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DDD6" w14:textId="77777777" w:rsidR="00566F38" w:rsidRPr="000039B8" w:rsidRDefault="00566F38" w:rsidP="00E60C67">
      <w:pPr>
        <w:spacing w:before="60" w:after="60" w:line="276" w:lineRule="auto"/>
        <w:ind w:firstLine="397"/>
        <w:contextualSpacing/>
        <w:rPr>
          <w:b/>
          <w:sz w:val="28"/>
          <w:szCs w:val="28"/>
          <w:lang w:val="vi-VN"/>
        </w:rPr>
      </w:pPr>
      <w:bookmarkStart w:id="0" w:name="_Hlk124408355"/>
      <w:r w:rsidRPr="000039B8">
        <w:rPr>
          <w:b/>
          <w:sz w:val="28"/>
          <w:szCs w:val="28"/>
          <w:lang w:val="da-DK"/>
        </w:rPr>
        <w:t>Trư</w:t>
      </w:r>
      <w:r w:rsidR="00E978D4" w:rsidRPr="000039B8">
        <w:rPr>
          <w:b/>
          <w:sz w:val="28"/>
          <w:szCs w:val="28"/>
          <w:lang w:val="da-DK"/>
        </w:rPr>
        <w:t>ờng</w:t>
      </w:r>
      <w:r w:rsidR="00E978D4" w:rsidRPr="000039B8">
        <w:rPr>
          <w:b/>
          <w:sz w:val="28"/>
          <w:szCs w:val="28"/>
          <w:lang w:val="vi-VN"/>
        </w:rPr>
        <w:t>:.</w:t>
      </w:r>
      <w:r w:rsidR="00E978D4" w:rsidRPr="000039B8">
        <w:rPr>
          <w:sz w:val="28"/>
          <w:szCs w:val="28"/>
          <w:lang w:val="vi-VN"/>
        </w:rPr>
        <w:t>...............................</w:t>
      </w:r>
    </w:p>
    <w:p w14:paraId="32D41AF5" w14:textId="77777777" w:rsidR="00566F38" w:rsidRPr="000039B8" w:rsidRDefault="00E978D4" w:rsidP="00E60C67">
      <w:pPr>
        <w:spacing w:before="60" w:after="60" w:line="276" w:lineRule="auto"/>
        <w:ind w:firstLine="397"/>
        <w:contextualSpacing/>
        <w:rPr>
          <w:iCs/>
          <w:sz w:val="28"/>
          <w:szCs w:val="28"/>
          <w:lang w:val="vi-VN"/>
        </w:rPr>
      </w:pPr>
      <w:r w:rsidRPr="000039B8">
        <w:rPr>
          <w:b/>
          <w:sz w:val="28"/>
          <w:szCs w:val="28"/>
          <w:lang w:val="da-DK"/>
        </w:rPr>
        <w:t>Tổ</w:t>
      </w:r>
      <w:r w:rsidRPr="000039B8">
        <w:rPr>
          <w:b/>
          <w:sz w:val="28"/>
          <w:szCs w:val="28"/>
          <w:lang w:val="vi-VN"/>
        </w:rPr>
        <w:t>:</w:t>
      </w:r>
      <w:r w:rsidRPr="000039B8">
        <w:rPr>
          <w:b/>
          <w:i/>
          <w:sz w:val="28"/>
          <w:szCs w:val="28"/>
          <w:lang w:val="vi-VN"/>
        </w:rPr>
        <w:t>.........................................</w:t>
      </w:r>
      <w:r w:rsidR="00566F38" w:rsidRPr="000039B8">
        <w:rPr>
          <w:i/>
          <w:iCs/>
          <w:sz w:val="28"/>
          <w:szCs w:val="28"/>
        </w:rPr>
        <w:tab/>
      </w:r>
      <w:r w:rsidR="00566F38" w:rsidRPr="000039B8">
        <w:rPr>
          <w:b/>
          <w:iCs/>
          <w:sz w:val="28"/>
          <w:szCs w:val="28"/>
        </w:rPr>
        <w:t>Họ và tên giáo viên:</w:t>
      </w:r>
      <w:r w:rsidRPr="000039B8">
        <w:rPr>
          <w:iCs/>
          <w:sz w:val="28"/>
          <w:szCs w:val="28"/>
          <w:lang w:val="vi-VN"/>
        </w:rPr>
        <w:t>...................................</w:t>
      </w:r>
    </w:p>
    <w:p w14:paraId="0E1AF609" w14:textId="77777777" w:rsidR="0083455B" w:rsidRPr="000039B8" w:rsidRDefault="0083455B" w:rsidP="00E60C67">
      <w:pPr>
        <w:spacing w:before="60" w:after="60" w:line="276" w:lineRule="auto"/>
        <w:ind w:firstLine="397"/>
        <w:contextualSpacing/>
        <w:rPr>
          <w:i/>
          <w:iCs/>
          <w:sz w:val="28"/>
          <w:szCs w:val="28"/>
          <w:lang w:val="vi-VN"/>
        </w:rPr>
      </w:pPr>
    </w:p>
    <w:p w14:paraId="2A35689C" w14:textId="0AD6FE4A" w:rsidR="00416DEF" w:rsidRPr="000039B8" w:rsidRDefault="00416DEF" w:rsidP="00E60C67">
      <w:pPr>
        <w:autoSpaceDE w:val="0"/>
        <w:autoSpaceDN w:val="0"/>
        <w:adjustRightInd w:val="0"/>
        <w:spacing w:before="60" w:after="60" w:line="276" w:lineRule="auto"/>
        <w:ind w:firstLine="397"/>
        <w:contextualSpacing/>
        <w:jc w:val="center"/>
        <w:rPr>
          <w:rFonts w:eastAsia="CIDFont+F1"/>
          <w:sz w:val="28"/>
          <w:szCs w:val="28"/>
        </w:rPr>
      </w:pPr>
      <w:r>
        <w:rPr>
          <w:rFonts w:eastAsia="CIDFont+F1"/>
          <w:b/>
          <w:sz w:val="28"/>
          <w:szCs w:val="28"/>
        </w:rPr>
        <w:t>CHỦ ĐỀ 1</w:t>
      </w:r>
    </w:p>
    <w:p w14:paraId="0842852B" w14:textId="16628426" w:rsidR="0083455B" w:rsidRPr="00416DEF" w:rsidRDefault="00416DEF" w:rsidP="00E60C67">
      <w:pPr>
        <w:autoSpaceDE w:val="0"/>
        <w:autoSpaceDN w:val="0"/>
        <w:adjustRightInd w:val="0"/>
        <w:spacing w:before="60" w:after="60" w:line="276" w:lineRule="auto"/>
        <w:ind w:firstLine="397"/>
        <w:contextualSpacing/>
        <w:jc w:val="center"/>
        <w:rPr>
          <w:rFonts w:eastAsia="CIDFont+F1"/>
          <w:sz w:val="28"/>
          <w:szCs w:val="28"/>
        </w:rPr>
      </w:pPr>
      <w:r w:rsidRPr="00416DEF">
        <w:rPr>
          <w:rFonts w:eastAsia="CIDFont+F1"/>
          <w:sz w:val="28"/>
          <w:szCs w:val="28"/>
        </w:rPr>
        <w:t>BÀI 1 – TIẾT 1</w:t>
      </w:r>
    </w:p>
    <w:p w14:paraId="77EADC24" w14:textId="77777777" w:rsidR="00CD065D" w:rsidRPr="000039B8" w:rsidRDefault="00CD065D" w:rsidP="00E60C67">
      <w:pPr>
        <w:spacing w:before="60" w:after="60" w:line="276" w:lineRule="auto"/>
        <w:ind w:firstLine="397"/>
        <w:jc w:val="center"/>
        <w:rPr>
          <w:b/>
          <w:bCs/>
          <w:i/>
          <w:iCs/>
          <w:sz w:val="28"/>
          <w:szCs w:val="28"/>
        </w:rPr>
      </w:pPr>
      <w:r w:rsidRPr="000039B8">
        <w:rPr>
          <w:b/>
          <w:bCs/>
          <w:sz w:val="28"/>
          <w:szCs w:val="28"/>
        </w:rPr>
        <w:t xml:space="preserve">Hát bài </w:t>
      </w:r>
      <w:r w:rsidRPr="000039B8">
        <w:rPr>
          <w:b/>
          <w:bCs/>
          <w:i/>
          <w:iCs/>
          <w:sz w:val="28"/>
          <w:szCs w:val="28"/>
        </w:rPr>
        <w:t>Khúc ca bốn mùa</w:t>
      </w:r>
    </w:p>
    <w:p w14:paraId="080C5362" w14:textId="66B8F0C5" w:rsidR="00CD065D" w:rsidRPr="000039B8" w:rsidRDefault="00CD065D" w:rsidP="00E60C67">
      <w:pPr>
        <w:spacing w:before="60" w:after="60" w:line="276" w:lineRule="auto"/>
        <w:ind w:firstLine="397"/>
        <w:jc w:val="center"/>
        <w:rPr>
          <w:b/>
          <w:bCs/>
          <w:i/>
          <w:sz w:val="28"/>
          <w:szCs w:val="28"/>
        </w:rPr>
      </w:pPr>
      <w:r w:rsidRPr="000039B8">
        <w:rPr>
          <w:b/>
          <w:bCs/>
          <w:sz w:val="28"/>
          <w:szCs w:val="32"/>
        </w:rPr>
        <w:t xml:space="preserve">Nghe </w:t>
      </w:r>
      <w:r w:rsidRPr="000039B8">
        <w:rPr>
          <w:b/>
          <w:bCs/>
          <w:iCs/>
          <w:sz w:val="28"/>
          <w:szCs w:val="32"/>
        </w:rPr>
        <w:t xml:space="preserve">tác phẩm </w:t>
      </w:r>
      <w:r w:rsidR="00B744CA" w:rsidRPr="00B744CA">
        <w:rPr>
          <w:b/>
          <w:bCs/>
          <w:i/>
          <w:iCs/>
          <w:sz w:val="28"/>
          <w:szCs w:val="28"/>
        </w:rPr>
        <w:t>Con cá Foren</w:t>
      </w:r>
    </w:p>
    <w:p w14:paraId="622174ED" w14:textId="70FA8103" w:rsidR="0083455B" w:rsidRPr="000039B8" w:rsidRDefault="0083455B" w:rsidP="00E60C67">
      <w:pPr>
        <w:autoSpaceDE w:val="0"/>
        <w:autoSpaceDN w:val="0"/>
        <w:adjustRightInd w:val="0"/>
        <w:spacing w:before="60" w:after="60" w:line="276" w:lineRule="auto"/>
        <w:ind w:firstLine="397"/>
        <w:contextualSpacing/>
        <w:jc w:val="center"/>
        <w:rPr>
          <w:rFonts w:eastAsia="CIDFont+F2"/>
          <w:szCs w:val="28"/>
        </w:rPr>
      </w:pPr>
      <w:r w:rsidRPr="000039B8">
        <w:rPr>
          <w:rFonts w:eastAsia="CIDFont+F2"/>
          <w:sz w:val="28"/>
          <w:szCs w:val="28"/>
        </w:rPr>
        <w:t>Môn họ</w:t>
      </w:r>
      <w:r w:rsidR="00480A9A" w:rsidRPr="000039B8">
        <w:rPr>
          <w:rFonts w:eastAsia="CIDFont+F2"/>
          <w:sz w:val="28"/>
          <w:szCs w:val="28"/>
        </w:rPr>
        <w:t>c: Âm nhạc</w:t>
      </w:r>
      <w:r w:rsidRPr="000039B8">
        <w:rPr>
          <w:rFonts w:eastAsia="CIDFont+F2"/>
          <w:sz w:val="28"/>
          <w:szCs w:val="28"/>
        </w:rPr>
        <w:t>; lớ</w:t>
      </w:r>
      <w:r w:rsidR="004815A3" w:rsidRPr="000039B8">
        <w:rPr>
          <w:rFonts w:eastAsia="CIDFont+F2"/>
          <w:sz w:val="28"/>
          <w:szCs w:val="28"/>
        </w:rPr>
        <w:t xml:space="preserve">p: </w:t>
      </w:r>
      <w:r w:rsidR="00CD065D" w:rsidRPr="000039B8">
        <w:rPr>
          <w:rFonts w:eastAsia="CIDFont+F2"/>
          <w:sz w:val="28"/>
          <w:szCs w:val="28"/>
        </w:rPr>
        <w:t>8</w:t>
      </w:r>
    </w:p>
    <w:p w14:paraId="388F8F46" w14:textId="77777777" w:rsidR="0083455B" w:rsidRPr="000039B8" w:rsidRDefault="0083455B" w:rsidP="00E60C67">
      <w:pPr>
        <w:tabs>
          <w:tab w:val="left" w:pos="2805"/>
          <w:tab w:val="center" w:pos="4536"/>
        </w:tabs>
        <w:spacing w:before="60" w:after="60" w:line="276" w:lineRule="auto"/>
        <w:ind w:firstLine="397"/>
        <w:contextualSpacing/>
        <w:jc w:val="center"/>
        <w:rPr>
          <w:b/>
          <w:sz w:val="28"/>
          <w:szCs w:val="28"/>
          <w:lang w:val="da-DK"/>
        </w:rPr>
      </w:pPr>
      <w:r w:rsidRPr="000039B8">
        <w:rPr>
          <w:rFonts w:eastAsia="CIDFont+F2"/>
          <w:sz w:val="28"/>
          <w:szCs w:val="28"/>
        </w:rPr>
        <w:t>Thời gian thực hiệ</w:t>
      </w:r>
      <w:r w:rsidR="00480A9A" w:rsidRPr="000039B8">
        <w:rPr>
          <w:rFonts w:eastAsia="CIDFont+F2"/>
          <w:sz w:val="28"/>
          <w:szCs w:val="28"/>
        </w:rPr>
        <w:t xml:space="preserve">n: 01 </w:t>
      </w:r>
      <w:r w:rsidRPr="000039B8">
        <w:rPr>
          <w:rFonts w:eastAsia="CIDFont+F2"/>
          <w:sz w:val="28"/>
          <w:szCs w:val="28"/>
        </w:rPr>
        <w:t>tiế</w:t>
      </w:r>
      <w:r w:rsidR="00480A9A" w:rsidRPr="000039B8">
        <w:rPr>
          <w:rFonts w:eastAsia="CIDFont+F2"/>
          <w:sz w:val="28"/>
          <w:szCs w:val="28"/>
        </w:rPr>
        <w:t>t</w:t>
      </w:r>
    </w:p>
    <w:p w14:paraId="76784ED6" w14:textId="1EA8E9C3" w:rsidR="00841FE2" w:rsidRPr="000039B8" w:rsidRDefault="00841FE2" w:rsidP="00E60C67">
      <w:pPr>
        <w:spacing w:before="60" w:after="60" w:line="276" w:lineRule="auto"/>
        <w:ind w:firstLine="397"/>
        <w:contextualSpacing/>
        <w:jc w:val="both"/>
        <w:rPr>
          <w:b/>
          <w:sz w:val="28"/>
          <w:szCs w:val="28"/>
        </w:rPr>
      </w:pPr>
      <w:r w:rsidRPr="000039B8">
        <w:rPr>
          <w:b/>
          <w:sz w:val="28"/>
          <w:szCs w:val="28"/>
        </w:rPr>
        <w:t xml:space="preserve">I. </w:t>
      </w:r>
      <w:r w:rsidR="00CD065D" w:rsidRPr="000039B8">
        <w:rPr>
          <w:b/>
          <w:sz w:val="28"/>
          <w:szCs w:val="28"/>
        </w:rPr>
        <w:t>Yêu cầu cần đạt</w:t>
      </w:r>
    </w:p>
    <w:p w14:paraId="12BBE817" w14:textId="77777777" w:rsidR="00416DEF" w:rsidRPr="00416DEF" w:rsidRDefault="00416DEF" w:rsidP="00E60C67">
      <w:pPr>
        <w:spacing w:before="60" w:after="60" w:line="276" w:lineRule="auto"/>
        <w:ind w:firstLine="397"/>
        <w:contextualSpacing/>
        <w:jc w:val="both"/>
        <w:outlineLvl w:val="0"/>
        <w:rPr>
          <w:sz w:val="28"/>
          <w:szCs w:val="28"/>
        </w:rPr>
      </w:pPr>
      <w:r w:rsidRPr="00416DEF">
        <w:rPr>
          <w:sz w:val="28"/>
          <w:szCs w:val="28"/>
        </w:rPr>
        <w:t>– Hát đúng cao độ, trường độ, sắc thái và lời ca bài Khúc ca bốn mùa; biết hát kết hợp gõ đệm theo nhịp hoặc vận động theo nhạc.</w:t>
      </w:r>
    </w:p>
    <w:p w14:paraId="4DC36404" w14:textId="77777777" w:rsidR="00416DEF" w:rsidRPr="00416DEF" w:rsidRDefault="00416DEF" w:rsidP="00E60C67">
      <w:pPr>
        <w:spacing w:before="60" w:after="60" w:line="276" w:lineRule="auto"/>
        <w:ind w:firstLine="397"/>
        <w:contextualSpacing/>
        <w:jc w:val="both"/>
        <w:outlineLvl w:val="0"/>
        <w:rPr>
          <w:sz w:val="28"/>
          <w:szCs w:val="28"/>
        </w:rPr>
      </w:pPr>
      <w:r w:rsidRPr="00416DEF">
        <w:rPr>
          <w:sz w:val="28"/>
          <w:szCs w:val="28"/>
        </w:rPr>
        <w:t>– Cảm nhận được vẻ đẹp của tác phẩm Con cá Foren; biết vận động cơ thể hoặc gõ đệm phù hợp với nhịp điệu.</w:t>
      </w:r>
    </w:p>
    <w:p w14:paraId="5BE0C6FE" w14:textId="77777777" w:rsidR="00416DEF" w:rsidRPr="00416DEF" w:rsidRDefault="00416DEF" w:rsidP="00E60C67">
      <w:pPr>
        <w:spacing w:before="60" w:after="60" w:line="276" w:lineRule="auto"/>
        <w:ind w:firstLine="397"/>
        <w:contextualSpacing/>
        <w:jc w:val="both"/>
        <w:outlineLvl w:val="0"/>
        <w:rPr>
          <w:sz w:val="28"/>
          <w:szCs w:val="28"/>
        </w:rPr>
      </w:pPr>
      <w:r w:rsidRPr="00416DEF">
        <w:rPr>
          <w:sz w:val="28"/>
          <w:szCs w:val="28"/>
        </w:rPr>
        <w:t>– Tích cực, chủ động, hợp tác trong các hoạt động luyện tập theo nhóm, tổ, lớp.</w:t>
      </w:r>
    </w:p>
    <w:p w14:paraId="285A4DD3" w14:textId="77777777" w:rsidR="00416DEF" w:rsidRDefault="00416DEF" w:rsidP="00E60C67">
      <w:pPr>
        <w:spacing w:before="60" w:after="60" w:line="276" w:lineRule="auto"/>
        <w:ind w:firstLine="397"/>
        <w:contextualSpacing/>
        <w:jc w:val="both"/>
        <w:outlineLvl w:val="0"/>
        <w:rPr>
          <w:sz w:val="28"/>
          <w:szCs w:val="28"/>
        </w:rPr>
      </w:pPr>
      <w:r w:rsidRPr="00416DEF">
        <w:rPr>
          <w:sz w:val="28"/>
          <w:szCs w:val="28"/>
        </w:rPr>
        <w:t>– Tích cực, chủ động tham gia các hoạt động bảo vệ thiên nhiên.</w:t>
      </w:r>
    </w:p>
    <w:p w14:paraId="77BB802F" w14:textId="5D307DE3" w:rsidR="007D2305" w:rsidRPr="000039B8" w:rsidRDefault="007D2305" w:rsidP="00E60C67">
      <w:pPr>
        <w:spacing w:before="60" w:after="60" w:line="276" w:lineRule="auto"/>
        <w:ind w:firstLine="397"/>
        <w:contextualSpacing/>
        <w:jc w:val="both"/>
        <w:outlineLvl w:val="0"/>
        <w:rPr>
          <w:b/>
          <w:sz w:val="28"/>
          <w:szCs w:val="28"/>
        </w:rPr>
      </w:pPr>
      <w:r w:rsidRPr="000039B8">
        <w:rPr>
          <w:b/>
          <w:sz w:val="28"/>
          <w:szCs w:val="28"/>
        </w:rPr>
        <w:t>II. Thiết bị dạy học và học liệu</w:t>
      </w:r>
    </w:p>
    <w:p w14:paraId="7E3A70F7" w14:textId="77777777" w:rsidR="00416DEF" w:rsidRPr="00416DEF" w:rsidRDefault="00416DEF" w:rsidP="00E60C67">
      <w:pPr>
        <w:spacing w:before="60" w:after="60" w:line="276" w:lineRule="auto"/>
        <w:ind w:firstLine="397"/>
        <w:contextualSpacing/>
        <w:rPr>
          <w:sz w:val="28"/>
          <w:szCs w:val="28"/>
        </w:rPr>
      </w:pPr>
      <w:r w:rsidRPr="00416DEF">
        <w:rPr>
          <w:sz w:val="28"/>
          <w:szCs w:val="28"/>
        </w:rPr>
        <w:t>– Đàn phím điện tử.</w:t>
      </w:r>
    </w:p>
    <w:p w14:paraId="230CAF11" w14:textId="77777777" w:rsidR="00416DEF" w:rsidRPr="00416DEF" w:rsidRDefault="00416DEF" w:rsidP="00E60C67">
      <w:pPr>
        <w:spacing w:before="60" w:after="60" w:line="276" w:lineRule="auto"/>
        <w:ind w:firstLine="397"/>
        <w:contextualSpacing/>
        <w:rPr>
          <w:sz w:val="28"/>
          <w:szCs w:val="28"/>
        </w:rPr>
      </w:pPr>
      <w:r w:rsidRPr="00416DEF">
        <w:rPr>
          <w:sz w:val="28"/>
          <w:szCs w:val="28"/>
        </w:rPr>
        <w:t>– Nhạc cụ gõ.</w:t>
      </w:r>
    </w:p>
    <w:p w14:paraId="38A4D20E" w14:textId="77777777" w:rsidR="00416DEF" w:rsidRPr="00416DEF" w:rsidRDefault="00416DEF" w:rsidP="00E60C67">
      <w:pPr>
        <w:spacing w:before="60" w:after="60" w:line="276" w:lineRule="auto"/>
        <w:ind w:firstLine="397"/>
        <w:contextualSpacing/>
        <w:rPr>
          <w:sz w:val="28"/>
          <w:szCs w:val="28"/>
        </w:rPr>
      </w:pPr>
      <w:r w:rsidRPr="00416DEF">
        <w:rPr>
          <w:sz w:val="28"/>
          <w:szCs w:val="28"/>
        </w:rPr>
        <w:t>– File audio (hoặc video) nhạc đệm và hát mẫu bài Khúc ca bốn mùa.</w:t>
      </w:r>
    </w:p>
    <w:p w14:paraId="0F3A4F3E" w14:textId="77777777" w:rsidR="00416DEF" w:rsidRDefault="00416DEF" w:rsidP="00E60C67">
      <w:pPr>
        <w:spacing w:before="60" w:after="60" w:line="276" w:lineRule="auto"/>
        <w:ind w:firstLine="397"/>
        <w:contextualSpacing/>
        <w:rPr>
          <w:sz w:val="28"/>
          <w:szCs w:val="28"/>
        </w:rPr>
      </w:pPr>
      <w:r w:rsidRPr="00416DEF">
        <w:rPr>
          <w:sz w:val="28"/>
          <w:szCs w:val="28"/>
        </w:rPr>
        <w:t>– File audio (hoặc video) tác phẩm Con cá Foren.</w:t>
      </w:r>
    </w:p>
    <w:p w14:paraId="1B7CCA34" w14:textId="7A28EDDE" w:rsidR="00841FE2" w:rsidRPr="000039B8" w:rsidRDefault="00841FE2" w:rsidP="00E60C67">
      <w:pPr>
        <w:spacing w:before="60" w:after="60" w:line="276" w:lineRule="auto"/>
        <w:ind w:firstLine="397"/>
        <w:contextualSpacing/>
        <w:rPr>
          <w:b/>
          <w:sz w:val="28"/>
          <w:szCs w:val="28"/>
        </w:rPr>
      </w:pPr>
      <w:r w:rsidRPr="000039B8">
        <w:rPr>
          <w:b/>
          <w:sz w:val="28"/>
          <w:szCs w:val="28"/>
        </w:rPr>
        <w:t xml:space="preserve">III. </w:t>
      </w:r>
      <w:r w:rsidR="007D2305" w:rsidRPr="000039B8">
        <w:rPr>
          <w:b/>
          <w:sz w:val="28"/>
          <w:szCs w:val="28"/>
        </w:rPr>
        <w:t>Tiến trình dạy học</w:t>
      </w:r>
    </w:p>
    <w:p w14:paraId="167996B9" w14:textId="77777777" w:rsidR="00416DEF" w:rsidRPr="00E60C67" w:rsidRDefault="00416DEF" w:rsidP="00E60C67">
      <w:pPr>
        <w:pStyle w:val="ListParagraph"/>
        <w:numPr>
          <w:ilvl w:val="0"/>
          <w:numId w:val="7"/>
        </w:numPr>
        <w:spacing w:before="60" w:after="60" w:line="276" w:lineRule="auto"/>
        <w:jc w:val="both"/>
        <w:rPr>
          <w:i/>
          <w:sz w:val="28"/>
          <w:szCs w:val="28"/>
        </w:rPr>
      </w:pPr>
      <w:r w:rsidRPr="00E60C67">
        <w:rPr>
          <w:i/>
          <w:sz w:val="28"/>
          <w:szCs w:val="28"/>
          <w:lang w:val="vi-VN"/>
        </w:rPr>
        <w:t xml:space="preserve">Hoạt động </w:t>
      </w:r>
      <w:r w:rsidRPr="00E60C67">
        <w:rPr>
          <w:i/>
          <w:sz w:val="28"/>
          <w:szCs w:val="28"/>
        </w:rPr>
        <w:t xml:space="preserve">mở đầu </w:t>
      </w:r>
      <w:r w:rsidRPr="00E60C67">
        <w:rPr>
          <w:sz w:val="28"/>
          <w:szCs w:val="28"/>
        </w:rPr>
        <w:t>(</w:t>
      </w:r>
      <w:r w:rsidRPr="00E60C67">
        <w:rPr>
          <w:i/>
          <w:iCs/>
          <w:sz w:val="28"/>
          <w:szCs w:val="28"/>
        </w:rPr>
        <w:t>khoảng 1 – 2 phút</w:t>
      </w:r>
      <w:r w:rsidRPr="00E60C67">
        <w:rPr>
          <w:sz w:val="28"/>
          <w:szCs w:val="28"/>
        </w:rPr>
        <w:t>)</w:t>
      </w:r>
    </w:p>
    <w:p w14:paraId="5197F911" w14:textId="77777777" w:rsidR="00416DEF" w:rsidRPr="00CB2B46" w:rsidRDefault="00416DEF" w:rsidP="00E60C67">
      <w:pPr>
        <w:spacing w:before="60" w:after="60" w:line="276" w:lineRule="auto"/>
        <w:ind w:firstLine="397"/>
        <w:contextualSpacing/>
        <w:jc w:val="both"/>
        <w:rPr>
          <w:sz w:val="28"/>
          <w:szCs w:val="28"/>
        </w:rPr>
      </w:pPr>
      <w:bookmarkStart w:id="1" w:name="_Hlk121212615"/>
      <w:r w:rsidRPr="00CB2B46">
        <w:rPr>
          <w:sz w:val="28"/>
          <w:szCs w:val="28"/>
        </w:rPr>
        <w:t>GV yêu cầu HS hát một câu trong ca khúc có chủ đề về thiên nhiên</w:t>
      </w:r>
      <w:r w:rsidRPr="00CB2B46">
        <w:rPr>
          <w:rFonts w:asciiTheme="majorHAnsi" w:hAnsiTheme="majorHAnsi" w:cstheme="majorHAnsi"/>
          <w:sz w:val="28"/>
          <w:szCs w:val="28"/>
        </w:rPr>
        <w:t xml:space="preserve">; hoặc </w:t>
      </w:r>
      <w:r w:rsidRPr="00CB2B46">
        <w:rPr>
          <w:sz w:val="28"/>
          <w:szCs w:val="28"/>
        </w:rPr>
        <w:t>lựa chọn một trong các hình thức: vận động theo nhạc, hát tập thể, trò chơi âm nhạc, đố vui,...</w:t>
      </w:r>
    </w:p>
    <w:tbl>
      <w:tblPr>
        <w:tblStyle w:val="TableGrid"/>
        <w:tblW w:w="0" w:type="auto"/>
        <w:tblLook w:val="04A0" w:firstRow="1" w:lastRow="0" w:firstColumn="1" w:lastColumn="0" w:noHBand="0" w:noVBand="1"/>
      </w:tblPr>
      <w:tblGrid>
        <w:gridCol w:w="6345"/>
        <w:gridCol w:w="3227"/>
      </w:tblGrid>
      <w:tr w:rsidR="000039B8" w:rsidRPr="000039B8" w14:paraId="51D0F038" w14:textId="77777777" w:rsidTr="00F62580">
        <w:tc>
          <w:tcPr>
            <w:tcW w:w="6345" w:type="dxa"/>
          </w:tcPr>
          <w:bookmarkEnd w:id="1"/>
          <w:p w14:paraId="00DEA368" w14:textId="300E4B6A" w:rsidR="00360130" w:rsidRPr="000039B8" w:rsidRDefault="00360130" w:rsidP="00E60C67">
            <w:pPr>
              <w:autoSpaceDE w:val="0"/>
              <w:autoSpaceDN w:val="0"/>
              <w:adjustRightInd w:val="0"/>
              <w:spacing w:before="60" w:after="60" w:line="276" w:lineRule="auto"/>
              <w:contextualSpacing/>
              <w:jc w:val="center"/>
              <w:rPr>
                <w:b/>
                <w:iCs/>
              </w:rPr>
            </w:pPr>
            <w:r w:rsidRPr="000039B8">
              <w:rPr>
                <w:b/>
                <w:iCs/>
              </w:rPr>
              <w:t>Nội dung &amp; hoạt động của GV</w:t>
            </w:r>
          </w:p>
        </w:tc>
        <w:tc>
          <w:tcPr>
            <w:tcW w:w="3227" w:type="dxa"/>
          </w:tcPr>
          <w:p w14:paraId="782F8367" w14:textId="7141CE18" w:rsidR="00360130" w:rsidRPr="000039B8" w:rsidRDefault="00360130" w:rsidP="00E60C67">
            <w:pPr>
              <w:autoSpaceDE w:val="0"/>
              <w:autoSpaceDN w:val="0"/>
              <w:adjustRightInd w:val="0"/>
              <w:spacing w:before="60" w:after="60" w:line="276" w:lineRule="auto"/>
              <w:contextualSpacing/>
              <w:jc w:val="center"/>
              <w:rPr>
                <w:b/>
                <w:i/>
              </w:rPr>
            </w:pPr>
            <w:r w:rsidRPr="000039B8">
              <w:rPr>
                <w:b/>
                <w:iCs/>
              </w:rPr>
              <w:t>Hoạt động của HS</w:t>
            </w:r>
          </w:p>
        </w:tc>
      </w:tr>
      <w:tr w:rsidR="000039B8" w:rsidRPr="000039B8" w14:paraId="5B0B1997" w14:textId="77777777" w:rsidTr="00344274">
        <w:tc>
          <w:tcPr>
            <w:tcW w:w="6345" w:type="dxa"/>
            <w:tcBorders>
              <w:bottom w:val="single" w:sz="4" w:space="0" w:color="auto"/>
            </w:tcBorders>
          </w:tcPr>
          <w:p w14:paraId="10B3127C" w14:textId="4F2F2C7F" w:rsidR="003B630A" w:rsidRPr="00416DEF" w:rsidRDefault="00416DEF" w:rsidP="00E60C67">
            <w:pPr>
              <w:autoSpaceDE w:val="0"/>
              <w:autoSpaceDN w:val="0"/>
              <w:adjustRightInd w:val="0"/>
              <w:spacing w:before="60" w:after="60" w:line="276" w:lineRule="auto"/>
              <w:contextualSpacing/>
              <w:rPr>
                <w:b/>
                <w:i/>
              </w:rPr>
            </w:pPr>
            <w:r w:rsidRPr="00CB2B46">
              <w:rPr>
                <w:b/>
                <w:szCs w:val="28"/>
              </w:rPr>
              <w:t xml:space="preserve">1. Hát bài </w:t>
            </w:r>
            <w:r w:rsidRPr="00CB2B46">
              <w:rPr>
                <w:b/>
                <w:bCs/>
                <w:i/>
                <w:iCs/>
                <w:szCs w:val="28"/>
              </w:rPr>
              <w:t xml:space="preserve">Khúc ca bốn mùa </w:t>
            </w:r>
            <w:r w:rsidRPr="00CB2B46">
              <w:rPr>
                <w:szCs w:val="28"/>
              </w:rPr>
              <w:t>(</w:t>
            </w:r>
            <w:r w:rsidRPr="00CB2B46">
              <w:rPr>
                <w:i/>
                <w:iCs/>
                <w:szCs w:val="28"/>
              </w:rPr>
              <w:t>khoảng 3</w:t>
            </w:r>
            <w:r>
              <w:rPr>
                <w:i/>
                <w:iCs/>
                <w:szCs w:val="28"/>
              </w:rPr>
              <w:t>0</w:t>
            </w:r>
            <w:r w:rsidRPr="00CB2B46">
              <w:rPr>
                <w:i/>
                <w:iCs/>
                <w:szCs w:val="28"/>
              </w:rPr>
              <w:t xml:space="preserve"> – 3</w:t>
            </w:r>
            <w:r>
              <w:rPr>
                <w:i/>
                <w:iCs/>
                <w:szCs w:val="28"/>
              </w:rPr>
              <w:t>2</w:t>
            </w:r>
            <w:r w:rsidRPr="00CB2B46">
              <w:rPr>
                <w:i/>
                <w:iCs/>
                <w:szCs w:val="28"/>
              </w:rPr>
              <w:t xml:space="preserve"> ph</w:t>
            </w:r>
            <w:r w:rsidRPr="00CB2B46">
              <w:rPr>
                <w:szCs w:val="28"/>
              </w:rPr>
              <w:t>)</w:t>
            </w:r>
          </w:p>
        </w:tc>
        <w:tc>
          <w:tcPr>
            <w:tcW w:w="3227" w:type="dxa"/>
            <w:tcBorders>
              <w:bottom w:val="single" w:sz="4" w:space="0" w:color="auto"/>
            </w:tcBorders>
          </w:tcPr>
          <w:p w14:paraId="40D8DFB6" w14:textId="77777777" w:rsidR="003B630A" w:rsidRPr="000039B8" w:rsidRDefault="003B630A" w:rsidP="00E60C67">
            <w:pPr>
              <w:autoSpaceDE w:val="0"/>
              <w:autoSpaceDN w:val="0"/>
              <w:adjustRightInd w:val="0"/>
              <w:spacing w:before="60" w:after="60" w:line="276" w:lineRule="auto"/>
              <w:contextualSpacing/>
              <w:jc w:val="center"/>
              <w:rPr>
                <w:b/>
                <w:iCs/>
              </w:rPr>
            </w:pPr>
          </w:p>
        </w:tc>
      </w:tr>
      <w:tr w:rsidR="000039B8" w:rsidRPr="000039B8" w14:paraId="21B59B3E" w14:textId="77777777" w:rsidTr="00344274">
        <w:tc>
          <w:tcPr>
            <w:tcW w:w="6345" w:type="dxa"/>
            <w:tcBorders>
              <w:top w:val="single" w:sz="4" w:space="0" w:color="auto"/>
              <w:left w:val="single" w:sz="4" w:space="0" w:color="auto"/>
              <w:bottom w:val="single" w:sz="4" w:space="0" w:color="auto"/>
              <w:right w:val="single" w:sz="4" w:space="0" w:color="auto"/>
            </w:tcBorders>
          </w:tcPr>
          <w:p w14:paraId="2A957FFA" w14:textId="77777777" w:rsidR="00CF6E4B" w:rsidRPr="000039B8" w:rsidRDefault="00CF6E4B" w:rsidP="00E60C67">
            <w:pPr>
              <w:autoSpaceDE w:val="0"/>
              <w:autoSpaceDN w:val="0"/>
              <w:adjustRightInd w:val="0"/>
              <w:spacing w:before="60" w:after="60" w:line="276" w:lineRule="auto"/>
              <w:contextualSpacing/>
              <w:jc w:val="both"/>
              <w:rPr>
                <w:rFonts w:eastAsia="CIDFont+F3"/>
                <w:szCs w:val="28"/>
              </w:rPr>
            </w:pPr>
            <w:r w:rsidRPr="000039B8">
              <w:rPr>
                <w:rFonts w:eastAsia="CIDFont+F3"/>
                <w:szCs w:val="28"/>
              </w:rPr>
              <w:t>– Giới thiệu tên bài hát, tên tác giả.</w:t>
            </w:r>
          </w:p>
          <w:p w14:paraId="6E458039" w14:textId="77777777" w:rsidR="00AB3807" w:rsidRPr="000039B8" w:rsidRDefault="00AB3807" w:rsidP="00E60C67">
            <w:pPr>
              <w:autoSpaceDE w:val="0"/>
              <w:autoSpaceDN w:val="0"/>
              <w:adjustRightInd w:val="0"/>
              <w:spacing w:before="60" w:after="60" w:line="276" w:lineRule="auto"/>
              <w:contextualSpacing/>
              <w:jc w:val="both"/>
              <w:rPr>
                <w:rFonts w:eastAsia="CIDFont+F3"/>
                <w:szCs w:val="28"/>
              </w:rPr>
            </w:pPr>
            <w:r w:rsidRPr="000039B8">
              <w:rPr>
                <w:rFonts w:eastAsia="CIDFont+F3"/>
                <w:szCs w:val="28"/>
              </w:rPr>
              <w:t>– Tìm hiểu nội dung của bài hát.</w:t>
            </w:r>
          </w:p>
          <w:p w14:paraId="579C65A4" w14:textId="6FCD1B19" w:rsidR="00AB3807" w:rsidRPr="000039B8" w:rsidRDefault="00AB3807" w:rsidP="00E60C67">
            <w:pPr>
              <w:autoSpaceDE w:val="0"/>
              <w:autoSpaceDN w:val="0"/>
              <w:adjustRightInd w:val="0"/>
              <w:spacing w:before="60" w:after="60" w:line="276" w:lineRule="auto"/>
              <w:contextualSpacing/>
              <w:jc w:val="both"/>
              <w:rPr>
                <w:rFonts w:eastAsia="CIDFont+F3"/>
                <w:szCs w:val="28"/>
              </w:rPr>
            </w:pPr>
          </w:p>
        </w:tc>
        <w:tc>
          <w:tcPr>
            <w:tcW w:w="3227" w:type="dxa"/>
            <w:tcBorders>
              <w:top w:val="single" w:sz="4" w:space="0" w:color="auto"/>
              <w:left w:val="single" w:sz="4" w:space="0" w:color="auto"/>
              <w:bottom w:val="single" w:sz="4" w:space="0" w:color="auto"/>
              <w:right w:val="single" w:sz="4" w:space="0" w:color="auto"/>
            </w:tcBorders>
          </w:tcPr>
          <w:p w14:paraId="3F6FD82E" w14:textId="77777777" w:rsidR="00AB3807" w:rsidRPr="000039B8" w:rsidRDefault="00CF6E4B" w:rsidP="00E60C67">
            <w:pPr>
              <w:autoSpaceDE w:val="0"/>
              <w:autoSpaceDN w:val="0"/>
              <w:adjustRightInd w:val="0"/>
              <w:spacing w:before="60" w:after="60" w:line="276" w:lineRule="auto"/>
              <w:contextualSpacing/>
              <w:jc w:val="both"/>
              <w:rPr>
                <w:rFonts w:eastAsia="CIDFont+F3"/>
                <w:szCs w:val="28"/>
              </w:rPr>
            </w:pPr>
            <w:r w:rsidRPr="000039B8">
              <w:rPr>
                <w:rFonts w:eastAsia="CIDFont+F3"/>
                <w:szCs w:val="28"/>
              </w:rPr>
              <w:t>– Tập trung lắng nghe.</w:t>
            </w:r>
          </w:p>
          <w:p w14:paraId="25F4217E" w14:textId="57F3CF98" w:rsidR="00CF6E4B" w:rsidRPr="000039B8" w:rsidRDefault="00AB3807" w:rsidP="00E60C67">
            <w:pPr>
              <w:autoSpaceDE w:val="0"/>
              <w:autoSpaceDN w:val="0"/>
              <w:adjustRightInd w:val="0"/>
              <w:spacing w:before="60" w:after="60" w:line="276" w:lineRule="auto"/>
              <w:contextualSpacing/>
              <w:jc w:val="both"/>
              <w:rPr>
                <w:b/>
                <w:i/>
              </w:rPr>
            </w:pPr>
            <w:r w:rsidRPr="000039B8">
              <w:rPr>
                <w:rFonts w:eastAsia="CIDFont+F3"/>
                <w:szCs w:val="28"/>
              </w:rPr>
              <w:t>– Tự tìm hiểu nội dung của bài hát thông qua lời ca rồi trình bày trước lớp.</w:t>
            </w:r>
          </w:p>
        </w:tc>
      </w:tr>
      <w:tr w:rsidR="000039B8" w:rsidRPr="000039B8" w14:paraId="6F80AF2E" w14:textId="77777777" w:rsidTr="00344274">
        <w:tc>
          <w:tcPr>
            <w:tcW w:w="6345" w:type="dxa"/>
            <w:tcBorders>
              <w:top w:val="single" w:sz="4" w:space="0" w:color="auto"/>
              <w:left w:val="single" w:sz="4" w:space="0" w:color="auto"/>
              <w:bottom w:val="single" w:sz="4" w:space="0" w:color="auto"/>
              <w:right w:val="single" w:sz="4" w:space="0" w:color="auto"/>
            </w:tcBorders>
          </w:tcPr>
          <w:p w14:paraId="356D474E" w14:textId="77777777" w:rsidR="00B00546" w:rsidRPr="000039B8" w:rsidRDefault="00B00546" w:rsidP="00E60C67">
            <w:pPr>
              <w:spacing w:before="60" w:after="60" w:line="276" w:lineRule="auto"/>
              <w:contextualSpacing/>
              <w:jc w:val="both"/>
              <w:rPr>
                <w:bCs/>
                <w:szCs w:val="28"/>
              </w:rPr>
            </w:pPr>
            <w:r w:rsidRPr="000039B8">
              <w:rPr>
                <w:szCs w:val="28"/>
              </w:rPr>
              <w:t>– Nghe bài hát mẫu</w:t>
            </w:r>
            <w:r w:rsidRPr="000039B8">
              <w:rPr>
                <w:bCs/>
                <w:szCs w:val="28"/>
              </w:rPr>
              <w:t xml:space="preserve"> (mở file nhạc hoặc hát mẫu).</w:t>
            </w:r>
          </w:p>
          <w:p w14:paraId="4F116367" w14:textId="1080BA07" w:rsidR="00CF6E4B" w:rsidRPr="000039B8" w:rsidRDefault="00CF6E4B" w:rsidP="00E60C67">
            <w:pPr>
              <w:autoSpaceDE w:val="0"/>
              <w:autoSpaceDN w:val="0"/>
              <w:adjustRightInd w:val="0"/>
              <w:spacing w:before="60" w:after="60" w:line="276" w:lineRule="auto"/>
              <w:contextualSpacing/>
              <w:rPr>
                <w:b/>
                <w:i/>
              </w:rPr>
            </w:pPr>
          </w:p>
        </w:tc>
        <w:tc>
          <w:tcPr>
            <w:tcW w:w="3227" w:type="dxa"/>
            <w:tcBorders>
              <w:top w:val="single" w:sz="4" w:space="0" w:color="auto"/>
              <w:left w:val="single" w:sz="4" w:space="0" w:color="auto"/>
              <w:bottom w:val="single" w:sz="4" w:space="0" w:color="auto"/>
              <w:right w:val="single" w:sz="4" w:space="0" w:color="auto"/>
            </w:tcBorders>
          </w:tcPr>
          <w:p w14:paraId="691F4400" w14:textId="0E25C4A6" w:rsidR="00CF6E4B" w:rsidRPr="000039B8" w:rsidRDefault="00AB3807" w:rsidP="00E60C67">
            <w:pPr>
              <w:spacing w:before="60" w:after="60" w:line="276" w:lineRule="auto"/>
              <w:contextualSpacing/>
              <w:jc w:val="both"/>
              <w:rPr>
                <w:bCs/>
                <w:szCs w:val="28"/>
              </w:rPr>
            </w:pPr>
            <w:r w:rsidRPr="000039B8">
              <w:rPr>
                <w:rFonts w:eastAsia="CIDFont+F3"/>
                <w:szCs w:val="28"/>
              </w:rPr>
              <w:t xml:space="preserve">– Nghe bài hát </w:t>
            </w:r>
            <w:r w:rsidRPr="000039B8">
              <w:rPr>
                <w:szCs w:val="28"/>
              </w:rPr>
              <w:t>kết hợp với vận động cơ thể hoặc b</w:t>
            </w:r>
            <w:r w:rsidRPr="000039B8">
              <w:rPr>
                <w:bCs/>
                <w:szCs w:val="28"/>
              </w:rPr>
              <w:t>iểu lộ cảm xúc.</w:t>
            </w:r>
          </w:p>
        </w:tc>
      </w:tr>
      <w:tr w:rsidR="000039B8" w:rsidRPr="000039B8" w14:paraId="2A5F42E7" w14:textId="77777777" w:rsidTr="00344274">
        <w:tc>
          <w:tcPr>
            <w:tcW w:w="6345" w:type="dxa"/>
            <w:tcBorders>
              <w:top w:val="single" w:sz="4" w:space="0" w:color="auto"/>
            </w:tcBorders>
          </w:tcPr>
          <w:p w14:paraId="3F4F5B98" w14:textId="03467B39" w:rsidR="00CF6E4B" w:rsidRPr="000039B8" w:rsidRDefault="00CF6E4B" w:rsidP="00E60C67">
            <w:pPr>
              <w:autoSpaceDE w:val="0"/>
              <w:autoSpaceDN w:val="0"/>
              <w:adjustRightInd w:val="0"/>
              <w:spacing w:before="60" w:after="60" w:line="276" w:lineRule="auto"/>
              <w:contextualSpacing/>
              <w:jc w:val="both"/>
              <w:rPr>
                <w:rFonts w:eastAsia="CIDFont+F3"/>
                <w:szCs w:val="28"/>
              </w:rPr>
            </w:pPr>
            <w:r w:rsidRPr="000039B8">
              <w:rPr>
                <w:rFonts w:eastAsia="CIDFont+F3"/>
                <w:szCs w:val="28"/>
              </w:rPr>
              <w:t>– Giới thiệu cấu trúc của bài hát:</w:t>
            </w:r>
          </w:p>
          <w:p w14:paraId="6279BD78" w14:textId="77777777" w:rsidR="00CF6E4B" w:rsidRPr="000039B8" w:rsidRDefault="00CF6E4B" w:rsidP="00E60C67">
            <w:pPr>
              <w:spacing w:before="60" w:after="60" w:line="276" w:lineRule="auto"/>
              <w:contextualSpacing/>
              <w:rPr>
                <w:szCs w:val="28"/>
                <w:shd w:val="clear" w:color="auto" w:fill="FFFFFF"/>
              </w:rPr>
            </w:pPr>
            <w:r w:rsidRPr="000039B8">
              <w:rPr>
                <w:rFonts w:asciiTheme="majorHAnsi" w:hAnsiTheme="majorHAnsi" w:cstheme="majorHAnsi"/>
                <w:szCs w:val="28"/>
              </w:rPr>
              <w:t xml:space="preserve"> + </w:t>
            </w:r>
            <w:r w:rsidRPr="000039B8">
              <w:rPr>
                <w:szCs w:val="28"/>
                <w:shd w:val="clear" w:color="auto" w:fill="FFFFFF"/>
              </w:rPr>
              <w:t xml:space="preserve">Đoạn 1: 17 nhịp (từ đầu đến </w:t>
            </w:r>
            <w:r w:rsidRPr="000039B8">
              <w:rPr>
                <w:i/>
                <w:szCs w:val="28"/>
                <w:shd w:val="clear" w:color="auto" w:fill="FFFFFF"/>
              </w:rPr>
              <w:t>cây vườn thêm xanh</w:t>
            </w:r>
            <w:r w:rsidRPr="000039B8">
              <w:rPr>
                <w:szCs w:val="28"/>
                <w:shd w:val="clear" w:color="auto" w:fill="FFFFFF"/>
              </w:rPr>
              <w:t>).</w:t>
            </w:r>
          </w:p>
          <w:p w14:paraId="36CD693A" w14:textId="5ED065DD" w:rsidR="00CF6E4B" w:rsidRPr="000039B8" w:rsidRDefault="00CF6E4B" w:rsidP="00E60C67">
            <w:pPr>
              <w:spacing w:before="60" w:after="60" w:line="276" w:lineRule="auto"/>
              <w:contextualSpacing/>
              <w:rPr>
                <w:szCs w:val="28"/>
                <w:shd w:val="clear" w:color="auto" w:fill="FFFFFF"/>
              </w:rPr>
            </w:pPr>
            <w:r w:rsidRPr="000039B8">
              <w:rPr>
                <w:szCs w:val="28"/>
                <w:shd w:val="clear" w:color="auto" w:fill="FFFFFF"/>
              </w:rPr>
              <w:lastRenderedPageBreak/>
              <w:t xml:space="preserve"> </w:t>
            </w:r>
            <w:r w:rsidRPr="000039B8">
              <w:rPr>
                <w:rFonts w:asciiTheme="majorHAnsi" w:hAnsiTheme="majorHAnsi" w:cstheme="majorHAnsi"/>
                <w:szCs w:val="28"/>
              </w:rPr>
              <w:t xml:space="preserve">+ </w:t>
            </w:r>
            <w:r w:rsidRPr="000039B8">
              <w:rPr>
                <w:szCs w:val="28"/>
                <w:shd w:val="clear" w:color="auto" w:fill="FFFFFF"/>
              </w:rPr>
              <w:t xml:space="preserve">Đoạn 2: 25 nhịp (từ </w:t>
            </w:r>
            <w:r w:rsidRPr="000039B8">
              <w:rPr>
                <w:i/>
                <w:szCs w:val="28"/>
                <w:shd w:val="clear" w:color="auto" w:fill="FFFFFF"/>
              </w:rPr>
              <w:t>Khi trời đổ nắng</w:t>
            </w:r>
            <w:r w:rsidRPr="000039B8">
              <w:rPr>
                <w:szCs w:val="28"/>
                <w:shd w:val="clear" w:color="auto" w:fill="FFFFFF"/>
              </w:rPr>
              <w:t xml:space="preserve"> đến hết bài).</w:t>
            </w:r>
          </w:p>
        </w:tc>
        <w:tc>
          <w:tcPr>
            <w:tcW w:w="3227" w:type="dxa"/>
            <w:tcBorders>
              <w:top w:val="single" w:sz="4" w:space="0" w:color="auto"/>
            </w:tcBorders>
          </w:tcPr>
          <w:p w14:paraId="78981C15" w14:textId="77777777" w:rsidR="00AB3807" w:rsidRPr="000039B8" w:rsidRDefault="00AB3807" w:rsidP="00E60C67">
            <w:pPr>
              <w:autoSpaceDE w:val="0"/>
              <w:autoSpaceDN w:val="0"/>
              <w:adjustRightInd w:val="0"/>
              <w:spacing w:before="60" w:after="60" w:line="276" w:lineRule="auto"/>
              <w:contextualSpacing/>
              <w:jc w:val="both"/>
              <w:rPr>
                <w:rFonts w:eastAsia="CIDFont+F3"/>
                <w:szCs w:val="28"/>
              </w:rPr>
            </w:pPr>
            <w:r w:rsidRPr="000039B8">
              <w:rPr>
                <w:rFonts w:eastAsia="CIDFont+F3"/>
                <w:szCs w:val="28"/>
              </w:rPr>
              <w:lastRenderedPageBreak/>
              <w:t>– Tập trung lắng nghe.</w:t>
            </w:r>
          </w:p>
          <w:p w14:paraId="014AB71B" w14:textId="77777777" w:rsidR="00CF6E4B" w:rsidRPr="000039B8" w:rsidRDefault="00CF6E4B" w:rsidP="00E60C67">
            <w:pPr>
              <w:autoSpaceDE w:val="0"/>
              <w:autoSpaceDN w:val="0"/>
              <w:adjustRightInd w:val="0"/>
              <w:spacing w:before="60" w:after="60" w:line="276" w:lineRule="auto"/>
              <w:contextualSpacing/>
              <w:rPr>
                <w:b/>
                <w:i/>
              </w:rPr>
            </w:pPr>
          </w:p>
        </w:tc>
      </w:tr>
      <w:tr w:rsidR="000039B8" w:rsidRPr="000039B8" w14:paraId="02BEAA7F" w14:textId="77777777" w:rsidTr="00F62580">
        <w:tc>
          <w:tcPr>
            <w:tcW w:w="6345" w:type="dxa"/>
          </w:tcPr>
          <w:p w14:paraId="23966552" w14:textId="3E2E7A22" w:rsidR="00B00546" w:rsidRPr="000039B8" w:rsidRDefault="00B00546" w:rsidP="00E60C67">
            <w:pPr>
              <w:autoSpaceDE w:val="0"/>
              <w:autoSpaceDN w:val="0"/>
              <w:adjustRightInd w:val="0"/>
              <w:spacing w:before="60" w:after="60" w:line="276" w:lineRule="auto"/>
              <w:contextualSpacing/>
              <w:rPr>
                <w:b/>
                <w:i/>
              </w:rPr>
            </w:pPr>
            <w:r w:rsidRPr="000039B8">
              <w:rPr>
                <w:bCs/>
                <w:szCs w:val="28"/>
              </w:rPr>
              <w:t xml:space="preserve">– </w:t>
            </w:r>
            <w:r w:rsidRPr="000039B8">
              <w:rPr>
                <w:szCs w:val="28"/>
              </w:rPr>
              <w:t>K</w:t>
            </w:r>
            <w:r w:rsidRPr="000039B8">
              <w:rPr>
                <w:bCs/>
                <w:szCs w:val="28"/>
              </w:rPr>
              <w:t>hởi động giọng hát (có thể thay thế bằng hát tập thể một bài lúc đầu giờ)</w:t>
            </w:r>
          </w:p>
        </w:tc>
        <w:tc>
          <w:tcPr>
            <w:tcW w:w="3227" w:type="dxa"/>
          </w:tcPr>
          <w:p w14:paraId="5BB9D21E" w14:textId="4174103A" w:rsidR="00B00546" w:rsidRPr="000039B8" w:rsidRDefault="00B00546" w:rsidP="00E60C67">
            <w:pPr>
              <w:spacing w:before="60" w:after="60" w:line="276" w:lineRule="auto"/>
              <w:contextualSpacing/>
              <w:jc w:val="both"/>
              <w:rPr>
                <w:bCs/>
                <w:szCs w:val="28"/>
              </w:rPr>
            </w:pPr>
            <w:r w:rsidRPr="000039B8">
              <w:rPr>
                <w:szCs w:val="28"/>
              </w:rPr>
              <w:t>– Khởi động giọng hát theo hướng dẫn của GV.</w:t>
            </w:r>
          </w:p>
        </w:tc>
      </w:tr>
      <w:tr w:rsidR="000039B8" w:rsidRPr="000039B8" w14:paraId="16C1A154" w14:textId="77777777" w:rsidTr="00F62580">
        <w:tc>
          <w:tcPr>
            <w:tcW w:w="6345" w:type="dxa"/>
          </w:tcPr>
          <w:p w14:paraId="757214FE" w14:textId="77777777" w:rsidR="00715CDA" w:rsidRDefault="00B00546" w:rsidP="00E60C67">
            <w:pPr>
              <w:pStyle w:val="NormalWeb"/>
              <w:shd w:val="clear" w:color="auto" w:fill="FFFFFF"/>
              <w:spacing w:before="60" w:beforeAutospacing="0" w:after="60" w:afterAutospacing="0" w:line="276" w:lineRule="auto"/>
              <w:contextualSpacing/>
              <w:jc w:val="both"/>
              <w:rPr>
                <w:bCs/>
                <w:szCs w:val="28"/>
              </w:rPr>
            </w:pPr>
            <w:r w:rsidRPr="000039B8">
              <w:rPr>
                <w:bCs/>
                <w:szCs w:val="28"/>
              </w:rPr>
              <w:t xml:space="preserve">– Tập hát từng câu, ghép nối các câu theo lối “móc xích”: </w:t>
            </w:r>
            <w:r w:rsidR="00715CDA" w:rsidRPr="00CB2B46">
              <w:rPr>
                <w:bCs/>
                <w:szCs w:val="28"/>
              </w:rPr>
              <w:t xml:space="preserve">câu hát 1 nối với câu hát 2; câu hát 3 nối với câu hát 4; câu hát 5 nối với câu hát 6;... </w:t>
            </w:r>
          </w:p>
          <w:p w14:paraId="124C6F7A" w14:textId="77777777" w:rsidR="00715CDA" w:rsidRPr="00CB2B46" w:rsidRDefault="00B00546" w:rsidP="00E60C67">
            <w:pPr>
              <w:spacing w:before="60" w:after="60" w:line="276" w:lineRule="auto"/>
              <w:contextualSpacing/>
              <w:jc w:val="both"/>
              <w:rPr>
                <w:bCs/>
                <w:szCs w:val="28"/>
              </w:rPr>
            </w:pPr>
            <w:r w:rsidRPr="000039B8">
              <w:rPr>
                <w:bCs/>
                <w:szCs w:val="28"/>
              </w:rPr>
              <w:t xml:space="preserve">Lưu ý HS </w:t>
            </w:r>
            <w:r w:rsidR="00715CDA" w:rsidRPr="00CB2B46">
              <w:rPr>
                <w:bCs/>
                <w:szCs w:val="28"/>
              </w:rPr>
              <w:t xml:space="preserve">những tiếng hát có luyến; </w:t>
            </w:r>
            <w:r w:rsidR="00715CDA" w:rsidRPr="00CB2B46">
              <w:rPr>
                <w:bCs/>
                <w:szCs w:val="28"/>
                <w:lang w:val="vi-VN"/>
              </w:rPr>
              <w:t xml:space="preserve">tiếng </w:t>
            </w:r>
            <w:r w:rsidR="00715CDA" w:rsidRPr="00CB2B46">
              <w:rPr>
                <w:bCs/>
                <w:szCs w:val="28"/>
              </w:rPr>
              <w:t>“</w:t>
            </w:r>
            <w:r w:rsidR="00715CDA" w:rsidRPr="00CB2B46">
              <w:rPr>
                <w:bCs/>
                <w:i/>
                <w:iCs/>
                <w:szCs w:val="28"/>
              </w:rPr>
              <w:t>xanh</w:t>
            </w:r>
            <w:r w:rsidR="00715CDA" w:rsidRPr="00CB2B46">
              <w:rPr>
                <w:bCs/>
                <w:szCs w:val="28"/>
              </w:rPr>
              <w:t xml:space="preserve">” cuối đoạn 1 ngân 6 phách; </w:t>
            </w:r>
            <w:r w:rsidR="00715CDA" w:rsidRPr="00CB2B46">
              <w:rPr>
                <w:bCs/>
                <w:szCs w:val="28"/>
                <w:lang w:val="vi-VN"/>
              </w:rPr>
              <w:t xml:space="preserve">tiếng </w:t>
            </w:r>
            <w:r w:rsidR="00715CDA" w:rsidRPr="00CB2B46">
              <w:rPr>
                <w:bCs/>
                <w:szCs w:val="28"/>
              </w:rPr>
              <w:t>“</w:t>
            </w:r>
            <w:r w:rsidR="00715CDA" w:rsidRPr="00CB2B46">
              <w:rPr>
                <w:bCs/>
                <w:i/>
                <w:iCs/>
                <w:szCs w:val="28"/>
              </w:rPr>
              <w:t>sôi</w:t>
            </w:r>
            <w:r w:rsidR="00715CDA" w:rsidRPr="00CB2B46">
              <w:rPr>
                <w:bCs/>
                <w:szCs w:val="28"/>
              </w:rPr>
              <w:t>” cuối đoạn 1 ngân 5 phách; các câu hát 5 và 6 có tiết tấu giống nhau; các câu hát 7, 8, 9 và 10 có tiết tấu giống nhau.</w:t>
            </w:r>
          </w:p>
          <w:p w14:paraId="7BD17593" w14:textId="195D480E" w:rsidR="00360130" w:rsidRPr="000039B8" w:rsidRDefault="00360130" w:rsidP="00E60C67">
            <w:pPr>
              <w:spacing w:before="60" w:after="60" w:line="276" w:lineRule="auto"/>
              <w:contextualSpacing/>
              <w:jc w:val="center"/>
              <w:rPr>
                <w:bCs/>
                <w:szCs w:val="28"/>
              </w:rPr>
            </w:pPr>
            <w:r w:rsidRPr="000039B8">
              <w:rPr>
                <w:bCs/>
                <w:szCs w:val="28"/>
              </w:rPr>
              <w:t>Đoạn 1</w:t>
            </w:r>
          </w:p>
          <w:p w14:paraId="7075B52A" w14:textId="77777777" w:rsidR="003D180B" w:rsidRPr="00CB2B46" w:rsidRDefault="003D180B" w:rsidP="00E60C67">
            <w:pPr>
              <w:spacing w:before="60" w:after="60" w:line="276" w:lineRule="auto"/>
              <w:contextualSpacing/>
              <w:jc w:val="both"/>
              <w:rPr>
                <w:bCs/>
                <w:i/>
                <w:szCs w:val="28"/>
                <w:lang w:val="vi-VN"/>
              </w:rPr>
            </w:pPr>
            <w:r w:rsidRPr="00CB2B46">
              <w:rPr>
                <w:bCs/>
                <w:szCs w:val="28"/>
              </w:rPr>
              <w:t xml:space="preserve">+ Câu 1: </w:t>
            </w:r>
            <w:r w:rsidRPr="00CB2B46">
              <w:rPr>
                <w:bCs/>
                <w:i/>
                <w:szCs w:val="28"/>
              </w:rPr>
              <w:t>Hạt nắng</w:t>
            </w:r>
            <w:r w:rsidRPr="00CB2B46">
              <w:rPr>
                <w:bCs/>
                <w:szCs w:val="28"/>
              </w:rPr>
              <w:t xml:space="preserve"> .... </w:t>
            </w:r>
            <w:r w:rsidRPr="00CB2B46">
              <w:rPr>
                <w:bCs/>
                <w:i/>
                <w:szCs w:val="28"/>
              </w:rPr>
              <w:t>ra đồng</w:t>
            </w:r>
            <w:r w:rsidRPr="00CB2B46">
              <w:rPr>
                <w:bCs/>
                <w:i/>
                <w:szCs w:val="28"/>
                <w:lang w:val="vi-VN"/>
              </w:rPr>
              <w:t>.</w:t>
            </w:r>
          </w:p>
          <w:p w14:paraId="6EB3F694" w14:textId="2FF14309" w:rsidR="003D180B" w:rsidRPr="00CB2B46" w:rsidRDefault="003D180B" w:rsidP="00E60C67">
            <w:pPr>
              <w:spacing w:before="60" w:after="60" w:line="276" w:lineRule="auto"/>
              <w:contextualSpacing/>
              <w:jc w:val="both"/>
              <w:rPr>
                <w:bCs/>
                <w:szCs w:val="28"/>
              </w:rPr>
            </w:pPr>
            <w:r w:rsidRPr="00CB2B46">
              <w:rPr>
                <w:bCs/>
                <w:szCs w:val="28"/>
              </w:rPr>
              <w:t xml:space="preserve">+ Câu 2: </w:t>
            </w:r>
            <w:r w:rsidRPr="00CB2B46">
              <w:rPr>
                <w:bCs/>
                <w:i/>
                <w:szCs w:val="28"/>
              </w:rPr>
              <w:t>Hạt mưa … trổ bông.</w:t>
            </w:r>
          </w:p>
          <w:p w14:paraId="09078261" w14:textId="55A588AF" w:rsidR="003D180B" w:rsidRPr="00CB2B46" w:rsidRDefault="003D180B" w:rsidP="00E60C67">
            <w:pPr>
              <w:spacing w:before="60" w:after="60" w:line="276" w:lineRule="auto"/>
              <w:contextualSpacing/>
              <w:jc w:val="both"/>
              <w:rPr>
                <w:bCs/>
                <w:szCs w:val="28"/>
              </w:rPr>
            </w:pPr>
            <w:r w:rsidRPr="00CB2B46">
              <w:rPr>
                <w:bCs/>
                <w:szCs w:val="28"/>
              </w:rPr>
              <w:t xml:space="preserve">+ Câu 3: </w:t>
            </w:r>
            <w:r w:rsidRPr="00CB2B46">
              <w:rPr>
                <w:bCs/>
                <w:i/>
                <w:szCs w:val="28"/>
              </w:rPr>
              <w:t>Hạt nắng</w:t>
            </w:r>
            <w:r w:rsidRPr="00CB2B46">
              <w:rPr>
                <w:bCs/>
                <w:szCs w:val="28"/>
              </w:rPr>
              <w:t xml:space="preserve"> .... </w:t>
            </w:r>
            <w:r w:rsidRPr="00CB2B46">
              <w:rPr>
                <w:bCs/>
                <w:i/>
                <w:szCs w:val="28"/>
              </w:rPr>
              <w:t>đến trường</w:t>
            </w:r>
            <w:r w:rsidRPr="00CB2B46">
              <w:rPr>
                <w:bCs/>
                <w:i/>
                <w:szCs w:val="28"/>
                <w:lang w:val="vi-VN"/>
              </w:rPr>
              <w:t>.</w:t>
            </w:r>
          </w:p>
          <w:p w14:paraId="7D603F9F" w14:textId="4A79884D" w:rsidR="003D180B" w:rsidRDefault="003D180B" w:rsidP="00E60C67">
            <w:pPr>
              <w:spacing w:before="60" w:after="60" w:line="276" w:lineRule="auto"/>
              <w:contextualSpacing/>
              <w:jc w:val="both"/>
              <w:rPr>
                <w:bCs/>
                <w:szCs w:val="28"/>
              </w:rPr>
            </w:pPr>
            <w:r w:rsidRPr="00CB2B46">
              <w:rPr>
                <w:bCs/>
                <w:szCs w:val="28"/>
              </w:rPr>
              <w:t xml:space="preserve">+ Câu 4: </w:t>
            </w:r>
            <w:r w:rsidRPr="00CB2B46">
              <w:rPr>
                <w:bCs/>
                <w:i/>
                <w:szCs w:val="28"/>
              </w:rPr>
              <w:t>Hạt mưa … thêm xanh.</w:t>
            </w:r>
          </w:p>
          <w:p w14:paraId="6C998ABF" w14:textId="6644EDB6" w:rsidR="00360130" w:rsidRPr="000039B8" w:rsidRDefault="00360130" w:rsidP="00E60C67">
            <w:pPr>
              <w:spacing w:before="60" w:after="60" w:line="276" w:lineRule="auto"/>
              <w:contextualSpacing/>
              <w:jc w:val="center"/>
              <w:rPr>
                <w:bCs/>
                <w:szCs w:val="28"/>
              </w:rPr>
            </w:pPr>
            <w:r w:rsidRPr="000039B8">
              <w:rPr>
                <w:bCs/>
                <w:szCs w:val="28"/>
              </w:rPr>
              <w:t>Đoạn 2</w:t>
            </w:r>
          </w:p>
          <w:p w14:paraId="17A43F0B" w14:textId="77777777" w:rsidR="003D180B" w:rsidRPr="00CB2B46" w:rsidRDefault="003D180B" w:rsidP="00E60C67">
            <w:pPr>
              <w:spacing w:before="60" w:after="60" w:line="276" w:lineRule="auto"/>
              <w:contextualSpacing/>
              <w:jc w:val="both"/>
              <w:rPr>
                <w:bCs/>
                <w:szCs w:val="28"/>
              </w:rPr>
            </w:pPr>
            <w:r w:rsidRPr="00CB2B46">
              <w:rPr>
                <w:bCs/>
                <w:szCs w:val="28"/>
              </w:rPr>
              <w:t xml:space="preserve">+ Câu 5: </w:t>
            </w:r>
            <w:r w:rsidRPr="00CB2B46">
              <w:rPr>
                <w:bCs/>
                <w:i/>
                <w:szCs w:val="28"/>
              </w:rPr>
              <w:t>Khi trời ... dịu lại</w:t>
            </w:r>
            <w:r w:rsidRPr="00CB2B46">
              <w:rPr>
                <w:bCs/>
                <w:szCs w:val="28"/>
              </w:rPr>
              <w:t>.</w:t>
            </w:r>
          </w:p>
          <w:p w14:paraId="13134817" w14:textId="06D94241" w:rsidR="003D180B" w:rsidRPr="00CB2B46" w:rsidRDefault="003D180B" w:rsidP="00E60C67">
            <w:pPr>
              <w:spacing w:before="60" w:after="60" w:line="276" w:lineRule="auto"/>
              <w:contextualSpacing/>
              <w:jc w:val="both"/>
              <w:rPr>
                <w:bCs/>
                <w:szCs w:val="28"/>
              </w:rPr>
            </w:pPr>
            <w:r w:rsidRPr="00CB2B46">
              <w:rPr>
                <w:bCs/>
                <w:szCs w:val="28"/>
              </w:rPr>
              <w:t xml:space="preserve">+ Câu 6: </w:t>
            </w:r>
            <w:r w:rsidRPr="00CB2B46">
              <w:rPr>
                <w:bCs/>
                <w:i/>
                <w:szCs w:val="28"/>
              </w:rPr>
              <w:t>Khi trời ... sưởi ấm</w:t>
            </w:r>
            <w:r w:rsidRPr="00CB2B46">
              <w:rPr>
                <w:bCs/>
                <w:i/>
                <w:szCs w:val="28"/>
                <w:lang w:val="vi-VN"/>
              </w:rPr>
              <w:t>.</w:t>
            </w:r>
          </w:p>
          <w:p w14:paraId="65C14B95" w14:textId="57CF697A" w:rsidR="003D180B" w:rsidRPr="00CB2B46" w:rsidRDefault="003D180B" w:rsidP="00E60C67">
            <w:pPr>
              <w:spacing w:before="60" w:after="60" w:line="276" w:lineRule="auto"/>
              <w:contextualSpacing/>
              <w:jc w:val="both"/>
              <w:rPr>
                <w:bCs/>
                <w:szCs w:val="28"/>
              </w:rPr>
            </w:pPr>
            <w:r w:rsidRPr="00CB2B46">
              <w:rPr>
                <w:bCs/>
                <w:szCs w:val="28"/>
              </w:rPr>
              <w:t xml:space="preserve">+ Câu 7: </w:t>
            </w:r>
            <w:r w:rsidRPr="00CB2B46">
              <w:rPr>
                <w:bCs/>
                <w:i/>
                <w:szCs w:val="28"/>
              </w:rPr>
              <w:t>Bốn mùa ... có mưa</w:t>
            </w:r>
            <w:r w:rsidRPr="00CB2B46">
              <w:rPr>
                <w:bCs/>
                <w:szCs w:val="28"/>
              </w:rPr>
              <w:t>.</w:t>
            </w:r>
          </w:p>
          <w:p w14:paraId="437D79EE" w14:textId="4B0E55CF" w:rsidR="003D180B" w:rsidRPr="00CB2B46" w:rsidRDefault="003D180B" w:rsidP="00E60C67">
            <w:pPr>
              <w:spacing w:before="60" w:after="60" w:line="276" w:lineRule="auto"/>
              <w:contextualSpacing/>
              <w:jc w:val="both"/>
              <w:rPr>
                <w:bCs/>
                <w:szCs w:val="28"/>
              </w:rPr>
            </w:pPr>
            <w:r w:rsidRPr="00CB2B46">
              <w:rPr>
                <w:bCs/>
                <w:szCs w:val="28"/>
              </w:rPr>
              <w:t xml:space="preserve">+ Câu 8: </w:t>
            </w:r>
            <w:r w:rsidRPr="00CB2B46">
              <w:rPr>
                <w:bCs/>
                <w:i/>
                <w:szCs w:val="28"/>
              </w:rPr>
              <w:t>Bốn mùa ... cây lớn</w:t>
            </w:r>
            <w:r w:rsidRPr="00CB2B46">
              <w:rPr>
                <w:bCs/>
                <w:szCs w:val="28"/>
              </w:rPr>
              <w:t>.</w:t>
            </w:r>
          </w:p>
          <w:p w14:paraId="3FBB8164" w14:textId="7FFEB851" w:rsidR="003D180B" w:rsidRPr="00CB2B46" w:rsidRDefault="003D180B" w:rsidP="00E60C67">
            <w:pPr>
              <w:spacing w:before="60" w:after="60" w:line="276" w:lineRule="auto"/>
              <w:contextualSpacing/>
              <w:jc w:val="both"/>
              <w:rPr>
                <w:bCs/>
                <w:szCs w:val="28"/>
              </w:rPr>
            </w:pPr>
            <w:r w:rsidRPr="00CB2B46">
              <w:rPr>
                <w:bCs/>
                <w:szCs w:val="28"/>
              </w:rPr>
              <w:t xml:space="preserve">+ Câu 9: </w:t>
            </w:r>
            <w:r w:rsidRPr="00CB2B46">
              <w:rPr>
                <w:bCs/>
                <w:i/>
                <w:szCs w:val="28"/>
              </w:rPr>
              <w:t>Bốn mùa ... có mưa</w:t>
            </w:r>
            <w:r w:rsidRPr="00CB2B46">
              <w:rPr>
                <w:bCs/>
                <w:szCs w:val="28"/>
              </w:rPr>
              <w:t>.</w:t>
            </w:r>
          </w:p>
          <w:p w14:paraId="0E080B05" w14:textId="12EDB8B4" w:rsidR="00360130" w:rsidRPr="000039B8" w:rsidRDefault="003D180B" w:rsidP="00E60C67">
            <w:pPr>
              <w:spacing w:before="60" w:after="60" w:line="276" w:lineRule="auto"/>
              <w:contextualSpacing/>
              <w:jc w:val="both"/>
              <w:rPr>
                <w:bCs/>
                <w:szCs w:val="28"/>
              </w:rPr>
            </w:pPr>
            <w:r w:rsidRPr="00CB2B46">
              <w:rPr>
                <w:bCs/>
                <w:szCs w:val="28"/>
              </w:rPr>
              <w:t xml:space="preserve">+ Câu 10: </w:t>
            </w:r>
            <w:r w:rsidRPr="00CB2B46">
              <w:rPr>
                <w:bCs/>
                <w:i/>
                <w:szCs w:val="28"/>
              </w:rPr>
              <w:t>Bốn mùa ... sinh sôi</w:t>
            </w:r>
            <w:r w:rsidRPr="00CB2B46">
              <w:rPr>
                <w:bCs/>
                <w:szCs w:val="28"/>
              </w:rPr>
              <w:t>.</w:t>
            </w:r>
          </w:p>
        </w:tc>
        <w:tc>
          <w:tcPr>
            <w:tcW w:w="3227" w:type="dxa"/>
          </w:tcPr>
          <w:p w14:paraId="659B6D6B" w14:textId="1A014D88" w:rsidR="00474139" w:rsidRPr="000039B8" w:rsidRDefault="00B00546" w:rsidP="00E60C67">
            <w:pPr>
              <w:spacing w:before="60" w:after="60" w:line="276" w:lineRule="auto"/>
              <w:contextualSpacing/>
              <w:jc w:val="both"/>
              <w:rPr>
                <w:bCs/>
                <w:szCs w:val="28"/>
              </w:rPr>
            </w:pPr>
            <w:r w:rsidRPr="000039B8">
              <w:rPr>
                <w:szCs w:val="28"/>
              </w:rPr>
              <w:t>– Tập hát</w:t>
            </w:r>
            <w:r w:rsidR="00C130B9" w:rsidRPr="000039B8">
              <w:rPr>
                <w:szCs w:val="28"/>
              </w:rPr>
              <w:t xml:space="preserve"> từng câu</w:t>
            </w:r>
            <w:r w:rsidRPr="000039B8">
              <w:rPr>
                <w:szCs w:val="28"/>
              </w:rPr>
              <w:t xml:space="preserve"> theo hướng dẫn của GV.</w:t>
            </w:r>
          </w:p>
        </w:tc>
      </w:tr>
      <w:tr w:rsidR="000039B8" w:rsidRPr="000039B8" w14:paraId="49905788" w14:textId="77777777" w:rsidTr="00F62580">
        <w:tc>
          <w:tcPr>
            <w:tcW w:w="6345" w:type="dxa"/>
          </w:tcPr>
          <w:p w14:paraId="67421BF1" w14:textId="6977968C" w:rsidR="00360130" w:rsidRPr="000039B8" w:rsidRDefault="00360130" w:rsidP="00E60C67">
            <w:pPr>
              <w:spacing w:before="60" w:after="60" w:line="276" w:lineRule="auto"/>
              <w:contextualSpacing/>
              <w:jc w:val="both"/>
              <w:rPr>
                <w:bCs/>
                <w:szCs w:val="28"/>
              </w:rPr>
            </w:pPr>
            <w:r w:rsidRPr="000039B8">
              <w:rPr>
                <w:bCs/>
                <w:szCs w:val="28"/>
              </w:rPr>
              <w:t xml:space="preserve">– Hát hoàn chỉnh cả bài, </w:t>
            </w:r>
            <w:r w:rsidR="003D180B" w:rsidRPr="003D180B">
              <w:rPr>
                <w:bCs/>
                <w:szCs w:val="28"/>
              </w:rPr>
              <w:t>kết hợp vỗ tay nhịp nhàng theo nhịp hoặc vận động theo nhạc; thể hiện tình cảm hồn nhiên, trong sáng.</w:t>
            </w:r>
          </w:p>
        </w:tc>
        <w:tc>
          <w:tcPr>
            <w:tcW w:w="3227" w:type="dxa"/>
          </w:tcPr>
          <w:p w14:paraId="6E36DB84" w14:textId="12E6E339" w:rsidR="00360130" w:rsidRPr="000039B8" w:rsidRDefault="00360130" w:rsidP="00E60C67">
            <w:pPr>
              <w:spacing w:before="60" w:after="60" w:line="276" w:lineRule="auto"/>
              <w:contextualSpacing/>
              <w:jc w:val="both"/>
              <w:rPr>
                <w:bCs/>
                <w:szCs w:val="28"/>
              </w:rPr>
            </w:pPr>
            <w:r w:rsidRPr="000039B8">
              <w:rPr>
                <w:szCs w:val="28"/>
              </w:rPr>
              <w:t>– Hát theo yêu cầu của GV.</w:t>
            </w:r>
          </w:p>
        </w:tc>
      </w:tr>
      <w:tr w:rsidR="000039B8" w:rsidRPr="000039B8" w14:paraId="472D5391" w14:textId="77777777" w:rsidTr="00F62580">
        <w:tc>
          <w:tcPr>
            <w:tcW w:w="6345" w:type="dxa"/>
          </w:tcPr>
          <w:p w14:paraId="7CDAB49F" w14:textId="77777777" w:rsidR="00360130" w:rsidRPr="000039B8" w:rsidRDefault="00360130" w:rsidP="00E60C67">
            <w:pPr>
              <w:spacing w:before="60" w:after="60" w:line="276" w:lineRule="auto"/>
              <w:contextualSpacing/>
              <w:jc w:val="both"/>
              <w:rPr>
                <w:bCs/>
                <w:szCs w:val="28"/>
              </w:rPr>
            </w:pPr>
            <w:r w:rsidRPr="000039B8">
              <w:rPr>
                <w:bCs/>
                <w:szCs w:val="28"/>
              </w:rPr>
              <w:t>– Trình bày bài hát theo tổ, nhóm, cá nhân (chỉ định hoặc gọi theo tinh thần xung phong).</w:t>
            </w:r>
          </w:p>
          <w:p w14:paraId="508BC065" w14:textId="77777777" w:rsidR="00360130" w:rsidRPr="000039B8" w:rsidRDefault="00360130" w:rsidP="00E60C67">
            <w:pPr>
              <w:spacing w:before="60" w:after="60" w:line="276" w:lineRule="auto"/>
              <w:contextualSpacing/>
              <w:jc w:val="both"/>
              <w:rPr>
                <w:bCs/>
                <w:szCs w:val="28"/>
              </w:rPr>
            </w:pPr>
          </w:p>
        </w:tc>
        <w:tc>
          <w:tcPr>
            <w:tcW w:w="3227" w:type="dxa"/>
          </w:tcPr>
          <w:p w14:paraId="1C60C334" w14:textId="6D50381D" w:rsidR="00360130" w:rsidRPr="000039B8" w:rsidRDefault="00360130" w:rsidP="00E60C67">
            <w:pPr>
              <w:spacing w:before="60" w:after="60" w:line="276" w:lineRule="auto"/>
              <w:contextualSpacing/>
              <w:jc w:val="both"/>
              <w:rPr>
                <w:bCs/>
                <w:szCs w:val="28"/>
              </w:rPr>
            </w:pPr>
            <w:r w:rsidRPr="000039B8">
              <w:rPr>
                <w:szCs w:val="28"/>
              </w:rPr>
              <w:t>– Luyện tập theo tổ, nhóm, cá nhân, sau đó trình bày trước lớp (theo dõi và nhận xét phần trình bày của các bạn).</w:t>
            </w:r>
          </w:p>
        </w:tc>
      </w:tr>
      <w:tr w:rsidR="000039B8" w:rsidRPr="000039B8" w14:paraId="4D722FAB" w14:textId="77777777" w:rsidTr="00F62580">
        <w:tc>
          <w:tcPr>
            <w:tcW w:w="6345" w:type="dxa"/>
          </w:tcPr>
          <w:p w14:paraId="5D40C9C6" w14:textId="5FCAE7A4" w:rsidR="003B630A" w:rsidRPr="003D180B" w:rsidRDefault="003B630A" w:rsidP="00E60C67">
            <w:pPr>
              <w:autoSpaceDE w:val="0"/>
              <w:autoSpaceDN w:val="0"/>
              <w:adjustRightInd w:val="0"/>
              <w:spacing w:before="60" w:after="60" w:line="276" w:lineRule="auto"/>
              <w:contextualSpacing/>
              <w:rPr>
                <w:b/>
                <w:bCs/>
                <w:i/>
                <w:szCs w:val="28"/>
              </w:rPr>
            </w:pPr>
            <w:r w:rsidRPr="000039B8">
              <w:rPr>
                <w:b/>
                <w:szCs w:val="28"/>
              </w:rPr>
              <w:t xml:space="preserve">2. Nghe </w:t>
            </w:r>
            <w:r w:rsidR="00FF4CF6">
              <w:rPr>
                <w:b/>
                <w:szCs w:val="28"/>
              </w:rPr>
              <w:t>tác phẩm</w:t>
            </w:r>
            <w:r w:rsidRPr="000039B8">
              <w:rPr>
                <w:b/>
                <w:szCs w:val="28"/>
              </w:rPr>
              <w:t xml:space="preserve"> </w:t>
            </w:r>
            <w:r w:rsidR="000039B8" w:rsidRPr="000039B8">
              <w:rPr>
                <w:b/>
                <w:bCs/>
                <w:i/>
                <w:iCs/>
                <w:szCs w:val="28"/>
              </w:rPr>
              <w:t xml:space="preserve">Con cá </w:t>
            </w:r>
            <w:r w:rsidR="003D180B" w:rsidRPr="00CB2B46">
              <w:rPr>
                <w:b/>
                <w:bCs/>
                <w:i/>
                <w:iCs/>
                <w:szCs w:val="28"/>
              </w:rPr>
              <w:t>Foren</w:t>
            </w:r>
            <w:r w:rsidR="003D180B" w:rsidRPr="00CB2B46">
              <w:rPr>
                <w:i/>
                <w:iCs/>
                <w:szCs w:val="28"/>
              </w:rPr>
              <w:t xml:space="preserve"> </w:t>
            </w:r>
            <w:r w:rsidR="003D180B" w:rsidRPr="00CB2B46">
              <w:rPr>
                <w:szCs w:val="28"/>
              </w:rPr>
              <w:t>(</w:t>
            </w:r>
            <w:r w:rsidR="003D180B" w:rsidRPr="00CB2B46">
              <w:rPr>
                <w:i/>
                <w:iCs/>
                <w:szCs w:val="28"/>
              </w:rPr>
              <w:t xml:space="preserve">khoảng </w:t>
            </w:r>
            <w:r w:rsidR="003D180B">
              <w:rPr>
                <w:i/>
                <w:iCs/>
                <w:szCs w:val="28"/>
              </w:rPr>
              <w:t>10</w:t>
            </w:r>
            <w:r w:rsidR="003D180B" w:rsidRPr="00CB2B46">
              <w:rPr>
                <w:i/>
                <w:iCs/>
                <w:szCs w:val="28"/>
              </w:rPr>
              <w:t xml:space="preserve"> – 1</w:t>
            </w:r>
            <w:r w:rsidR="003D180B">
              <w:rPr>
                <w:i/>
                <w:iCs/>
                <w:szCs w:val="28"/>
              </w:rPr>
              <w:t>1</w:t>
            </w:r>
            <w:r w:rsidR="003D180B" w:rsidRPr="00CB2B46">
              <w:rPr>
                <w:i/>
                <w:iCs/>
                <w:szCs w:val="28"/>
              </w:rPr>
              <w:t xml:space="preserve"> ph</w:t>
            </w:r>
            <w:r w:rsidR="003D180B" w:rsidRPr="00CB2B46">
              <w:rPr>
                <w:szCs w:val="28"/>
              </w:rPr>
              <w:t>)</w:t>
            </w:r>
          </w:p>
        </w:tc>
        <w:tc>
          <w:tcPr>
            <w:tcW w:w="3227" w:type="dxa"/>
          </w:tcPr>
          <w:p w14:paraId="19899051" w14:textId="77777777" w:rsidR="003B630A" w:rsidRPr="000039B8" w:rsidRDefault="003B630A" w:rsidP="00E60C67">
            <w:pPr>
              <w:spacing w:before="60" w:after="60" w:line="276" w:lineRule="auto"/>
              <w:contextualSpacing/>
              <w:jc w:val="both"/>
              <w:rPr>
                <w:szCs w:val="28"/>
              </w:rPr>
            </w:pPr>
          </w:p>
        </w:tc>
      </w:tr>
      <w:tr w:rsidR="000039B8" w:rsidRPr="000039B8" w14:paraId="7786CA13" w14:textId="77777777" w:rsidTr="00F62580">
        <w:tc>
          <w:tcPr>
            <w:tcW w:w="6345" w:type="dxa"/>
          </w:tcPr>
          <w:p w14:paraId="1F55E22D" w14:textId="6DF6EE62" w:rsidR="003B630A" w:rsidRPr="000039B8" w:rsidRDefault="003B630A" w:rsidP="00E60C67">
            <w:pPr>
              <w:spacing w:before="60" w:after="60" w:line="276" w:lineRule="auto"/>
              <w:contextualSpacing/>
              <w:jc w:val="both"/>
              <w:rPr>
                <w:b/>
                <w:szCs w:val="28"/>
              </w:rPr>
            </w:pPr>
            <w:r w:rsidRPr="000039B8">
              <w:rPr>
                <w:rFonts w:eastAsia="CIDFont+F2"/>
                <w:szCs w:val="28"/>
              </w:rPr>
              <w:t>– G</w:t>
            </w:r>
            <w:r w:rsidRPr="000039B8">
              <w:rPr>
                <w:bCs/>
                <w:szCs w:val="28"/>
                <w:lang w:val="fr-FR"/>
              </w:rPr>
              <w:t>iới thiệu tên tác phẩm, tác giả và nêu những yêu cầu khi nghe nhạc.</w:t>
            </w:r>
          </w:p>
        </w:tc>
        <w:tc>
          <w:tcPr>
            <w:tcW w:w="3227" w:type="dxa"/>
          </w:tcPr>
          <w:p w14:paraId="352422BC" w14:textId="77777777" w:rsidR="003B630A" w:rsidRPr="000039B8" w:rsidRDefault="003B630A" w:rsidP="00E60C67">
            <w:pPr>
              <w:autoSpaceDE w:val="0"/>
              <w:autoSpaceDN w:val="0"/>
              <w:adjustRightInd w:val="0"/>
              <w:spacing w:before="60" w:after="60" w:line="276" w:lineRule="auto"/>
              <w:contextualSpacing/>
              <w:jc w:val="both"/>
              <w:rPr>
                <w:rFonts w:eastAsia="CIDFont+F3"/>
                <w:szCs w:val="28"/>
              </w:rPr>
            </w:pPr>
            <w:r w:rsidRPr="000039B8">
              <w:rPr>
                <w:rFonts w:eastAsia="CIDFont+F3"/>
                <w:szCs w:val="28"/>
              </w:rPr>
              <w:t>– Tập trung lắng nghe.</w:t>
            </w:r>
          </w:p>
          <w:p w14:paraId="3CD2A167" w14:textId="77777777" w:rsidR="003B630A" w:rsidRPr="000039B8" w:rsidRDefault="003B630A" w:rsidP="00E60C67">
            <w:pPr>
              <w:spacing w:before="60" w:after="60" w:line="276" w:lineRule="auto"/>
              <w:contextualSpacing/>
              <w:jc w:val="both"/>
              <w:rPr>
                <w:szCs w:val="28"/>
              </w:rPr>
            </w:pPr>
          </w:p>
        </w:tc>
      </w:tr>
      <w:tr w:rsidR="000039B8" w:rsidRPr="000039B8" w14:paraId="71419C89" w14:textId="77777777" w:rsidTr="00F62580">
        <w:tc>
          <w:tcPr>
            <w:tcW w:w="6345" w:type="dxa"/>
          </w:tcPr>
          <w:p w14:paraId="1F4F851A" w14:textId="24D9FEF8" w:rsidR="003B630A" w:rsidRPr="000039B8" w:rsidRDefault="003B630A" w:rsidP="00E60C67">
            <w:pPr>
              <w:spacing w:before="60" w:after="60" w:line="276" w:lineRule="auto"/>
              <w:contextualSpacing/>
              <w:jc w:val="both"/>
              <w:rPr>
                <w:b/>
                <w:szCs w:val="28"/>
              </w:rPr>
            </w:pPr>
            <w:r w:rsidRPr="000039B8">
              <w:rPr>
                <w:szCs w:val="28"/>
              </w:rPr>
              <w:t>– Nghe</w:t>
            </w:r>
            <w:r w:rsidR="001774B6" w:rsidRPr="000039B8">
              <w:rPr>
                <w:szCs w:val="28"/>
              </w:rPr>
              <w:t xml:space="preserve"> </w:t>
            </w:r>
            <w:r w:rsidR="00A00943">
              <w:rPr>
                <w:szCs w:val="28"/>
              </w:rPr>
              <w:t>tác phẩm</w:t>
            </w:r>
            <w:r w:rsidRPr="000039B8">
              <w:rPr>
                <w:szCs w:val="28"/>
              </w:rPr>
              <w:t xml:space="preserve"> lần thứ nhất </w:t>
            </w:r>
            <w:r w:rsidRPr="000039B8">
              <w:rPr>
                <w:bCs/>
                <w:szCs w:val="28"/>
              </w:rPr>
              <w:t>(mở file audio hoặc video).</w:t>
            </w:r>
            <w:r w:rsidRPr="000039B8">
              <w:rPr>
                <w:szCs w:val="28"/>
              </w:rPr>
              <w:t xml:space="preserve"> </w:t>
            </w:r>
          </w:p>
        </w:tc>
        <w:tc>
          <w:tcPr>
            <w:tcW w:w="3227" w:type="dxa"/>
          </w:tcPr>
          <w:p w14:paraId="48B20A4A" w14:textId="50901BD7" w:rsidR="003B630A" w:rsidRPr="000039B8" w:rsidRDefault="003B630A" w:rsidP="00E60C67">
            <w:pPr>
              <w:spacing w:before="60" w:after="60" w:line="276" w:lineRule="auto"/>
              <w:contextualSpacing/>
              <w:jc w:val="both"/>
              <w:rPr>
                <w:szCs w:val="28"/>
              </w:rPr>
            </w:pPr>
            <w:r w:rsidRPr="000039B8">
              <w:rPr>
                <w:rFonts w:eastAsia="CIDFont+F3"/>
                <w:szCs w:val="28"/>
              </w:rPr>
              <w:t>– Tập trung theo dõi.</w:t>
            </w:r>
          </w:p>
        </w:tc>
      </w:tr>
      <w:tr w:rsidR="000039B8" w:rsidRPr="000039B8" w14:paraId="0F759D1D" w14:textId="77777777" w:rsidTr="00F62580">
        <w:tc>
          <w:tcPr>
            <w:tcW w:w="6345" w:type="dxa"/>
          </w:tcPr>
          <w:p w14:paraId="3541A870" w14:textId="77777777" w:rsidR="003B630A" w:rsidRPr="000039B8" w:rsidRDefault="003B630A" w:rsidP="00E60C67">
            <w:pPr>
              <w:spacing w:before="60" w:after="60" w:line="276" w:lineRule="auto"/>
              <w:contextualSpacing/>
              <w:jc w:val="both"/>
              <w:rPr>
                <w:szCs w:val="28"/>
              </w:rPr>
            </w:pPr>
            <w:r w:rsidRPr="000039B8">
              <w:rPr>
                <w:szCs w:val="28"/>
              </w:rPr>
              <w:t>– Tìm hiểu về tác phẩm:</w:t>
            </w:r>
          </w:p>
          <w:p w14:paraId="32E79CBE" w14:textId="77777777" w:rsidR="003B630A" w:rsidRPr="000039B8" w:rsidRDefault="003B630A" w:rsidP="00E60C67">
            <w:pPr>
              <w:spacing w:before="60" w:after="60" w:line="276" w:lineRule="auto"/>
              <w:contextualSpacing/>
              <w:jc w:val="both"/>
              <w:rPr>
                <w:szCs w:val="28"/>
              </w:rPr>
            </w:pPr>
            <w:r w:rsidRPr="000039B8">
              <w:rPr>
                <w:szCs w:val="28"/>
              </w:rPr>
              <w:t xml:space="preserve">+ Giao nhiệm vụ cho các nhóm. </w:t>
            </w:r>
          </w:p>
          <w:p w14:paraId="7A74E682" w14:textId="3E027487" w:rsidR="003B630A" w:rsidRPr="0084732F" w:rsidRDefault="003B630A" w:rsidP="00E60C67">
            <w:pPr>
              <w:spacing w:before="60" w:after="60" w:line="276" w:lineRule="auto"/>
              <w:contextualSpacing/>
              <w:jc w:val="both"/>
              <w:rPr>
                <w:color w:val="FF0000"/>
                <w:szCs w:val="28"/>
              </w:rPr>
            </w:pPr>
            <w:r w:rsidRPr="000039B8">
              <w:rPr>
                <w:szCs w:val="28"/>
              </w:rPr>
              <w:lastRenderedPageBreak/>
              <w:t xml:space="preserve">+ </w:t>
            </w:r>
            <w:r w:rsidRPr="00C12B94">
              <w:rPr>
                <w:szCs w:val="28"/>
              </w:rPr>
              <w:t>Nêu các</w:t>
            </w:r>
            <w:r w:rsidR="00C12B94" w:rsidRPr="00C12B94">
              <w:rPr>
                <w:szCs w:val="28"/>
              </w:rPr>
              <w:t xml:space="preserve"> yêu cầu và</w:t>
            </w:r>
            <w:r w:rsidRPr="00C12B94">
              <w:rPr>
                <w:szCs w:val="28"/>
              </w:rPr>
              <w:t xml:space="preserve"> câu hỏi gợi mở để HS tự tìm hiểu, khám phá kiến thức:</w:t>
            </w:r>
            <w:r w:rsidRPr="0084732F">
              <w:rPr>
                <w:color w:val="FF0000"/>
                <w:szCs w:val="28"/>
              </w:rPr>
              <w:t xml:space="preserve"> </w:t>
            </w:r>
          </w:p>
          <w:p w14:paraId="11A08BB9" w14:textId="045C792A" w:rsidR="003B630A" w:rsidRPr="000039B8" w:rsidRDefault="0084732F" w:rsidP="00E60C67">
            <w:pPr>
              <w:spacing w:before="60" w:after="60" w:line="276" w:lineRule="auto"/>
              <w:contextualSpacing/>
              <w:jc w:val="both"/>
              <w:rPr>
                <w:b/>
                <w:szCs w:val="28"/>
              </w:rPr>
            </w:pPr>
            <w:r w:rsidRPr="0084732F">
              <w:rPr>
                <w:i/>
                <w:szCs w:val="28"/>
                <w:lang w:val="vi-VN"/>
              </w:rPr>
              <w:t>Bài hát Con cá Foren được trình bày theo hình thức đơn ca hay song ca, tốp ca,…? Bài hát được trình bày với phần đệm của nhạc cụ gì? Bài hát được thể hiện ở nhịp độ nhanh hay chậm? Giai điệu bài hát có tính chất âm nhạc như thế nào? Nêu cảm nhận của em về bài hát.</w:t>
            </w:r>
          </w:p>
        </w:tc>
        <w:tc>
          <w:tcPr>
            <w:tcW w:w="3227" w:type="dxa"/>
          </w:tcPr>
          <w:p w14:paraId="571D05D5" w14:textId="65D38D61" w:rsidR="003B630A" w:rsidRPr="000039B8" w:rsidRDefault="003B630A" w:rsidP="00E60C67">
            <w:pPr>
              <w:spacing w:before="60" w:after="60" w:line="276" w:lineRule="auto"/>
              <w:contextualSpacing/>
              <w:jc w:val="both"/>
              <w:rPr>
                <w:szCs w:val="28"/>
              </w:rPr>
            </w:pPr>
            <w:r w:rsidRPr="000039B8">
              <w:rPr>
                <w:szCs w:val="28"/>
              </w:rPr>
              <w:lastRenderedPageBreak/>
              <w:t xml:space="preserve">– Thảo luận nhóm </w:t>
            </w:r>
            <w:r w:rsidR="009412DF">
              <w:rPr>
                <w:szCs w:val="28"/>
              </w:rPr>
              <w:t>để</w:t>
            </w:r>
            <w:r w:rsidR="00C12B94">
              <w:rPr>
                <w:szCs w:val="28"/>
              </w:rPr>
              <w:t xml:space="preserve"> thực hiện yêu cầu và</w:t>
            </w:r>
            <w:r w:rsidRPr="000039B8">
              <w:rPr>
                <w:szCs w:val="28"/>
              </w:rPr>
              <w:t xml:space="preserve"> trả lời câu </w:t>
            </w:r>
            <w:r w:rsidRPr="000039B8">
              <w:rPr>
                <w:szCs w:val="28"/>
              </w:rPr>
              <w:lastRenderedPageBreak/>
              <w:t>hỏi của GV.</w:t>
            </w:r>
          </w:p>
        </w:tc>
      </w:tr>
      <w:tr w:rsidR="000039B8" w:rsidRPr="000039B8" w14:paraId="57CFDACD" w14:textId="77777777" w:rsidTr="00F62580">
        <w:tc>
          <w:tcPr>
            <w:tcW w:w="6345" w:type="dxa"/>
          </w:tcPr>
          <w:p w14:paraId="6C934029" w14:textId="77777777" w:rsidR="003B630A" w:rsidRPr="000039B8" w:rsidRDefault="003B630A" w:rsidP="00E60C67">
            <w:pPr>
              <w:spacing w:before="60" w:after="60" w:line="276" w:lineRule="auto"/>
              <w:contextualSpacing/>
              <w:jc w:val="both"/>
              <w:rPr>
                <w:szCs w:val="28"/>
              </w:rPr>
            </w:pPr>
            <w:r w:rsidRPr="000039B8">
              <w:rPr>
                <w:szCs w:val="28"/>
              </w:rPr>
              <w:lastRenderedPageBreak/>
              <w:t>– Nhận xét phần trả lời của HS và giới thiệu tác phẩm:</w:t>
            </w:r>
          </w:p>
          <w:p w14:paraId="05CBFD1B" w14:textId="3D97F17C" w:rsidR="003B630A" w:rsidRPr="000039B8" w:rsidRDefault="0084732F" w:rsidP="00E60C67">
            <w:pPr>
              <w:spacing w:before="60" w:after="60" w:line="276" w:lineRule="auto"/>
              <w:contextualSpacing/>
              <w:jc w:val="both"/>
              <w:rPr>
                <w:szCs w:val="28"/>
              </w:rPr>
            </w:pPr>
            <w:r w:rsidRPr="0084732F">
              <w:rPr>
                <w:bCs/>
                <w:i/>
                <w:szCs w:val="28"/>
                <w:bdr w:val="none" w:sz="0" w:space="0" w:color="auto" w:frame="1"/>
                <w:shd w:val="clear" w:color="auto" w:fill="FFFFFF"/>
                <w:lang w:val="de-DE"/>
              </w:rPr>
              <w:t xml:space="preserve">Die Forelle (tiếng Đức nghĩa là "Cá hồi"), là một trong những bài hát nổi tiếng nhất của nhà soạn nhạc người Áo Franz Schubert (1797–1828) sáng tác cho đơn ca với phần đệm của  đàn piano. Lời ca là một bài thơ của nhà thơ người Đức Christian Friedrich Daniel Schubart (1739 – 1791), gợi lên hình ảnh dòng suối nước trong xanh với đàn cá hồi đang tung tăng bơi lội. Bài hát được thể hiện ở nhịp độ vừa phải, giai điệu tươi sáng, nhẹ nhàng (có một đoạn giai điệu trầm xuống tạo sự kịch tính). </w:t>
            </w:r>
          </w:p>
        </w:tc>
        <w:tc>
          <w:tcPr>
            <w:tcW w:w="3227" w:type="dxa"/>
          </w:tcPr>
          <w:p w14:paraId="7DB9B133" w14:textId="7BDC5ECB" w:rsidR="003B630A" w:rsidRPr="000039B8" w:rsidRDefault="003B630A" w:rsidP="00E60C67">
            <w:pPr>
              <w:spacing w:before="60" w:after="60" w:line="276" w:lineRule="auto"/>
              <w:contextualSpacing/>
              <w:jc w:val="both"/>
              <w:rPr>
                <w:szCs w:val="28"/>
              </w:rPr>
            </w:pPr>
            <w:r w:rsidRPr="000039B8">
              <w:rPr>
                <w:szCs w:val="28"/>
              </w:rPr>
              <w:t>– Tập trung lắng nghe.</w:t>
            </w:r>
          </w:p>
        </w:tc>
      </w:tr>
      <w:tr w:rsidR="003B630A" w:rsidRPr="000039B8" w14:paraId="22E5D100" w14:textId="77777777" w:rsidTr="00F62580">
        <w:tc>
          <w:tcPr>
            <w:tcW w:w="6345" w:type="dxa"/>
          </w:tcPr>
          <w:p w14:paraId="0046981A" w14:textId="7E6CB110" w:rsidR="003B630A" w:rsidRPr="000039B8" w:rsidRDefault="003B630A" w:rsidP="00E60C67">
            <w:pPr>
              <w:spacing w:before="60" w:after="60" w:line="276" w:lineRule="auto"/>
              <w:contextualSpacing/>
              <w:jc w:val="both"/>
              <w:rPr>
                <w:szCs w:val="28"/>
              </w:rPr>
            </w:pPr>
            <w:r w:rsidRPr="000039B8">
              <w:rPr>
                <w:szCs w:val="28"/>
              </w:rPr>
              <w:t>– Nghe</w:t>
            </w:r>
            <w:r w:rsidR="00A00943">
              <w:rPr>
                <w:szCs w:val="28"/>
              </w:rPr>
              <w:t xml:space="preserve"> tác phẩm</w:t>
            </w:r>
            <w:r w:rsidRPr="000039B8">
              <w:rPr>
                <w:szCs w:val="28"/>
              </w:rPr>
              <w:t xml:space="preserve"> lần thứ hai </w:t>
            </w:r>
            <w:r w:rsidRPr="000039B8">
              <w:rPr>
                <w:bCs/>
                <w:szCs w:val="28"/>
              </w:rPr>
              <w:t>(mở file audio hoặc video).</w:t>
            </w:r>
            <w:r w:rsidRPr="000039B8">
              <w:rPr>
                <w:szCs w:val="28"/>
              </w:rPr>
              <w:t xml:space="preserve"> </w:t>
            </w:r>
          </w:p>
        </w:tc>
        <w:tc>
          <w:tcPr>
            <w:tcW w:w="3227" w:type="dxa"/>
          </w:tcPr>
          <w:p w14:paraId="2F45C6BB" w14:textId="71857928" w:rsidR="003B630A" w:rsidRPr="000039B8" w:rsidRDefault="003B630A" w:rsidP="00E60C67">
            <w:pPr>
              <w:spacing w:before="60" w:after="60" w:line="276" w:lineRule="auto"/>
              <w:contextualSpacing/>
              <w:jc w:val="both"/>
              <w:rPr>
                <w:szCs w:val="28"/>
              </w:rPr>
            </w:pPr>
            <w:r w:rsidRPr="000039B8">
              <w:rPr>
                <w:szCs w:val="28"/>
              </w:rPr>
              <w:t>– Nghe nhạc kết hợp vận động cơ thể hoặc gõ đệm phù hợp với nhịp điệu.</w:t>
            </w:r>
          </w:p>
        </w:tc>
      </w:tr>
    </w:tbl>
    <w:p w14:paraId="6B943219" w14:textId="77777777" w:rsidR="00CF6E4B" w:rsidRPr="000039B8" w:rsidRDefault="00CF6E4B" w:rsidP="00E60C67">
      <w:pPr>
        <w:autoSpaceDE w:val="0"/>
        <w:autoSpaceDN w:val="0"/>
        <w:adjustRightInd w:val="0"/>
        <w:spacing w:before="60" w:after="60" w:line="276" w:lineRule="auto"/>
        <w:ind w:firstLine="397"/>
        <w:contextualSpacing/>
        <w:rPr>
          <w:b/>
          <w:i/>
          <w:sz w:val="28"/>
        </w:rPr>
      </w:pPr>
    </w:p>
    <w:p w14:paraId="5D3CD633" w14:textId="7BDA914A" w:rsidR="00F62580" w:rsidRDefault="00F62580" w:rsidP="00E60C67">
      <w:pPr>
        <w:spacing w:before="60" w:after="60" w:line="276" w:lineRule="auto"/>
        <w:ind w:firstLine="397"/>
        <w:contextualSpacing/>
        <w:jc w:val="both"/>
        <w:rPr>
          <w:sz w:val="28"/>
          <w:szCs w:val="28"/>
        </w:rPr>
      </w:pPr>
      <w:r w:rsidRPr="000039B8">
        <w:rPr>
          <w:sz w:val="28"/>
          <w:szCs w:val="28"/>
        </w:rPr>
        <w:t>* Cuối tiết học, GV chốt lại yêu cầu của tiết học và nhận xét giờ học.</w:t>
      </w:r>
    </w:p>
    <w:p w14:paraId="0B04CCEE" w14:textId="5236827A" w:rsidR="00182538" w:rsidRDefault="00182538" w:rsidP="00E60C67">
      <w:pPr>
        <w:spacing w:before="60" w:after="60" w:line="276" w:lineRule="auto"/>
        <w:ind w:firstLine="397"/>
        <w:contextualSpacing/>
        <w:jc w:val="both"/>
        <w:rPr>
          <w:sz w:val="28"/>
          <w:szCs w:val="28"/>
        </w:rPr>
      </w:pPr>
    </w:p>
    <w:p w14:paraId="10386F1F" w14:textId="595E20F7" w:rsidR="00182538" w:rsidRDefault="00182538" w:rsidP="00E60C67">
      <w:pPr>
        <w:spacing w:before="60" w:after="60" w:line="276" w:lineRule="auto"/>
        <w:ind w:firstLine="397"/>
        <w:contextualSpacing/>
        <w:jc w:val="both"/>
        <w:rPr>
          <w:sz w:val="28"/>
          <w:szCs w:val="28"/>
        </w:rPr>
      </w:pPr>
    </w:p>
    <w:p w14:paraId="0B2378A1" w14:textId="6AD7643E" w:rsidR="00182538" w:rsidRDefault="00182538" w:rsidP="00E60C67">
      <w:pPr>
        <w:spacing w:before="60" w:after="60" w:line="276" w:lineRule="auto"/>
        <w:ind w:firstLine="397"/>
        <w:contextualSpacing/>
        <w:jc w:val="both"/>
        <w:rPr>
          <w:sz w:val="28"/>
          <w:szCs w:val="28"/>
        </w:rPr>
      </w:pPr>
    </w:p>
    <w:p w14:paraId="642DA1B9" w14:textId="45A21225" w:rsidR="00182538" w:rsidRDefault="00182538" w:rsidP="00E60C67">
      <w:pPr>
        <w:spacing w:before="60" w:after="60" w:line="276" w:lineRule="auto"/>
        <w:ind w:firstLine="397"/>
        <w:contextualSpacing/>
        <w:jc w:val="both"/>
        <w:rPr>
          <w:sz w:val="28"/>
          <w:szCs w:val="28"/>
        </w:rPr>
      </w:pPr>
    </w:p>
    <w:p w14:paraId="759EEA68" w14:textId="6C93973B" w:rsidR="00182538" w:rsidRDefault="00182538" w:rsidP="00E60C67">
      <w:pPr>
        <w:spacing w:before="60" w:after="60" w:line="276" w:lineRule="auto"/>
        <w:ind w:firstLine="397"/>
        <w:contextualSpacing/>
        <w:jc w:val="both"/>
        <w:rPr>
          <w:sz w:val="28"/>
          <w:szCs w:val="28"/>
        </w:rPr>
      </w:pPr>
    </w:p>
    <w:p w14:paraId="751DB196" w14:textId="0F32AAC7" w:rsidR="00182538" w:rsidRDefault="00182538" w:rsidP="00E60C67">
      <w:pPr>
        <w:spacing w:before="60" w:after="60" w:line="276" w:lineRule="auto"/>
        <w:ind w:firstLine="397"/>
        <w:contextualSpacing/>
        <w:jc w:val="both"/>
        <w:rPr>
          <w:sz w:val="28"/>
          <w:szCs w:val="28"/>
        </w:rPr>
      </w:pPr>
    </w:p>
    <w:p w14:paraId="25CE3B55" w14:textId="73C6F7B4" w:rsidR="00182538" w:rsidRDefault="00182538" w:rsidP="00E60C67">
      <w:pPr>
        <w:spacing w:before="60" w:after="60" w:line="276" w:lineRule="auto"/>
        <w:ind w:firstLine="397"/>
        <w:contextualSpacing/>
        <w:jc w:val="both"/>
        <w:rPr>
          <w:sz w:val="28"/>
          <w:szCs w:val="28"/>
        </w:rPr>
      </w:pPr>
    </w:p>
    <w:p w14:paraId="3319ADB3" w14:textId="7B2988DC" w:rsidR="00182538" w:rsidRDefault="00182538" w:rsidP="00E60C67">
      <w:pPr>
        <w:spacing w:before="60" w:after="60" w:line="276" w:lineRule="auto"/>
        <w:ind w:firstLine="397"/>
        <w:contextualSpacing/>
        <w:jc w:val="both"/>
        <w:rPr>
          <w:sz w:val="28"/>
          <w:szCs w:val="28"/>
        </w:rPr>
      </w:pPr>
    </w:p>
    <w:p w14:paraId="03746227" w14:textId="22E619F5" w:rsidR="00182538" w:rsidRDefault="00182538" w:rsidP="00E60C67">
      <w:pPr>
        <w:spacing w:before="60" w:after="60" w:line="276" w:lineRule="auto"/>
        <w:ind w:firstLine="397"/>
        <w:contextualSpacing/>
        <w:jc w:val="both"/>
        <w:rPr>
          <w:sz w:val="28"/>
          <w:szCs w:val="28"/>
        </w:rPr>
      </w:pPr>
    </w:p>
    <w:p w14:paraId="707E90C9" w14:textId="4285657B" w:rsidR="00182538" w:rsidRDefault="00182538" w:rsidP="00E60C67">
      <w:pPr>
        <w:spacing w:before="60" w:after="60" w:line="276" w:lineRule="auto"/>
        <w:ind w:firstLine="397"/>
        <w:contextualSpacing/>
        <w:jc w:val="both"/>
        <w:rPr>
          <w:sz w:val="28"/>
          <w:szCs w:val="28"/>
        </w:rPr>
      </w:pPr>
    </w:p>
    <w:p w14:paraId="12930045" w14:textId="2C7E0FB7" w:rsidR="00182538" w:rsidRDefault="00182538" w:rsidP="00E60C67">
      <w:pPr>
        <w:spacing w:before="60" w:after="60" w:line="276" w:lineRule="auto"/>
        <w:ind w:firstLine="397"/>
        <w:contextualSpacing/>
        <w:jc w:val="both"/>
        <w:rPr>
          <w:sz w:val="28"/>
          <w:szCs w:val="28"/>
        </w:rPr>
      </w:pPr>
    </w:p>
    <w:p w14:paraId="7B2D9F3E" w14:textId="2042FD78" w:rsidR="00182538" w:rsidRDefault="00182538" w:rsidP="00E60C67">
      <w:pPr>
        <w:spacing w:before="60" w:after="60" w:line="276" w:lineRule="auto"/>
        <w:ind w:firstLine="397"/>
        <w:contextualSpacing/>
        <w:jc w:val="both"/>
        <w:rPr>
          <w:sz w:val="28"/>
          <w:szCs w:val="28"/>
        </w:rPr>
      </w:pPr>
    </w:p>
    <w:p w14:paraId="2D8C9FA9" w14:textId="103079C7" w:rsidR="00182538" w:rsidRDefault="00182538" w:rsidP="004808BB">
      <w:pPr>
        <w:spacing w:before="60" w:after="60" w:line="276" w:lineRule="auto"/>
        <w:contextualSpacing/>
        <w:jc w:val="both"/>
        <w:rPr>
          <w:sz w:val="28"/>
          <w:szCs w:val="28"/>
        </w:rPr>
      </w:pPr>
    </w:p>
    <w:p w14:paraId="2EBC6EB5" w14:textId="77777777" w:rsidR="004808BB" w:rsidRDefault="004808BB" w:rsidP="004808BB">
      <w:pPr>
        <w:spacing w:before="60" w:after="60" w:line="276" w:lineRule="auto"/>
        <w:contextualSpacing/>
        <w:jc w:val="both"/>
        <w:rPr>
          <w:sz w:val="28"/>
          <w:szCs w:val="28"/>
        </w:rPr>
      </w:pPr>
    </w:p>
    <w:p w14:paraId="303F8166" w14:textId="77777777" w:rsidR="00182538" w:rsidRPr="00F97F64" w:rsidRDefault="00182538" w:rsidP="00182538">
      <w:pPr>
        <w:spacing w:before="60" w:after="60" w:line="276" w:lineRule="auto"/>
        <w:ind w:firstLine="397"/>
        <w:contextualSpacing/>
        <w:rPr>
          <w:b/>
          <w:sz w:val="28"/>
          <w:szCs w:val="28"/>
          <w:lang w:val="vi-VN"/>
        </w:rPr>
      </w:pPr>
      <w:r w:rsidRPr="00F97F64">
        <w:rPr>
          <w:b/>
          <w:sz w:val="28"/>
          <w:szCs w:val="28"/>
          <w:lang w:val="da-DK"/>
        </w:rPr>
        <w:lastRenderedPageBreak/>
        <w:t>Trường</w:t>
      </w:r>
      <w:r w:rsidRPr="00F97F64">
        <w:rPr>
          <w:b/>
          <w:sz w:val="28"/>
          <w:szCs w:val="28"/>
          <w:lang w:val="vi-VN"/>
        </w:rPr>
        <w:t>:.</w:t>
      </w:r>
      <w:r w:rsidRPr="00F97F64">
        <w:rPr>
          <w:sz w:val="28"/>
          <w:szCs w:val="28"/>
          <w:lang w:val="vi-VN"/>
        </w:rPr>
        <w:t>...............................</w:t>
      </w:r>
    </w:p>
    <w:p w14:paraId="0F5400DF" w14:textId="77777777" w:rsidR="00182538" w:rsidRPr="00F97F64" w:rsidRDefault="00182538" w:rsidP="00182538">
      <w:pPr>
        <w:spacing w:before="60" w:after="60" w:line="276" w:lineRule="auto"/>
        <w:ind w:firstLine="397"/>
        <w:contextualSpacing/>
        <w:rPr>
          <w:iCs/>
          <w:sz w:val="28"/>
          <w:szCs w:val="28"/>
          <w:lang w:val="vi-VN"/>
        </w:rPr>
      </w:pPr>
      <w:r w:rsidRPr="00F97F64">
        <w:rPr>
          <w:b/>
          <w:sz w:val="28"/>
          <w:szCs w:val="28"/>
          <w:lang w:val="da-DK"/>
        </w:rPr>
        <w:t>Tổ</w:t>
      </w:r>
      <w:r w:rsidRPr="00F97F64">
        <w:rPr>
          <w:b/>
          <w:sz w:val="28"/>
          <w:szCs w:val="28"/>
          <w:lang w:val="vi-VN"/>
        </w:rPr>
        <w:t>:</w:t>
      </w:r>
      <w:r w:rsidRPr="00F97F64">
        <w:rPr>
          <w:b/>
          <w:i/>
          <w:sz w:val="28"/>
          <w:szCs w:val="28"/>
          <w:lang w:val="vi-VN"/>
        </w:rPr>
        <w:t>.........................................</w:t>
      </w:r>
      <w:r w:rsidRPr="00F97F64">
        <w:rPr>
          <w:i/>
          <w:iCs/>
          <w:sz w:val="28"/>
          <w:szCs w:val="28"/>
        </w:rPr>
        <w:tab/>
      </w:r>
      <w:r w:rsidRPr="00F97F64">
        <w:rPr>
          <w:b/>
          <w:iCs/>
          <w:sz w:val="28"/>
          <w:szCs w:val="28"/>
        </w:rPr>
        <w:t>Họ và tên giáo viên:</w:t>
      </w:r>
      <w:r w:rsidRPr="00F97F64">
        <w:rPr>
          <w:iCs/>
          <w:sz w:val="28"/>
          <w:szCs w:val="28"/>
          <w:lang w:val="vi-VN"/>
        </w:rPr>
        <w:t>...................................</w:t>
      </w:r>
    </w:p>
    <w:p w14:paraId="24B2242F" w14:textId="77777777" w:rsidR="00182538" w:rsidRPr="00F97F64" w:rsidRDefault="00182538" w:rsidP="00182538">
      <w:pPr>
        <w:spacing w:before="60" w:after="60" w:line="276" w:lineRule="auto"/>
        <w:ind w:firstLine="397"/>
        <w:contextualSpacing/>
        <w:rPr>
          <w:i/>
          <w:iCs/>
          <w:sz w:val="28"/>
          <w:szCs w:val="28"/>
          <w:lang w:val="vi-VN"/>
        </w:rPr>
      </w:pPr>
    </w:p>
    <w:p w14:paraId="6122E940" w14:textId="77777777" w:rsidR="00182538" w:rsidRPr="000039B8" w:rsidRDefault="00182538" w:rsidP="00182538">
      <w:pPr>
        <w:autoSpaceDE w:val="0"/>
        <w:autoSpaceDN w:val="0"/>
        <w:adjustRightInd w:val="0"/>
        <w:spacing w:before="60" w:after="60" w:line="276" w:lineRule="auto"/>
        <w:ind w:firstLine="397"/>
        <w:contextualSpacing/>
        <w:jc w:val="center"/>
        <w:rPr>
          <w:rFonts w:eastAsia="CIDFont+F1"/>
          <w:sz w:val="28"/>
          <w:szCs w:val="28"/>
        </w:rPr>
      </w:pPr>
      <w:r>
        <w:rPr>
          <w:rFonts w:eastAsia="CIDFont+F1"/>
          <w:b/>
          <w:sz w:val="28"/>
          <w:szCs w:val="28"/>
        </w:rPr>
        <w:t>CHỦ ĐỀ 1</w:t>
      </w:r>
    </w:p>
    <w:p w14:paraId="135B35B6" w14:textId="77777777" w:rsidR="00182538" w:rsidRPr="00416DEF" w:rsidRDefault="00182538" w:rsidP="00182538">
      <w:pPr>
        <w:autoSpaceDE w:val="0"/>
        <w:autoSpaceDN w:val="0"/>
        <w:adjustRightInd w:val="0"/>
        <w:spacing w:before="60" w:after="60" w:line="276" w:lineRule="auto"/>
        <w:ind w:firstLine="397"/>
        <w:contextualSpacing/>
        <w:jc w:val="center"/>
        <w:rPr>
          <w:rFonts w:eastAsia="CIDFont+F1"/>
          <w:sz w:val="28"/>
          <w:szCs w:val="28"/>
        </w:rPr>
      </w:pPr>
      <w:r w:rsidRPr="00416DEF">
        <w:rPr>
          <w:rFonts w:eastAsia="CIDFont+F1"/>
          <w:sz w:val="28"/>
          <w:szCs w:val="28"/>
        </w:rPr>
        <w:t xml:space="preserve">BÀI 1 – TIẾT </w:t>
      </w:r>
      <w:r>
        <w:rPr>
          <w:rFonts w:eastAsia="CIDFont+F1"/>
          <w:sz w:val="28"/>
          <w:szCs w:val="28"/>
        </w:rPr>
        <w:t>2</w:t>
      </w:r>
    </w:p>
    <w:p w14:paraId="2D284B74" w14:textId="77777777" w:rsidR="00182538" w:rsidRPr="00AD2D02" w:rsidRDefault="00182538" w:rsidP="00182538">
      <w:pPr>
        <w:spacing w:before="60" w:after="60" w:line="276" w:lineRule="auto"/>
        <w:ind w:firstLine="397"/>
        <w:contextualSpacing/>
        <w:jc w:val="center"/>
        <w:rPr>
          <w:b/>
          <w:bCs/>
          <w:i/>
          <w:sz w:val="28"/>
          <w:szCs w:val="28"/>
        </w:rPr>
      </w:pPr>
      <w:r w:rsidRPr="00AD2D02">
        <w:rPr>
          <w:b/>
          <w:bCs/>
          <w:sz w:val="28"/>
          <w:szCs w:val="28"/>
        </w:rPr>
        <w:t xml:space="preserve">Ôn tập bài hát </w:t>
      </w:r>
      <w:r w:rsidRPr="00AD2D02">
        <w:rPr>
          <w:b/>
          <w:bCs/>
          <w:i/>
          <w:sz w:val="28"/>
          <w:szCs w:val="28"/>
        </w:rPr>
        <w:t>Khúc ca bốn mùa</w:t>
      </w:r>
    </w:p>
    <w:p w14:paraId="7DE36DCA" w14:textId="77777777" w:rsidR="00182538" w:rsidRPr="00AD2D02" w:rsidRDefault="00182538" w:rsidP="00182538">
      <w:pPr>
        <w:spacing w:before="60" w:after="60" w:line="276" w:lineRule="auto"/>
        <w:ind w:firstLine="397"/>
        <w:contextualSpacing/>
        <w:jc w:val="center"/>
        <w:rPr>
          <w:b/>
          <w:bCs/>
          <w:sz w:val="28"/>
          <w:szCs w:val="28"/>
        </w:rPr>
      </w:pPr>
      <w:r w:rsidRPr="00AD2D02">
        <w:rPr>
          <w:b/>
          <w:bCs/>
          <w:sz w:val="28"/>
          <w:szCs w:val="28"/>
        </w:rPr>
        <w:t>Nhịp</w:t>
      </w:r>
      <w:r w:rsidRPr="00AD2D02">
        <w:rPr>
          <w:b/>
          <w:bCs/>
        </w:rPr>
        <w:t xml:space="preserve"> </w:t>
      </w:r>
      <m:oMath>
        <m:m>
          <m:mPr>
            <m:rSpRule m:val="4"/>
            <m:mcs>
              <m:mc>
                <m:mcPr>
                  <m:count m:val="1"/>
                  <m:mcJc m:val="center"/>
                </m:mcPr>
              </m:mc>
            </m:mcs>
            <m:ctrlPr>
              <w:rPr>
                <w:rFonts w:ascii="Cambria Math" w:hAnsi="Cambria Math"/>
                <w:b/>
                <w:bCs/>
                <w:i/>
                <w:sz w:val="22"/>
              </w:rPr>
            </m:ctrlPr>
          </m:mPr>
          <m:mr>
            <m:e>
              <m:r>
                <m:rPr>
                  <m:sty m:val="bi"/>
                </m:rPr>
                <w:rPr>
                  <w:rFonts w:ascii="Cambria Math"/>
                  <w:sz w:val="22"/>
                </w:rPr>
                <m:t>3</m:t>
              </m:r>
            </m:e>
          </m:mr>
          <m:mr>
            <m:e>
              <m:r>
                <m:rPr>
                  <m:sty m:val="bi"/>
                </m:rPr>
                <w:rPr>
                  <w:rFonts w:ascii="Cambria Math"/>
                  <w:sz w:val="22"/>
                </w:rPr>
                <m:t>8</m:t>
              </m:r>
            </m:e>
          </m:mr>
        </m:m>
      </m:oMath>
    </w:p>
    <w:p w14:paraId="18F7D79F" w14:textId="77777777" w:rsidR="00182538" w:rsidRPr="00AD2D02" w:rsidRDefault="00182538" w:rsidP="00182538">
      <w:pPr>
        <w:spacing w:before="60" w:after="60" w:line="276" w:lineRule="auto"/>
        <w:ind w:firstLine="397"/>
        <w:contextualSpacing/>
        <w:jc w:val="center"/>
        <w:rPr>
          <w:b/>
          <w:bCs/>
          <w:sz w:val="28"/>
          <w:szCs w:val="28"/>
        </w:rPr>
      </w:pPr>
      <w:r w:rsidRPr="00AD2D02">
        <w:rPr>
          <w:b/>
          <w:bCs/>
          <w:sz w:val="28"/>
          <w:szCs w:val="28"/>
        </w:rPr>
        <w:t>Trải nghiệm và khám phá: Tạo ra bốn ô nhịp</w:t>
      </w:r>
      <w:r w:rsidRPr="00AD2D02">
        <w:rPr>
          <w:b/>
          <w:bCs/>
        </w:rPr>
        <w:t xml:space="preserve"> </w:t>
      </w:r>
      <m:oMath>
        <m:m>
          <m:mPr>
            <m:rSpRule m:val="4"/>
            <m:mcs>
              <m:mc>
                <m:mcPr>
                  <m:count m:val="1"/>
                  <m:mcJc m:val="center"/>
                </m:mcPr>
              </m:mc>
            </m:mcs>
            <m:ctrlPr>
              <w:rPr>
                <w:rFonts w:ascii="Cambria Math" w:hAnsi="Cambria Math"/>
                <w:b/>
                <w:bCs/>
                <w:i/>
                <w:sz w:val="22"/>
              </w:rPr>
            </m:ctrlPr>
          </m:mPr>
          <m:mr>
            <m:e>
              <m:r>
                <m:rPr>
                  <m:sty m:val="bi"/>
                </m:rPr>
                <w:rPr>
                  <w:rFonts w:ascii="Cambria Math"/>
                  <w:sz w:val="22"/>
                </w:rPr>
                <m:t>3</m:t>
              </m:r>
            </m:e>
          </m:mr>
          <m:mr>
            <m:e>
              <m:r>
                <m:rPr>
                  <m:sty m:val="bi"/>
                </m:rPr>
                <w:rPr>
                  <w:rFonts w:ascii="Cambria Math"/>
                  <w:sz w:val="22"/>
                </w:rPr>
                <m:t>8</m:t>
              </m:r>
            </m:e>
          </m:mr>
        </m:m>
      </m:oMath>
    </w:p>
    <w:p w14:paraId="77179E57" w14:textId="77777777" w:rsidR="00182538" w:rsidRPr="00F97F64" w:rsidRDefault="00182538" w:rsidP="00182538">
      <w:pPr>
        <w:autoSpaceDE w:val="0"/>
        <w:autoSpaceDN w:val="0"/>
        <w:adjustRightInd w:val="0"/>
        <w:spacing w:before="60" w:after="60" w:line="276" w:lineRule="auto"/>
        <w:ind w:firstLine="397"/>
        <w:contextualSpacing/>
        <w:jc w:val="center"/>
        <w:rPr>
          <w:rFonts w:eastAsia="CIDFont+F2"/>
          <w:szCs w:val="28"/>
        </w:rPr>
      </w:pPr>
      <w:r w:rsidRPr="00F97F64">
        <w:rPr>
          <w:rFonts w:eastAsia="CIDFont+F2"/>
          <w:sz w:val="28"/>
          <w:szCs w:val="28"/>
        </w:rPr>
        <w:t>Môn học: Âm nhạc; lớ</w:t>
      </w:r>
      <w:r>
        <w:rPr>
          <w:rFonts w:eastAsia="CIDFont+F2"/>
          <w:sz w:val="28"/>
          <w:szCs w:val="28"/>
        </w:rPr>
        <w:t>p: 8</w:t>
      </w:r>
    </w:p>
    <w:p w14:paraId="6022568E" w14:textId="77777777" w:rsidR="00182538" w:rsidRPr="00F97F64" w:rsidRDefault="00182538" w:rsidP="00182538">
      <w:pPr>
        <w:tabs>
          <w:tab w:val="left" w:pos="2805"/>
          <w:tab w:val="center" w:pos="4536"/>
        </w:tabs>
        <w:spacing w:before="60" w:after="60" w:line="276" w:lineRule="auto"/>
        <w:ind w:firstLine="397"/>
        <w:contextualSpacing/>
        <w:jc w:val="center"/>
        <w:rPr>
          <w:b/>
          <w:sz w:val="28"/>
          <w:szCs w:val="28"/>
          <w:lang w:val="da-DK"/>
        </w:rPr>
      </w:pPr>
      <w:r w:rsidRPr="00F97F64">
        <w:rPr>
          <w:rFonts w:eastAsia="CIDFont+F2"/>
          <w:sz w:val="28"/>
          <w:szCs w:val="28"/>
        </w:rPr>
        <w:t>Thời gian thực hiện: 01 tiết</w:t>
      </w:r>
    </w:p>
    <w:p w14:paraId="205F759B" w14:textId="77777777" w:rsidR="00182538" w:rsidRPr="00F97F64" w:rsidRDefault="00182538" w:rsidP="00182538">
      <w:pPr>
        <w:spacing w:before="60" w:after="60" w:line="276" w:lineRule="auto"/>
        <w:ind w:firstLine="397"/>
        <w:contextualSpacing/>
        <w:jc w:val="both"/>
        <w:rPr>
          <w:b/>
          <w:sz w:val="28"/>
          <w:szCs w:val="28"/>
        </w:rPr>
      </w:pPr>
      <w:r w:rsidRPr="00F97F64">
        <w:rPr>
          <w:b/>
          <w:sz w:val="28"/>
          <w:szCs w:val="28"/>
        </w:rPr>
        <w:t xml:space="preserve">I. </w:t>
      </w:r>
      <w:r>
        <w:rPr>
          <w:b/>
          <w:sz w:val="28"/>
          <w:szCs w:val="28"/>
        </w:rPr>
        <w:t>Yêu cầu cần đạt</w:t>
      </w:r>
    </w:p>
    <w:p w14:paraId="092F83FE" w14:textId="77777777" w:rsidR="00182538" w:rsidRPr="00CB2B46" w:rsidRDefault="00182538" w:rsidP="00182538">
      <w:pPr>
        <w:spacing w:before="60" w:after="60" w:line="276" w:lineRule="auto"/>
        <w:ind w:firstLine="397"/>
        <w:contextualSpacing/>
        <w:jc w:val="both"/>
        <w:rPr>
          <w:sz w:val="28"/>
          <w:szCs w:val="28"/>
        </w:rPr>
      </w:pPr>
      <w:bookmarkStart w:id="2" w:name="_Hlk122248193"/>
      <w:r w:rsidRPr="00CB2B46">
        <w:rPr>
          <w:sz w:val="28"/>
          <w:szCs w:val="28"/>
        </w:rPr>
        <w:t xml:space="preserve">– Hát đúng cao độ, trường độ, sắc thái và lời ca bài </w:t>
      </w:r>
      <w:r w:rsidRPr="00CB2B46">
        <w:rPr>
          <w:i/>
          <w:sz w:val="28"/>
          <w:szCs w:val="28"/>
        </w:rPr>
        <w:t>Khúc ca bốn mùa</w:t>
      </w:r>
      <w:r w:rsidRPr="00CB2B46">
        <w:rPr>
          <w:sz w:val="28"/>
          <w:szCs w:val="28"/>
        </w:rPr>
        <w:t>; biết hát kết hợp đánh nhịp; biết biểu diễn bài hát theo các hình thức khác nhau.</w:t>
      </w:r>
    </w:p>
    <w:p w14:paraId="7EE76217" w14:textId="77777777" w:rsidR="00182538" w:rsidRPr="00CB2B46" w:rsidRDefault="00182538" w:rsidP="00182538">
      <w:pPr>
        <w:spacing w:before="60" w:after="60" w:line="276" w:lineRule="auto"/>
        <w:ind w:firstLine="397"/>
        <w:contextualSpacing/>
        <w:jc w:val="both"/>
        <w:rPr>
          <w:rFonts w:eastAsiaTheme="minorEastAsia"/>
          <w:spacing w:val="-6"/>
          <w:szCs w:val="18"/>
        </w:rPr>
      </w:pPr>
      <w:r w:rsidRPr="00CB2B46">
        <w:rPr>
          <w:sz w:val="28"/>
          <w:szCs w:val="28"/>
        </w:rPr>
        <w:t>–</w:t>
      </w:r>
      <w:r w:rsidRPr="00CB2B46">
        <w:rPr>
          <w:sz w:val="28"/>
          <w:szCs w:val="28"/>
          <w:lang w:val="fr-FR"/>
        </w:rPr>
        <w:t xml:space="preserve"> </w:t>
      </w:r>
      <w:r w:rsidRPr="00CB2B46">
        <w:rPr>
          <w:sz w:val="28"/>
          <w:szCs w:val="28"/>
        </w:rPr>
        <w:t>Nêu được đặc điểm và cảm nhận được tính chất của nhịp</w:t>
      </w:r>
      <w:r>
        <w:rPr>
          <w:i/>
          <w:iCs/>
          <w:spacing w:val="-10"/>
          <w:sz w:val="28"/>
        </w:rPr>
        <w:t xml:space="preserve"> </w:t>
      </w:r>
      <m:oMath>
        <m:m>
          <m:mPr>
            <m:rSpRule m:val="4"/>
            <m:mcs>
              <m:mc>
                <m:mcPr>
                  <m:count m:val="1"/>
                  <m:mcJc m:val="center"/>
                </m:mcPr>
              </m:mc>
            </m:mcs>
            <m:ctrlPr>
              <w:rPr>
                <w:rFonts w:ascii="Cambria Math" w:hAnsi="Cambria Math"/>
                <w:i/>
                <w:sz w:val="22"/>
              </w:rPr>
            </m:ctrlPr>
          </m:mPr>
          <m:mr>
            <m:e>
              <m:r>
                <w:rPr>
                  <w:rFonts w:ascii="Cambria Math" w:hAnsi="Cambria Math"/>
                  <w:sz w:val="22"/>
                </w:rPr>
                <m:t>3</m:t>
              </m:r>
            </m:e>
          </m:mr>
          <m:mr>
            <m:e>
              <m:r>
                <w:rPr>
                  <w:rFonts w:ascii="Cambria Math" w:hAnsi="Cambria Math"/>
                  <w:sz w:val="22"/>
                </w:rPr>
                <m:t>8</m:t>
              </m:r>
            </m:e>
          </m:mr>
        </m:m>
      </m:oMath>
      <w:r>
        <w:rPr>
          <w:rFonts w:eastAsiaTheme="minorEastAsia"/>
          <w:i/>
          <w:sz w:val="22"/>
        </w:rPr>
        <w:t xml:space="preserve"> </w:t>
      </w:r>
      <w:r w:rsidRPr="00CB2B46">
        <w:rPr>
          <w:spacing w:val="-6"/>
          <w:sz w:val="28"/>
        </w:rPr>
        <w:t>; s</w:t>
      </w:r>
      <w:r w:rsidRPr="00CB2B46">
        <w:rPr>
          <w:sz w:val="28"/>
          <w:szCs w:val="28"/>
        </w:rPr>
        <w:t xml:space="preserve">o sánh được sự giống nhau, khác nhau giữa </w:t>
      </w:r>
      <w:r>
        <w:rPr>
          <w:sz w:val="28"/>
          <w:szCs w:val="28"/>
        </w:rPr>
        <w:t>n</w:t>
      </w:r>
      <w:r w:rsidRPr="00CB2B46">
        <w:rPr>
          <w:sz w:val="28"/>
          <w:szCs w:val="28"/>
        </w:rPr>
        <w:t>hịp</w:t>
      </w:r>
      <w:r>
        <w:rPr>
          <w:i/>
          <w:iCs/>
          <w:spacing w:val="-10"/>
          <w:sz w:val="28"/>
        </w:rPr>
        <w:t xml:space="preserve"> </w:t>
      </w:r>
      <m:oMath>
        <m:m>
          <m:mPr>
            <m:rSpRule m:val="4"/>
            <m:mcs>
              <m:mc>
                <m:mcPr>
                  <m:count m:val="1"/>
                  <m:mcJc m:val="center"/>
                </m:mcPr>
              </m:mc>
            </m:mcs>
            <m:ctrlPr>
              <w:rPr>
                <w:rFonts w:ascii="Cambria Math" w:hAnsi="Cambria Math"/>
                <w:i/>
                <w:sz w:val="22"/>
              </w:rPr>
            </m:ctrlPr>
          </m:mPr>
          <m:mr>
            <m:e>
              <m:r>
                <w:rPr>
                  <w:rFonts w:ascii="Cambria Math" w:hAnsi="Cambria Math"/>
                  <w:sz w:val="22"/>
                </w:rPr>
                <m:t>3</m:t>
              </m:r>
            </m:e>
          </m:mr>
          <m:mr>
            <m:e>
              <m:r>
                <w:rPr>
                  <w:rFonts w:ascii="Cambria Math" w:hAnsi="Cambria Math"/>
                  <w:sz w:val="22"/>
                </w:rPr>
                <m:t>8</m:t>
              </m:r>
            </m:e>
          </m:mr>
        </m:m>
      </m:oMath>
      <w:r>
        <w:rPr>
          <w:rFonts w:eastAsiaTheme="minorEastAsia"/>
          <w:i/>
          <w:sz w:val="22"/>
        </w:rPr>
        <w:t xml:space="preserve"> </w:t>
      </w:r>
      <w:r w:rsidRPr="00CB2B46">
        <w:rPr>
          <w:spacing w:val="-6"/>
          <w:sz w:val="28"/>
        </w:rPr>
        <w:t xml:space="preserve">và nhịp </w:t>
      </w:r>
      <m:oMath>
        <m:m>
          <m:mPr>
            <m:rSpRule m:val="4"/>
            <m:rSp m:val="1"/>
            <m:mcs>
              <m:mc>
                <m:mcPr>
                  <m:count m:val="1"/>
                  <m:mcJc m:val="center"/>
                </m:mcPr>
              </m:mc>
            </m:mcs>
            <m:ctrlPr>
              <w:rPr>
                <w:rFonts w:ascii="Cambria Math" w:hAnsi="Cambria Math"/>
                <w:i/>
                <w:spacing w:val="-6"/>
                <w:sz w:val="22"/>
                <w:szCs w:val="16"/>
              </w:rPr>
            </m:ctrlPr>
          </m:mPr>
          <m:mr>
            <m:e>
              <m:r>
                <w:rPr>
                  <w:rFonts w:ascii="Cambria Math" w:hAnsi="Cambria Math"/>
                  <w:spacing w:val="-6"/>
                  <w:sz w:val="22"/>
                  <w:szCs w:val="16"/>
                </w:rPr>
                <m:t>3</m:t>
              </m:r>
            </m:e>
          </m:mr>
          <m:mr>
            <m:e>
              <m:r>
                <w:rPr>
                  <w:rFonts w:ascii="Cambria Math" w:hAnsi="Cambria Math"/>
                  <w:spacing w:val="-6"/>
                  <w:sz w:val="22"/>
                  <w:szCs w:val="16"/>
                </w:rPr>
                <m:t>4</m:t>
              </m:r>
            </m:e>
          </m:mr>
        </m:m>
      </m:oMath>
      <w:r w:rsidRPr="00CB2B46">
        <w:rPr>
          <w:rFonts w:eastAsiaTheme="minorEastAsia"/>
          <w:spacing w:val="-6"/>
          <w:szCs w:val="18"/>
        </w:rPr>
        <w:t xml:space="preserve">.  </w:t>
      </w:r>
    </w:p>
    <w:p w14:paraId="0DAAFCC0" w14:textId="77777777" w:rsidR="00182538" w:rsidRPr="00CB2B46" w:rsidRDefault="00182538" w:rsidP="00182538">
      <w:pPr>
        <w:spacing w:before="60" w:after="60" w:line="276" w:lineRule="auto"/>
        <w:ind w:firstLine="397"/>
        <w:contextualSpacing/>
        <w:jc w:val="both"/>
        <w:rPr>
          <w:sz w:val="28"/>
          <w:szCs w:val="28"/>
        </w:rPr>
      </w:pPr>
      <w:r w:rsidRPr="00CB2B46">
        <w:rPr>
          <w:sz w:val="28"/>
          <w:szCs w:val="28"/>
        </w:rPr>
        <w:t>– Biết vận dụng, sáng tạo âm nhạc thông qua hoạt động trải nghiệm và khám phá.</w:t>
      </w:r>
    </w:p>
    <w:p w14:paraId="73AF16E8" w14:textId="77777777" w:rsidR="00182538" w:rsidRPr="00CB2B46" w:rsidRDefault="00182538" w:rsidP="00182538">
      <w:pPr>
        <w:spacing w:before="60" w:after="60" w:line="276" w:lineRule="auto"/>
        <w:ind w:firstLine="397"/>
        <w:contextualSpacing/>
        <w:rPr>
          <w:sz w:val="28"/>
          <w:szCs w:val="28"/>
        </w:rPr>
      </w:pPr>
      <w:r w:rsidRPr="00CB2B46">
        <w:rPr>
          <w:sz w:val="28"/>
          <w:szCs w:val="28"/>
        </w:rPr>
        <w:t>– Tích cực, chủ động, hợp tác trong các hoạt động luyện tập theo nhóm, tổ, lớp.</w:t>
      </w:r>
    </w:p>
    <w:p w14:paraId="1F0EB539" w14:textId="77777777" w:rsidR="00182538" w:rsidRPr="00CB2B46" w:rsidRDefault="00182538" w:rsidP="00182538">
      <w:pPr>
        <w:spacing w:before="60" w:after="60" w:line="276" w:lineRule="auto"/>
        <w:ind w:firstLine="397"/>
        <w:contextualSpacing/>
        <w:jc w:val="both"/>
        <w:rPr>
          <w:sz w:val="28"/>
          <w:szCs w:val="28"/>
        </w:rPr>
      </w:pPr>
      <w:r w:rsidRPr="00CB2B46">
        <w:rPr>
          <w:sz w:val="28"/>
          <w:szCs w:val="28"/>
        </w:rPr>
        <w:t>– Tích cực, chủ động tham gia các hoạt động bảo vệ thiên nhiên.</w:t>
      </w:r>
      <w:bookmarkEnd w:id="2"/>
    </w:p>
    <w:p w14:paraId="124B17C3" w14:textId="77777777" w:rsidR="00182538" w:rsidRPr="00F97F64" w:rsidRDefault="00182538" w:rsidP="00182538">
      <w:pPr>
        <w:spacing w:before="60" w:after="60" w:line="276" w:lineRule="auto"/>
        <w:ind w:firstLine="397"/>
        <w:contextualSpacing/>
        <w:jc w:val="both"/>
        <w:outlineLvl w:val="0"/>
        <w:rPr>
          <w:b/>
          <w:sz w:val="28"/>
          <w:szCs w:val="28"/>
        </w:rPr>
      </w:pPr>
      <w:r w:rsidRPr="00F97F64">
        <w:rPr>
          <w:b/>
          <w:sz w:val="28"/>
          <w:szCs w:val="28"/>
        </w:rPr>
        <w:t>II. Thiết bị dạy học và học liệu</w:t>
      </w:r>
    </w:p>
    <w:p w14:paraId="65DB5553" w14:textId="77777777" w:rsidR="00182538" w:rsidRPr="00CB2B46" w:rsidRDefault="00182538" w:rsidP="00182538">
      <w:pPr>
        <w:tabs>
          <w:tab w:val="left" w:pos="2191"/>
        </w:tabs>
        <w:spacing w:before="60" w:after="60" w:line="276" w:lineRule="auto"/>
        <w:ind w:firstLine="397"/>
        <w:contextualSpacing/>
        <w:jc w:val="both"/>
        <w:rPr>
          <w:sz w:val="28"/>
          <w:szCs w:val="28"/>
        </w:rPr>
      </w:pPr>
      <w:r w:rsidRPr="00CB2B46">
        <w:rPr>
          <w:sz w:val="28"/>
          <w:szCs w:val="28"/>
        </w:rPr>
        <w:t>– Đàn phím điện tử.</w:t>
      </w:r>
    </w:p>
    <w:p w14:paraId="2A6547EA" w14:textId="77777777" w:rsidR="00182538" w:rsidRPr="00CB2B46" w:rsidRDefault="00182538" w:rsidP="00182538">
      <w:pPr>
        <w:tabs>
          <w:tab w:val="left" w:pos="2191"/>
        </w:tabs>
        <w:spacing w:before="60" w:after="60" w:line="276" w:lineRule="auto"/>
        <w:ind w:firstLine="397"/>
        <w:contextualSpacing/>
        <w:jc w:val="both"/>
        <w:rPr>
          <w:sz w:val="28"/>
          <w:szCs w:val="28"/>
        </w:rPr>
      </w:pPr>
      <w:r w:rsidRPr="00CB2B46">
        <w:rPr>
          <w:sz w:val="28"/>
          <w:szCs w:val="28"/>
        </w:rPr>
        <w:t>– Nhạc cụ gõ.</w:t>
      </w:r>
    </w:p>
    <w:p w14:paraId="0A84B207" w14:textId="77777777" w:rsidR="00182538" w:rsidRPr="00CB2B46" w:rsidRDefault="00182538" w:rsidP="00182538">
      <w:pPr>
        <w:tabs>
          <w:tab w:val="left" w:pos="2191"/>
        </w:tabs>
        <w:spacing w:before="60" w:after="60" w:line="276" w:lineRule="auto"/>
        <w:ind w:firstLine="397"/>
        <w:contextualSpacing/>
        <w:jc w:val="both"/>
        <w:rPr>
          <w:i/>
          <w:iCs/>
          <w:sz w:val="28"/>
          <w:szCs w:val="28"/>
        </w:rPr>
      </w:pPr>
      <w:r w:rsidRPr="00CB2B46">
        <w:rPr>
          <w:sz w:val="28"/>
          <w:szCs w:val="28"/>
        </w:rPr>
        <w:t xml:space="preserve">– File audio (hoặc video) nhạc đệm và hát mẫu bài </w:t>
      </w:r>
      <w:r w:rsidRPr="00CB2B46">
        <w:rPr>
          <w:i/>
          <w:iCs/>
          <w:sz w:val="28"/>
          <w:szCs w:val="28"/>
        </w:rPr>
        <w:t>Khúc ca bốn mùa</w:t>
      </w:r>
      <w:r w:rsidRPr="00CB2B46">
        <w:rPr>
          <w:sz w:val="28"/>
          <w:szCs w:val="28"/>
        </w:rPr>
        <w:t>.</w:t>
      </w:r>
    </w:p>
    <w:p w14:paraId="1FAE7E1A" w14:textId="77777777" w:rsidR="00182538" w:rsidRPr="00CB2B46" w:rsidRDefault="00182538" w:rsidP="00182538">
      <w:pPr>
        <w:tabs>
          <w:tab w:val="left" w:pos="2191"/>
        </w:tabs>
        <w:spacing w:before="60" w:after="60" w:line="276" w:lineRule="auto"/>
        <w:ind w:firstLine="397"/>
        <w:contextualSpacing/>
        <w:jc w:val="both"/>
        <w:rPr>
          <w:sz w:val="28"/>
          <w:szCs w:val="28"/>
        </w:rPr>
      </w:pPr>
      <w:r w:rsidRPr="00CB2B46">
        <w:rPr>
          <w:i/>
          <w:sz w:val="28"/>
          <w:szCs w:val="28"/>
        </w:rPr>
        <w:t xml:space="preserve">– </w:t>
      </w:r>
      <w:r w:rsidRPr="00CB2B46">
        <w:rPr>
          <w:sz w:val="28"/>
          <w:szCs w:val="28"/>
        </w:rPr>
        <w:t>Một vài ví dụ minh hoạ về nhịp</w:t>
      </w:r>
      <w:r>
        <w:rPr>
          <w:i/>
          <w:iCs/>
          <w:spacing w:val="-10"/>
          <w:sz w:val="28"/>
        </w:rPr>
        <w:t xml:space="preserve"> </w:t>
      </w:r>
      <m:oMath>
        <m:m>
          <m:mPr>
            <m:rSpRule m:val="4"/>
            <m:mcs>
              <m:mc>
                <m:mcPr>
                  <m:count m:val="1"/>
                  <m:mcJc m:val="center"/>
                </m:mcPr>
              </m:mc>
            </m:mcs>
            <m:ctrlPr>
              <w:rPr>
                <w:rFonts w:ascii="Cambria Math" w:hAnsi="Cambria Math"/>
                <w:i/>
                <w:sz w:val="22"/>
              </w:rPr>
            </m:ctrlPr>
          </m:mPr>
          <m:mr>
            <m:e>
              <m:r>
                <w:rPr>
                  <w:rFonts w:ascii="Cambria Math" w:hAnsi="Cambria Math"/>
                  <w:sz w:val="22"/>
                </w:rPr>
                <m:t>3</m:t>
              </m:r>
            </m:e>
          </m:mr>
          <m:mr>
            <m:e>
              <m:r>
                <w:rPr>
                  <w:rFonts w:ascii="Cambria Math" w:hAnsi="Cambria Math"/>
                  <w:sz w:val="22"/>
                </w:rPr>
                <m:t>8</m:t>
              </m:r>
            </m:e>
          </m:mr>
        </m:m>
        <m:r>
          <w:rPr>
            <w:rFonts w:ascii="Cambria Math" w:hAnsi="Cambria Math"/>
            <w:sz w:val="22"/>
            <w:szCs w:val="20"/>
          </w:rPr>
          <m:t xml:space="preserve"> </m:t>
        </m:r>
      </m:oMath>
      <w:r>
        <w:rPr>
          <w:rFonts w:eastAsiaTheme="minorEastAsia"/>
          <w:sz w:val="22"/>
          <w:szCs w:val="20"/>
        </w:rPr>
        <w:t>.</w:t>
      </w:r>
    </w:p>
    <w:p w14:paraId="042870D5" w14:textId="77777777" w:rsidR="00182538" w:rsidRDefault="00182538" w:rsidP="00182538">
      <w:pPr>
        <w:spacing w:before="60" w:after="60" w:line="276" w:lineRule="auto"/>
        <w:ind w:firstLine="397"/>
        <w:contextualSpacing/>
        <w:rPr>
          <w:b/>
          <w:sz w:val="28"/>
          <w:szCs w:val="28"/>
        </w:rPr>
      </w:pPr>
      <w:r w:rsidRPr="00F97F64">
        <w:rPr>
          <w:b/>
          <w:sz w:val="28"/>
          <w:szCs w:val="28"/>
        </w:rPr>
        <w:t>III. Tiến trình dạy học</w:t>
      </w:r>
    </w:p>
    <w:p w14:paraId="1E7D5680" w14:textId="77777777" w:rsidR="00182538" w:rsidRPr="00576CB0" w:rsidRDefault="00182538" w:rsidP="00182538">
      <w:pPr>
        <w:pStyle w:val="ListParagraph"/>
        <w:numPr>
          <w:ilvl w:val="0"/>
          <w:numId w:val="8"/>
        </w:numPr>
        <w:spacing w:before="60" w:after="60" w:line="276" w:lineRule="auto"/>
        <w:jc w:val="both"/>
        <w:rPr>
          <w:i/>
          <w:sz w:val="28"/>
          <w:szCs w:val="28"/>
        </w:rPr>
      </w:pPr>
      <w:r w:rsidRPr="00576CB0">
        <w:rPr>
          <w:i/>
          <w:sz w:val="28"/>
          <w:szCs w:val="28"/>
          <w:lang w:val="vi-VN"/>
        </w:rPr>
        <w:t xml:space="preserve">Hoạt động </w:t>
      </w:r>
      <w:r w:rsidRPr="00576CB0">
        <w:rPr>
          <w:i/>
          <w:sz w:val="28"/>
          <w:szCs w:val="28"/>
        </w:rPr>
        <w:t xml:space="preserve">mở đầu </w:t>
      </w:r>
      <w:r w:rsidRPr="00576CB0">
        <w:rPr>
          <w:sz w:val="28"/>
          <w:szCs w:val="28"/>
        </w:rPr>
        <w:t>(</w:t>
      </w:r>
      <w:r w:rsidRPr="00576CB0">
        <w:rPr>
          <w:i/>
          <w:iCs/>
          <w:sz w:val="28"/>
          <w:szCs w:val="28"/>
        </w:rPr>
        <w:t>khoảng 1 – 2 phút</w:t>
      </w:r>
      <w:r w:rsidRPr="00576CB0">
        <w:rPr>
          <w:sz w:val="28"/>
          <w:szCs w:val="28"/>
        </w:rPr>
        <w:t>)</w:t>
      </w:r>
    </w:p>
    <w:p w14:paraId="496C2C0A" w14:textId="77777777" w:rsidR="00182538" w:rsidRPr="00CB2B46" w:rsidRDefault="00182538" w:rsidP="00182538">
      <w:pPr>
        <w:spacing w:before="60" w:after="60" w:line="276" w:lineRule="auto"/>
        <w:ind w:firstLine="397"/>
        <w:contextualSpacing/>
        <w:jc w:val="both"/>
        <w:rPr>
          <w:sz w:val="28"/>
          <w:szCs w:val="28"/>
        </w:rPr>
      </w:pPr>
      <w:r w:rsidRPr="00CB2B46">
        <w:rPr>
          <w:sz w:val="28"/>
          <w:szCs w:val="28"/>
        </w:rPr>
        <w:t xml:space="preserve">GV yêu cầu HS nhắc lại khái niệm </w:t>
      </w:r>
      <w:r w:rsidRPr="00CB2B46">
        <w:rPr>
          <w:sz w:val="28"/>
          <w:szCs w:val="28"/>
          <w:lang w:val="vi-VN"/>
        </w:rPr>
        <w:t xml:space="preserve">nhịp </w:t>
      </w:r>
      <m:oMath>
        <m:m>
          <m:mPr>
            <m:rSpRule m:val="4"/>
            <m:mcs>
              <m:mc>
                <m:mcPr>
                  <m:count m:val="1"/>
                  <m:mcJc m:val="center"/>
                </m:mcPr>
              </m:mc>
            </m:mcs>
            <m:ctrlPr>
              <w:rPr>
                <w:rFonts w:ascii="Cambria Math" w:hAnsi="Cambria Math"/>
                <w:i/>
                <w:sz w:val="22"/>
                <w:szCs w:val="20"/>
              </w:rPr>
            </m:ctrlPr>
          </m:mPr>
          <m:mr>
            <m:e>
              <m:r>
                <w:rPr>
                  <w:rFonts w:ascii="Cambria Math" w:hAnsi="Cambria Math"/>
                  <w:sz w:val="22"/>
                  <w:szCs w:val="20"/>
                </w:rPr>
                <m:t>3</m:t>
              </m:r>
            </m:e>
          </m:mr>
          <m:mr>
            <m:e>
              <m:r>
                <w:rPr>
                  <w:rFonts w:ascii="Cambria Math" w:hAnsi="Cambria Math"/>
                  <w:sz w:val="22"/>
                  <w:szCs w:val="20"/>
                </w:rPr>
                <m:t>4</m:t>
              </m:r>
            </m:e>
          </m:mr>
        </m:m>
        <m:r>
          <w:rPr>
            <w:rFonts w:ascii="Cambria Math" w:hAnsi="Cambria Math"/>
            <w:sz w:val="22"/>
            <w:szCs w:val="20"/>
          </w:rPr>
          <m:t xml:space="preserve"> </m:t>
        </m:r>
      </m:oMath>
      <w:r w:rsidRPr="00CB2B46">
        <w:rPr>
          <w:rFonts w:asciiTheme="majorHAnsi" w:hAnsiTheme="majorHAnsi" w:cstheme="majorHAnsi"/>
          <w:sz w:val="28"/>
          <w:szCs w:val="28"/>
        </w:rPr>
        <w:t xml:space="preserve">; hoặc </w:t>
      </w:r>
      <w:r w:rsidRPr="00CB2B46">
        <w:rPr>
          <w:sz w:val="28"/>
          <w:szCs w:val="28"/>
        </w:rPr>
        <w:t>lựa chọn một trong các hình thức: vận động theo nhạc, hát tập thể, trò chơi âm nhạc, đố vui,...</w:t>
      </w:r>
    </w:p>
    <w:tbl>
      <w:tblPr>
        <w:tblStyle w:val="TableGrid"/>
        <w:tblW w:w="0" w:type="auto"/>
        <w:tblLook w:val="04A0" w:firstRow="1" w:lastRow="0" w:firstColumn="1" w:lastColumn="0" w:noHBand="0" w:noVBand="1"/>
      </w:tblPr>
      <w:tblGrid>
        <w:gridCol w:w="6345"/>
        <w:gridCol w:w="3227"/>
      </w:tblGrid>
      <w:tr w:rsidR="00182538" w14:paraId="64519C20" w14:textId="77777777" w:rsidTr="00451B31">
        <w:tc>
          <w:tcPr>
            <w:tcW w:w="6345" w:type="dxa"/>
          </w:tcPr>
          <w:p w14:paraId="55E256AB" w14:textId="77777777" w:rsidR="00182538" w:rsidRPr="00CF6E4B" w:rsidRDefault="00182538" w:rsidP="00451B31">
            <w:pPr>
              <w:autoSpaceDE w:val="0"/>
              <w:autoSpaceDN w:val="0"/>
              <w:adjustRightInd w:val="0"/>
              <w:spacing w:before="60" w:after="60" w:line="276" w:lineRule="auto"/>
              <w:contextualSpacing/>
              <w:jc w:val="center"/>
              <w:rPr>
                <w:b/>
                <w:iCs/>
              </w:rPr>
            </w:pPr>
            <w:r>
              <w:rPr>
                <w:b/>
                <w:iCs/>
              </w:rPr>
              <w:t>Nội dung &amp; hoạt động của GV</w:t>
            </w:r>
          </w:p>
        </w:tc>
        <w:tc>
          <w:tcPr>
            <w:tcW w:w="3227" w:type="dxa"/>
          </w:tcPr>
          <w:p w14:paraId="6723D28F" w14:textId="77777777" w:rsidR="00182538" w:rsidRDefault="00182538" w:rsidP="00451B31">
            <w:pPr>
              <w:autoSpaceDE w:val="0"/>
              <w:autoSpaceDN w:val="0"/>
              <w:adjustRightInd w:val="0"/>
              <w:spacing w:before="60" w:after="60" w:line="276" w:lineRule="auto"/>
              <w:contextualSpacing/>
              <w:jc w:val="center"/>
              <w:rPr>
                <w:b/>
                <w:i/>
              </w:rPr>
            </w:pPr>
            <w:r>
              <w:rPr>
                <w:b/>
                <w:iCs/>
              </w:rPr>
              <w:t>Hoạt động của HS</w:t>
            </w:r>
          </w:p>
        </w:tc>
      </w:tr>
      <w:tr w:rsidR="00182538" w14:paraId="6E4C2086" w14:textId="77777777" w:rsidTr="00451B31">
        <w:tc>
          <w:tcPr>
            <w:tcW w:w="6345" w:type="dxa"/>
          </w:tcPr>
          <w:p w14:paraId="29DF7236" w14:textId="77777777" w:rsidR="00182538" w:rsidRPr="00576CB0" w:rsidRDefault="00182538" w:rsidP="00451B31">
            <w:pPr>
              <w:pStyle w:val="ListParagraph"/>
              <w:spacing w:before="60" w:after="60" w:line="276" w:lineRule="auto"/>
              <w:ind w:left="0"/>
              <w:rPr>
                <w:b/>
                <w:szCs w:val="28"/>
              </w:rPr>
            </w:pPr>
            <w:r>
              <w:rPr>
                <w:b/>
                <w:szCs w:val="28"/>
              </w:rPr>
              <w:t xml:space="preserve">1. </w:t>
            </w:r>
            <w:r w:rsidRPr="00CB2B46">
              <w:rPr>
                <w:b/>
                <w:szCs w:val="28"/>
              </w:rPr>
              <w:t xml:space="preserve">Ôn </w:t>
            </w:r>
            <w:r w:rsidRPr="00CB2B46">
              <w:rPr>
                <w:b/>
                <w:bCs/>
                <w:szCs w:val="28"/>
              </w:rPr>
              <w:t xml:space="preserve">tập bài hát </w:t>
            </w:r>
            <w:r w:rsidRPr="00CB2B46">
              <w:rPr>
                <w:b/>
                <w:bCs/>
                <w:i/>
                <w:iCs/>
                <w:szCs w:val="28"/>
              </w:rPr>
              <w:t>Khúc ca bốn mùa</w:t>
            </w:r>
            <w:r w:rsidRPr="00CB2B46">
              <w:rPr>
                <w:b/>
                <w:bCs/>
                <w:iCs/>
                <w:szCs w:val="28"/>
              </w:rPr>
              <w:t xml:space="preserve"> </w:t>
            </w:r>
            <w:r w:rsidRPr="00CB2B46">
              <w:rPr>
                <w:szCs w:val="28"/>
              </w:rPr>
              <w:t>(</w:t>
            </w:r>
            <w:r w:rsidRPr="00CB2B46">
              <w:rPr>
                <w:i/>
                <w:iCs/>
                <w:szCs w:val="28"/>
              </w:rPr>
              <w:t xml:space="preserve">khoảng </w:t>
            </w:r>
            <w:r>
              <w:rPr>
                <w:i/>
                <w:iCs/>
                <w:szCs w:val="28"/>
              </w:rPr>
              <w:t>18</w:t>
            </w:r>
            <w:r w:rsidRPr="00CB2B46">
              <w:rPr>
                <w:i/>
                <w:iCs/>
                <w:szCs w:val="28"/>
              </w:rPr>
              <w:t xml:space="preserve"> – 2</w:t>
            </w:r>
            <w:r>
              <w:rPr>
                <w:i/>
                <w:iCs/>
                <w:szCs w:val="28"/>
              </w:rPr>
              <w:t>0</w:t>
            </w:r>
            <w:r w:rsidRPr="00CB2B46">
              <w:rPr>
                <w:i/>
                <w:iCs/>
                <w:szCs w:val="28"/>
              </w:rPr>
              <w:t xml:space="preserve"> ph</w:t>
            </w:r>
            <w:r w:rsidRPr="00CB2B46">
              <w:rPr>
                <w:szCs w:val="28"/>
              </w:rPr>
              <w:t>)</w:t>
            </w:r>
          </w:p>
        </w:tc>
        <w:tc>
          <w:tcPr>
            <w:tcW w:w="3227" w:type="dxa"/>
          </w:tcPr>
          <w:p w14:paraId="7C2D3B62" w14:textId="77777777" w:rsidR="00182538" w:rsidRDefault="00182538" w:rsidP="00451B31">
            <w:pPr>
              <w:autoSpaceDE w:val="0"/>
              <w:autoSpaceDN w:val="0"/>
              <w:adjustRightInd w:val="0"/>
              <w:spacing w:before="60" w:after="60" w:line="276" w:lineRule="auto"/>
              <w:contextualSpacing/>
              <w:jc w:val="center"/>
              <w:rPr>
                <w:b/>
                <w:iCs/>
              </w:rPr>
            </w:pPr>
          </w:p>
        </w:tc>
      </w:tr>
      <w:tr w:rsidR="00182538" w14:paraId="29EFAE04" w14:textId="77777777" w:rsidTr="00451B31">
        <w:tc>
          <w:tcPr>
            <w:tcW w:w="6345" w:type="dxa"/>
          </w:tcPr>
          <w:p w14:paraId="7988B3AE" w14:textId="77777777" w:rsidR="00182538" w:rsidRDefault="00182538" w:rsidP="00451B31">
            <w:pPr>
              <w:pStyle w:val="ListParagraph"/>
              <w:spacing w:before="60" w:after="60" w:line="276" w:lineRule="auto"/>
              <w:ind w:left="0"/>
              <w:rPr>
                <w:b/>
                <w:szCs w:val="28"/>
              </w:rPr>
            </w:pPr>
            <w:r w:rsidRPr="00CF1B19">
              <w:rPr>
                <w:bCs/>
                <w:szCs w:val="28"/>
              </w:rPr>
              <w:t xml:space="preserve">– </w:t>
            </w:r>
            <w:r>
              <w:rPr>
                <w:szCs w:val="28"/>
              </w:rPr>
              <w:t>K</w:t>
            </w:r>
            <w:r>
              <w:rPr>
                <w:bCs/>
                <w:szCs w:val="28"/>
              </w:rPr>
              <w:t>hởi động giọng hát (có thể thay thế bằng hát tập thể một bài lúc đầu giờ)</w:t>
            </w:r>
          </w:p>
        </w:tc>
        <w:tc>
          <w:tcPr>
            <w:tcW w:w="3227" w:type="dxa"/>
          </w:tcPr>
          <w:p w14:paraId="0C6215EC" w14:textId="77777777" w:rsidR="00182538" w:rsidRDefault="00182538" w:rsidP="00451B31">
            <w:pPr>
              <w:autoSpaceDE w:val="0"/>
              <w:autoSpaceDN w:val="0"/>
              <w:adjustRightInd w:val="0"/>
              <w:spacing w:before="60" w:after="60" w:line="276" w:lineRule="auto"/>
              <w:contextualSpacing/>
              <w:jc w:val="both"/>
              <w:rPr>
                <w:b/>
                <w:iCs/>
              </w:rPr>
            </w:pPr>
            <w:r>
              <w:rPr>
                <w:szCs w:val="28"/>
              </w:rPr>
              <w:t>– Khởi động giọng hát theo hướng dẫn của GV.</w:t>
            </w:r>
          </w:p>
        </w:tc>
      </w:tr>
      <w:tr w:rsidR="00182538" w14:paraId="4C4C49FE" w14:textId="77777777" w:rsidTr="00451B31">
        <w:tc>
          <w:tcPr>
            <w:tcW w:w="6345" w:type="dxa"/>
          </w:tcPr>
          <w:p w14:paraId="6AF39A87" w14:textId="77777777" w:rsidR="00182538" w:rsidRPr="00CF1B19" w:rsidRDefault="00182538" w:rsidP="00451B31">
            <w:pPr>
              <w:spacing w:before="60" w:after="60" w:line="276" w:lineRule="auto"/>
              <w:contextualSpacing/>
              <w:jc w:val="both"/>
              <w:rPr>
                <w:bCs/>
                <w:szCs w:val="28"/>
              </w:rPr>
            </w:pPr>
            <w:r w:rsidRPr="00CF1B19">
              <w:rPr>
                <w:szCs w:val="28"/>
              </w:rPr>
              <w:t xml:space="preserve">– </w:t>
            </w:r>
            <w:r>
              <w:rPr>
                <w:szCs w:val="28"/>
              </w:rPr>
              <w:t>N</w:t>
            </w:r>
            <w:r w:rsidRPr="00CF1B19">
              <w:rPr>
                <w:szCs w:val="28"/>
              </w:rPr>
              <w:t>ghe bài hát</w:t>
            </w:r>
            <w:r>
              <w:rPr>
                <w:szCs w:val="28"/>
              </w:rPr>
              <w:t xml:space="preserve"> mẫu</w:t>
            </w:r>
            <w:r>
              <w:rPr>
                <w:bCs/>
                <w:szCs w:val="28"/>
              </w:rPr>
              <w:t xml:space="preserve"> (mở file nhạc hoặc hát mẫu).</w:t>
            </w:r>
          </w:p>
          <w:p w14:paraId="1E7C2D66" w14:textId="77777777" w:rsidR="00182538" w:rsidRDefault="00182538" w:rsidP="00451B31">
            <w:pPr>
              <w:pStyle w:val="ListParagraph"/>
              <w:spacing w:before="60" w:after="60" w:line="276" w:lineRule="auto"/>
              <w:ind w:left="0"/>
              <w:rPr>
                <w:b/>
                <w:szCs w:val="28"/>
              </w:rPr>
            </w:pPr>
          </w:p>
        </w:tc>
        <w:tc>
          <w:tcPr>
            <w:tcW w:w="3227" w:type="dxa"/>
          </w:tcPr>
          <w:p w14:paraId="1CE65B61" w14:textId="77777777" w:rsidR="00182538" w:rsidRDefault="00182538" w:rsidP="00451B31">
            <w:pPr>
              <w:autoSpaceDE w:val="0"/>
              <w:autoSpaceDN w:val="0"/>
              <w:adjustRightInd w:val="0"/>
              <w:spacing w:before="60" w:after="60" w:line="276" w:lineRule="auto"/>
              <w:contextualSpacing/>
              <w:jc w:val="both"/>
              <w:rPr>
                <w:b/>
                <w:iCs/>
              </w:rPr>
            </w:pPr>
            <w:r>
              <w:rPr>
                <w:szCs w:val="28"/>
              </w:rPr>
              <w:t>– N</w:t>
            </w:r>
            <w:r w:rsidRPr="00CF1B19">
              <w:rPr>
                <w:szCs w:val="28"/>
              </w:rPr>
              <w:t>ghe bài hát</w:t>
            </w:r>
            <w:r>
              <w:rPr>
                <w:szCs w:val="28"/>
              </w:rPr>
              <w:t xml:space="preserve"> </w:t>
            </w:r>
            <w:r w:rsidRPr="00CF1B19">
              <w:rPr>
                <w:szCs w:val="28"/>
              </w:rPr>
              <w:t>kết hợp vỗ tay nhịp nhàng.</w:t>
            </w:r>
          </w:p>
        </w:tc>
      </w:tr>
      <w:tr w:rsidR="00182538" w14:paraId="1ECB7983" w14:textId="77777777" w:rsidTr="00451B31">
        <w:tc>
          <w:tcPr>
            <w:tcW w:w="6345" w:type="dxa"/>
          </w:tcPr>
          <w:p w14:paraId="25BF6021" w14:textId="77777777" w:rsidR="00182538" w:rsidRDefault="00182538" w:rsidP="00451B31">
            <w:pPr>
              <w:pStyle w:val="ListParagraph"/>
              <w:spacing w:before="60" w:after="60" w:line="276" w:lineRule="auto"/>
              <w:ind w:left="0"/>
              <w:rPr>
                <w:b/>
                <w:szCs w:val="28"/>
              </w:rPr>
            </w:pPr>
            <w:r>
              <w:rPr>
                <w:szCs w:val="28"/>
              </w:rPr>
              <w:lastRenderedPageBreak/>
              <w:t xml:space="preserve">– Ôn lại giai điệu bài hát </w:t>
            </w:r>
            <w:r>
              <w:rPr>
                <w:bCs/>
                <w:szCs w:val="28"/>
              </w:rPr>
              <w:t>(</w:t>
            </w:r>
            <w:r w:rsidRPr="00CF1B19">
              <w:rPr>
                <w:bCs/>
                <w:szCs w:val="28"/>
              </w:rPr>
              <w:t>mở nhạc đệm và chỉ huy</w:t>
            </w:r>
            <w:r>
              <w:rPr>
                <w:bCs/>
                <w:szCs w:val="28"/>
              </w:rPr>
              <w:t>). S</w:t>
            </w:r>
            <w:r w:rsidRPr="00CF1B19">
              <w:rPr>
                <w:bCs/>
                <w:szCs w:val="28"/>
              </w:rPr>
              <w:t>ửa những chỗ HS hát sai (nếu có).</w:t>
            </w:r>
          </w:p>
        </w:tc>
        <w:tc>
          <w:tcPr>
            <w:tcW w:w="3227" w:type="dxa"/>
          </w:tcPr>
          <w:p w14:paraId="39D79713" w14:textId="77777777" w:rsidR="00182538" w:rsidRDefault="00182538" w:rsidP="00451B31">
            <w:pPr>
              <w:autoSpaceDE w:val="0"/>
              <w:autoSpaceDN w:val="0"/>
              <w:adjustRightInd w:val="0"/>
              <w:spacing w:before="60" w:after="60" w:line="276" w:lineRule="auto"/>
              <w:contextualSpacing/>
              <w:jc w:val="both"/>
              <w:rPr>
                <w:b/>
                <w:iCs/>
              </w:rPr>
            </w:pPr>
            <w:r>
              <w:rPr>
                <w:szCs w:val="28"/>
              </w:rPr>
              <w:t xml:space="preserve">– Hát theo yêu cầu của GV. </w:t>
            </w:r>
            <w:r>
              <w:rPr>
                <w:bCs/>
                <w:szCs w:val="28"/>
              </w:rPr>
              <w:t>C</w:t>
            </w:r>
            <w:r w:rsidRPr="00CF1B19">
              <w:rPr>
                <w:bCs/>
                <w:szCs w:val="28"/>
              </w:rPr>
              <w:t>hú ý</w:t>
            </w:r>
            <w:r w:rsidRPr="00CF1B19">
              <w:rPr>
                <w:szCs w:val="28"/>
              </w:rPr>
              <w:t xml:space="preserve"> thể </w:t>
            </w:r>
            <w:r>
              <w:rPr>
                <w:szCs w:val="28"/>
              </w:rPr>
              <w:t xml:space="preserve">hiện tình </w:t>
            </w:r>
            <w:r w:rsidRPr="00CB2B46">
              <w:rPr>
                <w:bCs/>
                <w:szCs w:val="28"/>
              </w:rPr>
              <w:t xml:space="preserve">cảm hồn nhiên, trong sáng. </w:t>
            </w:r>
          </w:p>
        </w:tc>
      </w:tr>
      <w:tr w:rsidR="00182538" w14:paraId="72E186BD" w14:textId="77777777" w:rsidTr="00451B31">
        <w:tc>
          <w:tcPr>
            <w:tcW w:w="6345" w:type="dxa"/>
          </w:tcPr>
          <w:p w14:paraId="7F01669C" w14:textId="77777777" w:rsidR="00182538" w:rsidRDefault="00182538" w:rsidP="00451B31">
            <w:pPr>
              <w:spacing w:before="60" w:after="60" w:line="276" w:lineRule="auto"/>
              <w:contextualSpacing/>
              <w:jc w:val="both"/>
              <w:rPr>
                <w:szCs w:val="28"/>
              </w:rPr>
            </w:pPr>
            <w:r>
              <w:rPr>
                <w:szCs w:val="28"/>
              </w:rPr>
              <w:t>– L</w:t>
            </w:r>
            <w:r w:rsidRPr="00D61AFC">
              <w:rPr>
                <w:szCs w:val="28"/>
              </w:rPr>
              <w:t xml:space="preserve">uyện tập biểu diễn bài hát. </w:t>
            </w:r>
          </w:p>
          <w:p w14:paraId="73CA6E92" w14:textId="77777777" w:rsidR="00182538" w:rsidRPr="00CB2B46" w:rsidRDefault="00182538" w:rsidP="00451B31">
            <w:pPr>
              <w:spacing w:before="60" w:after="60" w:line="276" w:lineRule="auto"/>
              <w:contextualSpacing/>
              <w:jc w:val="center"/>
              <w:rPr>
                <w:szCs w:val="28"/>
              </w:rPr>
            </w:pPr>
            <w:r w:rsidRPr="00CB2B46">
              <w:rPr>
                <w:szCs w:val="28"/>
              </w:rPr>
              <w:t>Hát có lĩnh xướng</w:t>
            </w:r>
          </w:p>
          <w:p w14:paraId="3800D9A4" w14:textId="77777777" w:rsidR="00182538" w:rsidRPr="00CB2B46" w:rsidRDefault="00182538" w:rsidP="00451B31">
            <w:pPr>
              <w:spacing w:before="60" w:after="60" w:line="276" w:lineRule="auto"/>
              <w:contextualSpacing/>
              <w:jc w:val="both"/>
              <w:rPr>
                <w:szCs w:val="28"/>
              </w:rPr>
            </w:pPr>
            <w:r w:rsidRPr="00CB2B46">
              <w:rPr>
                <w:szCs w:val="28"/>
              </w:rPr>
              <w:t xml:space="preserve">Đoạn 1: Lĩnh xướng: </w:t>
            </w:r>
            <w:r w:rsidRPr="00CB2B46">
              <w:rPr>
                <w:i/>
                <w:szCs w:val="28"/>
              </w:rPr>
              <w:t>Hát nắng… thêm xanh.</w:t>
            </w:r>
            <w:r w:rsidRPr="00CB2B46">
              <w:rPr>
                <w:szCs w:val="28"/>
              </w:rPr>
              <w:t xml:space="preserve"> </w:t>
            </w:r>
          </w:p>
          <w:p w14:paraId="13AA3323" w14:textId="77777777" w:rsidR="00182538" w:rsidRPr="00CB2B46" w:rsidRDefault="00182538" w:rsidP="00451B31">
            <w:pPr>
              <w:spacing w:before="60" w:after="60" w:line="276" w:lineRule="auto"/>
              <w:contextualSpacing/>
              <w:jc w:val="both"/>
              <w:rPr>
                <w:iCs/>
                <w:szCs w:val="28"/>
              </w:rPr>
            </w:pPr>
            <w:r w:rsidRPr="00CB2B46">
              <w:rPr>
                <w:iCs/>
                <w:szCs w:val="28"/>
              </w:rPr>
              <w:t xml:space="preserve">Đoạn 2: Đồng ca: </w:t>
            </w:r>
            <w:r w:rsidRPr="00CB2B46">
              <w:rPr>
                <w:i/>
                <w:szCs w:val="28"/>
              </w:rPr>
              <w:t>Khi trời … sinh sôi.</w:t>
            </w:r>
            <w:r w:rsidRPr="00CB2B46">
              <w:rPr>
                <w:iCs/>
                <w:szCs w:val="28"/>
              </w:rPr>
              <w:t xml:space="preserve"> </w:t>
            </w:r>
          </w:p>
          <w:p w14:paraId="03786EEE" w14:textId="77777777" w:rsidR="00182538" w:rsidRPr="00CB2B46" w:rsidRDefault="00182538" w:rsidP="00451B31">
            <w:pPr>
              <w:spacing w:before="60" w:after="60" w:line="276" w:lineRule="auto"/>
              <w:contextualSpacing/>
              <w:jc w:val="center"/>
              <w:rPr>
                <w:szCs w:val="28"/>
              </w:rPr>
            </w:pPr>
            <w:r w:rsidRPr="00CB2B46">
              <w:rPr>
                <w:szCs w:val="28"/>
              </w:rPr>
              <w:t>Hát đối đáp</w:t>
            </w:r>
          </w:p>
          <w:p w14:paraId="3E445031" w14:textId="77777777" w:rsidR="00182538" w:rsidRPr="00CB2B46" w:rsidRDefault="00182538" w:rsidP="00451B31">
            <w:pPr>
              <w:spacing w:before="60" w:after="60" w:line="276" w:lineRule="auto"/>
              <w:contextualSpacing/>
              <w:jc w:val="both"/>
              <w:rPr>
                <w:szCs w:val="28"/>
              </w:rPr>
            </w:pPr>
            <w:r w:rsidRPr="00CB2B46">
              <w:rPr>
                <w:szCs w:val="28"/>
              </w:rPr>
              <w:t xml:space="preserve">Đoạn 1: Nhóm 1: </w:t>
            </w:r>
            <w:r w:rsidRPr="00CB2B46">
              <w:rPr>
                <w:bCs/>
                <w:i/>
                <w:szCs w:val="28"/>
              </w:rPr>
              <w:t>Hạt nắng</w:t>
            </w:r>
            <w:r w:rsidRPr="00CB2B46">
              <w:rPr>
                <w:bCs/>
                <w:szCs w:val="28"/>
              </w:rPr>
              <w:t xml:space="preserve"> .... </w:t>
            </w:r>
            <w:r w:rsidRPr="00CB2B46">
              <w:rPr>
                <w:bCs/>
                <w:i/>
                <w:szCs w:val="28"/>
              </w:rPr>
              <w:t>ra đồng</w:t>
            </w:r>
            <w:r w:rsidRPr="00CB2B46">
              <w:rPr>
                <w:bCs/>
                <w:i/>
                <w:szCs w:val="28"/>
                <w:lang w:val="vi-VN"/>
              </w:rPr>
              <w:t>.</w:t>
            </w:r>
          </w:p>
          <w:p w14:paraId="5DC53653" w14:textId="77777777" w:rsidR="00182538" w:rsidRPr="00CB2B46" w:rsidRDefault="00182538" w:rsidP="00451B31">
            <w:pPr>
              <w:spacing w:before="60" w:after="60" w:line="276" w:lineRule="auto"/>
              <w:contextualSpacing/>
              <w:jc w:val="both"/>
              <w:rPr>
                <w:bCs/>
                <w:i/>
                <w:szCs w:val="28"/>
              </w:rPr>
            </w:pPr>
            <w:r>
              <w:rPr>
                <w:szCs w:val="28"/>
              </w:rPr>
              <w:t xml:space="preserve">              </w:t>
            </w:r>
            <w:r w:rsidRPr="00CB2B46">
              <w:rPr>
                <w:szCs w:val="28"/>
              </w:rPr>
              <w:t xml:space="preserve">Nhóm 2: </w:t>
            </w:r>
            <w:r w:rsidRPr="00CB2B46">
              <w:rPr>
                <w:bCs/>
                <w:i/>
                <w:szCs w:val="28"/>
              </w:rPr>
              <w:t>Hạt mưa … trổ bông.</w:t>
            </w:r>
          </w:p>
          <w:p w14:paraId="71C1F5C7" w14:textId="77777777" w:rsidR="00182538" w:rsidRPr="00CB2B46" w:rsidRDefault="00182538" w:rsidP="00451B31">
            <w:pPr>
              <w:spacing w:before="60" w:after="60" w:line="276" w:lineRule="auto"/>
              <w:contextualSpacing/>
              <w:jc w:val="both"/>
              <w:rPr>
                <w:szCs w:val="28"/>
              </w:rPr>
            </w:pPr>
            <w:r w:rsidRPr="00CB2B46">
              <w:rPr>
                <w:szCs w:val="28"/>
              </w:rPr>
              <w:t xml:space="preserve">              Nhóm 1: </w:t>
            </w:r>
            <w:r w:rsidRPr="00CB2B46">
              <w:rPr>
                <w:bCs/>
                <w:i/>
                <w:szCs w:val="28"/>
              </w:rPr>
              <w:t>Hạt nắng</w:t>
            </w:r>
            <w:r w:rsidRPr="00CB2B46">
              <w:rPr>
                <w:bCs/>
                <w:szCs w:val="28"/>
              </w:rPr>
              <w:t xml:space="preserve"> .... </w:t>
            </w:r>
            <w:r w:rsidRPr="00CB2B46">
              <w:rPr>
                <w:bCs/>
                <w:i/>
                <w:szCs w:val="28"/>
              </w:rPr>
              <w:t>đến trường</w:t>
            </w:r>
          </w:p>
          <w:p w14:paraId="38FEB526" w14:textId="77777777" w:rsidR="00182538" w:rsidRPr="00CB2B46" w:rsidRDefault="00182538" w:rsidP="00451B31">
            <w:pPr>
              <w:spacing w:before="60" w:after="60" w:line="276" w:lineRule="auto"/>
              <w:contextualSpacing/>
              <w:jc w:val="both"/>
              <w:rPr>
                <w:bCs/>
                <w:i/>
                <w:szCs w:val="28"/>
              </w:rPr>
            </w:pPr>
            <w:r>
              <w:rPr>
                <w:szCs w:val="28"/>
              </w:rPr>
              <w:t xml:space="preserve">              </w:t>
            </w:r>
            <w:r w:rsidRPr="00CB2B46">
              <w:rPr>
                <w:szCs w:val="28"/>
              </w:rPr>
              <w:t xml:space="preserve">Nhóm 2: </w:t>
            </w:r>
            <w:r w:rsidRPr="00CB2B46">
              <w:rPr>
                <w:bCs/>
                <w:i/>
                <w:szCs w:val="28"/>
              </w:rPr>
              <w:t>Hạt mưa … thêm xanh.</w:t>
            </w:r>
          </w:p>
          <w:p w14:paraId="1E785556" w14:textId="77777777" w:rsidR="00182538" w:rsidRPr="001009D0" w:rsidRDefault="00182538" w:rsidP="00451B31">
            <w:pPr>
              <w:spacing w:before="60" w:after="60" w:line="276" w:lineRule="auto"/>
              <w:contextualSpacing/>
              <w:jc w:val="both"/>
              <w:rPr>
                <w:iCs/>
                <w:szCs w:val="28"/>
              </w:rPr>
            </w:pPr>
            <w:r w:rsidRPr="00CB2B46">
              <w:rPr>
                <w:iCs/>
                <w:szCs w:val="28"/>
              </w:rPr>
              <w:t xml:space="preserve">Đoạn 2: Hai nhóm cùng hát: </w:t>
            </w:r>
            <w:r w:rsidRPr="00CB2B46">
              <w:rPr>
                <w:i/>
                <w:szCs w:val="28"/>
              </w:rPr>
              <w:t>Khi trời … sinh sôi.</w:t>
            </w:r>
            <w:r w:rsidRPr="00CB2B46">
              <w:rPr>
                <w:iCs/>
                <w:szCs w:val="28"/>
              </w:rPr>
              <w:t xml:space="preserve"> </w:t>
            </w:r>
          </w:p>
        </w:tc>
        <w:tc>
          <w:tcPr>
            <w:tcW w:w="3227" w:type="dxa"/>
          </w:tcPr>
          <w:p w14:paraId="096E989D" w14:textId="77777777" w:rsidR="00182538" w:rsidRDefault="00182538" w:rsidP="00451B31">
            <w:pPr>
              <w:autoSpaceDE w:val="0"/>
              <w:autoSpaceDN w:val="0"/>
              <w:adjustRightInd w:val="0"/>
              <w:spacing w:before="60" w:after="60" w:line="276" w:lineRule="auto"/>
              <w:contextualSpacing/>
              <w:jc w:val="both"/>
              <w:rPr>
                <w:b/>
                <w:iCs/>
              </w:rPr>
            </w:pPr>
            <w:r>
              <w:rPr>
                <w:szCs w:val="28"/>
              </w:rPr>
              <w:t>– Luyện tập biểu diễn theo yêu cầu của GV.</w:t>
            </w:r>
          </w:p>
        </w:tc>
      </w:tr>
      <w:tr w:rsidR="00182538" w14:paraId="76F8A646" w14:textId="77777777" w:rsidTr="00451B31">
        <w:tc>
          <w:tcPr>
            <w:tcW w:w="6345" w:type="dxa"/>
          </w:tcPr>
          <w:p w14:paraId="50FAFA58" w14:textId="77777777" w:rsidR="00182538" w:rsidRPr="00CF1B19" w:rsidRDefault="00182538" w:rsidP="00451B31">
            <w:pPr>
              <w:spacing w:before="60" w:after="60" w:line="276" w:lineRule="auto"/>
              <w:contextualSpacing/>
              <w:jc w:val="both"/>
              <w:rPr>
                <w:bCs/>
                <w:szCs w:val="28"/>
              </w:rPr>
            </w:pPr>
            <w:r>
              <w:rPr>
                <w:bCs/>
                <w:szCs w:val="28"/>
              </w:rPr>
              <w:t>– Luyện tập và</w:t>
            </w:r>
            <w:r w:rsidRPr="00D61AFC">
              <w:rPr>
                <w:bCs/>
                <w:szCs w:val="28"/>
              </w:rPr>
              <w:t xml:space="preserve"> trình bày bài hát theo tổ, nhóm, cặ</w:t>
            </w:r>
            <w:r>
              <w:rPr>
                <w:bCs/>
                <w:szCs w:val="28"/>
              </w:rPr>
              <w:t>p.</w:t>
            </w:r>
          </w:p>
          <w:p w14:paraId="4762DB35" w14:textId="77777777" w:rsidR="00182538" w:rsidRDefault="00182538" w:rsidP="00451B31">
            <w:pPr>
              <w:pStyle w:val="ListParagraph"/>
              <w:spacing w:before="60" w:after="60" w:line="276" w:lineRule="auto"/>
              <w:ind w:left="0"/>
              <w:rPr>
                <w:b/>
                <w:szCs w:val="28"/>
              </w:rPr>
            </w:pPr>
          </w:p>
        </w:tc>
        <w:tc>
          <w:tcPr>
            <w:tcW w:w="3227" w:type="dxa"/>
          </w:tcPr>
          <w:p w14:paraId="368066E8" w14:textId="77777777" w:rsidR="00182538" w:rsidRDefault="00182538" w:rsidP="00451B31">
            <w:pPr>
              <w:autoSpaceDE w:val="0"/>
              <w:autoSpaceDN w:val="0"/>
              <w:adjustRightInd w:val="0"/>
              <w:spacing w:before="60" w:after="60" w:line="276" w:lineRule="auto"/>
              <w:contextualSpacing/>
              <w:jc w:val="both"/>
              <w:rPr>
                <w:b/>
                <w:iCs/>
              </w:rPr>
            </w:pPr>
            <w:r>
              <w:rPr>
                <w:szCs w:val="28"/>
              </w:rPr>
              <w:t>– Luyện tập biểu diễn bài hát theo tổ, nhóm, cặp, sau đó trình bày trước lớp (theo dõi và nhận xét phần trình bày của các bạn).</w:t>
            </w:r>
          </w:p>
        </w:tc>
      </w:tr>
      <w:tr w:rsidR="00182538" w14:paraId="3FCD6064" w14:textId="77777777" w:rsidTr="00451B31">
        <w:tc>
          <w:tcPr>
            <w:tcW w:w="6345" w:type="dxa"/>
          </w:tcPr>
          <w:p w14:paraId="3C0FBD06" w14:textId="77777777" w:rsidR="00182538" w:rsidRPr="001009D0" w:rsidRDefault="00182538" w:rsidP="00451B31">
            <w:pPr>
              <w:spacing w:before="60" w:after="60" w:line="276" w:lineRule="auto"/>
              <w:rPr>
                <w:b/>
                <w:bCs/>
                <w:iCs/>
                <w:szCs w:val="28"/>
              </w:rPr>
            </w:pPr>
            <w:r>
              <w:rPr>
                <w:b/>
                <w:bCs/>
                <w:szCs w:val="28"/>
              </w:rPr>
              <w:t xml:space="preserve">2. </w:t>
            </w:r>
            <w:r w:rsidRPr="001009D0">
              <w:rPr>
                <w:b/>
                <w:bCs/>
                <w:szCs w:val="28"/>
              </w:rPr>
              <w:t>Nhịp</w:t>
            </w:r>
            <w:r w:rsidRPr="001009D0">
              <w:rPr>
                <w:b/>
                <w:bCs/>
                <w:iCs/>
                <w:szCs w:val="28"/>
              </w:rPr>
              <w:t xml:space="preserve"> </w:t>
            </w:r>
            <m:oMath>
              <m:m>
                <m:mPr>
                  <m:rSpRule m:val="4"/>
                  <m:mcs>
                    <m:mc>
                      <m:mcPr>
                        <m:count m:val="1"/>
                        <m:mcJc m:val="center"/>
                      </m:mcPr>
                    </m:mc>
                  </m:mcs>
                  <m:ctrlPr>
                    <w:rPr>
                      <w:rFonts w:ascii="Cambria Math" w:hAnsi="Cambria Math"/>
                      <w:b/>
                      <w:bCs/>
                      <w:sz w:val="22"/>
                    </w:rPr>
                  </m:ctrlPr>
                </m:mPr>
                <m:mr>
                  <m:e>
                    <m:r>
                      <m:rPr>
                        <m:sty m:val="b"/>
                      </m:rPr>
                      <w:rPr>
                        <w:rFonts w:ascii="Cambria Math" w:hAnsi="Cambria Math"/>
                        <w:sz w:val="22"/>
                      </w:rPr>
                      <m:t>3</m:t>
                    </m:r>
                  </m:e>
                </m:mr>
                <m:mr>
                  <m:e>
                    <m:r>
                      <m:rPr>
                        <m:sty m:val="b"/>
                      </m:rPr>
                      <w:rPr>
                        <w:rFonts w:ascii="Cambria Math" w:hAnsi="Cambria Math"/>
                        <w:sz w:val="22"/>
                      </w:rPr>
                      <m:t>8</m:t>
                    </m:r>
                  </m:e>
                </m:mr>
              </m:m>
            </m:oMath>
            <w:r w:rsidRPr="001009D0">
              <w:rPr>
                <w:b/>
                <w:bCs/>
                <w:iCs/>
                <w:szCs w:val="28"/>
              </w:rPr>
              <w:t xml:space="preserve"> </w:t>
            </w:r>
            <w:r w:rsidRPr="001009D0">
              <w:rPr>
                <w:szCs w:val="28"/>
              </w:rPr>
              <w:t>(</w:t>
            </w:r>
            <w:r w:rsidRPr="001009D0">
              <w:rPr>
                <w:i/>
                <w:iCs/>
                <w:szCs w:val="28"/>
              </w:rPr>
              <w:t>khoảng 12 – 13 ph</w:t>
            </w:r>
            <w:r w:rsidRPr="001009D0">
              <w:rPr>
                <w:szCs w:val="28"/>
              </w:rPr>
              <w:t>)</w:t>
            </w:r>
          </w:p>
        </w:tc>
        <w:tc>
          <w:tcPr>
            <w:tcW w:w="3227" w:type="dxa"/>
          </w:tcPr>
          <w:p w14:paraId="42D350BE" w14:textId="77777777" w:rsidR="00182538" w:rsidRDefault="00182538" w:rsidP="00451B31">
            <w:pPr>
              <w:autoSpaceDE w:val="0"/>
              <w:autoSpaceDN w:val="0"/>
              <w:adjustRightInd w:val="0"/>
              <w:spacing w:before="60" w:after="60" w:line="276" w:lineRule="auto"/>
              <w:contextualSpacing/>
              <w:jc w:val="center"/>
              <w:rPr>
                <w:szCs w:val="28"/>
              </w:rPr>
            </w:pPr>
          </w:p>
        </w:tc>
      </w:tr>
      <w:tr w:rsidR="00182538" w14:paraId="75BD7B39" w14:textId="77777777" w:rsidTr="00451B31">
        <w:tc>
          <w:tcPr>
            <w:tcW w:w="6345" w:type="dxa"/>
          </w:tcPr>
          <w:p w14:paraId="44F7AE3A" w14:textId="77777777" w:rsidR="00182538" w:rsidRPr="00F25D95" w:rsidRDefault="00182538" w:rsidP="00451B31">
            <w:pPr>
              <w:pStyle w:val="ListParagraph"/>
              <w:spacing w:before="60" w:after="60" w:line="276" w:lineRule="auto"/>
              <w:ind w:left="0"/>
              <w:jc w:val="both"/>
              <w:rPr>
                <w:szCs w:val="28"/>
              </w:rPr>
            </w:pPr>
            <w:r>
              <w:rPr>
                <w:bCs/>
                <w:szCs w:val="28"/>
              </w:rPr>
              <w:t>– V</w:t>
            </w:r>
            <w:r w:rsidRPr="001009D0">
              <w:rPr>
                <w:szCs w:val="28"/>
              </w:rPr>
              <w:t>í dụ minh hoạ nhịp</w:t>
            </w:r>
            <w:r w:rsidRPr="001009D0">
              <w:rPr>
                <w:i/>
                <w:iCs/>
                <w:spacing w:val="-10"/>
              </w:rPr>
              <w:t xml:space="preserve"> </w:t>
            </w:r>
            <m:oMath>
              <m:m>
                <m:mPr>
                  <m:rSpRule m:val="4"/>
                  <m:mcs>
                    <m:mc>
                      <m:mcPr>
                        <m:count m:val="1"/>
                        <m:mcJc m:val="center"/>
                      </m:mcPr>
                    </m:mc>
                  </m:mcs>
                  <m:ctrlPr>
                    <w:rPr>
                      <w:rFonts w:ascii="Cambria Math" w:hAnsi="Cambria Math"/>
                      <w:i/>
                      <w:sz w:val="22"/>
                    </w:rPr>
                  </m:ctrlPr>
                </m:mPr>
                <m:mr>
                  <m:e>
                    <m:r>
                      <w:rPr>
                        <w:rFonts w:ascii="Cambria Math" w:hAnsi="Cambria Math"/>
                        <w:sz w:val="22"/>
                      </w:rPr>
                      <m:t>3</m:t>
                    </m:r>
                  </m:e>
                </m:mr>
                <m:mr>
                  <m:e>
                    <m:r>
                      <w:rPr>
                        <w:rFonts w:ascii="Cambria Math" w:hAnsi="Cambria Math"/>
                        <w:sz w:val="22"/>
                      </w:rPr>
                      <m:t>8</m:t>
                    </m:r>
                  </m:e>
                </m:mr>
              </m:m>
              <m:r>
                <w:rPr>
                  <w:rFonts w:ascii="Cambria Math" w:hAnsi="Cambria Math"/>
                  <w:sz w:val="22"/>
                  <w:szCs w:val="20"/>
                </w:rPr>
                <m:t xml:space="preserve"> :</m:t>
              </m:r>
            </m:oMath>
            <w:r w:rsidRPr="001009D0">
              <w:t xml:space="preserve"> </w:t>
            </w:r>
            <w:r w:rsidRPr="001009D0">
              <w:rPr>
                <w:szCs w:val="28"/>
              </w:rPr>
              <w:t xml:space="preserve">đọc nhạc kết hợp gõ phách 5 ô nhịp cuối cùng của bài hát </w:t>
            </w:r>
            <w:r w:rsidRPr="001009D0">
              <w:rPr>
                <w:i/>
                <w:iCs/>
                <w:szCs w:val="28"/>
              </w:rPr>
              <w:t>Khúc ca bốn mùa</w:t>
            </w:r>
            <w:r w:rsidRPr="001009D0">
              <w:rPr>
                <w:szCs w:val="28"/>
              </w:rPr>
              <w:t>.</w:t>
            </w:r>
          </w:p>
        </w:tc>
        <w:tc>
          <w:tcPr>
            <w:tcW w:w="3227" w:type="dxa"/>
          </w:tcPr>
          <w:p w14:paraId="6CE3AF00" w14:textId="77777777" w:rsidR="00182538" w:rsidRDefault="00182538" w:rsidP="00451B31">
            <w:pPr>
              <w:autoSpaceDE w:val="0"/>
              <w:autoSpaceDN w:val="0"/>
              <w:adjustRightInd w:val="0"/>
              <w:spacing w:before="60" w:after="60" w:line="276" w:lineRule="auto"/>
              <w:contextualSpacing/>
              <w:jc w:val="both"/>
              <w:rPr>
                <w:szCs w:val="28"/>
              </w:rPr>
            </w:pPr>
            <w:r>
              <w:rPr>
                <w:szCs w:val="28"/>
              </w:rPr>
              <w:t>– Tập trung theo dõi.</w:t>
            </w:r>
          </w:p>
        </w:tc>
      </w:tr>
      <w:tr w:rsidR="00182538" w14:paraId="7A20DA71" w14:textId="77777777" w:rsidTr="00451B31">
        <w:tc>
          <w:tcPr>
            <w:tcW w:w="6345" w:type="dxa"/>
          </w:tcPr>
          <w:p w14:paraId="012D2D07" w14:textId="77777777" w:rsidR="00182538" w:rsidRDefault="00182538" w:rsidP="00451B31">
            <w:pPr>
              <w:spacing w:before="60" w:after="60" w:line="276" w:lineRule="auto"/>
              <w:contextualSpacing/>
              <w:jc w:val="both"/>
              <w:rPr>
                <w:szCs w:val="28"/>
              </w:rPr>
            </w:pPr>
            <w:r w:rsidRPr="00066C78">
              <w:rPr>
                <w:szCs w:val="28"/>
              </w:rPr>
              <w:t xml:space="preserve">– </w:t>
            </w:r>
            <w:r>
              <w:rPr>
                <w:szCs w:val="28"/>
              </w:rPr>
              <w:t xml:space="preserve">Tìm hiểu về </w:t>
            </w:r>
            <w:r>
              <w:rPr>
                <w:szCs w:val="28"/>
                <w:lang w:val="vi-VN"/>
              </w:rPr>
              <w:t>nh</w:t>
            </w:r>
            <w:r w:rsidRPr="009A7B65">
              <w:rPr>
                <w:szCs w:val="28"/>
                <w:lang w:val="vi-VN"/>
              </w:rPr>
              <w:t>ịp</w:t>
            </w:r>
            <w:r>
              <w:rPr>
                <w:szCs w:val="28"/>
                <w:lang w:val="vi-VN"/>
              </w:rPr>
              <w:t xml:space="preserve"> </w:t>
            </w:r>
            <m:oMath>
              <m:m>
                <m:mPr>
                  <m:rSpRule m:val="4"/>
                  <m:mcs>
                    <m:mc>
                      <m:mcPr>
                        <m:count m:val="1"/>
                        <m:mcJc m:val="center"/>
                      </m:mcPr>
                    </m:mc>
                  </m:mcs>
                  <m:ctrlPr>
                    <w:rPr>
                      <w:rFonts w:ascii="Cambria Math" w:hAnsi="Cambria Math"/>
                      <w:i/>
                      <w:sz w:val="22"/>
                      <w:szCs w:val="20"/>
                    </w:rPr>
                  </m:ctrlPr>
                </m:mPr>
                <m:mr>
                  <m:e>
                    <m:r>
                      <w:rPr>
                        <w:rFonts w:ascii="Cambria Math" w:hAnsi="Cambria Math"/>
                        <w:sz w:val="22"/>
                        <w:szCs w:val="20"/>
                      </w:rPr>
                      <m:t>3</m:t>
                    </m:r>
                  </m:e>
                </m:mr>
                <m:mr>
                  <m:e>
                    <m:r>
                      <w:rPr>
                        <w:rFonts w:ascii="Cambria Math" w:hAnsi="Cambria Math"/>
                        <w:sz w:val="22"/>
                        <w:szCs w:val="20"/>
                      </w:rPr>
                      <m:t>8</m:t>
                    </m:r>
                  </m:e>
                </m:mr>
              </m:m>
              <m:r>
                <w:rPr>
                  <w:rFonts w:ascii="Cambria Math" w:hAnsi="Cambria Math"/>
                  <w:sz w:val="22"/>
                  <w:szCs w:val="20"/>
                </w:rPr>
                <m:t xml:space="preserve"> </m:t>
              </m:r>
            </m:oMath>
            <w:r>
              <w:rPr>
                <w:szCs w:val="28"/>
              </w:rPr>
              <w:t>:</w:t>
            </w:r>
          </w:p>
          <w:p w14:paraId="3D2507A3" w14:textId="77777777" w:rsidR="00182538" w:rsidRDefault="00182538" w:rsidP="00451B31">
            <w:pPr>
              <w:spacing w:before="60" w:after="60" w:line="276" w:lineRule="auto"/>
              <w:contextualSpacing/>
              <w:jc w:val="both"/>
              <w:rPr>
                <w:szCs w:val="28"/>
              </w:rPr>
            </w:pPr>
            <w:r>
              <w:rPr>
                <w:szCs w:val="28"/>
              </w:rPr>
              <w:t>+ Giao nhiệm vụ cho các nhóm.</w:t>
            </w:r>
            <w:r w:rsidRPr="00066C78">
              <w:rPr>
                <w:szCs w:val="28"/>
              </w:rPr>
              <w:t xml:space="preserve"> </w:t>
            </w:r>
          </w:p>
          <w:p w14:paraId="50A2C47E" w14:textId="77777777" w:rsidR="00182538" w:rsidRPr="00066C78" w:rsidRDefault="00182538" w:rsidP="00451B31">
            <w:pPr>
              <w:spacing w:before="60" w:after="60" w:line="276" w:lineRule="auto"/>
              <w:contextualSpacing/>
              <w:jc w:val="both"/>
              <w:rPr>
                <w:szCs w:val="28"/>
              </w:rPr>
            </w:pPr>
            <w:r w:rsidRPr="0026183D">
              <w:rPr>
                <w:szCs w:val="28"/>
              </w:rPr>
              <w:t xml:space="preserve">+ Nêu các câu hỏi gợi mở để HS tự tìm hiểu, khám phá kiến thức: </w:t>
            </w:r>
          </w:p>
          <w:p w14:paraId="0F58F7A2" w14:textId="77777777" w:rsidR="00182538" w:rsidRPr="00557DC2" w:rsidRDefault="00182538" w:rsidP="00451B31">
            <w:pPr>
              <w:pStyle w:val="HTMLPreformatted"/>
              <w:shd w:val="clear" w:color="auto" w:fill="FFFFFF"/>
              <w:spacing w:before="60" w:after="60" w:line="276" w:lineRule="auto"/>
              <w:jc w:val="both"/>
              <w:rPr>
                <w:rFonts w:ascii="Times New Roman" w:hAnsi="Times New Roman" w:cs="Times New Roman"/>
                <w:i/>
                <w:sz w:val="28"/>
                <w:szCs w:val="28"/>
                <w:lang w:val="vi-VN"/>
              </w:rPr>
            </w:pPr>
            <w:r w:rsidRPr="00F25D95">
              <w:rPr>
                <w:rFonts w:ascii="Times New Roman" w:hAnsi="Times New Roman" w:cs="Times New Roman"/>
                <w:i/>
                <w:sz w:val="28"/>
                <w:szCs w:val="28"/>
                <w:lang w:val="vi-VN"/>
              </w:rPr>
              <w:t>Có bao nhiêu phách trong một ô nhịp của bài hát? Trường độ của nốt móc đơn tương đương với mấy phách? Trường độ của nốt đen chấm dôi tương đương với mấy phách? Trong ba cách nhấn phách sau: mạnh – nhẹ – nhẹ, nhẹ – mạnh – nhẹ, nhẹ – nhẹ – mạnh, cách nào là phù hợp nhất?</w:t>
            </w:r>
          </w:p>
        </w:tc>
        <w:tc>
          <w:tcPr>
            <w:tcW w:w="3227" w:type="dxa"/>
          </w:tcPr>
          <w:p w14:paraId="6320BDDE" w14:textId="77777777" w:rsidR="00182538" w:rsidRDefault="00182538" w:rsidP="00451B31">
            <w:pPr>
              <w:spacing w:before="60" w:after="60" w:line="276" w:lineRule="auto"/>
              <w:contextualSpacing/>
              <w:jc w:val="both"/>
              <w:rPr>
                <w:szCs w:val="28"/>
              </w:rPr>
            </w:pPr>
            <w:r>
              <w:rPr>
                <w:szCs w:val="28"/>
              </w:rPr>
              <w:t>– Thảo luận nhóm để trả lời các câu hỏi của GV.</w:t>
            </w:r>
          </w:p>
        </w:tc>
      </w:tr>
      <w:tr w:rsidR="00182538" w14:paraId="66B5B8FE" w14:textId="77777777" w:rsidTr="00451B31">
        <w:tc>
          <w:tcPr>
            <w:tcW w:w="6345" w:type="dxa"/>
          </w:tcPr>
          <w:p w14:paraId="5969175D" w14:textId="77777777" w:rsidR="00182538" w:rsidRPr="007237CF" w:rsidRDefault="00182538" w:rsidP="00451B31">
            <w:pPr>
              <w:spacing w:before="60" w:after="60" w:line="276" w:lineRule="auto"/>
              <w:contextualSpacing/>
            </w:pPr>
            <w:r>
              <w:rPr>
                <w:szCs w:val="28"/>
              </w:rPr>
              <w:t>– Trình bày</w:t>
            </w:r>
            <w:r>
              <w:rPr>
                <w:szCs w:val="28"/>
                <w:lang w:val="vi-VN"/>
              </w:rPr>
              <w:t xml:space="preserve"> kh</w:t>
            </w:r>
            <w:r w:rsidRPr="009A7B65">
              <w:rPr>
                <w:szCs w:val="28"/>
                <w:lang w:val="vi-VN"/>
              </w:rPr>
              <w:t>ái</w:t>
            </w:r>
            <w:r>
              <w:rPr>
                <w:szCs w:val="28"/>
                <w:lang w:val="vi-VN"/>
              </w:rPr>
              <w:t xml:space="preserve"> ni</w:t>
            </w:r>
            <w:r w:rsidRPr="009A7B65">
              <w:rPr>
                <w:szCs w:val="28"/>
                <w:lang w:val="vi-VN"/>
              </w:rPr>
              <w:t>ệm</w:t>
            </w:r>
            <w:r>
              <w:rPr>
                <w:szCs w:val="28"/>
                <w:lang w:val="vi-VN"/>
              </w:rPr>
              <w:t xml:space="preserve"> nh</w:t>
            </w:r>
            <w:r w:rsidRPr="009A7B65">
              <w:rPr>
                <w:szCs w:val="28"/>
                <w:lang w:val="vi-VN"/>
              </w:rPr>
              <w:t>ịp</w:t>
            </w:r>
            <w:r>
              <w:rPr>
                <w:szCs w:val="28"/>
                <w:lang w:val="vi-VN"/>
              </w:rPr>
              <w:t xml:space="preserve"> </w:t>
            </w:r>
            <m:oMath>
              <m:m>
                <m:mPr>
                  <m:rSpRule m:val="4"/>
                  <m:mcs>
                    <m:mc>
                      <m:mcPr>
                        <m:count m:val="1"/>
                        <m:mcJc m:val="center"/>
                      </m:mcPr>
                    </m:mc>
                  </m:mcs>
                  <m:ctrlPr>
                    <w:rPr>
                      <w:rFonts w:ascii="Cambria Math" w:hAnsi="Cambria Math"/>
                      <w:i/>
                      <w:sz w:val="22"/>
                      <w:szCs w:val="20"/>
                    </w:rPr>
                  </m:ctrlPr>
                </m:mPr>
                <m:mr>
                  <m:e>
                    <m:r>
                      <w:rPr>
                        <w:rFonts w:ascii="Cambria Math" w:hAnsi="Cambria Math"/>
                        <w:sz w:val="22"/>
                        <w:szCs w:val="20"/>
                      </w:rPr>
                      <m:t>3</m:t>
                    </m:r>
                  </m:e>
                </m:mr>
                <m:mr>
                  <m:e>
                    <m:r>
                      <w:rPr>
                        <w:rFonts w:ascii="Cambria Math" w:hAnsi="Cambria Math"/>
                        <w:sz w:val="22"/>
                        <w:szCs w:val="20"/>
                      </w:rPr>
                      <m:t>8</m:t>
                    </m:r>
                  </m:e>
                </m:mr>
              </m:m>
            </m:oMath>
            <w:r>
              <w:rPr>
                <w:sz w:val="22"/>
                <w:szCs w:val="20"/>
              </w:rPr>
              <w:t xml:space="preserve"> (</w:t>
            </w:r>
            <w:r>
              <w:rPr>
                <w:szCs w:val="28"/>
                <w:lang w:val="vi-VN"/>
              </w:rPr>
              <w:t>d</w:t>
            </w:r>
            <w:r w:rsidRPr="009A7B65">
              <w:rPr>
                <w:szCs w:val="28"/>
                <w:lang w:val="vi-VN"/>
              </w:rPr>
              <w:t>ựa</w:t>
            </w:r>
            <w:r>
              <w:rPr>
                <w:szCs w:val="28"/>
                <w:lang w:val="vi-VN"/>
              </w:rPr>
              <w:t xml:space="preserve"> </w:t>
            </w:r>
            <w:r>
              <w:rPr>
                <w:szCs w:val="28"/>
              </w:rPr>
              <w:t>theo</w:t>
            </w:r>
            <w:r>
              <w:rPr>
                <w:szCs w:val="28"/>
                <w:lang w:val="vi-VN"/>
              </w:rPr>
              <w:t xml:space="preserve"> kh</w:t>
            </w:r>
            <w:r w:rsidRPr="009A7B65">
              <w:rPr>
                <w:szCs w:val="28"/>
                <w:lang w:val="vi-VN"/>
              </w:rPr>
              <w:t>ái</w:t>
            </w:r>
            <w:r>
              <w:rPr>
                <w:szCs w:val="28"/>
                <w:lang w:val="vi-VN"/>
              </w:rPr>
              <w:t xml:space="preserve"> ni</w:t>
            </w:r>
            <w:r w:rsidRPr="009A7B65">
              <w:rPr>
                <w:szCs w:val="28"/>
                <w:lang w:val="vi-VN"/>
              </w:rPr>
              <w:t>ệm</w:t>
            </w:r>
            <w:r>
              <w:rPr>
                <w:szCs w:val="28"/>
                <w:lang w:val="vi-VN"/>
              </w:rPr>
              <w:t xml:space="preserve"> </w:t>
            </w:r>
            <w:r>
              <w:rPr>
                <w:szCs w:val="28"/>
              </w:rPr>
              <w:t>n</w:t>
            </w:r>
            <w:r>
              <w:rPr>
                <w:szCs w:val="28"/>
                <w:lang w:val="vi-VN"/>
              </w:rPr>
              <w:t>h</w:t>
            </w:r>
            <w:r w:rsidRPr="009A7B65">
              <w:rPr>
                <w:szCs w:val="28"/>
                <w:lang w:val="vi-VN"/>
              </w:rPr>
              <w:t>ịp</w:t>
            </w:r>
            <w:r>
              <w:rPr>
                <w:szCs w:val="28"/>
                <w:lang w:val="vi-VN"/>
              </w:rPr>
              <w:t xml:space="preserve"> </w:t>
            </w:r>
            <w:r w:rsidRPr="00692AE5">
              <w:rPr>
                <w:spacing w:val="-6"/>
                <w:position w:val="-22"/>
                <w:sz w:val="24"/>
                <w:szCs w:val="24"/>
              </w:rPr>
              <w:object w:dxaOrig="200" w:dyaOrig="560" w14:anchorId="67CCA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28.05pt" o:ole="">
                  <v:imagedata r:id="rId7" o:title=""/>
                </v:shape>
                <o:OLEObject Type="Embed" ProgID="Equation.3" ShapeID="_x0000_i1025" DrawAspect="Content" ObjectID="_1754148492" r:id="rId8"/>
              </w:object>
            </w:r>
            <w:r>
              <w:rPr>
                <w:spacing w:val="-6"/>
              </w:rPr>
              <w:t>): gọi theo tinh thần xung phong,</w:t>
            </w:r>
          </w:p>
        </w:tc>
        <w:tc>
          <w:tcPr>
            <w:tcW w:w="3227" w:type="dxa"/>
          </w:tcPr>
          <w:p w14:paraId="2FB21D6F" w14:textId="77777777" w:rsidR="00182538" w:rsidRPr="00FC55FD" w:rsidRDefault="00182538" w:rsidP="00451B31">
            <w:pPr>
              <w:spacing w:before="60" w:after="60" w:line="276" w:lineRule="auto"/>
              <w:contextualSpacing/>
              <w:jc w:val="both"/>
            </w:pPr>
            <w:r>
              <w:rPr>
                <w:szCs w:val="28"/>
              </w:rPr>
              <w:t>– Thực hiện yêu cầu của GV.</w:t>
            </w:r>
          </w:p>
          <w:p w14:paraId="5F1FEC36" w14:textId="77777777" w:rsidR="00182538" w:rsidRDefault="00182538" w:rsidP="00451B31">
            <w:pPr>
              <w:spacing w:before="60" w:after="60" w:line="276" w:lineRule="auto"/>
              <w:contextualSpacing/>
              <w:jc w:val="both"/>
              <w:rPr>
                <w:szCs w:val="28"/>
              </w:rPr>
            </w:pPr>
          </w:p>
        </w:tc>
      </w:tr>
      <w:tr w:rsidR="00182538" w14:paraId="3694461D" w14:textId="77777777" w:rsidTr="00451B31">
        <w:trPr>
          <w:trHeight w:val="523"/>
        </w:trPr>
        <w:tc>
          <w:tcPr>
            <w:tcW w:w="6345" w:type="dxa"/>
          </w:tcPr>
          <w:p w14:paraId="6486DF42" w14:textId="77777777" w:rsidR="00182538" w:rsidRPr="007237CF" w:rsidRDefault="00182538" w:rsidP="00451B31">
            <w:pPr>
              <w:pStyle w:val="HTMLPreformatted"/>
              <w:shd w:val="clear" w:color="auto" w:fill="FFFFFF"/>
              <w:spacing w:before="60" w:after="60" w:line="276" w:lineRule="auto"/>
              <w:jc w:val="both"/>
              <w:rPr>
                <w:rFonts w:ascii="Times New Roman" w:hAnsi="Times New Roman" w:cs="Times New Roman"/>
                <w:sz w:val="28"/>
                <w:szCs w:val="28"/>
                <w:lang w:val="vi-VN"/>
              </w:rPr>
            </w:pPr>
            <w:r w:rsidRPr="007237CF">
              <w:rPr>
                <w:rFonts w:ascii="Times New Roman" w:hAnsi="Times New Roman" w:cs="Times New Roman"/>
                <w:sz w:val="28"/>
                <w:szCs w:val="28"/>
              </w:rPr>
              <w:lastRenderedPageBreak/>
              <w:t xml:space="preserve">– </w:t>
            </w:r>
            <w:r>
              <w:rPr>
                <w:rFonts w:ascii="Times New Roman" w:hAnsi="Times New Roman" w:cs="Times New Roman"/>
                <w:sz w:val="28"/>
                <w:szCs w:val="28"/>
              </w:rPr>
              <w:t>N</w:t>
            </w:r>
            <w:r w:rsidRPr="007237CF">
              <w:rPr>
                <w:rFonts w:ascii="Times New Roman" w:hAnsi="Times New Roman" w:cs="Times New Roman"/>
                <w:sz w:val="28"/>
                <w:szCs w:val="28"/>
              </w:rPr>
              <w:t>hận xét phần tr</w:t>
            </w:r>
            <w:r>
              <w:rPr>
                <w:rFonts w:ascii="Times New Roman" w:hAnsi="Times New Roman" w:cs="Times New Roman"/>
                <w:sz w:val="28"/>
                <w:szCs w:val="28"/>
              </w:rPr>
              <w:t>ình bày</w:t>
            </w:r>
            <w:r w:rsidRPr="007237CF">
              <w:rPr>
                <w:rFonts w:ascii="Times New Roman" w:hAnsi="Times New Roman" w:cs="Times New Roman"/>
                <w:sz w:val="28"/>
                <w:szCs w:val="28"/>
              </w:rPr>
              <w:t xml:space="preserve"> của </w:t>
            </w:r>
            <w:r w:rsidRPr="007237CF">
              <w:rPr>
                <w:rFonts w:ascii="Times New Roman" w:hAnsi="Times New Roman" w:cs="Times New Roman"/>
                <w:sz w:val="28"/>
                <w:szCs w:val="28"/>
                <w:lang w:val="vi-VN"/>
              </w:rPr>
              <w:t>HS</w:t>
            </w:r>
            <w:r w:rsidRPr="007237CF">
              <w:rPr>
                <w:rFonts w:ascii="Times New Roman" w:hAnsi="Times New Roman" w:cs="Times New Roman"/>
                <w:sz w:val="28"/>
                <w:szCs w:val="28"/>
              </w:rPr>
              <w:t xml:space="preserve"> và </w:t>
            </w:r>
            <w:r w:rsidRPr="007237CF">
              <w:rPr>
                <w:rFonts w:ascii="Times New Roman" w:hAnsi="Times New Roman" w:cs="Times New Roman"/>
                <w:sz w:val="28"/>
                <w:szCs w:val="28"/>
                <w:lang w:val="vi-VN"/>
              </w:rPr>
              <w:t>chốt kiến thức.</w:t>
            </w:r>
          </w:p>
        </w:tc>
        <w:tc>
          <w:tcPr>
            <w:tcW w:w="3227" w:type="dxa"/>
          </w:tcPr>
          <w:p w14:paraId="252FD1E7" w14:textId="77777777" w:rsidR="00182538" w:rsidRDefault="00182538" w:rsidP="00451B31">
            <w:pPr>
              <w:spacing w:before="60" w:after="60" w:line="276" w:lineRule="auto"/>
              <w:contextualSpacing/>
              <w:jc w:val="both"/>
              <w:rPr>
                <w:szCs w:val="28"/>
              </w:rPr>
            </w:pPr>
            <w:r>
              <w:rPr>
                <w:szCs w:val="28"/>
              </w:rPr>
              <w:t>– Tập trung lắng nghe.</w:t>
            </w:r>
          </w:p>
        </w:tc>
      </w:tr>
      <w:tr w:rsidR="00182538" w14:paraId="34C4A075" w14:textId="77777777" w:rsidTr="00451B31">
        <w:tc>
          <w:tcPr>
            <w:tcW w:w="6345" w:type="dxa"/>
          </w:tcPr>
          <w:p w14:paraId="71528D0A" w14:textId="77777777" w:rsidR="00182538" w:rsidRPr="00172FEF" w:rsidRDefault="00182538" w:rsidP="00451B31">
            <w:pPr>
              <w:pStyle w:val="HTMLPreformatted"/>
              <w:shd w:val="clear" w:color="auto" w:fill="FFFFFF"/>
              <w:spacing w:before="60" w:after="60" w:line="276" w:lineRule="auto"/>
              <w:jc w:val="both"/>
              <w:rPr>
                <w:rFonts w:ascii="Times New Roman" w:hAnsi="Times New Roman" w:cs="Times New Roman"/>
                <w:sz w:val="28"/>
                <w:szCs w:val="28"/>
              </w:rPr>
            </w:pPr>
            <w:r w:rsidRPr="00FD33C2">
              <w:rPr>
                <w:rFonts w:ascii="Times New Roman" w:hAnsi="Times New Roman" w:cs="Times New Roman"/>
                <w:sz w:val="28"/>
                <w:szCs w:val="28"/>
              </w:rPr>
              <w:t xml:space="preserve">– </w:t>
            </w:r>
            <w:r>
              <w:rPr>
                <w:rFonts w:ascii="Times New Roman" w:hAnsi="Times New Roman" w:cs="Times New Roman"/>
                <w:sz w:val="28"/>
                <w:szCs w:val="28"/>
              </w:rPr>
              <w:t xml:space="preserve">Luyện tập </w:t>
            </w:r>
            <w:r w:rsidRPr="00FD33C2">
              <w:rPr>
                <w:rFonts w:ascii="Times New Roman" w:hAnsi="Times New Roman" w:cs="Times New Roman"/>
                <w:sz w:val="28"/>
                <w:szCs w:val="28"/>
                <w:lang w:val="vi-VN"/>
              </w:rPr>
              <w:t xml:space="preserve">đánh </w:t>
            </w:r>
            <w:r w:rsidRPr="00484817">
              <w:rPr>
                <w:rFonts w:ascii="Times New Roman" w:hAnsi="Times New Roman" w:cs="Times New Roman"/>
                <w:sz w:val="28"/>
                <w:szCs w:val="28"/>
                <w:lang w:val="vi-VN"/>
              </w:rPr>
              <w:t xml:space="preserve">nhịp </w:t>
            </w:r>
            <m:oMath>
              <m:m>
                <m:mPr>
                  <m:rSpRule m:val="4"/>
                  <m:mcs>
                    <m:mc>
                      <m:mcPr>
                        <m:count m:val="1"/>
                        <m:mcJc m:val="center"/>
                      </m:mcPr>
                    </m:mc>
                  </m:mcs>
                  <m:ctrlPr>
                    <w:rPr>
                      <w:rFonts w:ascii="Cambria Math" w:hAnsi="Cambria Math" w:cs="Times New Roman"/>
                      <w:i/>
                      <w:sz w:val="22"/>
                    </w:rPr>
                  </m:ctrlPr>
                </m:mPr>
                <m:mr>
                  <m:e>
                    <m:r>
                      <w:rPr>
                        <w:rFonts w:ascii="Cambria Math" w:hAnsi="Cambria Math" w:cs="Times New Roman"/>
                        <w:sz w:val="22"/>
                      </w:rPr>
                      <m:t>3</m:t>
                    </m:r>
                  </m:e>
                </m:mr>
                <m:mr>
                  <m:e>
                    <m:r>
                      <w:rPr>
                        <w:rFonts w:ascii="Cambria Math" w:hAnsi="Cambria Math" w:cs="Times New Roman"/>
                        <w:sz w:val="22"/>
                      </w:rPr>
                      <m:t>8</m:t>
                    </m:r>
                  </m:e>
                </m:mr>
              </m:m>
            </m:oMath>
            <w:r w:rsidRPr="00FD33C2">
              <w:rPr>
                <w:rFonts w:ascii="Times New Roman" w:hAnsi="Times New Roman" w:cs="Times New Roman"/>
                <w:sz w:val="28"/>
                <w:lang w:val="vi-VN"/>
              </w:rPr>
              <w:t xml:space="preserve"> theo sơ đồ</w:t>
            </w:r>
            <w:r>
              <w:rPr>
                <w:rFonts w:ascii="Times New Roman" w:hAnsi="Times New Roman" w:cs="Times New Roman"/>
                <w:sz w:val="28"/>
              </w:rPr>
              <w:t xml:space="preserve">; ứng dụng đánh nhịp cho </w:t>
            </w:r>
            <w:r w:rsidRPr="00CB2B46">
              <w:rPr>
                <w:rFonts w:ascii="Times New Roman" w:hAnsi="Times New Roman" w:cs="Times New Roman"/>
                <w:sz w:val="28"/>
              </w:rPr>
              <w:t xml:space="preserve">bài hát </w:t>
            </w:r>
            <w:r w:rsidRPr="00CB2B46">
              <w:rPr>
                <w:rFonts w:ascii="Times New Roman" w:hAnsi="Times New Roman" w:cs="Times New Roman"/>
                <w:i/>
                <w:iCs/>
                <w:sz w:val="28"/>
              </w:rPr>
              <w:t>Khúc ca bốn mùa</w:t>
            </w:r>
            <w:r w:rsidRPr="00CB2B46">
              <w:rPr>
                <w:rFonts w:ascii="Times New Roman" w:hAnsi="Times New Roman" w:cs="Times New Roman"/>
                <w:sz w:val="28"/>
              </w:rPr>
              <w:t>.</w:t>
            </w:r>
          </w:p>
        </w:tc>
        <w:tc>
          <w:tcPr>
            <w:tcW w:w="3227" w:type="dxa"/>
          </w:tcPr>
          <w:p w14:paraId="06F9B5EB" w14:textId="77777777" w:rsidR="00182538" w:rsidRDefault="00182538" w:rsidP="00451B31">
            <w:pPr>
              <w:spacing w:before="60" w:after="60" w:line="276" w:lineRule="auto"/>
              <w:contextualSpacing/>
              <w:jc w:val="both"/>
              <w:rPr>
                <w:szCs w:val="28"/>
              </w:rPr>
            </w:pPr>
            <w:r>
              <w:rPr>
                <w:szCs w:val="28"/>
              </w:rPr>
              <w:t>– Luyện tập đánh nhịp theo hướng dẫn của GV.</w:t>
            </w:r>
          </w:p>
        </w:tc>
      </w:tr>
      <w:tr w:rsidR="00182538" w14:paraId="0538B88C" w14:textId="77777777" w:rsidTr="00451B31">
        <w:tc>
          <w:tcPr>
            <w:tcW w:w="6345" w:type="dxa"/>
          </w:tcPr>
          <w:p w14:paraId="764C8929" w14:textId="77777777" w:rsidR="00182538" w:rsidRDefault="00182538" w:rsidP="00451B31">
            <w:pPr>
              <w:spacing w:before="60" w:after="60" w:line="276" w:lineRule="auto"/>
              <w:contextualSpacing/>
              <w:jc w:val="both"/>
              <w:rPr>
                <w:szCs w:val="28"/>
              </w:rPr>
            </w:pPr>
            <w:r>
              <w:rPr>
                <w:szCs w:val="28"/>
              </w:rPr>
              <w:t xml:space="preserve">– Câu hỏi và bài tập củng cố kiến thức: </w:t>
            </w:r>
          </w:p>
          <w:p w14:paraId="7136CFDF" w14:textId="77777777" w:rsidR="00182538" w:rsidRPr="00CB2B46" w:rsidRDefault="00182538" w:rsidP="00451B31">
            <w:pPr>
              <w:spacing w:before="60" w:after="60" w:line="276" w:lineRule="auto"/>
              <w:contextualSpacing/>
              <w:jc w:val="both"/>
              <w:rPr>
                <w:i/>
                <w:iCs/>
                <w:spacing w:val="-6"/>
              </w:rPr>
            </w:pPr>
            <w:r w:rsidRPr="00CB2B46">
              <w:rPr>
                <w:i/>
                <w:iCs/>
                <w:spacing w:val="-10"/>
              </w:rPr>
              <w:t xml:space="preserve">+  </w:t>
            </w:r>
            <w:r w:rsidRPr="00CB2B46">
              <w:rPr>
                <w:i/>
                <w:iCs/>
                <w:szCs w:val="28"/>
              </w:rPr>
              <w:t>Hai loại</w:t>
            </w:r>
            <w:r w:rsidRPr="00CB2B46">
              <w:rPr>
                <w:i/>
                <w:iCs/>
                <w:spacing w:val="-10"/>
              </w:rPr>
              <w:t xml:space="preserve"> </w:t>
            </w:r>
            <w:r w:rsidRPr="00C67AF5">
              <w:rPr>
                <w:i/>
                <w:iCs/>
                <w:szCs w:val="28"/>
              </w:rPr>
              <w:t>nhịp</w:t>
            </w:r>
            <w:r>
              <w:rPr>
                <w:i/>
                <w:iCs/>
                <w:spacing w:val="-10"/>
              </w:rPr>
              <w:t xml:space="preserve"> </w:t>
            </w:r>
            <m:oMath>
              <m:m>
                <m:mPr>
                  <m:rSpRule m:val="4"/>
                  <m:mcs>
                    <m:mc>
                      <m:mcPr>
                        <m:count m:val="1"/>
                        <m:mcJc m:val="center"/>
                      </m:mcPr>
                    </m:mc>
                  </m:mcs>
                  <m:ctrlPr>
                    <w:rPr>
                      <w:rFonts w:ascii="Cambria Math" w:hAnsi="Cambria Math"/>
                      <w:i/>
                      <w:sz w:val="22"/>
                    </w:rPr>
                  </m:ctrlPr>
                </m:mPr>
                <m:mr>
                  <m:e>
                    <m:r>
                      <w:rPr>
                        <w:rFonts w:ascii="Cambria Math" w:hAnsi="Cambria Math"/>
                        <w:sz w:val="22"/>
                      </w:rPr>
                      <m:t>3</m:t>
                    </m:r>
                  </m:e>
                </m:mr>
                <m:mr>
                  <m:e>
                    <m:r>
                      <w:rPr>
                        <w:rFonts w:ascii="Cambria Math" w:hAnsi="Cambria Math"/>
                        <w:sz w:val="22"/>
                      </w:rPr>
                      <m:t>8</m:t>
                    </m:r>
                  </m:e>
                </m:mr>
              </m:m>
            </m:oMath>
            <w:r>
              <w:rPr>
                <w:rFonts w:eastAsiaTheme="minorEastAsia"/>
                <w:i/>
                <w:sz w:val="22"/>
              </w:rPr>
              <w:t xml:space="preserve"> , </w:t>
            </w:r>
            <w:r>
              <w:rPr>
                <w:i/>
                <w:iCs/>
                <w:spacing w:val="-10"/>
              </w:rPr>
              <w:t xml:space="preserve"> </w:t>
            </w:r>
            <m:oMath>
              <m:m>
                <m:mPr>
                  <m:rSpRule m:val="4"/>
                  <m:mcs>
                    <m:mc>
                      <m:mcPr>
                        <m:count m:val="1"/>
                        <m:mcJc m:val="center"/>
                      </m:mcPr>
                    </m:mc>
                  </m:mcs>
                  <m:ctrlPr>
                    <w:rPr>
                      <w:rFonts w:ascii="Cambria Math" w:hAnsi="Cambria Math"/>
                      <w:i/>
                      <w:sz w:val="22"/>
                    </w:rPr>
                  </m:ctrlPr>
                </m:mPr>
                <m:mr>
                  <m:e>
                    <m:r>
                      <w:rPr>
                        <w:rFonts w:ascii="Cambria Math" w:hAnsi="Cambria Math"/>
                        <w:sz w:val="22"/>
                      </w:rPr>
                      <m:t>3</m:t>
                    </m:r>
                  </m:e>
                </m:mr>
                <m:mr>
                  <m:e>
                    <m:r>
                      <w:rPr>
                        <w:rFonts w:ascii="Cambria Math" w:hAnsi="Cambria Math"/>
                        <w:sz w:val="22"/>
                      </w:rPr>
                      <m:t>4</m:t>
                    </m:r>
                  </m:e>
                </m:mr>
              </m:m>
            </m:oMath>
            <w:r>
              <w:rPr>
                <w:rFonts w:eastAsiaTheme="minorEastAsia"/>
                <w:i/>
                <w:sz w:val="22"/>
              </w:rPr>
              <w:t xml:space="preserve"> </w:t>
            </w:r>
            <w:r w:rsidRPr="00CB2B46">
              <w:rPr>
                <w:i/>
                <w:iCs/>
                <w:spacing w:val="-6"/>
              </w:rPr>
              <w:t>giống và khác nhau ở những điểm gì?</w:t>
            </w:r>
          </w:p>
          <w:p w14:paraId="5ED18017" w14:textId="77777777" w:rsidR="00182538" w:rsidRPr="00D72847" w:rsidRDefault="00182538" w:rsidP="00451B31">
            <w:pPr>
              <w:spacing w:before="60" w:after="60" w:line="276" w:lineRule="auto"/>
              <w:contextualSpacing/>
              <w:jc w:val="both"/>
              <w:rPr>
                <w:i/>
                <w:iCs/>
                <w:spacing w:val="-6"/>
              </w:rPr>
            </w:pPr>
            <w:r w:rsidRPr="00CB2B46">
              <w:rPr>
                <w:i/>
                <w:iCs/>
                <w:spacing w:val="-6"/>
              </w:rPr>
              <w:t>+ Kể tên một vài bài hát viết ở nhịp</w:t>
            </w:r>
            <w:r>
              <w:rPr>
                <w:i/>
                <w:iCs/>
                <w:spacing w:val="-6"/>
              </w:rPr>
              <w:t xml:space="preserve"> </w:t>
            </w:r>
            <w:r>
              <w:rPr>
                <w:i/>
                <w:iCs/>
                <w:spacing w:val="-10"/>
              </w:rPr>
              <w:t xml:space="preserve"> </w:t>
            </w:r>
            <m:oMath>
              <m:m>
                <m:mPr>
                  <m:rSpRule m:val="4"/>
                  <m:mcs>
                    <m:mc>
                      <m:mcPr>
                        <m:count m:val="1"/>
                        <m:mcJc m:val="center"/>
                      </m:mcPr>
                    </m:mc>
                  </m:mcs>
                  <m:ctrlPr>
                    <w:rPr>
                      <w:rFonts w:ascii="Cambria Math" w:hAnsi="Cambria Math"/>
                      <w:i/>
                      <w:sz w:val="22"/>
                    </w:rPr>
                  </m:ctrlPr>
                </m:mPr>
                <m:mr>
                  <m:e>
                    <m:r>
                      <w:rPr>
                        <w:rFonts w:ascii="Cambria Math" w:hAnsi="Cambria Math"/>
                        <w:sz w:val="22"/>
                      </w:rPr>
                      <m:t>3</m:t>
                    </m:r>
                  </m:e>
                </m:mr>
                <m:mr>
                  <m:e>
                    <m:r>
                      <w:rPr>
                        <w:rFonts w:ascii="Cambria Math" w:hAnsi="Cambria Math"/>
                        <w:sz w:val="22"/>
                      </w:rPr>
                      <m:t>8</m:t>
                    </m:r>
                  </m:e>
                </m:mr>
              </m:m>
            </m:oMath>
            <w:r>
              <w:rPr>
                <w:rFonts w:eastAsiaTheme="minorEastAsia"/>
                <w:i/>
                <w:sz w:val="22"/>
              </w:rPr>
              <w:t xml:space="preserve"> </w:t>
            </w:r>
            <w:r w:rsidRPr="00CB2B46">
              <w:rPr>
                <w:i/>
                <w:iCs/>
                <w:spacing w:val="-6"/>
              </w:rPr>
              <w:t>mà em biết.</w:t>
            </w:r>
          </w:p>
          <w:p w14:paraId="262BE9B8" w14:textId="77777777" w:rsidR="00182538" w:rsidRPr="00CB2B46" w:rsidRDefault="00182538" w:rsidP="00451B31">
            <w:pPr>
              <w:spacing w:before="60" w:after="60" w:line="276" w:lineRule="auto"/>
              <w:contextualSpacing/>
              <w:jc w:val="both"/>
              <w:rPr>
                <w:i/>
                <w:iCs/>
                <w:spacing w:val="-6"/>
              </w:rPr>
            </w:pPr>
            <w:r w:rsidRPr="00CB2B46">
              <w:rPr>
                <w:i/>
                <w:iCs/>
                <w:spacing w:val="-6"/>
              </w:rPr>
              <w:t xml:space="preserve">+ </w:t>
            </w:r>
            <w:r w:rsidRPr="00CB2B46">
              <w:rPr>
                <w:i/>
                <w:iCs/>
                <w:szCs w:val="28"/>
                <w:lang w:val="vi-VN"/>
              </w:rPr>
              <w:t>Vạch nhịp cho đoạn nhạc</w:t>
            </w:r>
            <w:r w:rsidRPr="00CB2B46">
              <w:rPr>
                <w:i/>
                <w:iCs/>
                <w:szCs w:val="28"/>
              </w:rPr>
              <w:t xml:space="preserve">: </w:t>
            </w:r>
          </w:p>
          <w:p w14:paraId="7DB1F8E1" w14:textId="77777777" w:rsidR="00182538" w:rsidRPr="00FD33C2" w:rsidRDefault="00182538" w:rsidP="00451B31">
            <w:pPr>
              <w:pStyle w:val="HTMLPreformatted"/>
              <w:shd w:val="clear" w:color="auto" w:fill="FFFFFF"/>
              <w:spacing w:before="60" w:after="60" w:line="276" w:lineRule="auto"/>
              <w:jc w:val="center"/>
              <w:rPr>
                <w:rFonts w:ascii="Times New Roman" w:hAnsi="Times New Roman" w:cs="Times New Roman"/>
                <w:sz w:val="28"/>
                <w:szCs w:val="28"/>
              </w:rPr>
            </w:pPr>
            <w:r>
              <w:rPr>
                <w:noProof/>
              </w:rPr>
              <w:drawing>
                <wp:inline distT="0" distB="0" distL="0" distR="0" wp14:anchorId="48A3093D" wp14:editId="31A643F9">
                  <wp:extent cx="2926800" cy="92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26800" cy="925200"/>
                          </a:xfrm>
                          <a:prstGeom prst="rect">
                            <a:avLst/>
                          </a:prstGeom>
                        </pic:spPr>
                      </pic:pic>
                    </a:graphicData>
                  </a:graphic>
                </wp:inline>
              </w:drawing>
            </w:r>
          </w:p>
        </w:tc>
        <w:tc>
          <w:tcPr>
            <w:tcW w:w="3227" w:type="dxa"/>
          </w:tcPr>
          <w:p w14:paraId="2FA5C30E" w14:textId="77777777" w:rsidR="00182538" w:rsidRDefault="00182538" w:rsidP="00451B31">
            <w:pPr>
              <w:spacing w:before="60" w:after="60" w:line="276" w:lineRule="auto"/>
              <w:contextualSpacing/>
              <w:jc w:val="both"/>
              <w:rPr>
                <w:szCs w:val="28"/>
              </w:rPr>
            </w:pPr>
            <w:r>
              <w:rPr>
                <w:szCs w:val="28"/>
              </w:rPr>
              <w:t>– Thảo luận nhóm để trả lời các câu hỏi và hoàn thành bài tập.</w:t>
            </w:r>
          </w:p>
        </w:tc>
      </w:tr>
      <w:tr w:rsidR="00182538" w14:paraId="5B38A643" w14:textId="77777777" w:rsidTr="00451B31">
        <w:tc>
          <w:tcPr>
            <w:tcW w:w="6345" w:type="dxa"/>
          </w:tcPr>
          <w:p w14:paraId="6C0C78C5" w14:textId="77777777" w:rsidR="00182538" w:rsidRDefault="00182538" w:rsidP="00451B31">
            <w:pPr>
              <w:spacing w:before="60" w:after="60" w:line="276" w:lineRule="auto"/>
              <w:contextualSpacing/>
              <w:jc w:val="both"/>
              <w:rPr>
                <w:szCs w:val="28"/>
              </w:rPr>
            </w:pPr>
            <w:r>
              <w:rPr>
                <w:rFonts w:eastAsia="CIDFont+F1"/>
                <w:b/>
                <w:szCs w:val="28"/>
              </w:rPr>
              <w:t xml:space="preserve">2. Trải nghiệm và khám phá: </w:t>
            </w:r>
            <w:r w:rsidRPr="009965FE">
              <w:rPr>
                <w:b/>
                <w:bCs/>
                <w:szCs w:val="28"/>
              </w:rPr>
              <w:t xml:space="preserve">Tạo ra 4 ô nhịp </w:t>
            </w:r>
            <m:oMath>
              <m:m>
                <m:mPr>
                  <m:rSpRule m:val="4"/>
                  <m:mcs>
                    <m:mc>
                      <m:mcPr>
                        <m:count m:val="1"/>
                        <m:mcJc m:val="center"/>
                      </m:mcPr>
                    </m:mc>
                  </m:mcs>
                  <m:ctrlPr>
                    <w:rPr>
                      <w:rFonts w:ascii="Cambria Math" w:hAnsi="Cambria Math"/>
                      <w:b/>
                      <w:bCs/>
                      <w:szCs w:val="28"/>
                    </w:rPr>
                  </m:ctrlPr>
                </m:mPr>
                <m:mr>
                  <m:e>
                    <m:r>
                      <m:rPr>
                        <m:sty m:val="b"/>
                      </m:rPr>
                      <w:rPr>
                        <w:rFonts w:ascii="Cambria Math" w:hAnsi="Cambria Math"/>
                        <w:szCs w:val="28"/>
                      </w:rPr>
                      <m:t>3</m:t>
                    </m:r>
                  </m:e>
                </m:mr>
                <m:mr>
                  <m:e>
                    <m:r>
                      <m:rPr>
                        <m:sty m:val="b"/>
                      </m:rPr>
                      <w:rPr>
                        <w:rFonts w:ascii="Cambria Math" w:hAnsi="Cambria Math"/>
                        <w:szCs w:val="28"/>
                      </w:rPr>
                      <m:t>8</m:t>
                    </m:r>
                  </m:e>
                </m:mr>
              </m:m>
            </m:oMath>
            <w:r w:rsidRPr="009965FE">
              <w:rPr>
                <w:b/>
                <w:bCs/>
                <w:szCs w:val="28"/>
              </w:rPr>
              <w:t xml:space="preserve">  </w:t>
            </w:r>
            <w:r>
              <w:rPr>
                <w:szCs w:val="28"/>
              </w:rPr>
              <w:t xml:space="preserve"> </w:t>
            </w:r>
            <w:r w:rsidRPr="007C5A42">
              <w:rPr>
                <w:i/>
                <w:iCs/>
                <w:szCs w:val="28"/>
              </w:rPr>
              <w:t>(khoảng 9 – 10 ph)</w:t>
            </w:r>
          </w:p>
        </w:tc>
        <w:tc>
          <w:tcPr>
            <w:tcW w:w="3227" w:type="dxa"/>
          </w:tcPr>
          <w:p w14:paraId="35821A53" w14:textId="77777777" w:rsidR="00182538" w:rsidRDefault="00182538" w:rsidP="00451B31">
            <w:pPr>
              <w:spacing w:before="60" w:after="60" w:line="276" w:lineRule="auto"/>
              <w:contextualSpacing/>
              <w:jc w:val="both"/>
              <w:rPr>
                <w:szCs w:val="28"/>
              </w:rPr>
            </w:pPr>
          </w:p>
        </w:tc>
      </w:tr>
      <w:tr w:rsidR="00182538" w14:paraId="0F0E7CC3" w14:textId="77777777" w:rsidTr="00451B31">
        <w:tc>
          <w:tcPr>
            <w:tcW w:w="6345" w:type="dxa"/>
          </w:tcPr>
          <w:p w14:paraId="274F3674" w14:textId="77777777" w:rsidR="00182538" w:rsidRDefault="00182538" w:rsidP="00451B31">
            <w:pPr>
              <w:spacing w:before="60" w:after="60" w:line="276" w:lineRule="auto"/>
              <w:contextualSpacing/>
              <w:jc w:val="both"/>
              <w:rPr>
                <w:szCs w:val="28"/>
              </w:rPr>
            </w:pPr>
            <w:r>
              <w:rPr>
                <w:szCs w:val="28"/>
              </w:rPr>
              <w:t>– Nêu yêu cầu của hoạt động.</w:t>
            </w:r>
          </w:p>
        </w:tc>
        <w:tc>
          <w:tcPr>
            <w:tcW w:w="3227" w:type="dxa"/>
          </w:tcPr>
          <w:p w14:paraId="24E8B903" w14:textId="77777777" w:rsidR="00182538" w:rsidRDefault="00182538" w:rsidP="00451B31">
            <w:pPr>
              <w:spacing w:before="60" w:after="60" w:line="276" w:lineRule="auto"/>
              <w:contextualSpacing/>
              <w:jc w:val="both"/>
              <w:rPr>
                <w:szCs w:val="28"/>
              </w:rPr>
            </w:pPr>
            <w:r>
              <w:rPr>
                <w:szCs w:val="28"/>
              </w:rPr>
              <w:t>– Tập trung theo dõi sau đó h</w:t>
            </w:r>
            <w:r w:rsidRPr="00244D0F">
              <w:rPr>
                <w:szCs w:val="28"/>
              </w:rPr>
              <w:t>oạt động</w:t>
            </w:r>
            <w:r>
              <w:rPr>
                <w:szCs w:val="28"/>
              </w:rPr>
              <w:t xml:space="preserve"> theo</w:t>
            </w:r>
            <w:r w:rsidRPr="00244D0F">
              <w:rPr>
                <w:szCs w:val="28"/>
              </w:rPr>
              <w:t xml:space="preserve"> nhóm</w:t>
            </w:r>
            <w:r>
              <w:rPr>
                <w:szCs w:val="28"/>
              </w:rPr>
              <w:t>.</w:t>
            </w:r>
          </w:p>
        </w:tc>
      </w:tr>
      <w:tr w:rsidR="00182538" w14:paraId="52901742" w14:textId="77777777" w:rsidTr="00451B31">
        <w:tc>
          <w:tcPr>
            <w:tcW w:w="6345" w:type="dxa"/>
          </w:tcPr>
          <w:p w14:paraId="39D5020F" w14:textId="77777777" w:rsidR="00182538" w:rsidRDefault="00182538" w:rsidP="00451B31">
            <w:pPr>
              <w:spacing w:before="60" w:after="60" w:line="276" w:lineRule="auto"/>
              <w:contextualSpacing/>
              <w:jc w:val="both"/>
              <w:rPr>
                <w:szCs w:val="28"/>
              </w:rPr>
            </w:pPr>
            <w:r>
              <w:rPr>
                <w:szCs w:val="28"/>
              </w:rPr>
              <w:t>– Trình bày kết quả.</w:t>
            </w:r>
          </w:p>
        </w:tc>
        <w:tc>
          <w:tcPr>
            <w:tcW w:w="3227" w:type="dxa"/>
          </w:tcPr>
          <w:p w14:paraId="3BBCBC49" w14:textId="77777777" w:rsidR="00182538" w:rsidRDefault="00182538" w:rsidP="00451B31">
            <w:pPr>
              <w:spacing w:before="60" w:after="60" w:line="276" w:lineRule="auto"/>
              <w:contextualSpacing/>
              <w:jc w:val="both"/>
              <w:rPr>
                <w:szCs w:val="28"/>
              </w:rPr>
            </w:pPr>
            <w:r>
              <w:rPr>
                <w:szCs w:val="28"/>
              </w:rPr>
              <w:t>– Đại diện nhóm trình bày trước lớp (các nhóm khác theo dõi và nhận xét phần thể hiện của các bạn).</w:t>
            </w:r>
          </w:p>
        </w:tc>
      </w:tr>
      <w:tr w:rsidR="00182538" w14:paraId="69DD4DE7" w14:textId="77777777" w:rsidTr="00451B31">
        <w:tc>
          <w:tcPr>
            <w:tcW w:w="6345" w:type="dxa"/>
          </w:tcPr>
          <w:p w14:paraId="7CD9178A" w14:textId="77777777" w:rsidR="00182538" w:rsidRPr="007C5A42" w:rsidRDefault="00182538" w:rsidP="00451B31">
            <w:pPr>
              <w:spacing w:before="60" w:after="60" w:line="276" w:lineRule="auto"/>
              <w:jc w:val="both"/>
              <w:rPr>
                <w:szCs w:val="28"/>
              </w:rPr>
            </w:pPr>
            <w:r>
              <w:rPr>
                <w:szCs w:val="28"/>
              </w:rPr>
              <w:t xml:space="preserve">– </w:t>
            </w:r>
            <w:r w:rsidRPr="007C5A42">
              <w:rPr>
                <w:szCs w:val="28"/>
              </w:rPr>
              <w:t>Nhận xét, góp ý</w:t>
            </w:r>
            <w:r>
              <w:rPr>
                <w:szCs w:val="28"/>
              </w:rPr>
              <w:t>, đánh giá.</w:t>
            </w:r>
          </w:p>
        </w:tc>
        <w:tc>
          <w:tcPr>
            <w:tcW w:w="3227" w:type="dxa"/>
          </w:tcPr>
          <w:p w14:paraId="2F68FDCC" w14:textId="77777777" w:rsidR="00182538" w:rsidRDefault="00182538" w:rsidP="00451B31">
            <w:pPr>
              <w:spacing w:before="60" w:after="60" w:line="276" w:lineRule="auto"/>
              <w:contextualSpacing/>
              <w:jc w:val="both"/>
              <w:rPr>
                <w:szCs w:val="28"/>
              </w:rPr>
            </w:pPr>
            <w:r>
              <w:rPr>
                <w:szCs w:val="28"/>
              </w:rPr>
              <w:t>– Tập trung lắng nghe</w:t>
            </w:r>
          </w:p>
        </w:tc>
      </w:tr>
    </w:tbl>
    <w:p w14:paraId="6A028C1B" w14:textId="77777777" w:rsidR="00182538" w:rsidRDefault="00182538" w:rsidP="00182538">
      <w:pPr>
        <w:autoSpaceDE w:val="0"/>
        <w:autoSpaceDN w:val="0"/>
        <w:adjustRightInd w:val="0"/>
        <w:spacing w:before="60" w:after="60" w:line="276" w:lineRule="auto"/>
        <w:ind w:firstLine="397"/>
        <w:contextualSpacing/>
        <w:rPr>
          <w:b/>
          <w:i/>
          <w:sz w:val="28"/>
        </w:rPr>
      </w:pPr>
    </w:p>
    <w:p w14:paraId="7EC5C4F1" w14:textId="77777777" w:rsidR="00182538" w:rsidRPr="00CB2B46" w:rsidRDefault="00182538" w:rsidP="00182538">
      <w:pPr>
        <w:pStyle w:val="ListParagraph"/>
        <w:numPr>
          <w:ilvl w:val="0"/>
          <w:numId w:val="5"/>
        </w:numPr>
        <w:spacing w:before="60" w:after="60" w:line="276" w:lineRule="auto"/>
        <w:ind w:left="754" w:hanging="357"/>
        <w:jc w:val="both"/>
        <w:rPr>
          <w:sz w:val="28"/>
          <w:szCs w:val="28"/>
        </w:rPr>
      </w:pPr>
      <w:r w:rsidRPr="00CB2B46">
        <w:rPr>
          <w:sz w:val="28"/>
          <w:szCs w:val="28"/>
        </w:rPr>
        <w:t xml:space="preserve">Cuối </w:t>
      </w:r>
      <w:r w:rsidRPr="00CB2B46">
        <w:rPr>
          <w:iCs/>
          <w:sz w:val="28"/>
          <w:szCs w:val="28"/>
          <w:lang w:val="vi-VN"/>
        </w:rPr>
        <w:t>tiết</w:t>
      </w:r>
      <w:r w:rsidRPr="00CB2B46">
        <w:rPr>
          <w:iCs/>
          <w:sz w:val="28"/>
          <w:szCs w:val="28"/>
        </w:rPr>
        <w:t xml:space="preserve"> </w:t>
      </w:r>
      <w:r w:rsidRPr="00CB2B46">
        <w:rPr>
          <w:sz w:val="28"/>
          <w:szCs w:val="28"/>
        </w:rPr>
        <w:t>học, GV chốt lại yêu cầu của tiết học và nhận xét giờ học.</w:t>
      </w:r>
    </w:p>
    <w:p w14:paraId="0421494A" w14:textId="77777777" w:rsidR="00182538" w:rsidRPr="00066C78" w:rsidRDefault="00182538" w:rsidP="00182538">
      <w:pPr>
        <w:autoSpaceDE w:val="0"/>
        <w:autoSpaceDN w:val="0"/>
        <w:adjustRightInd w:val="0"/>
        <w:spacing w:before="60" w:after="60" w:line="276" w:lineRule="auto"/>
        <w:ind w:firstLine="397"/>
        <w:contextualSpacing/>
        <w:rPr>
          <w:b/>
          <w:bCs/>
          <w:i/>
          <w:sz w:val="28"/>
          <w:szCs w:val="28"/>
        </w:rPr>
      </w:pPr>
    </w:p>
    <w:p w14:paraId="0C05598D" w14:textId="77777777" w:rsidR="00182538" w:rsidRPr="00827E23" w:rsidRDefault="00182538" w:rsidP="00182538">
      <w:pPr>
        <w:spacing w:before="60" w:after="60" w:line="276" w:lineRule="auto"/>
        <w:ind w:firstLine="397"/>
        <w:contextualSpacing/>
        <w:jc w:val="both"/>
        <w:rPr>
          <w:sz w:val="28"/>
          <w:szCs w:val="28"/>
        </w:rPr>
      </w:pPr>
    </w:p>
    <w:p w14:paraId="44493C81" w14:textId="77777777" w:rsidR="00182538" w:rsidRPr="00F97F64" w:rsidRDefault="00182538" w:rsidP="00182538">
      <w:pPr>
        <w:spacing w:before="60" w:after="60" w:line="276" w:lineRule="auto"/>
        <w:ind w:firstLine="397"/>
        <w:contextualSpacing/>
        <w:rPr>
          <w:b/>
          <w:sz w:val="28"/>
          <w:szCs w:val="28"/>
        </w:rPr>
      </w:pPr>
    </w:p>
    <w:p w14:paraId="56E9F0ED" w14:textId="03A7183F" w:rsidR="00182538" w:rsidRDefault="00182538" w:rsidP="00E60C67">
      <w:pPr>
        <w:spacing w:before="60" w:after="60" w:line="276" w:lineRule="auto"/>
        <w:ind w:firstLine="397"/>
        <w:contextualSpacing/>
        <w:jc w:val="both"/>
        <w:rPr>
          <w:sz w:val="28"/>
          <w:szCs w:val="28"/>
        </w:rPr>
      </w:pPr>
    </w:p>
    <w:p w14:paraId="3C59CC54" w14:textId="5C008922" w:rsidR="00182538" w:rsidRDefault="00182538" w:rsidP="00E60C67">
      <w:pPr>
        <w:spacing w:before="60" w:after="60" w:line="276" w:lineRule="auto"/>
        <w:ind w:firstLine="397"/>
        <w:contextualSpacing/>
        <w:jc w:val="both"/>
        <w:rPr>
          <w:sz w:val="28"/>
          <w:szCs w:val="28"/>
        </w:rPr>
      </w:pPr>
    </w:p>
    <w:p w14:paraId="1B99B64B" w14:textId="72F32606" w:rsidR="00182538" w:rsidRDefault="00182538" w:rsidP="00E60C67">
      <w:pPr>
        <w:spacing w:before="60" w:after="60" w:line="276" w:lineRule="auto"/>
        <w:ind w:firstLine="397"/>
        <w:contextualSpacing/>
        <w:jc w:val="both"/>
        <w:rPr>
          <w:sz w:val="28"/>
          <w:szCs w:val="28"/>
        </w:rPr>
      </w:pPr>
    </w:p>
    <w:p w14:paraId="750698A8" w14:textId="191B5534" w:rsidR="00182538" w:rsidRDefault="00182538" w:rsidP="00E60C67">
      <w:pPr>
        <w:spacing w:before="60" w:after="60" w:line="276" w:lineRule="auto"/>
        <w:ind w:firstLine="397"/>
        <w:contextualSpacing/>
        <w:jc w:val="both"/>
        <w:rPr>
          <w:sz w:val="28"/>
          <w:szCs w:val="28"/>
        </w:rPr>
      </w:pPr>
    </w:p>
    <w:p w14:paraId="48A05C38" w14:textId="4AFEB040" w:rsidR="00182538" w:rsidRDefault="00182538" w:rsidP="00E60C67">
      <w:pPr>
        <w:spacing w:before="60" w:after="60" w:line="276" w:lineRule="auto"/>
        <w:ind w:firstLine="397"/>
        <w:contextualSpacing/>
        <w:jc w:val="both"/>
        <w:rPr>
          <w:sz w:val="28"/>
          <w:szCs w:val="28"/>
        </w:rPr>
      </w:pPr>
    </w:p>
    <w:p w14:paraId="27BC7446" w14:textId="03C55FED" w:rsidR="00182538" w:rsidRDefault="00182538" w:rsidP="00E60C67">
      <w:pPr>
        <w:spacing w:before="60" w:after="60" w:line="276" w:lineRule="auto"/>
        <w:ind w:firstLine="397"/>
        <w:contextualSpacing/>
        <w:jc w:val="both"/>
        <w:rPr>
          <w:sz w:val="28"/>
          <w:szCs w:val="28"/>
        </w:rPr>
      </w:pPr>
    </w:p>
    <w:p w14:paraId="45FDA6F1" w14:textId="2EFA4CF5" w:rsidR="00182538" w:rsidRDefault="00182538" w:rsidP="00E60C67">
      <w:pPr>
        <w:spacing w:before="60" w:after="60" w:line="276" w:lineRule="auto"/>
        <w:ind w:firstLine="397"/>
        <w:contextualSpacing/>
        <w:jc w:val="both"/>
        <w:rPr>
          <w:sz w:val="28"/>
          <w:szCs w:val="28"/>
        </w:rPr>
      </w:pPr>
    </w:p>
    <w:p w14:paraId="536731F0" w14:textId="38F3A359" w:rsidR="00182538" w:rsidRDefault="00182538" w:rsidP="00E60C67">
      <w:pPr>
        <w:spacing w:before="60" w:after="60" w:line="276" w:lineRule="auto"/>
        <w:ind w:firstLine="397"/>
        <w:contextualSpacing/>
        <w:jc w:val="both"/>
        <w:rPr>
          <w:sz w:val="28"/>
          <w:szCs w:val="28"/>
        </w:rPr>
      </w:pPr>
    </w:p>
    <w:p w14:paraId="75CE5B08" w14:textId="0887299C" w:rsidR="00182538" w:rsidRDefault="00182538" w:rsidP="00E60C67">
      <w:pPr>
        <w:spacing w:before="60" w:after="60" w:line="276" w:lineRule="auto"/>
        <w:ind w:firstLine="397"/>
        <w:contextualSpacing/>
        <w:jc w:val="both"/>
        <w:rPr>
          <w:sz w:val="28"/>
          <w:szCs w:val="28"/>
        </w:rPr>
      </w:pPr>
    </w:p>
    <w:p w14:paraId="44540822" w14:textId="66C8DE9C" w:rsidR="00182538" w:rsidRDefault="00182538" w:rsidP="00E60C67">
      <w:pPr>
        <w:spacing w:before="60" w:after="60" w:line="276" w:lineRule="auto"/>
        <w:ind w:firstLine="397"/>
        <w:contextualSpacing/>
        <w:jc w:val="both"/>
        <w:rPr>
          <w:sz w:val="28"/>
          <w:szCs w:val="28"/>
        </w:rPr>
      </w:pPr>
    </w:p>
    <w:p w14:paraId="4310F3D8" w14:textId="7C6771E4" w:rsidR="00182538" w:rsidRDefault="00182538" w:rsidP="00E60C67">
      <w:pPr>
        <w:spacing w:before="60" w:after="60" w:line="276" w:lineRule="auto"/>
        <w:ind w:firstLine="397"/>
        <w:contextualSpacing/>
        <w:jc w:val="both"/>
        <w:rPr>
          <w:sz w:val="28"/>
          <w:szCs w:val="28"/>
        </w:rPr>
      </w:pPr>
    </w:p>
    <w:p w14:paraId="27894286" w14:textId="57C9CA8C" w:rsidR="00182538" w:rsidRDefault="00182538" w:rsidP="00E60C67">
      <w:pPr>
        <w:spacing w:before="60" w:after="60" w:line="276" w:lineRule="auto"/>
        <w:ind w:firstLine="397"/>
        <w:contextualSpacing/>
        <w:jc w:val="both"/>
        <w:rPr>
          <w:sz w:val="28"/>
          <w:szCs w:val="28"/>
        </w:rPr>
      </w:pPr>
    </w:p>
    <w:p w14:paraId="07EF6D25" w14:textId="77777777" w:rsidR="00182538" w:rsidRPr="00F97F64" w:rsidRDefault="00182538" w:rsidP="00182538">
      <w:pPr>
        <w:spacing w:before="60" w:after="60" w:line="276" w:lineRule="auto"/>
        <w:ind w:firstLine="397"/>
        <w:contextualSpacing/>
        <w:rPr>
          <w:b/>
          <w:sz w:val="28"/>
          <w:szCs w:val="28"/>
          <w:lang w:val="vi-VN"/>
        </w:rPr>
      </w:pPr>
      <w:r w:rsidRPr="00F97F64">
        <w:rPr>
          <w:b/>
          <w:sz w:val="28"/>
          <w:szCs w:val="28"/>
          <w:lang w:val="da-DK"/>
        </w:rPr>
        <w:t>Trường</w:t>
      </w:r>
      <w:r w:rsidRPr="00F97F64">
        <w:rPr>
          <w:b/>
          <w:sz w:val="28"/>
          <w:szCs w:val="28"/>
          <w:lang w:val="vi-VN"/>
        </w:rPr>
        <w:t>:.</w:t>
      </w:r>
      <w:r w:rsidRPr="00F97F64">
        <w:rPr>
          <w:sz w:val="28"/>
          <w:szCs w:val="28"/>
          <w:lang w:val="vi-VN"/>
        </w:rPr>
        <w:t>...............................</w:t>
      </w:r>
    </w:p>
    <w:p w14:paraId="073ACFAE" w14:textId="77777777" w:rsidR="00182538" w:rsidRPr="00F97F64" w:rsidRDefault="00182538" w:rsidP="00182538">
      <w:pPr>
        <w:spacing w:before="60" w:after="60" w:line="276" w:lineRule="auto"/>
        <w:ind w:firstLine="397"/>
        <w:contextualSpacing/>
        <w:rPr>
          <w:iCs/>
          <w:sz w:val="28"/>
          <w:szCs w:val="28"/>
          <w:lang w:val="vi-VN"/>
        </w:rPr>
      </w:pPr>
      <w:r w:rsidRPr="00F97F64">
        <w:rPr>
          <w:b/>
          <w:sz w:val="28"/>
          <w:szCs w:val="28"/>
          <w:lang w:val="da-DK"/>
        </w:rPr>
        <w:t>Tổ</w:t>
      </w:r>
      <w:r w:rsidRPr="00F97F64">
        <w:rPr>
          <w:b/>
          <w:sz w:val="28"/>
          <w:szCs w:val="28"/>
          <w:lang w:val="vi-VN"/>
        </w:rPr>
        <w:t>:</w:t>
      </w:r>
      <w:r w:rsidRPr="00F97F64">
        <w:rPr>
          <w:b/>
          <w:i/>
          <w:sz w:val="28"/>
          <w:szCs w:val="28"/>
          <w:lang w:val="vi-VN"/>
        </w:rPr>
        <w:t>.........................................</w:t>
      </w:r>
      <w:r w:rsidRPr="00F97F64">
        <w:rPr>
          <w:i/>
          <w:iCs/>
          <w:sz w:val="28"/>
          <w:szCs w:val="28"/>
        </w:rPr>
        <w:tab/>
      </w:r>
      <w:r w:rsidRPr="00F97F64">
        <w:rPr>
          <w:b/>
          <w:iCs/>
          <w:sz w:val="28"/>
          <w:szCs w:val="28"/>
        </w:rPr>
        <w:t>Họ và tên giáo viên:</w:t>
      </w:r>
      <w:r w:rsidRPr="00F97F64">
        <w:rPr>
          <w:iCs/>
          <w:sz w:val="28"/>
          <w:szCs w:val="28"/>
          <w:lang w:val="vi-VN"/>
        </w:rPr>
        <w:t>...................................</w:t>
      </w:r>
    </w:p>
    <w:p w14:paraId="763DF244" w14:textId="77777777" w:rsidR="00182538" w:rsidRPr="00F97F64" w:rsidRDefault="00182538" w:rsidP="00182538">
      <w:pPr>
        <w:spacing w:before="60" w:after="60" w:line="276" w:lineRule="auto"/>
        <w:ind w:firstLine="397"/>
        <w:contextualSpacing/>
        <w:rPr>
          <w:i/>
          <w:iCs/>
          <w:sz w:val="28"/>
          <w:szCs w:val="28"/>
          <w:lang w:val="vi-VN"/>
        </w:rPr>
      </w:pPr>
    </w:p>
    <w:p w14:paraId="4184136A" w14:textId="77777777" w:rsidR="00182538" w:rsidRPr="000039B8" w:rsidRDefault="00182538" w:rsidP="00182538">
      <w:pPr>
        <w:autoSpaceDE w:val="0"/>
        <w:autoSpaceDN w:val="0"/>
        <w:adjustRightInd w:val="0"/>
        <w:spacing w:before="60" w:after="60" w:line="276" w:lineRule="auto"/>
        <w:ind w:firstLine="397"/>
        <w:contextualSpacing/>
        <w:jc w:val="center"/>
        <w:rPr>
          <w:rFonts w:eastAsia="CIDFont+F1"/>
          <w:sz w:val="28"/>
          <w:szCs w:val="28"/>
        </w:rPr>
      </w:pPr>
      <w:r>
        <w:rPr>
          <w:rFonts w:eastAsia="CIDFont+F1"/>
          <w:b/>
          <w:sz w:val="28"/>
          <w:szCs w:val="28"/>
        </w:rPr>
        <w:t>CHỦ ĐỀ 1</w:t>
      </w:r>
    </w:p>
    <w:p w14:paraId="02E994F7" w14:textId="77777777" w:rsidR="00182538" w:rsidRPr="00416DEF" w:rsidRDefault="00182538" w:rsidP="00182538">
      <w:pPr>
        <w:autoSpaceDE w:val="0"/>
        <w:autoSpaceDN w:val="0"/>
        <w:adjustRightInd w:val="0"/>
        <w:spacing w:before="60" w:after="60" w:line="276" w:lineRule="auto"/>
        <w:ind w:firstLine="397"/>
        <w:contextualSpacing/>
        <w:jc w:val="center"/>
        <w:rPr>
          <w:rFonts w:eastAsia="CIDFont+F1"/>
          <w:sz w:val="28"/>
          <w:szCs w:val="28"/>
        </w:rPr>
      </w:pPr>
      <w:r w:rsidRPr="00416DEF">
        <w:rPr>
          <w:rFonts w:eastAsia="CIDFont+F1"/>
          <w:sz w:val="28"/>
          <w:szCs w:val="28"/>
        </w:rPr>
        <w:t xml:space="preserve">BÀI </w:t>
      </w:r>
      <w:r>
        <w:rPr>
          <w:rFonts w:eastAsia="CIDFont+F1"/>
          <w:sz w:val="28"/>
          <w:szCs w:val="28"/>
        </w:rPr>
        <w:t>2</w:t>
      </w:r>
      <w:r w:rsidRPr="00416DEF">
        <w:rPr>
          <w:rFonts w:eastAsia="CIDFont+F1"/>
          <w:sz w:val="28"/>
          <w:szCs w:val="28"/>
        </w:rPr>
        <w:t xml:space="preserve"> – TIẾT </w:t>
      </w:r>
      <w:r>
        <w:rPr>
          <w:rFonts w:eastAsia="CIDFont+F1"/>
          <w:sz w:val="28"/>
          <w:szCs w:val="28"/>
        </w:rPr>
        <w:t>1</w:t>
      </w:r>
    </w:p>
    <w:p w14:paraId="560477D5" w14:textId="77777777" w:rsidR="00182538" w:rsidRPr="005E670F" w:rsidRDefault="00182538" w:rsidP="00182538">
      <w:pPr>
        <w:spacing w:before="60" w:after="60" w:line="276" w:lineRule="auto"/>
        <w:ind w:firstLine="397"/>
        <w:contextualSpacing/>
        <w:jc w:val="center"/>
        <w:rPr>
          <w:b/>
          <w:bCs/>
          <w:i/>
          <w:iCs/>
          <w:sz w:val="28"/>
          <w:szCs w:val="28"/>
        </w:rPr>
      </w:pPr>
      <w:r w:rsidRPr="005E670F">
        <w:rPr>
          <w:b/>
          <w:bCs/>
          <w:sz w:val="28"/>
          <w:szCs w:val="28"/>
        </w:rPr>
        <w:t xml:space="preserve">Luyện đọc gam Đô trưởng theo mẫu; </w:t>
      </w:r>
      <w:r w:rsidRPr="005E670F">
        <w:rPr>
          <w:b/>
          <w:bCs/>
          <w:i/>
          <w:iCs/>
          <w:sz w:val="28"/>
          <w:szCs w:val="28"/>
        </w:rPr>
        <w:t>Bài đọc nhạc số 1</w:t>
      </w:r>
    </w:p>
    <w:p w14:paraId="047617C0" w14:textId="77777777" w:rsidR="00182538" w:rsidRPr="00CB2B46" w:rsidRDefault="00182538" w:rsidP="00182538">
      <w:pPr>
        <w:spacing w:before="60" w:after="60" w:line="276" w:lineRule="auto"/>
        <w:ind w:firstLine="397"/>
        <w:contextualSpacing/>
        <w:jc w:val="center"/>
        <w:rPr>
          <w:color w:val="FF0000"/>
          <w:sz w:val="28"/>
          <w:szCs w:val="28"/>
        </w:rPr>
      </w:pPr>
      <w:r w:rsidRPr="005E670F">
        <w:rPr>
          <w:b/>
          <w:bCs/>
          <w:i/>
          <w:iCs/>
          <w:sz w:val="28"/>
          <w:szCs w:val="28"/>
        </w:rPr>
        <w:t>Bài hoà tấu số 1</w:t>
      </w:r>
    </w:p>
    <w:p w14:paraId="4179E469" w14:textId="77777777" w:rsidR="00182538" w:rsidRPr="00F97F64" w:rsidRDefault="00182538" w:rsidP="00182538">
      <w:pPr>
        <w:autoSpaceDE w:val="0"/>
        <w:autoSpaceDN w:val="0"/>
        <w:adjustRightInd w:val="0"/>
        <w:spacing w:before="60" w:after="60" w:line="276" w:lineRule="auto"/>
        <w:ind w:firstLine="397"/>
        <w:contextualSpacing/>
        <w:jc w:val="center"/>
        <w:rPr>
          <w:rFonts w:eastAsia="CIDFont+F2"/>
          <w:szCs w:val="28"/>
        </w:rPr>
      </w:pPr>
      <w:r w:rsidRPr="00F97F64">
        <w:rPr>
          <w:rFonts w:eastAsia="CIDFont+F2"/>
          <w:sz w:val="28"/>
          <w:szCs w:val="28"/>
        </w:rPr>
        <w:t>Môn học:</w:t>
      </w:r>
      <w:r>
        <w:rPr>
          <w:rFonts w:eastAsia="CIDFont+F2"/>
          <w:sz w:val="28"/>
          <w:szCs w:val="28"/>
        </w:rPr>
        <w:t xml:space="preserve"> </w:t>
      </w:r>
      <w:r w:rsidRPr="00F97F64">
        <w:rPr>
          <w:rFonts w:eastAsia="CIDFont+F2"/>
          <w:sz w:val="28"/>
          <w:szCs w:val="28"/>
        </w:rPr>
        <w:t>Âm nhạc; lớ</w:t>
      </w:r>
      <w:r>
        <w:rPr>
          <w:rFonts w:eastAsia="CIDFont+F2"/>
          <w:sz w:val="28"/>
          <w:szCs w:val="28"/>
        </w:rPr>
        <w:t>p: 8</w:t>
      </w:r>
    </w:p>
    <w:p w14:paraId="7C3C6ACE" w14:textId="77777777" w:rsidR="00182538" w:rsidRPr="00F97F64" w:rsidRDefault="00182538" w:rsidP="00182538">
      <w:pPr>
        <w:tabs>
          <w:tab w:val="left" w:pos="2805"/>
          <w:tab w:val="center" w:pos="4536"/>
        </w:tabs>
        <w:spacing w:before="60" w:after="60" w:line="276" w:lineRule="auto"/>
        <w:ind w:firstLine="397"/>
        <w:contextualSpacing/>
        <w:jc w:val="center"/>
        <w:rPr>
          <w:b/>
          <w:sz w:val="28"/>
          <w:szCs w:val="28"/>
          <w:lang w:val="da-DK"/>
        </w:rPr>
      </w:pPr>
      <w:r w:rsidRPr="00F97F64">
        <w:rPr>
          <w:rFonts w:eastAsia="CIDFont+F2"/>
          <w:sz w:val="28"/>
          <w:szCs w:val="28"/>
        </w:rPr>
        <w:t>Thời gian thực hiện: 01 tiết</w:t>
      </w:r>
    </w:p>
    <w:p w14:paraId="34DA58CC" w14:textId="77777777" w:rsidR="00182538" w:rsidRPr="00F97F64" w:rsidRDefault="00182538" w:rsidP="00182538">
      <w:pPr>
        <w:spacing w:before="60" w:after="60" w:line="276" w:lineRule="auto"/>
        <w:ind w:firstLine="397"/>
        <w:contextualSpacing/>
        <w:jc w:val="both"/>
        <w:rPr>
          <w:b/>
          <w:sz w:val="28"/>
          <w:szCs w:val="28"/>
        </w:rPr>
      </w:pPr>
      <w:r w:rsidRPr="00F97F64">
        <w:rPr>
          <w:b/>
          <w:sz w:val="28"/>
          <w:szCs w:val="28"/>
        </w:rPr>
        <w:t xml:space="preserve">I. </w:t>
      </w:r>
      <w:r>
        <w:rPr>
          <w:b/>
          <w:sz w:val="28"/>
          <w:szCs w:val="28"/>
        </w:rPr>
        <w:t>Yêu cầu cần đạt</w:t>
      </w:r>
    </w:p>
    <w:p w14:paraId="378D5C9B" w14:textId="77777777" w:rsidR="00182538" w:rsidRPr="00CB2B46" w:rsidRDefault="00182538" w:rsidP="00182538">
      <w:pPr>
        <w:spacing w:before="60" w:after="60" w:line="276" w:lineRule="auto"/>
        <w:ind w:firstLine="397"/>
        <w:contextualSpacing/>
        <w:jc w:val="both"/>
        <w:rPr>
          <w:sz w:val="28"/>
          <w:szCs w:val="28"/>
        </w:rPr>
      </w:pPr>
      <w:r w:rsidRPr="00CB2B46">
        <w:rPr>
          <w:sz w:val="28"/>
          <w:szCs w:val="28"/>
        </w:rPr>
        <w:t xml:space="preserve">– Đọc đúng cao độ gam Đô trưởng theo mẫu; đọc đúng tên nốt, cao độ và trường độ </w:t>
      </w:r>
      <w:r w:rsidRPr="00CB2B46">
        <w:rPr>
          <w:i/>
          <w:sz w:val="28"/>
          <w:szCs w:val="28"/>
        </w:rPr>
        <w:t>Bài đọc nhạc số 1</w:t>
      </w:r>
      <w:r w:rsidRPr="00CB2B46">
        <w:rPr>
          <w:sz w:val="28"/>
          <w:szCs w:val="28"/>
        </w:rPr>
        <w:t>; biết đọc nhạc kết hợp gõ đệm theo phách hoặc đánh</w:t>
      </w:r>
      <w:r w:rsidRPr="00CB2B46">
        <w:rPr>
          <w:color w:val="FF0000"/>
          <w:sz w:val="28"/>
          <w:szCs w:val="28"/>
        </w:rPr>
        <w:t xml:space="preserve"> </w:t>
      </w:r>
      <w:r w:rsidRPr="00CB2B46">
        <w:rPr>
          <w:sz w:val="28"/>
          <w:szCs w:val="28"/>
        </w:rPr>
        <w:t xml:space="preserve">nhịp. </w:t>
      </w:r>
    </w:p>
    <w:p w14:paraId="45267FA0" w14:textId="77777777" w:rsidR="00182538" w:rsidRPr="00CB2B46" w:rsidRDefault="00182538" w:rsidP="00182538">
      <w:pPr>
        <w:spacing w:before="60" w:after="60" w:line="276" w:lineRule="auto"/>
        <w:ind w:firstLine="397"/>
        <w:contextualSpacing/>
        <w:jc w:val="both"/>
        <w:rPr>
          <w:sz w:val="28"/>
          <w:szCs w:val="28"/>
        </w:rPr>
      </w:pPr>
      <w:r w:rsidRPr="00CB2B46">
        <w:rPr>
          <w:sz w:val="28"/>
          <w:szCs w:val="28"/>
        </w:rPr>
        <w:t>–</w:t>
      </w:r>
      <w:r w:rsidRPr="00CB2B46">
        <w:rPr>
          <w:sz w:val="28"/>
          <w:szCs w:val="28"/>
          <w:lang w:val="fr-FR"/>
        </w:rPr>
        <w:t xml:space="preserve"> C</w:t>
      </w:r>
      <w:r w:rsidRPr="00CB2B46">
        <w:rPr>
          <w:sz w:val="28"/>
          <w:szCs w:val="28"/>
        </w:rPr>
        <w:t xml:space="preserve">hơi được </w:t>
      </w:r>
      <w:r w:rsidRPr="00CB2B46">
        <w:rPr>
          <w:i/>
          <w:iCs/>
          <w:sz w:val="28"/>
          <w:szCs w:val="28"/>
        </w:rPr>
        <w:t>Bài hoà tấu số 1</w:t>
      </w:r>
      <w:r w:rsidRPr="00CB2B46">
        <w:rPr>
          <w:sz w:val="28"/>
          <w:szCs w:val="28"/>
        </w:rPr>
        <w:t xml:space="preserve"> cùng các bạn.</w:t>
      </w:r>
    </w:p>
    <w:p w14:paraId="70FAE461" w14:textId="77777777" w:rsidR="00182538" w:rsidRPr="00CB2B46" w:rsidRDefault="00182538" w:rsidP="00182538">
      <w:pPr>
        <w:spacing w:before="60" w:after="60" w:line="276" w:lineRule="auto"/>
        <w:ind w:firstLine="397"/>
        <w:contextualSpacing/>
        <w:rPr>
          <w:sz w:val="28"/>
          <w:szCs w:val="28"/>
        </w:rPr>
      </w:pPr>
      <w:r w:rsidRPr="00CB2B46">
        <w:rPr>
          <w:sz w:val="28"/>
          <w:szCs w:val="28"/>
        </w:rPr>
        <w:t>– Tích cực, chủ động, hợp tác trong các hoạt động luyện tập theo nhóm, tổ, lớp.</w:t>
      </w:r>
    </w:p>
    <w:p w14:paraId="64185379" w14:textId="77777777" w:rsidR="00182538" w:rsidRPr="00CB2B46" w:rsidRDefault="00182538" w:rsidP="00182538">
      <w:pPr>
        <w:spacing w:before="60" w:after="60" w:line="276" w:lineRule="auto"/>
        <w:ind w:firstLine="397"/>
        <w:contextualSpacing/>
        <w:jc w:val="both"/>
        <w:rPr>
          <w:sz w:val="28"/>
          <w:szCs w:val="28"/>
        </w:rPr>
      </w:pPr>
      <w:r w:rsidRPr="00CB2B46">
        <w:rPr>
          <w:sz w:val="28"/>
          <w:szCs w:val="28"/>
        </w:rPr>
        <w:t>– Tích cực, chủ động tham gia các hoạt động bảo vệ thiên nhiên.</w:t>
      </w:r>
    </w:p>
    <w:p w14:paraId="14473B13" w14:textId="77777777" w:rsidR="00182538" w:rsidRPr="00F97F64" w:rsidRDefault="00182538" w:rsidP="00182538">
      <w:pPr>
        <w:spacing w:before="60" w:after="60" w:line="276" w:lineRule="auto"/>
        <w:ind w:firstLine="397"/>
        <w:contextualSpacing/>
        <w:jc w:val="both"/>
        <w:outlineLvl w:val="0"/>
        <w:rPr>
          <w:b/>
          <w:sz w:val="28"/>
          <w:szCs w:val="28"/>
        </w:rPr>
      </w:pPr>
      <w:r w:rsidRPr="00F97F64">
        <w:rPr>
          <w:b/>
          <w:sz w:val="28"/>
          <w:szCs w:val="28"/>
        </w:rPr>
        <w:t>II. Thiết bị dạy học và học liệu</w:t>
      </w:r>
    </w:p>
    <w:p w14:paraId="0BB213E2" w14:textId="77777777" w:rsidR="00182538" w:rsidRPr="00CB2B46" w:rsidRDefault="00182538" w:rsidP="00182538">
      <w:pPr>
        <w:tabs>
          <w:tab w:val="left" w:pos="2191"/>
        </w:tabs>
        <w:spacing w:before="60" w:after="60" w:line="276" w:lineRule="auto"/>
        <w:ind w:firstLine="397"/>
        <w:contextualSpacing/>
        <w:jc w:val="both"/>
        <w:rPr>
          <w:sz w:val="28"/>
          <w:szCs w:val="28"/>
        </w:rPr>
      </w:pPr>
      <w:r w:rsidRPr="00CB2B46">
        <w:rPr>
          <w:sz w:val="28"/>
          <w:szCs w:val="28"/>
        </w:rPr>
        <w:t>– Đàn phím điện tử.</w:t>
      </w:r>
    </w:p>
    <w:p w14:paraId="49B17F9F" w14:textId="77777777" w:rsidR="00182538" w:rsidRPr="00CB2B46" w:rsidRDefault="00182538" w:rsidP="00182538">
      <w:pPr>
        <w:tabs>
          <w:tab w:val="left" w:pos="2191"/>
        </w:tabs>
        <w:spacing w:before="60" w:after="60" w:line="276" w:lineRule="auto"/>
        <w:ind w:firstLine="397"/>
        <w:contextualSpacing/>
        <w:jc w:val="both"/>
        <w:rPr>
          <w:sz w:val="28"/>
          <w:szCs w:val="28"/>
        </w:rPr>
      </w:pPr>
      <w:r w:rsidRPr="00CB2B46">
        <w:rPr>
          <w:sz w:val="28"/>
          <w:szCs w:val="28"/>
        </w:rPr>
        <w:t xml:space="preserve">– Nhạc cụ thể hiện giai điệu, thể hiện hoà âm (kèn phím,…). </w:t>
      </w:r>
    </w:p>
    <w:p w14:paraId="3979CB48" w14:textId="77777777" w:rsidR="00182538" w:rsidRPr="00CB2B46" w:rsidRDefault="00182538" w:rsidP="00182538">
      <w:pPr>
        <w:tabs>
          <w:tab w:val="left" w:pos="2191"/>
        </w:tabs>
        <w:spacing w:before="60" w:after="60" w:line="276" w:lineRule="auto"/>
        <w:ind w:firstLine="397"/>
        <w:contextualSpacing/>
        <w:jc w:val="both"/>
        <w:rPr>
          <w:sz w:val="28"/>
          <w:szCs w:val="28"/>
        </w:rPr>
      </w:pPr>
      <w:r w:rsidRPr="00CB2B46">
        <w:rPr>
          <w:sz w:val="28"/>
          <w:szCs w:val="28"/>
        </w:rPr>
        <w:t>– Nhạc cụ gõ: song loan, maracas (có thể thay thế bằng 2 loại nhạc cụ gõ khác).</w:t>
      </w:r>
    </w:p>
    <w:p w14:paraId="10785ECD" w14:textId="77777777" w:rsidR="00182538" w:rsidRDefault="00182538" w:rsidP="00182538">
      <w:pPr>
        <w:spacing w:before="60" w:after="60" w:line="276" w:lineRule="auto"/>
        <w:ind w:firstLine="397"/>
        <w:contextualSpacing/>
        <w:rPr>
          <w:b/>
          <w:sz w:val="28"/>
          <w:szCs w:val="28"/>
        </w:rPr>
      </w:pPr>
      <w:r w:rsidRPr="00F97F64">
        <w:rPr>
          <w:b/>
          <w:sz w:val="28"/>
          <w:szCs w:val="28"/>
        </w:rPr>
        <w:t>III. Tiến trình dạy học</w:t>
      </w:r>
    </w:p>
    <w:p w14:paraId="74D9A98C" w14:textId="77777777" w:rsidR="00182538" w:rsidRPr="00D95D72" w:rsidRDefault="00182538" w:rsidP="00182538">
      <w:pPr>
        <w:pStyle w:val="ListParagraph"/>
        <w:numPr>
          <w:ilvl w:val="0"/>
          <w:numId w:val="5"/>
        </w:numPr>
        <w:spacing w:before="60" w:after="60" w:line="276" w:lineRule="auto"/>
        <w:ind w:left="0" w:firstLine="397"/>
        <w:jc w:val="both"/>
        <w:rPr>
          <w:i/>
          <w:sz w:val="28"/>
          <w:szCs w:val="28"/>
        </w:rPr>
      </w:pPr>
      <w:r w:rsidRPr="00CB2B46">
        <w:rPr>
          <w:i/>
          <w:sz w:val="28"/>
          <w:szCs w:val="28"/>
          <w:lang w:val="vi-VN"/>
        </w:rPr>
        <w:t xml:space="preserve">Hoạt động </w:t>
      </w:r>
      <w:r w:rsidRPr="00CB2B46">
        <w:rPr>
          <w:i/>
          <w:sz w:val="28"/>
          <w:szCs w:val="28"/>
        </w:rPr>
        <w:t>mở đầu</w:t>
      </w:r>
      <w:r>
        <w:rPr>
          <w:i/>
          <w:sz w:val="28"/>
          <w:szCs w:val="28"/>
        </w:rPr>
        <w:t xml:space="preserve"> </w:t>
      </w:r>
      <w:r w:rsidRPr="00CB2B46">
        <w:rPr>
          <w:sz w:val="28"/>
          <w:szCs w:val="28"/>
        </w:rPr>
        <w:t>(</w:t>
      </w:r>
      <w:r w:rsidRPr="00CB2B46">
        <w:rPr>
          <w:i/>
          <w:iCs/>
          <w:sz w:val="28"/>
          <w:szCs w:val="28"/>
        </w:rPr>
        <w:t>khoảng 1 – 2 phút</w:t>
      </w:r>
      <w:r w:rsidRPr="00CB2B46">
        <w:rPr>
          <w:sz w:val="28"/>
          <w:szCs w:val="28"/>
        </w:rPr>
        <w:t>)</w:t>
      </w:r>
    </w:p>
    <w:p w14:paraId="5D4A6036" w14:textId="77777777" w:rsidR="00182538" w:rsidRPr="00CB2B46" w:rsidRDefault="00182538" w:rsidP="00182538">
      <w:pPr>
        <w:spacing w:before="60" w:after="60" w:line="276" w:lineRule="auto"/>
        <w:ind w:firstLine="397"/>
        <w:contextualSpacing/>
        <w:jc w:val="both"/>
        <w:rPr>
          <w:sz w:val="28"/>
          <w:szCs w:val="28"/>
        </w:rPr>
      </w:pPr>
      <w:r w:rsidRPr="00CB2B46">
        <w:rPr>
          <w:sz w:val="28"/>
          <w:szCs w:val="28"/>
        </w:rPr>
        <w:t xml:space="preserve">GV yêu cầu HS nhắc lại khái niệm </w:t>
      </w:r>
      <w:r>
        <w:rPr>
          <w:sz w:val="28"/>
          <w:szCs w:val="28"/>
        </w:rPr>
        <w:t>n</w:t>
      </w:r>
      <w:r w:rsidRPr="00CB2B46">
        <w:rPr>
          <w:sz w:val="28"/>
          <w:szCs w:val="28"/>
        </w:rPr>
        <w:t>hịp</w:t>
      </w:r>
      <w:r>
        <w:rPr>
          <w:i/>
          <w:iCs/>
          <w:spacing w:val="-10"/>
          <w:sz w:val="28"/>
        </w:rPr>
        <w:t xml:space="preserve"> </w:t>
      </w:r>
      <m:oMath>
        <m:m>
          <m:mPr>
            <m:rSpRule m:val="4"/>
            <m:mcs>
              <m:mc>
                <m:mcPr>
                  <m:count m:val="1"/>
                  <m:mcJc m:val="center"/>
                </m:mcPr>
              </m:mc>
            </m:mcs>
            <m:ctrlPr>
              <w:rPr>
                <w:rFonts w:ascii="Cambria Math" w:hAnsi="Cambria Math"/>
                <w:i/>
                <w:sz w:val="22"/>
              </w:rPr>
            </m:ctrlPr>
          </m:mPr>
          <m:mr>
            <m:e>
              <m:r>
                <w:rPr>
                  <w:rFonts w:ascii="Cambria Math" w:hAnsi="Cambria Math"/>
                  <w:sz w:val="22"/>
                </w:rPr>
                <m:t>3</m:t>
              </m:r>
            </m:e>
          </m:mr>
          <m:mr>
            <m:e>
              <m:r>
                <w:rPr>
                  <w:rFonts w:ascii="Cambria Math" w:hAnsi="Cambria Math"/>
                  <w:sz w:val="22"/>
                </w:rPr>
                <m:t>8</m:t>
              </m:r>
            </m:e>
          </m:mr>
        </m:m>
        <m:r>
          <w:rPr>
            <w:rFonts w:ascii="Cambria Math" w:hAnsi="Cambria Math"/>
            <w:sz w:val="22"/>
            <w:szCs w:val="20"/>
          </w:rPr>
          <m:t xml:space="preserve"> </m:t>
        </m:r>
      </m:oMath>
      <w:r w:rsidRPr="00CB2B46">
        <w:rPr>
          <w:rFonts w:asciiTheme="majorHAnsi" w:hAnsiTheme="majorHAnsi" w:cstheme="majorHAnsi"/>
          <w:sz w:val="28"/>
          <w:szCs w:val="28"/>
        </w:rPr>
        <w:t xml:space="preserve">; hoặc </w:t>
      </w:r>
      <w:r w:rsidRPr="00CB2B46">
        <w:rPr>
          <w:sz w:val="28"/>
          <w:szCs w:val="28"/>
        </w:rPr>
        <w:t>lựa chọn một trong các hình thức: vận động theo nhạc, hát tập thể, trò chơi âm nhạc, đố vui,...</w:t>
      </w:r>
    </w:p>
    <w:tbl>
      <w:tblPr>
        <w:tblStyle w:val="TableGrid"/>
        <w:tblW w:w="0" w:type="auto"/>
        <w:tblLook w:val="04A0" w:firstRow="1" w:lastRow="0" w:firstColumn="1" w:lastColumn="0" w:noHBand="0" w:noVBand="1"/>
      </w:tblPr>
      <w:tblGrid>
        <w:gridCol w:w="6345"/>
        <w:gridCol w:w="3227"/>
      </w:tblGrid>
      <w:tr w:rsidR="00182538" w14:paraId="25BCA636" w14:textId="77777777" w:rsidTr="00451B31">
        <w:tc>
          <w:tcPr>
            <w:tcW w:w="6345" w:type="dxa"/>
          </w:tcPr>
          <w:p w14:paraId="0959D74E" w14:textId="77777777" w:rsidR="00182538" w:rsidRPr="00CF6E4B" w:rsidRDefault="00182538" w:rsidP="00451B31">
            <w:pPr>
              <w:autoSpaceDE w:val="0"/>
              <w:autoSpaceDN w:val="0"/>
              <w:adjustRightInd w:val="0"/>
              <w:spacing w:before="60" w:after="60" w:line="276" w:lineRule="auto"/>
              <w:contextualSpacing/>
              <w:jc w:val="center"/>
              <w:rPr>
                <w:b/>
                <w:iCs/>
              </w:rPr>
            </w:pPr>
            <w:r>
              <w:rPr>
                <w:b/>
                <w:iCs/>
              </w:rPr>
              <w:t>Nội dung &amp; hoạt động của GV</w:t>
            </w:r>
          </w:p>
        </w:tc>
        <w:tc>
          <w:tcPr>
            <w:tcW w:w="3227" w:type="dxa"/>
          </w:tcPr>
          <w:p w14:paraId="56A57D16" w14:textId="77777777" w:rsidR="00182538" w:rsidRDefault="00182538" w:rsidP="00451B31">
            <w:pPr>
              <w:autoSpaceDE w:val="0"/>
              <w:autoSpaceDN w:val="0"/>
              <w:adjustRightInd w:val="0"/>
              <w:spacing w:before="60" w:after="60" w:line="276" w:lineRule="auto"/>
              <w:contextualSpacing/>
              <w:jc w:val="center"/>
              <w:rPr>
                <w:b/>
                <w:i/>
              </w:rPr>
            </w:pPr>
            <w:r>
              <w:rPr>
                <w:b/>
                <w:iCs/>
              </w:rPr>
              <w:t>Hoạt động của HS</w:t>
            </w:r>
          </w:p>
        </w:tc>
      </w:tr>
      <w:tr w:rsidR="00182538" w14:paraId="1D032D07" w14:textId="77777777" w:rsidTr="00451B31">
        <w:tc>
          <w:tcPr>
            <w:tcW w:w="6345" w:type="dxa"/>
          </w:tcPr>
          <w:p w14:paraId="51412AB3" w14:textId="77777777" w:rsidR="00182538" w:rsidRPr="00497489" w:rsidRDefault="00182538" w:rsidP="00451B31">
            <w:pPr>
              <w:spacing w:before="60" w:after="60"/>
              <w:contextualSpacing/>
              <w:jc w:val="both"/>
              <w:rPr>
                <w:szCs w:val="28"/>
              </w:rPr>
            </w:pPr>
            <w:bookmarkStart w:id="3" w:name="_Hlk92829127"/>
            <w:r w:rsidRPr="00CB2B46">
              <w:rPr>
                <w:rFonts w:eastAsia="CIDFont+F1"/>
                <w:b/>
                <w:szCs w:val="28"/>
              </w:rPr>
              <w:t>1. Luyện</w:t>
            </w:r>
            <w:r w:rsidRPr="00CB2B46">
              <w:rPr>
                <w:b/>
                <w:bCs/>
                <w:iCs/>
                <w:szCs w:val="28"/>
              </w:rPr>
              <w:t xml:space="preserve"> đọc </w:t>
            </w:r>
            <w:r w:rsidRPr="00CB2B46">
              <w:rPr>
                <w:rFonts w:eastAsia="CIDFont+F1"/>
                <w:b/>
                <w:szCs w:val="28"/>
              </w:rPr>
              <w:t>gam</w:t>
            </w:r>
            <w:r w:rsidRPr="00CB2B46">
              <w:rPr>
                <w:b/>
                <w:bCs/>
                <w:iCs/>
                <w:szCs w:val="28"/>
              </w:rPr>
              <w:t xml:space="preserve"> Đô trưởng theo mẫu; </w:t>
            </w:r>
            <w:r w:rsidRPr="00CB2B46">
              <w:rPr>
                <w:b/>
                <w:bCs/>
                <w:i/>
                <w:szCs w:val="28"/>
              </w:rPr>
              <w:t>Bài đọc nhạc số 1</w:t>
            </w:r>
            <w:r w:rsidRPr="00CB2B46">
              <w:rPr>
                <w:b/>
                <w:bCs/>
                <w:iCs/>
                <w:szCs w:val="28"/>
              </w:rPr>
              <w:t xml:space="preserve"> </w:t>
            </w:r>
            <w:r w:rsidRPr="00CB2B46">
              <w:rPr>
                <w:szCs w:val="28"/>
              </w:rPr>
              <w:t>(</w:t>
            </w:r>
            <w:r w:rsidRPr="00CB2B46">
              <w:rPr>
                <w:i/>
                <w:iCs/>
                <w:szCs w:val="28"/>
              </w:rPr>
              <w:t>khoảng 18 – 20 ph</w:t>
            </w:r>
            <w:r w:rsidRPr="00CB2B46">
              <w:rPr>
                <w:szCs w:val="28"/>
              </w:rPr>
              <w:t>)</w:t>
            </w:r>
            <w:bookmarkEnd w:id="3"/>
          </w:p>
        </w:tc>
        <w:tc>
          <w:tcPr>
            <w:tcW w:w="3227" w:type="dxa"/>
          </w:tcPr>
          <w:p w14:paraId="4C100100" w14:textId="77777777" w:rsidR="00182538" w:rsidRDefault="00182538" w:rsidP="00451B31">
            <w:pPr>
              <w:autoSpaceDE w:val="0"/>
              <w:autoSpaceDN w:val="0"/>
              <w:adjustRightInd w:val="0"/>
              <w:spacing w:before="60" w:after="60" w:line="276" w:lineRule="auto"/>
              <w:contextualSpacing/>
              <w:jc w:val="center"/>
              <w:rPr>
                <w:b/>
                <w:iCs/>
              </w:rPr>
            </w:pPr>
          </w:p>
        </w:tc>
      </w:tr>
      <w:tr w:rsidR="00182538" w14:paraId="013D3B3E" w14:textId="77777777" w:rsidTr="00451B31">
        <w:tc>
          <w:tcPr>
            <w:tcW w:w="6345" w:type="dxa"/>
          </w:tcPr>
          <w:p w14:paraId="1DE318B9" w14:textId="77777777" w:rsidR="00182538" w:rsidRDefault="00182538" w:rsidP="00451B31">
            <w:pPr>
              <w:autoSpaceDE w:val="0"/>
              <w:autoSpaceDN w:val="0"/>
              <w:adjustRightInd w:val="0"/>
              <w:spacing w:before="60" w:after="60" w:line="276" w:lineRule="auto"/>
              <w:contextualSpacing/>
              <w:jc w:val="both"/>
              <w:rPr>
                <w:b/>
                <w:iCs/>
              </w:rPr>
            </w:pPr>
            <w:r w:rsidRPr="002660D2">
              <w:rPr>
                <w:b/>
                <w:i/>
                <w:iCs/>
                <w:szCs w:val="28"/>
              </w:rPr>
              <w:t>1.1.</w:t>
            </w:r>
            <w:r>
              <w:rPr>
                <w:b/>
                <w:szCs w:val="28"/>
              </w:rPr>
              <w:t xml:space="preserve"> </w:t>
            </w:r>
            <w:r w:rsidRPr="00AE60E3">
              <w:rPr>
                <w:b/>
                <w:i/>
                <w:szCs w:val="28"/>
              </w:rPr>
              <w:t>Luyện đọc gam Đô trưởng</w:t>
            </w:r>
            <w:r>
              <w:rPr>
                <w:b/>
                <w:i/>
                <w:szCs w:val="28"/>
              </w:rPr>
              <w:t xml:space="preserve"> </w:t>
            </w:r>
            <w:r w:rsidRPr="00CB2B46">
              <w:rPr>
                <w:b/>
                <w:i/>
                <w:szCs w:val="28"/>
              </w:rPr>
              <w:t>theo mẫu</w:t>
            </w:r>
          </w:p>
        </w:tc>
        <w:tc>
          <w:tcPr>
            <w:tcW w:w="3227" w:type="dxa"/>
          </w:tcPr>
          <w:p w14:paraId="2C382702" w14:textId="77777777" w:rsidR="00182538" w:rsidRDefault="00182538" w:rsidP="00451B31">
            <w:pPr>
              <w:autoSpaceDE w:val="0"/>
              <w:autoSpaceDN w:val="0"/>
              <w:adjustRightInd w:val="0"/>
              <w:spacing w:before="60" w:after="60" w:line="276" w:lineRule="auto"/>
              <w:contextualSpacing/>
              <w:jc w:val="both"/>
              <w:rPr>
                <w:b/>
                <w:iCs/>
              </w:rPr>
            </w:pPr>
          </w:p>
        </w:tc>
      </w:tr>
      <w:tr w:rsidR="00182538" w14:paraId="2C53C53B" w14:textId="77777777" w:rsidTr="00451B31">
        <w:tc>
          <w:tcPr>
            <w:tcW w:w="6345" w:type="dxa"/>
          </w:tcPr>
          <w:p w14:paraId="25165FE4" w14:textId="77777777" w:rsidR="00182538" w:rsidRDefault="00182538" w:rsidP="00451B31">
            <w:pPr>
              <w:tabs>
                <w:tab w:val="left" w:pos="2191"/>
              </w:tabs>
              <w:spacing w:before="60" w:after="60" w:line="276" w:lineRule="auto"/>
              <w:contextualSpacing/>
              <w:jc w:val="both"/>
              <w:rPr>
                <w:szCs w:val="28"/>
              </w:rPr>
            </w:pPr>
            <w:r w:rsidRPr="007434AC">
              <w:rPr>
                <w:szCs w:val="28"/>
              </w:rPr>
              <w:t xml:space="preserve">– </w:t>
            </w:r>
            <w:r>
              <w:rPr>
                <w:szCs w:val="28"/>
              </w:rPr>
              <w:t>Đ</w:t>
            </w:r>
            <w:r w:rsidRPr="007434AC">
              <w:rPr>
                <w:szCs w:val="28"/>
              </w:rPr>
              <w:t>ọc gam Đô trưởng</w:t>
            </w:r>
            <w:r>
              <w:rPr>
                <w:szCs w:val="28"/>
              </w:rPr>
              <w:t xml:space="preserve"> ở </w:t>
            </w:r>
            <w:r>
              <w:rPr>
                <w:szCs w:val="28"/>
                <w:lang w:val="vi-VN"/>
              </w:rPr>
              <w:t>nh</w:t>
            </w:r>
            <w:r w:rsidRPr="009A7B65">
              <w:rPr>
                <w:szCs w:val="28"/>
                <w:lang w:val="vi-VN"/>
              </w:rPr>
              <w:t>ịp</w:t>
            </w:r>
            <w:r>
              <w:rPr>
                <w:szCs w:val="28"/>
                <w:lang w:val="vi-VN"/>
              </w:rPr>
              <w:t xml:space="preserve"> </w:t>
            </w:r>
            <m:oMath>
              <m:m>
                <m:mPr>
                  <m:rSpRule m:val="4"/>
                  <m:mcs>
                    <m:mc>
                      <m:mcPr>
                        <m:count m:val="1"/>
                        <m:mcJc m:val="center"/>
                      </m:mcPr>
                    </m:mc>
                  </m:mcs>
                  <m:ctrlPr>
                    <w:rPr>
                      <w:rFonts w:ascii="Cambria Math" w:hAnsi="Cambria Math"/>
                      <w:i/>
                      <w:sz w:val="22"/>
                      <w:szCs w:val="20"/>
                    </w:rPr>
                  </m:ctrlPr>
                </m:mPr>
                <m:mr>
                  <m:e>
                    <m:r>
                      <w:rPr>
                        <w:rFonts w:ascii="Cambria Math" w:hAnsi="Cambria Math"/>
                        <w:sz w:val="22"/>
                        <w:szCs w:val="20"/>
                      </w:rPr>
                      <m:t>3</m:t>
                    </m:r>
                  </m:e>
                </m:mr>
                <m:mr>
                  <m:e>
                    <m:r>
                      <w:rPr>
                        <w:rFonts w:ascii="Cambria Math" w:hAnsi="Cambria Math"/>
                        <w:sz w:val="22"/>
                        <w:szCs w:val="20"/>
                      </w:rPr>
                      <m:t>8</m:t>
                    </m:r>
                  </m:e>
                </m:mr>
              </m:m>
            </m:oMath>
            <w:r>
              <w:rPr>
                <w:szCs w:val="28"/>
              </w:rPr>
              <w:t xml:space="preserve"> </w:t>
            </w:r>
            <w:r w:rsidRPr="007434AC">
              <w:rPr>
                <w:szCs w:val="28"/>
              </w:rPr>
              <w:t>đi lên và đi xuống</w:t>
            </w:r>
            <w:r>
              <w:rPr>
                <w:szCs w:val="28"/>
              </w:rPr>
              <w:t xml:space="preserve">. </w:t>
            </w:r>
          </w:p>
          <w:p w14:paraId="6669614E" w14:textId="77777777" w:rsidR="00182538" w:rsidRPr="00497489" w:rsidRDefault="00182538" w:rsidP="00451B31">
            <w:pPr>
              <w:spacing w:before="60" w:after="60"/>
              <w:jc w:val="both"/>
              <w:rPr>
                <w:szCs w:val="28"/>
                <w:lang w:val="vi-VN"/>
              </w:rPr>
            </w:pPr>
            <w:r w:rsidRPr="00F97F64">
              <w:rPr>
                <w:rFonts w:eastAsia="CIDFont+F3"/>
                <w:szCs w:val="28"/>
              </w:rPr>
              <w:t xml:space="preserve">– </w:t>
            </w:r>
            <w:r>
              <w:rPr>
                <w:rFonts w:eastAsia="CIDFont+F3"/>
                <w:szCs w:val="28"/>
              </w:rPr>
              <w:t>Đ</w:t>
            </w:r>
            <w:r>
              <w:rPr>
                <w:szCs w:val="28"/>
              </w:rPr>
              <w:t xml:space="preserve">ọc các nốt trục đi lên và đi xuống: </w:t>
            </w:r>
            <w:r w:rsidRPr="00CB2B46">
              <w:rPr>
                <w:szCs w:val="28"/>
                <w:lang w:val="vi-VN"/>
              </w:rPr>
              <w:t>C – E – G – C</w:t>
            </w:r>
            <w:r w:rsidRPr="00CB2B46">
              <w:rPr>
                <w:szCs w:val="28"/>
              </w:rPr>
              <w:t>.</w:t>
            </w:r>
            <w:r w:rsidRPr="00CB2B46">
              <w:rPr>
                <w:szCs w:val="28"/>
                <w:lang w:val="vi-VN"/>
              </w:rPr>
              <w:t xml:space="preserve"> </w:t>
            </w:r>
          </w:p>
        </w:tc>
        <w:tc>
          <w:tcPr>
            <w:tcW w:w="3227" w:type="dxa"/>
          </w:tcPr>
          <w:p w14:paraId="73C6CA82" w14:textId="77777777" w:rsidR="00182538" w:rsidRDefault="00182538" w:rsidP="00451B31">
            <w:pPr>
              <w:autoSpaceDE w:val="0"/>
              <w:autoSpaceDN w:val="0"/>
              <w:adjustRightInd w:val="0"/>
              <w:spacing w:before="60" w:after="60" w:line="276" w:lineRule="auto"/>
              <w:contextualSpacing/>
              <w:jc w:val="both"/>
              <w:rPr>
                <w:b/>
                <w:iCs/>
              </w:rPr>
            </w:pPr>
            <w:r>
              <w:rPr>
                <w:szCs w:val="28"/>
              </w:rPr>
              <w:t>– Luyện tập theo hướng dẫn của GV.</w:t>
            </w:r>
          </w:p>
        </w:tc>
      </w:tr>
      <w:tr w:rsidR="00182538" w14:paraId="392F4D41" w14:textId="77777777" w:rsidTr="00451B31">
        <w:tc>
          <w:tcPr>
            <w:tcW w:w="6345" w:type="dxa"/>
          </w:tcPr>
          <w:p w14:paraId="24C22068" w14:textId="77777777" w:rsidR="00182538" w:rsidRDefault="00182538" w:rsidP="00451B31">
            <w:pPr>
              <w:autoSpaceDE w:val="0"/>
              <w:autoSpaceDN w:val="0"/>
              <w:adjustRightInd w:val="0"/>
              <w:spacing w:before="60" w:after="60" w:line="276" w:lineRule="auto"/>
              <w:contextualSpacing/>
              <w:jc w:val="both"/>
              <w:rPr>
                <w:b/>
                <w:iCs/>
              </w:rPr>
            </w:pPr>
            <w:r>
              <w:rPr>
                <w:b/>
                <w:i/>
                <w:szCs w:val="28"/>
              </w:rPr>
              <w:t xml:space="preserve">1.2. </w:t>
            </w:r>
            <w:r w:rsidRPr="008A2550">
              <w:rPr>
                <w:b/>
                <w:i/>
                <w:szCs w:val="28"/>
              </w:rPr>
              <w:t xml:space="preserve">Bài đọc nhạc số 1 </w:t>
            </w:r>
            <w:r w:rsidRPr="008A2550">
              <w:rPr>
                <w:szCs w:val="28"/>
              </w:rPr>
              <w:t xml:space="preserve"> </w:t>
            </w:r>
          </w:p>
        </w:tc>
        <w:tc>
          <w:tcPr>
            <w:tcW w:w="3227" w:type="dxa"/>
          </w:tcPr>
          <w:p w14:paraId="4662038F" w14:textId="77777777" w:rsidR="00182538" w:rsidRDefault="00182538" w:rsidP="00451B31">
            <w:pPr>
              <w:autoSpaceDE w:val="0"/>
              <w:autoSpaceDN w:val="0"/>
              <w:adjustRightInd w:val="0"/>
              <w:spacing w:before="60" w:after="60" w:line="276" w:lineRule="auto"/>
              <w:contextualSpacing/>
              <w:jc w:val="both"/>
              <w:rPr>
                <w:b/>
                <w:iCs/>
              </w:rPr>
            </w:pPr>
          </w:p>
        </w:tc>
      </w:tr>
      <w:tr w:rsidR="00182538" w14:paraId="0AE4961A" w14:textId="77777777" w:rsidTr="00451B31">
        <w:tc>
          <w:tcPr>
            <w:tcW w:w="6345" w:type="dxa"/>
          </w:tcPr>
          <w:p w14:paraId="66B39B51" w14:textId="77777777" w:rsidR="00182538" w:rsidRDefault="00182538" w:rsidP="00451B31">
            <w:pPr>
              <w:autoSpaceDE w:val="0"/>
              <w:autoSpaceDN w:val="0"/>
              <w:adjustRightInd w:val="0"/>
              <w:spacing w:before="60" w:after="60" w:line="276" w:lineRule="auto"/>
              <w:contextualSpacing/>
              <w:jc w:val="both"/>
              <w:rPr>
                <w:b/>
                <w:iCs/>
              </w:rPr>
            </w:pPr>
            <w:r>
              <w:rPr>
                <w:szCs w:val="28"/>
              </w:rPr>
              <w:t>– G</w:t>
            </w:r>
            <w:r w:rsidRPr="00CF1B19">
              <w:rPr>
                <w:szCs w:val="28"/>
              </w:rPr>
              <w:t xml:space="preserve">iới thiệu </w:t>
            </w:r>
            <w:r w:rsidRPr="00CF1B19">
              <w:rPr>
                <w:i/>
                <w:szCs w:val="28"/>
              </w:rPr>
              <w:t>Bài đọc nhạc số 1</w:t>
            </w:r>
            <w:r w:rsidRPr="00CF1B19">
              <w:rPr>
                <w:szCs w:val="28"/>
              </w:rPr>
              <w:t>.</w:t>
            </w:r>
          </w:p>
        </w:tc>
        <w:tc>
          <w:tcPr>
            <w:tcW w:w="3227" w:type="dxa"/>
          </w:tcPr>
          <w:p w14:paraId="135A5110" w14:textId="77777777" w:rsidR="00182538" w:rsidRDefault="00182538" w:rsidP="00451B31">
            <w:pPr>
              <w:autoSpaceDE w:val="0"/>
              <w:autoSpaceDN w:val="0"/>
              <w:adjustRightInd w:val="0"/>
              <w:spacing w:before="60" w:after="60" w:line="276" w:lineRule="auto"/>
              <w:contextualSpacing/>
              <w:jc w:val="both"/>
              <w:rPr>
                <w:b/>
                <w:iCs/>
              </w:rPr>
            </w:pPr>
            <w:r>
              <w:rPr>
                <w:szCs w:val="28"/>
              </w:rPr>
              <w:t xml:space="preserve">– </w:t>
            </w:r>
            <w:r w:rsidRPr="008E6A35">
              <w:rPr>
                <w:szCs w:val="28"/>
              </w:rPr>
              <w:t>Tập trung lắng nghe</w:t>
            </w:r>
            <w:r>
              <w:rPr>
                <w:szCs w:val="28"/>
              </w:rPr>
              <w:t>.</w:t>
            </w:r>
          </w:p>
        </w:tc>
      </w:tr>
      <w:tr w:rsidR="00182538" w14:paraId="7471C5D4" w14:textId="77777777" w:rsidTr="00451B31">
        <w:tc>
          <w:tcPr>
            <w:tcW w:w="6345" w:type="dxa"/>
          </w:tcPr>
          <w:p w14:paraId="7E5F1B43" w14:textId="77777777" w:rsidR="00182538" w:rsidRDefault="00182538" w:rsidP="00451B31">
            <w:pPr>
              <w:autoSpaceDE w:val="0"/>
              <w:autoSpaceDN w:val="0"/>
              <w:adjustRightInd w:val="0"/>
              <w:spacing w:before="60" w:after="60" w:line="276" w:lineRule="auto"/>
              <w:contextualSpacing/>
              <w:jc w:val="both"/>
              <w:rPr>
                <w:b/>
                <w:iCs/>
              </w:rPr>
            </w:pPr>
            <w:r>
              <w:rPr>
                <w:szCs w:val="28"/>
              </w:rPr>
              <w:t>– T</w:t>
            </w:r>
            <w:r w:rsidRPr="00CF1B19">
              <w:rPr>
                <w:szCs w:val="28"/>
              </w:rPr>
              <w:t xml:space="preserve">ìm hiểu </w:t>
            </w:r>
            <w:r w:rsidRPr="00CF1B19">
              <w:rPr>
                <w:i/>
                <w:szCs w:val="28"/>
              </w:rPr>
              <w:t>Bài đọc nhạc số 1</w:t>
            </w:r>
            <w:r w:rsidRPr="00CF1B19">
              <w:rPr>
                <w:szCs w:val="28"/>
              </w:rPr>
              <w:t xml:space="preserve">: </w:t>
            </w:r>
            <w:r w:rsidRPr="008B3817">
              <w:rPr>
                <w:i/>
                <w:iCs/>
                <w:szCs w:val="28"/>
              </w:rPr>
              <w:t>Có những cao độ và trường độ nào? Có mấy nét nhạc?</w:t>
            </w:r>
            <w:r w:rsidRPr="00CF1B19">
              <w:rPr>
                <w:szCs w:val="28"/>
              </w:rPr>
              <w:t xml:space="preserve"> </w:t>
            </w:r>
          </w:p>
        </w:tc>
        <w:tc>
          <w:tcPr>
            <w:tcW w:w="3227" w:type="dxa"/>
          </w:tcPr>
          <w:p w14:paraId="21A5E5E8" w14:textId="77777777" w:rsidR="00182538" w:rsidRDefault="00182538" w:rsidP="00451B31">
            <w:pPr>
              <w:autoSpaceDE w:val="0"/>
              <w:autoSpaceDN w:val="0"/>
              <w:adjustRightInd w:val="0"/>
              <w:spacing w:before="60" w:after="60" w:line="276" w:lineRule="auto"/>
              <w:contextualSpacing/>
              <w:jc w:val="both"/>
              <w:rPr>
                <w:b/>
                <w:iCs/>
              </w:rPr>
            </w:pPr>
            <w:r>
              <w:rPr>
                <w:szCs w:val="28"/>
              </w:rPr>
              <w:t>– Trả lời các câu hỏi của GV.</w:t>
            </w:r>
          </w:p>
        </w:tc>
      </w:tr>
      <w:tr w:rsidR="00182538" w14:paraId="7D986208" w14:textId="77777777" w:rsidTr="00451B31">
        <w:tc>
          <w:tcPr>
            <w:tcW w:w="6345" w:type="dxa"/>
          </w:tcPr>
          <w:p w14:paraId="4BBF39F8" w14:textId="77777777" w:rsidR="00182538" w:rsidRPr="00CF1B19" w:rsidRDefault="00182538" w:rsidP="00451B31">
            <w:pPr>
              <w:spacing w:before="60" w:after="60" w:line="276" w:lineRule="auto"/>
              <w:contextualSpacing/>
              <w:jc w:val="both"/>
              <w:rPr>
                <w:szCs w:val="28"/>
              </w:rPr>
            </w:pPr>
            <w:r>
              <w:rPr>
                <w:szCs w:val="28"/>
              </w:rPr>
              <w:lastRenderedPageBreak/>
              <w:t>– L</w:t>
            </w:r>
            <w:r w:rsidRPr="00CF1B19">
              <w:rPr>
                <w:szCs w:val="28"/>
              </w:rPr>
              <w:t>uyện tập tiết tấu:</w:t>
            </w:r>
          </w:p>
          <w:p w14:paraId="021FC4ED" w14:textId="77777777" w:rsidR="00182538" w:rsidRDefault="00182538" w:rsidP="00451B31">
            <w:pPr>
              <w:autoSpaceDE w:val="0"/>
              <w:autoSpaceDN w:val="0"/>
              <w:adjustRightInd w:val="0"/>
              <w:spacing w:before="60" w:after="60" w:line="276" w:lineRule="auto"/>
              <w:contextualSpacing/>
              <w:jc w:val="center"/>
              <w:rPr>
                <w:b/>
                <w:iCs/>
              </w:rPr>
            </w:pPr>
            <w:r>
              <w:rPr>
                <w:noProof/>
              </w:rPr>
              <w:drawing>
                <wp:inline distT="0" distB="0" distL="0" distR="0" wp14:anchorId="5CA8EB91" wp14:editId="5761F9BC">
                  <wp:extent cx="3290400" cy="31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90400" cy="316800"/>
                          </a:xfrm>
                          <a:prstGeom prst="rect">
                            <a:avLst/>
                          </a:prstGeom>
                        </pic:spPr>
                      </pic:pic>
                    </a:graphicData>
                  </a:graphic>
                </wp:inline>
              </w:drawing>
            </w:r>
          </w:p>
        </w:tc>
        <w:tc>
          <w:tcPr>
            <w:tcW w:w="3227" w:type="dxa"/>
          </w:tcPr>
          <w:p w14:paraId="17D265CF" w14:textId="77777777" w:rsidR="00182538" w:rsidRDefault="00182538" w:rsidP="00451B31">
            <w:pPr>
              <w:autoSpaceDE w:val="0"/>
              <w:autoSpaceDN w:val="0"/>
              <w:adjustRightInd w:val="0"/>
              <w:spacing w:before="60" w:after="60" w:line="276" w:lineRule="auto"/>
              <w:contextualSpacing/>
              <w:jc w:val="both"/>
              <w:rPr>
                <w:b/>
                <w:iCs/>
              </w:rPr>
            </w:pPr>
            <w:r>
              <w:rPr>
                <w:szCs w:val="28"/>
              </w:rPr>
              <w:t>– Luyện tập tiết tấu theo hướng dẫn của GV.</w:t>
            </w:r>
          </w:p>
        </w:tc>
      </w:tr>
      <w:tr w:rsidR="00182538" w14:paraId="6F16C431" w14:textId="77777777" w:rsidTr="00451B31">
        <w:tc>
          <w:tcPr>
            <w:tcW w:w="6345" w:type="dxa"/>
          </w:tcPr>
          <w:p w14:paraId="59F5C7B6" w14:textId="77777777" w:rsidR="00182538" w:rsidRDefault="00182538" w:rsidP="00451B31">
            <w:pPr>
              <w:spacing w:before="60" w:after="60" w:line="276" w:lineRule="auto"/>
              <w:contextualSpacing/>
              <w:jc w:val="both"/>
              <w:rPr>
                <w:szCs w:val="28"/>
              </w:rPr>
            </w:pPr>
            <w:r>
              <w:rPr>
                <w:szCs w:val="28"/>
              </w:rPr>
              <w:t>– Đ</w:t>
            </w:r>
            <w:r w:rsidRPr="00194527">
              <w:rPr>
                <w:szCs w:val="28"/>
              </w:rPr>
              <w:t>ọc</w:t>
            </w:r>
            <w:r>
              <w:rPr>
                <w:szCs w:val="28"/>
              </w:rPr>
              <w:t xml:space="preserve"> từng nét nhạc kết hợp gõ phách, ghép nối các nét nhạc với nhau.</w:t>
            </w:r>
          </w:p>
          <w:p w14:paraId="44FB863B" w14:textId="77777777" w:rsidR="00182538" w:rsidRDefault="00182538" w:rsidP="00451B31">
            <w:pPr>
              <w:spacing w:before="60" w:after="60" w:line="276" w:lineRule="auto"/>
              <w:contextualSpacing/>
              <w:jc w:val="both"/>
              <w:rPr>
                <w:szCs w:val="28"/>
              </w:rPr>
            </w:pPr>
            <w:r>
              <w:rPr>
                <w:szCs w:val="28"/>
              </w:rPr>
              <w:t>+ Nét nhạc 1: 5 ô nhịp.</w:t>
            </w:r>
          </w:p>
          <w:p w14:paraId="00595B9B" w14:textId="77777777" w:rsidR="00182538" w:rsidRPr="00A4023F" w:rsidRDefault="00182538" w:rsidP="00451B31">
            <w:pPr>
              <w:spacing w:before="60" w:after="60" w:line="276" w:lineRule="auto"/>
              <w:contextualSpacing/>
              <w:jc w:val="both"/>
              <w:rPr>
                <w:szCs w:val="28"/>
              </w:rPr>
            </w:pPr>
            <w:r>
              <w:rPr>
                <w:szCs w:val="28"/>
              </w:rPr>
              <w:t>+ Nét nhạc 2: 5 ô nhịp.</w:t>
            </w:r>
          </w:p>
        </w:tc>
        <w:tc>
          <w:tcPr>
            <w:tcW w:w="3227" w:type="dxa"/>
          </w:tcPr>
          <w:p w14:paraId="7F1BF86F" w14:textId="77777777" w:rsidR="00182538" w:rsidRDefault="00182538" w:rsidP="00451B31">
            <w:pPr>
              <w:autoSpaceDE w:val="0"/>
              <w:autoSpaceDN w:val="0"/>
              <w:adjustRightInd w:val="0"/>
              <w:spacing w:before="60" w:after="60" w:line="276" w:lineRule="auto"/>
              <w:contextualSpacing/>
              <w:jc w:val="both"/>
              <w:rPr>
                <w:b/>
                <w:iCs/>
              </w:rPr>
            </w:pPr>
            <w:r>
              <w:rPr>
                <w:szCs w:val="28"/>
              </w:rPr>
              <w:t>– Đọc nhạc theo hướng dẫn của GV.</w:t>
            </w:r>
          </w:p>
        </w:tc>
      </w:tr>
      <w:tr w:rsidR="00182538" w14:paraId="32E40D46" w14:textId="77777777" w:rsidTr="00451B31">
        <w:tc>
          <w:tcPr>
            <w:tcW w:w="6345" w:type="dxa"/>
          </w:tcPr>
          <w:p w14:paraId="57717C6B" w14:textId="77777777" w:rsidR="00182538" w:rsidRPr="006639F8" w:rsidRDefault="00182538" w:rsidP="00451B31">
            <w:pPr>
              <w:spacing w:before="60" w:after="60"/>
              <w:contextualSpacing/>
              <w:jc w:val="both"/>
              <w:rPr>
                <w:szCs w:val="28"/>
                <w:lang w:val="vi-VN"/>
              </w:rPr>
            </w:pPr>
            <w:r>
              <w:rPr>
                <w:szCs w:val="28"/>
              </w:rPr>
              <w:t>– Đ</w:t>
            </w:r>
            <w:r w:rsidRPr="009F545E">
              <w:rPr>
                <w:szCs w:val="28"/>
              </w:rPr>
              <w:t>ọ</w:t>
            </w:r>
            <w:r>
              <w:rPr>
                <w:szCs w:val="28"/>
              </w:rPr>
              <w:t xml:space="preserve">c nhạc hoàn chỉnh cả bài kết hợp gõ đệm </w:t>
            </w:r>
            <w:r w:rsidRPr="00CB2B46">
              <w:rPr>
                <w:szCs w:val="28"/>
              </w:rPr>
              <w:t>theo phách</w:t>
            </w:r>
            <w:r>
              <w:rPr>
                <w:szCs w:val="28"/>
              </w:rPr>
              <w:t xml:space="preserve">; kết hợp </w:t>
            </w:r>
            <w:r w:rsidRPr="00CB2B46">
              <w:rPr>
                <w:szCs w:val="28"/>
              </w:rPr>
              <w:t>đánh nhịp.</w:t>
            </w:r>
          </w:p>
        </w:tc>
        <w:tc>
          <w:tcPr>
            <w:tcW w:w="3227" w:type="dxa"/>
          </w:tcPr>
          <w:p w14:paraId="37BEEF03" w14:textId="77777777" w:rsidR="00182538" w:rsidRDefault="00182538" w:rsidP="00451B31">
            <w:pPr>
              <w:autoSpaceDE w:val="0"/>
              <w:autoSpaceDN w:val="0"/>
              <w:adjustRightInd w:val="0"/>
              <w:spacing w:before="60" w:after="60" w:line="276" w:lineRule="auto"/>
              <w:contextualSpacing/>
              <w:jc w:val="both"/>
              <w:rPr>
                <w:b/>
                <w:iCs/>
              </w:rPr>
            </w:pPr>
            <w:r>
              <w:rPr>
                <w:szCs w:val="28"/>
              </w:rPr>
              <w:t>– Luyện tập theo hướng dẫn của GV.</w:t>
            </w:r>
          </w:p>
        </w:tc>
      </w:tr>
      <w:tr w:rsidR="00182538" w14:paraId="47B9A733" w14:textId="77777777" w:rsidTr="00451B31">
        <w:tc>
          <w:tcPr>
            <w:tcW w:w="6345" w:type="dxa"/>
          </w:tcPr>
          <w:p w14:paraId="71DDFF55" w14:textId="77777777" w:rsidR="00182538" w:rsidRPr="007E0EA6" w:rsidRDefault="00182538" w:rsidP="00451B31">
            <w:pPr>
              <w:spacing w:before="60" w:after="60" w:line="276" w:lineRule="auto"/>
              <w:contextualSpacing/>
              <w:jc w:val="both"/>
              <w:rPr>
                <w:bCs/>
                <w:szCs w:val="28"/>
              </w:rPr>
            </w:pPr>
            <w:r>
              <w:rPr>
                <w:bCs/>
                <w:szCs w:val="28"/>
              </w:rPr>
              <w:t xml:space="preserve">– </w:t>
            </w:r>
            <w:r w:rsidRPr="007E0EA6">
              <w:rPr>
                <w:bCs/>
                <w:szCs w:val="28"/>
              </w:rPr>
              <w:t>Trình bày bài đọc nhạc theo tổ, nhóm, cặp</w:t>
            </w:r>
            <w:r>
              <w:rPr>
                <w:bCs/>
                <w:szCs w:val="28"/>
              </w:rPr>
              <w:t>, cá nhân.</w:t>
            </w:r>
          </w:p>
          <w:p w14:paraId="6C9955F7" w14:textId="77777777" w:rsidR="00182538" w:rsidRDefault="00182538" w:rsidP="00451B31">
            <w:pPr>
              <w:autoSpaceDE w:val="0"/>
              <w:autoSpaceDN w:val="0"/>
              <w:adjustRightInd w:val="0"/>
              <w:spacing w:before="60" w:after="60" w:line="276" w:lineRule="auto"/>
              <w:contextualSpacing/>
              <w:jc w:val="center"/>
              <w:rPr>
                <w:b/>
                <w:iCs/>
              </w:rPr>
            </w:pPr>
          </w:p>
        </w:tc>
        <w:tc>
          <w:tcPr>
            <w:tcW w:w="3227" w:type="dxa"/>
          </w:tcPr>
          <w:p w14:paraId="5183C8C2" w14:textId="77777777" w:rsidR="00182538" w:rsidRDefault="00182538" w:rsidP="00451B31">
            <w:pPr>
              <w:autoSpaceDE w:val="0"/>
              <w:autoSpaceDN w:val="0"/>
              <w:adjustRightInd w:val="0"/>
              <w:spacing w:before="60" w:after="60" w:line="276" w:lineRule="auto"/>
              <w:contextualSpacing/>
              <w:jc w:val="both"/>
              <w:rPr>
                <w:b/>
                <w:iCs/>
              </w:rPr>
            </w:pPr>
            <w:r>
              <w:rPr>
                <w:szCs w:val="28"/>
              </w:rPr>
              <w:t>– Luyện tập theo tổ, nhóm, cặp, cá nhân sau đó trình bày trước lớp (theo dõi và nhận xét phần trình bày của các bạn).</w:t>
            </w:r>
          </w:p>
        </w:tc>
      </w:tr>
      <w:tr w:rsidR="00182538" w14:paraId="028E5C49" w14:textId="77777777" w:rsidTr="00451B31">
        <w:tc>
          <w:tcPr>
            <w:tcW w:w="6345" w:type="dxa"/>
          </w:tcPr>
          <w:p w14:paraId="38501882" w14:textId="77777777" w:rsidR="00182538" w:rsidRDefault="00182538" w:rsidP="00451B31">
            <w:pPr>
              <w:spacing w:before="60" w:after="60" w:line="276" w:lineRule="auto"/>
              <w:contextualSpacing/>
              <w:jc w:val="both"/>
              <w:rPr>
                <w:bCs/>
                <w:szCs w:val="28"/>
              </w:rPr>
            </w:pPr>
            <w:r>
              <w:rPr>
                <w:rFonts w:eastAsia="CIDFont+F1"/>
                <w:b/>
                <w:szCs w:val="28"/>
              </w:rPr>
              <w:t xml:space="preserve">2. </w:t>
            </w:r>
            <w:r w:rsidRPr="00A510FB">
              <w:rPr>
                <w:b/>
                <w:i/>
                <w:iCs/>
                <w:szCs w:val="28"/>
              </w:rPr>
              <w:t>Bài h</w:t>
            </w:r>
            <w:r w:rsidRPr="00A510FB">
              <w:rPr>
                <w:b/>
                <w:i/>
                <w:iCs/>
                <w:color w:val="000000" w:themeColor="text1"/>
                <w:szCs w:val="28"/>
              </w:rPr>
              <w:t>oà tấu số 1</w:t>
            </w:r>
            <w:r>
              <w:rPr>
                <w:b/>
                <w:szCs w:val="28"/>
              </w:rPr>
              <w:t xml:space="preserve"> </w:t>
            </w:r>
            <w:r w:rsidRPr="00A510FB">
              <w:rPr>
                <w:i/>
                <w:iCs/>
                <w:szCs w:val="28"/>
              </w:rPr>
              <w:t>(khoảng 22 – 23 ph)</w:t>
            </w:r>
          </w:p>
        </w:tc>
        <w:tc>
          <w:tcPr>
            <w:tcW w:w="3227" w:type="dxa"/>
          </w:tcPr>
          <w:p w14:paraId="73C909EA" w14:textId="77777777" w:rsidR="00182538" w:rsidRDefault="00182538" w:rsidP="00451B31">
            <w:pPr>
              <w:autoSpaceDE w:val="0"/>
              <w:autoSpaceDN w:val="0"/>
              <w:adjustRightInd w:val="0"/>
              <w:spacing w:before="60" w:after="60" w:line="276" w:lineRule="auto"/>
              <w:contextualSpacing/>
              <w:jc w:val="center"/>
              <w:rPr>
                <w:szCs w:val="28"/>
              </w:rPr>
            </w:pPr>
          </w:p>
        </w:tc>
      </w:tr>
      <w:tr w:rsidR="00182538" w14:paraId="37F69215" w14:textId="77777777" w:rsidTr="00451B31">
        <w:tc>
          <w:tcPr>
            <w:tcW w:w="6345" w:type="dxa"/>
          </w:tcPr>
          <w:p w14:paraId="2A76FCD1" w14:textId="77777777" w:rsidR="00182538" w:rsidRDefault="00182538" w:rsidP="00451B31">
            <w:pPr>
              <w:spacing w:before="60" w:after="60" w:line="276" w:lineRule="auto"/>
              <w:contextualSpacing/>
              <w:jc w:val="both"/>
              <w:rPr>
                <w:bCs/>
                <w:szCs w:val="28"/>
              </w:rPr>
            </w:pPr>
            <w:r w:rsidRPr="007B64FB">
              <w:rPr>
                <w:bCs/>
                <w:szCs w:val="28"/>
              </w:rPr>
              <w:t>– Tìm hiểu bài hoà tấu.</w:t>
            </w:r>
          </w:p>
        </w:tc>
        <w:tc>
          <w:tcPr>
            <w:tcW w:w="3227" w:type="dxa"/>
          </w:tcPr>
          <w:p w14:paraId="31CD9C6B" w14:textId="77777777" w:rsidR="00182538" w:rsidRDefault="00182538" w:rsidP="00451B31">
            <w:pPr>
              <w:autoSpaceDE w:val="0"/>
              <w:autoSpaceDN w:val="0"/>
              <w:adjustRightInd w:val="0"/>
              <w:spacing w:before="60" w:after="60" w:line="276" w:lineRule="auto"/>
              <w:contextualSpacing/>
              <w:jc w:val="both"/>
              <w:rPr>
                <w:szCs w:val="28"/>
              </w:rPr>
            </w:pPr>
            <w:r w:rsidRPr="007B64FB">
              <w:rPr>
                <w:bCs/>
                <w:szCs w:val="28"/>
              </w:rPr>
              <w:t>– Thảo luận nhóm, tìm hiểu bài hoà tấu và các ngón bấm để chơi phần bè của mình.</w:t>
            </w:r>
          </w:p>
        </w:tc>
      </w:tr>
      <w:tr w:rsidR="00182538" w14:paraId="49E84E47" w14:textId="77777777" w:rsidTr="00451B31">
        <w:tc>
          <w:tcPr>
            <w:tcW w:w="6345" w:type="dxa"/>
          </w:tcPr>
          <w:p w14:paraId="094F07F9" w14:textId="77777777" w:rsidR="00182538" w:rsidRDefault="00182538" w:rsidP="00451B31">
            <w:pPr>
              <w:spacing w:before="60" w:after="60" w:line="276" w:lineRule="auto"/>
              <w:contextualSpacing/>
              <w:jc w:val="both"/>
              <w:rPr>
                <w:bCs/>
                <w:szCs w:val="28"/>
              </w:rPr>
            </w:pPr>
            <w:r w:rsidRPr="007B64FB">
              <w:rPr>
                <w:szCs w:val="28"/>
              </w:rPr>
              <w:t xml:space="preserve">– Nghe mẫu bài hoà tấu (GV </w:t>
            </w:r>
            <w:r w:rsidRPr="007B64FB">
              <w:rPr>
                <w:bCs/>
                <w:szCs w:val="28"/>
              </w:rPr>
              <w:t xml:space="preserve">chơi mẫu từng bè </w:t>
            </w:r>
            <w:r w:rsidRPr="007B64FB">
              <w:rPr>
                <w:szCs w:val="28"/>
              </w:rPr>
              <w:t>)</w:t>
            </w:r>
          </w:p>
        </w:tc>
        <w:tc>
          <w:tcPr>
            <w:tcW w:w="3227" w:type="dxa"/>
          </w:tcPr>
          <w:p w14:paraId="37F194DA" w14:textId="77777777" w:rsidR="00182538" w:rsidRDefault="00182538" w:rsidP="00451B31">
            <w:pPr>
              <w:autoSpaceDE w:val="0"/>
              <w:autoSpaceDN w:val="0"/>
              <w:adjustRightInd w:val="0"/>
              <w:spacing w:before="60" w:after="60" w:line="276" w:lineRule="auto"/>
              <w:contextualSpacing/>
              <w:rPr>
                <w:szCs w:val="28"/>
              </w:rPr>
            </w:pPr>
            <w:r w:rsidRPr="007B64FB">
              <w:rPr>
                <w:szCs w:val="28"/>
              </w:rPr>
              <w:t>– Tập trung theo dõi.</w:t>
            </w:r>
          </w:p>
        </w:tc>
      </w:tr>
      <w:tr w:rsidR="00182538" w14:paraId="460E9F0B" w14:textId="77777777" w:rsidTr="00451B31">
        <w:tc>
          <w:tcPr>
            <w:tcW w:w="6345" w:type="dxa"/>
          </w:tcPr>
          <w:p w14:paraId="700FE6E3" w14:textId="77777777" w:rsidR="00182538" w:rsidRDefault="00182538" w:rsidP="00451B31">
            <w:pPr>
              <w:spacing w:before="60" w:after="60" w:line="276" w:lineRule="auto"/>
              <w:contextualSpacing/>
              <w:jc w:val="both"/>
              <w:rPr>
                <w:bCs/>
                <w:szCs w:val="28"/>
              </w:rPr>
            </w:pPr>
            <w:r w:rsidRPr="007B64FB">
              <w:rPr>
                <w:bCs/>
                <w:szCs w:val="28"/>
              </w:rPr>
              <w:t>– Luyện tập chơi từng nét nhạc, sau đó ghép nối các nét nhạc với nhau (GV hướng dẫn ngón bấm</w:t>
            </w:r>
            <w:r w:rsidRPr="007B64FB">
              <w:rPr>
                <w:bCs/>
                <w:szCs w:val="28"/>
                <w:lang w:val="vi-VN"/>
              </w:rPr>
              <w:t>, cách chơi</w:t>
            </w:r>
            <w:r w:rsidRPr="007B64FB">
              <w:rPr>
                <w:bCs/>
                <w:szCs w:val="28"/>
              </w:rPr>
              <w:t xml:space="preserve"> cho từng bè).</w:t>
            </w:r>
          </w:p>
        </w:tc>
        <w:tc>
          <w:tcPr>
            <w:tcW w:w="3227" w:type="dxa"/>
          </w:tcPr>
          <w:p w14:paraId="2D197E4A" w14:textId="77777777" w:rsidR="00182538" w:rsidRDefault="00182538" w:rsidP="00451B31">
            <w:pPr>
              <w:autoSpaceDE w:val="0"/>
              <w:autoSpaceDN w:val="0"/>
              <w:adjustRightInd w:val="0"/>
              <w:spacing w:before="60" w:after="60" w:line="276" w:lineRule="auto"/>
              <w:contextualSpacing/>
              <w:jc w:val="both"/>
              <w:rPr>
                <w:szCs w:val="28"/>
              </w:rPr>
            </w:pPr>
            <w:r w:rsidRPr="007B64FB">
              <w:rPr>
                <w:szCs w:val="28"/>
              </w:rPr>
              <w:t>– Luyện tập theo hướng dẫn của GV.</w:t>
            </w:r>
          </w:p>
        </w:tc>
      </w:tr>
      <w:tr w:rsidR="00182538" w14:paraId="677F5523" w14:textId="77777777" w:rsidTr="00451B31">
        <w:tc>
          <w:tcPr>
            <w:tcW w:w="6345" w:type="dxa"/>
          </w:tcPr>
          <w:p w14:paraId="39F851BF" w14:textId="77777777" w:rsidR="00182538" w:rsidRDefault="00182538" w:rsidP="00451B31">
            <w:pPr>
              <w:spacing w:before="60" w:after="60" w:line="276" w:lineRule="auto"/>
              <w:contextualSpacing/>
              <w:jc w:val="both"/>
              <w:rPr>
                <w:bCs/>
                <w:szCs w:val="28"/>
              </w:rPr>
            </w:pPr>
            <w:r w:rsidRPr="007B64FB">
              <w:rPr>
                <w:bCs/>
                <w:szCs w:val="28"/>
              </w:rPr>
              <w:t>– Từng bè trình diễn phần bè của mình.</w:t>
            </w:r>
          </w:p>
        </w:tc>
        <w:tc>
          <w:tcPr>
            <w:tcW w:w="3227" w:type="dxa"/>
          </w:tcPr>
          <w:p w14:paraId="0664E3AF" w14:textId="77777777" w:rsidR="00182538" w:rsidRDefault="00182538" w:rsidP="00451B31">
            <w:pPr>
              <w:autoSpaceDE w:val="0"/>
              <w:autoSpaceDN w:val="0"/>
              <w:adjustRightInd w:val="0"/>
              <w:spacing w:before="60" w:after="60" w:line="276" w:lineRule="auto"/>
              <w:contextualSpacing/>
              <w:jc w:val="center"/>
              <w:rPr>
                <w:szCs w:val="28"/>
              </w:rPr>
            </w:pPr>
            <w:r w:rsidRPr="007B64FB">
              <w:rPr>
                <w:szCs w:val="28"/>
              </w:rPr>
              <w:t>– Trình bày riêng từng bè.</w:t>
            </w:r>
          </w:p>
        </w:tc>
      </w:tr>
      <w:tr w:rsidR="00182538" w14:paraId="6438FF80" w14:textId="77777777" w:rsidTr="00451B31">
        <w:tc>
          <w:tcPr>
            <w:tcW w:w="6345" w:type="dxa"/>
          </w:tcPr>
          <w:p w14:paraId="1AF21222" w14:textId="77777777" w:rsidR="00182538" w:rsidRDefault="00182538" w:rsidP="00451B31">
            <w:pPr>
              <w:spacing w:before="60" w:after="60" w:line="276" w:lineRule="auto"/>
              <w:contextualSpacing/>
              <w:jc w:val="both"/>
              <w:rPr>
                <w:bCs/>
                <w:szCs w:val="28"/>
              </w:rPr>
            </w:pPr>
            <w:r w:rsidRPr="007B64FB">
              <w:rPr>
                <w:szCs w:val="28"/>
              </w:rPr>
              <w:t>– Ghép nối các</w:t>
            </w:r>
            <w:r>
              <w:rPr>
                <w:szCs w:val="28"/>
              </w:rPr>
              <w:t xml:space="preserve"> </w:t>
            </w:r>
            <w:r w:rsidRPr="007B64FB">
              <w:rPr>
                <w:szCs w:val="28"/>
              </w:rPr>
              <w:t xml:space="preserve">bè theo </w:t>
            </w:r>
            <w:r w:rsidRPr="007B64FB">
              <w:rPr>
                <w:bCs/>
                <w:szCs w:val="28"/>
              </w:rPr>
              <w:t>từng nét nhạc.</w:t>
            </w:r>
          </w:p>
        </w:tc>
        <w:tc>
          <w:tcPr>
            <w:tcW w:w="3227" w:type="dxa"/>
          </w:tcPr>
          <w:p w14:paraId="53AE63D7" w14:textId="77777777" w:rsidR="00182538" w:rsidRDefault="00182538" w:rsidP="00451B31">
            <w:pPr>
              <w:autoSpaceDE w:val="0"/>
              <w:autoSpaceDN w:val="0"/>
              <w:adjustRightInd w:val="0"/>
              <w:spacing w:before="60" w:after="60" w:line="276" w:lineRule="auto"/>
              <w:contextualSpacing/>
              <w:jc w:val="both"/>
              <w:rPr>
                <w:szCs w:val="28"/>
              </w:rPr>
            </w:pPr>
            <w:r w:rsidRPr="007B64FB">
              <w:rPr>
                <w:szCs w:val="28"/>
              </w:rPr>
              <w:t>– Các bè ghép nối theo hướng dẫn của GV.</w:t>
            </w:r>
          </w:p>
        </w:tc>
      </w:tr>
      <w:tr w:rsidR="00182538" w14:paraId="722DFEDA" w14:textId="77777777" w:rsidTr="00451B31">
        <w:tc>
          <w:tcPr>
            <w:tcW w:w="6345" w:type="dxa"/>
          </w:tcPr>
          <w:p w14:paraId="79AECDE1" w14:textId="77777777" w:rsidR="00182538" w:rsidRDefault="00182538" w:rsidP="00451B31">
            <w:pPr>
              <w:spacing w:before="60" w:after="60" w:line="276" w:lineRule="auto"/>
              <w:contextualSpacing/>
              <w:jc w:val="both"/>
              <w:rPr>
                <w:bCs/>
                <w:szCs w:val="28"/>
              </w:rPr>
            </w:pPr>
            <w:r w:rsidRPr="007B64FB">
              <w:rPr>
                <w:bCs/>
                <w:szCs w:val="28"/>
              </w:rPr>
              <w:t>– Luyện tập và trình diễn bài hoà tấu theo tổ, nhóm.</w:t>
            </w:r>
          </w:p>
        </w:tc>
        <w:tc>
          <w:tcPr>
            <w:tcW w:w="3227" w:type="dxa"/>
          </w:tcPr>
          <w:p w14:paraId="421D1EA9" w14:textId="77777777" w:rsidR="00182538" w:rsidRDefault="00182538" w:rsidP="00451B31">
            <w:pPr>
              <w:autoSpaceDE w:val="0"/>
              <w:autoSpaceDN w:val="0"/>
              <w:adjustRightInd w:val="0"/>
              <w:spacing w:before="60" w:after="60" w:line="276" w:lineRule="auto"/>
              <w:contextualSpacing/>
              <w:jc w:val="both"/>
              <w:rPr>
                <w:szCs w:val="28"/>
              </w:rPr>
            </w:pPr>
            <w:r w:rsidRPr="007B64FB">
              <w:rPr>
                <w:szCs w:val="28"/>
              </w:rPr>
              <w:t>– Luyện tập theo tổ, nhóm</w:t>
            </w:r>
            <w:r>
              <w:rPr>
                <w:szCs w:val="28"/>
              </w:rPr>
              <w:t xml:space="preserve"> </w:t>
            </w:r>
            <w:r w:rsidRPr="007B64FB">
              <w:rPr>
                <w:szCs w:val="28"/>
              </w:rPr>
              <w:t>sau đó trình bày trước lớp (theo dõi và nhận xét phần trình bày của các bạn).</w:t>
            </w:r>
          </w:p>
        </w:tc>
      </w:tr>
    </w:tbl>
    <w:p w14:paraId="6996D9A5" w14:textId="77777777" w:rsidR="00182538" w:rsidRPr="00464668" w:rsidRDefault="00182538" w:rsidP="00182538">
      <w:pPr>
        <w:autoSpaceDE w:val="0"/>
        <w:autoSpaceDN w:val="0"/>
        <w:adjustRightInd w:val="0"/>
        <w:spacing w:before="60" w:after="60" w:line="276" w:lineRule="auto"/>
        <w:ind w:firstLine="397"/>
        <w:contextualSpacing/>
        <w:rPr>
          <w:b/>
          <w:i/>
          <w:sz w:val="28"/>
        </w:rPr>
      </w:pPr>
    </w:p>
    <w:p w14:paraId="5B2870DF" w14:textId="212BB841" w:rsidR="00182538" w:rsidRDefault="00182538" w:rsidP="00182538">
      <w:pPr>
        <w:pStyle w:val="ListParagraph"/>
        <w:numPr>
          <w:ilvl w:val="0"/>
          <w:numId w:val="5"/>
        </w:numPr>
        <w:spacing w:before="60" w:after="60" w:line="276" w:lineRule="auto"/>
        <w:ind w:left="754" w:hanging="357"/>
        <w:jc w:val="both"/>
        <w:rPr>
          <w:sz w:val="28"/>
          <w:szCs w:val="28"/>
        </w:rPr>
      </w:pPr>
      <w:r w:rsidRPr="00CB2B46">
        <w:rPr>
          <w:sz w:val="28"/>
          <w:szCs w:val="28"/>
        </w:rPr>
        <w:t>Cuối tiết học, GV chốt lại yêu cầu của tiết học và nhận xét giờ học.</w:t>
      </w:r>
    </w:p>
    <w:p w14:paraId="25485E25" w14:textId="604810A7" w:rsidR="00182538" w:rsidRDefault="00182538" w:rsidP="00182538">
      <w:pPr>
        <w:spacing w:before="60" w:after="60" w:line="276" w:lineRule="auto"/>
        <w:jc w:val="both"/>
        <w:rPr>
          <w:sz w:val="28"/>
          <w:szCs w:val="28"/>
        </w:rPr>
      </w:pPr>
    </w:p>
    <w:p w14:paraId="47B3CEC7" w14:textId="581088A6" w:rsidR="00182538" w:rsidRDefault="00182538" w:rsidP="00182538">
      <w:pPr>
        <w:spacing w:before="60" w:after="60" w:line="276" w:lineRule="auto"/>
        <w:jc w:val="both"/>
        <w:rPr>
          <w:sz w:val="28"/>
          <w:szCs w:val="28"/>
        </w:rPr>
      </w:pPr>
    </w:p>
    <w:p w14:paraId="79C8312B" w14:textId="10134665" w:rsidR="00182538" w:rsidRDefault="00182538" w:rsidP="00182538">
      <w:pPr>
        <w:spacing w:before="60" w:after="60" w:line="276" w:lineRule="auto"/>
        <w:jc w:val="both"/>
        <w:rPr>
          <w:sz w:val="28"/>
          <w:szCs w:val="28"/>
        </w:rPr>
      </w:pPr>
    </w:p>
    <w:p w14:paraId="377864C5" w14:textId="77777777" w:rsidR="00182538" w:rsidRPr="00F97F64" w:rsidRDefault="00182538" w:rsidP="00182538">
      <w:pPr>
        <w:spacing w:before="60" w:after="60" w:line="276" w:lineRule="auto"/>
        <w:ind w:firstLine="397"/>
        <w:contextualSpacing/>
        <w:rPr>
          <w:b/>
          <w:sz w:val="28"/>
          <w:szCs w:val="28"/>
          <w:lang w:val="vi-VN"/>
        </w:rPr>
      </w:pPr>
      <w:r w:rsidRPr="00F97F64">
        <w:rPr>
          <w:b/>
          <w:sz w:val="28"/>
          <w:szCs w:val="28"/>
          <w:lang w:val="da-DK"/>
        </w:rPr>
        <w:t>Trường</w:t>
      </w:r>
      <w:r w:rsidRPr="00F97F64">
        <w:rPr>
          <w:b/>
          <w:sz w:val="28"/>
          <w:szCs w:val="28"/>
          <w:lang w:val="vi-VN"/>
        </w:rPr>
        <w:t>:.</w:t>
      </w:r>
      <w:r w:rsidRPr="00F97F64">
        <w:rPr>
          <w:sz w:val="28"/>
          <w:szCs w:val="28"/>
          <w:lang w:val="vi-VN"/>
        </w:rPr>
        <w:t>...............................</w:t>
      </w:r>
    </w:p>
    <w:p w14:paraId="20BE9EBA" w14:textId="77777777" w:rsidR="00182538" w:rsidRPr="00F97F64" w:rsidRDefault="00182538" w:rsidP="00182538">
      <w:pPr>
        <w:spacing w:before="60" w:after="60" w:line="276" w:lineRule="auto"/>
        <w:ind w:firstLine="397"/>
        <w:contextualSpacing/>
        <w:rPr>
          <w:iCs/>
          <w:sz w:val="28"/>
          <w:szCs w:val="28"/>
          <w:lang w:val="vi-VN"/>
        </w:rPr>
      </w:pPr>
      <w:r w:rsidRPr="00F97F64">
        <w:rPr>
          <w:b/>
          <w:sz w:val="28"/>
          <w:szCs w:val="28"/>
          <w:lang w:val="da-DK"/>
        </w:rPr>
        <w:t>Tổ</w:t>
      </w:r>
      <w:r w:rsidRPr="00F97F64">
        <w:rPr>
          <w:b/>
          <w:sz w:val="28"/>
          <w:szCs w:val="28"/>
          <w:lang w:val="vi-VN"/>
        </w:rPr>
        <w:t>:</w:t>
      </w:r>
      <w:r w:rsidRPr="00F97F64">
        <w:rPr>
          <w:b/>
          <w:i/>
          <w:sz w:val="28"/>
          <w:szCs w:val="28"/>
          <w:lang w:val="vi-VN"/>
        </w:rPr>
        <w:t>.........................................</w:t>
      </w:r>
      <w:r w:rsidRPr="00F97F64">
        <w:rPr>
          <w:i/>
          <w:iCs/>
          <w:sz w:val="28"/>
          <w:szCs w:val="28"/>
        </w:rPr>
        <w:tab/>
      </w:r>
      <w:r w:rsidRPr="00F97F64">
        <w:rPr>
          <w:b/>
          <w:iCs/>
          <w:sz w:val="28"/>
          <w:szCs w:val="28"/>
        </w:rPr>
        <w:t>Họ và tên giáo viên:</w:t>
      </w:r>
      <w:r w:rsidRPr="00F97F64">
        <w:rPr>
          <w:iCs/>
          <w:sz w:val="28"/>
          <w:szCs w:val="28"/>
          <w:lang w:val="vi-VN"/>
        </w:rPr>
        <w:t>...................................</w:t>
      </w:r>
    </w:p>
    <w:p w14:paraId="4BDC1226" w14:textId="77777777" w:rsidR="00182538" w:rsidRPr="00F97F64" w:rsidRDefault="00182538" w:rsidP="00182538">
      <w:pPr>
        <w:spacing w:before="60" w:after="60" w:line="276" w:lineRule="auto"/>
        <w:ind w:firstLine="397"/>
        <w:contextualSpacing/>
        <w:rPr>
          <w:i/>
          <w:iCs/>
          <w:sz w:val="28"/>
          <w:szCs w:val="28"/>
          <w:lang w:val="vi-VN"/>
        </w:rPr>
      </w:pPr>
    </w:p>
    <w:p w14:paraId="54B107B5" w14:textId="77777777" w:rsidR="00182538" w:rsidRPr="000039B8" w:rsidRDefault="00182538" w:rsidP="00182538">
      <w:pPr>
        <w:autoSpaceDE w:val="0"/>
        <w:autoSpaceDN w:val="0"/>
        <w:adjustRightInd w:val="0"/>
        <w:spacing w:before="60" w:after="60" w:line="276" w:lineRule="auto"/>
        <w:ind w:firstLine="397"/>
        <w:contextualSpacing/>
        <w:jc w:val="center"/>
        <w:rPr>
          <w:rFonts w:eastAsia="CIDFont+F1"/>
          <w:sz w:val="28"/>
          <w:szCs w:val="28"/>
        </w:rPr>
      </w:pPr>
      <w:r>
        <w:rPr>
          <w:rFonts w:eastAsia="CIDFont+F1"/>
          <w:b/>
          <w:sz w:val="28"/>
          <w:szCs w:val="28"/>
        </w:rPr>
        <w:t>CHỦ ĐỀ 1</w:t>
      </w:r>
    </w:p>
    <w:p w14:paraId="268184AB" w14:textId="77777777" w:rsidR="00182538" w:rsidRPr="00416DEF" w:rsidRDefault="00182538" w:rsidP="00182538">
      <w:pPr>
        <w:autoSpaceDE w:val="0"/>
        <w:autoSpaceDN w:val="0"/>
        <w:adjustRightInd w:val="0"/>
        <w:spacing w:before="60" w:after="60" w:line="276" w:lineRule="auto"/>
        <w:ind w:firstLine="397"/>
        <w:contextualSpacing/>
        <w:jc w:val="center"/>
        <w:rPr>
          <w:rFonts w:eastAsia="CIDFont+F1"/>
          <w:sz w:val="28"/>
          <w:szCs w:val="28"/>
        </w:rPr>
      </w:pPr>
      <w:r w:rsidRPr="00416DEF">
        <w:rPr>
          <w:rFonts w:eastAsia="CIDFont+F1"/>
          <w:sz w:val="28"/>
          <w:szCs w:val="28"/>
        </w:rPr>
        <w:t xml:space="preserve">BÀI </w:t>
      </w:r>
      <w:r>
        <w:rPr>
          <w:rFonts w:eastAsia="CIDFont+F1"/>
          <w:sz w:val="28"/>
          <w:szCs w:val="28"/>
        </w:rPr>
        <w:t>2</w:t>
      </w:r>
      <w:r w:rsidRPr="00416DEF">
        <w:rPr>
          <w:rFonts w:eastAsia="CIDFont+F1"/>
          <w:sz w:val="28"/>
          <w:szCs w:val="28"/>
        </w:rPr>
        <w:t xml:space="preserve"> – TIẾT </w:t>
      </w:r>
      <w:r>
        <w:rPr>
          <w:rFonts w:eastAsia="CIDFont+F1"/>
          <w:sz w:val="28"/>
          <w:szCs w:val="28"/>
        </w:rPr>
        <w:t>2</w:t>
      </w:r>
    </w:p>
    <w:p w14:paraId="51CB6CC3" w14:textId="77777777" w:rsidR="00182538" w:rsidRPr="006267E5" w:rsidRDefault="00182538" w:rsidP="00182538">
      <w:pPr>
        <w:spacing w:before="60" w:after="60" w:line="276" w:lineRule="auto"/>
        <w:ind w:firstLine="397"/>
        <w:contextualSpacing/>
        <w:jc w:val="center"/>
        <w:rPr>
          <w:b/>
          <w:bCs/>
          <w:sz w:val="28"/>
          <w:szCs w:val="28"/>
        </w:rPr>
      </w:pPr>
      <w:r w:rsidRPr="006267E5">
        <w:rPr>
          <w:b/>
          <w:bCs/>
          <w:sz w:val="28"/>
          <w:szCs w:val="28"/>
        </w:rPr>
        <w:t xml:space="preserve">Thể hiện tiết tấu; ứng dụng đệm cho bài hát </w:t>
      </w:r>
      <w:r w:rsidRPr="006267E5">
        <w:rPr>
          <w:b/>
          <w:bCs/>
          <w:i/>
          <w:iCs/>
          <w:sz w:val="28"/>
          <w:szCs w:val="28"/>
        </w:rPr>
        <w:t>Khúc ca bốn mùa</w:t>
      </w:r>
    </w:p>
    <w:p w14:paraId="04184A1D" w14:textId="77777777" w:rsidR="00182538" w:rsidRPr="006267E5" w:rsidRDefault="00182538" w:rsidP="00182538">
      <w:pPr>
        <w:spacing w:before="60" w:after="60" w:line="276" w:lineRule="auto"/>
        <w:ind w:firstLine="397"/>
        <w:contextualSpacing/>
        <w:jc w:val="center"/>
        <w:rPr>
          <w:b/>
          <w:bCs/>
          <w:sz w:val="28"/>
          <w:szCs w:val="28"/>
        </w:rPr>
      </w:pPr>
      <w:r w:rsidRPr="006267E5">
        <w:rPr>
          <w:b/>
          <w:bCs/>
          <w:sz w:val="28"/>
          <w:szCs w:val="28"/>
        </w:rPr>
        <w:t xml:space="preserve">Ôn tập </w:t>
      </w:r>
      <w:r w:rsidRPr="006267E5">
        <w:rPr>
          <w:b/>
          <w:bCs/>
          <w:i/>
          <w:iCs/>
          <w:sz w:val="28"/>
          <w:szCs w:val="28"/>
        </w:rPr>
        <w:t>Bài hoà tấu số 1</w:t>
      </w:r>
    </w:p>
    <w:p w14:paraId="32DFE2C6" w14:textId="77777777" w:rsidR="00182538" w:rsidRPr="006267E5" w:rsidRDefault="00182538" w:rsidP="00182538">
      <w:pPr>
        <w:spacing w:before="60" w:after="60" w:line="276" w:lineRule="auto"/>
        <w:ind w:firstLine="397"/>
        <w:contextualSpacing/>
        <w:jc w:val="center"/>
        <w:rPr>
          <w:rFonts w:eastAsiaTheme="minorEastAsia"/>
          <w:b/>
          <w:bCs/>
          <w:sz w:val="22"/>
        </w:rPr>
      </w:pPr>
      <w:r w:rsidRPr="006267E5">
        <w:rPr>
          <w:b/>
          <w:bCs/>
          <w:sz w:val="28"/>
          <w:szCs w:val="28"/>
        </w:rPr>
        <w:t>Trải nghiệm và khám phá: Vỗ tay theo 3 mẫu tiết tấu nhịp</w:t>
      </w:r>
      <w:r w:rsidRPr="006267E5">
        <w:rPr>
          <w:b/>
          <w:bCs/>
        </w:rPr>
        <w:t xml:space="preserve"> </w:t>
      </w:r>
      <m:oMath>
        <m:m>
          <m:mPr>
            <m:rSpRule m:val="4"/>
            <m:mcs>
              <m:mc>
                <m:mcPr>
                  <m:count m:val="1"/>
                  <m:mcJc m:val="center"/>
                </m:mcPr>
              </m:mc>
            </m:mcs>
            <m:ctrlPr>
              <w:rPr>
                <w:rFonts w:ascii="Cambria Math" w:hAnsi="Cambria Math"/>
                <w:b/>
                <w:bCs/>
                <w:i/>
                <w:sz w:val="22"/>
              </w:rPr>
            </m:ctrlPr>
          </m:mPr>
          <m:mr>
            <m:e>
              <m:r>
                <m:rPr>
                  <m:sty m:val="bi"/>
                </m:rPr>
                <w:rPr>
                  <w:rFonts w:ascii="Cambria Math"/>
                  <w:sz w:val="22"/>
                </w:rPr>
                <m:t>3</m:t>
              </m:r>
            </m:e>
          </m:mr>
          <m:mr>
            <m:e>
              <m:r>
                <m:rPr>
                  <m:sty m:val="bi"/>
                </m:rPr>
                <w:rPr>
                  <w:rFonts w:ascii="Cambria Math"/>
                  <w:sz w:val="22"/>
                </w:rPr>
                <m:t>8</m:t>
              </m:r>
            </m:e>
          </m:mr>
        </m:m>
      </m:oMath>
    </w:p>
    <w:p w14:paraId="520B8E29" w14:textId="77777777" w:rsidR="00182538" w:rsidRPr="00F97F64" w:rsidRDefault="00182538" w:rsidP="00182538">
      <w:pPr>
        <w:autoSpaceDE w:val="0"/>
        <w:autoSpaceDN w:val="0"/>
        <w:adjustRightInd w:val="0"/>
        <w:spacing w:before="60" w:after="60" w:line="276" w:lineRule="auto"/>
        <w:ind w:firstLine="397"/>
        <w:contextualSpacing/>
        <w:jc w:val="center"/>
        <w:rPr>
          <w:rFonts w:eastAsia="CIDFont+F2"/>
          <w:szCs w:val="28"/>
        </w:rPr>
      </w:pPr>
      <w:r w:rsidRPr="00F97F64">
        <w:rPr>
          <w:rFonts w:eastAsia="CIDFont+F2"/>
          <w:sz w:val="28"/>
          <w:szCs w:val="28"/>
        </w:rPr>
        <w:t>Môn học: Âm nhạc; lớ</w:t>
      </w:r>
      <w:r>
        <w:rPr>
          <w:rFonts w:eastAsia="CIDFont+F2"/>
          <w:sz w:val="28"/>
          <w:szCs w:val="28"/>
        </w:rPr>
        <w:t>p: 8</w:t>
      </w:r>
    </w:p>
    <w:p w14:paraId="205998A2" w14:textId="77777777" w:rsidR="00182538" w:rsidRPr="00F97F64" w:rsidRDefault="00182538" w:rsidP="00182538">
      <w:pPr>
        <w:tabs>
          <w:tab w:val="left" w:pos="2805"/>
          <w:tab w:val="center" w:pos="4536"/>
        </w:tabs>
        <w:spacing w:before="60" w:after="60" w:line="276" w:lineRule="auto"/>
        <w:ind w:firstLine="397"/>
        <w:contextualSpacing/>
        <w:jc w:val="center"/>
        <w:rPr>
          <w:b/>
          <w:sz w:val="28"/>
          <w:szCs w:val="28"/>
          <w:lang w:val="da-DK"/>
        </w:rPr>
      </w:pPr>
      <w:r w:rsidRPr="00F97F64">
        <w:rPr>
          <w:rFonts w:eastAsia="CIDFont+F2"/>
          <w:sz w:val="28"/>
          <w:szCs w:val="28"/>
        </w:rPr>
        <w:t>Thời gian thực hiện: 01 tiết</w:t>
      </w:r>
    </w:p>
    <w:p w14:paraId="28413B3F" w14:textId="77777777" w:rsidR="00182538" w:rsidRPr="00F97F64" w:rsidRDefault="00182538" w:rsidP="00182538">
      <w:pPr>
        <w:spacing w:before="60" w:after="60" w:line="276" w:lineRule="auto"/>
        <w:ind w:firstLine="397"/>
        <w:contextualSpacing/>
        <w:jc w:val="both"/>
        <w:rPr>
          <w:b/>
          <w:sz w:val="28"/>
          <w:szCs w:val="28"/>
        </w:rPr>
      </w:pPr>
      <w:r w:rsidRPr="00F97F64">
        <w:rPr>
          <w:b/>
          <w:sz w:val="28"/>
          <w:szCs w:val="28"/>
        </w:rPr>
        <w:t xml:space="preserve">I. </w:t>
      </w:r>
      <w:r>
        <w:rPr>
          <w:b/>
          <w:sz w:val="28"/>
          <w:szCs w:val="28"/>
        </w:rPr>
        <w:t>Yêu cầu cần đạt</w:t>
      </w:r>
    </w:p>
    <w:p w14:paraId="698AA2CC" w14:textId="77777777" w:rsidR="00182538" w:rsidRPr="00CB2B46" w:rsidRDefault="00182538" w:rsidP="00182538">
      <w:pPr>
        <w:spacing w:before="60" w:after="60" w:line="276" w:lineRule="auto"/>
        <w:ind w:firstLine="397"/>
        <w:contextualSpacing/>
        <w:jc w:val="both"/>
        <w:rPr>
          <w:sz w:val="28"/>
          <w:szCs w:val="28"/>
        </w:rPr>
      </w:pPr>
      <w:r w:rsidRPr="00CB2B46">
        <w:rPr>
          <w:sz w:val="28"/>
          <w:szCs w:val="28"/>
        </w:rPr>
        <w:t>–</w:t>
      </w:r>
      <w:r w:rsidRPr="00CB2B46">
        <w:rPr>
          <w:sz w:val="28"/>
          <w:szCs w:val="28"/>
          <w:lang w:val="fr-FR"/>
        </w:rPr>
        <w:t xml:space="preserve"> T</w:t>
      </w:r>
      <w:r w:rsidRPr="00CB2B46">
        <w:rPr>
          <w:sz w:val="28"/>
          <w:szCs w:val="28"/>
        </w:rPr>
        <w:t xml:space="preserve">hể hiện đúng mẫu tiết tấu bằng nhạc cụ gõ và động tác cơ thể, biết ứng dụng đệm cho bài hát </w:t>
      </w:r>
      <w:r w:rsidRPr="00CB2B46">
        <w:rPr>
          <w:i/>
          <w:sz w:val="28"/>
          <w:szCs w:val="28"/>
        </w:rPr>
        <w:t>Khúc ca bốn mùa</w:t>
      </w:r>
      <w:r w:rsidRPr="00CB2B46">
        <w:rPr>
          <w:sz w:val="28"/>
          <w:szCs w:val="28"/>
        </w:rPr>
        <w:t>.</w:t>
      </w:r>
    </w:p>
    <w:p w14:paraId="06944DD2" w14:textId="77777777" w:rsidR="00182538" w:rsidRPr="00CB2B46" w:rsidRDefault="00182538" w:rsidP="00182538">
      <w:pPr>
        <w:spacing w:before="60" w:after="60" w:line="276" w:lineRule="auto"/>
        <w:ind w:firstLine="397"/>
        <w:contextualSpacing/>
        <w:jc w:val="both"/>
        <w:rPr>
          <w:sz w:val="28"/>
          <w:szCs w:val="28"/>
        </w:rPr>
      </w:pPr>
      <w:r w:rsidRPr="00CB2B46">
        <w:rPr>
          <w:sz w:val="28"/>
          <w:szCs w:val="28"/>
        </w:rPr>
        <w:t>–</w:t>
      </w:r>
      <w:r w:rsidRPr="00CB2B46">
        <w:rPr>
          <w:sz w:val="28"/>
          <w:szCs w:val="28"/>
          <w:lang w:val="fr-FR"/>
        </w:rPr>
        <w:t xml:space="preserve"> C</w:t>
      </w:r>
      <w:r w:rsidRPr="00CB2B46">
        <w:rPr>
          <w:sz w:val="28"/>
          <w:szCs w:val="28"/>
        </w:rPr>
        <w:t xml:space="preserve">hơi thành thạo </w:t>
      </w:r>
      <w:r w:rsidRPr="00CB2B46">
        <w:rPr>
          <w:i/>
          <w:iCs/>
          <w:sz w:val="28"/>
          <w:szCs w:val="28"/>
        </w:rPr>
        <w:t>Bài hoà tấu số 1</w:t>
      </w:r>
      <w:r w:rsidRPr="00CB2B46">
        <w:rPr>
          <w:sz w:val="28"/>
          <w:szCs w:val="28"/>
        </w:rPr>
        <w:t xml:space="preserve"> cùng các bạn.</w:t>
      </w:r>
    </w:p>
    <w:p w14:paraId="027A1F60" w14:textId="77777777" w:rsidR="00182538" w:rsidRPr="00CB2B46" w:rsidRDefault="00182538" w:rsidP="00182538">
      <w:pPr>
        <w:spacing w:before="60" w:after="60" w:line="276" w:lineRule="auto"/>
        <w:ind w:firstLine="397"/>
        <w:contextualSpacing/>
        <w:jc w:val="both"/>
        <w:rPr>
          <w:sz w:val="28"/>
          <w:szCs w:val="28"/>
        </w:rPr>
      </w:pPr>
      <w:r w:rsidRPr="00CB2B46">
        <w:rPr>
          <w:sz w:val="28"/>
          <w:szCs w:val="28"/>
        </w:rPr>
        <w:t>– Biết vận dụng, sáng tạo âm nhạc thông qua hoạt động trải nghiệm và khám phá.</w:t>
      </w:r>
    </w:p>
    <w:p w14:paraId="22124E30" w14:textId="77777777" w:rsidR="00182538" w:rsidRPr="00CB2B46" w:rsidRDefault="00182538" w:rsidP="00182538">
      <w:pPr>
        <w:spacing w:before="60" w:after="60" w:line="276" w:lineRule="auto"/>
        <w:ind w:firstLine="397"/>
        <w:contextualSpacing/>
        <w:rPr>
          <w:sz w:val="28"/>
          <w:szCs w:val="28"/>
        </w:rPr>
      </w:pPr>
      <w:r w:rsidRPr="00CB2B46">
        <w:rPr>
          <w:sz w:val="28"/>
          <w:szCs w:val="28"/>
        </w:rPr>
        <w:t>– Tích cực, chủ động, hợp tác trong các hoạt động luyện tập theo nhóm, tổ, lớp.</w:t>
      </w:r>
    </w:p>
    <w:p w14:paraId="334E56A4" w14:textId="77777777" w:rsidR="00182538" w:rsidRPr="00CB2B46" w:rsidRDefault="00182538" w:rsidP="00182538">
      <w:pPr>
        <w:spacing w:before="60" w:after="60" w:line="276" w:lineRule="auto"/>
        <w:ind w:firstLine="397"/>
        <w:contextualSpacing/>
        <w:jc w:val="both"/>
        <w:rPr>
          <w:sz w:val="28"/>
          <w:szCs w:val="28"/>
        </w:rPr>
      </w:pPr>
      <w:r w:rsidRPr="00CB2B46">
        <w:rPr>
          <w:sz w:val="28"/>
          <w:szCs w:val="28"/>
        </w:rPr>
        <w:t>– Tích cực, chủ động tham gia các hoạt động bảo vệ thiên nhiên.</w:t>
      </w:r>
    </w:p>
    <w:p w14:paraId="5F5E9BD5" w14:textId="77777777" w:rsidR="00182538" w:rsidRPr="00F97F64" w:rsidRDefault="00182538" w:rsidP="00182538">
      <w:pPr>
        <w:spacing w:before="60" w:after="60" w:line="276" w:lineRule="auto"/>
        <w:ind w:firstLine="397"/>
        <w:contextualSpacing/>
        <w:jc w:val="both"/>
        <w:outlineLvl w:val="0"/>
        <w:rPr>
          <w:b/>
          <w:sz w:val="28"/>
          <w:szCs w:val="28"/>
        </w:rPr>
      </w:pPr>
      <w:r w:rsidRPr="00F97F64">
        <w:rPr>
          <w:b/>
          <w:sz w:val="28"/>
          <w:szCs w:val="28"/>
        </w:rPr>
        <w:t>II. Thiết bị dạy học và học liệu</w:t>
      </w:r>
    </w:p>
    <w:p w14:paraId="4B8D1471" w14:textId="77777777" w:rsidR="00182538" w:rsidRPr="00CB2B46" w:rsidRDefault="00182538" w:rsidP="00182538">
      <w:pPr>
        <w:spacing w:before="60" w:after="60" w:line="276" w:lineRule="auto"/>
        <w:ind w:firstLine="397"/>
        <w:contextualSpacing/>
        <w:jc w:val="both"/>
        <w:rPr>
          <w:sz w:val="28"/>
          <w:szCs w:val="28"/>
        </w:rPr>
      </w:pPr>
      <w:r w:rsidRPr="00CB2B46">
        <w:rPr>
          <w:sz w:val="28"/>
          <w:szCs w:val="28"/>
        </w:rPr>
        <w:t>– Đàn phím điện tử.</w:t>
      </w:r>
    </w:p>
    <w:p w14:paraId="7E5619A0" w14:textId="77777777" w:rsidR="00182538" w:rsidRPr="00CB2B46" w:rsidRDefault="00182538" w:rsidP="00182538">
      <w:pPr>
        <w:tabs>
          <w:tab w:val="left" w:pos="2191"/>
        </w:tabs>
        <w:spacing w:before="60" w:after="60" w:line="276" w:lineRule="auto"/>
        <w:ind w:firstLine="397"/>
        <w:contextualSpacing/>
        <w:jc w:val="both"/>
        <w:rPr>
          <w:sz w:val="28"/>
          <w:szCs w:val="28"/>
        </w:rPr>
      </w:pPr>
      <w:r w:rsidRPr="00CB2B46">
        <w:rPr>
          <w:sz w:val="28"/>
          <w:szCs w:val="28"/>
        </w:rPr>
        <w:t xml:space="preserve">– Nhạc cụ thể hiện giai điệu, thể hiện hoà âm (kèn phím,…). </w:t>
      </w:r>
    </w:p>
    <w:p w14:paraId="48220284" w14:textId="77777777" w:rsidR="00182538" w:rsidRPr="00CB2B46" w:rsidRDefault="00182538" w:rsidP="00182538">
      <w:pPr>
        <w:tabs>
          <w:tab w:val="left" w:pos="2191"/>
        </w:tabs>
        <w:spacing w:before="60" w:after="60" w:line="276" w:lineRule="auto"/>
        <w:ind w:firstLine="397"/>
        <w:contextualSpacing/>
        <w:jc w:val="both"/>
        <w:rPr>
          <w:sz w:val="28"/>
          <w:szCs w:val="28"/>
        </w:rPr>
      </w:pPr>
      <w:r w:rsidRPr="00CB2B46">
        <w:rPr>
          <w:sz w:val="28"/>
          <w:szCs w:val="28"/>
        </w:rPr>
        <w:t>– Nhạc cụ gõ: song loan, maracas (có thể thay thế bằng 2 loại nhạc cụ gõ khác).</w:t>
      </w:r>
    </w:p>
    <w:p w14:paraId="5BC7514D" w14:textId="77777777" w:rsidR="00182538" w:rsidRPr="00CB2B46" w:rsidRDefault="00182538" w:rsidP="00182538">
      <w:pPr>
        <w:tabs>
          <w:tab w:val="left" w:pos="2191"/>
        </w:tabs>
        <w:spacing w:before="60" w:after="60" w:line="276" w:lineRule="auto"/>
        <w:ind w:firstLine="397"/>
        <w:contextualSpacing/>
        <w:jc w:val="both"/>
        <w:rPr>
          <w:i/>
          <w:iCs/>
          <w:sz w:val="28"/>
          <w:szCs w:val="28"/>
        </w:rPr>
      </w:pPr>
      <w:r w:rsidRPr="00CB2B46">
        <w:rPr>
          <w:sz w:val="28"/>
          <w:szCs w:val="28"/>
        </w:rPr>
        <w:t xml:space="preserve">– File audio (hoặc video) nhạc đệm bài </w:t>
      </w:r>
      <w:r w:rsidRPr="00CB2B46">
        <w:rPr>
          <w:i/>
          <w:iCs/>
          <w:sz w:val="28"/>
          <w:szCs w:val="28"/>
        </w:rPr>
        <w:t>Khúc ca bốn mùa</w:t>
      </w:r>
      <w:r w:rsidRPr="00CB2B46">
        <w:rPr>
          <w:sz w:val="28"/>
          <w:szCs w:val="28"/>
        </w:rPr>
        <w:t>.</w:t>
      </w:r>
    </w:p>
    <w:p w14:paraId="0886DE87" w14:textId="77777777" w:rsidR="00182538" w:rsidRDefault="00182538" w:rsidP="00182538">
      <w:pPr>
        <w:spacing w:before="60" w:after="60" w:line="276" w:lineRule="auto"/>
        <w:ind w:firstLine="397"/>
        <w:contextualSpacing/>
        <w:rPr>
          <w:b/>
          <w:sz w:val="28"/>
          <w:szCs w:val="28"/>
        </w:rPr>
      </w:pPr>
      <w:r w:rsidRPr="00F97F64">
        <w:rPr>
          <w:b/>
          <w:sz w:val="28"/>
          <w:szCs w:val="28"/>
        </w:rPr>
        <w:t>III. Tiến trình dạy học</w:t>
      </w:r>
    </w:p>
    <w:p w14:paraId="39139592" w14:textId="77777777" w:rsidR="00182538" w:rsidRPr="00D95D72" w:rsidRDefault="00182538" w:rsidP="00182538">
      <w:pPr>
        <w:pStyle w:val="ListParagraph"/>
        <w:numPr>
          <w:ilvl w:val="0"/>
          <w:numId w:val="5"/>
        </w:numPr>
        <w:spacing w:before="60" w:after="60" w:line="276" w:lineRule="auto"/>
        <w:ind w:left="0" w:firstLine="397"/>
        <w:jc w:val="both"/>
        <w:rPr>
          <w:i/>
          <w:sz w:val="28"/>
          <w:szCs w:val="28"/>
        </w:rPr>
      </w:pPr>
      <w:r w:rsidRPr="00CB2B46">
        <w:rPr>
          <w:i/>
          <w:sz w:val="28"/>
          <w:szCs w:val="28"/>
          <w:lang w:val="vi-VN"/>
        </w:rPr>
        <w:t xml:space="preserve">Hoạt động </w:t>
      </w:r>
      <w:r w:rsidRPr="00CB2B46">
        <w:rPr>
          <w:i/>
          <w:sz w:val="28"/>
          <w:szCs w:val="28"/>
        </w:rPr>
        <w:t>mở đầu</w:t>
      </w:r>
      <w:r>
        <w:rPr>
          <w:i/>
          <w:sz w:val="28"/>
          <w:szCs w:val="28"/>
        </w:rPr>
        <w:t xml:space="preserve"> </w:t>
      </w:r>
      <w:r w:rsidRPr="00CB2B46">
        <w:rPr>
          <w:sz w:val="28"/>
          <w:szCs w:val="28"/>
        </w:rPr>
        <w:t>(</w:t>
      </w:r>
      <w:r w:rsidRPr="00CB2B46">
        <w:rPr>
          <w:i/>
          <w:iCs/>
          <w:sz w:val="28"/>
          <w:szCs w:val="28"/>
        </w:rPr>
        <w:t xml:space="preserve">khoảng 1 – </w:t>
      </w:r>
      <w:r>
        <w:rPr>
          <w:i/>
          <w:iCs/>
          <w:sz w:val="28"/>
          <w:szCs w:val="28"/>
        </w:rPr>
        <w:t>3</w:t>
      </w:r>
      <w:r w:rsidRPr="00CB2B46">
        <w:rPr>
          <w:i/>
          <w:iCs/>
          <w:sz w:val="28"/>
          <w:szCs w:val="28"/>
        </w:rPr>
        <w:t xml:space="preserve"> phút</w:t>
      </w:r>
      <w:r w:rsidRPr="00CB2B46">
        <w:rPr>
          <w:sz w:val="28"/>
          <w:szCs w:val="28"/>
        </w:rPr>
        <w:t>)</w:t>
      </w:r>
    </w:p>
    <w:p w14:paraId="3F5DC22E" w14:textId="77777777" w:rsidR="00182538" w:rsidRPr="00CB2B46" w:rsidRDefault="00182538" w:rsidP="00182538">
      <w:pPr>
        <w:spacing w:before="60" w:after="60" w:line="276" w:lineRule="auto"/>
        <w:ind w:firstLine="397"/>
        <w:contextualSpacing/>
        <w:jc w:val="both"/>
        <w:rPr>
          <w:sz w:val="28"/>
          <w:szCs w:val="28"/>
        </w:rPr>
      </w:pPr>
      <w:r w:rsidRPr="00CB2B46">
        <w:rPr>
          <w:sz w:val="28"/>
          <w:szCs w:val="28"/>
        </w:rPr>
        <w:t xml:space="preserve">GV yêu cầu HS hát và vận động theo nhịp điệu bài </w:t>
      </w:r>
      <w:r w:rsidRPr="00CB2B46">
        <w:rPr>
          <w:i/>
          <w:iCs/>
          <w:sz w:val="28"/>
          <w:szCs w:val="28"/>
        </w:rPr>
        <w:t>Khúc ca bốn mùa</w:t>
      </w:r>
      <w:r w:rsidRPr="00CB2B46">
        <w:rPr>
          <w:rFonts w:asciiTheme="majorHAnsi" w:hAnsiTheme="majorHAnsi" w:cstheme="majorHAnsi"/>
          <w:sz w:val="28"/>
          <w:szCs w:val="28"/>
        </w:rPr>
        <w:t xml:space="preserve">; hoặc </w:t>
      </w:r>
      <w:r w:rsidRPr="00CB2B46">
        <w:rPr>
          <w:sz w:val="28"/>
          <w:szCs w:val="28"/>
        </w:rPr>
        <w:t>lựa chọn một trong các hình thức: vận động theo nhạc, hát tập thể, trò chơi âm nhạc, đố vui,...</w:t>
      </w:r>
    </w:p>
    <w:tbl>
      <w:tblPr>
        <w:tblStyle w:val="TableGrid"/>
        <w:tblW w:w="0" w:type="auto"/>
        <w:tblLook w:val="04A0" w:firstRow="1" w:lastRow="0" w:firstColumn="1" w:lastColumn="0" w:noHBand="0" w:noVBand="1"/>
      </w:tblPr>
      <w:tblGrid>
        <w:gridCol w:w="6345"/>
        <w:gridCol w:w="3227"/>
      </w:tblGrid>
      <w:tr w:rsidR="00182538" w14:paraId="41FDD972" w14:textId="77777777" w:rsidTr="00451B31">
        <w:tc>
          <w:tcPr>
            <w:tcW w:w="6345" w:type="dxa"/>
          </w:tcPr>
          <w:p w14:paraId="0AEF24C6" w14:textId="77777777" w:rsidR="00182538" w:rsidRPr="00CF6E4B" w:rsidRDefault="00182538" w:rsidP="00451B31">
            <w:pPr>
              <w:autoSpaceDE w:val="0"/>
              <w:autoSpaceDN w:val="0"/>
              <w:adjustRightInd w:val="0"/>
              <w:spacing w:before="60" w:after="60" w:line="276" w:lineRule="auto"/>
              <w:contextualSpacing/>
              <w:jc w:val="center"/>
              <w:rPr>
                <w:b/>
                <w:iCs/>
              </w:rPr>
            </w:pPr>
            <w:r>
              <w:rPr>
                <w:b/>
                <w:iCs/>
              </w:rPr>
              <w:t>Nội dung &amp; hoạt động của GV</w:t>
            </w:r>
          </w:p>
        </w:tc>
        <w:tc>
          <w:tcPr>
            <w:tcW w:w="3227" w:type="dxa"/>
          </w:tcPr>
          <w:p w14:paraId="13626D0A" w14:textId="77777777" w:rsidR="00182538" w:rsidRDefault="00182538" w:rsidP="00451B31">
            <w:pPr>
              <w:autoSpaceDE w:val="0"/>
              <w:autoSpaceDN w:val="0"/>
              <w:adjustRightInd w:val="0"/>
              <w:spacing w:before="60" w:after="60" w:line="276" w:lineRule="auto"/>
              <w:contextualSpacing/>
              <w:jc w:val="center"/>
              <w:rPr>
                <w:b/>
                <w:i/>
              </w:rPr>
            </w:pPr>
            <w:r>
              <w:rPr>
                <w:b/>
                <w:iCs/>
              </w:rPr>
              <w:t>Hoạt động của HS</w:t>
            </w:r>
          </w:p>
        </w:tc>
      </w:tr>
      <w:tr w:rsidR="00182538" w14:paraId="3DBBDC3D" w14:textId="77777777" w:rsidTr="00451B31">
        <w:tc>
          <w:tcPr>
            <w:tcW w:w="6345" w:type="dxa"/>
          </w:tcPr>
          <w:p w14:paraId="428BC8D3" w14:textId="77777777" w:rsidR="00182538" w:rsidRPr="007F03C4" w:rsidRDefault="00182538" w:rsidP="00451B31">
            <w:pPr>
              <w:spacing w:before="60" w:after="60" w:line="276" w:lineRule="auto"/>
              <w:contextualSpacing/>
              <w:jc w:val="both"/>
              <w:rPr>
                <w:b/>
                <w:szCs w:val="28"/>
              </w:rPr>
            </w:pPr>
            <w:r w:rsidRPr="00CB2B46">
              <w:rPr>
                <w:b/>
                <w:szCs w:val="28"/>
              </w:rPr>
              <w:t xml:space="preserve">1. </w:t>
            </w:r>
            <w:r w:rsidRPr="00CB2B46">
              <w:rPr>
                <w:b/>
                <w:bCs/>
                <w:iCs/>
                <w:szCs w:val="28"/>
              </w:rPr>
              <w:t xml:space="preserve">Thể hiện tiết tấu; ứng dụng đệm cho bài hát </w:t>
            </w:r>
            <w:r w:rsidRPr="00CB2B46">
              <w:rPr>
                <w:b/>
                <w:bCs/>
                <w:i/>
                <w:szCs w:val="28"/>
              </w:rPr>
              <w:t>Khúc ca bốn mùa</w:t>
            </w:r>
            <w:r w:rsidRPr="00CB2B46">
              <w:rPr>
                <w:b/>
                <w:bCs/>
                <w:iCs/>
                <w:szCs w:val="28"/>
              </w:rPr>
              <w:t xml:space="preserve"> </w:t>
            </w:r>
            <w:r w:rsidRPr="00CB2B46">
              <w:rPr>
                <w:szCs w:val="28"/>
              </w:rPr>
              <w:t>(</w:t>
            </w:r>
            <w:r w:rsidRPr="00CB2B46">
              <w:rPr>
                <w:i/>
                <w:iCs/>
                <w:szCs w:val="28"/>
              </w:rPr>
              <w:t>khoảng 16 – 1</w:t>
            </w:r>
            <w:r>
              <w:rPr>
                <w:i/>
                <w:iCs/>
                <w:szCs w:val="28"/>
              </w:rPr>
              <w:t>7</w:t>
            </w:r>
            <w:r w:rsidRPr="00CB2B46">
              <w:rPr>
                <w:szCs w:val="28"/>
              </w:rPr>
              <w:t xml:space="preserve"> </w:t>
            </w:r>
            <w:r w:rsidRPr="00CB2B46">
              <w:rPr>
                <w:i/>
                <w:iCs/>
                <w:szCs w:val="28"/>
              </w:rPr>
              <w:t>ph</w:t>
            </w:r>
            <w:r w:rsidRPr="00CB2B46">
              <w:rPr>
                <w:szCs w:val="28"/>
              </w:rPr>
              <w:t>)</w:t>
            </w:r>
          </w:p>
        </w:tc>
        <w:tc>
          <w:tcPr>
            <w:tcW w:w="3227" w:type="dxa"/>
          </w:tcPr>
          <w:p w14:paraId="07A41B66" w14:textId="77777777" w:rsidR="00182538" w:rsidRPr="00474139" w:rsidRDefault="00182538" w:rsidP="00451B31">
            <w:pPr>
              <w:spacing w:before="60" w:after="60" w:line="276" w:lineRule="auto"/>
              <w:contextualSpacing/>
              <w:jc w:val="both"/>
              <w:rPr>
                <w:bCs/>
                <w:szCs w:val="28"/>
              </w:rPr>
            </w:pPr>
          </w:p>
        </w:tc>
      </w:tr>
      <w:tr w:rsidR="00182538" w14:paraId="426C5279" w14:textId="77777777" w:rsidTr="00451B31">
        <w:tc>
          <w:tcPr>
            <w:tcW w:w="6345" w:type="dxa"/>
          </w:tcPr>
          <w:p w14:paraId="6AFCF53C" w14:textId="77777777" w:rsidR="00182538" w:rsidRPr="007F03C4" w:rsidRDefault="00182538" w:rsidP="00451B31">
            <w:pPr>
              <w:spacing w:before="60" w:after="60" w:line="276" w:lineRule="auto"/>
              <w:contextualSpacing/>
              <w:jc w:val="both"/>
              <w:rPr>
                <w:b/>
                <w:i/>
                <w:szCs w:val="28"/>
              </w:rPr>
            </w:pPr>
            <w:r w:rsidRPr="00CB2B46">
              <w:rPr>
                <w:b/>
                <w:i/>
                <w:szCs w:val="28"/>
              </w:rPr>
              <w:t>1.1. Thể hiện tiết tấu bằng nhạc cụ gõ và động tác cơ thể</w:t>
            </w:r>
          </w:p>
        </w:tc>
        <w:tc>
          <w:tcPr>
            <w:tcW w:w="3227" w:type="dxa"/>
          </w:tcPr>
          <w:p w14:paraId="05590047" w14:textId="77777777" w:rsidR="00182538" w:rsidRDefault="00182538" w:rsidP="00451B31">
            <w:pPr>
              <w:spacing w:before="60" w:after="60" w:line="276" w:lineRule="auto"/>
              <w:contextualSpacing/>
              <w:jc w:val="both"/>
              <w:rPr>
                <w:szCs w:val="28"/>
              </w:rPr>
            </w:pPr>
          </w:p>
        </w:tc>
      </w:tr>
      <w:tr w:rsidR="00182538" w14:paraId="275665FD" w14:textId="77777777" w:rsidTr="00451B31">
        <w:tc>
          <w:tcPr>
            <w:tcW w:w="6345" w:type="dxa"/>
          </w:tcPr>
          <w:p w14:paraId="50A4CC04" w14:textId="77777777" w:rsidR="00182538" w:rsidRDefault="00182538" w:rsidP="00451B31">
            <w:pPr>
              <w:spacing w:before="60" w:after="60" w:line="276" w:lineRule="auto"/>
              <w:contextualSpacing/>
              <w:jc w:val="both"/>
              <w:rPr>
                <w:bCs/>
                <w:szCs w:val="28"/>
              </w:rPr>
            </w:pPr>
            <w:r>
              <w:rPr>
                <w:bCs/>
                <w:szCs w:val="28"/>
              </w:rPr>
              <w:t>– Đ</w:t>
            </w:r>
            <w:r w:rsidRPr="00CF1B19">
              <w:rPr>
                <w:bCs/>
                <w:szCs w:val="28"/>
              </w:rPr>
              <w:t xml:space="preserve">ọc </w:t>
            </w:r>
            <w:r>
              <w:rPr>
                <w:bCs/>
                <w:szCs w:val="28"/>
              </w:rPr>
              <w:t>các mẫu</w:t>
            </w:r>
            <w:r w:rsidRPr="00CF1B19">
              <w:rPr>
                <w:bCs/>
                <w:szCs w:val="28"/>
              </w:rPr>
              <w:t xml:space="preserve"> tiết tấu kết hợp vỗ tay: </w:t>
            </w:r>
          </w:p>
          <w:p w14:paraId="5D338A0C" w14:textId="77777777" w:rsidR="00182538" w:rsidRPr="00CB2B46" w:rsidRDefault="00182538" w:rsidP="00451B31">
            <w:pPr>
              <w:spacing w:before="60" w:after="60" w:line="276" w:lineRule="auto"/>
              <w:contextualSpacing/>
              <w:jc w:val="center"/>
              <w:rPr>
                <w:bCs/>
                <w:szCs w:val="28"/>
              </w:rPr>
            </w:pPr>
            <w:r w:rsidRPr="00CB2B46">
              <w:rPr>
                <w:bCs/>
                <w:szCs w:val="28"/>
              </w:rPr>
              <w:t>Mẫu 1</w:t>
            </w:r>
          </w:p>
          <w:p w14:paraId="1D43CAF9" w14:textId="77777777" w:rsidR="00182538" w:rsidRPr="00CB2B46" w:rsidRDefault="00182538" w:rsidP="00451B31">
            <w:pPr>
              <w:spacing w:before="60" w:after="60" w:line="276" w:lineRule="auto"/>
              <w:contextualSpacing/>
              <w:jc w:val="center"/>
              <w:rPr>
                <w:bCs/>
                <w:szCs w:val="28"/>
              </w:rPr>
            </w:pPr>
            <w:r w:rsidRPr="00CB2B46">
              <w:rPr>
                <w:noProof/>
              </w:rPr>
              <w:drawing>
                <wp:inline distT="0" distB="0" distL="0" distR="0" wp14:anchorId="452FA331" wp14:editId="4F9463EB">
                  <wp:extent cx="1699200" cy="24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99200" cy="241200"/>
                          </a:xfrm>
                          <a:prstGeom prst="rect">
                            <a:avLst/>
                          </a:prstGeom>
                        </pic:spPr>
                      </pic:pic>
                    </a:graphicData>
                  </a:graphic>
                </wp:inline>
              </w:drawing>
            </w:r>
          </w:p>
          <w:p w14:paraId="4CCE796A" w14:textId="77777777" w:rsidR="00182538" w:rsidRPr="00CB2B46" w:rsidRDefault="00182538" w:rsidP="00451B31">
            <w:pPr>
              <w:spacing w:before="60" w:after="60" w:line="276" w:lineRule="auto"/>
              <w:contextualSpacing/>
              <w:jc w:val="center"/>
              <w:rPr>
                <w:bCs/>
                <w:szCs w:val="28"/>
              </w:rPr>
            </w:pPr>
            <w:r w:rsidRPr="00CB2B46">
              <w:rPr>
                <w:bCs/>
                <w:szCs w:val="28"/>
              </w:rPr>
              <w:t>Mẫu 2</w:t>
            </w:r>
          </w:p>
          <w:p w14:paraId="2814B1E0" w14:textId="77777777" w:rsidR="00182538" w:rsidRPr="00A80AAB" w:rsidRDefault="00182538" w:rsidP="00451B31">
            <w:pPr>
              <w:spacing w:before="60" w:after="60" w:line="276" w:lineRule="auto"/>
              <w:contextualSpacing/>
              <w:jc w:val="center"/>
              <w:rPr>
                <w:bCs/>
                <w:szCs w:val="28"/>
              </w:rPr>
            </w:pPr>
            <w:r w:rsidRPr="00CB2B46">
              <w:rPr>
                <w:noProof/>
              </w:rPr>
              <w:drawing>
                <wp:inline distT="0" distB="0" distL="0" distR="0" wp14:anchorId="0ACA1567" wp14:editId="05A3BA88">
                  <wp:extent cx="1684800" cy="20880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84800" cy="208800"/>
                          </a:xfrm>
                          <a:prstGeom prst="rect">
                            <a:avLst/>
                          </a:prstGeom>
                        </pic:spPr>
                      </pic:pic>
                    </a:graphicData>
                  </a:graphic>
                </wp:inline>
              </w:drawing>
            </w:r>
          </w:p>
        </w:tc>
        <w:tc>
          <w:tcPr>
            <w:tcW w:w="3227" w:type="dxa"/>
          </w:tcPr>
          <w:p w14:paraId="3CF89419" w14:textId="77777777" w:rsidR="00182538" w:rsidRDefault="00182538" w:rsidP="00451B31">
            <w:pPr>
              <w:spacing w:before="60" w:after="60" w:line="276" w:lineRule="auto"/>
              <w:contextualSpacing/>
              <w:jc w:val="both"/>
              <w:rPr>
                <w:szCs w:val="28"/>
              </w:rPr>
            </w:pPr>
            <w:r>
              <w:rPr>
                <w:szCs w:val="28"/>
              </w:rPr>
              <w:t>– Luyện tập thể hiện hai mẫu tiết tấu theo hướng dẫn của GV.</w:t>
            </w:r>
          </w:p>
        </w:tc>
      </w:tr>
      <w:tr w:rsidR="00182538" w14:paraId="490B54BE" w14:textId="77777777" w:rsidTr="00451B31">
        <w:tc>
          <w:tcPr>
            <w:tcW w:w="6345" w:type="dxa"/>
          </w:tcPr>
          <w:p w14:paraId="38936BC2" w14:textId="77777777" w:rsidR="00182538" w:rsidRDefault="00182538" w:rsidP="00451B31">
            <w:pPr>
              <w:spacing w:before="60" w:after="60" w:line="276" w:lineRule="auto"/>
              <w:contextualSpacing/>
              <w:jc w:val="both"/>
              <w:rPr>
                <w:szCs w:val="28"/>
              </w:rPr>
            </w:pPr>
            <w:r>
              <w:rPr>
                <w:bCs/>
                <w:szCs w:val="28"/>
              </w:rPr>
              <w:t xml:space="preserve">– Thể hiện các mẫu tiết tấu bằng </w:t>
            </w:r>
            <w:r>
              <w:rPr>
                <w:szCs w:val="28"/>
              </w:rPr>
              <w:t xml:space="preserve">2 âm sắc nhạc cụ gõ </w:t>
            </w:r>
            <w:r>
              <w:rPr>
                <w:szCs w:val="28"/>
              </w:rPr>
              <w:lastRenderedPageBreak/>
              <w:t>(GV thị phạm).</w:t>
            </w:r>
          </w:p>
        </w:tc>
        <w:tc>
          <w:tcPr>
            <w:tcW w:w="3227" w:type="dxa"/>
          </w:tcPr>
          <w:p w14:paraId="0A99CAF2" w14:textId="77777777" w:rsidR="00182538" w:rsidRDefault="00182538" w:rsidP="00451B31">
            <w:pPr>
              <w:spacing w:before="60" w:after="60" w:line="276" w:lineRule="auto"/>
              <w:contextualSpacing/>
              <w:jc w:val="both"/>
              <w:rPr>
                <w:szCs w:val="28"/>
              </w:rPr>
            </w:pPr>
            <w:r>
              <w:rPr>
                <w:szCs w:val="28"/>
              </w:rPr>
              <w:lastRenderedPageBreak/>
              <w:t xml:space="preserve">– Luyện tập theo nhóm </w:t>
            </w:r>
            <w:r>
              <w:rPr>
                <w:szCs w:val="28"/>
              </w:rPr>
              <w:lastRenderedPageBreak/>
              <w:t xml:space="preserve">bằng </w:t>
            </w:r>
            <w:r w:rsidRPr="004C6198">
              <w:rPr>
                <w:szCs w:val="28"/>
              </w:rPr>
              <w:t>song loan và maracas</w:t>
            </w:r>
            <w:r>
              <w:rPr>
                <w:szCs w:val="28"/>
              </w:rPr>
              <w:t>.</w:t>
            </w:r>
          </w:p>
        </w:tc>
      </w:tr>
      <w:tr w:rsidR="00182538" w14:paraId="322CADFC" w14:textId="77777777" w:rsidTr="00451B31">
        <w:tc>
          <w:tcPr>
            <w:tcW w:w="6345" w:type="dxa"/>
          </w:tcPr>
          <w:p w14:paraId="52BEEB04" w14:textId="77777777" w:rsidR="00182538" w:rsidRDefault="00182538" w:rsidP="00451B31">
            <w:pPr>
              <w:spacing w:before="60" w:after="60" w:line="276" w:lineRule="auto"/>
              <w:contextualSpacing/>
              <w:jc w:val="both"/>
              <w:rPr>
                <w:szCs w:val="28"/>
              </w:rPr>
            </w:pPr>
            <w:r>
              <w:rPr>
                <w:bCs/>
                <w:szCs w:val="28"/>
              </w:rPr>
              <w:lastRenderedPageBreak/>
              <w:t>– Thể hiện các mẫu tiết tấu bằng động tác cơ thể</w:t>
            </w:r>
            <w:r>
              <w:rPr>
                <w:szCs w:val="28"/>
              </w:rPr>
              <w:t xml:space="preserve"> (GV thị phạm).</w:t>
            </w:r>
          </w:p>
        </w:tc>
        <w:tc>
          <w:tcPr>
            <w:tcW w:w="3227" w:type="dxa"/>
          </w:tcPr>
          <w:p w14:paraId="014AEB2C" w14:textId="77777777" w:rsidR="00182538" w:rsidRDefault="00182538" w:rsidP="00451B31">
            <w:pPr>
              <w:spacing w:before="60" w:after="60" w:line="276" w:lineRule="auto"/>
              <w:contextualSpacing/>
              <w:jc w:val="both"/>
              <w:rPr>
                <w:szCs w:val="28"/>
              </w:rPr>
            </w:pPr>
            <w:r>
              <w:rPr>
                <w:szCs w:val="28"/>
              </w:rPr>
              <w:t>– Luyện tập theo nhóm.</w:t>
            </w:r>
          </w:p>
        </w:tc>
      </w:tr>
      <w:tr w:rsidR="00182538" w14:paraId="5A36B59F" w14:textId="77777777" w:rsidTr="00451B31">
        <w:tc>
          <w:tcPr>
            <w:tcW w:w="6345" w:type="dxa"/>
          </w:tcPr>
          <w:p w14:paraId="771B5C75" w14:textId="77777777" w:rsidR="00182538" w:rsidRPr="00A80AAB" w:rsidRDefault="00182538" w:rsidP="00451B31">
            <w:pPr>
              <w:spacing w:before="60" w:after="60" w:line="276" w:lineRule="auto"/>
              <w:contextualSpacing/>
              <w:jc w:val="both"/>
              <w:rPr>
                <w:b/>
                <w:i/>
                <w:szCs w:val="28"/>
              </w:rPr>
            </w:pPr>
            <w:r w:rsidRPr="00CB2B46">
              <w:rPr>
                <w:b/>
                <w:i/>
                <w:szCs w:val="28"/>
              </w:rPr>
              <w:t>1.2. Ứng dụng đệm cho bài hát Khúc ca bốn mùa</w:t>
            </w:r>
          </w:p>
        </w:tc>
        <w:tc>
          <w:tcPr>
            <w:tcW w:w="3227" w:type="dxa"/>
          </w:tcPr>
          <w:p w14:paraId="6FB6FDE2" w14:textId="77777777" w:rsidR="00182538" w:rsidRDefault="00182538" w:rsidP="00451B31">
            <w:pPr>
              <w:spacing w:before="60" w:after="60" w:line="276" w:lineRule="auto"/>
              <w:contextualSpacing/>
              <w:jc w:val="both"/>
              <w:rPr>
                <w:szCs w:val="28"/>
              </w:rPr>
            </w:pPr>
          </w:p>
        </w:tc>
      </w:tr>
      <w:tr w:rsidR="00182538" w14:paraId="22D29DD9" w14:textId="77777777" w:rsidTr="00451B31">
        <w:tc>
          <w:tcPr>
            <w:tcW w:w="6345" w:type="dxa"/>
          </w:tcPr>
          <w:p w14:paraId="7FE26B9A" w14:textId="77777777" w:rsidR="00182538" w:rsidRDefault="00182538" w:rsidP="00451B31">
            <w:pPr>
              <w:spacing w:before="60" w:after="60" w:line="276" w:lineRule="auto"/>
              <w:contextualSpacing/>
              <w:jc w:val="both"/>
              <w:rPr>
                <w:bCs/>
                <w:szCs w:val="28"/>
              </w:rPr>
            </w:pPr>
            <w:r w:rsidRPr="00CF1B19">
              <w:rPr>
                <w:bCs/>
                <w:szCs w:val="28"/>
              </w:rPr>
              <w:t xml:space="preserve">– </w:t>
            </w:r>
            <w:r>
              <w:rPr>
                <w:bCs/>
                <w:szCs w:val="28"/>
              </w:rPr>
              <w:t>Luyện tập đệm bài hát (GV thị phạm và hướng dẫn).</w:t>
            </w:r>
          </w:p>
          <w:p w14:paraId="2C46E0CB" w14:textId="77777777" w:rsidR="00182538" w:rsidRDefault="00182538" w:rsidP="00451B31">
            <w:pPr>
              <w:spacing w:before="60" w:after="60" w:line="276" w:lineRule="auto"/>
              <w:contextualSpacing/>
              <w:jc w:val="center"/>
              <w:rPr>
                <w:bCs/>
                <w:szCs w:val="28"/>
              </w:rPr>
            </w:pPr>
            <w:r>
              <w:rPr>
                <w:bCs/>
                <w:szCs w:val="28"/>
              </w:rPr>
              <w:t>Đoạn 1</w:t>
            </w:r>
          </w:p>
          <w:p w14:paraId="362A8A50" w14:textId="77777777" w:rsidR="00182538" w:rsidRDefault="00000000" w:rsidP="00451B31">
            <w:pPr>
              <w:spacing w:before="60" w:after="60" w:line="276" w:lineRule="auto"/>
              <w:contextualSpacing/>
              <w:jc w:val="right"/>
              <w:rPr>
                <w:szCs w:val="28"/>
              </w:rPr>
            </w:pPr>
            <w:r>
              <w:rPr>
                <w:noProof/>
                <w:szCs w:val="24"/>
              </w:rPr>
              <w:pict w14:anchorId="1AAC4A5B">
                <v:group id="_x0000_s1026" style="position:absolute;left:0;text-align:left;margin-left:5.65pt;margin-top:40.35pt;width:19.75pt;height:30.45pt;z-index:251659264" coordorigin="1814,4944" coordsize="395,609">
                  <v:shape id="Picture 24" o:spid="_x0000_s1027" type="#_x0000_t75" style="position:absolute;left:1828;top:5315;width:381;height:238;rotation:971507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">
                    <v:imagedata r:id="rId13" o:title="SongLoan 3" croptop="12922f" cropbottom="13323f" cropleft="3143f" chromakey="white"/>
                  </v:shape>
                  <v:shape id="Picture 12" o:spid="_x0000_s1028" type="#_x0000_t75" style="position:absolute;left:1814;top:4944;width:273;height:405;rotation:208578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">
                    <v:imagedata r:id="rId14" o:title="Maracas" croptop="1851f" cropbottom="988f" cropleft="3080f" cropright="6023f" chromakey="white"/>
                  </v:shape>
                </v:group>
              </w:pict>
            </w:r>
            <w:r w:rsidR="00182538" w:rsidRPr="00CB2B46">
              <w:rPr>
                <w:noProof/>
              </w:rPr>
              <w:drawing>
                <wp:inline distT="0" distB="0" distL="0" distR="0" wp14:anchorId="7537AA07" wp14:editId="7382B857">
                  <wp:extent cx="3582000" cy="925200"/>
                  <wp:effectExtent l="0" t="0" r="0" b="825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82000" cy="925200"/>
                          </a:xfrm>
                          <a:prstGeom prst="rect">
                            <a:avLst/>
                          </a:prstGeom>
                        </pic:spPr>
                      </pic:pic>
                    </a:graphicData>
                  </a:graphic>
                </wp:inline>
              </w:drawing>
            </w:r>
          </w:p>
          <w:p w14:paraId="1908EC3E" w14:textId="77777777" w:rsidR="00182538" w:rsidRDefault="00182538" w:rsidP="00451B31">
            <w:pPr>
              <w:spacing w:before="60" w:after="60" w:line="276" w:lineRule="auto"/>
              <w:contextualSpacing/>
              <w:jc w:val="center"/>
              <w:rPr>
                <w:bCs/>
                <w:szCs w:val="28"/>
              </w:rPr>
            </w:pPr>
            <w:r>
              <w:rPr>
                <w:bCs/>
                <w:szCs w:val="28"/>
              </w:rPr>
              <w:t>Đoạn 2</w:t>
            </w:r>
          </w:p>
          <w:p w14:paraId="065BBD73" w14:textId="77777777" w:rsidR="00182538" w:rsidRDefault="00000000" w:rsidP="00451B31">
            <w:pPr>
              <w:spacing w:before="60" w:after="60" w:line="276" w:lineRule="auto"/>
              <w:contextualSpacing/>
              <w:jc w:val="right"/>
              <w:rPr>
                <w:szCs w:val="28"/>
              </w:rPr>
            </w:pPr>
            <w:r>
              <w:rPr>
                <w:bCs/>
                <w:noProof/>
                <w:szCs w:val="28"/>
              </w:rPr>
              <w:pict w14:anchorId="5EAD3FE0">
                <v:group id="_x0000_s1029" style="position:absolute;left:0;text-align:left;margin-left:5.95pt;margin-top:41.2pt;width:19.75pt;height:30.45pt;z-index:251660288" coordorigin="1814,4944" coordsize="395,609">
                  <v:shape id="Picture 24" o:spid="_x0000_s1030" type="#_x0000_t75" style="position:absolute;left:1828;top:5315;width:381;height:238;rotation:971507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">
                    <v:imagedata r:id="rId13" o:title="SongLoan 3" croptop="12922f" cropbottom="13323f" cropleft="3143f" chromakey="white"/>
                  </v:shape>
                  <v:shape id="Picture 12" o:spid="_x0000_s1031" type="#_x0000_t75" style="position:absolute;left:1814;top:4944;width:273;height:405;rotation:208578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">
                    <v:imagedata r:id="rId14" o:title="Maracas" croptop="1851f" cropbottom="988f" cropleft="3080f" cropright="6023f" chromakey="white"/>
                  </v:shape>
                </v:group>
              </w:pict>
            </w:r>
            <w:r w:rsidR="00182538" w:rsidRPr="00CB2B46">
              <w:rPr>
                <w:noProof/>
              </w:rPr>
              <w:drawing>
                <wp:inline distT="0" distB="0" distL="0" distR="0" wp14:anchorId="78E6CDB9" wp14:editId="496F369B">
                  <wp:extent cx="3578400" cy="932400"/>
                  <wp:effectExtent l="0" t="0" r="3175" b="127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78400" cy="932400"/>
                          </a:xfrm>
                          <a:prstGeom prst="rect">
                            <a:avLst/>
                          </a:prstGeom>
                        </pic:spPr>
                      </pic:pic>
                    </a:graphicData>
                  </a:graphic>
                </wp:inline>
              </w:drawing>
            </w:r>
          </w:p>
        </w:tc>
        <w:tc>
          <w:tcPr>
            <w:tcW w:w="3227" w:type="dxa"/>
          </w:tcPr>
          <w:p w14:paraId="087F9DBA" w14:textId="77777777" w:rsidR="00182538" w:rsidRDefault="00182538" w:rsidP="00451B31">
            <w:pPr>
              <w:spacing w:before="60" w:after="60" w:line="276" w:lineRule="auto"/>
              <w:contextualSpacing/>
              <w:jc w:val="both"/>
              <w:rPr>
                <w:szCs w:val="28"/>
              </w:rPr>
            </w:pPr>
            <w:r>
              <w:rPr>
                <w:szCs w:val="28"/>
              </w:rPr>
              <w:t>– Luyện tập đệm theo hướng dẫn của GV.</w:t>
            </w:r>
          </w:p>
        </w:tc>
      </w:tr>
      <w:tr w:rsidR="00182538" w14:paraId="11A2B95B" w14:textId="77777777" w:rsidTr="00451B31">
        <w:tc>
          <w:tcPr>
            <w:tcW w:w="6345" w:type="dxa"/>
          </w:tcPr>
          <w:p w14:paraId="04FE46EE" w14:textId="77777777" w:rsidR="00182538" w:rsidRPr="00CF1B19" w:rsidRDefault="00182538" w:rsidP="00451B31">
            <w:pPr>
              <w:spacing w:before="60" w:after="60" w:line="276" w:lineRule="auto"/>
              <w:contextualSpacing/>
              <w:jc w:val="both"/>
              <w:rPr>
                <w:bCs/>
                <w:szCs w:val="28"/>
              </w:rPr>
            </w:pPr>
            <w:r>
              <w:rPr>
                <w:bCs/>
                <w:szCs w:val="28"/>
              </w:rPr>
              <w:t>– T</w:t>
            </w:r>
            <w:r w:rsidRPr="00CF1B19">
              <w:rPr>
                <w:bCs/>
                <w:szCs w:val="28"/>
              </w:rPr>
              <w:t>rình diễn theo nhóm, cặp, cá nhân (có thể vừa hát vừa gõ đệm</w:t>
            </w:r>
            <w:r>
              <w:rPr>
                <w:bCs/>
                <w:szCs w:val="28"/>
              </w:rPr>
              <w:t>,</w:t>
            </w:r>
            <w:r w:rsidRPr="00CF1B19">
              <w:rPr>
                <w:bCs/>
                <w:szCs w:val="28"/>
              </w:rPr>
              <w:t xml:space="preserve"> hoặc một nhóm hát, một nhóm gõ đệm,…).</w:t>
            </w:r>
          </w:p>
          <w:p w14:paraId="29F3DBAC" w14:textId="77777777" w:rsidR="00182538" w:rsidRDefault="00182538" w:rsidP="00451B31">
            <w:pPr>
              <w:spacing w:before="60" w:after="60" w:line="276" w:lineRule="auto"/>
              <w:contextualSpacing/>
              <w:jc w:val="both"/>
              <w:rPr>
                <w:szCs w:val="28"/>
              </w:rPr>
            </w:pPr>
          </w:p>
        </w:tc>
        <w:tc>
          <w:tcPr>
            <w:tcW w:w="3227" w:type="dxa"/>
          </w:tcPr>
          <w:p w14:paraId="0B3F2CB4" w14:textId="77777777" w:rsidR="00182538" w:rsidRDefault="00182538" w:rsidP="00451B31">
            <w:pPr>
              <w:spacing w:before="60" w:after="60" w:line="276" w:lineRule="auto"/>
              <w:contextualSpacing/>
              <w:jc w:val="both"/>
              <w:rPr>
                <w:szCs w:val="28"/>
              </w:rPr>
            </w:pPr>
            <w:r>
              <w:rPr>
                <w:szCs w:val="28"/>
              </w:rPr>
              <w:t>– Luyện tập theo nhóm, cặp, cá nhân sau đó trình bày trước lớp (theo dõi và nhận xét phần trình bày của các bạn).</w:t>
            </w:r>
          </w:p>
        </w:tc>
      </w:tr>
      <w:tr w:rsidR="00182538" w14:paraId="2ED6E48C" w14:textId="77777777" w:rsidTr="00451B31">
        <w:tc>
          <w:tcPr>
            <w:tcW w:w="6345" w:type="dxa"/>
          </w:tcPr>
          <w:p w14:paraId="2AAD81DF" w14:textId="77777777" w:rsidR="00182538" w:rsidRPr="00F777AA" w:rsidRDefault="00182538" w:rsidP="00451B31">
            <w:pPr>
              <w:spacing w:before="60" w:after="60" w:line="276" w:lineRule="auto"/>
              <w:contextualSpacing/>
              <w:jc w:val="both"/>
              <w:rPr>
                <w:b/>
                <w:szCs w:val="28"/>
              </w:rPr>
            </w:pPr>
            <w:r w:rsidRPr="00CB2B46">
              <w:rPr>
                <w:b/>
                <w:szCs w:val="28"/>
              </w:rPr>
              <w:t xml:space="preserve">2. Ôn tập </w:t>
            </w:r>
            <w:r w:rsidRPr="00CB2B46">
              <w:rPr>
                <w:b/>
                <w:i/>
                <w:iCs/>
                <w:szCs w:val="28"/>
              </w:rPr>
              <w:t>Bài hoà tấu số 1</w:t>
            </w:r>
            <w:r w:rsidRPr="00CB2B46">
              <w:rPr>
                <w:i/>
                <w:szCs w:val="28"/>
              </w:rPr>
              <w:t xml:space="preserve"> </w:t>
            </w:r>
            <w:r w:rsidRPr="00CB2B46">
              <w:rPr>
                <w:iCs/>
                <w:szCs w:val="28"/>
              </w:rPr>
              <w:t>(</w:t>
            </w:r>
            <w:r w:rsidRPr="00CB2B46">
              <w:rPr>
                <w:i/>
                <w:szCs w:val="28"/>
              </w:rPr>
              <w:t>khoảng 1</w:t>
            </w:r>
            <w:r>
              <w:rPr>
                <w:i/>
                <w:szCs w:val="28"/>
              </w:rPr>
              <w:t>2</w:t>
            </w:r>
            <w:r w:rsidRPr="00CB2B46">
              <w:rPr>
                <w:i/>
                <w:szCs w:val="28"/>
              </w:rPr>
              <w:t xml:space="preserve"> – 1</w:t>
            </w:r>
            <w:r>
              <w:rPr>
                <w:i/>
                <w:szCs w:val="28"/>
              </w:rPr>
              <w:t>4</w:t>
            </w:r>
            <w:r w:rsidRPr="00CB2B46">
              <w:rPr>
                <w:i/>
                <w:szCs w:val="28"/>
              </w:rPr>
              <w:t xml:space="preserve"> ph</w:t>
            </w:r>
            <w:r w:rsidRPr="00CB2B46">
              <w:rPr>
                <w:iCs/>
                <w:szCs w:val="28"/>
              </w:rPr>
              <w:t>)</w:t>
            </w:r>
          </w:p>
        </w:tc>
        <w:tc>
          <w:tcPr>
            <w:tcW w:w="3227" w:type="dxa"/>
          </w:tcPr>
          <w:p w14:paraId="5D5C091F" w14:textId="77777777" w:rsidR="00182538" w:rsidRDefault="00182538" w:rsidP="00451B31">
            <w:pPr>
              <w:spacing w:before="60" w:after="60" w:line="276" w:lineRule="auto"/>
              <w:contextualSpacing/>
              <w:jc w:val="both"/>
              <w:rPr>
                <w:szCs w:val="28"/>
              </w:rPr>
            </w:pPr>
          </w:p>
        </w:tc>
      </w:tr>
      <w:tr w:rsidR="00182538" w14:paraId="7CDD24B3" w14:textId="77777777" w:rsidTr="00451B31">
        <w:tc>
          <w:tcPr>
            <w:tcW w:w="6345" w:type="dxa"/>
          </w:tcPr>
          <w:p w14:paraId="050A931F" w14:textId="77777777" w:rsidR="00182538" w:rsidRPr="00CF1B19" w:rsidRDefault="00182538" w:rsidP="00451B31">
            <w:pPr>
              <w:spacing w:before="60" w:after="60" w:line="276" w:lineRule="auto"/>
              <w:contextualSpacing/>
              <w:jc w:val="both"/>
              <w:rPr>
                <w:szCs w:val="28"/>
              </w:rPr>
            </w:pPr>
            <w:r>
              <w:rPr>
                <w:szCs w:val="28"/>
              </w:rPr>
              <w:t>– Tự ôn bài hoà tấu.</w:t>
            </w:r>
          </w:p>
          <w:p w14:paraId="01BAD1F3" w14:textId="77777777" w:rsidR="00182538" w:rsidRPr="00B97E1C" w:rsidRDefault="00182538" w:rsidP="00451B31">
            <w:pPr>
              <w:spacing w:before="60" w:after="60" w:line="276" w:lineRule="auto"/>
              <w:contextualSpacing/>
              <w:jc w:val="both"/>
              <w:rPr>
                <w:b/>
                <w:i/>
                <w:iCs/>
                <w:szCs w:val="28"/>
              </w:rPr>
            </w:pPr>
          </w:p>
        </w:tc>
        <w:tc>
          <w:tcPr>
            <w:tcW w:w="3227" w:type="dxa"/>
          </w:tcPr>
          <w:p w14:paraId="771507E7" w14:textId="77777777" w:rsidR="00182538" w:rsidRDefault="00182538" w:rsidP="00451B31">
            <w:pPr>
              <w:spacing w:before="60" w:after="60" w:line="276" w:lineRule="auto"/>
              <w:contextualSpacing/>
              <w:jc w:val="both"/>
              <w:rPr>
                <w:szCs w:val="28"/>
              </w:rPr>
            </w:pPr>
            <w:r>
              <w:rPr>
                <w:szCs w:val="28"/>
              </w:rPr>
              <w:t>– Các bè ôn luyện</w:t>
            </w:r>
            <w:r w:rsidRPr="00CF1B19">
              <w:rPr>
                <w:szCs w:val="28"/>
              </w:rPr>
              <w:t xml:space="preserve"> theo nhóm hoặc cá nhân</w:t>
            </w:r>
            <w:r>
              <w:rPr>
                <w:szCs w:val="28"/>
              </w:rPr>
              <w:t>.</w:t>
            </w:r>
          </w:p>
        </w:tc>
      </w:tr>
      <w:tr w:rsidR="00182538" w14:paraId="51500B70" w14:textId="77777777" w:rsidTr="00451B31">
        <w:tc>
          <w:tcPr>
            <w:tcW w:w="6345" w:type="dxa"/>
          </w:tcPr>
          <w:p w14:paraId="4AD5DAA4" w14:textId="77777777" w:rsidR="00182538" w:rsidRPr="00B97E1C" w:rsidRDefault="00182538" w:rsidP="00451B31">
            <w:pPr>
              <w:spacing w:before="60" w:after="60" w:line="276" w:lineRule="auto"/>
              <w:contextualSpacing/>
              <w:jc w:val="both"/>
              <w:rPr>
                <w:b/>
                <w:i/>
                <w:iCs/>
                <w:szCs w:val="28"/>
              </w:rPr>
            </w:pPr>
            <w:r>
              <w:rPr>
                <w:bCs/>
                <w:szCs w:val="28"/>
              </w:rPr>
              <w:t xml:space="preserve">– Từng bè trình diễn phần bè của mình. </w:t>
            </w:r>
            <w:r>
              <w:rPr>
                <w:szCs w:val="28"/>
              </w:rPr>
              <w:t xml:space="preserve">Sửa những chỗ </w:t>
            </w:r>
            <w:r w:rsidRPr="00CF1B19">
              <w:rPr>
                <w:szCs w:val="28"/>
              </w:rPr>
              <w:t>chưa đúng (nếu có).</w:t>
            </w:r>
          </w:p>
        </w:tc>
        <w:tc>
          <w:tcPr>
            <w:tcW w:w="3227" w:type="dxa"/>
          </w:tcPr>
          <w:p w14:paraId="0931A9E9" w14:textId="77777777" w:rsidR="00182538" w:rsidRDefault="00182538" w:rsidP="00451B31">
            <w:pPr>
              <w:spacing w:before="60" w:after="60" w:line="276" w:lineRule="auto"/>
              <w:contextualSpacing/>
              <w:jc w:val="both"/>
              <w:rPr>
                <w:szCs w:val="28"/>
              </w:rPr>
            </w:pPr>
            <w:r>
              <w:rPr>
                <w:szCs w:val="28"/>
              </w:rPr>
              <w:t>– Trình bày riêng từng bè.</w:t>
            </w:r>
          </w:p>
        </w:tc>
      </w:tr>
      <w:tr w:rsidR="00182538" w14:paraId="63D149B6" w14:textId="77777777" w:rsidTr="00451B31">
        <w:tc>
          <w:tcPr>
            <w:tcW w:w="6345" w:type="dxa"/>
          </w:tcPr>
          <w:p w14:paraId="06D39F95" w14:textId="77777777" w:rsidR="00182538" w:rsidRPr="00F777AA" w:rsidRDefault="00182538" w:rsidP="00451B31">
            <w:pPr>
              <w:spacing w:before="60" w:after="60" w:line="276" w:lineRule="auto"/>
              <w:contextualSpacing/>
              <w:jc w:val="both"/>
              <w:rPr>
                <w:bCs/>
                <w:szCs w:val="28"/>
              </w:rPr>
            </w:pPr>
            <w:r>
              <w:rPr>
                <w:bCs/>
                <w:szCs w:val="28"/>
              </w:rPr>
              <w:t>– Các b</w:t>
            </w:r>
            <w:r w:rsidRPr="00FC6824">
              <w:rPr>
                <w:bCs/>
                <w:szCs w:val="28"/>
              </w:rPr>
              <w:t>è</w:t>
            </w:r>
            <w:r>
              <w:rPr>
                <w:bCs/>
                <w:szCs w:val="28"/>
              </w:rPr>
              <w:t xml:space="preserve"> </w:t>
            </w:r>
            <w:r w:rsidRPr="00E26448">
              <w:rPr>
                <w:bCs/>
                <w:szCs w:val="28"/>
              </w:rPr>
              <w:t>hoà tấ</w:t>
            </w:r>
            <w:r>
              <w:rPr>
                <w:bCs/>
                <w:szCs w:val="28"/>
              </w:rPr>
              <w:t xml:space="preserve">u </w:t>
            </w:r>
            <w:r w:rsidRPr="00CB2B46">
              <w:rPr>
                <w:bCs/>
                <w:szCs w:val="28"/>
              </w:rPr>
              <w:t>cùng nhau.</w:t>
            </w:r>
          </w:p>
        </w:tc>
        <w:tc>
          <w:tcPr>
            <w:tcW w:w="3227" w:type="dxa"/>
          </w:tcPr>
          <w:p w14:paraId="7F9DCD13" w14:textId="77777777" w:rsidR="00182538" w:rsidRDefault="00182538" w:rsidP="00451B31">
            <w:pPr>
              <w:spacing w:before="60" w:after="60" w:line="276" w:lineRule="auto"/>
              <w:contextualSpacing/>
              <w:jc w:val="both"/>
              <w:rPr>
                <w:szCs w:val="28"/>
              </w:rPr>
            </w:pPr>
            <w:r>
              <w:rPr>
                <w:szCs w:val="28"/>
              </w:rPr>
              <w:t>– Hoà tấu theo yêu cầu của GV.</w:t>
            </w:r>
          </w:p>
        </w:tc>
      </w:tr>
      <w:tr w:rsidR="00182538" w14:paraId="3E8D4175" w14:textId="77777777" w:rsidTr="00451B31">
        <w:tc>
          <w:tcPr>
            <w:tcW w:w="6345" w:type="dxa"/>
          </w:tcPr>
          <w:p w14:paraId="6F05B60A" w14:textId="77777777" w:rsidR="00182538" w:rsidRPr="00B97E1C" w:rsidRDefault="00182538" w:rsidP="00451B31">
            <w:pPr>
              <w:spacing w:before="60" w:after="60" w:line="276" w:lineRule="auto"/>
              <w:contextualSpacing/>
              <w:jc w:val="both"/>
              <w:rPr>
                <w:b/>
                <w:i/>
                <w:iCs/>
                <w:szCs w:val="28"/>
              </w:rPr>
            </w:pPr>
            <w:r>
              <w:rPr>
                <w:bCs/>
                <w:szCs w:val="28"/>
              </w:rPr>
              <w:t>– T</w:t>
            </w:r>
            <w:r w:rsidRPr="00CF1B19">
              <w:rPr>
                <w:bCs/>
                <w:szCs w:val="28"/>
              </w:rPr>
              <w:t>rình diễn bài hoà tấu theo tổ, nhóm, cặp.</w:t>
            </w:r>
          </w:p>
        </w:tc>
        <w:tc>
          <w:tcPr>
            <w:tcW w:w="3227" w:type="dxa"/>
          </w:tcPr>
          <w:p w14:paraId="49257F30" w14:textId="77777777" w:rsidR="00182538" w:rsidRDefault="00182538" w:rsidP="00451B31">
            <w:pPr>
              <w:spacing w:before="60" w:after="60" w:line="276" w:lineRule="auto"/>
              <w:contextualSpacing/>
              <w:jc w:val="both"/>
              <w:rPr>
                <w:szCs w:val="28"/>
              </w:rPr>
            </w:pPr>
            <w:r>
              <w:rPr>
                <w:szCs w:val="28"/>
              </w:rPr>
              <w:t>– Tổ, nhóm, cặp trình diễn trước lớp (theo dõi và nhận xét phần trình bày của các bạn).</w:t>
            </w:r>
          </w:p>
        </w:tc>
      </w:tr>
      <w:tr w:rsidR="00182538" w14:paraId="1FEBCEE6" w14:textId="77777777" w:rsidTr="00451B31">
        <w:tc>
          <w:tcPr>
            <w:tcW w:w="6345" w:type="dxa"/>
          </w:tcPr>
          <w:p w14:paraId="4C150A5B" w14:textId="77777777" w:rsidR="00182538" w:rsidRPr="00B97E1C" w:rsidRDefault="00182538" w:rsidP="00451B31">
            <w:pPr>
              <w:spacing w:before="60" w:after="60" w:line="276" w:lineRule="auto"/>
              <w:contextualSpacing/>
              <w:jc w:val="both"/>
              <w:rPr>
                <w:b/>
                <w:i/>
                <w:iCs/>
                <w:szCs w:val="28"/>
              </w:rPr>
            </w:pPr>
            <w:r>
              <w:rPr>
                <w:bCs/>
                <w:szCs w:val="28"/>
              </w:rPr>
              <w:t xml:space="preserve">– </w:t>
            </w:r>
            <w:r>
              <w:rPr>
                <w:bCs/>
                <w:szCs w:val="28"/>
                <w:lang w:val="vi-VN"/>
              </w:rPr>
              <w:t>L</w:t>
            </w:r>
            <w:r w:rsidRPr="00E26448">
              <w:rPr>
                <w:bCs/>
                <w:szCs w:val="28"/>
                <w:lang w:val="vi-VN"/>
              </w:rPr>
              <w:t>uân chuyển</w:t>
            </w:r>
            <w:r w:rsidRPr="00E26448">
              <w:rPr>
                <w:bCs/>
                <w:szCs w:val="28"/>
              </w:rPr>
              <w:t xml:space="preserve"> tập </w:t>
            </w:r>
            <w:r w:rsidRPr="00E26448">
              <w:rPr>
                <w:bCs/>
                <w:szCs w:val="28"/>
                <w:lang w:val="vi-VN"/>
              </w:rPr>
              <w:t>chơi các</w:t>
            </w:r>
            <w:r w:rsidRPr="00E26448">
              <w:rPr>
                <w:bCs/>
                <w:szCs w:val="28"/>
              </w:rPr>
              <w:t xml:space="preserve"> bè</w:t>
            </w:r>
            <w:r w:rsidRPr="00E26448">
              <w:rPr>
                <w:bCs/>
                <w:szCs w:val="28"/>
                <w:lang w:val="vi-VN"/>
              </w:rPr>
              <w:t xml:space="preserve"> khác nhau </w:t>
            </w:r>
            <w:r w:rsidRPr="00E26448">
              <w:rPr>
                <w:bCs/>
                <w:szCs w:val="28"/>
              </w:rPr>
              <w:t xml:space="preserve">(bài tập mở, có thể không thực hiện). </w:t>
            </w:r>
          </w:p>
        </w:tc>
        <w:tc>
          <w:tcPr>
            <w:tcW w:w="3227" w:type="dxa"/>
          </w:tcPr>
          <w:p w14:paraId="5E3B31A1" w14:textId="77777777" w:rsidR="00182538" w:rsidRDefault="00182538" w:rsidP="00451B31">
            <w:pPr>
              <w:spacing w:before="60" w:after="60" w:line="276" w:lineRule="auto"/>
              <w:contextualSpacing/>
              <w:jc w:val="both"/>
              <w:rPr>
                <w:szCs w:val="28"/>
              </w:rPr>
            </w:pPr>
            <w:r>
              <w:rPr>
                <w:szCs w:val="28"/>
              </w:rPr>
              <w:t>– Luyện tập theo yêu cầu của GV.</w:t>
            </w:r>
          </w:p>
        </w:tc>
      </w:tr>
      <w:tr w:rsidR="00182538" w14:paraId="30D964B9" w14:textId="77777777" w:rsidTr="00451B31">
        <w:tc>
          <w:tcPr>
            <w:tcW w:w="6345" w:type="dxa"/>
          </w:tcPr>
          <w:p w14:paraId="346D0620" w14:textId="77777777" w:rsidR="00182538" w:rsidRPr="0063618F" w:rsidRDefault="00182538" w:rsidP="00451B31">
            <w:pPr>
              <w:spacing w:before="60" w:after="60" w:line="276" w:lineRule="auto"/>
              <w:contextualSpacing/>
              <w:jc w:val="both"/>
              <w:rPr>
                <w:bCs/>
                <w:iCs/>
                <w:szCs w:val="28"/>
              </w:rPr>
            </w:pPr>
            <w:r w:rsidRPr="00C403FC">
              <w:rPr>
                <w:b/>
                <w:szCs w:val="28"/>
              </w:rPr>
              <w:t>3. Trải nghiệm và khám phá</w:t>
            </w:r>
            <w:r>
              <w:rPr>
                <w:b/>
                <w:szCs w:val="28"/>
              </w:rPr>
              <w:t xml:space="preserve">: </w:t>
            </w:r>
            <w:r w:rsidRPr="00CB2B46">
              <w:rPr>
                <w:b/>
                <w:bCs/>
                <w:szCs w:val="32"/>
              </w:rPr>
              <w:t xml:space="preserve">Vỗ tay theo 3 mẫu tiết tấu </w:t>
            </w:r>
            <w:r w:rsidRPr="001A145E">
              <w:rPr>
                <w:b/>
                <w:bCs/>
                <w:szCs w:val="28"/>
              </w:rPr>
              <w:t>nhịp</w:t>
            </w:r>
            <w:r w:rsidRPr="001A145E">
              <w:rPr>
                <w:b/>
                <w:bCs/>
                <w:i/>
                <w:iCs/>
                <w:spacing w:val="-10"/>
              </w:rPr>
              <w:t xml:space="preserve"> </w:t>
            </w:r>
            <m:oMath>
              <m:m>
                <m:mPr>
                  <m:rSpRule m:val="4"/>
                  <m:mcs>
                    <m:mc>
                      <m:mcPr>
                        <m:count m:val="1"/>
                        <m:mcJc m:val="center"/>
                      </m:mcPr>
                    </m:mc>
                  </m:mcs>
                  <m:ctrlPr>
                    <w:rPr>
                      <w:rFonts w:ascii="Cambria Math" w:hAnsi="Cambria Math"/>
                      <w:b/>
                      <w:bCs/>
                      <w:i/>
                      <w:sz w:val="22"/>
                    </w:rPr>
                  </m:ctrlPr>
                </m:mPr>
                <m:mr>
                  <m:e>
                    <m:r>
                      <m:rPr>
                        <m:sty m:val="bi"/>
                      </m:rPr>
                      <w:rPr>
                        <w:rFonts w:ascii="Cambria Math" w:hAnsi="Cambria Math"/>
                        <w:sz w:val="22"/>
                      </w:rPr>
                      <m:t>3</m:t>
                    </m:r>
                  </m:e>
                </m:mr>
                <m:mr>
                  <m:e>
                    <m:r>
                      <m:rPr>
                        <m:sty m:val="bi"/>
                      </m:rPr>
                      <w:rPr>
                        <w:rFonts w:ascii="Cambria Math" w:hAnsi="Cambria Math"/>
                        <w:sz w:val="22"/>
                      </w:rPr>
                      <m:t>8</m:t>
                    </m:r>
                  </m:e>
                </m:mr>
              </m:m>
            </m:oMath>
            <w:r w:rsidRPr="00CB2B46">
              <w:rPr>
                <w:rFonts w:eastAsiaTheme="minorEastAsia"/>
                <w:sz w:val="22"/>
              </w:rPr>
              <w:t xml:space="preserve"> </w:t>
            </w:r>
            <w:r w:rsidRPr="00CB2B46">
              <w:rPr>
                <w:b/>
                <w:bCs/>
                <w:szCs w:val="32"/>
              </w:rPr>
              <w:t xml:space="preserve"> </w:t>
            </w:r>
            <w:r w:rsidRPr="00CB2B46">
              <w:rPr>
                <w:iCs/>
                <w:szCs w:val="28"/>
              </w:rPr>
              <w:t>(</w:t>
            </w:r>
            <w:r w:rsidRPr="00CB2B46">
              <w:rPr>
                <w:i/>
                <w:szCs w:val="28"/>
              </w:rPr>
              <w:t>khoảng 10 – 1</w:t>
            </w:r>
            <w:r>
              <w:rPr>
                <w:i/>
                <w:szCs w:val="28"/>
              </w:rPr>
              <w:t>1</w:t>
            </w:r>
            <w:r w:rsidRPr="00CB2B46">
              <w:rPr>
                <w:i/>
                <w:szCs w:val="28"/>
              </w:rPr>
              <w:t xml:space="preserve"> ph</w:t>
            </w:r>
            <w:r w:rsidRPr="00CB2B46">
              <w:rPr>
                <w:iCs/>
                <w:szCs w:val="28"/>
              </w:rPr>
              <w:t>)</w:t>
            </w:r>
          </w:p>
        </w:tc>
        <w:tc>
          <w:tcPr>
            <w:tcW w:w="3227" w:type="dxa"/>
          </w:tcPr>
          <w:p w14:paraId="5590D8C8" w14:textId="77777777" w:rsidR="00182538" w:rsidRDefault="00182538" w:rsidP="00451B31">
            <w:pPr>
              <w:spacing w:before="60" w:after="60" w:line="276" w:lineRule="auto"/>
              <w:contextualSpacing/>
              <w:jc w:val="both"/>
              <w:rPr>
                <w:szCs w:val="28"/>
              </w:rPr>
            </w:pPr>
          </w:p>
        </w:tc>
      </w:tr>
      <w:tr w:rsidR="00182538" w14:paraId="69A18F0C" w14:textId="77777777" w:rsidTr="00451B31">
        <w:tc>
          <w:tcPr>
            <w:tcW w:w="6345" w:type="dxa"/>
          </w:tcPr>
          <w:p w14:paraId="1EF9CE8C" w14:textId="77777777" w:rsidR="00182538" w:rsidRDefault="00182538" w:rsidP="00451B31">
            <w:pPr>
              <w:spacing w:before="60" w:after="60" w:line="276" w:lineRule="auto"/>
              <w:contextualSpacing/>
              <w:jc w:val="both"/>
              <w:rPr>
                <w:b/>
                <w:szCs w:val="28"/>
              </w:rPr>
            </w:pPr>
            <w:r>
              <w:rPr>
                <w:szCs w:val="28"/>
              </w:rPr>
              <w:t xml:space="preserve">– Nêu yêu cầu của hoạt động (GV thị phạm từng </w:t>
            </w:r>
            <w:r>
              <w:rPr>
                <w:szCs w:val="28"/>
              </w:rPr>
              <w:lastRenderedPageBreak/>
              <w:t>mẫu).</w:t>
            </w:r>
          </w:p>
        </w:tc>
        <w:tc>
          <w:tcPr>
            <w:tcW w:w="3227" w:type="dxa"/>
          </w:tcPr>
          <w:p w14:paraId="70759351" w14:textId="77777777" w:rsidR="00182538" w:rsidRDefault="00182538" w:rsidP="00451B31">
            <w:pPr>
              <w:spacing w:before="60" w:after="60" w:line="276" w:lineRule="auto"/>
              <w:contextualSpacing/>
              <w:jc w:val="both"/>
              <w:rPr>
                <w:szCs w:val="28"/>
              </w:rPr>
            </w:pPr>
            <w:r>
              <w:rPr>
                <w:szCs w:val="28"/>
              </w:rPr>
              <w:lastRenderedPageBreak/>
              <w:t xml:space="preserve">– Tập trung theo dõi sau </w:t>
            </w:r>
            <w:r>
              <w:rPr>
                <w:szCs w:val="28"/>
              </w:rPr>
              <w:lastRenderedPageBreak/>
              <w:t>đó h</w:t>
            </w:r>
            <w:r w:rsidRPr="00244D0F">
              <w:rPr>
                <w:szCs w:val="28"/>
              </w:rPr>
              <w:t>oạt động</w:t>
            </w:r>
            <w:r>
              <w:rPr>
                <w:szCs w:val="28"/>
              </w:rPr>
              <w:t xml:space="preserve"> theo</w:t>
            </w:r>
            <w:r w:rsidRPr="00244D0F">
              <w:rPr>
                <w:szCs w:val="28"/>
              </w:rPr>
              <w:t xml:space="preserve"> nhóm</w:t>
            </w:r>
            <w:r>
              <w:rPr>
                <w:szCs w:val="28"/>
              </w:rPr>
              <w:t>.</w:t>
            </w:r>
          </w:p>
        </w:tc>
      </w:tr>
      <w:tr w:rsidR="00182538" w14:paraId="087908A5" w14:textId="77777777" w:rsidTr="00451B31">
        <w:tc>
          <w:tcPr>
            <w:tcW w:w="6345" w:type="dxa"/>
          </w:tcPr>
          <w:p w14:paraId="75F9ACAD" w14:textId="77777777" w:rsidR="00182538" w:rsidRPr="00B44581" w:rsidRDefault="00182538" w:rsidP="00451B31">
            <w:pPr>
              <w:spacing w:before="60" w:after="60" w:line="276" w:lineRule="auto"/>
              <w:contextualSpacing/>
              <w:jc w:val="both"/>
              <w:rPr>
                <w:bCs/>
                <w:iCs/>
                <w:szCs w:val="28"/>
              </w:rPr>
            </w:pPr>
            <w:r>
              <w:rPr>
                <w:szCs w:val="28"/>
              </w:rPr>
              <w:lastRenderedPageBreak/>
              <w:t>– Trình bày kết quả.</w:t>
            </w:r>
          </w:p>
        </w:tc>
        <w:tc>
          <w:tcPr>
            <w:tcW w:w="3227" w:type="dxa"/>
          </w:tcPr>
          <w:p w14:paraId="06626994" w14:textId="77777777" w:rsidR="00182538" w:rsidRDefault="00182538" w:rsidP="00451B31">
            <w:pPr>
              <w:spacing w:before="60" w:after="60" w:line="276" w:lineRule="auto"/>
              <w:contextualSpacing/>
              <w:jc w:val="both"/>
              <w:rPr>
                <w:szCs w:val="28"/>
              </w:rPr>
            </w:pPr>
            <w:r>
              <w:rPr>
                <w:szCs w:val="28"/>
              </w:rPr>
              <w:t>– Đại diện nhóm trình bày trước lớp (các nhóm khác theo dõi và nhận xét phần thể hiện của các bạn).</w:t>
            </w:r>
          </w:p>
        </w:tc>
      </w:tr>
      <w:tr w:rsidR="00182538" w14:paraId="040ED14E" w14:textId="77777777" w:rsidTr="00451B31">
        <w:tc>
          <w:tcPr>
            <w:tcW w:w="6345" w:type="dxa"/>
          </w:tcPr>
          <w:p w14:paraId="264D460F" w14:textId="77777777" w:rsidR="00182538" w:rsidRDefault="00182538" w:rsidP="00451B31">
            <w:pPr>
              <w:spacing w:before="60" w:after="60" w:line="276" w:lineRule="auto"/>
              <w:contextualSpacing/>
              <w:jc w:val="both"/>
              <w:rPr>
                <w:szCs w:val="28"/>
              </w:rPr>
            </w:pPr>
            <w:r>
              <w:rPr>
                <w:szCs w:val="28"/>
              </w:rPr>
              <w:t xml:space="preserve">– </w:t>
            </w:r>
            <w:r w:rsidRPr="007C5A42">
              <w:rPr>
                <w:szCs w:val="28"/>
              </w:rPr>
              <w:t>Nhận xét, góp ý</w:t>
            </w:r>
            <w:r>
              <w:rPr>
                <w:szCs w:val="28"/>
              </w:rPr>
              <w:t>, đánh giá.</w:t>
            </w:r>
          </w:p>
        </w:tc>
        <w:tc>
          <w:tcPr>
            <w:tcW w:w="3227" w:type="dxa"/>
          </w:tcPr>
          <w:p w14:paraId="7D85760D" w14:textId="77777777" w:rsidR="00182538" w:rsidRDefault="00182538" w:rsidP="00451B31">
            <w:pPr>
              <w:spacing w:before="60" w:after="60" w:line="276" w:lineRule="auto"/>
              <w:contextualSpacing/>
              <w:jc w:val="both"/>
              <w:rPr>
                <w:szCs w:val="28"/>
              </w:rPr>
            </w:pPr>
            <w:r>
              <w:rPr>
                <w:szCs w:val="28"/>
              </w:rPr>
              <w:t>– Tập trung lắng nghe</w:t>
            </w:r>
          </w:p>
        </w:tc>
      </w:tr>
    </w:tbl>
    <w:p w14:paraId="4780451F" w14:textId="77777777" w:rsidR="00182538" w:rsidRPr="00464668" w:rsidRDefault="00182538" w:rsidP="00182538">
      <w:pPr>
        <w:autoSpaceDE w:val="0"/>
        <w:autoSpaceDN w:val="0"/>
        <w:adjustRightInd w:val="0"/>
        <w:spacing w:before="60" w:after="60" w:line="276" w:lineRule="auto"/>
        <w:ind w:firstLine="397"/>
        <w:contextualSpacing/>
        <w:rPr>
          <w:b/>
          <w:i/>
          <w:sz w:val="28"/>
        </w:rPr>
      </w:pPr>
    </w:p>
    <w:p w14:paraId="1EE8A169" w14:textId="77777777" w:rsidR="00182538" w:rsidRPr="00CB2B46" w:rsidRDefault="00182538" w:rsidP="00182538">
      <w:pPr>
        <w:pStyle w:val="ListParagraph"/>
        <w:numPr>
          <w:ilvl w:val="0"/>
          <w:numId w:val="9"/>
        </w:numPr>
        <w:spacing w:before="60" w:after="60" w:line="276" w:lineRule="auto"/>
        <w:ind w:left="0" w:firstLine="426"/>
        <w:jc w:val="both"/>
        <w:rPr>
          <w:sz w:val="28"/>
          <w:szCs w:val="28"/>
        </w:rPr>
      </w:pPr>
      <w:r w:rsidRPr="00CB2B46">
        <w:rPr>
          <w:sz w:val="28"/>
          <w:szCs w:val="28"/>
        </w:rPr>
        <w:t xml:space="preserve">Cuối tiết học, GV chốt lại yêu cầu của </w:t>
      </w:r>
      <w:r w:rsidRPr="00CB2B46">
        <w:rPr>
          <w:i/>
          <w:iCs/>
          <w:sz w:val="28"/>
          <w:szCs w:val="28"/>
        </w:rPr>
        <w:t>Chủ đề 1</w:t>
      </w:r>
      <w:r w:rsidRPr="00CB2B46">
        <w:rPr>
          <w:sz w:val="28"/>
          <w:szCs w:val="28"/>
        </w:rPr>
        <w:t xml:space="preserve"> và nhận xét giờ học.</w:t>
      </w:r>
    </w:p>
    <w:p w14:paraId="5D85093E" w14:textId="77777777" w:rsidR="00182538" w:rsidRDefault="00182538" w:rsidP="00182538">
      <w:pPr>
        <w:spacing w:before="60" w:after="60" w:line="276" w:lineRule="auto"/>
        <w:ind w:firstLine="397"/>
        <w:contextualSpacing/>
        <w:jc w:val="both"/>
        <w:rPr>
          <w:sz w:val="28"/>
          <w:szCs w:val="28"/>
        </w:rPr>
      </w:pPr>
    </w:p>
    <w:p w14:paraId="53C07008" w14:textId="77777777" w:rsidR="00182538" w:rsidRDefault="00182538" w:rsidP="00182538">
      <w:pPr>
        <w:spacing w:before="60" w:after="60" w:line="276" w:lineRule="auto"/>
        <w:ind w:firstLine="397"/>
        <w:contextualSpacing/>
        <w:jc w:val="both"/>
        <w:rPr>
          <w:sz w:val="28"/>
          <w:szCs w:val="28"/>
        </w:rPr>
      </w:pPr>
    </w:p>
    <w:p w14:paraId="1896BAF3" w14:textId="77777777" w:rsidR="00182538" w:rsidRDefault="00182538" w:rsidP="00182538">
      <w:pPr>
        <w:spacing w:before="60" w:after="60" w:line="276" w:lineRule="auto"/>
        <w:ind w:firstLine="397"/>
        <w:contextualSpacing/>
        <w:jc w:val="both"/>
        <w:rPr>
          <w:sz w:val="28"/>
          <w:szCs w:val="28"/>
        </w:rPr>
      </w:pPr>
    </w:p>
    <w:p w14:paraId="698EC029" w14:textId="77777777" w:rsidR="00182538" w:rsidRDefault="00182538" w:rsidP="00182538">
      <w:pPr>
        <w:spacing w:before="60" w:after="60" w:line="276" w:lineRule="auto"/>
        <w:ind w:firstLine="397"/>
        <w:contextualSpacing/>
        <w:jc w:val="both"/>
        <w:rPr>
          <w:sz w:val="28"/>
          <w:szCs w:val="28"/>
        </w:rPr>
      </w:pPr>
    </w:p>
    <w:p w14:paraId="246ED477" w14:textId="77777777" w:rsidR="00182538" w:rsidRDefault="00182538" w:rsidP="00182538">
      <w:pPr>
        <w:spacing w:before="60" w:after="60" w:line="276" w:lineRule="auto"/>
        <w:ind w:firstLine="397"/>
        <w:contextualSpacing/>
        <w:jc w:val="both"/>
        <w:rPr>
          <w:sz w:val="28"/>
          <w:szCs w:val="28"/>
        </w:rPr>
      </w:pPr>
    </w:p>
    <w:p w14:paraId="4AD99E77" w14:textId="77777777" w:rsidR="00182538" w:rsidRPr="00066C78" w:rsidRDefault="00182538" w:rsidP="00182538">
      <w:pPr>
        <w:autoSpaceDE w:val="0"/>
        <w:autoSpaceDN w:val="0"/>
        <w:adjustRightInd w:val="0"/>
        <w:spacing w:before="60" w:after="60" w:line="276" w:lineRule="auto"/>
        <w:ind w:firstLine="397"/>
        <w:contextualSpacing/>
        <w:rPr>
          <w:b/>
          <w:bCs/>
          <w:i/>
          <w:sz w:val="28"/>
          <w:szCs w:val="28"/>
        </w:rPr>
      </w:pPr>
    </w:p>
    <w:p w14:paraId="19A10EC7" w14:textId="77777777" w:rsidR="00182538" w:rsidRPr="00827E23" w:rsidRDefault="00182538" w:rsidP="00182538">
      <w:pPr>
        <w:spacing w:before="60" w:after="60" w:line="276" w:lineRule="auto"/>
        <w:ind w:firstLine="397"/>
        <w:contextualSpacing/>
        <w:jc w:val="both"/>
        <w:rPr>
          <w:sz w:val="28"/>
          <w:szCs w:val="28"/>
        </w:rPr>
      </w:pPr>
    </w:p>
    <w:p w14:paraId="52C0B013" w14:textId="77777777" w:rsidR="00182538" w:rsidRPr="00F97F64" w:rsidRDefault="00182538" w:rsidP="00182538">
      <w:pPr>
        <w:spacing w:before="60" w:after="60" w:line="276" w:lineRule="auto"/>
        <w:ind w:firstLine="397"/>
        <w:contextualSpacing/>
        <w:rPr>
          <w:b/>
          <w:sz w:val="28"/>
          <w:szCs w:val="28"/>
        </w:rPr>
      </w:pPr>
    </w:p>
    <w:p w14:paraId="4E804943" w14:textId="77777777" w:rsidR="00182538" w:rsidRPr="00182538" w:rsidRDefault="00182538" w:rsidP="00182538">
      <w:pPr>
        <w:spacing w:before="60" w:after="60" w:line="276" w:lineRule="auto"/>
        <w:jc w:val="both"/>
        <w:rPr>
          <w:sz w:val="28"/>
          <w:szCs w:val="28"/>
        </w:rPr>
      </w:pPr>
    </w:p>
    <w:p w14:paraId="397F045D" w14:textId="77777777" w:rsidR="00182538" w:rsidRDefault="00182538" w:rsidP="00182538">
      <w:pPr>
        <w:spacing w:before="60" w:after="60" w:line="276" w:lineRule="auto"/>
        <w:ind w:firstLine="397"/>
        <w:contextualSpacing/>
        <w:jc w:val="both"/>
        <w:rPr>
          <w:sz w:val="28"/>
          <w:szCs w:val="28"/>
        </w:rPr>
      </w:pPr>
    </w:p>
    <w:p w14:paraId="58D72618" w14:textId="77777777" w:rsidR="00182538" w:rsidRDefault="00182538" w:rsidP="00182538">
      <w:pPr>
        <w:spacing w:before="60" w:after="60" w:line="276" w:lineRule="auto"/>
        <w:ind w:firstLine="397"/>
        <w:contextualSpacing/>
        <w:jc w:val="both"/>
        <w:rPr>
          <w:sz w:val="28"/>
          <w:szCs w:val="28"/>
        </w:rPr>
      </w:pPr>
    </w:p>
    <w:p w14:paraId="50DD5D68" w14:textId="77777777" w:rsidR="00182538" w:rsidRDefault="00182538" w:rsidP="00182538">
      <w:pPr>
        <w:spacing w:before="60" w:after="60" w:line="276" w:lineRule="auto"/>
        <w:ind w:firstLine="397"/>
        <w:contextualSpacing/>
        <w:jc w:val="both"/>
        <w:rPr>
          <w:sz w:val="28"/>
          <w:szCs w:val="28"/>
        </w:rPr>
      </w:pPr>
    </w:p>
    <w:p w14:paraId="57552DD4" w14:textId="77777777" w:rsidR="00182538" w:rsidRDefault="00182538" w:rsidP="00182538">
      <w:pPr>
        <w:spacing w:before="60" w:after="60" w:line="276" w:lineRule="auto"/>
        <w:ind w:firstLine="397"/>
        <w:contextualSpacing/>
        <w:jc w:val="both"/>
        <w:rPr>
          <w:sz w:val="28"/>
          <w:szCs w:val="28"/>
        </w:rPr>
      </w:pPr>
    </w:p>
    <w:p w14:paraId="79CC100E" w14:textId="77777777" w:rsidR="00182538" w:rsidRDefault="00182538" w:rsidP="00182538">
      <w:pPr>
        <w:spacing w:before="60" w:after="60" w:line="276" w:lineRule="auto"/>
        <w:ind w:firstLine="397"/>
        <w:contextualSpacing/>
        <w:jc w:val="both"/>
        <w:rPr>
          <w:sz w:val="28"/>
          <w:szCs w:val="28"/>
        </w:rPr>
      </w:pPr>
    </w:p>
    <w:p w14:paraId="2490D476" w14:textId="77777777" w:rsidR="00182538" w:rsidRPr="00066C78" w:rsidRDefault="00182538" w:rsidP="00182538">
      <w:pPr>
        <w:autoSpaceDE w:val="0"/>
        <w:autoSpaceDN w:val="0"/>
        <w:adjustRightInd w:val="0"/>
        <w:spacing w:before="60" w:after="60" w:line="276" w:lineRule="auto"/>
        <w:ind w:firstLine="397"/>
        <w:contextualSpacing/>
        <w:rPr>
          <w:b/>
          <w:bCs/>
          <w:i/>
          <w:sz w:val="28"/>
          <w:szCs w:val="28"/>
        </w:rPr>
      </w:pPr>
    </w:p>
    <w:p w14:paraId="63337195" w14:textId="77777777" w:rsidR="00182538" w:rsidRPr="00827E23" w:rsidRDefault="00182538" w:rsidP="00182538">
      <w:pPr>
        <w:spacing w:before="60" w:after="60" w:line="276" w:lineRule="auto"/>
        <w:ind w:firstLine="397"/>
        <w:contextualSpacing/>
        <w:jc w:val="both"/>
        <w:rPr>
          <w:sz w:val="28"/>
          <w:szCs w:val="28"/>
        </w:rPr>
      </w:pPr>
    </w:p>
    <w:p w14:paraId="47993C3E" w14:textId="77777777" w:rsidR="00182538" w:rsidRPr="00F97F64" w:rsidRDefault="00182538" w:rsidP="00182538">
      <w:pPr>
        <w:spacing w:before="60" w:after="60" w:line="276" w:lineRule="auto"/>
        <w:ind w:firstLine="397"/>
        <w:contextualSpacing/>
        <w:rPr>
          <w:b/>
          <w:sz w:val="28"/>
          <w:szCs w:val="28"/>
        </w:rPr>
      </w:pPr>
    </w:p>
    <w:p w14:paraId="736C3BB7" w14:textId="77777777" w:rsidR="00182538" w:rsidRPr="000039B8" w:rsidRDefault="00182538" w:rsidP="00E60C67">
      <w:pPr>
        <w:spacing w:before="60" w:after="60" w:line="276" w:lineRule="auto"/>
        <w:ind w:firstLine="397"/>
        <w:contextualSpacing/>
        <w:jc w:val="both"/>
        <w:rPr>
          <w:sz w:val="28"/>
          <w:szCs w:val="28"/>
        </w:rPr>
      </w:pPr>
    </w:p>
    <w:p w14:paraId="2E7F1B08" w14:textId="77777777" w:rsidR="00F62580" w:rsidRPr="000039B8" w:rsidRDefault="00F62580" w:rsidP="00E60C67">
      <w:pPr>
        <w:autoSpaceDE w:val="0"/>
        <w:autoSpaceDN w:val="0"/>
        <w:adjustRightInd w:val="0"/>
        <w:spacing w:before="60" w:after="60" w:line="276" w:lineRule="auto"/>
        <w:ind w:firstLine="397"/>
        <w:contextualSpacing/>
        <w:rPr>
          <w:b/>
          <w:bCs/>
          <w:i/>
          <w:sz w:val="28"/>
          <w:szCs w:val="28"/>
        </w:rPr>
      </w:pPr>
    </w:p>
    <w:p w14:paraId="634E17B8" w14:textId="5DE6A004" w:rsidR="00110A9F" w:rsidRPr="000039B8" w:rsidRDefault="00110A9F" w:rsidP="00E60C67">
      <w:pPr>
        <w:spacing w:before="60" w:after="60" w:line="276" w:lineRule="auto"/>
        <w:ind w:firstLine="397"/>
        <w:contextualSpacing/>
        <w:jc w:val="both"/>
        <w:rPr>
          <w:sz w:val="28"/>
          <w:szCs w:val="28"/>
        </w:rPr>
      </w:pPr>
    </w:p>
    <w:bookmarkEnd w:id="0"/>
    <w:p w14:paraId="58BF0CFF" w14:textId="77777777" w:rsidR="00110A9F" w:rsidRPr="000039B8" w:rsidRDefault="00110A9F" w:rsidP="00E60C67">
      <w:pPr>
        <w:spacing w:before="60" w:after="60" w:line="276" w:lineRule="auto"/>
        <w:ind w:firstLine="397"/>
        <w:contextualSpacing/>
        <w:rPr>
          <w:b/>
          <w:sz w:val="28"/>
          <w:szCs w:val="28"/>
        </w:rPr>
      </w:pPr>
    </w:p>
    <w:sectPr w:rsidR="00110A9F" w:rsidRPr="000039B8" w:rsidSect="00E978D4">
      <w:headerReference w:type="even" r:id="rId17"/>
      <w:headerReference w:type="default" r:id="rId18"/>
      <w:footerReference w:type="even" r:id="rId19"/>
      <w:footerReference w:type="default" r:id="rId20"/>
      <w:headerReference w:type="first" r:id="rId21"/>
      <w:footerReference w:type="first" r:id="rId22"/>
      <w:pgSz w:w="11907" w:h="16840" w:code="9"/>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CA7BD" w14:textId="77777777" w:rsidR="00F50B61" w:rsidRDefault="00F50B61" w:rsidP="005F3E31">
      <w:r>
        <w:separator/>
      </w:r>
    </w:p>
  </w:endnote>
  <w:endnote w:type="continuationSeparator" w:id="0">
    <w:p w14:paraId="0D6664A2" w14:textId="77777777" w:rsidR="00F50B61" w:rsidRDefault="00F50B61" w:rsidP="005F3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IDFont+F1">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IDFont+F3">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8525" w14:textId="77777777" w:rsidR="0064310F" w:rsidRDefault="00643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721803"/>
      <w:docPartObj>
        <w:docPartGallery w:val="Page Numbers (Bottom of Page)"/>
        <w:docPartUnique/>
      </w:docPartObj>
    </w:sdtPr>
    <w:sdtEndPr>
      <w:rPr>
        <w:noProof/>
      </w:rPr>
    </w:sdtEndPr>
    <w:sdtContent>
      <w:p w14:paraId="695749CF" w14:textId="77777777" w:rsidR="005F3E31" w:rsidRDefault="005F3E31">
        <w:pPr>
          <w:pStyle w:val="Footer"/>
          <w:jc w:val="center"/>
        </w:pPr>
        <w:r>
          <w:fldChar w:fldCharType="begin"/>
        </w:r>
        <w:r>
          <w:instrText xml:space="preserve"> PAGE   \* MERGEFORMAT </w:instrText>
        </w:r>
        <w:r>
          <w:fldChar w:fldCharType="separate"/>
        </w:r>
        <w:r w:rsidR="00651048">
          <w:rPr>
            <w:noProof/>
          </w:rPr>
          <w:t>1</w:t>
        </w:r>
        <w:r>
          <w:rPr>
            <w:noProof/>
          </w:rPr>
          <w:fldChar w:fldCharType="end"/>
        </w:r>
      </w:p>
    </w:sdtContent>
  </w:sdt>
  <w:p w14:paraId="54B7842E" w14:textId="77777777" w:rsidR="005F3E31" w:rsidRDefault="005F3E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AC2B" w14:textId="77777777" w:rsidR="0064310F" w:rsidRDefault="00643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139AE" w14:textId="77777777" w:rsidR="00F50B61" w:rsidRDefault="00F50B61" w:rsidP="005F3E31">
      <w:r>
        <w:separator/>
      </w:r>
    </w:p>
  </w:footnote>
  <w:footnote w:type="continuationSeparator" w:id="0">
    <w:p w14:paraId="0B0F36B6" w14:textId="77777777" w:rsidR="00F50B61" w:rsidRDefault="00F50B61" w:rsidP="005F3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F583" w14:textId="77777777" w:rsidR="0064310F" w:rsidRDefault="00643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B95D" w14:textId="07FCF19A" w:rsidR="0064310F" w:rsidRPr="00FB6939" w:rsidRDefault="0064310F" w:rsidP="0064310F">
    <w:pPr>
      <w:spacing w:before="60" w:after="60"/>
      <w:contextualSpacing/>
      <w:rPr>
        <w:bCs/>
      </w:rPr>
    </w:pPr>
    <w:r w:rsidRPr="00FB6939">
      <w:rPr>
        <w:bCs/>
        <w:lang w:val="da-DK"/>
      </w:rPr>
      <w:t>Trường</w:t>
    </w:r>
    <w:r w:rsidRPr="00FB6939">
      <w:rPr>
        <w:bCs/>
        <w:lang w:val="vi-VN"/>
      </w:rPr>
      <w:t xml:space="preserve">: </w:t>
    </w:r>
    <w:r w:rsidRPr="00FB6939">
      <w:rPr>
        <w:bCs/>
      </w:rPr>
      <w:t>THCS Trưng Vương</w:t>
    </w:r>
    <w:r>
      <w:rPr>
        <w:bCs/>
      </w:rPr>
      <w:t xml:space="preserve">  </w:t>
    </w:r>
    <w:r w:rsidRPr="00416DEF">
      <w:rPr>
        <w:sz w:val="28"/>
        <w:szCs w:val="28"/>
      </w:rPr>
      <w:t>–</w:t>
    </w:r>
    <w:r>
      <w:rPr>
        <w:bCs/>
      </w:rPr>
      <w:t xml:space="preserve"> Hà Nội                                       </w:t>
    </w:r>
    <w:r w:rsidRPr="00FB6939">
      <w:rPr>
        <w:bCs/>
        <w:i/>
        <w:color w:val="000000"/>
      </w:rPr>
      <w:t xml:space="preserve">Họ và tên </w:t>
    </w:r>
    <w:r>
      <w:rPr>
        <w:bCs/>
        <w:i/>
        <w:color w:val="000000"/>
      </w:rPr>
      <w:t>GV</w:t>
    </w:r>
    <w:r w:rsidRPr="00FB6939">
      <w:rPr>
        <w:bCs/>
        <w:i/>
        <w:color w:val="000000"/>
      </w:rPr>
      <w:t>:</w:t>
    </w:r>
    <w:r w:rsidRPr="00FB6939">
      <w:rPr>
        <w:bCs/>
        <w:i/>
        <w:color w:val="000000"/>
        <w:lang w:val="vi-VN"/>
      </w:rPr>
      <w:t xml:space="preserve"> </w:t>
    </w:r>
    <w:r w:rsidRPr="00FB6939">
      <w:rPr>
        <w:bCs/>
        <w:i/>
        <w:color w:val="000000"/>
      </w:rPr>
      <w:t>Lê Thị Kim Hưng</w:t>
    </w:r>
  </w:p>
  <w:p w14:paraId="5BC6BC10" w14:textId="77777777" w:rsidR="0064310F" w:rsidRDefault="006431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B7B4" w14:textId="77777777" w:rsidR="0064310F" w:rsidRDefault="00643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1CC9"/>
    <w:multiLevelType w:val="hybridMultilevel"/>
    <w:tmpl w:val="EAB0FDA6"/>
    <w:lvl w:ilvl="0" w:tplc="93AE03EC">
      <w:start w:val="1"/>
      <w:numFmt w:val="decimal"/>
      <w:lvlText w:val="%1."/>
      <w:lvlJc w:val="left"/>
      <w:pPr>
        <w:ind w:left="757" w:hanging="360"/>
      </w:pPr>
      <w:rPr>
        <w:rFonts w:hint="default"/>
      </w:rPr>
    </w:lvl>
    <w:lvl w:ilvl="1" w:tplc="042A0019" w:tentative="1">
      <w:start w:val="1"/>
      <w:numFmt w:val="lowerLetter"/>
      <w:lvlText w:val="%2."/>
      <w:lvlJc w:val="left"/>
      <w:pPr>
        <w:ind w:left="1477" w:hanging="360"/>
      </w:pPr>
    </w:lvl>
    <w:lvl w:ilvl="2" w:tplc="042A001B" w:tentative="1">
      <w:start w:val="1"/>
      <w:numFmt w:val="lowerRoman"/>
      <w:lvlText w:val="%3."/>
      <w:lvlJc w:val="right"/>
      <w:pPr>
        <w:ind w:left="2197" w:hanging="180"/>
      </w:pPr>
    </w:lvl>
    <w:lvl w:ilvl="3" w:tplc="042A000F" w:tentative="1">
      <w:start w:val="1"/>
      <w:numFmt w:val="decimal"/>
      <w:lvlText w:val="%4."/>
      <w:lvlJc w:val="left"/>
      <w:pPr>
        <w:ind w:left="2917" w:hanging="360"/>
      </w:pPr>
    </w:lvl>
    <w:lvl w:ilvl="4" w:tplc="042A0019" w:tentative="1">
      <w:start w:val="1"/>
      <w:numFmt w:val="lowerLetter"/>
      <w:lvlText w:val="%5."/>
      <w:lvlJc w:val="left"/>
      <w:pPr>
        <w:ind w:left="3637" w:hanging="360"/>
      </w:pPr>
    </w:lvl>
    <w:lvl w:ilvl="5" w:tplc="042A001B" w:tentative="1">
      <w:start w:val="1"/>
      <w:numFmt w:val="lowerRoman"/>
      <w:lvlText w:val="%6."/>
      <w:lvlJc w:val="right"/>
      <w:pPr>
        <w:ind w:left="4357" w:hanging="180"/>
      </w:pPr>
    </w:lvl>
    <w:lvl w:ilvl="6" w:tplc="042A000F" w:tentative="1">
      <w:start w:val="1"/>
      <w:numFmt w:val="decimal"/>
      <w:lvlText w:val="%7."/>
      <w:lvlJc w:val="left"/>
      <w:pPr>
        <w:ind w:left="5077" w:hanging="360"/>
      </w:pPr>
    </w:lvl>
    <w:lvl w:ilvl="7" w:tplc="042A0019" w:tentative="1">
      <w:start w:val="1"/>
      <w:numFmt w:val="lowerLetter"/>
      <w:lvlText w:val="%8."/>
      <w:lvlJc w:val="left"/>
      <w:pPr>
        <w:ind w:left="5797" w:hanging="360"/>
      </w:pPr>
    </w:lvl>
    <w:lvl w:ilvl="8" w:tplc="042A001B" w:tentative="1">
      <w:start w:val="1"/>
      <w:numFmt w:val="lowerRoman"/>
      <w:lvlText w:val="%9."/>
      <w:lvlJc w:val="right"/>
      <w:pPr>
        <w:ind w:left="6517" w:hanging="180"/>
      </w:pPr>
    </w:lvl>
  </w:abstractNum>
  <w:abstractNum w:abstractNumId="1" w15:restartNumberingAfterBreak="0">
    <w:nsid w:val="2D1A69E6"/>
    <w:multiLevelType w:val="hybridMultilevel"/>
    <w:tmpl w:val="0D224B7E"/>
    <w:lvl w:ilvl="0" w:tplc="EDCC5D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C1615"/>
    <w:multiLevelType w:val="hybridMultilevel"/>
    <w:tmpl w:val="B5782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D2687B"/>
    <w:multiLevelType w:val="hybridMultilevel"/>
    <w:tmpl w:val="097C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222D23"/>
    <w:multiLevelType w:val="hybridMultilevel"/>
    <w:tmpl w:val="8C7012D2"/>
    <w:lvl w:ilvl="0" w:tplc="1878045C">
      <w:start w:val="4"/>
      <w:numFmt w:val="bullet"/>
      <w:lvlText w:val="–"/>
      <w:lvlJc w:val="left"/>
      <w:pPr>
        <w:ind w:left="757" w:hanging="360"/>
      </w:pPr>
      <w:rPr>
        <w:rFonts w:ascii="Times New Roman" w:eastAsia="CIDFont+F2" w:hAnsi="Times New Roman" w:cs="Times New Roman" w:hint="default"/>
      </w:rPr>
    </w:lvl>
    <w:lvl w:ilvl="1" w:tplc="042A0003" w:tentative="1">
      <w:start w:val="1"/>
      <w:numFmt w:val="bullet"/>
      <w:lvlText w:val="o"/>
      <w:lvlJc w:val="left"/>
      <w:pPr>
        <w:ind w:left="1477" w:hanging="360"/>
      </w:pPr>
      <w:rPr>
        <w:rFonts w:ascii="Courier New" w:hAnsi="Courier New" w:cs="Courier New" w:hint="default"/>
      </w:rPr>
    </w:lvl>
    <w:lvl w:ilvl="2" w:tplc="042A0005" w:tentative="1">
      <w:start w:val="1"/>
      <w:numFmt w:val="bullet"/>
      <w:lvlText w:val=""/>
      <w:lvlJc w:val="left"/>
      <w:pPr>
        <w:ind w:left="2197" w:hanging="360"/>
      </w:pPr>
      <w:rPr>
        <w:rFonts w:ascii="Wingdings" w:hAnsi="Wingdings" w:hint="default"/>
      </w:rPr>
    </w:lvl>
    <w:lvl w:ilvl="3" w:tplc="042A0001" w:tentative="1">
      <w:start w:val="1"/>
      <w:numFmt w:val="bullet"/>
      <w:lvlText w:val=""/>
      <w:lvlJc w:val="left"/>
      <w:pPr>
        <w:ind w:left="2917" w:hanging="360"/>
      </w:pPr>
      <w:rPr>
        <w:rFonts w:ascii="Symbol" w:hAnsi="Symbol" w:hint="default"/>
      </w:rPr>
    </w:lvl>
    <w:lvl w:ilvl="4" w:tplc="042A0003" w:tentative="1">
      <w:start w:val="1"/>
      <w:numFmt w:val="bullet"/>
      <w:lvlText w:val="o"/>
      <w:lvlJc w:val="left"/>
      <w:pPr>
        <w:ind w:left="3637" w:hanging="360"/>
      </w:pPr>
      <w:rPr>
        <w:rFonts w:ascii="Courier New" w:hAnsi="Courier New" w:cs="Courier New" w:hint="default"/>
      </w:rPr>
    </w:lvl>
    <w:lvl w:ilvl="5" w:tplc="042A0005" w:tentative="1">
      <w:start w:val="1"/>
      <w:numFmt w:val="bullet"/>
      <w:lvlText w:val=""/>
      <w:lvlJc w:val="left"/>
      <w:pPr>
        <w:ind w:left="4357" w:hanging="360"/>
      </w:pPr>
      <w:rPr>
        <w:rFonts w:ascii="Wingdings" w:hAnsi="Wingdings" w:hint="default"/>
      </w:rPr>
    </w:lvl>
    <w:lvl w:ilvl="6" w:tplc="042A0001" w:tentative="1">
      <w:start w:val="1"/>
      <w:numFmt w:val="bullet"/>
      <w:lvlText w:val=""/>
      <w:lvlJc w:val="left"/>
      <w:pPr>
        <w:ind w:left="5077" w:hanging="360"/>
      </w:pPr>
      <w:rPr>
        <w:rFonts w:ascii="Symbol" w:hAnsi="Symbol" w:hint="default"/>
      </w:rPr>
    </w:lvl>
    <w:lvl w:ilvl="7" w:tplc="042A0003" w:tentative="1">
      <w:start w:val="1"/>
      <w:numFmt w:val="bullet"/>
      <w:lvlText w:val="o"/>
      <w:lvlJc w:val="left"/>
      <w:pPr>
        <w:ind w:left="5797" w:hanging="360"/>
      </w:pPr>
      <w:rPr>
        <w:rFonts w:ascii="Courier New" w:hAnsi="Courier New" w:cs="Courier New" w:hint="default"/>
      </w:rPr>
    </w:lvl>
    <w:lvl w:ilvl="8" w:tplc="042A0005" w:tentative="1">
      <w:start w:val="1"/>
      <w:numFmt w:val="bullet"/>
      <w:lvlText w:val=""/>
      <w:lvlJc w:val="left"/>
      <w:pPr>
        <w:ind w:left="6517" w:hanging="360"/>
      </w:pPr>
      <w:rPr>
        <w:rFonts w:ascii="Wingdings" w:hAnsi="Wingdings" w:hint="default"/>
      </w:rPr>
    </w:lvl>
  </w:abstractNum>
  <w:abstractNum w:abstractNumId="5" w15:restartNumberingAfterBreak="0">
    <w:nsid w:val="4F2B5A00"/>
    <w:multiLevelType w:val="hybridMultilevel"/>
    <w:tmpl w:val="0E089096"/>
    <w:lvl w:ilvl="0" w:tplc="457C292E">
      <w:start w:val="4"/>
      <w:numFmt w:val="bullet"/>
      <w:lvlText w:val="–"/>
      <w:lvlJc w:val="left"/>
      <w:pPr>
        <w:ind w:left="757" w:hanging="360"/>
      </w:pPr>
      <w:rPr>
        <w:rFonts w:ascii="Times New Roman" w:eastAsia="CIDFont+F2" w:hAnsi="Times New Roman" w:cs="Times New Roman" w:hint="default"/>
      </w:rPr>
    </w:lvl>
    <w:lvl w:ilvl="1" w:tplc="042A0003" w:tentative="1">
      <w:start w:val="1"/>
      <w:numFmt w:val="bullet"/>
      <w:lvlText w:val="o"/>
      <w:lvlJc w:val="left"/>
      <w:pPr>
        <w:ind w:left="1477" w:hanging="360"/>
      </w:pPr>
      <w:rPr>
        <w:rFonts w:ascii="Courier New" w:hAnsi="Courier New" w:cs="Courier New" w:hint="default"/>
      </w:rPr>
    </w:lvl>
    <w:lvl w:ilvl="2" w:tplc="042A0005" w:tentative="1">
      <w:start w:val="1"/>
      <w:numFmt w:val="bullet"/>
      <w:lvlText w:val=""/>
      <w:lvlJc w:val="left"/>
      <w:pPr>
        <w:ind w:left="2197" w:hanging="360"/>
      </w:pPr>
      <w:rPr>
        <w:rFonts w:ascii="Wingdings" w:hAnsi="Wingdings" w:hint="default"/>
      </w:rPr>
    </w:lvl>
    <w:lvl w:ilvl="3" w:tplc="042A0001" w:tentative="1">
      <w:start w:val="1"/>
      <w:numFmt w:val="bullet"/>
      <w:lvlText w:val=""/>
      <w:lvlJc w:val="left"/>
      <w:pPr>
        <w:ind w:left="2917" w:hanging="360"/>
      </w:pPr>
      <w:rPr>
        <w:rFonts w:ascii="Symbol" w:hAnsi="Symbol" w:hint="default"/>
      </w:rPr>
    </w:lvl>
    <w:lvl w:ilvl="4" w:tplc="042A0003" w:tentative="1">
      <w:start w:val="1"/>
      <w:numFmt w:val="bullet"/>
      <w:lvlText w:val="o"/>
      <w:lvlJc w:val="left"/>
      <w:pPr>
        <w:ind w:left="3637" w:hanging="360"/>
      </w:pPr>
      <w:rPr>
        <w:rFonts w:ascii="Courier New" w:hAnsi="Courier New" w:cs="Courier New" w:hint="default"/>
      </w:rPr>
    </w:lvl>
    <w:lvl w:ilvl="5" w:tplc="042A0005" w:tentative="1">
      <w:start w:val="1"/>
      <w:numFmt w:val="bullet"/>
      <w:lvlText w:val=""/>
      <w:lvlJc w:val="left"/>
      <w:pPr>
        <w:ind w:left="4357" w:hanging="360"/>
      </w:pPr>
      <w:rPr>
        <w:rFonts w:ascii="Wingdings" w:hAnsi="Wingdings" w:hint="default"/>
      </w:rPr>
    </w:lvl>
    <w:lvl w:ilvl="6" w:tplc="042A0001" w:tentative="1">
      <w:start w:val="1"/>
      <w:numFmt w:val="bullet"/>
      <w:lvlText w:val=""/>
      <w:lvlJc w:val="left"/>
      <w:pPr>
        <w:ind w:left="5077" w:hanging="360"/>
      </w:pPr>
      <w:rPr>
        <w:rFonts w:ascii="Symbol" w:hAnsi="Symbol" w:hint="default"/>
      </w:rPr>
    </w:lvl>
    <w:lvl w:ilvl="7" w:tplc="042A0003" w:tentative="1">
      <w:start w:val="1"/>
      <w:numFmt w:val="bullet"/>
      <w:lvlText w:val="o"/>
      <w:lvlJc w:val="left"/>
      <w:pPr>
        <w:ind w:left="5797" w:hanging="360"/>
      </w:pPr>
      <w:rPr>
        <w:rFonts w:ascii="Courier New" w:hAnsi="Courier New" w:cs="Courier New" w:hint="default"/>
      </w:rPr>
    </w:lvl>
    <w:lvl w:ilvl="8" w:tplc="042A0005" w:tentative="1">
      <w:start w:val="1"/>
      <w:numFmt w:val="bullet"/>
      <w:lvlText w:val=""/>
      <w:lvlJc w:val="left"/>
      <w:pPr>
        <w:ind w:left="6517" w:hanging="360"/>
      </w:pPr>
      <w:rPr>
        <w:rFonts w:ascii="Wingdings" w:hAnsi="Wingdings" w:hint="default"/>
      </w:rPr>
    </w:lvl>
  </w:abstractNum>
  <w:abstractNum w:abstractNumId="6" w15:restartNumberingAfterBreak="0">
    <w:nsid w:val="53CE3F50"/>
    <w:multiLevelType w:val="hybridMultilevel"/>
    <w:tmpl w:val="5420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0261F5"/>
    <w:multiLevelType w:val="hybridMultilevel"/>
    <w:tmpl w:val="8F84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162AFB"/>
    <w:multiLevelType w:val="hybridMultilevel"/>
    <w:tmpl w:val="5F547F42"/>
    <w:lvl w:ilvl="0" w:tplc="2CAC14F6">
      <w:start w:val="2"/>
      <w:numFmt w:val="bullet"/>
      <w:lvlText w:val=""/>
      <w:lvlJc w:val="left"/>
      <w:pPr>
        <w:ind w:left="757" w:hanging="360"/>
      </w:pPr>
      <w:rPr>
        <w:rFonts w:ascii="Symbol" w:eastAsia="Times New Roman" w:hAnsi="Symbol"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547881834">
    <w:abstractNumId w:val="1"/>
  </w:num>
  <w:num w:numId="2" w16cid:durableId="1607539702">
    <w:abstractNumId w:val="0"/>
  </w:num>
  <w:num w:numId="3" w16cid:durableId="1077558811">
    <w:abstractNumId w:val="5"/>
  </w:num>
  <w:num w:numId="4" w16cid:durableId="482359320">
    <w:abstractNumId w:val="4"/>
  </w:num>
  <w:num w:numId="5" w16cid:durableId="545025324">
    <w:abstractNumId w:val="8"/>
  </w:num>
  <w:num w:numId="6" w16cid:durableId="93984767">
    <w:abstractNumId w:val="2"/>
  </w:num>
  <w:num w:numId="7" w16cid:durableId="1944797974">
    <w:abstractNumId w:val="6"/>
  </w:num>
  <w:num w:numId="8" w16cid:durableId="1979409560">
    <w:abstractNumId w:val="3"/>
  </w:num>
  <w:num w:numId="9" w16cid:durableId="6505984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1FE2"/>
    <w:rsid w:val="00001209"/>
    <w:rsid w:val="00001512"/>
    <w:rsid w:val="00002658"/>
    <w:rsid w:val="000026BB"/>
    <w:rsid w:val="000039B8"/>
    <w:rsid w:val="00003B4F"/>
    <w:rsid w:val="00005082"/>
    <w:rsid w:val="00005EF1"/>
    <w:rsid w:val="00010276"/>
    <w:rsid w:val="00010C19"/>
    <w:rsid w:val="000112C8"/>
    <w:rsid w:val="000113FE"/>
    <w:rsid w:val="00012C25"/>
    <w:rsid w:val="00014351"/>
    <w:rsid w:val="00014E1C"/>
    <w:rsid w:val="0001502A"/>
    <w:rsid w:val="0001513A"/>
    <w:rsid w:val="00015DAA"/>
    <w:rsid w:val="00016071"/>
    <w:rsid w:val="00016722"/>
    <w:rsid w:val="00020E91"/>
    <w:rsid w:val="00021B89"/>
    <w:rsid w:val="00021BE2"/>
    <w:rsid w:val="00022172"/>
    <w:rsid w:val="00023160"/>
    <w:rsid w:val="00023448"/>
    <w:rsid w:val="00024664"/>
    <w:rsid w:val="0002484F"/>
    <w:rsid w:val="000254E0"/>
    <w:rsid w:val="0002663D"/>
    <w:rsid w:val="000266FC"/>
    <w:rsid w:val="00026C67"/>
    <w:rsid w:val="00027BFD"/>
    <w:rsid w:val="00030128"/>
    <w:rsid w:val="00031480"/>
    <w:rsid w:val="0003300A"/>
    <w:rsid w:val="000332CA"/>
    <w:rsid w:val="000355CB"/>
    <w:rsid w:val="00036C5E"/>
    <w:rsid w:val="0003724F"/>
    <w:rsid w:val="000379C3"/>
    <w:rsid w:val="00037F46"/>
    <w:rsid w:val="00040912"/>
    <w:rsid w:val="00040BEC"/>
    <w:rsid w:val="00041D8F"/>
    <w:rsid w:val="000426B3"/>
    <w:rsid w:val="00042887"/>
    <w:rsid w:val="00042A87"/>
    <w:rsid w:val="00043389"/>
    <w:rsid w:val="00043A3A"/>
    <w:rsid w:val="00043B11"/>
    <w:rsid w:val="000447B3"/>
    <w:rsid w:val="00044AF3"/>
    <w:rsid w:val="00046C61"/>
    <w:rsid w:val="00046D96"/>
    <w:rsid w:val="00047295"/>
    <w:rsid w:val="00047592"/>
    <w:rsid w:val="000475B2"/>
    <w:rsid w:val="00047E89"/>
    <w:rsid w:val="0005063B"/>
    <w:rsid w:val="00050D4F"/>
    <w:rsid w:val="00050FFF"/>
    <w:rsid w:val="000514B4"/>
    <w:rsid w:val="00051B4E"/>
    <w:rsid w:val="00051EB0"/>
    <w:rsid w:val="00052B0A"/>
    <w:rsid w:val="00052F7B"/>
    <w:rsid w:val="0005331B"/>
    <w:rsid w:val="0005434B"/>
    <w:rsid w:val="00055370"/>
    <w:rsid w:val="00055BC0"/>
    <w:rsid w:val="0005678D"/>
    <w:rsid w:val="0005680A"/>
    <w:rsid w:val="00056A17"/>
    <w:rsid w:val="00056DBE"/>
    <w:rsid w:val="00056F17"/>
    <w:rsid w:val="0006030B"/>
    <w:rsid w:val="000619AD"/>
    <w:rsid w:val="000625F7"/>
    <w:rsid w:val="0006376A"/>
    <w:rsid w:val="00064990"/>
    <w:rsid w:val="00064C16"/>
    <w:rsid w:val="0006574B"/>
    <w:rsid w:val="00066024"/>
    <w:rsid w:val="0006623B"/>
    <w:rsid w:val="00066F07"/>
    <w:rsid w:val="0006784A"/>
    <w:rsid w:val="00067CB0"/>
    <w:rsid w:val="00067F23"/>
    <w:rsid w:val="00071985"/>
    <w:rsid w:val="00071D00"/>
    <w:rsid w:val="00071FA8"/>
    <w:rsid w:val="00072718"/>
    <w:rsid w:val="00072E99"/>
    <w:rsid w:val="00073132"/>
    <w:rsid w:val="00073CFC"/>
    <w:rsid w:val="0007440A"/>
    <w:rsid w:val="00074D78"/>
    <w:rsid w:val="0007563E"/>
    <w:rsid w:val="00075CC1"/>
    <w:rsid w:val="00075CEF"/>
    <w:rsid w:val="000809B2"/>
    <w:rsid w:val="00080CB1"/>
    <w:rsid w:val="0008139B"/>
    <w:rsid w:val="00081E5A"/>
    <w:rsid w:val="000825E3"/>
    <w:rsid w:val="00082887"/>
    <w:rsid w:val="0008345C"/>
    <w:rsid w:val="00083C28"/>
    <w:rsid w:val="00083FE9"/>
    <w:rsid w:val="00085554"/>
    <w:rsid w:val="00085C74"/>
    <w:rsid w:val="00087AEB"/>
    <w:rsid w:val="00090598"/>
    <w:rsid w:val="00090EFA"/>
    <w:rsid w:val="00091C5C"/>
    <w:rsid w:val="00091F62"/>
    <w:rsid w:val="00092806"/>
    <w:rsid w:val="000930D1"/>
    <w:rsid w:val="0009372C"/>
    <w:rsid w:val="00093895"/>
    <w:rsid w:val="00093C50"/>
    <w:rsid w:val="00094519"/>
    <w:rsid w:val="00095367"/>
    <w:rsid w:val="00095498"/>
    <w:rsid w:val="0009575C"/>
    <w:rsid w:val="000966AD"/>
    <w:rsid w:val="00097255"/>
    <w:rsid w:val="00097E67"/>
    <w:rsid w:val="000A0548"/>
    <w:rsid w:val="000A086F"/>
    <w:rsid w:val="000A2460"/>
    <w:rsid w:val="000A382D"/>
    <w:rsid w:val="000A469F"/>
    <w:rsid w:val="000A581D"/>
    <w:rsid w:val="000A5A20"/>
    <w:rsid w:val="000A5C22"/>
    <w:rsid w:val="000B0B5F"/>
    <w:rsid w:val="000B0FDC"/>
    <w:rsid w:val="000B1DF7"/>
    <w:rsid w:val="000B2611"/>
    <w:rsid w:val="000B2E97"/>
    <w:rsid w:val="000B3C05"/>
    <w:rsid w:val="000B4528"/>
    <w:rsid w:val="000B58C1"/>
    <w:rsid w:val="000B5900"/>
    <w:rsid w:val="000B657A"/>
    <w:rsid w:val="000B6D4F"/>
    <w:rsid w:val="000B7897"/>
    <w:rsid w:val="000C13B4"/>
    <w:rsid w:val="000C13CE"/>
    <w:rsid w:val="000C2752"/>
    <w:rsid w:val="000C363D"/>
    <w:rsid w:val="000C40D4"/>
    <w:rsid w:val="000C4689"/>
    <w:rsid w:val="000C771A"/>
    <w:rsid w:val="000D010D"/>
    <w:rsid w:val="000D07ED"/>
    <w:rsid w:val="000D0E44"/>
    <w:rsid w:val="000D1CFB"/>
    <w:rsid w:val="000D25E3"/>
    <w:rsid w:val="000D48D2"/>
    <w:rsid w:val="000D4CC8"/>
    <w:rsid w:val="000D52E1"/>
    <w:rsid w:val="000D7757"/>
    <w:rsid w:val="000E02E0"/>
    <w:rsid w:val="000E0BAE"/>
    <w:rsid w:val="000E0BEB"/>
    <w:rsid w:val="000E10FC"/>
    <w:rsid w:val="000E1EB1"/>
    <w:rsid w:val="000E3CEE"/>
    <w:rsid w:val="000E3D6B"/>
    <w:rsid w:val="000E3F7B"/>
    <w:rsid w:val="000E46A1"/>
    <w:rsid w:val="000E567E"/>
    <w:rsid w:val="000E61C5"/>
    <w:rsid w:val="000E623A"/>
    <w:rsid w:val="000E65B2"/>
    <w:rsid w:val="000E68EF"/>
    <w:rsid w:val="000E6A62"/>
    <w:rsid w:val="000E70FC"/>
    <w:rsid w:val="000E7A14"/>
    <w:rsid w:val="000F02D0"/>
    <w:rsid w:val="000F0A7E"/>
    <w:rsid w:val="000F0B73"/>
    <w:rsid w:val="000F0E41"/>
    <w:rsid w:val="000F1B2D"/>
    <w:rsid w:val="000F2FF2"/>
    <w:rsid w:val="000F36E7"/>
    <w:rsid w:val="000F3A29"/>
    <w:rsid w:val="000F4790"/>
    <w:rsid w:val="000F5CBC"/>
    <w:rsid w:val="001015B3"/>
    <w:rsid w:val="00101D5E"/>
    <w:rsid w:val="00104AD0"/>
    <w:rsid w:val="00104D35"/>
    <w:rsid w:val="00105EE9"/>
    <w:rsid w:val="00105F70"/>
    <w:rsid w:val="0010625C"/>
    <w:rsid w:val="00106DEA"/>
    <w:rsid w:val="00110332"/>
    <w:rsid w:val="0011065F"/>
    <w:rsid w:val="00110A9F"/>
    <w:rsid w:val="00111229"/>
    <w:rsid w:val="00111592"/>
    <w:rsid w:val="001125D9"/>
    <w:rsid w:val="001129A7"/>
    <w:rsid w:val="00113D8D"/>
    <w:rsid w:val="0011423A"/>
    <w:rsid w:val="0011654D"/>
    <w:rsid w:val="00116F99"/>
    <w:rsid w:val="00117A73"/>
    <w:rsid w:val="0012047B"/>
    <w:rsid w:val="001218C7"/>
    <w:rsid w:val="0012206E"/>
    <w:rsid w:val="00123860"/>
    <w:rsid w:val="001241E5"/>
    <w:rsid w:val="00124802"/>
    <w:rsid w:val="00124CD2"/>
    <w:rsid w:val="00125C15"/>
    <w:rsid w:val="0012634E"/>
    <w:rsid w:val="001268E5"/>
    <w:rsid w:val="00126EC2"/>
    <w:rsid w:val="001274ED"/>
    <w:rsid w:val="001302B1"/>
    <w:rsid w:val="001316A4"/>
    <w:rsid w:val="001335AD"/>
    <w:rsid w:val="00133688"/>
    <w:rsid w:val="00133A7A"/>
    <w:rsid w:val="0013557B"/>
    <w:rsid w:val="001367A0"/>
    <w:rsid w:val="00137190"/>
    <w:rsid w:val="001374CE"/>
    <w:rsid w:val="0013767E"/>
    <w:rsid w:val="00137B05"/>
    <w:rsid w:val="0014013C"/>
    <w:rsid w:val="00140B65"/>
    <w:rsid w:val="001413CE"/>
    <w:rsid w:val="00142799"/>
    <w:rsid w:val="00142E73"/>
    <w:rsid w:val="00144A6F"/>
    <w:rsid w:val="00144AD8"/>
    <w:rsid w:val="0014551D"/>
    <w:rsid w:val="00145BDC"/>
    <w:rsid w:val="0014652E"/>
    <w:rsid w:val="00146882"/>
    <w:rsid w:val="001468AE"/>
    <w:rsid w:val="0015056B"/>
    <w:rsid w:val="00152071"/>
    <w:rsid w:val="00152830"/>
    <w:rsid w:val="001541AB"/>
    <w:rsid w:val="00154400"/>
    <w:rsid w:val="00154FD7"/>
    <w:rsid w:val="001556D3"/>
    <w:rsid w:val="00155991"/>
    <w:rsid w:val="00155E3E"/>
    <w:rsid w:val="001563AC"/>
    <w:rsid w:val="0016044D"/>
    <w:rsid w:val="0016126F"/>
    <w:rsid w:val="00161738"/>
    <w:rsid w:val="00161748"/>
    <w:rsid w:val="00161C3C"/>
    <w:rsid w:val="00162D82"/>
    <w:rsid w:val="00162F64"/>
    <w:rsid w:val="001649B0"/>
    <w:rsid w:val="001657E5"/>
    <w:rsid w:val="001658D3"/>
    <w:rsid w:val="00165C87"/>
    <w:rsid w:val="00166888"/>
    <w:rsid w:val="00166F85"/>
    <w:rsid w:val="00167FAB"/>
    <w:rsid w:val="001706A7"/>
    <w:rsid w:val="00171D2E"/>
    <w:rsid w:val="0017272D"/>
    <w:rsid w:val="00174D1A"/>
    <w:rsid w:val="00174E99"/>
    <w:rsid w:val="00175644"/>
    <w:rsid w:val="00175A15"/>
    <w:rsid w:val="00175F68"/>
    <w:rsid w:val="00176A8F"/>
    <w:rsid w:val="00176C7A"/>
    <w:rsid w:val="001774B6"/>
    <w:rsid w:val="001775D2"/>
    <w:rsid w:val="00177CB2"/>
    <w:rsid w:val="001803A6"/>
    <w:rsid w:val="00180B7F"/>
    <w:rsid w:val="001811EC"/>
    <w:rsid w:val="00182538"/>
    <w:rsid w:val="00182F3C"/>
    <w:rsid w:val="001840BD"/>
    <w:rsid w:val="00184B09"/>
    <w:rsid w:val="001867D3"/>
    <w:rsid w:val="00186DDB"/>
    <w:rsid w:val="00187078"/>
    <w:rsid w:val="001903F4"/>
    <w:rsid w:val="00190C4D"/>
    <w:rsid w:val="0019269B"/>
    <w:rsid w:val="00192E6E"/>
    <w:rsid w:val="0019395E"/>
    <w:rsid w:val="00193DB9"/>
    <w:rsid w:val="00193DC3"/>
    <w:rsid w:val="00194866"/>
    <w:rsid w:val="001948D3"/>
    <w:rsid w:val="001968CF"/>
    <w:rsid w:val="001974D8"/>
    <w:rsid w:val="001977B5"/>
    <w:rsid w:val="00197AA2"/>
    <w:rsid w:val="001A0A86"/>
    <w:rsid w:val="001A0AF5"/>
    <w:rsid w:val="001A0FBF"/>
    <w:rsid w:val="001A1019"/>
    <w:rsid w:val="001A154B"/>
    <w:rsid w:val="001A19C9"/>
    <w:rsid w:val="001A2157"/>
    <w:rsid w:val="001A2511"/>
    <w:rsid w:val="001A2B6C"/>
    <w:rsid w:val="001A2CBE"/>
    <w:rsid w:val="001A3022"/>
    <w:rsid w:val="001A3BE8"/>
    <w:rsid w:val="001A4C24"/>
    <w:rsid w:val="001A5094"/>
    <w:rsid w:val="001A542C"/>
    <w:rsid w:val="001A6355"/>
    <w:rsid w:val="001A6702"/>
    <w:rsid w:val="001A7DE6"/>
    <w:rsid w:val="001B2E7E"/>
    <w:rsid w:val="001B3022"/>
    <w:rsid w:val="001B35A7"/>
    <w:rsid w:val="001B4021"/>
    <w:rsid w:val="001B45F6"/>
    <w:rsid w:val="001C05CE"/>
    <w:rsid w:val="001C0886"/>
    <w:rsid w:val="001C0F28"/>
    <w:rsid w:val="001C1603"/>
    <w:rsid w:val="001C1BC4"/>
    <w:rsid w:val="001C2465"/>
    <w:rsid w:val="001C29B9"/>
    <w:rsid w:val="001C33C6"/>
    <w:rsid w:val="001C3561"/>
    <w:rsid w:val="001C495F"/>
    <w:rsid w:val="001C5A69"/>
    <w:rsid w:val="001C5CFD"/>
    <w:rsid w:val="001C68F0"/>
    <w:rsid w:val="001C7A23"/>
    <w:rsid w:val="001C7AC3"/>
    <w:rsid w:val="001D0B26"/>
    <w:rsid w:val="001D19BA"/>
    <w:rsid w:val="001D1CD4"/>
    <w:rsid w:val="001D2321"/>
    <w:rsid w:val="001D50FA"/>
    <w:rsid w:val="001D5BCB"/>
    <w:rsid w:val="001D6D70"/>
    <w:rsid w:val="001D6E7A"/>
    <w:rsid w:val="001D6E96"/>
    <w:rsid w:val="001D7281"/>
    <w:rsid w:val="001D7975"/>
    <w:rsid w:val="001D7E6C"/>
    <w:rsid w:val="001E00D8"/>
    <w:rsid w:val="001E0F89"/>
    <w:rsid w:val="001E1F83"/>
    <w:rsid w:val="001E262C"/>
    <w:rsid w:val="001E2667"/>
    <w:rsid w:val="001E4BED"/>
    <w:rsid w:val="001E5BAA"/>
    <w:rsid w:val="001E7819"/>
    <w:rsid w:val="001F162D"/>
    <w:rsid w:val="001F1FC9"/>
    <w:rsid w:val="001F214C"/>
    <w:rsid w:val="001F231D"/>
    <w:rsid w:val="001F26F5"/>
    <w:rsid w:val="001F309F"/>
    <w:rsid w:val="001F3163"/>
    <w:rsid w:val="001F330F"/>
    <w:rsid w:val="001F3896"/>
    <w:rsid w:val="001F5375"/>
    <w:rsid w:val="001F5384"/>
    <w:rsid w:val="001F61BD"/>
    <w:rsid w:val="001F62AC"/>
    <w:rsid w:val="001F67CD"/>
    <w:rsid w:val="001F7D08"/>
    <w:rsid w:val="002007F8"/>
    <w:rsid w:val="0020145F"/>
    <w:rsid w:val="002017E3"/>
    <w:rsid w:val="00201A5B"/>
    <w:rsid w:val="00202530"/>
    <w:rsid w:val="00202B3D"/>
    <w:rsid w:val="002036BC"/>
    <w:rsid w:val="002037F5"/>
    <w:rsid w:val="0020407E"/>
    <w:rsid w:val="0020506D"/>
    <w:rsid w:val="00205560"/>
    <w:rsid w:val="002059AB"/>
    <w:rsid w:val="00205E65"/>
    <w:rsid w:val="0021082A"/>
    <w:rsid w:val="0021188B"/>
    <w:rsid w:val="00211EA0"/>
    <w:rsid w:val="00212510"/>
    <w:rsid w:val="002129A6"/>
    <w:rsid w:val="00213524"/>
    <w:rsid w:val="0021355D"/>
    <w:rsid w:val="00214F4C"/>
    <w:rsid w:val="002155FD"/>
    <w:rsid w:val="00215C74"/>
    <w:rsid w:val="00216CB8"/>
    <w:rsid w:val="00217FF2"/>
    <w:rsid w:val="00220BC8"/>
    <w:rsid w:val="002213F3"/>
    <w:rsid w:val="002216AF"/>
    <w:rsid w:val="00221C4E"/>
    <w:rsid w:val="0022237C"/>
    <w:rsid w:val="00222705"/>
    <w:rsid w:val="00222F8B"/>
    <w:rsid w:val="002232F7"/>
    <w:rsid w:val="00223A8E"/>
    <w:rsid w:val="00223C45"/>
    <w:rsid w:val="00224874"/>
    <w:rsid w:val="002257A1"/>
    <w:rsid w:val="002261A1"/>
    <w:rsid w:val="002263ED"/>
    <w:rsid w:val="00226C05"/>
    <w:rsid w:val="00226DE1"/>
    <w:rsid w:val="002272C4"/>
    <w:rsid w:val="00227682"/>
    <w:rsid w:val="00231228"/>
    <w:rsid w:val="00231B33"/>
    <w:rsid w:val="0023377E"/>
    <w:rsid w:val="0023670E"/>
    <w:rsid w:val="00240694"/>
    <w:rsid w:val="002416CB"/>
    <w:rsid w:val="00242389"/>
    <w:rsid w:val="002427CE"/>
    <w:rsid w:val="00242E28"/>
    <w:rsid w:val="002430D0"/>
    <w:rsid w:val="002432E5"/>
    <w:rsid w:val="00243A1B"/>
    <w:rsid w:val="00243F1D"/>
    <w:rsid w:val="0024445D"/>
    <w:rsid w:val="00244945"/>
    <w:rsid w:val="00244A04"/>
    <w:rsid w:val="00245D06"/>
    <w:rsid w:val="002478F4"/>
    <w:rsid w:val="002505D3"/>
    <w:rsid w:val="0025067C"/>
    <w:rsid w:val="00250D9D"/>
    <w:rsid w:val="00252AB6"/>
    <w:rsid w:val="002536B9"/>
    <w:rsid w:val="00254989"/>
    <w:rsid w:val="002550DA"/>
    <w:rsid w:val="00255679"/>
    <w:rsid w:val="002557D7"/>
    <w:rsid w:val="00255C87"/>
    <w:rsid w:val="00256C28"/>
    <w:rsid w:val="0025717E"/>
    <w:rsid w:val="00257E80"/>
    <w:rsid w:val="00260AB0"/>
    <w:rsid w:val="00262495"/>
    <w:rsid w:val="00262D48"/>
    <w:rsid w:val="00263015"/>
    <w:rsid w:val="00263160"/>
    <w:rsid w:val="0026342F"/>
    <w:rsid w:val="002642D9"/>
    <w:rsid w:val="00264F1F"/>
    <w:rsid w:val="002656E3"/>
    <w:rsid w:val="00265F26"/>
    <w:rsid w:val="002662AA"/>
    <w:rsid w:val="002662D2"/>
    <w:rsid w:val="0026643B"/>
    <w:rsid w:val="00266F41"/>
    <w:rsid w:val="00267434"/>
    <w:rsid w:val="00267FAC"/>
    <w:rsid w:val="00270476"/>
    <w:rsid w:val="00271DD7"/>
    <w:rsid w:val="00272076"/>
    <w:rsid w:val="0027228B"/>
    <w:rsid w:val="002749F1"/>
    <w:rsid w:val="00274CCD"/>
    <w:rsid w:val="00275734"/>
    <w:rsid w:val="00275767"/>
    <w:rsid w:val="00275CD9"/>
    <w:rsid w:val="00276F6E"/>
    <w:rsid w:val="002772D2"/>
    <w:rsid w:val="00282EBB"/>
    <w:rsid w:val="00282F8F"/>
    <w:rsid w:val="002838A4"/>
    <w:rsid w:val="0028401F"/>
    <w:rsid w:val="002845C5"/>
    <w:rsid w:val="002846FC"/>
    <w:rsid w:val="0028474B"/>
    <w:rsid w:val="00284E80"/>
    <w:rsid w:val="002862D3"/>
    <w:rsid w:val="00286D5C"/>
    <w:rsid w:val="0028716C"/>
    <w:rsid w:val="00287BEF"/>
    <w:rsid w:val="00287F58"/>
    <w:rsid w:val="002913E7"/>
    <w:rsid w:val="00292540"/>
    <w:rsid w:val="00292EEB"/>
    <w:rsid w:val="00293C22"/>
    <w:rsid w:val="00293CB4"/>
    <w:rsid w:val="00294888"/>
    <w:rsid w:val="00294E8F"/>
    <w:rsid w:val="00295464"/>
    <w:rsid w:val="0029590E"/>
    <w:rsid w:val="0029595E"/>
    <w:rsid w:val="0029632B"/>
    <w:rsid w:val="00296A5F"/>
    <w:rsid w:val="00296F5E"/>
    <w:rsid w:val="0029733A"/>
    <w:rsid w:val="002A1134"/>
    <w:rsid w:val="002A1207"/>
    <w:rsid w:val="002A1592"/>
    <w:rsid w:val="002A2AF5"/>
    <w:rsid w:val="002A313C"/>
    <w:rsid w:val="002A391E"/>
    <w:rsid w:val="002A392E"/>
    <w:rsid w:val="002A3FF5"/>
    <w:rsid w:val="002A4688"/>
    <w:rsid w:val="002A47EA"/>
    <w:rsid w:val="002A5713"/>
    <w:rsid w:val="002A5B00"/>
    <w:rsid w:val="002B1749"/>
    <w:rsid w:val="002B1F4B"/>
    <w:rsid w:val="002B1F72"/>
    <w:rsid w:val="002B3A5E"/>
    <w:rsid w:val="002B4BA6"/>
    <w:rsid w:val="002B5274"/>
    <w:rsid w:val="002B5504"/>
    <w:rsid w:val="002B5C9F"/>
    <w:rsid w:val="002C0A67"/>
    <w:rsid w:val="002C1C8F"/>
    <w:rsid w:val="002C20E8"/>
    <w:rsid w:val="002C233A"/>
    <w:rsid w:val="002C26C8"/>
    <w:rsid w:val="002C33A4"/>
    <w:rsid w:val="002C3711"/>
    <w:rsid w:val="002C3826"/>
    <w:rsid w:val="002C425D"/>
    <w:rsid w:val="002C5E8C"/>
    <w:rsid w:val="002C61F6"/>
    <w:rsid w:val="002D074C"/>
    <w:rsid w:val="002D13A2"/>
    <w:rsid w:val="002D2D7C"/>
    <w:rsid w:val="002D3523"/>
    <w:rsid w:val="002D47E9"/>
    <w:rsid w:val="002D5A19"/>
    <w:rsid w:val="002D5BB3"/>
    <w:rsid w:val="002D6447"/>
    <w:rsid w:val="002D6924"/>
    <w:rsid w:val="002D6BBD"/>
    <w:rsid w:val="002D6D48"/>
    <w:rsid w:val="002D79A6"/>
    <w:rsid w:val="002E04BE"/>
    <w:rsid w:val="002E1011"/>
    <w:rsid w:val="002E178D"/>
    <w:rsid w:val="002E1D9E"/>
    <w:rsid w:val="002E2AE3"/>
    <w:rsid w:val="002E3235"/>
    <w:rsid w:val="002E32EE"/>
    <w:rsid w:val="002E3AD8"/>
    <w:rsid w:val="002E47B5"/>
    <w:rsid w:val="002E6B86"/>
    <w:rsid w:val="002E6D5D"/>
    <w:rsid w:val="002E6EFD"/>
    <w:rsid w:val="002E76E3"/>
    <w:rsid w:val="002F067B"/>
    <w:rsid w:val="002F06D4"/>
    <w:rsid w:val="002F2150"/>
    <w:rsid w:val="002F2899"/>
    <w:rsid w:val="002F2E1E"/>
    <w:rsid w:val="002F2F46"/>
    <w:rsid w:val="002F35BD"/>
    <w:rsid w:val="002F3E37"/>
    <w:rsid w:val="002F5604"/>
    <w:rsid w:val="002F5612"/>
    <w:rsid w:val="002F5AB1"/>
    <w:rsid w:val="002F65E5"/>
    <w:rsid w:val="002F6C67"/>
    <w:rsid w:val="002F794B"/>
    <w:rsid w:val="00303849"/>
    <w:rsid w:val="00303E6D"/>
    <w:rsid w:val="003041B3"/>
    <w:rsid w:val="0030428A"/>
    <w:rsid w:val="00305C4D"/>
    <w:rsid w:val="00306322"/>
    <w:rsid w:val="00306675"/>
    <w:rsid w:val="00306820"/>
    <w:rsid w:val="00306DD0"/>
    <w:rsid w:val="00307271"/>
    <w:rsid w:val="00310008"/>
    <w:rsid w:val="003107BF"/>
    <w:rsid w:val="00310AE3"/>
    <w:rsid w:val="0031114F"/>
    <w:rsid w:val="00311229"/>
    <w:rsid w:val="003112CD"/>
    <w:rsid w:val="003134F2"/>
    <w:rsid w:val="00314087"/>
    <w:rsid w:val="003148CD"/>
    <w:rsid w:val="0031530C"/>
    <w:rsid w:val="00316ECA"/>
    <w:rsid w:val="00317DFB"/>
    <w:rsid w:val="00320300"/>
    <w:rsid w:val="0032065D"/>
    <w:rsid w:val="00321EB1"/>
    <w:rsid w:val="003229D7"/>
    <w:rsid w:val="00322E9A"/>
    <w:rsid w:val="00323937"/>
    <w:rsid w:val="00323C34"/>
    <w:rsid w:val="00324CD4"/>
    <w:rsid w:val="00324F40"/>
    <w:rsid w:val="003275C5"/>
    <w:rsid w:val="003275E7"/>
    <w:rsid w:val="00327B84"/>
    <w:rsid w:val="00330336"/>
    <w:rsid w:val="0033217E"/>
    <w:rsid w:val="003332E7"/>
    <w:rsid w:val="003344CD"/>
    <w:rsid w:val="00334551"/>
    <w:rsid w:val="003354B5"/>
    <w:rsid w:val="00335BBF"/>
    <w:rsid w:val="0033630B"/>
    <w:rsid w:val="00337FFD"/>
    <w:rsid w:val="00341E4A"/>
    <w:rsid w:val="0034269B"/>
    <w:rsid w:val="00342E61"/>
    <w:rsid w:val="00343D09"/>
    <w:rsid w:val="00343FC0"/>
    <w:rsid w:val="00344274"/>
    <w:rsid w:val="00344508"/>
    <w:rsid w:val="003446C9"/>
    <w:rsid w:val="003449CC"/>
    <w:rsid w:val="00344BAB"/>
    <w:rsid w:val="003457E5"/>
    <w:rsid w:val="0034683B"/>
    <w:rsid w:val="00346BC3"/>
    <w:rsid w:val="00347B63"/>
    <w:rsid w:val="0035173F"/>
    <w:rsid w:val="003517EE"/>
    <w:rsid w:val="00351DFA"/>
    <w:rsid w:val="0035230E"/>
    <w:rsid w:val="003527B8"/>
    <w:rsid w:val="00353DBA"/>
    <w:rsid w:val="00355BE4"/>
    <w:rsid w:val="0035756A"/>
    <w:rsid w:val="003576E6"/>
    <w:rsid w:val="00357832"/>
    <w:rsid w:val="00360130"/>
    <w:rsid w:val="00360C7F"/>
    <w:rsid w:val="00361217"/>
    <w:rsid w:val="003619C2"/>
    <w:rsid w:val="00361EC8"/>
    <w:rsid w:val="00363D4E"/>
    <w:rsid w:val="0036429C"/>
    <w:rsid w:val="003645BA"/>
    <w:rsid w:val="0036508E"/>
    <w:rsid w:val="003652F8"/>
    <w:rsid w:val="00365892"/>
    <w:rsid w:val="00365F5F"/>
    <w:rsid w:val="0036658C"/>
    <w:rsid w:val="0036677B"/>
    <w:rsid w:val="0036768F"/>
    <w:rsid w:val="0037060B"/>
    <w:rsid w:val="0037211D"/>
    <w:rsid w:val="00373489"/>
    <w:rsid w:val="0037387A"/>
    <w:rsid w:val="00374E11"/>
    <w:rsid w:val="003757DA"/>
    <w:rsid w:val="00376944"/>
    <w:rsid w:val="00381486"/>
    <w:rsid w:val="0038178B"/>
    <w:rsid w:val="00381DAD"/>
    <w:rsid w:val="003821FE"/>
    <w:rsid w:val="00382920"/>
    <w:rsid w:val="003836C0"/>
    <w:rsid w:val="003841CB"/>
    <w:rsid w:val="003845B1"/>
    <w:rsid w:val="003847DA"/>
    <w:rsid w:val="00384967"/>
    <w:rsid w:val="0038499D"/>
    <w:rsid w:val="00384B92"/>
    <w:rsid w:val="00384BEB"/>
    <w:rsid w:val="00384C50"/>
    <w:rsid w:val="0038522F"/>
    <w:rsid w:val="0038604A"/>
    <w:rsid w:val="00386696"/>
    <w:rsid w:val="00386A59"/>
    <w:rsid w:val="00386DB7"/>
    <w:rsid w:val="00386E9C"/>
    <w:rsid w:val="0038749E"/>
    <w:rsid w:val="003877A1"/>
    <w:rsid w:val="00387D2E"/>
    <w:rsid w:val="00390529"/>
    <w:rsid w:val="00390975"/>
    <w:rsid w:val="003927A9"/>
    <w:rsid w:val="003929EC"/>
    <w:rsid w:val="00396163"/>
    <w:rsid w:val="00396A46"/>
    <w:rsid w:val="00396CD9"/>
    <w:rsid w:val="00397374"/>
    <w:rsid w:val="00397C60"/>
    <w:rsid w:val="003A009F"/>
    <w:rsid w:val="003A0BF8"/>
    <w:rsid w:val="003A10C5"/>
    <w:rsid w:val="003A308B"/>
    <w:rsid w:val="003A3257"/>
    <w:rsid w:val="003A3C9D"/>
    <w:rsid w:val="003A4888"/>
    <w:rsid w:val="003A5928"/>
    <w:rsid w:val="003A596A"/>
    <w:rsid w:val="003A5F96"/>
    <w:rsid w:val="003A6AFA"/>
    <w:rsid w:val="003A710F"/>
    <w:rsid w:val="003A746C"/>
    <w:rsid w:val="003A78D9"/>
    <w:rsid w:val="003A7D31"/>
    <w:rsid w:val="003B2E18"/>
    <w:rsid w:val="003B32B1"/>
    <w:rsid w:val="003B4CD3"/>
    <w:rsid w:val="003B630A"/>
    <w:rsid w:val="003B6671"/>
    <w:rsid w:val="003B749D"/>
    <w:rsid w:val="003B7B7D"/>
    <w:rsid w:val="003C0BEE"/>
    <w:rsid w:val="003C1AAB"/>
    <w:rsid w:val="003C1BB5"/>
    <w:rsid w:val="003C34B0"/>
    <w:rsid w:val="003C36BA"/>
    <w:rsid w:val="003C3F64"/>
    <w:rsid w:val="003C3FE3"/>
    <w:rsid w:val="003C4981"/>
    <w:rsid w:val="003C53E4"/>
    <w:rsid w:val="003C5CAD"/>
    <w:rsid w:val="003C6C8D"/>
    <w:rsid w:val="003C7619"/>
    <w:rsid w:val="003D04BE"/>
    <w:rsid w:val="003D1270"/>
    <w:rsid w:val="003D1313"/>
    <w:rsid w:val="003D180B"/>
    <w:rsid w:val="003D188D"/>
    <w:rsid w:val="003D1899"/>
    <w:rsid w:val="003D1A3D"/>
    <w:rsid w:val="003D268A"/>
    <w:rsid w:val="003D3A41"/>
    <w:rsid w:val="003D5CA7"/>
    <w:rsid w:val="003D5E8C"/>
    <w:rsid w:val="003D7303"/>
    <w:rsid w:val="003D78DF"/>
    <w:rsid w:val="003E09D8"/>
    <w:rsid w:val="003E0CC9"/>
    <w:rsid w:val="003E2811"/>
    <w:rsid w:val="003E381C"/>
    <w:rsid w:val="003E3B13"/>
    <w:rsid w:val="003E49BA"/>
    <w:rsid w:val="003E51ED"/>
    <w:rsid w:val="003E6422"/>
    <w:rsid w:val="003E6F59"/>
    <w:rsid w:val="003E7BEC"/>
    <w:rsid w:val="003E7D14"/>
    <w:rsid w:val="003F0ACF"/>
    <w:rsid w:val="003F11C5"/>
    <w:rsid w:val="003F18E1"/>
    <w:rsid w:val="003F2578"/>
    <w:rsid w:val="003F3B01"/>
    <w:rsid w:val="003F778B"/>
    <w:rsid w:val="003F7A13"/>
    <w:rsid w:val="004000D4"/>
    <w:rsid w:val="00400D35"/>
    <w:rsid w:val="004011CF"/>
    <w:rsid w:val="00401DA1"/>
    <w:rsid w:val="0040212C"/>
    <w:rsid w:val="00402F1A"/>
    <w:rsid w:val="004037FC"/>
    <w:rsid w:val="00405156"/>
    <w:rsid w:val="004057BD"/>
    <w:rsid w:val="00407127"/>
    <w:rsid w:val="00407714"/>
    <w:rsid w:val="00410AD2"/>
    <w:rsid w:val="00411452"/>
    <w:rsid w:val="00412FB9"/>
    <w:rsid w:val="00413C68"/>
    <w:rsid w:val="00413EAA"/>
    <w:rsid w:val="00414637"/>
    <w:rsid w:val="004159AF"/>
    <w:rsid w:val="00416DEF"/>
    <w:rsid w:val="004178D3"/>
    <w:rsid w:val="0042045F"/>
    <w:rsid w:val="00420D08"/>
    <w:rsid w:val="00420E49"/>
    <w:rsid w:val="00421194"/>
    <w:rsid w:val="004226F9"/>
    <w:rsid w:val="00425465"/>
    <w:rsid w:val="00425FA0"/>
    <w:rsid w:val="00426ABD"/>
    <w:rsid w:val="00427192"/>
    <w:rsid w:val="00427CC1"/>
    <w:rsid w:val="00430247"/>
    <w:rsid w:val="00430539"/>
    <w:rsid w:val="00430CAA"/>
    <w:rsid w:val="00432EBB"/>
    <w:rsid w:val="00432F01"/>
    <w:rsid w:val="004335B1"/>
    <w:rsid w:val="00433DE4"/>
    <w:rsid w:val="00433F2E"/>
    <w:rsid w:val="004346C5"/>
    <w:rsid w:val="00435301"/>
    <w:rsid w:val="004355F5"/>
    <w:rsid w:val="00435AB0"/>
    <w:rsid w:val="00435F33"/>
    <w:rsid w:val="00436141"/>
    <w:rsid w:val="004361A5"/>
    <w:rsid w:val="00436BA5"/>
    <w:rsid w:val="00436EC2"/>
    <w:rsid w:val="004376A5"/>
    <w:rsid w:val="004417DD"/>
    <w:rsid w:val="00441A6D"/>
    <w:rsid w:val="004423EB"/>
    <w:rsid w:val="00444168"/>
    <w:rsid w:val="004441E9"/>
    <w:rsid w:val="00444CF6"/>
    <w:rsid w:val="0044535C"/>
    <w:rsid w:val="00445923"/>
    <w:rsid w:val="004479AC"/>
    <w:rsid w:val="00447F79"/>
    <w:rsid w:val="004508A2"/>
    <w:rsid w:val="00450EC7"/>
    <w:rsid w:val="00451B06"/>
    <w:rsid w:val="00451BC2"/>
    <w:rsid w:val="00452A94"/>
    <w:rsid w:val="00453505"/>
    <w:rsid w:val="00453E24"/>
    <w:rsid w:val="004561FA"/>
    <w:rsid w:val="00456BF1"/>
    <w:rsid w:val="00456E90"/>
    <w:rsid w:val="00457AA1"/>
    <w:rsid w:val="00457D1C"/>
    <w:rsid w:val="00460065"/>
    <w:rsid w:val="004600CB"/>
    <w:rsid w:val="00460488"/>
    <w:rsid w:val="0046093D"/>
    <w:rsid w:val="00460E82"/>
    <w:rsid w:val="00461C52"/>
    <w:rsid w:val="00462A16"/>
    <w:rsid w:val="00463356"/>
    <w:rsid w:val="00464026"/>
    <w:rsid w:val="00465912"/>
    <w:rsid w:val="004660EC"/>
    <w:rsid w:val="00466116"/>
    <w:rsid w:val="004674E7"/>
    <w:rsid w:val="004701F0"/>
    <w:rsid w:val="0047111D"/>
    <w:rsid w:val="00471362"/>
    <w:rsid w:val="00472F3E"/>
    <w:rsid w:val="004733CC"/>
    <w:rsid w:val="0047362D"/>
    <w:rsid w:val="004739A2"/>
    <w:rsid w:val="00474139"/>
    <w:rsid w:val="00474A0A"/>
    <w:rsid w:val="00475A91"/>
    <w:rsid w:val="00475B63"/>
    <w:rsid w:val="00475D0D"/>
    <w:rsid w:val="00475DBC"/>
    <w:rsid w:val="00476899"/>
    <w:rsid w:val="00476A8E"/>
    <w:rsid w:val="00477439"/>
    <w:rsid w:val="004777A7"/>
    <w:rsid w:val="0047790B"/>
    <w:rsid w:val="004808BB"/>
    <w:rsid w:val="00480A9A"/>
    <w:rsid w:val="0048121A"/>
    <w:rsid w:val="004815A3"/>
    <w:rsid w:val="0048243E"/>
    <w:rsid w:val="004848F9"/>
    <w:rsid w:val="00484954"/>
    <w:rsid w:val="004859EF"/>
    <w:rsid w:val="00486024"/>
    <w:rsid w:val="00487063"/>
    <w:rsid w:val="0048792B"/>
    <w:rsid w:val="00487BB8"/>
    <w:rsid w:val="0049044D"/>
    <w:rsid w:val="00491C6C"/>
    <w:rsid w:val="00491CC9"/>
    <w:rsid w:val="00492084"/>
    <w:rsid w:val="00492945"/>
    <w:rsid w:val="0049361A"/>
    <w:rsid w:val="00494383"/>
    <w:rsid w:val="004948F3"/>
    <w:rsid w:val="00495263"/>
    <w:rsid w:val="0049563F"/>
    <w:rsid w:val="00495DBE"/>
    <w:rsid w:val="00496C50"/>
    <w:rsid w:val="00497359"/>
    <w:rsid w:val="00497DD8"/>
    <w:rsid w:val="004A0582"/>
    <w:rsid w:val="004A05CF"/>
    <w:rsid w:val="004A1748"/>
    <w:rsid w:val="004A3453"/>
    <w:rsid w:val="004A3FC3"/>
    <w:rsid w:val="004A43A2"/>
    <w:rsid w:val="004A487D"/>
    <w:rsid w:val="004A67C4"/>
    <w:rsid w:val="004A7B13"/>
    <w:rsid w:val="004B0689"/>
    <w:rsid w:val="004B20E5"/>
    <w:rsid w:val="004B2B4F"/>
    <w:rsid w:val="004B2B77"/>
    <w:rsid w:val="004B3DA2"/>
    <w:rsid w:val="004B46D9"/>
    <w:rsid w:val="004B4CB9"/>
    <w:rsid w:val="004B4EE1"/>
    <w:rsid w:val="004B597A"/>
    <w:rsid w:val="004B5A9C"/>
    <w:rsid w:val="004B6220"/>
    <w:rsid w:val="004B6282"/>
    <w:rsid w:val="004B7003"/>
    <w:rsid w:val="004B72DC"/>
    <w:rsid w:val="004B7316"/>
    <w:rsid w:val="004B770B"/>
    <w:rsid w:val="004B7726"/>
    <w:rsid w:val="004C09B3"/>
    <w:rsid w:val="004C2EED"/>
    <w:rsid w:val="004C30D6"/>
    <w:rsid w:val="004C3A84"/>
    <w:rsid w:val="004C3FC7"/>
    <w:rsid w:val="004C4957"/>
    <w:rsid w:val="004C55A7"/>
    <w:rsid w:val="004C5F69"/>
    <w:rsid w:val="004C64A6"/>
    <w:rsid w:val="004D00A6"/>
    <w:rsid w:val="004D1C29"/>
    <w:rsid w:val="004D2952"/>
    <w:rsid w:val="004D2E90"/>
    <w:rsid w:val="004D38EA"/>
    <w:rsid w:val="004D3E78"/>
    <w:rsid w:val="004D4192"/>
    <w:rsid w:val="004D57FE"/>
    <w:rsid w:val="004D62A3"/>
    <w:rsid w:val="004D6968"/>
    <w:rsid w:val="004D774E"/>
    <w:rsid w:val="004D775A"/>
    <w:rsid w:val="004D79EB"/>
    <w:rsid w:val="004E09FB"/>
    <w:rsid w:val="004E13BB"/>
    <w:rsid w:val="004E1840"/>
    <w:rsid w:val="004E4601"/>
    <w:rsid w:val="004E4A94"/>
    <w:rsid w:val="004E4C9F"/>
    <w:rsid w:val="004E4CB2"/>
    <w:rsid w:val="004E5043"/>
    <w:rsid w:val="004E5DDB"/>
    <w:rsid w:val="004E5E15"/>
    <w:rsid w:val="004E5F44"/>
    <w:rsid w:val="004E71A4"/>
    <w:rsid w:val="004E7D0D"/>
    <w:rsid w:val="004E7F79"/>
    <w:rsid w:val="004F21A4"/>
    <w:rsid w:val="004F27AB"/>
    <w:rsid w:val="004F2C60"/>
    <w:rsid w:val="004F40BB"/>
    <w:rsid w:val="004F52EF"/>
    <w:rsid w:val="004F537F"/>
    <w:rsid w:val="004F60BE"/>
    <w:rsid w:val="004F65A3"/>
    <w:rsid w:val="004F68D8"/>
    <w:rsid w:val="004F6A7A"/>
    <w:rsid w:val="004F705B"/>
    <w:rsid w:val="004F74DD"/>
    <w:rsid w:val="004F7A0B"/>
    <w:rsid w:val="004F7BC7"/>
    <w:rsid w:val="005000D1"/>
    <w:rsid w:val="00500A52"/>
    <w:rsid w:val="00500A83"/>
    <w:rsid w:val="00501BAF"/>
    <w:rsid w:val="00502015"/>
    <w:rsid w:val="0050206D"/>
    <w:rsid w:val="005021A9"/>
    <w:rsid w:val="005028BA"/>
    <w:rsid w:val="005029AD"/>
    <w:rsid w:val="00502B87"/>
    <w:rsid w:val="00503CA8"/>
    <w:rsid w:val="0050425A"/>
    <w:rsid w:val="005059EF"/>
    <w:rsid w:val="00506532"/>
    <w:rsid w:val="00507965"/>
    <w:rsid w:val="00507F87"/>
    <w:rsid w:val="005105E5"/>
    <w:rsid w:val="005108D3"/>
    <w:rsid w:val="00511015"/>
    <w:rsid w:val="00511663"/>
    <w:rsid w:val="00514B58"/>
    <w:rsid w:val="00515F27"/>
    <w:rsid w:val="00516787"/>
    <w:rsid w:val="00516C1B"/>
    <w:rsid w:val="0051754A"/>
    <w:rsid w:val="005204D3"/>
    <w:rsid w:val="00521D6C"/>
    <w:rsid w:val="00521DB4"/>
    <w:rsid w:val="005221BA"/>
    <w:rsid w:val="00522D81"/>
    <w:rsid w:val="00523432"/>
    <w:rsid w:val="00523A2E"/>
    <w:rsid w:val="00523BD4"/>
    <w:rsid w:val="00523D8B"/>
    <w:rsid w:val="0052415E"/>
    <w:rsid w:val="00525EA1"/>
    <w:rsid w:val="005261D2"/>
    <w:rsid w:val="005263F9"/>
    <w:rsid w:val="00526AF2"/>
    <w:rsid w:val="005270EB"/>
    <w:rsid w:val="00527172"/>
    <w:rsid w:val="005272CE"/>
    <w:rsid w:val="005300D7"/>
    <w:rsid w:val="00530779"/>
    <w:rsid w:val="005313F8"/>
    <w:rsid w:val="0053266E"/>
    <w:rsid w:val="005350A1"/>
    <w:rsid w:val="005376C2"/>
    <w:rsid w:val="0053794A"/>
    <w:rsid w:val="00537A1A"/>
    <w:rsid w:val="00537C0A"/>
    <w:rsid w:val="00540415"/>
    <w:rsid w:val="00540766"/>
    <w:rsid w:val="00540F0F"/>
    <w:rsid w:val="0054104D"/>
    <w:rsid w:val="00541596"/>
    <w:rsid w:val="005419EF"/>
    <w:rsid w:val="00542942"/>
    <w:rsid w:val="00543011"/>
    <w:rsid w:val="00543272"/>
    <w:rsid w:val="00543334"/>
    <w:rsid w:val="00543459"/>
    <w:rsid w:val="00543952"/>
    <w:rsid w:val="00543CA6"/>
    <w:rsid w:val="005444A9"/>
    <w:rsid w:val="00544B38"/>
    <w:rsid w:val="00544B80"/>
    <w:rsid w:val="005459BE"/>
    <w:rsid w:val="00545FFB"/>
    <w:rsid w:val="0054610E"/>
    <w:rsid w:val="00546D47"/>
    <w:rsid w:val="00547205"/>
    <w:rsid w:val="005474E3"/>
    <w:rsid w:val="0054792E"/>
    <w:rsid w:val="00547D7A"/>
    <w:rsid w:val="00550502"/>
    <w:rsid w:val="00551A8E"/>
    <w:rsid w:val="00551C0B"/>
    <w:rsid w:val="00552FB4"/>
    <w:rsid w:val="00556DC7"/>
    <w:rsid w:val="00557A50"/>
    <w:rsid w:val="00557E46"/>
    <w:rsid w:val="005617A5"/>
    <w:rsid w:val="00562026"/>
    <w:rsid w:val="005622EA"/>
    <w:rsid w:val="0056233B"/>
    <w:rsid w:val="00562CF5"/>
    <w:rsid w:val="00563761"/>
    <w:rsid w:val="00563C31"/>
    <w:rsid w:val="00563DA7"/>
    <w:rsid w:val="00565190"/>
    <w:rsid w:val="0056527B"/>
    <w:rsid w:val="005655CC"/>
    <w:rsid w:val="00565935"/>
    <w:rsid w:val="00566F38"/>
    <w:rsid w:val="0056756A"/>
    <w:rsid w:val="00567FEC"/>
    <w:rsid w:val="005702C4"/>
    <w:rsid w:val="00570BC6"/>
    <w:rsid w:val="00572677"/>
    <w:rsid w:val="0057328C"/>
    <w:rsid w:val="005735B5"/>
    <w:rsid w:val="00573977"/>
    <w:rsid w:val="0057412F"/>
    <w:rsid w:val="005747A4"/>
    <w:rsid w:val="005769C4"/>
    <w:rsid w:val="005777C8"/>
    <w:rsid w:val="00580B4B"/>
    <w:rsid w:val="00582D38"/>
    <w:rsid w:val="00583452"/>
    <w:rsid w:val="0058347D"/>
    <w:rsid w:val="00583A39"/>
    <w:rsid w:val="00583A53"/>
    <w:rsid w:val="00584B3A"/>
    <w:rsid w:val="00584CF6"/>
    <w:rsid w:val="00585309"/>
    <w:rsid w:val="00585B7C"/>
    <w:rsid w:val="0058664E"/>
    <w:rsid w:val="005867C9"/>
    <w:rsid w:val="0058692E"/>
    <w:rsid w:val="0058738C"/>
    <w:rsid w:val="00592552"/>
    <w:rsid w:val="00594993"/>
    <w:rsid w:val="005957D8"/>
    <w:rsid w:val="00595946"/>
    <w:rsid w:val="00595FD4"/>
    <w:rsid w:val="005965C5"/>
    <w:rsid w:val="00596F8B"/>
    <w:rsid w:val="005A385F"/>
    <w:rsid w:val="005A391E"/>
    <w:rsid w:val="005A40CB"/>
    <w:rsid w:val="005A4F7F"/>
    <w:rsid w:val="005A53FC"/>
    <w:rsid w:val="005A58D9"/>
    <w:rsid w:val="005A58E8"/>
    <w:rsid w:val="005A5A8C"/>
    <w:rsid w:val="005A625A"/>
    <w:rsid w:val="005A6831"/>
    <w:rsid w:val="005A7DF0"/>
    <w:rsid w:val="005B016C"/>
    <w:rsid w:val="005B194A"/>
    <w:rsid w:val="005B23C9"/>
    <w:rsid w:val="005B2535"/>
    <w:rsid w:val="005B3BDD"/>
    <w:rsid w:val="005B3DF6"/>
    <w:rsid w:val="005B44B5"/>
    <w:rsid w:val="005B4FDA"/>
    <w:rsid w:val="005B5044"/>
    <w:rsid w:val="005B5491"/>
    <w:rsid w:val="005B596C"/>
    <w:rsid w:val="005B5D9C"/>
    <w:rsid w:val="005B67F3"/>
    <w:rsid w:val="005B68A2"/>
    <w:rsid w:val="005B6F76"/>
    <w:rsid w:val="005B7926"/>
    <w:rsid w:val="005C0489"/>
    <w:rsid w:val="005C04F0"/>
    <w:rsid w:val="005C0AA6"/>
    <w:rsid w:val="005C0B9B"/>
    <w:rsid w:val="005C0EB0"/>
    <w:rsid w:val="005C176C"/>
    <w:rsid w:val="005C1853"/>
    <w:rsid w:val="005C2A1C"/>
    <w:rsid w:val="005C2DA4"/>
    <w:rsid w:val="005C36E9"/>
    <w:rsid w:val="005C3857"/>
    <w:rsid w:val="005C44A1"/>
    <w:rsid w:val="005C7908"/>
    <w:rsid w:val="005C79D7"/>
    <w:rsid w:val="005D02DB"/>
    <w:rsid w:val="005D1CAE"/>
    <w:rsid w:val="005D3DEA"/>
    <w:rsid w:val="005D4562"/>
    <w:rsid w:val="005D4716"/>
    <w:rsid w:val="005D47EA"/>
    <w:rsid w:val="005D4F5F"/>
    <w:rsid w:val="005D512D"/>
    <w:rsid w:val="005D5407"/>
    <w:rsid w:val="005D54CA"/>
    <w:rsid w:val="005D6474"/>
    <w:rsid w:val="005D795F"/>
    <w:rsid w:val="005D7CED"/>
    <w:rsid w:val="005E01D5"/>
    <w:rsid w:val="005E30CB"/>
    <w:rsid w:val="005E30EB"/>
    <w:rsid w:val="005E3B35"/>
    <w:rsid w:val="005E4E0C"/>
    <w:rsid w:val="005E4FBC"/>
    <w:rsid w:val="005E52C4"/>
    <w:rsid w:val="005E5304"/>
    <w:rsid w:val="005E5687"/>
    <w:rsid w:val="005E5736"/>
    <w:rsid w:val="005E5C72"/>
    <w:rsid w:val="005E609F"/>
    <w:rsid w:val="005E744D"/>
    <w:rsid w:val="005F0B9B"/>
    <w:rsid w:val="005F0C7E"/>
    <w:rsid w:val="005F0E0E"/>
    <w:rsid w:val="005F29D2"/>
    <w:rsid w:val="005F309A"/>
    <w:rsid w:val="005F385D"/>
    <w:rsid w:val="005F3DE5"/>
    <w:rsid w:val="005F3E31"/>
    <w:rsid w:val="005F4365"/>
    <w:rsid w:val="005F4720"/>
    <w:rsid w:val="005F5ECE"/>
    <w:rsid w:val="005F620E"/>
    <w:rsid w:val="005F6A8F"/>
    <w:rsid w:val="005F7740"/>
    <w:rsid w:val="00600092"/>
    <w:rsid w:val="00600180"/>
    <w:rsid w:val="00601414"/>
    <w:rsid w:val="00601ABA"/>
    <w:rsid w:val="00601FC9"/>
    <w:rsid w:val="00602447"/>
    <w:rsid w:val="0060255B"/>
    <w:rsid w:val="00602CED"/>
    <w:rsid w:val="00603F31"/>
    <w:rsid w:val="006042A5"/>
    <w:rsid w:val="006049A7"/>
    <w:rsid w:val="00604E53"/>
    <w:rsid w:val="0060538B"/>
    <w:rsid w:val="00606FD7"/>
    <w:rsid w:val="0060735D"/>
    <w:rsid w:val="00607D5B"/>
    <w:rsid w:val="006104E1"/>
    <w:rsid w:val="00610C1B"/>
    <w:rsid w:val="006112E8"/>
    <w:rsid w:val="00612A91"/>
    <w:rsid w:val="006161B4"/>
    <w:rsid w:val="00616569"/>
    <w:rsid w:val="00617327"/>
    <w:rsid w:val="006177D3"/>
    <w:rsid w:val="00617EB2"/>
    <w:rsid w:val="0062047E"/>
    <w:rsid w:val="00621127"/>
    <w:rsid w:val="006215A3"/>
    <w:rsid w:val="00621D40"/>
    <w:rsid w:val="00622301"/>
    <w:rsid w:val="00623906"/>
    <w:rsid w:val="00623928"/>
    <w:rsid w:val="006254DA"/>
    <w:rsid w:val="00625ED6"/>
    <w:rsid w:val="00626FA2"/>
    <w:rsid w:val="006305C1"/>
    <w:rsid w:val="00630F98"/>
    <w:rsid w:val="00631209"/>
    <w:rsid w:val="00631AB3"/>
    <w:rsid w:val="00631FBF"/>
    <w:rsid w:val="006322AA"/>
    <w:rsid w:val="00632BE7"/>
    <w:rsid w:val="006337AF"/>
    <w:rsid w:val="0063405E"/>
    <w:rsid w:val="00634ABF"/>
    <w:rsid w:val="0063555A"/>
    <w:rsid w:val="00635723"/>
    <w:rsid w:val="006358B1"/>
    <w:rsid w:val="00635936"/>
    <w:rsid w:val="00635C9F"/>
    <w:rsid w:val="00635D61"/>
    <w:rsid w:val="00635D9D"/>
    <w:rsid w:val="006367C4"/>
    <w:rsid w:val="00637F33"/>
    <w:rsid w:val="00640B65"/>
    <w:rsid w:val="006424D0"/>
    <w:rsid w:val="00642FBE"/>
    <w:rsid w:val="0064310F"/>
    <w:rsid w:val="00643C33"/>
    <w:rsid w:val="00643FB9"/>
    <w:rsid w:val="00643FCA"/>
    <w:rsid w:val="00645A09"/>
    <w:rsid w:val="00645B09"/>
    <w:rsid w:val="006468BB"/>
    <w:rsid w:val="00646D5E"/>
    <w:rsid w:val="00650405"/>
    <w:rsid w:val="00651048"/>
    <w:rsid w:val="0065215F"/>
    <w:rsid w:val="00652684"/>
    <w:rsid w:val="00652B20"/>
    <w:rsid w:val="00652FBB"/>
    <w:rsid w:val="0065347C"/>
    <w:rsid w:val="0065392C"/>
    <w:rsid w:val="006545EB"/>
    <w:rsid w:val="00656BC7"/>
    <w:rsid w:val="006576B6"/>
    <w:rsid w:val="0065798B"/>
    <w:rsid w:val="006601EF"/>
    <w:rsid w:val="006619D0"/>
    <w:rsid w:val="00662CAD"/>
    <w:rsid w:val="00663742"/>
    <w:rsid w:val="00663A82"/>
    <w:rsid w:val="006653DC"/>
    <w:rsid w:val="00667090"/>
    <w:rsid w:val="0066738F"/>
    <w:rsid w:val="00667B06"/>
    <w:rsid w:val="00667C22"/>
    <w:rsid w:val="00671243"/>
    <w:rsid w:val="006719BF"/>
    <w:rsid w:val="0067342E"/>
    <w:rsid w:val="006735BC"/>
    <w:rsid w:val="00673A07"/>
    <w:rsid w:val="00673C59"/>
    <w:rsid w:val="0067455A"/>
    <w:rsid w:val="006746D0"/>
    <w:rsid w:val="00677AA4"/>
    <w:rsid w:val="00680D3E"/>
    <w:rsid w:val="00681490"/>
    <w:rsid w:val="0068276F"/>
    <w:rsid w:val="00683004"/>
    <w:rsid w:val="00683384"/>
    <w:rsid w:val="006838F5"/>
    <w:rsid w:val="006840DD"/>
    <w:rsid w:val="00684B55"/>
    <w:rsid w:val="006855B2"/>
    <w:rsid w:val="00685BE7"/>
    <w:rsid w:val="00685F23"/>
    <w:rsid w:val="00686426"/>
    <w:rsid w:val="00687518"/>
    <w:rsid w:val="0069007A"/>
    <w:rsid w:val="006916DF"/>
    <w:rsid w:val="00692F96"/>
    <w:rsid w:val="00693C57"/>
    <w:rsid w:val="00694004"/>
    <w:rsid w:val="00694318"/>
    <w:rsid w:val="00694EDE"/>
    <w:rsid w:val="00695115"/>
    <w:rsid w:val="00695178"/>
    <w:rsid w:val="006957F4"/>
    <w:rsid w:val="0069678F"/>
    <w:rsid w:val="00696D18"/>
    <w:rsid w:val="006974DC"/>
    <w:rsid w:val="006A0F00"/>
    <w:rsid w:val="006A1457"/>
    <w:rsid w:val="006A15FF"/>
    <w:rsid w:val="006A20FB"/>
    <w:rsid w:val="006A37F7"/>
    <w:rsid w:val="006A4083"/>
    <w:rsid w:val="006A491F"/>
    <w:rsid w:val="006A50DC"/>
    <w:rsid w:val="006A51B8"/>
    <w:rsid w:val="006A6D19"/>
    <w:rsid w:val="006A7D02"/>
    <w:rsid w:val="006B00C4"/>
    <w:rsid w:val="006B0FA4"/>
    <w:rsid w:val="006B27BC"/>
    <w:rsid w:val="006B3DAB"/>
    <w:rsid w:val="006B4758"/>
    <w:rsid w:val="006B619C"/>
    <w:rsid w:val="006B6911"/>
    <w:rsid w:val="006B6DE4"/>
    <w:rsid w:val="006B72DF"/>
    <w:rsid w:val="006C0BA0"/>
    <w:rsid w:val="006C0D43"/>
    <w:rsid w:val="006C1A0F"/>
    <w:rsid w:val="006C1DBE"/>
    <w:rsid w:val="006C307C"/>
    <w:rsid w:val="006C31F1"/>
    <w:rsid w:val="006C438A"/>
    <w:rsid w:val="006C43BE"/>
    <w:rsid w:val="006C5068"/>
    <w:rsid w:val="006C57D4"/>
    <w:rsid w:val="006D1D4D"/>
    <w:rsid w:val="006D26A3"/>
    <w:rsid w:val="006D3E51"/>
    <w:rsid w:val="006D5405"/>
    <w:rsid w:val="006D5985"/>
    <w:rsid w:val="006D6156"/>
    <w:rsid w:val="006D71E1"/>
    <w:rsid w:val="006D7501"/>
    <w:rsid w:val="006E01AF"/>
    <w:rsid w:val="006E15EE"/>
    <w:rsid w:val="006E2514"/>
    <w:rsid w:val="006E2739"/>
    <w:rsid w:val="006E2D19"/>
    <w:rsid w:val="006E3466"/>
    <w:rsid w:val="006E3979"/>
    <w:rsid w:val="006E4586"/>
    <w:rsid w:val="006F0753"/>
    <w:rsid w:val="006F12D4"/>
    <w:rsid w:val="006F12E2"/>
    <w:rsid w:val="006F12E4"/>
    <w:rsid w:val="006F1C93"/>
    <w:rsid w:val="006F5C20"/>
    <w:rsid w:val="006F77D1"/>
    <w:rsid w:val="00700FC2"/>
    <w:rsid w:val="0070147D"/>
    <w:rsid w:val="00702392"/>
    <w:rsid w:val="00702F74"/>
    <w:rsid w:val="00703227"/>
    <w:rsid w:val="00703BDD"/>
    <w:rsid w:val="0070499E"/>
    <w:rsid w:val="007068D1"/>
    <w:rsid w:val="00710289"/>
    <w:rsid w:val="00710782"/>
    <w:rsid w:val="00710A50"/>
    <w:rsid w:val="00711285"/>
    <w:rsid w:val="007116CA"/>
    <w:rsid w:val="00711C2E"/>
    <w:rsid w:val="007140AD"/>
    <w:rsid w:val="00714B55"/>
    <w:rsid w:val="00714DE5"/>
    <w:rsid w:val="00715083"/>
    <w:rsid w:val="007150F6"/>
    <w:rsid w:val="007154AA"/>
    <w:rsid w:val="007156CE"/>
    <w:rsid w:val="00715CDA"/>
    <w:rsid w:val="00716422"/>
    <w:rsid w:val="00720320"/>
    <w:rsid w:val="0072070A"/>
    <w:rsid w:val="0072097E"/>
    <w:rsid w:val="00721159"/>
    <w:rsid w:val="007218B5"/>
    <w:rsid w:val="00721CEB"/>
    <w:rsid w:val="0072232C"/>
    <w:rsid w:val="00722BDD"/>
    <w:rsid w:val="0072427B"/>
    <w:rsid w:val="00724A33"/>
    <w:rsid w:val="00724DE4"/>
    <w:rsid w:val="0072672B"/>
    <w:rsid w:val="00726A6C"/>
    <w:rsid w:val="007274D4"/>
    <w:rsid w:val="0072755F"/>
    <w:rsid w:val="00730498"/>
    <w:rsid w:val="00731A2E"/>
    <w:rsid w:val="00731B2C"/>
    <w:rsid w:val="0073263D"/>
    <w:rsid w:val="0073283B"/>
    <w:rsid w:val="00734CC9"/>
    <w:rsid w:val="00734D1C"/>
    <w:rsid w:val="00734EEF"/>
    <w:rsid w:val="0073689D"/>
    <w:rsid w:val="007373E2"/>
    <w:rsid w:val="00737F4D"/>
    <w:rsid w:val="00741206"/>
    <w:rsid w:val="00741340"/>
    <w:rsid w:val="007418F4"/>
    <w:rsid w:val="00741933"/>
    <w:rsid w:val="00741A0A"/>
    <w:rsid w:val="00742028"/>
    <w:rsid w:val="007422F2"/>
    <w:rsid w:val="007424BE"/>
    <w:rsid w:val="007428E9"/>
    <w:rsid w:val="00742A4C"/>
    <w:rsid w:val="00742CB1"/>
    <w:rsid w:val="00743133"/>
    <w:rsid w:val="007431BA"/>
    <w:rsid w:val="0074329A"/>
    <w:rsid w:val="007432E2"/>
    <w:rsid w:val="00743735"/>
    <w:rsid w:val="00743AD7"/>
    <w:rsid w:val="00743D30"/>
    <w:rsid w:val="0074486C"/>
    <w:rsid w:val="00745C40"/>
    <w:rsid w:val="00746E61"/>
    <w:rsid w:val="00750AE1"/>
    <w:rsid w:val="00751E23"/>
    <w:rsid w:val="007520EA"/>
    <w:rsid w:val="007527DC"/>
    <w:rsid w:val="0075280A"/>
    <w:rsid w:val="0075290C"/>
    <w:rsid w:val="00752AC4"/>
    <w:rsid w:val="00752B28"/>
    <w:rsid w:val="00752B5A"/>
    <w:rsid w:val="00752F40"/>
    <w:rsid w:val="007533DD"/>
    <w:rsid w:val="007534F5"/>
    <w:rsid w:val="007540E3"/>
    <w:rsid w:val="00754DE8"/>
    <w:rsid w:val="00754F22"/>
    <w:rsid w:val="00756CC9"/>
    <w:rsid w:val="00756DFF"/>
    <w:rsid w:val="00757AE8"/>
    <w:rsid w:val="00757B26"/>
    <w:rsid w:val="007609DB"/>
    <w:rsid w:val="00760F04"/>
    <w:rsid w:val="00761ED7"/>
    <w:rsid w:val="00762004"/>
    <w:rsid w:val="00762B1E"/>
    <w:rsid w:val="00763AF3"/>
    <w:rsid w:val="00763C4C"/>
    <w:rsid w:val="007640A8"/>
    <w:rsid w:val="007647C0"/>
    <w:rsid w:val="00764829"/>
    <w:rsid w:val="00765917"/>
    <w:rsid w:val="007662B8"/>
    <w:rsid w:val="0076677C"/>
    <w:rsid w:val="007670EC"/>
    <w:rsid w:val="00767579"/>
    <w:rsid w:val="00767B54"/>
    <w:rsid w:val="0077084F"/>
    <w:rsid w:val="00770C3C"/>
    <w:rsid w:val="00771C8D"/>
    <w:rsid w:val="0077275E"/>
    <w:rsid w:val="00772EC8"/>
    <w:rsid w:val="007737B3"/>
    <w:rsid w:val="007737C7"/>
    <w:rsid w:val="00773817"/>
    <w:rsid w:val="007739C3"/>
    <w:rsid w:val="00773DF7"/>
    <w:rsid w:val="00774197"/>
    <w:rsid w:val="007758F0"/>
    <w:rsid w:val="00775AE9"/>
    <w:rsid w:val="00776B85"/>
    <w:rsid w:val="00777F03"/>
    <w:rsid w:val="007804AA"/>
    <w:rsid w:val="00782347"/>
    <w:rsid w:val="007825ED"/>
    <w:rsid w:val="0078389D"/>
    <w:rsid w:val="00783C43"/>
    <w:rsid w:val="00784B64"/>
    <w:rsid w:val="00786302"/>
    <w:rsid w:val="00786F6F"/>
    <w:rsid w:val="007914CF"/>
    <w:rsid w:val="00791890"/>
    <w:rsid w:val="00793BD8"/>
    <w:rsid w:val="007956DB"/>
    <w:rsid w:val="007967DB"/>
    <w:rsid w:val="007969BB"/>
    <w:rsid w:val="00796AF7"/>
    <w:rsid w:val="00797AF3"/>
    <w:rsid w:val="00797FE1"/>
    <w:rsid w:val="007A1E38"/>
    <w:rsid w:val="007A2BF7"/>
    <w:rsid w:val="007A336A"/>
    <w:rsid w:val="007A3985"/>
    <w:rsid w:val="007A6E22"/>
    <w:rsid w:val="007B110A"/>
    <w:rsid w:val="007B13BD"/>
    <w:rsid w:val="007B3CBF"/>
    <w:rsid w:val="007B5309"/>
    <w:rsid w:val="007B547C"/>
    <w:rsid w:val="007B6FF0"/>
    <w:rsid w:val="007B75EA"/>
    <w:rsid w:val="007C0936"/>
    <w:rsid w:val="007C1F3E"/>
    <w:rsid w:val="007C2E26"/>
    <w:rsid w:val="007C3BFF"/>
    <w:rsid w:val="007C4492"/>
    <w:rsid w:val="007C44C9"/>
    <w:rsid w:val="007C4B1B"/>
    <w:rsid w:val="007C4CA0"/>
    <w:rsid w:val="007C6883"/>
    <w:rsid w:val="007C6BB4"/>
    <w:rsid w:val="007C7F67"/>
    <w:rsid w:val="007D2305"/>
    <w:rsid w:val="007D274E"/>
    <w:rsid w:val="007D28F2"/>
    <w:rsid w:val="007D3C03"/>
    <w:rsid w:val="007D4612"/>
    <w:rsid w:val="007D5A3A"/>
    <w:rsid w:val="007D6B49"/>
    <w:rsid w:val="007D6EA7"/>
    <w:rsid w:val="007D749D"/>
    <w:rsid w:val="007D7B8E"/>
    <w:rsid w:val="007E0055"/>
    <w:rsid w:val="007E02C9"/>
    <w:rsid w:val="007E19FF"/>
    <w:rsid w:val="007E284D"/>
    <w:rsid w:val="007E2B21"/>
    <w:rsid w:val="007E34D4"/>
    <w:rsid w:val="007E3B53"/>
    <w:rsid w:val="007E3FFD"/>
    <w:rsid w:val="007E4781"/>
    <w:rsid w:val="007E579F"/>
    <w:rsid w:val="007E5B24"/>
    <w:rsid w:val="007E5FFC"/>
    <w:rsid w:val="007E681B"/>
    <w:rsid w:val="007E699E"/>
    <w:rsid w:val="007E7DBE"/>
    <w:rsid w:val="007F33C1"/>
    <w:rsid w:val="007F3669"/>
    <w:rsid w:val="007F4B67"/>
    <w:rsid w:val="007F5E42"/>
    <w:rsid w:val="007F609F"/>
    <w:rsid w:val="007F61DB"/>
    <w:rsid w:val="007F633A"/>
    <w:rsid w:val="007F6B63"/>
    <w:rsid w:val="007F70B0"/>
    <w:rsid w:val="008000CB"/>
    <w:rsid w:val="008016C3"/>
    <w:rsid w:val="00801BCF"/>
    <w:rsid w:val="00802A20"/>
    <w:rsid w:val="008031D1"/>
    <w:rsid w:val="00803790"/>
    <w:rsid w:val="00804358"/>
    <w:rsid w:val="00804958"/>
    <w:rsid w:val="00804A09"/>
    <w:rsid w:val="00805CB9"/>
    <w:rsid w:val="00806185"/>
    <w:rsid w:val="008063E1"/>
    <w:rsid w:val="00807D84"/>
    <w:rsid w:val="0081028A"/>
    <w:rsid w:val="00810EB2"/>
    <w:rsid w:val="00812D25"/>
    <w:rsid w:val="0081365B"/>
    <w:rsid w:val="008145CC"/>
    <w:rsid w:val="0081460C"/>
    <w:rsid w:val="00814A8D"/>
    <w:rsid w:val="0081736A"/>
    <w:rsid w:val="00817EBE"/>
    <w:rsid w:val="00820F9A"/>
    <w:rsid w:val="00821CF2"/>
    <w:rsid w:val="00821FBD"/>
    <w:rsid w:val="00822919"/>
    <w:rsid w:val="0082299D"/>
    <w:rsid w:val="0082326D"/>
    <w:rsid w:val="008246C8"/>
    <w:rsid w:val="00824D9F"/>
    <w:rsid w:val="0082531F"/>
    <w:rsid w:val="0082636D"/>
    <w:rsid w:val="00826E29"/>
    <w:rsid w:val="00827095"/>
    <w:rsid w:val="00830216"/>
    <w:rsid w:val="008306E4"/>
    <w:rsid w:val="0083303D"/>
    <w:rsid w:val="00833AD7"/>
    <w:rsid w:val="00834319"/>
    <w:rsid w:val="0083455B"/>
    <w:rsid w:val="00834871"/>
    <w:rsid w:val="00835659"/>
    <w:rsid w:val="008357C3"/>
    <w:rsid w:val="008359F0"/>
    <w:rsid w:val="00835A97"/>
    <w:rsid w:val="008368F8"/>
    <w:rsid w:val="00837DE4"/>
    <w:rsid w:val="00840853"/>
    <w:rsid w:val="00841FE2"/>
    <w:rsid w:val="0084231C"/>
    <w:rsid w:val="008436F2"/>
    <w:rsid w:val="008439ED"/>
    <w:rsid w:val="00844382"/>
    <w:rsid w:val="00844411"/>
    <w:rsid w:val="00844D2D"/>
    <w:rsid w:val="00844FA2"/>
    <w:rsid w:val="00846CD0"/>
    <w:rsid w:val="00846E1E"/>
    <w:rsid w:val="0084732F"/>
    <w:rsid w:val="0084738D"/>
    <w:rsid w:val="0084754D"/>
    <w:rsid w:val="008506BD"/>
    <w:rsid w:val="00850B24"/>
    <w:rsid w:val="00853099"/>
    <w:rsid w:val="00853215"/>
    <w:rsid w:val="00853B70"/>
    <w:rsid w:val="00853F74"/>
    <w:rsid w:val="0085433B"/>
    <w:rsid w:val="00854AE8"/>
    <w:rsid w:val="00854C69"/>
    <w:rsid w:val="00854FDD"/>
    <w:rsid w:val="008550AC"/>
    <w:rsid w:val="008551E8"/>
    <w:rsid w:val="00856834"/>
    <w:rsid w:val="008616B0"/>
    <w:rsid w:val="00861F6B"/>
    <w:rsid w:val="008625BE"/>
    <w:rsid w:val="008637E5"/>
    <w:rsid w:val="00863937"/>
    <w:rsid w:val="00863A6F"/>
    <w:rsid w:val="00863D6D"/>
    <w:rsid w:val="00863FD9"/>
    <w:rsid w:val="00864B13"/>
    <w:rsid w:val="00865720"/>
    <w:rsid w:val="00865C31"/>
    <w:rsid w:val="00866B55"/>
    <w:rsid w:val="008677AA"/>
    <w:rsid w:val="00867A7C"/>
    <w:rsid w:val="00867DEB"/>
    <w:rsid w:val="00870796"/>
    <w:rsid w:val="008709FF"/>
    <w:rsid w:val="00870A52"/>
    <w:rsid w:val="00870AFC"/>
    <w:rsid w:val="00872362"/>
    <w:rsid w:val="008726B0"/>
    <w:rsid w:val="008728FE"/>
    <w:rsid w:val="00873F34"/>
    <w:rsid w:val="00877F57"/>
    <w:rsid w:val="00880C2F"/>
    <w:rsid w:val="0088175E"/>
    <w:rsid w:val="00881E42"/>
    <w:rsid w:val="008834A7"/>
    <w:rsid w:val="00883551"/>
    <w:rsid w:val="008836A9"/>
    <w:rsid w:val="00883C6E"/>
    <w:rsid w:val="0088420B"/>
    <w:rsid w:val="00885196"/>
    <w:rsid w:val="00885C27"/>
    <w:rsid w:val="00885D4C"/>
    <w:rsid w:val="008864A2"/>
    <w:rsid w:val="00887143"/>
    <w:rsid w:val="00887772"/>
    <w:rsid w:val="0089317F"/>
    <w:rsid w:val="008935C7"/>
    <w:rsid w:val="00893AA9"/>
    <w:rsid w:val="00893C48"/>
    <w:rsid w:val="0089451F"/>
    <w:rsid w:val="008958D0"/>
    <w:rsid w:val="00897413"/>
    <w:rsid w:val="00897451"/>
    <w:rsid w:val="0089747F"/>
    <w:rsid w:val="008A10B8"/>
    <w:rsid w:val="008A1578"/>
    <w:rsid w:val="008A1659"/>
    <w:rsid w:val="008A1AA1"/>
    <w:rsid w:val="008A1E24"/>
    <w:rsid w:val="008A2A27"/>
    <w:rsid w:val="008A2AD4"/>
    <w:rsid w:val="008A3843"/>
    <w:rsid w:val="008A3A4F"/>
    <w:rsid w:val="008A46BE"/>
    <w:rsid w:val="008A4AA6"/>
    <w:rsid w:val="008A4D04"/>
    <w:rsid w:val="008A5393"/>
    <w:rsid w:val="008A6869"/>
    <w:rsid w:val="008A704A"/>
    <w:rsid w:val="008A7D37"/>
    <w:rsid w:val="008B0733"/>
    <w:rsid w:val="008B138B"/>
    <w:rsid w:val="008B1E0B"/>
    <w:rsid w:val="008B1E90"/>
    <w:rsid w:val="008B1FF0"/>
    <w:rsid w:val="008B2035"/>
    <w:rsid w:val="008B29B9"/>
    <w:rsid w:val="008B4520"/>
    <w:rsid w:val="008B55A3"/>
    <w:rsid w:val="008B570F"/>
    <w:rsid w:val="008B6065"/>
    <w:rsid w:val="008B75C2"/>
    <w:rsid w:val="008C1175"/>
    <w:rsid w:val="008C1382"/>
    <w:rsid w:val="008C23A2"/>
    <w:rsid w:val="008C2479"/>
    <w:rsid w:val="008C3A09"/>
    <w:rsid w:val="008C48AC"/>
    <w:rsid w:val="008C5C05"/>
    <w:rsid w:val="008C62DE"/>
    <w:rsid w:val="008C6EB4"/>
    <w:rsid w:val="008D1073"/>
    <w:rsid w:val="008D173E"/>
    <w:rsid w:val="008D261C"/>
    <w:rsid w:val="008D56A6"/>
    <w:rsid w:val="008D5977"/>
    <w:rsid w:val="008D6466"/>
    <w:rsid w:val="008D6E95"/>
    <w:rsid w:val="008D70B3"/>
    <w:rsid w:val="008D7B72"/>
    <w:rsid w:val="008E037C"/>
    <w:rsid w:val="008E041B"/>
    <w:rsid w:val="008E2BA8"/>
    <w:rsid w:val="008E361D"/>
    <w:rsid w:val="008E4921"/>
    <w:rsid w:val="008E4A34"/>
    <w:rsid w:val="008E65EB"/>
    <w:rsid w:val="008E7154"/>
    <w:rsid w:val="008F026B"/>
    <w:rsid w:val="008F0F5D"/>
    <w:rsid w:val="008F152C"/>
    <w:rsid w:val="008F19D5"/>
    <w:rsid w:val="008F1A4A"/>
    <w:rsid w:val="008F2B9A"/>
    <w:rsid w:val="008F2DC4"/>
    <w:rsid w:val="008F3F4F"/>
    <w:rsid w:val="008F5263"/>
    <w:rsid w:val="008F5DC0"/>
    <w:rsid w:val="008F69CF"/>
    <w:rsid w:val="008F743A"/>
    <w:rsid w:val="0090033D"/>
    <w:rsid w:val="009020E8"/>
    <w:rsid w:val="0090261B"/>
    <w:rsid w:val="00903019"/>
    <w:rsid w:val="00904AF8"/>
    <w:rsid w:val="009052FC"/>
    <w:rsid w:val="00905804"/>
    <w:rsid w:val="00907403"/>
    <w:rsid w:val="00911972"/>
    <w:rsid w:val="009129DA"/>
    <w:rsid w:val="00914382"/>
    <w:rsid w:val="009143C9"/>
    <w:rsid w:val="0091554F"/>
    <w:rsid w:val="00915F28"/>
    <w:rsid w:val="009161A0"/>
    <w:rsid w:val="009163BB"/>
    <w:rsid w:val="009163E8"/>
    <w:rsid w:val="00916B9E"/>
    <w:rsid w:val="00916D8E"/>
    <w:rsid w:val="009171AF"/>
    <w:rsid w:val="00920ECD"/>
    <w:rsid w:val="009216A4"/>
    <w:rsid w:val="00921D20"/>
    <w:rsid w:val="00922347"/>
    <w:rsid w:val="00922EE4"/>
    <w:rsid w:val="009231E0"/>
    <w:rsid w:val="009243AA"/>
    <w:rsid w:val="00925247"/>
    <w:rsid w:val="00925B76"/>
    <w:rsid w:val="00925ECE"/>
    <w:rsid w:val="00930513"/>
    <w:rsid w:val="00930E26"/>
    <w:rsid w:val="00930EB1"/>
    <w:rsid w:val="00930ECB"/>
    <w:rsid w:val="0093149D"/>
    <w:rsid w:val="009316E4"/>
    <w:rsid w:val="00933151"/>
    <w:rsid w:val="00934184"/>
    <w:rsid w:val="00934376"/>
    <w:rsid w:val="00934B69"/>
    <w:rsid w:val="0093509C"/>
    <w:rsid w:val="009361B5"/>
    <w:rsid w:val="009371FA"/>
    <w:rsid w:val="00937424"/>
    <w:rsid w:val="00937FC6"/>
    <w:rsid w:val="00940526"/>
    <w:rsid w:val="0094103E"/>
    <w:rsid w:val="009412DF"/>
    <w:rsid w:val="00941896"/>
    <w:rsid w:val="009418CE"/>
    <w:rsid w:val="009427AE"/>
    <w:rsid w:val="009429C6"/>
    <w:rsid w:val="00942E77"/>
    <w:rsid w:val="009433BE"/>
    <w:rsid w:val="00944A84"/>
    <w:rsid w:val="00945117"/>
    <w:rsid w:val="0094577A"/>
    <w:rsid w:val="009457EF"/>
    <w:rsid w:val="00945A49"/>
    <w:rsid w:val="00945BA5"/>
    <w:rsid w:val="00945F84"/>
    <w:rsid w:val="00947628"/>
    <w:rsid w:val="00947A5C"/>
    <w:rsid w:val="00947AEF"/>
    <w:rsid w:val="009501AE"/>
    <w:rsid w:val="00951DA2"/>
    <w:rsid w:val="009520AD"/>
    <w:rsid w:val="00952989"/>
    <w:rsid w:val="00952F36"/>
    <w:rsid w:val="009531E6"/>
    <w:rsid w:val="00953269"/>
    <w:rsid w:val="00954186"/>
    <w:rsid w:val="00954687"/>
    <w:rsid w:val="009547FF"/>
    <w:rsid w:val="00954D17"/>
    <w:rsid w:val="00955516"/>
    <w:rsid w:val="009558EB"/>
    <w:rsid w:val="00955ADD"/>
    <w:rsid w:val="0095666E"/>
    <w:rsid w:val="009567F7"/>
    <w:rsid w:val="0096191D"/>
    <w:rsid w:val="00961D69"/>
    <w:rsid w:val="00961FD8"/>
    <w:rsid w:val="00962286"/>
    <w:rsid w:val="0096276F"/>
    <w:rsid w:val="0096289C"/>
    <w:rsid w:val="00964CBF"/>
    <w:rsid w:val="00965264"/>
    <w:rsid w:val="00965F2D"/>
    <w:rsid w:val="00966A21"/>
    <w:rsid w:val="0096779A"/>
    <w:rsid w:val="00970362"/>
    <w:rsid w:val="00970BC8"/>
    <w:rsid w:val="00970E97"/>
    <w:rsid w:val="009719CB"/>
    <w:rsid w:val="00972100"/>
    <w:rsid w:val="00972214"/>
    <w:rsid w:val="0097312D"/>
    <w:rsid w:val="00973979"/>
    <w:rsid w:val="00973A02"/>
    <w:rsid w:val="00973A2C"/>
    <w:rsid w:val="00973AF0"/>
    <w:rsid w:val="00973B12"/>
    <w:rsid w:val="0097445D"/>
    <w:rsid w:val="009749A4"/>
    <w:rsid w:val="00976C9E"/>
    <w:rsid w:val="00977036"/>
    <w:rsid w:val="009803B7"/>
    <w:rsid w:val="00980653"/>
    <w:rsid w:val="00980B38"/>
    <w:rsid w:val="00981455"/>
    <w:rsid w:val="00981DD9"/>
    <w:rsid w:val="009826A5"/>
    <w:rsid w:val="009834B7"/>
    <w:rsid w:val="0098360B"/>
    <w:rsid w:val="00983A8E"/>
    <w:rsid w:val="009853B0"/>
    <w:rsid w:val="00985846"/>
    <w:rsid w:val="00985B19"/>
    <w:rsid w:val="00986757"/>
    <w:rsid w:val="00986857"/>
    <w:rsid w:val="009869D5"/>
    <w:rsid w:val="00986ABA"/>
    <w:rsid w:val="0098701C"/>
    <w:rsid w:val="00987DE0"/>
    <w:rsid w:val="009902C5"/>
    <w:rsid w:val="00990AA0"/>
    <w:rsid w:val="00990D7B"/>
    <w:rsid w:val="00992850"/>
    <w:rsid w:val="00992A6D"/>
    <w:rsid w:val="00993488"/>
    <w:rsid w:val="00993721"/>
    <w:rsid w:val="00993A36"/>
    <w:rsid w:val="00995045"/>
    <w:rsid w:val="009960FB"/>
    <w:rsid w:val="00996EFB"/>
    <w:rsid w:val="00997AD4"/>
    <w:rsid w:val="009A208E"/>
    <w:rsid w:val="009A31A3"/>
    <w:rsid w:val="009A3334"/>
    <w:rsid w:val="009A3B90"/>
    <w:rsid w:val="009A3E57"/>
    <w:rsid w:val="009A461B"/>
    <w:rsid w:val="009A5C47"/>
    <w:rsid w:val="009A61AF"/>
    <w:rsid w:val="009A75EA"/>
    <w:rsid w:val="009A7B1D"/>
    <w:rsid w:val="009B30D3"/>
    <w:rsid w:val="009B3985"/>
    <w:rsid w:val="009B4006"/>
    <w:rsid w:val="009B4E47"/>
    <w:rsid w:val="009B4F24"/>
    <w:rsid w:val="009B590D"/>
    <w:rsid w:val="009B5F4F"/>
    <w:rsid w:val="009B68CF"/>
    <w:rsid w:val="009B6BE6"/>
    <w:rsid w:val="009B71B1"/>
    <w:rsid w:val="009C0E48"/>
    <w:rsid w:val="009C2091"/>
    <w:rsid w:val="009C334C"/>
    <w:rsid w:val="009C414B"/>
    <w:rsid w:val="009C4EA0"/>
    <w:rsid w:val="009C5658"/>
    <w:rsid w:val="009C5D32"/>
    <w:rsid w:val="009C5F16"/>
    <w:rsid w:val="009C65F1"/>
    <w:rsid w:val="009C7F52"/>
    <w:rsid w:val="009D0377"/>
    <w:rsid w:val="009D03D5"/>
    <w:rsid w:val="009D07F0"/>
    <w:rsid w:val="009D1746"/>
    <w:rsid w:val="009D29A9"/>
    <w:rsid w:val="009D30C6"/>
    <w:rsid w:val="009D416F"/>
    <w:rsid w:val="009D4D2B"/>
    <w:rsid w:val="009D4E5C"/>
    <w:rsid w:val="009D504F"/>
    <w:rsid w:val="009D5844"/>
    <w:rsid w:val="009D6243"/>
    <w:rsid w:val="009D734F"/>
    <w:rsid w:val="009D7A7D"/>
    <w:rsid w:val="009E059A"/>
    <w:rsid w:val="009E09DF"/>
    <w:rsid w:val="009E0F1E"/>
    <w:rsid w:val="009E1389"/>
    <w:rsid w:val="009E1AC6"/>
    <w:rsid w:val="009E291A"/>
    <w:rsid w:val="009E2A1A"/>
    <w:rsid w:val="009E2F27"/>
    <w:rsid w:val="009E34FB"/>
    <w:rsid w:val="009E3C13"/>
    <w:rsid w:val="009E3FA3"/>
    <w:rsid w:val="009E44A2"/>
    <w:rsid w:val="009E5164"/>
    <w:rsid w:val="009E568F"/>
    <w:rsid w:val="009E7F9F"/>
    <w:rsid w:val="009F0189"/>
    <w:rsid w:val="009F0449"/>
    <w:rsid w:val="009F16D0"/>
    <w:rsid w:val="009F184A"/>
    <w:rsid w:val="009F58E0"/>
    <w:rsid w:val="009F5A76"/>
    <w:rsid w:val="009F61CF"/>
    <w:rsid w:val="009F6785"/>
    <w:rsid w:val="009F6AB2"/>
    <w:rsid w:val="009F6C8C"/>
    <w:rsid w:val="009F750D"/>
    <w:rsid w:val="009F76C2"/>
    <w:rsid w:val="00A00476"/>
    <w:rsid w:val="00A00943"/>
    <w:rsid w:val="00A01940"/>
    <w:rsid w:val="00A04209"/>
    <w:rsid w:val="00A042CA"/>
    <w:rsid w:val="00A043FA"/>
    <w:rsid w:val="00A05BAF"/>
    <w:rsid w:val="00A06838"/>
    <w:rsid w:val="00A11FBA"/>
    <w:rsid w:val="00A12F98"/>
    <w:rsid w:val="00A139B6"/>
    <w:rsid w:val="00A15D8D"/>
    <w:rsid w:val="00A15DE9"/>
    <w:rsid w:val="00A1653F"/>
    <w:rsid w:val="00A168B3"/>
    <w:rsid w:val="00A16E48"/>
    <w:rsid w:val="00A17FAC"/>
    <w:rsid w:val="00A20DFE"/>
    <w:rsid w:val="00A214A5"/>
    <w:rsid w:val="00A215DB"/>
    <w:rsid w:val="00A21701"/>
    <w:rsid w:val="00A21F68"/>
    <w:rsid w:val="00A220FE"/>
    <w:rsid w:val="00A22B96"/>
    <w:rsid w:val="00A232F6"/>
    <w:rsid w:val="00A23C09"/>
    <w:rsid w:val="00A24B84"/>
    <w:rsid w:val="00A259F9"/>
    <w:rsid w:val="00A25AC3"/>
    <w:rsid w:val="00A25CF7"/>
    <w:rsid w:val="00A2630E"/>
    <w:rsid w:val="00A270DA"/>
    <w:rsid w:val="00A27200"/>
    <w:rsid w:val="00A30646"/>
    <w:rsid w:val="00A3140F"/>
    <w:rsid w:val="00A31852"/>
    <w:rsid w:val="00A31BEC"/>
    <w:rsid w:val="00A32730"/>
    <w:rsid w:val="00A33424"/>
    <w:rsid w:val="00A33CAB"/>
    <w:rsid w:val="00A35BD8"/>
    <w:rsid w:val="00A363A1"/>
    <w:rsid w:val="00A365E5"/>
    <w:rsid w:val="00A36623"/>
    <w:rsid w:val="00A371D6"/>
    <w:rsid w:val="00A37440"/>
    <w:rsid w:val="00A400CE"/>
    <w:rsid w:val="00A40660"/>
    <w:rsid w:val="00A40D4B"/>
    <w:rsid w:val="00A41139"/>
    <w:rsid w:val="00A41552"/>
    <w:rsid w:val="00A4260E"/>
    <w:rsid w:val="00A42C39"/>
    <w:rsid w:val="00A43100"/>
    <w:rsid w:val="00A43D74"/>
    <w:rsid w:val="00A43FEA"/>
    <w:rsid w:val="00A4450E"/>
    <w:rsid w:val="00A45349"/>
    <w:rsid w:val="00A45BEE"/>
    <w:rsid w:val="00A4723D"/>
    <w:rsid w:val="00A51802"/>
    <w:rsid w:val="00A521A2"/>
    <w:rsid w:val="00A52B39"/>
    <w:rsid w:val="00A52C49"/>
    <w:rsid w:val="00A5321F"/>
    <w:rsid w:val="00A55DA0"/>
    <w:rsid w:val="00A56483"/>
    <w:rsid w:val="00A56D42"/>
    <w:rsid w:val="00A57484"/>
    <w:rsid w:val="00A57705"/>
    <w:rsid w:val="00A578BC"/>
    <w:rsid w:val="00A61083"/>
    <w:rsid w:val="00A6162B"/>
    <w:rsid w:val="00A6192D"/>
    <w:rsid w:val="00A61BFA"/>
    <w:rsid w:val="00A61D8D"/>
    <w:rsid w:val="00A62B79"/>
    <w:rsid w:val="00A63C57"/>
    <w:rsid w:val="00A649E7"/>
    <w:rsid w:val="00A65464"/>
    <w:rsid w:val="00A65966"/>
    <w:rsid w:val="00A66773"/>
    <w:rsid w:val="00A706B1"/>
    <w:rsid w:val="00A707ED"/>
    <w:rsid w:val="00A708C0"/>
    <w:rsid w:val="00A7095D"/>
    <w:rsid w:val="00A71E24"/>
    <w:rsid w:val="00A720AB"/>
    <w:rsid w:val="00A72112"/>
    <w:rsid w:val="00A722D6"/>
    <w:rsid w:val="00A72EFE"/>
    <w:rsid w:val="00A72FE9"/>
    <w:rsid w:val="00A7568B"/>
    <w:rsid w:val="00A75E22"/>
    <w:rsid w:val="00A76530"/>
    <w:rsid w:val="00A80587"/>
    <w:rsid w:val="00A80CF5"/>
    <w:rsid w:val="00A82196"/>
    <w:rsid w:val="00A8336B"/>
    <w:rsid w:val="00A8373B"/>
    <w:rsid w:val="00A84488"/>
    <w:rsid w:val="00A85528"/>
    <w:rsid w:val="00A85FC0"/>
    <w:rsid w:val="00A87279"/>
    <w:rsid w:val="00A907C7"/>
    <w:rsid w:val="00A90A83"/>
    <w:rsid w:val="00A9101B"/>
    <w:rsid w:val="00A914B4"/>
    <w:rsid w:val="00A91C44"/>
    <w:rsid w:val="00A93287"/>
    <w:rsid w:val="00A94B39"/>
    <w:rsid w:val="00A9516A"/>
    <w:rsid w:val="00A96A4A"/>
    <w:rsid w:val="00A96C61"/>
    <w:rsid w:val="00A972E0"/>
    <w:rsid w:val="00A97A25"/>
    <w:rsid w:val="00AA0787"/>
    <w:rsid w:val="00AA1862"/>
    <w:rsid w:val="00AA23F8"/>
    <w:rsid w:val="00AA264E"/>
    <w:rsid w:val="00AA44FB"/>
    <w:rsid w:val="00AA654B"/>
    <w:rsid w:val="00AA6F2A"/>
    <w:rsid w:val="00AB0D1E"/>
    <w:rsid w:val="00AB11E4"/>
    <w:rsid w:val="00AB13DD"/>
    <w:rsid w:val="00AB1C65"/>
    <w:rsid w:val="00AB2274"/>
    <w:rsid w:val="00AB3807"/>
    <w:rsid w:val="00AB5644"/>
    <w:rsid w:val="00AB5C0F"/>
    <w:rsid w:val="00AB5EEA"/>
    <w:rsid w:val="00AC0DB5"/>
    <w:rsid w:val="00AC205D"/>
    <w:rsid w:val="00AC2B33"/>
    <w:rsid w:val="00AC35D8"/>
    <w:rsid w:val="00AC543D"/>
    <w:rsid w:val="00AC54AF"/>
    <w:rsid w:val="00AC6121"/>
    <w:rsid w:val="00AC67F8"/>
    <w:rsid w:val="00AC68D5"/>
    <w:rsid w:val="00AC690A"/>
    <w:rsid w:val="00AD025E"/>
    <w:rsid w:val="00AD1B86"/>
    <w:rsid w:val="00AD1C60"/>
    <w:rsid w:val="00AD2604"/>
    <w:rsid w:val="00AD2D6D"/>
    <w:rsid w:val="00AD4B5E"/>
    <w:rsid w:val="00AD5550"/>
    <w:rsid w:val="00AD5FB8"/>
    <w:rsid w:val="00AD67D1"/>
    <w:rsid w:val="00AD68FF"/>
    <w:rsid w:val="00AD6FE1"/>
    <w:rsid w:val="00AD7864"/>
    <w:rsid w:val="00AE0625"/>
    <w:rsid w:val="00AE0968"/>
    <w:rsid w:val="00AE0CE6"/>
    <w:rsid w:val="00AE0D10"/>
    <w:rsid w:val="00AE1A53"/>
    <w:rsid w:val="00AE1AC7"/>
    <w:rsid w:val="00AE1B62"/>
    <w:rsid w:val="00AE201A"/>
    <w:rsid w:val="00AE2CC1"/>
    <w:rsid w:val="00AE3ADC"/>
    <w:rsid w:val="00AE4EFE"/>
    <w:rsid w:val="00AE5236"/>
    <w:rsid w:val="00AE5348"/>
    <w:rsid w:val="00AE5B89"/>
    <w:rsid w:val="00AE5E24"/>
    <w:rsid w:val="00AE7573"/>
    <w:rsid w:val="00AE7D5A"/>
    <w:rsid w:val="00AF0C69"/>
    <w:rsid w:val="00AF0F6C"/>
    <w:rsid w:val="00AF114B"/>
    <w:rsid w:val="00AF1254"/>
    <w:rsid w:val="00AF19AE"/>
    <w:rsid w:val="00AF2EBC"/>
    <w:rsid w:val="00AF45E6"/>
    <w:rsid w:val="00AF5504"/>
    <w:rsid w:val="00AF5D2F"/>
    <w:rsid w:val="00AF66E2"/>
    <w:rsid w:val="00AF6F7B"/>
    <w:rsid w:val="00B0003D"/>
    <w:rsid w:val="00B00546"/>
    <w:rsid w:val="00B034F8"/>
    <w:rsid w:val="00B03DAD"/>
    <w:rsid w:val="00B03EA9"/>
    <w:rsid w:val="00B05A8D"/>
    <w:rsid w:val="00B0628E"/>
    <w:rsid w:val="00B0733E"/>
    <w:rsid w:val="00B10444"/>
    <w:rsid w:val="00B10ED8"/>
    <w:rsid w:val="00B1191F"/>
    <w:rsid w:val="00B11A67"/>
    <w:rsid w:val="00B1321A"/>
    <w:rsid w:val="00B14DFF"/>
    <w:rsid w:val="00B16F8E"/>
    <w:rsid w:val="00B17310"/>
    <w:rsid w:val="00B1768D"/>
    <w:rsid w:val="00B17A6C"/>
    <w:rsid w:val="00B206A2"/>
    <w:rsid w:val="00B20863"/>
    <w:rsid w:val="00B20DE9"/>
    <w:rsid w:val="00B214E2"/>
    <w:rsid w:val="00B222EA"/>
    <w:rsid w:val="00B2295C"/>
    <w:rsid w:val="00B2352D"/>
    <w:rsid w:val="00B2553D"/>
    <w:rsid w:val="00B2605B"/>
    <w:rsid w:val="00B303BD"/>
    <w:rsid w:val="00B306A7"/>
    <w:rsid w:val="00B31904"/>
    <w:rsid w:val="00B31AD4"/>
    <w:rsid w:val="00B31DA3"/>
    <w:rsid w:val="00B32052"/>
    <w:rsid w:val="00B33FC4"/>
    <w:rsid w:val="00B35BE1"/>
    <w:rsid w:val="00B35E45"/>
    <w:rsid w:val="00B402BF"/>
    <w:rsid w:val="00B41031"/>
    <w:rsid w:val="00B414A4"/>
    <w:rsid w:val="00B41EA2"/>
    <w:rsid w:val="00B43245"/>
    <w:rsid w:val="00B432D9"/>
    <w:rsid w:val="00B43948"/>
    <w:rsid w:val="00B45284"/>
    <w:rsid w:val="00B457AB"/>
    <w:rsid w:val="00B46D07"/>
    <w:rsid w:val="00B476F3"/>
    <w:rsid w:val="00B479DD"/>
    <w:rsid w:val="00B50866"/>
    <w:rsid w:val="00B50AAF"/>
    <w:rsid w:val="00B515C1"/>
    <w:rsid w:val="00B5172F"/>
    <w:rsid w:val="00B532C7"/>
    <w:rsid w:val="00B5336C"/>
    <w:rsid w:val="00B53990"/>
    <w:rsid w:val="00B53E44"/>
    <w:rsid w:val="00B54381"/>
    <w:rsid w:val="00B544AC"/>
    <w:rsid w:val="00B54BE5"/>
    <w:rsid w:val="00B54C2A"/>
    <w:rsid w:val="00B55506"/>
    <w:rsid w:val="00B55AD0"/>
    <w:rsid w:val="00B56125"/>
    <w:rsid w:val="00B579E5"/>
    <w:rsid w:val="00B6102A"/>
    <w:rsid w:val="00B615C0"/>
    <w:rsid w:val="00B61B9C"/>
    <w:rsid w:val="00B64399"/>
    <w:rsid w:val="00B656E6"/>
    <w:rsid w:val="00B65F3B"/>
    <w:rsid w:val="00B6615B"/>
    <w:rsid w:val="00B7114A"/>
    <w:rsid w:val="00B71E6B"/>
    <w:rsid w:val="00B723C7"/>
    <w:rsid w:val="00B726CB"/>
    <w:rsid w:val="00B729E3"/>
    <w:rsid w:val="00B744CA"/>
    <w:rsid w:val="00B74B0C"/>
    <w:rsid w:val="00B76093"/>
    <w:rsid w:val="00B76B15"/>
    <w:rsid w:val="00B813D5"/>
    <w:rsid w:val="00B813E1"/>
    <w:rsid w:val="00B81D65"/>
    <w:rsid w:val="00B83034"/>
    <w:rsid w:val="00B8349E"/>
    <w:rsid w:val="00B83680"/>
    <w:rsid w:val="00B83A4E"/>
    <w:rsid w:val="00B84317"/>
    <w:rsid w:val="00B8479A"/>
    <w:rsid w:val="00B84A70"/>
    <w:rsid w:val="00B84FFF"/>
    <w:rsid w:val="00B85170"/>
    <w:rsid w:val="00B85C0B"/>
    <w:rsid w:val="00B85DAA"/>
    <w:rsid w:val="00B86058"/>
    <w:rsid w:val="00B86C61"/>
    <w:rsid w:val="00B87C23"/>
    <w:rsid w:val="00B87D92"/>
    <w:rsid w:val="00B87ED6"/>
    <w:rsid w:val="00B90D85"/>
    <w:rsid w:val="00B91238"/>
    <w:rsid w:val="00B91D79"/>
    <w:rsid w:val="00B91E7D"/>
    <w:rsid w:val="00B927CC"/>
    <w:rsid w:val="00B928C0"/>
    <w:rsid w:val="00B93F58"/>
    <w:rsid w:val="00B941BC"/>
    <w:rsid w:val="00B949EA"/>
    <w:rsid w:val="00B94B50"/>
    <w:rsid w:val="00B978D6"/>
    <w:rsid w:val="00BA0200"/>
    <w:rsid w:val="00BA18B2"/>
    <w:rsid w:val="00BA2836"/>
    <w:rsid w:val="00BA2B44"/>
    <w:rsid w:val="00BA3B2E"/>
    <w:rsid w:val="00BA3F19"/>
    <w:rsid w:val="00BB0A4A"/>
    <w:rsid w:val="00BB2172"/>
    <w:rsid w:val="00BB3897"/>
    <w:rsid w:val="00BB3AE1"/>
    <w:rsid w:val="00BB4C7E"/>
    <w:rsid w:val="00BB541D"/>
    <w:rsid w:val="00BB5BDB"/>
    <w:rsid w:val="00BB606F"/>
    <w:rsid w:val="00BB79CF"/>
    <w:rsid w:val="00BC01C8"/>
    <w:rsid w:val="00BC10EE"/>
    <w:rsid w:val="00BC1188"/>
    <w:rsid w:val="00BC1990"/>
    <w:rsid w:val="00BC1ADC"/>
    <w:rsid w:val="00BC205A"/>
    <w:rsid w:val="00BC2122"/>
    <w:rsid w:val="00BC2751"/>
    <w:rsid w:val="00BC3A00"/>
    <w:rsid w:val="00BC3FD5"/>
    <w:rsid w:val="00BC45C9"/>
    <w:rsid w:val="00BC4896"/>
    <w:rsid w:val="00BC501C"/>
    <w:rsid w:val="00BC5168"/>
    <w:rsid w:val="00BC5314"/>
    <w:rsid w:val="00BD0776"/>
    <w:rsid w:val="00BD0D59"/>
    <w:rsid w:val="00BD1090"/>
    <w:rsid w:val="00BD1EC7"/>
    <w:rsid w:val="00BD1F4B"/>
    <w:rsid w:val="00BD505E"/>
    <w:rsid w:val="00BD5290"/>
    <w:rsid w:val="00BD64DF"/>
    <w:rsid w:val="00BE106C"/>
    <w:rsid w:val="00BE1144"/>
    <w:rsid w:val="00BE1C09"/>
    <w:rsid w:val="00BE1EB5"/>
    <w:rsid w:val="00BE28B7"/>
    <w:rsid w:val="00BE3E57"/>
    <w:rsid w:val="00BE493D"/>
    <w:rsid w:val="00BE5692"/>
    <w:rsid w:val="00BE56F9"/>
    <w:rsid w:val="00BE7DC7"/>
    <w:rsid w:val="00BE7F35"/>
    <w:rsid w:val="00BF06B8"/>
    <w:rsid w:val="00BF0BEF"/>
    <w:rsid w:val="00BF1D99"/>
    <w:rsid w:val="00BF221B"/>
    <w:rsid w:val="00BF2510"/>
    <w:rsid w:val="00BF2DDA"/>
    <w:rsid w:val="00BF39A0"/>
    <w:rsid w:val="00BF4521"/>
    <w:rsid w:val="00BF4F4A"/>
    <w:rsid w:val="00BF6023"/>
    <w:rsid w:val="00BF60CE"/>
    <w:rsid w:val="00BF610B"/>
    <w:rsid w:val="00BF7C6E"/>
    <w:rsid w:val="00C0118B"/>
    <w:rsid w:val="00C014A0"/>
    <w:rsid w:val="00C021EF"/>
    <w:rsid w:val="00C02302"/>
    <w:rsid w:val="00C05DD9"/>
    <w:rsid w:val="00C07B6E"/>
    <w:rsid w:val="00C07F96"/>
    <w:rsid w:val="00C1064E"/>
    <w:rsid w:val="00C10992"/>
    <w:rsid w:val="00C11739"/>
    <w:rsid w:val="00C11BE4"/>
    <w:rsid w:val="00C12B94"/>
    <w:rsid w:val="00C130B9"/>
    <w:rsid w:val="00C13896"/>
    <w:rsid w:val="00C13C06"/>
    <w:rsid w:val="00C14605"/>
    <w:rsid w:val="00C150DA"/>
    <w:rsid w:val="00C15B9F"/>
    <w:rsid w:val="00C16454"/>
    <w:rsid w:val="00C16FEE"/>
    <w:rsid w:val="00C170D8"/>
    <w:rsid w:val="00C1773F"/>
    <w:rsid w:val="00C17952"/>
    <w:rsid w:val="00C20478"/>
    <w:rsid w:val="00C20726"/>
    <w:rsid w:val="00C20B23"/>
    <w:rsid w:val="00C21058"/>
    <w:rsid w:val="00C21CC4"/>
    <w:rsid w:val="00C2255A"/>
    <w:rsid w:val="00C225C7"/>
    <w:rsid w:val="00C22FFC"/>
    <w:rsid w:val="00C230BC"/>
    <w:rsid w:val="00C2397D"/>
    <w:rsid w:val="00C23E2F"/>
    <w:rsid w:val="00C240DF"/>
    <w:rsid w:val="00C242EB"/>
    <w:rsid w:val="00C24565"/>
    <w:rsid w:val="00C24616"/>
    <w:rsid w:val="00C248C8"/>
    <w:rsid w:val="00C24A1A"/>
    <w:rsid w:val="00C24E62"/>
    <w:rsid w:val="00C25A08"/>
    <w:rsid w:val="00C25EB9"/>
    <w:rsid w:val="00C26C22"/>
    <w:rsid w:val="00C26C7F"/>
    <w:rsid w:val="00C27D16"/>
    <w:rsid w:val="00C31DCF"/>
    <w:rsid w:val="00C32569"/>
    <w:rsid w:val="00C33480"/>
    <w:rsid w:val="00C33B71"/>
    <w:rsid w:val="00C33F1F"/>
    <w:rsid w:val="00C34054"/>
    <w:rsid w:val="00C35DB7"/>
    <w:rsid w:val="00C35FD2"/>
    <w:rsid w:val="00C3638C"/>
    <w:rsid w:val="00C363E8"/>
    <w:rsid w:val="00C36659"/>
    <w:rsid w:val="00C368FC"/>
    <w:rsid w:val="00C3723A"/>
    <w:rsid w:val="00C377B4"/>
    <w:rsid w:val="00C37EA6"/>
    <w:rsid w:val="00C400B0"/>
    <w:rsid w:val="00C40EDE"/>
    <w:rsid w:val="00C411B9"/>
    <w:rsid w:val="00C41E2F"/>
    <w:rsid w:val="00C4206C"/>
    <w:rsid w:val="00C4221A"/>
    <w:rsid w:val="00C42F28"/>
    <w:rsid w:val="00C4381E"/>
    <w:rsid w:val="00C43CFF"/>
    <w:rsid w:val="00C44203"/>
    <w:rsid w:val="00C46BFD"/>
    <w:rsid w:val="00C46DF8"/>
    <w:rsid w:val="00C46E9C"/>
    <w:rsid w:val="00C478B0"/>
    <w:rsid w:val="00C47931"/>
    <w:rsid w:val="00C50057"/>
    <w:rsid w:val="00C50C7D"/>
    <w:rsid w:val="00C524F9"/>
    <w:rsid w:val="00C527E6"/>
    <w:rsid w:val="00C53639"/>
    <w:rsid w:val="00C53D7C"/>
    <w:rsid w:val="00C561D5"/>
    <w:rsid w:val="00C56839"/>
    <w:rsid w:val="00C56B3D"/>
    <w:rsid w:val="00C573E9"/>
    <w:rsid w:val="00C60AD2"/>
    <w:rsid w:val="00C61CDC"/>
    <w:rsid w:val="00C61D47"/>
    <w:rsid w:val="00C6300C"/>
    <w:rsid w:val="00C6376C"/>
    <w:rsid w:val="00C64C07"/>
    <w:rsid w:val="00C6627D"/>
    <w:rsid w:val="00C666B6"/>
    <w:rsid w:val="00C67176"/>
    <w:rsid w:val="00C67FF3"/>
    <w:rsid w:val="00C70B13"/>
    <w:rsid w:val="00C70C87"/>
    <w:rsid w:val="00C70D8C"/>
    <w:rsid w:val="00C721A7"/>
    <w:rsid w:val="00C73B8E"/>
    <w:rsid w:val="00C73CCB"/>
    <w:rsid w:val="00C73F71"/>
    <w:rsid w:val="00C75302"/>
    <w:rsid w:val="00C75745"/>
    <w:rsid w:val="00C761D8"/>
    <w:rsid w:val="00C768BD"/>
    <w:rsid w:val="00C76ADD"/>
    <w:rsid w:val="00C77EB7"/>
    <w:rsid w:val="00C8025B"/>
    <w:rsid w:val="00C802CB"/>
    <w:rsid w:val="00C8067E"/>
    <w:rsid w:val="00C80A94"/>
    <w:rsid w:val="00C81419"/>
    <w:rsid w:val="00C83894"/>
    <w:rsid w:val="00C83922"/>
    <w:rsid w:val="00C84819"/>
    <w:rsid w:val="00C85326"/>
    <w:rsid w:val="00C85512"/>
    <w:rsid w:val="00C85E28"/>
    <w:rsid w:val="00C86DAE"/>
    <w:rsid w:val="00C87412"/>
    <w:rsid w:val="00C90C7A"/>
    <w:rsid w:val="00C911C8"/>
    <w:rsid w:val="00C92EEA"/>
    <w:rsid w:val="00C9356C"/>
    <w:rsid w:val="00C935A0"/>
    <w:rsid w:val="00C9409F"/>
    <w:rsid w:val="00C95E7B"/>
    <w:rsid w:val="00CA0181"/>
    <w:rsid w:val="00CA10AB"/>
    <w:rsid w:val="00CA134A"/>
    <w:rsid w:val="00CA18B0"/>
    <w:rsid w:val="00CA21E9"/>
    <w:rsid w:val="00CA305D"/>
    <w:rsid w:val="00CA3174"/>
    <w:rsid w:val="00CA45E0"/>
    <w:rsid w:val="00CA4AFA"/>
    <w:rsid w:val="00CA4EB4"/>
    <w:rsid w:val="00CA5A63"/>
    <w:rsid w:val="00CA5F7A"/>
    <w:rsid w:val="00CA5F85"/>
    <w:rsid w:val="00CA604C"/>
    <w:rsid w:val="00CA6BE3"/>
    <w:rsid w:val="00CA73FB"/>
    <w:rsid w:val="00CA77D2"/>
    <w:rsid w:val="00CB019A"/>
    <w:rsid w:val="00CB0DD3"/>
    <w:rsid w:val="00CB182A"/>
    <w:rsid w:val="00CB1D70"/>
    <w:rsid w:val="00CB2D29"/>
    <w:rsid w:val="00CB3B44"/>
    <w:rsid w:val="00CB3D1F"/>
    <w:rsid w:val="00CB43A9"/>
    <w:rsid w:val="00CB4486"/>
    <w:rsid w:val="00CB7580"/>
    <w:rsid w:val="00CC0232"/>
    <w:rsid w:val="00CC0333"/>
    <w:rsid w:val="00CC090E"/>
    <w:rsid w:val="00CC1229"/>
    <w:rsid w:val="00CC1B36"/>
    <w:rsid w:val="00CC2645"/>
    <w:rsid w:val="00CC2E1D"/>
    <w:rsid w:val="00CC3137"/>
    <w:rsid w:val="00CC35F5"/>
    <w:rsid w:val="00CC3765"/>
    <w:rsid w:val="00CC497C"/>
    <w:rsid w:val="00CC545D"/>
    <w:rsid w:val="00CC56E0"/>
    <w:rsid w:val="00CC6D8A"/>
    <w:rsid w:val="00CC7856"/>
    <w:rsid w:val="00CD01BB"/>
    <w:rsid w:val="00CD065D"/>
    <w:rsid w:val="00CD0A57"/>
    <w:rsid w:val="00CD1ABF"/>
    <w:rsid w:val="00CD1D23"/>
    <w:rsid w:val="00CD3418"/>
    <w:rsid w:val="00CD3C45"/>
    <w:rsid w:val="00CD4159"/>
    <w:rsid w:val="00CD4C1E"/>
    <w:rsid w:val="00CD5EDC"/>
    <w:rsid w:val="00CD6412"/>
    <w:rsid w:val="00CD64ED"/>
    <w:rsid w:val="00CD6963"/>
    <w:rsid w:val="00CE2683"/>
    <w:rsid w:val="00CE285C"/>
    <w:rsid w:val="00CE3D0A"/>
    <w:rsid w:val="00CE4399"/>
    <w:rsid w:val="00CE4A73"/>
    <w:rsid w:val="00CE5AD1"/>
    <w:rsid w:val="00CE650D"/>
    <w:rsid w:val="00CE6D08"/>
    <w:rsid w:val="00CE6EDC"/>
    <w:rsid w:val="00CE70DB"/>
    <w:rsid w:val="00CE7616"/>
    <w:rsid w:val="00CE77F0"/>
    <w:rsid w:val="00CE7E58"/>
    <w:rsid w:val="00CF04D3"/>
    <w:rsid w:val="00CF1A98"/>
    <w:rsid w:val="00CF253E"/>
    <w:rsid w:val="00CF30FF"/>
    <w:rsid w:val="00CF4234"/>
    <w:rsid w:val="00CF4FA2"/>
    <w:rsid w:val="00CF53FB"/>
    <w:rsid w:val="00CF5752"/>
    <w:rsid w:val="00CF678B"/>
    <w:rsid w:val="00CF67E5"/>
    <w:rsid w:val="00CF6E4B"/>
    <w:rsid w:val="00CF7A8C"/>
    <w:rsid w:val="00D00533"/>
    <w:rsid w:val="00D00FDB"/>
    <w:rsid w:val="00D01516"/>
    <w:rsid w:val="00D01D9A"/>
    <w:rsid w:val="00D02D54"/>
    <w:rsid w:val="00D02FCC"/>
    <w:rsid w:val="00D0368F"/>
    <w:rsid w:val="00D03C0A"/>
    <w:rsid w:val="00D045C8"/>
    <w:rsid w:val="00D04F7F"/>
    <w:rsid w:val="00D05A15"/>
    <w:rsid w:val="00D07392"/>
    <w:rsid w:val="00D1055E"/>
    <w:rsid w:val="00D10A8B"/>
    <w:rsid w:val="00D11A91"/>
    <w:rsid w:val="00D12564"/>
    <w:rsid w:val="00D12AAE"/>
    <w:rsid w:val="00D147AF"/>
    <w:rsid w:val="00D159CC"/>
    <w:rsid w:val="00D17CB9"/>
    <w:rsid w:val="00D2062B"/>
    <w:rsid w:val="00D20FF2"/>
    <w:rsid w:val="00D210B5"/>
    <w:rsid w:val="00D225A2"/>
    <w:rsid w:val="00D2274D"/>
    <w:rsid w:val="00D22C8C"/>
    <w:rsid w:val="00D23835"/>
    <w:rsid w:val="00D23B51"/>
    <w:rsid w:val="00D2449C"/>
    <w:rsid w:val="00D2455A"/>
    <w:rsid w:val="00D245A5"/>
    <w:rsid w:val="00D24E90"/>
    <w:rsid w:val="00D269F5"/>
    <w:rsid w:val="00D27CAA"/>
    <w:rsid w:val="00D27FCF"/>
    <w:rsid w:val="00D303C3"/>
    <w:rsid w:val="00D3042B"/>
    <w:rsid w:val="00D304D3"/>
    <w:rsid w:val="00D307E7"/>
    <w:rsid w:val="00D30D86"/>
    <w:rsid w:val="00D32117"/>
    <w:rsid w:val="00D327F2"/>
    <w:rsid w:val="00D34973"/>
    <w:rsid w:val="00D34C81"/>
    <w:rsid w:val="00D3502A"/>
    <w:rsid w:val="00D35AC8"/>
    <w:rsid w:val="00D36415"/>
    <w:rsid w:val="00D36452"/>
    <w:rsid w:val="00D367F4"/>
    <w:rsid w:val="00D402FF"/>
    <w:rsid w:val="00D4089F"/>
    <w:rsid w:val="00D40E65"/>
    <w:rsid w:val="00D41432"/>
    <w:rsid w:val="00D417FE"/>
    <w:rsid w:val="00D418EA"/>
    <w:rsid w:val="00D42F11"/>
    <w:rsid w:val="00D43505"/>
    <w:rsid w:val="00D43957"/>
    <w:rsid w:val="00D4426C"/>
    <w:rsid w:val="00D4473E"/>
    <w:rsid w:val="00D45471"/>
    <w:rsid w:val="00D4557E"/>
    <w:rsid w:val="00D464EE"/>
    <w:rsid w:val="00D46767"/>
    <w:rsid w:val="00D46FAB"/>
    <w:rsid w:val="00D4739A"/>
    <w:rsid w:val="00D47987"/>
    <w:rsid w:val="00D47EA4"/>
    <w:rsid w:val="00D5058C"/>
    <w:rsid w:val="00D5122A"/>
    <w:rsid w:val="00D52928"/>
    <w:rsid w:val="00D52C7C"/>
    <w:rsid w:val="00D56366"/>
    <w:rsid w:val="00D569D8"/>
    <w:rsid w:val="00D56A42"/>
    <w:rsid w:val="00D56DDC"/>
    <w:rsid w:val="00D56FB9"/>
    <w:rsid w:val="00D57A2A"/>
    <w:rsid w:val="00D60CDC"/>
    <w:rsid w:val="00D60E90"/>
    <w:rsid w:val="00D61398"/>
    <w:rsid w:val="00D62C3A"/>
    <w:rsid w:val="00D63F46"/>
    <w:rsid w:val="00D65A16"/>
    <w:rsid w:val="00D65D3B"/>
    <w:rsid w:val="00D65EF9"/>
    <w:rsid w:val="00D66524"/>
    <w:rsid w:val="00D67B66"/>
    <w:rsid w:val="00D7089E"/>
    <w:rsid w:val="00D72468"/>
    <w:rsid w:val="00D743E7"/>
    <w:rsid w:val="00D74AAA"/>
    <w:rsid w:val="00D75047"/>
    <w:rsid w:val="00D76309"/>
    <w:rsid w:val="00D7633A"/>
    <w:rsid w:val="00D76A70"/>
    <w:rsid w:val="00D76FD8"/>
    <w:rsid w:val="00D8111C"/>
    <w:rsid w:val="00D8133A"/>
    <w:rsid w:val="00D81412"/>
    <w:rsid w:val="00D81CFB"/>
    <w:rsid w:val="00D82909"/>
    <w:rsid w:val="00D8294D"/>
    <w:rsid w:val="00D82F4D"/>
    <w:rsid w:val="00D83633"/>
    <w:rsid w:val="00D8370F"/>
    <w:rsid w:val="00D839D5"/>
    <w:rsid w:val="00D83A61"/>
    <w:rsid w:val="00D84252"/>
    <w:rsid w:val="00D842F7"/>
    <w:rsid w:val="00D845C1"/>
    <w:rsid w:val="00D8462E"/>
    <w:rsid w:val="00D8513A"/>
    <w:rsid w:val="00D859C8"/>
    <w:rsid w:val="00D864C7"/>
    <w:rsid w:val="00D87144"/>
    <w:rsid w:val="00D8759F"/>
    <w:rsid w:val="00D87A7E"/>
    <w:rsid w:val="00D920CB"/>
    <w:rsid w:val="00D925AB"/>
    <w:rsid w:val="00D93198"/>
    <w:rsid w:val="00D9331A"/>
    <w:rsid w:val="00D94043"/>
    <w:rsid w:val="00D94B3F"/>
    <w:rsid w:val="00D95FB5"/>
    <w:rsid w:val="00D967CA"/>
    <w:rsid w:val="00D96B1F"/>
    <w:rsid w:val="00D96DE3"/>
    <w:rsid w:val="00D975A3"/>
    <w:rsid w:val="00D97889"/>
    <w:rsid w:val="00DA01F4"/>
    <w:rsid w:val="00DA070E"/>
    <w:rsid w:val="00DA1FC7"/>
    <w:rsid w:val="00DA2109"/>
    <w:rsid w:val="00DA307A"/>
    <w:rsid w:val="00DA4366"/>
    <w:rsid w:val="00DA5AAB"/>
    <w:rsid w:val="00DA5D93"/>
    <w:rsid w:val="00DA5EF3"/>
    <w:rsid w:val="00DA6470"/>
    <w:rsid w:val="00DA6EAF"/>
    <w:rsid w:val="00DB0F70"/>
    <w:rsid w:val="00DB18CF"/>
    <w:rsid w:val="00DB1D4B"/>
    <w:rsid w:val="00DB229A"/>
    <w:rsid w:val="00DB2591"/>
    <w:rsid w:val="00DB2867"/>
    <w:rsid w:val="00DB2BDF"/>
    <w:rsid w:val="00DB2CA3"/>
    <w:rsid w:val="00DB519F"/>
    <w:rsid w:val="00DB51B7"/>
    <w:rsid w:val="00DB62A6"/>
    <w:rsid w:val="00DB6C1F"/>
    <w:rsid w:val="00DB7593"/>
    <w:rsid w:val="00DB7ADE"/>
    <w:rsid w:val="00DC0A5F"/>
    <w:rsid w:val="00DC1161"/>
    <w:rsid w:val="00DC1F8C"/>
    <w:rsid w:val="00DC371D"/>
    <w:rsid w:val="00DC3BB1"/>
    <w:rsid w:val="00DC4572"/>
    <w:rsid w:val="00DC5224"/>
    <w:rsid w:val="00DC6B30"/>
    <w:rsid w:val="00DD1982"/>
    <w:rsid w:val="00DD1AC9"/>
    <w:rsid w:val="00DD3AA4"/>
    <w:rsid w:val="00DD44BC"/>
    <w:rsid w:val="00DD4BA2"/>
    <w:rsid w:val="00DD5266"/>
    <w:rsid w:val="00DD73D0"/>
    <w:rsid w:val="00DD76B6"/>
    <w:rsid w:val="00DE0E25"/>
    <w:rsid w:val="00DE24E3"/>
    <w:rsid w:val="00DE2C34"/>
    <w:rsid w:val="00DE2C3A"/>
    <w:rsid w:val="00DE3C61"/>
    <w:rsid w:val="00DE499D"/>
    <w:rsid w:val="00DE5739"/>
    <w:rsid w:val="00DE60C0"/>
    <w:rsid w:val="00DE7C0D"/>
    <w:rsid w:val="00DE7C79"/>
    <w:rsid w:val="00DE7DD6"/>
    <w:rsid w:val="00DE7ECD"/>
    <w:rsid w:val="00DF0B4D"/>
    <w:rsid w:val="00DF0C6A"/>
    <w:rsid w:val="00DF212C"/>
    <w:rsid w:val="00DF22BF"/>
    <w:rsid w:val="00DF25EE"/>
    <w:rsid w:val="00DF2BE2"/>
    <w:rsid w:val="00DF3797"/>
    <w:rsid w:val="00DF379B"/>
    <w:rsid w:val="00DF6064"/>
    <w:rsid w:val="00DF6653"/>
    <w:rsid w:val="00DF6A4E"/>
    <w:rsid w:val="00E0007B"/>
    <w:rsid w:val="00E005C1"/>
    <w:rsid w:val="00E009C4"/>
    <w:rsid w:val="00E00A97"/>
    <w:rsid w:val="00E00B5E"/>
    <w:rsid w:val="00E00C6F"/>
    <w:rsid w:val="00E038BB"/>
    <w:rsid w:val="00E0451D"/>
    <w:rsid w:val="00E049B5"/>
    <w:rsid w:val="00E05484"/>
    <w:rsid w:val="00E05775"/>
    <w:rsid w:val="00E0604E"/>
    <w:rsid w:val="00E07125"/>
    <w:rsid w:val="00E07167"/>
    <w:rsid w:val="00E0723D"/>
    <w:rsid w:val="00E10435"/>
    <w:rsid w:val="00E10CF7"/>
    <w:rsid w:val="00E11EBE"/>
    <w:rsid w:val="00E12C1B"/>
    <w:rsid w:val="00E12DFD"/>
    <w:rsid w:val="00E14336"/>
    <w:rsid w:val="00E14C86"/>
    <w:rsid w:val="00E1503F"/>
    <w:rsid w:val="00E1513E"/>
    <w:rsid w:val="00E15496"/>
    <w:rsid w:val="00E20017"/>
    <w:rsid w:val="00E200A2"/>
    <w:rsid w:val="00E20ADE"/>
    <w:rsid w:val="00E20D9C"/>
    <w:rsid w:val="00E20ECF"/>
    <w:rsid w:val="00E21233"/>
    <w:rsid w:val="00E225AF"/>
    <w:rsid w:val="00E22EF9"/>
    <w:rsid w:val="00E23713"/>
    <w:rsid w:val="00E24AE1"/>
    <w:rsid w:val="00E24B5F"/>
    <w:rsid w:val="00E25B8C"/>
    <w:rsid w:val="00E261C6"/>
    <w:rsid w:val="00E26B55"/>
    <w:rsid w:val="00E2730B"/>
    <w:rsid w:val="00E27495"/>
    <w:rsid w:val="00E304D5"/>
    <w:rsid w:val="00E31EE4"/>
    <w:rsid w:val="00E32A5A"/>
    <w:rsid w:val="00E33F90"/>
    <w:rsid w:val="00E35101"/>
    <w:rsid w:val="00E35189"/>
    <w:rsid w:val="00E3554D"/>
    <w:rsid w:val="00E357F0"/>
    <w:rsid w:val="00E35C43"/>
    <w:rsid w:val="00E36023"/>
    <w:rsid w:val="00E368E4"/>
    <w:rsid w:val="00E36B82"/>
    <w:rsid w:val="00E36BB5"/>
    <w:rsid w:val="00E36D42"/>
    <w:rsid w:val="00E3774E"/>
    <w:rsid w:val="00E4012D"/>
    <w:rsid w:val="00E4049F"/>
    <w:rsid w:val="00E408B4"/>
    <w:rsid w:val="00E40A91"/>
    <w:rsid w:val="00E40B3A"/>
    <w:rsid w:val="00E42562"/>
    <w:rsid w:val="00E43944"/>
    <w:rsid w:val="00E43A59"/>
    <w:rsid w:val="00E44AFB"/>
    <w:rsid w:val="00E455B2"/>
    <w:rsid w:val="00E46665"/>
    <w:rsid w:val="00E4674F"/>
    <w:rsid w:val="00E478FC"/>
    <w:rsid w:val="00E506CF"/>
    <w:rsid w:val="00E51D40"/>
    <w:rsid w:val="00E53DEC"/>
    <w:rsid w:val="00E54572"/>
    <w:rsid w:val="00E54663"/>
    <w:rsid w:val="00E5486F"/>
    <w:rsid w:val="00E54A46"/>
    <w:rsid w:val="00E54D1C"/>
    <w:rsid w:val="00E55530"/>
    <w:rsid w:val="00E55622"/>
    <w:rsid w:val="00E55808"/>
    <w:rsid w:val="00E55D89"/>
    <w:rsid w:val="00E5666E"/>
    <w:rsid w:val="00E567FC"/>
    <w:rsid w:val="00E5783B"/>
    <w:rsid w:val="00E5789E"/>
    <w:rsid w:val="00E57BAB"/>
    <w:rsid w:val="00E60451"/>
    <w:rsid w:val="00E60C67"/>
    <w:rsid w:val="00E61714"/>
    <w:rsid w:val="00E61DE5"/>
    <w:rsid w:val="00E62FD5"/>
    <w:rsid w:val="00E65060"/>
    <w:rsid w:val="00E65113"/>
    <w:rsid w:val="00E6588B"/>
    <w:rsid w:val="00E65A1F"/>
    <w:rsid w:val="00E660E0"/>
    <w:rsid w:val="00E66A31"/>
    <w:rsid w:val="00E66EC8"/>
    <w:rsid w:val="00E6743A"/>
    <w:rsid w:val="00E701F4"/>
    <w:rsid w:val="00E7028F"/>
    <w:rsid w:val="00E70847"/>
    <w:rsid w:val="00E70F56"/>
    <w:rsid w:val="00E71B8C"/>
    <w:rsid w:val="00E73EA4"/>
    <w:rsid w:val="00E73F5F"/>
    <w:rsid w:val="00E7476E"/>
    <w:rsid w:val="00E75715"/>
    <w:rsid w:val="00E7587B"/>
    <w:rsid w:val="00E75916"/>
    <w:rsid w:val="00E763CF"/>
    <w:rsid w:val="00E76B0E"/>
    <w:rsid w:val="00E77FF1"/>
    <w:rsid w:val="00E8263F"/>
    <w:rsid w:val="00E82AC2"/>
    <w:rsid w:val="00E838BE"/>
    <w:rsid w:val="00E8416C"/>
    <w:rsid w:val="00E84805"/>
    <w:rsid w:val="00E849CA"/>
    <w:rsid w:val="00E85D80"/>
    <w:rsid w:val="00E8604D"/>
    <w:rsid w:val="00E863D6"/>
    <w:rsid w:val="00E87137"/>
    <w:rsid w:val="00E87D94"/>
    <w:rsid w:val="00E905E6"/>
    <w:rsid w:val="00E915F0"/>
    <w:rsid w:val="00E92795"/>
    <w:rsid w:val="00E92E41"/>
    <w:rsid w:val="00E938D1"/>
    <w:rsid w:val="00E94184"/>
    <w:rsid w:val="00E94784"/>
    <w:rsid w:val="00E9487E"/>
    <w:rsid w:val="00E960A5"/>
    <w:rsid w:val="00E973EF"/>
    <w:rsid w:val="00E97674"/>
    <w:rsid w:val="00E978D4"/>
    <w:rsid w:val="00E97DA0"/>
    <w:rsid w:val="00EA0A18"/>
    <w:rsid w:val="00EA0FD7"/>
    <w:rsid w:val="00EA1D29"/>
    <w:rsid w:val="00EA38A5"/>
    <w:rsid w:val="00EA3BC9"/>
    <w:rsid w:val="00EA3E7F"/>
    <w:rsid w:val="00EA47C4"/>
    <w:rsid w:val="00EA521F"/>
    <w:rsid w:val="00EA5847"/>
    <w:rsid w:val="00EA6365"/>
    <w:rsid w:val="00EA7091"/>
    <w:rsid w:val="00EA76C0"/>
    <w:rsid w:val="00EA7B48"/>
    <w:rsid w:val="00EA7BB9"/>
    <w:rsid w:val="00EB03E7"/>
    <w:rsid w:val="00EB194C"/>
    <w:rsid w:val="00EB1FE1"/>
    <w:rsid w:val="00EB2755"/>
    <w:rsid w:val="00EB2818"/>
    <w:rsid w:val="00EB369C"/>
    <w:rsid w:val="00EB3C9B"/>
    <w:rsid w:val="00EB4683"/>
    <w:rsid w:val="00EB5BED"/>
    <w:rsid w:val="00EB7056"/>
    <w:rsid w:val="00EB7EC6"/>
    <w:rsid w:val="00EC04C8"/>
    <w:rsid w:val="00EC15A2"/>
    <w:rsid w:val="00EC1710"/>
    <w:rsid w:val="00EC2351"/>
    <w:rsid w:val="00EC285B"/>
    <w:rsid w:val="00EC2891"/>
    <w:rsid w:val="00EC2D87"/>
    <w:rsid w:val="00EC36AC"/>
    <w:rsid w:val="00EC3801"/>
    <w:rsid w:val="00EC3C07"/>
    <w:rsid w:val="00EC4604"/>
    <w:rsid w:val="00EC4BA3"/>
    <w:rsid w:val="00EC4F65"/>
    <w:rsid w:val="00EC5C94"/>
    <w:rsid w:val="00EC6271"/>
    <w:rsid w:val="00EC7929"/>
    <w:rsid w:val="00ED0781"/>
    <w:rsid w:val="00ED0F31"/>
    <w:rsid w:val="00ED16A5"/>
    <w:rsid w:val="00ED1CAA"/>
    <w:rsid w:val="00ED20FD"/>
    <w:rsid w:val="00ED427E"/>
    <w:rsid w:val="00ED4E3E"/>
    <w:rsid w:val="00ED5049"/>
    <w:rsid w:val="00ED5412"/>
    <w:rsid w:val="00ED64A7"/>
    <w:rsid w:val="00ED663E"/>
    <w:rsid w:val="00ED6D6D"/>
    <w:rsid w:val="00ED7027"/>
    <w:rsid w:val="00ED735F"/>
    <w:rsid w:val="00EE11FC"/>
    <w:rsid w:val="00EE151A"/>
    <w:rsid w:val="00EE3916"/>
    <w:rsid w:val="00EE3988"/>
    <w:rsid w:val="00EE3B7D"/>
    <w:rsid w:val="00EE52E6"/>
    <w:rsid w:val="00EE5A87"/>
    <w:rsid w:val="00EE6E1F"/>
    <w:rsid w:val="00EE70B7"/>
    <w:rsid w:val="00EE7A79"/>
    <w:rsid w:val="00EF17B4"/>
    <w:rsid w:val="00EF1811"/>
    <w:rsid w:val="00EF1BD2"/>
    <w:rsid w:val="00EF29A9"/>
    <w:rsid w:val="00EF33FD"/>
    <w:rsid w:val="00EF408B"/>
    <w:rsid w:val="00EF4EF1"/>
    <w:rsid w:val="00EF5DD1"/>
    <w:rsid w:val="00EF5F1F"/>
    <w:rsid w:val="00EF61CF"/>
    <w:rsid w:val="00EF6577"/>
    <w:rsid w:val="00EF65FE"/>
    <w:rsid w:val="00F00B10"/>
    <w:rsid w:val="00F00B2A"/>
    <w:rsid w:val="00F01FC6"/>
    <w:rsid w:val="00F0225C"/>
    <w:rsid w:val="00F028CF"/>
    <w:rsid w:val="00F02DFD"/>
    <w:rsid w:val="00F04587"/>
    <w:rsid w:val="00F04C1B"/>
    <w:rsid w:val="00F0546A"/>
    <w:rsid w:val="00F05C23"/>
    <w:rsid w:val="00F05E85"/>
    <w:rsid w:val="00F06687"/>
    <w:rsid w:val="00F071CB"/>
    <w:rsid w:val="00F102F9"/>
    <w:rsid w:val="00F1065C"/>
    <w:rsid w:val="00F11A0B"/>
    <w:rsid w:val="00F12746"/>
    <w:rsid w:val="00F12BDF"/>
    <w:rsid w:val="00F13152"/>
    <w:rsid w:val="00F13707"/>
    <w:rsid w:val="00F13ECC"/>
    <w:rsid w:val="00F14936"/>
    <w:rsid w:val="00F14FDD"/>
    <w:rsid w:val="00F15333"/>
    <w:rsid w:val="00F21392"/>
    <w:rsid w:val="00F21EF2"/>
    <w:rsid w:val="00F22730"/>
    <w:rsid w:val="00F22AE5"/>
    <w:rsid w:val="00F240D3"/>
    <w:rsid w:val="00F246BA"/>
    <w:rsid w:val="00F24DB5"/>
    <w:rsid w:val="00F25FF1"/>
    <w:rsid w:val="00F26712"/>
    <w:rsid w:val="00F2679A"/>
    <w:rsid w:val="00F269C2"/>
    <w:rsid w:val="00F26A4C"/>
    <w:rsid w:val="00F276F3"/>
    <w:rsid w:val="00F27A5B"/>
    <w:rsid w:val="00F30DE4"/>
    <w:rsid w:val="00F310EA"/>
    <w:rsid w:val="00F3161F"/>
    <w:rsid w:val="00F31E00"/>
    <w:rsid w:val="00F3241B"/>
    <w:rsid w:val="00F32CA7"/>
    <w:rsid w:val="00F3365A"/>
    <w:rsid w:val="00F34443"/>
    <w:rsid w:val="00F3498B"/>
    <w:rsid w:val="00F34EE2"/>
    <w:rsid w:val="00F35319"/>
    <w:rsid w:val="00F36078"/>
    <w:rsid w:val="00F36161"/>
    <w:rsid w:val="00F3681A"/>
    <w:rsid w:val="00F36C70"/>
    <w:rsid w:val="00F37D35"/>
    <w:rsid w:val="00F40275"/>
    <w:rsid w:val="00F40518"/>
    <w:rsid w:val="00F41E62"/>
    <w:rsid w:val="00F420AE"/>
    <w:rsid w:val="00F43062"/>
    <w:rsid w:val="00F45D48"/>
    <w:rsid w:val="00F467D2"/>
    <w:rsid w:val="00F469B5"/>
    <w:rsid w:val="00F4718A"/>
    <w:rsid w:val="00F50519"/>
    <w:rsid w:val="00F5072D"/>
    <w:rsid w:val="00F50A8B"/>
    <w:rsid w:val="00F50B61"/>
    <w:rsid w:val="00F51012"/>
    <w:rsid w:val="00F517C1"/>
    <w:rsid w:val="00F51A63"/>
    <w:rsid w:val="00F51B1B"/>
    <w:rsid w:val="00F530A4"/>
    <w:rsid w:val="00F538B9"/>
    <w:rsid w:val="00F54019"/>
    <w:rsid w:val="00F54C8D"/>
    <w:rsid w:val="00F55519"/>
    <w:rsid w:val="00F55AFD"/>
    <w:rsid w:val="00F56584"/>
    <w:rsid w:val="00F56B9E"/>
    <w:rsid w:val="00F56CE2"/>
    <w:rsid w:val="00F56E19"/>
    <w:rsid w:val="00F57024"/>
    <w:rsid w:val="00F57426"/>
    <w:rsid w:val="00F57DF0"/>
    <w:rsid w:val="00F601A3"/>
    <w:rsid w:val="00F6079A"/>
    <w:rsid w:val="00F616FA"/>
    <w:rsid w:val="00F617AD"/>
    <w:rsid w:val="00F62580"/>
    <w:rsid w:val="00F6269E"/>
    <w:rsid w:val="00F62AE8"/>
    <w:rsid w:val="00F63210"/>
    <w:rsid w:val="00F6544E"/>
    <w:rsid w:val="00F6665B"/>
    <w:rsid w:val="00F67D4E"/>
    <w:rsid w:val="00F7076F"/>
    <w:rsid w:val="00F70E5B"/>
    <w:rsid w:val="00F7193F"/>
    <w:rsid w:val="00F719E0"/>
    <w:rsid w:val="00F732B8"/>
    <w:rsid w:val="00F73F4A"/>
    <w:rsid w:val="00F7410B"/>
    <w:rsid w:val="00F7479C"/>
    <w:rsid w:val="00F75261"/>
    <w:rsid w:val="00F773E6"/>
    <w:rsid w:val="00F81C0F"/>
    <w:rsid w:val="00F82DA1"/>
    <w:rsid w:val="00F82F42"/>
    <w:rsid w:val="00F850C3"/>
    <w:rsid w:val="00F85A52"/>
    <w:rsid w:val="00F85DB3"/>
    <w:rsid w:val="00F86CE1"/>
    <w:rsid w:val="00F87598"/>
    <w:rsid w:val="00F87C2A"/>
    <w:rsid w:val="00F90D6A"/>
    <w:rsid w:val="00F91911"/>
    <w:rsid w:val="00F91FAC"/>
    <w:rsid w:val="00F923AF"/>
    <w:rsid w:val="00F94024"/>
    <w:rsid w:val="00F94137"/>
    <w:rsid w:val="00F95184"/>
    <w:rsid w:val="00F9523D"/>
    <w:rsid w:val="00F9610F"/>
    <w:rsid w:val="00F97E94"/>
    <w:rsid w:val="00F97F64"/>
    <w:rsid w:val="00FA0944"/>
    <w:rsid w:val="00FA10F7"/>
    <w:rsid w:val="00FA3E7A"/>
    <w:rsid w:val="00FA511D"/>
    <w:rsid w:val="00FA5AF5"/>
    <w:rsid w:val="00FA5B26"/>
    <w:rsid w:val="00FA7039"/>
    <w:rsid w:val="00FA7371"/>
    <w:rsid w:val="00FA7A4E"/>
    <w:rsid w:val="00FA7DF8"/>
    <w:rsid w:val="00FA7F79"/>
    <w:rsid w:val="00FB2992"/>
    <w:rsid w:val="00FB3C40"/>
    <w:rsid w:val="00FB45DC"/>
    <w:rsid w:val="00FB4951"/>
    <w:rsid w:val="00FB510F"/>
    <w:rsid w:val="00FB51D8"/>
    <w:rsid w:val="00FB799C"/>
    <w:rsid w:val="00FC2697"/>
    <w:rsid w:val="00FC306A"/>
    <w:rsid w:val="00FC3291"/>
    <w:rsid w:val="00FC3400"/>
    <w:rsid w:val="00FC4344"/>
    <w:rsid w:val="00FC4AF6"/>
    <w:rsid w:val="00FC4D51"/>
    <w:rsid w:val="00FC5A33"/>
    <w:rsid w:val="00FC61FC"/>
    <w:rsid w:val="00FC6AE0"/>
    <w:rsid w:val="00FD01EF"/>
    <w:rsid w:val="00FD0B34"/>
    <w:rsid w:val="00FD1D72"/>
    <w:rsid w:val="00FD2495"/>
    <w:rsid w:val="00FD3F7C"/>
    <w:rsid w:val="00FD4590"/>
    <w:rsid w:val="00FD4CCA"/>
    <w:rsid w:val="00FD5953"/>
    <w:rsid w:val="00FD5F00"/>
    <w:rsid w:val="00FD6599"/>
    <w:rsid w:val="00FD6BA1"/>
    <w:rsid w:val="00FD75D1"/>
    <w:rsid w:val="00FE03EB"/>
    <w:rsid w:val="00FE0ABA"/>
    <w:rsid w:val="00FE1899"/>
    <w:rsid w:val="00FE310C"/>
    <w:rsid w:val="00FE3B5F"/>
    <w:rsid w:val="00FE4373"/>
    <w:rsid w:val="00FE493E"/>
    <w:rsid w:val="00FE51AB"/>
    <w:rsid w:val="00FE5AA9"/>
    <w:rsid w:val="00FE735B"/>
    <w:rsid w:val="00FE7AD6"/>
    <w:rsid w:val="00FE7FA8"/>
    <w:rsid w:val="00FF05DB"/>
    <w:rsid w:val="00FF075C"/>
    <w:rsid w:val="00FF08B7"/>
    <w:rsid w:val="00FF0AA7"/>
    <w:rsid w:val="00FF0E7D"/>
    <w:rsid w:val="00FF151C"/>
    <w:rsid w:val="00FF1F51"/>
    <w:rsid w:val="00FF2240"/>
    <w:rsid w:val="00FF2332"/>
    <w:rsid w:val="00FF2424"/>
    <w:rsid w:val="00FF2CAD"/>
    <w:rsid w:val="00FF3361"/>
    <w:rsid w:val="00FF3FBE"/>
    <w:rsid w:val="00FF41AD"/>
    <w:rsid w:val="00FF4CF6"/>
    <w:rsid w:val="00FF5257"/>
    <w:rsid w:val="00FF52FA"/>
    <w:rsid w:val="00FF5395"/>
    <w:rsid w:val="00FF5A3C"/>
    <w:rsid w:val="00FF6A8F"/>
    <w:rsid w:val="00FF6FFB"/>
    <w:rsid w:val="00FF75DB"/>
    <w:rsid w:val="00FF78B0"/>
    <w:rsid w:val="00FF7DEE"/>
    <w:rsid w:val="00FF7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515EA2A"/>
  <w15:docId w15:val="{38471D52-C221-4A50-860A-13AA2F5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FE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23D8B"/>
    <w:rPr>
      <w:i/>
      <w:iCs/>
    </w:rPr>
  </w:style>
  <w:style w:type="character" w:styleId="Hyperlink">
    <w:name w:val="Hyperlink"/>
    <w:basedOn w:val="DefaultParagraphFont"/>
    <w:uiPriority w:val="99"/>
    <w:rsid w:val="00523D8B"/>
    <w:rPr>
      <w:color w:val="0000FF"/>
      <w:u w:val="single"/>
    </w:rPr>
  </w:style>
  <w:style w:type="paragraph" w:styleId="HTMLPreformatted">
    <w:name w:val="HTML Preformatted"/>
    <w:basedOn w:val="Normal"/>
    <w:link w:val="HTMLPreformattedChar"/>
    <w:uiPriority w:val="99"/>
    <w:rsid w:val="0052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23D8B"/>
    <w:rPr>
      <w:rFonts w:ascii="Courier New" w:eastAsia="Times New Roman" w:hAnsi="Courier New" w:cs="Courier New"/>
      <w:sz w:val="20"/>
      <w:szCs w:val="20"/>
    </w:rPr>
  </w:style>
  <w:style w:type="paragraph" w:styleId="ListParagraph">
    <w:name w:val="List Paragraph"/>
    <w:basedOn w:val="Normal"/>
    <w:uiPriority w:val="34"/>
    <w:qFormat/>
    <w:rsid w:val="00CA21E9"/>
    <w:pPr>
      <w:ind w:left="720"/>
      <w:contextualSpacing/>
    </w:pPr>
  </w:style>
  <w:style w:type="paragraph" w:styleId="NormalWeb">
    <w:name w:val="Normal (Web)"/>
    <w:basedOn w:val="Normal"/>
    <w:uiPriority w:val="99"/>
    <w:unhideWhenUsed/>
    <w:rsid w:val="0016126F"/>
    <w:pPr>
      <w:spacing w:before="100" w:beforeAutospacing="1" w:after="100" w:afterAutospacing="1"/>
    </w:pPr>
    <w:rPr>
      <w:lang w:val="vi-VN" w:eastAsia="vi-VN"/>
    </w:rPr>
  </w:style>
  <w:style w:type="paragraph" w:styleId="Header">
    <w:name w:val="header"/>
    <w:basedOn w:val="Normal"/>
    <w:link w:val="HeaderChar"/>
    <w:uiPriority w:val="99"/>
    <w:unhideWhenUsed/>
    <w:rsid w:val="005F3E31"/>
    <w:pPr>
      <w:tabs>
        <w:tab w:val="center" w:pos="4513"/>
        <w:tab w:val="right" w:pos="9026"/>
      </w:tabs>
    </w:pPr>
  </w:style>
  <w:style w:type="character" w:customStyle="1" w:styleId="HeaderChar">
    <w:name w:val="Header Char"/>
    <w:basedOn w:val="DefaultParagraphFont"/>
    <w:link w:val="Header"/>
    <w:uiPriority w:val="99"/>
    <w:rsid w:val="005F3E31"/>
    <w:rPr>
      <w:rFonts w:eastAsia="Times New Roman" w:cs="Times New Roman"/>
      <w:sz w:val="24"/>
      <w:szCs w:val="24"/>
    </w:rPr>
  </w:style>
  <w:style w:type="paragraph" w:styleId="Footer">
    <w:name w:val="footer"/>
    <w:basedOn w:val="Normal"/>
    <w:link w:val="FooterChar"/>
    <w:uiPriority w:val="99"/>
    <w:unhideWhenUsed/>
    <w:rsid w:val="005F3E31"/>
    <w:pPr>
      <w:tabs>
        <w:tab w:val="center" w:pos="4513"/>
        <w:tab w:val="right" w:pos="9026"/>
      </w:tabs>
    </w:pPr>
  </w:style>
  <w:style w:type="character" w:customStyle="1" w:styleId="FooterChar">
    <w:name w:val="Footer Char"/>
    <w:basedOn w:val="DefaultParagraphFont"/>
    <w:link w:val="Footer"/>
    <w:uiPriority w:val="99"/>
    <w:rsid w:val="005F3E31"/>
    <w:rPr>
      <w:rFonts w:eastAsia="Times New Roman" w:cs="Times New Roman"/>
      <w:sz w:val="24"/>
      <w:szCs w:val="24"/>
    </w:rPr>
  </w:style>
  <w:style w:type="character" w:customStyle="1" w:styleId="fontstyle01">
    <w:name w:val="fontstyle01"/>
    <w:basedOn w:val="DefaultParagraphFont"/>
    <w:rsid w:val="0003300A"/>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CF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4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Pages>
  <Words>2116</Words>
  <Characters>12062</Characters>
  <DocSecurity>0</DocSecurity>
  <Lines>100</Lines>
  <Paragraphs>28</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2020-12-23T08:16:00Z</dcterms:created>
  <dcterms:modified xsi:type="dcterms:W3CDTF">2023-08-21T11:42:00Z</dcterms:modified>
</cp:coreProperties>
</file>