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4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ĐỀ</w:t>
      </w: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en-US"/>
        </w:rPr>
        <w:t xml:space="preserve"> B</w:t>
      </w:r>
      <w:r>
        <w:rPr>
          <w:rFonts w:hint="default" w:ascii="Times New Roman" w:hAnsi="Times New Roman"/>
          <w:b/>
          <w:color w:val="FF0000"/>
          <w:sz w:val="24"/>
          <w:szCs w:val="24"/>
          <w:lang w:val="en-US"/>
        </w:rPr>
        <w:t>ẮC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GIANG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6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SỞ GIÁO DỤC VÀ ĐÀO TẠO</w:t>
            </w:r>
          </w:p>
          <w:p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TỈNH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  <w:t>ẮC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GIANG</w:t>
            </w:r>
          </w:p>
        </w:tc>
        <w:tc>
          <w:tcPr>
            <w:tcW w:w="6237" w:type="dxa"/>
          </w:tcPr>
          <w:p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KỲ THI TUYỂN SINH LỚP 10 THPT</w:t>
            </w:r>
          </w:p>
          <w:p>
            <w:pPr>
              <w:spacing w:before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NĂM HỌC 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MÔN THI: TOÁN</w:t>
            </w:r>
          </w:p>
          <w:p>
            <w:pPr>
              <w:spacing w:before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Ng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  <w:t>ày thi : 04/06/2022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  <w:p>
            <w:pPr>
              <w:spacing w:befor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(Đề thi gồm có 02 trang)</w:t>
            </w:r>
          </w:p>
        </w:tc>
        <w:tc>
          <w:tcPr>
            <w:tcW w:w="6237" w:type="dxa"/>
          </w:tcPr>
          <w:p>
            <w:pPr>
              <w:spacing w:befor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Thời gian làm bài: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en-US"/>
              </w:rPr>
              <w:t>120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phút, không kể thời gian phát đề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Phần trắc nghiệm: (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,0 điểm)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Câu 1.</w:t>
      </w:r>
      <w:r>
        <w:rPr>
          <w:rFonts w:ascii="Times New Roman" w:hAnsi="Times New Roman" w:cs="Times New Roman"/>
          <w:sz w:val="26"/>
          <w:szCs w:val="26"/>
        </w:rPr>
        <w:t xml:space="preserve"> Cho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ph</w:t>
      </w:r>
      <w:r>
        <w:rPr>
          <w:rFonts w:hint="default" w:ascii="Times New Roman" w:hAnsi="Times New Roman"/>
          <w:sz w:val="26"/>
          <w:szCs w:val="26"/>
          <w:lang w:val="en-US"/>
        </w:rPr>
        <w:t>ương trình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25" o:spt="75" type="#_x0000_t75" style="height:17.25pt;width:7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c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ó hai nghiệm </w:t>
      </w:r>
      <w:r>
        <w:rPr>
          <w:rFonts w:ascii="Times New Roman" w:hAnsi="Times New Roman" w:cs="Times New Roman"/>
          <w:position w:val="-12"/>
          <w:sz w:val="26"/>
          <w:szCs w:val="26"/>
        </w:rPr>
        <w:object>
          <v:shape id="_x0000_i1026" o:spt="75" type="#_x0000_t75" style="height:18.25pt;width:27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. Bi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ểu thức </w:t>
      </w:r>
      <w:r>
        <w:rPr>
          <w:rFonts w:ascii="Times New Roman" w:hAnsi="Times New Roman" w:cs="Times New Roman"/>
          <w:position w:val="-12"/>
          <w:sz w:val="26"/>
          <w:szCs w:val="26"/>
        </w:rPr>
        <w:object>
          <v:shape id="_x0000_i1027" o:spt="75" type="#_x0000_t75" style="height:20.3pt;width:63.4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có giá trị là: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2641"/>
        <w:gridCol w:w="2641"/>
        <w:gridCol w:w="2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- 3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Cho tứ giác ABCD nội tiếp trong đường tròn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, 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028" o:spt="75" type="#_x0000_t75" style="height:18.75pt;width:59.2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>.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Số đo </w:t>
      </w:r>
      <w:r>
        <w:rPr>
          <w:rFonts w:ascii="Times New Roman" w:hAnsi="Times New Roman"/>
          <w:position w:val="-6"/>
          <w:sz w:val="26"/>
          <w:szCs w:val="26"/>
        </w:rPr>
        <w:object>
          <v:shape id="_x0000_i1029" o:spt="75" type="#_x0000_t75" style="height:18.75pt;width:28.1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bằng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2641"/>
        <w:gridCol w:w="2641"/>
        <w:gridCol w:w="2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>
                <v:shape id="_x0000_i1030" o:spt="75" type="#_x0000_t75" style="height:16.9pt;width:20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>
                <v:shape id="_x0000_i1031" o:spt="75" type="#_x0000_t75" style="height:16.9pt;width:20pt;" o:ole="t" filled="f" o:preferrelative="t" stroked="f" coordsize="21600,21600">
                  <v:path/>
                  <v:fill on="f" focussize="0,0"/>
                  <v:stroke on="f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>
                <v:shape id="_x0000_i1032" o:spt="75" type="#_x0000_t75" style="height:16.9pt;width:21pt;" o:ole="t" filled="f" o:preferrelative="t" stroked="f" coordsize="21600,21600">
                  <v:path/>
                  <v:fill on="f" focussize="0,0"/>
                  <v:stroke on="f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>
                <v:shape id="_x0000_i1033" o:spt="75" type="#_x0000_t75" style="height:16.9pt;width:26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3.</w:t>
      </w:r>
      <w:r>
        <w:rPr>
          <w:rFonts w:ascii="Times New Roman" w:hAnsi="Times New Roman" w:cs="Times New Roman"/>
          <w:sz w:val="26"/>
          <w:szCs w:val="26"/>
        </w:rPr>
        <w:t xml:space="preserve"> Điều kiện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x</w:t>
      </w:r>
      <w:r>
        <w:rPr>
          <w:rFonts w:hint="default" w:ascii="Times New Roman" w:hAnsi="Times New Roman"/>
          <w:sz w:val="26"/>
          <w:szCs w:val="26"/>
          <w:lang w:val="vi-VN"/>
        </w:rPr>
        <w:t>ác định của biểu thức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28"/>
          <w:sz w:val="26"/>
          <w:szCs w:val="26"/>
        </w:rPr>
        <w:object>
          <v:shape id="_x0000_i1034" o:spt="75" type="#_x0000_t75" style="height:36.55pt;width:49.3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 là 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2641"/>
        <w:gridCol w:w="2641"/>
        <w:gridCol w:w="2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>
                <v:shape id="_x0000_i1035" o:spt="75" type="#_x0000_t75" style="height:14.2pt;width:29.05pt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>
                <v:shape id="_x0000_i1036" o:spt="75" type="#_x0000_t75" style="height:14.2pt;width:29.0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>
                <v:shape id="_x0000_i1037" o:spt="75" type="#_x0000_t75" style="height:14.2pt;width:29.05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>
                <v:shape id="_x0000_i1038" o:spt="75" type="#_x0000_t75" style="height:14.2pt;width:29.0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</w:rPr>
        <w:t>Đường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thẳng nào dưới đây song song với đường thẳng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39" o:spt="75" type="#_x0000_t75" style="height:16pt;width:60.3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?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2641"/>
        <w:gridCol w:w="2641"/>
        <w:gridCol w:w="2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>
                <v:shape id="_x0000_i1040" o:spt="75" type="#_x0000_t75" style="height:16pt;width:53.35pt;" o:ole="t" filled="f" o:preferrelative="t" stroked="f" coordsize="21600,21600">
                  <v:path/>
                  <v:fill on="f" focussize="0,0"/>
                  <v:stroke on="f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>
                <v:shape id="_x0000_i1041" o:spt="75" type="#_x0000_t75" style="height:17pt;width:80.55pt;" o:ole="t" filled="f" o:preferrelative="t" stroked="f" coordsize="21600,21600">
                  <v:path/>
                  <v:fill on="f" focussize="0,0"/>
                  <v:stroke on="f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>
                <v:shape id="_x0000_i1042" o:spt="75" type="#_x0000_t75" style="height:16pt;width:53.35pt;" o:ole="t" filled="f" o:preferrelative="t" stroked="f" coordsize="21600,21600">
                  <v:path/>
                  <v:fill on="f" focussize="0,0"/>
                  <v:stroke on="f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>
                <v:shape id="_x0000_i1043" o:spt="75" type="#_x0000_t75" style="height:16pt;width:53.35pt;" o:ole="t" filled="f" o:preferrelative="t" stroked="f" coordsize="21600,21600">
                  <v:path/>
                  <v:fill on="f" focussize="0,0"/>
                  <v:stroke on="f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C</w:t>
      </w:r>
      <w:r>
        <w:rPr>
          <w:rFonts w:hint="default" w:ascii="Times New Roman" w:hAnsi="Times New Roman"/>
          <w:sz w:val="26"/>
          <w:szCs w:val="26"/>
          <w:lang w:val="vi-VN"/>
        </w:rPr>
        <w:t>ăn bậc hai số học của 9 là 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2641"/>
        <w:gridCol w:w="2641"/>
        <w:gridCol w:w="2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>
                <v:shape id="_x0000_i1044" o:spt="75" type="#_x0000_t75" style="height:19.35pt;width:19.05pt;" o:ole="t" filled="f" o:preferrelative="t" stroked="f" coordsize="21600,21600">
                  <v:path/>
                  <v:fill on="f" focussize="0,0"/>
                  <v:stroke on="f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-3 v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>à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Câu 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</w:rPr>
        <w:t>Đường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thẳng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45" o:spt="75" type="#_x0000_t75" style="height:16.2pt;width:55.8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qua </w:t>
      </w:r>
      <w:r>
        <w:rPr>
          <w:rFonts w:hint="default" w:ascii="Times New Roman" w:hAnsi="Times New Roman"/>
          <w:sz w:val="26"/>
          <w:szCs w:val="26"/>
          <w:lang w:val="vi-VN"/>
        </w:rPr>
        <w:t>điểm nào sau đây ?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2641"/>
        <w:gridCol w:w="2641"/>
        <w:gridCol w:w="2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>
                <v:shape id="_x0000_i1046" o:spt="75" type="#_x0000_t75" style="height:16.8pt;width:44.8pt;" o:ole="t" filled="f" o:preferrelative="t" stroked="f" coordsize="21600,21600">
                  <v:path/>
                  <v:fill on="f" focussize="0,0"/>
                  <v:stroke on="f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>
                <v:shape id="_x0000_i1047" o:spt="75" type="#_x0000_t75" style="height:16.8pt;width:51.8pt;" o:ole="t" filled="f" o:preferrelative="t" stroked="f" coordsize="21600,21600">
                  <v:path/>
                  <v:fill on="f" focussize="0,0"/>
                  <v:stroke on="f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>
                <v:shape id="_x0000_i1048" o:spt="75" type="#_x0000_t75" style="height:16.8pt;width:37.85pt;" o:ole="t" filled="f" o:preferrelative="t" stroked="f" coordsize="21600,21600">
                  <v:path/>
                  <v:fill on="f" focussize="0,0"/>
                  <v:stroke on="f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>
                <v:shape id="_x0000_i1049" o:spt="75" type="#_x0000_t75" style="height:16.8pt;width:42.8pt;" o:ole="t" filled="f" o:preferrelative="t" stroked="f" coordsize="21600,21600">
                  <v:path/>
                  <v:fill on="f" focussize="0,0"/>
                  <v:stroke on="f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7.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Gi</w:t>
      </w:r>
      <w:r>
        <w:rPr>
          <w:rFonts w:hint="default" w:ascii="Times New Roman" w:hAnsi="Times New Roman"/>
          <w:sz w:val="26"/>
          <w:szCs w:val="26"/>
          <w:lang w:val="vi-VN"/>
        </w:rPr>
        <w:t>á trị của biểu thức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22"/>
          <w:sz w:val="26"/>
          <w:szCs w:val="26"/>
        </w:rPr>
        <w:object>
          <v:shape id="_x0000_i1050" o:spt="75" type="#_x0000_t75" style="height:32.5pt;width:154.8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l</w:t>
      </w:r>
      <w:r>
        <w:rPr>
          <w:rFonts w:ascii="Times New Roman" w:hAnsi="Times New Roman" w:cs="Times New Roman"/>
          <w:sz w:val="26"/>
          <w:szCs w:val="26"/>
        </w:rPr>
        <w:t>à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: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2641"/>
        <w:gridCol w:w="2641"/>
        <w:gridCol w:w="2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>
                <v:shape id="_x0000_i1051" o:spt="75" type="#_x0000_t75" style="height:18.9pt;width:43.75pt;" o:ole="t" filled="f" o:preferrelative="t" stroked="f" coordsize="21600,21600">
                  <v:path/>
                  <v:fill on="f" focussize="0,0"/>
                  <v:stroke on="f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>
                <v:shape id="_x0000_i1052" o:spt="75" type="#_x0000_t75" style="height:12.95pt;width:10.1pt;" o:ole="t" filled="f" o:preferrelative="t" stroked="f" coordsize="21600,21600">
                  <v:path/>
                  <v:fill on="f" focussize="0,0"/>
                  <v:stroke on="f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>
                <v:shape id="_x0000_i1053" o:spt="75" type="#_x0000_t75" style="height:18.9pt;width:43.75pt;" o:ole="t" filled="f" o:preferrelative="t" stroked="f" coordsize="21600,21600">
                  <v:path/>
                  <v:fill on="f" focussize="0,0"/>
                  <v:stroke on="f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8.</w:t>
      </w:r>
      <w:r>
        <w:rPr>
          <w:rFonts w:ascii="Times New Roman" w:hAnsi="Times New Roman" w:cs="Times New Roman"/>
          <w:sz w:val="26"/>
          <w:szCs w:val="26"/>
        </w:rPr>
        <w:t xml:space="preserve"> Hệ phương trình </w:t>
      </w:r>
      <w:r>
        <w:rPr>
          <w:rFonts w:ascii="Times New Roman" w:hAnsi="Times New Roman" w:cs="Times New Roman"/>
          <w:position w:val="-32"/>
          <w:sz w:val="26"/>
          <w:szCs w:val="26"/>
        </w:rPr>
        <w:object>
          <v:shape id="_x0000_i1054" o:spt="75" type="#_x0000_t75" style="height:39pt;width:62.35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 có nghiệm duy nhất là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2641"/>
        <w:gridCol w:w="2641"/>
        <w:gridCol w:w="2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tcBorders>
              <w:bottom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>
                <v:shape id="_x0000_i1055" o:spt="75" type="#_x0000_t75" style="height:17pt;width:43.2pt;" o:ole="t" filled="f" o:preferrelative="t" stroked="f" coordsize="21600,21600">
                  <v:path/>
                  <v:fill on="f" focussize="0,0"/>
                  <v:stroke on="f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5">
                  <o:LockedField>false</o:LockedField>
                </o:OLEObject>
              </w:object>
            </w:r>
          </w:p>
        </w:tc>
        <w:tc>
          <w:tcPr>
            <w:tcW w:w="2641" w:type="dxa"/>
            <w:tcBorders>
              <w:bottom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>
                <v:shape id="_x0000_i1056" o:spt="75" type="#_x0000_t75" style="height:17pt;width:27.2pt;" o:ole="t" filled="f" o:preferrelative="t" stroked="f" coordsize="21600,21600">
                  <v:path/>
                  <v:fill on="f" focussize="0,0"/>
                  <v:stroke on="f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  <w:tcBorders>
              <w:bottom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>
                <v:shape id="_x0000_i1057" o:spt="75" type="#_x0000_t75" style="height:17pt;width:36.25pt;" o:ole="t" filled="f" o:preferrelative="t" stroked="f" coordsize="21600,21600">
                  <v:path/>
                  <v:fill on="f" focussize="0,0"/>
                  <v:stroke on="f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41" w:type="dxa"/>
            <w:tcBorders>
              <w:bottom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>
                <v:shape id="_x0000_i1058" o:spt="75" type="#_x0000_t75" style="height:17pt;width:35.25pt;" o:ole="t" filled="f" o:preferrelative="t" stroked="f" coordsize="21600,21600">
                  <v:path/>
                  <v:fill on="f" focussize="0,0"/>
                  <v:stroke on="f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Ph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>ương trình nào là phương trình bậc hai ?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16"/>
              <w:gridCol w:w="2600"/>
              <w:gridCol w:w="2624"/>
              <w:gridCol w:w="260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>
                      <v:shape id="_x0000_i1059" o:spt="75" type="#_x0000_t75" style="height:14.2pt;width:54.05pt;" o:ole="t" filled="f" o:preferrelative="t" stroked="f" coordsize="21600,21600">
                        <v:path/>
                        <v:fill on="f" focussize="0,0"/>
                        <v:stroke on="f"/>
                        <v:imagedata r:id="rId74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59" DrawAspect="Content" ObjectID="_1468075759" r:id="rId73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>
                      <v:shape id="_x0000_i1060" o:spt="75" type="#_x0000_t75" style="height:17.25pt;width:75.05pt;" o:ole="t" filled="f" o:preferrelative="t" stroked="f" coordsize="21600,21600">
                        <v:path/>
                        <v:fill on="f" focussize="0,0"/>
                        <v:stroke on="f"/>
                        <v:imagedata r:id="rId76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60" DrawAspect="Content" ObjectID="_1468075760" r:id="rId75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>
                      <v:shape id="_x0000_i1061" o:spt="75" type="#_x0000_t75" style="height:17.25pt;width:81.05pt;" o:ole="t" filled="f" o:preferrelative="t" stroked="f" coordsize="21600,21600">
                        <v:path/>
                        <v:fill on="f" focussize="0,0"/>
                        <v:stroke on="f"/>
                        <v:imagedata r:id="rId78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61" DrawAspect="Content" ObjectID="_1468075761" r:id="rId77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>
                      <v:shape id="_x0000_i1062" o:spt="75" type="#_x0000_t75" style="height:17.25pt;width:77.05pt;" o:ole="t" filled="f" o:preferrelative="t" stroked="f" coordsize="21600,21600">
                        <v:path/>
                        <v:fill on="f" focussize="0,0"/>
                        <v:stroke on="f"/>
                        <v:imagedata r:id="rId80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62" DrawAspect="Content" ObjectID="_1468075762" r:id="rId79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Cho hai 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>đường tròn (O; 4cm); (O’; 3cm) tiếp xúc ngoài. Độ dài đoạn OO’ bằng.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9"/>
              <w:gridCol w:w="2586"/>
              <w:gridCol w:w="2586"/>
              <w:gridCol w:w="258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  <w:t>5 cm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.</w:t>
                  </w:r>
                </w:p>
              </w:tc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  <w:t>7 cm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  <w:t>1 cm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8"/>
                      <w:sz w:val="26"/>
                      <w:szCs w:val="26"/>
                    </w:rPr>
                    <w:object>
                      <v:shape id="_x0000_i1063" o:spt="75" type="#_x0000_t75" style="height:19pt;width:20.15pt;" o:ole="t" filled="f" o:preferrelative="t" stroked="f" coordsize="21600,21600">
                        <v:path/>
                        <v:fill on="f" focussize="0,0"/>
                        <v:stroke on="f"/>
                        <v:imagedata r:id="rId82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63" DrawAspect="Content" ObjectID="_1468075763" r:id="rId81">
                        <o:LockedField>false</o:LockedField>
                      </o:OLEObject>
                    </w:objec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cm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11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Khi 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hương trình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>
                <v:shape id="_x0000_i1064" o:spt="75" type="#_x0000_t75" style="height:19.3pt;width:121.1pt;" o:ole="t" filled="f" o:preferrelative="t" stroked="f" coordsize="21600,21600">
                  <v:path/>
                  <v:fill on="f" focussize="0,0"/>
                  <v:stroke on="f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 một nghiệm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>
                <v:shape id="_x0000_i1065" o:spt="75" type="#_x0000_t75" style="height:13.95pt;width:27.25pt;" o:ole="t" filled="f" o:preferrelative="t" stroked="f" coordsize="21600,21600">
                  <v:path/>
                  <v:fill on="f" focussize="0,0"/>
                  <v:stroke on="f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th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 xml:space="preserve">ì giá trị của 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90"/>
              <w:gridCol w:w="2587"/>
              <w:gridCol w:w="258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90" w:type="dxa"/>
                  <w:vAlign w:val="top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ind w:left="720" w:leftChars="0" w:hanging="720" w:firstLineChars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  <w:t>m=4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.</w:t>
                  </w:r>
                </w:p>
              </w:tc>
              <w:tc>
                <w:tcPr>
                  <w:tcW w:w="2587" w:type="dxa"/>
                  <w:vAlign w:val="top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ind w:left="720" w:leftChars="0" w:hanging="720" w:firstLineChars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  <w:t>m= - 4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584" w:type="dxa"/>
                  <w:vAlign w:val="top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ind w:left="720" w:leftChars="0" w:hanging="720" w:firstLineChars="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m= -2 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 xml:space="preserve">D.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m= 2 </w:t>
                  </w:r>
                </w:p>
              </w:tc>
            </w:tr>
          </w:tbl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12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Cho tam giác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ABC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vuông tại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>
                <v:shape id="_x0000_i1066" o:spt="75" type="#_x0000_t75" style="height:16.75pt;width:78.85pt;" o:ole="t" filled="f" o:preferrelative="t" stroked="f" coordsize="21600,21600">
                  <v:path/>
                  <v:fill on="f" focussize="0,0"/>
                  <v:stroke on="f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. S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 xml:space="preserve">ố đo của </w: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>
                <v:shape id="_x0000_i1067" o:spt="75" type="#_x0000_t75" style="height:18.75pt;width:30.2pt;" o:ole="t" filled="f" o:preferrelative="t" stroked="f" coordsize="21600,21600">
                  <v:path/>
                  <v:fill on="f" focussize="0,0"/>
                  <v:stroke on="f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9">
                  <o:LockedField>false</o:LockedField>
                </o:OLEObject>
              </w:objec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 xml:space="preserve"> bằng: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7"/>
              <w:gridCol w:w="2587"/>
              <w:gridCol w:w="2587"/>
              <w:gridCol w:w="258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41" w:type="dxa"/>
                  <w:vAlign w:val="top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ind w:left="720" w:leftChars="0" w:hanging="720" w:firstLineChars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>
                      <v:shape id="_x0000_i1068" o:spt="75" type="#_x0000_t75" style="height:16.9pt;width:20pt;" o:ole="t" filled="f" o:preferrelative="t" stroked="f" coordsize="21600,21600">
                        <v:path/>
                        <v:fill on="f" focussize="0,0"/>
                        <v:stroke on="f"/>
                        <v:imagedata r:id="rId92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68" DrawAspect="Content" ObjectID="_1468075768" r:id="rId91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.</w:t>
                  </w:r>
                </w:p>
              </w:tc>
              <w:tc>
                <w:tcPr>
                  <w:tcW w:w="2641" w:type="dxa"/>
                  <w:vAlign w:val="top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ind w:left="720" w:leftChars="0" w:hanging="720" w:firstLineChars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>
                      <v:shape id="_x0000_i1069" o:spt="75" type="#_x0000_t75" style="height:16.9pt;width:20pt;" o:ole="t" filled="f" o:preferrelative="t" stroked="f" coordsize="21600,21600">
                        <v:path/>
                        <v:fill on="f" focussize="0,0"/>
                        <v:stroke on="f"/>
                        <v:imagedata r:id="rId94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69" DrawAspect="Content" ObjectID="_1468075769" r:id="rId93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  <w:vAlign w:val="top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ind w:left="720" w:leftChars="0" w:hanging="720" w:firstLineChars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>
                      <v:shape id="_x0000_i1070" o:spt="75" type="#_x0000_t75" style="height:16.9pt;width:21pt;" o:ole="t" filled="f" o:preferrelative="t" stroked="f" coordsize="21600,21600">
                        <v:path/>
                        <v:fill on="f" focussize="0,0"/>
                        <v:stroke on="f"/>
                        <v:imagedata r:id="rId96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0" DrawAspect="Content" ObjectID="_1468075770" r:id="rId95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  <w:vAlign w:val="top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ind w:left="720" w:leftChars="0" w:hanging="720" w:firstLineChars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>
                      <v:shape id="_x0000_i1071" o:spt="75" type="#_x0000_t75" style="height:16.9pt;width:21pt;" o:ole="t" filled="f" o:preferrelative="t" stroked="f" coordsize="21600,21600">
                        <v:path/>
                        <v:fill on="f" focussize="0,0"/>
                        <v:stroke on="f"/>
                        <v:imagedata r:id="rId98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1" DrawAspect="Content" ObjectID="_1468075771" r:id="rId97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13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Cho 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 xml:space="preserve">đường tròn (O) bán kính 4cm. Từ điểm M nằm ngoài (O) kẻ hai tiếp tuyến MA, MB với (O) (A,B là tiếp điểm) sao cho </w: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>
                <v:shape id="_x0000_i1072" o:spt="75" type="#_x0000_t75" style="height:18.75pt;width:61.4pt;" o:ole="t" filled="f" o:preferrelative="t" stroked="f" coordsize="21600,21600">
                  <v:path/>
                  <v:fill on="f" focussize="0,0"/>
                  <v:stroke on="f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9">
                  <o:LockedField>false</o:LockedField>
                </o:OLEObject>
              </w:objec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>. Diện tích tứ giác MAOB là.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4"/>
              <w:gridCol w:w="2590"/>
              <w:gridCol w:w="2581"/>
              <w:gridCol w:w="259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26"/>
                      <w:sz w:val="26"/>
                      <w:szCs w:val="26"/>
                    </w:rPr>
                    <w:object>
                      <v:shape id="_x0000_i1073" o:spt="75" type="#_x0000_t75" style="height:36.65pt;width:48.15pt;" o:ole="t" filled="f" o:preferrelative="t" stroked="f" coordsize="21600,21600">
                        <v:path/>
                        <v:fill on="f" focussize="0,0"/>
                        <v:stroke on="f"/>
                        <v:imagedata r:id="rId102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3" DrawAspect="Content" ObjectID="_1468075773" r:id="rId101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</w:t>
                  </w:r>
                </w:p>
              </w:tc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12"/>
                      <w:sz w:val="26"/>
                      <w:szCs w:val="26"/>
                    </w:rPr>
                    <w:object>
                      <v:shape id="_x0000_i1074" o:spt="75" type="#_x0000_t75" style="height:21.45pt;width:52.25pt;" o:ole="t" filled="f" o:preferrelative="t" stroked="f" coordsize="21600,21600">
                        <v:path/>
                        <v:fill on="f" focussize="0,0"/>
                        <v:stroke on="f"/>
                        <v:imagedata r:id="rId104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4" DrawAspect="Content" ObjectID="_1468075774" r:id="rId103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12"/>
                      <w:sz w:val="26"/>
                      <w:szCs w:val="26"/>
                    </w:rPr>
                    <w:object>
                      <v:shape id="_x0000_i1075" o:spt="75" type="#_x0000_t75" style="height:21.4pt;width:46.15pt;" o:ole="t" filled="f" o:preferrelative="t" stroked="f" coordsize="21600,21600">
                        <v:path/>
                        <v:fill on="f" focussize="0,0"/>
                        <v:stroke on="f"/>
                        <v:imagedata r:id="rId106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5" DrawAspect="Content" ObjectID="_1468075775" r:id="rId105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26"/>
                      <w:sz w:val="26"/>
                      <w:szCs w:val="26"/>
                    </w:rPr>
                    <w:object>
                      <v:shape id="_x0000_i1076" o:spt="75" type="#_x0000_t75" style="height:36.65pt;width:54.2pt;" o:ole="t" filled="f" o:preferrelative="t" stroked="f" coordsize="21600,21600">
                        <v:path/>
                        <v:fill on="f" focussize="0,0"/>
                        <v:stroke on="f"/>
                        <v:imagedata r:id="rId108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6" DrawAspect="Content" ObjectID="_1468075776" r:id="rId107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14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Cho 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>biểu thức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>
                <v:shape id="_x0000_i1077" o:spt="75" type="#_x0000_t75" style="height:20.7pt;width:131.9pt;" o:ole="t" filled="f" o:preferrelative="t" stroked="f" coordsize="21600,21600">
                  <v:path/>
                  <v:fill on="f" focussize="0,0"/>
                  <v:stroke on="f"/>
                  <v:imagedata r:id="rId110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0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v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 xml:space="preserve">ới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>
                <v:shape id="_x0000_i1078" o:spt="75" type="#_x0000_t75" style="height:13.95pt;width:29.25pt;" o:ole="t" filled="f" o:preferrelative="t" stroked="f" coordsize="21600,21600">
                  <v:path/>
                  <v:fill on="f" focussize="0,0"/>
                  <v:stroke on="f"/>
                  <v:imagedata r:id="rId112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11">
                  <o:LockedField>false</o:LockedField>
                </o:OLEObject>
              </w:objec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 xml:space="preserve"> .Khẳng định nào sau đây là đúng ?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99"/>
              <w:gridCol w:w="2567"/>
              <w:gridCol w:w="2591"/>
              <w:gridCol w:w="259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>
                      <v:shape id="_x0000_i1079" o:spt="75" type="#_x0000_t75" style="height:13.8pt;width:54.75pt;" o:ole="t" filled="f" o:preferrelative="t" stroked="f" coordsize="21600,21600">
                        <v:path/>
                        <v:fill on="f" focussize="0,0"/>
                        <v:stroke on="f"/>
                        <v:imagedata r:id="rId114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79" DrawAspect="Content" ObjectID="_1468075779" r:id="rId113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>
                      <v:shape id="_x0000_i1080" o:spt="75" type="#_x0000_t75" style="height:13.8pt;width:30.9pt;" o:ole="t" filled="f" o:preferrelative="t" stroked="f" coordsize="21600,21600">
                        <v:path/>
                        <v:fill on="f" focussize="0,0"/>
                        <v:stroke on="f"/>
                        <v:imagedata r:id="rId116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0" DrawAspect="Content" ObjectID="_1468075780" r:id="rId115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>
                      <v:shape id="_x0000_i1081" o:spt="75" type="#_x0000_t75" style="height:13.8pt;width:48.8pt;" o:ole="t" filled="f" o:preferrelative="t" stroked="f" coordsize="21600,21600">
                        <v:path/>
                        <v:fill on="f" focussize="0,0"/>
                        <v:stroke on="f"/>
                        <v:imagedata r:id="rId118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1" DrawAspect="Content" ObjectID="_1468075781" r:id="rId117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>
                      <v:shape id="_x0000_i1082" o:spt="75" type="#_x0000_t75" style="height:13.8pt;width:48.8pt;" o:ole="t" filled="f" o:preferrelative="t" stroked="f" coordsize="21600,21600">
                        <v:path/>
                        <v:fill on="f" focussize="0,0"/>
                        <v:stroke on="f"/>
                        <v:imagedata r:id="rId120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2" DrawAspect="Content" ObjectID="_1468075782" r:id="rId119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15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tam giác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ABC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>
                <v:shape id="_x0000_i1083" o:spt="75" type="#_x0000_t75" style="height:18.75pt;width:59.25pt;" o:ole="t" filled="f" o:preferrelative="t" stroked="f" coordsize="21600,21600">
                  <v:path/>
                  <v:fill on="f" focussize="0,0"/>
                  <v:stroke on="f"/>
                  <v:imagedata r:id="rId122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2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>
                <v:shape id="_x0000_i1084" o:spt="75" type="#_x0000_t75" style="height:15.75pt;width:59.95pt;" o:ole="t" filled="f" o:preferrelative="t" stroked="f" coordsize="21600,21600">
                  <v:path/>
                  <v:fill on="f" focussize="0,0"/>
                  <v:stroke on="f"/>
                  <v:imagedata r:id="rId124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2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. B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>án kính đường tròn ngoại tiếp tam giác ABC bằng: ( góc nội tiếp và góc ở tâm, tam giác đều)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77"/>
              <w:gridCol w:w="2596"/>
              <w:gridCol w:w="2578"/>
              <w:gridCol w:w="259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41" w:type="dxa"/>
                  <w:vAlign w:val="center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12"/>
                      <w:sz w:val="26"/>
                      <w:szCs w:val="26"/>
                    </w:rPr>
                    <w:object>
                      <v:shape id="_x0000_i1085" o:spt="75" type="#_x0000_t75" style="height:16.9pt;width:25.85pt;" o:ole="t" filled="f" o:preferrelative="t" stroked="f" coordsize="21600,21600">
                        <v:path/>
                        <v:fill on="f" focussize="0,0"/>
                        <v:stroke on="f"/>
                        <v:imagedata r:id="rId126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5" DrawAspect="Content" ObjectID="_1468075785" r:id="rId125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  <w:vAlign w:val="center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26"/>
                      <w:sz w:val="26"/>
                      <w:szCs w:val="26"/>
                    </w:rPr>
                    <w:object>
                      <v:shape id="_x0000_i1086" o:spt="75" type="#_x0000_t75" style="height:35.75pt;width:43.3pt;" o:ole="t" filled="f" o:preferrelative="t" stroked="f" coordsize="21600,21600">
                        <v:path/>
                        <v:fill on="f" focussize="0,0"/>
                        <v:stroke on="f"/>
                        <v:imagedata r:id="rId128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6" DrawAspect="Content" ObjectID="_1468075786" r:id="rId127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  <w:vAlign w:val="center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12"/>
                      <w:sz w:val="26"/>
                      <w:szCs w:val="26"/>
                    </w:rPr>
                    <w:object>
                      <v:shape id="_x0000_i1087" o:spt="75" type="#_x0000_t75" style="height:17.35pt;width:25.8pt;" o:ole="t" filled="f" o:preferrelative="t" stroked="f" coordsize="21600,21600">
                        <v:path/>
                        <v:fill on="f" focussize="0,0"/>
                        <v:stroke on="f"/>
                        <v:imagedata r:id="rId130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7" DrawAspect="Content" ObjectID="_1468075787" r:id="rId129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  <w:vAlign w:val="center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26"/>
                      <w:sz w:val="26"/>
                      <w:szCs w:val="26"/>
                    </w:rPr>
                    <w:object>
                      <v:shape id="_x0000_i1088" o:spt="75" type="#_x0000_t75" style="height:35.75pt;width:43.65pt;" o:ole="t" filled="f" o:preferrelative="t" stroked="f" coordsize="21600,21600">
                        <v:path/>
                        <v:fill on="f" focussize="0,0"/>
                        <v:stroke on="f"/>
                        <v:imagedata r:id="rId132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88" DrawAspect="Content" ObjectID="_1468075788" r:id="rId131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16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6"/>
                <w:szCs w:val="26"/>
                <w:lang w:val="vi-VN"/>
              </w:rPr>
              <w:t>Cho hai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ệ phương trình </w:t>
            </w:r>
            <w:r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>
                <v:shape id="_x0000_i1089" o:spt="75" type="#_x0000_t75" style="height:39pt;width:62.35pt;" o:ole="t" filled="f" o:preferrelative="t" stroked="f" coordsize="21600,21600">
                  <v:path/>
                  <v:fill on="f" focussize="0,0"/>
                  <v:stroke on="f"/>
                  <v:imagedata r:id="rId134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3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v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>à</w:t>
            </w:r>
            <w:r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>
                <v:shape id="_x0000_i1090" o:spt="75" type="#_x0000_t75" style="height:39pt;width:60.35pt;" o:ole="t" filled="f" o:preferrelative="t" stroked="f" coordsize="21600,21600">
                  <v:path/>
                  <v:fill on="f" focussize="0,0"/>
                  <v:stroke on="f"/>
                  <v:imagedata r:id="rId136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35">
                  <o:LockedField>false</o:LockedField>
                </o:OLEObject>
              </w:objec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 xml:space="preserve"> tương đương với nhau. Giá trị của biểu thức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>
                <v:shape id="_x0000_i1091" o:spt="75" type="#_x0000_t75" style="height:17.4pt;width:39.2pt;" o:ole="t" filled="f" o:preferrelative="t" stroked="f" coordsize="21600,21600">
                  <v:path/>
                  <v:fill on="f" focussize="0,0"/>
                  <v:stroke on="f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3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6"/>
                <w:sz w:val="26"/>
                <w:szCs w:val="26"/>
                <w:lang w:val="vi-VN"/>
              </w:rPr>
              <w:t xml:space="preserve"> l</w:t>
            </w:r>
            <w:r>
              <w:rPr>
                <w:rFonts w:hint="default" w:ascii="Times New Roman" w:hAnsi="Times New Roman"/>
                <w:position w:val="-6"/>
                <w:sz w:val="26"/>
                <w:szCs w:val="26"/>
                <w:lang w:val="vi-VN"/>
              </w:rPr>
              <w:t xml:space="preserve">à: 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4"/>
              <w:gridCol w:w="2588"/>
              <w:gridCol w:w="2588"/>
              <w:gridCol w:w="258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41" w:type="dxa"/>
                  <w:tcBorders>
                    <w:bottom w:val="nil"/>
                  </w:tcBorders>
                  <w:vAlign w:val="center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  <w:t>41</w:t>
                  </w:r>
                </w:p>
              </w:tc>
              <w:tc>
                <w:tcPr>
                  <w:tcW w:w="2641" w:type="dxa"/>
                  <w:tcBorders>
                    <w:bottom w:val="nil"/>
                  </w:tcBorders>
                  <w:vAlign w:val="center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  <w:t>53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  <w:tcBorders>
                    <w:bottom w:val="nil"/>
                  </w:tcBorders>
                  <w:vAlign w:val="center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  <w:t>26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  <w:tcBorders>
                    <w:bottom w:val="nil"/>
                  </w:tcBorders>
                  <w:vAlign w:val="center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  <w:t>17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tam giác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ABC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vuông tại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vi-VN"/>
              </w:rPr>
              <w:t xml:space="preserve">, </w:t>
            </w:r>
            <w:r>
              <w:rPr>
                <w:rFonts w:hint="default" w:ascii="Times New Roman" w:hAnsi="Times New Roman"/>
                <w:i/>
                <w:sz w:val="26"/>
                <w:szCs w:val="26"/>
                <w:lang w:val="vi-VN"/>
              </w:rPr>
              <w:t>đường cao AH.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Bi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>ết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>
                <v:shape id="_x0000_i1092" o:spt="75" type="#_x0000_t75" style="height:16.75pt;width:114.85pt;" o:ole="t" filled="f" o:preferrelative="t" stroked="f" coordsize="21600,21600">
                  <v:path/>
                  <v:fill on="f" focussize="0,0"/>
                  <v:stroke on="f"/>
                  <v:imagedata r:id="rId140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3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. Di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>ện tích tam giác ABC là :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3"/>
              <w:gridCol w:w="2590"/>
              <w:gridCol w:w="2592"/>
              <w:gridCol w:w="258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41" w:type="dxa"/>
                  <w:vAlign w:val="center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ind w:left="720" w:leftChars="0" w:hanging="720" w:firstLineChars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12"/>
                      <w:sz w:val="26"/>
                      <w:szCs w:val="26"/>
                    </w:rPr>
                    <w:object>
                      <v:shape id="_x0000_i1093" o:spt="75" type="#_x0000_t75" style="height:20.9pt;width:45.75pt;" o:ole="t" filled="f" o:preferrelative="t" stroked="f" coordsize="21600,21600">
                        <v:path/>
                        <v:fill on="f" focussize="0,0"/>
                        <v:stroke on="f"/>
                        <v:imagedata r:id="rId142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3" DrawAspect="Content" ObjectID="_1468075793" r:id="rId141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  <w:vAlign w:val="center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ind w:left="720" w:leftChars="0" w:hanging="720" w:firstLineChars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12"/>
                      <w:sz w:val="26"/>
                      <w:szCs w:val="26"/>
                    </w:rPr>
                    <w:object>
                      <v:shape id="_x0000_i1094" o:spt="75" type="#_x0000_t75" style="height:20.9pt;width:50.75pt;" o:ole="t" filled="f" o:preferrelative="t" stroked="f" coordsize="21600,21600">
                        <v:path/>
                        <v:fill on="f" focussize="0,0"/>
                        <v:stroke on="f"/>
                        <v:imagedata r:id="rId144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4" DrawAspect="Content" ObjectID="_1468075794" r:id="rId143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  <w:vAlign w:val="center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ind w:left="720" w:leftChars="0" w:hanging="720" w:firstLineChars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12"/>
                      <w:sz w:val="26"/>
                      <w:szCs w:val="26"/>
                    </w:rPr>
                    <w:object>
                      <v:shape id="_x0000_i1095" o:spt="75" type="#_x0000_t75" style="height:20.9pt;width:51.75pt;" o:ole="t" filled="f" o:preferrelative="t" stroked="f" coordsize="21600,21600">
                        <v:path/>
                        <v:fill on="f" focussize="0,0"/>
                        <v:stroke on="f"/>
                        <v:imagedata r:id="rId146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5" DrawAspect="Content" ObjectID="_1468075795" r:id="rId145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  <w:vAlign w:val="center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ind w:left="720" w:leftChars="0" w:hanging="720" w:firstLineChars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12"/>
                      <w:sz w:val="26"/>
                      <w:szCs w:val="26"/>
                    </w:rPr>
                    <w:object>
                      <v:shape id="_x0000_i1096" o:spt="75" type="#_x0000_t75" style="height:20.9pt;width:45.75pt;" o:ole="t" filled="f" o:preferrelative="t" stroked="f" coordsize="21600,21600">
                        <v:path/>
                        <v:fill on="f" focussize="0,0"/>
                        <v:stroke on="f"/>
                        <v:imagedata r:id="rId148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96" DrawAspect="Content" ObjectID="_1468075796" r:id="rId147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18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>ìm tất cả các giá trị của tham số m để hàm số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>
                <v:shape id="_x0000_i1097" o:spt="75" type="#_x0000_t75" style="height:18.75pt;width:72.4pt;" o:ole="t" filled="f" o:preferrelative="t" stroked="f" coordsize="21600,21600">
                  <v:path/>
                  <v:fill on="f" focussize="0,0"/>
                  <v:stroke on="f"/>
                  <v:imagedata r:id="rId150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4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(v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 xml:space="preserve">ới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>
                <v:shape id="_x0000_i1098" o:spt="75" type="#_x0000_t75" style="height:17pt;width:37.3pt;" o:ole="t" filled="f" o:preferrelative="t" stroked="f" coordsize="21600,21600">
                  <v:path/>
                  <v:fill on="f" focussize="0,0"/>
                  <v:stroke on="f"/>
                  <v:imagedata r:id="rId152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5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ngh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>ịch biến khi x &lt;0 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4"/>
              <w:gridCol w:w="2590"/>
              <w:gridCol w:w="2583"/>
              <w:gridCol w:w="259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  <w:t>m &lt; 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.</w:t>
                  </w:r>
                </w:p>
              </w:tc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  <w:t>m &gt; 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  <w:t>m &lt; -4</w:t>
                  </w:r>
                </w:p>
              </w:tc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  <w:t>m &gt; - 4</w:t>
                  </w:r>
                </w:p>
              </w:tc>
            </w:tr>
          </w:tbl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19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>ọa độ giao điểm của đường thẳng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>
                <v:shape id="_x0000_i1099" o:spt="75" type="#_x0000_t75" style="height:16.25pt;width:57.05pt;" o:ole="t" filled="f" o:preferrelative="t" stroked="f" coordsize="21600,21600">
                  <v:path/>
                  <v:fill on="f" focussize="0,0"/>
                  <v:stroke on="f"/>
                  <v:imagedata r:id="rId154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5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v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 xml:space="preserve">à parabol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>
                <v:shape id="_x0000_i1100" o:spt="75" type="#_x0000_t75" style="height:19.3pt;width:35.05pt;" o:ole="t" filled="f" o:preferrelative="t" stroked="f" coordsize="21600,21600">
                  <v:path/>
                  <v:fill on="f" focussize="0,0"/>
                  <v:stroke on="f"/>
                  <v:imagedata r:id="rId156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55">
                  <o:LockedField>false</o:LockedField>
                </o:OLEObject>
              </w:objec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>à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02"/>
              <w:gridCol w:w="2584"/>
              <w:gridCol w:w="2581"/>
              <w:gridCol w:w="25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41" w:type="dxa"/>
                  <w:vAlign w:val="center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ind w:left="720" w:leftChars="0" w:hanging="720" w:firstLineChars="0"/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12"/>
                      <w:sz w:val="26"/>
                      <w:szCs w:val="26"/>
                    </w:rPr>
                    <w:object>
                      <v:shape id="_x0000_i1101" o:spt="75" type="#_x0000_t75" style="height:18pt;width:71.5pt;" o:ole="t" filled="f" o:preferrelative="t" stroked="f" coordsize="21600,21600">
                        <v:path/>
                        <v:fill on="f" focussize="0,0"/>
                        <v:stroke on="f"/>
                        <v:imagedata r:id="rId158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01" DrawAspect="Content" ObjectID="_1468075801" r:id="rId157">
                        <o:LockedField>false</o:LockedField>
                      </o:OLEObject>
                    </w:object>
                  </w:r>
                </w:p>
              </w:tc>
              <w:tc>
                <w:tcPr>
                  <w:tcW w:w="2641" w:type="dxa"/>
                  <w:vAlign w:val="center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ind w:left="720" w:leftChars="0" w:hanging="720" w:firstLineChars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12"/>
                      <w:sz w:val="26"/>
                      <w:szCs w:val="26"/>
                    </w:rPr>
                    <w:object>
                      <v:shape id="_x0000_i1102" o:spt="75" type="#_x0000_t75" style="height:18pt;width:64.5pt;" o:ole="t" filled="f" o:preferrelative="t" stroked="f" coordsize="21600,21600">
                        <v:path/>
                        <v:fill on="f" focussize="0,0"/>
                        <v:stroke on="f"/>
                        <v:imagedata r:id="rId160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02" DrawAspect="Content" ObjectID="_1468075802" r:id="rId159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  <w:vAlign w:val="center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ind w:left="720" w:leftChars="0" w:hanging="720" w:firstLineChars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12"/>
                      <w:sz w:val="26"/>
                      <w:szCs w:val="26"/>
                    </w:rPr>
                    <w:object>
                      <v:shape id="_x0000_i1103" o:spt="75" type="#_x0000_t75" style="height:18pt;width:63.45pt;" o:ole="t" filled="f" o:preferrelative="t" stroked="f" coordsize="21600,21600">
                        <v:path/>
                        <v:fill on="f" focussize="0,0"/>
                        <v:stroke on="f"/>
                        <v:imagedata r:id="rId162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03" DrawAspect="Content" ObjectID="_1468075803" r:id="rId161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  <w:vAlign w:val="center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ind w:left="720" w:leftChars="0" w:hanging="720" w:firstLineChars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position w:val="-12"/>
                      <w:sz w:val="26"/>
                      <w:szCs w:val="26"/>
                    </w:rPr>
                    <w:object>
                      <v:shape id="_x0000_i1104" o:spt="75" type="#_x0000_t75" style="height:18pt;width:63.45pt;" o:ole="t" filled="f" o:preferrelative="t" stroked="f" coordsize="21600,21600">
                        <v:path/>
                        <v:fill on="f" focussize="0,0"/>
                        <v:stroke on="f"/>
                        <v:imagedata r:id="rId164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104" DrawAspect="Content" ObjectID="_1468075804" r:id="rId163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Cho ba 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>đường thẳng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>
                <v:shape id="_x0000_i1105" o:spt="75" type="#_x0000_t75" style="height:18.3pt;width:296.35pt;" o:ole="t" filled="f" o:preferrelative="t" stroked="f" coordsize="21600,21600">
                  <v:path/>
                  <v:fill on="f" focussize="0,0"/>
                  <v:stroke on="f"/>
                  <v:imagedata r:id="rId166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6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 xml:space="preserve">Khi ba 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>đường thẳng đã cho cùng đi qua một điểm thì hệ số góc của đường thẳng  (d</w:t>
            </w:r>
            <w:r>
              <w:rPr>
                <w:rFonts w:hint="default" w:ascii="Times New Roman" w:hAnsi="Times New Roman"/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rFonts w:hint="default" w:ascii="Times New Roman" w:hAnsi="Times New Roman"/>
                <w:sz w:val="26"/>
                <w:szCs w:val="26"/>
                <w:vertAlign w:val="baseline"/>
                <w:lang w:val="vi-VN"/>
              </w:rPr>
              <w:t>) bằng: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9"/>
              <w:gridCol w:w="2586"/>
              <w:gridCol w:w="2586"/>
              <w:gridCol w:w="258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.</w:t>
                  </w:r>
                </w:p>
              </w:tc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1" w:type="dxa"/>
                </w:tcPr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vi-VN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Phần tự luận: (8,0 điểm)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 (2,0 điểm)</w:t>
      </w:r>
    </w:p>
    <w:p>
      <w:pPr>
        <w:ind w:firstLine="720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Gi</w:t>
      </w:r>
      <w:r>
        <w:rPr>
          <w:rFonts w:hint="default" w:ascii="Times New Roman" w:hAnsi="Times New Roman"/>
          <w:sz w:val="26"/>
          <w:szCs w:val="26"/>
          <w:lang w:val="vi-VN"/>
        </w:rPr>
        <w:t>ải hệ phương trình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34"/>
          <w:sz w:val="26"/>
          <w:szCs w:val="26"/>
        </w:rPr>
        <w:object>
          <v:shape id="_x0000_i1106" o:spt="75" type="#_x0000_t75" style="height:39.6pt;width:63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ind w:firstLine="720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R</w:t>
      </w:r>
      <w:r>
        <w:rPr>
          <w:rFonts w:hint="default" w:ascii="Times New Roman" w:hAnsi="Times New Roman"/>
          <w:sz w:val="26"/>
          <w:szCs w:val="26"/>
          <w:lang w:val="vi-VN"/>
        </w:rPr>
        <w:t>út gọn</w:t>
      </w:r>
      <w:r>
        <w:rPr>
          <w:rFonts w:ascii="Times New Roman" w:hAnsi="Times New Roman" w:cs="Times New Roman"/>
          <w:sz w:val="26"/>
          <w:szCs w:val="26"/>
        </w:rPr>
        <w:t xml:space="preserve"> biểu thức </w:t>
      </w:r>
      <w:r>
        <w:rPr>
          <w:rFonts w:ascii="Times New Roman" w:hAnsi="Times New Roman" w:cs="Times New Roman"/>
          <w:position w:val="-36"/>
          <w:sz w:val="26"/>
          <w:szCs w:val="26"/>
        </w:rPr>
        <w:object>
          <v:shape id="_x0000_i1107" o:spt="75" type="#_x0000_t75" style="height:42pt;width:173.65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v</w:t>
      </w:r>
      <w:r>
        <w:rPr>
          <w:rFonts w:hint="default" w:ascii="Times New Roman" w:hAnsi="Times New Roman"/>
          <w:sz w:val="26"/>
          <w:szCs w:val="26"/>
          <w:lang w:val="vi-VN"/>
        </w:rPr>
        <w:t>ới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108" o:spt="75" type="#_x0000_t75" style="height:14.2pt;width:29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v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à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109" o:spt="75" type="#_x0000_t75" style="height:14.2pt;width:33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b w:val="0"/>
          <w:bCs/>
          <w:i w:val="0"/>
          <w:iCs w:val="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Câu 2 (2,0 điểm)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.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vi-VN"/>
        </w:rPr>
        <w:t>Cho ph</w:t>
      </w:r>
      <w:r>
        <w:rPr>
          <w:rFonts w:hint="default" w:ascii="Times New Roman" w:hAnsi="Times New Roman"/>
          <w:b w:val="0"/>
          <w:bCs/>
          <w:sz w:val="26"/>
          <w:szCs w:val="26"/>
          <w:lang w:val="vi-VN"/>
        </w:rPr>
        <w:t xml:space="preserve">ương trình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110" o:spt="75" type="#_x0000_t75" style="height:16.85pt;width:88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hint="default" w:ascii="Times New Roman" w:hAnsi="Times New Roman"/>
          <w:b w:val="0"/>
          <w:bCs/>
          <w:sz w:val="26"/>
          <w:szCs w:val="26"/>
          <w:lang w:val="vi-VN"/>
        </w:rPr>
        <w:t xml:space="preserve"> (1), </w:t>
      </w:r>
      <w:r>
        <w:rPr>
          <w:rFonts w:hint="default" w:ascii="Times New Roman" w:hAnsi="Times New Roman"/>
          <w:b w:val="0"/>
          <w:bCs/>
          <w:i/>
          <w:iCs/>
          <w:sz w:val="26"/>
          <w:szCs w:val="26"/>
          <w:lang w:val="vi-VN"/>
        </w:rPr>
        <w:t xml:space="preserve">m </w:t>
      </w:r>
      <w:r>
        <w:rPr>
          <w:rFonts w:hint="default" w:ascii="Times New Roman" w:hAnsi="Times New Roman"/>
          <w:b w:val="0"/>
          <w:bCs/>
          <w:i w:val="0"/>
          <w:iCs w:val="0"/>
          <w:sz w:val="26"/>
          <w:szCs w:val="26"/>
          <w:lang w:val="vi-VN"/>
        </w:rPr>
        <w:t>là tham số.</w:t>
      </w:r>
    </w:p>
    <w:p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Giải phương trình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(1) khi </w:t>
      </w:r>
      <w:r>
        <w:rPr>
          <w:rFonts w:hint="default" w:ascii="Times New Roman" w:hAnsi="Times New Roman" w:cs="Times New Roman"/>
          <w:i/>
          <w:iCs/>
          <w:sz w:val="26"/>
          <w:szCs w:val="26"/>
          <w:lang w:val="vi-VN"/>
        </w:rPr>
        <w:t xml:space="preserve">m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= 4.</w:t>
      </w:r>
    </w:p>
    <w:p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T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ìm tất cẩ các giá trị </w:t>
      </w:r>
      <w:r>
        <w:rPr>
          <w:rFonts w:hint="default" w:ascii="Times New Roman" w:hAnsi="Times New Roman"/>
          <w:i/>
          <w:iCs/>
          <w:sz w:val="26"/>
          <w:szCs w:val="26"/>
          <w:lang w:val="vi-VN"/>
        </w:rPr>
        <w:t>m</w:t>
      </w:r>
      <w:r>
        <w:rPr>
          <w:rFonts w:hint="default" w:ascii="Times New Roman" w:hAnsi="Times New Roman"/>
          <w:i w:val="0"/>
          <w:iCs w:val="0"/>
          <w:sz w:val="26"/>
          <w:szCs w:val="26"/>
          <w:lang w:val="vi-VN"/>
        </w:rPr>
        <w:t xml:space="preserve"> để phương trình (1) có hai nghiệm</w:t>
      </w:r>
      <w:r>
        <w:rPr>
          <w:rFonts w:ascii="Times New Roman" w:hAnsi="Times New Roman" w:cs="Times New Roman"/>
          <w:position w:val="-12"/>
          <w:sz w:val="26"/>
          <w:szCs w:val="26"/>
        </w:rPr>
        <w:object>
          <v:shape id="_x0000_i1111" o:spt="75" type="#_x0000_t75" style="height:18.25pt;width:28.15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hint="default" w:ascii="Times New Roman" w:hAnsi="Times New Roman"/>
          <w:i w:val="0"/>
          <w:iCs w:val="0"/>
          <w:sz w:val="26"/>
          <w:szCs w:val="26"/>
          <w:lang w:val="vi-VN"/>
        </w:rPr>
        <w:t xml:space="preserve"> thỏa mãn </w:t>
      </w:r>
      <w:r>
        <w:rPr>
          <w:rFonts w:ascii="Times New Roman" w:hAnsi="Times New Roman" w:cs="Times New Roman"/>
          <w:position w:val="-12"/>
          <w:sz w:val="26"/>
          <w:szCs w:val="26"/>
        </w:rPr>
        <w:object>
          <v:shape id="_x0000_i1112" o:spt="75" type="#_x0000_t75" style="height:20.25pt;width:65.5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rPr>
          <w:rFonts w:hint="default" w:ascii="Times New Roman" w:hAnsi="Times New Roman"/>
          <w:b w:val="0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Câu 3 (1,5 điểm)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.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vi-VN"/>
        </w:rPr>
        <w:t xml:space="preserve"> Ban </w:t>
      </w:r>
      <w:r>
        <w:rPr>
          <w:rFonts w:hint="default" w:ascii="Times New Roman" w:hAnsi="Times New Roman"/>
          <w:b w:val="0"/>
          <w:bCs/>
          <w:sz w:val="26"/>
          <w:szCs w:val="26"/>
          <w:lang w:val="vi-VN"/>
        </w:rPr>
        <w:t>đầu, khán đài của Nhà thi đấu các nội dung thuộc môn Bơi tại SEA Games chứa 1188 ghế được xếp thành các dãy, số lượng ghế ở các dãy bằng nhau. Để phục vụ đông đảo khán giả hơn, khán đài sau đó đã lắp thêm 2 dãy ghế và mỗi dãy ghế lắp thêm 4 ghế. Vì thế, khán đài được tăng thêm 254 ghế. Tìm số dãy</w:t>
      </w:r>
      <w:bookmarkStart w:id="0" w:name="_GoBack"/>
      <w:bookmarkEnd w:id="0"/>
      <w:r>
        <w:rPr>
          <w:rFonts w:hint="default" w:ascii="Times New Roman" w:hAnsi="Times New Roman"/>
          <w:b w:val="0"/>
          <w:bCs/>
          <w:sz w:val="26"/>
          <w:szCs w:val="26"/>
          <w:lang w:val="vi-VN"/>
        </w:rPr>
        <w:t xml:space="preserve"> ghế ban đầu của khán đài.</w:t>
      </w:r>
    </w:p>
    <w:p>
      <w:pPr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Câu 4 (2,0 điểm)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đường tròn </w:t>
      </w:r>
      <w:r>
        <w:rPr>
          <w:rFonts w:ascii="Times New Roman" w:hAnsi="Times New Roman" w:cs="Times New Roman"/>
          <w:i/>
          <w:sz w:val="26"/>
          <w:szCs w:val="26"/>
        </w:rPr>
        <w:t>(O)</w:t>
      </w:r>
      <w:r>
        <w:rPr>
          <w:rFonts w:hint="default" w:ascii="Times New Roman" w:hAnsi="Times New Roman" w:cs="Times New Roman"/>
          <w:i w:val="0"/>
          <w:iCs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/>
          <w:i w:val="0"/>
          <w:iCs/>
          <w:sz w:val="26"/>
          <w:szCs w:val="26"/>
          <w:lang w:val="vi-VN"/>
        </w:rPr>
        <w:t xml:space="preserve">đường kính </w:t>
      </w:r>
      <w:r>
        <w:rPr>
          <w:rFonts w:hint="default" w:ascii="Times New Roman" w:hAnsi="Times New Roman"/>
          <w:i/>
          <w:iCs w:val="0"/>
          <w:sz w:val="26"/>
          <w:szCs w:val="26"/>
          <w:lang w:val="vi-VN"/>
        </w:rPr>
        <w:t>AB</w:t>
      </w:r>
      <w:r>
        <w:rPr>
          <w:rFonts w:hint="default" w:ascii="Times New Roman" w:hAnsi="Times New Roman"/>
          <w:i w:val="0"/>
          <w:iCs/>
          <w:sz w:val="26"/>
          <w:szCs w:val="26"/>
          <w:lang w:val="vi-VN"/>
        </w:rPr>
        <w:t xml:space="preserve">, bán kính </w:t>
      </w:r>
      <w:r>
        <w:rPr>
          <w:rFonts w:hint="default" w:ascii="Times New Roman" w:hAnsi="Times New Roman"/>
          <w:i/>
          <w:iCs w:val="0"/>
          <w:sz w:val="26"/>
          <w:szCs w:val="26"/>
          <w:lang w:val="vi-VN"/>
        </w:rPr>
        <w:t>OC</w:t>
      </w:r>
      <w:r>
        <w:rPr>
          <w:rFonts w:hint="default" w:ascii="Times New Roman" w:hAnsi="Times New Roman"/>
          <w:i w:val="0"/>
          <w:iCs/>
          <w:sz w:val="26"/>
          <w:szCs w:val="26"/>
          <w:lang w:val="vi-VN"/>
        </w:rPr>
        <w:t xml:space="preserve"> vuông góc với </w:t>
      </w:r>
      <w:r>
        <w:rPr>
          <w:rFonts w:hint="default" w:ascii="Times New Roman" w:hAnsi="Times New Roman"/>
          <w:i/>
          <w:iCs w:val="0"/>
          <w:sz w:val="26"/>
          <w:szCs w:val="26"/>
          <w:lang w:val="vi-VN"/>
        </w:rPr>
        <w:t>AB</w:t>
      </w:r>
      <w:r>
        <w:rPr>
          <w:rFonts w:hint="default" w:ascii="Times New Roman" w:hAnsi="Times New Roman"/>
          <w:i w:val="0"/>
          <w:iCs/>
          <w:sz w:val="26"/>
          <w:szCs w:val="26"/>
          <w:lang w:val="vi-VN"/>
        </w:rPr>
        <w:t>. Gọi H là trung điểm của đoạn thẳng BC. Đường thẳng AH cắt OC tại D và cắt đường tròn (O) tại điểm thứ hai là K (K khác A).</w:t>
      </w:r>
    </w:p>
    <w:p>
      <w:pPr>
        <w:ind w:left="720" w:leftChars="0" w:hanging="60" w:firstLine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Chứng minh tứ giác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O</w:t>
      </w:r>
      <w:r>
        <w:rPr>
          <w:rFonts w:hint="default" w:ascii="Times New Roman" w:hAnsi="Times New Roman"/>
          <w:sz w:val="26"/>
          <w:szCs w:val="26"/>
          <w:lang w:val="vi-VN"/>
        </w:rPr>
        <w:t>DKB</w:t>
      </w:r>
      <w:r>
        <w:rPr>
          <w:rFonts w:ascii="Times New Roman" w:hAnsi="Times New Roman" w:cs="Times New Roman"/>
          <w:sz w:val="26"/>
          <w:szCs w:val="26"/>
        </w:rPr>
        <w:t xml:space="preserve"> nội tiếp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m</w:t>
      </w:r>
      <w:r>
        <w:rPr>
          <w:rFonts w:hint="default" w:ascii="Times New Roman" w:hAnsi="Times New Roman"/>
          <w:sz w:val="26"/>
          <w:szCs w:val="26"/>
          <w:lang w:val="vi-VN"/>
        </w:rPr>
        <w:t>ột đường tròn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ind w:left="720" w:leftChars="0" w:hanging="60" w:firstLineChars="0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Tia ph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ân giác của góc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113" o:spt="75" type="#_x0000_t75" style="height:19.35pt;width:31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6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vi-VN"/>
        </w:rPr>
        <w:t>cắt AK tại M. Chứng minh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114" o:spt="75" type="#_x0000_t75" style="height:19.35pt;width:59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hint="default" w:ascii="Times New Roman" w:hAnsi="Times New Roman"/>
          <w:sz w:val="26"/>
          <w:szCs w:val="26"/>
          <w:lang w:val="vi-VN"/>
        </w:rPr>
        <w:t>.</w:t>
      </w:r>
    </w:p>
    <w:p>
      <w:pPr>
        <w:ind w:left="720" w:leftChars="0" w:hanging="60" w:firstLineChars="0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c) Đường thẳng </w:t>
      </w:r>
      <w:r>
        <w:rPr>
          <w:rFonts w:hint="default" w:ascii="Times New Roman" w:hAnsi="Times New Roman"/>
          <w:sz w:val="26"/>
          <w:szCs w:val="26"/>
          <w:lang w:val="vi-VN"/>
        </w:rPr>
        <w:t>OM</w:t>
      </w:r>
      <w:r>
        <w:rPr>
          <w:rFonts w:ascii="Times New Roman" w:hAnsi="Times New Roman"/>
          <w:sz w:val="26"/>
          <w:szCs w:val="26"/>
        </w:rPr>
        <w:t xml:space="preserve"> cắt </w:t>
      </w:r>
      <w:r>
        <w:rPr>
          <w:rFonts w:hint="default" w:ascii="Times New Roman" w:hAnsi="Times New Roman"/>
          <w:sz w:val="26"/>
          <w:szCs w:val="26"/>
          <w:lang w:val="vi-VN"/>
        </w:rPr>
        <w:t>BC</w:t>
      </w:r>
      <w:r>
        <w:rPr>
          <w:rFonts w:ascii="Times New Roman" w:hAnsi="Times New Roman"/>
          <w:sz w:val="26"/>
          <w:szCs w:val="26"/>
        </w:rPr>
        <w:t xml:space="preserve"> tại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N, NK cắt đường tròn (O) tại điểm thứ hai là P (P khác K)</w:t>
      </w:r>
      <w:r>
        <w:rPr>
          <w:rFonts w:ascii="Times New Roman" w:hAnsi="Times New Roman"/>
          <w:sz w:val="26"/>
          <w:szCs w:val="26"/>
        </w:rPr>
        <w:t xml:space="preserve">. Chứng minh </w:t>
      </w:r>
      <w:r>
        <w:rPr>
          <w:rFonts w:hint="default" w:ascii="Times New Roman" w:hAnsi="Times New Roman"/>
          <w:sz w:val="26"/>
          <w:szCs w:val="26"/>
          <w:lang w:val="vi-VN"/>
        </w:rPr>
        <w:t>B đối xứng với P qua M.</w:t>
      </w:r>
    </w:p>
    <w:p>
      <w:pPr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Câu 5 (0,5 điểm)</w:t>
      </w:r>
      <w:r>
        <w:rPr>
          <w:rFonts w:hint="default"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Cho các số a,b thỏa mãn </w:t>
      </w:r>
      <w:r>
        <w:rPr>
          <w:rFonts w:ascii="Times New Roman" w:hAnsi="Times New Roman" w:cs="Times New Roman"/>
          <w:position w:val="-26"/>
          <w:sz w:val="26"/>
          <w:szCs w:val="26"/>
        </w:rPr>
        <w:object>
          <v:shape id="_x0000_i1115" o:spt="75" type="#_x0000_t75" style="height:34.65pt;width:88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Tìm giá trị nhỏ nhất của biểu thức </w:t>
      </w:r>
      <w:r>
        <w:rPr>
          <w:rFonts w:hint="default" w:ascii="Times New Roman" w:hAnsi="Times New Roman"/>
          <w:sz w:val="26"/>
          <w:szCs w:val="26"/>
          <w:lang w:val="vi-VN"/>
        </w:rPr>
        <w:tab/>
      </w:r>
      <w:r>
        <w:rPr>
          <w:rFonts w:hint="default" w:ascii="Times New Roman" w:hAnsi="Times New Roman"/>
          <w:sz w:val="26"/>
          <w:szCs w:val="26"/>
          <w:lang w:val="vi-VN"/>
        </w:rPr>
        <w:tab/>
      </w:r>
      <w:r>
        <w:rPr>
          <w:rFonts w:hint="default" w:ascii="Times New Roman" w:hAnsi="Times New Roman"/>
          <w:sz w:val="26"/>
          <w:szCs w:val="26"/>
          <w:lang w:val="vi-VN"/>
        </w:rPr>
        <w:tab/>
      </w:r>
      <w:r>
        <w:rPr>
          <w:rFonts w:hint="default" w:ascii="Times New Roman" w:hAnsi="Times New Roman"/>
          <w:sz w:val="26"/>
          <w:szCs w:val="26"/>
          <w:lang w:val="vi-VN"/>
        </w:rPr>
        <w:tab/>
      </w:r>
      <w:r>
        <w:rPr>
          <w:rFonts w:hint="default" w:ascii="Times New Roman" w:hAnsi="Times New Roman"/>
          <w:sz w:val="26"/>
          <w:szCs w:val="26"/>
          <w:lang w:val="vi-VN"/>
        </w:rPr>
        <w:tab/>
      </w:r>
      <w:r>
        <w:rPr>
          <w:rFonts w:hint="default"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116" o:spt="75" type="#_x0000_t75" style="height:17.35pt;width:88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</w:p>
    <w:p>
      <w:pPr>
        <w:tabs>
          <w:tab w:val="left" w:pos="567"/>
        </w:tabs>
        <w:spacing w:line="259" w:lineRule="auto"/>
        <w:ind w:left="567" w:hanging="567"/>
        <w:jc w:val="center"/>
        <w:rPr>
          <w:rFonts w:ascii="Cambria Math" w:hAnsi="Cambria Math" w:cs="Times New Roman"/>
          <w:sz w:val="24"/>
          <w:szCs w:val="24"/>
          <w:lang w:val="fr-FR"/>
        </w:rPr>
      </w:pPr>
      <w:r>
        <w:rPr>
          <w:rFonts w:ascii="Cambria Math" w:hAnsi="Cambria Math" w:cs="Times New Roman"/>
          <w:sz w:val="24"/>
          <w:szCs w:val="24"/>
          <w:lang w:val="fr-FR"/>
        </w:rPr>
        <w:sym w:font="Wingdings 2" w:char="F062"/>
      </w:r>
      <w:r>
        <w:rPr>
          <w:rFonts w:ascii="Cambria Math" w:hAnsi="Cambria Math" w:cs="Times New Roman"/>
          <w:sz w:val="24"/>
          <w:szCs w:val="24"/>
        </w:rPr>
        <w:t>--------</w:t>
      </w:r>
      <w:r>
        <w:rPr>
          <w:rFonts w:ascii="Cambria Math" w:hAnsi="Cambria Math" w:cs="Times New Roman"/>
          <w:sz w:val="24"/>
          <w:szCs w:val="24"/>
          <w:lang w:val="fr-FR"/>
        </w:rPr>
        <w:sym w:font="Wingdings 3" w:char="F085"/>
      </w:r>
      <w:r>
        <w:rPr>
          <w:rFonts w:ascii="Cambria Math" w:hAnsi="Cambria Math" w:cs="Times New Roman"/>
          <w:sz w:val="24"/>
          <w:szCs w:val="24"/>
          <w:lang w:val="fr-FR"/>
        </w:rPr>
        <w:sym w:font="Wingdings" w:char="F026"/>
      </w:r>
      <w:r>
        <w:rPr>
          <w:rFonts w:ascii="Cambria Math" w:hAnsi="Cambria Math" w:cs="Times New Roman"/>
          <w:sz w:val="24"/>
          <w:szCs w:val="24"/>
          <w:lang w:val="fr-FR"/>
        </w:rPr>
        <w:sym w:font="Wingdings 3" w:char="F086"/>
      </w:r>
      <w:r>
        <w:rPr>
          <w:rFonts w:ascii="Cambria Math" w:hAnsi="Cambria Math" w:cs="Times New Roman"/>
          <w:sz w:val="24"/>
          <w:szCs w:val="24"/>
        </w:rPr>
        <w:t>--------</w:t>
      </w:r>
      <w:r>
        <w:rPr>
          <w:rFonts w:ascii="Cambria Math" w:hAnsi="Cambria Math" w:cs="Times New Roman"/>
          <w:sz w:val="24"/>
          <w:szCs w:val="24"/>
          <w:lang w:val="fr-FR"/>
        </w:rPr>
        <w:sym w:font="Wingdings 2" w:char="F061"/>
      </w:r>
    </w:p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A3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A3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65411"/>
    <w:rsid w:val="00A459DB"/>
    <w:rsid w:val="08253C58"/>
    <w:rsid w:val="25465411"/>
    <w:rsid w:val="49AA57BD"/>
    <w:rsid w:val="4BD4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/>
      <w:ind w:left="720" w:hanging="72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before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notes" Target="footnotes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9" Type="http://schemas.openxmlformats.org/officeDocument/2006/relationships/fontTable" Target="fontTable.xml"/><Relationship Id="rId188" Type="http://schemas.openxmlformats.org/officeDocument/2006/relationships/image" Target="media/image92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2022-06-29T03:53:00Z</dcterms:created>
  <dcterms:modified xsi:type="dcterms:W3CDTF">2022-06-29T08:12:37Z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E1451C1B07474AD8A4BFA809DAC8D0FA</vt:lpwstr>
  </property>
</Properties>
</file>