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E9BC" w14:textId="703035C8" w:rsidR="00E949A2" w:rsidRDefault="00E949A2" w:rsidP="00E949A2">
      <w:pPr>
        <w:widowControl w:val="0"/>
        <w:spacing w:before="20" w:after="80" w:line="240" w:lineRule="auto"/>
        <w:jc w:val="center"/>
        <w:rPr>
          <w:rFonts w:asciiTheme="majorHAnsi" w:eastAsia="Calibri" w:hAnsiTheme="majorHAnsi" w:cstheme="majorHAnsi"/>
          <w:b/>
          <w:color w:val="000000" w:themeColor="text1"/>
          <w:szCs w:val="26"/>
        </w:rPr>
      </w:pPr>
      <w:r w:rsidRPr="00E949A2">
        <w:rPr>
          <w:rFonts w:asciiTheme="majorHAnsi" w:eastAsia="Calibri" w:hAnsiTheme="majorHAnsi" w:cstheme="majorHAnsi"/>
          <w:b/>
          <w:color w:val="000000" w:themeColor="text1"/>
          <w:szCs w:val="26"/>
          <w:highlight w:val="yellow"/>
          <w:lang w:val="en-US"/>
        </w:rPr>
        <w:t xml:space="preserve">1. </w:t>
      </w:r>
      <w:r w:rsidRPr="00E949A2">
        <w:rPr>
          <w:rFonts w:asciiTheme="majorHAnsi" w:eastAsia="Calibri" w:hAnsiTheme="majorHAnsi" w:cstheme="majorHAnsi"/>
          <w:b/>
          <w:color w:val="000000" w:themeColor="text1"/>
          <w:szCs w:val="26"/>
          <w:highlight w:val="yellow"/>
        </w:rPr>
        <w:t>MA TRẬN ĐỀ KIỂM TRA CUỐI KÌ I</w:t>
      </w:r>
    </w:p>
    <w:p w14:paraId="2F061E4C" w14:textId="77777777" w:rsidR="00F808BF" w:rsidRPr="00F808BF" w:rsidRDefault="00F808BF" w:rsidP="00F808BF">
      <w:pPr>
        <w:widowControl w:val="0"/>
        <w:spacing w:before="20" w:after="80" w:line="240" w:lineRule="auto"/>
        <w:jc w:val="center"/>
        <w:rPr>
          <w:rFonts w:asciiTheme="majorHAnsi" w:eastAsia="Calibri" w:hAnsiTheme="majorHAnsi" w:cstheme="majorHAnsi"/>
          <w:b/>
          <w:color w:val="000000" w:themeColor="text1"/>
          <w:szCs w:val="26"/>
        </w:rPr>
      </w:pPr>
      <w:r w:rsidRPr="00F808BF">
        <w:rPr>
          <w:rFonts w:asciiTheme="majorHAnsi" w:eastAsia="Calibri" w:hAnsiTheme="majorHAnsi" w:cstheme="majorHAnsi"/>
          <w:b/>
          <w:color w:val="000000" w:themeColor="text1"/>
          <w:szCs w:val="26"/>
        </w:rPr>
        <w:t>Tài liệu được chia sẻ bởi Website VnTeach.Com</w:t>
      </w:r>
    </w:p>
    <w:p w14:paraId="048C3BF6" w14:textId="18C51FDB" w:rsidR="00F808BF" w:rsidRPr="00D81CF7" w:rsidRDefault="00F808BF" w:rsidP="00F808BF">
      <w:pPr>
        <w:widowControl w:val="0"/>
        <w:spacing w:before="20" w:after="80" w:line="240" w:lineRule="auto"/>
        <w:jc w:val="center"/>
        <w:rPr>
          <w:rFonts w:asciiTheme="majorHAnsi" w:eastAsia="Calibri" w:hAnsiTheme="majorHAnsi" w:cstheme="majorHAnsi"/>
          <w:b/>
          <w:color w:val="000000" w:themeColor="text1"/>
          <w:szCs w:val="26"/>
        </w:rPr>
      </w:pPr>
      <w:r w:rsidRPr="00F808BF">
        <w:rPr>
          <w:rFonts w:asciiTheme="majorHAnsi" w:eastAsia="Calibri" w:hAnsiTheme="majorHAnsi" w:cstheme="majorHAnsi"/>
          <w:b/>
          <w:color w:val="000000" w:themeColor="text1"/>
          <w:szCs w:val="26"/>
        </w:rPr>
        <w:t>https://www.vnteach.com</w:t>
      </w:r>
    </w:p>
    <w:p w14:paraId="268B9C74" w14:textId="77777777" w:rsidR="00E949A2" w:rsidRPr="00D81CF7" w:rsidRDefault="00E949A2" w:rsidP="00E949A2">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MÔN: VẬT LÍ 10 – THỜI GIAN LÀM BÀI: 45 PHÚT</w:t>
      </w:r>
    </w:p>
    <w:tbl>
      <w:tblPr>
        <w:tblW w:w="157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1275"/>
        <w:gridCol w:w="4253"/>
        <w:gridCol w:w="1417"/>
        <w:gridCol w:w="1560"/>
        <w:gridCol w:w="1559"/>
        <w:gridCol w:w="1843"/>
        <w:gridCol w:w="1134"/>
        <w:gridCol w:w="850"/>
        <w:gridCol w:w="1276"/>
      </w:tblGrid>
      <w:tr w:rsidR="00E949A2" w:rsidRPr="00D81CF7" w14:paraId="75DED0FD" w14:textId="77777777" w:rsidTr="00097060">
        <w:tc>
          <w:tcPr>
            <w:tcW w:w="583" w:type="dxa"/>
            <w:vMerge w:val="restart"/>
            <w:vAlign w:val="center"/>
          </w:tcPr>
          <w:p w14:paraId="54FDC8BC"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TT</w:t>
            </w:r>
          </w:p>
        </w:tc>
        <w:tc>
          <w:tcPr>
            <w:tcW w:w="1275" w:type="dxa"/>
            <w:vMerge w:val="restart"/>
            <w:vAlign w:val="center"/>
          </w:tcPr>
          <w:p w14:paraId="270AAFC9"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Nội dung kiến thức</w:t>
            </w:r>
          </w:p>
        </w:tc>
        <w:tc>
          <w:tcPr>
            <w:tcW w:w="4253" w:type="dxa"/>
            <w:vMerge w:val="restart"/>
            <w:vAlign w:val="center"/>
          </w:tcPr>
          <w:p w14:paraId="6006838A"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Đơn vị kiến thức, kĩ năng</w:t>
            </w:r>
          </w:p>
        </w:tc>
        <w:tc>
          <w:tcPr>
            <w:tcW w:w="6379" w:type="dxa"/>
            <w:gridSpan w:val="4"/>
            <w:vAlign w:val="center"/>
          </w:tcPr>
          <w:p w14:paraId="74F136F2"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Số câu hỏi theo mức độ nhận thức</w:t>
            </w:r>
          </w:p>
        </w:tc>
        <w:tc>
          <w:tcPr>
            <w:tcW w:w="1984" w:type="dxa"/>
            <w:gridSpan w:val="2"/>
            <w:shd w:val="clear" w:color="auto" w:fill="auto"/>
            <w:vAlign w:val="center"/>
          </w:tcPr>
          <w:p w14:paraId="64D5DEBE"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Tổng</w:t>
            </w:r>
          </w:p>
        </w:tc>
        <w:tc>
          <w:tcPr>
            <w:tcW w:w="1276" w:type="dxa"/>
            <w:vMerge w:val="restart"/>
            <w:vAlign w:val="center"/>
          </w:tcPr>
          <w:p w14:paraId="7BCF1089"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 xml:space="preserve">% </w:t>
            </w:r>
          </w:p>
          <w:p w14:paraId="51BA5F17"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tổng điểm</w:t>
            </w:r>
          </w:p>
        </w:tc>
      </w:tr>
      <w:tr w:rsidR="00E949A2" w:rsidRPr="00D81CF7" w14:paraId="3532268E" w14:textId="77777777" w:rsidTr="00097060">
        <w:tc>
          <w:tcPr>
            <w:tcW w:w="583" w:type="dxa"/>
            <w:vMerge/>
            <w:vAlign w:val="center"/>
          </w:tcPr>
          <w:p w14:paraId="00047FBC"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1275" w:type="dxa"/>
            <w:vMerge/>
            <w:vAlign w:val="center"/>
          </w:tcPr>
          <w:p w14:paraId="47A512A8"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4253" w:type="dxa"/>
            <w:vMerge/>
          </w:tcPr>
          <w:p w14:paraId="22C99C30" w14:textId="77777777" w:rsidR="00E949A2" w:rsidRPr="00D81CF7" w:rsidRDefault="00E949A2" w:rsidP="00097060">
            <w:pPr>
              <w:widowControl w:val="0"/>
              <w:spacing w:before="20" w:after="80" w:line="240" w:lineRule="auto"/>
              <w:jc w:val="both"/>
              <w:rPr>
                <w:rFonts w:asciiTheme="majorHAnsi" w:eastAsia="Calibri" w:hAnsiTheme="majorHAnsi" w:cstheme="majorHAnsi"/>
                <w:b/>
                <w:color w:val="000000" w:themeColor="text1"/>
                <w:szCs w:val="26"/>
              </w:rPr>
            </w:pPr>
          </w:p>
        </w:tc>
        <w:tc>
          <w:tcPr>
            <w:tcW w:w="1417" w:type="dxa"/>
            <w:vAlign w:val="center"/>
          </w:tcPr>
          <w:p w14:paraId="2B79A705"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Nhận biết</w:t>
            </w:r>
          </w:p>
        </w:tc>
        <w:tc>
          <w:tcPr>
            <w:tcW w:w="1560" w:type="dxa"/>
            <w:vAlign w:val="center"/>
          </w:tcPr>
          <w:p w14:paraId="75092C87"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Thông hiểu</w:t>
            </w:r>
          </w:p>
        </w:tc>
        <w:tc>
          <w:tcPr>
            <w:tcW w:w="1559" w:type="dxa"/>
            <w:vAlign w:val="center"/>
          </w:tcPr>
          <w:p w14:paraId="7BFE1C58"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Vận dụng</w:t>
            </w:r>
          </w:p>
        </w:tc>
        <w:tc>
          <w:tcPr>
            <w:tcW w:w="1843" w:type="dxa"/>
            <w:vAlign w:val="center"/>
          </w:tcPr>
          <w:p w14:paraId="5E924BFC"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Vận dụng cao</w:t>
            </w:r>
          </w:p>
        </w:tc>
        <w:tc>
          <w:tcPr>
            <w:tcW w:w="1984" w:type="dxa"/>
            <w:gridSpan w:val="2"/>
            <w:shd w:val="clear" w:color="auto" w:fill="auto"/>
            <w:vAlign w:val="center"/>
          </w:tcPr>
          <w:p w14:paraId="2D79F1AB"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i/>
                <w:color w:val="000000" w:themeColor="text1"/>
                <w:szCs w:val="26"/>
              </w:rPr>
              <w:t>Số CH</w:t>
            </w:r>
          </w:p>
        </w:tc>
        <w:tc>
          <w:tcPr>
            <w:tcW w:w="1276" w:type="dxa"/>
            <w:vMerge/>
            <w:vAlign w:val="center"/>
          </w:tcPr>
          <w:p w14:paraId="3A38EEE9"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r>
      <w:tr w:rsidR="00E949A2" w:rsidRPr="00D81CF7" w14:paraId="523C3B55" w14:textId="77777777" w:rsidTr="00097060">
        <w:tc>
          <w:tcPr>
            <w:tcW w:w="583" w:type="dxa"/>
            <w:vMerge/>
            <w:vAlign w:val="center"/>
          </w:tcPr>
          <w:p w14:paraId="5FFDDB1E"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1275" w:type="dxa"/>
            <w:vMerge/>
            <w:vAlign w:val="center"/>
          </w:tcPr>
          <w:p w14:paraId="28CBFD52"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4253" w:type="dxa"/>
            <w:vMerge/>
          </w:tcPr>
          <w:p w14:paraId="34C1EA16" w14:textId="77777777" w:rsidR="00E949A2" w:rsidRPr="00D81CF7" w:rsidRDefault="00E949A2" w:rsidP="00097060">
            <w:pPr>
              <w:widowControl w:val="0"/>
              <w:spacing w:before="20" w:after="80" w:line="240" w:lineRule="auto"/>
              <w:jc w:val="both"/>
              <w:rPr>
                <w:rFonts w:asciiTheme="majorHAnsi" w:eastAsia="Calibri" w:hAnsiTheme="majorHAnsi" w:cstheme="majorHAnsi"/>
                <w:b/>
                <w:i/>
                <w:color w:val="000000" w:themeColor="text1"/>
                <w:szCs w:val="26"/>
              </w:rPr>
            </w:pPr>
          </w:p>
        </w:tc>
        <w:tc>
          <w:tcPr>
            <w:tcW w:w="1417" w:type="dxa"/>
            <w:shd w:val="clear" w:color="auto" w:fill="auto"/>
            <w:vAlign w:val="center"/>
          </w:tcPr>
          <w:p w14:paraId="0E3E29C8"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r w:rsidRPr="00D81CF7">
              <w:rPr>
                <w:rFonts w:asciiTheme="majorHAnsi" w:eastAsia="Calibri" w:hAnsiTheme="majorHAnsi" w:cstheme="majorHAnsi"/>
                <w:b/>
                <w:i/>
                <w:color w:val="000000" w:themeColor="text1"/>
                <w:szCs w:val="26"/>
              </w:rPr>
              <w:t>Số CH</w:t>
            </w:r>
          </w:p>
        </w:tc>
        <w:tc>
          <w:tcPr>
            <w:tcW w:w="1560" w:type="dxa"/>
            <w:shd w:val="clear" w:color="auto" w:fill="auto"/>
            <w:vAlign w:val="center"/>
          </w:tcPr>
          <w:p w14:paraId="01D5A4B1"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r w:rsidRPr="00D81CF7">
              <w:rPr>
                <w:rFonts w:asciiTheme="majorHAnsi" w:eastAsia="Calibri" w:hAnsiTheme="majorHAnsi" w:cstheme="majorHAnsi"/>
                <w:b/>
                <w:i/>
                <w:color w:val="000000" w:themeColor="text1"/>
                <w:szCs w:val="26"/>
              </w:rPr>
              <w:t>Số CH</w:t>
            </w:r>
          </w:p>
        </w:tc>
        <w:tc>
          <w:tcPr>
            <w:tcW w:w="1559" w:type="dxa"/>
            <w:shd w:val="clear" w:color="auto" w:fill="auto"/>
            <w:vAlign w:val="center"/>
          </w:tcPr>
          <w:p w14:paraId="7C1BD544"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r w:rsidRPr="00D81CF7">
              <w:rPr>
                <w:rFonts w:asciiTheme="majorHAnsi" w:eastAsia="Calibri" w:hAnsiTheme="majorHAnsi" w:cstheme="majorHAnsi"/>
                <w:b/>
                <w:i/>
                <w:color w:val="000000" w:themeColor="text1"/>
                <w:szCs w:val="26"/>
              </w:rPr>
              <w:t>Số CH</w:t>
            </w:r>
          </w:p>
        </w:tc>
        <w:tc>
          <w:tcPr>
            <w:tcW w:w="1843" w:type="dxa"/>
            <w:shd w:val="clear" w:color="auto" w:fill="auto"/>
            <w:vAlign w:val="center"/>
          </w:tcPr>
          <w:p w14:paraId="52D19009"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r w:rsidRPr="00D81CF7">
              <w:rPr>
                <w:rFonts w:asciiTheme="majorHAnsi" w:eastAsia="Calibri" w:hAnsiTheme="majorHAnsi" w:cstheme="majorHAnsi"/>
                <w:b/>
                <w:i/>
                <w:color w:val="000000" w:themeColor="text1"/>
                <w:szCs w:val="26"/>
              </w:rPr>
              <w:t>Số CH</w:t>
            </w:r>
          </w:p>
        </w:tc>
        <w:tc>
          <w:tcPr>
            <w:tcW w:w="1134" w:type="dxa"/>
            <w:shd w:val="clear" w:color="auto" w:fill="auto"/>
            <w:vAlign w:val="center"/>
          </w:tcPr>
          <w:p w14:paraId="4C8F7D44"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r w:rsidRPr="00D81CF7">
              <w:rPr>
                <w:rFonts w:asciiTheme="majorHAnsi" w:eastAsia="Calibri" w:hAnsiTheme="majorHAnsi" w:cstheme="majorHAnsi"/>
                <w:b/>
                <w:i/>
                <w:color w:val="000000" w:themeColor="text1"/>
                <w:szCs w:val="26"/>
              </w:rPr>
              <w:t>TN</w:t>
            </w:r>
          </w:p>
        </w:tc>
        <w:tc>
          <w:tcPr>
            <w:tcW w:w="850" w:type="dxa"/>
            <w:vAlign w:val="center"/>
          </w:tcPr>
          <w:p w14:paraId="37C564EF"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r w:rsidRPr="00D81CF7">
              <w:rPr>
                <w:rFonts w:asciiTheme="majorHAnsi" w:eastAsia="Calibri" w:hAnsiTheme="majorHAnsi" w:cstheme="majorHAnsi"/>
                <w:b/>
                <w:i/>
                <w:color w:val="000000" w:themeColor="text1"/>
                <w:szCs w:val="26"/>
              </w:rPr>
              <w:t>TL</w:t>
            </w:r>
          </w:p>
        </w:tc>
        <w:tc>
          <w:tcPr>
            <w:tcW w:w="1276" w:type="dxa"/>
            <w:vMerge/>
            <w:vAlign w:val="center"/>
          </w:tcPr>
          <w:p w14:paraId="2ABDE663"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r>
      <w:tr w:rsidR="00E949A2" w:rsidRPr="00D81CF7" w14:paraId="2B9570A8" w14:textId="77777777" w:rsidTr="00097060">
        <w:tc>
          <w:tcPr>
            <w:tcW w:w="583" w:type="dxa"/>
            <w:vMerge w:val="restart"/>
            <w:vAlign w:val="center"/>
          </w:tcPr>
          <w:p w14:paraId="6BBCFDC6"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Cs/>
                <w:color w:val="000000" w:themeColor="text1"/>
                <w:szCs w:val="26"/>
                <w:lang w:val="en-US"/>
              </w:rPr>
              <w:t>1</w:t>
            </w:r>
          </w:p>
        </w:tc>
        <w:tc>
          <w:tcPr>
            <w:tcW w:w="1275" w:type="dxa"/>
            <w:vMerge w:val="restart"/>
            <w:vAlign w:val="center"/>
          </w:tcPr>
          <w:p w14:paraId="4C608339"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Cs/>
                <w:color w:val="000000" w:themeColor="text1"/>
                <w:szCs w:val="26"/>
                <w:lang w:val="en-US"/>
              </w:rPr>
              <w:t>Mở đầu</w:t>
            </w:r>
          </w:p>
        </w:tc>
        <w:tc>
          <w:tcPr>
            <w:tcW w:w="4253" w:type="dxa"/>
          </w:tcPr>
          <w:p w14:paraId="2D9709EF" w14:textId="77777777" w:rsidR="00E949A2" w:rsidRPr="00D81CF7" w:rsidRDefault="00E949A2" w:rsidP="00097060">
            <w:pPr>
              <w:widowControl w:val="0"/>
              <w:spacing w:before="20" w:after="80" w:line="240" w:lineRule="auto"/>
              <w:jc w:val="both"/>
              <w:rPr>
                <w:rFonts w:asciiTheme="majorHAnsi" w:eastAsia="Calibri" w:hAnsiTheme="majorHAnsi" w:cstheme="majorHAnsi"/>
                <w:b/>
                <w:i/>
                <w:color w:val="000000" w:themeColor="text1"/>
                <w:szCs w:val="26"/>
              </w:rPr>
            </w:pPr>
            <w:r w:rsidRPr="00D81CF7">
              <w:rPr>
                <w:rFonts w:asciiTheme="majorHAnsi" w:eastAsia="Calibri" w:hAnsiTheme="majorHAnsi" w:cstheme="majorHAnsi"/>
                <w:bCs/>
                <w:color w:val="000000" w:themeColor="text1"/>
                <w:szCs w:val="26"/>
                <w:lang w:val="en-US"/>
              </w:rPr>
              <w:t>1.1. Làm quen với Vật lí</w:t>
            </w:r>
          </w:p>
        </w:tc>
        <w:tc>
          <w:tcPr>
            <w:tcW w:w="1417" w:type="dxa"/>
            <w:shd w:val="clear" w:color="auto" w:fill="auto"/>
            <w:vAlign w:val="center"/>
          </w:tcPr>
          <w:p w14:paraId="1664E2B4"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60" w:type="dxa"/>
            <w:shd w:val="clear" w:color="auto" w:fill="auto"/>
            <w:vAlign w:val="center"/>
          </w:tcPr>
          <w:p w14:paraId="3759D4CE"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0</w:t>
            </w:r>
          </w:p>
        </w:tc>
        <w:tc>
          <w:tcPr>
            <w:tcW w:w="1559" w:type="dxa"/>
            <w:shd w:val="clear" w:color="auto" w:fill="auto"/>
            <w:vAlign w:val="center"/>
          </w:tcPr>
          <w:p w14:paraId="0C45AC45"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67EE86D7"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134" w:type="dxa"/>
            <w:shd w:val="clear" w:color="auto" w:fill="auto"/>
            <w:vAlign w:val="center"/>
          </w:tcPr>
          <w:p w14:paraId="44B7D3A7"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1</w:t>
            </w:r>
          </w:p>
        </w:tc>
        <w:tc>
          <w:tcPr>
            <w:tcW w:w="850" w:type="dxa"/>
            <w:vMerge w:val="restart"/>
            <w:vAlign w:val="center"/>
          </w:tcPr>
          <w:p w14:paraId="5B3F7692"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0</w:t>
            </w:r>
          </w:p>
        </w:tc>
        <w:tc>
          <w:tcPr>
            <w:tcW w:w="1276" w:type="dxa"/>
            <w:vMerge w:val="restart"/>
            <w:vAlign w:val="center"/>
          </w:tcPr>
          <w:p w14:paraId="2CB4B521"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7,5</w:t>
            </w:r>
          </w:p>
        </w:tc>
      </w:tr>
      <w:tr w:rsidR="00E949A2" w:rsidRPr="00D81CF7" w14:paraId="0AB93AC7" w14:textId="77777777" w:rsidTr="00097060">
        <w:tc>
          <w:tcPr>
            <w:tcW w:w="583" w:type="dxa"/>
            <w:vMerge/>
            <w:vAlign w:val="center"/>
          </w:tcPr>
          <w:p w14:paraId="1F0FA351"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1275" w:type="dxa"/>
            <w:vMerge/>
            <w:vAlign w:val="center"/>
          </w:tcPr>
          <w:p w14:paraId="35F91C70"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4253" w:type="dxa"/>
          </w:tcPr>
          <w:p w14:paraId="30C4CF80" w14:textId="77777777" w:rsidR="00E949A2" w:rsidRPr="00D81CF7" w:rsidRDefault="00E949A2" w:rsidP="00097060">
            <w:pPr>
              <w:widowControl w:val="0"/>
              <w:spacing w:before="20" w:after="80" w:line="240" w:lineRule="auto"/>
              <w:jc w:val="both"/>
              <w:rPr>
                <w:rFonts w:asciiTheme="majorHAnsi" w:eastAsia="Calibri" w:hAnsiTheme="majorHAnsi" w:cstheme="majorHAnsi"/>
                <w:b/>
                <w:i/>
                <w:color w:val="000000" w:themeColor="text1"/>
                <w:szCs w:val="26"/>
              </w:rPr>
            </w:pPr>
            <w:r w:rsidRPr="00D81CF7">
              <w:rPr>
                <w:rFonts w:asciiTheme="majorHAnsi" w:eastAsia="Calibri" w:hAnsiTheme="majorHAnsi" w:cstheme="majorHAnsi"/>
                <w:bCs/>
                <w:color w:val="000000" w:themeColor="text1"/>
                <w:szCs w:val="26"/>
                <w:lang w:val="en-US"/>
              </w:rPr>
              <w:t>1.2. Các quy tắc an toàn trong phòng thí nghiệm</w:t>
            </w:r>
          </w:p>
        </w:tc>
        <w:tc>
          <w:tcPr>
            <w:tcW w:w="1417" w:type="dxa"/>
            <w:shd w:val="clear" w:color="auto" w:fill="auto"/>
            <w:vAlign w:val="center"/>
          </w:tcPr>
          <w:p w14:paraId="0959410A"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60" w:type="dxa"/>
            <w:shd w:val="clear" w:color="auto" w:fill="auto"/>
            <w:vAlign w:val="center"/>
          </w:tcPr>
          <w:p w14:paraId="4020C073"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0</w:t>
            </w:r>
          </w:p>
        </w:tc>
        <w:tc>
          <w:tcPr>
            <w:tcW w:w="1559" w:type="dxa"/>
            <w:shd w:val="clear" w:color="auto" w:fill="auto"/>
            <w:vAlign w:val="center"/>
          </w:tcPr>
          <w:p w14:paraId="4383CEDF"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32A42BB6"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134" w:type="dxa"/>
            <w:shd w:val="clear" w:color="auto" w:fill="auto"/>
            <w:vAlign w:val="center"/>
          </w:tcPr>
          <w:p w14:paraId="5F2DB1C4"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1</w:t>
            </w:r>
          </w:p>
        </w:tc>
        <w:tc>
          <w:tcPr>
            <w:tcW w:w="850" w:type="dxa"/>
            <w:vMerge/>
            <w:vAlign w:val="center"/>
          </w:tcPr>
          <w:p w14:paraId="7709A56F"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c>
          <w:tcPr>
            <w:tcW w:w="1276" w:type="dxa"/>
            <w:vMerge/>
            <w:vAlign w:val="center"/>
          </w:tcPr>
          <w:p w14:paraId="481C8F7B"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r>
      <w:tr w:rsidR="00E949A2" w:rsidRPr="00D81CF7" w14:paraId="6CFDB8A6" w14:textId="77777777" w:rsidTr="00097060">
        <w:tc>
          <w:tcPr>
            <w:tcW w:w="583" w:type="dxa"/>
            <w:vMerge/>
            <w:vAlign w:val="center"/>
          </w:tcPr>
          <w:p w14:paraId="7F1096A4"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1275" w:type="dxa"/>
            <w:vMerge/>
            <w:vAlign w:val="center"/>
          </w:tcPr>
          <w:p w14:paraId="3A70142E"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4253" w:type="dxa"/>
          </w:tcPr>
          <w:p w14:paraId="78C2F343" w14:textId="77777777" w:rsidR="00E949A2" w:rsidRPr="00D81CF7" w:rsidRDefault="00E949A2" w:rsidP="00097060">
            <w:pPr>
              <w:widowControl w:val="0"/>
              <w:spacing w:before="20" w:after="80" w:line="240" w:lineRule="auto"/>
              <w:jc w:val="both"/>
              <w:rPr>
                <w:rFonts w:asciiTheme="majorHAnsi" w:eastAsia="Calibri" w:hAnsiTheme="majorHAnsi" w:cstheme="majorHAnsi"/>
                <w:b/>
                <w:i/>
                <w:color w:val="000000" w:themeColor="text1"/>
                <w:szCs w:val="26"/>
              </w:rPr>
            </w:pPr>
            <w:r w:rsidRPr="00D81CF7">
              <w:rPr>
                <w:rFonts w:asciiTheme="majorHAnsi" w:eastAsia="Calibri" w:hAnsiTheme="majorHAnsi" w:cstheme="majorHAnsi"/>
                <w:bCs/>
                <w:color w:val="000000" w:themeColor="text1"/>
                <w:szCs w:val="26"/>
                <w:lang w:val="en-US"/>
              </w:rPr>
              <w:t>1.3. Thực hành tính sai số phép đo. Ghi kết quả đo</w:t>
            </w:r>
          </w:p>
        </w:tc>
        <w:tc>
          <w:tcPr>
            <w:tcW w:w="1417" w:type="dxa"/>
            <w:shd w:val="clear" w:color="auto" w:fill="auto"/>
            <w:vAlign w:val="center"/>
          </w:tcPr>
          <w:p w14:paraId="69FB4746"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60" w:type="dxa"/>
            <w:shd w:val="clear" w:color="auto" w:fill="auto"/>
            <w:vAlign w:val="center"/>
          </w:tcPr>
          <w:p w14:paraId="67EA4509"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0</w:t>
            </w:r>
          </w:p>
        </w:tc>
        <w:tc>
          <w:tcPr>
            <w:tcW w:w="1559" w:type="dxa"/>
            <w:shd w:val="clear" w:color="auto" w:fill="auto"/>
            <w:vAlign w:val="center"/>
          </w:tcPr>
          <w:p w14:paraId="216746BC"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12115352"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134" w:type="dxa"/>
            <w:shd w:val="clear" w:color="auto" w:fill="auto"/>
            <w:vAlign w:val="center"/>
          </w:tcPr>
          <w:p w14:paraId="3DB62D08"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1</w:t>
            </w:r>
          </w:p>
        </w:tc>
        <w:tc>
          <w:tcPr>
            <w:tcW w:w="850" w:type="dxa"/>
            <w:vMerge/>
            <w:vAlign w:val="center"/>
          </w:tcPr>
          <w:p w14:paraId="10EA673F"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c>
          <w:tcPr>
            <w:tcW w:w="1276" w:type="dxa"/>
            <w:vMerge/>
            <w:vAlign w:val="center"/>
          </w:tcPr>
          <w:p w14:paraId="0B879F7A"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r>
      <w:tr w:rsidR="00E949A2" w:rsidRPr="00D81CF7" w14:paraId="2FBE41E2" w14:textId="77777777" w:rsidTr="00097060">
        <w:tc>
          <w:tcPr>
            <w:tcW w:w="583" w:type="dxa"/>
            <w:vMerge w:val="restart"/>
            <w:vAlign w:val="center"/>
          </w:tcPr>
          <w:p w14:paraId="5CA1B462"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Cs/>
                <w:color w:val="000000" w:themeColor="text1"/>
                <w:szCs w:val="26"/>
                <w:lang w:val="en-US"/>
              </w:rPr>
              <w:t>2</w:t>
            </w:r>
          </w:p>
        </w:tc>
        <w:tc>
          <w:tcPr>
            <w:tcW w:w="1275" w:type="dxa"/>
            <w:vMerge w:val="restart"/>
            <w:vAlign w:val="center"/>
          </w:tcPr>
          <w:p w14:paraId="42920C03"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Cs/>
                <w:color w:val="000000" w:themeColor="text1"/>
                <w:szCs w:val="26"/>
                <w:lang w:val="en-US"/>
              </w:rPr>
              <w:t>Động học</w:t>
            </w:r>
          </w:p>
        </w:tc>
        <w:tc>
          <w:tcPr>
            <w:tcW w:w="4253" w:type="dxa"/>
          </w:tcPr>
          <w:p w14:paraId="77E3A4F4" w14:textId="77777777" w:rsidR="00E949A2" w:rsidRPr="00D81CF7" w:rsidRDefault="00E949A2" w:rsidP="00097060">
            <w:pPr>
              <w:widowControl w:val="0"/>
              <w:spacing w:before="20" w:after="80" w:line="240" w:lineRule="auto"/>
              <w:jc w:val="both"/>
              <w:rPr>
                <w:rFonts w:asciiTheme="majorHAnsi" w:eastAsia="Calibri" w:hAnsiTheme="majorHAnsi" w:cstheme="majorHAnsi"/>
                <w:b/>
                <w:i/>
                <w:color w:val="000000" w:themeColor="text1"/>
                <w:szCs w:val="26"/>
              </w:rPr>
            </w:pPr>
            <w:r w:rsidRPr="00D81CF7">
              <w:rPr>
                <w:rFonts w:asciiTheme="majorHAnsi" w:eastAsia="Calibri" w:hAnsiTheme="majorHAnsi" w:cstheme="majorHAnsi"/>
                <w:bCs/>
                <w:color w:val="000000" w:themeColor="text1"/>
                <w:szCs w:val="26"/>
                <w:lang w:val="en-US"/>
              </w:rPr>
              <w:t>2.1. Độ dịch chuyển và quãng đường đi được</w:t>
            </w:r>
          </w:p>
        </w:tc>
        <w:tc>
          <w:tcPr>
            <w:tcW w:w="1417" w:type="dxa"/>
            <w:shd w:val="clear" w:color="auto" w:fill="auto"/>
            <w:vAlign w:val="center"/>
          </w:tcPr>
          <w:p w14:paraId="733C2AFC"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60" w:type="dxa"/>
            <w:shd w:val="clear" w:color="auto" w:fill="auto"/>
            <w:vAlign w:val="center"/>
          </w:tcPr>
          <w:p w14:paraId="6649F99C"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59" w:type="dxa"/>
            <w:shd w:val="clear" w:color="auto" w:fill="auto"/>
            <w:vAlign w:val="center"/>
          </w:tcPr>
          <w:p w14:paraId="3EF9BD73"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0DE5AE36"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134" w:type="dxa"/>
            <w:shd w:val="clear" w:color="auto" w:fill="auto"/>
            <w:vAlign w:val="center"/>
          </w:tcPr>
          <w:p w14:paraId="3F590165"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2</w:t>
            </w:r>
          </w:p>
        </w:tc>
        <w:tc>
          <w:tcPr>
            <w:tcW w:w="850" w:type="dxa"/>
            <w:vMerge w:val="restart"/>
            <w:vAlign w:val="center"/>
          </w:tcPr>
          <w:p w14:paraId="549746DF"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2</w:t>
            </w:r>
          </w:p>
        </w:tc>
        <w:tc>
          <w:tcPr>
            <w:tcW w:w="1276" w:type="dxa"/>
            <w:vMerge w:val="restart"/>
            <w:vAlign w:val="center"/>
          </w:tcPr>
          <w:p w14:paraId="4A86C848"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50</w:t>
            </w:r>
          </w:p>
        </w:tc>
      </w:tr>
      <w:tr w:rsidR="00E949A2" w:rsidRPr="00D81CF7" w14:paraId="19590A40" w14:textId="77777777" w:rsidTr="00097060">
        <w:tc>
          <w:tcPr>
            <w:tcW w:w="583" w:type="dxa"/>
            <w:vMerge/>
            <w:vAlign w:val="center"/>
          </w:tcPr>
          <w:p w14:paraId="30F238C5"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1275" w:type="dxa"/>
            <w:vMerge/>
            <w:vAlign w:val="center"/>
          </w:tcPr>
          <w:p w14:paraId="5778A3D9"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4253" w:type="dxa"/>
          </w:tcPr>
          <w:p w14:paraId="4A32A435" w14:textId="77777777" w:rsidR="00E949A2" w:rsidRPr="00D81CF7" w:rsidRDefault="00E949A2" w:rsidP="00097060">
            <w:pPr>
              <w:widowControl w:val="0"/>
              <w:spacing w:before="20" w:after="80" w:line="240" w:lineRule="auto"/>
              <w:jc w:val="both"/>
              <w:rPr>
                <w:rFonts w:asciiTheme="majorHAnsi" w:eastAsia="Calibri" w:hAnsiTheme="majorHAnsi" w:cstheme="majorHAnsi"/>
                <w:b/>
                <w:i/>
                <w:color w:val="000000" w:themeColor="text1"/>
                <w:szCs w:val="26"/>
              </w:rPr>
            </w:pPr>
            <w:r w:rsidRPr="00D81CF7">
              <w:rPr>
                <w:rFonts w:asciiTheme="majorHAnsi" w:eastAsia="Calibri" w:hAnsiTheme="majorHAnsi" w:cstheme="majorHAnsi"/>
                <w:bCs/>
                <w:color w:val="000000" w:themeColor="text1"/>
                <w:szCs w:val="26"/>
                <w:lang w:val="en-US"/>
              </w:rPr>
              <w:t>2.2. Tốc độ và vận tốc</w:t>
            </w:r>
          </w:p>
        </w:tc>
        <w:tc>
          <w:tcPr>
            <w:tcW w:w="1417" w:type="dxa"/>
            <w:shd w:val="clear" w:color="auto" w:fill="auto"/>
            <w:vAlign w:val="center"/>
          </w:tcPr>
          <w:p w14:paraId="13D26012"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60" w:type="dxa"/>
            <w:shd w:val="clear" w:color="auto" w:fill="auto"/>
            <w:vAlign w:val="center"/>
          </w:tcPr>
          <w:p w14:paraId="08BC4BB7"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59" w:type="dxa"/>
            <w:shd w:val="clear" w:color="auto" w:fill="auto"/>
            <w:vAlign w:val="center"/>
          </w:tcPr>
          <w:p w14:paraId="3AB14F4C"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3F3BE9B5"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134" w:type="dxa"/>
            <w:shd w:val="clear" w:color="auto" w:fill="auto"/>
            <w:vAlign w:val="center"/>
          </w:tcPr>
          <w:p w14:paraId="78818916"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2</w:t>
            </w:r>
          </w:p>
        </w:tc>
        <w:tc>
          <w:tcPr>
            <w:tcW w:w="850" w:type="dxa"/>
            <w:vMerge/>
            <w:vAlign w:val="center"/>
          </w:tcPr>
          <w:p w14:paraId="1C750402"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c>
          <w:tcPr>
            <w:tcW w:w="1276" w:type="dxa"/>
            <w:vMerge/>
            <w:vAlign w:val="center"/>
          </w:tcPr>
          <w:p w14:paraId="502793AC"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r>
      <w:tr w:rsidR="00E949A2" w:rsidRPr="00D81CF7" w14:paraId="76C84500" w14:textId="77777777" w:rsidTr="00097060">
        <w:tc>
          <w:tcPr>
            <w:tcW w:w="583" w:type="dxa"/>
            <w:vMerge/>
            <w:vAlign w:val="center"/>
          </w:tcPr>
          <w:p w14:paraId="07EAE7C9"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1275" w:type="dxa"/>
            <w:vMerge/>
            <w:vAlign w:val="center"/>
          </w:tcPr>
          <w:p w14:paraId="59CAB5C7"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4253" w:type="dxa"/>
          </w:tcPr>
          <w:p w14:paraId="50AC7021" w14:textId="77777777" w:rsidR="00E949A2" w:rsidRPr="00D81CF7" w:rsidRDefault="00E949A2" w:rsidP="00097060">
            <w:pPr>
              <w:widowControl w:val="0"/>
              <w:spacing w:before="20" w:after="80" w:line="240" w:lineRule="auto"/>
              <w:jc w:val="both"/>
              <w:rPr>
                <w:rFonts w:asciiTheme="majorHAnsi" w:eastAsia="Calibri" w:hAnsiTheme="majorHAnsi" w:cstheme="majorHAnsi"/>
                <w:b/>
                <w:i/>
                <w:color w:val="000000" w:themeColor="text1"/>
                <w:szCs w:val="26"/>
              </w:rPr>
            </w:pPr>
            <w:r w:rsidRPr="00D81CF7">
              <w:rPr>
                <w:rFonts w:asciiTheme="majorHAnsi" w:eastAsia="Calibri" w:hAnsiTheme="majorHAnsi" w:cstheme="majorHAnsi"/>
                <w:bCs/>
                <w:color w:val="000000" w:themeColor="text1"/>
                <w:szCs w:val="26"/>
                <w:lang w:val="en-US"/>
              </w:rPr>
              <w:t>2.3. Đồ thị độ dịch chuyển – thời gian</w:t>
            </w:r>
          </w:p>
        </w:tc>
        <w:tc>
          <w:tcPr>
            <w:tcW w:w="1417" w:type="dxa"/>
            <w:shd w:val="clear" w:color="auto" w:fill="auto"/>
            <w:vAlign w:val="center"/>
          </w:tcPr>
          <w:p w14:paraId="02567DDB"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60" w:type="dxa"/>
            <w:shd w:val="clear" w:color="auto" w:fill="auto"/>
            <w:vAlign w:val="center"/>
          </w:tcPr>
          <w:p w14:paraId="4B26E232"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59" w:type="dxa"/>
            <w:shd w:val="clear" w:color="auto" w:fill="auto"/>
            <w:vAlign w:val="center"/>
          </w:tcPr>
          <w:p w14:paraId="2DC07561"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4B63D338"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134" w:type="dxa"/>
            <w:shd w:val="clear" w:color="auto" w:fill="auto"/>
            <w:vAlign w:val="center"/>
          </w:tcPr>
          <w:p w14:paraId="4FAAE209"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2</w:t>
            </w:r>
          </w:p>
        </w:tc>
        <w:tc>
          <w:tcPr>
            <w:tcW w:w="850" w:type="dxa"/>
            <w:vMerge/>
            <w:vAlign w:val="center"/>
          </w:tcPr>
          <w:p w14:paraId="69AE532D"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c>
          <w:tcPr>
            <w:tcW w:w="1276" w:type="dxa"/>
            <w:vMerge/>
            <w:vAlign w:val="center"/>
          </w:tcPr>
          <w:p w14:paraId="5FB9D25E"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r>
      <w:tr w:rsidR="00E949A2" w:rsidRPr="00D81CF7" w14:paraId="7D85FCC0" w14:textId="77777777" w:rsidTr="00097060">
        <w:tc>
          <w:tcPr>
            <w:tcW w:w="583" w:type="dxa"/>
            <w:vMerge/>
            <w:vAlign w:val="center"/>
          </w:tcPr>
          <w:p w14:paraId="7C0BFD91"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1275" w:type="dxa"/>
            <w:vMerge/>
            <w:vAlign w:val="center"/>
          </w:tcPr>
          <w:p w14:paraId="730BAB85"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4253" w:type="dxa"/>
          </w:tcPr>
          <w:p w14:paraId="21BFF34C" w14:textId="77777777" w:rsidR="00E949A2" w:rsidRPr="00D81CF7" w:rsidRDefault="00E949A2" w:rsidP="00097060">
            <w:pPr>
              <w:widowControl w:val="0"/>
              <w:spacing w:before="20" w:after="80" w:line="240" w:lineRule="auto"/>
              <w:jc w:val="both"/>
              <w:rPr>
                <w:rFonts w:asciiTheme="majorHAnsi" w:eastAsia="Calibri" w:hAnsiTheme="majorHAnsi" w:cstheme="majorHAnsi"/>
                <w:b/>
                <w:i/>
                <w:color w:val="000000" w:themeColor="text1"/>
                <w:szCs w:val="26"/>
              </w:rPr>
            </w:pPr>
            <w:r w:rsidRPr="00D81CF7">
              <w:rPr>
                <w:rFonts w:asciiTheme="majorHAnsi" w:eastAsia="Calibri" w:hAnsiTheme="majorHAnsi" w:cstheme="majorHAnsi"/>
                <w:bCs/>
                <w:color w:val="000000" w:themeColor="text1"/>
                <w:szCs w:val="26"/>
                <w:lang w:val="en-US"/>
              </w:rPr>
              <w:t>2.4. Chuyển động biến đổi. Gia tốc</w:t>
            </w:r>
          </w:p>
        </w:tc>
        <w:tc>
          <w:tcPr>
            <w:tcW w:w="1417" w:type="dxa"/>
            <w:shd w:val="clear" w:color="auto" w:fill="auto"/>
            <w:vAlign w:val="center"/>
          </w:tcPr>
          <w:p w14:paraId="5BE56653"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60" w:type="dxa"/>
            <w:shd w:val="clear" w:color="auto" w:fill="auto"/>
            <w:vAlign w:val="center"/>
          </w:tcPr>
          <w:p w14:paraId="0A937571"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59" w:type="dxa"/>
            <w:shd w:val="clear" w:color="auto" w:fill="auto"/>
            <w:vAlign w:val="center"/>
          </w:tcPr>
          <w:p w14:paraId="560D2A1F"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5215B855"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134" w:type="dxa"/>
            <w:shd w:val="clear" w:color="auto" w:fill="auto"/>
            <w:vAlign w:val="center"/>
          </w:tcPr>
          <w:p w14:paraId="264D8340"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2</w:t>
            </w:r>
          </w:p>
        </w:tc>
        <w:tc>
          <w:tcPr>
            <w:tcW w:w="850" w:type="dxa"/>
            <w:vMerge/>
            <w:vAlign w:val="center"/>
          </w:tcPr>
          <w:p w14:paraId="06B0F716"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c>
          <w:tcPr>
            <w:tcW w:w="1276" w:type="dxa"/>
            <w:vMerge/>
            <w:vAlign w:val="center"/>
          </w:tcPr>
          <w:p w14:paraId="4E03A962"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r>
      <w:tr w:rsidR="00E949A2" w:rsidRPr="00D81CF7" w14:paraId="042B5A93" w14:textId="77777777" w:rsidTr="00097060">
        <w:tc>
          <w:tcPr>
            <w:tcW w:w="583" w:type="dxa"/>
            <w:vMerge/>
            <w:vAlign w:val="center"/>
          </w:tcPr>
          <w:p w14:paraId="183E3E06"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1275" w:type="dxa"/>
            <w:vMerge/>
            <w:vAlign w:val="center"/>
          </w:tcPr>
          <w:p w14:paraId="26DE31CA"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4253" w:type="dxa"/>
          </w:tcPr>
          <w:p w14:paraId="3528E268" w14:textId="77777777" w:rsidR="00E949A2" w:rsidRPr="00D81CF7" w:rsidRDefault="00E949A2" w:rsidP="00097060">
            <w:pPr>
              <w:widowControl w:val="0"/>
              <w:spacing w:before="20" w:after="80" w:line="240" w:lineRule="auto"/>
              <w:jc w:val="both"/>
              <w:rPr>
                <w:rFonts w:asciiTheme="majorHAnsi" w:eastAsia="Calibri" w:hAnsiTheme="majorHAnsi" w:cstheme="majorHAnsi"/>
                <w:b/>
                <w:i/>
                <w:color w:val="000000" w:themeColor="text1"/>
                <w:szCs w:val="26"/>
              </w:rPr>
            </w:pPr>
            <w:r w:rsidRPr="00D81CF7">
              <w:rPr>
                <w:rFonts w:asciiTheme="majorHAnsi" w:eastAsia="Calibri" w:hAnsiTheme="majorHAnsi" w:cstheme="majorHAnsi"/>
                <w:bCs/>
                <w:color w:val="000000" w:themeColor="text1"/>
                <w:szCs w:val="26"/>
                <w:lang w:val="en-US"/>
              </w:rPr>
              <w:t>2.5. Chuyển động thẳng biến đổi đều</w:t>
            </w:r>
          </w:p>
        </w:tc>
        <w:tc>
          <w:tcPr>
            <w:tcW w:w="1417" w:type="dxa"/>
            <w:shd w:val="clear" w:color="auto" w:fill="auto"/>
            <w:vAlign w:val="center"/>
          </w:tcPr>
          <w:p w14:paraId="7C828951"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60" w:type="dxa"/>
            <w:shd w:val="clear" w:color="auto" w:fill="auto"/>
            <w:vAlign w:val="center"/>
          </w:tcPr>
          <w:p w14:paraId="36DAEAF4"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59" w:type="dxa"/>
            <w:shd w:val="clear" w:color="auto" w:fill="auto"/>
            <w:vAlign w:val="center"/>
          </w:tcPr>
          <w:p w14:paraId="0774564E"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p>
        </w:tc>
        <w:tc>
          <w:tcPr>
            <w:tcW w:w="1843" w:type="dxa"/>
            <w:shd w:val="clear" w:color="auto" w:fill="auto"/>
            <w:vAlign w:val="center"/>
          </w:tcPr>
          <w:p w14:paraId="151FA2A4"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134" w:type="dxa"/>
            <w:shd w:val="clear" w:color="auto" w:fill="auto"/>
            <w:vAlign w:val="center"/>
          </w:tcPr>
          <w:p w14:paraId="79AF18CF"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2</w:t>
            </w:r>
          </w:p>
        </w:tc>
        <w:tc>
          <w:tcPr>
            <w:tcW w:w="850" w:type="dxa"/>
            <w:vMerge/>
            <w:vAlign w:val="center"/>
          </w:tcPr>
          <w:p w14:paraId="4D57B5FC"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c>
          <w:tcPr>
            <w:tcW w:w="1276" w:type="dxa"/>
            <w:vMerge/>
            <w:vAlign w:val="center"/>
          </w:tcPr>
          <w:p w14:paraId="38ED56E5"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r>
      <w:tr w:rsidR="00E949A2" w:rsidRPr="00D81CF7" w14:paraId="53CDDB7A" w14:textId="77777777" w:rsidTr="00097060">
        <w:tc>
          <w:tcPr>
            <w:tcW w:w="583" w:type="dxa"/>
            <w:vMerge/>
            <w:vAlign w:val="center"/>
          </w:tcPr>
          <w:p w14:paraId="0E3E628B"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1275" w:type="dxa"/>
            <w:vMerge/>
            <w:vAlign w:val="center"/>
          </w:tcPr>
          <w:p w14:paraId="0A571743"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4253" w:type="dxa"/>
          </w:tcPr>
          <w:p w14:paraId="4A24119F" w14:textId="77777777" w:rsidR="00E949A2" w:rsidRPr="00D81CF7" w:rsidRDefault="00E949A2" w:rsidP="00097060">
            <w:pPr>
              <w:widowControl w:val="0"/>
              <w:spacing w:before="20" w:after="80" w:line="240" w:lineRule="auto"/>
              <w:jc w:val="both"/>
              <w:rPr>
                <w:rFonts w:asciiTheme="majorHAnsi" w:eastAsia="Calibri" w:hAnsiTheme="majorHAnsi" w:cstheme="majorHAnsi"/>
                <w:b/>
                <w:i/>
                <w:color w:val="000000" w:themeColor="text1"/>
                <w:szCs w:val="26"/>
              </w:rPr>
            </w:pPr>
            <w:r w:rsidRPr="00D81CF7">
              <w:rPr>
                <w:rFonts w:asciiTheme="majorHAnsi" w:eastAsia="Calibri" w:hAnsiTheme="majorHAnsi" w:cstheme="majorHAnsi"/>
                <w:bCs/>
                <w:color w:val="000000" w:themeColor="text1"/>
                <w:szCs w:val="26"/>
                <w:lang w:val="en-US"/>
              </w:rPr>
              <w:t>2.6. Sự rơi tự do</w:t>
            </w:r>
          </w:p>
        </w:tc>
        <w:tc>
          <w:tcPr>
            <w:tcW w:w="1417" w:type="dxa"/>
            <w:shd w:val="clear" w:color="auto" w:fill="auto"/>
            <w:vAlign w:val="center"/>
          </w:tcPr>
          <w:p w14:paraId="64C4E803"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60" w:type="dxa"/>
            <w:shd w:val="clear" w:color="auto" w:fill="auto"/>
            <w:vAlign w:val="center"/>
          </w:tcPr>
          <w:p w14:paraId="7105A077"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59" w:type="dxa"/>
            <w:shd w:val="clear" w:color="auto" w:fill="auto"/>
            <w:vAlign w:val="center"/>
          </w:tcPr>
          <w:p w14:paraId="7FE9EC37"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4C17E4E7"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134" w:type="dxa"/>
            <w:shd w:val="clear" w:color="auto" w:fill="auto"/>
            <w:vAlign w:val="center"/>
          </w:tcPr>
          <w:p w14:paraId="4BB5538D"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2</w:t>
            </w:r>
          </w:p>
        </w:tc>
        <w:tc>
          <w:tcPr>
            <w:tcW w:w="850" w:type="dxa"/>
            <w:vMerge/>
            <w:vAlign w:val="center"/>
          </w:tcPr>
          <w:p w14:paraId="065315B4"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c>
          <w:tcPr>
            <w:tcW w:w="1276" w:type="dxa"/>
            <w:vMerge/>
            <w:vAlign w:val="center"/>
          </w:tcPr>
          <w:p w14:paraId="3C7446D3"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r>
      <w:tr w:rsidR="00E949A2" w:rsidRPr="00D81CF7" w14:paraId="72B86ED4" w14:textId="77777777" w:rsidTr="00097060">
        <w:tc>
          <w:tcPr>
            <w:tcW w:w="583" w:type="dxa"/>
            <w:vMerge/>
            <w:vAlign w:val="center"/>
          </w:tcPr>
          <w:p w14:paraId="1B69B475"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1275" w:type="dxa"/>
            <w:vMerge/>
            <w:vAlign w:val="center"/>
          </w:tcPr>
          <w:p w14:paraId="413CBDE0"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4253" w:type="dxa"/>
          </w:tcPr>
          <w:p w14:paraId="524D1E41" w14:textId="77777777" w:rsidR="00E949A2" w:rsidRPr="00D81CF7" w:rsidRDefault="00E949A2" w:rsidP="00097060">
            <w:pPr>
              <w:widowControl w:val="0"/>
              <w:spacing w:before="20" w:after="80" w:line="240" w:lineRule="auto"/>
              <w:jc w:val="both"/>
              <w:rPr>
                <w:rFonts w:asciiTheme="majorHAnsi" w:eastAsia="Calibri" w:hAnsiTheme="majorHAnsi" w:cstheme="majorHAnsi"/>
                <w:b/>
                <w:i/>
                <w:color w:val="000000" w:themeColor="text1"/>
                <w:szCs w:val="26"/>
              </w:rPr>
            </w:pPr>
            <w:r w:rsidRPr="00D81CF7">
              <w:rPr>
                <w:rFonts w:asciiTheme="majorHAnsi" w:eastAsia="Calibri" w:hAnsiTheme="majorHAnsi" w:cstheme="majorHAnsi"/>
                <w:bCs/>
                <w:color w:val="000000" w:themeColor="text1"/>
                <w:szCs w:val="26"/>
                <w:lang w:val="en-US"/>
              </w:rPr>
              <w:t>2.7. Chuyển động ném</w:t>
            </w:r>
          </w:p>
        </w:tc>
        <w:tc>
          <w:tcPr>
            <w:tcW w:w="1417" w:type="dxa"/>
            <w:shd w:val="clear" w:color="auto" w:fill="auto"/>
            <w:vAlign w:val="center"/>
          </w:tcPr>
          <w:p w14:paraId="738E8252"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60" w:type="dxa"/>
            <w:shd w:val="clear" w:color="auto" w:fill="auto"/>
            <w:vAlign w:val="center"/>
          </w:tcPr>
          <w:p w14:paraId="3D2A7468"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59" w:type="dxa"/>
            <w:shd w:val="clear" w:color="auto" w:fill="auto"/>
            <w:vAlign w:val="center"/>
          </w:tcPr>
          <w:p w14:paraId="20C093EC"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843" w:type="dxa"/>
            <w:shd w:val="clear" w:color="auto" w:fill="auto"/>
            <w:vAlign w:val="center"/>
          </w:tcPr>
          <w:p w14:paraId="16F78BEB"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p>
        </w:tc>
        <w:tc>
          <w:tcPr>
            <w:tcW w:w="1134" w:type="dxa"/>
            <w:shd w:val="clear" w:color="auto" w:fill="auto"/>
            <w:vAlign w:val="center"/>
          </w:tcPr>
          <w:p w14:paraId="31BF7F47"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2</w:t>
            </w:r>
          </w:p>
        </w:tc>
        <w:tc>
          <w:tcPr>
            <w:tcW w:w="850" w:type="dxa"/>
            <w:vMerge/>
            <w:vAlign w:val="center"/>
          </w:tcPr>
          <w:p w14:paraId="1A829685"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c>
          <w:tcPr>
            <w:tcW w:w="1276" w:type="dxa"/>
            <w:vMerge/>
            <w:vAlign w:val="center"/>
          </w:tcPr>
          <w:p w14:paraId="1ED529FC"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r>
      <w:tr w:rsidR="00E949A2" w:rsidRPr="00D81CF7" w14:paraId="06D386D7" w14:textId="77777777" w:rsidTr="00097060">
        <w:tc>
          <w:tcPr>
            <w:tcW w:w="583" w:type="dxa"/>
            <w:vMerge w:val="restart"/>
            <w:vAlign w:val="center"/>
          </w:tcPr>
          <w:p w14:paraId="2880A364"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Cs/>
                <w:color w:val="000000" w:themeColor="text1"/>
                <w:szCs w:val="26"/>
                <w:lang w:val="en-US"/>
              </w:rPr>
              <w:t>3</w:t>
            </w:r>
          </w:p>
        </w:tc>
        <w:tc>
          <w:tcPr>
            <w:tcW w:w="1275" w:type="dxa"/>
            <w:vMerge w:val="restart"/>
            <w:vAlign w:val="center"/>
          </w:tcPr>
          <w:p w14:paraId="6A090E37"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Cs/>
                <w:color w:val="000000" w:themeColor="text1"/>
                <w:szCs w:val="26"/>
                <w:lang w:val="en-US"/>
              </w:rPr>
              <w:t>Động lực học</w:t>
            </w:r>
          </w:p>
        </w:tc>
        <w:tc>
          <w:tcPr>
            <w:tcW w:w="4253" w:type="dxa"/>
          </w:tcPr>
          <w:p w14:paraId="78733A7B" w14:textId="77777777" w:rsidR="00E949A2" w:rsidRPr="00D81CF7" w:rsidRDefault="00E949A2" w:rsidP="00097060">
            <w:pPr>
              <w:widowControl w:val="0"/>
              <w:spacing w:before="20" w:after="80" w:line="240" w:lineRule="auto"/>
              <w:jc w:val="both"/>
              <w:rPr>
                <w:rFonts w:asciiTheme="majorHAnsi" w:eastAsia="Calibri" w:hAnsiTheme="majorHAnsi" w:cstheme="majorHAnsi"/>
                <w:b/>
                <w:i/>
                <w:color w:val="000000" w:themeColor="text1"/>
                <w:szCs w:val="26"/>
              </w:rPr>
            </w:pPr>
            <w:r w:rsidRPr="00D81CF7">
              <w:rPr>
                <w:rFonts w:asciiTheme="majorHAnsi" w:eastAsia="Calibri" w:hAnsiTheme="majorHAnsi" w:cstheme="majorHAnsi"/>
                <w:bCs/>
                <w:color w:val="000000" w:themeColor="text1"/>
                <w:szCs w:val="26"/>
                <w:lang w:val="en-US"/>
              </w:rPr>
              <w:t>3.1. Tổng hợp và phân tích lực. Cân bằng lực</w:t>
            </w:r>
          </w:p>
        </w:tc>
        <w:tc>
          <w:tcPr>
            <w:tcW w:w="1417" w:type="dxa"/>
            <w:shd w:val="clear" w:color="auto" w:fill="auto"/>
            <w:vAlign w:val="center"/>
          </w:tcPr>
          <w:p w14:paraId="77976D1A"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60" w:type="dxa"/>
            <w:shd w:val="clear" w:color="auto" w:fill="auto"/>
            <w:vAlign w:val="center"/>
          </w:tcPr>
          <w:p w14:paraId="0741785C"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59" w:type="dxa"/>
            <w:shd w:val="clear" w:color="auto" w:fill="auto"/>
            <w:vAlign w:val="center"/>
          </w:tcPr>
          <w:p w14:paraId="75B302E9"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843" w:type="dxa"/>
            <w:shd w:val="clear" w:color="auto" w:fill="auto"/>
            <w:vAlign w:val="center"/>
          </w:tcPr>
          <w:p w14:paraId="6F83AC43"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134" w:type="dxa"/>
            <w:shd w:val="clear" w:color="auto" w:fill="auto"/>
            <w:vAlign w:val="center"/>
          </w:tcPr>
          <w:p w14:paraId="29747DDA"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2</w:t>
            </w:r>
          </w:p>
        </w:tc>
        <w:tc>
          <w:tcPr>
            <w:tcW w:w="850" w:type="dxa"/>
            <w:vMerge w:val="restart"/>
            <w:vAlign w:val="center"/>
          </w:tcPr>
          <w:p w14:paraId="750CE33E"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2</w:t>
            </w:r>
          </w:p>
        </w:tc>
        <w:tc>
          <w:tcPr>
            <w:tcW w:w="1276" w:type="dxa"/>
            <w:vMerge w:val="restart"/>
            <w:vAlign w:val="center"/>
          </w:tcPr>
          <w:p w14:paraId="0A76B391"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42,5</w:t>
            </w:r>
          </w:p>
        </w:tc>
      </w:tr>
      <w:tr w:rsidR="00E949A2" w:rsidRPr="00D81CF7" w14:paraId="2A2713AA" w14:textId="77777777" w:rsidTr="00097060">
        <w:tc>
          <w:tcPr>
            <w:tcW w:w="583" w:type="dxa"/>
            <w:vMerge/>
            <w:vAlign w:val="center"/>
          </w:tcPr>
          <w:p w14:paraId="7BE88C51"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1275" w:type="dxa"/>
            <w:vMerge/>
            <w:vAlign w:val="center"/>
          </w:tcPr>
          <w:p w14:paraId="235BF1B2"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4253" w:type="dxa"/>
          </w:tcPr>
          <w:p w14:paraId="1953ED4B" w14:textId="77777777" w:rsidR="00E949A2" w:rsidRPr="00D81CF7" w:rsidRDefault="00E949A2" w:rsidP="00097060">
            <w:pPr>
              <w:widowControl w:val="0"/>
              <w:spacing w:before="20" w:after="80" w:line="240" w:lineRule="auto"/>
              <w:jc w:val="both"/>
              <w:rPr>
                <w:rFonts w:asciiTheme="majorHAnsi" w:eastAsia="Calibri" w:hAnsiTheme="majorHAnsi" w:cstheme="majorHAnsi"/>
                <w:b/>
                <w:i/>
                <w:color w:val="000000" w:themeColor="text1"/>
                <w:szCs w:val="26"/>
              </w:rPr>
            </w:pPr>
            <w:r w:rsidRPr="00D81CF7">
              <w:rPr>
                <w:rFonts w:asciiTheme="majorHAnsi" w:eastAsia="Calibri" w:hAnsiTheme="majorHAnsi" w:cstheme="majorHAnsi"/>
                <w:bCs/>
                <w:color w:val="000000" w:themeColor="text1"/>
                <w:szCs w:val="26"/>
                <w:lang w:val="en-US"/>
              </w:rPr>
              <w:t>3.2. Ba định luật Newton</w:t>
            </w:r>
          </w:p>
        </w:tc>
        <w:tc>
          <w:tcPr>
            <w:tcW w:w="1417" w:type="dxa"/>
            <w:shd w:val="clear" w:color="auto" w:fill="auto"/>
            <w:vAlign w:val="center"/>
          </w:tcPr>
          <w:p w14:paraId="43C30F7E"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2</w:t>
            </w:r>
          </w:p>
        </w:tc>
        <w:tc>
          <w:tcPr>
            <w:tcW w:w="1560" w:type="dxa"/>
            <w:shd w:val="clear" w:color="auto" w:fill="auto"/>
            <w:vAlign w:val="center"/>
          </w:tcPr>
          <w:p w14:paraId="2D3625EC"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59" w:type="dxa"/>
            <w:shd w:val="clear" w:color="auto" w:fill="auto"/>
            <w:vAlign w:val="center"/>
          </w:tcPr>
          <w:p w14:paraId="11599DB6"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360413D4"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134" w:type="dxa"/>
            <w:shd w:val="clear" w:color="auto" w:fill="auto"/>
            <w:vAlign w:val="center"/>
          </w:tcPr>
          <w:p w14:paraId="55797525"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3</w:t>
            </w:r>
          </w:p>
        </w:tc>
        <w:tc>
          <w:tcPr>
            <w:tcW w:w="850" w:type="dxa"/>
            <w:vMerge/>
            <w:vAlign w:val="center"/>
          </w:tcPr>
          <w:p w14:paraId="2F8FF112"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c>
          <w:tcPr>
            <w:tcW w:w="1276" w:type="dxa"/>
            <w:vMerge/>
            <w:vAlign w:val="center"/>
          </w:tcPr>
          <w:p w14:paraId="40201735"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r>
      <w:tr w:rsidR="00E949A2" w:rsidRPr="00D81CF7" w14:paraId="5C5BF8C5" w14:textId="77777777" w:rsidTr="00097060">
        <w:tc>
          <w:tcPr>
            <w:tcW w:w="583" w:type="dxa"/>
            <w:vMerge/>
            <w:vAlign w:val="center"/>
          </w:tcPr>
          <w:p w14:paraId="382A1835"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1275" w:type="dxa"/>
            <w:vMerge/>
            <w:vAlign w:val="center"/>
          </w:tcPr>
          <w:p w14:paraId="41EF6C9D"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4253" w:type="dxa"/>
          </w:tcPr>
          <w:p w14:paraId="1926A831" w14:textId="77777777" w:rsidR="00E949A2" w:rsidRPr="00D81CF7" w:rsidRDefault="00E949A2" w:rsidP="00097060">
            <w:pPr>
              <w:widowControl w:val="0"/>
              <w:spacing w:before="20" w:after="80" w:line="240" w:lineRule="auto"/>
              <w:jc w:val="both"/>
              <w:rPr>
                <w:rFonts w:asciiTheme="majorHAnsi" w:eastAsia="Calibri" w:hAnsiTheme="majorHAnsi" w:cstheme="majorHAnsi"/>
                <w:b/>
                <w:i/>
                <w:color w:val="000000" w:themeColor="text1"/>
                <w:szCs w:val="26"/>
              </w:rPr>
            </w:pPr>
            <w:r w:rsidRPr="00D81CF7">
              <w:rPr>
                <w:rFonts w:asciiTheme="majorHAnsi" w:eastAsia="Calibri" w:hAnsiTheme="majorHAnsi" w:cstheme="majorHAnsi"/>
                <w:bCs/>
                <w:color w:val="000000" w:themeColor="text1"/>
                <w:szCs w:val="26"/>
                <w:lang w:val="en-US"/>
              </w:rPr>
              <w:t>3.3. Trọng lực và lực căng</w:t>
            </w:r>
          </w:p>
        </w:tc>
        <w:tc>
          <w:tcPr>
            <w:tcW w:w="1417" w:type="dxa"/>
            <w:shd w:val="clear" w:color="auto" w:fill="auto"/>
            <w:vAlign w:val="center"/>
          </w:tcPr>
          <w:p w14:paraId="7B0F1B84"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60" w:type="dxa"/>
            <w:shd w:val="clear" w:color="auto" w:fill="auto"/>
            <w:vAlign w:val="center"/>
          </w:tcPr>
          <w:p w14:paraId="0D9F8E3E"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59" w:type="dxa"/>
            <w:shd w:val="clear" w:color="auto" w:fill="auto"/>
            <w:vAlign w:val="center"/>
          </w:tcPr>
          <w:p w14:paraId="3D209A98"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26D78A4B"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134" w:type="dxa"/>
            <w:shd w:val="clear" w:color="auto" w:fill="auto"/>
            <w:vAlign w:val="center"/>
          </w:tcPr>
          <w:p w14:paraId="35E12741"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2</w:t>
            </w:r>
          </w:p>
        </w:tc>
        <w:tc>
          <w:tcPr>
            <w:tcW w:w="850" w:type="dxa"/>
            <w:vMerge/>
            <w:vAlign w:val="center"/>
          </w:tcPr>
          <w:p w14:paraId="19ABB172"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c>
          <w:tcPr>
            <w:tcW w:w="1276" w:type="dxa"/>
            <w:vMerge/>
            <w:vAlign w:val="center"/>
          </w:tcPr>
          <w:p w14:paraId="6AC32B2B"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r>
      <w:tr w:rsidR="00E949A2" w:rsidRPr="00D81CF7" w14:paraId="1C6B57CA" w14:textId="77777777" w:rsidTr="00097060">
        <w:tc>
          <w:tcPr>
            <w:tcW w:w="583" w:type="dxa"/>
            <w:vMerge/>
            <w:vAlign w:val="center"/>
          </w:tcPr>
          <w:p w14:paraId="4F6389D6"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1275" w:type="dxa"/>
            <w:vMerge/>
            <w:vAlign w:val="center"/>
          </w:tcPr>
          <w:p w14:paraId="38ABC2A4"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4253" w:type="dxa"/>
          </w:tcPr>
          <w:p w14:paraId="3056D6A2" w14:textId="77777777" w:rsidR="00E949A2" w:rsidRPr="00D81CF7" w:rsidRDefault="00E949A2" w:rsidP="00097060">
            <w:pPr>
              <w:widowControl w:val="0"/>
              <w:spacing w:before="20" w:after="80" w:line="240" w:lineRule="auto"/>
              <w:jc w:val="both"/>
              <w:rPr>
                <w:rFonts w:asciiTheme="majorHAnsi" w:eastAsia="Calibri" w:hAnsiTheme="majorHAnsi" w:cstheme="majorHAnsi"/>
                <w:b/>
                <w:i/>
                <w:color w:val="000000" w:themeColor="text1"/>
                <w:szCs w:val="26"/>
              </w:rPr>
            </w:pPr>
            <w:r w:rsidRPr="00D81CF7">
              <w:rPr>
                <w:rFonts w:asciiTheme="majorHAnsi" w:eastAsia="Calibri" w:hAnsiTheme="majorHAnsi" w:cstheme="majorHAnsi"/>
                <w:bCs/>
                <w:color w:val="000000" w:themeColor="text1"/>
                <w:szCs w:val="26"/>
                <w:lang w:val="en-US"/>
              </w:rPr>
              <w:t>3.4. Lực ma sát</w:t>
            </w:r>
          </w:p>
        </w:tc>
        <w:tc>
          <w:tcPr>
            <w:tcW w:w="1417" w:type="dxa"/>
            <w:shd w:val="clear" w:color="auto" w:fill="auto"/>
            <w:vAlign w:val="center"/>
          </w:tcPr>
          <w:p w14:paraId="0E74E284"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60" w:type="dxa"/>
            <w:shd w:val="clear" w:color="auto" w:fill="auto"/>
            <w:vAlign w:val="center"/>
          </w:tcPr>
          <w:p w14:paraId="35229761"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59" w:type="dxa"/>
            <w:shd w:val="clear" w:color="auto" w:fill="auto"/>
            <w:vAlign w:val="center"/>
          </w:tcPr>
          <w:p w14:paraId="0B162B46"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6C86D765"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134" w:type="dxa"/>
            <w:shd w:val="clear" w:color="auto" w:fill="auto"/>
            <w:vAlign w:val="center"/>
          </w:tcPr>
          <w:p w14:paraId="0C023C06"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2</w:t>
            </w:r>
          </w:p>
        </w:tc>
        <w:tc>
          <w:tcPr>
            <w:tcW w:w="850" w:type="dxa"/>
            <w:vMerge/>
            <w:vAlign w:val="center"/>
          </w:tcPr>
          <w:p w14:paraId="4CC56F3F"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c>
          <w:tcPr>
            <w:tcW w:w="1276" w:type="dxa"/>
            <w:vMerge/>
            <w:vAlign w:val="center"/>
          </w:tcPr>
          <w:p w14:paraId="4D499F26"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r>
      <w:tr w:rsidR="00E949A2" w:rsidRPr="00D81CF7" w14:paraId="0B3A60FC" w14:textId="77777777" w:rsidTr="00097060">
        <w:tc>
          <w:tcPr>
            <w:tcW w:w="583" w:type="dxa"/>
            <w:vMerge/>
            <w:vAlign w:val="center"/>
          </w:tcPr>
          <w:p w14:paraId="5D1391D6"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1275" w:type="dxa"/>
            <w:vMerge/>
            <w:vAlign w:val="center"/>
          </w:tcPr>
          <w:p w14:paraId="52CE9416"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p>
        </w:tc>
        <w:tc>
          <w:tcPr>
            <w:tcW w:w="4253" w:type="dxa"/>
          </w:tcPr>
          <w:p w14:paraId="5A13E58F" w14:textId="77777777" w:rsidR="00E949A2" w:rsidRPr="00D81CF7" w:rsidRDefault="00E949A2" w:rsidP="00097060">
            <w:pPr>
              <w:widowControl w:val="0"/>
              <w:spacing w:before="20" w:after="80" w:line="240" w:lineRule="auto"/>
              <w:jc w:val="both"/>
              <w:rPr>
                <w:rFonts w:asciiTheme="majorHAnsi" w:eastAsia="Calibri" w:hAnsiTheme="majorHAnsi" w:cstheme="majorHAnsi"/>
                <w:b/>
                <w:i/>
                <w:color w:val="000000" w:themeColor="text1"/>
                <w:szCs w:val="26"/>
              </w:rPr>
            </w:pPr>
            <w:r w:rsidRPr="00D81CF7">
              <w:rPr>
                <w:rFonts w:asciiTheme="majorHAnsi" w:eastAsia="Calibri" w:hAnsiTheme="majorHAnsi" w:cstheme="majorHAnsi"/>
                <w:bCs/>
                <w:color w:val="000000" w:themeColor="text1"/>
                <w:szCs w:val="26"/>
                <w:lang w:val="en-US"/>
              </w:rPr>
              <w:t>3.5. Lực cản và lực nâng</w:t>
            </w:r>
          </w:p>
        </w:tc>
        <w:tc>
          <w:tcPr>
            <w:tcW w:w="1417" w:type="dxa"/>
            <w:shd w:val="clear" w:color="auto" w:fill="auto"/>
            <w:vAlign w:val="center"/>
          </w:tcPr>
          <w:p w14:paraId="485A896C"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60" w:type="dxa"/>
            <w:shd w:val="clear" w:color="auto" w:fill="auto"/>
            <w:vAlign w:val="center"/>
          </w:tcPr>
          <w:p w14:paraId="5456D258"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lang w:val="en-US"/>
              </w:rPr>
            </w:pPr>
            <w:r w:rsidRPr="00D81CF7">
              <w:rPr>
                <w:rFonts w:asciiTheme="majorHAnsi" w:eastAsia="Calibri" w:hAnsiTheme="majorHAnsi" w:cstheme="majorHAnsi"/>
                <w:bCs/>
                <w:iCs/>
                <w:color w:val="000000" w:themeColor="text1"/>
                <w:szCs w:val="26"/>
                <w:lang w:val="en-US"/>
              </w:rPr>
              <w:t>1</w:t>
            </w:r>
          </w:p>
        </w:tc>
        <w:tc>
          <w:tcPr>
            <w:tcW w:w="1559" w:type="dxa"/>
            <w:shd w:val="clear" w:color="auto" w:fill="auto"/>
            <w:vAlign w:val="center"/>
          </w:tcPr>
          <w:p w14:paraId="21D05934"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50FAF48F" w14:textId="77777777" w:rsidR="00E949A2" w:rsidRPr="00D81CF7" w:rsidRDefault="00E949A2" w:rsidP="00097060">
            <w:pPr>
              <w:widowControl w:val="0"/>
              <w:spacing w:before="20" w:after="80" w:line="240" w:lineRule="auto"/>
              <w:jc w:val="center"/>
              <w:rPr>
                <w:rFonts w:asciiTheme="majorHAnsi" w:eastAsia="Calibri" w:hAnsiTheme="majorHAnsi" w:cstheme="majorHAnsi"/>
                <w:bCs/>
                <w:iCs/>
                <w:color w:val="000000" w:themeColor="text1"/>
                <w:szCs w:val="26"/>
              </w:rPr>
            </w:pPr>
          </w:p>
        </w:tc>
        <w:tc>
          <w:tcPr>
            <w:tcW w:w="1134" w:type="dxa"/>
            <w:shd w:val="clear" w:color="auto" w:fill="auto"/>
            <w:vAlign w:val="center"/>
          </w:tcPr>
          <w:p w14:paraId="4684F587"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lang w:val="en-US"/>
              </w:rPr>
            </w:pPr>
            <w:r w:rsidRPr="00D81CF7">
              <w:rPr>
                <w:rFonts w:asciiTheme="majorHAnsi" w:eastAsia="Calibri" w:hAnsiTheme="majorHAnsi" w:cstheme="majorHAnsi"/>
                <w:b/>
                <w:i/>
                <w:color w:val="000000" w:themeColor="text1"/>
                <w:szCs w:val="26"/>
                <w:lang w:val="en-US"/>
              </w:rPr>
              <w:t>2</w:t>
            </w:r>
          </w:p>
        </w:tc>
        <w:tc>
          <w:tcPr>
            <w:tcW w:w="850" w:type="dxa"/>
            <w:vMerge/>
            <w:vAlign w:val="center"/>
          </w:tcPr>
          <w:p w14:paraId="75CC253D"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c>
          <w:tcPr>
            <w:tcW w:w="1276" w:type="dxa"/>
            <w:vMerge/>
            <w:vAlign w:val="center"/>
          </w:tcPr>
          <w:p w14:paraId="33BD9643" w14:textId="77777777" w:rsidR="00E949A2" w:rsidRPr="00D81CF7" w:rsidRDefault="00E949A2" w:rsidP="00097060">
            <w:pPr>
              <w:widowControl w:val="0"/>
              <w:spacing w:before="20" w:after="80" w:line="240" w:lineRule="auto"/>
              <w:jc w:val="center"/>
              <w:rPr>
                <w:rFonts w:asciiTheme="majorHAnsi" w:eastAsia="Calibri" w:hAnsiTheme="majorHAnsi" w:cstheme="majorHAnsi"/>
                <w:b/>
                <w:i/>
                <w:color w:val="000000" w:themeColor="text1"/>
                <w:szCs w:val="26"/>
              </w:rPr>
            </w:pPr>
          </w:p>
        </w:tc>
      </w:tr>
      <w:tr w:rsidR="00E949A2" w:rsidRPr="00D81CF7" w14:paraId="543E7AD2" w14:textId="77777777" w:rsidTr="00097060">
        <w:trPr>
          <w:trHeight w:val="70"/>
        </w:trPr>
        <w:tc>
          <w:tcPr>
            <w:tcW w:w="1858" w:type="dxa"/>
            <w:gridSpan w:val="2"/>
            <w:vAlign w:val="center"/>
          </w:tcPr>
          <w:p w14:paraId="59A75273"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lastRenderedPageBreak/>
              <w:t>Tổng</w:t>
            </w:r>
          </w:p>
        </w:tc>
        <w:tc>
          <w:tcPr>
            <w:tcW w:w="4253" w:type="dxa"/>
          </w:tcPr>
          <w:p w14:paraId="0312FABF" w14:textId="77777777" w:rsidR="00E949A2" w:rsidRPr="00D81CF7" w:rsidRDefault="00E949A2" w:rsidP="00097060">
            <w:pPr>
              <w:widowControl w:val="0"/>
              <w:spacing w:before="20" w:after="80" w:line="240" w:lineRule="auto"/>
              <w:jc w:val="both"/>
              <w:rPr>
                <w:rFonts w:asciiTheme="majorHAnsi" w:eastAsia="Calibri" w:hAnsiTheme="majorHAnsi" w:cstheme="majorHAnsi"/>
                <w:b/>
                <w:color w:val="000000" w:themeColor="text1"/>
                <w:szCs w:val="26"/>
                <w:lang w:bidi="hi-IN"/>
              </w:rPr>
            </w:pPr>
          </w:p>
        </w:tc>
        <w:tc>
          <w:tcPr>
            <w:tcW w:w="1417" w:type="dxa"/>
            <w:shd w:val="clear" w:color="auto" w:fill="auto"/>
            <w:vAlign w:val="center"/>
          </w:tcPr>
          <w:p w14:paraId="0A2A1342"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lang w:bidi="hi-IN"/>
              </w:rPr>
            </w:pPr>
            <w:r w:rsidRPr="00D81CF7">
              <w:rPr>
                <w:rFonts w:asciiTheme="majorHAnsi" w:eastAsia="Calibri" w:hAnsiTheme="majorHAnsi" w:cstheme="majorHAnsi"/>
                <w:b/>
                <w:color w:val="000000" w:themeColor="text1"/>
                <w:szCs w:val="26"/>
                <w:lang w:bidi="hi-IN"/>
              </w:rPr>
              <w:t>16</w:t>
            </w:r>
          </w:p>
        </w:tc>
        <w:tc>
          <w:tcPr>
            <w:tcW w:w="1560" w:type="dxa"/>
            <w:shd w:val="clear" w:color="auto" w:fill="auto"/>
            <w:vAlign w:val="center"/>
          </w:tcPr>
          <w:p w14:paraId="0B31825B"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12</w:t>
            </w:r>
          </w:p>
        </w:tc>
        <w:tc>
          <w:tcPr>
            <w:tcW w:w="1559" w:type="dxa"/>
            <w:shd w:val="clear" w:color="auto" w:fill="auto"/>
            <w:vAlign w:val="center"/>
          </w:tcPr>
          <w:p w14:paraId="05628A16"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lang w:bidi="hi-IN"/>
              </w:rPr>
            </w:pPr>
            <w:r w:rsidRPr="00D81CF7">
              <w:rPr>
                <w:rFonts w:asciiTheme="majorHAnsi" w:eastAsia="Calibri" w:hAnsiTheme="majorHAnsi" w:cstheme="majorHAnsi"/>
                <w:b/>
                <w:color w:val="000000" w:themeColor="text1"/>
                <w:szCs w:val="26"/>
                <w:lang w:bidi="hi-IN"/>
              </w:rPr>
              <w:t>2</w:t>
            </w:r>
          </w:p>
        </w:tc>
        <w:tc>
          <w:tcPr>
            <w:tcW w:w="1843" w:type="dxa"/>
            <w:shd w:val="clear" w:color="auto" w:fill="auto"/>
            <w:vAlign w:val="center"/>
          </w:tcPr>
          <w:p w14:paraId="30581895"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lang w:bidi="hi-IN"/>
              </w:rPr>
            </w:pPr>
            <w:r w:rsidRPr="00D81CF7">
              <w:rPr>
                <w:rFonts w:asciiTheme="majorHAnsi" w:eastAsia="Calibri" w:hAnsiTheme="majorHAnsi" w:cstheme="majorHAnsi"/>
                <w:b/>
                <w:color w:val="000000" w:themeColor="text1"/>
                <w:szCs w:val="26"/>
                <w:lang w:bidi="hi-IN"/>
              </w:rPr>
              <w:t>2</w:t>
            </w:r>
          </w:p>
        </w:tc>
        <w:tc>
          <w:tcPr>
            <w:tcW w:w="1134" w:type="dxa"/>
            <w:shd w:val="clear" w:color="auto" w:fill="auto"/>
            <w:vAlign w:val="center"/>
          </w:tcPr>
          <w:p w14:paraId="3EB3CD9B"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28</w:t>
            </w:r>
          </w:p>
        </w:tc>
        <w:tc>
          <w:tcPr>
            <w:tcW w:w="850" w:type="dxa"/>
            <w:vAlign w:val="center"/>
          </w:tcPr>
          <w:p w14:paraId="12E39AD3"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4</w:t>
            </w:r>
          </w:p>
        </w:tc>
        <w:tc>
          <w:tcPr>
            <w:tcW w:w="1276" w:type="dxa"/>
            <w:vAlign w:val="center"/>
          </w:tcPr>
          <w:p w14:paraId="40B754D6"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100</w:t>
            </w:r>
          </w:p>
        </w:tc>
      </w:tr>
      <w:tr w:rsidR="00E949A2" w:rsidRPr="00D81CF7" w14:paraId="230DBBD6" w14:textId="77777777" w:rsidTr="00097060">
        <w:trPr>
          <w:trHeight w:val="70"/>
        </w:trPr>
        <w:tc>
          <w:tcPr>
            <w:tcW w:w="1858" w:type="dxa"/>
            <w:gridSpan w:val="2"/>
            <w:vAlign w:val="center"/>
          </w:tcPr>
          <w:p w14:paraId="7BFAA566"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Tỉ lệ %</w:t>
            </w:r>
          </w:p>
        </w:tc>
        <w:tc>
          <w:tcPr>
            <w:tcW w:w="4253" w:type="dxa"/>
          </w:tcPr>
          <w:p w14:paraId="59A83576" w14:textId="77777777" w:rsidR="00E949A2" w:rsidRPr="00D81CF7" w:rsidRDefault="00E949A2" w:rsidP="00097060">
            <w:pPr>
              <w:widowControl w:val="0"/>
              <w:spacing w:before="20" w:after="80" w:line="240" w:lineRule="auto"/>
              <w:jc w:val="both"/>
              <w:rPr>
                <w:rFonts w:asciiTheme="majorHAnsi" w:eastAsia="Calibri" w:hAnsiTheme="majorHAnsi" w:cstheme="majorHAnsi"/>
                <w:b/>
                <w:color w:val="000000" w:themeColor="text1"/>
                <w:szCs w:val="26"/>
              </w:rPr>
            </w:pPr>
          </w:p>
        </w:tc>
        <w:tc>
          <w:tcPr>
            <w:tcW w:w="1417" w:type="dxa"/>
            <w:vAlign w:val="center"/>
          </w:tcPr>
          <w:p w14:paraId="2517D001"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40</w:t>
            </w:r>
          </w:p>
        </w:tc>
        <w:tc>
          <w:tcPr>
            <w:tcW w:w="1560" w:type="dxa"/>
            <w:vAlign w:val="center"/>
          </w:tcPr>
          <w:p w14:paraId="1D936B91"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30</w:t>
            </w:r>
          </w:p>
        </w:tc>
        <w:tc>
          <w:tcPr>
            <w:tcW w:w="1559" w:type="dxa"/>
            <w:vAlign w:val="center"/>
          </w:tcPr>
          <w:p w14:paraId="3B924BCE"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20</w:t>
            </w:r>
          </w:p>
        </w:tc>
        <w:tc>
          <w:tcPr>
            <w:tcW w:w="1843" w:type="dxa"/>
            <w:vAlign w:val="center"/>
          </w:tcPr>
          <w:p w14:paraId="7672E52A"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10</w:t>
            </w:r>
          </w:p>
        </w:tc>
        <w:tc>
          <w:tcPr>
            <w:tcW w:w="1134" w:type="dxa"/>
            <w:shd w:val="clear" w:color="auto" w:fill="auto"/>
            <w:vAlign w:val="center"/>
          </w:tcPr>
          <w:p w14:paraId="30CE7977"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70</w:t>
            </w:r>
          </w:p>
        </w:tc>
        <w:tc>
          <w:tcPr>
            <w:tcW w:w="850" w:type="dxa"/>
            <w:vAlign w:val="center"/>
          </w:tcPr>
          <w:p w14:paraId="7C1691C9"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30</w:t>
            </w:r>
          </w:p>
        </w:tc>
        <w:tc>
          <w:tcPr>
            <w:tcW w:w="1276" w:type="dxa"/>
            <w:vAlign w:val="center"/>
          </w:tcPr>
          <w:p w14:paraId="08E3B7C5" w14:textId="77777777" w:rsidR="00E949A2" w:rsidRPr="00D81CF7" w:rsidRDefault="00E949A2" w:rsidP="00097060">
            <w:pPr>
              <w:widowControl w:val="0"/>
              <w:spacing w:before="20" w:after="80" w:line="240" w:lineRule="auto"/>
              <w:jc w:val="center"/>
              <w:rPr>
                <w:rFonts w:asciiTheme="majorHAnsi" w:eastAsia="Calibri" w:hAnsiTheme="majorHAnsi" w:cstheme="majorHAnsi"/>
                <w:b/>
                <w:color w:val="000000" w:themeColor="text1"/>
                <w:szCs w:val="26"/>
              </w:rPr>
            </w:pPr>
            <w:r w:rsidRPr="00D81CF7">
              <w:rPr>
                <w:rFonts w:asciiTheme="majorHAnsi" w:eastAsia="Calibri" w:hAnsiTheme="majorHAnsi" w:cstheme="majorHAnsi"/>
                <w:b/>
                <w:color w:val="000000" w:themeColor="text1"/>
                <w:szCs w:val="26"/>
              </w:rPr>
              <w:t>100</w:t>
            </w:r>
          </w:p>
        </w:tc>
      </w:tr>
    </w:tbl>
    <w:p w14:paraId="60EBCE37" w14:textId="77777777" w:rsidR="00E949A2" w:rsidRPr="00D81CF7" w:rsidRDefault="00E949A2" w:rsidP="00E949A2">
      <w:pPr>
        <w:rPr>
          <w:rFonts w:asciiTheme="majorHAnsi" w:hAnsiTheme="majorHAnsi" w:cstheme="majorHAnsi"/>
          <w:szCs w:val="26"/>
        </w:rPr>
      </w:pPr>
    </w:p>
    <w:p w14:paraId="51530D24" w14:textId="4AABF545" w:rsidR="00E949A2" w:rsidRPr="00E949A2" w:rsidRDefault="00E949A2" w:rsidP="00E949A2">
      <w:pPr>
        <w:jc w:val="center"/>
        <w:rPr>
          <w:rFonts w:asciiTheme="majorHAnsi" w:hAnsiTheme="majorHAnsi" w:cstheme="majorHAnsi"/>
          <w:b/>
          <w:color w:val="FF0000"/>
          <w:szCs w:val="26"/>
        </w:rPr>
      </w:pPr>
      <w:r w:rsidRPr="00D81CF7">
        <w:rPr>
          <w:rFonts w:asciiTheme="majorHAnsi" w:hAnsiTheme="majorHAnsi" w:cstheme="majorHAnsi"/>
          <w:szCs w:val="26"/>
        </w:rPr>
        <w:br w:type="page"/>
      </w:r>
      <w:r w:rsidRPr="00E949A2">
        <w:rPr>
          <w:rFonts w:asciiTheme="majorHAnsi" w:hAnsiTheme="majorHAnsi" w:cstheme="majorHAnsi"/>
          <w:color w:val="FF0000"/>
          <w:szCs w:val="26"/>
          <w:highlight w:val="yellow"/>
          <w:lang w:val="en-US"/>
        </w:rPr>
        <w:lastRenderedPageBreak/>
        <w:t xml:space="preserve">2. </w:t>
      </w:r>
      <w:r w:rsidRPr="00E949A2">
        <w:rPr>
          <w:rFonts w:asciiTheme="majorHAnsi" w:hAnsiTheme="majorHAnsi" w:cstheme="majorHAnsi"/>
          <w:b/>
          <w:color w:val="FF0000"/>
          <w:szCs w:val="26"/>
          <w:highlight w:val="yellow"/>
        </w:rPr>
        <w:t>BẢN ĐẶC TẢ</w:t>
      </w:r>
      <w:r w:rsidRPr="00E949A2">
        <w:rPr>
          <w:rFonts w:asciiTheme="majorHAnsi" w:hAnsiTheme="majorHAnsi" w:cstheme="majorHAnsi"/>
          <w:b/>
          <w:color w:val="FF0000"/>
          <w:szCs w:val="26"/>
          <w:highlight w:val="yellow"/>
          <w:lang w:val="en-US"/>
        </w:rPr>
        <w:t xml:space="preserve"> </w:t>
      </w:r>
      <w:r w:rsidRPr="00E949A2">
        <w:rPr>
          <w:rFonts w:asciiTheme="majorHAnsi" w:hAnsiTheme="majorHAnsi" w:cstheme="majorHAnsi"/>
          <w:b/>
          <w:color w:val="FF0000"/>
          <w:szCs w:val="26"/>
          <w:highlight w:val="yellow"/>
        </w:rPr>
        <w:t>ĐỀ KIỂM TRA CUỐI KỲ I</w:t>
      </w:r>
    </w:p>
    <w:p w14:paraId="7A2BECE6" w14:textId="77777777" w:rsidR="00E949A2" w:rsidRPr="00D81CF7" w:rsidRDefault="00E949A2" w:rsidP="00E949A2">
      <w:pPr>
        <w:widowControl w:val="0"/>
        <w:spacing w:before="20" w:after="80" w:line="240" w:lineRule="auto"/>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 xml:space="preserve">MÔN: VẬT LÍ 10 – THỜI GIAN LÀM BÀI: 45 PHÚT </w:t>
      </w:r>
    </w:p>
    <w:tbl>
      <w:tblPr>
        <w:tblStyle w:val="TableGrid"/>
        <w:tblW w:w="15588" w:type="dxa"/>
        <w:tblLook w:val="04A0" w:firstRow="1" w:lastRow="0" w:firstColumn="1" w:lastColumn="0" w:noHBand="0" w:noVBand="1"/>
      </w:tblPr>
      <w:tblGrid>
        <w:gridCol w:w="625"/>
        <w:gridCol w:w="1071"/>
        <w:gridCol w:w="2552"/>
        <w:gridCol w:w="6662"/>
        <w:gridCol w:w="1134"/>
        <w:gridCol w:w="1134"/>
        <w:gridCol w:w="1134"/>
        <w:gridCol w:w="1276"/>
      </w:tblGrid>
      <w:tr w:rsidR="00E949A2" w:rsidRPr="00D81CF7" w14:paraId="2FC37E59" w14:textId="77777777" w:rsidTr="00097060">
        <w:tc>
          <w:tcPr>
            <w:tcW w:w="625" w:type="dxa"/>
            <w:vMerge w:val="restart"/>
            <w:vAlign w:val="center"/>
          </w:tcPr>
          <w:p w14:paraId="022C370F"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TT</w:t>
            </w:r>
          </w:p>
        </w:tc>
        <w:tc>
          <w:tcPr>
            <w:tcW w:w="1071" w:type="dxa"/>
            <w:vMerge w:val="restart"/>
            <w:vAlign w:val="center"/>
          </w:tcPr>
          <w:p w14:paraId="7548E588"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Nội dung kiến thức</w:t>
            </w:r>
          </w:p>
        </w:tc>
        <w:tc>
          <w:tcPr>
            <w:tcW w:w="2552" w:type="dxa"/>
            <w:vMerge w:val="restart"/>
            <w:vAlign w:val="center"/>
          </w:tcPr>
          <w:p w14:paraId="089A7D43"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Đơn vị kiến thức, kĩ năng</w:t>
            </w:r>
          </w:p>
        </w:tc>
        <w:tc>
          <w:tcPr>
            <w:tcW w:w="6662" w:type="dxa"/>
            <w:vMerge w:val="restart"/>
            <w:vAlign w:val="center"/>
          </w:tcPr>
          <w:p w14:paraId="29C41848"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Mức độ kiến thức, kĩ năng</w:t>
            </w:r>
          </w:p>
          <w:p w14:paraId="62E44AAF"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cần kiểm tra, đánh giá</w:t>
            </w:r>
          </w:p>
        </w:tc>
        <w:tc>
          <w:tcPr>
            <w:tcW w:w="4678" w:type="dxa"/>
            <w:gridSpan w:val="4"/>
            <w:vAlign w:val="center"/>
          </w:tcPr>
          <w:p w14:paraId="6B12152E"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Số câu hỏi theo mức độ nhận thức</w:t>
            </w:r>
          </w:p>
        </w:tc>
      </w:tr>
      <w:tr w:rsidR="00E949A2" w:rsidRPr="00D81CF7" w14:paraId="4DA1CA57" w14:textId="77777777" w:rsidTr="00097060">
        <w:tc>
          <w:tcPr>
            <w:tcW w:w="625" w:type="dxa"/>
            <w:vMerge/>
            <w:vAlign w:val="center"/>
          </w:tcPr>
          <w:p w14:paraId="79D2E0E3"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2A0A6C63"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2552" w:type="dxa"/>
            <w:vMerge/>
            <w:vAlign w:val="center"/>
          </w:tcPr>
          <w:p w14:paraId="6CECD89F"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p>
        </w:tc>
        <w:tc>
          <w:tcPr>
            <w:tcW w:w="6662" w:type="dxa"/>
            <w:vMerge/>
            <w:vAlign w:val="center"/>
          </w:tcPr>
          <w:p w14:paraId="553F309D"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p>
        </w:tc>
        <w:tc>
          <w:tcPr>
            <w:tcW w:w="1134" w:type="dxa"/>
            <w:vAlign w:val="center"/>
          </w:tcPr>
          <w:p w14:paraId="7438E3C1"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tc>
        <w:tc>
          <w:tcPr>
            <w:tcW w:w="1134" w:type="dxa"/>
            <w:vAlign w:val="center"/>
          </w:tcPr>
          <w:p w14:paraId="45865275"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Thông hiểu</w:t>
            </w:r>
          </w:p>
        </w:tc>
        <w:tc>
          <w:tcPr>
            <w:tcW w:w="1134" w:type="dxa"/>
            <w:vAlign w:val="center"/>
          </w:tcPr>
          <w:p w14:paraId="4D162958"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 xml:space="preserve">Vận dụng </w:t>
            </w:r>
          </w:p>
        </w:tc>
        <w:tc>
          <w:tcPr>
            <w:tcW w:w="1276" w:type="dxa"/>
            <w:vAlign w:val="center"/>
          </w:tcPr>
          <w:p w14:paraId="663D02D0"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Vận dụng cao</w:t>
            </w:r>
          </w:p>
        </w:tc>
      </w:tr>
      <w:tr w:rsidR="00E949A2" w:rsidRPr="00D81CF7" w14:paraId="5E1A53FA" w14:textId="77777777" w:rsidTr="00097060">
        <w:tc>
          <w:tcPr>
            <w:tcW w:w="625" w:type="dxa"/>
            <w:vMerge w:val="restart"/>
            <w:vAlign w:val="center"/>
          </w:tcPr>
          <w:p w14:paraId="52DC5135"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1</w:t>
            </w:r>
          </w:p>
        </w:tc>
        <w:tc>
          <w:tcPr>
            <w:tcW w:w="1071" w:type="dxa"/>
            <w:vMerge w:val="restart"/>
            <w:vAlign w:val="center"/>
          </w:tcPr>
          <w:p w14:paraId="692443C8"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Mở đầu</w:t>
            </w:r>
          </w:p>
        </w:tc>
        <w:tc>
          <w:tcPr>
            <w:tcW w:w="2552" w:type="dxa"/>
          </w:tcPr>
          <w:p w14:paraId="2F492E38"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1.1. Làm quen với Vật lí</w:t>
            </w:r>
          </w:p>
        </w:tc>
        <w:tc>
          <w:tcPr>
            <w:tcW w:w="6662" w:type="dxa"/>
            <w:vAlign w:val="center"/>
          </w:tcPr>
          <w:p w14:paraId="257ED6AA"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0DFDF3B4" w14:textId="77777777" w:rsidR="00E949A2" w:rsidRPr="00D81CF7" w:rsidRDefault="00E949A2" w:rsidP="00097060">
            <w:pPr>
              <w:widowControl w:val="0"/>
              <w:spacing w:before="20" w:after="80"/>
              <w:jc w:val="both"/>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Nêu được đối tượng nghiên cứu của Vật lí học và mục tiêu của môn Vật lí</w:t>
            </w:r>
          </w:p>
        </w:tc>
        <w:tc>
          <w:tcPr>
            <w:tcW w:w="1134" w:type="dxa"/>
            <w:vAlign w:val="center"/>
          </w:tcPr>
          <w:p w14:paraId="627AFFDA"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23B648A1"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c>
          <w:tcPr>
            <w:tcW w:w="1134" w:type="dxa"/>
            <w:vAlign w:val="center"/>
          </w:tcPr>
          <w:p w14:paraId="230D1AB0"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48C58F61"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r>
      <w:tr w:rsidR="00E949A2" w:rsidRPr="00D81CF7" w14:paraId="123C41B4" w14:textId="77777777" w:rsidTr="00097060">
        <w:tc>
          <w:tcPr>
            <w:tcW w:w="625" w:type="dxa"/>
            <w:vMerge/>
            <w:vAlign w:val="center"/>
          </w:tcPr>
          <w:p w14:paraId="3314928F"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374751A4"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2552" w:type="dxa"/>
          </w:tcPr>
          <w:p w14:paraId="4613C450"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1.2. Các quy tắc an toàn trong phòng thí nghiệm</w:t>
            </w:r>
          </w:p>
        </w:tc>
        <w:tc>
          <w:tcPr>
            <w:tcW w:w="6662" w:type="dxa"/>
            <w:vAlign w:val="center"/>
          </w:tcPr>
          <w:p w14:paraId="7F5F12B1"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7D5D0423" w14:textId="77777777" w:rsidR="00E949A2" w:rsidRPr="00D81CF7" w:rsidRDefault="00E949A2" w:rsidP="00097060">
            <w:pPr>
              <w:widowControl w:val="0"/>
              <w:spacing w:before="20" w:after="80"/>
              <w:jc w:val="both"/>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Nêu được các quy tắc an toàn trong phòng thí nghiệm Vật lí</w:t>
            </w:r>
          </w:p>
        </w:tc>
        <w:tc>
          <w:tcPr>
            <w:tcW w:w="1134" w:type="dxa"/>
            <w:vAlign w:val="center"/>
          </w:tcPr>
          <w:p w14:paraId="7474AC05"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3AF83F04"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c>
          <w:tcPr>
            <w:tcW w:w="1134" w:type="dxa"/>
            <w:vAlign w:val="center"/>
          </w:tcPr>
          <w:p w14:paraId="60965863"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02C9C94D"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r>
      <w:tr w:rsidR="00E949A2" w:rsidRPr="00D81CF7" w14:paraId="69BA2F19" w14:textId="77777777" w:rsidTr="00097060">
        <w:tc>
          <w:tcPr>
            <w:tcW w:w="625" w:type="dxa"/>
            <w:vMerge/>
            <w:vAlign w:val="center"/>
          </w:tcPr>
          <w:p w14:paraId="2CB148BF"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28409444"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2552" w:type="dxa"/>
          </w:tcPr>
          <w:p w14:paraId="5084B61D"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1.3. Thực hành tính sai số phép đo. Ghi kết quả đo</w:t>
            </w:r>
          </w:p>
        </w:tc>
        <w:tc>
          <w:tcPr>
            <w:tcW w:w="6662" w:type="dxa"/>
            <w:vAlign w:val="center"/>
          </w:tcPr>
          <w:p w14:paraId="0E4B6655"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7DA17EA7" w14:textId="77777777" w:rsidR="00E949A2" w:rsidRPr="00D81CF7" w:rsidRDefault="00E949A2" w:rsidP="00097060">
            <w:pPr>
              <w:widowControl w:val="0"/>
              <w:spacing w:before="20" w:after="80"/>
              <w:jc w:val="both"/>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Nêu được các loại sai số thường gặp</w:t>
            </w:r>
          </w:p>
        </w:tc>
        <w:tc>
          <w:tcPr>
            <w:tcW w:w="1134" w:type="dxa"/>
            <w:vAlign w:val="center"/>
          </w:tcPr>
          <w:p w14:paraId="3784BA37"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79E89908"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c>
          <w:tcPr>
            <w:tcW w:w="1134" w:type="dxa"/>
            <w:vAlign w:val="center"/>
          </w:tcPr>
          <w:p w14:paraId="6B43CBED"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22F34566"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r>
      <w:tr w:rsidR="00E949A2" w:rsidRPr="00D81CF7" w14:paraId="4D868DCB" w14:textId="77777777" w:rsidTr="00097060">
        <w:tc>
          <w:tcPr>
            <w:tcW w:w="625" w:type="dxa"/>
            <w:vMerge w:val="restart"/>
            <w:vAlign w:val="center"/>
          </w:tcPr>
          <w:p w14:paraId="26ADB224"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2</w:t>
            </w:r>
          </w:p>
        </w:tc>
        <w:tc>
          <w:tcPr>
            <w:tcW w:w="1071" w:type="dxa"/>
            <w:vMerge w:val="restart"/>
            <w:vAlign w:val="center"/>
          </w:tcPr>
          <w:p w14:paraId="7097E3AB"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Động học</w:t>
            </w:r>
          </w:p>
        </w:tc>
        <w:tc>
          <w:tcPr>
            <w:tcW w:w="2552" w:type="dxa"/>
          </w:tcPr>
          <w:p w14:paraId="0E061A19"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2.1. Độ dịch chuyển và quãng đường đi được</w:t>
            </w:r>
          </w:p>
        </w:tc>
        <w:tc>
          <w:tcPr>
            <w:tcW w:w="6662" w:type="dxa"/>
            <w:vAlign w:val="center"/>
          </w:tcPr>
          <w:p w14:paraId="1B23F80B"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4DEF71FF" w14:textId="77777777" w:rsidR="00E949A2" w:rsidRPr="00D81CF7" w:rsidRDefault="00E949A2" w:rsidP="00097060">
            <w:pPr>
              <w:widowControl w:val="0"/>
              <w:spacing w:before="20" w:after="80"/>
              <w:jc w:val="both"/>
              <w:rPr>
                <w:rFonts w:asciiTheme="majorHAnsi" w:eastAsia="Times New Roman" w:hAnsiTheme="majorHAnsi" w:cstheme="majorHAnsi"/>
                <w:color w:val="000000"/>
                <w:szCs w:val="26"/>
                <w:lang w:eastAsia="vi-VN"/>
              </w:rPr>
            </w:pPr>
            <w:r w:rsidRPr="00282CC5">
              <w:rPr>
                <w:rFonts w:asciiTheme="majorHAnsi" w:eastAsia="Times New Roman" w:hAnsiTheme="majorHAnsi" w:cstheme="majorHAnsi"/>
                <w:color w:val="000000"/>
                <w:szCs w:val="26"/>
                <w:lang w:eastAsia="vi-VN"/>
              </w:rPr>
              <w:t>Từ hình ảnh hoặc ví dụ thực tiễn, định nghĩa được độ dịch chuyển.</w:t>
            </w:r>
          </w:p>
          <w:p w14:paraId="75F51FB8"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Thông hiểu</w:t>
            </w:r>
          </w:p>
          <w:p w14:paraId="57CEDF1C" w14:textId="77777777" w:rsidR="00E949A2" w:rsidRPr="00D81CF7" w:rsidRDefault="00E949A2" w:rsidP="00097060">
            <w:pPr>
              <w:widowControl w:val="0"/>
              <w:spacing w:before="20" w:after="80"/>
              <w:jc w:val="both"/>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So sánh được quãng đường đi được và độ dịch chuyển</w:t>
            </w:r>
          </w:p>
        </w:tc>
        <w:tc>
          <w:tcPr>
            <w:tcW w:w="1134" w:type="dxa"/>
            <w:vAlign w:val="center"/>
          </w:tcPr>
          <w:p w14:paraId="36522C62"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097D8512"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2F66B25F"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11D5AE25"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r>
      <w:tr w:rsidR="00E949A2" w:rsidRPr="00D81CF7" w14:paraId="39248EF1" w14:textId="77777777" w:rsidTr="00097060">
        <w:tc>
          <w:tcPr>
            <w:tcW w:w="625" w:type="dxa"/>
            <w:vMerge/>
            <w:vAlign w:val="center"/>
          </w:tcPr>
          <w:p w14:paraId="3DFA821B"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4E5E2C16"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2552" w:type="dxa"/>
          </w:tcPr>
          <w:p w14:paraId="0DCE1F83"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2.2. Tốc độ và vận tốc</w:t>
            </w:r>
          </w:p>
        </w:tc>
        <w:tc>
          <w:tcPr>
            <w:tcW w:w="6662" w:type="dxa"/>
            <w:vAlign w:val="center"/>
          </w:tcPr>
          <w:p w14:paraId="379B9E10"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680B8B80" w14:textId="77777777" w:rsidR="00E949A2"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Nêu được công thức và định nghĩa vận tốc.</w:t>
            </w:r>
          </w:p>
          <w:p w14:paraId="1DF3967A" w14:textId="77777777" w:rsidR="00E949A2" w:rsidRDefault="00E949A2" w:rsidP="00097060">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Thông hiểu</w:t>
            </w:r>
          </w:p>
          <w:p w14:paraId="24E08C28" w14:textId="77777777" w:rsidR="00E949A2" w:rsidRPr="003A2803"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Xác định được vận tốc tổng hợp</w:t>
            </w:r>
          </w:p>
        </w:tc>
        <w:tc>
          <w:tcPr>
            <w:tcW w:w="1134" w:type="dxa"/>
            <w:vAlign w:val="center"/>
          </w:tcPr>
          <w:p w14:paraId="556D9918"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68972142"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08E3BE44"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2406EFA7"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r>
      <w:tr w:rsidR="00E949A2" w:rsidRPr="00D81CF7" w14:paraId="47E50199" w14:textId="77777777" w:rsidTr="00097060">
        <w:tc>
          <w:tcPr>
            <w:tcW w:w="625" w:type="dxa"/>
            <w:vMerge/>
            <w:vAlign w:val="center"/>
          </w:tcPr>
          <w:p w14:paraId="4A8C9302"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0DF09D4E"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2552" w:type="dxa"/>
          </w:tcPr>
          <w:p w14:paraId="62CF6A30"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2.3. Đồ thị độ dịch chuyển – thời gian</w:t>
            </w:r>
          </w:p>
        </w:tc>
        <w:tc>
          <w:tcPr>
            <w:tcW w:w="6662" w:type="dxa"/>
            <w:vAlign w:val="center"/>
          </w:tcPr>
          <w:p w14:paraId="4A299DC3" w14:textId="77777777" w:rsidR="00E949A2"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39961204" w14:textId="77777777" w:rsidR="00E949A2" w:rsidRPr="003A2803"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Vẽ được đồ thị độ dịch chuyển – thời gian</w:t>
            </w:r>
          </w:p>
          <w:p w14:paraId="4D3DE491" w14:textId="77777777" w:rsidR="00E949A2" w:rsidRDefault="00E949A2" w:rsidP="00097060">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Thông hiểu</w:t>
            </w:r>
          </w:p>
          <w:p w14:paraId="5A766298" w14:textId="77777777" w:rsidR="00E949A2" w:rsidRPr="003A2803"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Tính được tốc độ từ đồ thị độ dịch chuyển – thời gian</w:t>
            </w:r>
          </w:p>
        </w:tc>
        <w:tc>
          <w:tcPr>
            <w:tcW w:w="1134" w:type="dxa"/>
            <w:vAlign w:val="center"/>
          </w:tcPr>
          <w:p w14:paraId="0AB14BD8"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4EB76327"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6C63A628"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45EA4850"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r>
      <w:tr w:rsidR="00E949A2" w:rsidRPr="00D81CF7" w14:paraId="68A27725" w14:textId="77777777" w:rsidTr="00097060">
        <w:tc>
          <w:tcPr>
            <w:tcW w:w="625" w:type="dxa"/>
            <w:vMerge/>
            <w:vAlign w:val="center"/>
          </w:tcPr>
          <w:p w14:paraId="377B30EF"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0C111F50"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2552" w:type="dxa"/>
          </w:tcPr>
          <w:p w14:paraId="07EAF56A"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2.4. Chuyển động biến đổi. Gia tốc</w:t>
            </w:r>
          </w:p>
        </w:tc>
        <w:tc>
          <w:tcPr>
            <w:tcW w:w="6662" w:type="dxa"/>
            <w:vAlign w:val="center"/>
          </w:tcPr>
          <w:p w14:paraId="5BD5A392" w14:textId="77777777" w:rsidR="00E949A2"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2DF0FD7E" w14:textId="77777777" w:rsidR="00E949A2" w:rsidRPr="00E461C1"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Nêu được định nghĩa và viết được biểu thức gia tốc</w:t>
            </w:r>
          </w:p>
          <w:p w14:paraId="1139A25E" w14:textId="77777777" w:rsidR="00E949A2" w:rsidRDefault="00E949A2" w:rsidP="00097060">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Thông hiểu</w:t>
            </w:r>
          </w:p>
          <w:p w14:paraId="6B16B096" w14:textId="77777777" w:rsidR="00E949A2" w:rsidRPr="00E461C1"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Nêu được ý nghĩa, đơn vị của gia tốc</w:t>
            </w:r>
          </w:p>
        </w:tc>
        <w:tc>
          <w:tcPr>
            <w:tcW w:w="1134" w:type="dxa"/>
            <w:vAlign w:val="center"/>
          </w:tcPr>
          <w:p w14:paraId="60814C6C"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5B5DB4A8"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34E880AD"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569D390C"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r>
      <w:tr w:rsidR="00E949A2" w:rsidRPr="00D81CF7" w14:paraId="1996C4A4" w14:textId="77777777" w:rsidTr="00097060">
        <w:tc>
          <w:tcPr>
            <w:tcW w:w="625" w:type="dxa"/>
            <w:vMerge/>
            <w:vAlign w:val="center"/>
          </w:tcPr>
          <w:p w14:paraId="3BC1B4F6"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11481823"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2552" w:type="dxa"/>
          </w:tcPr>
          <w:p w14:paraId="15D2B73B"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2.5. Chuyển động thẳng biến đổi đều</w:t>
            </w:r>
          </w:p>
        </w:tc>
        <w:tc>
          <w:tcPr>
            <w:tcW w:w="6662" w:type="dxa"/>
            <w:vAlign w:val="center"/>
          </w:tcPr>
          <w:p w14:paraId="4FCC14F8" w14:textId="77777777" w:rsidR="00E949A2"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634D5352" w14:textId="77777777" w:rsidR="00E949A2" w:rsidRPr="00E461C1"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Nêu được định nghĩa chuyển động thẳng biến đổi đều</w:t>
            </w:r>
          </w:p>
          <w:p w14:paraId="288259D7" w14:textId="77777777" w:rsidR="00E949A2" w:rsidRDefault="00E949A2" w:rsidP="00097060">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Thông hiểu</w:t>
            </w:r>
          </w:p>
          <w:p w14:paraId="2BBD59E9" w14:textId="77777777" w:rsidR="00E949A2" w:rsidRDefault="00E949A2" w:rsidP="00097060">
            <w:pPr>
              <w:widowControl w:val="0"/>
              <w:spacing w:before="20" w:after="80"/>
              <w:jc w:val="both"/>
              <w:rPr>
                <w:rFonts w:asciiTheme="majorHAnsi" w:hAnsiTheme="majorHAnsi" w:cstheme="majorHAnsi"/>
                <w:bCs/>
                <w:color w:val="000000" w:themeColor="text1"/>
                <w:szCs w:val="26"/>
              </w:rPr>
            </w:pPr>
            <w:r w:rsidRPr="00E461C1">
              <w:rPr>
                <w:rFonts w:asciiTheme="majorHAnsi" w:hAnsiTheme="majorHAnsi" w:cstheme="majorHAnsi"/>
                <w:bCs/>
                <w:color w:val="000000" w:themeColor="text1"/>
                <w:szCs w:val="26"/>
              </w:rPr>
              <w:t>Vẽ được đồ thị vận tốc – thời gian</w:t>
            </w:r>
            <w:r>
              <w:rPr>
                <w:rFonts w:asciiTheme="majorHAnsi" w:hAnsiTheme="majorHAnsi" w:cstheme="majorHAnsi"/>
                <w:bCs/>
                <w:color w:val="000000" w:themeColor="text1"/>
                <w:szCs w:val="26"/>
              </w:rPr>
              <w:t xml:space="preserve"> trong chuyển động thẳng</w:t>
            </w:r>
          </w:p>
          <w:p w14:paraId="1A2EFA17" w14:textId="77777777" w:rsidR="00E949A2" w:rsidRDefault="00E949A2" w:rsidP="00097060">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Vận dụng cao</w:t>
            </w:r>
          </w:p>
          <w:p w14:paraId="173D11E9" w14:textId="77777777" w:rsidR="00E949A2" w:rsidRPr="00D80D9C"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Vận dụng các kiến thức về chuyển động thẳng biến đổi đều giải quyết các bài tập liên quan</w:t>
            </w:r>
          </w:p>
        </w:tc>
        <w:tc>
          <w:tcPr>
            <w:tcW w:w="1134" w:type="dxa"/>
            <w:vAlign w:val="center"/>
          </w:tcPr>
          <w:p w14:paraId="1CE4CB0C"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104E5611"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28488153"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00961B02"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r>
      <w:tr w:rsidR="00E949A2" w:rsidRPr="00D81CF7" w14:paraId="3743B872" w14:textId="77777777" w:rsidTr="00097060">
        <w:tc>
          <w:tcPr>
            <w:tcW w:w="625" w:type="dxa"/>
            <w:vMerge/>
            <w:vAlign w:val="center"/>
          </w:tcPr>
          <w:p w14:paraId="480281CC"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233A599F"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2552" w:type="dxa"/>
          </w:tcPr>
          <w:p w14:paraId="108CF724"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2.6. Sự rơi tự do</w:t>
            </w:r>
          </w:p>
        </w:tc>
        <w:tc>
          <w:tcPr>
            <w:tcW w:w="6662" w:type="dxa"/>
            <w:vAlign w:val="center"/>
          </w:tcPr>
          <w:p w14:paraId="0AF1D368" w14:textId="77777777" w:rsidR="00E949A2"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7A480083" w14:textId="77777777" w:rsidR="00E949A2" w:rsidRPr="00E461C1"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Viết được phương trình chuyển động rơi tự do</w:t>
            </w:r>
          </w:p>
          <w:p w14:paraId="3748A996" w14:textId="77777777" w:rsidR="00E949A2" w:rsidRDefault="00E949A2" w:rsidP="00097060">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Thông hiểu</w:t>
            </w:r>
          </w:p>
          <w:p w14:paraId="799EAD0A" w14:textId="77777777" w:rsidR="00E949A2" w:rsidRPr="00E461C1" w:rsidRDefault="00E949A2" w:rsidP="00097060">
            <w:pPr>
              <w:widowControl w:val="0"/>
              <w:spacing w:before="20" w:after="80"/>
              <w:jc w:val="both"/>
              <w:rPr>
                <w:rFonts w:asciiTheme="majorHAnsi" w:hAnsiTheme="majorHAnsi" w:cstheme="majorHAnsi"/>
                <w:bCs/>
                <w:color w:val="000000" w:themeColor="text1"/>
                <w:szCs w:val="26"/>
              </w:rPr>
            </w:pPr>
            <w:r w:rsidRPr="00E461C1">
              <w:rPr>
                <w:rFonts w:asciiTheme="majorHAnsi" w:hAnsiTheme="majorHAnsi" w:cstheme="majorHAnsi"/>
                <w:bCs/>
                <w:color w:val="000000" w:themeColor="text1"/>
                <w:szCs w:val="26"/>
              </w:rPr>
              <w:t>Rút ra được các công thức của sự rơi tự do</w:t>
            </w:r>
          </w:p>
        </w:tc>
        <w:tc>
          <w:tcPr>
            <w:tcW w:w="1134" w:type="dxa"/>
            <w:vAlign w:val="center"/>
          </w:tcPr>
          <w:p w14:paraId="576158C2"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4C96FBB1"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5742A0BF"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321DAB5C"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r>
      <w:tr w:rsidR="00E949A2" w:rsidRPr="00D81CF7" w14:paraId="0025434B" w14:textId="77777777" w:rsidTr="00097060">
        <w:tc>
          <w:tcPr>
            <w:tcW w:w="625" w:type="dxa"/>
            <w:vMerge/>
            <w:vAlign w:val="center"/>
          </w:tcPr>
          <w:p w14:paraId="3C07C6F4"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11685ACE"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2552" w:type="dxa"/>
          </w:tcPr>
          <w:p w14:paraId="6B705458"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2.7. Chuyển động ném</w:t>
            </w:r>
          </w:p>
        </w:tc>
        <w:tc>
          <w:tcPr>
            <w:tcW w:w="6662" w:type="dxa"/>
            <w:vAlign w:val="center"/>
          </w:tcPr>
          <w:p w14:paraId="4F60A70F" w14:textId="77777777" w:rsidR="00E949A2"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49F5C44A" w14:textId="77777777" w:rsidR="00E949A2" w:rsidRPr="00E461C1" w:rsidRDefault="00E949A2" w:rsidP="00097060">
            <w:pPr>
              <w:widowControl w:val="0"/>
              <w:spacing w:before="20" w:after="80"/>
              <w:jc w:val="both"/>
              <w:rPr>
                <w:rFonts w:asciiTheme="majorHAnsi" w:hAnsiTheme="majorHAnsi" w:cstheme="majorHAnsi"/>
                <w:bCs/>
                <w:color w:val="000000" w:themeColor="text1"/>
                <w:szCs w:val="26"/>
              </w:rPr>
            </w:pPr>
            <w:r w:rsidRPr="00E461C1">
              <w:rPr>
                <w:rFonts w:asciiTheme="majorHAnsi" w:hAnsiTheme="majorHAnsi" w:cstheme="majorHAnsi"/>
                <w:bCs/>
                <w:color w:val="000000" w:themeColor="text1"/>
                <w:szCs w:val="26"/>
              </w:rPr>
              <w:t xml:space="preserve">Viết được phương trình chuyển động ném </w:t>
            </w:r>
          </w:p>
          <w:p w14:paraId="74781C8D" w14:textId="77777777" w:rsidR="00E949A2" w:rsidRDefault="00E949A2" w:rsidP="00097060">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Thông hiểu</w:t>
            </w:r>
          </w:p>
          <w:p w14:paraId="3EEC4CFA" w14:textId="77777777" w:rsidR="00E949A2"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Mô tả được quỹ đạo chuyển động ném</w:t>
            </w:r>
          </w:p>
          <w:p w14:paraId="0A51E120" w14:textId="77777777" w:rsidR="00E949A2" w:rsidRDefault="00E949A2" w:rsidP="00097060">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Vận dụng</w:t>
            </w:r>
          </w:p>
          <w:p w14:paraId="023634FD" w14:textId="77777777" w:rsidR="00E949A2" w:rsidRPr="00D80D9C"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Vận dụng các kiến thức về chuyển động ném để giải quyết các bài tập liên quan</w:t>
            </w:r>
          </w:p>
        </w:tc>
        <w:tc>
          <w:tcPr>
            <w:tcW w:w="1134" w:type="dxa"/>
            <w:vAlign w:val="center"/>
          </w:tcPr>
          <w:p w14:paraId="749B6F66"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0A0DA3AE"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484D0BEC"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276" w:type="dxa"/>
            <w:vAlign w:val="center"/>
          </w:tcPr>
          <w:p w14:paraId="4ECF4209"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r>
      <w:tr w:rsidR="00E949A2" w:rsidRPr="00D81CF7" w14:paraId="1D627189" w14:textId="77777777" w:rsidTr="00097060">
        <w:tc>
          <w:tcPr>
            <w:tcW w:w="625" w:type="dxa"/>
            <w:vMerge w:val="restart"/>
            <w:vAlign w:val="center"/>
          </w:tcPr>
          <w:p w14:paraId="30933691"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3</w:t>
            </w:r>
          </w:p>
        </w:tc>
        <w:tc>
          <w:tcPr>
            <w:tcW w:w="1071" w:type="dxa"/>
            <w:vMerge w:val="restart"/>
            <w:vAlign w:val="center"/>
          </w:tcPr>
          <w:p w14:paraId="1AA11380"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Động lực học</w:t>
            </w:r>
          </w:p>
        </w:tc>
        <w:tc>
          <w:tcPr>
            <w:tcW w:w="2552" w:type="dxa"/>
          </w:tcPr>
          <w:p w14:paraId="3075C78E"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3.1. Tổng hợp và phân tích lực. Cân bằng lực</w:t>
            </w:r>
          </w:p>
        </w:tc>
        <w:tc>
          <w:tcPr>
            <w:tcW w:w="6662" w:type="dxa"/>
            <w:vAlign w:val="center"/>
          </w:tcPr>
          <w:p w14:paraId="317552F3" w14:textId="77777777" w:rsidR="00E949A2"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7CFC0F3D" w14:textId="77777777" w:rsidR="00E949A2" w:rsidRPr="001B6A0C"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Nêu được khái niệm tổng hợp và phân tích lực</w:t>
            </w:r>
          </w:p>
          <w:p w14:paraId="6CE184A1" w14:textId="77777777" w:rsidR="00E949A2" w:rsidRDefault="00E949A2" w:rsidP="00097060">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Thông hiểu</w:t>
            </w:r>
          </w:p>
          <w:p w14:paraId="22A9FCDE" w14:textId="77777777" w:rsidR="00E949A2"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Mô tả được ví dụ thực tế về cân bằng lực</w:t>
            </w:r>
          </w:p>
          <w:p w14:paraId="6E56852C" w14:textId="77777777" w:rsidR="00E949A2" w:rsidRDefault="00E949A2" w:rsidP="00097060">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Vận dụng</w:t>
            </w:r>
          </w:p>
          <w:p w14:paraId="083FCF7D" w14:textId="77777777" w:rsidR="00E949A2" w:rsidRPr="001B6A0C"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lastRenderedPageBreak/>
              <w:t>Vận dụng kiến thức về tổng hợp và phân tích lực giải quyết các bài tập liên quan</w:t>
            </w:r>
          </w:p>
        </w:tc>
        <w:tc>
          <w:tcPr>
            <w:tcW w:w="1134" w:type="dxa"/>
            <w:vAlign w:val="center"/>
          </w:tcPr>
          <w:p w14:paraId="1307B479"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lastRenderedPageBreak/>
              <w:t>1</w:t>
            </w:r>
          </w:p>
        </w:tc>
        <w:tc>
          <w:tcPr>
            <w:tcW w:w="1134" w:type="dxa"/>
            <w:vAlign w:val="center"/>
          </w:tcPr>
          <w:p w14:paraId="29A33311"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74EAD3FC"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276" w:type="dxa"/>
            <w:vAlign w:val="center"/>
          </w:tcPr>
          <w:p w14:paraId="6FD36F51"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r>
      <w:tr w:rsidR="00E949A2" w:rsidRPr="00D81CF7" w14:paraId="660663A7" w14:textId="77777777" w:rsidTr="00097060">
        <w:tc>
          <w:tcPr>
            <w:tcW w:w="625" w:type="dxa"/>
            <w:vMerge/>
            <w:vAlign w:val="center"/>
          </w:tcPr>
          <w:p w14:paraId="64AA5907"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76264D96"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2552" w:type="dxa"/>
          </w:tcPr>
          <w:p w14:paraId="367B70D9"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3.2. Ba định luật Newton</w:t>
            </w:r>
          </w:p>
        </w:tc>
        <w:tc>
          <w:tcPr>
            <w:tcW w:w="6662" w:type="dxa"/>
            <w:vAlign w:val="center"/>
          </w:tcPr>
          <w:p w14:paraId="38A50A53" w14:textId="77777777" w:rsidR="00E949A2"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2E89F5A9" w14:textId="77777777" w:rsidR="00E949A2"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Viết được biểu thức định luật II Newton</w:t>
            </w:r>
          </w:p>
          <w:p w14:paraId="7DA21042" w14:textId="77777777" w:rsidR="00E949A2" w:rsidRPr="001B6A0C"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Nêu được khối lượng đặc trưng cho mức quán tính của vật</w:t>
            </w:r>
          </w:p>
          <w:p w14:paraId="4D56B933" w14:textId="77777777" w:rsidR="00E949A2" w:rsidRDefault="00E949A2" w:rsidP="00097060">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Thông hiểu</w:t>
            </w:r>
          </w:p>
          <w:p w14:paraId="130BB1DF" w14:textId="77777777" w:rsidR="00E949A2"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Phát biểu định luật III Newton và minh họa được bằng ví dụ cụ thể</w:t>
            </w:r>
          </w:p>
          <w:p w14:paraId="42B37168" w14:textId="77777777" w:rsidR="00E949A2" w:rsidRDefault="00E949A2" w:rsidP="00097060">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Vận dụng cao</w:t>
            </w:r>
          </w:p>
          <w:p w14:paraId="791281DD" w14:textId="77777777" w:rsidR="00E949A2" w:rsidRPr="001B6A0C"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Vận dụng được kiến thức về ba định luật Newton giải quyết các bài toán động lực học</w:t>
            </w:r>
          </w:p>
        </w:tc>
        <w:tc>
          <w:tcPr>
            <w:tcW w:w="1134" w:type="dxa"/>
            <w:vAlign w:val="center"/>
          </w:tcPr>
          <w:p w14:paraId="560CE861"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2</w:t>
            </w:r>
          </w:p>
        </w:tc>
        <w:tc>
          <w:tcPr>
            <w:tcW w:w="1134" w:type="dxa"/>
            <w:vAlign w:val="center"/>
          </w:tcPr>
          <w:p w14:paraId="483BBD0F"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36D0D0E6"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03EAE957"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r>
      <w:tr w:rsidR="00E949A2" w:rsidRPr="00D81CF7" w14:paraId="48D0DAAC" w14:textId="77777777" w:rsidTr="00097060">
        <w:tc>
          <w:tcPr>
            <w:tcW w:w="625" w:type="dxa"/>
            <w:vMerge/>
            <w:vAlign w:val="center"/>
          </w:tcPr>
          <w:p w14:paraId="1E29EE96"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49B2C011"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2552" w:type="dxa"/>
          </w:tcPr>
          <w:p w14:paraId="697F2244"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3.3. Trọng lực và lực căng</w:t>
            </w:r>
          </w:p>
        </w:tc>
        <w:tc>
          <w:tcPr>
            <w:tcW w:w="6662" w:type="dxa"/>
            <w:vAlign w:val="center"/>
          </w:tcPr>
          <w:p w14:paraId="4D527F97" w14:textId="77777777" w:rsidR="00E949A2"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70F5AB7B" w14:textId="77777777" w:rsidR="00E949A2" w:rsidRPr="001B6A0C"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Mô tả được trọng lực trong thực tiễn</w:t>
            </w:r>
          </w:p>
          <w:p w14:paraId="1BC06F8B" w14:textId="77777777" w:rsidR="00E949A2" w:rsidRDefault="00E949A2" w:rsidP="00097060">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Thông hiểu</w:t>
            </w:r>
          </w:p>
          <w:p w14:paraId="4083E3AA" w14:textId="77777777" w:rsidR="00E949A2" w:rsidRPr="001B6A0C"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Tính toán được trọng lực trong các trường hợp cơ bản</w:t>
            </w:r>
          </w:p>
        </w:tc>
        <w:tc>
          <w:tcPr>
            <w:tcW w:w="1134" w:type="dxa"/>
            <w:vAlign w:val="center"/>
          </w:tcPr>
          <w:p w14:paraId="1EC1C521"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0AB44AB3"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41A261FC"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0D95D9CA"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r>
      <w:tr w:rsidR="00E949A2" w:rsidRPr="00D81CF7" w14:paraId="6248EB99" w14:textId="77777777" w:rsidTr="00097060">
        <w:tc>
          <w:tcPr>
            <w:tcW w:w="625" w:type="dxa"/>
            <w:vMerge/>
            <w:vAlign w:val="center"/>
          </w:tcPr>
          <w:p w14:paraId="0F61CC7B"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35EE55EA"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2552" w:type="dxa"/>
          </w:tcPr>
          <w:p w14:paraId="1362B393"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3.4. Lực ma sát</w:t>
            </w:r>
          </w:p>
        </w:tc>
        <w:tc>
          <w:tcPr>
            <w:tcW w:w="6662" w:type="dxa"/>
            <w:vAlign w:val="center"/>
          </w:tcPr>
          <w:p w14:paraId="4C8FBF68" w14:textId="77777777" w:rsidR="00E949A2"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41AECAAE" w14:textId="77777777" w:rsidR="00E949A2" w:rsidRPr="001B6A0C"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Nêu được khái niệm lực ma sát trượt</w:t>
            </w:r>
          </w:p>
          <w:p w14:paraId="69A23D24" w14:textId="77777777" w:rsidR="00E949A2" w:rsidRDefault="00E949A2" w:rsidP="00097060">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Thông hiểu</w:t>
            </w:r>
          </w:p>
          <w:p w14:paraId="1010764E" w14:textId="77777777" w:rsidR="00E949A2" w:rsidRPr="001B6A0C"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Nhận biết được các lực ma sát trong thực tiễn</w:t>
            </w:r>
          </w:p>
        </w:tc>
        <w:tc>
          <w:tcPr>
            <w:tcW w:w="1134" w:type="dxa"/>
            <w:vAlign w:val="center"/>
          </w:tcPr>
          <w:p w14:paraId="62975B36"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63930E64"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1B9C0220"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4B0A3966"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r>
      <w:tr w:rsidR="00E949A2" w:rsidRPr="00D81CF7" w14:paraId="0482FDC7" w14:textId="77777777" w:rsidTr="00097060">
        <w:tc>
          <w:tcPr>
            <w:tcW w:w="625" w:type="dxa"/>
            <w:vMerge/>
            <w:vAlign w:val="center"/>
          </w:tcPr>
          <w:p w14:paraId="22833BDA"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1F9BE9EC" w14:textId="77777777" w:rsidR="00E949A2" w:rsidRPr="00D81CF7" w:rsidRDefault="00E949A2" w:rsidP="00097060">
            <w:pPr>
              <w:widowControl w:val="0"/>
              <w:spacing w:before="20" w:after="80"/>
              <w:jc w:val="center"/>
              <w:rPr>
                <w:rFonts w:asciiTheme="majorHAnsi" w:hAnsiTheme="majorHAnsi" w:cstheme="majorHAnsi"/>
                <w:b/>
                <w:color w:val="000000" w:themeColor="text1"/>
                <w:szCs w:val="26"/>
              </w:rPr>
            </w:pPr>
          </w:p>
        </w:tc>
        <w:tc>
          <w:tcPr>
            <w:tcW w:w="2552" w:type="dxa"/>
          </w:tcPr>
          <w:p w14:paraId="3B69C067" w14:textId="77777777" w:rsidR="00E949A2" w:rsidRPr="00D81CF7"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3.5. Lực cản và lực nâng</w:t>
            </w:r>
          </w:p>
        </w:tc>
        <w:tc>
          <w:tcPr>
            <w:tcW w:w="6662" w:type="dxa"/>
            <w:vAlign w:val="center"/>
          </w:tcPr>
          <w:p w14:paraId="6306F5B3" w14:textId="77777777" w:rsidR="00E949A2" w:rsidRDefault="00E949A2" w:rsidP="00097060">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1D0CBC68" w14:textId="77777777" w:rsidR="00E949A2" w:rsidRPr="008156E8"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Nêu được lực cản của nước khi một vật chuyển động trong nước</w:t>
            </w:r>
          </w:p>
          <w:p w14:paraId="0CA4963C" w14:textId="77777777" w:rsidR="00E949A2" w:rsidRDefault="00E949A2" w:rsidP="00097060">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Thông hiểu</w:t>
            </w:r>
          </w:p>
          <w:p w14:paraId="212434F8" w14:textId="77777777" w:rsidR="00E949A2" w:rsidRPr="008156E8" w:rsidRDefault="00E949A2" w:rsidP="00097060">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Giải thích được lực nâng tác dụng lên một vật ở trong nước (hoặc trong không khí)</w:t>
            </w:r>
          </w:p>
        </w:tc>
        <w:tc>
          <w:tcPr>
            <w:tcW w:w="1134" w:type="dxa"/>
            <w:vAlign w:val="center"/>
          </w:tcPr>
          <w:p w14:paraId="0510D847"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7245C886"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7A2AA760"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516400E4" w14:textId="77777777" w:rsidR="00E949A2" w:rsidRPr="00D81CF7" w:rsidRDefault="00E949A2" w:rsidP="00097060">
            <w:pPr>
              <w:widowControl w:val="0"/>
              <w:spacing w:before="20" w:after="80"/>
              <w:jc w:val="center"/>
              <w:rPr>
                <w:rFonts w:asciiTheme="majorHAnsi" w:hAnsiTheme="majorHAnsi" w:cstheme="majorHAnsi"/>
                <w:bCs/>
                <w:color w:val="000000" w:themeColor="text1"/>
                <w:szCs w:val="26"/>
              </w:rPr>
            </w:pPr>
          </w:p>
        </w:tc>
      </w:tr>
    </w:tbl>
    <w:p w14:paraId="3754FC04" w14:textId="77777777" w:rsidR="00E949A2" w:rsidRDefault="00E949A2" w:rsidP="00E949A2">
      <w:pPr>
        <w:jc w:val="center"/>
        <w:rPr>
          <w:rFonts w:asciiTheme="majorHAnsi" w:hAnsiTheme="majorHAnsi" w:cstheme="majorHAnsi"/>
          <w:b/>
          <w:color w:val="FF0000"/>
          <w:szCs w:val="26"/>
          <w:lang w:val="en-US"/>
        </w:rPr>
      </w:pPr>
      <w:r>
        <w:rPr>
          <w:rFonts w:asciiTheme="majorHAnsi" w:hAnsiTheme="majorHAnsi" w:cstheme="majorHAnsi"/>
          <w:color w:val="FF0000"/>
          <w:szCs w:val="26"/>
          <w:highlight w:val="yellow"/>
          <w:lang w:val="en-US"/>
        </w:rPr>
        <w:t>3</w:t>
      </w:r>
      <w:r w:rsidRPr="00E949A2">
        <w:rPr>
          <w:rFonts w:asciiTheme="majorHAnsi" w:hAnsiTheme="majorHAnsi" w:cstheme="majorHAnsi"/>
          <w:color w:val="FF0000"/>
          <w:szCs w:val="26"/>
          <w:highlight w:val="yellow"/>
          <w:lang w:val="en-US"/>
        </w:rPr>
        <w:t xml:space="preserve">. </w:t>
      </w:r>
      <w:r w:rsidRPr="00E949A2">
        <w:rPr>
          <w:rFonts w:asciiTheme="majorHAnsi" w:hAnsiTheme="majorHAnsi" w:cstheme="majorHAnsi"/>
          <w:b/>
          <w:color w:val="FF0000"/>
          <w:szCs w:val="26"/>
          <w:highlight w:val="yellow"/>
        </w:rPr>
        <w:t>BẢN ĐẶC TẢ</w:t>
      </w:r>
      <w:r>
        <w:rPr>
          <w:rFonts w:asciiTheme="majorHAnsi" w:hAnsiTheme="majorHAnsi" w:cstheme="majorHAnsi"/>
          <w:b/>
          <w:color w:val="FF0000"/>
          <w:szCs w:val="26"/>
          <w:highlight w:val="yellow"/>
          <w:lang w:val="en-US"/>
        </w:rPr>
        <w:t xml:space="preserve"> CHI TIẾT</w:t>
      </w:r>
      <w:r w:rsidRPr="00E949A2">
        <w:rPr>
          <w:rFonts w:asciiTheme="majorHAnsi" w:hAnsiTheme="majorHAnsi" w:cstheme="majorHAnsi"/>
          <w:b/>
          <w:color w:val="FF0000"/>
          <w:szCs w:val="26"/>
          <w:highlight w:val="yellow"/>
          <w:lang w:val="en-US"/>
        </w:rPr>
        <w:t xml:space="preserve"> </w:t>
      </w:r>
      <w:r w:rsidRPr="00E949A2">
        <w:rPr>
          <w:rFonts w:asciiTheme="majorHAnsi" w:hAnsiTheme="majorHAnsi" w:cstheme="majorHAnsi"/>
          <w:b/>
          <w:color w:val="FF0000"/>
          <w:szCs w:val="26"/>
          <w:highlight w:val="yellow"/>
        </w:rPr>
        <w:t>ĐỀ KIỂM TRA CUỐI KỲ I</w:t>
      </w:r>
      <w:r w:rsidRPr="00E949A2">
        <w:rPr>
          <w:rFonts w:asciiTheme="majorHAnsi" w:hAnsiTheme="majorHAnsi" w:cstheme="majorHAnsi"/>
          <w:b/>
          <w:color w:val="FF0000"/>
          <w:szCs w:val="26"/>
          <w:highlight w:val="yellow"/>
          <w:lang w:val="en-US"/>
        </w:rPr>
        <w:t xml:space="preserve"> </w:t>
      </w:r>
      <w:bookmarkStart w:id="0" w:name="_Hlk115852729"/>
      <w:r w:rsidRPr="00E949A2">
        <w:rPr>
          <w:rFonts w:asciiTheme="majorHAnsi" w:hAnsiTheme="majorHAnsi" w:cstheme="majorHAnsi"/>
          <w:b/>
          <w:color w:val="FF0000"/>
          <w:szCs w:val="26"/>
          <w:highlight w:val="yellow"/>
          <w:lang w:val="en-US"/>
        </w:rPr>
        <w:t>NH 2022-2023</w:t>
      </w:r>
      <w:bookmarkEnd w:id="0"/>
    </w:p>
    <w:p w14:paraId="5254F613" w14:textId="77777777" w:rsidR="007F26F2" w:rsidRPr="00EE01C9" w:rsidRDefault="007F26F2" w:rsidP="007F26F2">
      <w:pPr>
        <w:rPr>
          <w:b/>
          <w:bCs/>
          <w:i/>
          <w:iCs/>
        </w:rPr>
      </w:pPr>
      <w:r w:rsidRPr="00EE01C9">
        <w:rPr>
          <w:b/>
          <w:bCs/>
          <w:i/>
          <w:iCs/>
          <w:highlight w:val="yellow"/>
        </w:rPr>
        <w:t>GV TỰ LÀM TIẾP GIỐNG TRONG TẬP HUẤN VÀ DỰA TRÊN MỤC 2 PHÍA TRÊN</w:t>
      </w:r>
    </w:p>
    <w:p w14:paraId="00A8ACD0" w14:textId="0ACB6100" w:rsidR="007F26F2" w:rsidRPr="00E949A2" w:rsidRDefault="007F26F2" w:rsidP="00E949A2">
      <w:pPr>
        <w:jc w:val="center"/>
        <w:rPr>
          <w:rFonts w:asciiTheme="majorHAnsi" w:hAnsiTheme="majorHAnsi" w:cstheme="majorHAnsi"/>
          <w:b/>
          <w:color w:val="FF0000"/>
          <w:szCs w:val="26"/>
          <w:lang w:val="en-US"/>
        </w:rPr>
        <w:sectPr w:rsidR="007F26F2" w:rsidRPr="00E949A2" w:rsidSect="00E949A2">
          <w:pgSz w:w="16838" w:h="11906" w:orient="landscape" w:code="9"/>
          <w:pgMar w:top="568" w:right="567" w:bottom="851" w:left="567" w:header="284" w:footer="284" w:gutter="0"/>
          <w:cols w:space="708"/>
          <w:docGrid w:linePitch="360"/>
        </w:sectPr>
      </w:pPr>
    </w:p>
    <w:p w14:paraId="304E71B1" w14:textId="77777777" w:rsidR="00E949A2" w:rsidRPr="00D81CF7" w:rsidRDefault="00E949A2" w:rsidP="00E949A2">
      <w:pPr>
        <w:rPr>
          <w:rFonts w:asciiTheme="majorHAnsi" w:hAnsiTheme="majorHAnsi" w:cstheme="majorHAnsi"/>
          <w:szCs w:val="26"/>
        </w:rPr>
      </w:pPr>
    </w:p>
    <w:p w14:paraId="29E0CCC8" w14:textId="017C73B3" w:rsidR="00FE4909" w:rsidRPr="007F26F2" w:rsidRDefault="007F26F2" w:rsidP="008613DB">
      <w:pPr>
        <w:spacing w:after="0" w:line="240" w:lineRule="auto"/>
        <w:jc w:val="center"/>
        <w:rPr>
          <w:rFonts w:cs="Times New Roman"/>
          <w:b/>
          <w:color w:val="FF0000"/>
          <w:szCs w:val="26"/>
          <w:lang w:val="en-US"/>
        </w:rPr>
      </w:pPr>
      <w:r w:rsidRPr="007F26F2">
        <w:rPr>
          <w:rFonts w:cs="Times New Roman"/>
          <w:b/>
          <w:color w:val="FF0000"/>
          <w:szCs w:val="26"/>
          <w:highlight w:val="yellow"/>
          <w:lang w:val="en-US"/>
        </w:rPr>
        <w:t xml:space="preserve">4. </w:t>
      </w:r>
      <w:r w:rsidR="00FF1FCE" w:rsidRPr="007F26F2">
        <w:rPr>
          <w:rFonts w:cs="Times New Roman"/>
          <w:b/>
          <w:color w:val="FF0000"/>
          <w:szCs w:val="26"/>
          <w:highlight w:val="yellow"/>
          <w:lang w:val="en-US"/>
        </w:rPr>
        <w:t xml:space="preserve">BÀI: </w:t>
      </w:r>
      <w:r w:rsidR="00A62936" w:rsidRPr="007F26F2">
        <w:rPr>
          <w:rFonts w:cs="Times New Roman"/>
          <w:b/>
          <w:color w:val="FF0000"/>
          <w:szCs w:val="26"/>
          <w:highlight w:val="yellow"/>
        </w:rPr>
        <w:t xml:space="preserve">ĐỀ KIỂM TRA </w:t>
      </w:r>
      <w:r w:rsidR="00290281" w:rsidRPr="007F26F2">
        <w:rPr>
          <w:rFonts w:cs="Times New Roman"/>
          <w:b/>
          <w:color w:val="FF0000"/>
          <w:szCs w:val="26"/>
          <w:highlight w:val="yellow"/>
          <w:lang w:val="en-US"/>
        </w:rPr>
        <w:t>CUỐI</w:t>
      </w:r>
      <w:r w:rsidR="00A62936" w:rsidRPr="007F26F2">
        <w:rPr>
          <w:rFonts w:cs="Times New Roman"/>
          <w:b/>
          <w:color w:val="FF0000"/>
          <w:szCs w:val="26"/>
          <w:highlight w:val="yellow"/>
        </w:rPr>
        <w:t xml:space="preserve"> HỌC KỲ </w:t>
      </w:r>
      <w:r w:rsidR="00B1589C" w:rsidRPr="007F26F2">
        <w:rPr>
          <w:rFonts w:cs="Times New Roman"/>
          <w:b/>
          <w:color w:val="FF0000"/>
          <w:szCs w:val="26"/>
          <w:highlight w:val="yellow"/>
          <w:lang w:val="en-US"/>
        </w:rPr>
        <w:t>1</w:t>
      </w:r>
    </w:p>
    <w:p w14:paraId="61078F08" w14:textId="0DC78765" w:rsidR="006B3E48" w:rsidRPr="008613DB" w:rsidRDefault="00FF1FCE" w:rsidP="008613DB">
      <w:pPr>
        <w:widowControl w:val="0"/>
        <w:spacing w:after="0" w:line="240" w:lineRule="auto"/>
        <w:jc w:val="both"/>
        <w:rPr>
          <w:rFonts w:cs="Times New Roman"/>
          <w:b/>
          <w:color w:val="000000" w:themeColor="text1"/>
          <w:szCs w:val="26"/>
          <w:lang w:val="en-US"/>
        </w:rPr>
      </w:pPr>
      <w:r w:rsidRPr="008613DB">
        <w:rPr>
          <w:rFonts w:cs="Times New Roman"/>
          <w:b/>
          <w:color w:val="000000" w:themeColor="text1"/>
          <w:szCs w:val="26"/>
          <w:lang w:val="en-US"/>
        </w:rPr>
        <w:t>I. PHẦN TRẮC NGHIỆM (7,0</w:t>
      </w:r>
      <w:r>
        <w:rPr>
          <w:rFonts w:cs="Times New Roman"/>
          <w:b/>
          <w:color w:val="000000" w:themeColor="text1"/>
          <w:szCs w:val="26"/>
          <w:lang w:val="en-US"/>
        </w:rPr>
        <w:t xml:space="preserve"> </w:t>
      </w:r>
      <w:r w:rsidRPr="008613DB">
        <w:rPr>
          <w:rFonts w:cs="Times New Roman"/>
          <w:b/>
          <w:color w:val="000000" w:themeColor="text1"/>
          <w:szCs w:val="26"/>
          <w:lang w:val="en-US"/>
        </w:rPr>
        <w:t>Đ</w:t>
      </w:r>
      <w:r>
        <w:rPr>
          <w:rFonts w:cs="Times New Roman"/>
          <w:b/>
          <w:color w:val="000000" w:themeColor="text1"/>
          <w:szCs w:val="26"/>
          <w:lang w:val="en-US"/>
        </w:rPr>
        <w:t>IỂM</w:t>
      </w:r>
      <w:r w:rsidRPr="008613DB">
        <w:rPr>
          <w:rFonts w:cs="Times New Roman"/>
          <w:b/>
          <w:color w:val="000000" w:themeColor="text1"/>
          <w:szCs w:val="26"/>
          <w:lang w:val="en-US"/>
        </w:rPr>
        <w:t>)</w:t>
      </w:r>
    </w:p>
    <w:p w14:paraId="7A070CEE" w14:textId="07AD03DE" w:rsidR="00B1589C" w:rsidRPr="008613DB" w:rsidRDefault="00AE720B" w:rsidP="008613DB">
      <w:pPr>
        <w:spacing w:after="0" w:line="240" w:lineRule="auto"/>
        <w:jc w:val="both"/>
        <w:rPr>
          <w:rFonts w:cs="Times New Roman"/>
          <w:color w:val="000000" w:themeColor="text1"/>
          <w:szCs w:val="26"/>
          <w:lang w:val="en-US"/>
        </w:rPr>
      </w:pPr>
      <w:r w:rsidRPr="008613DB">
        <w:rPr>
          <w:rFonts w:cs="Times New Roman"/>
          <w:b/>
          <w:color w:val="000000" w:themeColor="text1"/>
          <w:szCs w:val="26"/>
        </w:rPr>
        <w:t>Câu 1 (NB):</w:t>
      </w:r>
      <w:r w:rsidRPr="008613DB">
        <w:rPr>
          <w:rFonts w:cs="Times New Roman"/>
          <w:color w:val="000000" w:themeColor="text1"/>
          <w:szCs w:val="26"/>
        </w:rPr>
        <w:t xml:space="preserve"> </w:t>
      </w:r>
      <w:r w:rsidR="00A522C6" w:rsidRPr="008613DB">
        <w:rPr>
          <w:rFonts w:cs="Times New Roman"/>
          <w:color w:val="000000" w:themeColor="text1"/>
          <w:szCs w:val="26"/>
          <w:lang w:val="en-US"/>
        </w:rPr>
        <w:t>Lĩnh vực nghiên cứu nào sau đây là của Vật lí?</w:t>
      </w:r>
    </w:p>
    <w:p w14:paraId="137A0DDA" w14:textId="6C6BC8F9" w:rsidR="00A522C6" w:rsidRPr="008613DB" w:rsidRDefault="00D932AE" w:rsidP="008613DB">
      <w:pPr>
        <w:spacing w:after="0" w:line="240" w:lineRule="auto"/>
        <w:jc w:val="both"/>
        <w:rPr>
          <w:rFonts w:cs="Times New Roman"/>
          <w:color w:val="000000" w:themeColor="text1"/>
          <w:szCs w:val="26"/>
          <w:lang w:val="en-US"/>
        </w:rPr>
      </w:pPr>
      <w:r w:rsidRPr="008613DB">
        <w:rPr>
          <w:rFonts w:cs="Times New Roman"/>
          <w:b/>
          <w:bCs/>
          <w:color w:val="000000" w:themeColor="text1"/>
          <w:szCs w:val="26"/>
          <w:lang w:val="en-US"/>
        </w:rPr>
        <w:t>A.</w:t>
      </w:r>
      <w:r w:rsidRPr="008613DB">
        <w:rPr>
          <w:rFonts w:cs="Times New Roman"/>
          <w:color w:val="000000" w:themeColor="text1"/>
          <w:szCs w:val="26"/>
          <w:lang w:val="en-US"/>
        </w:rPr>
        <w:t xml:space="preserve"> </w:t>
      </w:r>
      <w:r w:rsidR="00A522C6" w:rsidRPr="008613DB">
        <w:rPr>
          <w:rFonts w:cs="Times New Roman"/>
          <w:color w:val="000000" w:themeColor="text1"/>
          <w:szCs w:val="26"/>
          <w:lang w:val="en-US"/>
        </w:rPr>
        <w:t>Nghiên cứu về sự thay đổi của các chất khi kết hợp với nhau.</w:t>
      </w:r>
    </w:p>
    <w:p w14:paraId="138FC28B" w14:textId="112071EE" w:rsidR="00A522C6" w:rsidRPr="008613DB" w:rsidRDefault="00D932AE" w:rsidP="008613DB">
      <w:pPr>
        <w:spacing w:after="0" w:line="240" w:lineRule="auto"/>
        <w:jc w:val="both"/>
        <w:rPr>
          <w:rFonts w:cs="Times New Roman"/>
          <w:color w:val="000000" w:themeColor="text1"/>
          <w:szCs w:val="26"/>
          <w:lang w:val="en-US"/>
        </w:rPr>
      </w:pPr>
      <w:r w:rsidRPr="008613DB">
        <w:rPr>
          <w:rFonts w:cs="Times New Roman"/>
          <w:b/>
          <w:bCs/>
          <w:color w:val="000000" w:themeColor="text1"/>
          <w:szCs w:val="26"/>
          <w:lang w:val="en-US"/>
        </w:rPr>
        <w:t>B.</w:t>
      </w:r>
      <w:r w:rsidRPr="008613DB">
        <w:rPr>
          <w:rFonts w:cs="Times New Roman"/>
          <w:color w:val="000000" w:themeColor="text1"/>
          <w:szCs w:val="26"/>
          <w:lang w:val="en-US"/>
        </w:rPr>
        <w:t xml:space="preserve"> </w:t>
      </w:r>
      <w:r w:rsidR="00A522C6" w:rsidRPr="008613DB">
        <w:rPr>
          <w:rFonts w:cs="Times New Roman"/>
          <w:color w:val="000000" w:themeColor="text1"/>
          <w:szCs w:val="26"/>
          <w:lang w:val="en-US"/>
        </w:rPr>
        <w:t>Nghiên cứu sự phát minh và phát triển của các vi khuẩn.</w:t>
      </w:r>
    </w:p>
    <w:p w14:paraId="124BF02E" w14:textId="02433E42" w:rsidR="00A522C6" w:rsidRPr="008613DB" w:rsidRDefault="00D932AE" w:rsidP="008613DB">
      <w:pPr>
        <w:spacing w:after="0" w:line="240" w:lineRule="auto"/>
        <w:jc w:val="both"/>
        <w:rPr>
          <w:rFonts w:cs="Times New Roman"/>
          <w:color w:val="000000" w:themeColor="text1"/>
          <w:szCs w:val="26"/>
          <w:lang w:val="en-US"/>
        </w:rPr>
      </w:pPr>
      <w:r w:rsidRPr="008613DB">
        <w:rPr>
          <w:rFonts w:cs="Times New Roman"/>
          <w:b/>
          <w:bCs/>
          <w:color w:val="000000" w:themeColor="text1"/>
          <w:szCs w:val="26"/>
          <w:lang w:val="en-US"/>
        </w:rPr>
        <w:t>C.</w:t>
      </w:r>
      <w:r w:rsidRPr="008613DB">
        <w:rPr>
          <w:rFonts w:cs="Times New Roman"/>
          <w:color w:val="000000" w:themeColor="text1"/>
          <w:szCs w:val="26"/>
          <w:lang w:val="en-US"/>
        </w:rPr>
        <w:t xml:space="preserve"> </w:t>
      </w:r>
      <w:r w:rsidR="00A522C6" w:rsidRPr="008613DB">
        <w:rPr>
          <w:rFonts w:cs="Times New Roman"/>
          <w:color w:val="000000" w:themeColor="text1"/>
          <w:szCs w:val="26"/>
          <w:lang w:val="en-US"/>
        </w:rPr>
        <w:t>Nghiên cứu về các dạng chuyển động và các dạng năng lượng khác nhau.</w:t>
      </w:r>
    </w:p>
    <w:p w14:paraId="5C8C27B6" w14:textId="71973D7D" w:rsidR="00A522C6" w:rsidRPr="008613DB" w:rsidRDefault="00D932AE" w:rsidP="008613DB">
      <w:pPr>
        <w:spacing w:after="0" w:line="240" w:lineRule="auto"/>
        <w:jc w:val="both"/>
        <w:rPr>
          <w:rFonts w:cs="Times New Roman"/>
          <w:color w:val="000000" w:themeColor="text1"/>
          <w:szCs w:val="26"/>
          <w:lang w:val="en-US"/>
        </w:rPr>
      </w:pPr>
      <w:r w:rsidRPr="008613DB">
        <w:rPr>
          <w:rFonts w:cs="Times New Roman"/>
          <w:b/>
          <w:bCs/>
          <w:color w:val="000000" w:themeColor="text1"/>
          <w:szCs w:val="26"/>
          <w:lang w:val="en-US"/>
        </w:rPr>
        <w:t>D.</w:t>
      </w:r>
      <w:r w:rsidRPr="008613DB">
        <w:rPr>
          <w:rFonts w:cs="Times New Roman"/>
          <w:color w:val="000000" w:themeColor="text1"/>
          <w:szCs w:val="26"/>
          <w:lang w:val="en-US"/>
        </w:rPr>
        <w:t xml:space="preserve"> </w:t>
      </w:r>
      <w:r w:rsidR="00A522C6" w:rsidRPr="008613DB">
        <w:rPr>
          <w:rFonts w:cs="Times New Roman"/>
          <w:color w:val="000000" w:themeColor="text1"/>
          <w:szCs w:val="26"/>
          <w:lang w:val="en-US"/>
        </w:rPr>
        <w:t>Nghiên cứu về sự hình thành và phát triển của các tầng lớp, giai cấp trong xã hội.</w:t>
      </w:r>
    </w:p>
    <w:p w14:paraId="075A4C07" w14:textId="78A55AB9" w:rsidR="00290281" w:rsidRPr="008613DB" w:rsidRDefault="00AE720B" w:rsidP="008613DB">
      <w:pPr>
        <w:spacing w:after="0" w:line="240" w:lineRule="auto"/>
        <w:jc w:val="both"/>
        <w:rPr>
          <w:rFonts w:cs="Times New Roman"/>
          <w:bCs/>
          <w:color w:val="000000" w:themeColor="text1"/>
          <w:szCs w:val="26"/>
          <w:lang w:val="en-US"/>
        </w:rPr>
      </w:pPr>
      <w:r w:rsidRPr="008613DB">
        <w:rPr>
          <w:rFonts w:cs="Times New Roman"/>
          <w:b/>
          <w:color w:val="000000" w:themeColor="text1"/>
          <w:szCs w:val="26"/>
        </w:rPr>
        <w:t xml:space="preserve">Câu 2 (NB): </w:t>
      </w:r>
      <w:r w:rsidR="00A522C6" w:rsidRPr="008613DB">
        <w:rPr>
          <w:rFonts w:cs="Times New Roman"/>
          <w:bCs/>
          <w:color w:val="000000" w:themeColor="text1"/>
          <w:szCs w:val="26"/>
          <w:lang w:val="en-US"/>
        </w:rPr>
        <w:t>Kí hiệu của dòng điện xoay chiều ghi trên các thiết bị điện là gì?</w:t>
      </w:r>
    </w:p>
    <w:p w14:paraId="337B1DBF" w14:textId="452AC225" w:rsidR="00A522C6" w:rsidRPr="008613DB" w:rsidRDefault="00D932AE" w:rsidP="008613DB">
      <w:pPr>
        <w:spacing w:after="0" w:line="240" w:lineRule="auto"/>
        <w:jc w:val="both"/>
        <w:rPr>
          <w:rFonts w:cs="Times New Roman"/>
          <w:bCs/>
          <w:color w:val="000000" w:themeColor="text1"/>
          <w:szCs w:val="26"/>
          <w:lang w:val="en-US"/>
        </w:rPr>
      </w:pPr>
      <w:r w:rsidRPr="008613DB">
        <w:rPr>
          <w:rFonts w:cs="Times New Roman"/>
          <w:b/>
          <w:color w:val="000000" w:themeColor="text1"/>
          <w:szCs w:val="26"/>
          <w:lang w:val="en-US"/>
        </w:rPr>
        <w:t>A.</w:t>
      </w:r>
      <w:r w:rsidRPr="008613DB">
        <w:rPr>
          <w:rFonts w:cs="Times New Roman"/>
          <w:bCs/>
          <w:color w:val="000000" w:themeColor="text1"/>
          <w:szCs w:val="26"/>
          <w:lang w:val="en-US"/>
        </w:rPr>
        <w:t xml:space="preserve"> </w:t>
      </w:r>
      <w:r w:rsidR="00A522C6" w:rsidRPr="008613DB">
        <w:rPr>
          <w:rFonts w:cs="Times New Roman"/>
          <w:bCs/>
          <w:color w:val="000000" w:themeColor="text1"/>
          <w:szCs w:val="26"/>
          <w:lang w:val="en-US"/>
        </w:rPr>
        <w:t>AC</w:t>
      </w:r>
      <w:r w:rsidRPr="008613DB">
        <w:rPr>
          <w:rFonts w:cs="Times New Roman"/>
          <w:bCs/>
          <w:color w:val="000000" w:themeColor="text1"/>
          <w:szCs w:val="26"/>
          <w:lang w:val="en-US"/>
        </w:rPr>
        <w:tab/>
      </w:r>
      <w:r w:rsidRPr="008613DB">
        <w:rPr>
          <w:rFonts w:cs="Times New Roman"/>
          <w:bCs/>
          <w:color w:val="000000" w:themeColor="text1"/>
          <w:szCs w:val="26"/>
          <w:lang w:val="en-US"/>
        </w:rPr>
        <w:tab/>
      </w:r>
      <w:r w:rsidRPr="008613DB">
        <w:rPr>
          <w:rFonts w:cs="Times New Roman"/>
          <w:bCs/>
          <w:color w:val="000000" w:themeColor="text1"/>
          <w:szCs w:val="26"/>
          <w:lang w:val="en-US"/>
        </w:rPr>
        <w:tab/>
      </w:r>
      <w:r w:rsidRPr="008613DB">
        <w:rPr>
          <w:rFonts w:cs="Times New Roman"/>
          <w:b/>
          <w:color w:val="000000" w:themeColor="text1"/>
          <w:szCs w:val="26"/>
          <w:lang w:val="en-US"/>
        </w:rPr>
        <w:t>B.</w:t>
      </w:r>
      <w:r w:rsidRPr="008613DB">
        <w:rPr>
          <w:rFonts w:cs="Times New Roman"/>
          <w:bCs/>
          <w:color w:val="000000" w:themeColor="text1"/>
          <w:szCs w:val="26"/>
          <w:lang w:val="en-US"/>
        </w:rPr>
        <w:t xml:space="preserve"> </w:t>
      </w:r>
      <w:r w:rsidR="00A522C6" w:rsidRPr="008613DB">
        <w:rPr>
          <w:rFonts w:cs="Times New Roman"/>
          <w:bCs/>
          <w:color w:val="000000" w:themeColor="text1"/>
          <w:szCs w:val="26"/>
          <w:lang w:val="en-US"/>
        </w:rPr>
        <w:t>BC</w:t>
      </w:r>
      <w:r w:rsidR="008613DB">
        <w:rPr>
          <w:rFonts w:cs="Times New Roman"/>
          <w:bCs/>
          <w:color w:val="000000" w:themeColor="text1"/>
          <w:szCs w:val="26"/>
          <w:lang w:val="en-US"/>
        </w:rPr>
        <w:tab/>
      </w:r>
      <w:r w:rsidR="008613DB">
        <w:rPr>
          <w:rFonts w:cs="Times New Roman"/>
          <w:bCs/>
          <w:color w:val="000000" w:themeColor="text1"/>
          <w:szCs w:val="26"/>
          <w:lang w:val="en-US"/>
        </w:rPr>
        <w:tab/>
      </w:r>
      <w:r w:rsidR="008613DB">
        <w:rPr>
          <w:rFonts w:cs="Times New Roman"/>
          <w:bCs/>
          <w:color w:val="000000" w:themeColor="text1"/>
          <w:szCs w:val="26"/>
          <w:lang w:val="en-US"/>
        </w:rPr>
        <w:tab/>
      </w:r>
      <w:r w:rsidRPr="008613DB">
        <w:rPr>
          <w:rFonts w:cs="Times New Roman"/>
          <w:b/>
          <w:color w:val="000000" w:themeColor="text1"/>
          <w:szCs w:val="26"/>
          <w:lang w:val="en-US"/>
        </w:rPr>
        <w:t>C.</w:t>
      </w:r>
      <w:r w:rsidRPr="008613DB">
        <w:rPr>
          <w:rFonts w:cs="Times New Roman"/>
          <w:bCs/>
          <w:color w:val="000000" w:themeColor="text1"/>
          <w:szCs w:val="26"/>
          <w:lang w:val="en-US"/>
        </w:rPr>
        <w:t xml:space="preserve"> </w:t>
      </w:r>
      <w:r w:rsidR="00A522C6" w:rsidRPr="008613DB">
        <w:rPr>
          <w:rFonts w:cs="Times New Roman"/>
          <w:bCs/>
          <w:color w:val="000000" w:themeColor="text1"/>
          <w:szCs w:val="26"/>
          <w:lang w:val="en-US"/>
        </w:rPr>
        <w:t>CC</w:t>
      </w:r>
      <w:r w:rsidRPr="008613DB">
        <w:rPr>
          <w:rFonts w:cs="Times New Roman"/>
          <w:bCs/>
          <w:color w:val="000000" w:themeColor="text1"/>
          <w:szCs w:val="26"/>
          <w:lang w:val="en-US"/>
        </w:rPr>
        <w:tab/>
      </w:r>
      <w:r w:rsidRPr="008613DB">
        <w:rPr>
          <w:rFonts w:cs="Times New Roman"/>
          <w:bCs/>
          <w:color w:val="000000" w:themeColor="text1"/>
          <w:szCs w:val="26"/>
          <w:lang w:val="en-US"/>
        </w:rPr>
        <w:tab/>
      </w:r>
      <w:r w:rsidRPr="008613DB">
        <w:rPr>
          <w:rFonts w:cs="Times New Roman"/>
          <w:bCs/>
          <w:color w:val="000000" w:themeColor="text1"/>
          <w:szCs w:val="26"/>
          <w:lang w:val="en-US"/>
        </w:rPr>
        <w:tab/>
      </w:r>
      <w:r w:rsidRPr="008613DB">
        <w:rPr>
          <w:rFonts w:cs="Times New Roman"/>
          <w:b/>
          <w:color w:val="000000" w:themeColor="text1"/>
          <w:szCs w:val="26"/>
          <w:lang w:val="en-US"/>
        </w:rPr>
        <w:t>D.</w:t>
      </w:r>
      <w:r w:rsidRPr="008613DB">
        <w:rPr>
          <w:rFonts w:cs="Times New Roman"/>
          <w:bCs/>
          <w:color w:val="000000" w:themeColor="text1"/>
          <w:szCs w:val="26"/>
          <w:lang w:val="en-US"/>
        </w:rPr>
        <w:t xml:space="preserve"> </w:t>
      </w:r>
      <w:r w:rsidR="00A522C6" w:rsidRPr="008613DB">
        <w:rPr>
          <w:rFonts w:cs="Times New Roman"/>
          <w:bCs/>
          <w:color w:val="000000" w:themeColor="text1"/>
          <w:szCs w:val="26"/>
          <w:lang w:val="en-US"/>
        </w:rPr>
        <w:t>DC</w:t>
      </w:r>
    </w:p>
    <w:p w14:paraId="338E300A" w14:textId="77777777" w:rsidR="009F64EC" w:rsidRPr="008613DB" w:rsidRDefault="00AE720B" w:rsidP="008613DB">
      <w:pPr>
        <w:spacing w:after="0" w:line="240" w:lineRule="auto"/>
        <w:rPr>
          <w:rFonts w:cs="Times New Roman"/>
          <w:bCs/>
          <w:szCs w:val="26"/>
          <w:lang w:val="en-US"/>
        </w:rPr>
      </w:pPr>
      <w:r w:rsidRPr="008613DB">
        <w:rPr>
          <w:rFonts w:cs="Times New Roman"/>
          <w:b/>
          <w:color w:val="000000" w:themeColor="text1"/>
          <w:szCs w:val="26"/>
        </w:rPr>
        <w:t>Câu 3 (NB):</w:t>
      </w:r>
      <w:r w:rsidRPr="008613DB">
        <w:rPr>
          <w:rFonts w:cs="Times New Roman"/>
          <w:color w:val="000000" w:themeColor="text1"/>
          <w:szCs w:val="26"/>
        </w:rPr>
        <w:t xml:space="preserve"> </w:t>
      </w:r>
      <w:r w:rsidR="009F64EC" w:rsidRPr="008613DB">
        <w:rPr>
          <w:rFonts w:cs="Times New Roman"/>
          <w:bCs/>
          <w:szCs w:val="26"/>
          <w:lang w:val="en-US"/>
        </w:rPr>
        <w:t>Kết quả sai số tuyệt đối của một phép đo là 1,040. Số chữ số có nghĩa là:</w:t>
      </w:r>
    </w:p>
    <w:p w14:paraId="77284A9B" w14:textId="46963029" w:rsidR="00290281" w:rsidRPr="008613DB" w:rsidRDefault="009F64EC" w:rsidP="008613DB">
      <w:pPr>
        <w:spacing w:after="0" w:line="240" w:lineRule="auto"/>
        <w:rPr>
          <w:rFonts w:cs="Times New Roman"/>
          <w:bCs/>
          <w:color w:val="000000"/>
          <w:szCs w:val="26"/>
          <w:lang w:val="en-US"/>
        </w:rPr>
      </w:pPr>
      <w:r w:rsidRPr="008613DB">
        <w:rPr>
          <w:rFonts w:cs="Times New Roman"/>
          <w:b/>
          <w:color w:val="000000"/>
          <w:szCs w:val="26"/>
          <w:lang w:val="en-US"/>
        </w:rPr>
        <w:t>A.</w:t>
      </w:r>
      <w:r w:rsidRPr="008613DB">
        <w:rPr>
          <w:rFonts w:cs="Times New Roman"/>
          <w:bCs/>
          <w:color w:val="000000"/>
          <w:szCs w:val="26"/>
          <w:lang w:val="en-US"/>
        </w:rPr>
        <w:t xml:space="preserve"> </w:t>
      </w:r>
      <w:r w:rsidRPr="008613DB">
        <w:rPr>
          <w:rFonts w:cs="Times New Roman"/>
          <w:bCs/>
          <w:szCs w:val="26"/>
          <w:lang w:val="en-US"/>
        </w:rPr>
        <w:t xml:space="preserve">1 </w:t>
      </w:r>
      <w:r w:rsidR="00D932AE" w:rsidRPr="008613DB">
        <w:rPr>
          <w:rFonts w:cs="Times New Roman"/>
          <w:bCs/>
          <w:szCs w:val="26"/>
          <w:lang w:val="en-US"/>
        </w:rPr>
        <w:tab/>
      </w:r>
      <w:r w:rsidR="00D932AE" w:rsidRPr="008613DB">
        <w:rPr>
          <w:rFonts w:cs="Times New Roman"/>
          <w:bCs/>
          <w:szCs w:val="26"/>
          <w:lang w:val="en-US"/>
        </w:rPr>
        <w:tab/>
      </w:r>
      <w:r w:rsidR="00D932AE" w:rsidRPr="008613DB">
        <w:rPr>
          <w:rFonts w:cs="Times New Roman"/>
          <w:bCs/>
          <w:szCs w:val="26"/>
          <w:lang w:val="en-US"/>
        </w:rPr>
        <w:tab/>
      </w:r>
      <w:r w:rsidRPr="008613DB">
        <w:rPr>
          <w:rFonts w:cs="Times New Roman"/>
          <w:b/>
          <w:color w:val="000000"/>
          <w:szCs w:val="26"/>
          <w:lang w:val="en-US"/>
        </w:rPr>
        <w:t>B.</w:t>
      </w:r>
      <w:r w:rsidRPr="008613DB">
        <w:rPr>
          <w:rFonts w:cs="Times New Roman"/>
          <w:bCs/>
          <w:szCs w:val="26"/>
          <w:lang w:val="en-US"/>
        </w:rPr>
        <w:t xml:space="preserve"> 3 </w:t>
      </w:r>
      <w:r w:rsidR="008613DB">
        <w:rPr>
          <w:rFonts w:cs="Times New Roman"/>
          <w:bCs/>
          <w:color w:val="000000"/>
          <w:szCs w:val="26"/>
          <w:lang w:val="en-US"/>
        </w:rPr>
        <w:tab/>
      </w:r>
      <w:r w:rsidR="008613DB">
        <w:rPr>
          <w:rFonts w:cs="Times New Roman"/>
          <w:bCs/>
          <w:color w:val="000000"/>
          <w:szCs w:val="26"/>
          <w:lang w:val="en-US"/>
        </w:rPr>
        <w:tab/>
      </w:r>
      <w:r w:rsidR="008613DB">
        <w:rPr>
          <w:rFonts w:cs="Times New Roman"/>
          <w:bCs/>
          <w:color w:val="000000"/>
          <w:szCs w:val="26"/>
          <w:lang w:val="en-US"/>
        </w:rPr>
        <w:tab/>
      </w:r>
      <w:r w:rsidRPr="008613DB">
        <w:rPr>
          <w:rFonts w:cs="Times New Roman"/>
          <w:b/>
          <w:color w:val="000000"/>
          <w:szCs w:val="26"/>
          <w:lang w:val="en-US"/>
        </w:rPr>
        <w:t>C.</w:t>
      </w:r>
      <w:r w:rsidRPr="008613DB">
        <w:rPr>
          <w:rFonts w:cs="Times New Roman"/>
          <w:bCs/>
          <w:szCs w:val="26"/>
          <w:lang w:val="en-US"/>
        </w:rPr>
        <w:t xml:space="preserve"> 2 </w:t>
      </w:r>
      <w:r w:rsidR="00D932AE" w:rsidRPr="008613DB">
        <w:rPr>
          <w:rFonts w:cs="Times New Roman"/>
          <w:bCs/>
          <w:color w:val="000000"/>
          <w:szCs w:val="26"/>
          <w:lang w:val="en-US"/>
        </w:rPr>
        <w:tab/>
      </w:r>
      <w:r w:rsidR="00D932AE" w:rsidRPr="008613DB">
        <w:rPr>
          <w:rFonts w:cs="Times New Roman"/>
          <w:bCs/>
          <w:color w:val="000000"/>
          <w:szCs w:val="26"/>
          <w:lang w:val="en-US"/>
        </w:rPr>
        <w:tab/>
      </w:r>
      <w:r w:rsidR="00D932AE" w:rsidRPr="008613DB">
        <w:rPr>
          <w:rFonts w:cs="Times New Roman"/>
          <w:bCs/>
          <w:color w:val="000000"/>
          <w:szCs w:val="26"/>
          <w:lang w:val="en-US"/>
        </w:rPr>
        <w:tab/>
      </w:r>
      <w:r w:rsidRPr="008613DB">
        <w:rPr>
          <w:rFonts w:cs="Times New Roman"/>
          <w:b/>
          <w:szCs w:val="26"/>
          <w:lang w:val="en-US"/>
        </w:rPr>
        <w:t>D.</w:t>
      </w:r>
      <w:r w:rsidRPr="008613DB">
        <w:rPr>
          <w:rFonts w:cs="Times New Roman"/>
          <w:bCs/>
          <w:szCs w:val="26"/>
          <w:lang w:val="en-US"/>
        </w:rPr>
        <w:t xml:space="preserve"> 4</w:t>
      </w:r>
    </w:p>
    <w:p w14:paraId="071DAF7E" w14:textId="77777777" w:rsidR="00907D9F" w:rsidRPr="008613DB" w:rsidRDefault="00AE720B" w:rsidP="008613DB">
      <w:pPr>
        <w:tabs>
          <w:tab w:val="left" w:pos="181"/>
          <w:tab w:val="left" w:pos="2699"/>
          <w:tab w:val="left" w:pos="5221"/>
          <w:tab w:val="left" w:pos="7739"/>
        </w:tabs>
        <w:spacing w:after="0" w:line="240" w:lineRule="auto"/>
        <w:rPr>
          <w:rFonts w:cs="Times New Roman"/>
          <w:color w:val="000000"/>
          <w:szCs w:val="26"/>
        </w:rPr>
      </w:pPr>
      <w:r w:rsidRPr="008613DB">
        <w:rPr>
          <w:rFonts w:eastAsiaTheme="minorEastAsia" w:cs="Times New Roman"/>
          <w:b/>
          <w:color w:val="000000" w:themeColor="text1"/>
          <w:szCs w:val="26"/>
        </w:rPr>
        <w:t xml:space="preserve">Câu 4 (NB): </w:t>
      </w:r>
      <w:r w:rsidR="00907D9F" w:rsidRPr="008613DB">
        <w:rPr>
          <w:rFonts w:cs="Times New Roman"/>
          <w:color w:val="000000"/>
          <w:szCs w:val="26"/>
        </w:rPr>
        <w:t>Trong chuyển động thẳng đều</w:t>
      </w:r>
    </w:p>
    <w:p w14:paraId="18E23A03" w14:textId="7D3925D0"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quãng đường đi được </w:t>
      </w:r>
      <w:r w:rsidRPr="008613DB">
        <w:rPr>
          <w:rFonts w:cs="Times New Roman"/>
          <w:i/>
          <w:color w:val="000000"/>
          <w:szCs w:val="26"/>
        </w:rPr>
        <w:t>s</w:t>
      </w:r>
      <w:r w:rsidRPr="008613DB">
        <w:rPr>
          <w:rFonts w:cs="Times New Roman"/>
          <w:color w:val="000000"/>
          <w:szCs w:val="26"/>
        </w:rPr>
        <w:t xml:space="preserve"> tỉ lệ nghịch với tốc độ</w:t>
      </w:r>
      <w:r w:rsidRPr="008613DB">
        <w:rPr>
          <w:rFonts w:cs="Times New Roman"/>
          <w:i/>
          <w:color w:val="000000"/>
          <w:szCs w:val="26"/>
        </w:rPr>
        <w:t xml:space="preserve"> v</w:t>
      </w:r>
      <w:r w:rsidRPr="008613DB">
        <w:rPr>
          <w:rFonts w:cs="Times New Roman"/>
          <w:color w:val="000000"/>
          <w:szCs w:val="26"/>
        </w:rPr>
        <w:t>.</w:t>
      </w:r>
    </w:p>
    <w:p w14:paraId="39D83246" w14:textId="146CA037"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B.</w:t>
      </w:r>
      <w:r w:rsidRPr="008613DB">
        <w:rPr>
          <w:rFonts w:cs="Times New Roman"/>
          <w:color w:val="000000"/>
          <w:szCs w:val="26"/>
        </w:rPr>
        <w:t xml:space="preserve"> toạ độ </w:t>
      </w:r>
      <w:r w:rsidRPr="008613DB">
        <w:rPr>
          <w:rFonts w:cs="Times New Roman"/>
          <w:i/>
          <w:color w:val="000000"/>
          <w:szCs w:val="26"/>
        </w:rPr>
        <w:t>x</w:t>
      </w:r>
      <w:r w:rsidRPr="008613DB">
        <w:rPr>
          <w:rFonts w:cs="Times New Roman"/>
          <w:color w:val="000000"/>
          <w:szCs w:val="26"/>
        </w:rPr>
        <w:t xml:space="preserve"> tỉ lệ thuận với tốc độ </w:t>
      </w:r>
      <w:r w:rsidRPr="008613DB">
        <w:rPr>
          <w:rFonts w:cs="Times New Roman"/>
          <w:i/>
          <w:color w:val="000000"/>
          <w:szCs w:val="26"/>
        </w:rPr>
        <w:t>v</w:t>
      </w:r>
      <w:r w:rsidRPr="008613DB">
        <w:rPr>
          <w:rFonts w:cs="Times New Roman"/>
          <w:color w:val="000000"/>
          <w:szCs w:val="26"/>
        </w:rPr>
        <w:t>.</w:t>
      </w:r>
    </w:p>
    <w:p w14:paraId="360D6F36" w14:textId="264B1701"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toạ độ </w:t>
      </w:r>
      <w:r w:rsidRPr="008613DB">
        <w:rPr>
          <w:rFonts w:cs="Times New Roman"/>
          <w:i/>
          <w:color w:val="000000"/>
          <w:szCs w:val="26"/>
        </w:rPr>
        <w:t>x</w:t>
      </w:r>
      <w:r w:rsidRPr="008613DB">
        <w:rPr>
          <w:rFonts w:cs="Times New Roman"/>
          <w:color w:val="000000"/>
          <w:szCs w:val="26"/>
        </w:rPr>
        <w:t xml:space="preserve"> tỉ lệ thuận với thời gian chuyển động </w:t>
      </w:r>
      <w:r w:rsidRPr="008613DB">
        <w:rPr>
          <w:rFonts w:cs="Times New Roman"/>
          <w:i/>
          <w:color w:val="000000"/>
          <w:szCs w:val="26"/>
        </w:rPr>
        <w:t>t</w:t>
      </w:r>
      <w:r w:rsidRPr="008613DB">
        <w:rPr>
          <w:rFonts w:cs="Times New Roman"/>
          <w:color w:val="000000"/>
          <w:szCs w:val="26"/>
        </w:rPr>
        <w:t>.</w:t>
      </w:r>
    </w:p>
    <w:p w14:paraId="3C7044E8" w14:textId="29BE3D9B"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D.</w:t>
      </w:r>
      <w:r w:rsidRPr="008613DB">
        <w:rPr>
          <w:rFonts w:cs="Times New Roman"/>
          <w:color w:val="000000"/>
          <w:szCs w:val="26"/>
        </w:rPr>
        <w:t xml:space="preserve"> quãng đường đi được </w:t>
      </w:r>
      <w:r w:rsidRPr="008613DB">
        <w:rPr>
          <w:rFonts w:cs="Times New Roman"/>
          <w:i/>
          <w:color w:val="000000"/>
          <w:szCs w:val="26"/>
        </w:rPr>
        <w:t>s</w:t>
      </w:r>
      <w:r w:rsidRPr="008613DB">
        <w:rPr>
          <w:rFonts w:cs="Times New Roman"/>
          <w:color w:val="000000"/>
          <w:szCs w:val="26"/>
        </w:rPr>
        <w:t xml:space="preserve"> tỉ lệ thuận với thời gian chuyển động </w:t>
      </w:r>
      <w:r w:rsidRPr="008613DB">
        <w:rPr>
          <w:rFonts w:cs="Times New Roman"/>
          <w:i/>
          <w:color w:val="000000"/>
          <w:szCs w:val="26"/>
        </w:rPr>
        <w:t>t</w:t>
      </w:r>
      <w:r w:rsidRPr="008613DB">
        <w:rPr>
          <w:rFonts w:cs="Times New Roman"/>
          <w:color w:val="000000"/>
          <w:szCs w:val="26"/>
        </w:rPr>
        <w:t>.</w:t>
      </w:r>
    </w:p>
    <w:p w14:paraId="5C543110" w14:textId="77777777" w:rsidR="00907D9F" w:rsidRPr="008613DB" w:rsidRDefault="00AE720B"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themeColor="text1"/>
          <w:szCs w:val="26"/>
        </w:rPr>
        <w:t xml:space="preserve">Câu </w:t>
      </w:r>
      <w:r w:rsidR="007D444A" w:rsidRPr="008613DB">
        <w:rPr>
          <w:rFonts w:cs="Times New Roman"/>
          <w:b/>
          <w:color w:val="000000" w:themeColor="text1"/>
          <w:szCs w:val="26"/>
        </w:rPr>
        <w:t xml:space="preserve">5 </w:t>
      </w:r>
      <w:r w:rsidRPr="008613DB">
        <w:rPr>
          <w:rFonts w:cs="Times New Roman"/>
          <w:b/>
          <w:color w:val="000000" w:themeColor="text1"/>
          <w:szCs w:val="26"/>
        </w:rPr>
        <w:t>(NB):</w:t>
      </w:r>
      <w:r w:rsidR="009716FF" w:rsidRPr="008613DB">
        <w:rPr>
          <w:rFonts w:eastAsia="Times New Roman" w:cs="Times New Roman"/>
          <w:color w:val="000000" w:themeColor="text1"/>
          <w:szCs w:val="26"/>
        </w:rPr>
        <w:t xml:space="preserve"> </w:t>
      </w:r>
      <w:r w:rsidR="00907D9F" w:rsidRPr="008613DB">
        <w:rPr>
          <w:rFonts w:cs="Times New Roman"/>
          <w:color w:val="000000"/>
          <w:szCs w:val="26"/>
        </w:rPr>
        <w:t>Tốc độ trung bình của một chuyển động cho biết</w:t>
      </w:r>
    </w:p>
    <w:p w14:paraId="24EB29CD" w14:textId="024E3EA6"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mức độ nhanh, chậm của chuyển động.</w:t>
      </w:r>
    </w:p>
    <w:p w14:paraId="6CAF6208" w14:textId="0EC629E5"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B.</w:t>
      </w:r>
      <w:r w:rsidRPr="008613DB">
        <w:rPr>
          <w:rFonts w:cs="Times New Roman"/>
          <w:color w:val="000000"/>
          <w:szCs w:val="26"/>
        </w:rPr>
        <w:t xml:space="preserve"> thời gian chuyển động dài hay ngắn.</w:t>
      </w:r>
    </w:p>
    <w:p w14:paraId="1F50AE77" w14:textId="6341E386"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mốc thời gian đã được chọn.</w:t>
      </w:r>
    </w:p>
    <w:p w14:paraId="7541D1E3" w14:textId="71C27866"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D.</w:t>
      </w:r>
      <w:r w:rsidRPr="008613DB">
        <w:rPr>
          <w:rFonts w:cs="Times New Roman"/>
          <w:color w:val="000000"/>
          <w:szCs w:val="26"/>
        </w:rPr>
        <w:t xml:space="preserve"> hình dạng quỹ đạo chuyển động.</w:t>
      </w:r>
    </w:p>
    <w:p w14:paraId="16DB22BB" w14:textId="11A4963F" w:rsidR="00907D9F" w:rsidRPr="008613DB" w:rsidRDefault="00AE720B" w:rsidP="008613DB">
      <w:pPr>
        <w:spacing w:after="0" w:line="240" w:lineRule="auto"/>
        <w:rPr>
          <w:rFonts w:cs="Times New Roman"/>
          <w:szCs w:val="26"/>
        </w:rPr>
      </w:pPr>
      <w:r w:rsidRPr="008613DB">
        <w:rPr>
          <w:rFonts w:cs="Times New Roman"/>
          <w:b/>
          <w:bCs/>
          <w:color w:val="000000" w:themeColor="text1"/>
          <w:szCs w:val="26"/>
        </w:rPr>
        <w:t xml:space="preserve">Câu </w:t>
      </w:r>
      <w:r w:rsidR="007D444A" w:rsidRPr="008613DB">
        <w:rPr>
          <w:rFonts w:cs="Times New Roman"/>
          <w:b/>
          <w:bCs/>
          <w:color w:val="000000" w:themeColor="text1"/>
          <w:szCs w:val="26"/>
        </w:rPr>
        <w:t>6</w:t>
      </w:r>
      <w:r w:rsidRPr="008613DB">
        <w:rPr>
          <w:rFonts w:cs="Times New Roman"/>
          <w:b/>
          <w:bCs/>
          <w:color w:val="000000" w:themeColor="text1"/>
          <w:szCs w:val="26"/>
        </w:rPr>
        <w:t xml:space="preserve"> (NB):</w:t>
      </w:r>
      <w:r w:rsidRPr="008613DB">
        <w:rPr>
          <w:rFonts w:cs="Times New Roman"/>
          <w:color w:val="000000" w:themeColor="text1"/>
          <w:szCs w:val="26"/>
        </w:rPr>
        <w:t> </w:t>
      </w:r>
    </w:p>
    <w:p w14:paraId="6FD02D2F" w14:textId="4193D2B4"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color w:val="000000"/>
          <w:szCs w:val="26"/>
        </w:rPr>
        <w:t>Đồ thị toạ độ - thời gian trong chuyển động thẳng của một chiếc xe có dạng như ở hình vẽ. Trong khoảng thời gian nào xe chuyển động thẳng đều?</w:t>
      </w:r>
    </w:p>
    <w:p w14:paraId="5F072732" w14:textId="01127635" w:rsidR="00675448" w:rsidRPr="008613DB" w:rsidRDefault="00675448"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noProof/>
          <w:szCs w:val="26"/>
        </w:rPr>
        <w:drawing>
          <wp:inline distT="0" distB="0" distL="0" distR="0" wp14:anchorId="3C4D794A" wp14:editId="0332E1E8">
            <wp:extent cx="1533525" cy="990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33525" cy="990600"/>
                    </a:xfrm>
                    <a:prstGeom prst="rect">
                      <a:avLst/>
                    </a:prstGeom>
                  </pic:spPr>
                </pic:pic>
              </a:graphicData>
            </a:graphic>
          </wp:inline>
        </w:drawing>
      </w:r>
    </w:p>
    <w:p w14:paraId="20624855" w14:textId="4C91D066"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Chỉ trong khoảng thời gian từ 0 đến t</w:t>
      </w:r>
      <w:r w:rsidRPr="008613DB">
        <w:rPr>
          <w:rFonts w:cs="Times New Roman"/>
          <w:color w:val="000000"/>
          <w:szCs w:val="26"/>
          <w:vertAlign w:val="subscript"/>
        </w:rPr>
        <w:t>1</w:t>
      </w:r>
      <w:r w:rsidRPr="008613DB">
        <w:rPr>
          <w:rFonts w:cs="Times New Roman"/>
          <w:color w:val="000000"/>
          <w:szCs w:val="26"/>
        </w:rPr>
        <w:t>.</w:t>
      </w:r>
      <w:r w:rsidRPr="008613DB">
        <w:rPr>
          <w:rFonts w:cs="Times New Roman"/>
          <w:noProof/>
          <w:szCs w:val="26"/>
        </w:rPr>
        <w:t xml:space="preserve"> </w:t>
      </w:r>
    </w:p>
    <w:p w14:paraId="757D99DA" w14:textId="10F4AFE6"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B.</w:t>
      </w:r>
      <w:r w:rsidRPr="008613DB">
        <w:rPr>
          <w:rFonts w:cs="Times New Roman"/>
          <w:color w:val="000000"/>
          <w:szCs w:val="26"/>
        </w:rPr>
        <w:t xml:space="preserve"> Chỉ trong khoảng thời gian từ t</w:t>
      </w:r>
      <w:r w:rsidRPr="008613DB">
        <w:rPr>
          <w:rFonts w:cs="Times New Roman"/>
          <w:color w:val="000000"/>
          <w:szCs w:val="26"/>
          <w:vertAlign w:val="subscript"/>
        </w:rPr>
        <w:t>1</w:t>
      </w:r>
      <w:r w:rsidRPr="008613DB">
        <w:rPr>
          <w:rFonts w:cs="Times New Roman"/>
          <w:color w:val="000000"/>
          <w:szCs w:val="26"/>
        </w:rPr>
        <w:t xml:space="preserve"> đến t</w:t>
      </w:r>
      <w:r w:rsidRPr="008613DB">
        <w:rPr>
          <w:rFonts w:cs="Times New Roman"/>
          <w:color w:val="000000"/>
          <w:szCs w:val="26"/>
          <w:vertAlign w:val="subscript"/>
        </w:rPr>
        <w:t>2</w:t>
      </w:r>
      <w:r w:rsidRPr="008613DB">
        <w:rPr>
          <w:rFonts w:cs="Times New Roman"/>
          <w:color w:val="000000"/>
          <w:szCs w:val="26"/>
        </w:rPr>
        <w:t>.</w:t>
      </w:r>
      <w:r w:rsidRPr="008613DB">
        <w:rPr>
          <w:rFonts w:cs="Times New Roman"/>
          <w:color w:val="000000"/>
          <w:szCs w:val="26"/>
        </w:rPr>
        <w:tab/>
      </w:r>
    </w:p>
    <w:p w14:paraId="6E842A24" w14:textId="160CD20A"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Trong khoảng thời gian từ 0 đến t</w:t>
      </w:r>
      <w:r w:rsidRPr="008613DB">
        <w:rPr>
          <w:rFonts w:cs="Times New Roman"/>
          <w:color w:val="000000"/>
          <w:szCs w:val="26"/>
          <w:vertAlign w:val="subscript"/>
        </w:rPr>
        <w:t>2</w:t>
      </w:r>
      <w:r w:rsidRPr="008613DB">
        <w:rPr>
          <w:rFonts w:cs="Times New Roman"/>
          <w:color w:val="000000"/>
          <w:szCs w:val="26"/>
        </w:rPr>
        <w:t>.</w:t>
      </w:r>
      <w:r w:rsidRPr="008613DB">
        <w:rPr>
          <w:rFonts w:cs="Times New Roman"/>
          <w:color w:val="000000"/>
          <w:szCs w:val="26"/>
        </w:rPr>
        <w:tab/>
      </w:r>
    </w:p>
    <w:p w14:paraId="5F51A149" w14:textId="04E2880D"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D.</w:t>
      </w:r>
      <w:r w:rsidRPr="008613DB">
        <w:rPr>
          <w:rFonts w:cs="Times New Roman"/>
          <w:color w:val="000000"/>
          <w:szCs w:val="26"/>
        </w:rPr>
        <w:t xml:space="preserve"> Không có lúc nào xe chuyển động thẳng đều.</w:t>
      </w:r>
    </w:p>
    <w:p w14:paraId="5156529F" w14:textId="77777777" w:rsidR="00907D9F" w:rsidRPr="008613DB" w:rsidRDefault="00AE720B" w:rsidP="008613DB">
      <w:pPr>
        <w:tabs>
          <w:tab w:val="left" w:pos="181"/>
          <w:tab w:val="left" w:pos="2699"/>
          <w:tab w:val="left" w:pos="5221"/>
          <w:tab w:val="left" w:pos="7739"/>
        </w:tabs>
        <w:spacing w:after="0" w:line="240" w:lineRule="auto"/>
        <w:rPr>
          <w:rFonts w:cs="Times New Roman"/>
          <w:color w:val="000000"/>
          <w:szCs w:val="26"/>
          <w:lang w:val="fr-FR"/>
        </w:rPr>
      </w:pPr>
      <w:r w:rsidRPr="008613DB">
        <w:rPr>
          <w:rFonts w:cs="Times New Roman"/>
          <w:b/>
          <w:bCs/>
          <w:color w:val="000000" w:themeColor="text1"/>
          <w:szCs w:val="26"/>
        </w:rPr>
        <w:t xml:space="preserve">Câu </w:t>
      </w:r>
      <w:r w:rsidR="007D444A" w:rsidRPr="008613DB">
        <w:rPr>
          <w:rFonts w:cs="Times New Roman"/>
          <w:b/>
          <w:bCs/>
          <w:color w:val="000000" w:themeColor="text1"/>
          <w:szCs w:val="26"/>
        </w:rPr>
        <w:t>7</w:t>
      </w:r>
      <w:r w:rsidR="003C26DE" w:rsidRPr="008613DB">
        <w:rPr>
          <w:rFonts w:cs="Times New Roman"/>
          <w:b/>
          <w:bCs/>
          <w:color w:val="000000" w:themeColor="text1"/>
          <w:szCs w:val="26"/>
          <w:lang w:val="en-US"/>
        </w:rPr>
        <w:t xml:space="preserve"> </w:t>
      </w:r>
      <w:r w:rsidRPr="008613DB">
        <w:rPr>
          <w:rFonts w:cs="Times New Roman"/>
          <w:b/>
          <w:bCs/>
          <w:color w:val="000000" w:themeColor="text1"/>
          <w:szCs w:val="26"/>
        </w:rPr>
        <w:t xml:space="preserve">(NB): </w:t>
      </w:r>
      <w:r w:rsidR="00907D9F" w:rsidRPr="008613DB">
        <w:rPr>
          <w:rFonts w:cs="Times New Roman"/>
          <w:szCs w:val="26"/>
          <w:lang w:val="fr-FR"/>
        </w:rPr>
        <w:t xml:space="preserve">Trong công thức tính vận tốc của chuyển động thắng nhanh dần đều </w:t>
      </w:r>
      <w:r w:rsidR="00907D9F" w:rsidRPr="008613DB">
        <w:rPr>
          <w:rFonts w:eastAsia="Calibri" w:cs="Times New Roman"/>
          <w:position w:val="-12"/>
          <w:szCs w:val="26"/>
          <w:lang w:val="en-US"/>
        </w:rPr>
        <w:object w:dxaOrig="1040" w:dyaOrig="360" w14:anchorId="073D2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17.75pt" o:ole="">
            <v:imagedata r:id="rId9" o:title=""/>
          </v:shape>
          <o:OLEObject Type="Embed" ProgID="Equation.DSMT4" ShapeID="_x0000_i1025" DrawAspect="Content" ObjectID="_1763814743" r:id="rId10"/>
        </w:object>
      </w:r>
      <w:r w:rsidR="00907D9F" w:rsidRPr="008613DB">
        <w:rPr>
          <w:rFonts w:cs="Times New Roman"/>
          <w:szCs w:val="26"/>
          <w:lang w:val="fr-FR"/>
        </w:rPr>
        <w:t>thì</w:t>
      </w:r>
    </w:p>
    <w:p w14:paraId="77AC7726" w14:textId="018A19F7"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lang w:val="fr-FR"/>
        </w:rPr>
      </w:pPr>
      <w:r w:rsidRPr="008613DB">
        <w:rPr>
          <w:rFonts w:cs="Times New Roman"/>
          <w:b/>
          <w:color w:val="000000"/>
          <w:szCs w:val="26"/>
          <w:lang w:val="fr-FR"/>
        </w:rPr>
        <w:t>A.</w:t>
      </w:r>
      <w:r w:rsidRPr="008613DB">
        <w:rPr>
          <w:rFonts w:cs="Times New Roman"/>
          <w:color w:val="000000"/>
          <w:szCs w:val="26"/>
          <w:lang w:val="fr-FR"/>
        </w:rPr>
        <w:t xml:space="preserve"> v</w:t>
      </w:r>
      <w:r w:rsidRPr="008613DB">
        <w:rPr>
          <w:rFonts w:cs="Times New Roman"/>
          <w:szCs w:val="26"/>
          <w:lang w:val="fr-FR"/>
        </w:rPr>
        <w:t xml:space="preserve"> luôn luôn dương.</w:t>
      </w:r>
      <w:r w:rsidRPr="008613DB">
        <w:rPr>
          <w:rFonts w:cs="Times New Roman"/>
          <w:color w:val="000000"/>
          <w:szCs w:val="26"/>
          <w:lang w:val="fr-FR"/>
        </w:rPr>
        <w:tab/>
      </w:r>
      <w:r w:rsidRPr="008613DB">
        <w:rPr>
          <w:rFonts w:cs="Times New Roman"/>
          <w:color w:val="000000"/>
          <w:szCs w:val="26"/>
          <w:lang w:val="fr-FR"/>
        </w:rPr>
        <w:tab/>
      </w:r>
      <w:r w:rsidRPr="008613DB">
        <w:rPr>
          <w:rFonts w:cs="Times New Roman"/>
          <w:b/>
          <w:color w:val="000000"/>
          <w:szCs w:val="26"/>
          <w:lang w:val="fr-FR"/>
        </w:rPr>
        <w:t>B.</w:t>
      </w:r>
      <w:r w:rsidRPr="008613DB">
        <w:rPr>
          <w:rFonts w:cs="Times New Roman"/>
          <w:color w:val="000000"/>
          <w:szCs w:val="26"/>
          <w:lang w:val="fr-FR"/>
        </w:rPr>
        <w:t xml:space="preserve"> </w:t>
      </w:r>
      <w:r w:rsidRPr="008613DB">
        <w:rPr>
          <w:rFonts w:cs="Times New Roman"/>
          <w:szCs w:val="26"/>
          <w:lang w:val="fr-FR"/>
        </w:rPr>
        <w:t>a luôn luôn dương.</w:t>
      </w:r>
    </w:p>
    <w:p w14:paraId="2E63E165" w14:textId="2A12D7E6"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lang w:val="fr-FR"/>
        </w:rPr>
      </w:pPr>
      <w:r w:rsidRPr="008613DB">
        <w:rPr>
          <w:rFonts w:cs="Times New Roman"/>
          <w:b/>
          <w:color w:val="000000"/>
          <w:szCs w:val="26"/>
          <w:lang w:val="fr-FR"/>
        </w:rPr>
        <w:t>C.</w:t>
      </w:r>
      <w:r w:rsidRPr="008613DB">
        <w:rPr>
          <w:rFonts w:cs="Times New Roman"/>
          <w:color w:val="000000"/>
          <w:szCs w:val="26"/>
          <w:lang w:val="fr-FR"/>
        </w:rPr>
        <w:t xml:space="preserve"> </w:t>
      </w:r>
      <w:r w:rsidRPr="008613DB">
        <w:rPr>
          <w:rFonts w:cs="Times New Roman"/>
          <w:szCs w:val="26"/>
          <w:lang w:val="fr-FR"/>
        </w:rPr>
        <w:t>a luôn luôn cùng dấu với v.</w:t>
      </w:r>
      <w:r w:rsidRPr="008613DB">
        <w:rPr>
          <w:rFonts w:cs="Times New Roman"/>
          <w:color w:val="000000"/>
          <w:szCs w:val="26"/>
          <w:lang w:val="fr-FR"/>
        </w:rPr>
        <w:tab/>
      </w:r>
      <w:r w:rsidRPr="008613DB">
        <w:rPr>
          <w:rFonts w:cs="Times New Roman"/>
          <w:b/>
          <w:color w:val="000000"/>
          <w:szCs w:val="26"/>
          <w:lang w:val="fr-FR"/>
        </w:rPr>
        <w:t>D.</w:t>
      </w:r>
      <w:r w:rsidRPr="008613DB">
        <w:rPr>
          <w:rFonts w:cs="Times New Roman"/>
          <w:color w:val="000000"/>
          <w:szCs w:val="26"/>
          <w:lang w:val="fr-FR"/>
        </w:rPr>
        <w:t xml:space="preserve"> </w:t>
      </w:r>
      <w:r w:rsidRPr="008613DB">
        <w:rPr>
          <w:rFonts w:cs="Times New Roman"/>
          <w:szCs w:val="26"/>
          <w:lang w:val="fr-FR"/>
        </w:rPr>
        <w:t>a luôn luôn ngược dấu với v</w:t>
      </w:r>
    </w:p>
    <w:p w14:paraId="200477BB" w14:textId="77777777" w:rsidR="00907D9F" w:rsidRPr="008613DB" w:rsidRDefault="007D444A" w:rsidP="008613DB">
      <w:pPr>
        <w:tabs>
          <w:tab w:val="left" w:pos="181"/>
          <w:tab w:val="left" w:pos="2699"/>
          <w:tab w:val="left" w:pos="5221"/>
          <w:tab w:val="left" w:pos="7739"/>
        </w:tabs>
        <w:spacing w:after="0" w:line="240" w:lineRule="auto"/>
        <w:rPr>
          <w:rFonts w:cs="Times New Roman"/>
          <w:color w:val="000000"/>
          <w:szCs w:val="26"/>
          <w:lang w:val="fr-FR"/>
        </w:rPr>
      </w:pPr>
      <w:r w:rsidRPr="008613DB">
        <w:rPr>
          <w:rFonts w:cs="Times New Roman"/>
          <w:b/>
          <w:bCs/>
          <w:color w:val="000000" w:themeColor="text1"/>
          <w:szCs w:val="26"/>
          <w:lang w:val="nl-NL"/>
        </w:rPr>
        <w:t xml:space="preserve">Câu 8 </w:t>
      </w:r>
      <w:r w:rsidR="00AE720B" w:rsidRPr="008613DB">
        <w:rPr>
          <w:rFonts w:cs="Times New Roman"/>
          <w:b/>
          <w:bCs/>
          <w:color w:val="000000" w:themeColor="text1"/>
          <w:szCs w:val="26"/>
          <w:lang w:val="nl-NL"/>
        </w:rPr>
        <w:t xml:space="preserve">(NB): </w:t>
      </w:r>
      <w:r w:rsidR="00907D9F" w:rsidRPr="008613DB">
        <w:rPr>
          <w:rFonts w:cs="Times New Roman"/>
          <w:color w:val="000000"/>
          <w:szCs w:val="26"/>
          <w:lang w:val="fr-FR"/>
        </w:rPr>
        <w:t>Phương trình liên hệ giữa đường đi, vận tốc và gia tốc của chuyển động chậm dần đều (a ngược dấu với v</w:t>
      </w:r>
      <w:r w:rsidR="00907D9F" w:rsidRPr="008613DB">
        <w:rPr>
          <w:rFonts w:cs="Times New Roman"/>
          <w:color w:val="000000"/>
          <w:szCs w:val="26"/>
          <w:vertAlign w:val="subscript"/>
          <w:lang w:val="fr-FR"/>
        </w:rPr>
        <w:t>0</w:t>
      </w:r>
      <w:r w:rsidR="00907D9F" w:rsidRPr="008613DB">
        <w:rPr>
          <w:rFonts w:cs="Times New Roman"/>
          <w:color w:val="000000"/>
          <w:szCs w:val="26"/>
          <w:lang w:val="fr-FR"/>
        </w:rPr>
        <w:t xml:space="preserve"> và v) là :</w:t>
      </w:r>
    </w:p>
    <w:p w14:paraId="66720830" w14:textId="643AA1BA"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lang w:val="fr-FR"/>
        </w:rPr>
      </w:pPr>
      <w:r w:rsidRPr="008613DB">
        <w:rPr>
          <w:rFonts w:cs="Times New Roman"/>
          <w:b/>
          <w:color w:val="000000"/>
          <w:szCs w:val="26"/>
          <w:lang w:val="fr-FR"/>
        </w:rPr>
        <w:t>A.</w:t>
      </w:r>
      <w:r w:rsidRPr="008613DB">
        <w:rPr>
          <w:rFonts w:cs="Times New Roman"/>
          <w:color w:val="000000"/>
          <w:szCs w:val="26"/>
          <w:lang w:val="fr-FR"/>
        </w:rPr>
        <w:t xml:space="preserve"> </w:t>
      </w:r>
      <m:oMath>
        <m:sSup>
          <m:sSupPr>
            <m:ctrlPr>
              <w:rPr>
                <w:rFonts w:ascii="Cambria Math" w:eastAsia="Calibri" w:hAnsi="Cambria Math" w:cs="Times New Roman"/>
                <w:i/>
                <w:szCs w:val="26"/>
                <w:lang w:val="en-US"/>
              </w:rPr>
            </m:ctrlPr>
          </m:sSupPr>
          <m:e>
            <m:r>
              <w:rPr>
                <w:rFonts w:ascii="Cambria Math" w:eastAsia="Calibri" w:cs="Times New Roman"/>
                <w:szCs w:val="26"/>
                <w:lang w:val="en-US"/>
              </w:rPr>
              <m:t>v</m:t>
            </m:r>
          </m:e>
          <m:sup>
            <m:r>
              <w:rPr>
                <w:rFonts w:ascii="Cambria Math" w:eastAsia="Calibri" w:cs="Times New Roman"/>
                <w:szCs w:val="26"/>
                <w:lang w:val="en-US"/>
              </w:rPr>
              <m:t>2</m:t>
            </m:r>
          </m:sup>
        </m:sSup>
        <m:r>
          <w:rPr>
            <w:rFonts w:ascii="Cambria Math" w:eastAsia="Calibri" w:cs="Times New Roman"/>
            <w:szCs w:val="26"/>
            <w:lang w:val="en-US"/>
          </w:rPr>
          <m:t>-</m:t>
        </m:r>
        <m:sSubSup>
          <m:sSubSupPr>
            <m:ctrlPr>
              <w:rPr>
                <w:rFonts w:ascii="Cambria Math" w:eastAsia="Calibri" w:hAnsi="Cambria Math" w:cs="Times New Roman"/>
                <w:i/>
                <w:szCs w:val="26"/>
                <w:lang w:val="en-US"/>
              </w:rPr>
            </m:ctrlPr>
          </m:sSubSupPr>
          <m:e>
            <m:r>
              <w:rPr>
                <w:rFonts w:ascii="Cambria Math" w:eastAsia="Calibri" w:cs="Times New Roman"/>
                <w:szCs w:val="26"/>
                <w:lang w:val="en-US"/>
              </w:rPr>
              <m:t>v</m:t>
            </m:r>
          </m:e>
          <m:sub>
            <m:r>
              <w:rPr>
                <w:rFonts w:ascii="Cambria Math" w:eastAsia="Calibri" w:cs="Times New Roman"/>
                <w:szCs w:val="26"/>
                <w:lang w:val="en-US"/>
              </w:rPr>
              <m:t>0</m:t>
            </m:r>
          </m:sub>
          <m:sup>
            <m:r>
              <w:rPr>
                <w:rFonts w:ascii="Cambria Math" w:eastAsia="Calibri" w:cs="Times New Roman"/>
                <w:szCs w:val="26"/>
                <w:lang w:val="en-US"/>
              </w:rPr>
              <m:t>2</m:t>
            </m:r>
          </m:sup>
        </m:sSubSup>
        <m:r>
          <w:rPr>
            <w:rFonts w:ascii="Cambria Math" w:eastAsia="Calibri" w:cs="Times New Roman"/>
            <w:szCs w:val="26"/>
            <w:lang w:val="en-US"/>
          </w:rPr>
          <m:t>=</m:t>
        </m:r>
        <m:r>
          <w:rPr>
            <w:rFonts w:ascii="Cambria Math" w:eastAsia="Calibri" w:cs="Times New Roman"/>
            <w:szCs w:val="26"/>
            <w:lang w:val="en-US"/>
          </w:rPr>
          <m:t>-</m:t>
        </m:r>
        <m:r>
          <w:rPr>
            <w:rFonts w:ascii="Cambria Math" w:eastAsia="Calibri" w:cs="Times New Roman"/>
            <w:szCs w:val="26"/>
            <w:lang w:val="en-US"/>
          </w:rPr>
          <m:t>2as</m:t>
        </m:r>
      </m:oMath>
      <w:r w:rsidRPr="008613DB">
        <w:rPr>
          <w:rFonts w:cs="Times New Roman"/>
          <w:color w:val="000000"/>
          <w:szCs w:val="26"/>
          <w:lang w:val="fr-FR"/>
        </w:rPr>
        <w:tab/>
      </w:r>
      <w:r w:rsidRPr="008613DB">
        <w:rPr>
          <w:rFonts w:cs="Times New Roman"/>
          <w:color w:val="000000"/>
          <w:szCs w:val="26"/>
          <w:lang w:val="fr-FR"/>
        </w:rPr>
        <w:tab/>
      </w:r>
      <w:r w:rsidRPr="008613DB">
        <w:rPr>
          <w:rFonts w:cs="Times New Roman"/>
          <w:b/>
          <w:color w:val="000000"/>
          <w:szCs w:val="26"/>
          <w:lang w:val="fr-FR"/>
        </w:rPr>
        <w:t>B.</w:t>
      </w:r>
      <w:r w:rsidRPr="008613DB">
        <w:rPr>
          <w:rFonts w:cs="Times New Roman"/>
          <w:color w:val="000000"/>
          <w:szCs w:val="26"/>
          <w:lang w:val="fr-FR"/>
        </w:rPr>
        <w:t xml:space="preserve"> </w:t>
      </w:r>
      <m:oMath>
        <m:sSup>
          <m:sSupPr>
            <m:ctrlPr>
              <w:rPr>
                <w:rFonts w:ascii="Cambria Math" w:eastAsia="Calibri" w:hAnsi="Cambria Math" w:cs="Times New Roman"/>
                <w:i/>
                <w:szCs w:val="26"/>
                <w:lang w:val="en-US"/>
              </w:rPr>
            </m:ctrlPr>
          </m:sSupPr>
          <m:e>
            <m:r>
              <w:rPr>
                <w:rFonts w:ascii="Cambria Math" w:eastAsia="Calibri" w:cs="Times New Roman"/>
                <w:szCs w:val="26"/>
                <w:lang w:val="en-US"/>
              </w:rPr>
              <m:t>v</m:t>
            </m:r>
          </m:e>
          <m:sup>
            <m:r>
              <w:rPr>
                <w:rFonts w:ascii="Cambria Math" w:eastAsia="Calibri" w:cs="Times New Roman"/>
                <w:szCs w:val="26"/>
                <w:lang w:val="en-US"/>
              </w:rPr>
              <m:t>2</m:t>
            </m:r>
          </m:sup>
        </m:sSup>
        <m:r>
          <w:rPr>
            <w:rFonts w:ascii="Cambria Math" w:eastAsia="Calibri" w:cs="Times New Roman"/>
            <w:szCs w:val="26"/>
            <w:lang w:val="en-US"/>
          </w:rPr>
          <m:t>+</m:t>
        </m:r>
        <m:sSubSup>
          <m:sSubSupPr>
            <m:ctrlPr>
              <w:rPr>
                <w:rFonts w:ascii="Cambria Math" w:eastAsia="Calibri" w:hAnsi="Cambria Math" w:cs="Times New Roman"/>
                <w:i/>
                <w:szCs w:val="26"/>
                <w:lang w:val="en-US"/>
              </w:rPr>
            </m:ctrlPr>
          </m:sSubSupPr>
          <m:e>
            <m:r>
              <w:rPr>
                <w:rFonts w:ascii="Cambria Math" w:eastAsia="Calibri" w:cs="Times New Roman"/>
                <w:szCs w:val="26"/>
                <w:lang w:val="en-US"/>
              </w:rPr>
              <m:t>v</m:t>
            </m:r>
          </m:e>
          <m:sub>
            <m:r>
              <w:rPr>
                <w:rFonts w:ascii="Cambria Math" w:eastAsia="Calibri" w:cs="Times New Roman"/>
                <w:szCs w:val="26"/>
                <w:lang w:val="en-US"/>
              </w:rPr>
              <m:t>0</m:t>
            </m:r>
          </m:sub>
          <m:sup>
            <m:r>
              <w:rPr>
                <w:rFonts w:ascii="Cambria Math" w:eastAsia="Calibri" w:cs="Times New Roman"/>
                <w:szCs w:val="26"/>
                <w:lang w:val="en-US"/>
              </w:rPr>
              <m:t>2</m:t>
            </m:r>
          </m:sup>
        </m:sSubSup>
        <m:r>
          <w:rPr>
            <w:rFonts w:ascii="Cambria Math" w:eastAsia="Calibri" w:cs="Times New Roman"/>
            <w:szCs w:val="26"/>
            <w:lang w:val="en-US"/>
          </w:rPr>
          <m:t>=2as</m:t>
        </m:r>
      </m:oMath>
    </w:p>
    <w:p w14:paraId="3FB10FAD" w14:textId="3481E955" w:rsidR="00907D9F" w:rsidRPr="008613DB" w:rsidRDefault="00907D9F" w:rsidP="008613DB">
      <w:pPr>
        <w:tabs>
          <w:tab w:val="left" w:pos="181"/>
          <w:tab w:val="left" w:pos="2699"/>
          <w:tab w:val="left" w:pos="5221"/>
          <w:tab w:val="left" w:pos="7739"/>
        </w:tabs>
        <w:spacing w:after="0" w:line="240" w:lineRule="auto"/>
        <w:rPr>
          <w:rFonts w:cs="Times New Roman"/>
          <w:color w:val="000000"/>
          <w:szCs w:val="26"/>
          <w:lang w:val="fr-FR"/>
        </w:rPr>
      </w:pPr>
      <w:r w:rsidRPr="008613DB">
        <w:rPr>
          <w:rFonts w:cs="Times New Roman"/>
          <w:b/>
          <w:color w:val="000000"/>
          <w:szCs w:val="26"/>
          <w:lang w:val="fr-FR"/>
        </w:rPr>
        <w:t>C.</w:t>
      </w:r>
      <w:r w:rsidRPr="008613DB">
        <w:rPr>
          <w:rFonts w:cs="Times New Roman"/>
          <w:color w:val="000000"/>
          <w:szCs w:val="26"/>
          <w:lang w:val="fr-FR"/>
        </w:rPr>
        <w:t xml:space="preserve"> </w:t>
      </w:r>
      <m:oMath>
        <m:sSup>
          <m:sSupPr>
            <m:ctrlPr>
              <w:rPr>
                <w:rFonts w:ascii="Cambria Math" w:eastAsia="Calibri" w:hAnsi="Cambria Math" w:cs="Times New Roman"/>
                <w:i/>
                <w:szCs w:val="26"/>
                <w:lang w:val="en-US"/>
              </w:rPr>
            </m:ctrlPr>
          </m:sSupPr>
          <m:e>
            <m:r>
              <w:rPr>
                <w:rFonts w:ascii="Cambria Math" w:eastAsia="Calibri" w:cs="Times New Roman"/>
                <w:szCs w:val="26"/>
                <w:lang w:val="en-US"/>
              </w:rPr>
              <m:t>v</m:t>
            </m:r>
          </m:e>
          <m:sup>
            <m:r>
              <w:rPr>
                <w:rFonts w:ascii="Cambria Math" w:eastAsia="Calibri" w:cs="Times New Roman"/>
                <w:szCs w:val="26"/>
                <w:lang w:val="en-US"/>
              </w:rPr>
              <m:t>2</m:t>
            </m:r>
          </m:sup>
        </m:sSup>
        <m:r>
          <w:rPr>
            <w:rFonts w:ascii="Cambria Math" w:eastAsia="Calibri" w:cs="Times New Roman"/>
            <w:szCs w:val="26"/>
            <w:lang w:val="en-US"/>
          </w:rPr>
          <m:t>+</m:t>
        </m:r>
        <m:sSubSup>
          <m:sSubSupPr>
            <m:ctrlPr>
              <w:rPr>
                <w:rFonts w:ascii="Cambria Math" w:eastAsia="Calibri" w:hAnsi="Cambria Math" w:cs="Times New Roman"/>
                <w:i/>
                <w:szCs w:val="26"/>
                <w:lang w:val="en-US"/>
              </w:rPr>
            </m:ctrlPr>
          </m:sSubSupPr>
          <m:e>
            <m:r>
              <w:rPr>
                <w:rFonts w:ascii="Cambria Math" w:eastAsia="Calibri" w:cs="Times New Roman"/>
                <w:szCs w:val="26"/>
                <w:lang w:val="en-US"/>
              </w:rPr>
              <m:t>v</m:t>
            </m:r>
          </m:e>
          <m:sub>
            <m:r>
              <w:rPr>
                <w:rFonts w:ascii="Cambria Math" w:eastAsia="Calibri" w:cs="Times New Roman"/>
                <w:szCs w:val="26"/>
                <w:lang w:val="en-US"/>
              </w:rPr>
              <m:t>0</m:t>
            </m:r>
          </m:sub>
          <m:sup>
            <m:r>
              <w:rPr>
                <w:rFonts w:ascii="Cambria Math" w:eastAsia="Calibri" w:cs="Times New Roman"/>
                <w:szCs w:val="26"/>
                <w:lang w:val="en-US"/>
              </w:rPr>
              <m:t>2</m:t>
            </m:r>
          </m:sup>
        </m:sSubSup>
        <m:r>
          <w:rPr>
            <w:rFonts w:ascii="Cambria Math" w:eastAsia="Calibri" w:cs="Times New Roman"/>
            <w:szCs w:val="26"/>
            <w:lang w:val="en-US"/>
          </w:rPr>
          <m:t>=</m:t>
        </m:r>
        <m:r>
          <w:rPr>
            <w:rFonts w:ascii="Cambria Math" w:eastAsia="Calibri" w:cs="Times New Roman"/>
            <w:szCs w:val="26"/>
            <w:lang w:val="en-US"/>
          </w:rPr>
          <m:t>-</m:t>
        </m:r>
        <m:r>
          <w:rPr>
            <w:rFonts w:ascii="Cambria Math" w:eastAsia="Calibri" w:cs="Times New Roman"/>
            <w:szCs w:val="26"/>
            <w:lang w:val="en-US"/>
          </w:rPr>
          <m:t>2as</m:t>
        </m:r>
      </m:oMath>
      <w:r w:rsidRPr="008613DB">
        <w:rPr>
          <w:rFonts w:cs="Times New Roman"/>
          <w:color w:val="000000"/>
          <w:szCs w:val="26"/>
          <w:lang w:val="fr-FR"/>
        </w:rPr>
        <w:tab/>
      </w:r>
      <w:r w:rsidRPr="008613DB">
        <w:rPr>
          <w:rFonts w:cs="Times New Roman"/>
          <w:color w:val="000000"/>
          <w:szCs w:val="26"/>
          <w:lang w:val="fr-FR"/>
        </w:rPr>
        <w:tab/>
      </w:r>
      <w:r w:rsidRPr="008613DB">
        <w:rPr>
          <w:rFonts w:cs="Times New Roman"/>
          <w:b/>
          <w:color w:val="000000"/>
          <w:szCs w:val="26"/>
          <w:lang w:val="fr-FR"/>
        </w:rPr>
        <w:t>D.</w:t>
      </w:r>
      <w:r w:rsidRPr="008613DB">
        <w:rPr>
          <w:rFonts w:cs="Times New Roman"/>
          <w:color w:val="000000"/>
          <w:szCs w:val="26"/>
          <w:lang w:val="fr-FR"/>
        </w:rPr>
        <w:t xml:space="preserve"> </w:t>
      </w:r>
      <m:oMath>
        <m:sSup>
          <m:sSupPr>
            <m:ctrlPr>
              <w:rPr>
                <w:rFonts w:ascii="Cambria Math" w:eastAsia="Calibri" w:hAnsi="Cambria Math" w:cs="Times New Roman"/>
                <w:i/>
                <w:szCs w:val="26"/>
                <w:lang w:val="en-US"/>
              </w:rPr>
            </m:ctrlPr>
          </m:sSupPr>
          <m:e>
            <m:r>
              <w:rPr>
                <w:rFonts w:ascii="Cambria Math" w:eastAsia="Calibri" w:cs="Times New Roman"/>
                <w:szCs w:val="26"/>
                <w:lang w:val="en-US"/>
              </w:rPr>
              <m:t>v</m:t>
            </m:r>
          </m:e>
          <m:sup>
            <m:r>
              <w:rPr>
                <w:rFonts w:ascii="Cambria Math" w:eastAsia="Calibri" w:cs="Times New Roman"/>
                <w:szCs w:val="26"/>
                <w:lang w:val="en-US"/>
              </w:rPr>
              <m:t>2</m:t>
            </m:r>
          </m:sup>
        </m:sSup>
        <m:r>
          <w:rPr>
            <w:rFonts w:ascii="Cambria Math" w:eastAsia="Calibri" w:cs="Times New Roman"/>
            <w:szCs w:val="26"/>
            <w:lang w:val="en-US"/>
          </w:rPr>
          <m:t>-</m:t>
        </m:r>
        <m:sSubSup>
          <m:sSubSupPr>
            <m:ctrlPr>
              <w:rPr>
                <w:rFonts w:ascii="Cambria Math" w:eastAsia="Calibri" w:hAnsi="Cambria Math" w:cs="Times New Roman"/>
                <w:i/>
                <w:szCs w:val="26"/>
                <w:lang w:val="en-US"/>
              </w:rPr>
            </m:ctrlPr>
          </m:sSubSupPr>
          <m:e>
            <m:r>
              <w:rPr>
                <w:rFonts w:ascii="Cambria Math" w:eastAsia="Calibri" w:cs="Times New Roman"/>
                <w:szCs w:val="26"/>
                <w:lang w:val="en-US"/>
              </w:rPr>
              <m:t>v</m:t>
            </m:r>
          </m:e>
          <m:sub>
            <m:r>
              <w:rPr>
                <w:rFonts w:ascii="Cambria Math" w:eastAsia="Calibri" w:cs="Times New Roman"/>
                <w:szCs w:val="26"/>
                <w:lang w:val="en-US"/>
              </w:rPr>
              <m:t>0</m:t>
            </m:r>
          </m:sub>
          <m:sup>
            <m:r>
              <w:rPr>
                <w:rFonts w:ascii="Cambria Math" w:eastAsia="Calibri" w:cs="Times New Roman"/>
                <w:szCs w:val="26"/>
                <w:lang w:val="en-US"/>
              </w:rPr>
              <m:t>2</m:t>
            </m:r>
          </m:sup>
        </m:sSubSup>
        <m:r>
          <w:rPr>
            <w:rFonts w:ascii="Cambria Math" w:eastAsia="Calibri" w:cs="Times New Roman"/>
            <w:szCs w:val="26"/>
            <w:lang w:val="en-US"/>
          </w:rPr>
          <m:t>=2as</m:t>
        </m:r>
      </m:oMath>
    </w:p>
    <w:p w14:paraId="6AB8638A" w14:textId="77777777" w:rsidR="00E0663E" w:rsidRPr="008613DB" w:rsidRDefault="007D444A"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bCs/>
          <w:color w:val="000000" w:themeColor="text1"/>
          <w:szCs w:val="26"/>
        </w:rPr>
        <w:t>Câu 9</w:t>
      </w:r>
      <w:r w:rsidR="00AE720B" w:rsidRPr="008613DB">
        <w:rPr>
          <w:rFonts w:cs="Times New Roman"/>
          <w:b/>
          <w:bCs/>
          <w:color w:val="000000" w:themeColor="text1"/>
          <w:szCs w:val="26"/>
        </w:rPr>
        <w:t xml:space="preserve"> (NB): </w:t>
      </w:r>
      <w:r w:rsidR="00E0663E" w:rsidRPr="008613DB">
        <w:rPr>
          <w:rFonts w:cs="Times New Roman"/>
          <w:color w:val="000000"/>
          <w:szCs w:val="26"/>
        </w:rPr>
        <w:t>Chuyển động của vật nào dưới đây sẽ được coi là rơi tự do nếu được thả rơi?</w:t>
      </w:r>
    </w:p>
    <w:p w14:paraId="3ECF9C6B" w14:textId="76E12889" w:rsidR="00E0663E" w:rsidRPr="008613DB" w:rsidRDefault="00E0663E"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Một cái lá cây rụng.</w:t>
      </w:r>
      <w:r w:rsidRPr="008613DB">
        <w:rPr>
          <w:rFonts w:cs="Times New Roman"/>
          <w:color w:val="000000"/>
          <w:szCs w:val="26"/>
        </w:rPr>
        <w:tab/>
      </w:r>
      <w:r w:rsidRPr="008613DB">
        <w:rPr>
          <w:rFonts w:cs="Times New Roman"/>
          <w:color w:val="000000"/>
          <w:szCs w:val="26"/>
        </w:rPr>
        <w:tab/>
      </w:r>
      <w:r w:rsidRPr="008613DB">
        <w:rPr>
          <w:rFonts w:cs="Times New Roman"/>
          <w:b/>
          <w:color w:val="000000"/>
          <w:szCs w:val="26"/>
        </w:rPr>
        <w:t>B.</w:t>
      </w:r>
      <w:r w:rsidRPr="008613DB">
        <w:rPr>
          <w:rFonts w:cs="Times New Roman"/>
          <w:color w:val="000000"/>
          <w:szCs w:val="26"/>
        </w:rPr>
        <w:t xml:space="preserve"> Một sợi chỉ.</w:t>
      </w:r>
      <w:r w:rsidRPr="008613DB">
        <w:rPr>
          <w:rFonts w:cs="Times New Roman"/>
          <w:color w:val="000000"/>
          <w:szCs w:val="26"/>
        </w:rPr>
        <w:tab/>
      </w:r>
    </w:p>
    <w:p w14:paraId="3DB0954E" w14:textId="36DCF4A0" w:rsidR="00E0663E" w:rsidRPr="008613DB" w:rsidRDefault="00E0663E"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Một chiếc khăn tay.</w:t>
      </w:r>
      <w:r w:rsidRPr="008613DB">
        <w:rPr>
          <w:rFonts w:cs="Times New Roman"/>
          <w:color w:val="000000"/>
          <w:szCs w:val="26"/>
        </w:rPr>
        <w:tab/>
      </w:r>
      <w:r w:rsidRPr="008613DB">
        <w:rPr>
          <w:rFonts w:cs="Times New Roman"/>
          <w:color w:val="000000"/>
          <w:szCs w:val="26"/>
        </w:rPr>
        <w:tab/>
      </w:r>
      <w:r w:rsidRPr="008613DB">
        <w:rPr>
          <w:rFonts w:cs="Times New Roman"/>
          <w:b/>
          <w:color w:val="000000"/>
          <w:szCs w:val="26"/>
        </w:rPr>
        <w:t>D.</w:t>
      </w:r>
      <w:r w:rsidRPr="008613DB">
        <w:rPr>
          <w:rFonts w:cs="Times New Roman"/>
          <w:color w:val="000000"/>
          <w:szCs w:val="26"/>
        </w:rPr>
        <w:t xml:space="preserve"> Một mẩu phấn</w:t>
      </w:r>
    </w:p>
    <w:p w14:paraId="16BD2A84" w14:textId="77777777" w:rsidR="00E0663E" w:rsidRPr="008613DB" w:rsidRDefault="007D444A"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bCs/>
          <w:color w:val="000000" w:themeColor="text1"/>
          <w:szCs w:val="26"/>
        </w:rPr>
        <w:t>Câu 10</w:t>
      </w:r>
      <w:r w:rsidR="00AE720B" w:rsidRPr="008613DB">
        <w:rPr>
          <w:rFonts w:cs="Times New Roman"/>
          <w:b/>
          <w:bCs/>
          <w:color w:val="000000" w:themeColor="text1"/>
          <w:szCs w:val="26"/>
        </w:rPr>
        <w:t xml:space="preserve"> (NB):</w:t>
      </w:r>
      <w:r w:rsidR="00FA3148" w:rsidRPr="008613DB">
        <w:rPr>
          <w:rFonts w:eastAsia="Times New Roman" w:cs="Times New Roman"/>
          <w:color w:val="000000" w:themeColor="text1"/>
          <w:szCs w:val="26"/>
        </w:rPr>
        <w:t xml:space="preserve"> </w:t>
      </w:r>
      <w:r w:rsidR="00E0663E" w:rsidRPr="008613DB">
        <w:rPr>
          <w:rFonts w:cs="Times New Roman"/>
          <w:color w:val="000000"/>
          <w:szCs w:val="26"/>
        </w:rPr>
        <w:t>Khi ném một vật theo phương ngang (bỏ qua sức cản của không khí), thời gian chuyển động của vật phụ thuộc vào</w:t>
      </w:r>
    </w:p>
    <w:p w14:paraId="3C8FAE32" w14:textId="55A1647B" w:rsidR="00D932AE" w:rsidRPr="008613DB" w:rsidRDefault="00E0663E"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Vận tốc ném.</w:t>
      </w:r>
      <w:r w:rsidRPr="008613DB">
        <w:rPr>
          <w:rFonts w:cs="Times New Roman"/>
          <w:color w:val="000000"/>
          <w:szCs w:val="26"/>
        </w:rPr>
        <w:tab/>
      </w:r>
      <w:r w:rsidRPr="008613DB">
        <w:rPr>
          <w:rFonts w:cs="Times New Roman"/>
          <w:color w:val="000000"/>
          <w:szCs w:val="26"/>
        </w:rPr>
        <w:tab/>
      </w:r>
      <w:r w:rsidRPr="008613DB">
        <w:rPr>
          <w:rFonts w:cs="Times New Roman"/>
          <w:b/>
          <w:color w:val="000000"/>
          <w:szCs w:val="26"/>
        </w:rPr>
        <w:t>B.</w:t>
      </w:r>
      <w:r w:rsidRPr="008613DB">
        <w:rPr>
          <w:rFonts w:cs="Times New Roman"/>
          <w:color w:val="000000"/>
          <w:szCs w:val="26"/>
        </w:rPr>
        <w:t xml:space="preserve"> Độ cao từ chỗ ném đến mặt đất.</w:t>
      </w:r>
      <w:r w:rsidRPr="008613DB">
        <w:rPr>
          <w:rFonts w:cs="Times New Roman"/>
          <w:color w:val="000000"/>
          <w:szCs w:val="26"/>
        </w:rPr>
        <w:tab/>
      </w:r>
    </w:p>
    <w:p w14:paraId="73A69DB4" w14:textId="2B98B207" w:rsidR="00AE720B" w:rsidRPr="008613DB" w:rsidRDefault="00E0663E"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Khối lượng của vật.</w:t>
      </w:r>
      <w:r w:rsidRPr="008613DB">
        <w:rPr>
          <w:rFonts w:cs="Times New Roman"/>
          <w:color w:val="000000"/>
          <w:szCs w:val="26"/>
        </w:rPr>
        <w:tab/>
      </w:r>
      <w:r w:rsidRPr="008613DB">
        <w:rPr>
          <w:rFonts w:cs="Times New Roman"/>
          <w:color w:val="000000"/>
          <w:szCs w:val="26"/>
        </w:rPr>
        <w:tab/>
      </w:r>
      <w:r w:rsidRPr="008613DB">
        <w:rPr>
          <w:rFonts w:cs="Times New Roman"/>
          <w:b/>
          <w:color w:val="000000"/>
          <w:szCs w:val="26"/>
        </w:rPr>
        <w:t>D.</w:t>
      </w:r>
      <w:r w:rsidRPr="008613DB">
        <w:rPr>
          <w:rFonts w:cs="Times New Roman"/>
          <w:color w:val="000000"/>
          <w:szCs w:val="26"/>
        </w:rPr>
        <w:t xml:space="preserve"> Thời điểm ném.</w:t>
      </w:r>
    </w:p>
    <w:p w14:paraId="58FF6CA7" w14:textId="77777777" w:rsidR="00E0663E" w:rsidRPr="008613DB" w:rsidRDefault="00AE720B"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themeColor="text1"/>
          <w:szCs w:val="26"/>
        </w:rPr>
        <w:t>C</w:t>
      </w:r>
      <w:r w:rsidR="007D444A" w:rsidRPr="008613DB">
        <w:rPr>
          <w:rFonts w:cs="Times New Roman"/>
          <w:b/>
          <w:color w:val="000000" w:themeColor="text1"/>
          <w:szCs w:val="26"/>
        </w:rPr>
        <w:t>âu 11</w:t>
      </w:r>
      <w:r w:rsidRPr="008613DB">
        <w:rPr>
          <w:rFonts w:cs="Times New Roman"/>
          <w:b/>
          <w:color w:val="000000" w:themeColor="text1"/>
          <w:szCs w:val="26"/>
        </w:rPr>
        <w:t xml:space="preserve">(NB): </w:t>
      </w:r>
      <w:r w:rsidR="00E0663E" w:rsidRPr="008613DB">
        <w:rPr>
          <w:rFonts w:cs="Times New Roman"/>
          <w:color w:val="000000"/>
          <w:szCs w:val="26"/>
        </w:rPr>
        <w:t>Câu nào đúng ? Hợp lực của hai lực đồng quy có độ lớn F và 2F có thể có</w:t>
      </w:r>
    </w:p>
    <w:p w14:paraId="59F81A68" w14:textId="1BF28D3D" w:rsidR="00E0663E" w:rsidRPr="008613DB" w:rsidRDefault="00E0663E"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độ lớn nhỏ hơn F.</w:t>
      </w:r>
      <w:r w:rsidRPr="008613DB">
        <w:rPr>
          <w:rFonts w:cs="Times New Roman"/>
          <w:color w:val="000000"/>
          <w:szCs w:val="26"/>
        </w:rPr>
        <w:tab/>
      </w:r>
      <w:r w:rsidRPr="008613DB">
        <w:rPr>
          <w:rFonts w:cs="Times New Roman"/>
          <w:color w:val="000000"/>
          <w:szCs w:val="26"/>
        </w:rPr>
        <w:tab/>
      </w:r>
      <w:r w:rsidRPr="008613DB">
        <w:rPr>
          <w:rFonts w:cs="Times New Roman"/>
          <w:b/>
          <w:color w:val="000000"/>
          <w:szCs w:val="26"/>
        </w:rPr>
        <w:t>B.</w:t>
      </w:r>
      <w:r w:rsidRPr="008613DB">
        <w:rPr>
          <w:rFonts w:cs="Times New Roman"/>
          <w:color w:val="000000"/>
          <w:szCs w:val="26"/>
        </w:rPr>
        <w:t xml:space="preserve"> độ lớn lớn hơn 3F.</w:t>
      </w:r>
      <w:r w:rsidRPr="008613DB">
        <w:rPr>
          <w:rFonts w:cs="Times New Roman"/>
          <w:color w:val="000000"/>
          <w:szCs w:val="26"/>
        </w:rPr>
        <w:tab/>
      </w:r>
    </w:p>
    <w:p w14:paraId="1E19FC86" w14:textId="432116B5" w:rsidR="00E0663E" w:rsidRPr="008613DB" w:rsidRDefault="00E0663E"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phương vuông góc với phương lực F</w:t>
      </w:r>
      <w:r w:rsidRPr="008613DB">
        <w:rPr>
          <w:rFonts w:cs="Times New Roman"/>
          <w:color w:val="000000"/>
          <w:szCs w:val="26"/>
        </w:rPr>
        <w:tab/>
      </w:r>
      <w:r w:rsidRPr="008613DB">
        <w:rPr>
          <w:rFonts w:cs="Times New Roman"/>
          <w:b/>
          <w:color w:val="000000"/>
          <w:szCs w:val="26"/>
        </w:rPr>
        <w:t>D.</w:t>
      </w:r>
      <w:r w:rsidRPr="008613DB">
        <w:rPr>
          <w:rFonts w:cs="Times New Roman"/>
          <w:color w:val="000000"/>
          <w:szCs w:val="26"/>
        </w:rPr>
        <w:t xml:space="preserve"> phương vuông góc với phương lực 2F.</w:t>
      </w:r>
    </w:p>
    <w:p w14:paraId="34BEB946" w14:textId="77777777" w:rsidR="00E0663E" w:rsidRPr="008613DB" w:rsidRDefault="007D444A" w:rsidP="008613DB">
      <w:pPr>
        <w:tabs>
          <w:tab w:val="left" w:pos="181"/>
          <w:tab w:val="left" w:pos="2699"/>
          <w:tab w:val="left" w:pos="5221"/>
          <w:tab w:val="left" w:pos="7739"/>
        </w:tabs>
        <w:spacing w:after="0" w:line="240" w:lineRule="auto"/>
        <w:rPr>
          <w:rFonts w:cs="Times New Roman"/>
          <w:color w:val="000000"/>
          <w:spacing w:val="2"/>
          <w:szCs w:val="26"/>
        </w:rPr>
      </w:pPr>
      <w:r w:rsidRPr="008613DB">
        <w:rPr>
          <w:rFonts w:cs="Times New Roman"/>
          <w:b/>
          <w:bCs/>
          <w:color w:val="000000" w:themeColor="text1"/>
          <w:szCs w:val="26"/>
        </w:rPr>
        <w:lastRenderedPageBreak/>
        <w:t xml:space="preserve">Câu 12 </w:t>
      </w:r>
      <w:r w:rsidR="00AE720B" w:rsidRPr="008613DB">
        <w:rPr>
          <w:rFonts w:cs="Times New Roman"/>
          <w:b/>
          <w:bCs/>
          <w:color w:val="000000" w:themeColor="text1"/>
          <w:szCs w:val="26"/>
        </w:rPr>
        <w:t xml:space="preserve">(NB): </w:t>
      </w:r>
      <w:r w:rsidR="00E0663E" w:rsidRPr="008613DB">
        <w:rPr>
          <w:rFonts w:cs="Times New Roman"/>
          <w:color w:val="000000"/>
          <w:spacing w:val="2"/>
          <w:szCs w:val="26"/>
        </w:rPr>
        <w:t>Khi một xe buýt tăng tốc đột ngột thì các hành khách</w:t>
      </w:r>
    </w:p>
    <w:p w14:paraId="2512CFCE" w14:textId="6770E469" w:rsidR="00E0663E" w:rsidRPr="008613DB" w:rsidRDefault="00E0663E"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dừng lại ngay.</w:t>
      </w:r>
      <w:r w:rsidRPr="008613DB">
        <w:rPr>
          <w:rFonts w:cs="Times New Roman"/>
          <w:color w:val="000000"/>
          <w:szCs w:val="26"/>
        </w:rPr>
        <w:tab/>
      </w:r>
      <w:r w:rsidRPr="008613DB">
        <w:rPr>
          <w:rFonts w:cs="Times New Roman"/>
          <w:b/>
          <w:color w:val="000000"/>
          <w:szCs w:val="26"/>
        </w:rPr>
        <w:tab/>
        <w:t>B.</w:t>
      </w:r>
      <w:r w:rsidRPr="008613DB">
        <w:rPr>
          <w:rFonts w:cs="Times New Roman"/>
          <w:color w:val="000000"/>
          <w:szCs w:val="26"/>
        </w:rPr>
        <w:t xml:space="preserve"> ngả người về phía sau.</w:t>
      </w:r>
    </w:p>
    <w:p w14:paraId="0CACD63C" w14:textId="70F774FF" w:rsidR="00AE720B" w:rsidRPr="008613DB" w:rsidRDefault="00E0663E"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chúi người về phía trước.</w:t>
      </w:r>
      <w:r w:rsidRPr="008613DB">
        <w:rPr>
          <w:rFonts w:cs="Times New Roman"/>
          <w:color w:val="000000"/>
          <w:szCs w:val="26"/>
        </w:rPr>
        <w:tab/>
      </w:r>
      <w:r w:rsidRPr="008613DB">
        <w:rPr>
          <w:rFonts w:cs="Times New Roman"/>
          <w:b/>
          <w:color w:val="000000"/>
          <w:szCs w:val="26"/>
        </w:rPr>
        <w:t>D.</w:t>
      </w:r>
      <w:r w:rsidRPr="008613DB">
        <w:rPr>
          <w:rFonts w:cs="Times New Roman"/>
          <w:color w:val="000000"/>
          <w:szCs w:val="26"/>
        </w:rPr>
        <w:t xml:space="preserve"> ngả người sang bên cạnh</w:t>
      </w:r>
    </w:p>
    <w:p w14:paraId="5A064E6C" w14:textId="77777777" w:rsidR="00E0663E" w:rsidRPr="008613DB" w:rsidRDefault="00AE720B" w:rsidP="008613DB">
      <w:pPr>
        <w:tabs>
          <w:tab w:val="left" w:pos="181"/>
          <w:tab w:val="left" w:pos="2699"/>
          <w:tab w:val="left" w:pos="5221"/>
          <w:tab w:val="left" w:pos="7739"/>
        </w:tabs>
        <w:spacing w:after="0" w:line="240" w:lineRule="auto"/>
        <w:rPr>
          <w:rFonts w:cs="Times New Roman"/>
          <w:color w:val="000000"/>
          <w:spacing w:val="2"/>
          <w:szCs w:val="26"/>
        </w:rPr>
      </w:pPr>
      <w:r w:rsidRPr="008613DB">
        <w:rPr>
          <w:rFonts w:cs="Times New Roman"/>
          <w:b/>
          <w:bCs/>
          <w:color w:val="000000" w:themeColor="text1"/>
          <w:szCs w:val="26"/>
        </w:rPr>
        <w:t xml:space="preserve">Câu </w:t>
      </w:r>
      <w:r w:rsidR="007D444A" w:rsidRPr="008613DB">
        <w:rPr>
          <w:rFonts w:cs="Times New Roman"/>
          <w:b/>
          <w:bCs/>
          <w:color w:val="000000" w:themeColor="text1"/>
          <w:szCs w:val="26"/>
        </w:rPr>
        <w:t>13 (NB):</w:t>
      </w:r>
      <w:r w:rsidRPr="008613DB">
        <w:rPr>
          <w:rFonts w:cs="Times New Roman"/>
          <w:color w:val="000000" w:themeColor="text1"/>
          <w:szCs w:val="26"/>
        </w:rPr>
        <w:t> </w:t>
      </w:r>
      <w:r w:rsidR="00B1589C" w:rsidRPr="008613DB">
        <w:rPr>
          <w:rFonts w:cs="Times New Roman"/>
          <w:color w:val="000000" w:themeColor="text1"/>
          <w:szCs w:val="26"/>
        </w:rPr>
        <w:t xml:space="preserve"> </w:t>
      </w:r>
      <w:r w:rsidR="00E0663E" w:rsidRPr="008613DB">
        <w:rPr>
          <w:rFonts w:cs="Times New Roman"/>
          <w:color w:val="000000"/>
          <w:spacing w:val="2"/>
          <w:szCs w:val="26"/>
        </w:rPr>
        <w:t>Trong các cách viết hệ thức của định luật II Niu-tơn sau đây, cách viết nào đúng</w:t>
      </w:r>
    </w:p>
    <w:p w14:paraId="4C3070F0" w14:textId="518C8EA3" w:rsidR="00E0663E" w:rsidRPr="008613DB" w:rsidRDefault="00E0663E"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w:t>
      </w:r>
      <m:oMath>
        <m:acc>
          <m:accPr>
            <m:chr m:val="⃗"/>
            <m:ctrlPr>
              <w:rPr>
                <w:rFonts w:ascii="Cambria Math" w:eastAsia="Calibri" w:hAnsi="Cambria Math" w:cs="Times New Roman"/>
                <w:i/>
                <w:color w:val="000000"/>
                <w:szCs w:val="26"/>
                <w:lang w:val="en-US"/>
              </w:rPr>
            </m:ctrlPr>
          </m:accPr>
          <m:e>
            <m:r>
              <w:rPr>
                <w:rFonts w:ascii="Cambria Math" w:eastAsia="Calibri" w:cs="Times New Roman"/>
                <w:color w:val="000000"/>
                <w:szCs w:val="26"/>
                <w:lang w:val="en-US"/>
              </w:rPr>
              <m:t>F</m:t>
            </m:r>
          </m:e>
        </m:acc>
        <m:r>
          <w:rPr>
            <w:rFonts w:ascii="Cambria Math" w:eastAsia="Calibri" w:cs="Times New Roman"/>
            <w:color w:val="000000"/>
            <w:szCs w:val="26"/>
            <w:lang w:val="en-US"/>
          </w:rPr>
          <m:t>=ma</m:t>
        </m:r>
      </m:oMath>
      <w:r w:rsidRPr="008613DB">
        <w:rPr>
          <w:rFonts w:cs="Times New Roman"/>
          <w:color w:val="000000"/>
          <w:szCs w:val="26"/>
        </w:rPr>
        <w:t>.</w:t>
      </w:r>
      <w:r w:rsidRPr="008613DB">
        <w:rPr>
          <w:rFonts w:cs="Times New Roman"/>
          <w:b/>
          <w:color w:val="000000"/>
          <w:szCs w:val="26"/>
        </w:rPr>
        <w:tab/>
      </w:r>
      <w:r w:rsidRPr="008613DB">
        <w:rPr>
          <w:rFonts w:cs="Times New Roman"/>
          <w:b/>
          <w:color w:val="000000"/>
          <w:szCs w:val="26"/>
        </w:rPr>
        <w:tab/>
        <w:t>B.</w:t>
      </w:r>
      <w:r w:rsidRPr="008613DB">
        <w:rPr>
          <w:rFonts w:cs="Times New Roman"/>
          <w:color w:val="000000"/>
          <w:szCs w:val="26"/>
        </w:rPr>
        <w:t xml:space="preserve"> </w:t>
      </w:r>
      <m:oMath>
        <m:acc>
          <m:accPr>
            <m:chr m:val="⃗"/>
            <m:ctrlPr>
              <w:rPr>
                <w:rFonts w:ascii="Cambria Math" w:eastAsia="Calibri" w:hAnsi="Cambria Math" w:cs="Times New Roman"/>
                <w:i/>
                <w:color w:val="000000"/>
                <w:szCs w:val="26"/>
                <w:lang w:val="en-US"/>
              </w:rPr>
            </m:ctrlPr>
          </m:accPr>
          <m:e>
            <m:r>
              <w:rPr>
                <w:rFonts w:ascii="Cambria Math" w:eastAsia="Calibri" w:cs="Times New Roman"/>
                <w:color w:val="000000"/>
                <w:szCs w:val="26"/>
                <w:lang w:val="en-US"/>
              </w:rPr>
              <m:t>F</m:t>
            </m:r>
          </m:e>
        </m:acc>
        <m:r>
          <w:rPr>
            <w:rFonts w:ascii="Cambria Math" w:eastAsia="Calibri" w:cs="Times New Roman"/>
            <w:color w:val="000000"/>
            <w:szCs w:val="26"/>
            <w:lang w:val="en-US"/>
          </w:rPr>
          <m:t>=</m:t>
        </m:r>
        <m:r>
          <w:rPr>
            <w:rFonts w:ascii="Cambria Math" w:eastAsia="Calibri" w:cs="Times New Roman"/>
            <w:color w:val="000000"/>
            <w:szCs w:val="26"/>
            <w:lang w:val="en-US"/>
          </w:rPr>
          <m:t>-</m:t>
        </m:r>
        <m:r>
          <w:rPr>
            <w:rFonts w:ascii="Cambria Math" w:eastAsia="Calibri" w:cs="Times New Roman"/>
            <w:color w:val="000000"/>
            <w:szCs w:val="26"/>
            <w:lang w:val="en-US"/>
          </w:rPr>
          <m:t>m</m:t>
        </m:r>
        <m:acc>
          <m:accPr>
            <m:chr m:val="⃗"/>
            <m:ctrlPr>
              <w:rPr>
                <w:rFonts w:ascii="Cambria Math" w:eastAsia="Calibri" w:hAnsi="Cambria Math" w:cs="Times New Roman"/>
                <w:i/>
                <w:color w:val="000000"/>
                <w:szCs w:val="26"/>
                <w:lang w:val="en-US"/>
              </w:rPr>
            </m:ctrlPr>
          </m:accPr>
          <m:e>
            <m:r>
              <w:rPr>
                <w:rFonts w:ascii="Cambria Math" w:eastAsia="Calibri" w:cs="Times New Roman"/>
                <w:color w:val="000000"/>
                <w:szCs w:val="26"/>
                <w:lang w:val="en-US"/>
              </w:rPr>
              <m:t>a</m:t>
            </m:r>
          </m:e>
        </m:acc>
      </m:oMath>
      <w:r w:rsidRPr="008613DB">
        <w:rPr>
          <w:rFonts w:cs="Times New Roman"/>
          <w:color w:val="000000"/>
          <w:szCs w:val="26"/>
        </w:rPr>
        <w:t>.</w:t>
      </w:r>
    </w:p>
    <w:p w14:paraId="5E45C9B3" w14:textId="0A0D4B3B" w:rsidR="00E0663E" w:rsidRPr="008613DB" w:rsidRDefault="00E0663E"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w:t>
      </w:r>
      <m:oMath>
        <m:acc>
          <m:accPr>
            <m:chr m:val="⃗"/>
            <m:ctrlPr>
              <w:rPr>
                <w:rFonts w:ascii="Cambria Math" w:eastAsia="Calibri" w:hAnsi="Cambria Math" w:cs="Times New Roman"/>
                <w:i/>
                <w:color w:val="000000"/>
                <w:szCs w:val="26"/>
                <w:lang w:val="en-US"/>
              </w:rPr>
            </m:ctrlPr>
          </m:accPr>
          <m:e>
            <m:r>
              <w:rPr>
                <w:rFonts w:ascii="Cambria Math" w:eastAsia="Calibri" w:cs="Times New Roman"/>
                <w:color w:val="000000"/>
                <w:szCs w:val="26"/>
                <w:lang w:val="en-US"/>
              </w:rPr>
              <m:t>F</m:t>
            </m:r>
          </m:e>
        </m:acc>
        <m:r>
          <w:rPr>
            <w:rFonts w:ascii="Cambria Math" w:eastAsia="Calibri" w:cs="Times New Roman"/>
            <w:color w:val="000000"/>
            <w:szCs w:val="26"/>
            <w:lang w:val="en-US"/>
          </w:rPr>
          <m:t>=m</m:t>
        </m:r>
        <m:acc>
          <m:accPr>
            <m:chr m:val="⃗"/>
            <m:ctrlPr>
              <w:rPr>
                <w:rFonts w:ascii="Cambria Math" w:eastAsia="Calibri" w:hAnsi="Cambria Math" w:cs="Times New Roman"/>
                <w:i/>
                <w:color w:val="000000"/>
                <w:szCs w:val="26"/>
                <w:lang w:val="en-US"/>
              </w:rPr>
            </m:ctrlPr>
          </m:accPr>
          <m:e>
            <m:r>
              <w:rPr>
                <w:rFonts w:ascii="Cambria Math" w:eastAsia="Calibri" w:cs="Times New Roman"/>
                <w:color w:val="000000"/>
                <w:szCs w:val="26"/>
                <w:lang w:val="en-US"/>
              </w:rPr>
              <m:t>a</m:t>
            </m:r>
          </m:e>
        </m:acc>
      </m:oMath>
      <w:r w:rsidRPr="008613DB">
        <w:rPr>
          <w:rFonts w:cs="Times New Roman"/>
          <w:color w:val="000000"/>
          <w:szCs w:val="26"/>
        </w:rPr>
        <w:t>.</w:t>
      </w:r>
      <w:r w:rsidRPr="008613DB">
        <w:rPr>
          <w:rFonts w:cs="Times New Roman"/>
          <w:b/>
          <w:color w:val="000000"/>
          <w:szCs w:val="26"/>
        </w:rPr>
        <w:tab/>
      </w:r>
      <w:r w:rsidRPr="008613DB">
        <w:rPr>
          <w:rFonts w:cs="Times New Roman"/>
          <w:b/>
          <w:color w:val="000000"/>
          <w:szCs w:val="26"/>
        </w:rPr>
        <w:tab/>
        <w:t>D.</w:t>
      </w:r>
      <w:r w:rsidRPr="008613DB">
        <w:rPr>
          <w:rFonts w:cs="Times New Roman"/>
          <w:color w:val="000000"/>
          <w:szCs w:val="26"/>
        </w:rPr>
        <w:t xml:space="preserve"> </w:t>
      </w:r>
      <m:oMath>
        <m:r>
          <w:rPr>
            <w:rFonts w:ascii="Cambria Math" w:eastAsia="Calibri" w:cs="Times New Roman"/>
            <w:color w:val="000000"/>
            <w:szCs w:val="26"/>
            <w:lang w:val="en-US"/>
          </w:rPr>
          <m:t>F=</m:t>
        </m:r>
        <m:r>
          <w:rPr>
            <w:rFonts w:ascii="Cambria Math" w:eastAsia="Calibri" w:cs="Times New Roman"/>
            <w:color w:val="000000"/>
            <w:szCs w:val="26"/>
            <w:lang w:val="en-US"/>
          </w:rPr>
          <m:t>-</m:t>
        </m:r>
        <m:r>
          <w:rPr>
            <w:rFonts w:ascii="Cambria Math" w:eastAsia="Calibri" w:cs="Times New Roman"/>
            <w:color w:val="000000"/>
            <w:szCs w:val="26"/>
            <w:lang w:val="en-US"/>
          </w:rPr>
          <m:t>m</m:t>
        </m:r>
        <m:acc>
          <m:accPr>
            <m:chr m:val="⃗"/>
            <m:ctrlPr>
              <w:rPr>
                <w:rFonts w:ascii="Cambria Math" w:eastAsia="Calibri" w:hAnsi="Cambria Math" w:cs="Times New Roman"/>
                <w:i/>
                <w:color w:val="000000"/>
                <w:szCs w:val="26"/>
                <w:lang w:val="en-US"/>
              </w:rPr>
            </m:ctrlPr>
          </m:accPr>
          <m:e>
            <m:r>
              <w:rPr>
                <w:rFonts w:ascii="Cambria Math" w:eastAsia="Calibri" w:cs="Times New Roman"/>
                <w:color w:val="000000"/>
                <w:szCs w:val="26"/>
                <w:lang w:val="en-US"/>
              </w:rPr>
              <m:t>a</m:t>
            </m:r>
          </m:e>
        </m:acc>
      </m:oMath>
      <w:r w:rsidRPr="008613DB">
        <w:rPr>
          <w:rFonts w:cs="Times New Roman"/>
          <w:color w:val="000000"/>
          <w:szCs w:val="26"/>
        </w:rPr>
        <w:t>.</w:t>
      </w:r>
    </w:p>
    <w:p w14:paraId="7B1828B0" w14:textId="77777777" w:rsidR="00B31A14" w:rsidRPr="008613DB" w:rsidRDefault="007D444A" w:rsidP="008613DB">
      <w:pPr>
        <w:tabs>
          <w:tab w:val="left" w:pos="181"/>
          <w:tab w:val="left" w:pos="2699"/>
          <w:tab w:val="left" w:pos="5221"/>
          <w:tab w:val="left" w:pos="7739"/>
        </w:tabs>
        <w:spacing w:after="0" w:line="240" w:lineRule="auto"/>
        <w:rPr>
          <w:rFonts w:cs="Times New Roman"/>
          <w:color w:val="000000"/>
          <w:spacing w:val="2"/>
          <w:szCs w:val="26"/>
        </w:rPr>
      </w:pPr>
      <w:r w:rsidRPr="008613DB">
        <w:rPr>
          <w:rFonts w:cs="Times New Roman"/>
          <w:b/>
          <w:bCs/>
          <w:color w:val="000000" w:themeColor="text1"/>
          <w:szCs w:val="26"/>
        </w:rPr>
        <w:t>Câu 14</w:t>
      </w:r>
      <w:r w:rsidR="00AE720B" w:rsidRPr="008613DB">
        <w:rPr>
          <w:rFonts w:cs="Times New Roman"/>
          <w:b/>
          <w:bCs/>
          <w:color w:val="000000" w:themeColor="text1"/>
          <w:szCs w:val="26"/>
        </w:rPr>
        <w:t xml:space="preserve"> (NB): </w:t>
      </w:r>
      <w:r w:rsidR="00B31A14" w:rsidRPr="008613DB">
        <w:rPr>
          <w:rFonts w:cs="Times New Roman"/>
          <w:color w:val="000000"/>
          <w:spacing w:val="2"/>
          <w:szCs w:val="26"/>
        </w:rPr>
        <w:t>Các giọt mưa rơi được xuống đất là do nguyên nhân nào sau đây?</w:t>
      </w:r>
    </w:p>
    <w:p w14:paraId="68DDE72A" w14:textId="5B655B2F" w:rsidR="00B31A14" w:rsidRPr="008613DB" w:rsidRDefault="00B31A14"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Quán tính</w:t>
      </w:r>
      <w:r w:rsidRPr="008613DB">
        <w:rPr>
          <w:rFonts w:cs="Times New Roman"/>
          <w:b/>
          <w:color w:val="000000"/>
          <w:szCs w:val="26"/>
        </w:rPr>
        <w:tab/>
      </w:r>
      <w:r w:rsidR="008613DB">
        <w:rPr>
          <w:rFonts w:cs="Times New Roman"/>
          <w:b/>
          <w:color w:val="000000"/>
          <w:szCs w:val="26"/>
        </w:rPr>
        <w:tab/>
      </w:r>
      <w:r w:rsidRPr="008613DB">
        <w:rPr>
          <w:rFonts w:cs="Times New Roman"/>
          <w:b/>
          <w:color w:val="000000"/>
          <w:szCs w:val="26"/>
        </w:rPr>
        <w:t>B.</w:t>
      </w:r>
      <w:r w:rsidRPr="008613DB">
        <w:rPr>
          <w:rFonts w:cs="Times New Roman"/>
          <w:color w:val="000000"/>
          <w:szCs w:val="26"/>
        </w:rPr>
        <w:t xml:space="preserve"> Lực hấp dẫn của Trái Đất.</w:t>
      </w:r>
    </w:p>
    <w:p w14:paraId="7F416026" w14:textId="2F4417F4" w:rsidR="00133890" w:rsidRPr="008613DB" w:rsidRDefault="00B31A14" w:rsidP="008613DB">
      <w:pPr>
        <w:tabs>
          <w:tab w:val="left" w:pos="142"/>
          <w:tab w:val="left" w:pos="2552"/>
          <w:tab w:val="left" w:pos="5245"/>
          <w:tab w:val="left" w:pos="7655"/>
        </w:tabs>
        <w:spacing w:after="0" w:line="240" w:lineRule="auto"/>
        <w:jc w:val="both"/>
        <w:rPr>
          <w:rFonts w:cs="Times New Roman"/>
          <w:color w:val="000000" w:themeColor="text1"/>
          <w:szCs w:val="26"/>
        </w:rPr>
      </w:pPr>
      <w:r w:rsidRPr="008613DB">
        <w:rPr>
          <w:rFonts w:cs="Times New Roman"/>
          <w:b/>
          <w:color w:val="000000"/>
          <w:szCs w:val="26"/>
        </w:rPr>
        <w:t>C.</w:t>
      </w:r>
      <w:r w:rsidRPr="008613DB">
        <w:rPr>
          <w:rFonts w:cs="Times New Roman"/>
          <w:color w:val="000000"/>
          <w:szCs w:val="26"/>
        </w:rPr>
        <w:t xml:space="preserve"> Gió.</w:t>
      </w:r>
      <w:r w:rsidRPr="008613DB">
        <w:rPr>
          <w:rFonts w:cs="Times New Roman"/>
          <w:color w:val="000000"/>
          <w:szCs w:val="26"/>
        </w:rPr>
        <w:tab/>
      </w:r>
      <w:r w:rsidRPr="008613DB">
        <w:rPr>
          <w:rFonts w:cs="Times New Roman"/>
          <w:b/>
          <w:color w:val="000000"/>
          <w:szCs w:val="26"/>
        </w:rPr>
        <w:tab/>
        <w:t>D.</w:t>
      </w:r>
      <w:r w:rsidRPr="008613DB">
        <w:rPr>
          <w:rFonts w:cs="Times New Roman"/>
          <w:color w:val="000000"/>
          <w:szCs w:val="26"/>
        </w:rPr>
        <w:t xml:space="preserve"> Lực đẩy Ác-si-mét của không khí.</w:t>
      </w:r>
    </w:p>
    <w:p w14:paraId="3DBB6415" w14:textId="77777777" w:rsidR="004C6DF0" w:rsidRPr="008613DB" w:rsidRDefault="007D444A" w:rsidP="008613DB">
      <w:pPr>
        <w:tabs>
          <w:tab w:val="left" w:pos="181"/>
          <w:tab w:val="left" w:pos="2699"/>
          <w:tab w:val="left" w:pos="5221"/>
          <w:tab w:val="left" w:pos="7739"/>
        </w:tabs>
        <w:spacing w:after="0" w:line="240" w:lineRule="auto"/>
        <w:rPr>
          <w:rFonts w:cs="Times New Roman"/>
          <w:color w:val="000000"/>
          <w:spacing w:val="2"/>
          <w:szCs w:val="26"/>
        </w:rPr>
      </w:pPr>
      <w:r w:rsidRPr="008613DB">
        <w:rPr>
          <w:rFonts w:cs="Times New Roman"/>
          <w:b/>
          <w:bCs/>
          <w:color w:val="000000" w:themeColor="text1"/>
          <w:szCs w:val="26"/>
        </w:rPr>
        <w:t>Câu 1</w:t>
      </w:r>
      <w:r w:rsidR="00567C0C" w:rsidRPr="008613DB">
        <w:rPr>
          <w:rFonts w:cs="Times New Roman"/>
          <w:b/>
          <w:bCs/>
          <w:color w:val="000000" w:themeColor="text1"/>
          <w:szCs w:val="26"/>
        </w:rPr>
        <w:t>5</w:t>
      </w:r>
      <w:r w:rsidR="00AE720B" w:rsidRPr="008613DB">
        <w:rPr>
          <w:rFonts w:cs="Times New Roman"/>
          <w:b/>
          <w:bCs/>
          <w:color w:val="000000" w:themeColor="text1"/>
          <w:szCs w:val="26"/>
        </w:rPr>
        <w:t xml:space="preserve"> (NB): </w:t>
      </w:r>
      <w:r w:rsidR="004C6DF0" w:rsidRPr="008613DB">
        <w:rPr>
          <w:rFonts w:cs="Times New Roman"/>
          <w:color w:val="000000"/>
          <w:spacing w:val="2"/>
          <w:szCs w:val="26"/>
        </w:rPr>
        <w:t>Sức cản của không khí</w:t>
      </w:r>
    </w:p>
    <w:p w14:paraId="58FB568A" w14:textId="28ECFF57" w:rsidR="004C6DF0" w:rsidRPr="008613DB" w:rsidRDefault="004C6DF0" w:rsidP="008613DB">
      <w:pPr>
        <w:tabs>
          <w:tab w:val="left" w:pos="181"/>
          <w:tab w:val="left" w:pos="2699"/>
          <w:tab w:val="left" w:pos="5221"/>
          <w:tab w:val="left" w:pos="7739"/>
        </w:tabs>
        <w:spacing w:after="0" w:line="240" w:lineRule="auto"/>
        <w:rPr>
          <w:rFonts w:cs="Times New Roman"/>
          <w:b/>
          <w:color w:val="000000"/>
          <w:szCs w:val="26"/>
        </w:rPr>
      </w:pPr>
      <w:r w:rsidRPr="008613DB">
        <w:rPr>
          <w:rFonts w:cs="Times New Roman"/>
          <w:b/>
          <w:color w:val="000000"/>
          <w:szCs w:val="26"/>
        </w:rPr>
        <w:t>A.</w:t>
      </w:r>
      <w:r w:rsidRPr="008613DB">
        <w:rPr>
          <w:rFonts w:cs="Times New Roman"/>
          <w:color w:val="000000"/>
          <w:szCs w:val="26"/>
        </w:rPr>
        <w:t xml:space="preserve"> Làm cho vật nặng rơi nhanh, vật nhẹ rơi chậm.</w:t>
      </w:r>
      <w:r w:rsidRPr="008613DB">
        <w:rPr>
          <w:rFonts w:cs="Times New Roman"/>
          <w:b/>
          <w:color w:val="000000"/>
          <w:szCs w:val="26"/>
        </w:rPr>
        <w:tab/>
      </w:r>
    </w:p>
    <w:p w14:paraId="3D33CEF7" w14:textId="77777777" w:rsidR="004C6DF0" w:rsidRPr="008613DB" w:rsidRDefault="004C6DF0" w:rsidP="008613DB">
      <w:pPr>
        <w:tabs>
          <w:tab w:val="left" w:pos="181"/>
          <w:tab w:val="left" w:pos="2699"/>
          <w:tab w:val="left" w:pos="5221"/>
          <w:tab w:val="left" w:pos="7739"/>
        </w:tabs>
        <w:spacing w:after="0" w:line="240" w:lineRule="auto"/>
        <w:rPr>
          <w:rFonts w:cs="Times New Roman"/>
          <w:b/>
          <w:color w:val="000000"/>
          <w:szCs w:val="26"/>
        </w:rPr>
      </w:pPr>
      <w:r w:rsidRPr="008613DB">
        <w:rPr>
          <w:rFonts w:cs="Times New Roman"/>
          <w:b/>
          <w:color w:val="000000"/>
          <w:szCs w:val="26"/>
        </w:rPr>
        <w:t>B.</w:t>
      </w:r>
      <w:r w:rsidRPr="008613DB">
        <w:rPr>
          <w:rFonts w:cs="Times New Roman"/>
          <w:color w:val="000000"/>
          <w:szCs w:val="26"/>
        </w:rPr>
        <w:t xml:space="preserve"> Làm cho các vật rơi nhanh, chậm khác nhau.</w:t>
      </w:r>
      <w:r w:rsidRPr="008613DB">
        <w:rPr>
          <w:rFonts w:cs="Times New Roman"/>
          <w:b/>
          <w:color w:val="000000"/>
          <w:szCs w:val="26"/>
        </w:rPr>
        <w:tab/>
      </w:r>
    </w:p>
    <w:p w14:paraId="0797A39D" w14:textId="77777777" w:rsidR="004C6DF0" w:rsidRPr="008613DB" w:rsidRDefault="004C6DF0" w:rsidP="008613DB">
      <w:pPr>
        <w:tabs>
          <w:tab w:val="left" w:pos="181"/>
          <w:tab w:val="left" w:pos="2699"/>
          <w:tab w:val="left" w:pos="5221"/>
          <w:tab w:val="left" w:pos="7739"/>
        </w:tabs>
        <w:spacing w:after="0" w:line="240" w:lineRule="auto"/>
        <w:rPr>
          <w:rFonts w:cs="Times New Roman"/>
          <w:b/>
          <w:color w:val="000000"/>
          <w:szCs w:val="26"/>
        </w:rPr>
      </w:pPr>
      <w:r w:rsidRPr="008613DB">
        <w:rPr>
          <w:rFonts w:cs="Times New Roman"/>
          <w:b/>
          <w:color w:val="000000"/>
          <w:szCs w:val="26"/>
        </w:rPr>
        <w:t>C.</w:t>
      </w:r>
      <w:r w:rsidRPr="008613DB">
        <w:rPr>
          <w:rFonts w:cs="Times New Roman"/>
          <w:color w:val="000000"/>
          <w:szCs w:val="26"/>
        </w:rPr>
        <w:t xml:space="preserve"> Làm cho vật rơi chậm dần.</w:t>
      </w:r>
      <w:r w:rsidRPr="008613DB">
        <w:rPr>
          <w:rFonts w:cs="Times New Roman"/>
          <w:b/>
          <w:color w:val="000000"/>
          <w:szCs w:val="26"/>
        </w:rPr>
        <w:tab/>
      </w:r>
    </w:p>
    <w:p w14:paraId="5F6C7541" w14:textId="77777777" w:rsidR="004C6DF0" w:rsidRPr="008613DB" w:rsidRDefault="004C6DF0"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D.</w:t>
      </w:r>
      <w:r w:rsidRPr="008613DB">
        <w:rPr>
          <w:rFonts w:cs="Times New Roman"/>
          <w:color w:val="000000"/>
          <w:szCs w:val="26"/>
        </w:rPr>
        <w:t xml:space="preserve"> Không ảnh hưởng gì đến sự rơi của các vật.</w:t>
      </w:r>
    </w:p>
    <w:p w14:paraId="17116367" w14:textId="77777777" w:rsidR="00B31A14" w:rsidRPr="008613DB" w:rsidRDefault="00AE720B"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bCs/>
          <w:color w:val="000000" w:themeColor="text1"/>
          <w:szCs w:val="26"/>
        </w:rPr>
        <w:t xml:space="preserve">Câu </w:t>
      </w:r>
      <w:r w:rsidR="007D444A" w:rsidRPr="008613DB">
        <w:rPr>
          <w:rFonts w:cs="Times New Roman"/>
          <w:b/>
          <w:bCs/>
          <w:color w:val="000000" w:themeColor="text1"/>
          <w:szCs w:val="26"/>
        </w:rPr>
        <w:t>16</w:t>
      </w:r>
      <w:r w:rsidR="00567C0C" w:rsidRPr="008613DB">
        <w:rPr>
          <w:rFonts w:cs="Times New Roman"/>
          <w:b/>
          <w:bCs/>
          <w:color w:val="000000" w:themeColor="text1"/>
          <w:szCs w:val="26"/>
        </w:rPr>
        <w:t xml:space="preserve"> </w:t>
      </w:r>
      <w:r w:rsidRPr="008613DB">
        <w:rPr>
          <w:rFonts w:cs="Times New Roman"/>
          <w:b/>
          <w:bCs/>
          <w:color w:val="000000" w:themeColor="text1"/>
          <w:szCs w:val="26"/>
        </w:rPr>
        <w:t xml:space="preserve">(NB): </w:t>
      </w:r>
      <w:r w:rsidR="00B31A14" w:rsidRPr="008613DB">
        <w:rPr>
          <w:rFonts w:cs="Times New Roman"/>
          <w:color w:val="000000"/>
          <w:szCs w:val="26"/>
        </w:rPr>
        <w:t>Điều gì xảy ra đối với hệ ma sát giữa hai mặt tiếp xúc nếu lực ép hai mặt đó tăng lên?</w:t>
      </w:r>
    </w:p>
    <w:p w14:paraId="111F334C" w14:textId="270C8626" w:rsidR="00B31A14" w:rsidRPr="008613DB" w:rsidRDefault="00B31A14" w:rsidP="008613DB">
      <w:pPr>
        <w:tabs>
          <w:tab w:val="left" w:pos="181"/>
          <w:tab w:val="left" w:pos="5221"/>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Tăng lên.</w:t>
      </w:r>
      <w:r w:rsidRPr="008613DB">
        <w:rPr>
          <w:rFonts w:cs="Times New Roman"/>
          <w:color w:val="000000"/>
          <w:szCs w:val="26"/>
        </w:rPr>
        <w:tab/>
      </w:r>
      <w:r w:rsidRPr="008613DB">
        <w:rPr>
          <w:rFonts w:cs="Times New Roman"/>
          <w:b/>
          <w:color w:val="000000"/>
          <w:szCs w:val="26"/>
        </w:rPr>
        <w:t>B.</w:t>
      </w:r>
      <w:r w:rsidRPr="008613DB">
        <w:rPr>
          <w:rFonts w:cs="Times New Roman"/>
          <w:color w:val="000000"/>
          <w:szCs w:val="26"/>
        </w:rPr>
        <w:t xml:space="preserve"> Giảm đi.</w:t>
      </w:r>
      <w:r w:rsidRPr="008613DB">
        <w:rPr>
          <w:rFonts w:cs="Times New Roman"/>
          <w:color w:val="000000"/>
          <w:szCs w:val="26"/>
        </w:rPr>
        <w:tab/>
      </w:r>
    </w:p>
    <w:p w14:paraId="74FFAC05" w14:textId="2683159B" w:rsidR="00B31A14" w:rsidRPr="008613DB" w:rsidRDefault="00B31A14" w:rsidP="008613DB">
      <w:pPr>
        <w:tabs>
          <w:tab w:val="left" w:pos="181"/>
          <w:tab w:val="left" w:pos="5221"/>
        </w:tabs>
        <w:spacing w:after="0" w:line="240" w:lineRule="auto"/>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Không thay đổi.</w:t>
      </w:r>
      <w:r w:rsidRPr="008613DB">
        <w:rPr>
          <w:rFonts w:cs="Times New Roman"/>
          <w:color w:val="000000"/>
          <w:szCs w:val="26"/>
        </w:rPr>
        <w:tab/>
      </w:r>
      <w:r w:rsidRPr="008613DB">
        <w:rPr>
          <w:rFonts w:cs="Times New Roman"/>
          <w:b/>
          <w:color w:val="000000"/>
          <w:szCs w:val="26"/>
        </w:rPr>
        <w:t>D.</w:t>
      </w:r>
      <w:r w:rsidRPr="008613DB">
        <w:rPr>
          <w:rFonts w:cs="Times New Roman"/>
          <w:color w:val="000000"/>
          <w:szCs w:val="26"/>
        </w:rPr>
        <w:t xml:space="preserve"> Không biết được.</w:t>
      </w:r>
    </w:p>
    <w:p w14:paraId="25D0E697" w14:textId="77777777" w:rsidR="00E629A7" w:rsidRPr="008613DB" w:rsidRDefault="007D444A" w:rsidP="008613DB">
      <w:pPr>
        <w:spacing w:after="0" w:line="240" w:lineRule="auto"/>
        <w:rPr>
          <w:rFonts w:cs="Times New Roman"/>
          <w:szCs w:val="26"/>
        </w:rPr>
      </w:pPr>
      <w:r w:rsidRPr="008613DB">
        <w:rPr>
          <w:rFonts w:cs="Times New Roman"/>
          <w:b/>
          <w:bCs/>
          <w:color w:val="000000" w:themeColor="text1"/>
          <w:szCs w:val="26"/>
        </w:rPr>
        <w:t xml:space="preserve">Câu 17 (TH): </w:t>
      </w:r>
      <w:r w:rsidR="00E629A7" w:rsidRPr="008613DB">
        <w:rPr>
          <w:rFonts w:cs="Times New Roman"/>
          <w:szCs w:val="26"/>
        </w:rPr>
        <w:t>Một máy bay phản lực có tốc độ 700 km/h. Nếu muốn bay liên tục trên khoảng cách 1400 km thì máy bay này phải bay trong thời gian</w:t>
      </w:r>
    </w:p>
    <w:p w14:paraId="47AF7B5A" w14:textId="7ED2542A" w:rsidR="007D444A" w:rsidRPr="008613DB" w:rsidRDefault="00E629A7" w:rsidP="008613DB">
      <w:pPr>
        <w:spacing w:after="0" w:line="240" w:lineRule="auto"/>
        <w:jc w:val="both"/>
        <w:rPr>
          <w:rFonts w:cs="Times New Roman"/>
          <w:color w:val="000000" w:themeColor="text1"/>
          <w:szCs w:val="26"/>
        </w:rPr>
      </w:pPr>
      <w:r w:rsidRPr="008613DB">
        <w:rPr>
          <w:rFonts w:cs="Times New Roman"/>
          <w:b/>
          <w:color w:val="000000"/>
          <w:szCs w:val="26"/>
        </w:rPr>
        <w:t>A.</w:t>
      </w:r>
      <w:r w:rsidRPr="008613DB">
        <w:rPr>
          <w:rFonts w:cs="Times New Roman"/>
          <w:color w:val="000000"/>
          <w:szCs w:val="26"/>
        </w:rPr>
        <w:t xml:space="preserve"> 1 h.</w:t>
      </w:r>
      <w:r w:rsidRPr="008613DB">
        <w:rPr>
          <w:rFonts w:cs="Times New Roman"/>
          <w:b/>
          <w:color w:val="000000"/>
          <w:szCs w:val="26"/>
        </w:rPr>
        <w:tab/>
      </w:r>
      <w:r w:rsidRPr="008613DB">
        <w:rPr>
          <w:rFonts w:cs="Times New Roman"/>
          <w:b/>
          <w:color w:val="000000"/>
          <w:szCs w:val="26"/>
        </w:rPr>
        <w:tab/>
        <w:t>B.</w:t>
      </w:r>
      <w:r w:rsidRPr="008613DB">
        <w:rPr>
          <w:rFonts w:cs="Times New Roman"/>
          <w:color w:val="000000"/>
          <w:szCs w:val="26"/>
        </w:rPr>
        <w:t xml:space="preserve"> 2 h.</w:t>
      </w:r>
      <w:r w:rsidRPr="008613DB">
        <w:rPr>
          <w:rFonts w:cs="Times New Roman"/>
          <w:b/>
          <w:color w:val="000000"/>
          <w:szCs w:val="26"/>
        </w:rPr>
        <w:tab/>
      </w:r>
      <w:r w:rsidRPr="008613DB">
        <w:rPr>
          <w:rFonts w:cs="Times New Roman"/>
          <w:b/>
          <w:color w:val="000000"/>
          <w:szCs w:val="26"/>
        </w:rPr>
        <w:tab/>
        <w:t>C.</w:t>
      </w:r>
      <w:r w:rsidRPr="008613DB">
        <w:rPr>
          <w:rFonts w:cs="Times New Roman"/>
          <w:color w:val="000000"/>
          <w:szCs w:val="26"/>
        </w:rPr>
        <w:t xml:space="preserve"> 1,5 h.</w:t>
      </w:r>
      <w:r w:rsidRPr="008613DB">
        <w:rPr>
          <w:rFonts w:cs="Times New Roman"/>
          <w:b/>
          <w:color w:val="000000"/>
          <w:szCs w:val="26"/>
        </w:rPr>
        <w:tab/>
      </w:r>
      <w:r w:rsidRPr="008613DB">
        <w:rPr>
          <w:rFonts w:cs="Times New Roman"/>
          <w:b/>
          <w:color w:val="000000"/>
          <w:szCs w:val="26"/>
        </w:rPr>
        <w:tab/>
        <w:t>D.</w:t>
      </w:r>
      <w:r w:rsidRPr="008613DB">
        <w:rPr>
          <w:rFonts w:cs="Times New Roman"/>
          <w:color w:val="000000"/>
          <w:szCs w:val="26"/>
        </w:rPr>
        <w:t xml:space="preserve"> 2,5 h.</w:t>
      </w:r>
    </w:p>
    <w:p w14:paraId="1757067E" w14:textId="77777777" w:rsidR="00E629A7" w:rsidRPr="008613DB" w:rsidRDefault="007D444A"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themeColor="text1"/>
          <w:szCs w:val="26"/>
        </w:rPr>
        <w:t>Câu 18 (TH):</w:t>
      </w:r>
      <w:r w:rsidRPr="008613DB">
        <w:rPr>
          <w:rFonts w:cs="Times New Roman"/>
          <w:color w:val="000000" w:themeColor="text1"/>
          <w:szCs w:val="26"/>
        </w:rPr>
        <w:t xml:space="preserve"> </w:t>
      </w:r>
      <w:r w:rsidR="00E629A7" w:rsidRPr="008613DB">
        <w:rPr>
          <w:rFonts w:cs="Times New Roman"/>
          <w:color w:val="000000"/>
          <w:szCs w:val="26"/>
        </w:rPr>
        <w:t>Một chiếc xe ô tô xuất phát từ A lúc 6 giờ sáng, chuyển động thẳng đều tới B, cách A 120 km. Tính tốc độ của xe, biết rằng xe tới B lúc 8 giờ 30 phút.</w:t>
      </w:r>
    </w:p>
    <w:p w14:paraId="37952FE5" w14:textId="0DE09ED3" w:rsidR="00290281" w:rsidRPr="008613DB" w:rsidRDefault="00E629A7" w:rsidP="008613DB">
      <w:pPr>
        <w:tabs>
          <w:tab w:val="left" w:pos="142"/>
          <w:tab w:val="left" w:pos="2694"/>
          <w:tab w:val="left" w:pos="5245"/>
          <w:tab w:val="left" w:pos="7797"/>
        </w:tabs>
        <w:spacing w:after="0" w:line="240" w:lineRule="auto"/>
        <w:jc w:val="both"/>
        <w:rPr>
          <w:rFonts w:cs="Times New Roman"/>
          <w:color w:val="000000" w:themeColor="text1"/>
          <w:szCs w:val="26"/>
        </w:rPr>
      </w:pPr>
      <w:r w:rsidRPr="008613DB">
        <w:rPr>
          <w:rFonts w:cs="Times New Roman"/>
          <w:b/>
          <w:color w:val="000000"/>
          <w:szCs w:val="26"/>
        </w:rPr>
        <w:t>A.</w:t>
      </w:r>
      <w:r w:rsidRPr="008613DB">
        <w:rPr>
          <w:rFonts w:cs="Times New Roman"/>
          <w:color w:val="000000"/>
          <w:szCs w:val="26"/>
        </w:rPr>
        <w:t xml:space="preserve"> 48 km/h.</w:t>
      </w:r>
      <w:r w:rsidRPr="008613DB">
        <w:rPr>
          <w:rFonts w:cs="Times New Roman"/>
          <w:b/>
          <w:color w:val="000000"/>
          <w:szCs w:val="26"/>
        </w:rPr>
        <w:tab/>
        <w:t>B.</w:t>
      </w:r>
      <w:r w:rsidRPr="008613DB">
        <w:rPr>
          <w:rFonts w:cs="Times New Roman"/>
          <w:color w:val="000000"/>
          <w:szCs w:val="26"/>
        </w:rPr>
        <w:t xml:space="preserve"> 24 km/h.</w:t>
      </w:r>
      <w:r w:rsidRPr="008613DB">
        <w:rPr>
          <w:rFonts w:cs="Times New Roman"/>
          <w:b/>
          <w:color w:val="000000"/>
          <w:szCs w:val="26"/>
        </w:rPr>
        <w:tab/>
        <w:t>C.</w:t>
      </w:r>
      <w:r w:rsidRPr="008613DB">
        <w:rPr>
          <w:rFonts w:cs="Times New Roman"/>
          <w:color w:val="000000"/>
          <w:szCs w:val="26"/>
        </w:rPr>
        <w:t xml:space="preserve"> 36 km/h.</w:t>
      </w:r>
      <w:r w:rsidRPr="008613DB">
        <w:rPr>
          <w:rFonts w:cs="Times New Roman"/>
          <w:b/>
          <w:color w:val="000000"/>
          <w:szCs w:val="26"/>
        </w:rPr>
        <w:tab/>
        <w:t>D.</w:t>
      </w:r>
      <w:r w:rsidRPr="008613DB">
        <w:rPr>
          <w:rFonts w:cs="Times New Roman"/>
          <w:color w:val="000000"/>
          <w:szCs w:val="26"/>
        </w:rPr>
        <w:t xml:space="preserve"> 60 km/h.</w:t>
      </w:r>
    </w:p>
    <w:p w14:paraId="5758354A" w14:textId="77777777" w:rsidR="00E629A7" w:rsidRPr="008613DB" w:rsidRDefault="007D444A"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themeColor="text1"/>
          <w:szCs w:val="26"/>
        </w:rPr>
        <w:t>Câu 19 (TH):</w:t>
      </w:r>
      <w:r w:rsidRPr="008613DB">
        <w:rPr>
          <w:rFonts w:cs="Times New Roman"/>
          <w:color w:val="000000" w:themeColor="text1"/>
          <w:szCs w:val="26"/>
        </w:rPr>
        <w:t xml:space="preserve"> </w:t>
      </w:r>
      <w:r w:rsidR="00E629A7" w:rsidRPr="008613DB">
        <w:rPr>
          <w:rFonts w:cs="Times New Roman"/>
          <w:color w:val="000000"/>
          <w:szCs w:val="26"/>
        </w:rPr>
        <w:t>Một chiếc xe ô tô xuất phát từ A lúc 6 giờ sáng, chuyển động thẳng đều tới B, cách A 120 km. Xe tới B lúc 8 giờ 30 phút. Sau 30 phút đỗ tại B, xe chạy ngược về A với tốc độ 60 km/h. Hỏi vào lúc mấy giờ ô tô sẽ về tới A?</w:t>
      </w:r>
    </w:p>
    <w:p w14:paraId="6E014354" w14:textId="7D39AB03" w:rsidR="00E629A7" w:rsidRPr="008613DB" w:rsidRDefault="00E629A7"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10 h.</w:t>
      </w:r>
      <w:r w:rsidRPr="008613DB">
        <w:rPr>
          <w:rFonts w:cs="Times New Roman"/>
          <w:b/>
          <w:color w:val="000000"/>
          <w:szCs w:val="26"/>
        </w:rPr>
        <w:tab/>
        <w:t>B.</w:t>
      </w:r>
      <w:r w:rsidRPr="008613DB">
        <w:rPr>
          <w:rFonts w:cs="Times New Roman"/>
          <w:color w:val="000000"/>
          <w:szCs w:val="26"/>
        </w:rPr>
        <w:t xml:space="preserve"> 12 h.</w:t>
      </w:r>
      <w:r w:rsidRPr="008613DB">
        <w:rPr>
          <w:rFonts w:cs="Times New Roman"/>
          <w:b/>
          <w:color w:val="000000"/>
          <w:szCs w:val="26"/>
        </w:rPr>
        <w:tab/>
        <w:t>C.</w:t>
      </w:r>
      <w:r w:rsidRPr="008613DB">
        <w:rPr>
          <w:rFonts w:cs="Times New Roman"/>
          <w:color w:val="000000"/>
          <w:szCs w:val="26"/>
        </w:rPr>
        <w:t xml:space="preserve"> 11 h.</w:t>
      </w:r>
      <w:r w:rsidRPr="008613DB">
        <w:rPr>
          <w:rFonts w:cs="Times New Roman"/>
          <w:b/>
          <w:color w:val="000000"/>
          <w:szCs w:val="26"/>
        </w:rPr>
        <w:tab/>
        <w:t>D.</w:t>
      </w:r>
      <w:r w:rsidRPr="008613DB">
        <w:rPr>
          <w:rFonts w:cs="Times New Roman"/>
          <w:color w:val="000000"/>
          <w:szCs w:val="26"/>
        </w:rPr>
        <w:t xml:space="preserve"> 10,5 h.</w:t>
      </w:r>
    </w:p>
    <w:p w14:paraId="22392BAB" w14:textId="77777777" w:rsidR="00E629A7" w:rsidRPr="008613DB" w:rsidRDefault="007D444A" w:rsidP="008613DB">
      <w:pPr>
        <w:tabs>
          <w:tab w:val="left" w:pos="181"/>
          <w:tab w:val="left" w:pos="2699"/>
          <w:tab w:val="left" w:pos="5221"/>
          <w:tab w:val="left" w:pos="7739"/>
        </w:tabs>
        <w:spacing w:after="0" w:line="240" w:lineRule="auto"/>
        <w:rPr>
          <w:rFonts w:cs="Times New Roman"/>
          <w:color w:val="000000"/>
          <w:spacing w:val="2"/>
          <w:szCs w:val="26"/>
        </w:rPr>
      </w:pPr>
      <w:r w:rsidRPr="008613DB">
        <w:rPr>
          <w:rFonts w:cs="Times New Roman"/>
          <w:b/>
          <w:bCs/>
          <w:color w:val="000000" w:themeColor="text1"/>
          <w:szCs w:val="26"/>
        </w:rPr>
        <w:t xml:space="preserve">Câu </w:t>
      </w:r>
      <w:r w:rsidR="00366788" w:rsidRPr="008613DB">
        <w:rPr>
          <w:rFonts w:cs="Times New Roman"/>
          <w:b/>
          <w:bCs/>
          <w:color w:val="000000" w:themeColor="text1"/>
          <w:szCs w:val="26"/>
        </w:rPr>
        <w:t xml:space="preserve">20 </w:t>
      </w:r>
      <w:r w:rsidRPr="008613DB">
        <w:rPr>
          <w:rFonts w:cs="Times New Roman"/>
          <w:b/>
          <w:bCs/>
          <w:color w:val="000000" w:themeColor="text1"/>
          <w:szCs w:val="26"/>
        </w:rPr>
        <w:t>(TH)</w:t>
      </w:r>
      <w:r w:rsidR="00366788" w:rsidRPr="008613DB">
        <w:rPr>
          <w:rFonts w:cs="Times New Roman"/>
          <w:b/>
          <w:bCs/>
          <w:color w:val="000000" w:themeColor="text1"/>
          <w:szCs w:val="26"/>
        </w:rPr>
        <w:t xml:space="preserve">: </w:t>
      </w:r>
      <w:r w:rsidR="00E629A7" w:rsidRPr="008613DB">
        <w:rPr>
          <w:rFonts w:cs="Times New Roman"/>
          <w:color w:val="000000"/>
          <w:spacing w:val="2"/>
          <w:szCs w:val="26"/>
        </w:rPr>
        <w:t xml:space="preserve">Một đoàn tàu rời ga chuyển động thẳng nhanh dần đều. Sau 1 phút tàu đạt tốc độ 40 km/h. Chọn chiều dương là chiều chuyển động. Gia tốc của đoàn tàu </w:t>
      </w:r>
      <w:r w:rsidR="00E629A7" w:rsidRPr="008613DB">
        <w:rPr>
          <w:rFonts w:cs="Times New Roman"/>
          <w:b/>
          <w:color w:val="000000"/>
          <w:spacing w:val="2"/>
          <w:szCs w:val="26"/>
        </w:rPr>
        <w:t>gần giá trị nào nhất</w:t>
      </w:r>
      <w:r w:rsidR="00E629A7" w:rsidRPr="008613DB">
        <w:rPr>
          <w:rFonts w:cs="Times New Roman"/>
          <w:color w:val="000000"/>
          <w:spacing w:val="2"/>
          <w:szCs w:val="26"/>
        </w:rPr>
        <w:t xml:space="preserve"> sau đây?</w:t>
      </w:r>
    </w:p>
    <w:p w14:paraId="14CA2669" w14:textId="2862924B" w:rsidR="001E0090" w:rsidRPr="008613DB" w:rsidRDefault="00E629A7" w:rsidP="008613DB">
      <w:pPr>
        <w:tabs>
          <w:tab w:val="left" w:pos="284"/>
          <w:tab w:val="left" w:pos="2694"/>
          <w:tab w:val="left" w:pos="5245"/>
          <w:tab w:val="left" w:pos="7797"/>
        </w:tabs>
        <w:spacing w:after="0" w:line="240" w:lineRule="auto"/>
        <w:jc w:val="both"/>
        <w:rPr>
          <w:rFonts w:cs="Times New Roman"/>
          <w:color w:val="000000" w:themeColor="text1"/>
          <w:szCs w:val="26"/>
        </w:rPr>
      </w:pPr>
      <w:r w:rsidRPr="008613DB">
        <w:rPr>
          <w:rFonts w:cs="Times New Roman"/>
          <w:b/>
          <w:color w:val="000000"/>
          <w:szCs w:val="26"/>
        </w:rPr>
        <w:t>A.</w:t>
      </w:r>
      <w:r w:rsidRPr="008613DB">
        <w:rPr>
          <w:rFonts w:cs="Times New Roman"/>
          <w:color w:val="000000"/>
          <w:szCs w:val="26"/>
        </w:rPr>
        <w:t xml:space="preserve"> 0,185 m/s</w:t>
      </w:r>
      <w:r w:rsidRPr="008613DB">
        <w:rPr>
          <w:rFonts w:cs="Times New Roman"/>
          <w:color w:val="000000"/>
          <w:szCs w:val="26"/>
          <w:vertAlign w:val="superscript"/>
        </w:rPr>
        <w:t>2</w:t>
      </w:r>
      <w:r w:rsidRPr="008613DB">
        <w:rPr>
          <w:rFonts w:cs="Times New Roman"/>
          <w:b/>
          <w:color w:val="000000"/>
          <w:szCs w:val="26"/>
        </w:rPr>
        <w:tab/>
        <w:t>B.</w:t>
      </w:r>
      <w:r w:rsidRPr="008613DB">
        <w:rPr>
          <w:rFonts w:cs="Times New Roman"/>
          <w:color w:val="000000"/>
          <w:szCs w:val="26"/>
        </w:rPr>
        <w:t xml:space="preserve"> 0,285 m/s</w:t>
      </w:r>
      <w:r w:rsidRPr="008613DB">
        <w:rPr>
          <w:rFonts w:cs="Times New Roman"/>
          <w:color w:val="000000"/>
          <w:szCs w:val="26"/>
          <w:vertAlign w:val="superscript"/>
        </w:rPr>
        <w:t>2</w:t>
      </w:r>
      <w:r w:rsidRPr="008613DB">
        <w:rPr>
          <w:rFonts w:cs="Times New Roman"/>
          <w:b/>
          <w:color w:val="000000"/>
          <w:szCs w:val="26"/>
        </w:rPr>
        <w:tab/>
        <w:t>C.</w:t>
      </w:r>
      <w:r w:rsidRPr="008613DB">
        <w:rPr>
          <w:rFonts w:cs="Times New Roman"/>
          <w:color w:val="000000"/>
          <w:szCs w:val="26"/>
        </w:rPr>
        <w:t xml:space="preserve"> 0,288 m/s</w:t>
      </w:r>
      <w:r w:rsidRPr="008613DB">
        <w:rPr>
          <w:rFonts w:cs="Times New Roman"/>
          <w:color w:val="000000"/>
          <w:szCs w:val="26"/>
          <w:vertAlign w:val="superscript"/>
        </w:rPr>
        <w:t>2</w:t>
      </w:r>
      <w:r w:rsidRPr="008613DB">
        <w:rPr>
          <w:rFonts w:cs="Times New Roman"/>
          <w:b/>
          <w:color w:val="000000"/>
          <w:szCs w:val="26"/>
        </w:rPr>
        <w:tab/>
        <w:t>D.</w:t>
      </w:r>
      <w:r w:rsidRPr="008613DB">
        <w:rPr>
          <w:rFonts w:cs="Times New Roman"/>
          <w:color w:val="000000"/>
          <w:szCs w:val="26"/>
        </w:rPr>
        <w:t xml:space="preserve"> 0,188 m/s</w:t>
      </w:r>
      <w:r w:rsidRPr="008613DB">
        <w:rPr>
          <w:rFonts w:cs="Times New Roman"/>
          <w:color w:val="000000"/>
          <w:szCs w:val="26"/>
          <w:vertAlign w:val="superscript"/>
        </w:rPr>
        <w:t>2</w:t>
      </w:r>
    </w:p>
    <w:p w14:paraId="217540BD" w14:textId="77777777" w:rsidR="00E629A7" w:rsidRPr="008613DB" w:rsidRDefault="00366788"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themeColor="text1"/>
          <w:szCs w:val="26"/>
        </w:rPr>
        <w:t>Câu 21</w:t>
      </w:r>
      <w:r w:rsidR="00EF0129" w:rsidRPr="008613DB">
        <w:rPr>
          <w:rFonts w:cs="Times New Roman"/>
          <w:b/>
          <w:color w:val="000000" w:themeColor="text1"/>
          <w:szCs w:val="26"/>
          <w:lang w:val="en-US"/>
        </w:rPr>
        <w:t xml:space="preserve"> </w:t>
      </w:r>
      <w:r w:rsidR="007D444A" w:rsidRPr="008613DB">
        <w:rPr>
          <w:rFonts w:cs="Times New Roman"/>
          <w:b/>
          <w:color w:val="000000" w:themeColor="text1"/>
          <w:szCs w:val="26"/>
        </w:rPr>
        <w:t xml:space="preserve">(TH): </w:t>
      </w:r>
      <w:r w:rsidR="00E629A7" w:rsidRPr="008613DB">
        <w:rPr>
          <w:rFonts w:cs="Times New Roman"/>
          <w:color w:val="000000"/>
          <w:szCs w:val="26"/>
        </w:rPr>
        <w:t xml:space="preserve">Vận tốc ban đầu của một vật chuyển động dọc theo trục Ox là </w:t>
      </w:r>
      <w:r w:rsidR="00E629A7" w:rsidRPr="008613DB">
        <w:rPr>
          <w:rFonts w:eastAsia="Calibri" w:cs="Times New Roman"/>
          <w:position w:val="-6"/>
          <w:szCs w:val="26"/>
          <w:lang w:val="en-US"/>
        </w:rPr>
        <w:object w:dxaOrig="320" w:dyaOrig="280" w14:anchorId="342C458F">
          <v:shape id="_x0000_i1026" type="#_x0000_t75" style="width:15.9pt;height:14.05pt" o:ole="">
            <v:imagedata r:id="rId11" o:title=""/>
          </v:shape>
          <o:OLEObject Type="Embed" ProgID="Equation.DSMT4" ShapeID="_x0000_i1026" DrawAspect="Content" ObjectID="_1763814744" r:id="rId12"/>
        </w:object>
      </w:r>
      <w:r w:rsidR="00E629A7" w:rsidRPr="008613DB">
        <w:rPr>
          <w:rFonts w:cs="Times New Roman"/>
          <w:szCs w:val="26"/>
        </w:rPr>
        <w:t>cm/s khi nó ở gốc tọa độ. Biết gia tốc của nó không đổi là 8 cm/s</w:t>
      </w:r>
      <w:r w:rsidR="00E629A7" w:rsidRPr="008613DB">
        <w:rPr>
          <w:rFonts w:cs="Times New Roman"/>
          <w:szCs w:val="26"/>
          <w:vertAlign w:val="superscript"/>
        </w:rPr>
        <w:t>2</w:t>
      </w:r>
      <w:r w:rsidR="00E629A7" w:rsidRPr="008613DB">
        <w:rPr>
          <w:rFonts w:cs="Times New Roman"/>
          <w:szCs w:val="26"/>
        </w:rPr>
        <w:t>. Tọa độ của vật sau 2s bằng</w:t>
      </w:r>
    </w:p>
    <w:p w14:paraId="2A415892" w14:textId="689318FE" w:rsidR="00E629A7" w:rsidRPr="008613DB" w:rsidRDefault="00E629A7"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10 cm</w:t>
      </w:r>
      <w:r w:rsidRPr="008613DB">
        <w:rPr>
          <w:rFonts w:cs="Times New Roman"/>
          <w:b/>
          <w:color w:val="000000"/>
          <w:szCs w:val="26"/>
        </w:rPr>
        <w:tab/>
        <w:t>B.</w:t>
      </w:r>
      <w:r w:rsidRPr="008613DB">
        <w:rPr>
          <w:rFonts w:cs="Times New Roman"/>
          <w:color w:val="000000"/>
          <w:szCs w:val="26"/>
        </w:rPr>
        <w:t xml:space="preserve"> 5 cm</w:t>
      </w:r>
      <w:r w:rsidRPr="008613DB">
        <w:rPr>
          <w:rFonts w:cs="Times New Roman"/>
          <w:b/>
          <w:color w:val="000000"/>
          <w:szCs w:val="26"/>
        </w:rPr>
        <w:tab/>
        <w:t>C.</w:t>
      </w:r>
      <w:r w:rsidRPr="008613DB">
        <w:rPr>
          <w:rFonts w:cs="Times New Roman"/>
          <w:color w:val="000000"/>
          <w:szCs w:val="26"/>
        </w:rPr>
        <w:t xml:space="preserve"> 4 cm</w:t>
      </w:r>
      <w:r w:rsidRPr="008613DB">
        <w:rPr>
          <w:rFonts w:cs="Times New Roman"/>
          <w:b/>
          <w:color w:val="000000"/>
          <w:szCs w:val="26"/>
        </w:rPr>
        <w:tab/>
        <w:t>D.</w:t>
      </w:r>
      <w:r w:rsidRPr="008613DB">
        <w:rPr>
          <w:rFonts w:cs="Times New Roman"/>
          <w:color w:val="000000"/>
          <w:szCs w:val="26"/>
        </w:rPr>
        <w:t xml:space="preserve"> 18 cm</w:t>
      </w:r>
    </w:p>
    <w:p w14:paraId="1F8033EC" w14:textId="77777777" w:rsidR="00E629A7" w:rsidRPr="008613DB" w:rsidRDefault="00366788" w:rsidP="008613DB">
      <w:pPr>
        <w:tabs>
          <w:tab w:val="left" w:pos="181"/>
          <w:tab w:val="left" w:pos="2699"/>
          <w:tab w:val="left" w:pos="5221"/>
          <w:tab w:val="left" w:pos="7739"/>
        </w:tabs>
        <w:spacing w:after="0" w:line="240" w:lineRule="auto"/>
        <w:rPr>
          <w:rFonts w:cs="Times New Roman"/>
          <w:color w:val="000000"/>
          <w:spacing w:val="2"/>
          <w:szCs w:val="26"/>
        </w:rPr>
      </w:pPr>
      <w:r w:rsidRPr="008613DB">
        <w:rPr>
          <w:rFonts w:cs="Times New Roman"/>
          <w:b/>
          <w:bCs/>
          <w:color w:val="000000" w:themeColor="text1"/>
          <w:szCs w:val="26"/>
        </w:rPr>
        <w:t>Câu 22</w:t>
      </w:r>
      <w:r w:rsidR="007D444A" w:rsidRPr="008613DB">
        <w:rPr>
          <w:rFonts w:cs="Times New Roman"/>
          <w:b/>
          <w:bCs/>
          <w:color w:val="000000" w:themeColor="text1"/>
          <w:szCs w:val="26"/>
        </w:rPr>
        <w:t xml:space="preserve"> (TH): </w:t>
      </w:r>
      <w:r w:rsidR="00E629A7" w:rsidRPr="008613DB">
        <w:rPr>
          <w:rFonts w:cs="Times New Roman"/>
          <w:color w:val="000000"/>
          <w:spacing w:val="2"/>
          <w:szCs w:val="26"/>
        </w:rPr>
        <w:t>Thả rơi không vận tốc ban đầu một hòn đá từ độ cao h xuống đất. Hòn đá rơi trong 1s. Nếu thả rơi không vận tốc ban đầu hòn đá đó từ độ cao 4h xuống đất thì hòn đá sẽ rơi trong bao lâu?</w:t>
      </w:r>
    </w:p>
    <w:p w14:paraId="1454BA15" w14:textId="6E32A8A1" w:rsidR="00E629A7" w:rsidRPr="008613DB" w:rsidRDefault="00E629A7"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4 s.</w:t>
      </w:r>
      <w:r w:rsidRPr="008613DB">
        <w:rPr>
          <w:rFonts w:cs="Times New Roman"/>
          <w:b/>
          <w:color w:val="000000"/>
          <w:szCs w:val="26"/>
        </w:rPr>
        <w:tab/>
        <w:t>B.</w:t>
      </w:r>
      <w:r w:rsidRPr="008613DB">
        <w:rPr>
          <w:rFonts w:cs="Times New Roman"/>
          <w:color w:val="000000"/>
          <w:szCs w:val="26"/>
        </w:rPr>
        <w:t xml:space="preserve"> 2 s.</w:t>
      </w:r>
      <w:r w:rsidRPr="008613DB">
        <w:rPr>
          <w:rFonts w:cs="Times New Roman"/>
          <w:b/>
          <w:color w:val="000000"/>
          <w:szCs w:val="26"/>
        </w:rPr>
        <w:tab/>
        <w:t>C.</w:t>
      </w:r>
      <w:r w:rsidRPr="008613DB">
        <w:rPr>
          <w:rFonts w:cs="Times New Roman"/>
          <w:color w:val="000000"/>
          <w:szCs w:val="26"/>
        </w:rPr>
        <w:t xml:space="preserve"> 1,4 s.</w:t>
      </w:r>
      <w:r w:rsidRPr="008613DB">
        <w:rPr>
          <w:rFonts w:cs="Times New Roman"/>
          <w:b/>
          <w:color w:val="000000"/>
          <w:szCs w:val="26"/>
        </w:rPr>
        <w:tab/>
        <w:t>D.</w:t>
      </w:r>
      <w:r w:rsidRPr="008613DB">
        <w:rPr>
          <w:rFonts w:cs="Times New Roman"/>
          <w:color w:val="000000"/>
          <w:szCs w:val="26"/>
        </w:rPr>
        <w:t xml:space="preserve"> 1,6 s.</w:t>
      </w:r>
    </w:p>
    <w:p w14:paraId="639997A7" w14:textId="3FDA394A" w:rsidR="00187C61" w:rsidRPr="008613DB" w:rsidRDefault="00366788" w:rsidP="008613DB">
      <w:pPr>
        <w:tabs>
          <w:tab w:val="left" w:pos="181"/>
          <w:tab w:val="left" w:pos="2699"/>
          <w:tab w:val="left" w:pos="5221"/>
          <w:tab w:val="left" w:pos="7739"/>
        </w:tabs>
        <w:spacing w:after="0" w:line="240" w:lineRule="auto"/>
        <w:rPr>
          <w:rFonts w:cs="Times New Roman"/>
          <w:color w:val="000000"/>
          <w:spacing w:val="2"/>
          <w:szCs w:val="26"/>
        </w:rPr>
      </w:pPr>
      <w:r w:rsidRPr="008613DB">
        <w:rPr>
          <w:rFonts w:cs="Times New Roman"/>
          <w:b/>
          <w:bCs/>
          <w:color w:val="000000" w:themeColor="text1"/>
          <w:szCs w:val="26"/>
        </w:rPr>
        <w:t xml:space="preserve">Câu 23 </w:t>
      </w:r>
      <w:r w:rsidR="007D444A" w:rsidRPr="008613DB">
        <w:rPr>
          <w:rFonts w:cs="Times New Roman"/>
          <w:b/>
          <w:bCs/>
          <w:color w:val="000000" w:themeColor="text1"/>
          <w:szCs w:val="26"/>
        </w:rPr>
        <w:t xml:space="preserve">(TH): </w:t>
      </w:r>
      <w:r w:rsidR="00187C61" w:rsidRPr="008613DB">
        <w:rPr>
          <w:rFonts w:cs="Times New Roman"/>
          <w:color w:val="000000"/>
          <w:spacing w:val="2"/>
          <w:szCs w:val="26"/>
        </w:rPr>
        <w:t xml:space="preserve">Một vật được ném theo phương ngang với vận tốc đầu </w:t>
      </w:r>
      <m:oMath>
        <m:sSub>
          <m:sSubPr>
            <m:ctrlPr>
              <w:rPr>
                <w:rFonts w:ascii="Cambria Math" w:eastAsia="Calibri" w:hAnsi="Cambria Math" w:cs="Times New Roman"/>
                <w:i/>
                <w:color w:val="000000"/>
                <w:spacing w:val="2"/>
                <w:szCs w:val="26"/>
                <w:lang w:val="en-US"/>
              </w:rPr>
            </m:ctrlPr>
          </m:sSubPr>
          <m:e>
            <m:r>
              <w:rPr>
                <w:rFonts w:ascii="Cambria Math" w:eastAsia="Calibri" w:cs="Times New Roman"/>
                <w:color w:val="000000"/>
                <w:spacing w:val="2"/>
                <w:szCs w:val="26"/>
                <w:lang w:val="en-US"/>
              </w:rPr>
              <m:t>v</m:t>
            </m:r>
          </m:e>
          <m:sub>
            <m:r>
              <w:rPr>
                <w:rFonts w:ascii="Cambria Math" w:eastAsia="Calibri" w:cs="Times New Roman"/>
                <w:color w:val="000000"/>
                <w:spacing w:val="2"/>
                <w:szCs w:val="26"/>
                <w:lang w:val="en-US"/>
              </w:rPr>
              <m:t>0</m:t>
            </m:r>
          </m:sub>
        </m:sSub>
        <m:r>
          <w:rPr>
            <w:rFonts w:ascii="Cambria Math" w:eastAsia="Calibri" w:cs="Times New Roman"/>
            <w:color w:val="000000"/>
            <w:spacing w:val="2"/>
            <w:szCs w:val="26"/>
            <w:lang w:val="en-US"/>
          </w:rPr>
          <m:t>=30m/s</m:t>
        </m:r>
      </m:oMath>
      <w:r w:rsidR="00187C61" w:rsidRPr="008613DB">
        <w:rPr>
          <w:rFonts w:cs="Times New Roman"/>
          <w:color w:val="000000"/>
          <w:spacing w:val="2"/>
          <w:szCs w:val="26"/>
        </w:rPr>
        <w:t xml:space="preserve"> từ một độ cao </w:t>
      </w:r>
      <m:oMath>
        <m:r>
          <w:rPr>
            <w:rFonts w:ascii="Cambria Math" w:eastAsia="Calibri" w:cs="Times New Roman"/>
            <w:color w:val="000000"/>
            <w:spacing w:val="2"/>
            <w:szCs w:val="26"/>
            <w:lang w:val="en-US"/>
          </w:rPr>
          <m:t>h</m:t>
        </m:r>
        <m:r>
          <w:rPr>
            <w:rFonts w:ascii="Cambria Math" w:eastAsia="Calibri" w:cs="Times New Roman"/>
            <w:color w:val="000000"/>
            <w:spacing w:val="2"/>
            <w:szCs w:val="26"/>
            <w:lang w:val="en-US"/>
          </w:rPr>
          <m:t>=80m</m:t>
        </m:r>
      </m:oMath>
      <w:r w:rsidR="00187C61" w:rsidRPr="008613DB">
        <w:rPr>
          <w:rFonts w:cs="Times New Roman"/>
          <w:color w:val="000000"/>
          <w:spacing w:val="2"/>
          <w:szCs w:val="26"/>
        </w:rPr>
        <w:t xml:space="preserve"> so với mặt đất. Lấy </w:t>
      </w:r>
      <m:oMath>
        <m:r>
          <w:rPr>
            <w:rFonts w:ascii="Cambria Math" w:eastAsia="Calibri" w:cs="Times New Roman"/>
            <w:color w:val="000000"/>
            <w:spacing w:val="2"/>
            <w:szCs w:val="26"/>
            <w:lang w:val="en-US"/>
          </w:rPr>
          <m:t>g=10m/</m:t>
        </m:r>
        <m:sSup>
          <m:sSupPr>
            <m:ctrlPr>
              <w:rPr>
                <w:rFonts w:ascii="Cambria Math" w:eastAsia="Calibri" w:hAnsi="Cambria Math" w:cs="Times New Roman"/>
                <w:i/>
                <w:color w:val="000000"/>
                <w:spacing w:val="2"/>
                <w:szCs w:val="26"/>
                <w:lang w:val="en-US"/>
              </w:rPr>
            </m:ctrlPr>
          </m:sSupPr>
          <m:e>
            <m:r>
              <w:rPr>
                <w:rFonts w:ascii="Cambria Math" w:eastAsia="Calibri" w:cs="Times New Roman"/>
                <w:color w:val="000000"/>
                <w:spacing w:val="2"/>
                <w:szCs w:val="26"/>
                <w:lang w:val="en-US"/>
              </w:rPr>
              <m:t>s</m:t>
            </m:r>
          </m:e>
          <m:sup>
            <m:r>
              <w:rPr>
                <w:rFonts w:ascii="Cambria Math" w:eastAsia="Calibri" w:cs="Times New Roman"/>
                <w:color w:val="000000"/>
                <w:spacing w:val="2"/>
                <w:szCs w:val="26"/>
                <w:lang w:val="en-US"/>
              </w:rPr>
              <m:t>2</m:t>
            </m:r>
          </m:sup>
        </m:sSup>
      </m:oMath>
      <w:r w:rsidR="00187C61" w:rsidRPr="008613DB">
        <w:rPr>
          <w:rFonts w:cs="Times New Roman"/>
          <w:color w:val="000000"/>
          <w:spacing w:val="2"/>
          <w:szCs w:val="26"/>
        </w:rPr>
        <w:t>. Bỏ qua sức cản của không khí. Thời gian rơi và tầm bay xa của vật là</w:t>
      </w:r>
    </w:p>
    <w:p w14:paraId="3C7C3E2C" w14:textId="472B2E44" w:rsidR="00290281" w:rsidRPr="008613DB" w:rsidRDefault="00187C61" w:rsidP="008613DB">
      <w:pPr>
        <w:spacing w:after="0" w:line="240" w:lineRule="auto"/>
        <w:jc w:val="both"/>
        <w:rPr>
          <w:rFonts w:cs="Times New Roman"/>
          <w:b/>
          <w:bCs/>
          <w:color w:val="000000" w:themeColor="text1"/>
          <w:szCs w:val="26"/>
        </w:rPr>
      </w:pPr>
      <w:r w:rsidRPr="008613DB">
        <w:rPr>
          <w:rFonts w:cs="Times New Roman"/>
          <w:b/>
          <w:color w:val="000000"/>
          <w:szCs w:val="26"/>
        </w:rPr>
        <w:t>A.</w:t>
      </w:r>
      <w:r w:rsidRPr="008613DB">
        <w:rPr>
          <w:rFonts w:cs="Times New Roman"/>
          <w:color w:val="000000"/>
          <w:szCs w:val="26"/>
        </w:rPr>
        <w:t xml:space="preserve"> </w:t>
      </w:r>
      <m:oMath>
        <m:r>
          <w:rPr>
            <w:rFonts w:ascii="Cambria Math" w:eastAsia="Calibri" w:cs="Times New Roman"/>
            <w:color w:val="000000"/>
            <w:szCs w:val="26"/>
            <w:lang w:val="en-US"/>
          </w:rPr>
          <m:t>4s;120m.</m:t>
        </m:r>
      </m:oMath>
      <w:r w:rsidRPr="008613DB">
        <w:rPr>
          <w:rFonts w:cs="Times New Roman"/>
          <w:color w:val="000000"/>
          <w:szCs w:val="26"/>
        </w:rPr>
        <w:t xml:space="preserve"> </w:t>
      </w:r>
      <w:r w:rsidRPr="008613DB">
        <w:rPr>
          <w:rFonts w:cs="Times New Roman"/>
          <w:b/>
          <w:color w:val="000000"/>
          <w:szCs w:val="26"/>
        </w:rPr>
        <w:tab/>
        <w:t>B.</w:t>
      </w:r>
      <w:r w:rsidRPr="008613DB">
        <w:rPr>
          <w:rFonts w:cs="Times New Roman"/>
          <w:color w:val="000000"/>
          <w:szCs w:val="26"/>
        </w:rPr>
        <w:t xml:space="preserve"> </w:t>
      </w:r>
      <m:oMath>
        <m:r>
          <w:rPr>
            <w:rFonts w:ascii="Cambria Math" w:eastAsia="Calibri" w:cs="Times New Roman"/>
            <w:color w:val="000000"/>
            <w:szCs w:val="26"/>
            <w:lang w:val="en-US"/>
          </w:rPr>
          <m:t>8s;240m.</m:t>
        </m:r>
      </m:oMath>
      <w:r w:rsidRPr="008613DB">
        <w:rPr>
          <w:rFonts w:cs="Times New Roman"/>
          <w:color w:val="000000"/>
          <w:szCs w:val="26"/>
        </w:rPr>
        <w:t xml:space="preserve"> </w:t>
      </w:r>
      <w:r w:rsidRPr="008613DB">
        <w:rPr>
          <w:rFonts w:cs="Times New Roman"/>
          <w:b/>
          <w:color w:val="000000"/>
          <w:szCs w:val="26"/>
        </w:rPr>
        <w:tab/>
        <w:t>C.</w:t>
      </w:r>
      <w:r w:rsidRPr="008613DB">
        <w:rPr>
          <w:rFonts w:cs="Times New Roman"/>
          <w:color w:val="000000"/>
          <w:szCs w:val="26"/>
        </w:rPr>
        <w:t xml:space="preserve"> </w:t>
      </w:r>
      <m:oMath>
        <m:r>
          <w:rPr>
            <w:rFonts w:ascii="Cambria Math" w:eastAsia="Calibri" w:cs="Times New Roman"/>
            <w:color w:val="000000"/>
            <w:szCs w:val="26"/>
            <w:lang w:val="en-US"/>
          </w:rPr>
          <m:t>2,8s;84m.</m:t>
        </m:r>
      </m:oMath>
      <w:r w:rsidRPr="008613DB">
        <w:rPr>
          <w:rFonts w:cs="Times New Roman"/>
          <w:color w:val="000000"/>
          <w:szCs w:val="26"/>
        </w:rPr>
        <w:t xml:space="preserve"> </w:t>
      </w:r>
      <w:r w:rsidRPr="008613DB">
        <w:rPr>
          <w:rFonts w:cs="Times New Roman"/>
          <w:b/>
          <w:color w:val="000000"/>
          <w:szCs w:val="26"/>
        </w:rPr>
        <w:tab/>
        <w:t>D.</w:t>
      </w:r>
      <w:r w:rsidRPr="008613DB">
        <w:rPr>
          <w:rFonts w:cs="Times New Roman"/>
          <w:color w:val="000000"/>
          <w:szCs w:val="26"/>
        </w:rPr>
        <w:t xml:space="preserve"> </w:t>
      </w:r>
      <m:oMath>
        <m:r>
          <w:rPr>
            <w:rFonts w:ascii="Cambria Math" w:eastAsia="Calibri" w:cs="Times New Roman"/>
            <w:color w:val="000000"/>
            <w:szCs w:val="26"/>
            <w:lang w:val="en-US"/>
          </w:rPr>
          <m:t>2s;60m.</m:t>
        </m:r>
      </m:oMath>
    </w:p>
    <w:p w14:paraId="61F47133" w14:textId="77777777" w:rsidR="00EB2CAE" w:rsidRPr="008613DB" w:rsidRDefault="007D444A" w:rsidP="008613DB">
      <w:pPr>
        <w:tabs>
          <w:tab w:val="left" w:pos="181"/>
          <w:tab w:val="left" w:pos="2699"/>
          <w:tab w:val="left" w:pos="5221"/>
          <w:tab w:val="left" w:pos="7739"/>
        </w:tabs>
        <w:spacing w:after="0" w:line="240" w:lineRule="auto"/>
        <w:rPr>
          <w:rFonts w:cs="Times New Roman"/>
          <w:color w:val="000000"/>
          <w:spacing w:val="2"/>
          <w:szCs w:val="26"/>
        </w:rPr>
      </w:pPr>
      <w:r w:rsidRPr="008613DB">
        <w:rPr>
          <w:rFonts w:cs="Times New Roman"/>
          <w:b/>
          <w:bCs/>
          <w:color w:val="000000" w:themeColor="text1"/>
          <w:szCs w:val="26"/>
        </w:rPr>
        <w:t xml:space="preserve">Câu </w:t>
      </w:r>
      <w:r w:rsidR="00366788" w:rsidRPr="008613DB">
        <w:rPr>
          <w:rFonts w:cs="Times New Roman"/>
          <w:b/>
          <w:bCs/>
          <w:color w:val="000000" w:themeColor="text1"/>
          <w:szCs w:val="26"/>
        </w:rPr>
        <w:t>24</w:t>
      </w:r>
      <w:r w:rsidRPr="008613DB">
        <w:rPr>
          <w:rFonts w:cs="Times New Roman"/>
          <w:b/>
          <w:bCs/>
          <w:color w:val="000000" w:themeColor="text1"/>
          <w:szCs w:val="26"/>
        </w:rPr>
        <w:t xml:space="preserve"> (TH): </w:t>
      </w:r>
      <w:r w:rsidR="00EB2CAE" w:rsidRPr="008613DB">
        <w:rPr>
          <w:rFonts w:cs="Times New Roman"/>
          <w:color w:val="000000"/>
          <w:spacing w:val="2"/>
          <w:szCs w:val="26"/>
        </w:rPr>
        <w:t>Cho hai lực đồng quy có độ lớn F</w:t>
      </w:r>
      <w:r w:rsidR="00EB2CAE" w:rsidRPr="008613DB">
        <w:rPr>
          <w:rFonts w:cs="Times New Roman"/>
          <w:color w:val="000000"/>
          <w:spacing w:val="2"/>
          <w:szCs w:val="26"/>
          <w:vertAlign w:val="subscript"/>
        </w:rPr>
        <w:t>1</w:t>
      </w:r>
      <w:r w:rsidR="00EB2CAE" w:rsidRPr="008613DB">
        <w:rPr>
          <w:rFonts w:cs="Times New Roman"/>
          <w:color w:val="000000"/>
          <w:spacing w:val="2"/>
          <w:szCs w:val="26"/>
        </w:rPr>
        <w:t xml:space="preserve"> = F</w:t>
      </w:r>
      <w:r w:rsidR="00EB2CAE" w:rsidRPr="008613DB">
        <w:rPr>
          <w:rFonts w:cs="Times New Roman"/>
          <w:color w:val="000000"/>
          <w:spacing w:val="2"/>
          <w:szCs w:val="26"/>
          <w:vertAlign w:val="subscript"/>
        </w:rPr>
        <w:t>2</w:t>
      </w:r>
      <w:r w:rsidR="00EB2CAE" w:rsidRPr="008613DB">
        <w:rPr>
          <w:rFonts w:cs="Times New Roman"/>
          <w:color w:val="000000"/>
          <w:spacing w:val="2"/>
          <w:szCs w:val="26"/>
        </w:rPr>
        <w:t xml:space="preserve"> = 20 N. Nếu hai lực chúng hợp với nhau một góc </w:t>
      </w:r>
      <w:r w:rsidR="00EB2CAE" w:rsidRPr="008613DB">
        <w:rPr>
          <w:rFonts w:eastAsia="Calibri" w:cs="Times New Roman"/>
          <w:position w:val="-6"/>
          <w:szCs w:val="26"/>
          <w:lang w:val="en-US"/>
        </w:rPr>
        <w:object w:dxaOrig="400" w:dyaOrig="280" w14:anchorId="3A0B637C">
          <v:shape id="_x0000_i1027" type="#_x0000_t75" style="width:20.55pt;height:14.05pt" o:ole="">
            <v:imagedata r:id="rId13" o:title=""/>
          </v:shape>
          <o:OLEObject Type="Embed" ProgID="Equation.DSMT4" ShapeID="_x0000_i1027" DrawAspect="Content" ObjectID="_1763814745" r:id="rId14"/>
        </w:object>
      </w:r>
      <w:r w:rsidR="00EB2CAE" w:rsidRPr="008613DB">
        <w:rPr>
          <w:rFonts w:cs="Times New Roman"/>
          <w:color w:val="000000"/>
          <w:spacing w:val="2"/>
          <w:szCs w:val="26"/>
        </w:rPr>
        <w:t xml:space="preserve"> thì độ lớn của chúng </w:t>
      </w:r>
      <w:r w:rsidR="00EB2CAE" w:rsidRPr="008613DB">
        <w:rPr>
          <w:rFonts w:cs="Times New Roman"/>
          <w:b/>
          <w:color w:val="000000"/>
          <w:spacing w:val="2"/>
          <w:szCs w:val="26"/>
        </w:rPr>
        <w:t>gần giá trị nào nhất</w:t>
      </w:r>
      <w:r w:rsidR="00EB2CAE" w:rsidRPr="008613DB">
        <w:rPr>
          <w:rFonts w:cs="Times New Roman"/>
          <w:color w:val="000000"/>
          <w:spacing w:val="2"/>
          <w:szCs w:val="26"/>
        </w:rPr>
        <w:t xml:space="preserve"> sau đây ?</w:t>
      </w:r>
    </w:p>
    <w:p w14:paraId="79A7939B" w14:textId="5E9AB7ED" w:rsidR="00EB2CAE" w:rsidRPr="008613DB" w:rsidRDefault="00EB2CAE"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40 N.</w:t>
      </w:r>
      <w:r w:rsidRPr="008613DB">
        <w:rPr>
          <w:rFonts w:cs="Times New Roman"/>
          <w:b/>
          <w:color w:val="000000"/>
          <w:szCs w:val="26"/>
        </w:rPr>
        <w:tab/>
        <w:t>B.</w:t>
      </w:r>
      <w:r w:rsidRPr="008613DB">
        <w:rPr>
          <w:rFonts w:cs="Times New Roman"/>
          <w:color w:val="000000"/>
          <w:szCs w:val="26"/>
        </w:rPr>
        <w:t xml:space="preserve"> 0 N.</w:t>
      </w:r>
      <w:r w:rsidRPr="008613DB">
        <w:rPr>
          <w:rFonts w:cs="Times New Roman"/>
          <w:b/>
          <w:color w:val="000000"/>
          <w:szCs w:val="26"/>
        </w:rPr>
        <w:tab/>
        <w:t>C.</w:t>
      </w:r>
      <w:r w:rsidRPr="008613DB">
        <w:rPr>
          <w:rFonts w:cs="Times New Roman"/>
          <w:color w:val="000000"/>
          <w:szCs w:val="26"/>
        </w:rPr>
        <w:t xml:space="preserve"> 35 N.</w:t>
      </w:r>
      <w:r w:rsidRPr="008613DB">
        <w:rPr>
          <w:rFonts w:cs="Times New Roman"/>
          <w:b/>
          <w:color w:val="000000"/>
          <w:szCs w:val="26"/>
        </w:rPr>
        <w:tab/>
        <w:t>D.</w:t>
      </w:r>
      <w:r w:rsidRPr="008613DB">
        <w:rPr>
          <w:rFonts w:cs="Times New Roman"/>
          <w:color w:val="000000"/>
          <w:szCs w:val="26"/>
        </w:rPr>
        <w:t xml:space="preserve"> 25 N.</w:t>
      </w:r>
    </w:p>
    <w:p w14:paraId="05ADFC85" w14:textId="77777777" w:rsidR="00EB2CAE" w:rsidRPr="008613DB" w:rsidRDefault="007D444A" w:rsidP="008613DB">
      <w:pPr>
        <w:tabs>
          <w:tab w:val="left" w:pos="181"/>
          <w:tab w:val="left" w:pos="2699"/>
          <w:tab w:val="left" w:pos="5221"/>
          <w:tab w:val="left" w:pos="7739"/>
        </w:tabs>
        <w:spacing w:after="0" w:line="240" w:lineRule="auto"/>
        <w:rPr>
          <w:rFonts w:cs="Times New Roman"/>
          <w:color w:val="000000"/>
          <w:spacing w:val="2"/>
          <w:szCs w:val="26"/>
        </w:rPr>
      </w:pPr>
      <w:r w:rsidRPr="008613DB">
        <w:rPr>
          <w:rFonts w:cs="Times New Roman"/>
          <w:b/>
          <w:bCs/>
          <w:color w:val="000000" w:themeColor="text1"/>
          <w:szCs w:val="26"/>
        </w:rPr>
        <w:t>Câu 2</w:t>
      </w:r>
      <w:r w:rsidR="00366788" w:rsidRPr="008613DB">
        <w:rPr>
          <w:rFonts w:cs="Times New Roman"/>
          <w:b/>
          <w:bCs/>
          <w:color w:val="000000" w:themeColor="text1"/>
          <w:szCs w:val="26"/>
        </w:rPr>
        <w:t>5</w:t>
      </w:r>
      <w:r w:rsidRPr="008613DB">
        <w:rPr>
          <w:rFonts w:cs="Times New Roman"/>
          <w:b/>
          <w:bCs/>
          <w:color w:val="000000" w:themeColor="text1"/>
          <w:szCs w:val="26"/>
        </w:rPr>
        <w:t xml:space="preserve"> (TH): </w:t>
      </w:r>
      <w:r w:rsidR="00EB2CAE" w:rsidRPr="008613DB">
        <w:rPr>
          <w:rFonts w:cs="Times New Roman"/>
          <w:color w:val="000000"/>
          <w:spacing w:val="2"/>
          <w:szCs w:val="26"/>
        </w:rPr>
        <w:t>Một vật có khối lượng 8,0 kg trượt xuống một mặt phẳng nghiêng nhẵn với độ lớn gia tốc 2,0 m/s</w:t>
      </w:r>
      <w:r w:rsidR="00EB2CAE" w:rsidRPr="008613DB">
        <w:rPr>
          <w:rFonts w:cs="Times New Roman"/>
          <w:color w:val="000000"/>
          <w:spacing w:val="2"/>
          <w:szCs w:val="26"/>
          <w:vertAlign w:val="superscript"/>
        </w:rPr>
        <w:t>2</w:t>
      </w:r>
      <w:r w:rsidR="00EB2CAE" w:rsidRPr="008613DB">
        <w:rPr>
          <w:rFonts w:cs="Times New Roman"/>
          <w:color w:val="000000"/>
          <w:spacing w:val="2"/>
          <w:szCs w:val="26"/>
        </w:rPr>
        <w:t>. Độ lớn lực gây ra gia tốc này bằng bao nhiêu? So sánh độ lớn của lực này với trọng lượng của vật. Lấy g = 10 m/s</w:t>
      </w:r>
      <w:r w:rsidR="00EB2CAE" w:rsidRPr="008613DB">
        <w:rPr>
          <w:rFonts w:cs="Times New Roman"/>
          <w:color w:val="000000"/>
          <w:spacing w:val="2"/>
          <w:szCs w:val="26"/>
          <w:vertAlign w:val="superscript"/>
        </w:rPr>
        <w:t>2</w:t>
      </w:r>
      <w:r w:rsidR="00EB2CAE" w:rsidRPr="008613DB">
        <w:rPr>
          <w:rFonts w:cs="Times New Roman"/>
          <w:color w:val="000000"/>
          <w:spacing w:val="2"/>
          <w:szCs w:val="26"/>
        </w:rPr>
        <w:t>.</w:t>
      </w:r>
    </w:p>
    <w:p w14:paraId="398182B4" w14:textId="708ED50A" w:rsidR="00EB2CAE" w:rsidRPr="008613DB" w:rsidRDefault="00EB2CAE"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1,6 N, nhỏ hơn trọng lượng.</w:t>
      </w:r>
      <w:r w:rsidRPr="008613DB">
        <w:rPr>
          <w:rFonts w:cs="Times New Roman"/>
          <w:b/>
          <w:color w:val="000000"/>
          <w:szCs w:val="26"/>
        </w:rPr>
        <w:tab/>
        <w:t>B.</w:t>
      </w:r>
      <w:r w:rsidRPr="008613DB">
        <w:rPr>
          <w:rFonts w:cs="Times New Roman"/>
          <w:color w:val="000000"/>
          <w:szCs w:val="26"/>
        </w:rPr>
        <w:t xml:space="preserve"> 16 N, nhỏ hơn trọng lượng.</w:t>
      </w:r>
    </w:p>
    <w:p w14:paraId="24A7D52D" w14:textId="328FC796" w:rsidR="00EB2CAE" w:rsidRPr="008613DB" w:rsidRDefault="00EB2CAE"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160 N, lớn hơn trọng lượng.</w:t>
      </w:r>
      <w:r w:rsidRPr="008613DB">
        <w:rPr>
          <w:rFonts w:cs="Times New Roman"/>
          <w:b/>
          <w:color w:val="000000"/>
          <w:szCs w:val="26"/>
        </w:rPr>
        <w:tab/>
        <w:t>D.</w:t>
      </w:r>
      <w:r w:rsidRPr="008613DB">
        <w:rPr>
          <w:rFonts w:cs="Times New Roman"/>
          <w:color w:val="000000"/>
          <w:szCs w:val="26"/>
        </w:rPr>
        <w:t xml:space="preserve"> 4 N, lớn hơn trọng lượng</w:t>
      </w:r>
    </w:p>
    <w:p w14:paraId="3E7B96ED" w14:textId="77777777" w:rsidR="0040044D" w:rsidRPr="008613DB" w:rsidRDefault="007D444A" w:rsidP="008613DB">
      <w:pPr>
        <w:tabs>
          <w:tab w:val="left" w:pos="181"/>
          <w:tab w:val="left" w:pos="2699"/>
          <w:tab w:val="left" w:pos="5221"/>
          <w:tab w:val="left" w:pos="7739"/>
        </w:tabs>
        <w:spacing w:after="0" w:line="240" w:lineRule="auto"/>
        <w:rPr>
          <w:rFonts w:cs="Times New Roman"/>
          <w:color w:val="000000"/>
          <w:spacing w:val="2"/>
          <w:szCs w:val="26"/>
        </w:rPr>
      </w:pPr>
      <w:r w:rsidRPr="008613DB">
        <w:rPr>
          <w:rFonts w:cs="Times New Roman"/>
          <w:b/>
          <w:bCs/>
          <w:color w:val="000000" w:themeColor="text1"/>
          <w:szCs w:val="26"/>
        </w:rPr>
        <w:lastRenderedPageBreak/>
        <w:t>Câu 2</w:t>
      </w:r>
      <w:r w:rsidR="00366788" w:rsidRPr="008613DB">
        <w:rPr>
          <w:rFonts w:cs="Times New Roman"/>
          <w:b/>
          <w:bCs/>
          <w:color w:val="000000" w:themeColor="text1"/>
          <w:szCs w:val="26"/>
        </w:rPr>
        <w:t>6</w:t>
      </w:r>
      <w:r w:rsidRPr="008613DB">
        <w:rPr>
          <w:rFonts w:cs="Times New Roman"/>
          <w:b/>
          <w:bCs/>
          <w:color w:val="000000" w:themeColor="text1"/>
          <w:szCs w:val="26"/>
        </w:rPr>
        <w:t xml:space="preserve"> (TH): </w:t>
      </w:r>
      <w:r w:rsidR="0040044D" w:rsidRPr="008613DB">
        <w:rPr>
          <w:rFonts w:cs="Times New Roman"/>
          <w:color w:val="000000"/>
          <w:spacing w:val="2"/>
          <w:szCs w:val="26"/>
        </w:rPr>
        <w:t>Một vật khối lượng 1 kg, ở trên mặt đất có trọng lượng 10 N. Khi chuyển vật tới một điểm cách tâm Trái Đất 2R (R là bán kính Trái Đất) thì nó có trọng lượng bằng</w:t>
      </w:r>
    </w:p>
    <w:p w14:paraId="2659E155" w14:textId="50E88F25" w:rsidR="0040044D" w:rsidRPr="008613DB" w:rsidRDefault="0040044D"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1 N.</w:t>
      </w:r>
      <w:r w:rsidRPr="008613DB">
        <w:rPr>
          <w:rFonts w:cs="Times New Roman"/>
          <w:b/>
          <w:color w:val="000000"/>
          <w:szCs w:val="26"/>
        </w:rPr>
        <w:tab/>
        <w:t>B.</w:t>
      </w:r>
      <w:r w:rsidRPr="008613DB">
        <w:rPr>
          <w:rFonts w:cs="Times New Roman"/>
          <w:color w:val="000000"/>
          <w:szCs w:val="26"/>
        </w:rPr>
        <w:t xml:space="preserve"> 2,5 N.</w:t>
      </w:r>
      <w:r w:rsidRPr="008613DB">
        <w:rPr>
          <w:rFonts w:cs="Times New Roman"/>
          <w:b/>
          <w:color w:val="000000"/>
          <w:szCs w:val="26"/>
        </w:rPr>
        <w:tab/>
        <w:t>C.</w:t>
      </w:r>
      <w:r w:rsidRPr="008613DB">
        <w:rPr>
          <w:rFonts w:cs="Times New Roman"/>
          <w:color w:val="000000"/>
          <w:szCs w:val="26"/>
        </w:rPr>
        <w:t xml:space="preserve"> 5 N.</w:t>
      </w:r>
      <w:r w:rsidRPr="008613DB">
        <w:rPr>
          <w:rFonts w:cs="Times New Roman"/>
          <w:b/>
          <w:color w:val="000000"/>
          <w:szCs w:val="26"/>
        </w:rPr>
        <w:tab/>
        <w:t>D.</w:t>
      </w:r>
      <w:r w:rsidRPr="008613DB">
        <w:rPr>
          <w:rFonts w:cs="Times New Roman"/>
          <w:color w:val="000000"/>
          <w:szCs w:val="26"/>
        </w:rPr>
        <w:t xml:space="preserve"> 10 N.</w:t>
      </w:r>
    </w:p>
    <w:p w14:paraId="23671718" w14:textId="77777777" w:rsidR="00530672" w:rsidRPr="008613DB" w:rsidRDefault="007D444A" w:rsidP="008613DB">
      <w:pPr>
        <w:tabs>
          <w:tab w:val="left" w:pos="181"/>
          <w:tab w:val="left" w:pos="2699"/>
          <w:tab w:val="left" w:pos="5221"/>
          <w:tab w:val="left" w:pos="7739"/>
        </w:tabs>
        <w:spacing w:after="0" w:line="240" w:lineRule="auto"/>
        <w:rPr>
          <w:rFonts w:cs="Times New Roman"/>
          <w:color w:val="000000"/>
          <w:spacing w:val="2"/>
          <w:szCs w:val="26"/>
        </w:rPr>
      </w:pPr>
      <w:r w:rsidRPr="008613DB">
        <w:rPr>
          <w:rFonts w:cs="Times New Roman"/>
          <w:b/>
          <w:bCs/>
          <w:color w:val="000000" w:themeColor="text1"/>
          <w:szCs w:val="26"/>
        </w:rPr>
        <w:t>Câu 2</w:t>
      </w:r>
      <w:r w:rsidR="00366788" w:rsidRPr="008613DB">
        <w:rPr>
          <w:rFonts w:cs="Times New Roman"/>
          <w:b/>
          <w:bCs/>
          <w:color w:val="000000" w:themeColor="text1"/>
          <w:szCs w:val="26"/>
        </w:rPr>
        <w:t>7</w:t>
      </w:r>
      <w:r w:rsidRPr="008613DB">
        <w:rPr>
          <w:rFonts w:cs="Times New Roman"/>
          <w:b/>
          <w:bCs/>
          <w:color w:val="000000" w:themeColor="text1"/>
          <w:szCs w:val="26"/>
        </w:rPr>
        <w:t xml:space="preserve"> (TH):</w:t>
      </w:r>
      <w:r w:rsidR="00D92CF3" w:rsidRPr="008613DB">
        <w:rPr>
          <w:rFonts w:cs="Times New Roman"/>
          <w:b/>
          <w:bCs/>
          <w:color w:val="000000" w:themeColor="text1"/>
          <w:szCs w:val="26"/>
          <w:lang w:val="en-US"/>
        </w:rPr>
        <w:t xml:space="preserve"> </w:t>
      </w:r>
      <w:r w:rsidR="00530672" w:rsidRPr="008613DB">
        <w:rPr>
          <w:rFonts w:cs="Times New Roman"/>
          <w:color w:val="000000"/>
          <w:spacing w:val="2"/>
          <w:szCs w:val="26"/>
        </w:rPr>
        <w:t xml:space="preserve">Một vật có khối lượng 2 kg đặt nằm yên trên mặt bàn nằm ngang. Hệ số ma sát trượt giữa vật và mặt bàn là 0,5. Tác dụng lên vật một lực có độ lớn là 14N, có phương trình song song với mặt bàn. Cho </w:t>
      </w:r>
      <w:r w:rsidR="00530672" w:rsidRPr="008613DB">
        <w:rPr>
          <w:rFonts w:eastAsia="Calibri" w:cs="Times New Roman"/>
          <w:noProof/>
          <w:position w:val="-10"/>
          <w:szCs w:val="26"/>
          <w:lang w:val="en-US"/>
        </w:rPr>
        <w:object w:dxaOrig="1260" w:dyaOrig="380" w14:anchorId="0925E662">
          <v:shape id="_x0000_i1028" type="#_x0000_t75" style="width:62.65pt;height:18.7pt" o:ole="">
            <v:imagedata r:id="rId15" o:title=""/>
          </v:shape>
          <o:OLEObject Type="Embed" ProgID="Equation.DSMT4" ShapeID="_x0000_i1028" DrawAspect="Content" ObjectID="_1763814746" r:id="rId16"/>
        </w:object>
      </w:r>
      <w:r w:rsidR="00530672" w:rsidRPr="008613DB">
        <w:rPr>
          <w:rFonts w:cs="Times New Roman"/>
          <w:szCs w:val="26"/>
        </w:rPr>
        <w:t>. Độ lớn gia tốc của vật bằng</w:t>
      </w:r>
    </w:p>
    <w:p w14:paraId="44EDCC36" w14:textId="3667D926" w:rsidR="00530672" w:rsidRPr="008613DB" w:rsidRDefault="00530672"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w:t>
      </w:r>
      <m:oMath>
        <m:r>
          <w:rPr>
            <w:rFonts w:ascii="Cambria Math" w:eastAsia="Calibri" w:cs="Times New Roman"/>
            <w:noProof/>
            <w:szCs w:val="26"/>
            <w:lang w:val="en-US"/>
          </w:rPr>
          <m:t>5m/</m:t>
        </m:r>
        <m:sSup>
          <m:sSupPr>
            <m:ctrlPr>
              <w:rPr>
                <w:rFonts w:ascii="Cambria Math" w:eastAsia="Calibri" w:hAnsi="Cambria Math" w:cs="Times New Roman"/>
                <w:i/>
                <w:noProof/>
                <w:szCs w:val="26"/>
                <w:lang w:val="en-US"/>
              </w:rPr>
            </m:ctrlPr>
          </m:sSupPr>
          <m:e>
            <m:r>
              <w:rPr>
                <w:rFonts w:ascii="Cambria Math" w:eastAsia="Calibri" w:cs="Times New Roman"/>
                <w:noProof/>
                <w:szCs w:val="26"/>
                <w:lang w:val="en-US"/>
              </w:rPr>
              <m:t>s</m:t>
            </m:r>
          </m:e>
          <m:sup>
            <m:r>
              <w:rPr>
                <w:rFonts w:ascii="Cambria Math" w:eastAsia="Calibri" w:cs="Times New Roman"/>
                <w:noProof/>
                <w:szCs w:val="26"/>
                <w:lang w:val="en-US"/>
              </w:rPr>
              <m:t>2</m:t>
            </m:r>
          </m:sup>
        </m:sSup>
      </m:oMath>
      <w:r w:rsidRPr="008613DB">
        <w:rPr>
          <w:rFonts w:cs="Times New Roman"/>
          <w:szCs w:val="26"/>
        </w:rPr>
        <w:t>.</w:t>
      </w:r>
      <w:r w:rsidRPr="008613DB">
        <w:rPr>
          <w:rFonts w:cs="Times New Roman"/>
          <w:b/>
          <w:color w:val="000000"/>
          <w:szCs w:val="26"/>
        </w:rPr>
        <w:tab/>
        <w:t>B.</w:t>
      </w:r>
      <w:r w:rsidRPr="008613DB">
        <w:rPr>
          <w:rFonts w:cs="Times New Roman"/>
          <w:color w:val="000000"/>
          <w:szCs w:val="26"/>
        </w:rPr>
        <w:t xml:space="preserve"> </w:t>
      </w:r>
      <m:oMath>
        <m:r>
          <w:rPr>
            <w:rFonts w:ascii="Cambria Math" w:eastAsia="Calibri" w:cs="Times New Roman"/>
            <w:noProof/>
            <w:szCs w:val="26"/>
            <w:lang w:val="en-US"/>
          </w:rPr>
          <m:t>2m/</m:t>
        </m:r>
        <m:sSup>
          <m:sSupPr>
            <m:ctrlPr>
              <w:rPr>
                <w:rFonts w:ascii="Cambria Math" w:eastAsia="Calibri" w:hAnsi="Cambria Math" w:cs="Times New Roman"/>
                <w:i/>
                <w:noProof/>
                <w:szCs w:val="26"/>
                <w:lang w:val="en-US"/>
              </w:rPr>
            </m:ctrlPr>
          </m:sSupPr>
          <m:e>
            <m:r>
              <w:rPr>
                <w:rFonts w:ascii="Cambria Math" w:eastAsia="Calibri" w:cs="Times New Roman"/>
                <w:noProof/>
                <w:szCs w:val="26"/>
                <w:lang w:val="en-US"/>
              </w:rPr>
              <m:t>s</m:t>
            </m:r>
          </m:e>
          <m:sup>
            <m:r>
              <w:rPr>
                <w:rFonts w:ascii="Cambria Math" w:eastAsia="Calibri" w:cs="Times New Roman"/>
                <w:noProof/>
                <w:szCs w:val="26"/>
                <w:lang w:val="en-US"/>
              </w:rPr>
              <m:t>2</m:t>
            </m:r>
          </m:sup>
        </m:sSup>
      </m:oMath>
      <w:r w:rsidRPr="008613DB">
        <w:rPr>
          <w:rFonts w:cs="Times New Roman"/>
          <w:szCs w:val="26"/>
        </w:rPr>
        <w:t>.</w:t>
      </w:r>
      <w:r w:rsidRPr="008613DB">
        <w:rPr>
          <w:rFonts w:cs="Times New Roman"/>
          <w:b/>
          <w:color w:val="000000"/>
          <w:szCs w:val="26"/>
        </w:rPr>
        <w:tab/>
        <w:t>C.</w:t>
      </w:r>
      <w:r w:rsidRPr="008613DB">
        <w:rPr>
          <w:rFonts w:cs="Times New Roman"/>
          <w:color w:val="000000"/>
          <w:szCs w:val="26"/>
        </w:rPr>
        <w:t xml:space="preserve"> </w:t>
      </w:r>
      <m:oMath>
        <m:r>
          <w:rPr>
            <w:rFonts w:ascii="Cambria Math" w:eastAsia="Calibri" w:cs="Times New Roman"/>
            <w:noProof/>
            <w:szCs w:val="26"/>
            <w:lang w:val="en-US"/>
          </w:rPr>
          <m:t>3m/</m:t>
        </m:r>
        <m:sSup>
          <m:sSupPr>
            <m:ctrlPr>
              <w:rPr>
                <w:rFonts w:ascii="Cambria Math" w:eastAsia="Calibri" w:hAnsi="Cambria Math" w:cs="Times New Roman"/>
                <w:i/>
                <w:noProof/>
                <w:szCs w:val="26"/>
                <w:lang w:val="en-US"/>
              </w:rPr>
            </m:ctrlPr>
          </m:sSupPr>
          <m:e>
            <m:r>
              <w:rPr>
                <w:rFonts w:ascii="Cambria Math" w:eastAsia="Calibri" w:cs="Times New Roman"/>
                <w:noProof/>
                <w:szCs w:val="26"/>
                <w:lang w:val="en-US"/>
              </w:rPr>
              <m:t>s</m:t>
            </m:r>
          </m:e>
          <m:sup>
            <m:r>
              <w:rPr>
                <w:rFonts w:ascii="Cambria Math" w:eastAsia="Calibri" w:cs="Times New Roman"/>
                <w:noProof/>
                <w:szCs w:val="26"/>
                <w:lang w:val="en-US"/>
              </w:rPr>
              <m:t>2</m:t>
            </m:r>
          </m:sup>
        </m:sSup>
      </m:oMath>
      <w:r w:rsidRPr="008613DB">
        <w:rPr>
          <w:rFonts w:cs="Times New Roman"/>
          <w:szCs w:val="26"/>
        </w:rPr>
        <w:t>.</w:t>
      </w:r>
      <w:r w:rsidRPr="008613DB">
        <w:rPr>
          <w:rFonts w:cs="Times New Roman"/>
          <w:b/>
          <w:color w:val="000000"/>
          <w:szCs w:val="26"/>
        </w:rPr>
        <w:tab/>
        <w:t>D.</w:t>
      </w:r>
      <w:r w:rsidRPr="008613DB">
        <w:rPr>
          <w:rFonts w:cs="Times New Roman"/>
          <w:color w:val="000000"/>
          <w:szCs w:val="26"/>
        </w:rPr>
        <w:t xml:space="preserve"> </w:t>
      </w:r>
      <m:oMath>
        <m:r>
          <w:rPr>
            <w:rFonts w:ascii="Cambria Math" w:eastAsia="Calibri" w:cs="Times New Roman"/>
            <w:noProof/>
            <w:szCs w:val="26"/>
            <w:lang w:val="en-US"/>
          </w:rPr>
          <m:t>1,5m/</m:t>
        </m:r>
        <m:sSup>
          <m:sSupPr>
            <m:ctrlPr>
              <w:rPr>
                <w:rFonts w:ascii="Cambria Math" w:eastAsia="Calibri" w:hAnsi="Cambria Math" w:cs="Times New Roman"/>
                <w:i/>
                <w:noProof/>
                <w:szCs w:val="26"/>
                <w:lang w:val="en-US"/>
              </w:rPr>
            </m:ctrlPr>
          </m:sSupPr>
          <m:e>
            <m:r>
              <w:rPr>
                <w:rFonts w:ascii="Cambria Math" w:eastAsia="Calibri" w:cs="Times New Roman"/>
                <w:noProof/>
                <w:szCs w:val="26"/>
                <w:lang w:val="en-US"/>
              </w:rPr>
              <m:t>s</m:t>
            </m:r>
          </m:e>
          <m:sup>
            <m:r>
              <w:rPr>
                <w:rFonts w:ascii="Cambria Math" w:eastAsia="Calibri" w:cs="Times New Roman"/>
                <w:noProof/>
                <w:szCs w:val="26"/>
                <w:lang w:val="en-US"/>
              </w:rPr>
              <m:t>2</m:t>
            </m:r>
          </m:sup>
        </m:sSup>
      </m:oMath>
      <w:r w:rsidRPr="008613DB">
        <w:rPr>
          <w:rFonts w:cs="Times New Roman"/>
          <w:szCs w:val="26"/>
        </w:rPr>
        <w:t>.</w:t>
      </w:r>
    </w:p>
    <w:p w14:paraId="1DEA8F4D" w14:textId="77777777" w:rsidR="00B72F65" w:rsidRPr="008613DB" w:rsidRDefault="007D444A"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bCs/>
          <w:color w:val="000000" w:themeColor="text1"/>
          <w:szCs w:val="26"/>
        </w:rPr>
        <w:t>Câu 28 (TH):</w:t>
      </w:r>
      <w:r w:rsidR="00DF131B" w:rsidRPr="008613DB">
        <w:rPr>
          <w:rFonts w:eastAsia="Times New Roman" w:cs="Times New Roman"/>
          <w:color w:val="000000" w:themeColor="text1"/>
          <w:szCs w:val="26"/>
        </w:rPr>
        <w:t xml:space="preserve"> </w:t>
      </w:r>
      <w:r w:rsidR="00B72F65" w:rsidRPr="008613DB">
        <w:rPr>
          <w:rFonts w:cs="Times New Roman"/>
          <w:color w:val="000000"/>
          <w:szCs w:val="26"/>
        </w:rPr>
        <w:t>Một tủ lạnh có trọng lượng 890 N chuyển động thẳng đều trên sàn nhà. Hệ số ma sát trượt giữa tủ lạnh và sàn nhà là 0,51. Hỏi độ lớn lực đẩy tủ lạnh theo phương ngang bằng bao nhiêu?</w:t>
      </w:r>
    </w:p>
    <w:p w14:paraId="4A883877" w14:textId="490255DB" w:rsidR="00B72F65" w:rsidRPr="008613DB" w:rsidRDefault="00B72F65" w:rsidP="008613DB">
      <w:pPr>
        <w:tabs>
          <w:tab w:val="left" w:pos="181"/>
          <w:tab w:val="left" w:pos="2699"/>
          <w:tab w:val="left" w:pos="5221"/>
          <w:tab w:val="left" w:pos="7739"/>
        </w:tabs>
        <w:spacing w:after="0" w:line="240" w:lineRule="auto"/>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428,7N.</w:t>
      </w:r>
      <w:r w:rsidRPr="008613DB">
        <w:rPr>
          <w:rFonts w:cs="Times New Roman"/>
          <w:b/>
          <w:color w:val="000000"/>
          <w:szCs w:val="26"/>
        </w:rPr>
        <w:tab/>
        <w:t>B.</w:t>
      </w:r>
      <w:r w:rsidRPr="008613DB">
        <w:rPr>
          <w:rFonts w:cs="Times New Roman"/>
          <w:color w:val="000000"/>
          <w:szCs w:val="26"/>
        </w:rPr>
        <w:t xml:space="preserve"> 453,9N.</w:t>
      </w:r>
      <w:r w:rsidRPr="008613DB">
        <w:rPr>
          <w:rFonts w:cs="Times New Roman"/>
          <w:b/>
          <w:color w:val="000000"/>
          <w:szCs w:val="26"/>
        </w:rPr>
        <w:tab/>
        <w:t>C.</w:t>
      </w:r>
      <w:r w:rsidRPr="008613DB">
        <w:rPr>
          <w:rFonts w:cs="Times New Roman"/>
          <w:color w:val="000000"/>
          <w:szCs w:val="26"/>
        </w:rPr>
        <w:t xml:space="preserve"> 416,8N.</w:t>
      </w:r>
      <w:r w:rsidRPr="008613DB">
        <w:rPr>
          <w:rFonts w:cs="Times New Roman"/>
          <w:b/>
          <w:color w:val="000000"/>
          <w:szCs w:val="26"/>
        </w:rPr>
        <w:tab/>
        <w:t>D.</w:t>
      </w:r>
      <w:r w:rsidRPr="008613DB">
        <w:rPr>
          <w:rFonts w:cs="Times New Roman"/>
          <w:color w:val="000000"/>
          <w:szCs w:val="26"/>
        </w:rPr>
        <w:t xml:space="preserve"> 438,5N.</w:t>
      </w:r>
    </w:p>
    <w:p w14:paraId="3230D8CB" w14:textId="246D4B02" w:rsidR="009212A6" w:rsidRPr="008613DB" w:rsidRDefault="00FF1FCE" w:rsidP="008613DB">
      <w:pPr>
        <w:spacing w:after="0" w:line="240" w:lineRule="auto"/>
        <w:jc w:val="both"/>
        <w:rPr>
          <w:rFonts w:cs="Times New Roman"/>
          <w:b/>
          <w:color w:val="000000" w:themeColor="text1"/>
          <w:szCs w:val="26"/>
          <w:lang w:val="en-US"/>
        </w:rPr>
      </w:pPr>
      <w:r w:rsidRPr="008613DB">
        <w:rPr>
          <w:rFonts w:cs="Times New Roman"/>
          <w:b/>
          <w:color w:val="000000" w:themeColor="text1"/>
          <w:szCs w:val="26"/>
          <w:lang w:val="en-US"/>
        </w:rPr>
        <w:t>II. PHẦN TỰ LUẬN (3,0 ĐIỂM)</w:t>
      </w:r>
    </w:p>
    <w:p w14:paraId="16F9A2FD" w14:textId="497F0CB8" w:rsidR="006B3E48" w:rsidRPr="008613DB" w:rsidRDefault="003C26DE" w:rsidP="008613DB">
      <w:pPr>
        <w:spacing w:after="0" w:line="240" w:lineRule="auto"/>
        <w:jc w:val="both"/>
        <w:rPr>
          <w:rFonts w:cs="Times New Roman"/>
          <w:b/>
          <w:color w:val="000000" w:themeColor="text1"/>
          <w:szCs w:val="26"/>
          <w:lang w:val="fr-FR"/>
        </w:rPr>
      </w:pPr>
      <w:r w:rsidRPr="008613DB">
        <w:rPr>
          <w:rFonts w:cs="Times New Roman"/>
          <w:b/>
          <w:color w:val="000000" w:themeColor="text1"/>
          <w:szCs w:val="26"/>
          <w:lang w:val="fr-FR"/>
        </w:rPr>
        <w:t>Câu 1</w:t>
      </w:r>
      <w:r w:rsidR="00EF0129" w:rsidRPr="008613DB">
        <w:rPr>
          <w:rFonts w:cs="Times New Roman"/>
          <w:b/>
          <w:color w:val="000000" w:themeColor="text1"/>
          <w:szCs w:val="26"/>
          <w:lang w:val="fr-FR"/>
        </w:rPr>
        <w:t xml:space="preserve"> </w:t>
      </w:r>
      <w:r w:rsidRPr="008613DB">
        <w:rPr>
          <w:rFonts w:cs="Times New Roman"/>
          <w:b/>
          <w:color w:val="000000" w:themeColor="text1"/>
          <w:szCs w:val="26"/>
          <w:lang w:val="fr-FR"/>
        </w:rPr>
        <w:t>(VD)</w:t>
      </w:r>
      <w:r w:rsidR="00EF0129" w:rsidRPr="008613DB">
        <w:rPr>
          <w:rFonts w:cs="Times New Roman"/>
          <w:b/>
          <w:color w:val="000000" w:themeColor="text1"/>
          <w:szCs w:val="26"/>
          <w:lang w:val="fr-FR"/>
        </w:rPr>
        <w:t xml:space="preserve"> </w:t>
      </w:r>
      <w:r w:rsidRPr="008613DB">
        <w:rPr>
          <w:rFonts w:cs="Times New Roman"/>
          <w:b/>
          <w:color w:val="000000" w:themeColor="text1"/>
          <w:szCs w:val="26"/>
          <w:lang w:val="fr-FR"/>
        </w:rPr>
        <w:t>(1,0 đ</w:t>
      </w:r>
      <w:r w:rsidR="008613DB">
        <w:rPr>
          <w:rFonts w:cs="Times New Roman"/>
          <w:b/>
          <w:color w:val="000000" w:themeColor="text1"/>
          <w:szCs w:val="26"/>
          <w:lang w:val="fr-FR"/>
        </w:rPr>
        <w:t>iểm</w:t>
      </w:r>
      <w:r w:rsidRPr="008613DB">
        <w:rPr>
          <w:rFonts w:cs="Times New Roman"/>
          <w:b/>
          <w:color w:val="000000" w:themeColor="text1"/>
          <w:szCs w:val="26"/>
          <w:lang w:val="fr-FR"/>
        </w:rPr>
        <w:t>)</w:t>
      </w:r>
    </w:p>
    <w:p w14:paraId="660566F2" w14:textId="1A17CDF3" w:rsidR="00E1054A" w:rsidRPr="008613DB" w:rsidRDefault="00E1054A" w:rsidP="008613DB">
      <w:pPr>
        <w:tabs>
          <w:tab w:val="left" w:pos="181"/>
          <w:tab w:val="left" w:pos="2699"/>
          <w:tab w:val="left" w:pos="5221"/>
          <w:tab w:val="left" w:pos="7739"/>
        </w:tabs>
        <w:spacing w:after="0" w:line="240" w:lineRule="auto"/>
        <w:rPr>
          <w:rFonts w:cs="Times New Roman"/>
          <w:color w:val="000000"/>
          <w:szCs w:val="26"/>
          <w:lang w:val="en-US"/>
        </w:rPr>
      </w:pPr>
      <w:r w:rsidRPr="008613DB">
        <w:rPr>
          <w:rFonts w:cs="Times New Roman"/>
          <w:color w:val="000000"/>
          <w:szCs w:val="26"/>
        </w:rPr>
        <w:t xml:space="preserve">Từ một đỉnh tháp </w:t>
      </w:r>
      <m:oMath>
        <m:r>
          <w:rPr>
            <w:rFonts w:ascii="Cambria Math" w:eastAsia="Calibri" w:cs="Times New Roman"/>
            <w:color w:val="000000"/>
            <w:szCs w:val="26"/>
            <w:lang w:val="en-US"/>
          </w:rPr>
          <m:t>O</m:t>
        </m:r>
      </m:oMath>
      <w:r w:rsidRPr="008613DB">
        <w:rPr>
          <w:rFonts w:cs="Times New Roman"/>
          <w:color w:val="000000"/>
          <w:szCs w:val="26"/>
        </w:rPr>
        <w:t xml:space="preserve"> cao </w:t>
      </w:r>
      <m:oMath>
        <m:r>
          <w:rPr>
            <w:rFonts w:ascii="Cambria Math" w:eastAsia="Calibri" w:cs="Times New Roman"/>
            <w:color w:val="000000"/>
            <w:szCs w:val="26"/>
            <w:lang w:val="en-US"/>
          </w:rPr>
          <m:t>40m</m:t>
        </m:r>
      </m:oMath>
      <w:r w:rsidRPr="008613DB">
        <w:rPr>
          <w:rFonts w:cs="Times New Roman"/>
          <w:color w:val="000000"/>
          <w:szCs w:val="26"/>
        </w:rPr>
        <w:t xml:space="preserve"> so với mặt đất người ta ném một quả cầu theo phương ngang với tốc độ </w:t>
      </w:r>
      <m:oMath>
        <m:r>
          <w:rPr>
            <w:rFonts w:ascii="Cambria Math" w:eastAsia="Calibri" w:cs="Times New Roman"/>
            <w:color w:val="000000"/>
            <w:szCs w:val="26"/>
            <w:lang w:val="en-US"/>
          </w:rPr>
          <m:t>10m/s</m:t>
        </m:r>
      </m:oMath>
      <w:r w:rsidRPr="008613DB">
        <w:rPr>
          <w:rFonts w:cs="Times New Roman"/>
          <w:color w:val="000000"/>
          <w:szCs w:val="26"/>
        </w:rPr>
        <w:t xml:space="preserve">. Bỏ qua sức cản không khí, lấy </w:t>
      </w:r>
      <m:oMath>
        <m:r>
          <w:rPr>
            <w:rFonts w:ascii="Cambria Math" w:eastAsia="Calibri" w:cs="Times New Roman"/>
            <w:color w:val="000000"/>
            <w:szCs w:val="26"/>
            <w:lang w:val="en-US"/>
          </w:rPr>
          <m:t>g=10m/</m:t>
        </m:r>
        <m:sSup>
          <m:sSupPr>
            <m:ctrlPr>
              <w:rPr>
                <w:rFonts w:ascii="Cambria Math" w:eastAsia="Calibri" w:hAnsi="Cambria Math" w:cs="Times New Roman"/>
                <w:i/>
                <w:color w:val="000000"/>
                <w:szCs w:val="26"/>
                <w:lang w:val="en-US"/>
              </w:rPr>
            </m:ctrlPr>
          </m:sSupPr>
          <m:e>
            <m:r>
              <w:rPr>
                <w:rFonts w:ascii="Cambria Math" w:eastAsia="Calibri" w:cs="Times New Roman"/>
                <w:color w:val="000000"/>
                <w:szCs w:val="26"/>
                <w:lang w:val="en-US"/>
              </w:rPr>
              <m:t>s</m:t>
            </m:r>
          </m:e>
          <m:sup>
            <m:r>
              <w:rPr>
                <w:rFonts w:ascii="Cambria Math" w:eastAsia="Calibri" w:cs="Times New Roman"/>
                <w:color w:val="000000"/>
                <w:szCs w:val="26"/>
                <w:lang w:val="en-US"/>
              </w:rPr>
              <m:t>2</m:t>
            </m:r>
          </m:sup>
        </m:sSup>
      </m:oMath>
      <w:r w:rsidRPr="008613DB">
        <w:rPr>
          <w:rFonts w:cs="Times New Roman"/>
          <w:color w:val="000000"/>
          <w:szCs w:val="26"/>
        </w:rPr>
        <w:t xml:space="preserve">. Chọn gốc thời gian lúc bắt đầu ném. Chọn tọa độ Đề-các vuông góc </w:t>
      </w:r>
      <m:oMath>
        <m:r>
          <w:rPr>
            <w:rFonts w:ascii="Cambria Math" w:eastAsia="Calibri" w:cs="Times New Roman"/>
            <w:color w:val="000000"/>
            <w:szCs w:val="26"/>
            <w:lang w:val="en-US"/>
          </w:rPr>
          <m:t>Oxy</m:t>
        </m:r>
      </m:oMath>
      <w:r w:rsidRPr="008613DB">
        <w:rPr>
          <w:rFonts w:cs="Times New Roman"/>
          <w:color w:val="000000"/>
          <w:szCs w:val="26"/>
        </w:rPr>
        <w:t xml:space="preserve">, có gốc trùng với vị trí ném, hướng </w:t>
      </w:r>
      <m:oMath>
        <m:r>
          <w:rPr>
            <w:rFonts w:ascii="Cambria Math" w:eastAsia="Calibri" w:cs="Times New Roman"/>
            <w:color w:val="000000"/>
            <w:szCs w:val="26"/>
            <w:lang w:val="en-US"/>
          </w:rPr>
          <m:t>Ox</m:t>
        </m:r>
      </m:oMath>
      <w:r w:rsidRPr="008613DB">
        <w:rPr>
          <w:rFonts w:cs="Times New Roman"/>
          <w:color w:val="000000"/>
          <w:szCs w:val="26"/>
        </w:rPr>
        <w:t xml:space="preserve"> trùng với hướng của vận tốc ban đầu, hướng </w:t>
      </w:r>
      <m:oMath>
        <m:r>
          <w:rPr>
            <w:rFonts w:ascii="Cambria Math" w:eastAsia="Calibri" w:cs="Times New Roman"/>
            <w:color w:val="000000"/>
            <w:szCs w:val="26"/>
            <w:lang w:val="en-US"/>
          </w:rPr>
          <m:t>Oy</m:t>
        </m:r>
      </m:oMath>
      <w:r w:rsidRPr="008613DB">
        <w:rPr>
          <w:rFonts w:cs="Times New Roman"/>
          <w:color w:val="000000"/>
          <w:szCs w:val="26"/>
        </w:rPr>
        <w:t xml:space="preserve"> trùng với hướng của trọng lực. T</w:t>
      </w:r>
      <w:r w:rsidRPr="008613DB">
        <w:rPr>
          <w:rFonts w:cs="Times New Roman"/>
          <w:color w:val="000000"/>
          <w:szCs w:val="26"/>
          <w:lang w:val="en-US"/>
        </w:rPr>
        <w:t>ính t</w:t>
      </w:r>
      <w:r w:rsidRPr="008613DB">
        <w:rPr>
          <w:rFonts w:cs="Times New Roman"/>
          <w:color w:val="000000"/>
          <w:szCs w:val="26"/>
        </w:rPr>
        <w:t>ốc độ của quả cầu khi chạm đất</w:t>
      </w:r>
      <w:r w:rsidRPr="008613DB">
        <w:rPr>
          <w:rFonts w:cs="Times New Roman"/>
          <w:color w:val="000000"/>
          <w:szCs w:val="26"/>
          <w:lang w:val="en-US"/>
        </w:rPr>
        <w:t>.</w:t>
      </w:r>
    </w:p>
    <w:p w14:paraId="01EE8314" w14:textId="0A6649CB" w:rsidR="006B3E48" w:rsidRPr="008613DB" w:rsidRDefault="006B3E48" w:rsidP="008613DB">
      <w:pPr>
        <w:spacing w:after="0" w:line="240" w:lineRule="auto"/>
        <w:jc w:val="both"/>
        <w:rPr>
          <w:rFonts w:cs="Times New Roman"/>
          <w:color w:val="000000" w:themeColor="text1"/>
          <w:szCs w:val="26"/>
        </w:rPr>
      </w:pPr>
      <w:r w:rsidRPr="008613DB">
        <w:rPr>
          <w:rFonts w:cs="Times New Roman"/>
          <w:b/>
          <w:color w:val="000000" w:themeColor="text1"/>
          <w:szCs w:val="26"/>
        </w:rPr>
        <w:t>Câu 2 (VD)</w:t>
      </w:r>
      <w:r w:rsidRPr="008613DB">
        <w:rPr>
          <w:rFonts w:cs="Times New Roman"/>
          <w:color w:val="000000" w:themeColor="text1"/>
          <w:szCs w:val="26"/>
        </w:rPr>
        <w:t xml:space="preserve"> </w:t>
      </w:r>
      <w:r w:rsidRPr="008613DB">
        <w:rPr>
          <w:rFonts w:cs="Times New Roman"/>
          <w:b/>
          <w:color w:val="000000" w:themeColor="text1"/>
          <w:szCs w:val="26"/>
        </w:rPr>
        <w:t>(</w:t>
      </w:r>
      <w:r w:rsidRPr="008613DB">
        <w:rPr>
          <w:rFonts w:cs="Times New Roman"/>
          <w:b/>
          <w:color w:val="000000" w:themeColor="text1"/>
          <w:szCs w:val="26"/>
          <w:lang w:val="en-US"/>
        </w:rPr>
        <w:t>1,0</w:t>
      </w:r>
      <w:r w:rsidRPr="008613DB">
        <w:rPr>
          <w:rFonts w:cs="Times New Roman"/>
          <w:b/>
          <w:color w:val="000000" w:themeColor="text1"/>
          <w:szCs w:val="26"/>
        </w:rPr>
        <w:t xml:space="preserve"> đ</w:t>
      </w:r>
      <w:r w:rsidR="008613DB">
        <w:rPr>
          <w:rFonts w:cs="Times New Roman"/>
          <w:b/>
          <w:color w:val="000000" w:themeColor="text1"/>
          <w:szCs w:val="26"/>
          <w:lang w:val="en-US"/>
        </w:rPr>
        <w:t>iểm</w:t>
      </w:r>
      <w:r w:rsidRPr="008613DB">
        <w:rPr>
          <w:rFonts w:cs="Times New Roman"/>
          <w:b/>
          <w:color w:val="000000" w:themeColor="text1"/>
          <w:szCs w:val="26"/>
        </w:rPr>
        <w:t>)</w:t>
      </w:r>
    </w:p>
    <w:p w14:paraId="5CB6EBB7" w14:textId="0D19A681" w:rsidR="002B423A" w:rsidRPr="008613DB" w:rsidRDefault="002B423A" w:rsidP="008613DB">
      <w:pPr>
        <w:spacing w:after="0" w:line="240" w:lineRule="auto"/>
        <w:rPr>
          <w:rFonts w:cs="Times New Roman"/>
          <w:color w:val="000000"/>
          <w:spacing w:val="2"/>
          <w:szCs w:val="26"/>
          <w:lang w:val="en-US"/>
        </w:rPr>
      </w:pPr>
      <w:r w:rsidRPr="008613DB">
        <w:rPr>
          <w:rFonts w:cs="Times New Roman"/>
          <w:color w:val="000000"/>
          <w:spacing w:val="2"/>
          <w:szCs w:val="26"/>
        </w:rPr>
        <w:t xml:space="preserve">Một chất điểm khổi lượng m = 100 g được treo trong mặt phẳng thẳng đứng nhờ hai dây như hình vẽ. Dây OA hợp phương thẳng đứng góc </w:t>
      </w:r>
      <m:oMath>
        <m:r>
          <w:rPr>
            <w:rFonts w:ascii="Cambria Math" w:eastAsia="Calibri" w:cs="Times New Roman"/>
            <w:szCs w:val="26"/>
            <w:lang w:val="en-US"/>
          </w:rPr>
          <m:t>α</m:t>
        </m:r>
      </m:oMath>
      <w:r w:rsidRPr="008613DB">
        <w:rPr>
          <w:rFonts w:cs="Times New Roman"/>
          <w:color w:val="000000"/>
          <w:spacing w:val="2"/>
          <w:szCs w:val="26"/>
        </w:rPr>
        <w:t xml:space="preserve"> (sao cho </w:t>
      </w:r>
      <m:oMath>
        <m:func>
          <m:funcPr>
            <m:ctrlPr>
              <w:rPr>
                <w:rFonts w:ascii="Cambria Math" w:eastAsia="Calibri" w:hAnsi="Cambria Math" w:cs="Times New Roman"/>
                <w:i/>
                <w:szCs w:val="26"/>
                <w:lang w:val="en-US"/>
              </w:rPr>
            </m:ctrlPr>
          </m:funcPr>
          <m:fName>
            <m:r>
              <w:rPr>
                <w:rFonts w:ascii="Cambria Math" w:eastAsia="Calibri" w:cs="Times New Roman"/>
                <w:szCs w:val="26"/>
                <w:lang w:val="en-US"/>
              </w:rPr>
              <m:t>cos</m:t>
            </m:r>
          </m:fName>
          <m:e>
            <m:r>
              <w:rPr>
                <w:rFonts w:ascii="Cambria Math" w:eastAsia="Calibri" w:cs="Times New Roman"/>
                <w:szCs w:val="26"/>
                <w:lang w:val="en-US"/>
              </w:rPr>
              <m:t>α</m:t>
            </m:r>
          </m:e>
        </m:func>
        <m:r>
          <w:rPr>
            <w:rFonts w:ascii="Cambria Math" w:eastAsia="Calibri" w:cs="Times New Roman"/>
            <w:szCs w:val="26"/>
            <w:lang w:val="en-US"/>
          </w:rPr>
          <m:t>=0,8</m:t>
        </m:r>
      </m:oMath>
      <w:r w:rsidRPr="008613DB">
        <w:rPr>
          <w:rFonts w:cs="Times New Roman"/>
          <w:color w:val="000000"/>
          <w:spacing w:val="2"/>
          <w:szCs w:val="26"/>
        </w:rPr>
        <w:t>), dây AB có phương nằm ngang. Gia tốc trọng trường lấy bằng g = 10 m/s</w:t>
      </w:r>
      <w:r w:rsidRPr="008613DB">
        <w:rPr>
          <w:rFonts w:cs="Times New Roman"/>
          <w:color w:val="000000"/>
          <w:spacing w:val="2"/>
          <w:szCs w:val="26"/>
          <w:vertAlign w:val="superscript"/>
        </w:rPr>
        <w:t>2</w:t>
      </w:r>
      <w:r w:rsidRPr="008613DB">
        <w:rPr>
          <w:rFonts w:cs="Times New Roman"/>
          <w:color w:val="000000"/>
          <w:spacing w:val="2"/>
          <w:szCs w:val="26"/>
        </w:rPr>
        <w:t>. Lực căng của sợi dây OA và AB lần lượt là T</w:t>
      </w:r>
      <w:r w:rsidRPr="008613DB">
        <w:rPr>
          <w:rFonts w:cs="Times New Roman"/>
          <w:color w:val="000000"/>
          <w:spacing w:val="2"/>
          <w:szCs w:val="26"/>
          <w:vertAlign w:val="subscript"/>
        </w:rPr>
        <w:t>1</w:t>
      </w:r>
      <w:r w:rsidRPr="008613DB">
        <w:rPr>
          <w:rFonts w:cs="Times New Roman"/>
          <w:color w:val="000000"/>
          <w:spacing w:val="2"/>
          <w:szCs w:val="26"/>
        </w:rPr>
        <w:t xml:space="preserve"> và T</w:t>
      </w:r>
      <w:r w:rsidRPr="008613DB">
        <w:rPr>
          <w:rFonts w:cs="Times New Roman"/>
          <w:color w:val="000000"/>
          <w:spacing w:val="2"/>
          <w:szCs w:val="26"/>
          <w:vertAlign w:val="subscript"/>
        </w:rPr>
        <w:t>2</w:t>
      </w:r>
      <w:r w:rsidRPr="008613DB">
        <w:rPr>
          <w:rFonts w:cs="Times New Roman"/>
          <w:color w:val="000000"/>
          <w:spacing w:val="2"/>
          <w:szCs w:val="26"/>
        </w:rPr>
        <w:t xml:space="preserve">. </w:t>
      </w:r>
      <w:r w:rsidRPr="008613DB">
        <w:rPr>
          <w:rFonts w:cs="Times New Roman"/>
          <w:color w:val="000000"/>
          <w:spacing w:val="2"/>
          <w:szCs w:val="26"/>
          <w:lang w:val="fr-FR"/>
        </w:rPr>
        <w:t xml:space="preserve">Tính </w:t>
      </w:r>
      <w:r w:rsidRPr="008613DB">
        <w:rPr>
          <w:rFonts w:cs="Times New Roman"/>
          <w:color w:val="000000"/>
          <w:spacing w:val="2"/>
          <w:szCs w:val="26"/>
        </w:rPr>
        <w:t>T</w:t>
      </w:r>
      <w:r w:rsidRPr="008613DB">
        <w:rPr>
          <w:rFonts w:cs="Times New Roman"/>
          <w:color w:val="000000"/>
          <w:spacing w:val="2"/>
          <w:szCs w:val="26"/>
          <w:vertAlign w:val="subscript"/>
        </w:rPr>
        <w:t>1</w:t>
      </w:r>
      <w:r w:rsidRPr="008613DB">
        <w:rPr>
          <w:rFonts w:cs="Times New Roman"/>
          <w:color w:val="000000"/>
          <w:spacing w:val="2"/>
          <w:szCs w:val="26"/>
        </w:rPr>
        <w:t xml:space="preserve"> và T</w:t>
      </w:r>
      <w:r w:rsidRPr="008613DB">
        <w:rPr>
          <w:rFonts w:cs="Times New Roman"/>
          <w:color w:val="000000"/>
          <w:spacing w:val="2"/>
          <w:szCs w:val="26"/>
          <w:vertAlign w:val="subscript"/>
        </w:rPr>
        <w:t>2</w:t>
      </w:r>
      <w:r w:rsidRPr="008613DB">
        <w:rPr>
          <w:rFonts w:cs="Times New Roman"/>
          <w:color w:val="000000"/>
          <w:spacing w:val="2"/>
          <w:szCs w:val="26"/>
          <w:lang w:val="en-US"/>
        </w:rPr>
        <w:t>.</w:t>
      </w:r>
    </w:p>
    <w:p w14:paraId="33227232" w14:textId="207EF9F0" w:rsidR="00675448" w:rsidRPr="008613DB" w:rsidRDefault="00675448" w:rsidP="008613DB">
      <w:pPr>
        <w:spacing w:after="0" w:line="240" w:lineRule="auto"/>
        <w:rPr>
          <w:rFonts w:cs="Times New Roman"/>
          <w:szCs w:val="26"/>
          <w:lang w:val="en-US"/>
        </w:rPr>
      </w:pPr>
      <w:r w:rsidRPr="008613DB">
        <w:rPr>
          <w:rFonts w:cs="Times New Roman"/>
          <w:noProof/>
          <w:szCs w:val="26"/>
        </w:rPr>
        <w:drawing>
          <wp:inline distT="0" distB="0" distL="0" distR="0" wp14:anchorId="424727AE" wp14:editId="3ECA2098">
            <wp:extent cx="1238250" cy="10382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238250" cy="1038225"/>
                    </a:xfrm>
                    <a:prstGeom prst="rect">
                      <a:avLst/>
                    </a:prstGeom>
                  </pic:spPr>
                </pic:pic>
              </a:graphicData>
            </a:graphic>
          </wp:inline>
        </w:drawing>
      </w:r>
    </w:p>
    <w:p w14:paraId="36274E76" w14:textId="5F22C568" w:rsidR="006B3E48" w:rsidRPr="008613DB" w:rsidRDefault="00EF0129" w:rsidP="008613DB">
      <w:pPr>
        <w:spacing w:after="0" w:line="240" w:lineRule="auto"/>
        <w:jc w:val="both"/>
        <w:rPr>
          <w:rFonts w:cs="Times New Roman"/>
          <w:color w:val="000000" w:themeColor="text1"/>
          <w:szCs w:val="26"/>
        </w:rPr>
      </w:pPr>
      <w:r w:rsidRPr="008613DB">
        <w:rPr>
          <w:rFonts w:cs="Times New Roman"/>
          <w:b/>
          <w:color w:val="000000" w:themeColor="text1"/>
          <w:szCs w:val="26"/>
        </w:rPr>
        <w:t>Câu 3 (VDC)</w:t>
      </w:r>
      <w:r w:rsidRPr="008613DB">
        <w:rPr>
          <w:rFonts w:cs="Times New Roman"/>
          <w:b/>
          <w:color w:val="000000" w:themeColor="text1"/>
          <w:szCs w:val="26"/>
          <w:lang w:val="en-US"/>
        </w:rPr>
        <w:t xml:space="preserve"> </w:t>
      </w:r>
      <w:r w:rsidR="006B3E48" w:rsidRPr="008613DB">
        <w:rPr>
          <w:rFonts w:cs="Times New Roman"/>
          <w:b/>
          <w:color w:val="000000" w:themeColor="text1"/>
          <w:szCs w:val="26"/>
        </w:rPr>
        <w:t>(</w:t>
      </w:r>
      <w:r w:rsidR="006B3E48" w:rsidRPr="008613DB">
        <w:rPr>
          <w:rFonts w:cs="Times New Roman"/>
          <w:b/>
          <w:color w:val="000000" w:themeColor="text1"/>
          <w:szCs w:val="26"/>
          <w:lang w:val="en-US"/>
        </w:rPr>
        <w:t>0,5</w:t>
      </w:r>
      <w:r w:rsidR="008613DB">
        <w:rPr>
          <w:rFonts w:cs="Times New Roman"/>
          <w:b/>
          <w:color w:val="000000" w:themeColor="text1"/>
          <w:szCs w:val="26"/>
          <w:lang w:val="en-US"/>
        </w:rPr>
        <w:t xml:space="preserve"> </w:t>
      </w:r>
      <w:r w:rsidR="006B3E48" w:rsidRPr="008613DB">
        <w:rPr>
          <w:rFonts w:cs="Times New Roman"/>
          <w:b/>
          <w:color w:val="000000" w:themeColor="text1"/>
          <w:szCs w:val="26"/>
        </w:rPr>
        <w:t>đ</w:t>
      </w:r>
      <w:r w:rsidR="008613DB">
        <w:rPr>
          <w:rFonts w:cs="Times New Roman"/>
          <w:b/>
          <w:color w:val="000000" w:themeColor="text1"/>
          <w:szCs w:val="26"/>
          <w:lang w:val="en-US"/>
        </w:rPr>
        <w:t>iểm</w:t>
      </w:r>
      <w:r w:rsidR="006B3E48" w:rsidRPr="008613DB">
        <w:rPr>
          <w:rFonts w:cs="Times New Roman"/>
          <w:b/>
          <w:color w:val="000000" w:themeColor="text1"/>
          <w:szCs w:val="26"/>
        </w:rPr>
        <w:t>)</w:t>
      </w:r>
    </w:p>
    <w:p w14:paraId="40309D7E" w14:textId="59A9A401" w:rsidR="00E1054A" w:rsidRPr="008613DB" w:rsidRDefault="00E1054A" w:rsidP="008613DB">
      <w:pPr>
        <w:spacing w:after="0" w:line="240" w:lineRule="auto"/>
        <w:jc w:val="both"/>
        <w:rPr>
          <w:rFonts w:cs="Times New Roman"/>
          <w:color w:val="000000" w:themeColor="text1"/>
          <w:szCs w:val="26"/>
          <w:lang w:val="en-US"/>
        </w:rPr>
      </w:pPr>
      <w:r w:rsidRPr="008613DB">
        <w:rPr>
          <w:rFonts w:cs="Times New Roman"/>
          <w:color w:val="000000"/>
          <w:szCs w:val="26"/>
          <w:lang w:val="fr-FR"/>
        </w:rPr>
        <w:t>Một người đứng ở sân ga nhìn ngang đầu toa thứ nhất của một đoàn tàu bắt đầu chuyển động nhanh dần đều. Toa thứ nhất vượt qua người ấy sau thời gian 3s. Biết rằng, các toa có cùng độ dài, bỏ qua khoảng nối các toa. Toa thứ 5 đi qua người ấy trong thời gian bao lâu?</w:t>
      </w:r>
    </w:p>
    <w:p w14:paraId="1CF9E78D" w14:textId="64A99AEF" w:rsidR="006B3E48" w:rsidRPr="008613DB" w:rsidRDefault="00EF0129" w:rsidP="008613DB">
      <w:pPr>
        <w:spacing w:after="0" w:line="240" w:lineRule="auto"/>
        <w:jc w:val="both"/>
        <w:rPr>
          <w:rFonts w:cs="Times New Roman"/>
          <w:color w:val="000000" w:themeColor="text1"/>
          <w:szCs w:val="26"/>
          <w:lang w:val="en-US"/>
        </w:rPr>
      </w:pPr>
      <w:r w:rsidRPr="008613DB">
        <w:rPr>
          <w:rFonts w:cs="Times New Roman"/>
          <w:b/>
          <w:color w:val="000000" w:themeColor="text1"/>
          <w:szCs w:val="26"/>
        </w:rPr>
        <w:t xml:space="preserve">Câu 4 </w:t>
      </w:r>
      <w:r w:rsidR="006B3E48" w:rsidRPr="008613DB">
        <w:rPr>
          <w:rFonts w:cs="Times New Roman"/>
          <w:b/>
          <w:color w:val="000000" w:themeColor="text1"/>
          <w:szCs w:val="26"/>
        </w:rPr>
        <w:t>(VDC)</w:t>
      </w:r>
      <w:r w:rsidRPr="008613DB">
        <w:rPr>
          <w:rFonts w:cs="Times New Roman"/>
          <w:b/>
          <w:color w:val="000000" w:themeColor="text1"/>
          <w:szCs w:val="26"/>
          <w:lang w:val="en-US"/>
        </w:rPr>
        <w:t xml:space="preserve"> </w:t>
      </w:r>
      <w:r w:rsidR="006B3E48" w:rsidRPr="008613DB">
        <w:rPr>
          <w:rFonts w:cs="Times New Roman"/>
          <w:b/>
          <w:color w:val="000000" w:themeColor="text1"/>
          <w:szCs w:val="26"/>
        </w:rPr>
        <w:t>(0,5 đ</w:t>
      </w:r>
      <w:r w:rsidR="008613DB">
        <w:rPr>
          <w:rFonts w:cs="Times New Roman"/>
          <w:b/>
          <w:color w:val="000000" w:themeColor="text1"/>
          <w:szCs w:val="26"/>
          <w:lang w:val="en-US"/>
        </w:rPr>
        <w:t>iểm</w:t>
      </w:r>
      <w:r w:rsidR="006B3E48" w:rsidRPr="008613DB">
        <w:rPr>
          <w:rFonts w:cs="Times New Roman"/>
          <w:b/>
          <w:color w:val="000000" w:themeColor="text1"/>
          <w:szCs w:val="26"/>
        </w:rPr>
        <w:t>)</w:t>
      </w:r>
    </w:p>
    <w:p w14:paraId="1DD578DB" w14:textId="4FF909BC" w:rsidR="00E2074B" w:rsidRPr="008613DB" w:rsidRDefault="00E2074B" w:rsidP="008613DB">
      <w:pPr>
        <w:spacing w:after="0" w:line="240" w:lineRule="auto"/>
        <w:rPr>
          <w:rFonts w:cs="Times New Roman"/>
          <w:szCs w:val="26"/>
        </w:rPr>
      </w:pPr>
      <w:r w:rsidRPr="008613DB">
        <w:rPr>
          <w:rFonts w:cs="Times New Roman"/>
          <w:szCs w:val="26"/>
        </w:rPr>
        <w:t xml:space="preserve">Hai vật có khối lượng </w:t>
      </w:r>
      <m:oMath>
        <m:sSub>
          <m:sSubPr>
            <m:ctrlPr>
              <w:rPr>
                <w:rFonts w:ascii="Cambria Math" w:eastAsia="Calibri" w:hAnsi="Cambria Math" w:cs="Times New Roman"/>
                <w:i/>
                <w:szCs w:val="26"/>
                <w:lang w:val="en-US"/>
              </w:rPr>
            </m:ctrlPr>
          </m:sSubPr>
          <m:e>
            <m:r>
              <w:rPr>
                <w:rFonts w:ascii="Cambria Math" w:eastAsia="Calibri" w:cs="Times New Roman"/>
                <w:szCs w:val="26"/>
                <w:lang w:val="en-US"/>
              </w:rPr>
              <m:t>m</m:t>
            </m:r>
          </m:e>
          <m:sub>
            <m:r>
              <w:rPr>
                <w:rFonts w:ascii="Cambria Math" w:eastAsia="Calibri" w:cs="Times New Roman"/>
                <w:szCs w:val="26"/>
                <w:lang w:val="en-US"/>
              </w:rPr>
              <m:t>1</m:t>
            </m:r>
          </m:sub>
        </m:sSub>
        <m:r>
          <w:rPr>
            <w:rFonts w:ascii="Cambria Math" w:eastAsia="Calibri" w:cs="Times New Roman"/>
            <w:szCs w:val="26"/>
            <w:lang w:val="en-US"/>
          </w:rPr>
          <m:t>=1kg;</m:t>
        </m:r>
        <m:sSub>
          <m:sSubPr>
            <m:ctrlPr>
              <w:rPr>
                <w:rFonts w:ascii="Cambria Math" w:eastAsia="Calibri" w:hAnsi="Cambria Math" w:cs="Times New Roman"/>
                <w:i/>
                <w:szCs w:val="26"/>
                <w:lang w:val="en-US"/>
              </w:rPr>
            </m:ctrlPr>
          </m:sSubPr>
          <m:e>
            <m:r>
              <w:rPr>
                <w:rFonts w:ascii="Cambria Math" w:eastAsia="Calibri" w:cs="Times New Roman"/>
                <w:szCs w:val="26"/>
                <w:lang w:val="en-US"/>
              </w:rPr>
              <m:t>m</m:t>
            </m:r>
          </m:e>
          <m:sub>
            <m:r>
              <w:rPr>
                <w:rFonts w:ascii="Cambria Math" w:eastAsia="Calibri" w:cs="Times New Roman"/>
                <w:szCs w:val="26"/>
                <w:lang w:val="en-US"/>
              </w:rPr>
              <m:t>2</m:t>
            </m:r>
          </m:sub>
        </m:sSub>
        <m:r>
          <w:rPr>
            <w:rFonts w:ascii="Cambria Math" w:eastAsia="Calibri" w:cs="Times New Roman"/>
            <w:szCs w:val="26"/>
            <w:lang w:val="en-US"/>
          </w:rPr>
          <m:t>=2kg</m:t>
        </m:r>
      </m:oMath>
      <w:r w:rsidRPr="008613DB">
        <w:rPr>
          <w:rFonts w:cs="Times New Roman"/>
          <w:szCs w:val="26"/>
        </w:rPr>
        <w:t xml:space="preserve"> được nối với nhau bằng một sợi dây 1 và được đặt trên mặt bàn nằm ngang.</w:t>
      </w:r>
    </w:p>
    <w:p w14:paraId="49F61A89" w14:textId="16406C3F" w:rsidR="00E2074B" w:rsidRPr="008613DB" w:rsidRDefault="00E2074B" w:rsidP="008613DB">
      <w:pPr>
        <w:spacing w:after="0" w:line="240" w:lineRule="auto"/>
        <w:rPr>
          <w:rFonts w:cs="Times New Roman"/>
          <w:color w:val="000000"/>
          <w:spacing w:val="2"/>
          <w:szCs w:val="26"/>
          <w:lang w:val="en-US"/>
        </w:rPr>
      </w:pPr>
      <w:r w:rsidRPr="008613DB">
        <w:rPr>
          <w:rFonts w:cs="Times New Roman"/>
          <w:szCs w:val="26"/>
        </w:rPr>
        <w:t>Dùng một sợi dây 2 vắt qua một ròng rọc, một đầu dây buộc vào m</w:t>
      </w:r>
      <w:r w:rsidRPr="008613DB">
        <w:rPr>
          <w:rFonts w:cs="Times New Roman"/>
          <w:szCs w:val="26"/>
          <w:vertAlign w:val="subscript"/>
        </w:rPr>
        <w:t>2</w:t>
      </w:r>
      <w:r w:rsidRPr="008613DB">
        <w:rPr>
          <w:rFonts w:cs="Times New Roman"/>
          <w:szCs w:val="26"/>
        </w:rPr>
        <w:t xml:space="preserve"> và đầu kia buộc vào một vật thứ ba có khối lượng </w:t>
      </w:r>
      <m:oMath>
        <m:sSub>
          <m:sSubPr>
            <m:ctrlPr>
              <w:rPr>
                <w:rFonts w:ascii="Cambria Math" w:eastAsia="Calibri" w:hAnsi="Cambria Math" w:cs="Times New Roman"/>
                <w:i/>
                <w:szCs w:val="26"/>
                <w:lang w:val="en-US"/>
              </w:rPr>
            </m:ctrlPr>
          </m:sSubPr>
          <m:e>
            <m:r>
              <w:rPr>
                <w:rFonts w:ascii="Cambria Math" w:eastAsia="Calibri" w:cs="Times New Roman"/>
                <w:szCs w:val="26"/>
                <w:lang w:val="en-US"/>
              </w:rPr>
              <m:t>m</m:t>
            </m:r>
          </m:e>
          <m:sub>
            <m:r>
              <w:rPr>
                <w:rFonts w:ascii="Cambria Math" w:eastAsia="Calibri" w:cs="Times New Roman"/>
                <w:szCs w:val="26"/>
                <w:lang w:val="en-US"/>
              </w:rPr>
              <m:t>3</m:t>
            </m:r>
          </m:sub>
        </m:sSub>
        <m:r>
          <w:rPr>
            <w:rFonts w:ascii="Cambria Math" w:eastAsia="Calibri" w:cs="Times New Roman"/>
            <w:szCs w:val="26"/>
            <w:lang w:val="en-US"/>
          </w:rPr>
          <m:t>=3kg</m:t>
        </m:r>
      </m:oMath>
      <w:r w:rsidRPr="008613DB">
        <w:rPr>
          <w:rFonts w:cs="Times New Roman"/>
          <w:szCs w:val="26"/>
        </w:rPr>
        <w:t xml:space="preserve"> (xem hình vẽ). Coi ma sát không đáng kể, bỏ qua khối lượng của ròng rọc và khối lượng của các sợi dây. Lấy g = 10 m/s</w:t>
      </w:r>
      <w:r w:rsidRPr="008613DB">
        <w:rPr>
          <w:rFonts w:cs="Times New Roman"/>
          <w:szCs w:val="26"/>
          <w:vertAlign w:val="superscript"/>
        </w:rPr>
        <w:t>2</w:t>
      </w:r>
      <w:r w:rsidRPr="008613DB">
        <w:rPr>
          <w:rFonts w:cs="Times New Roman"/>
          <w:szCs w:val="26"/>
        </w:rPr>
        <w:t>. Khi hệ bắt đầu chuyển động, độ lớn lực căng sợi dây 1 và 2 lần lượt là T</w:t>
      </w:r>
      <w:r w:rsidRPr="008613DB">
        <w:rPr>
          <w:rFonts w:cs="Times New Roman"/>
          <w:szCs w:val="26"/>
          <w:vertAlign w:val="subscript"/>
        </w:rPr>
        <w:t>1</w:t>
      </w:r>
      <w:r w:rsidRPr="008613DB">
        <w:rPr>
          <w:rFonts w:cs="Times New Roman"/>
          <w:szCs w:val="26"/>
        </w:rPr>
        <w:t xml:space="preserve"> và T</w:t>
      </w:r>
      <w:r w:rsidRPr="008613DB">
        <w:rPr>
          <w:rFonts w:cs="Times New Roman"/>
          <w:szCs w:val="26"/>
          <w:vertAlign w:val="subscript"/>
        </w:rPr>
        <w:t>2</w:t>
      </w:r>
      <w:r w:rsidRPr="008613DB">
        <w:rPr>
          <w:rFonts w:cs="Times New Roman"/>
          <w:szCs w:val="26"/>
        </w:rPr>
        <w:t xml:space="preserve">. </w:t>
      </w:r>
      <w:r w:rsidRPr="008613DB">
        <w:rPr>
          <w:rFonts w:cs="Times New Roman"/>
          <w:color w:val="000000"/>
          <w:spacing w:val="2"/>
          <w:szCs w:val="26"/>
          <w:lang w:val="fr-FR"/>
        </w:rPr>
        <w:t xml:space="preserve">Tính </w:t>
      </w:r>
      <w:r w:rsidRPr="008613DB">
        <w:rPr>
          <w:rFonts w:cs="Times New Roman"/>
          <w:color w:val="000000"/>
          <w:spacing w:val="2"/>
          <w:szCs w:val="26"/>
        </w:rPr>
        <w:t>T</w:t>
      </w:r>
      <w:r w:rsidRPr="008613DB">
        <w:rPr>
          <w:rFonts w:cs="Times New Roman"/>
          <w:color w:val="000000"/>
          <w:spacing w:val="2"/>
          <w:szCs w:val="26"/>
          <w:vertAlign w:val="subscript"/>
        </w:rPr>
        <w:t>1</w:t>
      </w:r>
      <w:r w:rsidRPr="008613DB">
        <w:rPr>
          <w:rFonts w:cs="Times New Roman"/>
          <w:color w:val="000000"/>
          <w:spacing w:val="2"/>
          <w:szCs w:val="26"/>
        </w:rPr>
        <w:t xml:space="preserve"> và T</w:t>
      </w:r>
      <w:r w:rsidRPr="008613DB">
        <w:rPr>
          <w:rFonts w:cs="Times New Roman"/>
          <w:color w:val="000000"/>
          <w:spacing w:val="2"/>
          <w:szCs w:val="26"/>
          <w:vertAlign w:val="subscript"/>
        </w:rPr>
        <w:t>2</w:t>
      </w:r>
      <w:r w:rsidRPr="008613DB">
        <w:rPr>
          <w:rFonts w:cs="Times New Roman"/>
          <w:color w:val="000000"/>
          <w:spacing w:val="2"/>
          <w:szCs w:val="26"/>
          <w:lang w:val="en-US"/>
        </w:rPr>
        <w:t>.</w:t>
      </w:r>
    </w:p>
    <w:p w14:paraId="6D23061B" w14:textId="2664C654" w:rsidR="00675448" w:rsidRPr="008613DB" w:rsidRDefault="00675448" w:rsidP="008613DB">
      <w:pPr>
        <w:spacing w:after="0" w:line="240" w:lineRule="auto"/>
        <w:rPr>
          <w:rFonts w:cs="Times New Roman"/>
          <w:szCs w:val="26"/>
        </w:rPr>
      </w:pPr>
      <w:r w:rsidRPr="008613DB">
        <w:rPr>
          <w:rFonts w:cs="Times New Roman"/>
          <w:noProof/>
          <w:szCs w:val="26"/>
        </w:rPr>
        <w:drawing>
          <wp:inline distT="0" distB="0" distL="0" distR="0" wp14:anchorId="03194C9A" wp14:editId="7C9C5961">
            <wp:extent cx="1390650" cy="7905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90650" cy="790575"/>
                    </a:xfrm>
                    <a:prstGeom prst="rect">
                      <a:avLst/>
                    </a:prstGeom>
                  </pic:spPr>
                </pic:pic>
              </a:graphicData>
            </a:graphic>
          </wp:inline>
        </w:drawing>
      </w:r>
    </w:p>
    <w:p w14:paraId="19625163" w14:textId="76DF3AF3" w:rsidR="00AE3484" w:rsidRPr="008613DB" w:rsidRDefault="00675448" w:rsidP="008613DB">
      <w:pPr>
        <w:spacing w:after="0" w:line="240" w:lineRule="auto"/>
        <w:jc w:val="center"/>
        <w:rPr>
          <w:rFonts w:cs="Times New Roman"/>
          <w:b/>
          <w:color w:val="000000" w:themeColor="text1"/>
          <w:szCs w:val="26"/>
          <w:lang w:val="en-US"/>
        </w:rPr>
      </w:pPr>
      <w:r w:rsidRPr="008613DB">
        <w:rPr>
          <w:rFonts w:cs="Times New Roman"/>
          <w:b/>
          <w:color w:val="000000" w:themeColor="text1"/>
          <w:szCs w:val="26"/>
          <w:lang w:val="en-US"/>
        </w:rPr>
        <w:t>----------HẾT----------</w:t>
      </w:r>
    </w:p>
    <w:p w14:paraId="6BD8F17E" w14:textId="77777777" w:rsidR="002339F2" w:rsidRPr="008613DB" w:rsidRDefault="002339F2" w:rsidP="008613DB">
      <w:pPr>
        <w:spacing w:after="0" w:line="240" w:lineRule="auto"/>
        <w:rPr>
          <w:rFonts w:cs="Times New Roman"/>
          <w:b/>
          <w:color w:val="000000" w:themeColor="text1"/>
          <w:szCs w:val="26"/>
          <w:lang w:val="en-US"/>
        </w:rPr>
      </w:pPr>
      <w:r w:rsidRPr="008613DB">
        <w:rPr>
          <w:rFonts w:cs="Times New Roman"/>
          <w:b/>
          <w:color w:val="000000" w:themeColor="text1"/>
          <w:szCs w:val="26"/>
          <w:lang w:val="en-US"/>
        </w:rPr>
        <w:br w:type="page"/>
      </w:r>
    </w:p>
    <w:p w14:paraId="5C40CB43" w14:textId="45A29611" w:rsidR="00F12170" w:rsidRPr="007F26F2" w:rsidRDefault="007F26F2" w:rsidP="008613DB">
      <w:pPr>
        <w:spacing w:after="0" w:line="240" w:lineRule="auto"/>
        <w:jc w:val="center"/>
        <w:rPr>
          <w:rFonts w:cs="Times New Roman"/>
          <w:b/>
          <w:color w:val="FF0000"/>
          <w:szCs w:val="26"/>
          <w:lang w:val="en-US"/>
        </w:rPr>
      </w:pPr>
      <w:r w:rsidRPr="007F26F2">
        <w:rPr>
          <w:rFonts w:cs="Times New Roman"/>
          <w:b/>
          <w:color w:val="FF0000"/>
          <w:szCs w:val="26"/>
          <w:highlight w:val="yellow"/>
          <w:lang w:val="en-US"/>
        </w:rPr>
        <w:lastRenderedPageBreak/>
        <w:t xml:space="preserve">5. </w:t>
      </w:r>
      <w:r w:rsidR="00F12170" w:rsidRPr="007F26F2">
        <w:rPr>
          <w:rFonts w:cs="Times New Roman"/>
          <w:b/>
          <w:color w:val="FF0000"/>
          <w:szCs w:val="26"/>
          <w:highlight w:val="yellow"/>
          <w:lang w:val="en-US"/>
        </w:rPr>
        <w:t>HƯỚNG DẪN CHẤM</w:t>
      </w:r>
    </w:p>
    <w:p w14:paraId="56472BD0" w14:textId="5167BFCE" w:rsidR="002339F2" w:rsidRPr="008613DB" w:rsidRDefault="002339F2" w:rsidP="008613DB">
      <w:pPr>
        <w:spacing w:after="0" w:line="240" w:lineRule="auto"/>
        <w:jc w:val="center"/>
        <w:rPr>
          <w:rFonts w:cs="Times New Roman"/>
          <w:b/>
          <w:szCs w:val="26"/>
        </w:rPr>
      </w:pPr>
      <w:r w:rsidRPr="008613DB">
        <w:rPr>
          <w:rFonts w:cs="Times New Roman"/>
          <w:b/>
          <w:szCs w:val="26"/>
          <w:lang w:val="en-US"/>
        </w:rPr>
        <w:t>Đ</w:t>
      </w:r>
      <w:r w:rsidRPr="008613DB">
        <w:rPr>
          <w:rFonts w:cs="Times New Roman"/>
          <w:b/>
          <w:szCs w:val="26"/>
        </w:rPr>
        <w:t xml:space="preserve">Ề KIỂM TRA </w:t>
      </w:r>
      <w:r w:rsidR="00D5770E" w:rsidRPr="008613DB">
        <w:rPr>
          <w:rFonts w:cs="Times New Roman"/>
          <w:b/>
          <w:szCs w:val="26"/>
          <w:lang w:val="en-US"/>
        </w:rPr>
        <w:t>CUỐI</w:t>
      </w:r>
      <w:r w:rsidRPr="008613DB">
        <w:rPr>
          <w:rFonts w:cs="Times New Roman"/>
          <w:b/>
          <w:szCs w:val="26"/>
        </w:rPr>
        <w:t xml:space="preserve"> HỌC KỲ I</w:t>
      </w:r>
    </w:p>
    <w:p w14:paraId="0368A681" w14:textId="79A59AF7" w:rsidR="002339F2" w:rsidRPr="008613DB" w:rsidRDefault="002339F2" w:rsidP="008613DB">
      <w:pPr>
        <w:spacing w:after="0" w:line="240" w:lineRule="auto"/>
        <w:jc w:val="center"/>
        <w:rPr>
          <w:rFonts w:cs="Times New Roman"/>
          <w:b/>
          <w:szCs w:val="26"/>
          <w:lang w:val="en-US"/>
        </w:rPr>
      </w:pPr>
      <w:r w:rsidRPr="008613DB">
        <w:rPr>
          <w:rFonts w:cs="Times New Roman"/>
          <w:b/>
          <w:szCs w:val="26"/>
        </w:rPr>
        <w:t>MÔN VẬT LÍ 1</w:t>
      </w:r>
      <w:r w:rsidR="00D5770E" w:rsidRPr="008613DB">
        <w:rPr>
          <w:rFonts w:cs="Times New Roman"/>
          <w:b/>
          <w:szCs w:val="26"/>
          <w:lang w:val="en-US"/>
        </w:rPr>
        <w:t>0</w:t>
      </w:r>
    </w:p>
    <w:p w14:paraId="60C85178" w14:textId="24382C51" w:rsidR="002339F2" w:rsidRPr="008613DB" w:rsidRDefault="00AE581F" w:rsidP="008613DB">
      <w:pPr>
        <w:spacing w:after="0" w:line="240" w:lineRule="auto"/>
        <w:rPr>
          <w:rFonts w:cs="Times New Roman"/>
          <w:b/>
          <w:szCs w:val="26"/>
          <w:lang w:val="en-US"/>
        </w:rPr>
      </w:pPr>
      <w:r w:rsidRPr="008613DB">
        <w:rPr>
          <w:rFonts w:cs="Times New Roman"/>
          <w:b/>
          <w:szCs w:val="26"/>
          <w:lang w:val="en-US"/>
        </w:rPr>
        <w:t>I. PHẦN TRẮC NGHIỆM (7 điểm)</w:t>
      </w:r>
    </w:p>
    <w:tbl>
      <w:tblPr>
        <w:tblStyle w:val="TableGrid"/>
        <w:tblW w:w="10296" w:type="dxa"/>
        <w:tblInd w:w="108" w:type="dxa"/>
        <w:tblLayout w:type="fixed"/>
        <w:tblLook w:val="04A0" w:firstRow="1" w:lastRow="0" w:firstColumn="1" w:lastColumn="0" w:noHBand="0" w:noVBand="1"/>
      </w:tblPr>
      <w:tblGrid>
        <w:gridCol w:w="1093"/>
        <w:gridCol w:w="624"/>
        <w:gridCol w:w="624"/>
        <w:gridCol w:w="624"/>
        <w:gridCol w:w="624"/>
        <w:gridCol w:w="624"/>
        <w:gridCol w:w="624"/>
        <w:gridCol w:w="624"/>
        <w:gridCol w:w="624"/>
        <w:gridCol w:w="624"/>
        <w:gridCol w:w="624"/>
        <w:gridCol w:w="779"/>
        <w:gridCol w:w="724"/>
        <w:gridCol w:w="680"/>
        <w:gridCol w:w="780"/>
      </w:tblGrid>
      <w:tr w:rsidR="002339F2" w:rsidRPr="008613DB" w14:paraId="27AA7908" w14:textId="77777777" w:rsidTr="00AE581F">
        <w:trPr>
          <w:trHeight w:val="220"/>
        </w:trPr>
        <w:tc>
          <w:tcPr>
            <w:tcW w:w="1093" w:type="dxa"/>
          </w:tcPr>
          <w:p w14:paraId="58E6AF4A" w14:textId="77777777" w:rsidR="002339F2" w:rsidRPr="008613DB" w:rsidRDefault="002339F2" w:rsidP="008613DB">
            <w:pPr>
              <w:jc w:val="center"/>
              <w:rPr>
                <w:rFonts w:cs="Times New Roman"/>
                <w:b/>
                <w:szCs w:val="26"/>
                <w:lang w:val="en-US"/>
              </w:rPr>
            </w:pPr>
            <w:r w:rsidRPr="008613DB">
              <w:rPr>
                <w:rFonts w:cs="Times New Roman"/>
                <w:b/>
                <w:szCs w:val="26"/>
                <w:lang w:val="en-US"/>
              </w:rPr>
              <w:t>Câu</w:t>
            </w:r>
          </w:p>
        </w:tc>
        <w:tc>
          <w:tcPr>
            <w:tcW w:w="624" w:type="dxa"/>
          </w:tcPr>
          <w:p w14:paraId="24DF861F" w14:textId="77777777" w:rsidR="002339F2" w:rsidRPr="008613DB" w:rsidRDefault="002339F2" w:rsidP="008613DB">
            <w:pPr>
              <w:jc w:val="center"/>
              <w:rPr>
                <w:rFonts w:cs="Times New Roman"/>
                <w:szCs w:val="26"/>
                <w:lang w:val="en-US"/>
              </w:rPr>
            </w:pPr>
            <w:r w:rsidRPr="008613DB">
              <w:rPr>
                <w:rFonts w:cs="Times New Roman"/>
                <w:szCs w:val="26"/>
                <w:lang w:val="en-US"/>
              </w:rPr>
              <w:t>1</w:t>
            </w:r>
          </w:p>
        </w:tc>
        <w:tc>
          <w:tcPr>
            <w:tcW w:w="624" w:type="dxa"/>
          </w:tcPr>
          <w:p w14:paraId="2E291DBE" w14:textId="77777777" w:rsidR="002339F2" w:rsidRPr="008613DB" w:rsidRDefault="002339F2" w:rsidP="008613DB">
            <w:pPr>
              <w:jc w:val="center"/>
              <w:rPr>
                <w:rFonts w:cs="Times New Roman"/>
                <w:szCs w:val="26"/>
                <w:lang w:val="en-US"/>
              </w:rPr>
            </w:pPr>
            <w:r w:rsidRPr="008613DB">
              <w:rPr>
                <w:rFonts w:cs="Times New Roman"/>
                <w:szCs w:val="26"/>
                <w:lang w:val="en-US"/>
              </w:rPr>
              <w:t>2</w:t>
            </w:r>
          </w:p>
        </w:tc>
        <w:tc>
          <w:tcPr>
            <w:tcW w:w="624" w:type="dxa"/>
          </w:tcPr>
          <w:p w14:paraId="7A66CAA0" w14:textId="77777777" w:rsidR="002339F2" w:rsidRPr="008613DB" w:rsidRDefault="002339F2" w:rsidP="008613DB">
            <w:pPr>
              <w:jc w:val="center"/>
              <w:rPr>
                <w:rFonts w:cs="Times New Roman"/>
                <w:szCs w:val="26"/>
                <w:lang w:val="en-US"/>
              </w:rPr>
            </w:pPr>
            <w:r w:rsidRPr="008613DB">
              <w:rPr>
                <w:rFonts w:cs="Times New Roman"/>
                <w:szCs w:val="26"/>
                <w:lang w:val="en-US"/>
              </w:rPr>
              <w:t>3</w:t>
            </w:r>
          </w:p>
        </w:tc>
        <w:tc>
          <w:tcPr>
            <w:tcW w:w="624" w:type="dxa"/>
          </w:tcPr>
          <w:p w14:paraId="54785CB3" w14:textId="77777777" w:rsidR="002339F2" w:rsidRPr="008613DB" w:rsidRDefault="002339F2" w:rsidP="008613DB">
            <w:pPr>
              <w:jc w:val="center"/>
              <w:rPr>
                <w:rFonts w:cs="Times New Roman"/>
                <w:szCs w:val="26"/>
                <w:lang w:val="en-US"/>
              </w:rPr>
            </w:pPr>
            <w:r w:rsidRPr="008613DB">
              <w:rPr>
                <w:rFonts w:cs="Times New Roman"/>
                <w:szCs w:val="26"/>
                <w:lang w:val="en-US"/>
              </w:rPr>
              <w:t>4</w:t>
            </w:r>
          </w:p>
        </w:tc>
        <w:tc>
          <w:tcPr>
            <w:tcW w:w="624" w:type="dxa"/>
          </w:tcPr>
          <w:p w14:paraId="2889338B" w14:textId="77777777" w:rsidR="002339F2" w:rsidRPr="008613DB" w:rsidRDefault="002339F2" w:rsidP="008613DB">
            <w:pPr>
              <w:jc w:val="center"/>
              <w:rPr>
                <w:rFonts w:cs="Times New Roman"/>
                <w:szCs w:val="26"/>
                <w:lang w:val="en-US"/>
              </w:rPr>
            </w:pPr>
            <w:r w:rsidRPr="008613DB">
              <w:rPr>
                <w:rFonts w:cs="Times New Roman"/>
                <w:szCs w:val="26"/>
                <w:lang w:val="en-US"/>
              </w:rPr>
              <w:t>5</w:t>
            </w:r>
          </w:p>
        </w:tc>
        <w:tc>
          <w:tcPr>
            <w:tcW w:w="624" w:type="dxa"/>
          </w:tcPr>
          <w:p w14:paraId="328B2048" w14:textId="77777777" w:rsidR="002339F2" w:rsidRPr="008613DB" w:rsidRDefault="002339F2" w:rsidP="008613DB">
            <w:pPr>
              <w:jc w:val="center"/>
              <w:rPr>
                <w:rFonts w:cs="Times New Roman"/>
                <w:szCs w:val="26"/>
                <w:lang w:val="en-US"/>
              </w:rPr>
            </w:pPr>
            <w:r w:rsidRPr="008613DB">
              <w:rPr>
                <w:rFonts w:cs="Times New Roman"/>
                <w:szCs w:val="26"/>
                <w:lang w:val="en-US"/>
              </w:rPr>
              <w:t>6</w:t>
            </w:r>
          </w:p>
        </w:tc>
        <w:tc>
          <w:tcPr>
            <w:tcW w:w="624" w:type="dxa"/>
          </w:tcPr>
          <w:p w14:paraId="1E623A42" w14:textId="77777777" w:rsidR="002339F2" w:rsidRPr="008613DB" w:rsidRDefault="002339F2" w:rsidP="008613DB">
            <w:pPr>
              <w:jc w:val="center"/>
              <w:rPr>
                <w:rFonts w:cs="Times New Roman"/>
                <w:szCs w:val="26"/>
                <w:lang w:val="en-US"/>
              </w:rPr>
            </w:pPr>
            <w:r w:rsidRPr="008613DB">
              <w:rPr>
                <w:rFonts w:cs="Times New Roman"/>
                <w:szCs w:val="26"/>
                <w:lang w:val="en-US"/>
              </w:rPr>
              <w:t>7</w:t>
            </w:r>
          </w:p>
        </w:tc>
        <w:tc>
          <w:tcPr>
            <w:tcW w:w="624" w:type="dxa"/>
          </w:tcPr>
          <w:p w14:paraId="3961B01F" w14:textId="77777777" w:rsidR="002339F2" w:rsidRPr="008613DB" w:rsidRDefault="002339F2" w:rsidP="008613DB">
            <w:pPr>
              <w:jc w:val="center"/>
              <w:rPr>
                <w:rFonts w:cs="Times New Roman"/>
                <w:szCs w:val="26"/>
                <w:lang w:val="en-US"/>
              </w:rPr>
            </w:pPr>
            <w:r w:rsidRPr="008613DB">
              <w:rPr>
                <w:rFonts w:cs="Times New Roman"/>
                <w:szCs w:val="26"/>
                <w:lang w:val="en-US"/>
              </w:rPr>
              <w:t>8</w:t>
            </w:r>
          </w:p>
        </w:tc>
        <w:tc>
          <w:tcPr>
            <w:tcW w:w="624" w:type="dxa"/>
          </w:tcPr>
          <w:p w14:paraId="73AE6D4D" w14:textId="77777777" w:rsidR="002339F2" w:rsidRPr="008613DB" w:rsidRDefault="002339F2" w:rsidP="008613DB">
            <w:pPr>
              <w:jc w:val="center"/>
              <w:rPr>
                <w:rFonts w:cs="Times New Roman"/>
                <w:szCs w:val="26"/>
                <w:lang w:val="en-US"/>
              </w:rPr>
            </w:pPr>
            <w:r w:rsidRPr="008613DB">
              <w:rPr>
                <w:rFonts w:cs="Times New Roman"/>
                <w:szCs w:val="26"/>
                <w:lang w:val="en-US"/>
              </w:rPr>
              <w:t>9</w:t>
            </w:r>
          </w:p>
        </w:tc>
        <w:tc>
          <w:tcPr>
            <w:tcW w:w="624" w:type="dxa"/>
          </w:tcPr>
          <w:p w14:paraId="05A40D3A" w14:textId="77777777" w:rsidR="002339F2" w:rsidRPr="008613DB" w:rsidRDefault="002339F2" w:rsidP="008613DB">
            <w:pPr>
              <w:jc w:val="center"/>
              <w:rPr>
                <w:rFonts w:cs="Times New Roman"/>
                <w:szCs w:val="26"/>
                <w:lang w:val="en-US"/>
              </w:rPr>
            </w:pPr>
            <w:r w:rsidRPr="008613DB">
              <w:rPr>
                <w:rFonts w:cs="Times New Roman"/>
                <w:szCs w:val="26"/>
                <w:lang w:val="en-US"/>
              </w:rPr>
              <w:t>10</w:t>
            </w:r>
          </w:p>
        </w:tc>
        <w:tc>
          <w:tcPr>
            <w:tcW w:w="779" w:type="dxa"/>
          </w:tcPr>
          <w:p w14:paraId="019C0D11" w14:textId="77777777" w:rsidR="002339F2" w:rsidRPr="008613DB" w:rsidRDefault="002339F2" w:rsidP="008613DB">
            <w:pPr>
              <w:jc w:val="center"/>
              <w:rPr>
                <w:rFonts w:cs="Times New Roman"/>
                <w:szCs w:val="26"/>
                <w:lang w:val="en-US"/>
              </w:rPr>
            </w:pPr>
            <w:r w:rsidRPr="008613DB">
              <w:rPr>
                <w:rFonts w:cs="Times New Roman"/>
                <w:szCs w:val="26"/>
                <w:lang w:val="en-US"/>
              </w:rPr>
              <w:t>11</w:t>
            </w:r>
          </w:p>
        </w:tc>
        <w:tc>
          <w:tcPr>
            <w:tcW w:w="724" w:type="dxa"/>
          </w:tcPr>
          <w:p w14:paraId="5AADF1FB" w14:textId="77777777" w:rsidR="002339F2" w:rsidRPr="008613DB" w:rsidRDefault="002339F2" w:rsidP="008613DB">
            <w:pPr>
              <w:jc w:val="center"/>
              <w:rPr>
                <w:rFonts w:cs="Times New Roman"/>
                <w:szCs w:val="26"/>
                <w:lang w:val="en-US"/>
              </w:rPr>
            </w:pPr>
            <w:r w:rsidRPr="008613DB">
              <w:rPr>
                <w:rFonts w:cs="Times New Roman"/>
                <w:szCs w:val="26"/>
                <w:lang w:val="en-US"/>
              </w:rPr>
              <w:t>12</w:t>
            </w:r>
          </w:p>
        </w:tc>
        <w:tc>
          <w:tcPr>
            <w:tcW w:w="680" w:type="dxa"/>
          </w:tcPr>
          <w:p w14:paraId="5E291BD9" w14:textId="77777777" w:rsidR="002339F2" w:rsidRPr="008613DB" w:rsidRDefault="002339F2" w:rsidP="008613DB">
            <w:pPr>
              <w:jc w:val="center"/>
              <w:rPr>
                <w:rFonts w:cs="Times New Roman"/>
                <w:szCs w:val="26"/>
                <w:lang w:val="en-US"/>
              </w:rPr>
            </w:pPr>
            <w:r w:rsidRPr="008613DB">
              <w:rPr>
                <w:rFonts w:cs="Times New Roman"/>
                <w:szCs w:val="26"/>
                <w:lang w:val="en-US"/>
              </w:rPr>
              <w:t>13</w:t>
            </w:r>
          </w:p>
        </w:tc>
        <w:tc>
          <w:tcPr>
            <w:tcW w:w="780" w:type="dxa"/>
          </w:tcPr>
          <w:p w14:paraId="6A1E4E30" w14:textId="77777777" w:rsidR="002339F2" w:rsidRPr="008613DB" w:rsidRDefault="002339F2" w:rsidP="008613DB">
            <w:pPr>
              <w:jc w:val="center"/>
              <w:rPr>
                <w:rFonts w:cs="Times New Roman"/>
                <w:szCs w:val="26"/>
                <w:lang w:val="en-US"/>
              </w:rPr>
            </w:pPr>
            <w:r w:rsidRPr="008613DB">
              <w:rPr>
                <w:rFonts w:cs="Times New Roman"/>
                <w:szCs w:val="26"/>
                <w:lang w:val="en-US"/>
              </w:rPr>
              <w:t>14</w:t>
            </w:r>
          </w:p>
        </w:tc>
      </w:tr>
      <w:tr w:rsidR="002339F2" w:rsidRPr="008613DB" w14:paraId="3A640158" w14:textId="77777777" w:rsidTr="00AE581F">
        <w:trPr>
          <w:trHeight w:val="403"/>
        </w:trPr>
        <w:tc>
          <w:tcPr>
            <w:tcW w:w="1093" w:type="dxa"/>
          </w:tcPr>
          <w:p w14:paraId="51F1E978" w14:textId="77777777" w:rsidR="002339F2" w:rsidRPr="008613DB" w:rsidRDefault="002339F2" w:rsidP="008613DB">
            <w:pPr>
              <w:jc w:val="center"/>
              <w:rPr>
                <w:rFonts w:cs="Times New Roman"/>
                <w:b/>
                <w:szCs w:val="26"/>
                <w:lang w:val="en-US"/>
              </w:rPr>
            </w:pPr>
            <w:r w:rsidRPr="008613DB">
              <w:rPr>
                <w:rFonts w:cs="Times New Roman"/>
                <w:b/>
                <w:szCs w:val="26"/>
                <w:lang w:val="en-US"/>
              </w:rPr>
              <w:t>Đáp án</w:t>
            </w:r>
          </w:p>
        </w:tc>
        <w:tc>
          <w:tcPr>
            <w:tcW w:w="624" w:type="dxa"/>
          </w:tcPr>
          <w:p w14:paraId="489677F6" w14:textId="7FCAE0BA" w:rsidR="002339F2" w:rsidRPr="008613DB" w:rsidRDefault="009526E3" w:rsidP="008613DB">
            <w:pPr>
              <w:jc w:val="center"/>
              <w:rPr>
                <w:rFonts w:cs="Times New Roman"/>
                <w:b/>
                <w:szCs w:val="26"/>
                <w:lang w:val="en-US"/>
              </w:rPr>
            </w:pPr>
            <w:r w:rsidRPr="008613DB">
              <w:rPr>
                <w:rFonts w:cs="Times New Roman"/>
                <w:b/>
                <w:szCs w:val="26"/>
                <w:lang w:val="en-US"/>
              </w:rPr>
              <w:t>C</w:t>
            </w:r>
          </w:p>
        </w:tc>
        <w:tc>
          <w:tcPr>
            <w:tcW w:w="624" w:type="dxa"/>
          </w:tcPr>
          <w:p w14:paraId="4F84EA43" w14:textId="251C4445" w:rsidR="002339F2" w:rsidRPr="008613DB" w:rsidRDefault="009526E3" w:rsidP="008613DB">
            <w:pPr>
              <w:jc w:val="center"/>
              <w:rPr>
                <w:rFonts w:cs="Times New Roman"/>
                <w:b/>
                <w:szCs w:val="26"/>
                <w:lang w:val="en-US"/>
              </w:rPr>
            </w:pPr>
            <w:r w:rsidRPr="008613DB">
              <w:rPr>
                <w:rFonts w:cs="Times New Roman"/>
                <w:b/>
                <w:szCs w:val="26"/>
                <w:lang w:val="en-US"/>
              </w:rPr>
              <w:t>A</w:t>
            </w:r>
          </w:p>
        </w:tc>
        <w:tc>
          <w:tcPr>
            <w:tcW w:w="624" w:type="dxa"/>
          </w:tcPr>
          <w:p w14:paraId="391BFAA3" w14:textId="4873D8EB" w:rsidR="002339F2" w:rsidRPr="008613DB" w:rsidRDefault="009526E3" w:rsidP="008613DB">
            <w:pPr>
              <w:jc w:val="center"/>
              <w:rPr>
                <w:rFonts w:cs="Times New Roman"/>
                <w:b/>
                <w:szCs w:val="26"/>
                <w:lang w:val="en-US"/>
              </w:rPr>
            </w:pPr>
            <w:r w:rsidRPr="008613DB">
              <w:rPr>
                <w:rFonts w:cs="Times New Roman"/>
                <w:b/>
                <w:szCs w:val="26"/>
                <w:lang w:val="en-US"/>
              </w:rPr>
              <w:t>D</w:t>
            </w:r>
          </w:p>
        </w:tc>
        <w:tc>
          <w:tcPr>
            <w:tcW w:w="624" w:type="dxa"/>
          </w:tcPr>
          <w:p w14:paraId="016B0115" w14:textId="1F557EA6" w:rsidR="002339F2" w:rsidRPr="008613DB" w:rsidRDefault="009526E3" w:rsidP="008613DB">
            <w:pPr>
              <w:jc w:val="center"/>
              <w:rPr>
                <w:rFonts w:cs="Times New Roman"/>
                <w:b/>
                <w:szCs w:val="26"/>
                <w:lang w:val="en-US"/>
              </w:rPr>
            </w:pPr>
            <w:r w:rsidRPr="008613DB">
              <w:rPr>
                <w:rFonts w:cs="Times New Roman"/>
                <w:b/>
                <w:szCs w:val="26"/>
                <w:lang w:val="en-US"/>
              </w:rPr>
              <w:t>D</w:t>
            </w:r>
          </w:p>
        </w:tc>
        <w:tc>
          <w:tcPr>
            <w:tcW w:w="624" w:type="dxa"/>
          </w:tcPr>
          <w:p w14:paraId="01152925" w14:textId="2DE86087" w:rsidR="002339F2" w:rsidRPr="008613DB" w:rsidRDefault="009526E3" w:rsidP="008613DB">
            <w:pPr>
              <w:jc w:val="center"/>
              <w:rPr>
                <w:rFonts w:cs="Times New Roman"/>
                <w:b/>
                <w:szCs w:val="26"/>
                <w:lang w:val="en-US"/>
              </w:rPr>
            </w:pPr>
            <w:r w:rsidRPr="008613DB">
              <w:rPr>
                <w:rFonts w:cs="Times New Roman"/>
                <w:b/>
                <w:szCs w:val="26"/>
                <w:lang w:val="en-US"/>
              </w:rPr>
              <w:t>A</w:t>
            </w:r>
          </w:p>
        </w:tc>
        <w:tc>
          <w:tcPr>
            <w:tcW w:w="624" w:type="dxa"/>
          </w:tcPr>
          <w:p w14:paraId="23D831DB" w14:textId="46CBD3B0" w:rsidR="002339F2" w:rsidRPr="008613DB" w:rsidRDefault="009526E3" w:rsidP="008613DB">
            <w:pPr>
              <w:jc w:val="center"/>
              <w:rPr>
                <w:rFonts w:cs="Times New Roman"/>
                <w:b/>
                <w:szCs w:val="26"/>
                <w:lang w:val="en-US"/>
              </w:rPr>
            </w:pPr>
            <w:r w:rsidRPr="008613DB">
              <w:rPr>
                <w:rFonts w:cs="Times New Roman"/>
                <w:b/>
                <w:szCs w:val="26"/>
                <w:lang w:val="en-US"/>
              </w:rPr>
              <w:t>A</w:t>
            </w:r>
          </w:p>
        </w:tc>
        <w:tc>
          <w:tcPr>
            <w:tcW w:w="624" w:type="dxa"/>
          </w:tcPr>
          <w:p w14:paraId="37FD737D" w14:textId="1484ED11" w:rsidR="002339F2" w:rsidRPr="008613DB" w:rsidRDefault="009526E3" w:rsidP="008613DB">
            <w:pPr>
              <w:jc w:val="center"/>
              <w:rPr>
                <w:rFonts w:cs="Times New Roman"/>
                <w:b/>
                <w:szCs w:val="26"/>
                <w:lang w:val="en-US"/>
              </w:rPr>
            </w:pPr>
            <w:r w:rsidRPr="008613DB">
              <w:rPr>
                <w:rFonts w:cs="Times New Roman"/>
                <w:b/>
                <w:szCs w:val="26"/>
                <w:lang w:val="en-US"/>
              </w:rPr>
              <w:t>C</w:t>
            </w:r>
          </w:p>
        </w:tc>
        <w:tc>
          <w:tcPr>
            <w:tcW w:w="624" w:type="dxa"/>
          </w:tcPr>
          <w:p w14:paraId="11445433" w14:textId="4A876EC1" w:rsidR="002339F2" w:rsidRPr="008613DB" w:rsidRDefault="009526E3" w:rsidP="008613DB">
            <w:pPr>
              <w:jc w:val="center"/>
              <w:rPr>
                <w:rFonts w:cs="Times New Roman"/>
                <w:b/>
                <w:szCs w:val="26"/>
                <w:lang w:val="en-US"/>
              </w:rPr>
            </w:pPr>
            <w:r w:rsidRPr="008613DB">
              <w:rPr>
                <w:rFonts w:cs="Times New Roman"/>
                <w:b/>
                <w:szCs w:val="26"/>
                <w:lang w:val="en-US"/>
              </w:rPr>
              <w:t>D</w:t>
            </w:r>
          </w:p>
        </w:tc>
        <w:tc>
          <w:tcPr>
            <w:tcW w:w="624" w:type="dxa"/>
          </w:tcPr>
          <w:p w14:paraId="055ED2CA" w14:textId="48B0CA30" w:rsidR="002339F2" w:rsidRPr="008613DB" w:rsidRDefault="009526E3" w:rsidP="008613DB">
            <w:pPr>
              <w:jc w:val="center"/>
              <w:rPr>
                <w:rFonts w:cs="Times New Roman"/>
                <w:b/>
                <w:szCs w:val="26"/>
                <w:lang w:val="en-US"/>
              </w:rPr>
            </w:pPr>
            <w:r w:rsidRPr="008613DB">
              <w:rPr>
                <w:rFonts w:cs="Times New Roman"/>
                <w:b/>
                <w:szCs w:val="26"/>
                <w:lang w:val="en-US"/>
              </w:rPr>
              <w:t>D</w:t>
            </w:r>
          </w:p>
        </w:tc>
        <w:tc>
          <w:tcPr>
            <w:tcW w:w="624" w:type="dxa"/>
          </w:tcPr>
          <w:p w14:paraId="21C953F2" w14:textId="414978BE" w:rsidR="002339F2" w:rsidRPr="008613DB" w:rsidRDefault="009526E3" w:rsidP="008613DB">
            <w:pPr>
              <w:jc w:val="center"/>
              <w:rPr>
                <w:rFonts w:cs="Times New Roman"/>
                <w:b/>
                <w:szCs w:val="26"/>
                <w:lang w:val="en-US"/>
              </w:rPr>
            </w:pPr>
            <w:r w:rsidRPr="008613DB">
              <w:rPr>
                <w:rFonts w:cs="Times New Roman"/>
                <w:b/>
                <w:szCs w:val="26"/>
                <w:lang w:val="en-US"/>
              </w:rPr>
              <w:t>B</w:t>
            </w:r>
          </w:p>
        </w:tc>
        <w:tc>
          <w:tcPr>
            <w:tcW w:w="779" w:type="dxa"/>
          </w:tcPr>
          <w:p w14:paraId="43A6261C" w14:textId="3AA9DAAE" w:rsidR="002339F2" w:rsidRPr="008613DB" w:rsidRDefault="009526E3" w:rsidP="008613DB">
            <w:pPr>
              <w:jc w:val="center"/>
              <w:rPr>
                <w:rFonts w:cs="Times New Roman"/>
                <w:b/>
                <w:szCs w:val="26"/>
                <w:lang w:val="en-US"/>
              </w:rPr>
            </w:pPr>
            <w:r w:rsidRPr="008613DB">
              <w:rPr>
                <w:rFonts w:cs="Times New Roman"/>
                <w:b/>
                <w:szCs w:val="26"/>
                <w:lang w:val="en-US"/>
              </w:rPr>
              <w:t>C</w:t>
            </w:r>
          </w:p>
        </w:tc>
        <w:tc>
          <w:tcPr>
            <w:tcW w:w="724" w:type="dxa"/>
          </w:tcPr>
          <w:p w14:paraId="5810C6AE" w14:textId="21370DE5" w:rsidR="002339F2" w:rsidRPr="008613DB" w:rsidRDefault="009526E3" w:rsidP="008613DB">
            <w:pPr>
              <w:jc w:val="center"/>
              <w:rPr>
                <w:rFonts w:cs="Times New Roman"/>
                <w:b/>
                <w:szCs w:val="26"/>
                <w:lang w:val="en-US"/>
              </w:rPr>
            </w:pPr>
            <w:r w:rsidRPr="008613DB">
              <w:rPr>
                <w:rFonts w:cs="Times New Roman"/>
                <w:b/>
                <w:szCs w:val="26"/>
                <w:lang w:val="en-US"/>
              </w:rPr>
              <w:t>B</w:t>
            </w:r>
          </w:p>
        </w:tc>
        <w:tc>
          <w:tcPr>
            <w:tcW w:w="680" w:type="dxa"/>
          </w:tcPr>
          <w:p w14:paraId="16A2D821" w14:textId="581CC502" w:rsidR="002339F2" w:rsidRPr="008613DB" w:rsidRDefault="009526E3" w:rsidP="008613DB">
            <w:pPr>
              <w:jc w:val="center"/>
              <w:rPr>
                <w:rFonts w:cs="Times New Roman"/>
                <w:b/>
                <w:szCs w:val="26"/>
                <w:lang w:val="en-US"/>
              </w:rPr>
            </w:pPr>
            <w:r w:rsidRPr="008613DB">
              <w:rPr>
                <w:rFonts w:cs="Times New Roman"/>
                <w:b/>
                <w:szCs w:val="26"/>
                <w:lang w:val="en-US"/>
              </w:rPr>
              <w:t>C</w:t>
            </w:r>
          </w:p>
        </w:tc>
        <w:tc>
          <w:tcPr>
            <w:tcW w:w="780" w:type="dxa"/>
          </w:tcPr>
          <w:p w14:paraId="004A3871" w14:textId="62BECE1E" w:rsidR="002339F2" w:rsidRPr="008613DB" w:rsidRDefault="009526E3" w:rsidP="008613DB">
            <w:pPr>
              <w:jc w:val="center"/>
              <w:rPr>
                <w:rFonts w:cs="Times New Roman"/>
                <w:b/>
                <w:szCs w:val="26"/>
                <w:lang w:val="en-US"/>
              </w:rPr>
            </w:pPr>
            <w:r w:rsidRPr="008613DB">
              <w:rPr>
                <w:rFonts w:cs="Times New Roman"/>
                <w:b/>
                <w:szCs w:val="26"/>
                <w:lang w:val="en-US"/>
              </w:rPr>
              <w:t>B</w:t>
            </w:r>
          </w:p>
        </w:tc>
      </w:tr>
      <w:tr w:rsidR="002339F2" w:rsidRPr="008613DB" w14:paraId="34651945" w14:textId="77777777" w:rsidTr="00AE581F">
        <w:trPr>
          <w:trHeight w:val="220"/>
        </w:trPr>
        <w:tc>
          <w:tcPr>
            <w:tcW w:w="1093" w:type="dxa"/>
          </w:tcPr>
          <w:p w14:paraId="299472F3" w14:textId="77777777" w:rsidR="002339F2" w:rsidRPr="008613DB" w:rsidRDefault="002339F2" w:rsidP="008613DB">
            <w:pPr>
              <w:jc w:val="center"/>
              <w:rPr>
                <w:rFonts w:cs="Times New Roman"/>
                <w:b/>
                <w:szCs w:val="26"/>
              </w:rPr>
            </w:pPr>
            <w:r w:rsidRPr="008613DB">
              <w:rPr>
                <w:rFonts w:cs="Times New Roman"/>
                <w:b/>
                <w:szCs w:val="26"/>
              </w:rPr>
              <w:t>Câu</w:t>
            </w:r>
          </w:p>
        </w:tc>
        <w:tc>
          <w:tcPr>
            <w:tcW w:w="624" w:type="dxa"/>
          </w:tcPr>
          <w:p w14:paraId="3F0A9E4F" w14:textId="77777777" w:rsidR="002339F2" w:rsidRPr="008613DB" w:rsidRDefault="002339F2" w:rsidP="008613DB">
            <w:pPr>
              <w:jc w:val="center"/>
              <w:rPr>
                <w:rFonts w:cs="Times New Roman"/>
                <w:szCs w:val="26"/>
                <w:lang w:val="en-US"/>
              </w:rPr>
            </w:pPr>
            <w:r w:rsidRPr="008613DB">
              <w:rPr>
                <w:rFonts w:cs="Times New Roman"/>
                <w:szCs w:val="26"/>
                <w:lang w:val="en-US"/>
              </w:rPr>
              <w:t>15</w:t>
            </w:r>
          </w:p>
        </w:tc>
        <w:tc>
          <w:tcPr>
            <w:tcW w:w="624" w:type="dxa"/>
          </w:tcPr>
          <w:p w14:paraId="156801DC" w14:textId="77777777" w:rsidR="002339F2" w:rsidRPr="008613DB" w:rsidRDefault="002339F2" w:rsidP="008613DB">
            <w:pPr>
              <w:jc w:val="center"/>
              <w:rPr>
                <w:rFonts w:cs="Times New Roman"/>
                <w:szCs w:val="26"/>
                <w:lang w:val="en-US"/>
              </w:rPr>
            </w:pPr>
            <w:r w:rsidRPr="008613DB">
              <w:rPr>
                <w:rFonts w:cs="Times New Roman"/>
                <w:szCs w:val="26"/>
                <w:lang w:val="en-US"/>
              </w:rPr>
              <w:t>16</w:t>
            </w:r>
          </w:p>
        </w:tc>
        <w:tc>
          <w:tcPr>
            <w:tcW w:w="624" w:type="dxa"/>
          </w:tcPr>
          <w:p w14:paraId="521C217F" w14:textId="77777777" w:rsidR="002339F2" w:rsidRPr="008613DB" w:rsidRDefault="002339F2" w:rsidP="008613DB">
            <w:pPr>
              <w:jc w:val="center"/>
              <w:rPr>
                <w:rFonts w:cs="Times New Roman"/>
                <w:szCs w:val="26"/>
                <w:lang w:val="en-US"/>
              </w:rPr>
            </w:pPr>
            <w:r w:rsidRPr="008613DB">
              <w:rPr>
                <w:rFonts w:cs="Times New Roman"/>
                <w:szCs w:val="26"/>
                <w:lang w:val="en-US"/>
              </w:rPr>
              <w:t>17</w:t>
            </w:r>
          </w:p>
        </w:tc>
        <w:tc>
          <w:tcPr>
            <w:tcW w:w="624" w:type="dxa"/>
          </w:tcPr>
          <w:p w14:paraId="1C3DF768" w14:textId="77777777" w:rsidR="002339F2" w:rsidRPr="008613DB" w:rsidRDefault="002339F2" w:rsidP="008613DB">
            <w:pPr>
              <w:jc w:val="center"/>
              <w:rPr>
                <w:rFonts w:cs="Times New Roman"/>
                <w:szCs w:val="26"/>
                <w:lang w:val="en-US"/>
              </w:rPr>
            </w:pPr>
            <w:r w:rsidRPr="008613DB">
              <w:rPr>
                <w:rFonts w:cs="Times New Roman"/>
                <w:szCs w:val="26"/>
                <w:lang w:val="en-US"/>
              </w:rPr>
              <w:t>18</w:t>
            </w:r>
          </w:p>
        </w:tc>
        <w:tc>
          <w:tcPr>
            <w:tcW w:w="624" w:type="dxa"/>
          </w:tcPr>
          <w:p w14:paraId="10490456" w14:textId="77777777" w:rsidR="002339F2" w:rsidRPr="008613DB" w:rsidRDefault="002339F2" w:rsidP="008613DB">
            <w:pPr>
              <w:jc w:val="center"/>
              <w:rPr>
                <w:rFonts w:cs="Times New Roman"/>
                <w:szCs w:val="26"/>
                <w:lang w:val="en-US"/>
              </w:rPr>
            </w:pPr>
            <w:r w:rsidRPr="008613DB">
              <w:rPr>
                <w:rFonts w:cs="Times New Roman"/>
                <w:szCs w:val="26"/>
                <w:lang w:val="en-US"/>
              </w:rPr>
              <w:t>19</w:t>
            </w:r>
          </w:p>
        </w:tc>
        <w:tc>
          <w:tcPr>
            <w:tcW w:w="624" w:type="dxa"/>
          </w:tcPr>
          <w:p w14:paraId="5C380985" w14:textId="77777777" w:rsidR="002339F2" w:rsidRPr="008613DB" w:rsidRDefault="002339F2" w:rsidP="008613DB">
            <w:pPr>
              <w:jc w:val="center"/>
              <w:rPr>
                <w:rFonts w:cs="Times New Roman"/>
                <w:szCs w:val="26"/>
                <w:lang w:val="en-US"/>
              </w:rPr>
            </w:pPr>
            <w:r w:rsidRPr="008613DB">
              <w:rPr>
                <w:rFonts w:cs="Times New Roman"/>
                <w:szCs w:val="26"/>
                <w:lang w:val="en-US"/>
              </w:rPr>
              <w:t>20</w:t>
            </w:r>
          </w:p>
        </w:tc>
        <w:tc>
          <w:tcPr>
            <w:tcW w:w="624" w:type="dxa"/>
          </w:tcPr>
          <w:p w14:paraId="6CD20895" w14:textId="77777777" w:rsidR="002339F2" w:rsidRPr="008613DB" w:rsidRDefault="002339F2" w:rsidP="008613DB">
            <w:pPr>
              <w:jc w:val="center"/>
              <w:rPr>
                <w:rFonts w:cs="Times New Roman"/>
                <w:szCs w:val="26"/>
                <w:lang w:val="en-US"/>
              </w:rPr>
            </w:pPr>
            <w:r w:rsidRPr="008613DB">
              <w:rPr>
                <w:rFonts w:cs="Times New Roman"/>
                <w:szCs w:val="26"/>
                <w:lang w:val="en-US"/>
              </w:rPr>
              <w:t>21</w:t>
            </w:r>
          </w:p>
        </w:tc>
        <w:tc>
          <w:tcPr>
            <w:tcW w:w="624" w:type="dxa"/>
          </w:tcPr>
          <w:p w14:paraId="50A03117" w14:textId="77777777" w:rsidR="002339F2" w:rsidRPr="008613DB" w:rsidRDefault="002339F2" w:rsidP="008613DB">
            <w:pPr>
              <w:jc w:val="center"/>
              <w:rPr>
                <w:rFonts w:cs="Times New Roman"/>
                <w:szCs w:val="26"/>
                <w:lang w:val="en-US"/>
              </w:rPr>
            </w:pPr>
            <w:r w:rsidRPr="008613DB">
              <w:rPr>
                <w:rFonts w:cs="Times New Roman"/>
                <w:szCs w:val="26"/>
                <w:lang w:val="en-US"/>
              </w:rPr>
              <w:t>22</w:t>
            </w:r>
          </w:p>
        </w:tc>
        <w:tc>
          <w:tcPr>
            <w:tcW w:w="624" w:type="dxa"/>
          </w:tcPr>
          <w:p w14:paraId="2C882E07" w14:textId="77777777" w:rsidR="002339F2" w:rsidRPr="008613DB" w:rsidRDefault="002339F2" w:rsidP="008613DB">
            <w:pPr>
              <w:jc w:val="center"/>
              <w:rPr>
                <w:rFonts w:cs="Times New Roman"/>
                <w:szCs w:val="26"/>
                <w:lang w:val="en-US"/>
              </w:rPr>
            </w:pPr>
            <w:r w:rsidRPr="008613DB">
              <w:rPr>
                <w:rFonts w:cs="Times New Roman"/>
                <w:szCs w:val="26"/>
                <w:lang w:val="en-US"/>
              </w:rPr>
              <w:t>23</w:t>
            </w:r>
          </w:p>
        </w:tc>
        <w:tc>
          <w:tcPr>
            <w:tcW w:w="624" w:type="dxa"/>
          </w:tcPr>
          <w:p w14:paraId="7F5A80E1" w14:textId="77777777" w:rsidR="002339F2" w:rsidRPr="008613DB" w:rsidRDefault="002339F2" w:rsidP="008613DB">
            <w:pPr>
              <w:jc w:val="center"/>
              <w:rPr>
                <w:rFonts w:cs="Times New Roman"/>
                <w:szCs w:val="26"/>
                <w:lang w:val="en-US"/>
              </w:rPr>
            </w:pPr>
            <w:r w:rsidRPr="008613DB">
              <w:rPr>
                <w:rFonts w:cs="Times New Roman"/>
                <w:szCs w:val="26"/>
                <w:lang w:val="en-US"/>
              </w:rPr>
              <w:t>24</w:t>
            </w:r>
          </w:p>
        </w:tc>
        <w:tc>
          <w:tcPr>
            <w:tcW w:w="779" w:type="dxa"/>
          </w:tcPr>
          <w:p w14:paraId="4E0F3CBC" w14:textId="77777777" w:rsidR="002339F2" w:rsidRPr="008613DB" w:rsidRDefault="002339F2" w:rsidP="008613DB">
            <w:pPr>
              <w:jc w:val="center"/>
              <w:rPr>
                <w:rFonts w:cs="Times New Roman"/>
                <w:szCs w:val="26"/>
                <w:lang w:val="en-US"/>
              </w:rPr>
            </w:pPr>
            <w:r w:rsidRPr="008613DB">
              <w:rPr>
                <w:rFonts w:cs="Times New Roman"/>
                <w:szCs w:val="26"/>
                <w:lang w:val="en-US"/>
              </w:rPr>
              <w:t>25</w:t>
            </w:r>
          </w:p>
        </w:tc>
        <w:tc>
          <w:tcPr>
            <w:tcW w:w="724" w:type="dxa"/>
          </w:tcPr>
          <w:p w14:paraId="3999E205" w14:textId="77777777" w:rsidR="002339F2" w:rsidRPr="008613DB" w:rsidRDefault="002339F2" w:rsidP="008613DB">
            <w:pPr>
              <w:jc w:val="center"/>
              <w:rPr>
                <w:rFonts w:cs="Times New Roman"/>
                <w:szCs w:val="26"/>
                <w:lang w:val="en-US"/>
              </w:rPr>
            </w:pPr>
            <w:r w:rsidRPr="008613DB">
              <w:rPr>
                <w:rFonts w:cs="Times New Roman"/>
                <w:szCs w:val="26"/>
                <w:lang w:val="en-US"/>
              </w:rPr>
              <w:t>26</w:t>
            </w:r>
          </w:p>
        </w:tc>
        <w:tc>
          <w:tcPr>
            <w:tcW w:w="680" w:type="dxa"/>
          </w:tcPr>
          <w:p w14:paraId="5F80BEF8" w14:textId="77777777" w:rsidR="002339F2" w:rsidRPr="008613DB" w:rsidRDefault="002339F2" w:rsidP="008613DB">
            <w:pPr>
              <w:jc w:val="center"/>
              <w:rPr>
                <w:rFonts w:cs="Times New Roman"/>
                <w:szCs w:val="26"/>
                <w:lang w:val="en-US"/>
              </w:rPr>
            </w:pPr>
            <w:r w:rsidRPr="008613DB">
              <w:rPr>
                <w:rFonts w:cs="Times New Roman"/>
                <w:szCs w:val="26"/>
                <w:lang w:val="en-US"/>
              </w:rPr>
              <w:t>27</w:t>
            </w:r>
          </w:p>
        </w:tc>
        <w:tc>
          <w:tcPr>
            <w:tcW w:w="780" w:type="dxa"/>
          </w:tcPr>
          <w:p w14:paraId="692B122C" w14:textId="77777777" w:rsidR="002339F2" w:rsidRPr="008613DB" w:rsidRDefault="002339F2" w:rsidP="008613DB">
            <w:pPr>
              <w:jc w:val="center"/>
              <w:rPr>
                <w:rFonts w:cs="Times New Roman"/>
                <w:szCs w:val="26"/>
                <w:lang w:val="en-US"/>
              </w:rPr>
            </w:pPr>
            <w:r w:rsidRPr="008613DB">
              <w:rPr>
                <w:rFonts w:cs="Times New Roman"/>
                <w:szCs w:val="26"/>
                <w:lang w:val="en-US"/>
              </w:rPr>
              <w:t>28</w:t>
            </w:r>
          </w:p>
        </w:tc>
      </w:tr>
      <w:tr w:rsidR="002339F2" w:rsidRPr="008613DB" w14:paraId="5F92446B" w14:textId="77777777" w:rsidTr="00AE581F">
        <w:trPr>
          <w:trHeight w:val="395"/>
        </w:trPr>
        <w:tc>
          <w:tcPr>
            <w:tcW w:w="1093" w:type="dxa"/>
          </w:tcPr>
          <w:p w14:paraId="25874C80" w14:textId="77777777" w:rsidR="002339F2" w:rsidRPr="008613DB" w:rsidRDefault="002339F2" w:rsidP="008613DB">
            <w:pPr>
              <w:jc w:val="center"/>
              <w:rPr>
                <w:rFonts w:cs="Times New Roman"/>
                <w:b/>
                <w:szCs w:val="26"/>
              </w:rPr>
            </w:pPr>
            <w:r w:rsidRPr="008613DB">
              <w:rPr>
                <w:rFonts w:cs="Times New Roman"/>
                <w:b/>
                <w:szCs w:val="26"/>
              </w:rPr>
              <w:t>Đáp án</w:t>
            </w:r>
          </w:p>
        </w:tc>
        <w:tc>
          <w:tcPr>
            <w:tcW w:w="624" w:type="dxa"/>
          </w:tcPr>
          <w:p w14:paraId="528E9B92" w14:textId="4CF6406C" w:rsidR="002339F2" w:rsidRPr="008613DB" w:rsidRDefault="009526E3" w:rsidP="008613DB">
            <w:pPr>
              <w:jc w:val="center"/>
              <w:rPr>
                <w:rFonts w:cs="Times New Roman"/>
                <w:b/>
                <w:szCs w:val="26"/>
                <w:lang w:val="en-US"/>
              </w:rPr>
            </w:pPr>
            <w:r w:rsidRPr="008613DB">
              <w:rPr>
                <w:rFonts w:cs="Times New Roman"/>
                <w:b/>
                <w:szCs w:val="26"/>
                <w:lang w:val="en-US"/>
              </w:rPr>
              <w:t>B</w:t>
            </w:r>
          </w:p>
        </w:tc>
        <w:tc>
          <w:tcPr>
            <w:tcW w:w="624" w:type="dxa"/>
          </w:tcPr>
          <w:p w14:paraId="43F31E69" w14:textId="1E123BD0" w:rsidR="002339F2" w:rsidRPr="008613DB" w:rsidRDefault="009526E3" w:rsidP="008613DB">
            <w:pPr>
              <w:jc w:val="center"/>
              <w:rPr>
                <w:rFonts w:cs="Times New Roman"/>
                <w:b/>
                <w:szCs w:val="26"/>
                <w:lang w:val="en-US"/>
              </w:rPr>
            </w:pPr>
            <w:r w:rsidRPr="008613DB">
              <w:rPr>
                <w:rFonts w:cs="Times New Roman"/>
                <w:b/>
                <w:szCs w:val="26"/>
                <w:lang w:val="en-US"/>
              </w:rPr>
              <w:t>C</w:t>
            </w:r>
          </w:p>
        </w:tc>
        <w:tc>
          <w:tcPr>
            <w:tcW w:w="624" w:type="dxa"/>
          </w:tcPr>
          <w:p w14:paraId="60E26AF9" w14:textId="3C8D6677" w:rsidR="002339F2" w:rsidRPr="008613DB" w:rsidRDefault="009526E3" w:rsidP="008613DB">
            <w:pPr>
              <w:jc w:val="center"/>
              <w:rPr>
                <w:rFonts w:cs="Times New Roman"/>
                <w:b/>
                <w:szCs w:val="26"/>
                <w:lang w:val="en-US"/>
              </w:rPr>
            </w:pPr>
            <w:r w:rsidRPr="008613DB">
              <w:rPr>
                <w:rFonts w:cs="Times New Roman"/>
                <w:b/>
                <w:szCs w:val="26"/>
                <w:lang w:val="en-US"/>
              </w:rPr>
              <w:t>B</w:t>
            </w:r>
          </w:p>
        </w:tc>
        <w:tc>
          <w:tcPr>
            <w:tcW w:w="624" w:type="dxa"/>
          </w:tcPr>
          <w:p w14:paraId="692EC193" w14:textId="17A0BD26" w:rsidR="002339F2" w:rsidRPr="008613DB" w:rsidRDefault="009526E3" w:rsidP="008613DB">
            <w:pPr>
              <w:jc w:val="center"/>
              <w:rPr>
                <w:rFonts w:cs="Times New Roman"/>
                <w:b/>
                <w:szCs w:val="26"/>
                <w:lang w:val="en-US"/>
              </w:rPr>
            </w:pPr>
            <w:r w:rsidRPr="008613DB">
              <w:rPr>
                <w:rFonts w:cs="Times New Roman"/>
                <w:b/>
                <w:szCs w:val="26"/>
                <w:lang w:val="en-US"/>
              </w:rPr>
              <w:t>A</w:t>
            </w:r>
          </w:p>
        </w:tc>
        <w:tc>
          <w:tcPr>
            <w:tcW w:w="624" w:type="dxa"/>
          </w:tcPr>
          <w:p w14:paraId="41C50C8E" w14:textId="0C850D16" w:rsidR="002339F2" w:rsidRPr="008613DB" w:rsidRDefault="009526E3" w:rsidP="008613DB">
            <w:pPr>
              <w:jc w:val="center"/>
              <w:rPr>
                <w:rFonts w:cs="Times New Roman"/>
                <w:b/>
                <w:szCs w:val="26"/>
                <w:lang w:val="en-US"/>
              </w:rPr>
            </w:pPr>
            <w:r w:rsidRPr="008613DB">
              <w:rPr>
                <w:rFonts w:cs="Times New Roman"/>
                <w:b/>
                <w:szCs w:val="26"/>
                <w:lang w:val="en-US"/>
              </w:rPr>
              <w:t>C</w:t>
            </w:r>
          </w:p>
        </w:tc>
        <w:tc>
          <w:tcPr>
            <w:tcW w:w="624" w:type="dxa"/>
          </w:tcPr>
          <w:p w14:paraId="3F7F697F" w14:textId="6753B3E5" w:rsidR="002339F2" w:rsidRPr="008613DB" w:rsidRDefault="009526E3" w:rsidP="008613DB">
            <w:pPr>
              <w:jc w:val="center"/>
              <w:rPr>
                <w:rFonts w:cs="Times New Roman"/>
                <w:b/>
                <w:szCs w:val="26"/>
                <w:lang w:val="en-US"/>
              </w:rPr>
            </w:pPr>
            <w:r w:rsidRPr="008613DB">
              <w:rPr>
                <w:rFonts w:cs="Times New Roman"/>
                <w:b/>
                <w:szCs w:val="26"/>
                <w:lang w:val="en-US"/>
              </w:rPr>
              <w:t>A</w:t>
            </w:r>
          </w:p>
        </w:tc>
        <w:tc>
          <w:tcPr>
            <w:tcW w:w="624" w:type="dxa"/>
          </w:tcPr>
          <w:p w14:paraId="15FEF2AC" w14:textId="11294D28" w:rsidR="002339F2" w:rsidRPr="008613DB" w:rsidRDefault="009526E3" w:rsidP="008613DB">
            <w:pPr>
              <w:jc w:val="center"/>
              <w:rPr>
                <w:rFonts w:cs="Times New Roman"/>
                <w:b/>
                <w:szCs w:val="26"/>
                <w:lang w:val="en-US"/>
              </w:rPr>
            </w:pPr>
            <w:r w:rsidRPr="008613DB">
              <w:rPr>
                <w:rFonts w:cs="Times New Roman"/>
                <w:b/>
                <w:szCs w:val="26"/>
                <w:lang w:val="en-US"/>
              </w:rPr>
              <w:t>C</w:t>
            </w:r>
          </w:p>
        </w:tc>
        <w:tc>
          <w:tcPr>
            <w:tcW w:w="624" w:type="dxa"/>
          </w:tcPr>
          <w:p w14:paraId="70B07989" w14:textId="7881BFC2" w:rsidR="002339F2" w:rsidRPr="008613DB" w:rsidRDefault="009526E3" w:rsidP="008613DB">
            <w:pPr>
              <w:jc w:val="center"/>
              <w:rPr>
                <w:rFonts w:cs="Times New Roman"/>
                <w:b/>
                <w:szCs w:val="26"/>
                <w:lang w:val="en-US"/>
              </w:rPr>
            </w:pPr>
            <w:r w:rsidRPr="008613DB">
              <w:rPr>
                <w:rFonts w:cs="Times New Roman"/>
                <w:b/>
                <w:szCs w:val="26"/>
                <w:lang w:val="en-US"/>
              </w:rPr>
              <w:t>D</w:t>
            </w:r>
          </w:p>
        </w:tc>
        <w:tc>
          <w:tcPr>
            <w:tcW w:w="624" w:type="dxa"/>
          </w:tcPr>
          <w:p w14:paraId="3D3380CB" w14:textId="24A67994" w:rsidR="002339F2" w:rsidRPr="008613DB" w:rsidRDefault="009526E3" w:rsidP="008613DB">
            <w:pPr>
              <w:jc w:val="center"/>
              <w:rPr>
                <w:rFonts w:cs="Times New Roman"/>
                <w:b/>
                <w:szCs w:val="26"/>
                <w:lang w:val="en-US"/>
              </w:rPr>
            </w:pPr>
            <w:r w:rsidRPr="008613DB">
              <w:rPr>
                <w:rFonts w:cs="Times New Roman"/>
                <w:b/>
                <w:szCs w:val="26"/>
                <w:lang w:val="en-US"/>
              </w:rPr>
              <w:t>A</w:t>
            </w:r>
          </w:p>
        </w:tc>
        <w:tc>
          <w:tcPr>
            <w:tcW w:w="624" w:type="dxa"/>
          </w:tcPr>
          <w:p w14:paraId="7BE0C7AE" w14:textId="2192DF3C" w:rsidR="002339F2" w:rsidRPr="008613DB" w:rsidRDefault="009526E3" w:rsidP="008613DB">
            <w:pPr>
              <w:jc w:val="center"/>
              <w:rPr>
                <w:rFonts w:cs="Times New Roman"/>
                <w:b/>
                <w:szCs w:val="26"/>
                <w:lang w:val="en-US"/>
              </w:rPr>
            </w:pPr>
            <w:r w:rsidRPr="008613DB">
              <w:rPr>
                <w:rFonts w:cs="Times New Roman"/>
                <w:b/>
                <w:szCs w:val="26"/>
                <w:lang w:val="en-US"/>
              </w:rPr>
              <w:t>C</w:t>
            </w:r>
          </w:p>
        </w:tc>
        <w:tc>
          <w:tcPr>
            <w:tcW w:w="779" w:type="dxa"/>
          </w:tcPr>
          <w:p w14:paraId="7959598A" w14:textId="3E4B7325" w:rsidR="002339F2" w:rsidRPr="008613DB" w:rsidRDefault="009526E3" w:rsidP="008613DB">
            <w:pPr>
              <w:jc w:val="center"/>
              <w:rPr>
                <w:rFonts w:cs="Times New Roman"/>
                <w:b/>
                <w:szCs w:val="26"/>
                <w:lang w:val="en-US"/>
              </w:rPr>
            </w:pPr>
            <w:r w:rsidRPr="008613DB">
              <w:rPr>
                <w:rFonts w:cs="Times New Roman"/>
                <w:b/>
                <w:szCs w:val="26"/>
                <w:lang w:val="en-US"/>
              </w:rPr>
              <w:t>B</w:t>
            </w:r>
          </w:p>
        </w:tc>
        <w:tc>
          <w:tcPr>
            <w:tcW w:w="724" w:type="dxa"/>
          </w:tcPr>
          <w:p w14:paraId="73CD02BC" w14:textId="6F8D1D98" w:rsidR="002339F2" w:rsidRPr="008613DB" w:rsidRDefault="009526E3" w:rsidP="008613DB">
            <w:pPr>
              <w:jc w:val="center"/>
              <w:rPr>
                <w:rFonts w:cs="Times New Roman"/>
                <w:b/>
                <w:szCs w:val="26"/>
                <w:lang w:val="en-US"/>
              </w:rPr>
            </w:pPr>
            <w:r w:rsidRPr="008613DB">
              <w:rPr>
                <w:rFonts w:cs="Times New Roman"/>
                <w:b/>
                <w:szCs w:val="26"/>
                <w:lang w:val="en-US"/>
              </w:rPr>
              <w:t>B</w:t>
            </w:r>
          </w:p>
        </w:tc>
        <w:tc>
          <w:tcPr>
            <w:tcW w:w="680" w:type="dxa"/>
          </w:tcPr>
          <w:p w14:paraId="1AEECD07" w14:textId="13B5312E" w:rsidR="002339F2" w:rsidRPr="008613DB" w:rsidRDefault="009526E3" w:rsidP="008613DB">
            <w:pPr>
              <w:jc w:val="center"/>
              <w:rPr>
                <w:rFonts w:cs="Times New Roman"/>
                <w:b/>
                <w:szCs w:val="26"/>
                <w:lang w:val="en-US"/>
              </w:rPr>
            </w:pPr>
            <w:r w:rsidRPr="008613DB">
              <w:rPr>
                <w:rFonts w:cs="Times New Roman"/>
                <w:b/>
                <w:szCs w:val="26"/>
                <w:lang w:val="en-US"/>
              </w:rPr>
              <w:t>B</w:t>
            </w:r>
          </w:p>
        </w:tc>
        <w:tc>
          <w:tcPr>
            <w:tcW w:w="780" w:type="dxa"/>
          </w:tcPr>
          <w:p w14:paraId="563C3A37" w14:textId="292C66FD" w:rsidR="002339F2" w:rsidRPr="008613DB" w:rsidRDefault="009526E3" w:rsidP="008613DB">
            <w:pPr>
              <w:jc w:val="center"/>
              <w:rPr>
                <w:rFonts w:cs="Times New Roman"/>
                <w:b/>
                <w:szCs w:val="26"/>
                <w:lang w:val="en-US"/>
              </w:rPr>
            </w:pPr>
            <w:r w:rsidRPr="008613DB">
              <w:rPr>
                <w:rFonts w:cs="Times New Roman"/>
                <w:b/>
                <w:szCs w:val="26"/>
                <w:lang w:val="en-US"/>
              </w:rPr>
              <w:t>B</w:t>
            </w:r>
          </w:p>
        </w:tc>
      </w:tr>
    </w:tbl>
    <w:p w14:paraId="01CA43F2" w14:textId="77777777" w:rsidR="002339F2" w:rsidRPr="008613DB" w:rsidRDefault="002339F2" w:rsidP="008613DB">
      <w:pPr>
        <w:spacing w:after="0" w:line="240" w:lineRule="auto"/>
        <w:rPr>
          <w:rFonts w:cs="Times New Roman"/>
          <w:szCs w:val="26"/>
          <w:lang w:val="en-US"/>
        </w:rPr>
      </w:pPr>
      <w:r w:rsidRPr="008613DB">
        <w:rPr>
          <w:rFonts w:cs="Times New Roman"/>
          <w:szCs w:val="26"/>
          <w:lang w:val="en-US"/>
        </w:rPr>
        <w:t>Mỗi câu trả lời đúng: 0,25 đ</w:t>
      </w:r>
    </w:p>
    <w:p w14:paraId="79C69923" w14:textId="77777777" w:rsidR="002339F2" w:rsidRPr="008613DB" w:rsidRDefault="002339F2" w:rsidP="008613DB">
      <w:pPr>
        <w:spacing w:after="0" w:line="240" w:lineRule="auto"/>
        <w:rPr>
          <w:rFonts w:cs="Times New Roman"/>
          <w:b/>
          <w:szCs w:val="26"/>
          <w:lang w:val="en-US"/>
        </w:rPr>
      </w:pPr>
      <w:r w:rsidRPr="008613DB">
        <w:rPr>
          <w:rFonts w:cs="Times New Roman"/>
          <w:b/>
          <w:szCs w:val="26"/>
          <w:lang w:val="en-US"/>
        </w:rPr>
        <w:t>II. Phần tự luận (3 đ)</w:t>
      </w:r>
    </w:p>
    <w:p w14:paraId="52EDC335" w14:textId="6D0CA70C" w:rsidR="002339F2" w:rsidRPr="008613DB" w:rsidRDefault="002339F2" w:rsidP="008613DB">
      <w:pPr>
        <w:spacing w:after="0" w:line="240" w:lineRule="auto"/>
        <w:rPr>
          <w:rFonts w:cs="Times New Roman"/>
          <w:b/>
          <w:szCs w:val="26"/>
          <w:lang w:val="en-US"/>
        </w:rPr>
      </w:pPr>
      <w:r w:rsidRPr="008613DB">
        <w:rPr>
          <w:rFonts w:cs="Times New Roman"/>
          <w:b/>
          <w:szCs w:val="26"/>
          <w:lang w:val="en-US"/>
        </w:rPr>
        <w:t>Câu 1 (1đ)</w:t>
      </w:r>
    </w:p>
    <w:p w14:paraId="194E1676" w14:textId="74E7B33D" w:rsidR="00E1054A" w:rsidRPr="008613DB" w:rsidRDefault="00E1054A" w:rsidP="008613DB">
      <w:pPr>
        <w:spacing w:after="0" w:line="240" w:lineRule="auto"/>
        <w:rPr>
          <w:rFonts w:cs="Times New Roman"/>
          <w:szCs w:val="26"/>
        </w:rPr>
      </w:pPr>
      <w:r w:rsidRPr="008613DB">
        <w:rPr>
          <w:rFonts w:cs="Times New Roman"/>
          <w:szCs w:val="26"/>
        </w:rPr>
        <w:t xml:space="preserve">* Phương trình chuyển động của vật ném ngang: </w:t>
      </w:r>
      <m:oMath>
        <m:d>
          <m:dPr>
            <m:begChr m:val="{"/>
            <m:endChr m:val=""/>
            <m:ctrlPr>
              <w:rPr>
                <w:rFonts w:ascii="Cambria Math" w:eastAsia="Calibri" w:hAnsi="Cambria Math" w:cs="Times New Roman"/>
                <w:i/>
                <w:szCs w:val="26"/>
                <w:lang w:val="en-US"/>
              </w:rPr>
            </m:ctrlPr>
          </m:dPr>
          <m:e>
            <m:eqArr>
              <m:eqArrPr>
                <m:ctrlPr>
                  <w:rPr>
                    <w:rFonts w:ascii="Cambria Math" w:eastAsia="Calibri" w:hAnsi="Cambria Math" w:cs="Times New Roman"/>
                    <w:i/>
                    <w:szCs w:val="26"/>
                    <w:lang w:val="en-US"/>
                  </w:rPr>
                </m:ctrlPr>
              </m:eqArrPr>
              <m:e>
                <m:r>
                  <w:rPr>
                    <w:rFonts w:ascii="Cambria Math" w:eastAsia="Calibri" w:cs="Times New Roman"/>
                    <w:szCs w:val="26"/>
                    <w:lang w:val="en-US"/>
                  </w:rPr>
                  <m:t>&amp;x=</m:t>
                </m:r>
                <m:sSub>
                  <m:sSubPr>
                    <m:ctrlPr>
                      <w:rPr>
                        <w:rFonts w:ascii="Cambria Math" w:eastAsia="Calibri" w:hAnsi="Cambria Math" w:cs="Times New Roman"/>
                        <w:i/>
                        <w:szCs w:val="26"/>
                        <w:lang w:val="en-US"/>
                      </w:rPr>
                    </m:ctrlPr>
                  </m:sSubPr>
                  <m:e>
                    <m:r>
                      <w:rPr>
                        <w:rFonts w:ascii="Cambria Math" w:eastAsia="Calibri" w:cs="Times New Roman"/>
                        <w:szCs w:val="26"/>
                        <w:lang w:val="en-US"/>
                      </w:rPr>
                      <m:t>v</m:t>
                    </m:r>
                  </m:e>
                  <m:sub>
                    <m:r>
                      <w:rPr>
                        <w:rFonts w:ascii="Cambria Math" w:eastAsia="Calibri" w:cs="Times New Roman"/>
                        <w:szCs w:val="26"/>
                        <w:lang w:val="en-US"/>
                      </w:rPr>
                      <m:t>0</m:t>
                    </m:r>
                  </m:sub>
                </m:sSub>
                <m:r>
                  <w:rPr>
                    <w:rFonts w:ascii="Cambria Math" w:eastAsia="Calibri" w:cs="Times New Roman"/>
                    <w:szCs w:val="26"/>
                    <w:lang w:val="en-US"/>
                  </w:rPr>
                  <m:t>t</m:t>
                </m:r>
              </m:e>
              <m:e>
                <m:r>
                  <w:rPr>
                    <w:rFonts w:ascii="Cambria Math" w:eastAsia="Calibri" w:cs="Times New Roman"/>
                    <w:szCs w:val="26"/>
                    <w:lang w:val="en-US"/>
                  </w:rPr>
                  <m:t>&amp;y=0,5g</m:t>
                </m:r>
                <m:sSup>
                  <m:sSupPr>
                    <m:ctrlPr>
                      <w:rPr>
                        <w:rFonts w:ascii="Cambria Math" w:eastAsia="Calibri" w:hAnsi="Cambria Math" w:cs="Times New Roman"/>
                        <w:i/>
                        <w:szCs w:val="26"/>
                        <w:lang w:val="en-US"/>
                      </w:rPr>
                    </m:ctrlPr>
                  </m:sSupPr>
                  <m:e>
                    <m:r>
                      <w:rPr>
                        <w:rFonts w:ascii="Cambria Math" w:eastAsia="Calibri" w:cs="Times New Roman"/>
                        <w:szCs w:val="26"/>
                        <w:lang w:val="en-US"/>
                      </w:rPr>
                      <m:t>t</m:t>
                    </m:r>
                  </m:e>
                  <m:sup>
                    <m:r>
                      <w:rPr>
                        <w:rFonts w:ascii="Cambria Math" w:eastAsia="Calibri" w:cs="Times New Roman"/>
                        <w:szCs w:val="26"/>
                        <w:lang w:val="en-US"/>
                      </w:rPr>
                      <m:t>2</m:t>
                    </m:r>
                  </m:sup>
                </m:sSup>
              </m:e>
            </m:eqArr>
          </m:e>
        </m:d>
        <m:groupChr>
          <m:groupChrPr>
            <m:chr m:val="→"/>
            <m:vertJc m:val="bot"/>
            <m:ctrlPr>
              <w:rPr>
                <w:rFonts w:ascii="Cambria Math" w:eastAsia="Calibri" w:hAnsi="Cambria Math" w:cs="Times New Roman"/>
                <w:i/>
                <w:szCs w:val="26"/>
                <w:lang w:val="en-US"/>
              </w:rPr>
            </m:ctrlPr>
          </m:groupChrPr>
          <m:e>
            <m:r>
              <w:rPr>
                <w:rFonts w:ascii="Cambria Math" w:eastAsia="Calibri" w:cs="Times New Roman"/>
                <w:i/>
                <w:szCs w:val="26"/>
                <w:lang w:val="en-US"/>
              </w:rPr>
              <m:t> </m:t>
            </m:r>
            <m:r>
              <w:rPr>
                <w:rFonts w:ascii="Cambria Math" w:eastAsia="Calibri" w:cs="Times New Roman"/>
                <w:szCs w:val="26"/>
                <w:lang w:val="en-US"/>
              </w:rPr>
              <m:t>K</m:t>
            </m:r>
            <m:r>
              <w:rPr>
                <w:rFonts w:ascii="Cambria Math" w:eastAsia="Calibri" w:cs="Times New Roman"/>
                <w:szCs w:val="26"/>
                <w:lang w:val="en-US"/>
              </w:rPr>
              <m:t>h</m:t>
            </m:r>
            <m:r>
              <w:rPr>
                <w:rFonts w:ascii="Cambria Math" w:eastAsia="Calibri" w:cs="Times New Roman"/>
                <w:szCs w:val="26"/>
                <w:lang w:val="en-US"/>
              </w:rPr>
              <m:t>ic</m:t>
            </m:r>
            <m:r>
              <w:rPr>
                <w:rFonts w:ascii="Cambria Math" w:eastAsia="Calibri" w:cs="Times New Roman"/>
                <w:szCs w:val="26"/>
                <w:lang w:val="en-US"/>
              </w:rPr>
              <m:t>h</m:t>
            </m:r>
            <m:r>
              <w:rPr>
                <w:rFonts w:ascii="Cambria Math" w:eastAsia="Calibri" w:cs="Times New Roman"/>
                <w:szCs w:val="26"/>
                <w:lang w:val="en-US"/>
              </w:rPr>
              <m:t>a</m:t>
            </m:r>
            <m:r>
              <w:rPr>
                <w:rFonts w:ascii="Cambria Math" w:eastAsia="Calibri" w:cs="Times New Roman"/>
                <w:szCs w:val="26"/>
                <w:lang w:val="en-US"/>
              </w:rPr>
              <m:t>ï</m:t>
            </m:r>
            <m:r>
              <w:rPr>
                <w:rFonts w:ascii="Cambria Math" w:eastAsia="Calibri" w:cs="Times New Roman"/>
                <w:szCs w:val="26"/>
                <w:lang w:val="en-US"/>
              </w:rPr>
              <m:t>m</m:t>
            </m:r>
            <m:r>
              <w:rPr>
                <w:rFonts w:ascii="Cambria Math" w:eastAsia="Calibri" w:cs="Times New Roman"/>
                <w:szCs w:val="26"/>
                <w:lang w:val="en-US"/>
              </w:rPr>
              <m:t>ñ</m:t>
            </m:r>
            <m:r>
              <w:rPr>
                <w:rFonts w:ascii="Cambria Math" w:eastAsia="Calibri" w:cs="Times New Roman"/>
                <w:szCs w:val="26"/>
                <w:lang w:val="en-US"/>
              </w:rPr>
              <m:t>a</m:t>
            </m:r>
            <m:r>
              <w:rPr>
                <w:rFonts w:ascii="Cambria Math" w:eastAsia="Calibri" w:cs="Times New Roman"/>
                <w:szCs w:val="26"/>
                <w:lang w:val="en-US"/>
              </w:rPr>
              <m:t>á</m:t>
            </m:r>
            <m:r>
              <w:rPr>
                <w:rFonts w:ascii="Cambria Math" w:eastAsia="Calibri" w:cs="Times New Roman"/>
                <w:szCs w:val="26"/>
                <w:lang w:val="en-US"/>
              </w:rPr>
              <m:t>ty=</m:t>
            </m:r>
            <m:r>
              <w:rPr>
                <w:rFonts w:ascii="Cambria Math" w:eastAsia="Calibri" w:cs="Times New Roman"/>
                <w:szCs w:val="26"/>
                <w:lang w:val="en-US"/>
              </w:rPr>
              <m:t>h</m:t>
            </m:r>
            <m:r>
              <w:rPr>
                <w:rFonts w:ascii="Cambria Math" w:eastAsia="Calibri" w:cs="Times New Roman"/>
                <w:szCs w:val="26"/>
                <w:lang w:val="en-US"/>
              </w:rPr>
              <m:t>=40m</m:t>
            </m:r>
            <m:r>
              <w:rPr>
                <w:rFonts w:ascii="Cambria Math" w:eastAsia="Calibri" w:cs="Times New Roman"/>
                <w:i/>
                <w:szCs w:val="26"/>
                <w:lang w:val="en-US"/>
              </w:rPr>
              <m:t> </m:t>
            </m:r>
          </m:e>
        </m:groupChr>
      </m:oMath>
      <w:r w:rsidRPr="008613DB">
        <w:rPr>
          <w:rFonts w:cs="Times New Roman"/>
          <w:szCs w:val="26"/>
        </w:rPr>
        <w:t xml:space="preserve"> </w:t>
      </w:r>
    </w:p>
    <w:tbl>
      <w:tblPr>
        <w:tblW w:w="0" w:type="auto"/>
        <w:tblLook w:val="04A0" w:firstRow="1" w:lastRow="0" w:firstColumn="1" w:lastColumn="0" w:noHBand="0" w:noVBand="1"/>
      </w:tblPr>
      <w:tblGrid>
        <w:gridCol w:w="5889"/>
        <w:gridCol w:w="4315"/>
      </w:tblGrid>
      <w:tr w:rsidR="00E1054A" w:rsidRPr="008613DB" w14:paraId="10E9CBFA" w14:textId="77777777" w:rsidTr="00E1054A">
        <w:tc>
          <w:tcPr>
            <w:tcW w:w="6048" w:type="dxa"/>
            <w:hideMark/>
          </w:tcPr>
          <w:p w14:paraId="63C05AF2" w14:textId="4AF4C829" w:rsidR="00E1054A" w:rsidRPr="008613DB" w:rsidRDefault="008613DB" w:rsidP="008613DB">
            <w:pPr>
              <w:spacing w:after="0" w:line="240" w:lineRule="auto"/>
              <w:rPr>
                <w:rFonts w:cs="Times New Roman"/>
                <w:szCs w:val="26"/>
              </w:rPr>
            </w:pPr>
            <m:oMath>
              <m:r>
                <w:rPr>
                  <w:rFonts w:ascii="Cambria Math" w:eastAsia="Calibri" w:hAnsi="Cambria Math" w:cs="Cambria Math"/>
                  <w:szCs w:val="26"/>
                  <w:lang w:val="en-US"/>
                </w:rPr>
                <m:t>⇒</m:t>
              </m:r>
              <m:r>
                <w:rPr>
                  <w:rFonts w:ascii="Cambria Math" w:eastAsia="Calibri" w:cs="Times New Roman"/>
                  <w:szCs w:val="26"/>
                  <w:lang w:val="en-US"/>
                </w:rPr>
                <m:t>t=2</m:t>
              </m:r>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2</m:t>
                  </m:r>
                </m:e>
              </m:rad>
              <m:d>
                <m:dPr>
                  <m:ctrlPr>
                    <w:rPr>
                      <w:rFonts w:ascii="Cambria Math" w:eastAsia="Calibri" w:hAnsi="Cambria Math" w:cs="Times New Roman"/>
                      <w:i/>
                      <w:szCs w:val="26"/>
                      <w:lang w:val="en-US"/>
                    </w:rPr>
                  </m:ctrlPr>
                </m:dPr>
                <m:e>
                  <m:r>
                    <w:rPr>
                      <w:rFonts w:ascii="Cambria Math" w:eastAsia="Calibri" w:cs="Times New Roman"/>
                      <w:szCs w:val="26"/>
                      <w:lang w:val="en-US"/>
                    </w:rPr>
                    <m:t>s</m:t>
                  </m:r>
                </m:e>
              </m:d>
            </m:oMath>
            <w:r w:rsidR="00E1054A" w:rsidRPr="008613DB">
              <w:rPr>
                <w:rFonts w:cs="Times New Roman"/>
                <w:szCs w:val="26"/>
              </w:rPr>
              <w:t xml:space="preserve"> </w:t>
            </w:r>
          </w:p>
          <w:p w14:paraId="656DEAF3" w14:textId="4D6406C5" w:rsidR="00E1054A" w:rsidRPr="008613DB" w:rsidRDefault="00E1054A" w:rsidP="008613DB">
            <w:pPr>
              <w:spacing w:after="0" w:line="240" w:lineRule="auto"/>
              <w:rPr>
                <w:rFonts w:cs="Times New Roman"/>
                <w:szCs w:val="26"/>
              </w:rPr>
            </w:pPr>
            <w:r w:rsidRPr="008613DB">
              <w:rPr>
                <w:rFonts w:cs="Times New Roman"/>
                <w:szCs w:val="26"/>
              </w:rPr>
              <w:t xml:space="preserve">* Phương trình vận tốc của vật ném ngang: </w:t>
            </w:r>
            <m:oMath>
              <m:d>
                <m:dPr>
                  <m:begChr m:val="{"/>
                  <m:endChr m:val=""/>
                  <m:ctrlPr>
                    <w:rPr>
                      <w:rFonts w:ascii="Cambria Math" w:eastAsia="Calibri" w:hAnsi="Cambria Math" w:cs="Times New Roman"/>
                      <w:i/>
                      <w:szCs w:val="26"/>
                      <w:lang w:val="en-US"/>
                    </w:rPr>
                  </m:ctrlPr>
                </m:dPr>
                <m:e>
                  <m:eqArr>
                    <m:eqArrPr>
                      <m:ctrlPr>
                        <w:rPr>
                          <w:rFonts w:ascii="Cambria Math" w:eastAsia="Calibri" w:hAnsi="Cambria Math" w:cs="Times New Roman"/>
                          <w:i/>
                          <w:szCs w:val="26"/>
                          <w:lang w:val="en-US"/>
                        </w:rPr>
                      </m:ctrlPr>
                    </m:eqArrPr>
                    <m:e>
                      <m:r>
                        <w:rPr>
                          <w:rFonts w:ascii="Cambria Math" w:eastAsia="Calibri" w:cs="Times New Roman"/>
                          <w:szCs w:val="26"/>
                          <w:lang w:val="en-US"/>
                        </w:rPr>
                        <m:t>&amp;</m:t>
                      </m:r>
                      <m:sSub>
                        <m:sSubPr>
                          <m:ctrlPr>
                            <w:rPr>
                              <w:rFonts w:ascii="Cambria Math" w:eastAsia="Calibri" w:hAnsi="Cambria Math" w:cs="Times New Roman"/>
                              <w:i/>
                              <w:szCs w:val="26"/>
                              <w:lang w:val="en-US"/>
                            </w:rPr>
                          </m:ctrlPr>
                        </m:sSubPr>
                        <m:e>
                          <m:r>
                            <w:rPr>
                              <w:rFonts w:ascii="Cambria Math" w:eastAsia="Calibri" w:cs="Times New Roman"/>
                              <w:szCs w:val="26"/>
                              <w:lang w:val="en-US"/>
                            </w:rPr>
                            <m:t>v</m:t>
                          </m:r>
                        </m:e>
                        <m:sub>
                          <m:r>
                            <w:rPr>
                              <w:rFonts w:ascii="Cambria Math" w:eastAsia="Calibri" w:cs="Times New Roman"/>
                              <w:szCs w:val="26"/>
                              <w:lang w:val="en-US"/>
                            </w:rPr>
                            <m:t>x</m:t>
                          </m:r>
                        </m:sub>
                      </m:sSub>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v</m:t>
                          </m:r>
                        </m:e>
                        <m:sub>
                          <m:r>
                            <w:rPr>
                              <w:rFonts w:ascii="Cambria Math" w:eastAsia="Calibri" w:cs="Times New Roman"/>
                              <w:szCs w:val="26"/>
                              <w:lang w:val="en-US"/>
                            </w:rPr>
                            <m:t>0</m:t>
                          </m:r>
                        </m:sub>
                      </m:sSub>
                    </m:e>
                    <m:e>
                      <m:r>
                        <w:rPr>
                          <w:rFonts w:ascii="Cambria Math" w:eastAsia="Calibri" w:cs="Times New Roman"/>
                          <w:szCs w:val="26"/>
                          <w:lang w:val="en-US"/>
                        </w:rPr>
                        <m:t>&amp;</m:t>
                      </m:r>
                      <m:sSub>
                        <m:sSubPr>
                          <m:ctrlPr>
                            <w:rPr>
                              <w:rFonts w:ascii="Cambria Math" w:eastAsia="Calibri" w:hAnsi="Cambria Math" w:cs="Times New Roman"/>
                              <w:i/>
                              <w:szCs w:val="26"/>
                              <w:lang w:val="en-US"/>
                            </w:rPr>
                          </m:ctrlPr>
                        </m:sSubPr>
                        <m:e>
                          <m:r>
                            <w:rPr>
                              <w:rFonts w:ascii="Cambria Math" w:eastAsia="Calibri" w:cs="Times New Roman"/>
                              <w:szCs w:val="26"/>
                              <w:lang w:val="en-US"/>
                            </w:rPr>
                            <m:t>v</m:t>
                          </m:r>
                        </m:e>
                        <m:sub>
                          <m:r>
                            <w:rPr>
                              <w:rFonts w:ascii="Cambria Math" w:eastAsia="Calibri" w:cs="Times New Roman"/>
                              <w:szCs w:val="26"/>
                              <w:lang w:val="en-US"/>
                            </w:rPr>
                            <m:t>y</m:t>
                          </m:r>
                        </m:sub>
                      </m:sSub>
                      <m:r>
                        <w:rPr>
                          <w:rFonts w:ascii="Cambria Math" w:eastAsia="Calibri" w:cs="Times New Roman"/>
                          <w:szCs w:val="26"/>
                          <w:lang w:val="en-US"/>
                        </w:rPr>
                        <m:t>=gt</m:t>
                      </m:r>
                    </m:e>
                  </m:eqArr>
                </m:e>
              </m:d>
            </m:oMath>
            <w:r w:rsidRPr="008613DB">
              <w:rPr>
                <w:rFonts w:cs="Times New Roman"/>
                <w:szCs w:val="26"/>
              </w:rPr>
              <w:t xml:space="preserve"> </w:t>
            </w:r>
          </w:p>
          <w:p w14:paraId="44DB61D7" w14:textId="05FB28A4" w:rsidR="00E1054A" w:rsidRPr="008613DB" w:rsidRDefault="008613DB" w:rsidP="008613DB">
            <w:pPr>
              <w:spacing w:after="0" w:line="240" w:lineRule="auto"/>
              <w:rPr>
                <w:rFonts w:cs="Times New Roman"/>
                <w:szCs w:val="26"/>
              </w:rPr>
            </w:pPr>
            <m:oMathPara>
              <m:oMath>
                <m:r>
                  <w:rPr>
                    <w:rFonts w:ascii="Cambria Math" w:eastAsia="Calibri" w:hAnsi="Cambria Math" w:cs="Cambria Math"/>
                    <w:szCs w:val="26"/>
                    <w:lang w:val="en-US"/>
                  </w:rPr>
                  <m:t>⇒</m:t>
                </m:r>
                <m:r>
                  <w:rPr>
                    <w:rFonts w:ascii="Cambria Math" w:eastAsia="Calibri" w:cs="Times New Roman"/>
                    <w:szCs w:val="26"/>
                    <w:lang w:val="en-US"/>
                  </w:rPr>
                  <m:t>v=</m:t>
                </m:r>
                <m:rad>
                  <m:radPr>
                    <m:degHide m:val="1"/>
                    <m:ctrlPr>
                      <w:rPr>
                        <w:rFonts w:ascii="Cambria Math" w:eastAsia="Calibri" w:hAnsi="Cambria Math" w:cs="Times New Roman"/>
                        <w:i/>
                        <w:szCs w:val="26"/>
                        <w:lang w:val="en-US"/>
                      </w:rPr>
                    </m:ctrlPr>
                  </m:radPr>
                  <m:deg/>
                  <m:e>
                    <m:sSubSup>
                      <m:sSubSupPr>
                        <m:ctrlPr>
                          <w:rPr>
                            <w:rFonts w:ascii="Cambria Math" w:eastAsia="Calibri" w:hAnsi="Cambria Math" w:cs="Times New Roman"/>
                            <w:i/>
                            <w:szCs w:val="26"/>
                            <w:lang w:val="en-US"/>
                          </w:rPr>
                        </m:ctrlPr>
                      </m:sSubSupPr>
                      <m:e>
                        <m:r>
                          <w:rPr>
                            <w:rFonts w:ascii="Cambria Math" w:eastAsia="Calibri" w:cs="Times New Roman"/>
                            <w:szCs w:val="26"/>
                            <w:lang w:val="en-US"/>
                          </w:rPr>
                          <m:t>v</m:t>
                        </m:r>
                      </m:e>
                      <m:sub>
                        <m:r>
                          <w:rPr>
                            <w:rFonts w:ascii="Cambria Math" w:eastAsia="Calibri" w:cs="Times New Roman"/>
                            <w:szCs w:val="26"/>
                            <w:lang w:val="en-US"/>
                          </w:rPr>
                          <m:t>x</m:t>
                        </m:r>
                      </m:sub>
                      <m:sup>
                        <m:r>
                          <w:rPr>
                            <w:rFonts w:ascii="Cambria Math" w:eastAsia="Calibri" w:cs="Times New Roman"/>
                            <w:szCs w:val="26"/>
                            <w:lang w:val="en-US"/>
                          </w:rPr>
                          <m:t>2</m:t>
                        </m:r>
                      </m:sup>
                    </m:sSubSup>
                    <m:r>
                      <w:rPr>
                        <w:rFonts w:ascii="Cambria Math" w:eastAsia="Calibri" w:cs="Times New Roman"/>
                        <w:szCs w:val="26"/>
                        <w:lang w:val="en-US"/>
                      </w:rPr>
                      <m:t>+</m:t>
                    </m:r>
                    <m:sSubSup>
                      <m:sSubSupPr>
                        <m:ctrlPr>
                          <w:rPr>
                            <w:rFonts w:ascii="Cambria Math" w:eastAsia="Calibri" w:hAnsi="Cambria Math" w:cs="Times New Roman"/>
                            <w:i/>
                            <w:szCs w:val="26"/>
                            <w:lang w:val="en-US"/>
                          </w:rPr>
                        </m:ctrlPr>
                      </m:sSubSupPr>
                      <m:e>
                        <m:r>
                          <w:rPr>
                            <w:rFonts w:ascii="Cambria Math" w:eastAsia="Calibri" w:cs="Times New Roman"/>
                            <w:szCs w:val="26"/>
                            <w:lang w:val="en-US"/>
                          </w:rPr>
                          <m:t>v</m:t>
                        </m:r>
                      </m:e>
                      <m:sub>
                        <m:r>
                          <w:rPr>
                            <w:rFonts w:ascii="Cambria Math" w:eastAsia="Calibri" w:cs="Times New Roman"/>
                            <w:szCs w:val="26"/>
                            <w:lang w:val="en-US"/>
                          </w:rPr>
                          <m:t>y</m:t>
                        </m:r>
                      </m:sub>
                      <m:sup>
                        <m:r>
                          <w:rPr>
                            <w:rFonts w:ascii="Cambria Math" w:eastAsia="Calibri" w:cs="Times New Roman"/>
                            <w:szCs w:val="26"/>
                            <w:lang w:val="en-US"/>
                          </w:rPr>
                          <m:t>2</m:t>
                        </m:r>
                      </m:sup>
                    </m:sSubSup>
                  </m:e>
                </m:rad>
                <m:r>
                  <w:rPr>
                    <w:rFonts w:ascii="Cambria Math" w:eastAsia="Calibri" w:cs="Times New Roman"/>
                    <w:szCs w:val="26"/>
                    <w:lang w:val="en-US"/>
                  </w:rPr>
                  <m:t>=</m:t>
                </m:r>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1</m:t>
                    </m:r>
                    <m:sSup>
                      <m:sSupPr>
                        <m:ctrlPr>
                          <w:rPr>
                            <w:rFonts w:ascii="Cambria Math" w:eastAsia="Calibri" w:hAnsi="Cambria Math" w:cs="Times New Roman"/>
                            <w:i/>
                            <w:szCs w:val="26"/>
                            <w:lang w:val="en-US"/>
                          </w:rPr>
                        </m:ctrlPr>
                      </m:sSupPr>
                      <m:e>
                        <m:r>
                          <w:rPr>
                            <w:rFonts w:ascii="Cambria Math" w:eastAsia="Calibri" w:cs="Times New Roman"/>
                            <w:szCs w:val="26"/>
                            <w:lang w:val="en-US"/>
                          </w:rPr>
                          <m:t>0</m:t>
                        </m:r>
                      </m:e>
                      <m:sup>
                        <m:r>
                          <w:rPr>
                            <w:rFonts w:ascii="Cambria Math" w:eastAsia="Calibri" w:cs="Times New Roman"/>
                            <w:szCs w:val="26"/>
                            <w:lang w:val="en-US"/>
                          </w:rPr>
                          <m:t>2</m:t>
                        </m:r>
                      </m:sup>
                    </m:sSup>
                    <m:r>
                      <w:rPr>
                        <w:rFonts w:ascii="Cambria Math" w:eastAsia="Calibri" w:cs="Times New Roman"/>
                        <w:szCs w:val="26"/>
                        <w:lang w:val="en-US"/>
                      </w:rPr>
                      <m:t>+</m:t>
                    </m:r>
                    <m:sSup>
                      <m:sSupPr>
                        <m:ctrlPr>
                          <w:rPr>
                            <w:rFonts w:ascii="Cambria Math" w:eastAsia="Calibri" w:hAnsi="Cambria Math" w:cs="Times New Roman"/>
                            <w:i/>
                            <w:szCs w:val="26"/>
                            <w:lang w:val="en-US"/>
                          </w:rPr>
                        </m:ctrlPr>
                      </m:sSupPr>
                      <m:e>
                        <m:d>
                          <m:dPr>
                            <m:ctrlPr>
                              <w:rPr>
                                <w:rFonts w:ascii="Cambria Math" w:eastAsia="Calibri" w:hAnsi="Cambria Math" w:cs="Times New Roman"/>
                                <w:i/>
                                <w:szCs w:val="26"/>
                                <w:lang w:val="en-US"/>
                              </w:rPr>
                            </m:ctrlPr>
                          </m:dPr>
                          <m:e>
                            <m:r>
                              <w:rPr>
                                <w:rFonts w:ascii="Cambria Math" w:eastAsia="Calibri" w:cs="Times New Roman"/>
                                <w:szCs w:val="26"/>
                                <w:lang w:val="en-US"/>
                              </w:rPr>
                              <m:t>10.2</m:t>
                            </m:r>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2</m:t>
                                </m:r>
                              </m:e>
                            </m:rad>
                          </m:e>
                        </m:d>
                      </m:e>
                      <m:sup>
                        <m:r>
                          <w:rPr>
                            <w:rFonts w:ascii="Cambria Math" w:eastAsia="Calibri" w:cs="Times New Roman"/>
                            <w:szCs w:val="26"/>
                            <w:lang w:val="en-US"/>
                          </w:rPr>
                          <m:t>2</m:t>
                        </m:r>
                      </m:sup>
                    </m:sSup>
                  </m:e>
                </m:rad>
                <m:r>
                  <w:rPr>
                    <w:rFonts w:ascii="Cambria Math" w:eastAsia="Calibri" w:cs="Times New Roman"/>
                    <w:szCs w:val="26"/>
                    <w:lang w:val="en-US"/>
                  </w:rPr>
                  <m:t>=30</m:t>
                </m:r>
                <m:d>
                  <m:dPr>
                    <m:ctrlPr>
                      <w:rPr>
                        <w:rFonts w:ascii="Cambria Math" w:eastAsia="Calibri" w:hAnsi="Cambria Math" w:cs="Times New Roman"/>
                        <w:i/>
                        <w:szCs w:val="26"/>
                        <w:lang w:val="en-US"/>
                      </w:rPr>
                    </m:ctrlPr>
                  </m:dPr>
                  <m:e>
                    <m:r>
                      <w:rPr>
                        <w:rFonts w:ascii="Cambria Math" w:eastAsia="Calibri" w:cs="Times New Roman"/>
                        <w:szCs w:val="26"/>
                        <w:lang w:val="en-US"/>
                      </w:rPr>
                      <m:t>m/s</m:t>
                    </m:r>
                  </m:e>
                </m:d>
              </m:oMath>
            </m:oMathPara>
          </w:p>
        </w:tc>
        <w:tc>
          <w:tcPr>
            <w:tcW w:w="4372" w:type="dxa"/>
            <w:hideMark/>
          </w:tcPr>
          <w:p w14:paraId="2F454EB9" w14:textId="77777777" w:rsidR="00E1054A" w:rsidRPr="008613DB" w:rsidRDefault="00E1054A" w:rsidP="008613DB">
            <w:pPr>
              <w:spacing w:after="0" w:line="240" w:lineRule="auto"/>
              <w:rPr>
                <w:rFonts w:cs="Times New Roman"/>
                <w:szCs w:val="26"/>
              </w:rPr>
            </w:pPr>
            <w:r w:rsidRPr="008613DB">
              <w:rPr>
                <w:rFonts w:eastAsia="Calibri" w:cs="Times New Roman"/>
                <w:szCs w:val="26"/>
                <w:lang w:val="en-US"/>
              </w:rPr>
              <w:object w:dxaOrig="2900" w:dyaOrig="2320" w14:anchorId="3BB13BC0">
                <v:shape id="_x0000_i1029" type="#_x0000_t75" style="width:144.95pt;height:115.95pt" o:ole="">
                  <v:imagedata r:id="rId19" o:title=""/>
                </v:shape>
                <o:OLEObject Type="Embed" ProgID="Paint.Picture.1" ShapeID="_x0000_i1029" DrawAspect="Content" ObjectID="_1763814747" r:id="rId20"/>
              </w:object>
            </w:r>
          </w:p>
        </w:tc>
      </w:tr>
    </w:tbl>
    <w:p w14:paraId="41B072FB" w14:textId="471D0F66" w:rsidR="002339F2" w:rsidRPr="008613DB" w:rsidRDefault="002339F2" w:rsidP="008613DB">
      <w:pPr>
        <w:spacing w:after="0" w:line="240" w:lineRule="auto"/>
        <w:rPr>
          <w:rFonts w:cs="Times New Roman"/>
          <w:b/>
          <w:szCs w:val="26"/>
          <w:lang w:val="en-US"/>
        </w:rPr>
      </w:pPr>
      <w:r w:rsidRPr="008613DB">
        <w:rPr>
          <w:rFonts w:cs="Times New Roman"/>
          <w:b/>
          <w:szCs w:val="26"/>
          <w:lang w:val="en-US"/>
        </w:rPr>
        <w:t>Câu 2 (1đ)</w:t>
      </w:r>
    </w:p>
    <w:p w14:paraId="001EBF2C" w14:textId="40E49EF6" w:rsidR="00B23A93" w:rsidRPr="008613DB" w:rsidRDefault="008613DB" w:rsidP="008613DB">
      <w:pPr>
        <w:spacing w:after="0" w:line="240" w:lineRule="auto"/>
        <w:rPr>
          <w:rFonts w:cs="Times New Roman"/>
          <w:szCs w:val="26"/>
          <w:lang w:val="fr-FR"/>
        </w:rPr>
      </w:pPr>
      <w:r w:rsidRPr="008613DB">
        <w:rPr>
          <w:rFonts w:cs="Times New Roman"/>
          <w:noProof/>
          <w:szCs w:val="26"/>
        </w:rPr>
        <w:drawing>
          <wp:anchor distT="0" distB="0" distL="114300" distR="114300" simplePos="0" relativeHeight="251657216" behindDoc="1" locked="0" layoutInCell="1" allowOverlap="1" wp14:anchorId="7A0E9060" wp14:editId="4A4914A7">
            <wp:simplePos x="0" y="0"/>
            <wp:positionH relativeFrom="column">
              <wp:posOffset>5192395</wp:posOffset>
            </wp:positionH>
            <wp:positionV relativeFrom="paragraph">
              <wp:posOffset>73025</wp:posOffset>
            </wp:positionV>
            <wp:extent cx="1172210" cy="959485"/>
            <wp:effectExtent l="0" t="0" r="8890" b="0"/>
            <wp:wrapTight wrapText="bothSides">
              <wp:wrapPolygon edited="0">
                <wp:start x="0" y="0"/>
                <wp:lineTo x="0" y="21014"/>
                <wp:lineTo x="21413" y="21014"/>
                <wp:lineTo x="2141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72210" cy="959485"/>
                    </a:xfrm>
                    <a:prstGeom prst="rect">
                      <a:avLst/>
                    </a:prstGeom>
                    <a:noFill/>
                  </pic:spPr>
                </pic:pic>
              </a:graphicData>
            </a:graphic>
            <wp14:sizeRelH relativeFrom="page">
              <wp14:pctWidth>0</wp14:pctWidth>
            </wp14:sizeRelH>
            <wp14:sizeRelV relativeFrom="page">
              <wp14:pctHeight>0</wp14:pctHeight>
            </wp14:sizeRelV>
          </wp:anchor>
        </w:drawing>
      </w:r>
      <w:r w:rsidR="00B23A93" w:rsidRPr="008613DB">
        <w:rPr>
          <w:rFonts w:cs="Times New Roman"/>
          <w:szCs w:val="26"/>
          <w:lang w:val="fr-FR"/>
        </w:rPr>
        <w:t xml:space="preserve">* Điều kiện cân bằng: </w:t>
      </w:r>
      <m:oMath>
        <m:r>
          <w:rPr>
            <w:rFonts w:ascii="Cambria Math" w:eastAsia="Calibri" w:cs="Times New Roman"/>
            <w:szCs w:val="26"/>
            <w:lang w:val="en-US"/>
          </w:rPr>
          <m:t>m</m:t>
        </m:r>
        <m:acc>
          <m:accPr>
            <m:chr m:val="⃗"/>
            <m:ctrlPr>
              <w:rPr>
                <w:rFonts w:ascii="Cambria Math" w:eastAsia="Calibri" w:hAnsi="Cambria Math" w:cs="Times New Roman"/>
                <w:i/>
                <w:szCs w:val="26"/>
                <w:lang w:val="en-US"/>
              </w:rPr>
            </m:ctrlPr>
          </m:accPr>
          <m:e>
            <m:r>
              <w:rPr>
                <w:rFonts w:ascii="Cambria Math" w:eastAsia="Calibri" w:cs="Times New Roman"/>
                <w:szCs w:val="26"/>
                <w:lang w:val="en-US"/>
              </w:rPr>
              <m:t>g</m:t>
            </m:r>
          </m:e>
        </m:acc>
        <m:r>
          <w:rPr>
            <w:rFonts w:ascii="Cambria Math" w:eastAsia="Calibri" w:cs="Times New Roman"/>
            <w:szCs w:val="26"/>
            <w:lang w:val="en-US"/>
          </w:rPr>
          <m:t>+</m:t>
        </m:r>
        <m:sSub>
          <m:sSubPr>
            <m:ctrlPr>
              <w:rPr>
                <w:rFonts w:ascii="Cambria Math" w:eastAsia="Calibri" w:hAnsi="Cambria Math" w:cs="Times New Roman"/>
                <w:i/>
                <w:szCs w:val="26"/>
                <w:lang w:val="en-US"/>
              </w:rPr>
            </m:ctrlPr>
          </m:sSubPr>
          <m:e>
            <m:acc>
              <m:accPr>
                <m:chr m:val="⃗"/>
                <m:ctrlPr>
                  <w:rPr>
                    <w:rFonts w:ascii="Cambria Math" w:eastAsia="Calibri" w:hAnsi="Cambria Math" w:cs="Times New Roman"/>
                    <w:i/>
                    <w:szCs w:val="26"/>
                    <w:lang w:val="en-US"/>
                  </w:rPr>
                </m:ctrlPr>
              </m:accPr>
              <m:e>
                <m:r>
                  <w:rPr>
                    <w:rFonts w:ascii="Cambria Math" w:eastAsia="Calibri" w:cs="Times New Roman"/>
                    <w:szCs w:val="26"/>
                    <w:lang w:val="en-US"/>
                  </w:rPr>
                  <m:t>T</m:t>
                </m:r>
              </m:e>
            </m:acc>
          </m:e>
          <m:sub>
            <m:r>
              <w:rPr>
                <w:rFonts w:ascii="Cambria Math" w:eastAsia="Calibri" w:cs="Times New Roman"/>
                <w:szCs w:val="26"/>
                <w:lang w:val="en-US"/>
              </w:rPr>
              <m:t>1</m:t>
            </m:r>
          </m:sub>
        </m:sSub>
        <m:r>
          <w:rPr>
            <w:rFonts w:ascii="Cambria Math" w:eastAsia="Calibri" w:cs="Times New Roman"/>
            <w:szCs w:val="26"/>
            <w:lang w:val="en-US"/>
          </w:rPr>
          <m:t>+</m:t>
        </m:r>
        <m:sSub>
          <m:sSubPr>
            <m:ctrlPr>
              <w:rPr>
                <w:rFonts w:ascii="Cambria Math" w:eastAsia="Calibri" w:hAnsi="Cambria Math" w:cs="Times New Roman"/>
                <w:i/>
                <w:szCs w:val="26"/>
                <w:lang w:val="en-US"/>
              </w:rPr>
            </m:ctrlPr>
          </m:sSubPr>
          <m:e>
            <m:acc>
              <m:accPr>
                <m:chr m:val="⃗"/>
                <m:ctrlPr>
                  <w:rPr>
                    <w:rFonts w:ascii="Cambria Math" w:eastAsia="Calibri" w:hAnsi="Cambria Math" w:cs="Times New Roman"/>
                    <w:i/>
                    <w:szCs w:val="26"/>
                    <w:lang w:val="en-US"/>
                  </w:rPr>
                </m:ctrlPr>
              </m:accPr>
              <m:e>
                <m:r>
                  <w:rPr>
                    <w:rFonts w:ascii="Cambria Math" w:eastAsia="Calibri" w:cs="Times New Roman"/>
                    <w:szCs w:val="26"/>
                    <w:lang w:val="en-US"/>
                  </w:rPr>
                  <m:t>T</m:t>
                </m:r>
              </m:e>
            </m:acc>
          </m:e>
          <m:sub>
            <m:r>
              <w:rPr>
                <w:rFonts w:ascii="Cambria Math" w:eastAsia="Calibri" w:cs="Times New Roman"/>
                <w:szCs w:val="26"/>
                <w:lang w:val="en-US"/>
              </w:rPr>
              <m:t>2</m:t>
            </m:r>
          </m:sub>
        </m:sSub>
        <m:r>
          <w:rPr>
            <w:rFonts w:ascii="Cambria Math" w:eastAsia="Calibri" w:cs="Times New Roman"/>
            <w:szCs w:val="26"/>
            <w:lang w:val="en-US"/>
          </w:rPr>
          <m:t>=</m:t>
        </m:r>
        <m:acc>
          <m:accPr>
            <m:chr m:val="⃗"/>
            <m:ctrlPr>
              <w:rPr>
                <w:rFonts w:ascii="Cambria Math" w:eastAsia="Calibri" w:hAnsi="Cambria Math" w:cs="Times New Roman"/>
                <w:i/>
                <w:szCs w:val="26"/>
                <w:lang w:val="en-US"/>
              </w:rPr>
            </m:ctrlPr>
          </m:accPr>
          <m:e>
            <m:r>
              <w:rPr>
                <w:rFonts w:ascii="Cambria Math" w:eastAsia="Calibri" w:cs="Times New Roman"/>
                <w:szCs w:val="26"/>
                <w:lang w:val="en-US"/>
              </w:rPr>
              <m:t>0</m:t>
            </m:r>
          </m:e>
        </m:acc>
        <m:r>
          <w:rPr>
            <w:rFonts w:ascii="Cambria Math" w:eastAsia="Calibri" w:hAnsi="Cambria Math" w:cs="Cambria Math"/>
            <w:szCs w:val="26"/>
            <w:lang w:val="en-US"/>
          </w:rPr>
          <m:t>⇒</m:t>
        </m:r>
        <m:d>
          <m:dPr>
            <m:begChr m:val="{"/>
            <m:endChr m:val=""/>
            <m:ctrlPr>
              <w:rPr>
                <w:rFonts w:ascii="Cambria Math" w:eastAsia="Calibri" w:hAnsi="Cambria Math" w:cs="Times New Roman"/>
                <w:i/>
                <w:szCs w:val="26"/>
                <w:lang w:val="en-US"/>
              </w:rPr>
            </m:ctrlPr>
          </m:dPr>
          <m:e>
            <m:eqArr>
              <m:eqArrPr>
                <m:ctrlPr>
                  <w:rPr>
                    <w:rFonts w:ascii="Cambria Math" w:eastAsia="Calibri" w:hAnsi="Cambria Math" w:cs="Times New Roman"/>
                    <w:i/>
                    <w:szCs w:val="26"/>
                    <w:lang w:val="en-US"/>
                  </w:rPr>
                </m:ctrlPr>
              </m:eqArrPr>
              <m:e>
                <m:r>
                  <w:rPr>
                    <w:rFonts w:ascii="Cambria Math" w:eastAsia="Calibri" w:cs="Times New Roman"/>
                    <w:szCs w:val="26"/>
                    <w:lang w:val="en-US"/>
                  </w:rPr>
                  <m:t>&amp;C</m:t>
                </m:r>
                <m:r>
                  <w:rPr>
                    <w:rFonts w:ascii="Cambria Math" w:eastAsia="Calibri" w:cs="Times New Roman"/>
                    <w:szCs w:val="26"/>
                    <w:lang w:val="en-US"/>
                  </w:rPr>
                  <m:t>h</m:t>
                </m:r>
                <m:r>
                  <w:rPr>
                    <w:rFonts w:ascii="Cambria Math" w:eastAsia="Calibri" w:cs="Times New Roman"/>
                    <w:szCs w:val="26"/>
                    <w:lang w:val="en-US"/>
                  </w:rPr>
                  <m:t>ieu len Ox:0</m:t>
                </m:r>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1</m:t>
                    </m:r>
                  </m:sub>
                </m:sSub>
                <m:func>
                  <m:funcPr>
                    <m:ctrlPr>
                      <w:rPr>
                        <w:rFonts w:ascii="Cambria Math" w:eastAsia="Calibri" w:hAnsi="Cambria Math" w:cs="Times New Roman"/>
                        <w:i/>
                        <w:szCs w:val="26"/>
                        <w:lang w:val="en-US"/>
                      </w:rPr>
                    </m:ctrlPr>
                  </m:funcPr>
                  <m:fName>
                    <m:r>
                      <w:rPr>
                        <w:rFonts w:ascii="Cambria Math" w:eastAsia="Calibri" w:cs="Times New Roman"/>
                        <w:szCs w:val="26"/>
                        <w:lang w:val="en-US"/>
                      </w:rPr>
                      <m:t>sin</m:t>
                    </m:r>
                  </m:fName>
                  <m:e>
                    <m:r>
                      <w:rPr>
                        <w:rFonts w:ascii="Cambria Math" w:eastAsia="Calibri" w:cs="Times New Roman"/>
                        <w:szCs w:val="26"/>
                        <w:lang w:val="en-US"/>
                      </w:rPr>
                      <m:t>α</m:t>
                    </m:r>
                  </m:e>
                </m:func>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2</m:t>
                    </m:r>
                  </m:sub>
                </m:sSub>
                <m:r>
                  <w:rPr>
                    <w:rFonts w:ascii="Cambria Math" w:eastAsia="Calibri" w:cs="Times New Roman"/>
                    <w:szCs w:val="26"/>
                    <w:lang w:val="en-US"/>
                  </w:rPr>
                  <m:t>=0</m:t>
                </m:r>
              </m:e>
              <m:e>
                <m:r>
                  <w:rPr>
                    <w:rFonts w:ascii="Cambria Math" w:eastAsia="Calibri" w:cs="Times New Roman"/>
                    <w:szCs w:val="26"/>
                    <w:lang w:val="en-US"/>
                  </w:rPr>
                  <m:t>&amp;C</m:t>
                </m:r>
                <m:r>
                  <w:rPr>
                    <w:rFonts w:ascii="Cambria Math" w:eastAsia="Calibri" w:cs="Times New Roman"/>
                    <w:szCs w:val="26"/>
                    <w:lang w:val="en-US"/>
                  </w:rPr>
                  <m:t>h</m:t>
                </m:r>
                <m:r>
                  <w:rPr>
                    <w:rFonts w:ascii="Cambria Math" w:eastAsia="Calibri" w:cs="Times New Roman"/>
                    <w:szCs w:val="26"/>
                    <w:lang w:val="en-US"/>
                  </w:rPr>
                  <m:t>ieu len Oy:</m:t>
                </m:r>
                <m:r>
                  <w:rPr>
                    <w:rFonts w:ascii="Cambria Math" w:eastAsia="Calibri" w:cs="Times New Roman"/>
                    <w:szCs w:val="26"/>
                    <w:lang w:val="en-US"/>
                  </w:rPr>
                  <m:t>-</m:t>
                </m:r>
                <m:r>
                  <w:rPr>
                    <w:rFonts w:ascii="Cambria Math" w:eastAsia="Calibri" w:cs="Times New Roman"/>
                    <w:szCs w:val="26"/>
                    <w:lang w:val="en-US"/>
                  </w:rPr>
                  <m:t>mg+</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1</m:t>
                    </m:r>
                  </m:sub>
                </m:sSub>
                <m:func>
                  <m:funcPr>
                    <m:ctrlPr>
                      <w:rPr>
                        <w:rFonts w:ascii="Cambria Math" w:eastAsia="Calibri" w:hAnsi="Cambria Math" w:cs="Times New Roman"/>
                        <w:i/>
                        <w:szCs w:val="26"/>
                        <w:lang w:val="en-US"/>
                      </w:rPr>
                    </m:ctrlPr>
                  </m:funcPr>
                  <m:fName>
                    <m:r>
                      <w:rPr>
                        <w:rFonts w:ascii="Cambria Math" w:eastAsia="Calibri" w:cs="Times New Roman"/>
                        <w:szCs w:val="26"/>
                        <w:lang w:val="en-US"/>
                      </w:rPr>
                      <m:t>cos</m:t>
                    </m:r>
                  </m:fName>
                  <m:e>
                    <m:r>
                      <w:rPr>
                        <w:rFonts w:ascii="Cambria Math" w:eastAsia="Calibri" w:cs="Times New Roman"/>
                        <w:szCs w:val="26"/>
                        <w:lang w:val="en-US"/>
                      </w:rPr>
                      <m:t>α</m:t>
                    </m:r>
                  </m:e>
                </m:func>
                <m:r>
                  <w:rPr>
                    <w:rFonts w:ascii="Cambria Math" w:eastAsia="Calibri" w:cs="Times New Roman"/>
                    <w:szCs w:val="26"/>
                    <w:lang w:val="en-US"/>
                  </w:rPr>
                  <m:t>+0=0</m:t>
                </m:r>
              </m:e>
            </m:eqArr>
          </m:e>
        </m:d>
      </m:oMath>
    </w:p>
    <w:p w14:paraId="3698A76B" w14:textId="63FE4B8E" w:rsidR="00B23A93" w:rsidRPr="008613DB" w:rsidRDefault="008613DB" w:rsidP="008613DB">
      <w:pPr>
        <w:spacing w:after="0" w:line="240" w:lineRule="auto"/>
        <w:rPr>
          <w:rFonts w:cs="Times New Roman"/>
          <w:szCs w:val="26"/>
          <w:lang w:val="fr-FR"/>
        </w:rPr>
      </w:pPr>
      <m:oMath>
        <m:r>
          <w:rPr>
            <w:rFonts w:ascii="Cambria Math" w:eastAsia="Calibri" w:hAnsi="Cambria Math" w:cs="Cambria Math"/>
            <w:szCs w:val="26"/>
            <w:lang w:val="en-US"/>
          </w:rPr>
          <m:t>⇒</m:t>
        </m:r>
        <m:d>
          <m:dPr>
            <m:begChr m:val="{"/>
            <m:endChr m:val=""/>
            <m:ctrlPr>
              <w:rPr>
                <w:rFonts w:ascii="Cambria Math" w:eastAsia="Calibri" w:hAnsi="Cambria Math" w:cs="Times New Roman"/>
                <w:i/>
                <w:szCs w:val="26"/>
                <w:lang w:val="en-US"/>
              </w:rPr>
            </m:ctrlPr>
          </m:dPr>
          <m:e>
            <m:eqArr>
              <m:eqArrPr>
                <m:ctrlPr>
                  <w:rPr>
                    <w:rFonts w:ascii="Cambria Math" w:eastAsia="Calibri" w:hAnsi="Cambria Math" w:cs="Times New Roman"/>
                    <w:i/>
                    <w:szCs w:val="26"/>
                    <w:lang w:val="en-US"/>
                  </w:rPr>
                </m:ctrlPr>
              </m:eqArrPr>
              <m:e>
                <m:r>
                  <w:rPr>
                    <w:rFonts w:ascii="Cambria Math" w:eastAsia="Calibri" w:cs="Times New Roman"/>
                    <w:szCs w:val="26"/>
                    <w:lang w:val="en-US"/>
                  </w:rPr>
                  <m:t>&amp;</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1</m:t>
                    </m:r>
                  </m:sub>
                </m:sSub>
                <m:r>
                  <w:rPr>
                    <w:rFonts w:ascii="Cambria Math" w:eastAsia="Calibri" w:cs="Times New Roman"/>
                    <w:szCs w:val="26"/>
                    <w:lang w:val="en-US"/>
                  </w:rPr>
                  <m:t>=</m:t>
                </m:r>
                <m:f>
                  <m:fPr>
                    <m:ctrlPr>
                      <w:rPr>
                        <w:rFonts w:ascii="Cambria Math" w:eastAsia="Calibri" w:hAnsi="Cambria Math" w:cs="Times New Roman"/>
                        <w:i/>
                        <w:szCs w:val="26"/>
                        <w:lang w:val="en-US"/>
                      </w:rPr>
                    </m:ctrlPr>
                  </m:fPr>
                  <m:num>
                    <m:r>
                      <w:rPr>
                        <w:rFonts w:ascii="Cambria Math" w:eastAsia="Calibri" w:cs="Times New Roman"/>
                        <w:szCs w:val="26"/>
                        <w:lang w:val="en-US"/>
                      </w:rPr>
                      <m:t>mg</m:t>
                    </m:r>
                  </m:num>
                  <m:den>
                    <m:func>
                      <m:funcPr>
                        <m:ctrlPr>
                          <w:rPr>
                            <w:rFonts w:ascii="Cambria Math" w:eastAsia="Calibri" w:hAnsi="Cambria Math" w:cs="Times New Roman"/>
                            <w:i/>
                            <w:szCs w:val="26"/>
                            <w:lang w:val="en-US"/>
                          </w:rPr>
                        </m:ctrlPr>
                      </m:funcPr>
                      <m:fName>
                        <m:r>
                          <w:rPr>
                            <w:rFonts w:ascii="Cambria Math" w:eastAsia="Calibri" w:cs="Times New Roman"/>
                            <w:szCs w:val="26"/>
                            <w:lang w:val="en-US"/>
                          </w:rPr>
                          <m:t>cos</m:t>
                        </m:r>
                      </m:fName>
                      <m:e>
                        <m:r>
                          <w:rPr>
                            <w:rFonts w:ascii="Cambria Math" w:eastAsia="Calibri" w:cs="Times New Roman"/>
                            <w:szCs w:val="26"/>
                            <w:lang w:val="en-US"/>
                          </w:rPr>
                          <m:t>α</m:t>
                        </m:r>
                      </m:e>
                    </m:func>
                  </m:den>
                </m:f>
                <m:r>
                  <w:rPr>
                    <w:rFonts w:ascii="Cambria Math" w:eastAsia="Calibri" w:cs="Times New Roman"/>
                    <w:szCs w:val="26"/>
                    <w:lang w:val="en-US"/>
                  </w:rPr>
                  <m:t>=1,25N)</m:t>
                </m:r>
              </m:e>
              <m:e>
                <m:r>
                  <w:rPr>
                    <w:rFonts w:ascii="Cambria Math" w:eastAsia="Calibri" w:cs="Times New Roman"/>
                    <w:szCs w:val="26"/>
                    <w:lang w:val="en-US"/>
                  </w:rPr>
                  <m:t>&amp;</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2</m:t>
                    </m:r>
                  </m:sub>
                </m:sSub>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1</m:t>
                    </m:r>
                  </m:sub>
                </m:sSub>
                <m:func>
                  <m:funcPr>
                    <m:ctrlPr>
                      <w:rPr>
                        <w:rFonts w:ascii="Cambria Math" w:eastAsia="Calibri" w:hAnsi="Cambria Math" w:cs="Times New Roman"/>
                        <w:i/>
                        <w:szCs w:val="26"/>
                        <w:lang w:val="en-US"/>
                      </w:rPr>
                    </m:ctrlPr>
                  </m:funcPr>
                  <m:fName>
                    <m:r>
                      <w:rPr>
                        <w:rFonts w:ascii="Cambria Math" w:eastAsia="Calibri" w:cs="Times New Roman"/>
                        <w:szCs w:val="26"/>
                        <w:lang w:val="en-US"/>
                      </w:rPr>
                      <m:t>sin</m:t>
                    </m:r>
                  </m:fName>
                  <m:e>
                    <m:r>
                      <w:rPr>
                        <w:rFonts w:ascii="Cambria Math" w:eastAsia="Calibri" w:cs="Times New Roman"/>
                        <w:szCs w:val="26"/>
                        <w:lang w:val="en-US"/>
                      </w:rPr>
                      <m:t>α</m:t>
                    </m:r>
                  </m:e>
                </m:func>
                <m:r>
                  <w:rPr>
                    <w:rFonts w:ascii="Cambria Math" w:eastAsia="Calibri" w:cs="Times New Roman"/>
                    <w:szCs w:val="26"/>
                    <w:lang w:val="en-US"/>
                  </w:rPr>
                  <m:t>=0,75(N)</m:t>
                </m:r>
              </m:e>
            </m:eqArr>
          </m:e>
        </m:d>
      </m:oMath>
      <w:r w:rsidR="00B23A93" w:rsidRPr="008613DB">
        <w:rPr>
          <w:rFonts w:cs="Times New Roman"/>
          <w:szCs w:val="26"/>
          <w:lang w:val="fr-FR"/>
        </w:rPr>
        <w:t xml:space="preserve"> </w:t>
      </w:r>
    </w:p>
    <w:p w14:paraId="51BD5F42" w14:textId="2C2710FC" w:rsidR="002339F2" w:rsidRPr="008613DB" w:rsidRDefault="002339F2" w:rsidP="008613DB">
      <w:pPr>
        <w:spacing w:after="0" w:line="240" w:lineRule="auto"/>
        <w:rPr>
          <w:rFonts w:cs="Times New Roman"/>
          <w:b/>
          <w:szCs w:val="26"/>
          <w:lang w:val="en-US"/>
        </w:rPr>
      </w:pPr>
      <w:r w:rsidRPr="008613DB">
        <w:rPr>
          <w:rFonts w:cs="Times New Roman"/>
          <w:b/>
          <w:szCs w:val="26"/>
          <w:lang w:val="en-US"/>
        </w:rPr>
        <w:t>Câu 3 (0,5đ)</w:t>
      </w:r>
    </w:p>
    <w:p w14:paraId="3DAC784A" w14:textId="71C35E79" w:rsidR="00C46210" w:rsidRPr="008613DB" w:rsidRDefault="008613DB" w:rsidP="008613DB">
      <w:pPr>
        <w:tabs>
          <w:tab w:val="left" w:pos="181"/>
          <w:tab w:val="left" w:pos="2699"/>
          <w:tab w:val="left" w:pos="5221"/>
          <w:tab w:val="left" w:pos="7739"/>
        </w:tabs>
        <w:spacing w:after="0" w:line="240" w:lineRule="auto"/>
        <w:rPr>
          <w:rFonts w:cs="Times New Roman"/>
          <w:szCs w:val="26"/>
          <w:lang w:val="fr-FR"/>
        </w:rPr>
      </w:pPr>
      <w:r w:rsidRPr="008613DB">
        <w:rPr>
          <w:rFonts w:cs="Times New Roman"/>
          <w:noProof/>
          <w:szCs w:val="26"/>
        </w:rPr>
        <w:drawing>
          <wp:anchor distT="0" distB="0" distL="114300" distR="114300" simplePos="0" relativeHeight="251661312" behindDoc="0" locked="0" layoutInCell="1" allowOverlap="1" wp14:anchorId="5EAF8F71" wp14:editId="74615483">
            <wp:simplePos x="0" y="0"/>
            <wp:positionH relativeFrom="column">
              <wp:posOffset>4673600</wp:posOffset>
            </wp:positionH>
            <wp:positionV relativeFrom="paragraph">
              <wp:posOffset>127000</wp:posOffset>
            </wp:positionV>
            <wp:extent cx="1803400" cy="434975"/>
            <wp:effectExtent l="0" t="0" r="635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3400" cy="434975"/>
                    </a:xfrm>
                    <a:prstGeom prst="rect">
                      <a:avLst/>
                    </a:prstGeom>
                    <a:noFill/>
                  </pic:spPr>
                </pic:pic>
              </a:graphicData>
            </a:graphic>
            <wp14:sizeRelH relativeFrom="page">
              <wp14:pctWidth>0</wp14:pctWidth>
            </wp14:sizeRelH>
            <wp14:sizeRelV relativeFrom="page">
              <wp14:pctHeight>0</wp14:pctHeight>
            </wp14:sizeRelV>
          </wp:anchor>
        </w:drawing>
      </w:r>
      <w:r w:rsidR="00C46210" w:rsidRPr="008613DB">
        <w:rPr>
          <w:rFonts w:cs="Times New Roman"/>
          <w:szCs w:val="26"/>
          <w:lang w:val="fr-FR"/>
        </w:rPr>
        <w:t xml:space="preserve">* Từ </w:t>
      </w:r>
      <m:oMath>
        <m:r>
          <w:rPr>
            <w:rFonts w:ascii="Cambria Math" w:eastAsia="Calibri" w:cs="Times New Roman"/>
            <w:szCs w:val="26"/>
            <w:lang w:val="en-US"/>
          </w:rPr>
          <m:t>s=0,5a</m:t>
        </m:r>
        <m:sSup>
          <m:sSupPr>
            <m:ctrlPr>
              <w:rPr>
                <w:rFonts w:ascii="Cambria Math" w:eastAsia="Calibri" w:hAnsi="Cambria Math" w:cs="Times New Roman"/>
                <w:i/>
                <w:szCs w:val="26"/>
                <w:lang w:val="en-US"/>
              </w:rPr>
            </m:ctrlPr>
          </m:sSupPr>
          <m:e>
            <m:r>
              <w:rPr>
                <w:rFonts w:ascii="Cambria Math" w:eastAsia="Calibri" w:cs="Times New Roman"/>
                <w:szCs w:val="26"/>
                <w:lang w:val="en-US"/>
              </w:rPr>
              <m:t>t</m:t>
            </m:r>
          </m:e>
          <m:sup>
            <m:r>
              <w:rPr>
                <w:rFonts w:ascii="Cambria Math" w:eastAsia="Calibri" w:cs="Times New Roman"/>
                <w:szCs w:val="26"/>
                <w:lang w:val="en-US"/>
              </w:rPr>
              <m:t>2</m:t>
            </m:r>
          </m:sup>
        </m:sSup>
        <m:r>
          <w:rPr>
            <w:rFonts w:ascii="Cambria Math" w:eastAsia="Calibri" w:hAnsi="Cambria Math" w:cs="Cambria Math"/>
            <w:szCs w:val="26"/>
            <w:lang w:val="en-US"/>
          </w:rPr>
          <m:t>⇒</m:t>
        </m:r>
        <m:r>
          <w:rPr>
            <w:rFonts w:ascii="Cambria Math" w:eastAsia="Calibri" w:cs="Times New Roman"/>
            <w:szCs w:val="26"/>
            <w:lang w:val="en-US"/>
          </w:rPr>
          <m:t>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en-US"/>
                  </w:rPr>
                  <m:t>2s</m:t>
                </m:r>
              </m:num>
              <m:den>
                <m:r>
                  <w:rPr>
                    <w:rFonts w:ascii="Cambria Math" w:eastAsia="Calibri" w:cs="Times New Roman"/>
                    <w:szCs w:val="26"/>
                    <w:lang w:val="en-US"/>
                  </w:rPr>
                  <m:t>a</m:t>
                </m:r>
              </m:den>
            </m:f>
          </m:e>
        </m:rad>
        <m:r>
          <w:rPr>
            <w:rFonts w:ascii="Cambria Math" w:eastAsia="Calibri" w:hAnsi="Cambria Math" w:cs="Cambria Math"/>
            <w:szCs w:val="26"/>
            <w:lang w:val="en-US"/>
          </w:rPr>
          <m:t>⇒</m:t>
        </m:r>
        <m:d>
          <m:dPr>
            <m:begChr m:val="{"/>
            <m:endChr m:val=""/>
            <m:ctrlPr>
              <w:rPr>
                <w:rFonts w:ascii="Cambria Math" w:eastAsia="Calibri" w:hAnsi="Cambria Math" w:cs="Times New Roman"/>
                <w:i/>
                <w:szCs w:val="26"/>
                <w:lang w:val="en-US"/>
              </w:rPr>
            </m:ctrlPr>
          </m:dPr>
          <m:e>
            <m:eqArr>
              <m:eqArrPr>
                <m:ctrlPr>
                  <w:rPr>
                    <w:rFonts w:ascii="Cambria Math" w:eastAsia="Calibri" w:hAnsi="Cambria Math" w:cs="Times New Roman"/>
                    <w:i/>
                    <w:szCs w:val="26"/>
                    <w:lang w:val="en-US"/>
                  </w:rPr>
                </m:ctrlPr>
              </m:eqArrPr>
              <m:e>
                <m:r>
                  <w:rPr>
                    <w:rFonts w:ascii="Cambria Math" w:eastAsia="Calibri" w:cs="Times New Roman"/>
                    <w:szCs w:val="26"/>
                    <w:lang w:val="en-US"/>
                  </w:rPr>
                  <m:t>&amp;</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1</m:t>
                    </m:r>
                  </m:sub>
                </m:sSub>
                <m:r>
                  <w:rPr>
                    <w:rFonts w:ascii="Cambria Math" w:eastAsia="Calibri" w:cs="Times New Roman"/>
                    <w:szCs w:val="26"/>
                    <w:lang w:val="en-US"/>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en-US"/>
                          </w:rPr>
                          <m:t>2</m:t>
                        </m:r>
                        <m:sSub>
                          <m:sSubPr>
                            <m:ctrlPr>
                              <w:rPr>
                                <w:rFonts w:ascii="Cambria Math" w:eastAsia="Calibri" w:hAnsi="Cambria Math" w:cs="Times New Roman"/>
                                <w:i/>
                                <w:szCs w:val="26"/>
                                <w:lang w:val="en-US"/>
                              </w:rPr>
                            </m:ctrlPr>
                          </m:sSubPr>
                          <m:e>
                            <m:r>
                              <w:rPr>
                                <w:rFonts w:ascii="Cambria Math" w:eastAsia="Calibri" w:cs="Times New Roman"/>
                                <w:szCs w:val="26"/>
                                <w:lang w:val="en-US"/>
                              </w:rPr>
                              <m:t>s</m:t>
                            </m:r>
                          </m:e>
                          <m:sub>
                            <m:r>
                              <w:rPr>
                                <w:rFonts w:ascii="Cambria Math" w:eastAsia="Calibri" w:cs="Times New Roman"/>
                                <w:szCs w:val="26"/>
                                <w:lang w:val="en-US"/>
                              </w:rPr>
                              <m:t>1</m:t>
                            </m:r>
                          </m:sub>
                        </m:sSub>
                      </m:num>
                      <m:den>
                        <m:r>
                          <w:rPr>
                            <w:rFonts w:ascii="Cambria Math" w:eastAsia="Calibri" w:cs="Times New Roman"/>
                            <w:szCs w:val="26"/>
                            <w:lang w:val="en-US"/>
                          </w:rPr>
                          <m:t>a</m:t>
                        </m:r>
                      </m:den>
                    </m:f>
                  </m:e>
                </m:rad>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2</m:t>
                    </m:r>
                  </m:sub>
                </m:sSub>
                <m:r>
                  <w:rPr>
                    <w:rFonts w:ascii="Cambria Math" w:eastAsia="Calibri" w:cs="Times New Roman"/>
                    <w:szCs w:val="26"/>
                    <w:lang w:val="en-US"/>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en-US"/>
                          </w:rPr>
                          <m:t>2.2</m:t>
                        </m:r>
                        <m:sSub>
                          <m:sSubPr>
                            <m:ctrlPr>
                              <w:rPr>
                                <w:rFonts w:ascii="Cambria Math" w:eastAsia="Calibri" w:hAnsi="Cambria Math" w:cs="Times New Roman"/>
                                <w:i/>
                                <w:szCs w:val="26"/>
                                <w:lang w:val="en-US"/>
                              </w:rPr>
                            </m:ctrlPr>
                          </m:sSubPr>
                          <m:e>
                            <m:r>
                              <w:rPr>
                                <w:rFonts w:ascii="Cambria Math" w:eastAsia="Calibri" w:cs="Times New Roman"/>
                                <w:szCs w:val="26"/>
                                <w:lang w:val="en-US"/>
                              </w:rPr>
                              <m:t>s</m:t>
                            </m:r>
                          </m:e>
                          <m:sub>
                            <m:r>
                              <w:rPr>
                                <w:rFonts w:ascii="Cambria Math" w:eastAsia="Calibri" w:cs="Times New Roman"/>
                                <w:szCs w:val="26"/>
                                <w:lang w:val="en-US"/>
                              </w:rPr>
                              <m:t>1</m:t>
                            </m:r>
                          </m:sub>
                        </m:sSub>
                      </m:num>
                      <m:den>
                        <m:r>
                          <w:rPr>
                            <w:rFonts w:ascii="Cambria Math" w:eastAsia="Calibri" w:cs="Times New Roman"/>
                            <w:szCs w:val="26"/>
                            <w:lang w:val="en-US"/>
                          </w:rPr>
                          <m:t>a</m:t>
                        </m:r>
                      </m:den>
                    </m:f>
                  </m:e>
                </m:rad>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3</m:t>
                    </m:r>
                  </m:sub>
                </m:sSub>
                <m:r>
                  <w:rPr>
                    <w:rFonts w:ascii="Cambria Math" w:eastAsia="Calibri" w:cs="Times New Roman"/>
                    <w:szCs w:val="26"/>
                    <w:lang w:val="en-US"/>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en-US"/>
                          </w:rPr>
                          <m:t>2.3</m:t>
                        </m:r>
                        <m:sSub>
                          <m:sSubPr>
                            <m:ctrlPr>
                              <w:rPr>
                                <w:rFonts w:ascii="Cambria Math" w:eastAsia="Calibri" w:hAnsi="Cambria Math" w:cs="Times New Roman"/>
                                <w:i/>
                                <w:szCs w:val="26"/>
                                <w:lang w:val="en-US"/>
                              </w:rPr>
                            </m:ctrlPr>
                          </m:sSubPr>
                          <m:e>
                            <m:r>
                              <w:rPr>
                                <w:rFonts w:ascii="Cambria Math" w:eastAsia="Calibri" w:cs="Times New Roman"/>
                                <w:szCs w:val="26"/>
                                <w:lang w:val="en-US"/>
                              </w:rPr>
                              <m:t>s</m:t>
                            </m:r>
                          </m:e>
                          <m:sub>
                            <m:r>
                              <w:rPr>
                                <w:rFonts w:ascii="Cambria Math" w:eastAsia="Calibri" w:cs="Times New Roman"/>
                                <w:szCs w:val="26"/>
                                <w:lang w:val="en-US"/>
                              </w:rPr>
                              <m:t>1</m:t>
                            </m:r>
                          </m:sub>
                        </m:sSub>
                      </m:num>
                      <m:den>
                        <m:r>
                          <w:rPr>
                            <w:rFonts w:ascii="Cambria Math" w:eastAsia="Calibri" w:cs="Times New Roman"/>
                            <w:szCs w:val="26"/>
                            <w:lang w:val="en-US"/>
                          </w:rPr>
                          <m:t>a</m:t>
                        </m:r>
                      </m:den>
                    </m:f>
                  </m:e>
                </m:rad>
              </m:e>
              <m:e>
                <m:r>
                  <w:rPr>
                    <w:rFonts w:ascii="Cambria Math" w:eastAsia="Calibri" w:cs="Times New Roman"/>
                    <w:szCs w:val="26"/>
                    <w:lang w:val="en-US"/>
                  </w:rPr>
                  <m:t>&amp;</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4</m:t>
                    </m:r>
                  </m:sub>
                </m:sSub>
                <m:r>
                  <w:rPr>
                    <w:rFonts w:ascii="Cambria Math" w:eastAsia="Calibri" w:cs="Times New Roman"/>
                    <w:szCs w:val="26"/>
                    <w:lang w:val="en-US"/>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en-US"/>
                          </w:rPr>
                          <m:t>2.4</m:t>
                        </m:r>
                        <m:sSub>
                          <m:sSubPr>
                            <m:ctrlPr>
                              <w:rPr>
                                <w:rFonts w:ascii="Cambria Math" w:eastAsia="Calibri" w:hAnsi="Cambria Math" w:cs="Times New Roman"/>
                                <w:i/>
                                <w:szCs w:val="26"/>
                                <w:lang w:val="en-US"/>
                              </w:rPr>
                            </m:ctrlPr>
                          </m:sSubPr>
                          <m:e>
                            <m:r>
                              <w:rPr>
                                <w:rFonts w:ascii="Cambria Math" w:eastAsia="Calibri" w:cs="Times New Roman"/>
                                <w:szCs w:val="26"/>
                                <w:lang w:val="en-US"/>
                              </w:rPr>
                              <m:t>s</m:t>
                            </m:r>
                          </m:e>
                          <m:sub>
                            <m:r>
                              <w:rPr>
                                <w:rFonts w:ascii="Cambria Math" w:eastAsia="Calibri" w:cs="Times New Roman"/>
                                <w:szCs w:val="26"/>
                                <w:lang w:val="en-US"/>
                              </w:rPr>
                              <m:t>1</m:t>
                            </m:r>
                          </m:sub>
                        </m:sSub>
                      </m:num>
                      <m:den>
                        <m:r>
                          <w:rPr>
                            <w:rFonts w:ascii="Cambria Math" w:eastAsia="Calibri" w:cs="Times New Roman"/>
                            <w:szCs w:val="26"/>
                            <w:lang w:val="en-US"/>
                          </w:rPr>
                          <m:t>a</m:t>
                        </m:r>
                      </m:den>
                    </m:f>
                  </m:e>
                </m:rad>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5</m:t>
                    </m:r>
                  </m:sub>
                </m:sSub>
                <m:r>
                  <w:rPr>
                    <w:rFonts w:ascii="Cambria Math" w:eastAsia="Calibri" w:cs="Times New Roman"/>
                    <w:szCs w:val="26"/>
                    <w:lang w:val="en-US"/>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en-US"/>
                          </w:rPr>
                          <m:t>2.5</m:t>
                        </m:r>
                        <m:sSub>
                          <m:sSubPr>
                            <m:ctrlPr>
                              <w:rPr>
                                <w:rFonts w:ascii="Cambria Math" w:eastAsia="Calibri" w:hAnsi="Cambria Math" w:cs="Times New Roman"/>
                                <w:i/>
                                <w:szCs w:val="26"/>
                                <w:lang w:val="en-US"/>
                              </w:rPr>
                            </m:ctrlPr>
                          </m:sSubPr>
                          <m:e>
                            <m:r>
                              <w:rPr>
                                <w:rFonts w:ascii="Cambria Math" w:eastAsia="Calibri" w:cs="Times New Roman"/>
                                <w:szCs w:val="26"/>
                                <w:lang w:val="en-US"/>
                              </w:rPr>
                              <m:t>s</m:t>
                            </m:r>
                          </m:e>
                          <m:sub>
                            <m:r>
                              <w:rPr>
                                <w:rFonts w:ascii="Cambria Math" w:eastAsia="Calibri" w:cs="Times New Roman"/>
                                <w:szCs w:val="26"/>
                                <w:lang w:val="en-US"/>
                              </w:rPr>
                              <m:t>1</m:t>
                            </m:r>
                          </m:sub>
                        </m:sSub>
                      </m:num>
                      <m:den>
                        <m:r>
                          <w:rPr>
                            <w:rFonts w:ascii="Cambria Math" w:eastAsia="Calibri" w:cs="Times New Roman"/>
                            <w:szCs w:val="26"/>
                            <w:lang w:val="en-US"/>
                          </w:rPr>
                          <m:t>a</m:t>
                        </m:r>
                      </m:den>
                    </m:f>
                  </m:e>
                </m:rad>
              </m:e>
            </m:eqArr>
          </m:e>
        </m:d>
      </m:oMath>
    </w:p>
    <w:p w14:paraId="1C8F84AE" w14:textId="1FEA214E" w:rsidR="00C46210" w:rsidRPr="008613DB" w:rsidRDefault="008613DB" w:rsidP="008613DB">
      <w:pPr>
        <w:tabs>
          <w:tab w:val="left" w:pos="181"/>
          <w:tab w:val="left" w:pos="2699"/>
          <w:tab w:val="left" w:pos="5221"/>
          <w:tab w:val="left" w:pos="7739"/>
        </w:tabs>
        <w:spacing w:after="0" w:line="240" w:lineRule="auto"/>
        <w:rPr>
          <w:rFonts w:cs="Times New Roman"/>
          <w:color w:val="000000"/>
          <w:szCs w:val="26"/>
          <w:lang w:val="fr-FR"/>
        </w:rPr>
      </w:pPr>
      <m:oMathPara>
        <m:oMathParaPr>
          <m:jc m:val="left"/>
        </m:oMathParaPr>
        <m:oMath>
          <m:r>
            <w:rPr>
              <w:rFonts w:ascii="Cambria Math" w:eastAsia="Calibri" w:hAnsi="Cambria Math" w:cs="Cambria Math"/>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DE</m:t>
              </m:r>
            </m:sub>
          </m:sSub>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5</m:t>
              </m:r>
            </m:sub>
          </m:sSub>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4</m:t>
              </m:r>
            </m:sub>
          </m:sSub>
          <m:r>
            <w:rPr>
              <w:rFonts w:ascii="Cambria Math" w:eastAsia="Calibri" w:cs="Times New Roman"/>
              <w:szCs w:val="26"/>
              <w:lang w:val="en-US"/>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en-US"/>
                    </w:rPr>
                    <m:t>2</m:t>
                  </m:r>
                  <m:sSub>
                    <m:sSubPr>
                      <m:ctrlPr>
                        <w:rPr>
                          <w:rFonts w:ascii="Cambria Math" w:eastAsia="Calibri" w:hAnsi="Cambria Math" w:cs="Times New Roman"/>
                          <w:i/>
                          <w:szCs w:val="26"/>
                          <w:lang w:val="en-US"/>
                        </w:rPr>
                      </m:ctrlPr>
                    </m:sSubPr>
                    <m:e>
                      <m:r>
                        <w:rPr>
                          <w:rFonts w:ascii="Cambria Math" w:eastAsia="Calibri" w:cs="Times New Roman"/>
                          <w:szCs w:val="26"/>
                          <w:lang w:val="en-US"/>
                        </w:rPr>
                        <m:t>s</m:t>
                      </m:r>
                    </m:e>
                    <m:sub>
                      <m:r>
                        <w:rPr>
                          <w:rFonts w:ascii="Cambria Math" w:eastAsia="Calibri" w:cs="Times New Roman"/>
                          <w:szCs w:val="26"/>
                          <w:lang w:val="en-US"/>
                        </w:rPr>
                        <m:t>1</m:t>
                      </m:r>
                    </m:sub>
                  </m:sSub>
                </m:num>
                <m:den>
                  <m:r>
                    <w:rPr>
                      <w:rFonts w:ascii="Cambria Math" w:eastAsia="Calibri" w:cs="Times New Roman"/>
                      <w:szCs w:val="26"/>
                      <w:lang w:val="en-US"/>
                    </w:rPr>
                    <m:t>g</m:t>
                  </m:r>
                </m:den>
              </m:f>
            </m:e>
          </m:rad>
          <m:d>
            <m:dPr>
              <m:ctrlPr>
                <w:rPr>
                  <w:rFonts w:ascii="Cambria Math" w:eastAsia="Calibri" w:hAnsi="Cambria Math" w:cs="Times New Roman"/>
                  <w:i/>
                  <w:szCs w:val="26"/>
                  <w:lang w:val="en-US"/>
                </w:rPr>
              </m:ctrlPr>
            </m:dPr>
            <m:e>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5</m:t>
                  </m:r>
                </m:e>
              </m:rad>
              <m:r>
                <w:rPr>
                  <w:rFonts w:ascii="Cambria Math" w:eastAsia="Calibri" w:cs="Times New Roman"/>
                  <w:szCs w:val="26"/>
                  <w:lang w:val="en-US"/>
                </w:rPr>
                <m:t>-</m:t>
              </m:r>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4</m:t>
                  </m:r>
                </m:e>
              </m:rad>
            </m:e>
          </m:d>
          <m:r>
            <w:rPr>
              <w:rFonts w:ascii="Cambria Math" w:eastAsia="Calibri" w:cs="Times New Roman"/>
              <w:szCs w:val="26"/>
              <w:lang w:val="en-US"/>
            </w:rPr>
            <m:t>=3</m:t>
          </m:r>
          <m:d>
            <m:dPr>
              <m:ctrlPr>
                <w:rPr>
                  <w:rFonts w:ascii="Cambria Math" w:eastAsia="Calibri" w:hAnsi="Cambria Math" w:cs="Times New Roman"/>
                  <w:i/>
                  <w:szCs w:val="26"/>
                  <w:lang w:val="en-US"/>
                </w:rPr>
              </m:ctrlPr>
            </m:dPr>
            <m:e>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5</m:t>
                  </m:r>
                </m:e>
              </m:rad>
              <m:r>
                <w:rPr>
                  <w:rFonts w:ascii="Cambria Math" w:eastAsia="Calibri" w:cs="Times New Roman"/>
                  <w:szCs w:val="26"/>
                  <w:lang w:val="en-US"/>
                </w:rPr>
                <m:t>-</m:t>
              </m:r>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4</m:t>
                  </m:r>
                </m:e>
              </m:rad>
            </m:e>
          </m:d>
          <m:r>
            <w:rPr>
              <w:rFonts w:ascii="Cambria Math" w:eastAsia="Calibri" w:cs="Times New Roman"/>
              <w:szCs w:val="26"/>
              <w:lang w:val="en-US"/>
            </w:rPr>
            <m:t>≈</m:t>
          </m:r>
          <m:r>
            <w:rPr>
              <w:rFonts w:ascii="Cambria Math" w:eastAsia="Calibri" w:cs="Times New Roman"/>
              <w:szCs w:val="26"/>
              <w:lang w:val="en-US"/>
            </w:rPr>
            <m:t>0,71(s)</m:t>
          </m:r>
        </m:oMath>
      </m:oMathPara>
    </w:p>
    <w:p w14:paraId="244E2855" w14:textId="77777777" w:rsidR="002339F2" w:rsidRPr="008613DB" w:rsidRDefault="002339F2" w:rsidP="008613DB">
      <w:pPr>
        <w:spacing w:after="0" w:line="240" w:lineRule="auto"/>
        <w:rPr>
          <w:rFonts w:cs="Times New Roman"/>
          <w:b/>
          <w:szCs w:val="26"/>
          <w:lang w:val="en-US"/>
        </w:rPr>
      </w:pPr>
      <w:r w:rsidRPr="008613DB">
        <w:rPr>
          <w:rFonts w:cs="Times New Roman"/>
          <w:b/>
          <w:szCs w:val="26"/>
          <w:lang w:val="en-US"/>
        </w:rPr>
        <w:t>Câu 4 (0,5đ)</w:t>
      </w:r>
    </w:p>
    <w:p w14:paraId="66301552" w14:textId="77777777" w:rsidR="0082159E" w:rsidRPr="008613DB" w:rsidRDefault="0082159E" w:rsidP="008613DB">
      <w:pPr>
        <w:spacing w:after="0" w:line="240" w:lineRule="auto"/>
        <w:rPr>
          <w:rFonts w:cs="Times New Roman"/>
          <w:szCs w:val="26"/>
        </w:rPr>
      </w:pPr>
      <w:r w:rsidRPr="008613DB">
        <w:rPr>
          <w:rFonts w:cs="Times New Roman"/>
          <w:szCs w:val="26"/>
        </w:rPr>
        <w:t>* Chọn chiều dương là chiều chuyển động.</w:t>
      </w:r>
    </w:p>
    <w:p w14:paraId="5DAECE11" w14:textId="3452D112" w:rsidR="0082159E" w:rsidRPr="008613DB" w:rsidRDefault="0082159E" w:rsidP="008613DB">
      <w:pPr>
        <w:spacing w:after="0" w:line="240" w:lineRule="auto"/>
        <w:rPr>
          <w:rFonts w:cs="Times New Roman"/>
          <w:szCs w:val="26"/>
        </w:rPr>
      </w:pPr>
      <w:r w:rsidRPr="008613DB">
        <w:rPr>
          <w:rFonts w:cs="Times New Roman"/>
          <w:noProof/>
          <w:szCs w:val="26"/>
        </w:rPr>
        <w:drawing>
          <wp:inline distT="0" distB="0" distL="0" distR="0" wp14:anchorId="05EB3884" wp14:editId="6621A8BA">
            <wp:extent cx="1504950" cy="12509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04950" cy="1250950"/>
                    </a:xfrm>
                    <a:prstGeom prst="rect">
                      <a:avLst/>
                    </a:prstGeom>
                    <a:noFill/>
                    <a:ln>
                      <a:noFill/>
                    </a:ln>
                  </pic:spPr>
                </pic:pic>
              </a:graphicData>
            </a:graphic>
          </wp:inline>
        </w:drawing>
      </w:r>
    </w:p>
    <w:p w14:paraId="162455DE" w14:textId="2E0DB7E1" w:rsidR="0082159E" w:rsidRPr="008613DB" w:rsidRDefault="0082159E" w:rsidP="008613DB">
      <w:pPr>
        <w:spacing w:after="0" w:line="240" w:lineRule="auto"/>
        <w:rPr>
          <w:rFonts w:cs="Times New Roman"/>
          <w:szCs w:val="26"/>
        </w:rPr>
      </w:pPr>
      <w:r w:rsidRPr="008613DB">
        <w:rPr>
          <w:rFonts w:cs="Times New Roman"/>
          <w:szCs w:val="26"/>
        </w:rPr>
        <w:t xml:space="preserve">* Xét hệ </w:t>
      </w:r>
      <m:oMath>
        <m:d>
          <m:dPr>
            <m:ctrlPr>
              <w:rPr>
                <w:rFonts w:ascii="Cambria Math" w:eastAsia="Calibri" w:hAnsi="Cambria Math" w:cs="Times New Roman"/>
                <w:i/>
                <w:szCs w:val="26"/>
                <w:lang w:val="en-US"/>
              </w:rPr>
            </m:ctrlPr>
          </m:dPr>
          <m:e>
            <m:sSub>
              <m:sSubPr>
                <m:ctrlPr>
                  <w:rPr>
                    <w:rFonts w:ascii="Cambria Math" w:eastAsia="Calibri" w:hAnsi="Cambria Math" w:cs="Times New Roman"/>
                    <w:i/>
                    <w:szCs w:val="26"/>
                    <w:lang w:val="en-US"/>
                  </w:rPr>
                </m:ctrlPr>
              </m:sSubPr>
              <m:e>
                <m:r>
                  <w:rPr>
                    <w:rFonts w:ascii="Cambria Math" w:eastAsia="Calibri" w:cs="Times New Roman"/>
                    <w:szCs w:val="26"/>
                    <w:lang w:val="en-US"/>
                  </w:rPr>
                  <m:t>m</m:t>
                </m:r>
              </m:e>
              <m:sub>
                <m:r>
                  <w:rPr>
                    <w:rFonts w:ascii="Cambria Math" w:eastAsia="Calibri" w:cs="Times New Roman"/>
                    <w:szCs w:val="26"/>
                    <w:lang w:val="en-US"/>
                  </w:rPr>
                  <m:t>1</m:t>
                </m:r>
              </m:sub>
            </m:sSub>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m</m:t>
                </m:r>
              </m:e>
              <m:sub>
                <m:r>
                  <w:rPr>
                    <w:rFonts w:ascii="Cambria Math" w:eastAsia="Calibri" w:cs="Times New Roman"/>
                    <w:szCs w:val="26"/>
                    <w:lang w:val="en-US"/>
                  </w:rPr>
                  <m:t>2</m:t>
                </m:r>
              </m:sub>
            </m:sSub>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m</m:t>
                </m:r>
              </m:e>
              <m:sub>
                <m:r>
                  <w:rPr>
                    <w:rFonts w:ascii="Cambria Math" w:eastAsia="Calibri" w:cs="Times New Roman"/>
                    <w:szCs w:val="26"/>
                    <w:lang w:val="en-US"/>
                  </w:rPr>
                  <m:t>3</m:t>
                </m:r>
              </m:sub>
            </m:sSub>
          </m:e>
        </m:d>
      </m:oMath>
      <w:r w:rsidRPr="008613DB">
        <w:rPr>
          <w:rFonts w:cs="Times New Roman"/>
          <w:szCs w:val="26"/>
        </w:rPr>
        <w:t xml:space="preserve"> thì ngoại lực duy nhất P</w:t>
      </w:r>
      <w:r w:rsidRPr="008613DB">
        <w:rPr>
          <w:rFonts w:cs="Times New Roman"/>
          <w:szCs w:val="26"/>
          <w:vertAlign w:val="subscript"/>
        </w:rPr>
        <w:t>3</w:t>
      </w:r>
      <w:r w:rsidRPr="008613DB">
        <w:rPr>
          <w:rFonts w:cs="Times New Roman"/>
          <w:szCs w:val="26"/>
        </w:rPr>
        <w:t xml:space="preserve"> làm cho hệ chuyển động với cùng một gia tốc có độ lớn: </w:t>
      </w:r>
      <m:oMath>
        <m:r>
          <w:rPr>
            <w:rFonts w:ascii="Cambria Math" w:eastAsia="Calibri" w:cs="Times New Roman"/>
            <w:szCs w:val="26"/>
            <w:lang w:val="en-US"/>
          </w:rPr>
          <m:t>a=</m:t>
        </m:r>
        <m:f>
          <m:fPr>
            <m:ctrlPr>
              <w:rPr>
                <w:rFonts w:ascii="Cambria Math" w:eastAsia="Calibri" w:hAnsi="Cambria Math" w:cs="Times New Roman"/>
                <w:i/>
                <w:szCs w:val="26"/>
                <w:lang w:val="en-US"/>
              </w:rPr>
            </m:ctrlPr>
          </m:fPr>
          <m:num>
            <m:sSub>
              <m:sSubPr>
                <m:ctrlPr>
                  <w:rPr>
                    <w:rFonts w:ascii="Cambria Math" w:eastAsia="Calibri" w:hAnsi="Cambria Math" w:cs="Times New Roman"/>
                    <w:i/>
                    <w:szCs w:val="26"/>
                    <w:lang w:val="en-US"/>
                  </w:rPr>
                </m:ctrlPr>
              </m:sSubPr>
              <m:e>
                <m:r>
                  <w:rPr>
                    <w:rFonts w:ascii="Cambria Math" w:eastAsia="Calibri" w:cs="Times New Roman"/>
                    <w:szCs w:val="26"/>
                    <w:lang w:val="en-US"/>
                  </w:rPr>
                  <m:t>m</m:t>
                </m:r>
              </m:e>
              <m:sub>
                <m:r>
                  <w:rPr>
                    <w:rFonts w:ascii="Cambria Math" w:eastAsia="Calibri" w:cs="Times New Roman"/>
                    <w:szCs w:val="26"/>
                    <w:lang w:val="en-US"/>
                  </w:rPr>
                  <m:t>3</m:t>
                </m:r>
              </m:sub>
            </m:sSub>
            <m:r>
              <w:rPr>
                <w:rFonts w:ascii="Cambria Math" w:eastAsia="Calibri" w:cs="Times New Roman"/>
                <w:szCs w:val="26"/>
                <w:lang w:val="en-US"/>
              </w:rPr>
              <m:t>g</m:t>
            </m:r>
          </m:num>
          <m:den>
            <m:sSub>
              <m:sSubPr>
                <m:ctrlPr>
                  <w:rPr>
                    <w:rFonts w:ascii="Cambria Math" w:eastAsia="Calibri" w:hAnsi="Cambria Math" w:cs="Times New Roman"/>
                    <w:i/>
                    <w:szCs w:val="26"/>
                    <w:lang w:val="en-US"/>
                  </w:rPr>
                </m:ctrlPr>
              </m:sSubPr>
              <m:e>
                <m:r>
                  <w:rPr>
                    <w:rFonts w:ascii="Cambria Math" w:eastAsia="Calibri" w:cs="Times New Roman"/>
                    <w:szCs w:val="26"/>
                    <w:lang w:val="en-US"/>
                  </w:rPr>
                  <m:t>m</m:t>
                </m:r>
              </m:e>
              <m:sub>
                <m:r>
                  <w:rPr>
                    <w:rFonts w:ascii="Cambria Math" w:eastAsia="Calibri" w:cs="Times New Roman"/>
                    <w:szCs w:val="26"/>
                    <w:lang w:val="en-US"/>
                  </w:rPr>
                  <m:t>1</m:t>
                </m:r>
              </m:sub>
            </m:sSub>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m</m:t>
                </m:r>
              </m:e>
              <m:sub>
                <m:r>
                  <w:rPr>
                    <w:rFonts w:ascii="Cambria Math" w:eastAsia="Calibri" w:cs="Times New Roman"/>
                    <w:szCs w:val="26"/>
                    <w:lang w:val="en-US"/>
                  </w:rPr>
                  <m:t>2</m:t>
                </m:r>
              </m:sub>
            </m:sSub>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m</m:t>
                </m:r>
              </m:e>
              <m:sub>
                <m:r>
                  <w:rPr>
                    <w:rFonts w:ascii="Cambria Math" w:eastAsia="Calibri" w:cs="Times New Roman"/>
                    <w:szCs w:val="26"/>
                    <w:lang w:val="en-US"/>
                  </w:rPr>
                  <m:t>3</m:t>
                </m:r>
              </m:sub>
            </m:sSub>
          </m:den>
        </m:f>
        <m:r>
          <w:rPr>
            <w:rFonts w:ascii="Cambria Math" w:eastAsia="Calibri" w:cs="Times New Roman"/>
            <w:szCs w:val="26"/>
            <w:lang w:val="en-US"/>
          </w:rPr>
          <m:t>=</m:t>
        </m:r>
        <m:f>
          <m:fPr>
            <m:ctrlPr>
              <w:rPr>
                <w:rFonts w:ascii="Cambria Math" w:eastAsia="Calibri" w:hAnsi="Cambria Math" w:cs="Times New Roman"/>
                <w:i/>
                <w:szCs w:val="26"/>
                <w:lang w:val="en-US"/>
              </w:rPr>
            </m:ctrlPr>
          </m:fPr>
          <m:num>
            <m:r>
              <w:rPr>
                <w:rFonts w:ascii="Cambria Math" w:eastAsia="Calibri" w:cs="Times New Roman"/>
                <w:szCs w:val="26"/>
                <w:lang w:val="en-US"/>
              </w:rPr>
              <m:t>3.10</m:t>
            </m:r>
          </m:num>
          <m:den>
            <m:r>
              <w:rPr>
                <w:rFonts w:ascii="Cambria Math" w:eastAsia="Calibri" w:cs="Times New Roman"/>
                <w:szCs w:val="26"/>
                <w:lang w:val="en-US"/>
              </w:rPr>
              <m:t>1+2+3</m:t>
            </m:r>
          </m:den>
        </m:f>
        <m:r>
          <w:rPr>
            <w:rFonts w:ascii="Cambria Math" w:eastAsia="Calibri" w:cs="Times New Roman"/>
            <w:szCs w:val="26"/>
            <w:lang w:val="en-US"/>
          </w:rPr>
          <m:t>=5</m:t>
        </m:r>
        <m:d>
          <m:dPr>
            <m:ctrlPr>
              <w:rPr>
                <w:rFonts w:ascii="Cambria Math" w:eastAsia="Calibri" w:hAnsi="Cambria Math" w:cs="Times New Roman"/>
                <w:i/>
                <w:szCs w:val="26"/>
                <w:lang w:val="en-US"/>
              </w:rPr>
            </m:ctrlPr>
          </m:dPr>
          <m:e>
            <m:r>
              <w:rPr>
                <w:rFonts w:ascii="Cambria Math" w:eastAsia="Calibri" w:cs="Times New Roman"/>
                <w:szCs w:val="26"/>
                <w:lang w:val="en-US"/>
              </w:rPr>
              <m:t>m/</m:t>
            </m:r>
            <m:sSup>
              <m:sSupPr>
                <m:ctrlPr>
                  <w:rPr>
                    <w:rFonts w:ascii="Cambria Math" w:eastAsia="Calibri" w:hAnsi="Cambria Math" w:cs="Times New Roman"/>
                    <w:i/>
                    <w:szCs w:val="26"/>
                    <w:lang w:val="en-US"/>
                  </w:rPr>
                </m:ctrlPr>
              </m:sSupPr>
              <m:e>
                <m:r>
                  <w:rPr>
                    <w:rFonts w:ascii="Cambria Math" w:eastAsia="Calibri" w:cs="Times New Roman"/>
                    <w:szCs w:val="26"/>
                    <w:lang w:val="en-US"/>
                  </w:rPr>
                  <m:t>s</m:t>
                </m:r>
              </m:e>
              <m:sup>
                <m:r>
                  <w:rPr>
                    <w:rFonts w:ascii="Cambria Math" w:eastAsia="Calibri" w:cs="Times New Roman"/>
                    <w:szCs w:val="26"/>
                    <w:lang w:val="en-US"/>
                  </w:rPr>
                  <m:t>2</m:t>
                </m:r>
              </m:sup>
            </m:sSup>
          </m:e>
        </m:d>
      </m:oMath>
    </w:p>
    <w:p w14:paraId="0AFEEA83" w14:textId="0F5934C8" w:rsidR="0082159E" w:rsidRPr="008613DB" w:rsidRDefault="0082159E" w:rsidP="008613DB">
      <w:pPr>
        <w:spacing w:after="0" w:line="240" w:lineRule="auto"/>
        <w:rPr>
          <w:rFonts w:cs="Times New Roman"/>
          <w:szCs w:val="26"/>
        </w:rPr>
      </w:pPr>
      <w:r w:rsidRPr="008613DB">
        <w:rPr>
          <w:rFonts w:cs="Times New Roman"/>
          <w:szCs w:val="26"/>
        </w:rPr>
        <w:t>* Xét riêng vật m</w:t>
      </w:r>
      <w:r w:rsidRPr="008613DB">
        <w:rPr>
          <w:rFonts w:cs="Times New Roman"/>
          <w:szCs w:val="26"/>
        </w:rPr>
        <w:softHyphen/>
      </w:r>
      <w:r w:rsidRPr="008613DB">
        <w:rPr>
          <w:rFonts w:cs="Times New Roman"/>
          <w:szCs w:val="26"/>
          <w:vertAlign w:val="subscript"/>
        </w:rPr>
        <w:t>1</w:t>
      </w:r>
      <w:r w:rsidRPr="008613DB">
        <w:rPr>
          <w:rFonts w:cs="Times New Roman"/>
          <w:szCs w:val="26"/>
        </w:rPr>
        <w:t xml:space="preserve">: </w:t>
      </w:r>
      <m:oMath>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1</m:t>
            </m:r>
          </m:sub>
        </m:sSub>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m</m:t>
            </m:r>
          </m:e>
          <m:sub>
            <m:r>
              <w:rPr>
                <w:rFonts w:ascii="Cambria Math" w:eastAsia="Calibri" w:cs="Times New Roman"/>
                <w:szCs w:val="26"/>
                <w:lang w:val="en-US"/>
              </w:rPr>
              <m:t>1</m:t>
            </m:r>
          </m:sub>
        </m:sSub>
        <m:r>
          <w:rPr>
            <w:rFonts w:ascii="Cambria Math" w:eastAsia="Calibri" w:cs="Times New Roman"/>
            <w:szCs w:val="26"/>
            <w:lang w:val="en-US"/>
          </w:rPr>
          <m:t>a=5</m:t>
        </m:r>
        <m:d>
          <m:dPr>
            <m:ctrlPr>
              <w:rPr>
                <w:rFonts w:ascii="Cambria Math" w:eastAsia="Calibri" w:hAnsi="Cambria Math" w:cs="Times New Roman"/>
                <w:i/>
                <w:szCs w:val="26"/>
                <w:lang w:val="en-US"/>
              </w:rPr>
            </m:ctrlPr>
          </m:dPr>
          <m:e>
            <m:r>
              <w:rPr>
                <w:rFonts w:ascii="Cambria Math" w:eastAsia="Calibri" w:cs="Times New Roman"/>
                <w:szCs w:val="26"/>
                <w:lang w:val="en-US"/>
              </w:rPr>
              <m:t>N</m:t>
            </m:r>
          </m:e>
        </m:d>
      </m:oMath>
    </w:p>
    <w:p w14:paraId="0C3332D2" w14:textId="6B7DEA34" w:rsidR="002339F2" w:rsidRDefault="0082159E" w:rsidP="008613DB">
      <w:pPr>
        <w:spacing w:after="0" w:line="240" w:lineRule="auto"/>
        <w:rPr>
          <w:rFonts w:eastAsiaTheme="minorEastAsia" w:cs="Times New Roman"/>
          <w:szCs w:val="26"/>
          <w:lang w:val="en-US"/>
        </w:rPr>
      </w:pPr>
      <w:r w:rsidRPr="008613DB">
        <w:rPr>
          <w:rFonts w:cs="Times New Roman"/>
          <w:szCs w:val="26"/>
        </w:rPr>
        <w:t>* Xét riêng vật m</w:t>
      </w:r>
      <w:r w:rsidRPr="008613DB">
        <w:rPr>
          <w:rFonts w:cs="Times New Roman"/>
          <w:szCs w:val="26"/>
          <w:vertAlign w:val="subscript"/>
        </w:rPr>
        <w:t>2</w:t>
      </w:r>
      <w:r w:rsidRPr="008613DB">
        <w:rPr>
          <w:rFonts w:cs="Times New Roman"/>
          <w:szCs w:val="26"/>
        </w:rPr>
        <w:t xml:space="preserve">: </w:t>
      </w:r>
      <m:oMath>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2</m:t>
            </m:r>
          </m:sub>
        </m:sSub>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1</m:t>
            </m:r>
          </m:sub>
        </m:sSub>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m</m:t>
            </m:r>
          </m:e>
          <m:sub>
            <m:r>
              <w:rPr>
                <w:rFonts w:ascii="Cambria Math" w:eastAsia="Calibri" w:cs="Times New Roman"/>
                <w:szCs w:val="26"/>
                <w:lang w:val="en-US"/>
              </w:rPr>
              <m:t>2</m:t>
            </m:r>
          </m:sub>
        </m:sSub>
        <m:r>
          <w:rPr>
            <w:rFonts w:ascii="Cambria Math" w:eastAsia="Calibri" w:cs="Times New Roman"/>
            <w:szCs w:val="26"/>
            <w:lang w:val="en-US"/>
          </w:rPr>
          <m:t>a</m:t>
        </m:r>
        <m:r>
          <w:rPr>
            <w:rFonts w:ascii="Cambria Math" w:eastAsia="Calibri" w:hAnsi="Cambria Math" w:cs="Cambria Math"/>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2</m:t>
            </m:r>
          </m:sub>
        </m:sSub>
        <m:r>
          <w:rPr>
            <w:rFonts w:ascii="Cambria Math" w:eastAsia="Calibri" w:cs="Times New Roman"/>
            <w:szCs w:val="26"/>
            <w:lang w:val="en-US"/>
          </w:rPr>
          <m:t>-</m:t>
        </m:r>
        <m:r>
          <w:rPr>
            <w:rFonts w:ascii="Cambria Math" w:eastAsia="Calibri" w:cs="Times New Roman"/>
            <w:szCs w:val="26"/>
            <w:lang w:val="en-US"/>
          </w:rPr>
          <m:t>5=2.5</m:t>
        </m:r>
        <m:r>
          <w:rPr>
            <w:rFonts w:ascii="Cambria Math" w:eastAsia="Calibri" w:hAnsi="Cambria Math" w:cs="Cambria Math"/>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2</m:t>
            </m:r>
          </m:sub>
        </m:sSub>
        <m:r>
          <w:rPr>
            <w:rFonts w:ascii="Cambria Math" w:eastAsia="Calibri" w:cs="Times New Roman"/>
            <w:szCs w:val="26"/>
            <w:lang w:val="en-US"/>
          </w:rPr>
          <m:t>=15</m:t>
        </m:r>
        <m:d>
          <m:dPr>
            <m:ctrlPr>
              <w:rPr>
                <w:rFonts w:ascii="Cambria Math" w:eastAsia="Calibri" w:hAnsi="Cambria Math" w:cs="Times New Roman"/>
                <w:i/>
                <w:szCs w:val="26"/>
                <w:lang w:val="en-US"/>
              </w:rPr>
            </m:ctrlPr>
          </m:dPr>
          <m:e>
            <m:r>
              <w:rPr>
                <w:rFonts w:ascii="Cambria Math" w:eastAsia="Calibri" w:cs="Times New Roman"/>
                <w:szCs w:val="26"/>
                <w:lang w:val="en-US"/>
              </w:rPr>
              <m:t>N</m:t>
            </m:r>
          </m:e>
        </m:d>
      </m:oMath>
    </w:p>
    <w:p w14:paraId="369F3CAE" w14:textId="77777777" w:rsidR="00BC79F7" w:rsidRDefault="00BC79F7" w:rsidP="00BC79F7">
      <w:pPr>
        <w:jc w:val="both"/>
        <w:rPr>
          <w:b/>
          <w:szCs w:val="26"/>
        </w:rPr>
      </w:pPr>
      <w:bookmarkStart w:id="1" w:name="_Hlk111401519"/>
    </w:p>
    <w:p w14:paraId="3C9ABDCD" w14:textId="5C154259" w:rsidR="00BC79F7" w:rsidRPr="00840ECE" w:rsidRDefault="00BC79F7" w:rsidP="00BC79F7">
      <w:pPr>
        <w:spacing w:after="0" w:line="240" w:lineRule="auto"/>
        <w:jc w:val="both"/>
        <w:rPr>
          <w:b/>
          <w:szCs w:val="26"/>
        </w:rPr>
      </w:pPr>
      <w:r w:rsidRPr="00840ECE">
        <w:rPr>
          <w:b/>
          <w:szCs w:val="26"/>
        </w:rPr>
        <w:lastRenderedPageBreak/>
        <w:t>IV. ĐIỀU CHỈNH, THAY ĐỔI, BỔ SUNG (NẾU CÓ)</w:t>
      </w:r>
    </w:p>
    <w:p w14:paraId="177026DC" w14:textId="77777777" w:rsidR="00BC79F7" w:rsidRPr="00257221" w:rsidRDefault="00BC79F7" w:rsidP="00BC79F7">
      <w:pPr>
        <w:tabs>
          <w:tab w:val="left" w:leader="dot" w:pos="10260"/>
        </w:tabs>
        <w:spacing w:after="0" w:line="240" w:lineRule="auto"/>
        <w:jc w:val="both"/>
        <w:rPr>
          <w:szCs w:val="26"/>
        </w:rPr>
      </w:pPr>
      <w:r w:rsidRPr="00257221">
        <w:rPr>
          <w:szCs w:val="26"/>
        </w:rPr>
        <w:tab/>
      </w:r>
    </w:p>
    <w:p w14:paraId="448F810A" w14:textId="77777777" w:rsidR="00BC79F7" w:rsidRPr="00257221" w:rsidRDefault="00BC79F7" w:rsidP="00BC79F7">
      <w:pPr>
        <w:tabs>
          <w:tab w:val="left" w:leader="dot" w:pos="10260"/>
        </w:tabs>
        <w:spacing w:after="0" w:line="240" w:lineRule="auto"/>
        <w:jc w:val="both"/>
        <w:rPr>
          <w:szCs w:val="26"/>
        </w:rPr>
      </w:pPr>
      <w:r w:rsidRPr="00257221">
        <w:rPr>
          <w:szCs w:val="26"/>
        </w:rPr>
        <w:tab/>
      </w:r>
    </w:p>
    <w:p w14:paraId="50564289" w14:textId="77777777" w:rsidR="00BC79F7" w:rsidRPr="00257221" w:rsidRDefault="00BC79F7" w:rsidP="00BC79F7">
      <w:pPr>
        <w:tabs>
          <w:tab w:val="left" w:leader="dot" w:pos="10260"/>
        </w:tabs>
        <w:spacing w:after="0" w:line="240" w:lineRule="auto"/>
        <w:jc w:val="both"/>
        <w:rPr>
          <w:szCs w:val="26"/>
        </w:rPr>
      </w:pPr>
      <w:r w:rsidRPr="00257221">
        <w:rPr>
          <w:szCs w:val="26"/>
        </w:rPr>
        <w:tab/>
      </w:r>
    </w:p>
    <w:p w14:paraId="18435CCF" w14:textId="77777777" w:rsidR="00BC79F7" w:rsidRPr="00257221" w:rsidRDefault="00BC79F7" w:rsidP="00BC79F7">
      <w:pPr>
        <w:tabs>
          <w:tab w:val="left" w:leader="dot" w:pos="10260"/>
        </w:tabs>
        <w:spacing w:after="0" w:line="240" w:lineRule="auto"/>
        <w:jc w:val="both"/>
        <w:rPr>
          <w:szCs w:val="26"/>
        </w:rPr>
      </w:pPr>
      <w:r w:rsidRPr="00257221">
        <w:rPr>
          <w:szCs w:val="26"/>
        </w:rPr>
        <w:tab/>
      </w:r>
    </w:p>
    <w:p w14:paraId="6B4C3F46" w14:textId="77777777" w:rsidR="00BC79F7" w:rsidRPr="00257221" w:rsidRDefault="00BC79F7" w:rsidP="00BC79F7">
      <w:pPr>
        <w:tabs>
          <w:tab w:val="left" w:leader="dot" w:pos="10260"/>
        </w:tabs>
        <w:spacing w:after="0" w:line="240" w:lineRule="auto"/>
        <w:jc w:val="both"/>
        <w:rPr>
          <w:szCs w:val="26"/>
        </w:rPr>
      </w:pPr>
      <w:r w:rsidRPr="00257221">
        <w:rPr>
          <w:szCs w:val="26"/>
        </w:rPr>
        <w:tab/>
      </w:r>
    </w:p>
    <w:p w14:paraId="6724449B" w14:textId="77777777" w:rsidR="00BC79F7" w:rsidRDefault="00BC79F7" w:rsidP="00BC79F7">
      <w:pPr>
        <w:spacing w:after="0" w:line="240" w:lineRule="auto"/>
        <w:jc w:val="both"/>
        <w:rPr>
          <w:b/>
          <w:color w:val="000000" w:themeColor="text1"/>
          <w:szCs w:val="26"/>
        </w:rPr>
      </w:pPr>
      <w:r>
        <w:rPr>
          <w:b/>
          <w:color w:val="000000" w:themeColor="text1"/>
          <w:szCs w:val="26"/>
        </w:rPr>
        <w:t>V. KÝ DUYỆT</w:t>
      </w:r>
    </w:p>
    <w:p w14:paraId="7568E8F7" w14:textId="255D4A69" w:rsidR="00BC79F7" w:rsidRDefault="00BC79F7" w:rsidP="00BC79F7">
      <w:pPr>
        <w:spacing w:after="0" w:line="240" w:lineRule="auto"/>
        <w:jc w:val="right"/>
        <w:rPr>
          <w:bCs/>
          <w:color w:val="000000" w:themeColor="text1"/>
          <w:szCs w:val="26"/>
        </w:rPr>
      </w:pPr>
      <w:r w:rsidRPr="00582660">
        <w:rPr>
          <w:bCs/>
          <w:color w:val="000000" w:themeColor="text1"/>
          <w:szCs w:val="26"/>
        </w:rPr>
        <w:t>Ngày…tháng…năm</w:t>
      </w:r>
      <w:r>
        <w:rPr>
          <w:bCs/>
          <w:color w:val="000000" w:themeColor="text1"/>
          <w:szCs w:val="26"/>
        </w:rPr>
        <w:t>…</w:t>
      </w:r>
    </w:p>
    <w:p w14:paraId="06FC6BC6" w14:textId="77777777" w:rsidR="00BC79F7" w:rsidRPr="00582660" w:rsidRDefault="00BC79F7" w:rsidP="00BC79F7">
      <w:pPr>
        <w:spacing w:after="0" w:line="240" w:lineRule="auto"/>
        <w:jc w:val="right"/>
        <w:rPr>
          <w:bCs/>
          <w:color w:val="000000" w:themeColor="text1"/>
          <w:szCs w:val="26"/>
        </w:rPr>
      </w:pPr>
    </w:p>
    <w:tbl>
      <w:tblPr>
        <w:tblStyle w:val="TableGrid"/>
        <w:tblW w:w="0" w:type="auto"/>
        <w:tblLook w:val="04A0" w:firstRow="1" w:lastRow="0" w:firstColumn="1" w:lastColumn="0" w:noHBand="0" w:noVBand="1"/>
      </w:tblPr>
      <w:tblGrid>
        <w:gridCol w:w="3403"/>
        <w:gridCol w:w="3404"/>
        <w:gridCol w:w="3387"/>
      </w:tblGrid>
      <w:tr w:rsidR="00BC79F7" w14:paraId="0BF7DFC6" w14:textId="77777777" w:rsidTr="00E665BD">
        <w:tc>
          <w:tcPr>
            <w:tcW w:w="3511" w:type="dxa"/>
          </w:tcPr>
          <w:p w14:paraId="54BE32D5" w14:textId="77777777" w:rsidR="00BC79F7" w:rsidRDefault="00BC79F7" w:rsidP="00BC79F7">
            <w:pPr>
              <w:jc w:val="center"/>
              <w:rPr>
                <w:b/>
                <w:color w:val="000000" w:themeColor="text1"/>
                <w:szCs w:val="26"/>
              </w:rPr>
            </w:pPr>
            <w:r>
              <w:rPr>
                <w:b/>
                <w:color w:val="000000" w:themeColor="text1"/>
                <w:szCs w:val="26"/>
              </w:rPr>
              <w:t>BGH nhà trường</w:t>
            </w:r>
          </w:p>
        </w:tc>
        <w:tc>
          <w:tcPr>
            <w:tcW w:w="3512" w:type="dxa"/>
          </w:tcPr>
          <w:p w14:paraId="1FB0ECD3" w14:textId="77777777" w:rsidR="00BC79F7" w:rsidRDefault="00BC79F7" w:rsidP="00BC79F7">
            <w:pPr>
              <w:jc w:val="center"/>
              <w:rPr>
                <w:b/>
                <w:color w:val="000000" w:themeColor="text1"/>
                <w:szCs w:val="26"/>
              </w:rPr>
            </w:pPr>
            <w:r>
              <w:rPr>
                <w:b/>
                <w:color w:val="000000" w:themeColor="text1"/>
                <w:szCs w:val="26"/>
              </w:rPr>
              <w:t>TTCM</w:t>
            </w:r>
          </w:p>
        </w:tc>
        <w:tc>
          <w:tcPr>
            <w:tcW w:w="3505" w:type="dxa"/>
          </w:tcPr>
          <w:p w14:paraId="617A0D27" w14:textId="77777777" w:rsidR="00BC79F7" w:rsidRDefault="00BC79F7" w:rsidP="00BC79F7">
            <w:pPr>
              <w:jc w:val="center"/>
              <w:rPr>
                <w:b/>
                <w:color w:val="000000" w:themeColor="text1"/>
                <w:szCs w:val="26"/>
              </w:rPr>
            </w:pPr>
            <w:r>
              <w:rPr>
                <w:b/>
                <w:color w:val="000000" w:themeColor="text1"/>
                <w:szCs w:val="26"/>
              </w:rPr>
              <w:t>Giáo viên</w:t>
            </w:r>
          </w:p>
          <w:p w14:paraId="22577B58" w14:textId="77777777" w:rsidR="00BC79F7" w:rsidRDefault="00BC79F7" w:rsidP="00BC79F7">
            <w:pPr>
              <w:jc w:val="center"/>
              <w:rPr>
                <w:b/>
                <w:color w:val="000000" w:themeColor="text1"/>
                <w:szCs w:val="26"/>
              </w:rPr>
            </w:pPr>
          </w:p>
          <w:p w14:paraId="1123A135" w14:textId="77777777" w:rsidR="00BC79F7" w:rsidRDefault="00BC79F7" w:rsidP="00BC79F7">
            <w:pPr>
              <w:jc w:val="center"/>
              <w:rPr>
                <w:b/>
                <w:color w:val="000000" w:themeColor="text1"/>
                <w:szCs w:val="26"/>
              </w:rPr>
            </w:pPr>
          </w:p>
          <w:p w14:paraId="1EEC379C" w14:textId="77777777" w:rsidR="00BC79F7" w:rsidRDefault="00BC79F7" w:rsidP="00BC79F7">
            <w:pPr>
              <w:rPr>
                <w:b/>
                <w:color w:val="000000" w:themeColor="text1"/>
                <w:szCs w:val="26"/>
              </w:rPr>
            </w:pPr>
          </w:p>
          <w:p w14:paraId="671E2ED7" w14:textId="77777777" w:rsidR="00BC79F7" w:rsidRDefault="00BC79F7" w:rsidP="00BC79F7">
            <w:pPr>
              <w:jc w:val="center"/>
              <w:rPr>
                <w:b/>
                <w:color w:val="000000" w:themeColor="text1"/>
                <w:szCs w:val="26"/>
              </w:rPr>
            </w:pPr>
          </w:p>
        </w:tc>
      </w:tr>
      <w:bookmarkEnd w:id="1"/>
    </w:tbl>
    <w:p w14:paraId="588EC4B3" w14:textId="77777777" w:rsidR="00BC79F7" w:rsidRPr="008613DB" w:rsidRDefault="00BC79F7" w:rsidP="00BC79F7">
      <w:pPr>
        <w:spacing w:after="0" w:line="240" w:lineRule="auto"/>
        <w:rPr>
          <w:rFonts w:eastAsia="Calibri" w:cs="Times New Roman"/>
          <w:szCs w:val="26"/>
          <w:lang w:val="en-US"/>
        </w:rPr>
      </w:pPr>
    </w:p>
    <w:sectPr w:rsidR="00BC79F7" w:rsidRPr="008613DB" w:rsidSect="008613DB">
      <w:pgSz w:w="11906" w:h="16838" w:code="9"/>
      <w:pgMar w:top="567" w:right="851"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C32A6" w14:textId="77777777" w:rsidR="00681366" w:rsidRDefault="00681366" w:rsidP="00E949A2">
      <w:pPr>
        <w:spacing w:after="0" w:line="240" w:lineRule="auto"/>
      </w:pPr>
      <w:r>
        <w:separator/>
      </w:r>
    </w:p>
  </w:endnote>
  <w:endnote w:type="continuationSeparator" w:id="0">
    <w:p w14:paraId="468C4815" w14:textId="77777777" w:rsidR="00681366" w:rsidRDefault="00681366" w:rsidP="00E94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D2D1B" w14:textId="77777777" w:rsidR="00681366" w:rsidRDefault="00681366" w:rsidP="00E949A2">
      <w:pPr>
        <w:spacing w:after="0" w:line="240" w:lineRule="auto"/>
      </w:pPr>
      <w:r>
        <w:separator/>
      </w:r>
    </w:p>
  </w:footnote>
  <w:footnote w:type="continuationSeparator" w:id="0">
    <w:p w14:paraId="7EFEC4F6" w14:textId="77777777" w:rsidR="00681366" w:rsidRDefault="00681366" w:rsidP="00E949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B7C3F"/>
    <w:multiLevelType w:val="hybridMultilevel"/>
    <w:tmpl w:val="2CDA24CE"/>
    <w:lvl w:ilvl="0" w:tplc="4B8EE6CC">
      <w:start w:val="1"/>
      <w:numFmt w:val="upp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1EDF0B47"/>
    <w:multiLevelType w:val="hybridMultilevel"/>
    <w:tmpl w:val="4864749E"/>
    <w:lvl w:ilvl="0" w:tplc="0F4419AC">
      <w:start w:val="1"/>
      <w:numFmt w:val="upp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1EF00771"/>
    <w:multiLevelType w:val="hybridMultilevel"/>
    <w:tmpl w:val="CA4AFF6A"/>
    <w:lvl w:ilvl="0" w:tplc="AE0A6298">
      <w:start w:val="1"/>
      <w:numFmt w:val="upperLetter"/>
      <w:lvlText w:val="%1."/>
      <w:lvlJc w:val="left"/>
      <w:pPr>
        <w:ind w:left="1440" w:hanging="360"/>
      </w:pPr>
      <w:rPr>
        <w:rFonts w:hint="default"/>
        <w:b w:val="0"/>
        <w:color w:val="000000"/>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 w15:restartNumberingAfterBreak="0">
    <w:nsid w:val="20410CEF"/>
    <w:multiLevelType w:val="hybridMultilevel"/>
    <w:tmpl w:val="A13CFAE4"/>
    <w:lvl w:ilvl="0" w:tplc="0F4419AC">
      <w:start w:val="1"/>
      <w:numFmt w:val="upp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28A50A45"/>
    <w:multiLevelType w:val="hybridMultilevel"/>
    <w:tmpl w:val="1898BD62"/>
    <w:lvl w:ilvl="0" w:tplc="8D601370">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4E575CF"/>
    <w:multiLevelType w:val="hybridMultilevel"/>
    <w:tmpl w:val="7E8C5B76"/>
    <w:lvl w:ilvl="0" w:tplc="1C78AA40">
      <w:start w:val="1"/>
      <w:numFmt w:val="upperLetter"/>
      <w:lvlText w:val="%1."/>
      <w:lvlJc w:val="left"/>
      <w:pPr>
        <w:ind w:left="2160" w:hanging="360"/>
      </w:pPr>
      <w:rPr>
        <w:rFonts w:hint="default"/>
        <w:b w:val="0"/>
      </w:rPr>
    </w:lvl>
    <w:lvl w:ilvl="1" w:tplc="042A0019" w:tentative="1">
      <w:start w:val="1"/>
      <w:numFmt w:val="lowerLetter"/>
      <w:lvlText w:val="%2."/>
      <w:lvlJc w:val="left"/>
      <w:pPr>
        <w:ind w:left="2880" w:hanging="360"/>
      </w:pPr>
    </w:lvl>
    <w:lvl w:ilvl="2" w:tplc="042A001B" w:tentative="1">
      <w:start w:val="1"/>
      <w:numFmt w:val="lowerRoman"/>
      <w:lvlText w:val="%3."/>
      <w:lvlJc w:val="right"/>
      <w:pPr>
        <w:ind w:left="3600" w:hanging="180"/>
      </w:pPr>
    </w:lvl>
    <w:lvl w:ilvl="3" w:tplc="042A000F" w:tentative="1">
      <w:start w:val="1"/>
      <w:numFmt w:val="decimal"/>
      <w:lvlText w:val="%4."/>
      <w:lvlJc w:val="left"/>
      <w:pPr>
        <w:ind w:left="4320" w:hanging="360"/>
      </w:pPr>
    </w:lvl>
    <w:lvl w:ilvl="4" w:tplc="042A0019" w:tentative="1">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tentative="1">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abstractNum w:abstractNumId="6" w15:restartNumberingAfterBreak="0">
    <w:nsid w:val="44CD2C23"/>
    <w:multiLevelType w:val="hybridMultilevel"/>
    <w:tmpl w:val="6FF68E7E"/>
    <w:lvl w:ilvl="0" w:tplc="7DA466D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7" w15:restartNumberingAfterBreak="0">
    <w:nsid w:val="614E2A35"/>
    <w:multiLevelType w:val="hybridMultilevel"/>
    <w:tmpl w:val="959C0B44"/>
    <w:lvl w:ilvl="0" w:tplc="6256F506">
      <w:start w:val="1"/>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8" w15:restartNumberingAfterBreak="0">
    <w:nsid w:val="61AA7232"/>
    <w:multiLevelType w:val="hybridMultilevel"/>
    <w:tmpl w:val="288E4F08"/>
    <w:lvl w:ilvl="0" w:tplc="684CCB64">
      <w:start w:val="1"/>
      <w:numFmt w:val="upperLetter"/>
      <w:lvlText w:val="%1."/>
      <w:lvlJc w:val="left"/>
      <w:pPr>
        <w:ind w:left="1069" w:hanging="360"/>
      </w:pPr>
      <w:rPr>
        <w:rFonts w:hint="default"/>
        <w:b w:val="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9" w15:restartNumberingAfterBreak="0">
    <w:nsid w:val="624408C1"/>
    <w:multiLevelType w:val="hybridMultilevel"/>
    <w:tmpl w:val="CCB25DF2"/>
    <w:lvl w:ilvl="0" w:tplc="5CFA6958">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A3F177B"/>
    <w:multiLevelType w:val="hybridMultilevel"/>
    <w:tmpl w:val="C59ED220"/>
    <w:lvl w:ilvl="0" w:tplc="0F4419AC">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7F6B77C6"/>
    <w:multiLevelType w:val="hybridMultilevel"/>
    <w:tmpl w:val="C462847A"/>
    <w:lvl w:ilvl="0" w:tplc="A96E4C90">
      <w:start w:val="1"/>
      <w:numFmt w:val="upperLetter"/>
      <w:lvlText w:val="%1."/>
      <w:lvlJc w:val="left"/>
      <w:pPr>
        <w:ind w:left="1070" w:hanging="360"/>
      </w:pPr>
      <w:rPr>
        <w:rFonts w:ascii="Times New Roman" w:eastAsia="Times New Roman" w:hAnsi="Times New Roman" w:cs="Times New Roman"/>
        <w:b w:val="0"/>
        <w:color w:val="auto"/>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num w:numId="1" w16cid:durableId="1381710681">
    <w:abstractNumId w:val="3"/>
  </w:num>
  <w:num w:numId="2" w16cid:durableId="1084034131">
    <w:abstractNumId w:val="5"/>
  </w:num>
  <w:num w:numId="3" w16cid:durableId="2027754537">
    <w:abstractNumId w:val="0"/>
  </w:num>
  <w:num w:numId="4" w16cid:durableId="2131194222">
    <w:abstractNumId w:val="2"/>
  </w:num>
  <w:num w:numId="5" w16cid:durableId="1781561925">
    <w:abstractNumId w:val="11"/>
  </w:num>
  <w:num w:numId="6" w16cid:durableId="431820388">
    <w:abstractNumId w:val="1"/>
  </w:num>
  <w:num w:numId="7" w16cid:durableId="1980526862">
    <w:abstractNumId w:val="6"/>
  </w:num>
  <w:num w:numId="8" w16cid:durableId="275870335">
    <w:abstractNumId w:val="10"/>
  </w:num>
  <w:num w:numId="9" w16cid:durableId="394544885">
    <w:abstractNumId w:val="8"/>
  </w:num>
  <w:num w:numId="10" w16cid:durableId="213781476">
    <w:abstractNumId w:val="7"/>
  </w:num>
  <w:num w:numId="11" w16cid:durableId="675960678">
    <w:abstractNumId w:val="9"/>
  </w:num>
  <w:num w:numId="12" w16cid:durableId="14313130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936"/>
    <w:rsid w:val="00001021"/>
    <w:rsid w:val="000210F3"/>
    <w:rsid w:val="0004233C"/>
    <w:rsid w:val="00060A52"/>
    <w:rsid w:val="000D2F4E"/>
    <w:rsid w:val="00114348"/>
    <w:rsid w:val="00120694"/>
    <w:rsid w:val="00133890"/>
    <w:rsid w:val="00172302"/>
    <w:rsid w:val="00187C61"/>
    <w:rsid w:val="00194D50"/>
    <w:rsid w:val="001C6823"/>
    <w:rsid w:val="001E0090"/>
    <w:rsid w:val="001E45B5"/>
    <w:rsid w:val="001F2BF0"/>
    <w:rsid w:val="002339F2"/>
    <w:rsid w:val="00242752"/>
    <w:rsid w:val="00250589"/>
    <w:rsid w:val="00263086"/>
    <w:rsid w:val="00280862"/>
    <w:rsid w:val="00290281"/>
    <w:rsid w:val="002B423A"/>
    <w:rsid w:val="002C65E6"/>
    <w:rsid w:val="002F3781"/>
    <w:rsid w:val="00354E81"/>
    <w:rsid w:val="00366788"/>
    <w:rsid w:val="00396293"/>
    <w:rsid w:val="003C26DE"/>
    <w:rsid w:val="0040044D"/>
    <w:rsid w:val="00426F63"/>
    <w:rsid w:val="004505B1"/>
    <w:rsid w:val="00457D51"/>
    <w:rsid w:val="0048783D"/>
    <w:rsid w:val="004B6DC4"/>
    <w:rsid w:val="004C2C7E"/>
    <w:rsid w:val="004C6DF0"/>
    <w:rsid w:val="005248ED"/>
    <w:rsid w:val="00530672"/>
    <w:rsid w:val="00533133"/>
    <w:rsid w:val="00564604"/>
    <w:rsid w:val="00567C0C"/>
    <w:rsid w:val="00576D53"/>
    <w:rsid w:val="005A1DE8"/>
    <w:rsid w:val="005A486C"/>
    <w:rsid w:val="005C6722"/>
    <w:rsid w:val="005E3CC7"/>
    <w:rsid w:val="005E4502"/>
    <w:rsid w:val="0062671D"/>
    <w:rsid w:val="0066510A"/>
    <w:rsid w:val="006661E1"/>
    <w:rsid w:val="00675448"/>
    <w:rsid w:val="00681366"/>
    <w:rsid w:val="00684298"/>
    <w:rsid w:val="00693D6C"/>
    <w:rsid w:val="006A1647"/>
    <w:rsid w:val="006B3E48"/>
    <w:rsid w:val="006C4440"/>
    <w:rsid w:val="007465D7"/>
    <w:rsid w:val="0076268C"/>
    <w:rsid w:val="007A1CC6"/>
    <w:rsid w:val="007D444A"/>
    <w:rsid w:val="007F26F2"/>
    <w:rsid w:val="007F3E80"/>
    <w:rsid w:val="007F70F1"/>
    <w:rsid w:val="00800DBE"/>
    <w:rsid w:val="0082159E"/>
    <w:rsid w:val="008613DB"/>
    <w:rsid w:val="00873B07"/>
    <w:rsid w:val="008966FB"/>
    <w:rsid w:val="00907D9F"/>
    <w:rsid w:val="009212A6"/>
    <w:rsid w:val="0094374E"/>
    <w:rsid w:val="009526E3"/>
    <w:rsid w:val="009716FF"/>
    <w:rsid w:val="00984E53"/>
    <w:rsid w:val="009D7762"/>
    <w:rsid w:val="009F64EC"/>
    <w:rsid w:val="00A03FB9"/>
    <w:rsid w:val="00A522C6"/>
    <w:rsid w:val="00A61926"/>
    <w:rsid w:val="00A62936"/>
    <w:rsid w:val="00A930F2"/>
    <w:rsid w:val="00AA23DB"/>
    <w:rsid w:val="00AB7565"/>
    <w:rsid w:val="00AC7C82"/>
    <w:rsid w:val="00AE3484"/>
    <w:rsid w:val="00AE581F"/>
    <w:rsid w:val="00AE720B"/>
    <w:rsid w:val="00B1589C"/>
    <w:rsid w:val="00B23A93"/>
    <w:rsid w:val="00B31A14"/>
    <w:rsid w:val="00B72F65"/>
    <w:rsid w:val="00BB64CD"/>
    <w:rsid w:val="00BC621A"/>
    <w:rsid w:val="00BC79F7"/>
    <w:rsid w:val="00BF7EE4"/>
    <w:rsid w:val="00C031DA"/>
    <w:rsid w:val="00C46210"/>
    <w:rsid w:val="00CC12C4"/>
    <w:rsid w:val="00CE5489"/>
    <w:rsid w:val="00D5770E"/>
    <w:rsid w:val="00D92CF3"/>
    <w:rsid w:val="00D932AE"/>
    <w:rsid w:val="00DD0C85"/>
    <w:rsid w:val="00DD5C37"/>
    <w:rsid w:val="00DF131B"/>
    <w:rsid w:val="00DF28B0"/>
    <w:rsid w:val="00E0663E"/>
    <w:rsid w:val="00E1054A"/>
    <w:rsid w:val="00E13AAF"/>
    <w:rsid w:val="00E2074B"/>
    <w:rsid w:val="00E37A43"/>
    <w:rsid w:val="00E45705"/>
    <w:rsid w:val="00E629A7"/>
    <w:rsid w:val="00E76D89"/>
    <w:rsid w:val="00E949A2"/>
    <w:rsid w:val="00E97815"/>
    <w:rsid w:val="00EB1AE3"/>
    <w:rsid w:val="00EB2CAE"/>
    <w:rsid w:val="00EC01CB"/>
    <w:rsid w:val="00EE1891"/>
    <w:rsid w:val="00EE69EB"/>
    <w:rsid w:val="00EF0129"/>
    <w:rsid w:val="00F12127"/>
    <w:rsid w:val="00F12170"/>
    <w:rsid w:val="00F16C53"/>
    <w:rsid w:val="00F2251D"/>
    <w:rsid w:val="00F52759"/>
    <w:rsid w:val="00F54B1C"/>
    <w:rsid w:val="00F808BF"/>
    <w:rsid w:val="00FA3148"/>
    <w:rsid w:val="00FD076A"/>
    <w:rsid w:val="00FE395A"/>
    <w:rsid w:val="00FE4909"/>
    <w:rsid w:val="00FF1FC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CE6C"/>
  <w15:docId w15:val="{E46AA181-F63E-4D75-A347-AB93A73A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sz w:val="26"/>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2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2936"/>
    <w:pPr>
      <w:ind w:left="720"/>
      <w:contextualSpacing/>
    </w:pPr>
  </w:style>
  <w:style w:type="paragraph" w:styleId="NormalWeb">
    <w:name w:val="Normal (Web)"/>
    <w:basedOn w:val="Normal"/>
    <w:uiPriority w:val="99"/>
    <w:unhideWhenUsed/>
    <w:rsid w:val="00AE720B"/>
    <w:pPr>
      <w:spacing w:before="100" w:beforeAutospacing="1" w:after="100" w:afterAutospacing="1" w:line="240" w:lineRule="auto"/>
    </w:pPr>
    <w:rPr>
      <w:rFonts w:eastAsia="Times New Roman" w:cs="Times New Roman"/>
      <w:sz w:val="24"/>
      <w:szCs w:val="24"/>
      <w:lang w:eastAsia="vi-VN"/>
    </w:rPr>
  </w:style>
  <w:style w:type="paragraph" w:styleId="NoSpacing">
    <w:name w:val="No Spacing"/>
    <w:link w:val="NoSpacingChar"/>
    <w:uiPriority w:val="1"/>
    <w:qFormat/>
    <w:rsid w:val="00AE720B"/>
    <w:pPr>
      <w:spacing w:after="0" w:line="240" w:lineRule="auto"/>
    </w:pPr>
    <w:rPr>
      <w:rFonts w:cstheme="minorBidi"/>
      <w:sz w:val="28"/>
      <w:lang w:val="en-US"/>
    </w:rPr>
  </w:style>
  <w:style w:type="character" w:customStyle="1" w:styleId="NoSpacingChar">
    <w:name w:val="No Spacing Char"/>
    <w:link w:val="NoSpacing"/>
    <w:uiPriority w:val="1"/>
    <w:rsid w:val="00AE720B"/>
    <w:rPr>
      <w:rFonts w:cstheme="minorBidi"/>
      <w:sz w:val="28"/>
      <w:lang w:val="en-US"/>
    </w:rPr>
  </w:style>
  <w:style w:type="character" w:styleId="PlaceholderText">
    <w:name w:val="Placeholder Text"/>
    <w:basedOn w:val="DefaultParagraphFont"/>
    <w:uiPriority w:val="99"/>
    <w:semiHidden/>
    <w:rsid w:val="00684298"/>
    <w:rPr>
      <w:color w:val="808080"/>
    </w:rPr>
  </w:style>
  <w:style w:type="paragraph" w:styleId="BalloonText">
    <w:name w:val="Balloon Text"/>
    <w:basedOn w:val="Normal"/>
    <w:link w:val="BalloonTextChar"/>
    <w:uiPriority w:val="99"/>
    <w:semiHidden/>
    <w:unhideWhenUsed/>
    <w:rsid w:val="006B3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48"/>
    <w:rPr>
      <w:rFonts w:ascii="Tahoma" w:hAnsi="Tahoma" w:cs="Tahoma"/>
      <w:sz w:val="16"/>
      <w:szCs w:val="16"/>
    </w:rPr>
  </w:style>
  <w:style w:type="character" w:customStyle="1" w:styleId="mjx-char">
    <w:name w:val="mjx-char"/>
    <w:basedOn w:val="DefaultParagraphFont"/>
    <w:rsid w:val="001E0090"/>
  </w:style>
  <w:style w:type="character" w:customStyle="1" w:styleId="mjxassistivemathml">
    <w:name w:val="mjx_assistive_mathml"/>
    <w:basedOn w:val="DefaultParagraphFont"/>
    <w:rsid w:val="001E0090"/>
  </w:style>
  <w:style w:type="character" w:styleId="Strong">
    <w:name w:val="Strong"/>
    <w:basedOn w:val="DefaultParagraphFont"/>
    <w:uiPriority w:val="22"/>
    <w:qFormat/>
    <w:rsid w:val="001E0090"/>
    <w:rPr>
      <w:b/>
      <w:bCs/>
    </w:rPr>
  </w:style>
  <w:style w:type="paragraph" w:styleId="BodyText">
    <w:name w:val="Body Text"/>
    <w:basedOn w:val="Normal"/>
    <w:link w:val="BodyTextChar"/>
    <w:unhideWhenUsed/>
    <w:qFormat/>
    <w:rsid w:val="002339F2"/>
    <w:pPr>
      <w:spacing w:before="180" w:after="180" w:line="240" w:lineRule="auto"/>
    </w:pPr>
    <w:rPr>
      <w:rFonts w:ascii="Cambria" w:eastAsia="Cambria" w:hAnsi="Cambria" w:cs="Times New Roman"/>
      <w:sz w:val="24"/>
      <w:szCs w:val="24"/>
      <w:lang w:val="en-US"/>
    </w:rPr>
  </w:style>
  <w:style w:type="character" w:customStyle="1" w:styleId="BodyTextChar">
    <w:name w:val="Body Text Char"/>
    <w:basedOn w:val="DefaultParagraphFont"/>
    <w:link w:val="BodyText"/>
    <w:rsid w:val="002339F2"/>
    <w:rPr>
      <w:rFonts w:ascii="Cambria" w:eastAsia="Cambria" w:hAnsi="Cambria" w:cs="Times New Roman"/>
      <w:sz w:val="24"/>
      <w:szCs w:val="24"/>
      <w:lang w:val="en-US"/>
    </w:rPr>
  </w:style>
  <w:style w:type="paragraph" w:styleId="Header">
    <w:name w:val="header"/>
    <w:basedOn w:val="Normal"/>
    <w:link w:val="HeaderChar"/>
    <w:uiPriority w:val="99"/>
    <w:unhideWhenUsed/>
    <w:rsid w:val="00E94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9A2"/>
  </w:style>
  <w:style w:type="paragraph" w:styleId="Footer">
    <w:name w:val="footer"/>
    <w:basedOn w:val="Normal"/>
    <w:link w:val="FooterChar"/>
    <w:uiPriority w:val="99"/>
    <w:unhideWhenUsed/>
    <w:rsid w:val="00E94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7769">
      <w:bodyDiv w:val="1"/>
      <w:marLeft w:val="0"/>
      <w:marRight w:val="0"/>
      <w:marTop w:val="0"/>
      <w:marBottom w:val="0"/>
      <w:divBdr>
        <w:top w:val="none" w:sz="0" w:space="0" w:color="auto"/>
        <w:left w:val="none" w:sz="0" w:space="0" w:color="auto"/>
        <w:bottom w:val="none" w:sz="0" w:space="0" w:color="auto"/>
        <w:right w:val="none" w:sz="0" w:space="0" w:color="auto"/>
      </w:divBdr>
    </w:div>
    <w:div w:id="50228933">
      <w:bodyDiv w:val="1"/>
      <w:marLeft w:val="0"/>
      <w:marRight w:val="0"/>
      <w:marTop w:val="0"/>
      <w:marBottom w:val="0"/>
      <w:divBdr>
        <w:top w:val="none" w:sz="0" w:space="0" w:color="auto"/>
        <w:left w:val="none" w:sz="0" w:space="0" w:color="auto"/>
        <w:bottom w:val="none" w:sz="0" w:space="0" w:color="auto"/>
        <w:right w:val="none" w:sz="0" w:space="0" w:color="auto"/>
      </w:divBdr>
    </w:div>
    <w:div w:id="80371899">
      <w:bodyDiv w:val="1"/>
      <w:marLeft w:val="0"/>
      <w:marRight w:val="0"/>
      <w:marTop w:val="0"/>
      <w:marBottom w:val="0"/>
      <w:divBdr>
        <w:top w:val="none" w:sz="0" w:space="0" w:color="auto"/>
        <w:left w:val="none" w:sz="0" w:space="0" w:color="auto"/>
        <w:bottom w:val="none" w:sz="0" w:space="0" w:color="auto"/>
        <w:right w:val="none" w:sz="0" w:space="0" w:color="auto"/>
      </w:divBdr>
    </w:div>
    <w:div w:id="87695035">
      <w:bodyDiv w:val="1"/>
      <w:marLeft w:val="0"/>
      <w:marRight w:val="0"/>
      <w:marTop w:val="0"/>
      <w:marBottom w:val="0"/>
      <w:divBdr>
        <w:top w:val="none" w:sz="0" w:space="0" w:color="auto"/>
        <w:left w:val="none" w:sz="0" w:space="0" w:color="auto"/>
        <w:bottom w:val="none" w:sz="0" w:space="0" w:color="auto"/>
        <w:right w:val="none" w:sz="0" w:space="0" w:color="auto"/>
      </w:divBdr>
    </w:div>
    <w:div w:id="119421891">
      <w:bodyDiv w:val="1"/>
      <w:marLeft w:val="0"/>
      <w:marRight w:val="0"/>
      <w:marTop w:val="0"/>
      <w:marBottom w:val="0"/>
      <w:divBdr>
        <w:top w:val="none" w:sz="0" w:space="0" w:color="auto"/>
        <w:left w:val="none" w:sz="0" w:space="0" w:color="auto"/>
        <w:bottom w:val="none" w:sz="0" w:space="0" w:color="auto"/>
        <w:right w:val="none" w:sz="0" w:space="0" w:color="auto"/>
      </w:divBdr>
    </w:div>
    <w:div w:id="148986981">
      <w:bodyDiv w:val="1"/>
      <w:marLeft w:val="0"/>
      <w:marRight w:val="0"/>
      <w:marTop w:val="0"/>
      <w:marBottom w:val="0"/>
      <w:divBdr>
        <w:top w:val="none" w:sz="0" w:space="0" w:color="auto"/>
        <w:left w:val="none" w:sz="0" w:space="0" w:color="auto"/>
        <w:bottom w:val="none" w:sz="0" w:space="0" w:color="auto"/>
        <w:right w:val="none" w:sz="0" w:space="0" w:color="auto"/>
      </w:divBdr>
    </w:div>
    <w:div w:id="202834436">
      <w:bodyDiv w:val="1"/>
      <w:marLeft w:val="0"/>
      <w:marRight w:val="0"/>
      <w:marTop w:val="0"/>
      <w:marBottom w:val="0"/>
      <w:divBdr>
        <w:top w:val="none" w:sz="0" w:space="0" w:color="auto"/>
        <w:left w:val="none" w:sz="0" w:space="0" w:color="auto"/>
        <w:bottom w:val="none" w:sz="0" w:space="0" w:color="auto"/>
        <w:right w:val="none" w:sz="0" w:space="0" w:color="auto"/>
      </w:divBdr>
    </w:div>
    <w:div w:id="209344748">
      <w:bodyDiv w:val="1"/>
      <w:marLeft w:val="0"/>
      <w:marRight w:val="0"/>
      <w:marTop w:val="0"/>
      <w:marBottom w:val="0"/>
      <w:divBdr>
        <w:top w:val="none" w:sz="0" w:space="0" w:color="auto"/>
        <w:left w:val="none" w:sz="0" w:space="0" w:color="auto"/>
        <w:bottom w:val="none" w:sz="0" w:space="0" w:color="auto"/>
        <w:right w:val="none" w:sz="0" w:space="0" w:color="auto"/>
      </w:divBdr>
    </w:div>
    <w:div w:id="237905704">
      <w:bodyDiv w:val="1"/>
      <w:marLeft w:val="0"/>
      <w:marRight w:val="0"/>
      <w:marTop w:val="0"/>
      <w:marBottom w:val="0"/>
      <w:divBdr>
        <w:top w:val="none" w:sz="0" w:space="0" w:color="auto"/>
        <w:left w:val="none" w:sz="0" w:space="0" w:color="auto"/>
        <w:bottom w:val="none" w:sz="0" w:space="0" w:color="auto"/>
        <w:right w:val="none" w:sz="0" w:space="0" w:color="auto"/>
      </w:divBdr>
    </w:div>
    <w:div w:id="240872637">
      <w:bodyDiv w:val="1"/>
      <w:marLeft w:val="0"/>
      <w:marRight w:val="0"/>
      <w:marTop w:val="0"/>
      <w:marBottom w:val="0"/>
      <w:divBdr>
        <w:top w:val="none" w:sz="0" w:space="0" w:color="auto"/>
        <w:left w:val="none" w:sz="0" w:space="0" w:color="auto"/>
        <w:bottom w:val="none" w:sz="0" w:space="0" w:color="auto"/>
        <w:right w:val="none" w:sz="0" w:space="0" w:color="auto"/>
      </w:divBdr>
    </w:div>
    <w:div w:id="245656495">
      <w:bodyDiv w:val="1"/>
      <w:marLeft w:val="0"/>
      <w:marRight w:val="0"/>
      <w:marTop w:val="0"/>
      <w:marBottom w:val="0"/>
      <w:divBdr>
        <w:top w:val="none" w:sz="0" w:space="0" w:color="auto"/>
        <w:left w:val="none" w:sz="0" w:space="0" w:color="auto"/>
        <w:bottom w:val="none" w:sz="0" w:space="0" w:color="auto"/>
        <w:right w:val="none" w:sz="0" w:space="0" w:color="auto"/>
      </w:divBdr>
    </w:div>
    <w:div w:id="301810213">
      <w:bodyDiv w:val="1"/>
      <w:marLeft w:val="0"/>
      <w:marRight w:val="0"/>
      <w:marTop w:val="0"/>
      <w:marBottom w:val="0"/>
      <w:divBdr>
        <w:top w:val="none" w:sz="0" w:space="0" w:color="auto"/>
        <w:left w:val="none" w:sz="0" w:space="0" w:color="auto"/>
        <w:bottom w:val="none" w:sz="0" w:space="0" w:color="auto"/>
        <w:right w:val="none" w:sz="0" w:space="0" w:color="auto"/>
      </w:divBdr>
    </w:div>
    <w:div w:id="313490648">
      <w:bodyDiv w:val="1"/>
      <w:marLeft w:val="0"/>
      <w:marRight w:val="0"/>
      <w:marTop w:val="0"/>
      <w:marBottom w:val="0"/>
      <w:divBdr>
        <w:top w:val="none" w:sz="0" w:space="0" w:color="auto"/>
        <w:left w:val="none" w:sz="0" w:space="0" w:color="auto"/>
        <w:bottom w:val="none" w:sz="0" w:space="0" w:color="auto"/>
        <w:right w:val="none" w:sz="0" w:space="0" w:color="auto"/>
      </w:divBdr>
    </w:div>
    <w:div w:id="377511978">
      <w:bodyDiv w:val="1"/>
      <w:marLeft w:val="0"/>
      <w:marRight w:val="0"/>
      <w:marTop w:val="0"/>
      <w:marBottom w:val="0"/>
      <w:divBdr>
        <w:top w:val="none" w:sz="0" w:space="0" w:color="auto"/>
        <w:left w:val="none" w:sz="0" w:space="0" w:color="auto"/>
        <w:bottom w:val="none" w:sz="0" w:space="0" w:color="auto"/>
        <w:right w:val="none" w:sz="0" w:space="0" w:color="auto"/>
      </w:divBdr>
    </w:div>
    <w:div w:id="433522017">
      <w:bodyDiv w:val="1"/>
      <w:marLeft w:val="0"/>
      <w:marRight w:val="0"/>
      <w:marTop w:val="0"/>
      <w:marBottom w:val="0"/>
      <w:divBdr>
        <w:top w:val="none" w:sz="0" w:space="0" w:color="auto"/>
        <w:left w:val="none" w:sz="0" w:space="0" w:color="auto"/>
        <w:bottom w:val="none" w:sz="0" w:space="0" w:color="auto"/>
        <w:right w:val="none" w:sz="0" w:space="0" w:color="auto"/>
      </w:divBdr>
    </w:div>
    <w:div w:id="438067480">
      <w:bodyDiv w:val="1"/>
      <w:marLeft w:val="0"/>
      <w:marRight w:val="0"/>
      <w:marTop w:val="0"/>
      <w:marBottom w:val="0"/>
      <w:divBdr>
        <w:top w:val="none" w:sz="0" w:space="0" w:color="auto"/>
        <w:left w:val="none" w:sz="0" w:space="0" w:color="auto"/>
        <w:bottom w:val="none" w:sz="0" w:space="0" w:color="auto"/>
        <w:right w:val="none" w:sz="0" w:space="0" w:color="auto"/>
      </w:divBdr>
    </w:div>
    <w:div w:id="468741954">
      <w:bodyDiv w:val="1"/>
      <w:marLeft w:val="0"/>
      <w:marRight w:val="0"/>
      <w:marTop w:val="0"/>
      <w:marBottom w:val="0"/>
      <w:divBdr>
        <w:top w:val="none" w:sz="0" w:space="0" w:color="auto"/>
        <w:left w:val="none" w:sz="0" w:space="0" w:color="auto"/>
        <w:bottom w:val="none" w:sz="0" w:space="0" w:color="auto"/>
        <w:right w:val="none" w:sz="0" w:space="0" w:color="auto"/>
      </w:divBdr>
    </w:div>
    <w:div w:id="472138051">
      <w:bodyDiv w:val="1"/>
      <w:marLeft w:val="0"/>
      <w:marRight w:val="0"/>
      <w:marTop w:val="0"/>
      <w:marBottom w:val="0"/>
      <w:divBdr>
        <w:top w:val="none" w:sz="0" w:space="0" w:color="auto"/>
        <w:left w:val="none" w:sz="0" w:space="0" w:color="auto"/>
        <w:bottom w:val="none" w:sz="0" w:space="0" w:color="auto"/>
        <w:right w:val="none" w:sz="0" w:space="0" w:color="auto"/>
      </w:divBdr>
    </w:div>
    <w:div w:id="503983075">
      <w:bodyDiv w:val="1"/>
      <w:marLeft w:val="0"/>
      <w:marRight w:val="0"/>
      <w:marTop w:val="0"/>
      <w:marBottom w:val="0"/>
      <w:divBdr>
        <w:top w:val="none" w:sz="0" w:space="0" w:color="auto"/>
        <w:left w:val="none" w:sz="0" w:space="0" w:color="auto"/>
        <w:bottom w:val="none" w:sz="0" w:space="0" w:color="auto"/>
        <w:right w:val="none" w:sz="0" w:space="0" w:color="auto"/>
      </w:divBdr>
    </w:div>
    <w:div w:id="509032818">
      <w:bodyDiv w:val="1"/>
      <w:marLeft w:val="0"/>
      <w:marRight w:val="0"/>
      <w:marTop w:val="0"/>
      <w:marBottom w:val="0"/>
      <w:divBdr>
        <w:top w:val="none" w:sz="0" w:space="0" w:color="auto"/>
        <w:left w:val="none" w:sz="0" w:space="0" w:color="auto"/>
        <w:bottom w:val="none" w:sz="0" w:space="0" w:color="auto"/>
        <w:right w:val="none" w:sz="0" w:space="0" w:color="auto"/>
      </w:divBdr>
    </w:div>
    <w:div w:id="545990283">
      <w:bodyDiv w:val="1"/>
      <w:marLeft w:val="0"/>
      <w:marRight w:val="0"/>
      <w:marTop w:val="0"/>
      <w:marBottom w:val="0"/>
      <w:divBdr>
        <w:top w:val="none" w:sz="0" w:space="0" w:color="auto"/>
        <w:left w:val="none" w:sz="0" w:space="0" w:color="auto"/>
        <w:bottom w:val="none" w:sz="0" w:space="0" w:color="auto"/>
        <w:right w:val="none" w:sz="0" w:space="0" w:color="auto"/>
      </w:divBdr>
    </w:div>
    <w:div w:id="566499446">
      <w:bodyDiv w:val="1"/>
      <w:marLeft w:val="0"/>
      <w:marRight w:val="0"/>
      <w:marTop w:val="0"/>
      <w:marBottom w:val="0"/>
      <w:divBdr>
        <w:top w:val="none" w:sz="0" w:space="0" w:color="auto"/>
        <w:left w:val="none" w:sz="0" w:space="0" w:color="auto"/>
        <w:bottom w:val="none" w:sz="0" w:space="0" w:color="auto"/>
        <w:right w:val="none" w:sz="0" w:space="0" w:color="auto"/>
      </w:divBdr>
    </w:div>
    <w:div w:id="589049246">
      <w:bodyDiv w:val="1"/>
      <w:marLeft w:val="0"/>
      <w:marRight w:val="0"/>
      <w:marTop w:val="0"/>
      <w:marBottom w:val="0"/>
      <w:divBdr>
        <w:top w:val="none" w:sz="0" w:space="0" w:color="auto"/>
        <w:left w:val="none" w:sz="0" w:space="0" w:color="auto"/>
        <w:bottom w:val="none" w:sz="0" w:space="0" w:color="auto"/>
        <w:right w:val="none" w:sz="0" w:space="0" w:color="auto"/>
      </w:divBdr>
    </w:div>
    <w:div w:id="642006395">
      <w:bodyDiv w:val="1"/>
      <w:marLeft w:val="0"/>
      <w:marRight w:val="0"/>
      <w:marTop w:val="0"/>
      <w:marBottom w:val="0"/>
      <w:divBdr>
        <w:top w:val="none" w:sz="0" w:space="0" w:color="auto"/>
        <w:left w:val="none" w:sz="0" w:space="0" w:color="auto"/>
        <w:bottom w:val="none" w:sz="0" w:space="0" w:color="auto"/>
        <w:right w:val="none" w:sz="0" w:space="0" w:color="auto"/>
      </w:divBdr>
    </w:div>
    <w:div w:id="660427422">
      <w:bodyDiv w:val="1"/>
      <w:marLeft w:val="0"/>
      <w:marRight w:val="0"/>
      <w:marTop w:val="0"/>
      <w:marBottom w:val="0"/>
      <w:divBdr>
        <w:top w:val="none" w:sz="0" w:space="0" w:color="auto"/>
        <w:left w:val="none" w:sz="0" w:space="0" w:color="auto"/>
        <w:bottom w:val="none" w:sz="0" w:space="0" w:color="auto"/>
        <w:right w:val="none" w:sz="0" w:space="0" w:color="auto"/>
      </w:divBdr>
    </w:div>
    <w:div w:id="673844995">
      <w:bodyDiv w:val="1"/>
      <w:marLeft w:val="0"/>
      <w:marRight w:val="0"/>
      <w:marTop w:val="0"/>
      <w:marBottom w:val="0"/>
      <w:divBdr>
        <w:top w:val="none" w:sz="0" w:space="0" w:color="auto"/>
        <w:left w:val="none" w:sz="0" w:space="0" w:color="auto"/>
        <w:bottom w:val="none" w:sz="0" w:space="0" w:color="auto"/>
        <w:right w:val="none" w:sz="0" w:space="0" w:color="auto"/>
      </w:divBdr>
    </w:div>
    <w:div w:id="686252632">
      <w:bodyDiv w:val="1"/>
      <w:marLeft w:val="0"/>
      <w:marRight w:val="0"/>
      <w:marTop w:val="0"/>
      <w:marBottom w:val="0"/>
      <w:divBdr>
        <w:top w:val="none" w:sz="0" w:space="0" w:color="auto"/>
        <w:left w:val="none" w:sz="0" w:space="0" w:color="auto"/>
        <w:bottom w:val="none" w:sz="0" w:space="0" w:color="auto"/>
        <w:right w:val="none" w:sz="0" w:space="0" w:color="auto"/>
      </w:divBdr>
    </w:div>
    <w:div w:id="716777797">
      <w:bodyDiv w:val="1"/>
      <w:marLeft w:val="0"/>
      <w:marRight w:val="0"/>
      <w:marTop w:val="0"/>
      <w:marBottom w:val="0"/>
      <w:divBdr>
        <w:top w:val="none" w:sz="0" w:space="0" w:color="auto"/>
        <w:left w:val="none" w:sz="0" w:space="0" w:color="auto"/>
        <w:bottom w:val="none" w:sz="0" w:space="0" w:color="auto"/>
        <w:right w:val="none" w:sz="0" w:space="0" w:color="auto"/>
      </w:divBdr>
    </w:div>
    <w:div w:id="722682376">
      <w:bodyDiv w:val="1"/>
      <w:marLeft w:val="0"/>
      <w:marRight w:val="0"/>
      <w:marTop w:val="0"/>
      <w:marBottom w:val="0"/>
      <w:divBdr>
        <w:top w:val="none" w:sz="0" w:space="0" w:color="auto"/>
        <w:left w:val="none" w:sz="0" w:space="0" w:color="auto"/>
        <w:bottom w:val="none" w:sz="0" w:space="0" w:color="auto"/>
        <w:right w:val="none" w:sz="0" w:space="0" w:color="auto"/>
      </w:divBdr>
    </w:div>
    <w:div w:id="744688080">
      <w:bodyDiv w:val="1"/>
      <w:marLeft w:val="0"/>
      <w:marRight w:val="0"/>
      <w:marTop w:val="0"/>
      <w:marBottom w:val="0"/>
      <w:divBdr>
        <w:top w:val="none" w:sz="0" w:space="0" w:color="auto"/>
        <w:left w:val="none" w:sz="0" w:space="0" w:color="auto"/>
        <w:bottom w:val="none" w:sz="0" w:space="0" w:color="auto"/>
        <w:right w:val="none" w:sz="0" w:space="0" w:color="auto"/>
      </w:divBdr>
    </w:div>
    <w:div w:id="777260993">
      <w:bodyDiv w:val="1"/>
      <w:marLeft w:val="0"/>
      <w:marRight w:val="0"/>
      <w:marTop w:val="0"/>
      <w:marBottom w:val="0"/>
      <w:divBdr>
        <w:top w:val="none" w:sz="0" w:space="0" w:color="auto"/>
        <w:left w:val="none" w:sz="0" w:space="0" w:color="auto"/>
        <w:bottom w:val="none" w:sz="0" w:space="0" w:color="auto"/>
        <w:right w:val="none" w:sz="0" w:space="0" w:color="auto"/>
      </w:divBdr>
    </w:div>
    <w:div w:id="779880974">
      <w:bodyDiv w:val="1"/>
      <w:marLeft w:val="0"/>
      <w:marRight w:val="0"/>
      <w:marTop w:val="0"/>
      <w:marBottom w:val="0"/>
      <w:divBdr>
        <w:top w:val="none" w:sz="0" w:space="0" w:color="auto"/>
        <w:left w:val="none" w:sz="0" w:space="0" w:color="auto"/>
        <w:bottom w:val="none" w:sz="0" w:space="0" w:color="auto"/>
        <w:right w:val="none" w:sz="0" w:space="0" w:color="auto"/>
      </w:divBdr>
    </w:div>
    <w:div w:id="788857292">
      <w:bodyDiv w:val="1"/>
      <w:marLeft w:val="0"/>
      <w:marRight w:val="0"/>
      <w:marTop w:val="0"/>
      <w:marBottom w:val="0"/>
      <w:divBdr>
        <w:top w:val="none" w:sz="0" w:space="0" w:color="auto"/>
        <w:left w:val="none" w:sz="0" w:space="0" w:color="auto"/>
        <w:bottom w:val="none" w:sz="0" w:space="0" w:color="auto"/>
        <w:right w:val="none" w:sz="0" w:space="0" w:color="auto"/>
      </w:divBdr>
    </w:div>
    <w:div w:id="796800215">
      <w:bodyDiv w:val="1"/>
      <w:marLeft w:val="0"/>
      <w:marRight w:val="0"/>
      <w:marTop w:val="0"/>
      <w:marBottom w:val="0"/>
      <w:divBdr>
        <w:top w:val="none" w:sz="0" w:space="0" w:color="auto"/>
        <w:left w:val="none" w:sz="0" w:space="0" w:color="auto"/>
        <w:bottom w:val="none" w:sz="0" w:space="0" w:color="auto"/>
        <w:right w:val="none" w:sz="0" w:space="0" w:color="auto"/>
      </w:divBdr>
    </w:div>
    <w:div w:id="801456924">
      <w:bodyDiv w:val="1"/>
      <w:marLeft w:val="0"/>
      <w:marRight w:val="0"/>
      <w:marTop w:val="0"/>
      <w:marBottom w:val="0"/>
      <w:divBdr>
        <w:top w:val="none" w:sz="0" w:space="0" w:color="auto"/>
        <w:left w:val="none" w:sz="0" w:space="0" w:color="auto"/>
        <w:bottom w:val="none" w:sz="0" w:space="0" w:color="auto"/>
        <w:right w:val="none" w:sz="0" w:space="0" w:color="auto"/>
      </w:divBdr>
    </w:div>
    <w:div w:id="804155132">
      <w:bodyDiv w:val="1"/>
      <w:marLeft w:val="0"/>
      <w:marRight w:val="0"/>
      <w:marTop w:val="0"/>
      <w:marBottom w:val="0"/>
      <w:divBdr>
        <w:top w:val="none" w:sz="0" w:space="0" w:color="auto"/>
        <w:left w:val="none" w:sz="0" w:space="0" w:color="auto"/>
        <w:bottom w:val="none" w:sz="0" w:space="0" w:color="auto"/>
        <w:right w:val="none" w:sz="0" w:space="0" w:color="auto"/>
      </w:divBdr>
    </w:div>
    <w:div w:id="816535873">
      <w:bodyDiv w:val="1"/>
      <w:marLeft w:val="0"/>
      <w:marRight w:val="0"/>
      <w:marTop w:val="0"/>
      <w:marBottom w:val="0"/>
      <w:divBdr>
        <w:top w:val="none" w:sz="0" w:space="0" w:color="auto"/>
        <w:left w:val="none" w:sz="0" w:space="0" w:color="auto"/>
        <w:bottom w:val="none" w:sz="0" w:space="0" w:color="auto"/>
        <w:right w:val="none" w:sz="0" w:space="0" w:color="auto"/>
      </w:divBdr>
    </w:div>
    <w:div w:id="831601738">
      <w:bodyDiv w:val="1"/>
      <w:marLeft w:val="0"/>
      <w:marRight w:val="0"/>
      <w:marTop w:val="0"/>
      <w:marBottom w:val="0"/>
      <w:divBdr>
        <w:top w:val="none" w:sz="0" w:space="0" w:color="auto"/>
        <w:left w:val="none" w:sz="0" w:space="0" w:color="auto"/>
        <w:bottom w:val="none" w:sz="0" w:space="0" w:color="auto"/>
        <w:right w:val="none" w:sz="0" w:space="0" w:color="auto"/>
      </w:divBdr>
    </w:div>
    <w:div w:id="863177994">
      <w:bodyDiv w:val="1"/>
      <w:marLeft w:val="0"/>
      <w:marRight w:val="0"/>
      <w:marTop w:val="0"/>
      <w:marBottom w:val="0"/>
      <w:divBdr>
        <w:top w:val="none" w:sz="0" w:space="0" w:color="auto"/>
        <w:left w:val="none" w:sz="0" w:space="0" w:color="auto"/>
        <w:bottom w:val="none" w:sz="0" w:space="0" w:color="auto"/>
        <w:right w:val="none" w:sz="0" w:space="0" w:color="auto"/>
      </w:divBdr>
    </w:div>
    <w:div w:id="868177996">
      <w:bodyDiv w:val="1"/>
      <w:marLeft w:val="0"/>
      <w:marRight w:val="0"/>
      <w:marTop w:val="0"/>
      <w:marBottom w:val="0"/>
      <w:divBdr>
        <w:top w:val="none" w:sz="0" w:space="0" w:color="auto"/>
        <w:left w:val="none" w:sz="0" w:space="0" w:color="auto"/>
        <w:bottom w:val="none" w:sz="0" w:space="0" w:color="auto"/>
        <w:right w:val="none" w:sz="0" w:space="0" w:color="auto"/>
      </w:divBdr>
    </w:div>
    <w:div w:id="878929139">
      <w:bodyDiv w:val="1"/>
      <w:marLeft w:val="0"/>
      <w:marRight w:val="0"/>
      <w:marTop w:val="0"/>
      <w:marBottom w:val="0"/>
      <w:divBdr>
        <w:top w:val="none" w:sz="0" w:space="0" w:color="auto"/>
        <w:left w:val="none" w:sz="0" w:space="0" w:color="auto"/>
        <w:bottom w:val="none" w:sz="0" w:space="0" w:color="auto"/>
        <w:right w:val="none" w:sz="0" w:space="0" w:color="auto"/>
      </w:divBdr>
    </w:div>
    <w:div w:id="929579216">
      <w:bodyDiv w:val="1"/>
      <w:marLeft w:val="0"/>
      <w:marRight w:val="0"/>
      <w:marTop w:val="0"/>
      <w:marBottom w:val="0"/>
      <w:divBdr>
        <w:top w:val="none" w:sz="0" w:space="0" w:color="auto"/>
        <w:left w:val="none" w:sz="0" w:space="0" w:color="auto"/>
        <w:bottom w:val="none" w:sz="0" w:space="0" w:color="auto"/>
        <w:right w:val="none" w:sz="0" w:space="0" w:color="auto"/>
      </w:divBdr>
    </w:div>
    <w:div w:id="940337468">
      <w:bodyDiv w:val="1"/>
      <w:marLeft w:val="0"/>
      <w:marRight w:val="0"/>
      <w:marTop w:val="0"/>
      <w:marBottom w:val="0"/>
      <w:divBdr>
        <w:top w:val="none" w:sz="0" w:space="0" w:color="auto"/>
        <w:left w:val="none" w:sz="0" w:space="0" w:color="auto"/>
        <w:bottom w:val="none" w:sz="0" w:space="0" w:color="auto"/>
        <w:right w:val="none" w:sz="0" w:space="0" w:color="auto"/>
      </w:divBdr>
    </w:div>
    <w:div w:id="961113943">
      <w:bodyDiv w:val="1"/>
      <w:marLeft w:val="0"/>
      <w:marRight w:val="0"/>
      <w:marTop w:val="0"/>
      <w:marBottom w:val="0"/>
      <w:divBdr>
        <w:top w:val="none" w:sz="0" w:space="0" w:color="auto"/>
        <w:left w:val="none" w:sz="0" w:space="0" w:color="auto"/>
        <w:bottom w:val="none" w:sz="0" w:space="0" w:color="auto"/>
        <w:right w:val="none" w:sz="0" w:space="0" w:color="auto"/>
      </w:divBdr>
    </w:div>
    <w:div w:id="1021473897">
      <w:bodyDiv w:val="1"/>
      <w:marLeft w:val="0"/>
      <w:marRight w:val="0"/>
      <w:marTop w:val="0"/>
      <w:marBottom w:val="0"/>
      <w:divBdr>
        <w:top w:val="none" w:sz="0" w:space="0" w:color="auto"/>
        <w:left w:val="none" w:sz="0" w:space="0" w:color="auto"/>
        <w:bottom w:val="none" w:sz="0" w:space="0" w:color="auto"/>
        <w:right w:val="none" w:sz="0" w:space="0" w:color="auto"/>
      </w:divBdr>
      <w:divsChild>
        <w:div w:id="1596597598">
          <w:marLeft w:val="0"/>
          <w:marRight w:val="0"/>
          <w:marTop w:val="0"/>
          <w:marBottom w:val="450"/>
          <w:divBdr>
            <w:top w:val="none" w:sz="0" w:space="0" w:color="auto"/>
            <w:left w:val="none" w:sz="0" w:space="0" w:color="auto"/>
            <w:bottom w:val="none" w:sz="0" w:space="0" w:color="auto"/>
            <w:right w:val="none" w:sz="0" w:space="0" w:color="auto"/>
          </w:divBdr>
        </w:div>
        <w:div w:id="183832596">
          <w:marLeft w:val="0"/>
          <w:marRight w:val="0"/>
          <w:marTop w:val="0"/>
          <w:marBottom w:val="450"/>
          <w:divBdr>
            <w:top w:val="none" w:sz="0" w:space="0" w:color="auto"/>
            <w:left w:val="none" w:sz="0" w:space="0" w:color="auto"/>
            <w:bottom w:val="none" w:sz="0" w:space="0" w:color="auto"/>
            <w:right w:val="none" w:sz="0" w:space="0" w:color="auto"/>
          </w:divBdr>
        </w:div>
        <w:div w:id="1718777823">
          <w:marLeft w:val="0"/>
          <w:marRight w:val="0"/>
          <w:marTop w:val="0"/>
          <w:marBottom w:val="450"/>
          <w:divBdr>
            <w:top w:val="none" w:sz="0" w:space="0" w:color="auto"/>
            <w:left w:val="none" w:sz="0" w:space="0" w:color="auto"/>
            <w:bottom w:val="none" w:sz="0" w:space="0" w:color="auto"/>
            <w:right w:val="none" w:sz="0" w:space="0" w:color="auto"/>
          </w:divBdr>
        </w:div>
        <w:div w:id="1166478068">
          <w:marLeft w:val="0"/>
          <w:marRight w:val="0"/>
          <w:marTop w:val="0"/>
          <w:marBottom w:val="450"/>
          <w:divBdr>
            <w:top w:val="none" w:sz="0" w:space="0" w:color="auto"/>
            <w:left w:val="none" w:sz="0" w:space="0" w:color="auto"/>
            <w:bottom w:val="none" w:sz="0" w:space="0" w:color="auto"/>
            <w:right w:val="none" w:sz="0" w:space="0" w:color="auto"/>
          </w:divBdr>
        </w:div>
      </w:divsChild>
    </w:div>
    <w:div w:id="1034382748">
      <w:bodyDiv w:val="1"/>
      <w:marLeft w:val="0"/>
      <w:marRight w:val="0"/>
      <w:marTop w:val="0"/>
      <w:marBottom w:val="0"/>
      <w:divBdr>
        <w:top w:val="none" w:sz="0" w:space="0" w:color="auto"/>
        <w:left w:val="none" w:sz="0" w:space="0" w:color="auto"/>
        <w:bottom w:val="none" w:sz="0" w:space="0" w:color="auto"/>
        <w:right w:val="none" w:sz="0" w:space="0" w:color="auto"/>
      </w:divBdr>
    </w:div>
    <w:div w:id="1043018624">
      <w:bodyDiv w:val="1"/>
      <w:marLeft w:val="0"/>
      <w:marRight w:val="0"/>
      <w:marTop w:val="0"/>
      <w:marBottom w:val="0"/>
      <w:divBdr>
        <w:top w:val="none" w:sz="0" w:space="0" w:color="auto"/>
        <w:left w:val="none" w:sz="0" w:space="0" w:color="auto"/>
        <w:bottom w:val="none" w:sz="0" w:space="0" w:color="auto"/>
        <w:right w:val="none" w:sz="0" w:space="0" w:color="auto"/>
      </w:divBdr>
    </w:div>
    <w:div w:id="1052342346">
      <w:bodyDiv w:val="1"/>
      <w:marLeft w:val="0"/>
      <w:marRight w:val="0"/>
      <w:marTop w:val="0"/>
      <w:marBottom w:val="0"/>
      <w:divBdr>
        <w:top w:val="none" w:sz="0" w:space="0" w:color="auto"/>
        <w:left w:val="none" w:sz="0" w:space="0" w:color="auto"/>
        <w:bottom w:val="none" w:sz="0" w:space="0" w:color="auto"/>
        <w:right w:val="none" w:sz="0" w:space="0" w:color="auto"/>
      </w:divBdr>
    </w:div>
    <w:div w:id="1102453495">
      <w:bodyDiv w:val="1"/>
      <w:marLeft w:val="0"/>
      <w:marRight w:val="0"/>
      <w:marTop w:val="0"/>
      <w:marBottom w:val="0"/>
      <w:divBdr>
        <w:top w:val="none" w:sz="0" w:space="0" w:color="auto"/>
        <w:left w:val="none" w:sz="0" w:space="0" w:color="auto"/>
        <w:bottom w:val="none" w:sz="0" w:space="0" w:color="auto"/>
        <w:right w:val="none" w:sz="0" w:space="0" w:color="auto"/>
      </w:divBdr>
    </w:div>
    <w:div w:id="1124301599">
      <w:bodyDiv w:val="1"/>
      <w:marLeft w:val="0"/>
      <w:marRight w:val="0"/>
      <w:marTop w:val="0"/>
      <w:marBottom w:val="0"/>
      <w:divBdr>
        <w:top w:val="none" w:sz="0" w:space="0" w:color="auto"/>
        <w:left w:val="none" w:sz="0" w:space="0" w:color="auto"/>
        <w:bottom w:val="none" w:sz="0" w:space="0" w:color="auto"/>
        <w:right w:val="none" w:sz="0" w:space="0" w:color="auto"/>
      </w:divBdr>
    </w:div>
    <w:div w:id="1138229359">
      <w:bodyDiv w:val="1"/>
      <w:marLeft w:val="0"/>
      <w:marRight w:val="0"/>
      <w:marTop w:val="0"/>
      <w:marBottom w:val="0"/>
      <w:divBdr>
        <w:top w:val="none" w:sz="0" w:space="0" w:color="auto"/>
        <w:left w:val="none" w:sz="0" w:space="0" w:color="auto"/>
        <w:bottom w:val="none" w:sz="0" w:space="0" w:color="auto"/>
        <w:right w:val="none" w:sz="0" w:space="0" w:color="auto"/>
      </w:divBdr>
    </w:div>
    <w:div w:id="1227256972">
      <w:bodyDiv w:val="1"/>
      <w:marLeft w:val="0"/>
      <w:marRight w:val="0"/>
      <w:marTop w:val="0"/>
      <w:marBottom w:val="0"/>
      <w:divBdr>
        <w:top w:val="none" w:sz="0" w:space="0" w:color="auto"/>
        <w:left w:val="none" w:sz="0" w:space="0" w:color="auto"/>
        <w:bottom w:val="none" w:sz="0" w:space="0" w:color="auto"/>
        <w:right w:val="none" w:sz="0" w:space="0" w:color="auto"/>
      </w:divBdr>
    </w:div>
    <w:div w:id="1272590495">
      <w:bodyDiv w:val="1"/>
      <w:marLeft w:val="0"/>
      <w:marRight w:val="0"/>
      <w:marTop w:val="0"/>
      <w:marBottom w:val="0"/>
      <w:divBdr>
        <w:top w:val="none" w:sz="0" w:space="0" w:color="auto"/>
        <w:left w:val="none" w:sz="0" w:space="0" w:color="auto"/>
        <w:bottom w:val="none" w:sz="0" w:space="0" w:color="auto"/>
        <w:right w:val="none" w:sz="0" w:space="0" w:color="auto"/>
      </w:divBdr>
    </w:div>
    <w:div w:id="1280070648">
      <w:bodyDiv w:val="1"/>
      <w:marLeft w:val="0"/>
      <w:marRight w:val="0"/>
      <w:marTop w:val="0"/>
      <w:marBottom w:val="0"/>
      <w:divBdr>
        <w:top w:val="none" w:sz="0" w:space="0" w:color="auto"/>
        <w:left w:val="none" w:sz="0" w:space="0" w:color="auto"/>
        <w:bottom w:val="none" w:sz="0" w:space="0" w:color="auto"/>
        <w:right w:val="none" w:sz="0" w:space="0" w:color="auto"/>
      </w:divBdr>
    </w:div>
    <w:div w:id="1286696773">
      <w:bodyDiv w:val="1"/>
      <w:marLeft w:val="0"/>
      <w:marRight w:val="0"/>
      <w:marTop w:val="0"/>
      <w:marBottom w:val="0"/>
      <w:divBdr>
        <w:top w:val="none" w:sz="0" w:space="0" w:color="auto"/>
        <w:left w:val="none" w:sz="0" w:space="0" w:color="auto"/>
        <w:bottom w:val="none" w:sz="0" w:space="0" w:color="auto"/>
        <w:right w:val="none" w:sz="0" w:space="0" w:color="auto"/>
      </w:divBdr>
    </w:div>
    <w:div w:id="1371300720">
      <w:bodyDiv w:val="1"/>
      <w:marLeft w:val="0"/>
      <w:marRight w:val="0"/>
      <w:marTop w:val="0"/>
      <w:marBottom w:val="0"/>
      <w:divBdr>
        <w:top w:val="none" w:sz="0" w:space="0" w:color="auto"/>
        <w:left w:val="none" w:sz="0" w:space="0" w:color="auto"/>
        <w:bottom w:val="none" w:sz="0" w:space="0" w:color="auto"/>
        <w:right w:val="none" w:sz="0" w:space="0" w:color="auto"/>
      </w:divBdr>
    </w:div>
    <w:div w:id="1373459840">
      <w:bodyDiv w:val="1"/>
      <w:marLeft w:val="0"/>
      <w:marRight w:val="0"/>
      <w:marTop w:val="0"/>
      <w:marBottom w:val="0"/>
      <w:divBdr>
        <w:top w:val="none" w:sz="0" w:space="0" w:color="auto"/>
        <w:left w:val="none" w:sz="0" w:space="0" w:color="auto"/>
        <w:bottom w:val="none" w:sz="0" w:space="0" w:color="auto"/>
        <w:right w:val="none" w:sz="0" w:space="0" w:color="auto"/>
      </w:divBdr>
    </w:div>
    <w:div w:id="1436902997">
      <w:bodyDiv w:val="1"/>
      <w:marLeft w:val="0"/>
      <w:marRight w:val="0"/>
      <w:marTop w:val="0"/>
      <w:marBottom w:val="0"/>
      <w:divBdr>
        <w:top w:val="none" w:sz="0" w:space="0" w:color="auto"/>
        <w:left w:val="none" w:sz="0" w:space="0" w:color="auto"/>
        <w:bottom w:val="none" w:sz="0" w:space="0" w:color="auto"/>
        <w:right w:val="none" w:sz="0" w:space="0" w:color="auto"/>
      </w:divBdr>
    </w:div>
    <w:div w:id="1451246446">
      <w:bodyDiv w:val="1"/>
      <w:marLeft w:val="0"/>
      <w:marRight w:val="0"/>
      <w:marTop w:val="0"/>
      <w:marBottom w:val="0"/>
      <w:divBdr>
        <w:top w:val="none" w:sz="0" w:space="0" w:color="auto"/>
        <w:left w:val="none" w:sz="0" w:space="0" w:color="auto"/>
        <w:bottom w:val="none" w:sz="0" w:space="0" w:color="auto"/>
        <w:right w:val="none" w:sz="0" w:space="0" w:color="auto"/>
      </w:divBdr>
    </w:div>
    <w:div w:id="1482427642">
      <w:bodyDiv w:val="1"/>
      <w:marLeft w:val="0"/>
      <w:marRight w:val="0"/>
      <w:marTop w:val="0"/>
      <w:marBottom w:val="0"/>
      <w:divBdr>
        <w:top w:val="none" w:sz="0" w:space="0" w:color="auto"/>
        <w:left w:val="none" w:sz="0" w:space="0" w:color="auto"/>
        <w:bottom w:val="none" w:sz="0" w:space="0" w:color="auto"/>
        <w:right w:val="none" w:sz="0" w:space="0" w:color="auto"/>
      </w:divBdr>
    </w:div>
    <w:div w:id="1503741235">
      <w:bodyDiv w:val="1"/>
      <w:marLeft w:val="0"/>
      <w:marRight w:val="0"/>
      <w:marTop w:val="0"/>
      <w:marBottom w:val="0"/>
      <w:divBdr>
        <w:top w:val="none" w:sz="0" w:space="0" w:color="auto"/>
        <w:left w:val="none" w:sz="0" w:space="0" w:color="auto"/>
        <w:bottom w:val="none" w:sz="0" w:space="0" w:color="auto"/>
        <w:right w:val="none" w:sz="0" w:space="0" w:color="auto"/>
      </w:divBdr>
    </w:div>
    <w:div w:id="1509517702">
      <w:bodyDiv w:val="1"/>
      <w:marLeft w:val="0"/>
      <w:marRight w:val="0"/>
      <w:marTop w:val="0"/>
      <w:marBottom w:val="0"/>
      <w:divBdr>
        <w:top w:val="none" w:sz="0" w:space="0" w:color="auto"/>
        <w:left w:val="none" w:sz="0" w:space="0" w:color="auto"/>
        <w:bottom w:val="none" w:sz="0" w:space="0" w:color="auto"/>
        <w:right w:val="none" w:sz="0" w:space="0" w:color="auto"/>
      </w:divBdr>
    </w:div>
    <w:div w:id="1510830778">
      <w:bodyDiv w:val="1"/>
      <w:marLeft w:val="0"/>
      <w:marRight w:val="0"/>
      <w:marTop w:val="0"/>
      <w:marBottom w:val="0"/>
      <w:divBdr>
        <w:top w:val="none" w:sz="0" w:space="0" w:color="auto"/>
        <w:left w:val="none" w:sz="0" w:space="0" w:color="auto"/>
        <w:bottom w:val="none" w:sz="0" w:space="0" w:color="auto"/>
        <w:right w:val="none" w:sz="0" w:space="0" w:color="auto"/>
      </w:divBdr>
    </w:div>
    <w:div w:id="1514220745">
      <w:bodyDiv w:val="1"/>
      <w:marLeft w:val="0"/>
      <w:marRight w:val="0"/>
      <w:marTop w:val="0"/>
      <w:marBottom w:val="0"/>
      <w:divBdr>
        <w:top w:val="none" w:sz="0" w:space="0" w:color="auto"/>
        <w:left w:val="none" w:sz="0" w:space="0" w:color="auto"/>
        <w:bottom w:val="none" w:sz="0" w:space="0" w:color="auto"/>
        <w:right w:val="none" w:sz="0" w:space="0" w:color="auto"/>
      </w:divBdr>
    </w:div>
    <w:div w:id="1525558472">
      <w:bodyDiv w:val="1"/>
      <w:marLeft w:val="0"/>
      <w:marRight w:val="0"/>
      <w:marTop w:val="0"/>
      <w:marBottom w:val="0"/>
      <w:divBdr>
        <w:top w:val="none" w:sz="0" w:space="0" w:color="auto"/>
        <w:left w:val="none" w:sz="0" w:space="0" w:color="auto"/>
        <w:bottom w:val="none" w:sz="0" w:space="0" w:color="auto"/>
        <w:right w:val="none" w:sz="0" w:space="0" w:color="auto"/>
      </w:divBdr>
    </w:div>
    <w:div w:id="1539512319">
      <w:bodyDiv w:val="1"/>
      <w:marLeft w:val="0"/>
      <w:marRight w:val="0"/>
      <w:marTop w:val="0"/>
      <w:marBottom w:val="0"/>
      <w:divBdr>
        <w:top w:val="none" w:sz="0" w:space="0" w:color="auto"/>
        <w:left w:val="none" w:sz="0" w:space="0" w:color="auto"/>
        <w:bottom w:val="none" w:sz="0" w:space="0" w:color="auto"/>
        <w:right w:val="none" w:sz="0" w:space="0" w:color="auto"/>
      </w:divBdr>
    </w:div>
    <w:div w:id="1560746499">
      <w:bodyDiv w:val="1"/>
      <w:marLeft w:val="0"/>
      <w:marRight w:val="0"/>
      <w:marTop w:val="0"/>
      <w:marBottom w:val="0"/>
      <w:divBdr>
        <w:top w:val="none" w:sz="0" w:space="0" w:color="auto"/>
        <w:left w:val="none" w:sz="0" w:space="0" w:color="auto"/>
        <w:bottom w:val="none" w:sz="0" w:space="0" w:color="auto"/>
        <w:right w:val="none" w:sz="0" w:space="0" w:color="auto"/>
      </w:divBdr>
    </w:div>
    <w:div w:id="1591279685">
      <w:bodyDiv w:val="1"/>
      <w:marLeft w:val="0"/>
      <w:marRight w:val="0"/>
      <w:marTop w:val="0"/>
      <w:marBottom w:val="0"/>
      <w:divBdr>
        <w:top w:val="none" w:sz="0" w:space="0" w:color="auto"/>
        <w:left w:val="none" w:sz="0" w:space="0" w:color="auto"/>
        <w:bottom w:val="none" w:sz="0" w:space="0" w:color="auto"/>
        <w:right w:val="none" w:sz="0" w:space="0" w:color="auto"/>
      </w:divBdr>
    </w:div>
    <w:div w:id="1627587477">
      <w:bodyDiv w:val="1"/>
      <w:marLeft w:val="0"/>
      <w:marRight w:val="0"/>
      <w:marTop w:val="0"/>
      <w:marBottom w:val="0"/>
      <w:divBdr>
        <w:top w:val="none" w:sz="0" w:space="0" w:color="auto"/>
        <w:left w:val="none" w:sz="0" w:space="0" w:color="auto"/>
        <w:bottom w:val="none" w:sz="0" w:space="0" w:color="auto"/>
        <w:right w:val="none" w:sz="0" w:space="0" w:color="auto"/>
      </w:divBdr>
    </w:div>
    <w:div w:id="1649701994">
      <w:bodyDiv w:val="1"/>
      <w:marLeft w:val="0"/>
      <w:marRight w:val="0"/>
      <w:marTop w:val="0"/>
      <w:marBottom w:val="0"/>
      <w:divBdr>
        <w:top w:val="none" w:sz="0" w:space="0" w:color="auto"/>
        <w:left w:val="none" w:sz="0" w:space="0" w:color="auto"/>
        <w:bottom w:val="none" w:sz="0" w:space="0" w:color="auto"/>
        <w:right w:val="none" w:sz="0" w:space="0" w:color="auto"/>
      </w:divBdr>
    </w:div>
    <w:div w:id="1660189866">
      <w:bodyDiv w:val="1"/>
      <w:marLeft w:val="0"/>
      <w:marRight w:val="0"/>
      <w:marTop w:val="0"/>
      <w:marBottom w:val="0"/>
      <w:divBdr>
        <w:top w:val="none" w:sz="0" w:space="0" w:color="auto"/>
        <w:left w:val="none" w:sz="0" w:space="0" w:color="auto"/>
        <w:bottom w:val="none" w:sz="0" w:space="0" w:color="auto"/>
        <w:right w:val="none" w:sz="0" w:space="0" w:color="auto"/>
      </w:divBdr>
    </w:div>
    <w:div w:id="1669209979">
      <w:bodyDiv w:val="1"/>
      <w:marLeft w:val="0"/>
      <w:marRight w:val="0"/>
      <w:marTop w:val="0"/>
      <w:marBottom w:val="0"/>
      <w:divBdr>
        <w:top w:val="none" w:sz="0" w:space="0" w:color="auto"/>
        <w:left w:val="none" w:sz="0" w:space="0" w:color="auto"/>
        <w:bottom w:val="none" w:sz="0" w:space="0" w:color="auto"/>
        <w:right w:val="none" w:sz="0" w:space="0" w:color="auto"/>
      </w:divBdr>
    </w:div>
    <w:div w:id="1671636512">
      <w:bodyDiv w:val="1"/>
      <w:marLeft w:val="0"/>
      <w:marRight w:val="0"/>
      <w:marTop w:val="0"/>
      <w:marBottom w:val="0"/>
      <w:divBdr>
        <w:top w:val="none" w:sz="0" w:space="0" w:color="auto"/>
        <w:left w:val="none" w:sz="0" w:space="0" w:color="auto"/>
        <w:bottom w:val="none" w:sz="0" w:space="0" w:color="auto"/>
        <w:right w:val="none" w:sz="0" w:space="0" w:color="auto"/>
      </w:divBdr>
    </w:div>
    <w:div w:id="1680543286">
      <w:bodyDiv w:val="1"/>
      <w:marLeft w:val="0"/>
      <w:marRight w:val="0"/>
      <w:marTop w:val="0"/>
      <w:marBottom w:val="0"/>
      <w:divBdr>
        <w:top w:val="none" w:sz="0" w:space="0" w:color="auto"/>
        <w:left w:val="none" w:sz="0" w:space="0" w:color="auto"/>
        <w:bottom w:val="none" w:sz="0" w:space="0" w:color="auto"/>
        <w:right w:val="none" w:sz="0" w:space="0" w:color="auto"/>
      </w:divBdr>
    </w:div>
    <w:div w:id="1727751938">
      <w:bodyDiv w:val="1"/>
      <w:marLeft w:val="0"/>
      <w:marRight w:val="0"/>
      <w:marTop w:val="0"/>
      <w:marBottom w:val="0"/>
      <w:divBdr>
        <w:top w:val="none" w:sz="0" w:space="0" w:color="auto"/>
        <w:left w:val="none" w:sz="0" w:space="0" w:color="auto"/>
        <w:bottom w:val="none" w:sz="0" w:space="0" w:color="auto"/>
        <w:right w:val="none" w:sz="0" w:space="0" w:color="auto"/>
      </w:divBdr>
    </w:div>
    <w:div w:id="1745374699">
      <w:bodyDiv w:val="1"/>
      <w:marLeft w:val="0"/>
      <w:marRight w:val="0"/>
      <w:marTop w:val="0"/>
      <w:marBottom w:val="0"/>
      <w:divBdr>
        <w:top w:val="none" w:sz="0" w:space="0" w:color="auto"/>
        <w:left w:val="none" w:sz="0" w:space="0" w:color="auto"/>
        <w:bottom w:val="none" w:sz="0" w:space="0" w:color="auto"/>
        <w:right w:val="none" w:sz="0" w:space="0" w:color="auto"/>
      </w:divBdr>
    </w:div>
    <w:div w:id="1806046139">
      <w:bodyDiv w:val="1"/>
      <w:marLeft w:val="0"/>
      <w:marRight w:val="0"/>
      <w:marTop w:val="0"/>
      <w:marBottom w:val="0"/>
      <w:divBdr>
        <w:top w:val="none" w:sz="0" w:space="0" w:color="auto"/>
        <w:left w:val="none" w:sz="0" w:space="0" w:color="auto"/>
        <w:bottom w:val="none" w:sz="0" w:space="0" w:color="auto"/>
        <w:right w:val="none" w:sz="0" w:space="0" w:color="auto"/>
      </w:divBdr>
    </w:div>
    <w:div w:id="1841501147">
      <w:bodyDiv w:val="1"/>
      <w:marLeft w:val="0"/>
      <w:marRight w:val="0"/>
      <w:marTop w:val="0"/>
      <w:marBottom w:val="0"/>
      <w:divBdr>
        <w:top w:val="none" w:sz="0" w:space="0" w:color="auto"/>
        <w:left w:val="none" w:sz="0" w:space="0" w:color="auto"/>
        <w:bottom w:val="none" w:sz="0" w:space="0" w:color="auto"/>
        <w:right w:val="none" w:sz="0" w:space="0" w:color="auto"/>
      </w:divBdr>
    </w:div>
    <w:div w:id="1865437309">
      <w:bodyDiv w:val="1"/>
      <w:marLeft w:val="0"/>
      <w:marRight w:val="0"/>
      <w:marTop w:val="0"/>
      <w:marBottom w:val="0"/>
      <w:divBdr>
        <w:top w:val="none" w:sz="0" w:space="0" w:color="auto"/>
        <w:left w:val="none" w:sz="0" w:space="0" w:color="auto"/>
        <w:bottom w:val="none" w:sz="0" w:space="0" w:color="auto"/>
        <w:right w:val="none" w:sz="0" w:space="0" w:color="auto"/>
      </w:divBdr>
    </w:div>
    <w:div w:id="1888759611">
      <w:bodyDiv w:val="1"/>
      <w:marLeft w:val="0"/>
      <w:marRight w:val="0"/>
      <w:marTop w:val="0"/>
      <w:marBottom w:val="0"/>
      <w:divBdr>
        <w:top w:val="none" w:sz="0" w:space="0" w:color="auto"/>
        <w:left w:val="none" w:sz="0" w:space="0" w:color="auto"/>
        <w:bottom w:val="none" w:sz="0" w:space="0" w:color="auto"/>
        <w:right w:val="none" w:sz="0" w:space="0" w:color="auto"/>
      </w:divBdr>
    </w:div>
    <w:div w:id="1909073680">
      <w:bodyDiv w:val="1"/>
      <w:marLeft w:val="0"/>
      <w:marRight w:val="0"/>
      <w:marTop w:val="0"/>
      <w:marBottom w:val="0"/>
      <w:divBdr>
        <w:top w:val="none" w:sz="0" w:space="0" w:color="auto"/>
        <w:left w:val="none" w:sz="0" w:space="0" w:color="auto"/>
        <w:bottom w:val="none" w:sz="0" w:space="0" w:color="auto"/>
        <w:right w:val="none" w:sz="0" w:space="0" w:color="auto"/>
      </w:divBdr>
    </w:div>
    <w:div w:id="1926069913">
      <w:bodyDiv w:val="1"/>
      <w:marLeft w:val="0"/>
      <w:marRight w:val="0"/>
      <w:marTop w:val="0"/>
      <w:marBottom w:val="0"/>
      <w:divBdr>
        <w:top w:val="none" w:sz="0" w:space="0" w:color="auto"/>
        <w:left w:val="none" w:sz="0" w:space="0" w:color="auto"/>
        <w:bottom w:val="none" w:sz="0" w:space="0" w:color="auto"/>
        <w:right w:val="none" w:sz="0" w:space="0" w:color="auto"/>
      </w:divBdr>
    </w:div>
    <w:div w:id="1952663186">
      <w:bodyDiv w:val="1"/>
      <w:marLeft w:val="0"/>
      <w:marRight w:val="0"/>
      <w:marTop w:val="0"/>
      <w:marBottom w:val="0"/>
      <w:divBdr>
        <w:top w:val="none" w:sz="0" w:space="0" w:color="auto"/>
        <w:left w:val="none" w:sz="0" w:space="0" w:color="auto"/>
        <w:bottom w:val="none" w:sz="0" w:space="0" w:color="auto"/>
        <w:right w:val="none" w:sz="0" w:space="0" w:color="auto"/>
      </w:divBdr>
    </w:div>
    <w:div w:id="1975063310">
      <w:bodyDiv w:val="1"/>
      <w:marLeft w:val="0"/>
      <w:marRight w:val="0"/>
      <w:marTop w:val="0"/>
      <w:marBottom w:val="0"/>
      <w:divBdr>
        <w:top w:val="none" w:sz="0" w:space="0" w:color="auto"/>
        <w:left w:val="none" w:sz="0" w:space="0" w:color="auto"/>
        <w:bottom w:val="none" w:sz="0" w:space="0" w:color="auto"/>
        <w:right w:val="none" w:sz="0" w:space="0" w:color="auto"/>
      </w:divBdr>
    </w:div>
    <w:div w:id="2000843336">
      <w:bodyDiv w:val="1"/>
      <w:marLeft w:val="0"/>
      <w:marRight w:val="0"/>
      <w:marTop w:val="0"/>
      <w:marBottom w:val="0"/>
      <w:divBdr>
        <w:top w:val="none" w:sz="0" w:space="0" w:color="auto"/>
        <w:left w:val="none" w:sz="0" w:space="0" w:color="auto"/>
        <w:bottom w:val="none" w:sz="0" w:space="0" w:color="auto"/>
        <w:right w:val="none" w:sz="0" w:space="0" w:color="auto"/>
      </w:divBdr>
    </w:div>
    <w:div w:id="2016376405">
      <w:bodyDiv w:val="1"/>
      <w:marLeft w:val="0"/>
      <w:marRight w:val="0"/>
      <w:marTop w:val="0"/>
      <w:marBottom w:val="0"/>
      <w:divBdr>
        <w:top w:val="none" w:sz="0" w:space="0" w:color="auto"/>
        <w:left w:val="none" w:sz="0" w:space="0" w:color="auto"/>
        <w:bottom w:val="none" w:sz="0" w:space="0" w:color="auto"/>
        <w:right w:val="none" w:sz="0" w:space="0" w:color="auto"/>
      </w:divBdr>
    </w:div>
    <w:div w:id="2047026087">
      <w:bodyDiv w:val="1"/>
      <w:marLeft w:val="0"/>
      <w:marRight w:val="0"/>
      <w:marTop w:val="0"/>
      <w:marBottom w:val="0"/>
      <w:divBdr>
        <w:top w:val="none" w:sz="0" w:space="0" w:color="auto"/>
        <w:left w:val="none" w:sz="0" w:space="0" w:color="auto"/>
        <w:bottom w:val="none" w:sz="0" w:space="0" w:color="auto"/>
        <w:right w:val="none" w:sz="0" w:space="0" w:color="auto"/>
      </w:divBdr>
    </w:div>
    <w:div w:id="2070372504">
      <w:bodyDiv w:val="1"/>
      <w:marLeft w:val="0"/>
      <w:marRight w:val="0"/>
      <w:marTop w:val="0"/>
      <w:marBottom w:val="0"/>
      <w:divBdr>
        <w:top w:val="none" w:sz="0" w:space="0" w:color="auto"/>
        <w:left w:val="none" w:sz="0" w:space="0" w:color="auto"/>
        <w:bottom w:val="none" w:sz="0" w:space="0" w:color="auto"/>
        <w:right w:val="none" w:sz="0" w:space="0" w:color="auto"/>
      </w:divBdr>
    </w:div>
    <w:div w:id="2113695451">
      <w:bodyDiv w:val="1"/>
      <w:marLeft w:val="0"/>
      <w:marRight w:val="0"/>
      <w:marTop w:val="0"/>
      <w:marBottom w:val="0"/>
      <w:divBdr>
        <w:top w:val="none" w:sz="0" w:space="0" w:color="auto"/>
        <w:left w:val="none" w:sz="0" w:space="0" w:color="auto"/>
        <w:bottom w:val="none" w:sz="0" w:space="0" w:color="auto"/>
        <w:right w:val="none" w:sz="0" w:space="0" w:color="auto"/>
      </w:divBdr>
    </w:div>
    <w:div w:id="2125033403">
      <w:bodyDiv w:val="1"/>
      <w:marLeft w:val="0"/>
      <w:marRight w:val="0"/>
      <w:marTop w:val="0"/>
      <w:marBottom w:val="0"/>
      <w:divBdr>
        <w:top w:val="none" w:sz="0" w:space="0" w:color="auto"/>
        <w:left w:val="none" w:sz="0" w:space="0" w:color="auto"/>
        <w:bottom w:val="none" w:sz="0" w:space="0" w:color="auto"/>
        <w:right w:val="none" w:sz="0" w:space="0" w:color="auto"/>
      </w:divBdr>
    </w:div>
    <w:div w:id="2139448960">
      <w:bodyDiv w:val="1"/>
      <w:marLeft w:val="0"/>
      <w:marRight w:val="0"/>
      <w:marTop w:val="0"/>
      <w:marBottom w:val="0"/>
      <w:divBdr>
        <w:top w:val="none" w:sz="0" w:space="0" w:color="auto"/>
        <w:left w:val="none" w:sz="0" w:space="0" w:color="auto"/>
        <w:bottom w:val="none" w:sz="0" w:space="0" w:color="auto"/>
        <w:right w:val="none" w:sz="0" w:space="0" w:color="auto"/>
      </w:divBdr>
    </w:div>
    <w:div w:id="214115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1.png"/><Relationship Id="rId10" Type="http://schemas.openxmlformats.org/officeDocument/2006/relationships/oleObject" Target="embeddings/oleObject1.bin"/><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2799C-FF3C-4F41-9F6E-5B47B100C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2025</Words>
  <Characters>11547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cp:lastModifiedBy>
  <cp:revision>3</cp:revision>
  <dcterms:created xsi:type="dcterms:W3CDTF">2022-10-05T01:59:00Z</dcterms:created>
  <dcterms:modified xsi:type="dcterms:W3CDTF">2023-12-11T08:46:00Z</dcterms:modified>
</cp:coreProperties>
</file>