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BA" w:rsidRDefault="004959BA" w:rsidP="004959BA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NHÓM 5: </w:t>
      </w:r>
    </w:p>
    <w:p w:rsidR="004959BA" w:rsidRDefault="004959BA" w:rsidP="004959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PHẠM ĐỨC THỊNH</w:t>
      </w:r>
      <w:r w:rsidR="00B97F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4959BA" w:rsidRDefault="004959BA" w:rsidP="004959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TRẦN HIẾU THẢO</w:t>
      </w:r>
    </w:p>
    <w:p w:rsidR="00F73FA0" w:rsidRPr="00AC7E1B" w:rsidRDefault="004959BA" w:rsidP="00AC7E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HÀ THỊ SỮA</w:t>
      </w:r>
    </w:p>
    <w:p w:rsidR="00AC7E1B" w:rsidRDefault="00AC7E1B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A31" w:rsidRPr="00334057" w:rsidRDefault="00C87A8E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34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="00100356" w:rsidRPr="00334057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="00100356" w:rsidRPr="00334057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D923B2" w:rsidRPr="00334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476904" w:rsidRPr="00AC7E1B" w:rsidRDefault="00F7157E" w:rsidP="00AC7E1B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334057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="00A64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100356" w:rsidRPr="0033405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334057" w:rsidTr="00E42C2E">
        <w:trPr>
          <w:trHeight w:val="426"/>
        </w:trPr>
        <w:tc>
          <w:tcPr>
            <w:tcW w:w="742" w:type="dxa"/>
            <w:vMerge w:val="restart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334057" w:rsidTr="00E42C2E">
        <w:trPr>
          <w:trHeight w:val="426"/>
        </w:trPr>
        <w:tc>
          <w:tcPr>
            <w:tcW w:w="742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34057" w:rsidTr="00E42C2E">
        <w:trPr>
          <w:trHeight w:val="426"/>
        </w:trPr>
        <w:tc>
          <w:tcPr>
            <w:tcW w:w="742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9481C" w:rsidRPr="00334057" w:rsidTr="00732A72">
        <w:trPr>
          <w:trHeight w:val="853"/>
        </w:trPr>
        <w:tc>
          <w:tcPr>
            <w:tcW w:w="742" w:type="dxa"/>
            <w:vMerge w:val="restart"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sz w:val="26"/>
              </w:rPr>
            </w:pPr>
            <w:r w:rsidRPr="00334057">
              <w:rPr>
                <w:rFonts w:cs="Times New Roman"/>
                <w:b/>
                <w:sz w:val="26"/>
              </w:rPr>
              <w:t>LẮP ĐẶT MẠNG ĐIỆN TRONG NHÀ</w:t>
            </w:r>
          </w:p>
        </w:tc>
        <w:tc>
          <w:tcPr>
            <w:tcW w:w="1784" w:type="dxa"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34057">
              <w:rPr>
                <w:rFonts w:cs="Times New Roman"/>
                <w:b/>
                <w:i/>
                <w:sz w:val="26"/>
                <w:szCs w:val="26"/>
              </w:rPr>
              <w:t>1.1</w:t>
            </w:r>
            <w:r w:rsidRPr="00334057">
              <w:rPr>
                <w:rFonts w:cs="Times New Roman"/>
                <w:b/>
                <w:i/>
                <w:sz w:val="26"/>
              </w:rPr>
              <w:t xml:space="preserve">. </w:t>
            </w:r>
            <w:r w:rsidRPr="00334057">
              <w:rPr>
                <w:rFonts w:cs="Times New Roman"/>
                <w:spacing w:val="-8"/>
                <w:sz w:val="26"/>
                <w:szCs w:val="26"/>
              </w:rPr>
              <w:t>Giới thiệu về nghề điện dân dụng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98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7.5</w:t>
            </w:r>
          </w:p>
        </w:tc>
      </w:tr>
      <w:tr w:rsidR="0049481C" w:rsidRPr="00334057" w:rsidTr="00F31700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sz w:val="26"/>
              </w:rPr>
            </w:pPr>
          </w:p>
        </w:tc>
        <w:tc>
          <w:tcPr>
            <w:tcW w:w="1784" w:type="dxa"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34057">
              <w:rPr>
                <w:rFonts w:cs="Times New Roman"/>
                <w:b/>
                <w:i/>
                <w:sz w:val="26"/>
                <w:szCs w:val="26"/>
              </w:rPr>
              <w:t>1.2.</w:t>
            </w:r>
            <w:r w:rsidRPr="00334057">
              <w:rPr>
                <w:rFonts w:cs="Times New Roman"/>
                <w:spacing w:val="-8"/>
                <w:sz w:val="26"/>
                <w:szCs w:val="26"/>
              </w:rPr>
              <w:t xml:space="preserve"> Vật liệu dùng trong lắp đặt mạng điện trong nhà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49481C" w:rsidRPr="00334057" w:rsidTr="001D20B0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3405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1.3. </w:t>
            </w:r>
            <w:r w:rsidRPr="00334057">
              <w:rPr>
                <w:rFonts w:cs="Times New Roman"/>
                <w:spacing w:val="-8"/>
                <w:sz w:val="26"/>
                <w:szCs w:val="26"/>
              </w:rPr>
              <w:t>Dụng cụ dùng trong lắp đăt mạng điện.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0.75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98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9481C" w:rsidRPr="00334057" w:rsidTr="00F42AE6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56143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56143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49481C" w:rsidRPr="00334057" w:rsidRDefault="0049481C" w:rsidP="00561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1.4 Sử dụng đồng hồ đo điện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98" w:type="dxa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7.5</w:t>
            </w:r>
          </w:p>
        </w:tc>
      </w:tr>
      <w:tr w:rsidR="0049481C" w:rsidRPr="00334057" w:rsidTr="00372502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:rsidR="0049481C" w:rsidRPr="00334057" w:rsidRDefault="0049481C" w:rsidP="00943DC6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1.5 Nối dây dẫn điện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0C0E7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49481C" w:rsidRPr="00334057" w:rsidTr="00BE2C19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49481C" w:rsidRPr="00334057" w:rsidRDefault="0049481C" w:rsidP="00943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1.6 Lắp mạch điện bảng điện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698" w:type="dxa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11.7</w:t>
            </w: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2A6E68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9481C" w:rsidRPr="00334057" w:rsidTr="00707D8A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49481C" w:rsidRPr="00334057" w:rsidRDefault="0049481C" w:rsidP="00943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1.7 Lắp đặt mạch điện đèn ống huỳnh quang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:rsidR="0049481C" w:rsidRPr="00334057" w:rsidRDefault="0049481C" w:rsidP="002A6E68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943DC6" w:rsidRPr="00334057" w:rsidTr="00E42C2E">
        <w:trPr>
          <w:trHeight w:val="513"/>
        </w:trPr>
        <w:tc>
          <w:tcPr>
            <w:tcW w:w="3683" w:type="dxa"/>
            <w:gridSpan w:val="3"/>
          </w:tcPr>
          <w:p w:rsidR="00943DC6" w:rsidRPr="00334057" w:rsidRDefault="00943DC6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943DC6" w:rsidRPr="00334057" w:rsidTr="00E42C2E">
        <w:trPr>
          <w:trHeight w:val="426"/>
        </w:trPr>
        <w:tc>
          <w:tcPr>
            <w:tcW w:w="3683" w:type="dxa"/>
            <w:gridSpan w:val="3"/>
          </w:tcPr>
          <w:p w:rsidR="00943DC6" w:rsidRPr="00334057" w:rsidRDefault="00943DC6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943DC6" w:rsidRPr="00334057" w:rsidTr="00E42C2E">
        <w:trPr>
          <w:trHeight w:val="412"/>
        </w:trPr>
        <w:tc>
          <w:tcPr>
            <w:tcW w:w="3683" w:type="dxa"/>
            <w:gridSpan w:val="3"/>
          </w:tcPr>
          <w:p w:rsidR="00943DC6" w:rsidRPr="00334057" w:rsidRDefault="00943DC6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8A66FE" w:rsidRPr="00334057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1D7C" w:rsidRPr="00AC7E1B" w:rsidRDefault="00371D7C" w:rsidP="00AC7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1B">
        <w:rPr>
          <w:rFonts w:ascii="Times New Roman" w:hAnsi="Times New Roman" w:cs="Times New Roman"/>
          <w:b/>
          <w:sz w:val="28"/>
          <w:szCs w:val="28"/>
        </w:rPr>
        <w:t>KHUNG</w:t>
      </w:r>
      <w:r w:rsidRPr="00AC7E1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ĐẶC TẢ</w:t>
      </w:r>
      <w:r w:rsidRPr="00AC7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E1B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  <w:r w:rsidRPr="00AC7E1B">
        <w:rPr>
          <w:rFonts w:ascii="Times New Roman" w:hAnsi="Times New Roman" w:cs="Times New Roman"/>
          <w:b/>
          <w:sz w:val="28"/>
          <w:szCs w:val="28"/>
        </w:rPr>
        <w:t xml:space="preserve"> 9 CUỐI KÌ I</w:t>
      </w: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371D7C" w:rsidRPr="00334057" w:rsidTr="0079074C">
        <w:trPr>
          <w:trHeight w:val="281"/>
        </w:trPr>
        <w:tc>
          <w:tcPr>
            <w:tcW w:w="780" w:type="dxa"/>
            <w:vMerge w:val="restart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eastAsia="Calibri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</w:tr>
      <w:tr w:rsidR="00371D7C" w:rsidRPr="00334057" w:rsidTr="0079074C">
        <w:trPr>
          <w:trHeight w:val="363"/>
        </w:trPr>
        <w:tc>
          <w:tcPr>
            <w:tcW w:w="780" w:type="dxa"/>
            <w:vMerge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AC7E1B" w:rsidRPr="00334057" w:rsidTr="00AC7E1B">
        <w:trPr>
          <w:trHeight w:val="370"/>
        </w:trPr>
        <w:tc>
          <w:tcPr>
            <w:tcW w:w="780" w:type="dxa"/>
            <w:vMerge w:val="restart"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  <w:r w:rsidRPr="0049481C">
              <w:rPr>
                <w:rFonts w:cs="Times New Roman"/>
                <w:b/>
                <w:sz w:val="26"/>
                <w:szCs w:val="26"/>
              </w:rPr>
              <w:t>LẮP ĐẶT MẠNG ĐIỆN TRONG NHÀ</w:t>
            </w:r>
          </w:p>
        </w:tc>
        <w:tc>
          <w:tcPr>
            <w:tcW w:w="2335" w:type="dxa"/>
            <w:vMerge w:val="restart"/>
            <w:vAlign w:val="center"/>
          </w:tcPr>
          <w:p w:rsidR="00AC7E1B" w:rsidRPr="0049481C" w:rsidRDefault="00AC7E1B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1.1 Giới thiệu về nghề điện dân dụng</w:t>
            </w:r>
          </w:p>
        </w:tc>
        <w:tc>
          <w:tcPr>
            <w:tcW w:w="3477" w:type="dxa"/>
          </w:tcPr>
          <w:p w:rsidR="00AC7E1B" w:rsidRPr="0049481C" w:rsidRDefault="00AC7E1B" w:rsidP="0079074C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:</w:t>
            </w:r>
          </w:p>
          <w:p w:rsidR="00AC7E1B" w:rsidRPr="0049481C" w:rsidRDefault="00AC7E1B" w:rsidP="0079074C">
            <w:pPr>
              <w:pStyle w:val="TableParagraph"/>
              <w:tabs>
                <w:tab w:val="left" w:pos="262"/>
              </w:tabs>
              <w:rPr>
                <w:sz w:val="26"/>
                <w:szCs w:val="26"/>
                <w:lang w:val="en-US"/>
              </w:rPr>
            </w:pPr>
            <w:r w:rsidRPr="0049481C">
              <w:rPr>
                <w:spacing w:val="-8"/>
                <w:sz w:val="26"/>
                <w:szCs w:val="26"/>
              </w:rPr>
              <w:t xml:space="preserve">- </w:t>
            </w:r>
            <w:r w:rsidRPr="0049481C">
              <w:rPr>
                <w:sz w:val="26"/>
                <w:szCs w:val="26"/>
              </w:rPr>
              <w:t xml:space="preserve">Trình bày được </w:t>
            </w:r>
            <w:r w:rsidRPr="0049481C">
              <w:rPr>
                <w:sz w:val="26"/>
                <w:szCs w:val="26"/>
                <w:lang w:val="en-US"/>
              </w:rPr>
              <w:t>vai trò, vị trí của nghề điện dân dụng</w:t>
            </w:r>
          </w:p>
          <w:p w:rsidR="00AC7E1B" w:rsidRPr="0049481C" w:rsidRDefault="00AC7E1B" w:rsidP="00F73FA0">
            <w:pPr>
              <w:pStyle w:val="TableParagraph"/>
              <w:spacing w:line="291" w:lineRule="exact"/>
              <w:rPr>
                <w:sz w:val="26"/>
                <w:szCs w:val="26"/>
                <w:lang w:val="en-US"/>
              </w:rPr>
            </w:pPr>
            <w:r w:rsidRPr="0049481C">
              <w:rPr>
                <w:sz w:val="26"/>
                <w:szCs w:val="26"/>
                <w:lang w:val="en-US"/>
              </w:rPr>
              <w:t>- Biết được một số thông tin cơ bản về nghề điện dân dụng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:rsidTr="0079074C">
        <w:trPr>
          <w:trHeight w:val="370"/>
        </w:trPr>
        <w:tc>
          <w:tcPr>
            <w:tcW w:w="780" w:type="dxa"/>
            <w:vMerge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AC7E1B" w:rsidRPr="0049481C" w:rsidRDefault="00AC7E1B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z w:val="26"/>
                <w:szCs w:val="26"/>
              </w:rPr>
              <w:t>- Phân tích được ý nghĩa của việc lựa chọn nghề đúng đắn của mỗi người.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:rsidTr="0079074C">
        <w:trPr>
          <w:trHeight w:val="370"/>
        </w:trPr>
        <w:tc>
          <w:tcPr>
            <w:tcW w:w="780" w:type="dxa"/>
            <w:vMerge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 w:val="restart"/>
          </w:tcPr>
          <w:p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1.2 Vật liệu dùng trong lắp đặt mạng điện trong nhà</w:t>
            </w:r>
          </w:p>
        </w:tc>
        <w:tc>
          <w:tcPr>
            <w:tcW w:w="3477" w:type="dxa"/>
          </w:tcPr>
          <w:p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- Biết được một số vật liệu điện thường dùng trong lắp đặt mạng điện trong nhà.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:rsidTr="0079074C">
        <w:trPr>
          <w:trHeight w:val="370"/>
        </w:trPr>
        <w:tc>
          <w:tcPr>
            <w:tcW w:w="780" w:type="dxa"/>
            <w:vMerge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AC7E1B" w:rsidRPr="0049481C" w:rsidRDefault="00AC7E1B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- Biết cách sử dụng một số vật liệu điện thông dụng. 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:rsidTr="00AC7E1B">
        <w:trPr>
          <w:trHeight w:val="370"/>
        </w:trPr>
        <w:tc>
          <w:tcPr>
            <w:tcW w:w="780" w:type="dxa"/>
            <w:vMerge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AC7E1B" w:rsidRPr="0049481C" w:rsidRDefault="00AC7E1B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1.3 Dụng cụ dùng trong lắp đăt mạng điện.</w:t>
            </w:r>
          </w:p>
        </w:tc>
        <w:tc>
          <w:tcPr>
            <w:tcW w:w="3477" w:type="dxa"/>
          </w:tcPr>
          <w:p w:rsidR="00AC7E1B" w:rsidRPr="0049481C" w:rsidRDefault="00AC7E1B" w:rsidP="0079074C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49481C">
              <w:rPr>
                <w:b/>
                <w:sz w:val="26"/>
                <w:szCs w:val="26"/>
              </w:rPr>
              <w:t>Nhận biết:</w:t>
            </w:r>
          </w:p>
          <w:p w:rsidR="00AC7E1B" w:rsidRPr="00AC7E1B" w:rsidRDefault="00AC7E1B" w:rsidP="00AC7E1B">
            <w:pPr>
              <w:pStyle w:val="TableParagraph"/>
              <w:tabs>
                <w:tab w:val="left" w:pos="254"/>
              </w:tabs>
              <w:spacing w:before="1"/>
              <w:ind w:right="90"/>
              <w:rPr>
                <w:sz w:val="26"/>
                <w:szCs w:val="26"/>
                <w:lang w:val="en-US"/>
              </w:rPr>
            </w:pPr>
            <w:r w:rsidRPr="0049481C">
              <w:rPr>
                <w:sz w:val="26"/>
                <w:szCs w:val="26"/>
                <w:lang w:val="en-US"/>
              </w:rPr>
              <w:t xml:space="preserve">- </w:t>
            </w:r>
            <w:r w:rsidRPr="0049481C">
              <w:rPr>
                <w:sz w:val="26"/>
                <w:szCs w:val="26"/>
              </w:rPr>
              <w:t>Kể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tên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được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một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số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dụng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cụ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dùng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trong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lắp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đặt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mạng điện trong</w:t>
            </w:r>
            <w:r w:rsidRPr="0049481C">
              <w:rPr>
                <w:spacing w:val="-2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nhà.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:rsidTr="0079074C">
        <w:trPr>
          <w:trHeight w:val="370"/>
        </w:trPr>
        <w:tc>
          <w:tcPr>
            <w:tcW w:w="780" w:type="dxa"/>
            <w:vMerge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AC7E1B" w:rsidRPr="0049481C" w:rsidRDefault="00AC7E1B" w:rsidP="0079074C">
            <w:pPr>
              <w:pStyle w:val="TableParagraph"/>
              <w:spacing w:before="8"/>
              <w:ind w:left="110"/>
              <w:rPr>
                <w:b/>
                <w:sz w:val="26"/>
                <w:szCs w:val="26"/>
              </w:rPr>
            </w:pPr>
            <w:r w:rsidRPr="0049481C">
              <w:rPr>
                <w:b/>
                <w:sz w:val="26"/>
                <w:szCs w:val="26"/>
              </w:rPr>
              <w:t>Thông hiểu:</w:t>
            </w:r>
          </w:p>
          <w:p w:rsidR="00AC7E1B" w:rsidRPr="0049481C" w:rsidRDefault="00AC7E1B" w:rsidP="00AC7E1B">
            <w:pPr>
              <w:pStyle w:val="TableParagraph"/>
              <w:tabs>
                <w:tab w:val="left" w:pos="259"/>
              </w:tabs>
              <w:spacing w:line="357" w:lineRule="auto"/>
              <w:ind w:right="9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Biết c</w:t>
            </w:r>
            <w:r w:rsidRPr="0049481C">
              <w:rPr>
                <w:sz w:val="26"/>
                <w:szCs w:val="26"/>
                <w:lang w:val="en-US"/>
              </w:rPr>
              <w:t>ách sử dụng</w:t>
            </w:r>
            <w:r w:rsidRPr="0049481C">
              <w:rPr>
                <w:sz w:val="26"/>
                <w:szCs w:val="26"/>
              </w:rPr>
              <w:t xml:space="preserve"> một số dụng cụ</w:t>
            </w:r>
            <w:r w:rsidRPr="0049481C">
              <w:rPr>
                <w:spacing w:val="-31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dùng cho lắp đặt mạng điện trong</w:t>
            </w:r>
            <w:r w:rsidRPr="0049481C">
              <w:rPr>
                <w:spacing w:val="-21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nhà.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71D7C" w:rsidRPr="00334057" w:rsidTr="00AC7E1B">
        <w:trPr>
          <w:trHeight w:val="281"/>
        </w:trPr>
        <w:tc>
          <w:tcPr>
            <w:tcW w:w="780" w:type="dxa"/>
            <w:vMerge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1.4 Sử dụng đồng hồ đo điện</w:t>
            </w:r>
          </w:p>
        </w:tc>
        <w:tc>
          <w:tcPr>
            <w:tcW w:w="3477" w:type="dxa"/>
          </w:tcPr>
          <w:p w:rsidR="00371D7C" w:rsidRPr="0049481C" w:rsidRDefault="00371D7C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371D7C" w:rsidRPr="0049481C" w:rsidRDefault="00371D7C" w:rsidP="0049481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49481C">
              <w:rPr>
                <w:rFonts w:cs="Times New Roman"/>
                <w:sz w:val="26"/>
                <w:szCs w:val="26"/>
              </w:rPr>
              <w:t>Biết được công dụng, phân loại của một số đồng hồ đo điện.</w:t>
            </w:r>
          </w:p>
        </w:tc>
        <w:tc>
          <w:tcPr>
            <w:tcW w:w="1417" w:type="dxa"/>
            <w:vAlign w:val="center"/>
          </w:tcPr>
          <w:p w:rsidR="00371D7C" w:rsidRPr="0049481C" w:rsidRDefault="000C0E70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71D7C" w:rsidRPr="00334057" w:rsidTr="0079074C">
        <w:trPr>
          <w:trHeight w:val="432"/>
        </w:trPr>
        <w:tc>
          <w:tcPr>
            <w:tcW w:w="780" w:type="dxa"/>
            <w:vMerge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79074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371D7C" w:rsidRPr="0049481C" w:rsidRDefault="00371D7C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371D7C" w:rsidRPr="0049481C" w:rsidRDefault="00371D7C" w:rsidP="0079074C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>- Giải thích được các thông số trên đồng hồ đo (Ω ,V, A,…)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0C0E70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AC7E1B">
        <w:trPr>
          <w:trHeight w:val="388"/>
        </w:trPr>
        <w:tc>
          <w:tcPr>
            <w:tcW w:w="780" w:type="dxa"/>
            <w:vMerge w:val="restart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restart"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1.5 Nối dây dẫn điện</w:t>
            </w:r>
          </w:p>
        </w:tc>
        <w:tc>
          <w:tcPr>
            <w:tcW w:w="3477" w:type="dxa"/>
          </w:tcPr>
          <w:p w:rsidR="00371D7C" w:rsidRPr="0049481C" w:rsidRDefault="00371D7C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371D7C" w:rsidRPr="0049481C" w:rsidRDefault="00371D7C" w:rsidP="0021663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Kể </w:t>
            </w:r>
            <w:r w:rsidR="00216638" w:rsidRPr="0049481C">
              <w:rPr>
                <w:rFonts w:cs="Times New Roman"/>
                <w:spacing w:val="-8"/>
                <w:sz w:val="26"/>
                <w:szCs w:val="26"/>
              </w:rPr>
              <w:t xml:space="preserve">tên và nêu 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được các</w:t>
            </w:r>
            <w:r w:rsidR="00216638" w:rsidRPr="0049481C">
              <w:rPr>
                <w:rFonts w:cs="Times New Roman"/>
                <w:spacing w:val="-8"/>
                <w:sz w:val="26"/>
                <w:szCs w:val="26"/>
              </w:rPr>
              <w:t xml:space="preserve"> yêu cầu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216638" w:rsidRPr="0049481C">
              <w:rPr>
                <w:rFonts w:cs="Times New Roman"/>
                <w:spacing w:val="-8"/>
                <w:sz w:val="26"/>
                <w:szCs w:val="26"/>
              </w:rPr>
              <w:t>của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 mối nối dây dẫn điện.</w:t>
            </w:r>
          </w:p>
        </w:tc>
        <w:tc>
          <w:tcPr>
            <w:tcW w:w="1417" w:type="dxa"/>
            <w:vAlign w:val="center"/>
          </w:tcPr>
          <w:p w:rsidR="00371D7C" w:rsidRPr="0049481C" w:rsidRDefault="002A6E68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79074C">
        <w:trPr>
          <w:trHeight w:val="277"/>
        </w:trPr>
        <w:tc>
          <w:tcPr>
            <w:tcW w:w="780" w:type="dxa"/>
            <w:vMerge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79074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371D7C" w:rsidRPr="0049481C" w:rsidRDefault="00371D7C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371D7C" w:rsidRPr="00AC7E1B" w:rsidRDefault="00371D7C" w:rsidP="00AC7E1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49481C">
              <w:rPr>
                <w:rFonts w:cs="Times New Roman"/>
                <w:sz w:val="26"/>
                <w:szCs w:val="26"/>
                <w:lang w:val="nl-NL"/>
              </w:rPr>
              <w:t>Xác định được các phương pháp</w:t>
            </w:r>
            <w:r w:rsidR="00C57304" w:rsidRPr="0049481C">
              <w:rPr>
                <w:rFonts w:cs="Times New Roman"/>
                <w:sz w:val="26"/>
                <w:szCs w:val="26"/>
                <w:lang w:val="nl-NL"/>
              </w:rPr>
              <w:t>, quy trình</w:t>
            </w:r>
            <w:r w:rsidRPr="0049481C">
              <w:rPr>
                <w:rFonts w:cs="Times New Roman"/>
                <w:sz w:val="26"/>
                <w:szCs w:val="26"/>
                <w:lang w:val="nl-NL"/>
              </w:rPr>
              <w:t xml:space="preserve"> nối và cách điện dây dẫn điện.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AC7E1B">
        <w:trPr>
          <w:trHeight w:val="355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1.6 Lắp mạch điện bảng điện</w:t>
            </w:r>
          </w:p>
        </w:tc>
        <w:tc>
          <w:tcPr>
            <w:tcW w:w="3477" w:type="dxa"/>
          </w:tcPr>
          <w:p w:rsidR="00371D7C" w:rsidRPr="0049481C" w:rsidRDefault="00371D7C" w:rsidP="00371D7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Nhận biết được các thiết bị điện 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C16072">
        <w:trPr>
          <w:trHeight w:val="1007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371D7C" w:rsidRPr="0049481C" w:rsidRDefault="00371D7C" w:rsidP="00371D7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>Xác định được quy trình lắp mạch điện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2A6E68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09081B">
        <w:trPr>
          <w:trHeight w:val="375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371D7C" w:rsidRPr="0049481C" w:rsidRDefault="00371D7C" w:rsidP="00371D7C">
            <w:pPr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Vận dụng</w:t>
            </w:r>
            <w:r w:rsidRPr="0049481C">
              <w:rPr>
                <w:rFonts w:cs="Times New Roman"/>
                <w:b/>
                <w:bCs/>
                <w:sz w:val="26"/>
                <w:szCs w:val="26"/>
              </w:rPr>
              <w:t xml:space="preserve"> cao</w:t>
            </w:r>
            <w:r w:rsidRPr="0049481C">
              <w:rPr>
                <w:rFonts w:cs="Times New Roman"/>
                <w:bCs/>
                <w:sz w:val="26"/>
                <w:szCs w:val="26"/>
              </w:rPr>
              <w:t xml:space="preserve">: </w:t>
            </w:r>
          </w:p>
          <w:p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>Vẽ sơ đồ mạch điện bóng đèn sáng mờ và sáng bình thường.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371D7C" w:rsidRPr="00334057" w:rsidTr="00AC7E1B">
        <w:trPr>
          <w:trHeight w:val="293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1.7 Lắp đặt mạch điện đèn ống huỳnh quang</w:t>
            </w:r>
          </w:p>
        </w:tc>
        <w:tc>
          <w:tcPr>
            <w:tcW w:w="3477" w:type="dxa"/>
          </w:tcPr>
          <w:p w:rsidR="00371D7C" w:rsidRPr="0049481C" w:rsidRDefault="00371D7C" w:rsidP="00371D7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Nhận biết được các kí hiệu</w:t>
            </w:r>
            <w:r w:rsidR="000F2475" w:rsidRPr="0049481C">
              <w:rPr>
                <w:rFonts w:cs="Times New Roman"/>
                <w:spacing w:val="-8"/>
                <w:sz w:val="26"/>
                <w:szCs w:val="26"/>
              </w:rPr>
              <w:t>, các phần tử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 trong bộ đèn </w:t>
            </w:r>
            <w:r w:rsidR="000F2475" w:rsidRPr="0049481C">
              <w:rPr>
                <w:rFonts w:cs="Times New Roman"/>
                <w:spacing w:val="-8"/>
                <w:sz w:val="26"/>
                <w:szCs w:val="26"/>
              </w:rPr>
              <w:t xml:space="preserve">ống 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huỳnh quang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C967C2">
        <w:trPr>
          <w:trHeight w:val="293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371D7C" w:rsidRPr="0049481C" w:rsidRDefault="00371D7C" w:rsidP="00371D7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Giải thích được nguyên lý làm việc của mạch điện đèn huỳnh quang</w:t>
            </w:r>
            <w:r w:rsidR="000F2475" w:rsidRPr="0049481C">
              <w:rPr>
                <w:rFonts w:cs="Times New Roman"/>
                <w:spacing w:val="-8"/>
                <w:sz w:val="26"/>
                <w:szCs w:val="26"/>
              </w:rPr>
              <w:t>, vẽ được sơ đồ nguyên lý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0C0E70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4A5A3C">
        <w:trPr>
          <w:trHeight w:val="293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371D7C" w:rsidRPr="0049481C" w:rsidRDefault="00371D7C" w:rsidP="00371D7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Vận dụng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371D7C" w:rsidRPr="0049481C" w:rsidRDefault="00371D7C" w:rsidP="00200CDD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 xml:space="preserve">Vẽ được sơ đồ mạch điện </w:t>
            </w:r>
            <w:r w:rsidR="00200CDD">
              <w:rPr>
                <w:rFonts w:cs="Times New Roman"/>
                <w:bCs/>
                <w:sz w:val="26"/>
                <w:szCs w:val="26"/>
              </w:rPr>
              <w:t>đèn ống huỳnh quang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79074C">
        <w:trPr>
          <w:trHeight w:val="374"/>
        </w:trPr>
        <w:tc>
          <w:tcPr>
            <w:tcW w:w="4567" w:type="dxa"/>
            <w:gridSpan w:val="3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77" w:type="dxa"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59BA" w:rsidRDefault="004959BA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3FA0" w:rsidRDefault="00F73FA0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3FA0" w:rsidRDefault="00F73FA0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4B3C" w:rsidRDefault="00A04B3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1"/>
        <w:tblW w:w="13870" w:type="dxa"/>
        <w:tblInd w:w="-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9050"/>
      </w:tblGrid>
      <w:tr w:rsidR="00D519B7" w:rsidRPr="00296005" w:rsidTr="00D519B7">
        <w:tc>
          <w:tcPr>
            <w:tcW w:w="4820" w:type="dxa"/>
            <w:hideMark/>
          </w:tcPr>
          <w:p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GD&amp; ĐT………………</w:t>
            </w:r>
          </w:p>
          <w:p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85577" wp14:editId="6EB3846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223520</wp:posOffset>
                      </wp:positionV>
                      <wp:extent cx="1428750" cy="0"/>
                      <wp:effectExtent l="6350" t="13970" r="1270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D3DDD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75pt;margin-top:17.6pt;width:1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"/>
                  </w:pict>
                </mc:Fallback>
              </mc:AlternateContent>
            </w: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………………</w:t>
            </w:r>
          </w:p>
        </w:tc>
        <w:tc>
          <w:tcPr>
            <w:tcW w:w="9050" w:type="dxa"/>
            <w:hideMark/>
          </w:tcPr>
          <w:p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CUỐI  KÌ I</w:t>
            </w:r>
          </w:p>
          <w:p w:rsidR="00D519B7" w:rsidRPr="00296005" w:rsidRDefault="00D519B7" w:rsidP="00E13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  <w:p w:rsidR="00D519B7" w:rsidRPr="00296005" w:rsidRDefault="00D519B7" w:rsidP="00E13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Công nghệ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</w:t>
            </w:r>
          </w:p>
          <w:p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(Thời gian làm bài 45 phút)</w:t>
            </w:r>
          </w:p>
        </w:tc>
      </w:tr>
    </w:tbl>
    <w:p w:rsidR="00D519B7" w:rsidRPr="007949D3" w:rsidRDefault="00D519B7" w:rsidP="00D519B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949D3">
        <w:rPr>
          <w:rFonts w:ascii="Times New Roman" w:hAnsi="Times New Roman" w:cs="Times New Roman"/>
          <w:b/>
          <w:sz w:val="26"/>
          <w:szCs w:val="26"/>
        </w:rPr>
        <w:t>A. TRẮC NGHIỆM (7</w:t>
      </w:r>
      <w:r w:rsidR="006974C8">
        <w:rPr>
          <w:rFonts w:ascii="Times New Roman" w:hAnsi="Times New Roman" w:cs="Times New Roman"/>
          <w:b/>
          <w:sz w:val="26"/>
          <w:szCs w:val="26"/>
        </w:rPr>
        <w:t>.0</w:t>
      </w:r>
      <w:r w:rsidRPr="007949D3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C56A2E" w:rsidRPr="008541C7" w:rsidRDefault="008541C7" w:rsidP="00C56A2E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541C7">
        <w:rPr>
          <w:rFonts w:ascii="Times New Roman" w:hAnsi="Times New Roman" w:cs="Times New Roman"/>
          <w:b/>
          <w:sz w:val="26"/>
          <w:szCs w:val="26"/>
        </w:rPr>
        <w:t>Câu 1:</w:t>
      </w:r>
      <w:r>
        <w:t xml:space="preserve"> </w:t>
      </w:r>
      <w:hyperlink r:id="rId6" w:tooltip="Xem chi tiết câu hỏi" w:history="1">
        <w:r w:rsidRPr="008541C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Điều kiện nào sau đây không phải điều kiện làm việc của</w:t>
        </w:r>
        <w:r w:rsidR="00C56A2E" w:rsidRPr="008541C7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 xml:space="preserve"> nghề điện dân dụng:</w:t>
        </w:r>
      </w:hyperlink>
    </w:p>
    <w:p w:rsidR="00C56A2E" w:rsidRPr="00C56A2E" w:rsidRDefault="00C22B00" w:rsidP="00C56A2E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8541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 phải đi lưu động</w:t>
      </w:r>
    </w:p>
    <w:p w:rsidR="00C56A2E" w:rsidRPr="00C56A2E" w:rsidRDefault="00C56A2E" w:rsidP="00C56A2E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8541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 việc ngoài trời</w:t>
      </w:r>
    </w:p>
    <w:p w:rsidR="00C56A2E" w:rsidRPr="00C56A2E" w:rsidRDefault="00C56A2E" w:rsidP="00C56A2E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6A2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="008541C7">
        <w:rPr>
          <w:rFonts w:ascii="Times New Roman" w:eastAsia="Times New Roman" w:hAnsi="Times New Roman" w:cs="Times New Roman"/>
          <w:color w:val="FF0000"/>
          <w:sz w:val="26"/>
          <w:szCs w:val="26"/>
        </w:rPr>
        <w:t>Tiếp xúc nhiều với hóa chất độc hại</w:t>
      </w:r>
    </w:p>
    <w:p w:rsidR="0049481C" w:rsidRPr="00C56A2E" w:rsidRDefault="00C56A2E" w:rsidP="00C56A2E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8541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 việc tại khu vực có điện</w:t>
      </w:r>
    </w:p>
    <w:p w:rsidR="00410615" w:rsidRPr="00027AAA" w:rsidRDefault="00670F52" w:rsidP="005E16A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7" w:tooltip="Xem chi tiết câu hỏi" w:history="1">
        <w:r w:rsidR="00410615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2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Những công việc nào </w:t>
        </w:r>
        <w:r w:rsidR="004F034E">
          <w:rPr>
            <w:rFonts w:ascii="Times New Roman" w:eastAsia="Times New Roman" w:hAnsi="Times New Roman" w:cs="Times New Roman"/>
            <w:bCs/>
            <w:sz w:val="26"/>
            <w:szCs w:val="26"/>
          </w:rPr>
          <w:t>không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được tiến hàng trong nhà?</w:t>
        </w:r>
      </w:hyperlink>
    </w:p>
    <w:p w:rsidR="0049481C" w:rsidRPr="00027AAA" w:rsidRDefault="00410615" w:rsidP="0049481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Lắp đặt</w:t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 w:rsidRPr="00027AAA">
        <w:rPr>
          <w:rFonts w:ascii="Times New Roman" w:eastAsia="Times New Roman" w:hAnsi="Times New Roman" w:cs="Times New Roman"/>
          <w:sz w:val="26"/>
          <w:szCs w:val="26"/>
        </w:rPr>
        <w:t>C. Sửa chữa đồ dùng điện</w:t>
      </w:r>
    </w:p>
    <w:p w:rsidR="00FD30BE" w:rsidRPr="00027AAA" w:rsidRDefault="00410615" w:rsidP="005E16A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Bảo dưỡng</w:t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4F034E">
        <w:rPr>
          <w:rFonts w:ascii="Times New Roman" w:eastAsia="Times New Roman" w:hAnsi="Times New Roman" w:cs="Times New Roman"/>
          <w:color w:val="FF0000"/>
          <w:sz w:val="26"/>
          <w:szCs w:val="26"/>
        </w:rPr>
        <w:t>Gần khu vực có điện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8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3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5E16A0">
          <w:rPr>
            <w:rFonts w:ascii="Times New Roman" w:eastAsia="Times New Roman" w:hAnsi="Times New Roman" w:cs="Times New Roman"/>
            <w:bCs/>
            <w:sz w:val="26"/>
            <w:szCs w:val="26"/>
          </w:rPr>
          <w:t>Chọn phát biểu sai: Đ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ối tượng lao động của nghề điện dân dụng</w:t>
        </w:r>
      </w:hyperlink>
      <w:r w:rsidR="005E16A0">
        <w:rPr>
          <w:rFonts w:ascii="Times New Roman" w:eastAsia="Times New Roman" w:hAnsi="Times New Roman" w:cs="Times New Roman"/>
          <w:bCs/>
          <w:sz w:val="26"/>
          <w:szCs w:val="26"/>
        </w:rPr>
        <w:t xml:space="preserve"> là:</w:t>
      </w:r>
    </w:p>
    <w:p w:rsidR="00410615" w:rsidRPr="00027AAA" w:rsidRDefault="00410615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Nguồn điện một chiều</w:t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Nguồn điện xoay chiều điện áp cao trên 380V</w:t>
      </w:r>
    </w:p>
    <w:p w:rsidR="005E16A0" w:rsidRPr="00027AAA" w:rsidRDefault="00410615" w:rsidP="005E16A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Nguồn điện xoay chiều điện áp thấp dưới 380V</w:t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 w:rsidRPr="00027AAA">
        <w:rPr>
          <w:rFonts w:ascii="Times New Roman" w:eastAsia="Times New Roman" w:hAnsi="Times New Roman" w:cs="Times New Roman"/>
          <w:sz w:val="26"/>
          <w:szCs w:val="26"/>
        </w:rPr>
        <w:t>D. Các loại đồ dùng điện</w:t>
      </w:r>
    </w:p>
    <w:p w:rsidR="00410615" w:rsidRPr="00883530" w:rsidRDefault="00670F52" w:rsidP="0041061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9" w:tooltip="Xem chi tiết câu hỏi" w:history="1">
        <w:r w:rsidR="00410615" w:rsidRPr="00883530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 xml:space="preserve">Câu </w:t>
        </w:r>
        <w:r w:rsidR="00823F0F" w:rsidRPr="00883530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>4</w:t>
        </w:r>
        <w:r w:rsidR="00027AAA" w:rsidRPr="00883530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>:</w:t>
        </w:r>
        <w:r w:rsidR="00410615" w:rsidRPr="0088353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 </w:t>
        </w:r>
        <w:r w:rsidR="00883530" w:rsidRPr="00883530">
          <w:rPr>
            <w:rFonts w:ascii="Times New Roman" w:hAnsi="Times New Roman" w:cs="Times New Roman"/>
            <w:color w:val="000000" w:themeColor="text1"/>
            <w:sz w:val="26"/>
            <w:szCs w:val="26"/>
          </w:rPr>
          <w:t>Đâu không phải là vật liệu cách điện?</w:t>
        </w:r>
      </w:hyperlink>
    </w:p>
    <w:p w:rsidR="005E16A0" w:rsidRPr="00883530" w:rsidRDefault="00410615" w:rsidP="005E16A0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88353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Puli sứ</w:t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11F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="00883530" w:rsidRP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>Dây đồng</w:t>
      </w:r>
    </w:p>
    <w:p w:rsidR="005E16A0" w:rsidRPr="00883530" w:rsidRDefault="00410615" w:rsidP="005E16A0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88353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Vỏ cầu chì</w:t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11F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r w:rsidR="0088353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Vỏ đui đèn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0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5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Theo em, mạng điện trong nhà thường sử dụng loại dây dẫn nào?</w:t>
        </w:r>
      </w:hyperlink>
    </w:p>
    <w:p w:rsidR="005058A0" w:rsidRPr="00AD4FC5" w:rsidRDefault="00410615" w:rsidP="005058A0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Dây trần</w:t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AD4F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B166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Dây cáp điện</w:t>
      </w:r>
    </w:p>
    <w:p w:rsidR="005058A0" w:rsidRPr="00027AAA" w:rsidRDefault="00410615" w:rsidP="005058A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Dây </w:t>
      </w:r>
      <w:r w:rsid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dẫn </w:t>
      </w: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bọc </w:t>
      </w:r>
      <w:r w:rsid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cách </w:t>
      </w: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điện</w:t>
      </w:r>
      <w:r w:rsidR="00896F11">
        <w:rPr>
          <w:rFonts w:ascii="Times New Roman" w:eastAsia="Times New Roman" w:hAnsi="Times New Roman" w:cs="Times New Roman"/>
          <w:sz w:val="26"/>
          <w:szCs w:val="26"/>
        </w:rPr>
        <w:tab/>
      </w:r>
      <w:r w:rsidR="00896F11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027AA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896F11">
        <w:rPr>
          <w:rFonts w:ascii="Times New Roman" w:eastAsia="Times New Roman" w:hAnsi="Times New Roman" w:cs="Times New Roman"/>
          <w:sz w:val="26"/>
          <w:szCs w:val="26"/>
        </w:rPr>
        <w:t>Dây trần và dây dẫn bọc cách điện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1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6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Dựa vào lớp vỏ cách điện, dây dẫn điện chia làm mấy loại?</w:t>
        </w:r>
      </w:hyperlink>
    </w:p>
    <w:p w:rsidR="005058A0" w:rsidRPr="00027AAA" w:rsidRDefault="00410615" w:rsidP="005058A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A. 2</w:t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027AAA">
        <w:rPr>
          <w:rFonts w:ascii="Times New Roman" w:eastAsia="Times New Roman" w:hAnsi="Times New Roman" w:cs="Times New Roman"/>
          <w:sz w:val="26"/>
          <w:szCs w:val="26"/>
        </w:rPr>
        <w:t>C. 4</w:t>
      </w:r>
    </w:p>
    <w:p w:rsidR="005058A0" w:rsidRPr="00027AAA" w:rsidRDefault="00410615" w:rsidP="00AC12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3</w:t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027AAA">
        <w:rPr>
          <w:rFonts w:ascii="Times New Roman" w:eastAsia="Times New Roman" w:hAnsi="Times New Roman" w:cs="Times New Roman"/>
          <w:sz w:val="26"/>
          <w:szCs w:val="26"/>
        </w:rPr>
        <w:t>D. 5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7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Phần cách điện của các thiết bị điện, đồ dùng điện thường được làm bằng vật liệu nào?</w:t>
        </w:r>
      </w:hyperlink>
    </w:p>
    <w:p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Đồng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Nhựa hoặc cao su</w:t>
      </w:r>
    </w:p>
    <w:p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Nhôm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Mi ca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3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8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Đâu không phải là tên dụng cụ cơ khí?</w:t>
        </w:r>
      </w:hyperlink>
    </w:p>
    <w:p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="00027AAA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Đồng hồ vạn năng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C. Tua vít</w:t>
      </w:r>
    </w:p>
    <w:p w:rsidR="00AC128C" w:rsidRPr="00027AAA" w:rsidRDefault="00410615" w:rsidP="00AC12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Panme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Búa</w:t>
      </w:r>
    </w:p>
    <w:p w:rsidR="00410615" w:rsidRPr="00027AAA" w:rsidRDefault="00670F52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4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9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Cho vôn kế có thang đo 300V, cấp chính xác 1,5 thì sai số tuyệt đối lớn nhất là:</w:t>
        </w:r>
      </w:hyperlink>
    </w:p>
    <w:p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3V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4,5V</w:t>
      </w:r>
    </w:p>
    <w:p w:rsidR="00AC128C" w:rsidRPr="00027AAA" w:rsidRDefault="00410615" w:rsidP="00AC12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3,5V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4V</w:t>
      </w:r>
    </w:p>
    <w:p w:rsidR="00216638" w:rsidRPr="00027AAA" w:rsidRDefault="00670F52" w:rsidP="0021663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5" w:tooltip="Xem chi tiết câu hỏi" w:history="1">
        <w:r w:rsidR="00216638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1</w:t>
        </w:r>
        <w:r w:rsidR="00216638">
          <w:rPr>
            <w:rFonts w:ascii="Times New Roman" w:eastAsia="Times New Roman" w:hAnsi="Times New Roman" w:cs="Times New Roman"/>
            <w:b/>
            <w:sz w:val="26"/>
            <w:szCs w:val="26"/>
          </w:rPr>
          <w:t>0:</w:t>
        </w:r>
        <w:r w:rsidR="00216638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216638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Để đo điện áp ta sử dụng:</w:t>
        </w:r>
      </w:hyperlink>
    </w:p>
    <w:p w:rsidR="00AC128C" w:rsidRPr="00027AAA" w:rsidRDefault="00216638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Ampe kế hoặc đồng hồ vạn năng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 xml:space="preserve">C. Vôn kế </w:t>
      </w:r>
    </w:p>
    <w:p w:rsidR="00AC128C" w:rsidRPr="00027AAA" w:rsidRDefault="00216638" w:rsidP="009059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B. Vôn kế hoặc đồng hồ vạn năng</w:t>
      </w:r>
      <w:r w:rsidR="00AC12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Oát kế hoặc đồng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hồ vạn năng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6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11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Khi đo điện trở bằng đồng hồ vạn năng phải bắt đầu từ thang đo:</w:t>
        </w:r>
      </w:hyperlink>
    </w:p>
    <w:p w:rsidR="0090598C" w:rsidRPr="00027AAA" w:rsidRDefault="00410615" w:rsidP="009059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A. Lớn nhất</w:t>
      </w:r>
      <w:r w:rsidR="009059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027AAA">
        <w:rPr>
          <w:rFonts w:ascii="Times New Roman" w:eastAsia="Times New Roman" w:hAnsi="Times New Roman" w:cs="Times New Roman"/>
          <w:sz w:val="26"/>
          <w:szCs w:val="26"/>
        </w:rPr>
        <w:t>C. Bất kì</w:t>
      </w:r>
    </w:p>
    <w:p w:rsidR="0090598C" w:rsidRPr="00027AAA" w:rsidRDefault="00410615" w:rsidP="009059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Nhỏ nhất</w:t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027AAA">
        <w:rPr>
          <w:rFonts w:ascii="Times New Roman" w:eastAsia="Times New Roman" w:hAnsi="Times New Roman" w:cs="Times New Roman"/>
          <w:sz w:val="26"/>
          <w:szCs w:val="26"/>
        </w:rPr>
        <w:t>D. Đáp án khác</w:t>
      </w:r>
    </w:p>
    <w:p w:rsidR="00216638" w:rsidRDefault="00216638" w:rsidP="000B2F99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6"/>
          <w:szCs w:val="26"/>
        </w:rPr>
      </w:pPr>
      <w:r w:rsidRPr="0021663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12</w:t>
      </w:r>
      <w:r w:rsidRPr="00216638">
        <w:rPr>
          <w:b/>
          <w:bCs/>
          <w:sz w:val="26"/>
          <w:szCs w:val="26"/>
        </w:rPr>
        <w:t xml:space="preserve">: </w:t>
      </w:r>
      <w:r w:rsidRPr="00216638">
        <w:rPr>
          <w:bCs/>
          <w:sz w:val="26"/>
          <w:szCs w:val="26"/>
        </w:rPr>
        <w:t>Chọn phát biểu sai:</w:t>
      </w:r>
      <w:r w:rsidRPr="00216638">
        <w:rPr>
          <w:b/>
          <w:bCs/>
          <w:sz w:val="26"/>
          <w:szCs w:val="26"/>
        </w:rPr>
        <w:t xml:space="preserve"> </w:t>
      </w:r>
    </w:p>
    <w:p w:rsidR="00896F11" w:rsidRPr="00AD4FC5" w:rsidRDefault="00896F11" w:rsidP="00896F11">
      <w:pPr>
        <w:pStyle w:val="NormalWeb"/>
        <w:spacing w:before="0" w:beforeAutospacing="0" w:after="0" w:afterAutospacing="0"/>
        <w:ind w:right="43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</w:t>
      </w:r>
      <w:r w:rsidRPr="00AD4FC5">
        <w:rPr>
          <w:color w:val="FF0000"/>
          <w:sz w:val="26"/>
          <w:szCs w:val="26"/>
        </w:rPr>
        <w:t>. Để đo công suất điện ta sử dụng đồng hồ vạn năng hoặc oát kế</w:t>
      </w:r>
    </w:p>
    <w:p w:rsidR="00216638" w:rsidRPr="003D7573" w:rsidRDefault="00896F11" w:rsidP="000B2F99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216638" w:rsidRPr="003D7573">
        <w:rPr>
          <w:sz w:val="26"/>
          <w:szCs w:val="26"/>
        </w:rPr>
        <w:t>. Để đo điện áp ta sử dụng đồng hồ vạn năng hoặc vôn kế</w:t>
      </w:r>
      <w:r w:rsidR="00216638" w:rsidRPr="003D7573">
        <w:rPr>
          <w:snapToGrid w:val="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16638" w:rsidRPr="003D7573" w:rsidRDefault="00216638" w:rsidP="000B2F99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</w:rPr>
      </w:pPr>
      <w:r w:rsidRPr="003D7573">
        <w:rPr>
          <w:sz w:val="26"/>
          <w:szCs w:val="26"/>
        </w:rPr>
        <w:t>C. Để đo điện trở ta sử dụng ôm kế hoặc đồng hồ vạn năng</w:t>
      </w:r>
    </w:p>
    <w:p w:rsidR="00216638" w:rsidRPr="003D7573" w:rsidRDefault="00216638" w:rsidP="000B2F99">
      <w:pPr>
        <w:pStyle w:val="NormalWeb"/>
        <w:spacing w:before="0" w:beforeAutospacing="0" w:after="120" w:afterAutospacing="0"/>
        <w:ind w:right="43"/>
        <w:jc w:val="both"/>
        <w:rPr>
          <w:sz w:val="26"/>
          <w:szCs w:val="26"/>
        </w:rPr>
      </w:pPr>
      <w:r w:rsidRPr="003D7573">
        <w:rPr>
          <w:sz w:val="26"/>
          <w:szCs w:val="26"/>
        </w:rPr>
        <w:t>D. Để đo cường độ dòng điện ta sử dụng ampe kế hoặc đồng hồ vạn năng</w:t>
      </w:r>
    </w:p>
    <w:p w:rsidR="00216638" w:rsidRPr="003D7573" w:rsidRDefault="00670F52" w:rsidP="0021663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7" w:tooltip="Xem chi tiết câu hỏi" w:history="1">
        <w:r w:rsidR="00216638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Câu 13</w:t>
        </w:r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216638" w:rsidRPr="003D7573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216638" w:rsidRPr="003D7573">
          <w:rPr>
            <w:rFonts w:ascii="Times New Roman" w:eastAsia="Times New Roman" w:hAnsi="Times New Roman" w:cs="Times New Roman"/>
            <w:bCs/>
            <w:sz w:val="26"/>
            <w:szCs w:val="26"/>
          </w:rPr>
          <w:t>Có mấy loại mối nối dây dẫn điện?</w:t>
        </w:r>
      </w:hyperlink>
    </w:p>
    <w:p w:rsidR="0090598C" w:rsidRPr="003D7573" w:rsidRDefault="00216638" w:rsidP="009059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0926B3" w:rsidRPr="000926B3">
        <w:rPr>
          <w:rFonts w:ascii="Times New Roman" w:eastAsia="Times New Roman" w:hAnsi="Times New Roman" w:cs="Times New Roman"/>
          <w:sz w:val="26"/>
          <w:szCs w:val="26"/>
        </w:rPr>
        <w:t>2</w:t>
      </w:r>
      <w:r w:rsidR="0090598C" w:rsidRPr="000926B3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3D7573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0926B3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90598C" w:rsidRPr="003D7573" w:rsidRDefault="00216638" w:rsidP="009059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 w:rsidR="000926B3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>3</w:t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3D7573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0926B3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16638" w:rsidRPr="003D7573" w:rsidRDefault="00670F52" w:rsidP="0021663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8" w:tooltip="Xem chi tiết câu hỏi" w:history="1">
        <w:r w:rsidR="00216638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Câu 14</w:t>
        </w:r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216638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 </w:t>
        </w:r>
        <w:r w:rsidR="00540CC1" w:rsidRPr="00540CC1">
          <w:rPr>
            <w:rFonts w:ascii="Times New Roman" w:hAnsi="Times New Roman" w:cs="Times New Roman"/>
            <w:bCs/>
            <w:sz w:val="26"/>
            <w:szCs w:val="26"/>
          </w:rPr>
          <w:t>Khi thực hiện nối dây dẫn điện, cần thực hiện mấy yêu cầu về mối nối?</w:t>
        </w:r>
      </w:hyperlink>
    </w:p>
    <w:p w:rsidR="000B2F99" w:rsidRPr="003D7573" w:rsidRDefault="00216638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573EA2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3D7573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573EA2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0B2F99" w:rsidRPr="00573EA2" w:rsidRDefault="00216638" w:rsidP="00540CC1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3EA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 w:rsidR="00573EA2" w:rsidRPr="00573EA2">
        <w:rPr>
          <w:rFonts w:ascii="Times New Roman" w:eastAsia="Times New Roman" w:hAnsi="Times New Roman" w:cs="Times New Roman"/>
          <w:color w:val="FF0000"/>
          <w:sz w:val="26"/>
          <w:szCs w:val="26"/>
        </w:rPr>
        <w:t>4</w:t>
      </w:r>
      <w:r w:rsidR="000B2F99" w:rsidRPr="00573EA2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573E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573EA2" w:rsidRPr="00573E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</w:p>
    <w:p w:rsidR="003D7573" w:rsidRPr="003D7573" w:rsidRDefault="003D7573" w:rsidP="000B2F99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15: </w:t>
      </w:r>
      <w:r w:rsidRPr="003D7573">
        <w:rPr>
          <w:rFonts w:ascii="Times New Roman" w:eastAsia="Times New Roman" w:hAnsi="Times New Roman" w:cs="Times New Roman"/>
          <w:bCs/>
          <w:sz w:val="26"/>
          <w:szCs w:val="26"/>
        </w:rPr>
        <w:t>Khi thực hiện nối dây dẫn điện, yêu cầu mối nối là:</w:t>
      </w:r>
    </w:p>
    <w:p w:rsidR="003D7573" w:rsidRPr="003D7573" w:rsidRDefault="003D7573" w:rsidP="000B2F99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4D3D43">
        <w:rPr>
          <w:rFonts w:ascii="Times New Roman" w:eastAsia="Times New Roman" w:hAnsi="Times New Roman" w:cs="Times New Roman"/>
          <w:sz w:val="26"/>
          <w:szCs w:val="26"/>
        </w:rPr>
        <w:t>A</w:t>
      </w:r>
      <w:r w:rsidR="004D3D43" w:rsidRPr="003D7573">
        <w:rPr>
          <w:rFonts w:ascii="Times New Roman" w:eastAsia="Times New Roman" w:hAnsi="Times New Roman" w:cs="Times New Roman"/>
          <w:sz w:val="26"/>
          <w:szCs w:val="26"/>
        </w:rPr>
        <w:t>n toàn điện</w:t>
      </w:r>
    </w:p>
    <w:p w:rsidR="003D7573" w:rsidRPr="003D7573" w:rsidRDefault="004D3D43" w:rsidP="000B2F99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Độ bền cơ học cao</w:t>
      </w:r>
    </w:p>
    <w:p w:rsidR="003D7573" w:rsidRPr="004D3D43" w:rsidRDefault="003D7573" w:rsidP="000B2F99">
      <w:pPr>
        <w:ind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="004D3D43" w:rsidRPr="004D3D4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Dẫn điện tốt, </w:t>
      </w:r>
      <w:proofErr w:type="gramStart"/>
      <w:r w:rsidR="003E6516">
        <w:rPr>
          <w:rFonts w:ascii="Times New Roman" w:eastAsia="Times New Roman" w:hAnsi="Times New Roman" w:cs="Times New Roman"/>
          <w:color w:val="FF0000"/>
          <w:sz w:val="26"/>
          <w:szCs w:val="26"/>
        </w:rPr>
        <w:t>an</w:t>
      </w:r>
      <w:proofErr w:type="gramEnd"/>
      <w:r w:rsidR="003E651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toàn điện, bền và </w:t>
      </w:r>
      <w:r w:rsidR="004D3D43" w:rsidRPr="004D3D43">
        <w:rPr>
          <w:rFonts w:ascii="Times New Roman" w:eastAsia="Times New Roman" w:hAnsi="Times New Roman" w:cs="Times New Roman"/>
          <w:color w:val="FF0000"/>
          <w:sz w:val="26"/>
          <w:szCs w:val="26"/>
        </w:rPr>
        <w:t>đảm bảo về mặt mĩ thuật</w:t>
      </w:r>
    </w:p>
    <w:p w:rsidR="003D7573" w:rsidRDefault="003D7573" w:rsidP="00C22B00">
      <w:pPr>
        <w:spacing w:after="120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4D3D43">
        <w:rPr>
          <w:rFonts w:ascii="Times New Roman" w:eastAsia="Times New Roman" w:hAnsi="Times New Roman" w:cs="Times New Roman"/>
          <w:sz w:val="26"/>
          <w:szCs w:val="26"/>
        </w:rPr>
        <w:t xml:space="preserve">Đáp </w:t>
      </w:r>
      <w:proofErr w:type="gramStart"/>
      <w:r w:rsidR="004D3D43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gramEnd"/>
      <w:r w:rsidR="004D3D43">
        <w:rPr>
          <w:rFonts w:ascii="Times New Roman" w:eastAsia="Times New Roman" w:hAnsi="Times New Roman" w:cs="Times New Roman"/>
          <w:sz w:val="26"/>
          <w:szCs w:val="26"/>
        </w:rPr>
        <w:t xml:space="preserve"> khác</w:t>
      </w:r>
    </w:p>
    <w:p w:rsidR="00C22B00" w:rsidRPr="003D7573" w:rsidRDefault="00C22B00" w:rsidP="00C22B00">
      <w:pPr>
        <w:spacing w:after="120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7573" w:rsidRPr="003D7573" w:rsidRDefault="00670F52" w:rsidP="003D757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9" w:tooltip="Xem chi tiết câu hỏi" w:history="1">
        <w:r w:rsidR="003D7573" w:rsidRPr="003D7573">
          <w:rPr>
            <w:rFonts w:ascii="Times New Roman" w:hAnsi="Times New Roman" w:cs="Times New Roman"/>
            <w:b/>
            <w:sz w:val="26"/>
            <w:szCs w:val="26"/>
          </w:rPr>
          <w:t>Câu 16:</w:t>
        </w:r>
        <w:r w:rsidR="003D7573" w:rsidRPr="003D7573">
          <w:rPr>
            <w:rFonts w:ascii="Times New Roman" w:hAnsi="Times New Roman" w:cs="Times New Roman"/>
            <w:sz w:val="26"/>
            <w:szCs w:val="26"/>
          </w:rPr>
          <w:t xml:space="preserve"> Quy trình nối dây gồm bao nhiêu bước</w:t>
        </w:r>
        <w:r w:rsidR="003D7573" w:rsidRPr="003D7573">
          <w:rPr>
            <w:rFonts w:ascii="Times New Roman" w:eastAsia="Times New Roman" w:hAnsi="Times New Roman" w:cs="Times New Roman"/>
            <w:bCs/>
            <w:sz w:val="26"/>
            <w:szCs w:val="26"/>
          </w:rPr>
          <w:t>?</w:t>
        </w:r>
      </w:hyperlink>
    </w:p>
    <w:p w:rsidR="000B2F99" w:rsidRPr="003D7573" w:rsidRDefault="003D7573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0926B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3D7573">
        <w:rPr>
          <w:rFonts w:ascii="Times New Roman" w:eastAsia="Times New Roman" w:hAnsi="Times New Roman" w:cs="Times New Roman"/>
          <w:sz w:val="26"/>
          <w:szCs w:val="26"/>
        </w:rPr>
        <w:t>C. 5</w:t>
      </w:r>
    </w:p>
    <w:p w:rsidR="000B2F99" w:rsidRPr="003D7573" w:rsidRDefault="003D7573" w:rsidP="000B2F99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0926B3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0926B3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>6</w:t>
      </w:r>
    </w:p>
    <w:p w:rsidR="003D7573" w:rsidRPr="003D7573" w:rsidRDefault="00670F52" w:rsidP="003D757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0" w:tooltip="Xem chi tiết câu hỏi" w:history="1"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Câu</w:t>
        </w:r>
        <w:r w:rsidR="003E6516">
          <w:rPr>
            <w:rFonts w:ascii="Times New Roman" w:eastAsia="Times New Roman" w:hAnsi="Times New Roman" w:cs="Times New Roman"/>
            <w:b/>
            <w:sz w:val="26"/>
            <w:szCs w:val="26"/>
          </w:rPr>
          <w:t xml:space="preserve"> </w:t>
        </w:r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17:</w:t>
        </w:r>
        <w:r w:rsidR="003D7573" w:rsidRPr="003D7573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B87447" w:rsidRPr="00B87447">
          <w:rPr>
            <w:rFonts w:ascii="Times New Roman" w:eastAsia="Times New Roman" w:hAnsi="Times New Roman" w:cs="Times New Roman"/>
            <w:sz w:val="26"/>
            <w:szCs w:val="26"/>
          </w:rPr>
          <w:t>Chọn phát biểu sai:</w:t>
        </w:r>
        <w:r w:rsidR="000926B3">
          <w:rPr>
            <w:rFonts w:ascii="Times New Roman" w:eastAsia="Times New Roman" w:hAnsi="Times New Roman" w:cs="Times New Roman"/>
            <w:sz w:val="26"/>
            <w:szCs w:val="26"/>
          </w:rPr>
          <w:t xml:space="preserve"> T</w:t>
        </w:r>
        <w:r w:rsidR="003D7573" w:rsidRPr="003D7573">
          <w:rPr>
            <w:rFonts w:ascii="Times New Roman" w:eastAsia="Times New Roman" w:hAnsi="Times New Roman" w:cs="Times New Roman"/>
            <w:bCs/>
            <w:sz w:val="26"/>
            <w:szCs w:val="26"/>
          </w:rPr>
          <w:t>ại sao phải hàn mối nối trước khi bọc cách điện?</w:t>
        </w:r>
      </w:hyperlink>
    </w:p>
    <w:p w:rsidR="000B2F99" w:rsidRPr="003D7573" w:rsidRDefault="003D7573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>A. Tăng sức bền cơ học cho mối nối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3D7573">
        <w:rPr>
          <w:rFonts w:ascii="Times New Roman" w:eastAsia="Times New Roman" w:hAnsi="Times New Roman" w:cs="Times New Roman"/>
          <w:sz w:val="26"/>
          <w:szCs w:val="26"/>
        </w:rPr>
        <w:t>C. Chổng gỉ</w:t>
      </w:r>
    </w:p>
    <w:p w:rsidR="00C57085" w:rsidRDefault="003D7573" w:rsidP="00C5708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>B. Giúp dẫn điện tốt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C57085" w:rsidRPr="00C57085">
        <w:rPr>
          <w:rFonts w:ascii="Times New Roman" w:eastAsia="Times New Roman" w:hAnsi="Times New Roman" w:cs="Times New Roman"/>
          <w:color w:val="FF0000"/>
          <w:sz w:val="26"/>
          <w:szCs w:val="26"/>
        </w:rPr>
        <w:t>Giúp cách điện tốt</w:t>
      </w:r>
      <w:r w:rsidR="00C5708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D7573" w:rsidRPr="003D7573" w:rsidRDefault="003D7573" w:rsidP="00C57085">
      <w:pPr>
        <w:spacing w:after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b/>
          <w:sz w:val="26"/>
          <w:szCs w:val="26"/>
          <w:lang w:val="nl-NL"/>
        </w:rPr>
        <w:t>Câu 18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: Xét các bước nối dây dẫn điện:</w:t>
      </w:r>
    </w:p>
    <w:p w:rsidR="003D7573" w:rsidRPr="003D7573" w:rsidRDefault="003D7573" w:rsidP="003D7573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Nối dây   (1)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Hàn mối nối    (2)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  <w:t>Kiểm tra mối nối   (3)</w:t>
      </w:r>
    </w:p>
    <w:p w:rsidR="003D7573" w:rsidRPr="003D7573" w:rsidRDefault="003D7573" w:rsidP="003D7573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Làm sạch lõi  (4)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  <w:t>Bóc vỏ cách điện  (5)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  <w:t>Cách điện mối nối  (6)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D7573" w:rsidRPr="003D7573" w:rsidRDefault="003D7573" w:rsidP="003D7573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Quy trình đúng là:</w:t>
      </w:r>
    </w:p>
    <w:p w:rsidR="003D7573" w:rsidRPr="003D7573" w:rsidRDefault="003D7573" w:rsidP="003D7573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A. 5, 1, 4, 3, 2, 6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 w:rsidRPr="003D7573">
        <w:rPr>
          <w:rFonts w:ascii="Times New Roman" w:hAnsi="Times New Roman" w:cs="Times New Roman"/>
          <w:sz w:val="26"/>
          <w:szCs w:val="26"/>
          <w:lang w:val="nl-NL"/>
        </w:rPr>
        <w:t>C. 5, 1, 3, 4, 2, 6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2F99" w:rsidRPr="003D7573" w:rsidRDefault="003D7573" w:rsidP="000B2F99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B. 5, 4, 1, 2, 3, 6</w:t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 w:rsidRPr="00AD4FC5">
        <w:rPr>
          <w:rFonts w:ascii="Times New Roman" w:hAnsi="Times New Roman" w:cs="Times New Roman"/>
          <w:color w:val="FF0000"/>
          <w:sz w:val="26"/>
          <w:szCs w:val="26"/>
          <w:lang w:val="nl-NL"/>
        </w:rPr>
        <w:t>D. 5, 4, 1, 3, 2, 6</w:t>
      </w:r>
    </w:p>
    <w:p w:rsidR="00515351" w:rsidRPr="000B2F99" w:rsidRDefault="00670F52" w:rsidP="000B2F99">
      <w:pPr>
        <w:spacing w:before="120"/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hyperlink r:id="rId21" w:tooltip="Xem chi tiết câu hỏi" w:history="1"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19: </w:t>
        </w:r>
        <w:r w:rsidR="000E64A7">
          <w:rPr>
            <w:rFonts w:ascii="Times New Roman" w:eastAsia="Times New Roman" w:hAnsi="Times New Roman" w:cs="Times New Roman"/>
            <w:bCs/>
            <w:sz w:val="26"/>
            <w:szCs w:val="26"/>
          </w:rPr>
          <w:t>Trên bảng điện không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lắp những thiết bị nào?</w:t>
        </w:r>
      </w:hyperlink>
    </w:p>
    <w:p w:rsidR="000B2F99" w:rsidRPr="00223B41" w:rsidRDefault="00515351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Thiết bị </w:t>
      </w:r>
      <w:r w:rsidR="000926B3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>chiếu sáng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223B41">
        <w:rPr>
          <w:rFonts w:ascii="Times New Roman" w:eastAsia="Times New Roman" w:hAnsi="Times New Roman" w:cs="Times New Roman"/>
          <w:sz w:val="26"/>
          <w:szCs w:val="26"/>
        </w:rPr>
        <w:t>C. Thiết bị lấy điện của mạng điện</w:t>
      </w:r>
    </w:p>
    <w:p w:rsidR="000B2F99" w:rsidRPr="00223B41" w:rsidRDefault="00515351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B. Thiết bị bảo vệ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0E64A7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Thiết bị </w:t>
      </w:r>
      <w:r w:rsidR="000926B3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 cắt</w:t>
      </w:r>
    </w:p>
    <w:p w:rsidR="00515351" w:rsidRPr="00223B41" w:rsidRDefault="00670F52" w:rsidP="000B2F99">
      <w:pPr>
        <w:spacing w:before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22" w:tooltip="Xem chi tiết câu hỏi" w:history="1"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20: 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Trên bảng điện có những phần tử nào?</w:t>
        </w:r>
      </w:hyperlink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A. Cầu chì, ổ cắm, bóng đèn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Công tắc, bóng đèn</w:t>
      </w:r>
      <w:proofErr w:type="gramStart"/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,ổ</w:t>
      </w:r>
      <w:proofErr w:type="gramEnd"/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 xml:space="preserve"> cắm</w:t>
      </w:r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B. Ổ cắm, cầu chì, công tắc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Cầu chì, công tắc, bóng đèn</w:t>
      </w:r>
    </w:p>
    <w:p w:rsidR="00515351" w:rsidRPr="00223B41" w:rsidRDefault="00670F52" w:rsidP="0051535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.8pt;margin-top:12.1pt;width:49.95pt;height:18.65pt;z-index:251660288;mso-position-horizontal-relative:text;mso-position-vertical-relative:text">
            <v:imagedata r:id="rId23" o:title=""/>
          </v:shape>
          <o:OLEObject Type="Embed" ProgID="PBrush" ShapeID="_x0000_s1026" DrawAspect="Content" ObjectID="_1721507787" r:id="rId24"/>
        </w:pict>
      </w:r>
    </w:p>
    <w:p w:rsidR="00515351" w:rsidRPr="00223B41" w:rsidRDefault="00515351" w:rsidP="00515351">
      <w:pPr>
        <w:pStyle w:val="tuyet3"/>
        <w:spacing w:before="0" w:beforeAutospacing="0" w:after="0" w:afterAutospacing="0"/>
        <w:ind w:firstLine="0"/>
        <w:rPr>
          <w:b w:val="0"/>
        </w:rPr>
      </w:pPr>
      <w:r w:rsidRPr="00223B41">
        <w:t xml:space="preserve">Câu 21: </w:t>
      </w:r>
      <w:r w:rsidRPr="00223B41">
        <w:rPr>
          <w:b w:val="0"/>
        </w:rPr>
        <w:t>Kí hiệu                 là của thiết bị điện nào?</w:t>
      </w:r>
    </w:p>
    <w:p w:rsidR="00515351" w:rsidRPr="00223B41" w:rsidRDefault="003B41D9" w:rsidP="00515351">
      <w:pPr>
        <w:pStyle w:val="tuyet3"/>
        <w:spacing w:before="0" w:beforeAutospacing="0" w:after="0" w:afterAutospacing="0"/>
        <w:ind w:firstLine="0"/>
        <w:rPr>
          <w:b w:val="0"/>
        </w:rPr>
      </w:pPr>
      <w:r w:rsidRPr="00223B41">
        <w:rPr>
          <w:b w:val="0"/>
        </w:rPr>
        <w:t>A. Bóng đèn tròn</w:t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  <w:t>B. Công tắc hai cực</w:t>
      </w:r>
    </w:p>
    <w:p w:rsidR="00515351" w:rsidRPr="00223B41" w:rsidRDefault="00515351" w:rsidP="00515351">
      <w:pPr>
        <w:pStyle w:val="tuyet3"/>
        <w:spacing w:before="0" w:beforeAutospacing="0" w:after="0" w:afterAutospacing="0"/>
        <w:ind w:firstLine="0"/>
        <w:rPr>
          <w:b w:val="0"/>
        </w:rPr>
      </w:pPr>
      <w:r w:rsidRPr="00AD4FC5">
        <w:rPr>
          <w:b w:val="0"/>
          <w:color w:val="FF0000"/>
        </w:rPr>
        <w:t>C. Ổ cắm điện</w:t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  <w:t>D. Cầu chì</w:t>
      </w:r>
    </w:p>
    <w:p w:rsidR="00515351" w:rsidRPr="00223B41" w:rsidRDefault="00670F52" w:rsidP="00286519">
      <w:pPr>
        <w:spacing w:before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25" w:tooltip="Xem chi tiết câu hỏi" w:history="1">
        <w:r w:rsidR="00A172E5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22</w:t>
        </w:r>
        <w:r w:rsidR="00223B41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 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Lắp đặt mạch bảng điện tiến hành theo mấy bước?</w:t>
        </w:r>
      </w:hyperlink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="00A172E5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3</w:t>
      </w:r>
    </w:p>
    <w:p w:rsidR="00286519" w:rsidRPr="00223B41" w:rsidRDefault="00515351" w:rsidP="00286519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A172E5" w:rsidRPr="00223B41">
        <w:rPr>
          <w:rFonts w:ascii="Times New Roman" w:eastAsia="Times New Roman" w:hAnsi="Times New Roman" w:cs="Times New Roman"/>
          <w:sz w:val="26"/>
          <w:szCs w:val="26"/>
        </w:rPr>
        <w:t>6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4</w:t>
      </w:r>
    </w:p>
    <w:p w:rsidR="00515351" w:rsidRPr="00223B41" w:rsidRDefault="00670F52" w:rsidP="00515351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26" w:tooltip="Xem chi tiết câu hỏi" w:history="1">
        <w:r w:rsidR="00A172E5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23:</w:t>
        </w:r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 </w:t>
        </w:r>
        <w:r w:rsidR="00A172E5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Vẽ sơ đồ lắp đặt của mạch điện gồm bao nhiêu bước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?</w:t>
        </w:r>
      </w:hyperlink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A172E5" w:rsidRPr="00223B41">
        <w:rPr>
          <w:rFonts w:ascii="Times New Roman" w:eastAsia="Times New Roman" w:hAnsi="Times New Roman" w:cs="Times New Roman"/>
          <w:sz w:val="26"/>
          <w:szCs w:val="26"/>
        </w:rPr>
        <w:t>3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5</w:t>
      </w:r>
    </w:p>
    <w:p w:rsidR="00286519" w:rsidRPr="00223B41" w:rsidRDefault="00515351" w:rsidP="00286519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 w:rsidR="00A172E5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4</w:t>
      </w:r>
      <w:r w:rsidR="00286519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6</w:t>
      </w:r>
    </w:p>
    <w:p w:rsidR="00515351" w:rsidRPr="00223B41" w:rsidRDefault="00670F52" w:rsidP="0051535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7" w:tooltip="Xem chi tiết câu hỏi" w:history="1"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</w:t>
        </w:r>
        <w:r w:rsidR="00A172E5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4:</w:t>
        </w:r>
        <w:r w:rsidR="00515351" w:rsidRPr="00223B41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Hãy cho biết “Xác định vị trí bảng điện, bóng đèn” thuộc bước thứ mấy</w:t>
        </w:r>
        <w:r w:rsidR="00A172E5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trong các bước vẽ sơ đồ lắp đặt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?</w:t>
        </w:r>
      </w:hyperlink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="00A172E5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4</w:t>
      </w:r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A172E5" w:rsidRPr="00223B41">
        <w:rPr>
          <w:rFonts w:ascii="Times New Roman" w:eastAsia="Times New Roman" w:hAnsi="Times New Roman" w:cs="Times New Roman"/>
          <w:sz w:val="26"/>
          <w:szCs w:val="26"/>
        </w:rPr>
        <w:t>3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1</w:t>
      </w:r>
    </w:p>
    <w:p w:rsidR="00B87447" w:rsidRPr="00B87447" w:rsidRDefault="00670F52" w:rsidP="00B8744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8" w:tooltip="Xem chi tiết câu hỏi" w:history="1">
        <w:r w:rsidR="001411A0" w:rsidRPr="003E6516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>Câu 25:</w:t>
        </w:r>
        <w:r w:rsidR="00B87447" w:rsidRPr="00B87447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 xml:space="preserve"> </w:t>
        </w:r>
        <w:r w:rsidR="003E6516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>Đâu không phải là phần tử trong bộ đèn ống huỳnh quang</w:t>
        </w:r>
        <w:r w:rsidR="00B87447" w:rsidRPr="00B87447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>?</w:t>
        </w:r>
      </w:hyperlink>
    </w:p>
    <w:p w:rsidR="00B87447" w:rsidRPr="00B87447" w:rsidRDefault="00B87447" w:rsidP="00B8744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8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Tắc </w:t>
      </w:r>
      <w:proofErr w:type="gramStart"/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te</w:t>
      </w:r>
      <w:proofErr w:type="gramEnd"/>
      <w:r w:rsidR="007910B3" w:rsidRP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 w:rsidRPr="00B8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Chấn lưu</w:t>
      </w:r>
    </w:p>
    <w:p w:rsidR="00B87447" w:rsidRPr="007910B3" w:rsidRDefault="00B87447" w:rsidP="00B87447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8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 đầu điện cực</w:t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 w:rsidRPr="007910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3E6516">
        <w:rPr>
          <w:rFonts w:ascii="Times New Roman" w:eastAsia="Times New Roman" w:hAnsi="Times New Roman" w:cs="Times New Roman"/>
          <w:color w:val="FF0000"/>
          <w:sz w:val="26"/>
          <w:szCs w:val="26"/>
        </w:rPr>
        <w:t>Bóng đèn sợi đốt</w:t>
      </w:r>
    </w:p>
    <w:p w:rsidR="00286519" w:rsidRPr="00223B41" w:rsidRDefault="006809BC" w:rsidP="00286519">
      <w:pPr>
        <w:spacing w:before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26: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1DC7">
        <w:rPr>
          <w:rFonts w:ascii="Times New Roman" w:hAnsi="Times New Roman" w:cs="Times New Roman"/>
          <w:sz w:val="26"/>
          <w:szCs w:val="26"/>
        </w:rPr>
        <w:t>Chức năng của chấn lưu là:</w:t>
      </w:r>
      <w:r w:rsidR="00286519">
        <w:rPr>
          <w:rFonts w:ascii="Times New Roman" w:hAnsi="Times New Roman" w:cs="Times New Roman"/>
          <w:sz w:val="26"/>
          <w:szCs w:val="26"/>
        </w:rPr>
        <w:tab/>
      </w:r>
      <w:r w:rsidR="00286519">
        <w:rPr>
          <w:rFonts w:ascii="Times New Roman" w:hAnsi="Times New Roman" w:cs="Times New Roman"/>
          <w:sz w:val="26"/>
          <w:szCs w:val="26"/>
        </w:rPr>
        <w:tab/>
      </w:r>
      <w:r w:rsidR="00286519">
        <w:rPr>
          <w:rFonts w:ascii="Times New Roman" w:hAnsi="Times New Roman" w:cs="Times New Roman"/>
          <w:sz w:val="26"/>
          <w:szCs w:val="26"/>
        </w:rPr>
        <w:tab/>
      </w:r>
    </w:p>
    <w:p w:rsidR="004C1DC7" w:rsidRPr="00223B41" w:rsidRDefault="006A1FA5" w:rsidP="004C1D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E91691">
        <w:rPr>
          <w:rFonts w:ascii="Times New Roman" w:eastAsia="Times New Roman" w:hAnsi="Times New Roman" w:cs="Times New Roman"/>
          <w:sz w:val="26"/>
          <w:szCs w:val="26"/>
        </w:rPr>
        <w:t xml:space="preserve">Tăng điện áp </w:t>
      </w:r>
      <w:r w:rsidR="004C1DC7">
        <w:rPr>
          <w:rFonts w:ascii="Times New Roman" w:eastAsia="Times New Roman" w:hAnsi="Times New Roman" w:cs="Times New Roman"/>
          <w:sz w:val="26"/>
          <w:szCs w:val="26"/>
        </w:rPr>
        <w:t>ban đầu để đèn làm việc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4787A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A1FA5" w:rsidRDefault="006A1FA5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G</w:t>
      </w:r>
      <w:r w:rsidR="004C1DC7">
        <w:rPr>
          <w:rFonts w:ascii="Times New Roman" w:eastAsia="Times New Roman" w:hAnsi="Times New Roman" w:cs="Times New Roman"/>
          <w:sz w:val="26"/>
          <w:szCs w:val="26"/>
        </w:rPr>
        <w:t>iới hạn dòng điện qua đèn khi đèn phát sáng</w:t>
      </w:r>
    </w:p>
    <w:p w:rsidR="006A1FA5" w:rsidRDefault="006A1FA5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691">
        <w:rPr>
          <w:rFonts w:ascii="Times New Roman" w:eastAsia="Times New Roman" w:hAnsi="Times New Roman" w:cs="Times New Roman"/>
          <w:color w:val="FF0000"/>
          <w:sz w:val="26"/>
          <w:szCs w:val="26"/>
        </w:rPr>
        <w:t>C. Tăng điện áp ban đầu để đèn làm việc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và giới hạn dòng điện qua đèn khi đèn phát sáng</w:t>
      </w:r>
    </w:p>
    <w:p w:rsidR="00286519" w:rsidRPr="00223B41" w:rsidRDefault="00286519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Đáp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khác</w:t>
      </w:r>
    </w:p>
    <w:p w:rsidR="000107FB" w:rsidRPr="003D7573" w:rsidRDefault="000107FB" w:rsidP="00286519">
      <w:pPr>
        <w:spacing w:before="120"/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Câu 27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: Xét các bước </w:t>
      </w:r>
      <w:r>
        <w:rPr>
          <w:rFonts w:ascii="Times New Roman" w:hAnsi="Times New Roman" w:cs="Times New Roman"/>
          <w:sz w:val="26"/>
          <w:szCs w:val="26"/>
          <w:lang w:val="nl-NL"/>
        </w:rPr>
        <w:t>lắp đặt mạch điện đèn</w:t>
      </w:r>
      <w:r w:rsidR="004C1DC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ống huỳnh quang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:rsidR="000107FB" w:rsidRPr="003D7573" w:rsidRDefault="000107FB" w:rsidP="000107FB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Nối dây </w:t>
      </w:r>
      <w:r w:rsidR="00544672">
        <w:rPr>
          <w:rFonts w:ascii="Times New Roman" w:hAnsi="Times New Roman" w:cs="Times New Roman"/>
          <w:sz w:val="26"/>
          <w:szCs w:val="26"/>
          <w:lang w:val="nl-NL"/>
        </w:rPr>
        <w:t>bộ đèn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 (1)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="00544672">
        <w:rPr>
          <w:rFonts w:ascii="Times New Roman" w:hAnsi="Times New Roman" w:cs="Times New Roman"/>
          <w:sz w:val="26"/>
          <w:szCs w:val="26"/>
          <w:lang w:val="nl-NL"/>
        </w:rPr>
        <w:tab/>
        <w:t>Vạch dấu</w:t>
      </w:r>
      <w:r w:rsidR="000B28E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(2)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54467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8E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Kiểm tra (3)</w:t>
      </w:r>
    </w:p>
    <w:p w:rsidR="000107FB" w:rsidRPr="003D7573" w:rsidRDefault="00544672" w:rsidP="000107FB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Nối dây mạch điện  (4)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Khoan lỗ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 (5)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Lắp TBĐ của BĐ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 (6)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107FB" w:rsidRPr="003D7573" w:rsidRDefault="000107FB" w:rsidP="000107FB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Quy trình đúng là:</w:t>
      </w:r>
    </w:p>
    <w:p w:rsidR="000107FB" w:rsidRPr="003D7573" w:rsidRDefault="000B28E2" w:rsidP="000107F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AD4FC5">
        <w:rPr>
          <w:rFonts w:ascii="Times New Roman" w:hAnsi="Times New Roman" w:cs="Times New Roman"/>
          <w:color w:val="FF0000"/>
          <w:sz w:val="26"/>
          <w:szCs w:val="26"/>
          <w:lang w:val="nl-NL"/>
        </w:rPr>
        <w:t>A. 2, 5, 6, 1, 4, 3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  <w:t>C. 5, 2, 6, 4, 1, 3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286519" w:rsidRPr="003D7573" w:rsidRDefault="00681F74" w:rsidP="00286519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B. 2, 5, 6, 4, 1, 3</w:t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D. 5, </w:t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>6, 2, 1, 4, 3</w:t>
      </w:r>
    </w:p>
    <w:p w:rsidR="000107FB" w:rsidRPr="00286519" w:rsidRDefault="004C1DC7" w:rsidP="00286519">
      <w:pPr>
        <w:spacing w:before="120"/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4C1DC7">
        <w:rPr>
          <w:rFonts w:ascii="Times New Roman" w:hAnsi="Times New Roman" w:cs="Times New Roman"/>
          <w:b/>
          <w:sz w:val="26"/>
          <w:szCs w:val="26"/>
        </w:rPr>
        <w:t>Câu 28:</w:t>
      </w:r>
      <w:r>
        <w:rPr>
          <w:rFonts w:ascii="Times New Roman" w:hAnsi="Times New Roman" w:cs="Times New Roman"/>
          <w:sz w:val="26"/>
          <w:szCs w:val="26"/>
        </w:rPr>
        <w:t xml:space="preserve"> “Nối dây bộ đèn ống huỳnh quang” thuộc bước thứ mấy?</w:t>
      </w:r>
    </w:p>
    <w:p w:rsidR="00286519" w:rsidRPr="00223B41" w:rsidRDefault="004C1DC7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A. 2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4</w:t>
      </w:r>
    </w:p>
    <w:p w:rsidR="00286519" w:rsidRPr="00223B41" w:rsidRDefault="004C1DC7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B. 3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6974C8" w:rsidRPr="007949D3" w:rsidRDefault="006974C8" w:rsidP="006974C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Pr="007949D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TỰ LUẬN (3.</w:t>
      </w:r>
      <w:r w:rsidRPr="007949D3">
        <w:rPr>
          <w:rFonts w:ascii="Times New Roman" w:hAnsi="Times New Roman" w:cs="Times New Roman"/>
          <w:b/>
          <w:sz w:val="26"/>
          <w:szCs w:val="26"/>
        </w:rPr>
        <w:t>0 điểm)</w:t>
      </w:r>
    </w:p>
    <w:p w:rsidR="004E3C95" w:rsidRPr="004E3C95" w:rsidRDefault="00670F52" w:rsidP="004E3C9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9" w:tooltip="Xem chi tiết câu hỏi" w:history="1">
        <w:r w:rsidR="004E3C95" w:rsidRPr="004E3C95">
          <w:rPr>
            <w:rFonts w:ascii="Times New Roman" w:eastAsia="Times New Roman" w:hAnsi="Times New Roman" w:cs="Times New Roman"/>
            <w:b/>
            <w:sz w:val="26"/>
            <w:szCs w:val="26"/>
          </w:rPr>
          <w:t>Câu 1</w:t>
        </w:r>
        <w:r w:rsidR="004E3C95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E3C95" w:rsidRPr="004E3C95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E3C95" w:rsidRPr="004E3C95">
          <w:rPr>
            <w:rFonts w:ascii="Times New Roman" w:eastAsia="Times New Roman" w:hAnsi="Times New Roman" w:cs="Times New Roman"/>
            <w:bCs/>
            <w:sz w:val="26"/>
            <w:szCs w:val="26"/>
          </w:rPr>
          <w:t>Vẽ</w:t>
        </w:r>
      </w:hyperlink>
      <w:r w:rsidR="004E3C95" w:rsidRPr="004E3C95">
        <w:rPr>
          <w:rFonts w:ascii="Times New Roman" w:eastAsia="Times New Roman" w:hAnsi="Times New Roman" w:cs="Times New Roman"/>
          <w:bCs/>
          <w:sz w:val="26"/>
          <w:szCs w:val="26"/>
        </w:rPr>
        <w:t xml:space="preserve"> sơ đồ nguyên lý của mạch </w:t>
      </w:r>
      <w:r w:rsidR="00C22B00">
        <w:rPr>
          <w:rFonts w:ascii="Times New Roman" w:eastAsia="Times New Roman" w:hAnsi="Times New Roman" w:cs="Times New Roman"/>
          <w:bCs/>
          <w:sz w:val="26"/>
          <w:szCs w:val="26"/>
        </w:rPr>
        <w:t>điện đèn ống huỳnh quang.</w:t>
      </w:r>
      <w:r w:rsidR="004E3C95" w:rsidRPr="004E3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3069" w:rsidRPr="003C3069" w:rsidRDefault="00670F52" w:rsidP="003C3069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30" w:tooltip="Xem chi tiết câu hỏi" w:history="1">
        <w:r w:rsidR="003C3069" w:rsidRPr="003C3069">
          <w:rPr>
            <w:rFonts w:ascii="Times New Roman" w:eastAsia="Times New Roman" w:hAnsi="Times New Roman" w:cs="Times New Roman"/>
            <w:b/>
            <w:sz w:val="26"/>
            <w:szCs w:val="26"/>
          </w:rPr>
          <w:t>Câu 2:</w:t>
        </w:r>
        <w:r w:rsidR="003C3069" w:rsidRPr="003C3069">
          <w:rPr>
            <w:rFonts w:ascii="Times New Roman" w:eastAsia="Times New Roman" w:hAnsi="Times New Roman" w:cs="Times New Roman"/>
            <w:sz w:val="26"/>
            <w:szCs w:val="26"/>
          </w:rPr>
          <w:t xml:space="preserve">  </w:t>
        </w:r>
        <w:r w:rsidR="003C3069" w:rsidRPr="003C3069">
          <w:rPr>
            <w:rFonts w:ascii="Times New Roman" w:eastAsia="Times New Roman" w:hAnsi="Times New Roman" w:cs="Times New Roman"/>
            <w:bCs/>
            <w:sz w:val="26"/>
            <w:szCs w:val="26"/>
          </w:rPr>
          <w:t>Vẽ</w:t>
        </w:r>
      </w:hyperlink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 sơ đồ nguyê</w:t>
      </w:r>
      <w:r w:rsidR="003C3069">
        <w:rPr>
          <w:rFonts w:ascii="Times New Roman" w:eastAsia="Times New Roman" w:hAnsi="Times New Roman" w:cs="Times New Roman"/>
          <w:bCs/>
          <w:sz w:val="26"/>
          <w:szCs w:val="26"/>
        </w:rPr>
        <w:t>n lý và lắp đặt của mạch điện gồ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>m các thiết bị điện sau:</w:t>
      </w:r>
    </w:p>
    <w:p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1 cầu chì</w:t>
      </w:r>
    </w:p>
    <w:p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1 công tắc 2 cực</w:t>
      </w:r>
    </w:p>
    <w:p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1 ổ cắm</w:t>
      </w:r>
    </w:p>
    <w:p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2 bóng đèn sợi đốt</w:t>
      </w:r>
    </w:p>
    <w:p w:rsidR="003C3069" w:rsidRPr="003C3069" w:rsidRDefault="003C3069" w:rsidP="003C3069">
      <w:pPr>
        <w:pStyle w:val="ListParagraph"/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i/>
          <w:sz w:val="26"/>
          <w:szCs w:val="26"/>
        </w:rPr>
        <w:t>Yêu cầu</w:t>
      </w:r>
      <w:r w:rsidRPr="003C306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3C3069" w:rsidRPr="003C3069" w:rsidRDefault="00997ED1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Khi ngắt công tắc </w:t>
      </w:r>
      <w:r w:rsidR="003C3069">
        <w:rPr>
          <w:rFonts w:ascii="Times New Roman" w:eastAsia="Times New Roman" w:hAnsi="Times New Roman" w:cs="Times New Roman"/>
          <w:bCs/>
          <w:sz w:val="26"/>
          <w:szCs w:val="26"/>
        </w:rPr>
        <w:t>hai cực: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 2 bóng đèn sợi đốt tắt</w:t>
      </w:r>
      <w:r w:rsidR="00C22B0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C3069" w:rsidRPr="004412DC" w:rsidRDefault="00997ED1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Khi đ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óng công tắc </w:t>
      </w:r>
      <w:r w:rsidR="00B225F5">
        <w:rPr>
          <w:rFonts w:ascii="Times New Roman" w:eastAsia="Times New Roman" w:hAnsi="Times New Roman" w:cs="Times New Roman"/>
          <w:bCs/>
          <w:sz w:val="26"/>
          <w:szCs w:val="26"/>
        </w:rPr>
        <w:t>hai cực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 2 bóng đèn sợi đốt sáng bình thường.</w:t>
      </w:r>
    </w:p>
    <w:p w:rsidR="004412DC" w:rsidRDefault="004412DC" w:rsidP="004412DC">
      <w:p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12DC" w:rsidRPr="004412DC" w:rsidRDefault="004412DC" w:rsidP="004412DC">
      <w:pPr>
        <w:widowControl w:val="0"/>
        <w:autoSpaceDE w:val="0"/>
        <w:autoSpaceDN w:val="0"/>
        <w:spacing w:before="86" w:line="360" w:lineRule="auto"/>
        <w:ind w:right="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ĐÁP</w:t>
      </w:r>
      <w:r w:rsidRPr="00E347AE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ÁN</w:t>
      </w:r>
      <w:r w:rsidRPr="00E347AE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VÀ</w:t>
      </w:r>
      <w:r w:rsidRPr="00E347AE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HƯỚNG</w:t>
      </w:r>
      <w:r w:rsidRPr="00E347AE">
        <w:rPr>
          <w:rFonts w:ascii="Times New Roman" w:eastAsia="Times New Roman" w:hAnsi="Times New Roman" w:cs="Times New Roman"/>
          <w:b/>
          <w:bCs/>
          <w:spacing w:val="-3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DẪN</w:t>
      </w:r>
      <w:r w:rsidRPr="00E347AE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CHẤM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CÔNG NGHỆ 9 CUỐI KÌ 1</w:t>
      </w:r>
    </w:p>
    <w:p w:rsidR="004412DC" w:rsidRPr="006A355D" w:rsidRDefault="004412DC" w:rsidP="004412DC">
      <w:pPr>
        <w:widowControl w:val="0"/>
        <w:tabs>
          <w:tab w:val="left" w:pos="952"/>
        </w:tabs>
        <w:autoSpaceDE w:val="0"/>
        <w:autoSpaceDN w:val="0"/>
        <w:spacing w:before="1" w:line="360" w:lineRule="auto"/>
        <w:ind w:firstLine="720"/>
        <w:rPr>
          <w:rFonts w:ascii="Times New Roman" w:hAnsi="Times New Roman" w:cs="Times New Roman"/>
          <w:lang w:val="vi-VN"/>
        </w:rPr>
      </w:pPr>
      <w:r w:rsidRPr="00E347AE">
        <w:rPr>
          <w:rFonts w:ascii="Times New Roman" w:hAnsi="Times New Roman" w:cs="Times New Roman"/>
          <w:b/>
          <w:sz w:val="28"/>
        </w:rPr>
        <w:t xml:space="preserve">A. </w:t>
      </w:r>
      <w:r w:rsidRPr="00E347AE">
        <w:rPr>
          <w:rFonts w:ascii="Times New Roman" w:hAnsi="Times New Roman" w:cs="Times New Roman"/>
          <w:b/>
          <w:sz w:val="28"/>
          <w:lang w:val="vi-VN"/>
        </w:rPr>
        <w:t>TRẮC</w:t>
      </w:r>
      <w:r w:rsidRPr="00E347AE">
        <w:rPr>
          <w:rFonts w:ascii="Times New Roman" w:hAnsi="Times New Roman" w:cs="Times New Roman"/>
          <w:b/>
          <w:spacing w:val="-1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NGHIỆM</w:t>
      </w:r>
      <w:r w:rsidRPr="00E347AE">
        <w:rPr>
          <w:rFonts w:ascii="Times New Roman" w:hAnsi="Times New Roman" w:cs="Times New Roman"/>
          <w:b/>
          <w:spacing w:val="-2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(7</w:t>
      </w:r>
      <w:r w:rsidRPr="00E347AE">
        <w:rPr>
          <w:rFonts w:ascii="Times New Roman" w:hAnsi="Times New Roman" w:cs="Times New Roman"/>
          <w:b/>
          <w:sz w:val="28"/>
        </w:rPr>
        <w:t>.0</w:t>
      </w:r>
      <w:r w:rsidRPr="00E347AE">
        <w:rPr>
          <w:rFonts w:ascii="Times New Roman" w:hAnsi="Times New Roman" w:cs="Times New Roman"/>
          <w:b/>
          <w:spacing w:val="1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điểm</w:t>
      </w:r>
      <w:proofErr w:type="gramStart"/>
      <w:r w:rsidRPr="00E347AE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Pr="00E347AE">
        <w:rPr>
          <w:rFonts w:ascii="Times New Roman" w:hAnsi="Times New Roman" w:cs="Times New Roman"/>
          <w:b/>
          <w:spacing w:val="-2"/>
          <w:sz w:val="28"/>
          <w:szCs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proofErr w:type="gramEnd"/>
      <w:r w:rsidRPr="00E347A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Style w:val="BngTK1"/>
        <w:tblW w:w="7787" w:type="dxa"/>
        <w:tblInd w:w="817" w:type="dxa"/>
        <w:tblLook w:val="04A0" w:firstRow="1" w:lastRow="0" w:firstColumn="1" w:lastColumn="0" w:noHBand="0" w:noVBand="1"/>
      </w:tblPr>
      <w:tblGrid>
        <w:gridCol w:w="1093"/>
        <w:gridCol w:w="1062"/>
        <w:gridCol w:w="1062"/>
        <w:gridCol w:w="1075"/>
        <w:gridCol w:w="1163"/>
        <w:gridCol w:w="1167"/>
        <w:gridCol w:w="1165"/>
      </w:tblGrid>
      <w:tr w:rsidR="002F2FAA" w:rsidRPr="00E347AE" w:rsidTr="00E432D2">
        <w:trPr>
          <w:trHeight w:val="527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C56A2E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</w:t>
            </w:r>
            <w:r w:rsidR="00C56A2E">
              <w:rPr>
                <w:rFonts w:cs="Times New Roman"/>
                <w:szCs w:val="28"/>
              </w:rPr>
              <w:t>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3C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11FC4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4</w:t>
            </w:r>
            <w:r w:rsidR="00711FC4">
              <w:rPr>
                <w:rFonts w:cs="Times New Roman"/>
                <w:szCs w:val="28"/>
              </w:rPr>
              <w:t>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5B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6A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7C</w:t>
            </w:r>
          </w:p>
        </w:tc>
      </w:tr>
      <w:tr w:rsidR="002F2FAA" w:rsidRPr="00E347AE" w:rsidTr="00E432D2">
        <w:trPr>
          <w:trHeight w:val="54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8A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9C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10B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11A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3C7229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12</w:t>
            </w:r>
            <w:r w:rsidR="003C7229">
              <w:rPr>
                <w:rFonts w:cs="Times New Roman"/>
                <w:szCs w:val="28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3C7229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13</w:t>
            </w:r>
            <w:r w:rsidR="003C7229">
              <w:rPr>
                <w:rFonts w:cs="Times New Roman"/>
                <w:szCs w:val="28"/>
              </w:rPr>
              <w:t>B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573EA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14</w:t>
            </w:r>
            <w:r w:rsidR="00573EA2">
              <w:rPr>
                <w:rFonts w:cs="Times New Roman"/>
                <w:szCs w:val="28"/>
              </w:rPr>
              <w:t>B</w:t>
            </w:r>
          </w:p>
        </w:tc>
      </w:tr>
      <w:tr w:rsidR="002F2FAA" w:rsidRPr="00E347AE" w:rsidTr="00E432D2">
        <w:trPr>
          <w:trHeight w:val="54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15C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3C7229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17D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18D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3C7229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19</w:t>
            </w:r>
            <w:r w:rsidR="003C7229">
              <w:rPr>
                <w:rFonts w:cs="Times New Roman"/>
                <w:szCs w:val="28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20B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21C</w:t>
            </w:r>
          </w:p>
        </w:tc>
      </w:tr>
      <w:tr w:rsidR="002F2FAA" w:rsidRPr="00E347AE" w:rsidTr="00E432D2">
        <w:trPr>
          <w:trHeight w:val="54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22A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23B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24A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25D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26C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27A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28C</w:t>
            </w:r>
          </w:p>
        </w:tc>
      </w:tr>
    </w:tbl>
    <w:p w:rsidR="004412DC" w:rsidRPr="00E347AE" w:rsidRDefault="004412DC" w:rsidP="004412DC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6"/>
          <w:lang w:val="vi-VN"/>
        </w:rPr>
      </w:pPr>
    </w:p>
    <w:p w:rsidR="006A355D" w:rsidRDefault="006A355D" w:rsidP="004412DC">
      <w:pPr>
        <w:widowControl w:val="0"/>
        <w:tabs>
          <w:tab w:val="left" w:pos="513"/>
        </w:tabs>
        <w:autoSpaceDE w:val="0"/>
        <w:autoSpaceDN w:val="0"/>
        <w:spacing w:before="227"/>
        <w:ind w:firstLine="720"/>
        <w:rPr>
          <w:rFonts w:ascii="Times New Roman" w:hAnsi="Times New Roman" w:cs="Times New Roman"/>
          <w:b/>
          <w:sz w:val="28"/>
        </w:rPr>
      </w:pPr>
      <w:r w:rsidRPr="006A355D">
        <w:rPr>
          <w:rFonts w:ascii="Times New Roman" w:hAnsi="Times New Roman" w:cs="Times New Roman"/>
          <w:sz w:val="28"/>
          <w:szCs w:val="28"/>
          <w:lang w:val="vi-VN"/>
        </w:rPr>
        <w:t>Mỗi</w:t>
      </w:r>
      <w:r w:rsidRPr="006A355D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6A355D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 w:rsidRPr="006A355D">
        <w:rPr>
          <w:rFonts w:ascii="Times New Roman" w:hAnsi="Times New Roman" w:cs="Times New Roman"/>
          <w:sz w:val="28"/>
          <w:szCs w:val="28"/>
        </w:rPr>
        <w:t xml:space="preserve">đúng </w:t>
      </w:r>
      <w:r w:rsidRPr="006A355D">
        <w:rPr>
          <w:rFonts w:ascii="Times New Roman" w:hAnsi="Times New Roman" w:cs="Times New Roman"/>
          <w:sz w:val="28"/>
          <w:szCs w:val="28"/>
          <w:lang w:val="vi-VN"/>
        </w:rPr>
        <w:t>0.25</w:t>
      </w:r>
      <w:r w:rsidRPr="006A355D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6A355D">
        <w:rPr>
          <w:rFonts w:ascii="Times New Roman" w:hAnsi="Times New Roman" w:cs="Times New Roman"/>
          <w:sz w:val="28"/>
          <w:szCs w:val="28"/>
          <w:lang w:val="vi-VN"/>
        </w:rPr>
        <w:t>điểm</w:t>
      </w:r>
    </w:p>
    <w:p w:rsidR="004412DC" w:rsidRDefault="004412DC" w:rsidP="004412DC">
      <w:pPr>
        <w:widowControl w:val="0"/>
        <w:tabs>
          <w:tab w:val="left" w:pos="513"/>
        </w:tabs>
        <w:autoSpaceDE w:val="0"/>
        <w:autoSpaceDN w:val="0"/>
        <w:spacing w:before="227"/>
        <w:ind w:firstLine="720"/>
        <w:rPr>
          <w:rFonts w:ascii="Times New Roman" w:hAnsi="Times New Roman" w:cs="Times New Roman"/>
          <w:sz w:val="28"/>
        </w:rPr>
      </w:pPr>
      <w:r w:rsidRPr="00E347AE">
        <w:rPr>
          <w:rFonts w:ascii="Times New Roman" w:hAnsi="Times New Roman" w:cs="Times New Roman"/>
          <w:b/>
          <w:sz w:val="28"/>
        </w:rPr>
        <w:t xml:space="preserve">B. </w:t>
      </w:r>
      <w:r w:rsidRPr="00E347AE">
        <w:rPr>
          <w:rFonts w:ascii="Times New Roman" w:hAnsi="Times New Roman" w:cs="Times New Roman"/>
          <w:b/>
          <w:sz w:val="28"/>
          <w:lang w:val="vi-VN"/>
        </w:rPr>
        <w:t>TỰ</w:t>
      </w:r>
      <w:r w:rsidRPr="00E347AE">
        <w:rPr>
          <w:rFonts w:ascii="Times New Roman" w:hAnsi="Times New Roman" w:cs="Times New Roman"/>
          <w:b/>
          <w:spacing w:val="-3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LUẬN</w:t>
      </w:r>
      <w:r w:rsidRPr="00E347AE">
        <w:rPr>
          <w:rFonts w:ascii="Times New Roman" w:hAnsi="Times New Roman" w:cs="Times New Roman"/>
          <w:b/>
          <w:spacing w:val="-3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(3</w:t>
      </w:r>
      <w:r w:rsidRPr="00E347AE">
        <w:rPr>
          <w:rFonts w:ascii="Times New Roman" w:hAnsi="Times New Roman" w:cs="Times New Roman"/>
          <w:b/>
          <w:sz w:val="28"/>
        </w:rPr>
        <w:t>.0</w:t>
      </w:r>
      <w:r w:rsidRPr="00E347AE">
        <w:rPr>
          <w:rFonts w:ascii="Times New Roman" w:hAnsi="Times New Roman" w:cs="Times New Roman"/>
          <w:b/>
          <w:spacing w:val="-2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điểm):</w:t>
      </w:r>
      <w:r w:rsidRPr="00E347AE">
        <w:rPr>
          <w:rFonts w:ascii="Times New Roman" w:hAnsi="Times New Roman" w:cs="Times New Roman"/>
          <w:sz w:val="28"/>
        </w:rPr>
        <w:t xml:space="preserve"> </w:t>
      </w:r>
    </w:p>
    <w:p w:rsidR="00D13149" w:rsidRDefault="00D13149" w:rsidP="00D13149">
      <w:pPr>
        <w:keepLines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13149" w:rsidRPr="00D13149" w:rsidRDefault="00D13149" w:rsidP="00D13149">
      <w:pPr>
        <w:keepLines/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13149">
        <w:rPr>
          <w:rFonts w:ascii="Times New Roman" w:hAnsi="Times New Roman" w:cs="Times New Roman"/>
          <w:b/>
          <w:sz w:val="26"/>
          <w:szCs w:val="26"/>
        </w:rPr>
        <w:t>Câu 1 (2đ)</w:t>
      </w:r>
    </w:p>
    <w:p w:rsidR="00D13149" w:rsidRPr="00D13149" w:rsidRDefault="00D13149" w:rsidP="00D1314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Vẽ sai dây: 0 điểm</w:t>
      </w:r>
    </w:p>
    <w:p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Sai kí hiệu của các phần tử trong mạch điện: -0.25 điểm mỗi kí hiệu</w:t>
      </w:r>
    </w:p>
    <w:p w:rsidR="00D13149" w:rsidRPr="00D13149" w:rsidRDefault="00D13149" w:rsidP="00D13149">
      <w:pPr>
        <w:keepLines/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13149">
        <w:rPr>
          <w:rFonts w:ascii="Times New Roman" w:hAnsi="Times New Roman" w:cs="Times New Roman"/>
          <w:b/>
          <w:sz w:val="26"/>
          <w:szCs w:val="26"/>
        </w:rPr>
        <w:t>Câu 2 (1đ)</w:t>
      </w:r>
    </w:p>
    <w:p w:rsidR="00D13149" w:rsidRPr="00D13149" w:rsidRDefault="00D13149" w:rsidP="00D1314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Vẽ sai dây: 0 điểm</w:t>
      </w:r>
    </w:p>
    <w:p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Sai kí hiệu của các phần tử trong mạch điện: -0.25 điểm mỗi kí hiệu</w:t>
      </w:r>
    </w:p>
    <w:p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hAnsi="Times New Roman" w:cs="Times New Roman"/>
          <w:sz w:val="26"/>
          <w:szCs w:val="26"/>
        </w:rPr>
        <w:t>- Đúng sơ đồ nguyên lí: 0.5 điểm</w:t>
      </w:r>
    </w:p>
    <w:p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hAnsi="Times New Roman" w:cs="Times New Roman"/>
          <w:sz w:val="26"/>
          <w:szCs w:val="26"/>
        </w:rPr>
        <w:t>- Đúng sơ đồ lắp đặt: 0.5 điểm</w:t>
      </w:r>
    </w:p>
    <w:p w:rsidR="00D13149" w:rsidRDefault="00D13149" w:rsidP="004412DC">
      <w:pPr>
        <w:widowControl w:val="0"/>
        <w:tabs>
          <w:tab w:val="left" w:pos="513"/>
        </w:tabs>
        <w:autoSpaceDE w:val="0"/>
        <w:autoSpaceDN w:val="0"/>
        <w:spacing w:before="227"/>
        <w:ind w:firstLine="72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13149" w:rsidSect="00D519B7">
      <w:pgSz w:w="16840" w:h="11907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DCF"/>
    <w:multiLevelType w:val="hybridMultilevel"/>
    <w:tmpl w:val="1E5274EA"/>
    <w:lvl w:ilvl="0" w:tplc="B17696F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76222E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982C8030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351E3BF4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680AE106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1FF8C77E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C212C24E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D9DC7B5E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2A28A2D2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1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4A7E"/>
    <w:multiLevelType w:val="hybridMultilevel"/>
    <w:tmpl w:val="95F8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861A6"/>
    <w:multiLevelType w:val="hybridMultilevel"/>
    <w:tmpl w:val="DEDEA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54358"/>
    <w:multiLevelType w:val="hybridMultilevel"/>
    <w:tmpl w:val="69541606"/>
    <w:lvl w:ilvl="0" w:tplc="34B45A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100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107FB"/>
    <w:rsid w:val="00027AAA"/>
    <w:rsid w:val="0003746C"/>
    <w:rsid w:val="000921F9"/>
    <w:rsid w:val="000926B3"/>
    <w:rsid w:val="000B28E2"/>
    <w:rsid w:val="000B2F99"/>
    <w:rsid w:val="000B4713"/>
    <w:rsid w:val="000C0E70"/>
    <w:rsid w:val="000D3878"/>
    <w:rsid w:val="000E64A7"/>
    <w:rsid w:val="000F2475"/>
    <w:rsid w:val="00100356"/>
    <w:rsid w:val="001348EC"/>
    <w:rsid w:val="001411A0"/>
    <w:rsid w:val="001601EE"/>
    <w:rsid w:val="001844C9"/>
    <w:rsid w:val="001F2042"/>
    <w:rsid w:val="00200CDD"/>
    <w:rsid w:val="00216266"/>
    <w:rsid w:val="00216638"/>
    <w:rsid w:val="00223B41"/>
    <w:rsid w:val="00225CE2"/>
    <w:rsid w:val="0024787A"/>
    <w:rsid w:val="00277A95"/>
    <w:rsid w:val="00286519"/>
    <w:rsid w:val="002A6E68"/>
    <w:rsid w:val="002B5A21"/>
    <w:rsid w:val="002C5453"/>
    <w:rsid w:val="002F2FAA"/>
    <w:rsid w:val="00322A31"/>
    <w:rsid w:val="00334057"/>
    <w:rsid w:val="00354EAD"/>
    <w:rsid w:val="00371D7C"/>
    <w:rsid w:val="003B41D9"/>
    <w:rsid w:val="003C3069"/>
    <w:rsid w:val="003C7229"/>
    <w:rsid w:val="003D7573"/>
    <w:rsid w:val="003E6516"/>
    <w:rsid w:val="00410615"/>
    <w:rsid w:val="004412DC"/>
    <w:rsid w:val="00463608"/>
    <w:rsid w:val="00476904"/>
    <w:rsid w:val="0049481C"/>
    <w:rsid w:val="004959BA"/>
    <w:rsid w:val="004C1DC7"/>
    <w:rsid w:val="004D3D43"/>
    <w:rsid w:val="004D4545"/>
    <w:rsid w:val="004E3C95"/>
    <w:rsid w:val="004F034E"/>
    <w:rsid w:val="005058A0"/>
    <w:rsid w:val="00515351"/>
    <w:rsid w:val="00517FC8"/>
    <w:rsid w:val="00531527"/>
    <w:rsid w:val="00540CC1"/>
    <w:rsid w:val="00544672"/>
    <w:rsid w:val="00556F65"/>
    <w:rsid w:val="00561432"/>
    <w:rsid w:val="00573EA2"/>
    <w:rsid w:val="005E16A0"/>
    <w:rsid w:val="005E3F45"/>
    <w:rsid w:val="00600BFD"/>
    <w:rsid w:val="0061753C"/>
    <w:rsid w:val="00667C62"/>
    <w:rsid w:val="00670F52"/>
    <w:rsid w:val="00672307"/>
    <w:rsid w:val="00677B64"/>
    <w:rsid w:val="006809BC"/>
    <w:rsid w:val="00681B20"/>
    <w:rsid w:val="00681F74"/>
    <w:rsid w:val="006974C8"/>
    <w:rsid w:val="006A1FA5"/>
    <w:rsid w:val="006A355D"/>
    <w:rsid w:val="00711FC4"/>
    <w:rsid w:val="007505BB"/>
    <w:rsid w:val="007674C2"/>
    <w:rsid w:val="007910B3"/>
    <w:rsid w:val="007949D3"/>
    <w:rsid w:val="007B324E"/>
    <w:rsid w:val="007B630A"/>
    <w:rsid w:val="00814B48"/>
    <w:rsid w:val="00823F0F"/>
    <w:rsid w:val="008541C7"/>
    <w:rsid w:val="00882A28"/>
    <w:rsid w:val="00883530"/>
    <w:rsid w:val="00896F11"/>
    <w:rsid w:val="008A66FE"/>
    <w:rsid w:val="00901DDB"/>
    <w:rsid w:val="0090598C"/>
    <w:rsid w:val="00912871"/>
    <w:rsid w:val="0092767B"/>
    <w:rsid w:val="00943DC6"/>
    <w:rsid w:val="00951B2B"/>
    <w:rsid w:val="009721CB"/>
    <w:rsid w:val="00997ED1"/>
    <w:rsid w:val="00A04B3C"/>
    <w:rsid w:val="00A11F19"/>
    <w:rsid w:val="00A172E5"/>
    <w:rsid w:val="00A25A08"/>
    <w:rsid w:val="00A640A7"/>
    <w:rsid w:val="00AC128C"/>
    <w:rsid w:val="00AC7E1B"/>
    <w:rsid w:val="00AD4FC5"/>
    <w:rsid w:val="00B166C3"/>
    <w:rsid w:val="00B225F5"/>
    <w:rsid w:val="00B55F28"/>
    <w:rsid w:val="00B87447"/>
    <w:rsid w:val="00B97FB7"/>
    <w:rsid w:val="00BB4E99"/>
    <w:rsid w:val="00BD4291"/>
    <w:rsid w:val="00C10B4A"/>
    <w:rsid w:val="00C22B00"/>
    <w:rsid w:val="00C43C41"/>
    <w:rsid w:val="00C56A2E"/>
    <w:rsid w:val="00C57085"/>
    <w:rsid w:val="00C57304"/>
    <w:rsid w:val="00C61AC3"/>
    <w:rsid w:val="00C726EE"/>
    <w:rsid w:val="00C745E3"/>
    <w:rsid w:val="00C87A8E"/>
    <w:rsid w:val="00CB0317"/>
    <w:rsid w:val="00CC1C90"/>
    <w:rsid w:val="00CD0304"/>
    <w:rsid w:val="00D023AD"/>
    <w:rsid w:val="00D10A93"/>
    <w:rsid w:val="00D13149"/>
    <w:rsid w:val="00D17090"/>
    <w:rsid w:val="00D519B7"/>
    <w:rsid w:val="00D56A4D"/>
    <w:rsid w:val="00D83C81"/>
    <w:rsid w:val="00D923B2"/>
    <w:rsid w:val="00E1328F"/>
    <w:rsid w:val="00E26400"/>
    <w:rsid w:val="00E3240A"/>
    <w:rsid w:val="00E432D2"/>
    <w:rsid w:val="00E56CEB"/>
    <w:rsid w:val="00E64D49"/>
    <w:rsid w:val="00E91691"/>
    <w:rsid w:val="00EB7CF3"/>
    <w:rsid w:val="00ED44E3"/>
    <w:rsid w:val="00F154A8"/>
    <w:rsid w:val="00F262F2"/>
    <w:rsid w:val="00F7157E"/>
    <w:rsid w:val="00F73FA0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D519B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166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uyet3">
    <w:name w:val="tuyet 3"/>
    <w:basedOn w:val="Normal"/>
    <w:link w:val="tuyet3Char"/>
    <w:rsid w:val="00515351"/>
    <w:pPr>
      <w:spacing w:before="100" w:beforeAutospacing="1" w:after="100" w:afterAutospacing="1" w:line="276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tuyet3Char">
    <w:name w:val="tuyet 3 Char"/>
    <w:link w:val="tuyet3"/>
    <w:rsid w:val="00515351"/>
    <w:rPr>
      <w:rFonts w:ascii="Times New Roman" w:eastAsia="Times New Roman" w:hAnsi="Times New Roman" w:cs="Times New Roman"/>
      <w:b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qFormat/>
    <w:rsid w:val="004412DC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6A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D519B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166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uyet3">
    <w:name w:val="tuyet 3"/>
    <w:basedOn w:val="Normal"/>
    <w:link w:val="tuyet3Char"/>
    <w:rsid w:val="00515351"/>
    <w:pPr>
      <w:spacing w:before="100" w:beforeAutospacing="1" w:after="100" w:afterAutospacing="1" w:line="276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tuyet3Char">
    <w:name w:val="tuyet 3 Char"/>
    <w:link w:val="tuyet3"/>
    <w:rsid w:val="00515351"/>
    <w:rPr>
      <w:rFonts w:ascii="Times New Roman" w:eastAsia="Times New Roman" w:hAnsi="Times New Roman" w:cs="Times New Roman"/>
      <w:b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qFormat/>
    <w:rsid w:val="004412DC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6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trac-nghiem/chon-phat-bieu-sai-doi-tuong-lao-dong-cua-nghe-dien-dan-dung-c-nguon-dien-50870" TargetMode="External"/><Relationship Id="rId13" Type="http://schemas.openxmlformats.org/officeDocument/2006/relationships/hyperlink" Target="https://doctailieu.com/trac-nghiem/dau-khong-phai-la-ten-dung-cu-co-khi-c-dong-ho-van-nang-trac-nghiem-mon-cong-50917" TargetMode="External"/><Relationship Id="rId18" Type="http://schemas.openxmlformats.org/officeDocument/2006/relationships/hyperlink" Target="https://doctailieu.com/trac-nghiem/ten-cac-loai-moi-noi-day-dan-dien-la-d-ca-3-dap-an-tren-trac-nghiem-mon-cong-50944" TargetMode="External"/><Relationship Id="rId26" Type="http://schemas.openxmlformats.org/officeDocument/2006/relationships/hyperlink" Target="https://doctailieu.com/trac-nghiem/kiem-tra-bang-dien-theo-yeu-cau-nao-d-ca-3-dap-an-tren-trac-nghiem-mon-cong-509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tailieu.com/trac-nghiem/tren-bang-dien-thuong-lap-nhung-thiet-bi-nao-d-ca-3-dap-an-tren-trac-nghiem-50953" TargetMode="External"/><Relationship Id="rId7" Type="http://schemas.openxmlformats.org/officeDocument/2006/relationships/hyperlink" Target="https://doctailieu.com/trac-nghiem/nhung-cong-viec-nao-thuong-duoc-tien-hang-trong-nha-d-ca-3-dap-an-tren-trac-50871" TargetMode="External"/><Relationship Id="rId12" Type="http://schemas.openxmlformats.org/officeDocument/2006/relationships/hyperlink" Target="https://doctailieu.com/trac-nghiem/dua-vao-so-soi-cua-lotildei-day-dan-dien-chia-lam-nhung-loai-nao-b-2-trac-50881" TargetMode="External"/><Relationship Id="rId17" Type="http://schemas.openxmlformats.org/officeDocument/2006/relationships/hyperlink" Target="https://doctailieu.com/trac-nghiem/co-may-loai-moi-noi-day-dan-dien-b-3-trac-nghiem-mon-cong-nghe-lop-9-50943" TargetMode="External"/><Relationship Id="rId25" Type="http://schemas.openxmlformats.org/officeDocument/2006/relationships/hyperlink" Target="https://doctailieu.com/trac-nghiem/lap-dat-mach-bang-dien-tien-hanh-theo-may-buoc-c-5-trac-nghiem-mon-cong-nghe-509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tailieu.com/trac-nghiem/khi-do-dien-tro-bang-dong-ho-van-nang-phai-bat-dau-tu-thang-do-a-lon-nhat-trac-50928" TargetMode="External"/><Relationship Id="rId20" Type="http://schemas.openxmlformats.org/officeDocument/2006/relationships/hyperlink" Target="https://doctailieu.com/trac-nghiem/tai-sao-phai-han-moi-noi-truoc-khi-boc-cach-dien-d-ca-3-dap-an-tren-trac-50949" TargetMode="External"/><Relationship Id="rId29" Type="http://schemas.openxmlformats.org/officeDocument/2006/relationships/hyperlink" Target="https://doctailieu.com/trac-nghiem/dieu-kien-lam-viec-cua-nghe-dien-dan-dung-c-lam-viec-tren-cao-trac-nghiem-mon-50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tailieu.com/trac-nghiem/chon-phat-bieu-sai-doi-tuong-lao-dong-cua-nghe-dien-dan-dung-c-nguon-dien-50870" TargetMode="External"/><Relationship Id="rId11" Type="http://schemas.openxmlformats.org/officeDocument/2006/relationships/hyperlink" Target="https://doctailieu.com/trac-nghiem/dua-vao-lop-vo-cach-dien-day-dan-dien-chia-lam-may-loai-a-2-trac-nghiem-mon-50880" TargetMode="External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tailieu.com/trac-nghiem/dong-ho-van-nang-do-d-ca-3-dap-an-tren-trac-nghiem-mon-cong-nghe-lop-9-50932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doctailieu.com/trac-nghiem/chon-phat-bieu-sai-buoc-nao-sau-day-thuoc-quy-trinh-lap-dat-mach-dien-den-ong-50969" TargetMode="External"/><Relationship Id="rId10" Type="http://schemas.openxmlformats.org/officeDocument/2006/relationships/hyperlink" Target="https://doctailieu.com/trac-nghiem/theo-em-mang-dien-trong-nha-thuong-su-dung-loai-day-dan-nao-b-day-boc-cach-50883" TargetMode="External"/><Relationship Id="rId19" Type="http://schemas.openxmlformats.org/officeDocument/2006/relationships/hyperlink" Target="https://doctailieu.com/trac-nghiem/noi-day-dan-lotildei-mot-soi-theo-duong-thang-gom-may-buoc-b-3-trac-nghiem-5095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tailieu.com/trac-nghiem/vat-lieu-dien-duoc-dung-trong-lap-dat-mang-dien-gom-d-ca-3-dap-an-tren-trac-50878" TargetMode="External"/><Relationship Id="rId14" Type="http://schemas.openxmlformats.org/officeDocument/2006/relationships/hyperlink" Target="https://doctailieu.com/trac-nghiem/cho-von-ke-co-thang-do-300v-cap-chinh-xac-15-thi-sai-so-tuyet-doi-lon-nhat-la-50922" TargetMode="External"/><Relationship Id="rId22" Type="http://schemas.openxmlformats.org/officeDocument/2006/relationships/hyperlink" Target="https://doctailieu.com/trac-nghiem/tren-bang-dien-co-nhung-phan-tu-nao-d-ca-3-dap-an-tren-trac-nghiem-mon-cong-50956" TargetMode="External"/><Relationship Id="rId27" Type="http://schemas.openxmlformats.org/officeDocument/2006/relationships/hyperlink" Target="https://doctailieu.com/trac-nghiem/hay-cho-biet-ldquoxac-dinh-vi-tri-bang-dien-bong-denrdquo-thuoc-buoc-thu-50958" TargetMode="External"/><Relationship Id="rId30" Type="http://schemas.openxmlformats.org/officeDocument/2006/relationships/hyperlink" Target="https://doctailieu.com/trac-nghiem/dieu-kien-lam-viec-cua-nghe-dien-dan-dung-c-lam-viec-tren-cao-trac-nghiem-mon-50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1762</Words>
  <Characters>10050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2022-08-08T16:50:00Z</cp:lastPrinted>
  <dcterms:created xsi:type="dcterms:W3CDTF">2021-11-09T09:29:00Z</dcterms:created>
  <dcterms:modified xsi:type="dcterms:W3CDTF">2022-08-08T16:50:00Z</dcterms:modified>
</cp:coreProperties>
</file>