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D0683" w:rsidRPr="00AF38DF" w14:paraId="0233C4AC" w14:textId="77777777" w:rsidTr="00316BA6">
        <w:trPr>
          <w:trHeight w:val="696"/>
        </w:trPr>
        <w:tc>
          <w:tcPr>
            <w:tcW w:w="4715" w:type="dxa"/>
            <w:hideMark/>
          </w:tcPr>
          <w:p w14:paraId="1E768D43" w14:textId="77777777" w:rsidR="00BD0683" w:rsidRPr="00AF38DF" w:rsidRDefault="00BD0683" w:rsidP="00BD0683">
            <w:pPr>
              <w:spacing w:line="240" w:lineRule="atLeast"/>
              <w:jc w:val="both"/>
              <w:rPr>
                <w:b/>
                <w:bCs/>
                <w:color w:val="000000"/>
                <w:sz w:val="24"/>
                <w:szCs w:val="24"/>
              </w:rPr>
            </w:pPr>
            <w:bookmarkStart w:id="0" w:name="_Hlk112526477"/>
            <w:r w:rsidRPr="00AF38DF">
              <w:rPr>
                <w:b/>
                <w:bCs/>
                <w:sz w:val="24"/>
                <w:szCs w:val="24"/>
              </w:rPr>
              <w:t>Trường:...................</w:t>
            </w:r>
          </w:p>
          <w:p w14:paraId="4515F671" w14:textId="77777777" w:rsidR="00BD0683" w:rsidRPr="00AF38DF" w:rsidRDefault="00BD0683" w:rsidP="00BD0683">
            <w:pPr>
              <w:spacing w:line="240" w:lineRule="atLeast"/>
              <w:jc w:val="both"/>
              <w:rPr>
                <w:b/>
                <w:bCs/>
                <w:sz w:val="24"/>
                <w:szCs w:val="24"/>
              </w:rPr>
            </w:pPr>
            <w:r w:rsidRPr="00AF38DF">
              <w:rPr>
                <w:b/>
                <w:bCs/>
                <w:sz w:val="24"/>
                <w:szCs w:val="24"/>
              </w:rPr>
              <w:t>Tổ:............................</w:t>
            </w:r>
          </w:p>
        </w:tc>
        <w:tc>
          <w:tcPr>
            <w:tcW w:w="4619" w:type="dxa"/>
            <w:hideMark/>
          </w:tcPr>
          <w:p w14:paraId="769C223E" w14:textId="77777777" w:rsidR="00BD0683" w:rsidRPr="00AF38DF" w:rsidRDefault="00BD0683" w:rsidP="00BD0683">
            <w:pPr>
              <w:spacing w:line="240" w:lineRule="atLeast"/>
              <w:rPr>
                <w:b/>
                <w:bCs/>
                <w:sz w:val="24"/>
                <w:szCs w:val="24"/>
              </w:rPr>
            </w:pPr>
            <w:r w:rsidRPr="00AF38DF">
              <w:rPr>
                <w:b/>
                <w:bCs/>
                <w:sz w:val="24"/>
                <w:szCs w:val="24"/>
              </w:rPr>
              <w:t>Họ và tên giáo viên: ……………………</w:t>
            </w:r>
          </w:p>
          <w:p w14:paraId="5EDA9284" w14:textId="77777777" w:rsidR="00BD0683" w:rsidRPr="00AF38DF" w:rsidRDefault="00BD0683" w:rsidP="00BD0683">
            <w:pPr>
              <w:spacing w:line="240" w:lineRule="atLeast"/>
              <w:rPr>
                <w:b/>
                <w:bCs/>
                <w:sz w:val="24"/>
                <w:szCs w:val="24"/>
              </w:rPr>
            </w:pPr>
            <w:r w:rsidRPr="00AF38DF">
              <w:rPr>
                <w:b/>
                <w:bCs/>
                <w:sz w:val="24"/>
                <w:szCs w:val="24"/>
              </w:rPr>
              <w:t>Ngày soạn ……………………</w:t>
            </w:r>
          </w:p>
        </w:tc>
      </w:tr>
    </w:tbl>
    <w:bookmarkEnd w:id="0"/>
    <w:p w14:paraId="1DD383DB" w14:textId="0DCD630C" w:rsidR="00FF1FCE" w:rsidRDefault="00FF1FCE" w:rsidP="00BD0683">
      <w:pPr>
        <w:spacing w:after="0" w:line="240" w:lineRule="atLeast"/>
        <w:jc w:val="center"/>
        <w:rPr>
          <w:rFonts w:cs="Times New Roman"/>
          <w:b/>
          <w:color w:val="000000" w:themeColor="text1"/>
          <w:szCs w:val="26"/>
          <w:lang w:val="en-US"/>
        </w:rPr>
      </w:pPr>
      <w:r>
        <w:rPr>
          <w:rFonts w:cs="Times New Roman"/>
          <w:b/>
          <w:color w:val="000000" w:themeColor="text1"/>
          <w:szCs w:val="26"/>
          <w:lang w:val="en-US"/>
        </w:rPr>
        <w:t>TIẾT:</w:t>
      </w:r>
    </w:p>
    <w:p w14:paraId="29E0CCC8" w14:textId="574C1BCE" w:rsidR="00FE4909" w:rsidRPr="008613DB" w:rsidRDefault="00FF1FCE" w:rsidP="00BD0683">
      <w:pPr>
        <w:spacing w:after="0" w:line="240" w:lineRule="atLeast"/>
        <w:jc w:val="center"/>
        <w:rPr>
          <w:rFonts w:cs="Times New Roman"/>
          <w:b/>
          <w:color w:val="000000" w:themeColor="text1"/>
          <w:szCs w:val="26"/>
          <w:lang w:val="en-US"/>
        </w:rPr>
      </w:pPr>
      <w:r>
        <w:rPr>
          <w:rFonts w:cs="Times New Roman"/>
          <w:b/>
          <w:color w:val="000000" w:themeColor="text1"/>
          <w:szCs w:val="26"/>
          <w:lang w:val="en-US"/>
        </w:rPr>
        <w:t xml:space="preserve">BÀI: </w:t>
      </w:r>
      <w:r w:rsidR="00A62936" w:rsidRPr="008613DB">
        <w:rPr>
          <w:rFonts w:cs="Times New Roman"/>
          <w:b/>
          <w:color w:val="000000" w:themeColor="text1"/>
          <w:szCs w:val="26"/>
        </w:rPr>
        <w:t xml:space="preserve">ĐỀ KIỂM TRA </w:t>
      </w:r>
      <w:r w:rsidR="00290281" w:rsidRPr="008613DB">
        <w:rPr>
          <w:rFonts w:cs="Times New Roman"/>
          <w:b/>
          <w:color w:val="000000" w:themeColor="text1"/>
          <w:szCs w:val="26"/>
          <w:lang w:val="en-US"/>
        </w:rPr>
        <w:t>CUỐI</w:t>
      </w:r>
      <w:r w:rsidR="00A62936" w:rsidRPr="008613DB">
        <w:rPr>
          <w:rFonts w:cs="Times New Roman"/>
          <w:b/>
          <w:color w:val="000000" w:themeColor="text1"/>
          <w:szCs w:val="26"/>
        </w:rPr>
        <w:t xml:space="preserve"> HỌC KỲ </w:t>
      </w:r>
      <w:r w:rsidR="00B1589C" w:rsidRPr="008613DB">
        <w:rPr>
          <w:rFonts w:cs="Times New Roman"/>
          <w:b/>
          <w:color w:val="000000" w:themeColor="text1"/>
          <w:szCs w:val="26"/>
          <w:lang w:val="en-US"/>
        </w:rPr>
        <w:t>1</w:t>
      </w:r>
    </w:p>
    <w:p w14:paraId="61078F08" w14:textId="0DC78765" w:rsidR="006B3E48" w:rsidRPr="008613DB" w:rsidRDefault="00FF1FCE" w:rsidP="00BD0683">
      <w:pPr>
        <w:widowControl w:val="0"/>
        <w:spacing w:after="0" w:line="240" w:lineRule="atLeast"/>
        <w:jc w:val="both"/>
        <w:rPr>
          <w:rFonts w:cs="Times New Roman"/>
          <w:b/>
          <w:color w:val="000000" w:themeColor="text1"/>
          <w:szCs w:val="26"/>
          <w:lang w:val="en-US"/>
        </w:rPr>
      </w:pPr>
      <w:r w:rsidRPr="008613DB">
        <w:rPr>
          <w:rFonts w:cs="Times New Roman"/>
          <w:b/>
          <w:color w:val="000000" w:themeColor="text1"/>
          <w:szCs w:val="26"/>
          <w:lang w:val="en-US"/>
        </w:rPr>
        <w:t>I. PHẦN TRẮC NGHIỆM (7,0</w:t>
      </w:r>
      <w:r>
        <w:rPr>
          <w:rFonts w:cs="Times New Roman"/>
          <w:b/>
          <w:color w:val="000000" w:themeColor="text1"/>
          <w:szCs w:val="26"/>
          <w:lang w:val="en-US"/>
        </w:rPr>
        <w:t xml:space="preserve"> </w:t>
      </w:r>
      <w:r w:rsidRPr="008613DB">
        <w:rPr>
          <w:rFonts w:cs="Times New Roman"/>
          <w:b/>
          <w:color w:val="000000" w:themeColor="text1"/>
          <w:szCs w:val="26"/>
          <w:lang w:val="en-US"/>
        </w:rPr>
        <w:t>Đ</w:t>
      </w:r>
      <w:r>
        <w:rPr>
          <w:rFonts w:cs="Times New Roman"/>
          <w:b/>
          <w:color w:val="000000" w:themeColor="text1"/>
          <w:szCs w:val="26"/>
          <w:lang w:val="en-US"/>
        </w:rPr>
        <w:t>IỂM</w:t>
      </w:r>
      <w:r w:rsidRPr="008613DB">
        <w:rPr>
          <w:rFonts w:cs="Times New Roman"/>
          <w:b/>
          <w:color w:val="000000" w:themeColor="text1"/>
          <w:szCs w:val="26"/>
          <w:lang w:val="en-US"/>
        </w:rPr>
        <w:t>)</w:t>
      </w:r>
    </w:p>
    <w:p w14:paraId="7A070CEE" w14:textId="07AD03DE" w:rsidR="00B1589C" w:rsidRPr="008613DB" w:rsidRDefault="00AE720B"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8613DB">
        <w:rPr>
          <w:rFonts w:cs="Times New Roman"/>
          <w:color w:val="000000" w:themeColor="text1"/>
          <w:szCs w:val="26"/>
          <w:lang w:val="en-US"/>
        </w:rPr>
        <w:t>Lĩnh vực nghiên cứu nào sau đây là của Vật lí?</w:t>
      </w:r>
    </w:p>
    <w:p w14:paraId="137A0DDA" w14:textId="6C6BC8F9"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A.</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thay đổi của các chất khi kết hợp với nhau.</w:t>
      </w:r>
    </w:p>
    <w:p w14:paraId="138FC28B" w14:textId="112071EE"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B.</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sự phát minh và phát triển của các vi khuẩn.</w:t>
      </w:r>
    </w:p>
    <w:p w14:paraId="124BF02E" w14:textId="02433E42"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C.</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các dạng chuyển động và các dạng năng lượng khác nhau.</w:t>
      </w:r>
    </w:p>
    <w:p w14:paraId="5C8C27B6" w14:textId="71973D7D"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D.</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hình thành và phát triển của các tầng lớp, giai cấp trong xã hội.</w:t>
      </w:r>
    </w:p>
    <w:p w14:paraId="075A4C07" w14:textId="78A55AB9" w:rsidR="00290281" w:rsidRPr="008613DB" w:rsidRDefault="00AE720B"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rPr>
        <w:t xml:space="preserve">Câu 2 (NB): </w:t>
      </w:r>
      <w:r w:rsidR="00A522C6" w:rsidRPr="008613DB">
        <w:rPr>
          <w:rFonts w:cs="Times New Roman"/>
          <w:bCs/>
          <w:color w:val="000000" w:themeColor="text1"/>
          <w:szCs w:val="26"/>
          <w:lang w:val="en-US"/>
        </w:rPr>
        <w:t>Kí hiệu của dòng điện xoay chiều ghi trên các thiết bị điện là gì?</w:t>
      </w:r>
    </w:p>
    <w:p w14:paraId="337B1DBF" w14:textId="452AC225" w:rsidR="00A522C6" w:rsidRPr="008613DB" w:rsidRDefault="00D932AE"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BD0683">
      <w:pPr>
        <w:spacing w:after="0" w:line="240" w:lineRule="atLeast"/>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BD0683">
      <w:pPr>
        <w:spacing w:after="0" w:line="240" w:lineRule="atLeast"/>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BD0683">
      <w:pPr>
        <w:spacing w:after="0" w:line="240" w:lineRule="atLeast"/>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BD0683">
        <w:rPr>
          <w:rFonts w:cs="Times New Roman"/>
          <w:b/>
          <w:bCs/>
          <w:color w:val="000000" w:themeColor="text1"/>
          <w:szCs w:val="26"/>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pt" o:ole="">
            <v:imagedata r:id="rId7" o:title=""/>
          </v:shape>
          <o:OLEObject Type="Embed" ProgID="Equation.DSMT4" ShapeID="_x0000_i1025" DrawAspect="Content" ObjectID="_1723141694" r:id="rId8"/>
        </w:object>
      </w:r>
      <w:r w:rsidR="00907D9F" w:rsidRPr="008613DB">
        <w:rPr>
          <w:rFonts w:cs="Times New Roman"/>
          <w:szCs w:val="26"/>
          <w:lang w:val="fr-FR"/>
        </w:rPr>
        <w:t>thì</w:t>
      </w:r>
    </w:p>
    <w:p w14:paraId="77AC7726" w14:textId="018A19F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3FB10FAD" w14:textId="3481E95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6AB8638A"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t>
        </m:r>
        <m:r>
          <w:rPr>
            <w:rFonts w:ascii="Cambria Math" w:eastAsia="Calibri" w:cs="Times New Roman"/>
            <w:color w:val="000000"/>
            <w:szCs w:val="26"/>
          </w:rPr>
          <m:t>-</m:t>
        </m:r>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p>
    <w:p w14:paraId="5E45C9B3" w14:textId="0A0D4B3B"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BD0683">
      <w:pPr>
        <w:tabs>
          <w:tab w:val="left" w:pos="142"/>
          <w:tab w:val="left" w:pos="2552"/>
          <w:tab w:val="left" w:pos="5245"/>
          <w:tab w:val="left" w:pos="7655"/>
        </w:tabs>
        <w:spacing w:after="0" w:line="240" w:lineRule="atLeast"/>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BD0683">
      <w:pPr>
        <w:spacing w:after="0" w:line="240" w:lineRule="atLeast"/>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BD0683">
      <w:pPr>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BD0683">
      <w:pPr>
        <w:tabs>
          <w:tab w:val="left" w:pos="142"/>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BD0683">
      <w:pPr>
        <w:tabs>
          <w:tab w:val="left" w:pos="284"/>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21</w:t>
      </w:r>
      <w:r w:rsidR="00EF0129" w:rsidRPr="00BD0683">
        <w:rPr>
          <w:rFonts w:cs="Times New Roman"/>
          <w:b/>
          <w:color w:val="000000" w:themeColor="text1"/>
          <w:szCs w:val="26"/>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75pt;height:14.25pt" o:ole="">
            <v:imagedata r:id="rId9" o:title=""/>
          </v:shape>
          <o:OLEObject Type="Embed" ProgID="Equation.DSMT4" ShapeID="_x0000_i1026" DrawAspect="Content" ObjectID="_1723141695" r:id="rId10"/>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rPr>
              <m:t>v</m:t>
            </m:r>
          </m:e>
          <m:sub>
            <m:r>
              <w:rPr>
                <w:rFonts w:ascii="Cambria Math" w:eastAsia="Calibri" w:cs="Times New Roman"/>
                <w:color w:val="000000"/>
                <w:spacing w:val="2"/>
                <w:szCs w:val="26"/>
              </w:rPr>
              <m:t>0</m:t>
            </m:r>
          </m:sub>
        </m:sSub>
        <m:r>
          <w:rPr>
            <w:rFonts w:ascii="Cambria Math" w:eastAsia="Calibri" w:cs="Times New Roman"/>
            <w:color w:val="000000"/>
            <w:spacing w:val="2"/>
            <w:szCs w:val="26"/>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rPr>
          <m:t>h</m:t>
        </m:r>
        <m:r>
          <w:rPr>
            <w:rFonts w:ascii="Cambria Math" w:eastAsia="Calibri" w:cs="Times New Roman"/>
            <w:color w:val="000000"/>
            <w:spacing w:val="2"/>
            <w:szCs w:val="26"/>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rPr>
              <m:t>s</m:t>
            </m:r>
          </m:e>
          <m:sup>
            <m:r>
              <w:rPr>
                <w:rFonts w:ascii="Cambria Math" w:eastAsia="Calibri" w:cs="Times New Roman"/>
                <w:color w:val="000000"/>
                <w:spacing w:val="2"/>
                <w:szCs w:val="26"/>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BD0683">
      <w:pPr>
        <w:spacing w:after="0" w:line="240" w:lineRule="atLeast"/>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rPr>
          <m:t>2s;60m.</m:t>
        </m:r>
      </m:oMath>
    </w:p>
    <w:p w14:paraId="61F47133"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25pt;height:14.25pt" o:ole="">
            <v:imagedata r:id="rId11" o:title=""/>
          </v:shape>
          <o:OLEObject Type="Embed" ProgID="Equation.DSMT4" ShapeID="_x0000_i1027" DrawAspect="Content" ObjectID="_1723141696" r:id="rId12"/>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BD0683">
        <w:rPr>
          <w:rFonts w:cs="Times New Roman"/>
          <w:b/>
          <w:bCs/>
          <w:color w:val="000000" w:themeColor="text1"/>
          <w:szCs w:val="26"/>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75pt" o:ole="">
            <v:imagedata r:id="rId13" o:title=""/>
          </v:shape>
          <o:OLEObject Type="Embed" ProgID="Equation.DSMT4" ShapeID="_x0000_i1028" DrawAspect="Content" ObjectID="_1723141697" r:id="rId14"/>
        </w:object>
      </w:r>
      <w:r w:rsidR="00530672" w:rsidRPr="008613DB">
        <w:rPr>
          <w:rFonts w:cs="Times New Roman"/>
          <w:szCs w:val="26"/>
        </w:rPr>
        <w:t>. Độ lớn gia tốc của vật bằng</w:t>
      </w:r>
    </w:p>
    <w:p w14:paraId="44EDCC36" w14:textId="3667D926" w:rsidR="00530672" w:rsidRPr="008613DB" w:rsidRDefault="00530672"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rPr>
              <m:t>s</m:t>
            </m:r>
          </m:e>
          <m:sup>
            <m:r>
              <w:rPr>
                <w:rFonts w:ascii="Cambria Math" w:eastAsia="Calibri" w:cs="Times New Roman"/>
                <w:noProof/>
                <w:szCs w:val="26"/>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BD0683" w:rsidRDefault="00FF1FCE" w:rsidP="00BD0683">
      <w:pPr>
        <w:spacing w:after="0" w:line="240" w:lineRule="atLeast"/>
        <w:jc w:val="both"/>
        <w:rPr>
          <w:rFonts w:cs="Times New Roman"/>
          <w:b/>
          <w:color w:val="000000" w:themeColor="text1"/>
          <w:szCs w:val="26"/>
        </w:rPr>
      </w:pPr>
      <w:r w:rsidRPr="00BD0683">
        <w:rPr>
          <w:rFonts w:cs="Times New Roman"/>
          <w:b/>
          <w:color w:val="000000" w:themeColor="text1"/>
          <w:szCs w:val="26"/>
        </w:rPr>
        <w:t>II. PHẦN TỰ LUẬN (3,0 ĐIỂM)</w:t>
      </w:r>
    </w:p>
    <w:p w14:paraId="16F9A2FD" w14:textId="497F0CB8" w:rsidR="006B3E48" w:rsidRPr="008613DB" w:rsidRDefault="003C26DE" w:rsidP="00BD0683">
      <w:pPr>
        <w:spacing w:after="0" w:line="240" w:lineRule="atLeast"/>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BD0683" w:rsidRDefault="00E105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 xml:space="preserve">Từ một đỉnh tháp </w:t>
      </w:r>
      <m:oMath>
        <m:r>
          <w:rPr>
            <w:rFonts w:ascii="Cambria Math" w:eastAsia="Calibri" w:cs="Times New Roman"/>
            <w:color w:val="000000"/>
            <w:szCs w:val="26"/>
          </w:rPr>
          <m:t>O</m:t>
        </m:r>
      </m:oMath>
      <w:r w:rsidRPr="008613DB">
        <w:rPr>
          <w:rFonts w:cs="Times New Roman"/>
          <w:color w:val="000000"/>
          <w:szCs w:val="26"/>
        </w:rPr>
        <w:t xml:space="preserve"> cao </w:t>
      </w:r>
      <m:oMath>
        <m:r>
          <w:rPr>
            <w:rFonts w:ascii="Cambria Math" w:eastAsia="Calibri" w:cs="Times New Roman"/>
            <w:color w:val="000000"/>
            <w:szCs w:val="26"/>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rPr>
              <m:t>s</m:t>
            </m:r>
          </m:e>
          <m:sup>
            <m:r>
              <w:rPr>
                <w:rFonts w:ascii="Cambria Math" w:eastAsia="Calibri" w:cs="Times New Roman"/>
                <w:color w:val="000000"/>
                <w:szCs w:val="26"/>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rPr>
          <m:t>Oy</m:t>
        </m:r>
      </m:oMath>
      <w:r w:rsidRPr="008613DB">
        <w:rPr>
          <w:rFonts w:cs="Times New Roman"/>
          <w:color w:val="000000"/>
          <w:szCs w:val="26"/>
        </w:rPr>
        <w:t xml:space="preserve"> trùng với hướng của trọng lực. T</w:t>
      </w:r>
      <w:r w:rsidRPr="00BD0683">
        <w:rPr>
          <w:rFonts w:cs="Times New Roman"/>
          <w:color w:val="000000"/>
          <w:szCs w:val="26"/>
        </w:rPr>
        <w:t>ính t</w:t>
      </w:r>
      <w:r w:rsidRPr="008613DB">
        <w:rPr>
          <w:rFonts w:cs="Times New Roman"/>
          <w:color w:val="000000"/>
          <w:szCs w:val="26"/>
        </w:rPr>
        <w:t>ốc độ của quả cầu khi chạm đất</w:t>
      </w:r>
      <w:r w:rsidRPr="00BD0683">
        <w:rPr>
          <w:rFonts w:cs="Times New Roman"/>
          <w:color w:val="000000"/>
          <w:szCs w:val="26"/>
        </w:rPr>
        <w:t>.</w:t>
      </w:r>
    </w:p>
    <w:p w14:paraId="01EE8314" w14:textId="0A6649CB" w:rsidR="006B3E48" w:rsidRPr="008613DB" w:rsidRDefault="006B3E48"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BD0683">
        <w:rPr>
          <w:rFonts w:cs="Times New Roman"/>
          <w:b/>
          <w:color w:val="000000" w:themeColor="text1"/>
          <w:szCs w:val="26"/>
        </w:rPr>
        <w:t>1,0</w:t>
      </w:r>
      <w:r w:rsidRPr="008613DB">
        <w:rPr>
          <w:rFonts w:cs="Times New Roman"/>
          <w:b/>
          <w:color w:val="000000" w:themeColor="text1"/>
          <w:szCs w:val="26"/>
        </w:rPr>
        <w:t xml:space="preserve"> đ</w:t>
      </w:r>
      <w:r w:rsidR="008613DB" w:rsidRPr="00BD0683">
        <w:rPr>
          <w:rFonts w:cs="Times New Roman"/>
          <w:b/>
          <w:color w:val="000000" w:themeColor="text1"/>
          <w:szCs w:val="26"/>
        </w:rPr>
        <w:t>iểm</w:t>
      </w:r>
      <w:r w:rsidRPr="008613DB">
        <w:rPr>
          <w:rFonts w:cs="Times New Roman"/>
          <w:b/>
          <w:color w:val="000000" w:themeColor="text1"/>
          <w:szCs w:val="26"/>
        </w:rPr>
        <w:t>)</w:t>
      </w:r>
    </w:p>
    <w:p w14:paraId="5CB6EBB7" w14:textId="0D19A681" w:rsidR="002B423A" w:rsidRPr="008613DB" w:rsidRDefault="002B423A" w:rsidP="00BD0683">
      <w:pPr>
        <w:spacing w:after="0" w:line="240" w:lineRule="atLeast"/>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BD0683">
      <w:pPr>
        <w:spacing w:after="0" w:line="240" w:lineRule="atLeast"/>
        <w:rPr>
          <w:rFonts w:cs="Times New Roman"/>
          <w:szCs w:val="26"/>
          <w:lang w:val="en-US"/>
        </w:rPr>
      </w:pPr>
      <w:r w:rsidRPr="008613DB">
        <w:rPr>
          <w:rFonts w:cs="Times New Roman"/>
          <w:noProof/>
          <w:szCs w:val="26"/>
        </w:rPr>
        <w:drawing>
          <wp:inline distT="0" distB="0" distL="0" distR="0" wp14:anchorId="424727AE" wp14:editId="3ECA2098">
            <wp:extent cx="12382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8250" cy="1038225"/>
                    </a:xfrm>
                    <a:prstGeom prst="rect">
                      <a:avLst/>
                    </a:prstGeom>
                  </pic:spPr>
                </pic:pic>
              </a:graphicData>
            </a:graphic>
          </wp:inline>
        </w:drawing>
      </w:r>
    </w:p>
    <w:p w14:paraId="36274E76" w14:textId="5F22C568" w:rsidR="006B3E48" w:rsidRPr="008613DB" w:rsidRDefault="00EF0129"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BD0683">
      <w:pPr>
        <w:spacing w:after="0" w:line="240" w:lineRule="atLeast"/>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BD0683">
      <w:pPr>
        <w:spacing w:after="0" w:line="240" w:lineRule="atLeast"/>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BD0683">
      <w:pPr>
        <w:spacing w:after="0" w:line="240" w:lineRule="atLeast"/>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BD0683">
      <w:pPr>
        <w:spacing w:after="0" w:line="240" w:lineRule="atLeast"/>
        <w:rPr>
          <w:rFonts w:cs="Times New Roman"/>
          <w:szCs w:val="26"/>
        </w:rPr>
      </w:pPr>
      <w:r w:rsidRPr="008613DB">
        <w:rPr>
          <w:rFonts w:cs="Times New Roman"/>
          <w:noProof/>
          <w:szCs w:val="26"/>
        </w:rPr>
        <w:drawing>
          <wp:inline distT="0" distB="0" distL="0" distR="0" wp14:anchorId="03194C9A" wp14:editId="7C9C5961">
            <wp:extent cx="13906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0650" cy="790575"/>
                    </a:xfrm>
                    <a:prstGeom prst="rect">
                      <a:avLst/>
                    </a:prstGeom>
                  </pic:spPr>
                </pic:pic>
              </a:graphicData>
            </a:graphic>
          </wp:inline>
        </w:drawing>
      </w:r>
    </w:p>
    <w:p w14:paraId="19625163" w14:textId="76DF3AF3" w:rsidR="00AE3484" w:rsidRPr="00BD0683" w:rsidRDefault="00675448" w:rsidP="00BD0683">
      <w:pPr>
        <w:spacing w:after="0" w:line="240" w:lineRule="atLeast"/>
        <w:jc w:val="center"/>
        <w:rPr>
          <w:rFonts w:cs="Times New Roman"/>
          <w:b/>
          <w:color w:val="000000" w:themeColor="text1"/>
          <w:szCs w:val="26"/>
        </w:rPr>
      </w:pPr>
      <w:r w:rsidRPr="00BD0683">
        <w:rPr>
          <w:rFonts w:cs="Times New Roman"/>
          <w:b/>
          <w:color w:val="000000" w:themeColor="text1"/>
          <w:szCs w:val="26"/>
        </w:rPr>
        <w:lastRenderedPageBreak/>
        <w:t>----------HẾT----------</w:t>
      </w:r>
    </w:p>
    <w:p w14:paraId="6BD8F17E" w14:textId="77777777" w:rsidR="002339F2" w:rsidRPr="00BD0683" w:rsidRDefault="002339F2" w:rsidP="00BD0683">
      <w:pPr>
        <w:spacing w:after="0" w:line="240" w:lineRule="atLeast"/>
        <w:rPr>
          <w:rFonts w:cs="Times New Roman"/>
          <w:b/>
          <w:color w:val="000000" w:themeColor="text1"/>
          <w:szCs w:val="26"/>
        </w:rPr>
      </w:pPr>
      <w:r w:rsidRPr="00BD0683">
        <w:rPr>
          <w:rFonts w:cs="Times New Roman"/>
          <w:b/>
          <w:color w:val="000000" w:themeColor="text1"/>
          <w:szCs w:val="26"/>
        </w:rPr>
        <w:br w:type="page"/>
      </w:r>
    </w:p>
    <w:p w14:paraId="5C40CB43" w14:textId="77777777" w:rsidR="00F12170" w:rsidRPr="00BD0683" w:rsidRDefault="00F12170" w:rsidP="00BD0683">
      <w:pPr>
        <w:spacing w:after="0" w:line="240" w:lineRule="atLeast"/>
        <w:jc w:val="center"/>
        <w:rPr>
          <w:rFonts w:cs="Times New Roman"/>
          <w:b/>
          <w:szCs w:val="26"/>
        </w:rPr>
      </w:pPr>
      <w:r w:rsidRPr="00BD0683">
        <w:rPr>
          <w:rFonts w:cs="Times New Roman"/>
          <w:b/>
          <w:szCs w:val="26"/>
        </w:rPr>
        <w:lastRenderedPageBreak/>
        <w:t>HƯỚNG DẪN CHẤM</w:t>
      </w:r>
    </w:p>
    <w:p w14:paraId="56472BD0" w14:textId="5167BFCE" w:rsidR="002339F2" w:rsidRPr="008613DB" w:rsidRDefault="002339F2" w:rsidP="00BD0683">
      <w:pPr>
        <w:spacing w:after="0" w:line="240" w:lineRule="atLeast"/>
        <w:jc w:val="center"/>
        <w:rPr>
          <w:rFonts w:cs="Times New Roman"/>
          <w:b/>
          <w:szCs w:val="26"/>
        </w:rPr>
      </w:pPr>
      <w:r w:rsidRPr="00BD0683">
        <w:rPr>
          <w:rFonts w:cs="Times New Roman"/>
          <w:b/>
          <w:szCs w:val="26"/>
        </w:rPr>
        <w:t>Đ</w:t>
      </w:r>
      <w:r w:rsidRPr="008613DB">
        <w:rPr>
          <w:rFonts w:cs="Times New Roman"/>
          <w:b/>
          <w:szCs w:val="26"/>
        </w:rPr>
        <w:t xml:space="preserve">Ề KIỂM TRA </w:t>
      </w:r>
      <w:r w:rsidR="00D5770E" w:rsidRPr="00BD0683">
        <w:rPr>
          <w:rFonts w:cs="Times New Roman"/>
          <w:b/>
          <w:szCs w:val="26"/>
        </w:rPr>
        <w:t>CUỐI</w:t>
      </w:r>
      <w:r w:rsidRPr="008613DB">
        <w:rPr>
          <w:rFonts w:cs="Times New Roman"/>
          <w:b/>
          <w:szCs w:val="26"/>
        </w:rPr>
        <w:t xml:space="preserve"> HỌC KỲ I</w:t>
      </w:r>
    </w:p>
    <w:p w14:paraId="0368A681" w14:textId="79A59AF7" w:rsidR="002339F2" w:rsidRPr="00BD0683" w:rsidRDefault="002339F2" w:rsidP="00BD0683">
      <w:pPr>
        <w:spacing w:after="0" w:line="240" w:lineRule="atLeast"/>
        <w:jc w:val="center"/>
        <w:rPr>
          <w:rFonts w:cs="Times New Roman"/>
          <w:b/>
          <w:szCs w:val="26"/>
        </w:rPr>
      </w:pPr>
      <w:r w:rsidRPr="008613DB">
        <w:rPr>
          <w:rFonts w:cs="Times New Roman"/>
          <w:b/>
          <w:szCs w:val="26"/>
        </w:rPr>
        <w:t>MÔN VẬT LÍ 1</w:t>
      </w:r>
      <w:r w:rsidR="00D5770E" w:rsidRPr="00BD0683">
        <w:rPr>
          <w:rFonts w:cs="Times New Roman"/>
          <w:b/>
          <w:szCs w:val="26"/>
        </w:rPr>
        <w:t>0</w:t>
      </w:r>
    </w:p>
    <w:p w14:paraId="60C85178" w14:textId="24382C51" w:rsidR="002339F2" w:rsidRPr="00BD0683" w:rsidRDefault="00AE581F" w:rsidP="00BD0683">
      <w:pPr>
        <w:spacing w:after="0" w:line="240" w:lineRule="atLeast"/>
        <w:rPr>
          <w:rFonts w:cs="Times New Roman"/>
          <w:b/>
          <w:szCs w:val="26"/>
        </w:rPr>
      </w:pPr>
      <w:r w:rsidRPr="00BD0683">
        <w:rPr>
          <w:rFonts w:cs="Times New Roman"/>
          <w:b/>
          <w:szCs w:val="26"/>
        </w:rPr>
        <w:t>I. PHẦN TRẮC NGHIỆM (7 điểm)</w:t>
      </w:r>
    </w:p>
    <w:tbl>
      <w:tblPr>
        <w:tblStyle w:val="LiBang"/>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BD0683">
            <w:pPr>
              <w:spacing w:line="240" w:lineRule="atLeast"/>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BD0683">
            <w:pPr>
              <w:spacing w:line="240" w:lineRule="atLeast"/>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bl>
    <w:p w14:paraId="01CA43F2" w14:textId="77777777" w:rsidR="002339F2" w:rsidRPr="00BD0683" w:rsidRDefault="002339F2" w:rsidP="00BD0683">
      <w:pPr>
        <w:spacing w:after="0" w:line="240" w:lineRule="atLeast"/>
        <w:rPr>
          <w:rFonts w:cs="Times New Roman"/>
          <w:szCs w:val="26"/>
        </w:rPr>
      </w:pPr>
      <w:r w:rsidRPr="00BD0683">
        <w:rPr>
          <w:rFonts w:cs="Times New Roman"/>
          <w:szCs w:val="26"/>
        </w:rPr>
        <w:t>Mỗi câu trả lời đúng: 0,25 đ</w:t>
      </w:r>
    </w:p>
    <w:p w14:paraId="79C69923" w14:textId="77777777" w:rsidR="002339F2" w:rsidRPr="00BD0683" w:rsidRDefault="002339F2" w:rsidP="00BD0683">
      <w:pPr>
        <w:spacing w:after="0" w:line="240" w:lineRule="atLeast"/>
        <w:rPr>
          <w:rFonts w:cs="Times New Roman"/>
          <w:b/>
          <w:szCs w:val="26"/>
        </w:rPr>
      </w:pPr>
      <w:r w:rsidRPr="00BD0683">
        <w:rPr>
          <w:rFonts w:cs="Times New Roman"/>
          <w:b/>
          <w:szCs w:val="26"/>
        </w:rPr>
        <w:t>II. Phần tự luận (3 đ)</w:t>
      </w:r>
    </w:p>
    <w:p w14:paraId="52EDC335" w14:textId="6D0CA70C" w:rsidR="002339F2" w:rsidRPr="00BD0683" w:rsidRDefault="002339F2" w:rsidP="00BD0683">
      <w:pPr>
        <w:spacing w:after="0" w:line="240" w:lineRule="atLeast"/>
        <w:rPr>
          <w:rFonts w:cs="Times New Roman"/>
          <w:b/>
          <w:szCs w:val="26"/>
        </w:rPr>
      </w:pPr>
      <w:r w:rsidRPr="00BD0683">
        <w:rPr>
          <w:rFonts w:cs="Times New Roman"/>
          <w:b/>
          <w:szCs w:val="26"/>
        </w:rPr>
        <w:t>Câu 1 (1đ)</w:t>
      </w:r>
    </w:p>
    <w:p w14:paraId="194E1676" w14:textId="74E7B33D" w:rsidR="00E1054A" w:rsidRPr="008613DB" w:rsidRDefault="00E1054A" w:rsidP="00BD0683">
      <w:pPr>
        <w:spacing w:after="0" w:line="240" w:lineRule="atLeast"/>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&amp;x=</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r>
                  <w:rPr>
                    <w:rFonts w:ascii="Cambria Math" w:eastAsia="Calibri" w:cs="Times New Roman"/>
                    <w:szCs w:val="26"/>
                  </w:rPr>
                  <m:t>t</m:t>
                </m:r>
              </m:e>
              <m:e>
                <m:r>
                  <w:rPr>
                    <w:rFonts w:ascii="Cambria Math" w:eastAsia="Calibri" w:cs="Times New Roman"/>
                    <w:szCs w:val="26"/>
                  </w:rPr>
                  <m:t>&amp;y=0,5g</m:t>
                </m:r>
                <m:sSup>
                  <m:sSupPr>
                    <m:ctrlPr>
                      <w:rPr>
                        <w:rFonts w:ascii="Cambria Math" w:eastAsia="Calibri" w:hAnsi="Cambria Math" w:cs="Times New Roman"/>
                        <w:i/>
                        <w:szCs w:val="26"/>
                        <w:lang w:val="en-US"/>
                      </w:rPr>
                    </m:ctrlPr>
                  </m:sSupPr>
                  <m:e>
                    <m:r>
                      <w:rPr>
                        <w:rFonts w:ascii="Cambria Math" w:eastAsia="Calibri" w:cs="Times New Roman"/>
                        <w:szCs w:val="26"/>
                      </w:rPr>
                      <m:t>t</m:t>
                    </m:r>
                  </m:e>
                  <m:sup>
                    <m:r>
                      <w:rPr>
                        <w:rFonts w:ascii="Cambria Math" w:eastAsia="Calibri" w:cs="Times New Roman"/>
                        <w:szCs w:val="26"/>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rPr>
              <m:t>K</m:t>
            </m:r>
            <m:r>
              <w:rPr>
                <w:rFonts w:ascii="Cambria Math" w:eastAsia="Calibri" w:cs="Times New Roman"/>
                <w:szCs w:val="26"/>
              </w:rPr>
              <m:t>h</m:t>
            </m:r>
            <m:r>
              <w:rPr>
                <w:rFonts w:ascii="Cambria Math" w:eastAsia="Calibri" w:cs="Times New Roman"/>
                <w:szCs w:val="26"/>
              </w:rPr>
              <m:t>ic</m:t>
            </m:r>
            <m:r>
              <w:rPr>
                <w:rFonts w:ascii="Cambria Math" w:eastAsia="Calibri" w:cs="Times New Roman"/>
                <w:szCs w:val="26"/>
              </w:rPr>
              <m:t>h</m:t>
            </m:r>
            <m:r>
              <w:rPr>
                <w:rFonts w:ascii="Cambria Math" w:eastAsia="Calibri" w:cs="Times New Roman"/>
                <w:szCs w:val="26"/>
              </w:rPr>
              <m:t>a</m:t>
            </m:r>
            <m:r>
              <w:rPr>
                <w:rFonts w:ascii="Cambria Math" w:eastAsia="Calibri" w:cs="Times New Roman"/>
                <w:szCs w:val="26"/>
              </w:rPr>
              <m:t>ï</m:t>
            </m:r>
            <m:r>
              <w:rPr>
                <w:rFonts w:ascii="Cambria Math" w:eastAsia="Calibri" w:cs="Times New Roman"/>
                <w:szCs w:val="26"/>
              </w:rPr>
              <m:t>m</m:t>
            </m:r>
            <m:r>
              <w:rPr>
                <w:rFonts w:ascii="Cambria Math" w:eastAsia="Calibri" w:cs="Times New Roman"/>
                <w:szCs w:val="26"/>
              </w:rPr>
              <m:t>ñ</m:t>
            </m:r>
            <m:r>
              <w:rPr>
                <w:rFonts w:ascii="Cambria Math" w:eastAsia="Calibri" w:cs="Times New Roman"/>
                <w:szCs w:val="26"/>
              </w:rPr>
              <m:t>a</m:t>
            </m:r>
            <m:r>
              <w:rPr>
                <w:rFonts w:ascii="Cambria Math" w:eastAsia="Calibri" w:cs="Times New Roman"/>
                <w:szCs w:val="26"/>
              </w:rPr>
              <m:t>á</m:t>
            </m:r>
            <m:r>
              <w:rPr>
                <w:rFonts w:ascii="Cambria Math" w:eastAsia="Calibri" w:cs="Times New Roman"/>
                <w:szCs w:val="26"/>
              </w:rPr>
              <m:t>ty=</m:t>
            </m:r>
            <m:r>
              <w:rPr>
                <w:rFonts w:ascii="Cambria Math" w:eastAsia="Calibri" w:cs="Times New Roman"/>
                <w:szCs w:val="26"/>
              </w:rPr>
              <m:t>h</m:t>
            </m:r>
            <m:r>
              <w:rPr>
                <w:rFonts w:ascii="Cambria Math" w:eastAsia="Calibri" w:cs="Times New Roman"/>
                <w:szCs w:val="26"/>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40"/>
        <w:gridCol w:w="4297"/>
      </w:tblGrid>
      <w:tr w:rsidR="00E1054A" w:rsidRPr="008613DB" w14:paraId="10E9CBFA" w14:textId="77777777" w:rsidTr="00E1054A">
        <w:tc>
          <w:tcPr>
            <w:tcW w:w="6048" w:type="dxa"/>
            <w:hideMark/>
          </w:tcPr>
          <w:p w14:paraId="63C05AF2" w14:textId="4AF4C829" w:rsidR="00E1054A" w:rsidRPr="008613DB" w:rsidRDefault="008613DB" w:rsidP="00BD0683">
            <w:pPr>
              <w:spacing w:after="0" w:line="240" w:lineRule="atLeast"/>
              <w:rPr>
                <w:rFonts w:cs="Times New Roman"/>
                <w:szCs w:val="26"/>
              </w:rPr>
            </w:pPr>
            <m:oMath>
              <m:r>
                <w:rPr>
                  <w:rFonts w:ascii="Cambria Math" w:eastAsia="Calibri" w:hAnsi="Cambria Math" w:cs="Cambria Math"/>
                  <w:szCs w:val="26"/>
                </w:rPr>
                <m:t>⇒</m:t>
              </m:r>
              <m:r>
                <w:rPr>
                  <w:rFonts w:ascii="Cambria Math" w:eastAsia="Calibri" w:cs="Times New Roman"/>
                  <w:szCs w:val="26"/>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rPr>
                    <m:t>2</m:t>
                  </m:r>
                </m:e>
              </m:rad>
              <m:d>
                <m:dPr>
                  <m:ctrlPr>
                    <w:rPr>
                      <w:rFonts w:ascii="Cambria Math" w:eastAsia="Calibri" w:hAnsi="Cambria Math" w:cs="Times New Roman"/>
                      <w:i/>
                      <w:szCs w:val="26"/>
                      <w:lang w:val="en-US"/>
                    </w:rPr>
                  </m:ctrlPr>
                </m:dPr>
                <m:e>
                  <m:r>
                    <w:rPr>
                      <w:rFonts w:ascii="Cambria Math" w:eastAsia="Calibri" w:cs="Times New Roman"/>
                      <w:szCs w:val="26"/>
                    </w:rPr>
                    <m:t>s</m:t>
                  </m:r>
                </m:e>
              </m:d>
            </m:oMath>
            <w:r w:rsidR="00E1054A" w:rsidRPr="008613DB">
              <w:rPr>
                <w:rFonts w:cs="Times New Roman"/>
                <w:szCs w:val="26"/>
              </w:rPr>
              <w:t xml:space="preserve"> </w:t>
            </w:r>
          </w:p>
          <w:p w14:paraId="656DEAF3" w14:textId="4D6406C5" w:rsidR="00E1054A" w:rsidRPr="008613DB" w:rsidRDefault="00E1054A" w:rsidP="00BD0683">
            <w:pPr>
              <w:spacing w:after="0" w:line="240" w:lineRule="atLeast"/>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x</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e>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y</m:t>
                          </m:r>
                        </m:sub>
                      </m:sSub>
                      <m:r>
                        <w:rPr>
                          <w:rFonts w:ascii="Cambria Math" w:eastAsia="Calibri" w:cs="Times New Roman"/>
                          <w:szCs w:val="26"/>
                        </w:rPr>
                        <m:t>=gt</m:t>
                      </m:r>
                    </m:e>
                  </m:eqArr>
                </m:e>
              </m:d>
            </m:oMath>
            <w:r w:rsidRPr="008613DB">
              <w:rPr>
                <w:rFonts w:cs="Times New Roman"/>
                <w:szCs w:val="26"/>
              </w:rPr>
              <w:t xml:space="preserve"> </w:t>
            </w:r>
          </w:p>
          <w:p w14:paraId="44DB61D7" w14:textId="05FB28A4" w:rsidR="00E1054A" w:rsidRPr="008613DB" w:rsidRDefault="008613DB" w:rsidP="00BD0683">
            <w:pPr>
              <w:spacing w:after="0" w:line="240" w:lineRule="atLeast"/>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BD0683">
            <w:pPr>
              <w:spacing w:after="0" w:line="240" w:lineRule="atLeast"/>
              <w:rPr>
                <w:rFonts w:cs="Times New Roman"/>
                <w:szCs w:val="26"/>
              </w:rPr>
            </w:pPr>
            <w:r w:rsidRPr="008613DB">
              <w:rPr>
                <w:rFonts w:eastAsia="Calibri" w:cs="Times New Roman"/>
                <w:szCs w:val="26"/>
                <w:lang w:val="en-US"/>
              </w:rPr>
              <w:object w:dxaOrig="2900" w:dyaOrig="2320" w14:anchorId="3BB13BC0">
                <v:shape id="_x0000_i1029" type="#_x0000_t75" style="width:144.75pt;height:116.25pt" o:ole="">
                  <v:imagedata r:id="rId17" o:title=""/>
                </v:shape>
                <o:OLEObject Type="Embed" ProgID="PBrush" ShapeID="_x0000_i1029" DrawAspect="Content" ObjectID="_1723141698" r:id="rId18"/>
              </w:object>
            </w:r>
          </w:p>
        </w:tc>
      </w:tr>
    </w:tbl>
    <w:p w14:paraId="41B072FB" w14:textId="471D0F66" w:rsidR="002339F2" w:rsidRPr="00BD0683" w:rsidRDefault="002339F2" w:rsidP="00BD0683">
      <w:pPr>
        <w:spacing w:after="0" w:line="240" w:lineRule="atLeast"/>
        <w:rPr>
          <w:rFonts w:cs="Times New Roman"/>
          <w:b/>
          <w:szCs w:val="26"/>
        </w:rPr>
      </w:pPr>
      <w:r w:rsidRPr="00BD0683">
        <w:rPr>
          <w:rFonts w:cs="Times New Roman"/>
          <w:b/>
          <w:szCs w:val="26"/>
        </w:rPr>
        <w:t>Câu 2 (1đ)</w:t>
      </w:r>
    </w:p>
    <w:p w14:paraId="001EBF2C" w14:textId="40E49EF6" w:rsidR="00B23A93" w:rsidRPr="008613DB" w:rsidRDefault="008613DB" w:rsidP="00BD0683">
      <w:pPr>
        <w:spacing w:after="0" w:line="240" w:lineRule="atLeast"/>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rPr>
          <m:t>m</m:t>
        </m:r>
        <m:acc>
          <m:accPr>
            <m:chr m:val="⃗"/>
            <m:ctrlPr>
              <w:rPr>
                <w:rFonts w:ascii="Cambria Math" w:eastAsia="Calibri" w:hAnsi="Cambria Math" w:cs="Times New Roman"/>
                <w:i/>
                <w:szCs w:val="26"/>
                <w:lang w:val="en-US"/>
              </w:rPr>
            </m:ctrlPr>
          </m:accPr>
          <m:e>
            <m:r>
              <w:rPr>
                <w:rFonts w:ascii="Cambria Math" w:eastAsia="Calibri" w:cs="Times New Roman"/>
                <w:szCs w:val="26"/>
              </w:rPr>
              <m:t>g</m:t>
            </m:r>
          </m:e>
        </m:acc>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2</m:t>
            </m:r>
          </m:sub>
        </m:sSub>
        <m:r>
          <w:rPr>
            <w:rFonts w:ascii="Cambria Math" w:eastAsia="Calibri" w:cs="Times New Roman"/>
            <w:szCs w:val="26"/>
          </w:rPr>
          <m:t>=</m:t>
        </m:r>
        <m:acc>
          <m:accPr>
            <m:chr m:val="⃗"/>
            <m:ctrlPr>
              <w:rPr>
                <w:rFonts w:ascii="Cambria Math" w:eastAsia="Calibri" w:hAnsi="Cambria Math" w:cs="Times New Roman"/>
                <w:i/>
                <w:szCs w:val="26"/>
                <w:lang w:val="en-US"/>
              </w:rPr>
            </m:ctrlPr>
          </m:accPr>
          <m:e>
            <m:r>
              <w:rPr>
                <w:rFonts w:ascii="Cambria Math" w:eastAsia="Calibri" w:cs="Times New Roman"/>
                <w:szCs w:val="26"/>
              </w:rPr>
              <m:t>0</m:t>
            </m:r>
          </m:e>
        </m:acc>
        <m:r>
          <w:rPr>
            <w:rFonts w:ascii="Cambria Math" w:eastAsia="Calibri" w:hAnsi="Cambria Math" w:cs="Cambria Math"/>
            <w:szCs w:val="26"/>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Ox:0</m:t>
                </m:r>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sin</m:t>
                    </m:r>
                  </m:fName>
                  <m:e>
                    <m:r>
                      <w:rPr>
                        <w:rFonts w:ascii="Cambria Math" w:eastAsia="Calibri" w:cs="Times New Roman"/>
                        <w:szCs w:val="26"/>
                      </w:rPr>
                      <m:t>α</m:t>
                    </m:r>
                  </m:e>
                </m:func>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=0</m:t>
                </m:r>
              </m:e>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Oy:</m:t>
                </m:r>
                <m:r>
                  <w:rPr>
                    <w:rFonts w:ascii="Cambria Math" w:eastAsia="Calibri" w:cs="Times New Roman"/>
                    <w:szCs w:val="26"/>
                  </w:rPr>
                  <m:t>-</m:t>
                </m:r>
                <m:r>
                  <w:rPr>
                    <w:rFonts w:ascii="Cambria Math" w:eastAsia="Calibri" w:cs="Times New Roman"/>
                    <w:szCs w:val="26"/>
                  </w:rPr>
                  <m:t>mg+</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+0=0</m:t>
                </m:r>
              </m:e>
            </m:eqArr>
          </m:e>
        </m:d>
      </m:oMath>
    </w:p>
    <w:p w14:paraId="3698A76B" w14:textId="63FE4B8E" w:rsidR="00B23A93" w:rsidRPr="008613DB" w:rsidRDefault="008613DB" w:rsidP="00BD0683">
      <w:pPr>
        <w:spacing w:after="0" w:line="240" w:lineRule="atLeast"/>
        <w:rPr>
          <w:rFonts w:cs="Times New Roman"/>
          <w:szCs w:val="26"/>
          <w:lang w:val="fr-FR"/>
        </w:rPr>
      </w:pPr>
      <m:oMath>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fr-FR"/>
                  </w:rPr>
                  <m:t>=1,25</m:t>
                </m:r>
                <m:r>
                  <w:rPr>
                    <w:rFonts w:ascii="Cambria Math" w:eastAsia="Calibri" w:cs="Times New Roman"/>
                    <w:szCs w:val="26"/>
                    <w:lang w:val="en-US"/>
                  </w:rPr>
                  <m:t>N</m:t>
                </m:r>
                <m:r>
                  <w:rPr>
                    <w:rFonts w:ascii="Cambria Math" w:eastAsia="Calibri" w:cs="Times New Roman"/>
                    <w:szCs w:val="26"/>
                    <w:lang w:val="fr-FR"/>
                  </w:rPr>
                  <m:t>)</m:t>
                </m:r>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fr-FR"/>
                  </w:rPr>
                  <m:t>=0,75(</m:t>
                </m:r>
                <m:r>
                  <w:rPr>
                    <w:rFonts w:ascii="Cambria Math" w:eastAsia="Calibri" w:cs="Times New Roman"/>
                    <w:szCs w:val="26"/>
                    <w:lang w:val="en-US"/>
                  </w:rPr>
                  <m:t>N</m:t>
                </m:r>
                <m:r>
                  <w:rPr>
                    <w:rFonts w:ascii="Cambria Math" w:eastAsia="Calibri" w:cs="Times New Roman"/>
                    <w:szCs w:val="26"/>
                    <w:lang w:val="fr-FR"/>
                  </w:rPr>
                  <m:t>)</m:t>
                </m:r>
              </m:e>
            </m:eqArr>
          </m:e>
        </m:d>
      </m:oMath>
      <w:r w:rsidR="00B23A93" w:rsidRPr="008613DB">
        <w:rPr>
          <w:rFonts w:cs="Times New Roman"/>
          <w:szCs w:val="26"/>
          <w:lang w:val="fr-FR"/>
        </w:rPr>
        <w:t xml:space="preserve"> </w:t>
      </w:r>
    </w:p>
    <w:p w14:paraId="51BD5F42" w14:textId="2C2710FC"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3 (0,5đ)</w:t>
      </w:r>
    </w:p>
    <w:p w14:paraId="3DAC784A" w14:textId="71C35E79" w:rsidR="00C46210" w:rsidRPr="008613DB" w:rsidRDefault="008613DB" w:rsidP="00BD0683">
      <w:pPr>
        <w:tabs>
          <w:tab w:val="left" w:pos="181"/>
          <w:tab w:val="left" w:pos="2699"/>
          <w:tab w:val="left" w:pos="5221"/>
          <w:tab w:val="left" w:pos="7739"/>
        </w:tabs>
        <w:spacing w:after="0" w:line="240" w:lineRule="atLeast"/>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m:t>
        </m:r>
        <m:r>
          <w:rPr>
            <w:rFonts w:ascii="Cambria Math" w:eastAsia="Calibri" w:cs="Times New Roman"/>
            <w:szCs w:val="26"/>
            <w:lang w:val="fr-FR"/>
          </w:rPr>
          <m:t>=0,5</m:t>
        </m:r>
        <m:r>
          <w:rPr>
            <w:rFonts w:ascii="Cambria Math" w:eastAsia="Calibri" w:cs="Times New Roman"/>
            <w:szCs w:val="26"/>
            <w:lang w:val="en-US"/>
          </w:rPr>
          <m:t>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fr-FR"/>
              </w:rPr>
              <m:t>2</m:t>
            </m:r>
          </m:sup>
        </m:sSup>
        <m:r>
          <w:rPr>
            <w:rFonts w:ascii="Cambria Math" w:eastAsia="Calibri" w:hAnsi="Cambria Math" w:cs="Cambria Math"/>
            <w:szCs w:val="26"/>
            <w:lang w:val="fr-FR"/>
          </w:rPr>
          <m:t>⇒</m:t>
        </m:r>
        <m:r>
          <w:rPr>
            <w:rFonts w:ascii="Cambria Math" w:eastAsia="Calibri" w:cs="Times New Roman"/>
            <w:szCs w:val="26"/>
            <w:lang w:val="en-US"/>
          </w:rPr>
          <m:t>t</m:t>
        </m:r>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r>
                  <w:rPr>
                    <w:rFonts w:ascii="Cambria Math" w:eastAsia="Calibri" w:cs="Times New Roman"/>
                    <w:szCs w:val="26"/>
                    <w:lang w:val="en-US"/>
                  </w:rPr>
                  <m:t>s</m:t>
                </m:r>
              </m:num>
              <m:den>
                <m:r>
                  <w:rPr>
                    <w:rFonts w:ascii="Cambria Math" w:eastAsia="Calibri" w:cs="Times New Roman"/>
                    <w:szCs w:val="26"/>
                    <w:lang w:val="en-US"/>
                  </w:rPr>
                  <m:t>a</m:t>
                </m:r>
              </m:den>
            </m:f>
          </m:e>
        </m:rad>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3</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4</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5</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BD0683">
      <w:pPr>
        <w:tabs>
          <w:tab w:val="left" w:pos="181"/>
          <w:tab w:val="left" w:pos="2699"/>
          <w:tab w:val="left" w:pos="5221"/>
          <w:tab w:val="left" w:pos="7739"/>
        </w:tabs>
        <w:spacing w:after="0" w:line="240" w:lineRule="atLeast"/>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4 (0,5đ)</w:t>
      </w:r>
    </w:p>
    <w:p w14:paraId="66301552" w14:textId="77777777" w:rsidR="0082159E" w:rsidRPr="008613DB" w:rsidRDefault="0082159E" w:rsidP="00BD0683">
      <w:pPr>
        <w:spacing w:after="0" w:line="240" w:lineRule="atLeast"/>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BD0683">
      <w:pPr>
        <w:spacing w:after="0" w:line="240" w:lineRule="atLeast"/>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BD0683">
      <w:pPr>
        <w:spacing w:after="0" w:line="240" w:lineRule="atLeast"/>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g</m:t>
            </m:r>
          </m:num>
          <m:den>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den>
        </m:f>
        <m:r>
          <w:rPr>
            <w:rFonts w:ascii="Cambria Math" w:eastAsia="Calibri" w:cs="Times New Roman"/>
            <w:szCs w:val="26"/>
          </w:rPr>
          <m:t>=</m:t>
        </m:r>
        <m:f>
          <m:fPr>
            <m:ctrlPr>
              <w:rPr>
                <w:rFonts w:ascii="Cambria Math" w:eastAsia="Calibri" w:hAnsi="Cambria Math" w:cs="Times New Roman"/>
                <w:i/>
                <w:szCs w:val="26"/>
                <w:lang w:val="en-US"/>
              </w:rPr>
            </m:ctrlPr>
          </m:fPr>
          <m:num>
            <m:r>
              <w:rPr>
                <w:rFonts w:ascii="Cambria Math" w:eastAsia="Calibri" w:cs="Times New Roman"/>
                <w:szCs w:val="26"/>
              </w:rPr>
              <m:t>3.10</m:t>
            </m:r>
          </m:num>
          <m:den>
            <m:r>
              <w:rPr>
                <w:rFonts w:ascii="Cambria Math" w:eastAsia="Calibri" w:cs="Times New Roman"/>
                <w:szCs w:val="26"/>
              </w:rPr>
              <m:t>1+2+3</m:t>
            </m:r>
          </m:den>
        </m:f>
        <m:r>
          <w:rPr>
            <w:rFonts w:ascii="Cambria Math" w:eastAsia="Calibri" w:cs="Times New Roman"/>
            <w:szCs w:val="26"/>
          </w:rPr>
          <m:t>=5</m:t>
        </m:r>
        <m:d>
          <m:dPr>
            <m:ctrlPr>
              <w:rPr>
                <w:rFonts w:ascii="Cambria Math" w:eastAsia="Calibri" w:hAnsi="Cambria Math" w:cs="Times New Roman"/>
                <w:i/>
                <w:szCs w:val="26"/>
                <w:lang w:val="en-US"/>
              </w:rPr>
            </m:ctrlPr>
          </m:dPr>
          <m:e>
            <m:r>
              <w:rPr>
                <w:rFonts w:ascii="Cambria Math" w:eastAsia="Calibri" w:cs="Times New Roman"/>
                <w:szCs w:val="26"/>
              </w:rPr>
              <m:t>m/</m:t>
            </m:r>
            <m:sSup>
              <m:sSupPr>
                <m:ctrlPr>
                  <w:rPr>
                    <w:rFonts w:ascii="Cambria Math" w:eastAsia="Calibri" w:hAnsi="Cambria Math" w:cs="Times New Roman"/>
                    <w:i/>
                    <w:szCs w:val="26"/>
                    <w:lang w:val="en-US"/>
                  </w:rPr>
                </m:ctrlPr>
              </m:sSupPr>
              <m:e>
                <m:r>
                  <w:rPr>
                    <w:rFonts w:ascii="Cambria Math" w:eastAsia="Calibri" w:cs="Times New Roman"/>
                    <w:szCs w:val="26"/>
                  </w:rPr>
                  <m:t>s</m:t>
                </m:r>
              </m:e>
              <m:sup>
                <m:r>
                  <w:rPr>
                    <w:rFonts w:ascii="Cambria Math" w:eastAsia="Calibri" w:cs="Times New Roman"/>
                    <w:szCs w:val="26"/>
                  </w:rPr>
                  <m:t>2</m:t>
                </m:r>
              </m:sup>
            </m:sSup>
          </m:e>
        </m:d>
      </m:oMath>
    </w:p>
    <w:p w14:paraId="0AFEEA83" w14:textId="0F5934C8" w:rsidR="0082159E" w:rsidRPr="008613DB" w:rsidRDefault="0082159E" w:rsidP="00BD0683">
      <w:pPr>
        <w:spacing w:after="0" w:line="240" w:lineRule="atLeast"/>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a=5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0C3332D2" w14:textId="6B7DEA34" w:rsidR="002339F2" w:rsidRPr="00BD0683" w:rsidRDefault="0082159E" w:rsidP="00BD0683">
      <w:pPr>
        <w:spacing w:after="0" w:line="240" w:lineRule="atLeast"/>
        <w:rPr>
          <w:rFonts w:eastAsiaTheme="minorEastAsia" w:cs="Times New Roman"/>
          <w:szCs w:val="26"/>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a</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r>
          <w:rPr>
            <w:rFonts w:ascii="Cambria Math" w:eastAsia="Calibri" w:cs="Times New Roman"/>
            <w:szCs w:val="26"/>
          </w:rPr>
          <m:t>5=2.5</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=15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369F3CAE" w14:textId="77777777" w:rsidR="00BC79F7" w:rsidRDefault="00BC79F7" w:rsidP="00BD0683">
      <w:pPr>
        <w:spacing w:after="0" w:line="240" w:lineRule="atLeast"/>
        <w:jc w:val="both"/>
        <w:rPr>
          <w:b/>
          <w:szCs w:val="26"/>
        </w:rPr>
      </w:pPr>
      <w:bookmarkStart w:id="1" w:name="_Hlk111401519"/>
    </w:p>
    <w:p w14:paraId="23EADDB9" w14:textId="77777777" w:rsidR="00BD0683" w:rsidRPr="002818AA" w:rsidRDefault="00BD0683" w:rsidP="00BD0683">
      <w:pPr>
        <w:spacing w:after="0" w:line="240" w:lineRule="atLeast"/>
        <w:jc w:val="both"/>
        <w:rPr>
          <w:b/>
          <w:sz w:val="24"/>
          <w:szCs w:val="24"/>
        </w:rPr>
      </w:pPr>
      <w:bookmarkStart w:id="2" w:name="_Hlk112527410"/>
      <w:bookmarkEnd w:id="1"/>
      <w:r w:rsidRPr="002818AA">
        <w:rPr>
          <w:b/>
          <w:sz w:val="24"/>
          <w:szCs w:val="24"/>
        </w:rPr>
        <w:t>IV. ĐIỀU CHỈNH, THAY ĐỔI, BỔ SUNG (NẾU CÓ)</w:t>
      </w:r>
    </w:p>
    <w:p w14:paraId="0448D827"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799910C1"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024ABFC"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19E69D5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F2FE92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2C115D3D"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132BCCF"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2822E44"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57358ABE" w14:textId="77777777" w:rsidR="00BD0683" w:rsidRDefault="00BD0683" w:rsidP="00BD0683">
      <w:pPr>
        <w:spacing w:after="0" w:line="240" w:lineRule="atLeast"/>
        <w:jc w:val="both"/>
        <w:rPr>
          <w:b/>
          <w:color w:val="000000" w:themeColor="text1"/>
          <w:sz w:val="24"/>
          <w:szCs w:val="24"/>
        </w:rPr>
      </w:pPr>
      <w:bookmarkStart w:id="3" w:name="_Hlk112526555"/>
      <w:r>
        <w:rPr>
          <w:b/>
          <w:color w:val="000000" w:themeColor="text1"/>
          <w:sz w:val="24"/>
          <w:szCs w:val="24"/>
        </w:rPr>
        <w:t>V. KÝ DUYỆT</w:t>
      </w:r>
    </w:p>
    <w:p w14:paraId="3C188307" w14:textId="77777777" w:rsidR="00BD0683" w:rsidRPr="00B866B4" w:rsidRDefault="00BD0683" w:rsidP="00BD068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3677285" w14:textId="77777777" w:rsidR="00BD0683" w:rsidRDefault="00BD0683" w:rsidP="00BD068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BD0683" w14:paraId="5C7852BD" w14:textId="77777777" w:rsidTr="00316BA6">
        <w:tc>
          <w:tcPr>
            <w:tcW w:w="3511" w:type="dxa"/>
            <w:hideMark/>
          </w:tcPr>
          <w:p w14:paraId="02A11D08" w14:textId="77777777" w:rsidR="00BD0683" w:rsidRPr="00B866B4" w:rsidRDefault="00BD0683" w:rsidP="00BD068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79E35EAB" w14:textId="77777777" w:rsidR="00BD0683" w:rsidRPr="002818AA" w:rsidRDefault="00BD0683" w:rsidP="00BD0683">
            <w:pPr>
              <w:spacing w:line="240" w:lineRule="atLeast"/>
              <w:ind w:hanging="80"/>
              <w:jc w:val="center"/>
              <w:rPr>
                <w:b/>
                <w:sz w:val="24"/>
                <w:szCs w:val="24"/>
                <w:lang w:val="nl-NL"/>
              </w:rPr>
            </w:pPr>
            <w:r w:rsidRPr="002818AA">
              <w:rPr>
                <w:b/>
                <w:sz w:val="24"/>
                <w:szCs w:val="24"/>
                <w:lang w:val="nl-NL"/>
              </w:rPr>
              <w:t>DUYỆT CỦA TỔ TRƯỞNG</w:t>
            </w:r>
          </w:p>
          <w:p w14:paraId="22B3D11E" w14:textId="77777777" w:rsidR="00BD0683" w:rsidRPr="00AF38DF" w:rsidRDefault="00BD0683" w:rsidP="00BD0683">
            <w:pPr>
              <w:spacing w:line="240" w:lineRule="atLeast"/>
              <w:jc w:val="center"/>
              <w:rPr>
                <w:b/>
                <w:color w:val="000000" w:themeColor="text1"/>
                <w:sz w:val="24"/>
                <w:szCs w:val="24"/>
                <w:lang w:val="nl-NL"/>
              </w:rPr>
            </w:pPr>
          </w:p>
          <w:p w14:paraId="676A3434" w14:textId="77777777" w:rsidR="00BD0683" w:rsidRPr="00AF38DF" w:rsidRDefault="00BD0683" w:rsidP="00BD0683">
            <w:pPr>
              <w:spacing w:line="240" w:lineRule="atLeast"/>
              <w:jc w:val="center"/>
              <w:rPr>
                <w:b/>
                <w:color w:val="000000" w:themeColor="text1"/>
                <w:sz w:val="24"/>
                <w:szCs w:val="24"/>
                <w:lang w:val="nl-NL"/>
              </w:rPr>
            </w:pPr>
          </w:p>
          <w:p w14:paraId="70619397" w14:textId="77777777" w:rsidR="00BD0683" w:rsidRPr="00AF38DF" w:rsidRDefault="00BD0683" w:rsidP="00BD0683">
            <w:pPr>
              <w:spacing w:line="240" w:lineRule="atLeast"/>
              <w:jc w:val="center"/>
              <w:rPr>
                <w:b/>
                <w:color w:val="000000" w:themeColor="text1"/>
                <w:sz w:val="24"/>
                <w:szCs w:val="24"/>
                <w:lang w:val="nl-NL"/>
              </w:rPr>
            </w:pPr>
          </w:p>
          <w:p w14:paraId="6A680CDA" w14:textId="77777777" w:rsidR="00BD0683" w:rsidRPr="00AF38DF" w:rsidRDefault="00BD0683" w:rsidP="00BD0683">
            <w:pPr>
              <w:spacing w:line="240" w:lineRule="atLeast"/>
              <w:jc w:val="center"/>
              <w:rPr>
                <w:b/>
                <w:color w:val="000000" w:themeColor="text1"/>
                <w:sz w:val="24"/>
                <w:szCs w:val="24"/>
                <w:lang w:val="nl-NL"/>
              </w:rPr>
            </w:pPr>
          </w:p>
          <w:p w14:paraId="34C1F0EC" w14:textId="77777777" w:rsidR="00BD0683" w:rsidRPr="00AF38DF" w:rsidRDefault="00BD0683" w:rsidP="00BD068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0F444C87" w14:textId="77777777" w:rsidR="00BD0683" w:rsidRDefault="00BD0683" w:rsidP="00BD0683">
            <w:pPr>
              <w:spacing w:line="240" w:lineRule="atLeast"/>
              <w:jc w:val="center"/>
              <w:rPr>
                <w:b/>
                <w:color w:val="000000" w:themeColor="text1"/>
                <w:sz w:val="24"/>
                <w:szCs w:val="24"/>
              </w:rPr>
            </w:pPr>
            <w:r>
              <w:rPr>
                <w:b/>
                <w:color w:val="000000" w:themeColor="text1"/>
                <w:sz w:val="24"/>
                <w:szCs w:val="24"/>
              </w:rPr>
              <w:t>GIÁO VIÊN</w:t>
            </w:r>
          </w:p>
          <w:p w14:paraId="4A3892C3" w14:textId="77777777" w:rsidR="00BD0683" w:rsidRDefault="00BD0683" w:rsidP="00BD0683">
            <w:pPr>
              <w:spacing w:line="240" w:lineRule="atLeast"/>
              <w:jc w:val="center"/>
              <w:rPr>
                <w:b/>
                <w:color w:val="000000" w:themeColor="text1"/>
                <w:sz w:val="24"/>
                <w:szCs w:val="24"/>
              </w:rPr>
            </w:pPr>
          </w:p>
          <w:p w14:paraId="776313C2" w14:textId="77777777" w:rsidR="00BD0683" w:rsidRDefault="00BD0683" w:rsidP="00BD0683">
            <w:pPr>
              <w:spacing w:line="240" w:lineRule="atLeast"/>
              <w:jc w:val="center"/>
              <w:rPr>
                <w:b/>
                <w:color w:val="000000" w:themeColor="text1"/>
                <w:sz w:val="24"/>
                <w:szCs w:val="24"/>
              </w:rPr>
            </w:pPr>
          </w:p>
          <w:p w14:paraId="2EFA0046" w14:textId="77777777" w:rsidR="00BD0683" w:rsidRDefault="00BD0683" w:rsidP="00BD0683">
            <w:pPr>
              <w:spacing w:line="240" w:lineRule="atLeast"/>
              <w:rPr>
                <w:b/>
                <w:color w:val="000000" w:themeColor="text1"/>
                <w:sz w:val="24"/>
                <w:szCs w:val="24"/>
              </w:rPr>
            </w:pPr>
          </w:p>
          <w:p w14:paraId="47E94E94" w14:textId="77777777" w:rsidR="00BD0683" w:rsidRDefault="00BD0683" w:rsidP="00BD0683">
            <w:pPr>
              <w:spacing w:line="240" w:lineRule="atLeast"/>
              <w:jc w:val="center"/>
              <w:rPr>
                <w:b/>
                <w:color w:val="000000" w:themeColor="text1"/>
                <w:sz w:val="24"/>
                <w:szCs w:val="24"/>
              </w:rPr>
            </w:pPr>
          </w:p>
        </w:tc>
      </w:tr>
      <w:bookmarkEnd w:id="2"/>
      <w:bookmarkEnd w:id="3"/>
    </w:tbl>
    <w:p w14:paraId="6B4C3F46" w14:textId="29CC7680" w:rsidR="00BC79F7" w:rsidRPr="00257221" w:rsidRDefault="00BC79F7" w:rsidP="00BD0683">
      <w:pPr>
        <w:spacing w:after="0" w:line="240" w:lineRule="atLeast"/>
        <w:jc w:val="both"/>
        <w:rPr>
          <w:szCs w:val="26"/>
        </w:rPr>
      </w:pPr>
    </w:p>
    <w:sectPr w:rsidR="00BC79F7" w:rsidRPr="00257221" w:rsidSect="00602119">
      <w:pgSz w:w="11906" w:h="16838" w:code="9"/>
      <w:pgMar w:top="851"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02119"/>
    <w:rsid w:val="0062671D"/>
    <w:rsid w:val="0066510A"/>
    <w:rsid w:val="006661E1"/>
    <w:rsid w:val="00675448"/>
    <w:rsid w:val="00684298"/>
    <w:rsid w:val="00693D6C"/>
    <w:rsid w:val="006A1647"/>
    <w:rsid w:val="006B3E48"/>
    <w:rsid w:val="006C4440"/>
    <w:rsid w:val="007465D7"/>
    <w:rsid w:val="0076268C"/>
    <w:rsid w:val="007A1CC6"/>
    <w:rsid w:val="007D444A"/>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D0683"/>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9629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62936"/>
    <w:pPr>
      <w:ind w:left="720"/>
      <w:contextualSpacing/>
    </w:pPr>
  </w:style>
  <w:style w:type="paragraph" w:styleId="ThngthngWeb">
    <w:name w:val="Normal (Web)"/>
    <w:basedOn w:val="Binhthng"/>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KhngDncch">
    <w:name w:val="No Spacing"/>
    <w:link w:val="KhngDncchChar"/>
    <w:uiPriority w:val="1"/>
    <w:qFormat/>
    <w:rsid w:val="00AE720B"/>
    <w:pPr>
      <w:spacing w:after="0" w:line="240" w:lineRule="auto"/>
    </w:pPr>
    <w:rPr>
      <w:rFonts w:cstheme="minorBidi"/>
      <w:sz w:val="28"/>
      <w:lang w:val="en-US"/>
    </w:rPr>
  </w:style>
  <w:style w:type="character" w:customStyle="1" w:styleId="KhngDncchChar">
    <w:name w:val="Không Dãn cách Char"/>
    <w:link w:val="KhngDncch"/>
    <w:uiPriority w:val="1"/>
    <w:rsid w:val="00AE720B"/>
    <w:rPr>
      <w:rFonts w:cstheme="minorBidi"/>
      <w:sz w:val="28"/>
      <w:lang w:val="en-US"/>
    </w:rPr>
  </w:style>
  <w:style w:type="character" w:styleId="VnbanChdanhsn">
    <w:name w:val="Placeholder Text"/>
    <w:basedOn w:val="Phngmcinhcuaoanvn"/>
    <w:uiPriority w:val="99"/>
    <w:semiHidden/>
    <w:rsid w:val="00684298"/>
    <w:rPr>
      <w:color w:val="808080"/>
    </w:rPr>
  </w:style>
  <w:style w:type="paragraph" w:styleId="Bongchuthich">
    <w:name w:val="Balloon Text"/>
    <w:basedOn w:val="Binhthng"/>
    <w:link w:val="BongchuthichChar"/>
    <w:uiPriority w:val="99"/>
    <w:semiHidden/>
    <w:unhideWhenUsed/>
    <w:rsid w:val="006B3E4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B3E48"/>
    <w:rPr>
      <w:rFonts w:ascii="Tahoma" w:hAnsi="Tahoma" w:cs="Tahoma"/>
      <w:sz w:val="16"/>
      <w:szCs w:val="16"/>
    </w:rPr>
  </w:style>
  <w:style w:type="character" w:customStyle="1" w:styleId="mjx-char">
    <w:name w:val="mjx-char"/>
    <w:basedOn w:val="Phngmcinhcuaoanvn"/>
    <w:rsid w:val="001E0090"/>
  </w:style>
  <w:style w:type="character" w:customStyle="1" w:styleId="mjxassistivemathml">
    <w:name w:val="mjx_assistive_mathml"/>
    <w:basedOn w:val="Phngmcinhcuaoanvn"/>
    <w:rsid w:val="001E0090"/>
  </w:style>
  <w:style w:type="character" w:styleId="Manh">
    <w:name w:val="Strong"/>
    <w:basedOn w:val="Phngmcinhcuaoanvn"/>
    <w:uiPriority w:val="22"/>
    <w:qFormat/>
    <w:rsid w:val="001E0090"/>
    <w:rPr>
      <w:b/>
      <w:bCs/>
    </w:rPr>
  </w:style>
  <w:style w:type="paragraph" w:styleId="ThnVnban">
    <w:name w:val="Body Text"/>
    <w:basedOn w:val="Binhthng"/>
    <w:link w:val="ThnVnban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ThnVnbanChar">
    <w:name w:val="Thân Văn bản Char"/>
    <w:basedOn w:val="Phngmcinhcuaoanvn"/>
    <w:link w:val="ThnVnban"/>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dc:creator>
  <cp:keywords/>
  <dc:description/>
  <cp:lastModifiedBy>Minhdoanh</cp:lastModifiedBy>
  <cp:revision>113</cp:revision>
  <dcterms:created xsi:type="dcterms:W3CDTF">2021-04-11T02:00:00Z</dcterms:created>
  <dcterms:modified xsi:type="dcterms:W3CDTF">2022-08-27T14:29:00Z</dcterms:modified>
</cp:coreProperties>
</file>