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bottom w:val="single" w:sz="4" w:space="0" w:color="auto"/>
        </w:tblBorders>
        <w:tblLook w:val="0000"/>
      </w:tblPr>
      <w:tblGrid>
        <w:gridCol w:w="5387"/>
        <w:gridCol w:w="4820"/>
      </w:tblGrid>
      <w:tr w:rsidR="00991314" w:rsidRPr="00AC54D6" w:rsidTr="00A8690A">
        <w:trPr>
          <w:trHeight w:val="1629"/>
        </w:trPr>
        <w:tc>
          <w:tcPr>
            <w:tcW w:w="5387" w:type="dxa"/>
          </w:tcPr>
          <w:p w:rsidR="00991314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center" w:pos="4320"/>
                <w:tab w:val="left" w:pos="5103"/>
                <w:tab w:val="left" w:pos="7655"/>
                <w:tab w:val="right" w:pos="8640"/>
              </w:tabs>
              <w:spacing w:line="240" w:lineRule="auto"/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SỞ GIÁO DỤC ĐÀO TẠO TP. HỒ CHÍ MINH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i/>
                <w:szCs w:val="26"/>
                <w:lang w:val="fr-FR"/>
              </w:rPr>
            </w:pPr>
            <w:r w:rsidRPr="00AC54D6">
              <w:rPr>
                <w:b/>
                <w:bCs/>
                <w:szCs w:val="26"/>
                <w:lang w:val="fr-FR"/>
              </w:rPr>
              <w:t>TRƯỜNG THPT CHUYÊN TRẦN ĐẠI NGHĨA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  <w:p w:rsidR="00991314" w:rsidRPr="00AC54D6" w:rsidRDefault="00991314" w:rsidP="009B77F6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6"/>
                <w:szCs w:val="26"/>
                <w:lang w:val="fr-FR"/>
              </w:rPr>
            </w:pPr>
            <w:r w:rsidRPr="00AC54D6">
              <w:rPr>
                <w:sz w:val="26"/>
                <w:szCs w:val="26"/>
                <w:lang w:val="fr-FR"/>
              </w:rPr>
              <w:t xml:space="preserve">Đề gồm </w:t>
            </w:r>
            <w:r w:rsidR="00B70707" w:rsidRPr="00AC54D6">
              <w:rPr>
                <w:sz w:val="26"/>
                <w:szCs w:val="26"/>
                <w:lang w:val="fr-FR"/>
              </w:rPr>
              <w:t>02</w:t>
            </w:r>
            <w:r w:rsidRPr="00AC54D6">
              <w:rPr>
                <w:sz w:val="26"/>
                <w:szCs w:val="26"/>
                <w:lang w:val="fr-FR"/>
              </w:rPr>
              <w:t xml:space="preserve"> trang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AC54D6">
              <w:rPr>
                <w:b/>
                <w:sz w:val="26"/>
                <w:szCs w:val="26"/>
                <w:bdr w:val="single" w:sz="4" w:space="0" w:color="auto"/>
                <w:lang w:val="fr-FR"/>
              </w:rPr>
              <w:t>Mã đề: 101</w:t>
            </w:r>
          </w:p>
        </w:tc>
        <w:tc>
          <w:tcPr>
            <w:tcW w:w="4820" w:type="dxa"/>
          </w:tcPr>
          <w:p w:rsidR="00991314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ĐỀ KIỂM TRA CUỐI HỌC KÌ 1</w:t>
            </w:r>
          </w:p>
          <w:p w:rsidR="00991314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Năm học: 2023 - 2024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Môn: </w:t>
            </w:r>
            <w:r>
              <w:rPr>
                <w:b/>
                <w:bCs/>
                <w:sz w:val="26"/>
                <w:szCs w:val="26"/>
                <w:lang w:val="vi-VN"/>
              </w:rPr>
              <w:t>LÝ</w:t>
            </w: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 - Khối </w:t>
            </w:r>
            <w:r>
              <w:rPr>
                <w:b/>
                <w:bCs/>
                <w:sz w:val="26"/>
                <w:szCs w:val="26"/>
                <w:lang w:val="vi-VN"/>
              </w:rPr>
              <w:t>9</w:t>
            </w: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AC54D6">
              <w:rPr>
                <w:i/>
                <w:sz w:val="26"/>
                <w:szCs w:val="26"/>
                <w:lang w:val="fr-FR"/>
              </w:rPr>
              <w:t>Thời gian làm bài:</w:t>
            </w:r>
            <w:r w:rsidRPr="00AC54D6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45</w:t>
            </w:r>
            <w:r w:rsidRPr="00AC54D6">
              <w:rPr>
                <w:i/>
                <w:sz w:val="26"/>
                <w:szCs w:val="26"/>
                <w:lang w:val="fr-FR"/>
              </w:rPr>
              <w:t xml:space="preserve"> phút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6"/>
                <w:szCs w:val="26"/>
                <w:lang w:val="fr-FR"/>
              </w:rPr>
            </w:pPr>
            <w:r w:rsidRPr="00AC54D6">
              <w:rPr>
                <w:sz w:val="26"/>
                <w:szCs w:val="26"/>
                <w:lang w:val="fr-FR"/>
              </w:rPr>
              <w:t xml:space="preserve">Ngày kiểm tra: </w:t>
            </w:r>
            <w:r>
              <w:rPr>
                <w:sz w:val="26"/>
                <w:szCs w:val="26"/>
                <w:lang w:val="vi-VN"/>
              </w:rPr>
              <w:t>29</w:t>
            </w:r>
            <w:r w:rsidRPr="00AC54D6">
              <w:rPr>
                <w:sz w:val="26"/>
                <w:szCs w:val="26"/>
                <w:lang w:val="fr-FR"/>
              </w:rPr>
              <w:t>/12/2023</w:t>
            </w:r>
          </w:p>
          <w:p w:rsidR="00991314" w:rsidRPr="00AC54D6" w:rsidRDefault="00991314" w:rsidP="009B77F6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D06559" w:rsidRPr="00AC54D6" w:rsidRDefault="00D06559" w:rsidP="00F964DA">
      <w:pPr>
        <w:tabs>
          <w:tab w:val="left" w:pos="142"/>
          <w:tab w:val="left" w:pos="567"/>
          <w:tab w:val="left" w:pos="851"/>
          <w:tab w:val="left" w:pos="2552"/>
          <w:tab w:val="left" w:pos="5103"/>
          <w:tab w:val="left" w:pos="7655"/>
        </w:tabs>
        <w:spacing w:line="288" w:lineRule="auto"/>
        <w:jc w:val="both"/>
        <w:rPr>
          <w:b/>
          <w:bCs/>
          <w:sz w:val="26"/>
          <w:szCs w:val="26"/>
          <w:lang w:val="fr-FR"/>
        </w:rPr>
      </w:pPr>
      <w:r w:rsidRPr="00AC54D6">
        <w:rPr>
          <w:b/>
          <w:bCs/>
          <w:sz w:val="26"/>
          <w:szCs w:val="26"/>
          <w:lang w:val="fr-FR"/>
        </w:rPr>
        <w:t>PHẦN TRẮC NGHIỆM (7 điểm)</w:t>
      </w:r>
    </w:p>
    <w:p w:rsidR="0046325E" w:rsidRPr="00AC54D6" w:rsidRDefault="0046325E" w:rsidP="00F964DA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1. </w:t>
      </w:r>
      <w:r w:rsidRPr="00AC54D6">
        <w:rPr>
          <w:rFonts w:cs="Times New Roman"/>
          <w:szCs w:val="24"/>
          <w:lang w:val="fr-FR"/>
        </w:rPr>
        <w:t xml:space="preserve">Trong các loại thiết bị sau, thiết bị </w:t>
      </w:r>
      <w:proofErr w:type="gramStart"/>
      <w:r w:rsidRPr="00AC54D6">
        <w:rPr>
          <w:rFonts w:cs="Times New Roman"/>
          <w:szCs w:val="24"/>
          <w:lang w:val="fr-FR"/>
        </w:rPr>
        <w:t>(</w:t>
      </w:r>
      <w:r w:rsidR="00460522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linh</w:t>
      </w:r>
      <w:proofErr w:type="gramEnd"/>
      <w:r w:rsidRPr="00AC54D6">
        <w:rPr>
          <w:rFonts w:cs="Times New Roman"/>
          <w:szCs w:val="24"/>
          <w:lang w:val="fr-FR"/>
        </w:rPr>
        <w:t xml:space="preserve"> kiện ) nào có công suất nhỏ nhất?</w:t>
      </w:r>
    </w:p>
    <w:p w:rsidR="00FC4166" w:rsidRPr="00AC54D6" w:rsidRDefault="006F0315" w:rsidP="00F964DA">
      <w:pPr>
        <w:tabs>
          <w:tab w:val="left" w:pos="283"/>
          <w:tab w:val="left" w:pos="5528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Đèn pin.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Đèn điện chiếu sáng.</w:t>
      </w:r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 w:rsidRPr="00AC54D6">
        <w:rPr>
          <w:rStyle w:val="YoungMixChar"/>
          <w:b/>
          <w:lang w:val="fr-FR"/>
        </w:rPr>
        <w:tab/>
      </w:r>
      <w:proofErr w:type="gramStart"/>
      <w:r>
        <w:rPr>
          <w:rStyle w:val="YoungMixChar"/>
          <w:b/>
        </w:rPr>
        <w:t xml:space="preserve">C. </w:t>
      </w:r>
      <w:r w:rsidRPr="006B191D">
        <w:rPr>
          <w:rFonts w:cs="Times New Roman"/>
          <w:szCs w:val="24"/>
        </w:rPr>
        <w:t>Đèn LED.</w:t>
      </w:r>
      <w:proofErr w:type="gramEnd"/>
      <w:r>
        <w:rPr>
          <w:rStyle w:val="YoungMixChar"/>
          <w:b/>
        </w:rPr>
        <w:tab/>
        <w:t xml:space="preserve">D. </w:t>
      </w:r>
      <w:r w:rsidRPr="006B191D">
        <w:rPr>
          <w:rFonts w:cs="Times New Roman"/>
          <w:szCs w:val="24"/>
        </w:rPr>
        <w:t xml:space="preserve">Đèn </w:t>
      </w:r>
      <w:proofErr w:type="gramStart"/>
      <w:r w:rsidRPr="006B191D">
        <w:rPr>
          <w:rFonts w:cs="Times New Roman"/>
          <w:szCs w:val="24"/>
        </w:rPr>
        <w:t>pha</w:t>
      </w:r>
      <w:proofErr w:type="gramEnd"/>
      <w:r w:rsidRPr="006B191D">
        <w:rPr>
          <w:rFonts w:cs="Times New Roman"/>
          <w:szCs w:val="24"/>
        </w:rPr>
        <w:t xml:space="preserve"> ôtô.</w:t>
      </w:r>
    </w:p>
    <w:p w:rsidR="000579A1" w:rsidRPr="00C850E8" w:rsidRDefault="000579A1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Hiệu suất sử dụng điện năng là</w:t>
      </w:r>
    </w:p>
    <w:p w:rsidR="000579A1" w:rsidRPr="00FD17AB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D17AB">
        <w:rPr>
          <w:rFonts w:cs="Times New Roman"/>
          <w:szCs w:val="24"/>
        </w:rPr>
        <w:t>tỉ số giữa phần năng lượng có ích được chuyển hóa từ điện năng và toàn bộ điện năng sử dụng.</w:t>
      </w:r>
      <w:proofErr w:type="gramEnd"/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850E8">
        <w:rPr>
          <w:rFonts w:cs="Times New Roman"/>
          <w:szCs w:val="24"/>
        </w:rPr>
        <w:t>tỉ số giữa phần năng lượng hao phí được chuyển hóa từ điện năng và toàn bộ điện năng sử dụng.</w:t>
      </w:r>
      <w:proofErr w:type="gramEnd"/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tỉ số giữa phần năng lượng có ích được chuyển hóa từ điện năng và phần năng lượng hao phí do tỏa nhiệt.</w:t>
      </w:r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850E8">
        <w:rPr>
          <w:rFonts w:cs="Times New Roman"/>
          <w:szCs w:val="24"/>
        </w:rPr>
        <w:t>tỉ số giữa phần năng lượng hao phí được chuyển hóa từ điện năng và toàn bộ các dạng năng lượng khác.</w:t>
      </w:r>
      <w:proofErr w:type="gramEnd"/>
    </w:p>
    <w:p w:rsidR="00777987" w:rsidRPr="00C850E8" w:rsidRDefault="00777987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proofErr w:type="gramStart"/>
      <w:r w:rsidRPr="00C850E8">
        <w:rPr>
          <w:rFonts w:cs="Times New Roman"/>
          <w:szCs w:val="24"/>
        </w:rPr>
        <w:t xml:space="preserve">Nhận định nào sau đây </w:t>
      </w:r>
      <w:r w:rsidRPr="00C850E8">
        <w:rPr>
          <w:rFonts w:cs="Times New Roman"/>
          <w:b/>
          <w:szCs w:val="24"/>
        </w:rPr>
        <w:t>không</w:t>
      </w:r>
      <w:r w:rsidRPr="00C850E8">
        <w:rPr>
          <w:rFonts w:cs="Times New Roman"/>
          <w:szCs w:val="24"/>
        </w:rPr>
        <w:t xml:space="preserve"> đúng?</w:t>
      </w:r>
      <w:proofErr w:type="gramEnd"/>
    </w:p>
    <w:p w:rsidR="00777987" w:rsidRPr="00C850E8" w:rsidRDefault="00777987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 xml:space="preserve">Biến trở có thể điều chỉnh âm lượng của máy </w:t>
      </w:r>
      <w:proofErr w:type="gramStart"/>
      <w:r w:rsidRPr="00C850E8">
        <w:rPr>
          <w:rFonts w:cs="Times New Roman"/>
          <w:szCs w:val="24"/>
        </w:rPr>
        <w:t>thu</w:t>
      </w:r>
      <w:proofErr w:type="gramEnd"/>
      <w:r w:rsidRPr="00C850E8">
        <w:rPr>
          <w:rFonts w:cs="Times New Roman"/>
          <w:szCs w:val="24"/>
        </w:rPr>
        <w:t xml:space="preserve"> thanh.</w:t>
      </w:r>
    </w:p>
    <w:p w:rsidR="00777987" w:rsidRPr="00C850E8" w:rsidRDefault="00777987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Biến trở có thể làm cho một bóng đèn trong mạch điện có độ sáng giảm dần.</w:t>
      </w:r>
    </w:p>
    <w:p w:rsidR="00777987" w:rsidRPr="00C850E8" w:rsidRDefault="00777987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Biến trở có thể làm cho một bóng đèn trong mạch điện có độ sáng tăng dần lên.</w:t>
      </w:r>
    </w:p>
    <w:p w:rsidR="00777987" w:rsidRPr="002434FC" w:rsidRDefault="00777987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D. </w:t>
      </w:r>
      <w:r w:rsidRPr="002434FC">
        <w:rPr>
          <w:rFonts w:cs="Times New Roman"/>
          <w:szCs w:val="24"/>
        </w:rPr>
        <w:t>Biến trở con chạy được quấn bằng dây có điện trở suất nhỏ.</w:t>
      </w:r>
    </w:p>
    <w:p w:rsidR="00C407DD" w:rsidRPr="00C850E8" w:rsidRDefault="00C407DD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Nam châm hình chữ U hút các vật bằng sắt, thép mạnh nhất ở</w:t>
      </w:r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850E8">
        <w:rPr>
          <w:rFonts w:cs="Times New Roman"/>
          <w:szCs w:val="24"/>
        </w:rPr>
        <w:t>từ cực Bắc của nam châm.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576538">
        <w:rPr>
          <w:rFonts w:cs="Times New Roman"/>
          <w:szCs w:val="24"/>
        </w:rPr>
        <w:t>hai từ cực của nam châm.</w:t>
      </w:r>
      <w:proofErr w:type="gramEnd"/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850E8">
        <w:rPr>
          <w:rFonts w:cs="Times New Roman"/>
          <w:szCs w:val="24"/>
        </w:rPr>
        <w:t>phần thẳng của nam châm.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850E8">
        <w:rPr>
          <w:rFonts w:cs="Times New Roman"/>
          <w:szCs w:val="24"/>
        </w:rPr>
        <w:t>phần cong của nam châm.</w:t>
      </w:r>
      <w:proofErr w:type="gramEnd"/>
    </w:p>
    <w:p w:rsidR="009A7B62" w:rsidRPr="00C850E8" w:rsidRDefault="009A7B62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5.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>M</w:t>
      </w:r>
      <w:r w:rsidRPr="00C850E8">
        <w:rPr>
          <w:rFonts w:cs="Times New Roman"/>
          <w:szCs w:val="24"/>
        </w:rPr>
        <w:t>ắc một bóng đèn điện có ghi (220</w:t>
      </w:r>
      <w:r w:rsidR="00AD06C6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 – 100</w:t>
      </w:r>
      <w:r w:rsidR="00AD06C6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W) vào hiệu điện thế 220</w:t>
      </w:r>
      <w:r w:rsidR="00AD06C6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V. Biết đèn được sử dụng trung bình 4 giờ trong 1 ngày.</w:t>
      </w:r>
      <w:proofErr w:type="gramEnd"/>
      <w:r w:rsidRPr="00C850E8">
        <w:rPr>
          <w:rFonts w:cs="Times New Roman"/>
          <w:szCs w:val="24"/>
        </w:rPr>
        <w:t xml:space="preserve"> Tính điện năng tiêu thụ của bóng đèn trong 1 tháng </w:t>
      </w:r>
      <w:proofErr w:type="gramStart"/>
      <w:r w:rsidRPr="00C850E8">
        <w:rPr>
          <w:rFonts w:cs="Times New Roman"/>
          <w:szCs w:val="24"/>
        </w:rPr>
        <w:t>( 30</w:t>
      </w:r>
      <w:proofErr w:type="gramEnd"/>
      <w:r w:rsidRPr="00C850E8">
        <w:rPr>
          <w:rFonts w:cs="Times New Roman"/>
          <w:szCs w:val="24"/>
        </w:rPr>
        <w:t xml:space="preserve"> ngày) theo đơn vị kWh?</w:t>
      </w:r>
    </w:p>
    <w:p w:rsidR="00FC416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>1400 kWh.</w:t>
      </w:r>
      <w:r>
        <w:rPr>
          <w:rStyle w:val="YoungMixChar"/>
          <w:b/>
        </w:rPr>
        <w:tab/>
        <w:t xml:space="preserve">B. </w:t>
      </w:r>
      <w:r w:rsidRPr="00073852">
        <w:rPr>
          <w:rFonts w:cs="Times New Roman"/>
          <w:szCs w:val="24"/>
        </w:rPr>
        <w:t>12 kWh.</w:t>
      </w: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4</w:t>
      </w:r>
      <w:r w:rsidR="00AD06C6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kWh.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400 kWh.</w:t>
      </w:r>
    </w:p>
    <w:p w:rsidR="00C407DD" w:rsidRPr="00C850E8" w:rsidRDefault="00C407DD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proofErr w:type="gramStart"/>
      <w:r w:rsidRPr="00C850E8">
        <w:rPr>
          <w:rFonts w:cs="Times New Roman"/>
          <w:szCs w:val="24"/>
        </w:rPr>
        <w:t>Một thanh nam châm thẳng được cưa ra làm nhiều đoạn ngắn.</w:t>
      </w:r>
      <w:proofErr w:type="gramEnd"/>
      <w:r w:rsidRPr="00C850E8">
        <w:rPr>
          <w:rFonts w:cs="Times New Roman"/>
          <w:szCs w:val="24"/>
        </w:rPr>
        <w:t xml:space="preserve"> Chúng sẽ trở thành</w:t>
      </w:r>
    </w:p>
    <w:p w:rsidR="00C407DD" w:rsidRPr="00576538" w:rsidRDefault="00C407DD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576538">
        <w:rPr>
          <w:rFonts w:cs="Times New Roman"/>
          <w:szCs w:val="24"/>
        </w:rPr>
        <w:t xml:space="preserve">những thanh nam châm nhỏ, mỗi nam châm nhỏ có đầy đủ hai từ </w:t>
      </w:r>
      <w:proofErr w:type="gramStart"/>
      <w:r w:rsidRPr="00576538">
        <w:rPr>
          <w:rFonts w:cs="Times New Roman"/>
          <w:szCs w:val="24"/>
        </w:rPr>
        <w:t>cực .</w:t>
      </w:r>
      <w:proofErr w:type="gramEnd"/>
    </w:p>
    <w:p w:rsidR="00C407DD" w:rsidRPr="00C850E8" w:rsidRDefault="00C407DD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 xml:space="preserve">những thanh </w:t>
      </w:r>
      <w:proofErr w:type="gramStart"/>
      <w:r w:rsidRPr="00C850E8">
        <w:rPr>
          <w:rFonts w:cs="Times New Roman"/>
          <w:szCs w:val="24"/>
        </w:rPr>
        <w:t>kim</w:t>
      </w:r>
      <w:proofErr w:type="gramEnd"/>
      <w:r w:rsidRPr="00C850E8">
        <w:rPr>
          <w:rFonts w:cs="Times New Roman"/>
          <w:szCs w:val="24"/>
        </w:rPr>
        <w:t xml:space="preserve"> loại nhỏ không có từ tính.</w:t>
      </w:r>
    </w:p>
    <w:p w:rsidR="00C407DD" w:rsidRDefault="00C407DD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 xml:space="preserve">những thanh hợp </w:t>
      </w:r>
      <w:proofErr w:type="gramStart"/>
      <w:r w:rsidRPr="00C850E8">
        <w:rPr>
          <w:rFonts w:cs="Times New Roman"/>
          <w:szCs w:val="24"/>
        </w:rPr>
        <w:t>kim</w:t>
      </w:r>
      <w:proofErr w:type="gramEnd"/>
      <w:r w:rsidRPr="00C850E8">
        <w:rPr>
          <w:rFonts w:cs="Times New Roman"/>
          <w:szCs w:val="24"/>
        </w:rPr>
        <w:t xml:space="preserve"> nhỏ không có từ tính.</w:t>
      </w:r>
    </w:p>
    <w:p w:rsidR="00C407DD" w:rsidRPr="00C850E8" w:rsidRDefault="00C407DD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 xml:space="preserve">những nam châm nhỏ, mỗi nam châm nhỏ chỉ có một từ </w:t>
      </w:r>
      <w:proofErr w:type="gramStart"/>
      <w:r w:rsidRPr="00C850E8">
        <w:rPr>
          <w:rFonts w:cs="Times New Roman"/>
          <w:szCs w:val="24"/>
        </w:rPr>
        <w:t>cực .</w:t>
      </w:r>
      <w:proofErr w:type="gramEnd"/>
    </w:p>
    <w:p w:rsidR="00B406C7" w:rsidRPr="00C850E8" w:rsidRDefault="00B406C7" w:rsidP="00F964DA">
      <w:pPr>
        <w:spacing w:line="288" w:lineRule="auto"/>
        <w:ind w:left="360" w:hanging="360"/>
        <w:jc w:val="both"/>
        <w:rPr>
          <w:rFonts w:cs="Times New Roman"/>
          <w:szCs w:val="24"/>
        </w:rPr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proofErr w:type="gramStart"/>
      <w:r w:rsidR="00A536C5">
        <w:rPr>
          <w:rFonts w:cs="Times New Roman"/>
          <w:szCs w:val="24"/>
        </w:rPr>
        <w:t>D</w:t>
      </w:r>
      <w:r w:rsidRPr="00C850E8">
        <w:rPr>
          <w:rFonts w:cs="Times New Roman"/>
          <w:szCs w:val="24"/>
        </w:rPr>
        <w:t>ụng cụ nào dưới đây có tác dụng bảo vệ mạch điện khi sử dụng?</w:t>
      </w:r>
      <w:proofErr w:type="gramEnd"/>
    </w:p>
    <w:p w:rsidR="00FC416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FD17AB">
        <w:rPr>
          <w:rFonts w:cs="Times New Roman"/>
          <w:szCs w:val="24"/>
        </w:rPr>
        <w:t>Cầu chì.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850E8">
        <w:rPr>
          <w:rFonts w:cs="Times New Roman"/>
          <w:szCs w:val="24"/>
        </w:rPr>
        <w:t>Ổn áp.</w:t>
      </w:r>
      <w:proofErr w:type="gramEnd"/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Công tơ điện.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Công tắc.</w:t>
      </w:r>
    </w:p>
    <w:p w:rsidR="00040259" w:rsidRPr="00040259" w:rsidRDefault="00040259" w:rsidP="00F964DA">
      <w:pPr>
        <w:spacing w:line="288" w:lineRule="auto"/>
        <w:jc w:val="both"/>
        <w:rPr>
          <w:rFonts w:cs="Times New Roman"/>
          <w:szCs w:val="24"/>
          <w:lang w:val="sv-SE"/>
        </w:rPr>
      </w:pPr>
      <w:proofErr w:type="gramStart"/>
      <w:r>
        <w:rPr>
          <w:b/>
        </w:rPr>
        <w:t>Câu 8.</w:t>
      </w:r>
      <w:proofErr w:type="gramEnd"/>
      <w:r>
        <w:rPr>
          <w:b/>
        </w:rPr>
        <w:t xml:space="preserve"> </w:t>
      </w:r>
      <w:r w:rsidRPr="00040259">
        <w:rPr>
          <w:rFonts w:cs="Times New Roman"/>
          <w:szCs w:val="24"/>
          <w:lang w:val="sv-SE"/>
        </w:rPr>
        <w:t>Công suất điện cho biết :</w:t>
      </w:r>
    </w:p>
    <w:p w:rsidR="00040259" w:rsidRPr="00C87776" w:rsidRDefault="00040259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C87776">
        <w:rPr>
          <w:rFonts w:cs="Times New Roman"/>
          <w:szCs w:val="24"/>
        </w:rPr>
        <w:t>C</w:t>
      </w:r>
      <w:r w:rsidRPr="00C87776">
        <w:rPr>
          <w:rFonts w:cs="Times New Roman"/>
          <w:szCs w:val="24"/>
          <w:lang w:val="sv-SE"/>
        </w:rPr>
        <w:t>ông của dòng điện</w:t>
      </w:r>
      <w:r w:rsidRPr="00C87776">
        <w:rPr>
          <w:rFonts w:cs="Times New Roman"/>
          <w:szCs w:val="24"/>
        </w:rPr>
        <w:t xml:space="preserve"> trong thời gian t</w:t>
      </w:r>
      <w:r w:rsidRPr="00C87776">
        <w:rPr>
          <w:rFonts w:cs="Times New Roman"/>
          <w:szCs w:val="24"/>
          <w:lang w:val="sv-SE"/>
        </w:rPr>
        <w:t>.</w:t>
      </w:r>
    </w:p>
    <w:p w:rsidR="00040259" w:rsidRPr="00C87776" w:rsidRDefault="00040259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B. </w:t>
      </w:r>
      <w:r w:rsidRPr="00C87776">
        <w:rPr>
          <w:rFonts w:cs="Times New Roman"/>
          <w:szCs w:val="24"/>
          <w:lang w:val="sv-SE"/>
        </w:rPr>
        <w:t>Năng lượng của dòng điện.</w:t>
      </w:r>
    </w:p>
    <w:p w:rsidR="00040259" w:rsidRPr="00C87776" w:rsidRDefault="00040259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7776">
        <w:rPr>
          <w:rFonts w:cs="Times New Roman"/>
          <w:szCs w:val="24"/>
          <w:lang w:val="sv-SE"/>
        </w:rPr>
        <w:t>Mức độ mạnh, yếu của dòng điện.</w:t>
      </w:r>
    </w:p>
    <w:p w:rsidR="00040259" w:rsidRPr="00C87776" w:rsidRDefault="00040259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D. </w:t>
      </w:r>
      <w:r w:rsidRPr="00C87776">
        <w:rPr>
          <w:rFonts w:cs="Times New Roman"/>
          <w:szCs w:val="24"/>
          <w:lang w:val="sv-SE"/>
        </w:rPr>
        <w:t>Lượng điện năng sử dụng trong một đơn vị thời gian.</w:t>
      </w:r>
    </w:p>
    <w:p w:rsidR="000326C8" w:rsidRPr="00C850E8" w:rsidRDefault="000326C8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9.</w:t>
      </w:r>
      <w:proofErr w:type="gramEnd"/>
      <w:r>
        <w:rPr>
          <w:b/>
        </w:rPr>
        <w:t xml:space="preserve"> </w:t>
      </w:r>
      <w:proofErr w:type="gramStart"/>
      <w:r w:rsidRPr="00C850E8">
        <w:rPr>
          <w:rFonts w:cs="Times New Roman"/>
          <w:szCs w:val="24"/>
        </w:rPr>
        <w:t>Một bếp điện ghi (220</w:t>
      </w:r>
      <w:r w:rsidR="00FC618B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V- 1000</w:t>
      </w:r>
      <w:r w:rsidR="00FC618B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W).</w:t>
      </w:r>
      <w:proofErr w:type="gramEnd"/>
      <w:r w:rsidRPr="00C850E8">
        <w:rPr>
          <w:rFonts w:cs="Times New Roman"/>
          <w:szCs w:val="24"/>
        </w:rPr>
        <w:t xml:space="preserve"> Điện năng tiêu thụ của bếp khi sử dụng đúng hiệu điện thế định mức trong 2 giờ là</w:t>
      </w:r>
    </w:p>
    <w:p w:rsidR="00FC416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576538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576538">
        <w:rPr>
          <w:rFonts w:cs="Times New Roman"/>
          <w:szCs w:val="24"/>
        </w:rPr>
        <w:t>kWh</w:t>
      </w:r>
      <w:r w:rsidRPr="00C850E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720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kJ.</w:t>
      </w: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2000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W.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2000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J.</w:t>
      </w:r>
    </w:p>
    <w:p w:rsidR="000579A1" w:rsidRPr="00C850E8" w:rsidRDefault="000579A1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10.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Công của dòng điện sản ra trong một đoạn mạch là</w:t>
      </w:r>
    </w:p>
    <w:p w:rsidR="000579A1" w:rsidRPr="00FD17AB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FD17AB">
        <w:rPr>
          <w:rFonts w:cs="Times New Roman"/>
          <w:szCs w:val="24"/>
        </w:rPr>
        <w:t>số đo lượng điện năng chuyển hóa thành các dạng năng lượng khác.</w:t>
      </w:r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số đo lượng điện năng trong đoạn mạch đó.</w:t>
      </w:r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số đo thời gian sử dụng điện của đoạn mạch đó.</w:t>
      </w:r>
    </w:p>
    <w:p w:rsidR="000579A1" w:rsidRPr="00C850E8" w:rsidRDefault="000579A1" w:rsidP="00F964DA">
      <w:pPr>
        <w:tabs>
          <w:tab w:val="left" w:pos="283"/>
        </w:tabs>
        <w:spacing w:line="288" w:lineRule="auto"/>
        <w:jc w:val="both"/>
      </w:pPr>
      <w:r>
        <w:rPr>
          <w:rStyle w:val="YoungMixChar"/>
          <w:b/>
        </w:rPr>
        <w:lastRenderedPageBreak/>
        <w:tab/>
        <w:t xml:space="preserve">D. </w:t>
      </w:r>
      <w:r w:rsidRPr="00C850E8">
        <w:rPr>
          <w:rFonts w:cs="Times New Roman"/>
          <w:szCs w:val="24"/>
        </w:rPr>
        <w:t>số đo lượng điện năng có ích trong đoạn mạch đó.</w:t>
      </w:r>
    </w:p>
    <w:p w:rsidR="0044704B" w:rsidRPr="00C850E8" w:rsidRDefault="0044704B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11.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 xml:space="preserve">Một bếp điện có điện trở 44 </w:t>
      </w:r>
      <w:r w:rsidRPr="00C850E8">
        <w:rPr>
          <w:rFonts w:cs="Times New Roman"/>
          <w:szCs w:val="24"/>
        </w:rPr>
        <w:sym w:font="Symbol" w:char="F057"/>
      </w:r>
      <w:r w:rsidRPr="00C850E8">
        <w:rPr>
          <w:rFonts w:cs="Times New Roman"/>
          <w:szCs w:val="24"/>
        </w:rPr>
        <w:t xml:space="preserve"> được mắc vào hiệu điện thế 220</w:t>
      </w:r>
      <w:r w:rsidR="003161BA"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V, công suất tiêu thụ của bếp là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>
        <w:rPr>
          <w:rStyle w:val="YoungMixChar"/>
          <w:b/>
        </w:rPr>
        <w:tab/>
      </w:r>
      <w:r w:rsidRPr="00AC54D6">
        <w:rPr>
          <w:rStyle w:val="YoungMixChar"/>
          <w:b/>
          <w:lang w:val="fr-FR"/>
        </w:rPr>
        <w:t xml:space="preserve">A. </w:t>
      </w:r>
      <w:r w:rsidRPr="00AC54D6">
        <w:rPr>
          <w:rFonts w:cs="Times New Roman"/>
          <w:szCs w:val="24"/>
          <w:lang w:val="fr-FR"/>
        </w:rPr>
        <w:t>1100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264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176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9680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</w:p>
    <w:p w:rsidR="009A7B62" w:rsidRPr="00AC54D6" w:rsidRDefault="009A7B62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12. </w:t>
      </w:r>
      <w:r w:rsidRPr="00AC54D6">
        <w:rPr>
          <w:rFonts w:cs="Times New Roman"/>
          <w:szCs w:val="24"/>
          <w:lang w:val="fr-FR"/>
        </w:rPr>
        <w:t>Một bàn là sử dụng trong 30 phút thì tiêu thụ điện năng là 1080</w:t>
      </w:r>
      <w:r w:rsidR="00FC618B" w:rsidRPr="00AC54D6">
        <w:rPr>
          <w:rFonts w:cs="Times New Roman"/>
          <w:szCs w:val="24"/>
          <w:lang w:val="fr-FR"/>
        </w:rPr>
        <w:t xml:space="preserve"> k</w:t>
      </w:r>
      <w:r w:rsidRPr="00AC54D6">
        <w:rPr>
          <w:rFonts w:cs="Times New Roman"/>
          <w:szCs w:val="24"/>
          <w:lang w:val="fr-FR"/>
        </w:rPr>
        <w:t>J. Công suất điện của bàn là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120</w:t>
      </w:r>
      <w:r w:rsidR="00AD06C6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6600</w:t>
      </w:r>
      <w:r w:rsidR="00AD06C6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600</w:t>
      </w:r>
      <w:r w:rsidR="00AD06C6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36000</w:t>
      </w:r>
      <w:r w:rsidR="00AD06C6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</w:p>
    <w:p w:rsidR="0049241F" w:rsidRPr="00AC54D6" w:rsidRDefault="0049241F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13. </w:t>
      </w:r>
      <w:r w:rsidRPr="00AC54D6">
        <w:rPr>
          <w:rFonts w:cs="Times New Roman"/>
          <w:szCs w:val="24"/>
          <w:lang w:val="fr-FR"/>
        </w:rPr>
        <w:t>Trong nồi cơm điện, điện năng được chuyển hóa thành</w:t>
      </w:r>
    </w:p>
    <w:p w:rsidR="00FC4166" w:rsidRPr="00AC54D6" w:rsidRDefault="006F0315" w:rsidP="00F964DA">
      <w:pPr>
        <w:tabs>
          <w:tab w:val="left" w:pos="283"/>
          <w:tab w:val="left" w:pos="5528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hóa năng.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nhiệt năng.</w:t>
      </w:r>
    </w:p>
    <w:p w:rsidR="00FC4166" w:rsidRPr="00AC54D6" w:rsidRDefault="006F0315" w:rsidP="00F964DA">
      <w:pPr>
        <w:tabs>
          <w:tab w:val="left" w:pos="283"/>
          <w:tab w:val="left" w:pos="5528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năng lượng ánh sáng.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cơ năng.</w:t>
      </w:r>
    </w:p>
    <w:p w:rsidR="00B406C7" w:rsidRPr="00AC54D6" w:rsidRDefault="00B406C7" w:rsidP="00F964DA">
      <w:pPr>
        <w:spacing w:line="288" w:lineRule="auto"/>
        <w:ind w:left="720" w:hanging="900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14. </w:t>
      </w:r>
      <w:r w:rsidRPr="00AC54D6">
        <w:rPr>
          <w:rFonts w:cs="Times New Roman"/>
          <w:szCs w:val="24"/>
          <w:lang w:val="fr-FR"/>
        </w:rPr>
        <w:t>Nam  châm vĩnh cửu có thể hút được các vật nào sau đây?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Sắt, đồng, bạc.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Sắt, nhôm, vàng.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Sắt, thép, niken.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Nhôm, đồng, chì.</w:t>
      </w:r>
    </w:p>
    <w:p w:rsidR="00B406C7" w:rsidRPr="00AC54D6" w:rsidRDefault="00B406C7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15. </w:t>
      </w:r>
      <w:r w:rsidRPr="00AC54D6">
        <w:rPr>
          <w:rFonts w:cs="Times New Roman"/>
          <w:szCs w:val="24"/>
          <w:lang w:val="fr-FR"/>
        </w:rPr>
        <w:t>Dưới tác dụng từ trường của trái đất:</w:t>
      </w:r>
    </w:p>
    <w:p w:rsidR="00B406C7" w:rsidRPr="00AC54D6" w:rsidRDefault="00B406C7" w:rsidP="00F964DA">
      <w:pPr>
        <w:tabs>
          <w:tab w:val="left" w:pos="283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Nam châm luôn hút được sắt.</w:t>
      </w:r>
    </w:p>
    <w:p w:rsidR="00B406C7" w:rsidRPr="00AC54D6" w:rsidRDefault="00B406C7" w:rsidP="00F964DA">
      <w:pPr>
        <w:tabs>
          <w:tab w:val="left" w:pos="283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Hai nam châm đặt gần nhau, chúng sẽ đẩy nhau.</w:t>
      </w:r>
    </w:p>
    <w:p w:rsidR="00B406C7" w:rsidRPr="00AC54D6" w:rsidRDefault="00B406C7" w:rsidP="00F964DA">
      <w:pPr>
        <w:tabs>
          <w:tab w:val="left" w:pos="283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Hai nam châm đặt gần nhau, chúng sẽ hút nhau.</w:t>
      </w:r>
    </w:p>
    <w:p w:rsidR="00B406C7" w:rsidRPr="0096621B" w:rsidRDefault="00B406C7" w:rsidP="00F964DA">
      <w:pPr>
        <w:tabs>
          <w:tab w:val="left" w:pos="283"/>
        </w:tabs>
        <w:spacing w:line="288" w:lineRule="auto"/>
        <w:jc w:val="both"/>
      </w:pPr>
      <w:r w:rsidRPr="00AC54D6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D. </w:t>
      </w:r>
      <w:r w:rsidRPr="0096621B">
        <w:rPr>
          <w:rFonts w:cs="Times New Roman"/>
          <w:szCs w:val="24"/>
        </w:rPr>
        <w:t>Kim nam châm chỉ hướng Bắc – Nam.</w:t>
      </w:r>
    </w:p>
    <w:p w:rsidR="00C76AF3" w:rsidRPr="00C850E8" w:rsidRDefault="00C76AF3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16.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 xml:space="preserve">Đơn vị nào dưới đây </w:t>
      </w:r>
      <w:r w:rsidRPr="00C850E8">
        <w:rPr>
          <w:rFonts w:cs="Times New Roman"/>
          <w:b/>
          <w:i/>
          <w:szCs w:val="24"/>
        </w:rPr>
        <w:t>không phải</w:t>
      </w:r>
      <w:r w:rsidRPr="00C850E8">
        <w:rPr>
          <w:rFonts w:cs="Times New Roman"/>
          <w:szCs w:val="24"/>
        </w:rPr>
        <w:t xml:space="preserve"> là đơn vị của điện năng?</w:t>
      </w:r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  <w:t xml:space="preserve">A. </w:t>
      </w:r>
      <w:r w:rsidRPr="00AC54D6">
        <w:rPr>
          <w:rFonts w:cs="Times New Roman"/>
          <w:szCs w:val="24"/>
        </w:rPr>
        <w:t>Niuton (N).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Oat giây (Ws).</w:t>
      </w:r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Kilôoat giờ (kWh).</w:t>
      </w:r>
      <w:r>
        <w:rPr>
          <w:rStyle w:val="YoungMixChar"/>
          <w:b/>
        </w:rPr>
        <w:tab/>
        <w:t xml:space="preserve">D. </w:t>
      </w:r>
      <w:r w:rsidRPr="00AC54D6">
        <w:rPr>
          <w:rFonts w:cs="Times New Roman"/>
          <w:szCs w:val="24"/>
        </w:rPr>
        <w:t>Jun (J).</w:t>
      </w:r>
    </w:p>
    <w:p w:rsidR="0049241F" w:rsidRPr="00C850E8" w:rsidRDefault="0049241F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17.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Lượng điện năng sử dụng được đo bằng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C54D6">
        <w:rPr>
          <w:rFonts w:cs="Times New Roman"/>
          <w:szCs w:val="24"/>
        </w:rPr>
        <w:t>công tơ điện.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C54D6">
        <w:rPr>
          <w:rFonts w:cs="Times New Roman"/>
          <w:szCs w:val="24"/>
        </w:rPr>
        <w:t>vôn kế.</w:t>
      </w:r>
      <w:proofErr w:type="gramEnd"/>
      <w:r>
        <w:rPr>
          <w:rStyle w:val="YoungMixChar"/>
          <w:b/>
        </w:rPr>
        <w:tab/>
      </w:r>
      <w:r w:rsidRPr="00AC54D6">
        <w:rPr>
          <w:rStyle w:val="YoungMixChar"/>
          <w:b/>
          <w:lang w:val="fr-FR"/>
        </w:rPr>
        <w:t xml:space="preserve">C. </w:t>
      </w:r>
      <w:r w:rsidRPr="00C850E8">
        <w:rPr>
          <w:rFonts w:cs="Times New Roman"/>
          <w:szCs w:val="24"/>
          <w:lang w:val="fr-FR"/>
        </w:rPr>
        <w:t>ôm kế.</w:t>
      </w:r>
      <w:r w:rsidRPr="00AC54D6">
        <w:rPr>
          <w:rStyle w:val="YoungMixChar"/>
          <w:b/>
          <w:lang w:val="fr-FR"/>
        </w:rPr>
        <w:tab/>
        <w:t xml:space="preserve">D. </w:t>
      </w:r>
      <w:r w:rsidRPr="00C850E8">
        <w:rPr>
          <w:rFonts w:cs="Times New Roman"/>
          <w:szCs w:val="24"/>
          <w:lang w:val="fr-FR"/>
        </w:rPr>
        <w:t>ampe kế.</w:t>
      </w:r>
    </w:p>
    <w:p w:rsidR="00F7720C" w:rsidRPr="00AC54D6" w:rsidRDefault="00F7720C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18. </w:t>
      </w:r>
      <w:r w:rsidRPr="00AC54D6">
        <w:rPr>
          <w:rFonts w:cs="Times New Roman"/>
          <w:szCs w:val="24"/>
          <w:lang w:val="fr-FR"/>
        </w:rPr>
        <w:t xml:space="preserve">Chọn câu phát biểu </w:t>
      </w:r>
      <w:r w:rsidRPr="00AC54D6">
        <w:rPr>
          <w:rFonts w:cs="Times New Roman"/>
          <w:bCs/>
          <w:szCs w:val="24"/>
          <w:lang w:val="fr-FR"/>
        </w:rPr>
        <w:t>sa</w:t>
      </w:r>
      <w:r w:rsidRPr="00A536C5">
        <w:rPr>
          <w:rFonts w:cs="Times New Roman"/>
          <w:bCs/>
          <w:szCs w:val="24"/>
          <w:lang w:val="vi-VN"/>
        </w:rPr>
        <w:t>i</w:t>
      </w:r>
      <w:r w:rsidR="00A536C5" w:rsidRPr="00AC54D6">
        <w:rPr>
          <w:rFonts w:cs="Times New Roman"/>
          <w:bCs/>
          <w:szCs w:val="24"/>
          <w:lang w:val="fr-FR"/>
        </w:rPr>
        <w:t>.</w:t>
      </w:r>
    </w:p>
    <w:p w:rsidR="00FC4166" w:rsidRPr="00AC54D6" w:rsidRDefault="006F0315" w:rsidP="00F964DA">
      <w:pPr>
        <w:tabs>
          <w:tab w:val="left" w:pos="283"/>
          <w:tab w:val="left" w:pos="5528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C850E8">
        <w:rPr>
          <w:rFonts w:cs="Times New Roman"/>
          <w:szCs w:val="24"/>
          <w:lang w:val="vi-VN"/>
        </w:rPr>
        <w:t>Oát là đơn vị đo công suất</w:t>
      </w:r>
      <w:r w:rsidRPr="00AC54D6">
        <w:rPr>
          <w:rStyle w:val="YoungMixChar"/>
          <w:b/>
          <w:lang w:val="fr-FR"/>
        </w:rPr>
        <w:tab/>
        <w:t xml:space="preserve">B. </w:t>
      </w:r>
      <w:r w:rsidRPr="002434FC">
        <w:rPr>
          <w:rFonts w:cs="Times New Roman"/>
          <w:szCs w:val="24"/>
          <w:lang w:val="vi-VN"/>
        </w:rPr>
        <w:t>Oát (W) là công suất</w:t>
      </w:r>
    </w:p>
    <w:p w:rsidR="00FC4166" w:rsidRDefault="006F0315" w:rsidP="00F964DA">
      <w:pPr>
        <w:tabs>
          <w:tab w:val="left" w:pos="283"/>
          <w:tab w:val="left" w:pos="5528"/>
        </w:tabs>
        <w:spacing w:line="288" w:lineRule="auto"/>
        <w:jc w:val="both"/>
      </w:pPr>
      <w:r w:rsidRPr="00AC54D6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C. </w:t>
      </w:r>
      <w:r w:rsidRPr="00C850E8">
        <w:rPr>
          <w:rFonts w:cs="Times New Roman"/>
          <w:szCs w:val="24"/>
          <w:lang w:val="vi-VN"/>
        </w:rPr>
        <w:t>1W = 1J/ 1s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  <w:lang w:val="vi-VN"/>
        </w:rPr>
        <w:t>1W = 1V. 1A</w:t>
      </w:r>
    </w:p>
    <w:p w:rsidR="00777987" w:rsidRPr="00C850E8" w:rsidRDefault="00777987" w:rsidP="00F964DA">
      <w:pPr>
        <w:spacing w:line="288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19.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 xml:space="preserve">Trên một biến trở có ghi (50 </w:t>
      </w:r>
      <w:r w:rsidRPr="00C850E8">
        <w:rPr>
          <w:rFonts w:cs="Times New Roman"/>
          <w:szCs w:val="24"/>
        </w:rPr>
        <w:sym w:font="Symbol" w:char="F057"/>
      </w:r>
      <w:r w:rsidRPr="00C850E8">
        <w:rPr>
          <w:rFonts w:cs="Times New Roman"/>
          <w:szCs w:val="24"/>
        </w:rPr>
        <w:t xml:space="preserve"> - 2</w:t>
      </w:r>
      <w:proofErr w:type="gramStart"/>
      <w:r w:rsidRPr="00C850E8">
        <w:rPr>
          <w:rFonts w:cs="Times New Roman"/>
          <w:szCs w:val="24"/>
        </w:rPr>
        <w:t>,5</w:t>
      </w:r>
      <w:proofErr w:type="gramEnd"/>
      <w:r w:rsidRPr="00C850E8">
        <w:rPr>
          <w:rFonts w:cs="Times New Roman"/>
          <w:szCs w:val="24"/>
        </w:rPr>
        <w:t xml:space="preserve"> A). Hiệu điện thế lớn nhất được phép đặt vào hai đầu dây cố định của biến trở là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>
        <w:rPr>
          <w:rStyle w:val="YoungMixChar"/>
          <w:b/>
        </w:rPr>
        <w:tab/>
      </w:r>
      <w:r w:rsidRPr="00AC54D6">
        <w:rPr>
          <w:rStyle w:val="YoungMixChar"/>
          <w:b/>
          <w:lang w:val="fr-FR"/>
        </w:rPr>
        <w:t xml:space="preserve">A. </w:t>
      </w:r>
      <w:r w:rsidRPr="002434FC">
        <w:rPr>
          <w:rFonts w:cs="Times New Roman"/>
          <w:szCs w:val="24"/>
          <w:lang w:val="fr-FR"/>
        </w:rPr>
        <w:t>U = 125 V.</w:t>
      </w:r>
      <w:r w:rsidRPr="00AC54D6">
        <w:rPr>
          <w:rStyle w:val="YoungMixChar"/>
          <w:b/>
          <w:lang w:val="fr-FR"/>
        </w:rPr>
        <w:tab/>
        <w:t xml:space="preserve">B. </w:t>
      </w:r>
      <w:r w:rsidRPr="00C850E8">
        <w:rPr>
          <w:rFonts w:cs="Times New Roman"/>
          <w:szCs w:val="24"/>
          <w:lang w:val="fr-FR"/>
        </w:rPr>
        <w:t>U = 20</w:t>
      </w:r>
      <w:r w:rsidR="006A012A"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  <w:r w:rsidRPr="00AC54D6">
        <w:rPr>
          <w:rStyle w:val="YoungMixChar"/>
          <w:b/>
          <w:lang w:val="fr-FR"/>
        </w:rPr>
        <w:tab/>
        <w:t xml:space="preserve">C. </w:t>
      </w:r>
      <w:r w:rsidRPr="00C850E8">
        <w:rPr>
          <w:rFonts w:cs="Times New Roman"/>
          <w:szCs w:val="24"/>
          <w:lang w:val="fr-FR"/>
        </w:rPr>
        <w:t>U = 47,5</w:t>
      </w:r>
      <w:r w:rsidR="006A012A"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  <w:r w:rsidRPr="00AC54D6">
        <w:rPr>
          <w:rStyle w:val="YoungMixChar"/>
          <w:b/>
          <w:lang w:val="fr-FR"/>
        </w:rPr>
        <w:tab/>
        <w:t xml:space="preserve">D. </w:t>
      </w:r>
      <w:r w:rsidRPr="00C850E8">
        <w:rPr>
          <w:rFonts w:cs="Times New Roman"/>
          <w:szCs w:val="24"/>
          <w:lang w:val="fr-FR"/>
        </w:rPr>
        <w:t>U = 52,5</w:t>
      </w:r>
      <w:r w:rsidR="006A012A"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</w:p>
    <w:p w:rsidR="0044704B" w:rsidRPr="00AC54D6" w:rsidRDefault="0044704B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20. </w:t>
      </w:r>
      <w:r w:rsidRPr="00AC54D6">
        <w:rPr>
          <w:rFonts w:cs="Times New Roman"/>
          <w:szCs w:val="24"/>
          <w:lang w:val="fr-FR"/>
        </w:rPr>
        <w:t>Khi mắc một điện trở R = 20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</w:rPr>
        <w:sym w:font="Symbol" w:char="F057"/>
      </w:r>
      <w:r w:rsidRPr="00AC54D6">
        <w:rPr>
          <w:rFonts w:cs="Times New Roman"/>
          <w:szCs w:val="24"/>
          <w:lang w:val="fr-FR"/>
        </w:rPr>
        <w:t xml:space="preserve"> vào mạch điện thì cường độ dòng điện qua nó là 0,5 A. Công suất tiêu thụ của điện trở này là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40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5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0,5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10</w:t>
      </w:r>
      <w:r w:rsidR="003161BA" w:rsidRPr="00AC54D6">
        <w:rPr>
          <w:rFonts w:cs="Times New Roman"/>
          <w:szCs w:val="24"/>
          <w:lang w:val="fr-FR"/>
        </w:rPr>
        <w:t xml:space="preserve"> </w:t>
      </w:r>
      <w:r w:rsidRPr="00AC54D6">
        <w:rPr>
          <w:rFonts w:cs="Times New Roman"/>
          <w:szCs w:val="24"/>
          <w:lang w:val="fr-FR"/>
        </w:rPr>
        <w:t>W.</w:t>
      </w:r>
    </w:p>
    <w:p w:rsidR="0046325E" w:rsidRPr="00AC54D6" w:rsidRDefault="0046325E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21. </w:t>
      </w:r>
      <w:r w:rsidRPr="00AC54D6">
        <w:rPr>
          <w:rFonts w:cs="Times New Roman"/>
          <w:szCs w:val="24"/>
          <w:lang w:val="fr-FR"/>
        </w:rPr>
        <w:t>Một bóng đèn có ghi (220 V – 75 W). Công suất điện của bóng đèn bằng 75 W nếu bóng đèn được mắc vào hiệu điện thế.</w:t>
      </w:r>
    </w:p>
    <w:p w:rsidR="00FC4166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bằng 110 V</w:t>
      </w:r>
      <w:r w:rsidR="00A536C5" w:rsidRPr="00AC54D6">
        <w:rPr>
          <w:rFonts w:cs="Times New Roman"/>
          <w:szCs w:val="24"/>
          <w:lang w:val="fr-FR"/>
        </w:rPr>
        <w:t>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lớn hơn 220 V</w:t>
      </w:r>
      <w:r w:rsidR="00A536C5" w:rsidRPr="00AC54D6">
        <w:rPr>
          <w:rFonts w:cs="Times New Roman"/>
          <w:szCs w:val="24"/>
          <w:lang w:val="fr-FR"/>
        </w:rPr>
        <w:t>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bằng 220  V</w:t>
      </w:r>
      <w:r w:rsidR="00A536C5" w:rsidRPr="00AC54D6">
        <w:rPr>
          <w:rFonts w:cs="Times New Roman"/>
          <w:szCs w:val="24"/>
          <w:lang w:val="fr-FR"/>
        </w:rPr>
        <w:t>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nhỏ hơn 220 V</w:t>
      </w:r>
      <w:r w:rsidR="00A536C5" w:rsidRPr="00AC54D6">
        <w:rPr>
          <w:rFonts w:cs="Times New Roman"/>
          <w:szCs w:val="24"/>
          <w:lang w:val="fr-FR"/>
        </w:rPr>
        <w:t>.</w:t>
      </w:r>
    </w:p>
    <w:p w:rsidR="00460522" w:rsidRPr="00AC54D6" w:rsidRDefault="006F0315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Style w:val="YoungMixChar"/>
          <w:b/>
          <w:lang w:val="fr-FR"/>
        </w:rPr>
      </w:pPr>
      <w:r w:rsidRPr="00AC54D6">
        <w:rPr>
          <w:rStyle w:val="YoungMixChar"/>
          <w:b/>
          <w:lang w:val="fr-FR"/>
        </w:rPr>
        <w:tab/>
      </w:r>
    </w:p>
    <w:p w:rsidR="00FC4166" w:rsidRPr="00AC54D6" w:rsidRDefault="00433673" w:rsidP="00F964DA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b/>
          <w:bCs/>
          <w:sz w:val="26"/>
          <w:szCs w:val="26"/>
          <w:lang w:val="fr-FR"/>
        </w:rPr>
      </w:pPr>
      <w:r w:rsidRPr="00AC54D6">
        <w:rPr>
          <w:b/>
          <w:bCs/>
          <w:sz w:val="26"/>
          <w:szCs w:val="26"/>
          <w:lang w:val="fr-FR"/>
        </w:rPr>
        <w:t>PHẦN TỰ LUẬN (3 điểm)</w:t>
      </w:r>
    </w:p>
    <w:p w:rsidR="007E138E" w:rsidRPr="00AC54D6" w:rsidRDefault="002925A4" w:rsidP="00F964DA">
      <w:pPr>
        <w:spacing w:line="288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sz w:val="26"/>
          <w:szCs w:val="26"/>
          <w:lang w:val="fr-FR"/>
        </w:rPr>
        <w:t>Câu 2</w:t>
      </w:r>
      <w:r>
        <w:rPr>
          <w:b/>
          <w:sz w:val="26"/>
          <w:szCs w:val="26"/>
          <w:lang w:val="vi-VN"/>
        </w:rPr>
        <w:t>2</w:t>
      </w:r>
      <w:proofErr w:type="gramStart"/>
      <w:r w:rsidRPr="00AC54D6">
        <w:rPr>
          <w:b/>
          <w:sz w:val="26"/>
          <w:szCs w:val="26"/>
          <w:lang w:val="fr-FR"/>
        </w:rPr>
        <w:t>:</w:t>
      </w:r>
      <w:r w:rsidR="007E138E" w:rsidRPr="00AC54D6">
        <w:rPr>
          <w:rFonts w:cs="Times New Roman"/>
          <w:szCs w:val="24"/>
          <w:lang w:val="fr-FR"/>
        </w:rPr>
        <w:t xml:space="preserve">  Một</w:t>
      </w:r>
      <w:proofErr w:type="gramEnd"/>
      <w:r w:rsidR="007E138E" w:rsidRPr="00AC54D6">
        <w:rPr>
          <w:rFonts w:cs="Times New Roman"/>
          <w:szCs w:val="24"/>
          <w:lang w:val="fr-FR"/>
        </w:rPr>
        <w:t xml:space="preserve"> bếp điện khi hoạt động bình thường có điện trở R = </w:t>
      </w:r>
      <w:r w:rsidR="00515B42" w:rsidRPr="00AC54D6">
        <w:rPr>
          <w:rFonts w:cs="Times New Roman"/>
          <w:szCs w:val="24"/>
          <w:lang w:val="fr-FR"/>
        </w:rPr>
        <w:t>10</w:t>
      </w:r>
      <w:r w:rsidR="007E138E" w:rsidRPr="00AC54D6">
        <w:rPr>
          <w:rFonts w:cs="Times New Roman"/>
          <w:szCs w:val="24"/>
          <w:lang w:val="fr-FR"/>
        </w:rPr>
        <w:t xml:space="preserve">0 </w:t>
      </w:r>
      <w:r w:rsidR="007E138E">
        <w:sym w:font="Symbol" w:char="F057"/>
      </w:r>
      <w:r w:rsidR="007E138E" w:rsidRPr="00AC54D6">
        <w:rPr>
          <w:rFonts w:cs="Times New Roman"/>
          <w:szCs w:val="24"/>
          <w:lang w:val="fr-FR"/>
        </w:rPr>
        <w:t xml:space="preserve"> và cường độ dòng điện là </w:t>
      </w:r>
      <w:r w:rsidR="005F1D8F" w:rsidRPr="00AC54D6">
        <w:rPr>
          <w:rFonts w:cs="Times New Roman"/>
          <w:szCs w:val="24"/>
          <w:lang w:val="fr-FR"/>
        </w:rPr>
        <w:t>5</w:t>
      </w:r>
      <w:r w:rsidR="007E138E" w:rsidRPr="00AC54D6">
        <w:rPr>
          <w:rFonts w:cs="Times New Roman"/>
          <w:szCs w:val="24"/>
          <w:lang w:val="fr-FR"/>
        </w:rPr>
        <w:t xml:space="preserve"> A.   </w:t>
      </w:r>
    </w:p>
    <w:p w:rsidR="007E138E" w:rsidRPr="0096384E" w:rsidRDefault="007E138E" w:rsidP="00F964DA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6384E">
        <w:rPr>
          <w:rFonts w:cs="Times New Roman"/>
          <w:szCs w:val="24"/>
        </w:rPr>
        <w:t xml:space="preserve"> Tính nhiệt lượng mà bếp tỏa ra trong </w:t>
      </w:r>
      <w:r w:rsidR="004C519F">
        <w:rPr>
          <w:rFonts w:cs="Times New Roman"/>
          <w:szCs w:val="24"/>
        </w:rPr>
        <w:t>30</w:t>
      </w:r>
      <w:r>
        <w:rPr>
          <w:rFonts w:cs="Times New Roman"/>
          <w:szCs w:val="24"/>
        </w:rPr>
        <w:t xml:space="preserve"> </w:t>
      </w:r>
      <w:proofErr w:type="gramStart"/>
      <w:r w:rsidRPr="0096384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.</w:t>
      </w:r>
      <w:proofErr w:type="gramEnd"/>
      <w:r>
        <w:rPr>
          <w:rFonts w:cs="Times New Roman"/>
          <w:szCs w:val="24"/>
        </w:rPr>
        <w:t xml:space="preserve"> </w:t>
      </w:r>
    </w:p>
    <w:p w:rsidR="007E138E" w:rsidRDefault="007E138E" w:rsidP="00F964DA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)</w:t>
      </w:r>
      <w:r w:rsidRPr="0096384E">
        <w:rPr>
          <w:rFonts w:cs="Times New Roman"/>
          <w:szCs w:val="24"/>
        </w:rPr>
        <w:t xml:space="preserve"> Dùng bếp để đun </w:t>
      </w:r>
      <w:r w:rsidR="0087142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96384E">
        <w:rPr>
          <w:rFonts w:cs="Times New Roman"/>
          <w:szCs w:val="24"/>
        </w:rPr>
        <w:t xml:space="preserve">kg chất lỏng có nhiệt độ ban đầu là </w:t>
      </w:r>
      <w:r w:rsidR="0087142C">
        <w:rPr>
          <w:rFonts w:cs="Times New Roman"/>
          <w:szCs w:val="24"/>
        </w:rPr>
        <w:t>32</w:t>
      </w:r>
      <w:r>
        <w:rPr>
          <w:rFonts w:cs="Times New Roman"/>
          <w:szCs w:val="24"/>
        </w:rPr>
        <w:t xml:space="preserve"> </w:t>
      </w:r>
      <w:r w:rsidRPr="00F856BF">
        <w:rPr>
          <w:rFonts w:cs="Times New Roman"/>
          <w:szCs w:val="24"/>
          <w:vertAlign w:val="superscript"/>
        </w:rPr>
        <w:t>0</w:t>
      </w:r>
      <w:r w:rsidRPr="0096384E">
        <w:rPr>
          <w:rFonts w:cs="Times New Roman"/>
          <w:szCs w:val="24"/>
        </w:rPr>
        <w:t xml:space="preserve">C và nhiệt độ </w:t>
      </w:r>
      <w:r w:rsidR="0080337C">
        <w:rPr>
          <w:rFonts w:cs="Times New Roman"/>
          <w:szCs w:val="24"/>
        </w:rPr>
        <w:t>sau</w:t>
      </w:r>
      <w:r w:rsidRPr="0096384E">
        <w:rPr>
          <w:rFonts w:cs="Times New Roman"/>
          <w:szCs w:val="24"/>
        </w:rPr>
        <w:t xml:space="preserve"> là </w:t>
      </w:r>
      <w:r w:rsidR="00D60CFE">
        <w:rPr>
          <w:rFonts w:cs="Times New Roman"/>
          <w:szCs w:val="24"/>
        </w:rPr>
        <w:t>80</w:t>
      </w:r>
      <w:r>
        <w:rPr>
          <w:rFonts w:cs="Times New Roman"/>
          <w:szCs w:val="24"/>
        </w:rPr>
        <w:t xml:space="preserve"> </w:t>
      </w:r>
      <w:r w:rsidRPr="00F856BF">
        <w:rPr>
          <w:rFonts w:cs="Times New Roman"/>
          <w:szCs w:val="24"/>
          <w:vertAlign w:val="superscript"/>
        </w:rPr>
        <w:t>0</w:t>
      </w:r>
      <w:r w:rsidRPr="0096384E">
        <w:rPr>
          <w:rFonts w:cs="Times New Roman"/>
          <w:szCs w:val="24"/>
        </w:rPr>
        <w:t xml:space="preserve">C, thì thời gian đun chất lỏng là </w:t>
      </w:r>
      <w:r w:rsidR="00615CB9">
        <w:rPr>
          <w:rFonts w:cs="Times New Roman"/>
          <w:szCs w:val="24"/>
        </w:rPr>
        <w:t>5</w:t>
      </w:r>
      <w:r w:rsidRPr="0096384E">
        <w:rPr>
          <w:rFonts w:cs="Times New Roman"/>
          <w:szCs w:val="24"/>
        </w:rPr>
        <w:t xml:space="preserve"> phút. </w:t>
      </w:r>
      <w:proofErr w:type="gramStart"/>
      <w:r w:rsidRPr="0096384E">
        <w:rPr>
          <w:rFonts w:cs="Times New Roman"/>
          <w:szCs w:val="24"/>
        </w:rPr>
        <w:t>Biết hiệu suất của bếp đạt 80</w:t>
      </w:r>
      <w:r>
        <w:rPr>
          <w:rFonts w:cs="Times New Roman"/>
          <w:szCs w:val="24"/>
        </w:rPr>
        <w:t xml:space="preserve"> </w:t>
      </w:r>
      <w:r w:rsidRPr="0096384E">
        <w:rPr>
          <w:rFonts w:cs="Times New Roman"/>
          <w:szCs w:val="24"/>
        </w:rPr>
        <w:t>%.</w:t>
      </w:r>
      <w:proofErr w:type="gramEnd"/>
      <w:r w:rsidRPr="0096384E">
        <w:rPr>
          <w:rFonts w:cs="Times New Roman"/>
          <w:szCs w:val="24"/>
        </w:rPr>
        <w:t xml:space="preserve"> Tính nhiệt lượng cần đun lượng chất lỏng trên</w:t>
      </w:r>
      <w:r>
        <w:rPr>
          <w:rFonts w:cs="Times New Roman"/>
          <w:szCs w:val="24"/>
        </w:rPr>
        <w:t>.</w:t>
      </w:r>
    </w:p>
    <w:p w:rsidR="007E138E" w:rsidRDefault="007E138E" w:rsidP="00F964DA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) </w:t>
      </w:r>
      <w:r w:rsidRPr="0096384E">
        <w:rPr>
          <w:rFonts w:cs="Times New Roman"/>
          <w:szCs w:val="24"/>
        </w:rPr>
        <w:t xml:space="preserve">Tính nhiệt dung riêng của chất lỏng </w:t>
      </w:r>
      <w:proofErr w:type="gramStart"/>
      <w:r w:rsidRPr="0096384E">
        <w:rPr>
          <w:rFonts w:cs="Times New Roman"/>
          <w:szCs w:val="24"/>
        </w:rPr>
        <w:t xml:space="preserve">đó </w:t>
      </w:r>
      <w:r>
        <w:rPr>
          <w:rFonts w:cs="Times New Roman"/>
          <w:szCs w:val="24"/>
        </w:rPr>
        <w:t>.</w:t>
      </w:r>
      <w:proofErr w:type="gramEnd"/>
    </w:p>
    <w:p w:rsidR="00B70707" w:rsidRPr="0047359B" w:rsidRDefault="00B70707" w:rsidP="00B70707">
      <w:pPr>
        <w:spacing w:line="288" w:lineRule="auto"/>
        <w:jc w:val="center"/>
      </w:pPr>
      <w:r>
        <w:rPr>
          <w:rStyle w:val="YoungMixChar"/>
          <w:b/>
          <w:i/>
        </w:rPr>
        <w:t>------ HẾT ------</w:t>
      </w: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p w:rsidR="00D675CD" w:rsidRDefault="00D675CD" w:rsidP="00F964DA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F964DA">
      <w:pPr>
        <w:spacing w:line="288" w:lineRule="auto"/>
        <w:jc w:val="both"/>
        <w:rPr>
          <w:rFonts w:cs="Times New Roman"/>
          <w:szCs w:val="24"/>
        </w:rPr>
      </w:pPr>
    </w:p>
    <w:tbl>
      <w:tblPr>
        <w:tblW w:w="10207" w:type="dxa"/>
        <w:tblInd w:w="-176" w:type="dxa"/>
        <w:tblBorders>
          <w:bottom w:val="single" w:sz="4" w:space="0" w:color="auto"/>
        </w:tblBorders>
        <w:tblLook w:val="0000"/>
      </w:tblPr>
      <w:tblGrid>
        <w:gridCol w:w="5387"/>
        <w:gridCol w:w="4820"/>
      </w:tblGrid>
      <w:tr w:rsidR="00B70707" w:rsidRPr="00AC54D6" w:rsidTr="009A5684">
        <w:trPr>
          <w:trHeight w:val="1629"/>
        </w:trPr>
        <w:tc>
          <w:tcPr>
            <w:tcW w:w="5387" w:type="dxa"/>
          </w:tcPr>
          <w:p w:rsidR="00B70707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center" w:pos="4320"/>
                <w:tab w:val="left" w:pos="5103"/>
                <w:tab w:val="left" w:pos="7655"/>
                <w:tab w:val="right" w:pos="8640"/>
              </w:tabs>
              <w:spacing w:line="240" w:lineRule="auto"/>
              <w:jc w:val="center"/>
              <w:rPr>
                <w:bCs/>
                <w:szCs w:val="26"/>
                <w:lang w:val="fr-FR"/>
              </w:rPr>
            </w:pPr>
            <w:r w:rsidRPr="00AC54D6">
              <w:rPr>
                <w:bCs/>
                <w:szCs w:val="26"/>
              </w:rPr>
              <w:lastRenderedPageBreak/>
              <w:t xml:space="preserve">SỞ GIÁO DỤC ĐÀO TẠO TP. </w:t>
            </w:r>
            <w:r>
              <w:rPr>
                <w:bCs/>
                <w:szCs w:val="26"/>
                <w:lang w:val="fr-FR"/>
              </w:rPr>
              <w:t>HỒ CHÍ MINH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i/>
                <w:szCs w:val="26"/>
                <w:lang w:val="fr-FR"/>
              </w:rPr>
            </w:pPr>
            <w:r w:rsidRPr="00AC54D6">
              <w:rPr>
                <w:b/>
                <w:bCs/>
                <w:szCs w:val="26"/>
                <w:lang w:val="fr-FR"/>
              </w:rPr>
              <w:t>TRƯỜNG THPT CHUYÊN TRẦN ĐẠI NGHĨA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  <w:p w:rsidR="00B70707" w:rsidRPr="00AC54D6" w:rsidRDefault="00B70707" w:rsidP="009A5684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6"/>
                <w:szCs w:val="26"/>
                <w:lang w:val="fr-FR"/>
              </w:rPr>
            </w:pPr>
            <w:r w:rsidRPr="00AC54D6">
              <w:rPr>
                <w:sz w:val="26"/>
                <w:szCs w:val="26"/>
                <w:lang w:val="fr-FR"/>
              </w:rPr>
              <w:t>Đề gồm 02 trang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628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AC54D6">
              <w:rPr>
                <w:b/>
                <w:sz w:val="26"/>
                <w:szCs w:val="26"/>
                <w:bdr w:val="single" w:sz="4" w:space="0" w:color="auto"/>
                <w:lang w:val="fr-FR"/>
              </w:rPr>
              <w:t>Mã đề: 102</w:t>
            </w:r>
          </w:p>
        </w:tc>
        <w:tc>
          <w:tcPr>
            <w:tcW w:w="4820" w:type="dxa"/>
          </w:tcPr>
          <w:p w:rsidR="00B70707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ĐỀ KIỂM TRA CUỐI HỌC KÌ 1</w:t>
            </w:r>
          </w:p>
          <w:p w:rsidR="00B70707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Năm học: 2023 - 2024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Môn: </w:t>
            </w:r>
            <w:r>
              <w:rPr>
                <w:b/>
                <w:bCs/>
                <w:sz w:val="26"/>
                <w:szCs w:val="26"/>
                <w:lang w:val="vi-VN"/>
              </w:rPr>
              <w:t>LÝ</w:t>
            </w: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 - Khối </w:t>
            </w:r>
            <w:r>
              <w:rPr>
                <w:b/>
                <w:bCs/>
                <w:sz w:val="26"/>
                <w:szCs w:val="26"/>
                <w:lang w:val="vi-VN"/>
              </w:rPr>
              <w:t>9</w:t>
            </w:r>
            <w:r w:rsidRPr="00AC54D6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AC54D6">
              <w:rPr>
                <w:i/>
                <w:sz w:val="26"/>
                <w:szCs w:val="26"/>
                <w:lang w:val="fr-FR"/>
              </w:rPr>
              <w:t>Thời gian làm bài:</w:t>
            </w:r>
            <w:r w:rsidRPr="00AC54D6"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45</w:t>
            </w:r>
            <w:r w:rsidRPr="00AC54D6">
              <w:rPr>
                <w:i/>
                <w:sz w:val="26"/>
                <w:szCs w:val="26"/>
                <w:lang w:val="fr-FR"/>
              </w:rPr>
              <w:t xml:space="preserve"> phút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6"/>
                <w:szCs w:val="26"/>
                <w:lang w:val="fr-FR"/>
              </w:rPr>
            </w:pPr>
            <w:r w:rsidRPr="00AC54D6">
              <w:rPr>
                <w:sz w:val="26"/>
                <w:szCs w:val="26"/>
                <w:lang w:val="fr-FR"/>
              </w:rPr>
              <w:t xml:space="preserve">Ngày kiểm tra: </w:t>
            </w:r>
            <w:r>
              <w:rPr>
                <w:sz w:val="26"/>
                <w:szCs w:val="26"/>
                <w:lang w:val="vi-VN"/>
              </w:rPr>
              <w:t>29</w:t>
            </w:r>
            <w:r w:rsidRPr="00AC54D6">
              <w:rPr>
                <w:sz w:val="26"/>
                <w:szCs w:val="26"/>
                <w:lang w:val="fr-FR"/>
              </w:rPr>
              <w:t>/12/2023</w:t>
            </w:r>
          </w:p>
          <w:p w:rsidR="00B70707" w:rsidRPr="00AC54D6" w:rsidRDefault="00B70707" w:rsidP="009A5684">
            <w:pPr>
              <w:tabs>
                <w:tab w:val="left" w:pos="142"/>
                <w:tab w:val="left" w:pos="567"/>
                <w:tab w:val="left" w:pos="851"/>
                <w:tab w:val="left" w:pos="2552"/>
                <w:tab w:val="left" w:pos="5103"/>
                <w:tab w:val="left" w:pos="7655"/>
              </w:tabs>
              <w:spacing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CA3916" w:rsidRPr="00AC54D6" w:rsidRDefault="00CA3916" w:rsidP="00CA3916">
      <w:pPr>
        <w:tabs>
          <w:tab w:val="left" w:pos="142"/>
          <w:tab w:val="left" w:pos="567"/>
          <w:tab w:val="left" w:pos="851"/>
          <w:tab w:val="left" w:pos="2552"/>
          <w:tab w:val="left" w:pos="5103"/>
          <w:tab w:val="left" w:pos="7655"/>
        </w:tabs>
        <w:spacing w:line="288" w:lineRule="auto"/>
        <w:jc w:val="both"/>
        <w:rPr>
          <w:b/>
          <w:bCs/>
          <w:sz w:val="26"/>
          <w:szCs w:val="26"/>
          <w:lang w:val="fr-FR"/>
        </w:rPr>
      </w:pPr>
      <w:r w:rsidRPr="00AC54D6">
        <w:rPr>
          <w:b/>
          <w:bCs/>
          <w:sz w:val="26"/>
          <w:szCs w:val="26"/>
          <w:lang w:val="fr-FR"/>
        </w:rPr>
        <w:t>PHẦN TRẮC NGHIỆM (7 điểm)</w:t>
      </w:r>
    </w:p>
    <w:p w:rsidR="00B70707" w:rsidRPr="00AC54D6" w:rsidRDefault="00B70707" w:rsidP="00B70707">
      <w:pPr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1. </w:t>
      </w:r>
      <w:r w:rsidRPr="00AC54D6">
        <w:rPr>
          <w:rFonts w:cs="Times New Roman"/>
          <w:szCs w:val="24"/>
          <w:lang w:val="fr-FR"/>
        </w:rPr>
        <w:t xml:space="preserve">Khi mắc một điện trở R = 20 </w:t>
      </w:r>
      <w:r w:rsidRPr="00C850E8">
        <w:rPr>
          <w:rFonts w:cs="Times New Roman"/>
          <w:szCs w:val="24"/>
        </w:rPr>
        <w:sym w:font="Symbol" w:char="F057"/>
      </w:r>
      <w:r w:rsidRPr="00AC54D6">
        <w:rPr>
          <w:rFonts w:cs="Times New Roman"/>
          <w:szCs w:val="24"/>
          <w:lang w:val="fr-FR"/>
        </w:rPr>
        <w:t xml:space="preserve"> vào mạch điện thì cường độ dòng điện qua nó là 0,5 A. Công suất tiêu thụ của điện trở này là</w:t>
      </w:r>
    </w:p>
    <w:p w:rsidR="00B70707" w:rsidRPr="00AC54D6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0,5 W.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10 W.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40 W.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5 W.</w:t>
      </w:r>
    </w:p>
    <w:p w:rsidR="00B70707" w:rsidRPr="00AC54D6" w:rsidRDefault="00B70707" w:rsidP="00B70707">
      <w:pPr>
        <w:spacing w:line="240" w:lineRule="auto"/>
        <w:ind w:left="720" w:hanging="900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2. </w:t>
      </w:r>
      <w:r w:rsidRPr="00AC54D6">
        <w:rPr>
          <w:rFonts w:cs="Times New Roman"/>
          <w:szCs w:val="24"/>
          <w:lang w:val="fr-FR"/>
        </w:rPr>
        <w:t>Nam  châm vĩnh cửu có thể hút được các vật nào sau đây?</w:t>
      </w:r>
    </w:p>
    <w:p w:rsidR="00B70707" w:rsidRPr="00AC54D6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Sắt, thép, niken.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Nhôm, đồng, chì.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Sắt, đồng, bạc.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Sắt, nhôm, vàng.</w:t>
      </w:r>
    </w:p>
    <w:p w:rsidR="00B70707" w:rsidRPr="00AC54D6" w:rsidRDefault="00B70707" w:rsidP="00B70707">
      <w:pPr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3. </w:t>
      </w:r>
      <w:r w:rsidRPr="00AC54D6">
        <w:rPr>
          <w:rFonts w:cs="Times New Roman"/>
          <w:szCs w:val="24"/>
          <w:lang w:val="fr-FR"/>
        </w:rPr>
        <w:t>Một bàn là sử dụng trong 30 phút thì tiêu thụ điện năng là 1080 kJ. Công suất điện của bàn là</w:t>
      </w:r>
    </w:p>
    <w:p w:rsidR="00B70707" w:rsidRPr="00AC54D6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120 W.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36000 W.</w:t>
      </w: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6600 W.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600 W.</w:t>
      </w:r>
    </w:p>
    <w:p w:rsidR="00B70707" w:rsidRPr="00AC54D6" w:rsidRDefault="00B70707" w:rsidP="00B70707">
      <w:pPr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4. </w:t>
      </w:r>
      <w:r w:rsidRPr="00AC54D6">
        <w:rPr>
          <w:rFonts w:cs="Times New Roman"/>
          <w:szCs w:val="24"/>
          <w:lang w:val="fr-FR"/>
        </w:rPr>
        <w:t>Một bếp điện ghi (220 V- 1000 W). Điện năng tiêu thụ của bếp khi sử dụng đúng hiệu điện thế định mức trong 2 giờ là</w:t>
      </w:r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</w:pPr>
      <w:r w:rsidRPr="00AC54D6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A. </w:t>
      </w:r>
      <w:r w:rsidRPr="00C850E8">
        <w:rPr>
          <w:rFonts w:cs="Times New Roman"/>
          <w:szCs w:val="24"/>
        </w:rPr>
        <w:t>2000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W.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720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kJ.</w:t>
      </w: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2000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J.</w:t>
      </w:r>
      <w:r>
        <w:rPr>
          <w:rStyle w:val="YoungMixChar"/>
          <w:b/>
        </w:rPr>
        <w:tab/>
        <w:t xml:space="preserve">D. </w:t>
      </w:r>
      <w:r w:rsidRPr="00576538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576538">
        <w:rPr>
          <w:rFonts w:cs="Times New Roman"/>
          <w:szCs w:val="24"/>
        </w:rPr>
        <w:t>kWh</w:t>
      </w:r>
      <w:r w:rsidRPr="00C850E8">
        <w:rPr>
          <w:rFonts w:cs="Times New Roman"/>
          <w:szCs w:val="24"/>
        </w:rPr>
        <w:t>.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5.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Công của dòng điện sản ra trong một đoạn mạch là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>số đo lượng điện năng có ích trong đoạn mạch đó.</w:t>
      </w:r>
    </w:p>
    <w:p w:rsidR="00B70707" w:rsidRPr="00FD17AB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D17AB">
        <w:rPr>
          <w:rFonts w:cs="Times New Roman"/>
          <w:szCs w:val="24"/>
        </w:rPr>
        <w:t>số đo lượng điện năng chuyển hóa thành các dạng năng lượng khác.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số đo thời gian sử dụng điện của đoạn mạch đó.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số đo lượng điện năng trong đoạn mạch đó.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 xml:space="preserve">Đơn vị nào dưới đây </w:t>
      </w:r>
      <w:r w:rsidRPr="00C850E8">
        <w:rPr>
          <w:rFonts w:cs="Times New Roman"/>
          <w:b/>
          <w:i/>
          <w:szCs w:val="24"/>
        </w:rPr>
        <w:t>không phải</w:t>
      </w:r>
      <w:r w:rsidRPr="00C850E8">
        <w:rPr>
          <w:rFonts w:cs="Times New Roman"/>
          <w:szCs w:val="24"/>
        </w:rPr>
        <w:t xml:space="preserve"> là đơn vị của điện năng?</w:t>
      </w:r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54D6">
        <w:rPr>
          <w:rFonts w:cs="Times New Roman"/>
          <w:szCs w:val="24"/>
        </w:rPr>
        <w:t>Niuton (N).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Oat giây (Ws).</w:t>
      </w:r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Kilôoat giờ (kWh).</w:t>
      </w:r>
      <w:r>
        <w:rPr>
          <w:rStyle w:val="YoungMixChar"/>
          <w:b/>
        </w:rPr>
        <w:tab/>
        <w:t xml:space="preserve">D. </w:t>
      </w:r>
      <w:r w:rsidRPr="00AC54D6">
        <w:rPr>
          <w:rFonts w:cs="Times New Roman"/>
          <w:szCs w:val="24"/>
        </w:rPr>
        <w:t>Jun (J).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Trong nồi cơm điện, điện năng được chuyển hóa thành</w:t>
      </w:r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FD17AB">
        <w:rPr>
          <w:rFonts w:cs="Times New Roman"/>
          <w:szCs w:val="24"/>
        </w:rPr>
        <w:t>nhiệt năng.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850E8">
        <w:rPr>
          <w:rFonts w:cs="Times New Roman"/>
          <w:szCs w:val="24"/>
        </w:rPr>
        <w:t>cơ năng.</w:t>
      </w:r>
      <w:proofErr w:type="gramEnd"/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850E8">
        <w:rPr>
          <w:rFonts w:cs="Times New Roman"/>
          <w:szCs w:val="24"/>
        </w:rPr>
        <w:t>hóa năng.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850E8">
        <w:rPr>
          <w:rFonts w:cs="Times New Roman"/>
          <w:szCs w:val="24"/>
        </w:rPr>
        <w:t>năng lượng ánh sáng.</w:t>
      </w:r>
      <w:proofErr w:type="gramEnd"/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8.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Lượng điện năng sử dụng được đo bằng</w:t>
      </w:r>
    </w:p>
    <w:p w:rsidR="00B70707" w:rsidRPr="00AC54D6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</w:rPr>
        <w:tab/>
      </w:r>
      <w:r w:rsidRPr="00AC54D6">
        <w:rPr>
          <w:rStyle w:val="YoungMixChar"/>
          <w:b/>
          <w:lang w:val="fr-FR"/>
        </w:rPr>
        <w:t xml:space="preserve">A. </w:t>
      </w:r>
      <w:r w:rsidRPr="00C850E8">
        <w:rPr>
          <w:rFonts w:cs="Times New Roman"/>
          <w:szCs w:val="24"/>
          <w:lang w:val="fr-FR"/>
        </w:rPr>
        <w:t>ampe kế.</w:t>
      </w:r>
      <w:r w:rsidRPr="00AC54D6">
        <w:rPr>
          <w:rStyle w:val="YoungMixChar"/>
          <w:b/>
          <w:lang w:val="fr-FR"/>
        </w:rPr>
        <w:tab/>
        <w:t xml:space="preserve">B. </w:t>
      </w:r>
      <w:r w:rsidRPr="00C850E8">
        <w:rPr>
          <w:rFonts w:cs="Times New Roman"/>
          <w:szCs w:val="24"/>
          <w:lang w:val="fr-FR"/>
        </w:rPr>
        <w:t>ôm kế.</w:t>
      </w:r>
      <w:r w:rsidRPr="00AC54D6">
        <w:rPr>
          <w:rStyle w:val="YoungMixChar"/>
          <w:b/>
          <w:lang w:val="fr-FR"/>
        </w:rPr>
        <w:tab/>
        <w:t xml:space="preserve">C. </w:t>
      </w:r>
      <w:r w:rsidRPr="00C850E8">
        <w:rPr>
          <w:rFonts w:cs="Times New Roman"/>
          <w:szCs w:val="24"/>
          <w:lang w:val="fr-FR"/>
        </w:rPr>
        <w:t>vôn kế.</w:t>
      </w:r>
      <w:r w:rsidRPr="00AC54D6">
        <w:rPr>
          <w:rStyle w:val="YoungMixChar"/>
          <w:b/>
          <w:lang w:val="fr-FR"/>
        </w:rPr>
        <w:tab/>
        <w:t xml:space="preserve">D. </w:t>
      </w:r>
      <w:r w:rsidRPr="00FD17AB">
        <w:rPr>
          <w:rFonts w:cs="Times New Roman"/>
          <w:szCs w:val="24"/>
          <w:lang w:val="fr-FR"/>
        </w:rPr>
        <w:t>công tơ điện.</w:t>
      </w:r>
    </w:p>
    <w:p w:rsidR="00B70707" w:rsidRPr="00AC54D6" w:rsidRDefault="00B70707" w:rsidP="00B70707">
      <w:pPr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9. </w:t>
      </w:r>
      <w:r w:rsidRPr="00AC54D6">
        <w:rPr>
          <w:rFonts w:cs="Times New Roman"/>
          <w:szCs w:val="24"/>
          <w:lang w:val="fr-FR"/>
        </w:rPr>
        <w:t xml:space="preserve">Trên một biến trở có ghi (50 </w:t>
      </w:r>
      <w:r w:rsidRPr="00C850E8">
        <w:rPr>
          <w:rFonts w:cs="Times New Roman"/>
          <w:szCs w:val="24"/>
        </w:rPr>
        <w:sym w:font="Symbol" w:char="F057"/>
      </w:r>
      <w:r w:rsidRPr="00AC54D6">
        <w:rPr>
          <w:rFonts w:cs="Times New Roman"/>
          <w:szCs w:val="24"/>
          <w:lang w:val="fr-FR"/>
        </w:rPr>
        <w:t xml:space="preserve"> - 2,5 A). Hiệu điện thế lớn nhất được phép đặt vào hai đầu dây cố định của biến trở là</w:t>
      </w:r>
    </w:p>
    <w:p w:rsidR="00B70707" w:rsidRPr="00AC54D6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C850E8">
        <w:rPr>
          <w:rFonts w:cs="Times New Roman"/>
          <w:szCs w:val="24"/>
          <w:lang w:val="fr-FR"/>
        </w:rPr>
        <w:t>U = 20</w:t>
      </w:r>
      <w:r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  <w:r w:rsidRPr="00AC54D6">
        <w:rPr>
          <w:rStyle w:val="YoungMixChar"/>
          <w:b/>
          <w:lang w:val="fr-FR"/>
        </w:rPr>
        <w:tab/>
        <w:t xml:space="preserve">B. </w:t>
      </w:r>
      <w:r w:rsidRPr="00C850E8">
        <w:rPr>
          <w:rFonts w:cs="Times New Roman"/>
          <w:szCs w:val="24"/>
          <w:lang w:val="fr-FR"/>
        </w:rPr>
        <w:t>U = 52,5</w:t>
      </w:r>
      <w:r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  <w:r w:rsidRPr="00AC54D6">
        <w:rPr>
          <w:rStyle w:val="YoungMixChar"/>
          <w:b/>
          <w:lang w:val="fr-FR"/>
        </w:rPr>
        <w:tab/>
        <w:t xml:space="preserve">C. </w:t>
      </w:r>
      <w:r w:rsidRPr="00C850E8">
        <w:rPr>
          <w:rFonts w:cs="Times New Roman"/>
          <w:szCs w:val="24"/>
          <w:lang w:val="fr-FR"/>
        </w:rPr>
        <w:t>U = 47,5</w:t>
      </w:r>
      <w:r>
        <w:rPr>
          <w:rFonts w:cs="Times New Roman"/>
          <w:szCs w:val="24"/>
          <w:lang w:val="fr-FR"/>
        </w:rPr>
        <w:t xml:space="preserve"> </w:t>
      </w:r>
      <w:r w:rsidRPr="00C850E8">
        <w:rPr>
          <w:rFonts w:cs="Times New Roman"/>
          <w:szCs w:val="24"/>
          <w:lang w:val="fr-FR"/>
        </w:rPr>
        <w:t>V.</w:t>
      </w:r>
      <w:r w:rsidRPr="00AC54D6">
        <w:rPr>
          <w:rStyle w:val="YoungMixChar"/>
          <w:b/>
          <w:lang w:val="fr-FR"/>
        </w:rPr>
        <w:tab/>
        <w:t xml:space="preserve">D. </w:t>
      </w:r>
      <w:r w:rsidRPr="002434FC">
        <w:rPr>
          <w:rFonts w:cs="Times New Roman"/>
          <w:szCs w:val="24"/>
          <w:lang w:val="fr-FR"/>
        </w:rPr>
        <w:t>U = 125 V.</w:t>
      </w:r>
    </w:p>
    <w:p w:rsidR="00B70707" w:rsidRPr="00AC54D6" w:rsidRDefault="00B70707" w:rsidP="00B7070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10. </w:t>
      </w:r>
      <w:r w:rsidRPr="00AC54D6">
        <w:rPr>
          <w:rFonts w:cs="Times New Roman"/>
          <w:szCs w:val="24"/>
          <w:lang w:val="fr-FR"/>
        </w:rPr>
        <w:t xml:space="preserve">Trong các loại thiết bị sau, thiết bị </w:t>
      </w:r>
      <w:proofErr w:type="gramStart"/>
      <w:r w:rsidRPr="00AC54D6">
        <w:rPr>
          <w:rFonts w:cs="Times New Roman"/>
          <w:szCs w:val="24"/>
          <w:lang w:val="fr-FR"/>
        </w:rPr>
        <w:t>( linh</w:t>
      </w:r>
      <w:proofErr w:type="gramEnd"/>
      <w:r w:rsidRPr="00AC54D6">
        <w:rPr>
          <w:rFonts w:cs="Times New Roman"/>
          <w:szCs w:val="24"/>
          <w:lang w:val="fr-FR"/>
        </w:rPr>
        <w:t xml:space="preserve"> kiện ) nào có công suất nhỏ nhất?</w:t>
      </w:r>
    </w:p>
    <w:p w:rsidR="00B70707" w:rsidRPr="00AC54D6" w:rsidRDefault="00B70707" w:rsidP="00B70707">
      <w:pPr>
        <w:tabs>
          <w:tab w:val="left" w:pos="283"/>
          <w:tab w:val="left" w:pos="5528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Đèn pin.</w:t>
      </w: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Đèn pha ôtô.</w:t>
      </w:r>
    </w:p>
    <w:p w:rsidR="00B70707" w:rsidRPr="00AC54D6" w:rsidRDefault="00B70707" w:rsidP="00B70707">
      <w:pPr>
        <w:tabs>
          <w:tab w:val="left" w:pos="283"/>
          <w:tab w:val="left" w:pos="5528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Đèn LED.</w:t>
      </w: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Đèn điện chiếu sáng.</w:t>
      </w:r>
    </w:p>
    <w:p w:rsidR="00B70707" w:rsidRPr="00AC54D6" w:rsidRDefault="00B70707" w:rsidP="00B70707">
      <w:pPr>
        <w:tabs>
          <w:tab w:val="left" w:pos="283"/>
          <w:tab w:val="left" w:pos="5528"/>
        </w:tabs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11. </w:t>
      </w:r>
      <w:r w:rsidRPr="00AC54D6">
        <w:rPr>
          <w:rFonts w:cs="Times New Roman"/>
          <w:szCs w:val="24"/>
          <w:lang w:val="fr-FR"/>
        </w:rPr>
        <w:t xml:space="preserve">Nhận định nào sau đây </w:t>
      </w:r>
      <w:r w:rsidRPr="00AC54D6">
        <w:rPr>
          <w:rFonts w:cs="Times New Roman"/>
          <w:b/>
          <w:szCs w:val="24"/>
          <w:lang w:val="fr-FR"/>
        </w:rPr>
        <w:t>không</w:t>
      </w:r>
      <w:r w:rsidRPr="00AC54D6">
        <w:rPr>
          <w:rFonts w:cs="Times New Roman"/>
          <w:szCs w:val="24"/>
          <w:lang w:val="fr-FR"/>
        </w:rPr>
        <w:t xml:space="preserve"> đúng?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Biến trở con chạy được quấn bằng dây có điện trở suất nhỏ.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Biến trở có thể điều chỉnh âm lượng của máy thu thanh.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C. </w:t>
      </w:r>
      <w:r w:rsidRPr="00AC54D6">
        <w:rPr>
          <w:rFonts w:cs="Times New Roman"/>
          <w:szCs w:val="24"/>
          <w:lang w:val="fr-FR"/>
        </w:rPr>
        <w:t>Biến trở có thể làm cho một bóng đèn trong mạch điện có độ sáng tăng dần lên.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D. </w:t>
      </w:r>
      <w:r w:rsidRPr="00AC54D6">
        <w:rPr>
          <w:rFonts w:cs="Times New Roman"/>
          <w:szCs w:val="24"/>
          <w:lang w:val="fr-FR"/>
        </w:rPr>
        <w:t>Biến trở có thể làm cho một bóng đèn trong mạch điện có độ sáng giảm dần.</w:t>
      </w:r>
    </w:p>
    <w:p w:rsidR="00B70707" w:rsidRPr="00AC54D6" w:rsidRDefault="00B70707" w:rsidP="00B70707">
      <w:pPr>
        <w:spacing w:line="240" w:lineRule="auto"/>
        <w:jc w:val="both"/>
        <w:rPr>
          <w:rFonts w:cs="Times New Roman"/>
          <w:szCs w:val="24"/>
          <w:lang w:val="fr-FR"/>
        </w:rPr>
      </w:pPr>
      <w:r w:rsidRPr="00AC54D6">
        <w:rPr>
          <w:b/>
          <w:lang w:val="fr-FR"/>
        </w:rPr>
        <w:t xml:space="preserve">Câu 12. </w:t>
      </w:r>
      <w:r w:rsidRPr="00AC54D6">
        <w:rPr>
          <w:rFonts w:cs="Times New Roman"/>
          <w:szCs w:val="24"/>
          <w:lang w:val="fr-FR"/>
        </w:rPr>
        <w:t>Dưới tác dụng từ trường của trái đất: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A. </w:t>
      </w:r>
      <w:r w:rsidRPr="00AC54D6">
        <w:rPr>
          <w:rFonts w:cs="Times New Roman"/>
          <w:szCs w:val="24"/>
          <w:lang w:val="fr-FR"/>
        </w:rPr>
        <w:t>Hai nam châm đặt gần nhau, chúng sẽ hút nhau.</w:t>
      </w:r>
    </w:p>
    <w:p w:rsidR="00B70707" w:rsidRPr="00AC54D6" w:rsidRDefault="00B70707" w:rsidP="00B70707">
      <w:pPr>
        <w:tabs>
          <w:tab w:val="left" w:pos="283"/>
        </w:tabs>
        <w:rPr>
          <w:lang w:val="fr-FR"/>
        </w:rPr>
      </w:pPr>
      <w:r w:rsidRPr="00AC54D6">
        <w:rPr>
          <w:rStyle w:val="YoungMixChar"/>
          <w:b/>
          <w:lang w:val="fr-FR"/>
        </w:rPr>
        <w:tab/>
        <w:t xml:space="preserve">B. </w:t>
      </w:r>
      <w:r w:rsidRPr="00AC54D6">
        <w:rPr>
          <w:rFonts w:cs="Times New Roman"/>
          <w:szCs w:val="24"/>
          <w:lang w:val="fr-FR"/>
        </w:rPr>
        <w:t>Nam châm luôn hút được sắt.</w:t>
      </w:r>
    </w:p>
    <w:p w:rsidR="00B70707" w:rsidRPr="0096621B" w:rsidRDefault="00B70707" w:rsidP="00B70707">
      <w:pPr>
        <w:tabs>
          <w:tab w:val="left" w:pos="283"/>
        </w:tabs>
      </w:pPr>
      <w:r w:rsidRPr="00AC54D6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C. </w:t>
      </w:r>
      <w:r w:rsidRPr="0096621B">
        <w:rPr>
          <w:rFonts w:cs="Times New Roman"/>
          <w:szCs w:val="24"/>
        </w:rPr>
        <w:t>Kim nam châm chỉ hướng Bắc – Nam.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Hai nam châm đặt gần nhau, chúng sẽ đẩy nhau.</w:t>
      </w:r>
    </w:p>
    <w:p w:rsidR="00B70707" w:rsidRPr="00040259" w:rsidRDefault="00B70707" w:rsidP="00B70707">
      <w:pPr>
        <w:spacing w:line="240" w:lineRule="auto"/>
        <w:jc w:val="both"/>
        <w:rPr>
          <w:rFonts w:cs="Times New Roman"/>
          <w:szCs w:val="24"/>
          <w:lang w:val="sv-SE"/>
        </w:rPr>
      </w:pPr>
      <w:proofErr w:type="gramStart"/>
      <w:r>
        <w:rPr>
          <w:b/>
        </w:rPr>
        <w:t>Câu 13.</w:t>
      </w:r>
      <w:proofErr w:type="gramEnd"/>
      <w:r>
        <w:rPr>
          <w:b/>
        </w:rPr>
        <w:t xml:space="preserve"> </w:t>
      </w:r>
      <w:r w:rsidRPr="00040259">
        <w:rPr>
          <w:rFonts w:cs="Times New Roman"/>
          <w:szCs w:val="24"/>
          <w:lang w:val="sv-SE"/>
        </w:rPr>
        <w:t>Công suất điện cho biết :</w:t>
      </w:r>
    </w:p>
    <w:p w:rsidR="00B70707" w:rsidRPr="00C87776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87776">
        <w:rPr>
          <w:rFonts w:cs="Times New Roman"/>
          <w:szCs w:val="24"/>
          <w:lang w:val="sv-SE"/>
        </w:rPr>
        <w:t>Năng lượng của dòng điện.</w:t>
      </w:r>
    </w:p>
    <w:p w:rsidR="00B70707" w:rsidRPr="00C87776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87776">
        <w:rPr>
          <w:rFonts w:cs="Times New Roman"/>
          <w:szCs w:val="24"/>
          <w:lang w:val="sv-SE"/>
        </w:rPr>
        <w:t>Mức độ mạnh, yếu của dòng điện.</w:t>
      </w:r>
    </w:p>
    <w:p w:rsidR="00B70707" w:rsidRPr="00C87776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87776">
        <w:rPr>
          <w:rFonts w:cs="Times New Roman"/>
          <w:szCs w:val="24"/>
        </w:rPr>
        <w:t>C</w:t>
      </w:r>
      <w:r w:rsidRPr="00C87776">
        <w:rPr>
          <w:rFonts w:cs="Times New Roman"/>
          <w:szCs w:val="24"/>
          <w:lang w:val="sv-SE"/>
        </w:rPr>
        <w:t>ông của dòng điện</w:t>
      </w:r>
      <w:r w:rsidRPr="00C87776">
        <w:rPr>
          <w:rFonts w:cs="Times New Roman"/>
          <w:szCs w:val="24"/>
        </w:rPr>
        <w:t xml:space="preserve"> trong thời gian t</w:t>
      </w:r>
      <w:r w:rsidRPr="00C87776">
        <w:rPr>
          <w:rFonts w:cs="Times New Roman"/>
          <w:szCs w:val="24"/>
          <w:lang w:val="sv-SE"/>
        </w:rPr>
        <w:t>.</w:t>
      </w:r>
    </w:p>
    <w:p w:rsidR="00B70707" w:rsidRPr="00C87776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87776">
        <w:rPr>
          <w:rFonts w:cs="Times New Roman"/>
          <w:szCs w:val="24"/>
          <w:lang w:val="sv-SE"/>
        </w:rPr>
        <w:t>Lượng điện năng sử dụng trong một đơn vị thời gian.</w:t>
      </w:r>
    </w:p>
    <w:p w:rsidR="00B70707" w:rsidRPr="00891AB1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lastRenderedPageBreak/>
        <w:t>Câu 14.</w:t>
      </w:r>
      <w:proofErr w:type="gramEnd"/>
      <w:r>
        <w:rPr>
          <w:b/>
        </w:rPr>
        <w:t xml:space="preserve"> </w:t>
      </w:r>
      <w:proofErr w:type="gramStart"/>
      <w:r w:rsidRPr="00C850E8">
        <w:rPr>
          <w:rFonts w:cs="Times New Roman"/>
          <w:szCs w:val="24"/>
        </w:rPr>
        <w:t xml:space="preserve">Chọn câu phát biểu </w:t>
      </w:r>
      <w:r w:rsidRPr="00891AB1">
        <w:rPr>
          <w:rFonts w:cs="Times New Roman"/>
          <w:bCs/>
          <w:szCs w:val="24"/>
        </w:rPr>
        <w:t>sa</w:t>
      </w:r>
      <w:r w:rsidRPr="00891AB1">
        <w:rPr>
          <w:rFonts w:cs="Times New Roman"/>
          <w:bCs/>
          <w:szCs w:val="24"/>
          <w:lang w:val="vi-VN"/>
        </w:rPr>
        <w:t>i</w:t>
      </w:r>
      <w:r w:rsidR="00891AB1">
        <w:rPr>
          <w:rFonts w:cs="Times New Roman"/>
          <w:bCs/>
          <w:szCs w:val="24"/>
        </w:rPr>
        <w:t>.</w:t>
      </w:r>
      <w:proofErr w:type="gramEnd"/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434FC">
        <w:rPr>
          <w:rFonts w:cs="Times New Roman"/>
          <w:szCs w:val="24"/>
          <w:lang w:val="vi-VN"/>
        </w:rPr>
        <w:t>Oát (W) là công suất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  <w:lang w:val="vi-VN"/>
        </w:rPr>
        <w:t>1W = 1J/ 1s</w:t>
      </w:r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  <w:lang w:val="vi-VN"/>
        </w:rPr>
        <w:t>1W = 1V. 1A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  <w:lang w:val="vi-VN"/>
        </w:rPr>
        <w:t>Oát là đơn vị đo công suất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15.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Nam châm hình chữ U hút các vật bằng sắt, thép mạnh nhất ở</w:t>
      </w:r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850E8">
        <w:rPr>
          <w:rFonts w:cs="Times New Roman"/>
          <w:szCs w:val="24"/>
        </w:rPr>
        <w:t>phần thẳng của nam châm.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576538">
        <w:rPr>
          <w:rFonts w:cs="Times New Roman"/>
          <w:szCs w:val="24"/>
        </w:rPr>
        <w:t>hai từ cực của nam châm.</w:t>
      </w:r>
      <w:proofErr w:type="gramEnd"/>
    </w:p>
    <w:p w:rsidR="00B70707" w:rsidRDefault="00B70707" w:rsidP="00B7070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850E8">
        <w:rPr>
          <w:rFonts w:cs="Times New Roman"/>
          <w:szCs w:val="24"/>
        </w:rPr>
        <w:t>từ cực Bắc của nam châm.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850E8">
        <w:rPr>
          <w:rFonts w:cs="Times New Roman"/>
          <w:szCs w:val="24"/>
        </w:rPr>
        <w:t>phần cong của nam châm.</w:t>
      </w:r>
      <w:proofErr w:type="gramEnd"/>
    </w:p>
    <w:p w:rsidR="00B70707" w:rsidRPr="0046325E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16.</w:t>
      </w:r>
      <w:proofErr w:type="gramEnd"/>
      <w:r>
        <w:rPr>
          <w:b/>
        </w:rPr>
        <w:t xml:space="preserve"> </w:t>
      </w:r>
      <w:proofErr w:type="gramStart"/>
      <w:r w:rsidRPr="0046325E">
        <w:rPr>
          <w:rFonts w:cs="Times New Roman"/>
          <w:szCs w:val="24"/>
        </w:rPr>
        <w:t>Một bóng đèn có ghi (220 V – 75 W).</w:t>
      </w:r>
      <w:proofErr w:type="gramEnd"/>
      <w:r w:rsidRPr="0046325E">
        <w:rPr>
          <w:rFonts w:cs="Times New Roman"/>
          <w:szCs w:val="24"/>
        </w:rPr>
        <w:t xml:space="preserve"> </w:t>
      </w:r>
      <w:proofErr w:type="gramStart"/>
      <w:r w:rsidRPr="0046325E">
        <w:rPr>
          <w:rFonts w:cs="Times New Roman"/>
          <w:szCs w:val="24"/>
        </w:rPr>
        <w:t>Công suất điện của bóng đèn bằng 75 W nếu bóng đèn được mắc vào hiệu điện thế.</w:t>
      </w:r>
      <w:proofErr w:type="gramEnd"/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87776">
        <w:rPr>
          <w:rFonts w:cs="Times New Roman"/>
          <w:szCs w:val="24"/>
        </w:rPr>
        <w:t>bằng 110 V</w:t>
      </w:r>
      <w:r w:rsidR="00891AB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87776">
        <w:rPr>
          <w:rFonts w:cs="Times New Roman"/>
          <w:szCs w:val="24"/>
        </w:rPr>
        <w:t>lớn hơn 220 V</w:t>
      </w:r>
      <w:r w:rsidR="00891AB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87776">
        <w:rPr>
          <w:rFonts w:cs="Times New Roman"/>
          <w:szCs w:val="24"/>
        </w:rPr>
        <w:t xml:space="preserve">bằng </w:t>
      </w:r>
      <w:proofErr w:type="gramStart"/>
      <w:r w:rsidRPr="00C87776">
        <w:rPr>
          <w:rFonts w:cs="Times New Roman"/>
          <w:szCs w:val="24"/>
        </w:rPr>
        <w:t>220  V</w:t>
      </w:r>
      <w:proofErr w:type="gramEnd"/>
      <w:r w:rsidR="00891AB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87776">
        <w:rPr>
          <w:rFonts w:cs="Times New Roman"/>
          <w:szCs w:val="24"/>
        </w:rPr>
        <w:t>nhỏ hơn 220 V</w:t>
      </w:r>
      <w:r w:rsidR="00891AB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 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17.</w:t>
      </w:r>
      <w:proofErr w:type="gramEnd"/>
      <w:r>
        <w:rPr>
          <w:b/>
        </w:rPr>
        <w:t xml:space="preserve"> </w:t>
      </w:r>
      <w:proofErr w:type="gramStart"/>
      <w:r w:rsidRPr="00C850E8">
        <w:rPr>
          <w:rFonts w:cs="Times New Roman"/>
          <w:szCs w:val="24"/>
        </w:rPr>
        <w:t>Một thanh nam châm thẳng được cưa ra làm nhiều đoạn ngắn.</w:t>
      </w:r>
      <w:proofErr w:type="gramEnd"/>
      <w:r w:rsidRPr="00C850E8">
        <w:rPr>
          <w:rFonts w:cs="Times New Roman"/>
          <w:szCs w:val="24"/>
        </w:rPr>
        <w:t xml:space="preserve"> Chúng sẽ trở thành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 xml:space="preserve">những nam châm nhỏ, mỗi nam châm nhỏ chỉ có một từ </w:t>
      </w:r>
      <w:proofErr w:type="gramStart"/>
      <w:r w:rsidRPr="00C850E8">
        <w:rPr>
          <w:rFonts w:cs="Times New Roman"/>
          <w:szCs w:val="24"/>
        </w:rPr>
        <w:t>cực .</w:t>
      </w:r>
      <w:proofErr w:type="gramEnd"/>
    </w:p>
    <w:p w:rsidR="00B70707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 xml:space="preserve">những thanh hợp </w:t>
      </w:r>
      <w:proofErr w:type="gramStart"/>
      <w:r w:rsidRPr="00C850E8">
        <w:rPr>
          <w:rFonts w:cs="Times New Roman"/>
          <w:szCs w:val="24"/>
        </w:rPr>
        <w:t>kim</w:t>
      </w:r>
      <w:proofErr w:type="gramEnd"/>
      <w:r w:rsidRPr="00C850E8">
        <w:rPr>
          <w:rFonts w:cs="Times New Roman"/>
          <w:szCs w:val="24"/>
        </w:rPr>
        <w:t xml:space="preserve"> nhỏ không có từ tính.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 xml:space="preserve">những thanh </w:t>
      </w:r>
      <w:proofErr w:type="gramStart"/>
      <w:r w:rsidRPr="00C850E8">
        <w:rPr>
          <w:rFonts w:cs="Times New Roman"/>
          <w:szCs w:val="24"/>
        </w:rPr>
        <w:t>kim</w:t>
      </w:r>
      <w:proofErr w:type="gramEnd"/>
      <w:r w:rsidRPr="00C850E8">
        <w:rPr>
          <w:rFonts w:cs="Times New Roman"/>
          <w:szCs w:val="24"/>
        </w:rPr>
        <w:t xml:space="preserve"> loại nhỏ không có từ tính.</w:t>
      </w:r>
    </w:p>
    <w:p w:rsidR="00B70707" w:rsidRPr="0057653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76538">
        <w:rPr>
          <w:rFonts w:cs="Times New Roman"/>
          <w:szCs w:val="24"/>
        </w:rPr>
        <w:t xml:space="preserve">những thanh nam châm nhỏ, mỗi nam châm nhỏ có đầy đủ hai từ </w:t>
      </w:r>
      <w:proofErr w:type="gramStart"/>
      <w:r w:rsidRPr="00576538">
        <w:rPr>
          <w:rFonts w:cs="Times New Roman"/>
          <w:szCs w:val="24"/>
        </w:rPr>
        <w:t>cực .</w:t>
      </w:r>
      <w:proofErr w:type="gramEnd"/>
    </w:p>
    <w:p w:rsidR="00B70707" w:rsidRPr="00C850E8" w:rsidRDefault="00B70707" w:rsidP="00B70707">
      <w:pPr>
        <w:spacing w:line="240" w:lineRule="auto"/>
        <w:ind w:left="360" w:hanging="360"/>
        <w:jc w:val="both"/>
        <w:rPr>
          <w:rFonts w:cs="Times New Roman"/>
          <w:szCs w:val="24"/>
        </w:rPr>
      </w:pPr>
      <w:proofErr w:type="gramStart"/>
      <w:r>
        <w:rPr>
          <w:b/>
        </w:rPr>
        <w:t>Câu 18.</w:t>
      </w:r>
      <w:proofErr w:type="gramEnd"/>
      <w:r>
        <w:rPr>
          <w:b/>
        </w:rPr>
        <w:t xml:space="preserve"> </w:t>
      </w:r>
      <w:proofErr w:type="gramStart"/>
      <w:r w:rsidR="00891AB1">
        <w:rPr>
          <w:rFonts w:cs="Times New Roman"/>
          <w:szCs w:val="24"/>
        </w:rPr>
        <w:t>D</w:t>
      </w:r>
      <w:r w:rsidRPr="00C850E8">
        <w:rPr>
          <w:rFonts w:cs="Times New Roman"/>
          <w:szCs w:val="24"/>
        </w:rPr>
        <w:t>ụng cụ nào dưới đây có tác dụng bảo vệ mạch điện khi sử dụng?</w:t>
      </w:r>
      <w:proofErr w:type="gramEnd"/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D17AB">
        <w:rPr>
          <w:rFonts w:cs="Times New Roman"/>
          <w:szCs w:val="24"/>
        </w:rPr>
        <w:t>Cầu chì.</w:t>
      </w:r>
      <w:r>
        <w:rPr>
          <w:rStyle w:val="YoungMixChar"/>
          <w:b/>
        </w:rPr>
        <w:tab/>
        <w:t xml:space="preserve">B. </w:t>
      </w:r>
      <w:r w:rsidRPr="00C850E8">
        <w:rPr>
          <w:rFonts w:cs="Times New Roman"/>
          <w:szCs w:val="24"/>
        </w:rPr>
        <w:t>Công tắc.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850E8">
        <w:rPr>
          <w:rFonts w:cs="Times New Roman"/>
          <w:szCs w:val="24"/>
        </w:rPr>
        <w:t>Ổn áp.</w:t>
      </w:r>
      <w:proofErr w:type="gramEnd"/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Công tơ điện.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19.</w:t>
      </w:r>
      <w:proofErr w:type="gramEnd"/>
      <w:r>
        <w:rPr>
          <w:b/>
        </w:rPr>
        <w:t xml:space="preserve"> </w:t>
      </w:r>
      <w:proofErr w:type="gramStart"/>
      <w:r>
        <w:rPr>
          <w:rFonts w:cs="Times New Roman"/>
          <w:szCs w:val="24"/>
        </w:rPr>
        <w:t>M</w:t>
      </w:r>
      <w:r w:rsidRPr="00C850E8">
        <w:rPr>
          <w:rFonts w:cs="Times New Roman"/>
          <w:szCs w:val="24"/>
        </w:rPr>
        <w:t>ắc một bóng đèn điện có ghi (220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 – 100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W) vào hiệu điện thế 220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V. Biết đèn được sử dụng trung bình 4 giờ trong 1 ngày.</w:t>
      </w:r>
      <w:proofErr w:type="gramEnd"/>
      <w:r w:rsidRPr="00C850E8">
        <w:rPr>
          <w:rFonts w:cs="Times New Roman"/>
          <w:szCs w:val="24"/>
        </w:rPr>
        <w:t xml:space="preserve"> Tính điện năng tiêu thụ của bóng đèn trong 1 tháng </w:t>
      </w:r>
      <w:proofErr w:type="gramStart"/>
      <w:r w:rsidRPr="00C850E8">
        <w:rPr>
          <w:rFonts w:cs="Times New Roman"/>
          <w:szCs w:val="24"/>
        </w:rPr>
        <w:t>( 30</w:t>
      </w:r>
      <w:proofErr w:type="gramEnd"/>
      <w:r w:rsidRPr="00C850E8">
        <w:rPr>
          <w:rFonts w:cs="Times New Roman"/>
          <w:szCs w:val="24"/>
        </w:rPr>
        <w:t xml:space="preserve"> ngày) theo đơn vị kWh?</w:t>
      </w:r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kWh.</w:t>
      </w:r>
      <w:r>
        <w:rPr>
          <w:rStyle w:val="YoungMixChar"/>
          <w:b/>
        </w:rPr>
        <w:tab/>
        <w:t xml:space="preserve">B. </w:t>
      </w:r>
      <w:r w:rsidRPr="00073852">
        <w:rPr>
          <w:rFonts w:cs="Times New Roman"/>
          <w:szCs w:val="24"/>
        </w:rPr>
        <w:t>12 kWh.</w:t>
      </w: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400 kWh.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1400 kWh.</w:t>
      </w:r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20.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>Hiệu suất sử dụng điện năng là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>tỉ số giữa phần năng lượng có ích được chuyển hóa từ điện năng và phần năng lượng hao phí do tỏa nhiệt.</w:t>
      </w:r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850E8">
        <w:rPr>
          <w:rFonts w:cs="Times New Roman"/>
          <w:szCs w:val="24"/>
        </w:rPr>
        <w:t>tỉ số giữa phần năng lượng hao phí được chuyển hóa từ điện năng và toàn bộ các dạng năng lượng khác.</w:t>
      </w:r>
      <w:proofErr w:type="gramEnd"/>
    </w:p>
    <w:p w:rsidR="00B70707" w:rsidRPr="00FD17AB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FD17AB">
        <w:rPr>
          <w:rFonts w:cs="Times New Roman"/>
          <w:szCs w:val="24"/>
        </w:rPr>
        <w:t>tỉ số giữa phần năng lượng có ích được chuyển hóa từ điện năng và toàn bộ điện năng sử dụng.</w:t>
      </w:r>
      <w:proofErr w:type="gramEnd"/>
    </w:p>
    <w:p w:rsidR="00B70707" w:rsidRPr="00C850E8" w:rsidRDefault="00B70707" w:rsidP="00B7070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850E8">
        <w:rPr>
          <w:rFonts w:cs="Times New Roman"/>
          <w:szCs w:val="24"/>
        </w:rPr>
        <w:t>tỉ số giữa phần năng lượng hao phí được chuyển hóa từ điện năng và toàn bộ điện năng sử dụng.</w:t>
      </w:r>
      <w:proofErr w:type="gramEnd"/>
    </w:p>
    <w:p w:rsidR="00B70707" w:rsidRPr="00C850E8" w:rsidRDefault="00B70707" w:rsidP="00B70707">
      <w:pPr>
        <w:spacing w:line="240" w:lineRule="auto"/>
        <w:jc w:val="both"/>
        <w:rPr>
          <w:rFonts w:cs="Times New Roman"/>
          <w:szCs w:val="24"/>
        </w:rPr>
      </w:pPr>
      <w:proofErr w:type="gramStart"/>
      <w:r>
        <w:rPr>
          <w:b/>
        </w:rPr>
        <w:t>Câu 21.</w:t>
      </w:r>
      <w:proofErr w:type="gramEnd"/>
      <w:r>
        <w:rPr>
          <w:b/>
        </w:rPr>
        <w:t xml:space="preserve"> </w:t>
      </w:r>
      <w:r w:rsidRPr="00C850E8">
        <w:rPr>
          <w:rFonts w:cs="Times New Roman"/>
          <w:szCs w:val="24"/>
        </w:rPr>
        <w:t xml:space="preserve">Một bếp điện có điện trở 44 </w:t>
      </w:r>
      <w:r w:rsidRPr="00C850E8">
        <w:rPr>
          <w:rFonts w:cs="Times New Roman"/>
          <w:szCs w:val="24"/>
        </w:rPr>
        <w:sym w:font="Symbol" w:char="F057"/>
      </w:r>
      <w:r w:rsidRPr="00C850E8">
        <w:rPr>
          <w:rFonts w:cs="Times New Roman"/>
          <w:szCs w:val="24"/>
        </w:rPr>
        <w:t xml:space="preserve"> được mắc vào hiệu điện thế 220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V, công suất tiêu thụ của bếp là</w:t>
      </w:r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850E8">
        <w:rPr>
          <w:rFonts w:cs="Times New Roman"/>
          <w:szCs w:val="24"/>
        </w:rPr>
        <w:t>9680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W.</w:t>
      </w:r>
      <w:r>
        <w:rPr>
          <w:rStyle w:val="YoungMixChar"/>
          <w:b/>
        </w:rPr>
        <w:tab/>
        <w:t xml:space="preserve">B. </w:t>
      </w:r>
      <w:r w:rsidRPr="002C24AB">
        <w:rPr>
          <w:rFonts w:cs="Times New Roman"/>
          <w:szCs w:val="24"/>
        </w:rPr>
        <w:t>1100</w:t>
      </w:r>
      <w:r>
        <w:rPr>
          <w:rFonts w:cs="Times New Roman"/>
          <w:szCs w:val="24"/>
        </w:rPr>
        <w:t xml:space="preserve"> </w:t>
      </w:r>
      <w:r w:rsidRPr="002C24AB">
        <w:rPr>
          <w:rFonts w:cs="Times New Roman"/>
          <w:szCs w:val="24"/>
        </w:rPr>
        <w:t>W.</w:t>
      </w:r>
      <w:r>
        <w:rPr>
          <w:rStyle w:val="YoungMixChar"/>
          <w:b/>
        </w:rPr>
        <w:tab/>
        <w:t xml:space="preserve">C. </w:t>
      </w:r>
      <w:r w:rsidRPr="00C850E8">
        <w:rPr>
          <w:rFonts w:cs="Times New Roman"/>
          <w:szCs w:val="24"/>
        </w:rPr>
        <w:t>264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W.</w:t>
      </w:r>
      <w:r>
        <w:rPr>
          <w:rStyle w:val="YoungMixChar"/>
          <w:b/>
        </w:rPr>
        <w:tab/>
        <w:t xml:space="preserve">D. </w:t>
      </w:r>
      <w:r w:rsidRPr="00C850E8">
        <w:rPr>
          <w:rFonts w:cs="Times New Roman"/>
          <w:szCs w:val="24"/>
        </w:rPr>
        <w:t>176</w:t>
      </w:r>
      <w:r>
        <w:rPr>
          <w:rFonts w:cs="Times New Roman"/>
          <w:szCs w:val="24"/>
        </w:rPr>
        <w:t xml:space="preserve"> </w:t>
      </w:r>
      <w:r w:rsidRPr="00C850E8">
        <w:rPr>
          <w:rFonts w:cs="Times New Roman"/>
          <w:szCs w:val="24"/>
        </w:rPr>
        <w:t>W.</w:t>
      </w:r>
    </w:p>
    <w:p w:rsidR="00B70707" w:rsidRDefault="00B70707" w:rsidP="00B70707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PHẦN TỰ LUẬN (3 điểm)</w:t>
      </w:r>
    </w:p>
    <w:p w:rsidR="00B70707" w:rsidRPr="00267B5B" w:rsidRDefault="00B70707" w:rsidP="00B70707">
      <w:pPr>
        <w:spacing w:line="288" w:lineRule="auto"/>
        <w:jc w:val="both"/>
        <w:rPr>
          <w:rFonts w:cs="Times New Roman"/>
          <w:szCs w:val="24"/>
        </w:rPr>
      </w:pPr>
      <w:r>
        <w:rPr>
          <w:b/>
          <w:sz w:val="26"/>
          <w:szCs w:val="26"/>
        </w:rPr>
        <w:t>Câu 2</w:t>
      </w:r>
      <w:r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</w:rPr>
        <w:t>:</w:t>
      </w:r>
      <w:r w:rsidRPr="007E13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267B5B">
        <w:rPr>
          <w:rFonts w:cs="Times New Roman"/>
          <w:szCs w:val="24"/>
        </w:rPr>
        <w:t xml:space="preserve">Một bếp điện khi hoạt động bình thường có điện trở R = </w:t>
      </w:r>
      <w:r>
        <w:rPr>
          <w:rFonts w:cs="Times New Roman"/>
          <w:szCs w:val="24"/>
        </w:rPr>
        <w:t>10</w:t>
      </w:r>
      <w:r w:rsidRPr="00267B5B">
        <w:rPr>
          <w:rFonts w:cs="Times New Roman"/>
          <w:szCs w:val="24"/>
        </w:rPr>
        <w:t xml:space="preserve">0 </w:t>
      </w:r>
      <w:r>
        <w:sym w:font="Symbol" w:char="F057"/>
      </w:r>
      <w:r w:rsidRPr="00267B5B">
        <w:rPr>
          <w:rFonts w:cs="Times New Roman"/>
          <w:szCs w:val="24"/>
        </w:rPr>
        <w:t xml:space="preserve"> và cường độ dòng điện là </w:t>
      </w:r>
      <w:r>
        <w:rPr>
          <w:rFonts w:cs="Times New Roman"/>
          <w:szCs w:val="24"/>
        </w:rPr>
        <w:t xml:space="preserve">5 </w:t>
      </w:r>
      <w:r w:rsidRPr="00267B5B">
        <w:rPr>
          <w:rFonts w:cs="Times New Roman"/>
          <w:szCs w:val="24"/>
        </w:rPr>
        <w:t xml:space="preserve">A.   </w:t>
      </w:r>
    </w:p>
    <w:p w:rsidR="00B70707" w:rsidRPr="0096384E" w:rsidRDefault="00B70707" w:rsidP="00B70707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)</w:t>
      </w:r>
      <w:r w:rsidRPr="0096384E">
        <w:rPr>
          <w:rFonts w:cs="Times New Roman"/>
          <w:szCs w:val="24"/>
        </w:rPr>
        <w:t xml:space="preserve"> Tính nhiệt lượng mà bếp tỏa ra trong </w:t>
      </w:r>
      <w:r>
        <w:rPr>
          <w:rFonts w:cs="Times New Roman"/>
          <w:szCs w:val="24"/>
        </w:rPr>
        <w:t xml:space="preserve">30 </w:t>
      </w:r>
      <w:proofErr w:type="gramStart"/>
      <w:r w:rsidRPr="0096384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.</w:t>
      </w:r>
      <w:proofErr w:type="gramEnd"/>
      <w:r>
        <w:rPr>
          <w:rFonts w:cs="Times New Roman"/>
          <w:szCs w:val="24"/>
        </w:rPr>
        <w:t xml:space="preserve"> </w:t>
      </w: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)</w:t>
      </w:r>
      <w:r w:rsidRPr="0096384E">
        <w:rPr>
          <w:rFonts w:cs="Times New Roman"/>
          <w:szCs w:val="24"/>
        </w:rPr>
        <w:t xml:space="preserve"> Dùng bếp để đun </w:t>
      </w:r>
      <w:r>
        <w:rPr>
          <w:rFonts w:cs="Times New Roman"/>
          <w:szCs w:val="24"/>
        </w:rPr>
        <w:t xml:space="preserve">2 </w:t>
      </w:r>
      <w:r w:rsidRPr="0096384E">
        <w:rPr>
          <w:rFonts w:cs="Times New Roman"/>
          <w:szCs w:val="24"/>
        </w:rPr>
        <w:t xml:space="preserve">kg chất lỏng có nhiệt độ ban đầu là </w:t>
      </w:r>
      <w:r>
        <w:rPr>
          <w:rFonts w:cs="Times New Roman"/>
          <w:szCs w:val="24"/>
        </w:rPr>
        <w:t xml:space="preserve">32 </w:t>
      </w:r>
      <w:r w:rsidRPr="00F856BF">
        <w:rPr>
          <w:rFonts w:cs="Times New Roman"/>
          <w:szCs w:val="24"/>
          <w:vertAlign w:val="superscript"/>
        </w:rPr>
        <w:t>0</w:t>
      </w:r>
      <w:r w:rsidRPr="0096384E">
        <w:rPr>
          <w:rFonts w:cs="Times New Roman"/>
          <w:szCs w:val="24"/>
        </w:rPr>
        <w:t xml:space="preserve">C và nhiệt độ </w:t>
      </w:r>
      <w:r>
        <w:rPr>
          <w:rFonts w:cs="Times New Roman"/>
          <w:szCs w:val="24"/>
        </w:rPr>
        <w:t>sau</w:t>
      </w:r>
      <w:r w:rsidRPr="0096384E">
        <w:rPr>
          <w:rFonts w:cs="Times New Roman"/>
          <w:szCs w:val="24"/>
        </w:rPr>
        <w:t xml:space="preserve"> là </w:t>
      </w:r>
      <w:r>
        <w:rPr>
          <w:rFonts w:cs="Times New Roman"/>
          <w:szCs w:val="24"/>
        </w:rPr>
        <w:t xml:space="preserve">80 </w:t>
      </w:r>
      <w:r w:rsidRPr="00F856BF">
        <w:rPr>
          <w:rFonts w:cs="Times New Roman"/>
          <w:szCs w:val="24"/>
          <w:vertAlign w:val="superscript"/>
        </w:rPr>
        <w:t>0</w:t>
      </w:r>
      <w:r w:rsidRPr="0096384E">
        <w:rPr>
          <w:rFonts w:cs="Times New Roman"/>
          <w:szCs w:val="24"/>
        </w:rPr>
        <w:t xml:space="preserve">C, thì thời gian đun chất lỏng là </w:t>
      </w:r>
      <w:r>
        <w:rPr>
          <w:rFonts w:cs="Times New Roman"/>
          <w:szCs w:val="24"/>
        </w:rPr>
        <w:t>5</w:t>
      </w:r>
      <w:r w:rsidRPr="0096384E">
        <w:rPr>
          <w:rFonts w:cs="Times New Roman"/>
          <w:szCs w:val="24"/>
        </w:rPr>
        <w:t xml:space="preserve"> phút. </w:t>
      </w:r>
      <w:proofErr w:type="gramStart"/>
      <w:r w:rsidRPr="0096384E">
        <w:rPr>
          <w:rFonts w:cs="Times New Roman"/>
          <w:szCs w:val="24"/>
        </w:rPr>
        <w:t>Biết hiệu suất của bếp đạt 80</w:t>
      </w:r>
      <w:r>
        <w:rPr>
          <w:rFonts w:cs="Times New Roman"/>
          <w:szCs w:val="24"/>
        </w:rPr>
        <w:t xml:space="preserve"> </w:t>
      </w:r>
      <w:r w:rsidRPr="0096384E">
        <w:rPr>
          <w:rFonts w:cs="Times New Roman"/>
          <w:szCs w:val="24"/>
        </w:rPr>
        <w:t>%.</w:t>
      </w:r>
      <w:proofErr w:type="gramEnd"/>
      <w:r w:rsidRPr="0096384E">
        <w:rPr>
          <w:rFonts w:cs="Times New Roman"/>
          <w:szCs w:val="24"/>
        </w:rPr>
        <w:t xml:space="preserve"> Tính nhiệt lượng cần đun lượng chất lỏng trên</w:t>
      </w:r>
      <w:r>
        <w:rPr>
          <w:rFonts w:cs="Times New Roman"/>
          <w:szCs w:val="24"/>
        </w:rPr>
        <w:t>.</w:t>
      </w: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  <w:r w:rsidRPr="0096384E">
        <w:rPr>
          <w:rFonts w:cs="Times New Roman"/>
          <w:szCs w:val="24"/>
        </w:rPr>
        <w:t>c</w:t>
      </w:r>
      <w:r>
        <w:rPr>
          <w:rFonts w:cs="Times New Roman"/>
          <w:szCs w:val="24"/>
        </w:rPr>
        <w:t xml:space="preserve">) </w:t>
      </w:r>
      <w:r w:rsidRPr="0096384E">
        <w:rPr>
          <w:rFonts w:cs="Times New Roman"/>
          <w:szCs w:val="24"/>
        </w:rPr>
        <w:t xml:space="preserve">Tính nhiệt dung riêng của chất lỏng </w:t>
      </w:r>
      <w:proofErr w:type="gramStart"/>
      <w:r w:rsidRPr="0096384E">
        <w:rPr>
          <w:rFonts w:cs="Times New Roman"/>
          <w:szCs w:val="24"/>
        </w:rPr>
        <w:t xml:space="preserve">đó </w:t>
      </w:r>
      <w:r>
        <w:rPr>
          <w:rFonts w:cs="Times New Roman"/>
          <w:szCs w:val="24"/>
        </w:rPr>
        <w:t>.</w:t>
      </w:r>
      <w:proofErr w:type="gramEnd"/>
    </w:p>
    <w:p w:rsidR="00B70707" w:rsidRPr="0047359B" w:rsidRDefault="00B70707" w:rsidP="00B70707">
      <w:pPr>
        <w:spacing w:line="288" w:lineRule="auto"/>
        <w:jc w:val="center"/>
      </w:pPr>
      <w:r>
        <w:rPr>
          <w:rStyle w:val="YoungMixChar"/>
          <w:b/>
          <w:i/>
        </w:rPr>
        <w:t>------ HẾT ------</w:t>
      </w: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CA3916" w:rsidRDefault="00CA3916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6A5C19" w:rsidRDefault="006A5C19" w:rsidP="00B70707">
      <w:pPr>
        <w:spacing w:line="288" w:lineRule="auto"/>
        <w:jc w:val="both"/>
        <w:rPr>
          <w:rFonts w:cs="Times New Roman"/>
          <w:szCs w:val="24"/>
        </w:rPr>
      </w:pPr>
    </w:p>
    <w:p w:rsidR="006A5C19" w:rsidRDefault="006A5C19" w:rsidP="00B70707">
      <w:pPr>
        <w:spacing w:line="288" w:lineRule="auto"/>
        <w:jc w:val="both"/>
        <w:rPr>
          <w:rFonts w:cs="Times New Roman"/>
          <w:szCs w:val="24"/>
        </w:rPr>
      </w:pPr>
    </w:p>
    <w:p w:rsidR="006A5C19" w:rsidRDefault="006A5C19" w:rsidP="00B70707">
      <w:pPr>
        <w:spacing w:line="288" w:lineRule="auto"/>
        <w:jc w:val="both"/>
        <w:rPr>
          <w:rFonts w:cs="Times New Roman"/>
          <w:szCs w:val="24"/>
        </w:rPr>
      </w:pPr>
    </w:p>
    <w:p w:rsidR="006A5C19" w:rsidRDefault="006A5C19" w:rsidP="00B70707">
      <w:pPr>
        <w:spacing w:line="288" w:lineRule="auto"/>
        <w:jc w:val="both"/>
        <w:rPr>
          <w:rFonts w:cs="Times New Roman"/>
          <w:szCs w:val="24"/>
        </w:rPr>
      </w:pPr>
    </w:p>
    <w:p w:rsidR="00B70707" w:rsidRDefault="00B70707" w:rsidP="00B70707">
      <w:pPr>
        <w:spacing w:line="288" w:lineRule="auto"/>
        <w:jc w:val="both"/>
        <w:rPr>
          <w:rFonts w:cs="Times New Roman"/>
          <w:szCs w:val="24"/>
        </w:rPr>
      </w:pPr>
    </w:p>
    <w:p w:rsidR="006F43C4" w:rsidRPr="00AC54D6" w:rsidRDefault="006F43C4" w:rsidP="006F43C4">
      <w:pPr>
        <w:tabs>
          <w:tab w:val="left" w:pos="142"/>
          <w:tab w:val="left" w:pos="2552"/>
          <w:tab w:val="left" w:pos="5103"/>
          <w:tab w:val="left" w:pos="7655"/>
        </w:tabs>
        <w:jc w:val="center"/>
        <w:rPr>
          <w:b/>
          <w:bCs/>
        </w:rPr>
      </w:pPr>
      <w:r>
        <w:rPr>
          <w:b/>
        </w:rPr>
        <w:t xml:space="preserve">ĐÁP ÁN VÀ THANG ĐIỂM </w:t>
      </w:r>
      <w:r w:rsidRPr="00AC54D6">
        <w:rPr>
          <w:b/>
          <w:bCs/>
        </w:rPr>
        <w:t>ĐỀ KIỂM TRA CUỐI HỌC KÌ 1</w:t>
      </w:r>
    </w:p>
    <w:p w:rsidR="006F43C4" w:rsidRDefault="006F43C4" w:rsidP="006F43C4">
      <w:pPr>
        <w:tabs>
          <w:tab w:val="left" w:pos="142"/>
          <w:tab w:val="left" w:pos="2552"/>
          <w:tab w:val="left" w:pos="5103"/>
          <w:tab w:val="left" w:pos="7655"/>
        </w:tabs>
        <w:jc w:val="center"/>
        <w:rPr>
          <w:b/>
        </w:rPr>
      </w:pPr>
      <w:r>
        <w:rPr>
          <w:b/>
        </w:rPr>
        <w:t xml:space="preserve">Môn: </w:t>
      </w:r>
      <w:r>
        <w:rPr>
          <w:b/>
          <w:lang w:val="vi-VN"/>
        </w:rPr>
        <w:t>Lý</w:t>
      </w:r>
      <w:r>
        <w:rPr>
          <w:b/>
        </w:rPr>
        <w:t xml:space="preserve"> - Lớp </w:t>
      </w:r>
      <w:r>
        <w:rPr>
          <w:b/>
          <w:lang w:val="vi-VN"/>
        </w:rPr>
        <w:t xml:space="preserve">9 </w:t>
      </w:r>
      <w:r>
        <w:rPr>
          <w:b/>
        </w:rPr>
        <w:t>– Năm học: 2023 – 2024</w:t>
      </w:r>
    </w:p>
    <w:p w:rsidR="006F43C4" w:rsidRDefault="006F43C4" w:rsidP="006F43C4">
      <w:pPr>
        <w:tabs>
          <w:tab w:val="left" w:pos="142"/>
          <w:tab w:val="left" w:pos="2552"/>
          <w:tab w:val="left" w:pos="5103"/>
          <w:tab w:val="left" w:pos="7655"/>
        </w:tabs>
        <w:rPr>
          <w:b/>
          <w:lang w:val="vi-VN"/>
        </w:rPr>
      </w:pPr>
      <w:r>
        <w:rPr>
          <w:b/>
        </w:rPr>
        <w:t>PHẦN TRẮC NGHI</w:t>
      </w:r>
      <w:r>
        <w:rPr>
          <w:b/>
          <w:lang w:val="vi-VN"/>
        </w:rPr>
        <w:t xml:space="preserve">ỆM </w:t>
      </w:r>
    </w:p>
    <w:p w:rsidR="006F43C4" w:rsidRDefault="006F43C4" w:rsidP="006F43C4">
      <w:pPr>
        <w:tabs>
          <w:tab w:val="left" w:pos="142"/>
          <w:tab w:val="left" w:pos="2552"/>
          <w:tab w:val="left" w:pos="5103"/>
          <w:tab w:val="left" w:pos="7655"/>
        </w:tabs>
        <w:rPr>
          <w:b/>
        </w:rPr>
      </w:pPr>
    </w:p>
    <w:tbl>
      <w:tblPr>
        <w:tblStyle w:val="TableGrid"/>
        <w:tblW w:w="0" w:type="auto"/>
        <w:tblLook w:val="0000"/>
      </w:tblPr>
      <w:tblGrid>
        <w:gridCol w:w="85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6F43C4" w:rsidTr="006F43C4">
        <w:tc>
          <w:tcPr>
            <w:tcW w:w="10196" w:type="dxa"/>
            <w:gridSpan w:val="12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MÃ ĐỀ 101</w:t>
            </w:r>
          </w:p>
        </w:tc>
      </w:tr>
      <w:tr w:rsidR="006F43C4" w:rsidTr="006F43C4">
        <w:tc>
          <w:tcPr>
            <w:tcW w:w="857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Câu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849" w:type="dxa"/>
          </w:tcPr>
          <w:p w:rsidR="006F43C4" w:rsidRDefault="006F43C4" w:rsidP="009A5684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</w:tr>
      <w:tr w:rsidR="00CA3916" w:rsidTr="00121359">
        <w:tc>
          <w:tcPr>
            <w:tcW w:w="857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Đáp án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</w:tr>
      <w:tr w:rsidR="006F43C4" w:rsidTr="006F43C4">
        <w:tc>
          <w:tcPr>
            <w:tcW w:w="857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Câu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</w:p>
        </w:tc>
      </w:tr>
      <w:tr w:rsidR="00CA3916" w:rsidTr="00EC07B4">
        <w:tc>
          <w:tcPr>
            <w:tcW w:w="857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Đáp án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49" w:type="dxa"/>
            <w:vAlign w:val="bottom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</w:pPr>
          </w:p>
        </w:tc>
      </w:tr>
    </w:tbl>
    <w:p w:rsidR="006F43C4" w:rsidRDefault="006F43C4" w:rsidP="003110C8">
      <w:pPr>
        <w:tabs>
          <w:tab w:val="left" w:pos="142"/>
          <w:tab w:val="left" w:pos="2552"/>
          <w:tab w:val="left" w:pos="5103"/>
          <w:tab w:val="left" w:pos="7655"/>
        </w:tabs>
        <w:jc w:val="center"/>
      </w:pPr>
    </w:p>
    <w:tbl>
      <w:tblPr>
        <w:tblStyle w:val="TableGrid"/>
        <w:tblW w:w="0" w:type="auto"/>
        <w:tblLook w:val="0000"/>
      </w:tblPr>
      <w:tblGrid>
        <w:gridCol w:w="85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6F43C4" w:rsidTr="004B754C">
        <w:tc>
          <w:tcPr>
            <w:tcW w:w="10196" w:type="dxa"/>
            <w:gridSpan w:val="12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b/>
                <w:bCs/>
                <w:lang w:val="vi-VN"/>
              </w:rPr>
              <w:t>MÃ ĐỀ 102</w:t>
            </w:r>
          </w:p>
        </w:tc>
      </w:tr>
      <w:tr w:rsidR="006F43C4" w:rsidTr="004B754C">
        <w:tc>
          <w:tcPr>
            <w:tcW w:w="857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>
              <w:rPr>
                <w:rFonts w:eastAsia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2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3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4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5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6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7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8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9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10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11</w:t>
            </w:r>
          </w:p>
        </w:tc>
      </w:tr>
      <w:tr w:rsidR="004B754C" w:rsidTr="004B754C">
        <w:tc>
          <w:tcPr>
            <w:tcW w:w="857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>
              <w:rPr>
                <w:rFonts w:eastAsia="Times New Roman" w:cs="Times New Roman"/>
                <w:b/>
                <w:bCs/>
                <w:lang w:val="vi-VN"/>
              </w:rPr>
              <w:t>Đáp án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B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C</w:t>
            </w:r>
          </w:p>
        </w:tc>
        <w:tc>
          <w:tcPr>
            <w:tcW w:w="849" w:type="dxa"/>
          </w:tcPr>
          <w:p w:rsidR="004B754C" w:rsidRDefault="004B754C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</w:tr>
      <w:tr w:rsidR="006F43C4" w:rsidTr="004B754C">
        <w:tc>
          <w:tcPr>
            <w:tcW w:w="857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>
              <w:rPr>
                <w:rFonts w:eastAsia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12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13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14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15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16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17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18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19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20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21</w:t>
            </w:r>
          </w:p>
        </w:tc>
        <w:tc>
          <w:tcPr>
            <w:tcW w:w="849" w:type="dxa"/>
          </w:tcPr>
          <w:p w:rsidR="006F43C4" w:rsidRDefault="006F43C4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CA3916" w:rsidTr="004B754C">
        <w:tc>
          <w:tcPr>
            <w:tcW w:w="857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>
              <w:rPr>
                <w:rFonts w:eastAsia="Times New Roman" w:cs="Times New Roman"/>
                <w:b/>
                <w:bCs/>
                <w:lang w:val="vi-VN"/>
              </w:rPr>
              <w:t>Đáp án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C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B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C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D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A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B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C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ascii="Arial" w:hAnsi="Arial" w:cs="Arial"/>
                <w:lang w:val="vi-VN"/>
              </w:rPr>
              <w:t>B</w:t>
            </w:r>
          </w:p>
        </w:tc>
        <w:tc>
          <w:tcPr>
            <w:tcW w:w="849" w:type="dxa"/>
          </w:tcPr>
          <w:p w:rsidR="00CA3916" w:rsidRDefault="00CA3916" w:rsidP="003110C8">
            <w:pPr>
              <w:tabs>
                <w:tab w:val="left" w:pos="142"/>
                <w:tab w:val="left" w:pos="2552"/>
                <w:tab w:val="left" w:pos="5103"/>
                <w:tab w:val="left" w:pos="7655"/>
              </w:tabs>
              <w:jc w:val="center"/>
              <w:rPr>
                <w:rFonts w:eastAsia="Times New Roman" w:cs="Times New Roman"/>
              </w:rPr>
            </w:pPr>
          </w:p>
        </w:tc>
      </w:tr>
    </w:tbl>
    <w:p w:rsidR="003110C8" w:rsidRDefault="003110C8" w:rsidP="003110C8">
      <w:pPr>
        <w:tabs>
          <w:tab w:val="left" w:pos="142"/>
          <w:tab w:val="left" w:pos="2552"/>
          <w:tab w:val="left" w:pos="5103"/>
          <w:tab w:val="left" w:pos="7655"/>
        </w:tabs>
        <w:rPr>
          <w:b/>
          <w:bCs/>
          <w:sz w:val="26"/>
          <w:szCs w:val="26"/>
        </w:rPr>
      </w:pPr>
    </w:p>
    <w:p w:rsidR="003110C8" w:rsidRDefault="003110C8" w:rsidP="003110C8">
      <w:pPr>
        <w:tabs>
          <w:tab w:val="left" w:pos="142"/>
          <w:tab w:val="left" w:pos="2552"/>
          <w:tab w:val="left" w:pos="5103"/>
          <w:tab w:val="left" w:pos="7655"/>
        </w:tabs>
      </w:pPr>
      <w:r>
        <w:rPr>
          <w:b/>
          <w:bCs/>
          <w:sz w:val="26"/>
          <w:szCs w:val="26"/>
        </w:rPr>
        <w:t>PHẦN TỰ LUẬN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7371"/>
        <w:gridCol w:w="1561"/>
      </w:tblGrid>
      <w:tr w:rsidR="001641FF" w:rsidRPr="00E01306" w:rsidTr="00805A08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FF" w:rsidRPr="00E01306" w:rsidRDefault="00E01306" w:rsidP="00A8690A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1306">
              <w:rPr>
                <w:rFonts w:eastAsia="Times New Roman"/>
                <w:b/>
                <w:bCs/>
                <w:szCs w:val="24"/>
              </w:rPr>
              <w:t>Câu 22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01306">
              <w:rPr>
                <w:rFonts w:eastAsia="Times New Roman"/>
                <w:bCs/>
                <w:szCs w:val="24"/>
              </w:rPr>
              <w:t>(3 điểm)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F" w:rsidRPr="00E01306" w:rsidRDefault="001641FF" w:rsidP="00A8690A">
            <w:pPr>
              <w:spacing w:line="240" w:lineRule="auto"/>
              <w:rPr>
                <w:rFonts w:eastAsia="MS Mincho"/>
                <w:b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/>
                <w:bCs/>
                <w:szCs w:val="24"/>
                <w:lang w:eastAsia="ja-JP"/>
              </w:rPr>
              <w:t xml:space="preserve">                    </w:t>
            </w:r>
            <w:r w:rsidRPr="00E01306">
              <w:rPr>
                <w:rFonts w:eastAsia="MS Mincho"/>
                <w:b/>
                <w:bCs/>
                <w:szCs w:val="24"/>
                <w:lang w:val="vi-VN" w:eastAsia="ja-JP"/>
              </w:rPr>
              <w:t>Giải</w:t>
            </w:r>
          </w:p>
          <w:p w:rsidR="001641FF" w:rsidRPr="00E01306" w:rsidRDefault="001641FF" w:rsidP="00A8690A">
            <w:pPr>
              <w:spacing w:line="240" w:lineRule="auto"/>
              <w:rPr>
                <w:rFonts w:eastAsia="MS Mincho"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/>
                <w:bCs/>
                <w:szCs w:val="24"/>
                <w:lang w:val="vi-VN" w:eastAsia="ja-JP"/>
              </w:rPr>
              <w:t>a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, Nhiệt lượng tỏa ra trong </w:t>
            </w:r>
            <w:r w:rsidR="005476F3">
              <w:rPr>
                <w:rFonts w:eastAsia="MS Mincho"/>
                <w:bCs/>
                <w:szCs w:val="24"/>
                <w:lang w:eastAsia="ja-JP"/>
              </w:rPr>
              <w:t xml:space="preserve">30 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s:</w:t>
            </w:r>
          </w:p>
          <w:p w:rsidR="001641FF" w:rsidRPr="00E01306" w:rsidRDefault="001641FF" w:rsidP="00781476">
            <w:pPr>
              <w:spacing w:line="240" w:lineRule="auto"/>
              <w:jc w:val="center"/>
              <w:rPr>
                <w:rFonts w:eastAsia="MS Mincho"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Cs/>
                <w:szCs w:val="24"/>
                <w:lang w:val="vi-VN" w:eastAsia="ja-JP"/>
              </w:rPr>
              <w:t>Q</w:t>
            </w:r>
            <w:r w:rsidRPr="00E01306">
              <w:rPr>
                <w:rFonts w:eastAsia="MS Mincho"/>
                <w:bCs/>
                <w:szCs w:val="24"/>
                <w:vertAlign w:val="subscript"/>
                <w:lang w:val="vi-VN" w:eastAsia="ja-JP"/>
              </w:rPr>
              <w:t>1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= I</w:t>
            </w:r>
            <w:r w:rsidRPr="00E0130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>2</w:t>
            </w:r>
            <w:r w:rsidR="000F0BC5" w:rsidRPr="00AC54D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 xml:space="preserve"> 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R</w:t>
            </w:r>
            <w:r w:rsidR="000F0BC5" w:rsidRPr="00AC54D6">
              <w:rPr>
                <w:rFonts w:eastAsia="MS Mincho"/>
                <w:bCs/>
                <w:szCs w:val="24"/>
                <w:lang w:val="vi-VN" w:eastAsia="ja-JP"/>
              </w:rPr>
              <w:t xml:space="preserve"> 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t = </w:t>
            </w:r>
            <w:r w:rsidR="005476F3" w:rsidRPr="00AC54D6">
              <w:rPr>
                <w:rFonts w:eastAsia="MS Mincho"/>
                <w:bCs/>
                <w:szCs w:val="24"/>
                <w:lang w:val="vi-VN" w:eastAsia="ja-JP"/>
              </w:rPr>
              <w:t>5</w:t>
            </w:r>
            <w:r w:rsidRPr="00E0130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>2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.</w:t>
            </w:r>
            <w:r w:rsidR="00E00C56" w:rsidRPr="00AC54D6">
              <w:rPr>
                <w:rFonts w:eastAsia="MS Mincho"/>
                <w:bCs/>
                <w:szCs w:val="24"/>
                <w:lang w:val="vi-VN" w:eastAsia="ja-JP"/>
              </w:rPr>
              <w:t>10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0.</w:t>
            </w:r>
            <w:r w:rsidR="000F0BC5" w:rsidRPr="00AC54D6">
              <w:rPr>
                <w:rFonts w:eastAsia="MS Mincho"/>
                <w:bCs/>
                <w:szCs w:val="24"/>
                <w:lang w:val="vi-VN" w:eastAsia="ja-JP"/>
              </w:rPr>
              <w:t>30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 = </w:t>
            </w:r>
            <w:r w:rsidR="00781476" w:rsidRPr="00AC54D6">
              <w:rPr>
                <w:rFonts w:eastAsia="MS Mincho"/>
                <w:bCs/>
                <w:szCs w:val="24"/>
                <w:lang w:val="vi-VN" w:eastAsia="ja-JP"/>
              </w:rPr>
              <w:t>75000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 (J)</w:t>
            </w:r>
          </w:p>
          <w:p w:rsidR="001641FF" w:rsidRPr="00E01306" w:rsidRDefault="001641FF" w:rsidP="00A8690A">
            <w:pPr>
              <w:spacing w:line="240" w:lineRule="auto"/>
              <w:rPr>
                <w:rFonts w:eastAsia="MS Mincho"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/>
                <w:bCs/>
                <w:szCs w:val="24"/>
                <w:lang w:val="vi-VN" w:eastAsia="ja-JP"/>
              </w:rPr>
              <w:t>b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, Vì hiệu suất của bếp là </w:t>
            </w:r>
            <w:r w:rsidRPr="00E01306">
              <w:rPr>
                <w:rFonts w:eastAsia="MS Mincho"/>
                <w:szCs w:val="24"/>
                <w:lang w:val="es-ES_tradnl" w:eastAsia="ja-JP"/>
              </w:rPr>
              <w:t>80% nên n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hiệt lượng cần cung cấp để đun sôi chất lỏng trong 20 phút là:</w:t>
            </w:r>
          </w:p>
          <w:p w:rsidR="001641FF" w:rsidRPr="002819D6" w:rsidRDefault="00781476" w:rsidP="00584A6F">
            <w:pPr>
              <w:rPr>
                <w:rFonts w:eastAsia="MS Mincho"/>
                <w:szCs w:val="24"/>
                <w:lang w:val="vi-VN" w:eastAsia="ja-JP"/>
              </w:rPr>
            </w:pPr>
            <m:oMathPara>
              <m:oMath>
                <m:r>
                  <w:rPr>
                    <w:rFonts w:ascii="Cambria Math" w:eastAsia="MS Mincho"/>
                    <w:szCs w:val="24"/>
                    <w:lang w:val="vi-VN" w:eastAsia="ja-JP"/>
                  </w:rPr>
                  <m:t>H=</m:t>
                </m:r>
                <m:f>
                  <m:fPr>
                    <m:ctrlPr>
                      <w:rPr>
                        <w:rFonts w:ascii="Cambria Math" w:eastAsia="MS Mincho" w:hAnsi="Cambria Math"/>
                        <w:bCs/>
                        <w:i/>
                        <w:szCs w:val="24"/>
                        <w:lang w:val="vi-VN" w:eastAsia="ja-JP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S Mincho" w:hAnsi="Cambria Math"/>
                            <w:bCs/>
                            <w:i/>
                            <w:szCs w:val="24"/>
                            <w:lang w:val="vi-VN"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/>
                            <w:szCs w:val="24"/>
                            <w:lang w:val="vi-VN" w:eastAsia="ja-JP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MS Mincho"/>
                            <w:szCs w:val="24"/>
                            <w:lang w:val="vi-VN" w:eastAsia="ja-JP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Q</m:t>
                    </m:r>
                  </m:den>
                </m:f>
                <m:r>
                  <w:rPr>
                    <w:rFonts w:ascii="Cambria Math" w:eastAsia="MS Mincho"/>
                    <w:szCs w:val="24"/>
                    <w:lang w:val="vi-VN" w:eastAsia="ja-JP"/>
                  </w:rPr>
                  <m:t>=80%</m:t>
                </m:r>
                <m:r>
                  <m:rPr>
                    <m:sty m:val="p"/>
                  </m:rPr>
                  <w:rPr>
                    <w:rFonts w:ascii="Cambria Math" w:eastAsia="MS Mincho"/>
                    <w:szCs w:val="24"/>
                    <w:lang w:val="vi-VN" w:eastAsia="ja-JP"/>
                  </w:rPr>
                  <w:br/>
                </m:r>
              </m:oMath>
              <m:oMath>
                <m:r>
                  <w:rPr>
                    <w:rFonts w:ascii="Cambria Math" w:eastAsia="MS Mincho" w:hAnsi="Cambria Math" w:cs="Cambria Math"/>
                    <w:szCs w:val="24"/>
                    <w:lang w:val="vi-VN" w:eastAsia="ja-JP"/>
                  </w:rPr>
                  <m:t>⇒</m:t>
                </m:r>
                <m:sSub>
                  <m:sSubPr>
                    <m:ctrlPr>
                      <w:rPr>
                        <w:rFonts w:ascii="Cambria Math" w:eastAsia="MS Mincho" w:hAnsi="Cambria Math"/>
                        <w:bCs/>
                        <w:i/>
                        <w:szCs w:val="24"/>
                        <w:lang w:val="vi-VN" w:eastAsia="ja-JP"/>
                      </w:rPr>
                    </m:ctrlPr>
                  </m:sSubPr>
                  <m:e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Q</m:t>
                    </m:r>
                  </m:e>
                  <m:sub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2</m:t>
                    </m:r>
                  </m:sub>
                </m:sSub>
                <m:r>
                  <w:rPr>
                    <w:rFonts w:ascii="Cambria Math" w:eastAsia="MS Mincho"/>
                    <w:szCs w:val="24"/>
                    <w:lang w:val="vi-VN" w:eastAsia="ja-JP"/>
                  </w:rPr>
                  <m:t>=Q.80%=75000.5.</m:t>
                </m:r>
                <m:f>
                  <m:fPr>
                    <m:ctrlPr>
                      <w:rPr>
                        <w:rFonts w:ascii="Cambria Math" w:eastAsia="MS Mincho" w:hAnsi="Cambria Math"/>
                        <w:bCs/>
                        <w:i/>
                        <w:szCs w:val="24"/>
                        <w:lang w:val="vi-VN" w:eastAsia="ja-JP"/>
                      </w:rPr>
                    </m:ctrlPr>
                  </m:fPr>
                  <m:num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60</m:t>
                    </m:r>
                  </m:num>
                  <m:den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30</m:t>
                    </m:r>
                  </m:den>
                </m:f>
                <m:r>
                  <w:rPr>
                    <w:rFonts w:ascii="Cambria Math" w:eastAsia="MS Mincho"/>
                    <w:szCs w:val="24"/>
                    <w:lang w:val="vi-VN" w:eastAsia="ja-JP"/>
                  </w:rPr>
                  <m:t>.</m:t>
                </m:r>
                <m:f>
                  <m:fPr>
                    <m:ctrlPr>
                      <w:rPr>
                        <w:rFonts w:ascii="Cambria Math" w:eastAsia="MS Mincho" w:hAnsi="Cambria Math"/>
                        <w:bCs/>
                        <w:i/>
                        <w:szCs w:val="24"/>
                        <w:lang w:val="vi-VN" w:eastAsia="ja-JP"/>
                      </w:rPr>
                    </m:ctrlPr>
                  </m:fPr>
                  <m:num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80</m:t>
                    </m:r>
                  </m:num>
                  <m:den>
                    <m:r>
                      <w:rPr>
                        <w:rFonts w:ascii="Cambria Math" w:eastAsia="MS Mincho"/>
                        <w:szCs w:val="24"/>
                        <w:lang w:val="vi-VN" w:eastAsia="ja-JP"/>
                      </w:rPr>
                      <m:t>100</m:t>
                    </m:r>
                  </m:den>
                </m:f>
                <m:r>
                  <w:rPr>
                    <w:rFonts w:ascii="Cambria Math" w:eastAsia="MS Mincho"/>
                    <w:szCs w:val="24"/>
                    <w:lang w:val="vi-VN" w:eastAsia="ja-JP"/>
                  </w:rPr>
                  <m:t>=600.000(J)</m:t>
                </m:r>
              </m:oMath>
            </m:oMathPara>
          </w:p>
          <w:p w:rsidR="002819D6" w:rsidRPr="00AC54D6" w:rsidRDefault="002819D6" w:rsidP="00584A6F">
            <w:pPr>
              <w:rPr>
                <w:rFonts w:eastAsia="MS Mincho"/>
                <w:bCs/>
                <w:szCs w:val="24"/>
                <w:lang w:val="fr-FR" w:eastAsia="ja-JP"/>
              </w:rPr>
            </w:pPr>
            <w:r w:rsidRPr="00AC54D6">
              <w:rPr>
                <w:rFonts w:eastAsia="MS Mincho"/>
                <w:szCs w:val="24"/>
                <w:lang w:val="fr-FR" w:eastAsia="ja-JP"/>
              </w:rPr>
              <w:t>Hoặc Q</w:t>
            </w:r>
            <w:r w:rsidR="00A444A2" w:rsidRPr="00AC54D6">
              <w:rPr>
                <w:rFonts w:eastAsia="MS Mincho"/>
                <w:szCs w:val="24"/>
                <w:vertAlign w:val="subscript"/>
                <w:lang w:val="fr-FR" w:eastAsia="ja-JP"/>
              </w:rPr>
              <w:t>2</w:t>
            </w:r>
            <w:r w:rsidR="00A444A2" w:rsidRPr="00AC54D6">
              <w:rPr>
                <w:rFonts w:eastAsia="MS Mincho"/>
                <w:szCs w:val="24"/>
                <w:lang w:val="fr-FR" w:eastAsia="ja-JP"/>
              </w:rPr>
              <w:t xml:space="preserve"> = </w:t>
            </w:r>
            <w:r w:rsidR="00A444A2" w:rsidRPr="00E01306">
              <w:rPr>
                <w:rFonts w:eastAsia="MS Mincho"/>
                <w:bCs/>
                <w:szCs w:val="24"/>
                <w:lang w:val="vi-VN" w:eastAsia="ja-JP"/>
              </w:rPr>
              <w:t>I</w:t>
            </w:r>
            <w:r w:rsidR="00A444A2" w:rsidRPr="00E0130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>2</w:t>
            </w:r>
            <w:r w:rsidR="00A444A2" w:rsidRPr="00AC54D6">
              <w:rPr>
                <w:rFonts w:eastAsia="MS Mincho"/>
                <w:bCs/>
                <w:szCs w:val="24"/>
                <w:vertAlign w:val="superscript"/>
                <w:lang w:val="fr-FR" w:eastAsia="ja-JP"/>
              </w:rPr>
              <w:t xml:space="preserve"> </w:t>
            </w:r>
            <w:r w:rsidR="00A444A2" w:rsidRPr="00E01306">
              <w:rPr>
                <w:rFonts w:eastAsia="MS Mincho"/>
                <w:bCs/>
                <w:szCs w:val="24"/>
                <w:lang w:val="vi-VN" w:eastAsia="ja-JP"/>
              </w:rPr>
              <w:t>R</w:t>
            </w:r>
            <w:r w:rsidR="00A444A2" w:rsidRPr="00AC54D6">
              <w:rPr>
                <w:rFonts w:eastAsia="MS Mincho"/>
                <w:bCs/>
                <w:szCs w:val="24"/>
                <w:lang w:val="fr-FR" w:eastAsia="ja-JP"/>
              </w:rPr>
              <w:t xml:space="preserve"> </w:t>
            </w:r>
            <w:r w:rsidR="00A444A2" w:rsidRPr="00E01306">
              <w:rPr>
                <w:rFonts w:eastAsia="MS Mincho"/>
                <w:bCs/>
                <w:szCs w:val="24"/>
                <w:lang w:val="vi-VN" w:eastAsia="ja-JP"/>
              </w:rPr>
              <w:t>t</w:t>
            </w:r>
            <w:r w:rsidR="00A444A2" w:rsidRPr="00AC54D6">
              <w:rPr>
                <w:rFonts w:eastAsia="MS Mincho"/>
                <w:bCs/>
                <w:szCs w:val="24"/>
                <w:lang w:val="fr-FR" w:eastAsia="ja-JP"/>
              </w:rPr>
              <w:t xml:space="preserve"> = </w:t>
            </w:r>
            <m:oMath>
              <m:r>
                <w:rPr>
                  <w:rFonts w:ascii="Cambria Math" w:eastAsia="MS Mincho"/>
                  <w:sz w:val="26"/>
                  <w:szCs w:val="26"/>
                  <w:lang w:val="vi-VN" w:eastAsia="ja-JP"/>
                </w:rPr>
                <m:t>75000.5.</m:t>
              </m:r>
              <m:f>
                <m:fPr>
                  <m:ctrlPr>
                    <w:rPr>
                      <w:rFonts w:ascii="Cambria Math" w:eastAsia="MS Mincho" w:hAnsi="Cambria Math"/>
                      <w:bCs/>
                      <w:i/>
                      <w:sz w:val="26"/>
                      <w:szCs w:val="26"/>
                      <w:lang w:val="vi-VN" w:eastAsia="ja-JP"/>
                    </w:rPr>
                  </m:ctrlPr>
                </m:fPr>
                <m:num>
                  <m:r>
                    <w:rPr>
                      <w:rFonts w:ascii="Cambria Math" w:eastAsia="MS Mincho"/>
                      <w:sz w:val="26"/>
                      <w:szCs w:val="26"/>
                      <w:lang w:val="vi-VN" w:eastAsia="ja-JP"/>
                    </w:rPr>
                    <m:t>60</m:t>
                  </m:r>
                </m:num>
                <m:den>
                  <m:r>
                    <w:rPr>
                      <w:rFonts w:ascii="Cambria Math" w:eastAsia="MS Mincho"/>
                      <w:sz w:val="26"/>
                      <w:szCs w:val="26"/>
                      <w:lang w:val="vi-VN" w:eastAsia="ja-JP"/>
                    </w:rPr>
                    <m:t>30</m:t>
                  </m:r>
                </m:den>
              </m:f>
            </m:oMath>
            <w:r w:rsidR="00847FD8" w:rsidRPr="00AC54D6">
              <w:rPr>
                <w:rFonts w:eastAsia="MS Mincho"/>
                <w:bCs/>
                <w:sz w:val="26"/>
                <w:szCs w:val="26"/>
                <w:lang w:val="fr-FR" w:eastAsia="ja-JP"/>
              </w:rPr>
              <w:t xml:space="preserve"> =</w:t>
            </w:r>
            <w:r w:rsidR="0097447D" w:rsidRPr="00AC54D6">
              <w:rPr>
                <w:rFonts w:eastAsia="MS Mincho"/>
                <w:bCs/>
                <w:sz w:val="26"/>
                <w:szCs w:val="26"/>
                <w:lang w:val="fr-FR" w:eastAsia="ja-JP"/>
              </w:rPr>
              <w:t>750000J</w:t>
            </w:r>
          </w:p>
          <w:p w:rsidR="001641FF" w:rsidRPr="00E01306" w:rsidRDefault="001641FF" w:rsidP="00A8690A">
            <w:pPr>
              <w:spacing w:line="240" w:lineRule="auto"/>
              <w:rPr>
                <w:rFonts w:eastAsia="MS Mincho"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/>
                <w:bCs/>
                <w:szCs w:val="24"/>
                <w:lang w:val="fr-FR" w:eastAsia="ja-JP"/>
              </w:rPr>
              <w:t>c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, </w:t>
            </w:r>
            <w:r w:rsidRPr="00E01306">
              <w:rPr>
                <w:rFonts w:eastAsia="MS Mincho"/>
                <w:bCs/>
                <w:szCs w:val="24"/>
                <w:lang w:val="fr-FR" w:eastAsia="ja-JP"/>
              </w:rPr>
              <w:t>theo phần b ta có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:</w:t>
            </w:r>
          </w:p>
          <w:p w:rsidR="00D17AE3" w:rsidRPr="00D17AE3" w:rsidRDefault="001641FF" w:rsidP="00A8690A">
            <w:pPr>
              <w:spacing w:line="240" w:lineRule="auto"/>
              <w:rPr>
                <w:rFonts w:eastAsia="MS Mincho"/>
                <w:bCs/>
                <w:szCs w:val="24"/>
                <w:lang w:val="vi-VN" w:eastAsia="ja-JP"/>
              </w:rPr>
            </w:pPr>
            <w:r w:rsidRPr="00E01306">
              <w:rPr>
                <w:rFonts w:eastAsia="MS Mincho"/>
                <w:bCs/>
                <w:szCs w:val="24"/>
                <w:lang w:val="vi-VN" w:eastAsia="ja-JP"/>
              </w:rPr>
              <w:t>Q</w:t>
            </w:r>
            <w:r w:rsidRPr="00E01306">
              <w:rPr>
                <w:rFonts w:eastAsia="MS Mincho"/>
                <w:bCs/>
                <w:szCs w:val="24"/>
                <w:vertAlign w:val="subscript"/>
                <w:lang w:val="vi-VN" w:eastAsia="ja-JP"/>
              </w:rPr>
              <w:t>2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= m.c.(t</w:t>
            </w:r>
            <w:r w:rsidRPr="00E01306">
              <w:rPr>
                <w:rFonts w:eastAsia="MS Mincho"/>
                <w:bCs/>
                <w:szCs w:val="24"/>
                <w:vertAlign w:val="subscript"/>
                <w:lang w:val="vi-VN" w:eastAsia="ja-JP"/>
              </w:rPr>
              <w:t>2</w:t>
            </w:r>
            <w:r w:rsidRPr="00E0130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>0</w:t>
            </w:r>
            <w:r w:rsidRPr="00E01306">
              <w:rPr>
                <w:rFonts w:eastAsia="MS Mincho"/>
                <w:bCs/>
                <w:szCs w:val="24"/>
                <w:vertAlign w:val="subscript"/>
                <w:lang w:val="vi-VN" w:eastAsia="ja-JP"/>
              </w:rPr>
              <w:t xml:space="preserve"> 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- t</w:t>
            </w:r>
            <w:r w:rsidRPr="00E01306">
              <w:rPr>
                <w:rFonts w:eastAsia="MS Mincho"/>
                <w:bCs/>
                <w:szCs w:val="24"/>
                <w:vertAlign w:val="subscript"/>
                <w:lang w:val="vi-VN" w:eastAsia="ja-JP"/>
              </w:rPr>
              <w:t>1</w:t>
            </w:r>
            <w:r w:rsidRPr="00E01306">
              <w:rPr>
                <w:rFonts w:eastAsia="MS Mincho"/>
                <w:bCs/>
                <w:szCs w:val="24"/>
                <w:vertAlign w:val="superscript"/>
                <w:lang w:val="vi-VN" w:eastAsia="ja-JP"/>
              </w:rPr>
              <w:t>0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) = </w:t>
            </w:r>
            <w:r w:rsidR="00D17AE3" w:rsidRPr="00AC54D6">
              <w:rPr>
                <w:rFonts w:eastAsia="MS Mincho"/>
                <w:bCs/>
                <w:szCs w:val="24"/>
                <w:lang w:val="fr-FR" w:eastAsia="ja-JP"/>
              </w:rPr>
              <w:t>2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>.c.(</w:t>
            </w:r>
            <w:r w:rsidR="00D17AE3" w:rsidRPr="00AC54D6">
              <w:rPr>
                <w:rFonts w:eastAsia="MS Mincho"/>
                <w:bCs/>
                <w:szCs w:val="24"/>
                <w:lang w:val="fr-FR" w:eastAsia="ja-JP"/>
              </w:rPr>
              <w:t>80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 - </w:t>
            </w:r>
            <w:r w:rsidR="007806BB" w:rsidRPr="00AC54D6">
              <w:rPr>
                <w:rFonts w:eastAsia="MS Mincho"/>
                <w:bCs/>
                <w:szCs w:val="24"/>
                <w:lang w:val="fr-FR" w:eastAsia="ja-JP"/>
              </w:rPr>
              <w:t>32</w:t>
            </w:r>
            <w:r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) = </w:t>
            </w:r>
            <m:oMath>
              <m:r>
                <w:rPr>
                  <w:rFonts w:ascii="Cambria Math" w:eastAsia="MS Mincho"/>
                  <w:szCs w:val="24"/>
                  <w:lang w:val="vi-VN" w:eastAsia="ja-JP"/>
                </w:rPr>
                <m:t>600.000</m:t>
              </m:r>
              <m:d>
                <m:dPr>
                  <m:ctrlPr>
                    <w:rPr>
                      <w:rFonts w:ascii="Cambria Math" w:eastAsia="MS Mincho" w:hAnsi="Cambria Math"/>
                      <w:bCs/>
                      <w:i/>
                      <w:szCs w:val="24"/>
                      <w:lang w:val="vi-VN" w:eastAsia="ja-JP"/>
                    </w:rPr>
                  </m:ctrlPr>
                </m:dPr>
                <m:e>
                  <m:r>
                    <w:rPr>
                      <w:rFonts w:ascii="Cambria Math" w:eastAsia="MS Mincho"/>
                      <w:szCs w:val="24"/>
                      <w:lang w:val="vi-VN" w:eastAsia="ja-JP"/>
                    </w:rPr>
                    <m:t>J</m:t>
                  </m:r>
                </m:e>
              </m:d>
            </m:oMath>
          </w:p>
          <w:p w:rsidR="001641FF" w:rsidRPr="00D17AE3" w:rsidRDefault="00D4775C" w:rsidP="00A8690A">
            <w:pPr>
              <w:spacing w:line="240" w:lineRule="auto"/>
              <w:rPr>
                <w:rFonts w:eastAsia="MS Mincho"/>
                <w:bCs/>
                <w:szCs w:val="24"/>
                <w:lang w:val="vi-VN" w:eastAsia="ja-JP"/>
              </w:rPr>
            </w:pPr>
            <w:r w:rsidRPr="00AC54D6">
              <w:rPr>
                <w:rFonts w:eastAsia="MS Mincho"/>
                <w:bCs/>
                <w:szCs w:val="24"/>
                <w:lang w:val="fr-FR" w:eastAsia="ja-JP"/>
              </w:rPr>
              <w:t xml:space="preserve">  </w:t>
            </w:r>
            <w:r w:rsidR="001641FF" w:rsidRPr="00E01306">
              <w:rPr>
                <w:rFonts w:eastAsia="MS Mincho"/>
                <w:bCs/>
                <w:szCs w:val="24"/>
                <w:lang w:val="vi-VN" w:eastAsia="ja-JP"/>
              </w:rPr>
              <w:t xml:space="preserve"> Nhiệt dung riêng của chất lỏng là:</w:t>
            </w:r>
          </w:p>
          <w:p w:rsidR="001641FF" w:rsidRPr="00AC54D6" w:rsidRDefault="00D4775C" w:rsidP="00D4775C">
            <w:pPr>
              <w:tabs>
                <w:tab w:val="left" w:pos="4215"/>
              </w:tabs>
              <w:spacing w:line="240" w:lineRule="auto"/>
              <w:rPr>
                <w:rFonts w:eastAsia="Times New Roman"/>
                <w:szCs w:val="24"/>
                <w:lang w:val="vi-VN"/>
              </w:rPr>
            </w:pPr>
            <m:oMath>
              <m:r>
                <w:rPr>
                  <w:rFonts w:ascii="Cambria Math" w:eastAsia="MS Mincho"/>
                  <w:sz w:val="28"/>
                  <w:szCs w:val="28"/>
                  <w:lang w:val="vi-VN" w:eastAsia="ja-JP"/>
                </w:rPr>
                <m:t>c=</m:t>
              </m:r>
              <m:f>
                <m:fPr>
                  <m:ctrlPr>
                    <w:rPr>
                      <w:rFonts w:ascii="Cambria Math" w:eastAsia="MS Mincho" w:hAnsi="Cambria Math"/>
                      <w:bCs/>
                      <w:i/>
                      <w:sz w:val="28"/>
                      <w:szCs w:val="28"/>
                      <w:lang w:eastAsia="ja-JP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S Mincho" w:hAnsi="Cambria Math"/>
                          <w:bCs/>
                          <w:i/>
                          <w:sz w:val="28"/>
                          <w:szCs w:val="28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m.(</m:t>
                  </m:r>
                  <m:sSubSup>
                    <m:sSubSupPr>
                      <m:ctrlPr>
                        <w:rPr>
                          <w:rFonts w:ascii="Cambria Math" w:eastAsia="MS Mincho" w:hAnsi="Cambria Math"/>
                          <w:bCs/>
                          <w:i/>
                          <w:sz w:val="28"/>
                          <w:szCs w:val="28"/>
                          <w:lang w:eastAsia="ja-JP"/>
                        </w:rPr>
                      </m:ctrlPr>
                    </m:sSubSupPr>
                    <m:e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MS Mincho" w:hAnsi="Cambria Math"/>
                          <w:bCs/>
                          <w:i/>
                          <w:sz w:val="28"/>
                          <w:szCs w:val="28"/>
                          <w:lang w:eastAsia="ja-JP"/>
                        </w:rPr>
                      </m:ctrlPr>
                    </m:sSubSupPr>
                    <m:e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MS Mincho"/>
                          <w:sz w:val="28"/>
                          <w:szCs w:val="28"/>
                          <w:lang w:val="vi-VN" w:eastAsia="ja-JP"/>
                        </w:rPr>
                        <m:t>0</m:t>
                      </m:r>
                    </m:sup>
                  </m:sSubSup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)</m:t>
                  </m:r>
                </m:den>
              </m:f>
              <m:r>
                <w:rPr>
                  <w:rFonts w:ascii="Cambria Math" w:eastAsia="MS Mincho"/>
                  <w:sz w:val="28"/>
                  <w:szCs w:val="28"/>
                  <w:lang w:val="vi-VN" w:eastAsia="ja-JP"/>
                </w:rPr>
                <m:t>=</m:t>
              </m:r>
              <m:f>
                <m:fPr>
                  <m:ctrlPr>
                    <w:rPr>
                      <w:rFonts w:ascii="Cambria Math" w:eastAsia="MS Mincho" w:hAnsi="Cambria Math"/>
                      <w:bCs/>
                      <w:i/>
                      <w:sz w:val="28"/>
                      <w:szCs w:val="28"/>
                      <w:lang w:eastAsia="ja-JP"/>
                    </w:rPr>
                  </m:ctrlPr>
                </m:fPr>
                <m:num>
                  <m:r>
                    <w:rPr>
                      <w:rFonts w:ascii="Cambria Math" w:eastAsia="MS Mincho"/>
                      <w:szCs w:val="24"/>
                      <w:lang w:val="vi-VN" w:eastAsia="ja-JP"/>
                    </w:rPr>
                    <m:t>600.000</m:t>
                  </m:r>
                  <m:d>
                    <m:dPr>
                      <m:ctrlPr>
                        <w:rPr>
                          <w:rFonts w:ascii="Cambria Math" w:eastAsia="MS Mincho" w:hAnsi="Cambria Math"/>
                          <w:bCs/>
                          <w:i/>
                          <w:szCs w:val="24"/>
                          <w:lang w:val="vi-VN" w:eastAsia="ja-JP"/>
                        </w:rPr>
                      </m:ctrlPr>
                    </m:dPr>
                    <m:e>
                      <m:r>
                        <w:rPr>
                          <w:rFonts w:ascii="Cambria Math" w:eastAsia="MS Mincho"/>
                          <w:szCs w:val="24"/>
                          <w:lang w:val="vi-VN" w:eastAsia="ja-JP"/>
                        </w:rPr>
                        <m:t>J</m:t>
                      </m:r>
                    </m:e>
                  </m:d>
                </m:num>
                <m:den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2.(80</m:t>
                  </m:r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-</m:t>
                  </m:r>
                  <m:r>
                    <w:rPr>
                      <w:rFonts w:ascii="Cambria Math" w:eastAsia="MS Mincho"/>
                      <w:sz w:val="28"/>
                      <w:szCs w:val="28"/>
                      <w:lang w:val="vi-VN" w:eastAsia="ja-JP"/>
                    </w:rPr>
                    <m:t>32)</m:t>
                  </m:r>
                </m:den>
              </m:f>
              <m:r>
                <w:rPr>
                  <w:rFonts w:ascii="Cambria Math" w:eastAsia="MS Mincho"/>
                  <w:sz w:val="28"/>
                  <w:szCs w:val="28"/>
                  <w:lang w:val="vi-VN" w:eastAsia="ja-JP"/>
                </w:rPr>
                <m:t>=6250(J/kg.K)</m:t>
              </m:r>
            </m:oMath>
            <w:r w:rsidR="001641FF" w:rsidRPr="00AC54D6">
              <w:rPr>
                <w:rFonts w:eastAsia="MS Mincho"/>
                <w:bCs/>
                <w:sz w:val="28"/>
                <w:szCs w:val="28"/>
                <w:lang w:val="vi-VN" w:eastAsia="ja-JP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F" w:rsidRPr="00AC54D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  <w:p w:rsidR="000F0BC5" w:rsidRPr="00AC54D6" w:rsidRDefault="000F0BC5" w:rsidP="00A8690A">
            <w:pPr>
              <w:spacing w:line="240" w:lineRule="auto"/>
              <w:jc w:val="center"/>
              <w:rPr>
                <w:rFonts w:eastAsia="Times New Roman"/>
                <w:szCs w:val="24"/>
                <w:lang w:val="vi-VN"/>
              </w:rPr>
            </w:pP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01306">
              <w:rPr>
                <w:rFonts w:eastAsia="Times New Roman"/>
                <w:szCs w:val="24"/>
              </w:rPr>
              <w:t>0,</w:t>
            </w:r>
            <w:r w:rsidR="006260CA">
              <w:rPr>
                <w:rFonts w:eastAsia="Times New Roman"/>
                <w:szCs w:val="24"/>
              </w:rPr>
              <w:t>7</w:t>
            </w:r>
            <w:r w:rsidRPr="00E01306">
              <w:rPr>
                <w:rFonts w:eastAsia="Times New Roman"/>
                <w:szCs w:val="24"/>
              </w:rPr>
              <w:t>5đ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AF3054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1641FF" w:rsidRPr="00E01306">
              <w:rPr>
                <w:rFonts w:eastAsia="Times New Roman"/>
                <w:szCs w:val="24"/>
              </w:rPr>
              <w:t>,</w:t>
            </w:r>
            <w:r w:rsidR="00585274">
              <w:rPr>
                <w:rFonts w:eastAsia="Times New Roman"/>
                <w:szCs w:val="24"/>
              </w:rPr>
              <w:t>7</w:t>
            </w:r>
            <w:r w:rsidR="001641FF" w:rsidRPr="00E01306">
              <w:rPr>
                <w:rFonts w:eastAsia="Times New Roman"/>
                <w:szCs w:val="24"/>
              </w:rPr>
              <w:t>5đ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01306">
              <w:rPr>
                <w:rFonts w:eastAsia="Times New Roman"/>
                <w:szCs w:val="24"/>
              </w:rPr>
              <w:t>0,</w:t>
            </w:r>
            <w:r w:rsidR="006260CA">
              <w:rPr>
                <w:rFonts w:eastAsia="Times New Roman"/>
                <w:szCs w:val="24"/>
              </w:rPr>
              <w:t>7</w:t>
            </w:r>
            <w:r w:rsidRPr="00E01306">
              <w:rPr>
                <w:rFonts w:eastAsia="Times New Roman"/>
                <w:szCs w:val="24"/>
              </w:rPr>
              <w:t>5đ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97447D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</w:t>
            </w:r>
            <w:r w:rsidR="001641FF" w:rsidRPr="00E01306">
              <w:rPr>
                <w:rFonts w:eastAsia="Times New Roman"/>
                <w:szCs w:val="24"/>
              </w:rPr>
              <w:t>0,</w:t>
            </w:r>
            <w:r w:rsidR="00585274">
              <w:rPr>
                <w:rFonts w:eastAsia="Times New Roman"/>
                <w:szCs w:val="24"/>
              </w:rPr>
              <w:t>7</w:t>
            </w:r>
            <w:r w:rsidR="001641FF" w:rsidRPr="00E01306">
              <w:rPr>
                <w:rFonts w:eastAsia="Times New Roman"/>
                <w:szCs w:val="24"/>
              </w:rPr>
              <w:t>5đ</w:t>
            </w:r>
            <w:r>
              <w:rPr>
                <w:rFonts w:eastAsia="Times New Roman"/>
                <w:szCs w:val="24"/>
              </w:rPr>
              <w:t>)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:rsidR="001641FF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E01306">
              <w:rPr>
                <w:rFonts w:eastAsia="Times New Roman"/>
                <w:szCs w:val="24"/>
              </w:rPr>
              <w:t>0,</w:t>
            </w:r>
            <w:r w:rsidR="00B14B88">
              <w:rPr>
                <w:rFonts w:eastAsia="Times New Roman"/>
                <w:szCs w:val="24"/>
              </w:rPr>
              <w:t>7</w:t>
            </w:r>
            <w:r w:rsidRPr="00E01306">
              <w:rPr>
                <w:rFonts w:eastAsia="Times New Roman"/>
                <w:szCs w:val="24"/>
              </w:rPr>
              <w:t>5đ</w:t>
            </w:r>
          </w:p>
          <w:p w:rsidR="007C46C3" w:rsidRDefault="00805A08" w:rsidP="00805A08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(công thức +thế số</w:t>
            </w:r>
          </w:p>
          <w:p w:rsidR="00805A08" w:rsidRPr="00E01306" w:rsidRDefault="00805A08" w:rsidP="00805A08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+đơn vị)</w:t>
            </w:r>
          </w:p>
          <w:p w:rsidR="001641FF" w:rsidRPr="00E01306" w:rsidRDefault="001641FF" w:rsidP="00A8690A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1641FF" w:rsidRDefault="001641FF" w:rsidP="00F964DA">
      <w:pPr>
        <w:spacing w:line="288" w:lineRule="auto"/>
        <w:jc w:val="both"/>
        <w:rPr>
          <w:rFonts w:cs="Times New Roman"/>
          <w:szCs w:val="24"/>
        </w:rPr>
      </w:pPr>
    </w:p>
    <w:p w:rsidR="00CD5967" w:rsidRDefault="00CD5967" w:rsidP="00F964DA">
      <w:pPr>
        <w:spacing w:line="288" w:lineRule="auto"/>
        <w:jc w:val="both"/>
        <w:rPr>
          <w:rFonts w:cs="Times New Roman"/>
          <w:szCs w:val="24"/>
        </w:rPr>
      </w:pPr>
    </w:p>
    <w:p w:rsidR="00CD5967" w:rsidRDefault="00CD5967" w:rsidP="00F964DA">
      <w:pPr>
        <w:spacing w:line="288" w:lineRule="auto"/>
        <w:jc w:val="both"/>
        <w:rPr>
          <w:rFonts w:cs="Times New Roman"/>
          <w:szCs w:val="24"/>
        </w:rPr>
      </w:pPr>
    </w:p>
    <w:p w:rsidR="003543E5" w:rsidRDefault="003543E5" w:rsidP="00F964DA">
      <w:pPr>
        <w:spacing w:line="288" w:lineRule="auto"/>
        <w:jc w:val="both"/>
        <w:rPr>
          <w:rFonts w:cs="Times New Roman"/>
          <w:szCs w:val="24"/>
        </w:rPr>
        <w:sectPr w:rsidR="003543E5" w:rsidSect="003447F7">
          <w:type w:val="continuous"/>
          <w:pgSz w:w="11906" w:h="16838"/>
          <w:pgMar w:top="567" w:right="566" w:bottom="567" w:left="1134" w:header="283" w:footer="567" w:gutter="0"/>
          <w:pgNumType w:start="1"/>
          <w:cols w:space="708"/>
          <w:docGrid w:linePitch="360"/>
        </w:sectPr>
      </w:pPr>
    </w:p>
    <w:p w:rsidR="00B743FF" w:rsidRPr="00486476" w:rsidRDefault="00B743FF" w:rsidP="0098059E">
      <w:pPr>
        <w:ind w:left="979"/>
        <w:jc w:val="center"/>
        <w:rPr>
          <w:b/>
          <w:sz w:val="26"/>
          <w:lang w:val="vi-VN"/>
        </w:rPr>
      </w:pPr>
      <w:r w:rsidRPr="00486476">
        <w:rPr>
          <w:b/>
          <w:sz w:val="26"/>
          <w:lang w:val="vi-VN"/>
        </w:rPr>
        <w:lastRenderedPageBreak/>
        <w:t xml:space="preserve">MA TRẬN ĐỀ KIỂM TRA </w:t>
      </w:r>
      <w:r w:rsidR="00AC54D6">
        <w:rPr>
          <w:b/>
          <w:sz w:val="26"/>
          <w:lang w:val="vi-VN"/>
        </w:rPr>
        <w:t>CUỐI</w:t>
      </w:r>
      <w:r w:rsidRPr="00486476">
        <w:rPr>
          <w:b/>
          <w:sz w:val="26"/>
          <w:lang w:val="vi-VN"/>
        </w:rPr>
        <w:t xml:space="preserve"> KÌ I</w:t>
      </w:r>
      <w:r w:rsidR="00AC54D6">
        <w:rPr>
          <w:b/>
          <w:sz w:val="26"/>
          <w:lang w:val="vi-VN"/>
        </w:rPr>
        <w:t xml:space="preserve"> (2023-2024)</w:t>
      </w:r>
    </w:p>
    <w:p w:rsidR="00B743FF" w:rsidRPr="00486476" w:rsidRDefault="00B743FF" w:rsidP="0098059E">
      <w:pPr>
        <w:spacing w:before="81"/>
        <w:ind w:left="979"/>
        <w:jc w:val="center"/>
        <w:rPr>
          <w:b/>
          <w:sz w:val="26"/>
          <w:lang w:val="vi-VN"/>
        </w:rPr>
      </w:pPr>
      <w:r w:rsidRPr="00486476">
        <w:rPr>
          <w:b/>
          <w:sz w:val="26"/>
          <w:lang w:val="vi-VN"/>
        </w:rPr>
        <w:t>MÔN: VẬT LÍ 9 – THỜI GIAN LÀM BÀI: 45 PHÚT</w:t>
      </w:r>
    </w:p>
    <w:tbl>
      <w:tblPr>
        <w:tblpPr w:leftFromText="180" w:rightFromText="180" w:vertAnchor="text" w:horzAnchor="margin" w:tblpY="305"/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2"/>
        <w:gridCol w:w="3874"/>
        <w:gridCol w:w="850"/>
        <w:gridCol w:w="1134"/>
        <w:gridCol w:w="709"/>
        <w:gridCol w:w="850"/>
        <w:gridCol w:w="709"/>
        <w:gridCol w:w="851"/>
        <w:gridCol w:w="708"/>
        <w:gridCol w:w="851"/>
        <w:gridCol w:w="850"/>
        <w:gridCol w:w="709"/>
        <w:gridCol w:w="851"/>
        <w:gridCol w:w="1008"/>
      </w:tblGrid>
      <w:tr w:rsidR="008F519A" w:rsidRPr="00486476" w:rsidTr="008F519A">
        <w:trPr>
          <w:trHeight w:val="1156"/>
        </w:trPr>
        <w:tc>
          <w:tcPr>
            <w:tcW w:w="1302" w:type="dxa"/>
            <w:vMerge w:val="restart"/>
          </w:tcPr>
          <w:p w:rsidR="008F519A" w:rsidRPr="00486476" w:rsidRDefault="008F519A" w:rsidP="008F519A">
            <w:pPr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spacing w:before="9"/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spacing w:before="1" w:line="304" w:lineRule="auto"/>
              <w:ind w:left="207" w:right="177" w:firstLine="12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Nội dung kiến thức</w:t>
            </w:r>
          </w:p>
        </w:tc>
        <w:tc>
          <w:tcPr>
            <w:tcW w:w="3874" w:type="dxa"/>
            <w:vMerge w:val="restart"/>
          </w:tcPr>
          <w:p w:rsidR="008F519A" w:rsidRPr="00486476" w:rsidRDefault="008F519A" w:rsidP="008F519A">
            <w:pPr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rPr>
                <w:b/>
                <w:sz w:val="28"/>
                <w:lang w:val="vi-VN"/>
              </w:rPr>
            </w:pPr>
          </w:p>
          <w:p w:rsidR="008F519A" w:rsidRPr="00486476" w:rsidRDefault="008F519A" w:rsidP="008F519A">
            <w:pPr>
              <w:spacing w:before="10"/>
              <w:rPr>
                <w:b/>
                <w:sz w:val="23"/>
                <w:lang w:val="vi-VN"/>
              </w:rPr>
            </w:pPr>
          </w:p>
          <w:p w:rsidR="008F519A" w:rsidRPr="00486476" w:rsidRDefault="008F519A" w:rsidP="008F519A">
            <w:pPr>
              <w:ind w:left="237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Đơn vị kiến thức, kĩ năng</w:t>
            </w:r>
          </w:p>
        </w:tc>
        <w:tc>
          <w:tcPr>
            <w:tcW w:w="6662" w:type="dxa"/>
            <w:gridSpan w:val="8"/>
          </w:tcPr>
          <w:p w:rsidR="008F519A" w:rsidRPr="00486476" w:rsidRDefault="008F519A" w:rsidP="008F519A">
            <w:pPr>
              <w:spacing w:before="9"/>
              <w:rPr>
                <w:b/>
                <w:sz w:val="34"/>
                <w:lang w:val="vi-VN"/>
              </w:rPr>
            </w:pPr>
          </w:p>
          <w:p w:rsidR="008F519A" w:rsidRPr="00486476" w:rsidRDefault="008F519A" w:rsidP="008F519A">
            <w:pPr>
              <w:ind w:left="1234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Số câu hỏi theo mức độ nhận thức</w:t>
            </w:r>
          </w:p>
        </w:tc>
        <w:tc>
          <w:tcPr>
            <w:tcW w:w="2410" w:type="dxa"/>
            <w:gridSpan w:val="3"/>
          </w:tcPr>
          <w:p w:rsidR="008F519A" w:rsidRPr="00486476" w:rsidRDefault="008F519A" w:rsidP="008F519A">
            <w:pPr>
              <w:ind w:right="812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86476">
              <w:rPr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008" w:type="dxa"/>
          </w:tcPr>
          <w:p w:rsidR="008F519A" w:rsidRPr="00486476" w:rsidRDefault="008F519A" w:rsidP="008F519A">
            <w:pPr>
              <w:spacing w:before="21"/>
              <w:ind w:left="8"/>
              <w:jc w:val="center"/>
              <w:rPr>
                <w:b/>
                <w:sz w:val="26"/>
                <w:lang w:val="vi-VN"/>
              </w:rPr>
            </w:pPr>
            <w:r w:rsidRPr="00486476">
              <w:rPr>
                <w:b/>
                <w:w w:val="99"/>
                <w:sz w:val="26"/>
                <w:lang w:val="vi-VN"/>
              </w:rPr>
              <w:t>%</w:t>
            </w:r>
          </w:p>
          <w:p w:rsidR="008F519A" w:rsidRPr="00486476" w:rsidRDefault="008F519A" w:rsidP="008F519A">
            <w:pPr>
              <w:spacing w:line="380" w:lineRule="atLeast"/>
              <w:ind w:left="175" w:right="165"/>
              <w:jc w:val="center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 xml:space="preserve">tổng </w:t>
            </w:r>
            <w:r w:rsidRPr="00486476">
              <w:rPr>
                <w:b/>
                <w:w w:val="95"/>
                <w:sz w:val="26"/>
                <w:lang w:val="vi-VN"/>
              </w:rPr>
              <w:t>điểm</w:t>
            </w:r>
          </w:p>
        </w:tc>
      </w:tr>
      <w:tr w:rsidR="008F519A" w:rsidRPr="00486476" w:rsidTr="008F519A">
        <w:trPr>
          <w:trHeight w:val="1079"/>
        </w:trPr>
        <w:tc>
          <w:tcPr>
            <w:tcW w:w="1302" w:type="dxa"/>
            <w:vMerge/>
            <w:tcBorders>
              <w:top w:val="nil"/>
            </w:tcBorders>
          </w:tcPr>
          <w:p w:rsidR="008F519A" w:rsidRPr="00486476" w:rsidRDefault="008F519A" w:rsidP="008F519A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8F519A" w:rsidRPr="00486476" w:rsidRDefault="008F519A" w:rsidP="008F519A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8F519A" w:rsidRPr="00486476" w:rsidRDefault="008F519A" w:rsidP="008F519A">
            <w:pPr>
              <w:spacing w:before="5"/>
              <w:rPr>
                <w:b/>
                <w:sz w:val="31"/>
                <w:lang w:val="vi-VN"/>
              </w:rPr>
            </w:pPr>
          </w:p>
          <w:p w:rsidR="008F519A" w:rsidRPr="00486476" w:rsidRDefault="008F519A" w:rsidP="008F519A">
            <w:pPr>
              <w:ind w:left="256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Nhận biết</w:t>
            </w:r>
          </w:p>
        </w:tc>
        <w:tc>
          <w:tcPr>
            <w:tcW w:w="1559" w:type="dxa"/>
            <w:gridSpan w:val="2"/>
          </w:tcPr>
          <w:p w:rsidR="008F519A" w:rsidRPr="00486476" w:rsidRDefault="008F519A" w:rsidP="008F519A">
            <w:pPr>
              <w:spacing w:before="5"/>
              <w:rPr>
                <w:b/>
                <w:sz w:val="31"/>
                <w:lang w:val="vi-VN"/>
              </w:rPr>
            </w:pPr>
          </w:p>
          <w:p w:rsidR="008F519A" w:rsidRPr="00486476" w:rsidRDefault="008F519A" w:rsidP="008F519A">
            <w:pPr>
              <w:ind w:left="130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Thông hiểu</w:t>
            </w:r>
          </w:p>
        </w:tc>
        <w:tc>
          <w:tcPr>
            <w:tcW w:w="1560" w:type="dxa"/>
            <w:gridSpan w:val="2"/>
          </w:tcPr>
          <w:p w:rsidR="008F519A" w:rsidRPr="00486476" w:rsidRDefault="008F519A" w:rsidP="008F519A">
            <w:pPr>
              <w:spacing w:before="5"/>
              <w:rPr>
                <w:b/>
                <w:sz w:val="31"/>
                <w:lang w:val="vi-VN"/>
              </w:rPr>
            </w:pPr>
          </w:p>
          <w:p w:rsidR="008F519A" w:rsidRPr="00486476" w:rsidRDefault="008F519A" w:rsidP="008F519A">
            <w:pPr>
              <w:ind w:left="235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Vận dụng</w:t>
            </w:r>
          </w:p>
        </w:tc>
        <w:tc>
          <w:tcPr>
            <w:tcW w:w="1559" w:type="dxa"/>
            <w:gridSpan w:val="2"/>
          </w:tcPr>
          <w:p w:rsidR="008F519A" w:rsidRPr="00486476" w:rsidRDefault="008F519A" w:rsidP="008F519A">
            <w:pPr>
              <w:spacing w:before="208" w:line="242" w:lineRule="auto"/>
              <w:ind w:left="592" w:right="205" w:hanging="358"/>
              <w:rPr>
                <w:b/>
                <w:sz w:val="26"/>
                <w:lang w:val="vi-VN"/>
              </w:rPr>
            </w:pPr>
            <w:r w:rsidRPr="00486476">
              <w:rPr>
                <w:b/>
                <w:sz w:val="26"/>
                <w:lang w:val="vi-VN"/>
              </w:rPr>
              <w:t>Vận dụng cao</w:t>
            </w:r>
          </w:p>
        </w:tc>
        <w:tc>
          <w:tcPr>
            <w:tcW w:w="850" w:type="dxa"/>
            <w:vAlign w:val="center"/>
          </w:tcPr>
          <w:p w:rsidR="008F519A" w:rsidRPr="00486476" w:rsidRDefault="008F519A" w:rsidP="008F519A">
            <w:pPr>
              <w:spacing w:before="5"/>
              <w:jc w:val="center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  <w:p w:rsidR="008F519A" w:rsidRPr="00486476" w:rsidRDefault="008F519A" w:rsidP="008F519A">
            <w:pPr>
              <w:spacing w:before="5"/>
              <w:jc w:val="center"/>
              <w:rPr>
                <w:b/>
                <w:sz w:val="31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TN</w:t>
            </w: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spacing w:before="5"/>
              <w:jc w:val="center"/>
              <w:rPr>
                <w:b/>
                <w:sz w:val="31"/>
                <w:lang w:val="vi-VN"/>
              </w:rPr>
            </w:pPr>
          </w:p>
          <w:p w:rsidR="008F519A" w:rsidRPr="00486476" w:rsidRDefault="008F519A" w:rsidP="008F519A">
            <w:pPr>
              <w:jc w:val="center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  <w:p w:rsidR="008F519A" w:rsidRPr="00486476" w:rsidRDefault="008F519A" w:rsidP="008F519A">
            <w:pPr>
              <w:jc w:val="center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TL</w:t>
            </w:r>
          </w:p>
        </w:tc>
        <w:tc>
          <w:tcPr>
            <w:tcW w:w="851" w:type="dxa"/>
            <w:vAlign w:val="center"/>
          </w:tcPr>
          <w:p w:rsidR="008F519A" w:rsidRPr="00486476" w:rsidRDefault="008F519A" w:rsidP="008F519A">
            <w:pPr>
              <w:spacing w:before="16" w:line="247" w:lineRule="auto"/>
              <w:ind w:left="168" w:right="117" w:hanging="20"/>
              <w:jc w:val="center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Thời gian</w:t>
            </w:r>
          </w:p>
          <w:p w:rsidR="008F519A" w:rsidRPr="00486476" w:rsidRDefault="008F519A" w:rsidP="008F519A">
            <w:pPr>
              <w:spacing w:before="70"/>
              <w:ind w:left="182"/>
              <w:jc w:val="center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(ph)</w:t>
            </w:r>
          </w:p>
        </w:tc>
        <w:tc>
          <w:tcPr>
            <w:tcW w:w="1008" w:type="dxa"/>
          </w:tcPr>
          <w:p w:rsidR="008F519A" w:rsidRPr="00486476" w:rsidRDefault="008F519A" w:rsidP="008F519A">
            <w:pPr>
              <w:rPr>
                <w:lang w:val="vi-VN"/>
              </w:rPr>
            </w:pPr>
          </w:p>
        </w:tc>
      </w:tr>
      <w:tr w:rsidR="008F519A" w:rsidRPr="00486476" w:rsidTr="008F519A">
        <w:trPr>
          <w:trHeight w:val="1074"/>
        </w:trPr>
        <w:tc>
          <w:tcPr>
            <w:tcW w:w="1302" w:type="dxa"/>
            <w:vMerge/>
            <w:tcBorders>
              <w:top w:val="nil"/>
            </w:tcBorders>
          </w:tcPr>
          <w:p w:rsidR="008F519A" w:rsidRPr="00486476" w:rsidRDefault="008F519A" w:rsidP="008F519A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8F519A" w:rsidRPr="00486476" w:rsidRDefault="008F519A" w:rsidP="008F519A">
            <w:pPr>
              <w:rPr>
                <w:sz w:val="2"/>
                <w:szCs w:val="2"/>
                <w:lang w:val="vi-VN"/>
              </w:rPr>
            </w:pPr>
          </w:p>
        </w:tc>
        <w:tc>
          <w:tcPr>
            <w:tcW w:w="850" w:type="dxa"/>
          </w:tcPr>
          <w:p w:rsidR="008F519A" w:rsidRPr="00486476" w:rsidRDefault="008F519A" w:rsidP="008F519A">
            <w:pPr>
              <w:spacing w:before="203" w:line="247" w:lineRule="auto"/>
              <w:ind w:left="170" w:right="134" w:firstLine="5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</w:tc>
        <w:tc>
          <w:tcPr>
            <w:tcW w:w="1134" w:type="dxa"/>
          </w:tcPr>
          <w:p w:rsidR="008F519A" w:rsidRPr="00486476" w:rsidRDefault="008F519A" w:rsidP="008F519A">
            <w:pPr>
              <w:spacing w:before="16" w:line="242" w:lineRule="auto"/>
              <w:ind w:left="208" w:right="154" w:hanging="2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Thời gian</w:t>
            </w:r>
          </w:p>
          <w:p w:rsidR="008F519A" w:rsidRPr="00486476" w:rsidRDefault="008F519A" w:rsidP="008F519A">
            <w:pPr>
              <w:spacing w:before="78"/>
              <w:ind w:left="222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(ph)</w:t>
            </w:r>
          </w:p>
        </w:tc>
        <w:tc>
          <w:tcPr>
            <w:tcW w:w="709" w:type="dxa"/>
          </w:tcPr>
          <w:p w:rsidR="008F519A" w:rsidRPr="00486476" w:rsidRDefault="008F519A" w:rsidP="008F519A">
            <w:pPr>
              <w:spacing w:before="203" w:line="247" w:lineRule="auto"/>
              <w:ind w:left="169" w:right="131" w:firstLine="5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</w:tc>
        <w:tc>
          <w:tcPr>
            <w:tcW w:w="850" w:type="dxa"/>
          </w:tcPr>
          <w:p w:rsidR="008F519A" w:rsidRPr="00486476" w:rsidRDefault="008F519A" w:rsidP="008F519A">
            <w:pPr>
              <w:spacing w:before="16" w:line="242" w:lineRule="auto"/>
              <w:ind w:left="169" w:right="117" w:hanging="2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Thời gian</w:t>
            </w:r>
          </w:p>
          <w:p w:rsidR="008F519A" w:rsidRPr="00486476" w:rsidRDefault="008F519A" w:rsidP="008F519A">
            <w:pPr>
              <w:spacing w:before="78"/>
              <w:ind w:left="184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(ph)</w:t>
            </w:r>
          </w:p>
        </w:tc>
        <w:tc>
          <w:tcPr>
            <w:tcW w:w="709" w:type="dxa"/>
          </w:tcPr>
          <w:p w:rsidR="008F519A" w:rsidRPr="00486476" w:rsidRDefault="008F519A" w:rsidP="008F519A">
            <w:pPr>
              <w:spacing w:before="203" w:line="247" w:lineRule="auto"/>
              <w:ind w:left="167" w:right="138" w:firstLine="5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</w:tc>
        <w:tc>
          <w:tcPr>
            <w:tcW w:w="851" w:type="dxa"/>
          </w:tcPr>
          <w:p w:rsidR="008F519A" w:rsidRPr="00486476" w:rsidRDefault="008F519A" w:rsidP="008F519A">
            <w:pPr>
              <w:spacing w:before="16" w:line="242" w:lineRule="auto"/>
              <w:ind w:left="188" w:right="136" w:hanging="2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Thời gian</w:t>
            </w:r>
          </w:p>
          <w:p w:rsidR="008F519A" w:rsidRPr="00486476" w:rsidRDefault="008F519A" w:rsidP="008F519A">
            <w:pPr>
              <w:spacing w:before="78"/>
              <w:ind w:left="202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(ph)</w:t>
            </w:r>
          </w:p>
        </w:tc>
        <w:tc>
          <w:tcPr>
            <w:tcW w:w="708" w:type="dxa"/>
          </w:tcPr>
          <w:p w:rsidR="008F519A" w:rsidRPr="00486476" w:rsidRDefault="008F519A" w:rsidP="008F519A">
            <w:pPr>
              <w:spacing w:before="203" w:line="247" w:lineRule="auto"/>
              <w:ind w:left="167" w:right="138" w:firstLine="5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Số CH</w:t>
            </w:r>
          </w:p>
        </w:tc>
        <w:tc>
          <w:tcPr>
            <w:tcW w:w="851" w:type="dxa"/>
          </w:tcPr>
          <w:p w:rsidR="008F519A" w:rsidRPr="00486476" w:rsidRDefault="008F519A" w:rsidP="008F519A">
            <w:pPr>
              <w:spacing w:before="16" w:line="242" w:lineRule="auto"/>
              <w:ind w:left="186" w:right="138" w:hanging="20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Thời gian</w:t>
            </w:r>
          </w:p>
          <w:p w:rsidR="008F519A" w:rsidRPr="00486476" w:rsidRDefault="008F519A" w:rsidP="008F519A">
            <w:pPr>
              <w:spacing w:before="78"/>
              <w:ind w:left="201"/>
              <w:rPr>
                <w:b/>
                <w:i/>
                <w:sz w:val="26"/>
                <w:lang w:val="vi-VN"/>
              </w:rPr>
            </w:pPr>
            <w:r w:rsidRPr="00486476">
              <w:rPr>
                <w:b/>
                <w:i/>
                <w:sz w:val="26"/>
                <w:lang w:val="vi-VN"/>
              </w:rPr>
              <w:t>(ph)</w:t>
            </w:r>
          </w:p>
        </w:tc>
        <w:tc>
          <w:tcPr>
            <w:tcW w:w="850" w:type="dxa"/>
          </w:tcPr>
          <w:p w:rsidR="008F519A" w:rsidRPr="00486476" w:rsidRDefault="008F519A" w:rsidP="008F519A">
            <w:pPr>
              <w:ind w:left="188" w:right="178"/>
              <w:jc w:val="center"/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709" w:type="dxa"/>
          </w:tcPr>
          <w:p w:rsidR="008F519A" w:rsidRPr="00486476" w:rsidRDefault="008F519A" w:rsidP="008F519A">
            <w:pPr>
              <w:ind w:left="188" w:right="178"/>
              <w:jc w:val="center"/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851" w:type="dxa"/>
          </w:tcPr>
          <w:p w:rsidR="008F519A" w:rsidRPr="00486476" w:rsidRDefault="008F519A" w:rsidP="008F519A">
            <w:pPr>
              <w:rPr>
                <w:lang w:val="vi-VN"/>
              </w:rPr>
            </w:pPr>
          </w:p>
        </w:tc>
        <w:tc>
          <w:tcPr>
            <w:tcW w:w="1008" w:type="dxa"/>
          </w:tcPr>
          <w:p w:rsidR="008F519A" w:rsidRPr="00486476" w:rsidRDefault="008F519A" w:rsidP="008F519A">
            <w:pPr>
              <w:rPr>
                <w:lang w:val="vi-VN"/>
              </w:rPr>
            </w:pPr>
          </w:p>
        </w:tc>
      </w:tr>
      <w:tr w:rsidR="008F519A" w:rsidRPr="00486476" w:rsidTr="008F519A">
        <w:trPr>
          <w:trHeight w:val="548"/>
        </w:trPr>
        <w:tc>
          <w:tcPr>
            <w:tcW w:w="1302" w:type="dxa"/>
            <w:vMerge w:val="restart"/>
          </w:tcPr>
          <w:p w:rsidR="008F519A" w:rsidRPr="00876CE0" w:rsidRDefault="008F519A" w:rsidP="008F519A">
            <w:pPr>
              <w:rPr>
                <w:b/>
                <w:bCs/>
                <w:sz w:val="28"/>
                <w:lang w:val="vi-VN"/>
              </w:rPr>
            </w:pPr>
          </w:p>
          <w:p w:rsidR="008F519A" w:rsidRPr="00876CE0" w:rsidRDefault="008F519A" w:rsidP="008F519A">
            <w:pPr>
              <w:rPr>
                <w:b/>
                <w:bCs/>
                <w:sz w:val="28"/>
                <w:lang w:val="vi-VN"/>
              </w:rPr>
            </w:pPr>
          </w:p>
          <w:p w:rsidR="008F519A" w:rsidRPr="00876CE0" w:rsidRDefault="008F519A" w:rsidP="008F519A">
            <w:pPr>
              <w:spacing w:before="5"/>
              <w:rPr>
                <w:b/>
                <w:bCs/>
                <w:sz w:val="25"/>
                <w:lang w:val="vi-VN"/>
              </w:rPr>
            </w:pPr>
          </w:p>
          <w:p w:rsidR="008F519A" w:rsidRPr="00876CE0" w:rsidRDefault="008F519A" w:rsidP="008F519A">
            <w:pPr>
              <w:spacing w:line="247" w:lineRule="auto"/>
              <w:ind w:left="110" w:right="300"/>
              <w:jc w:val="center"/>
              <w:rPr>
                <w:b/>
                <w:bCs/>
                <w:sz w:val="26"/>
              </w:rPr>
            </w:pPr>
            <w:r w:rsidRPr="00876CE0">
              <w:rPr>
                <w:b/>
                <w:bCs/>
                <w:sz w:val="26"/>
              </w:rPr>
              <w:t>ĐIỆN HỌC</w:t>
            </w:r>
          </w:p>
        </w:tc>
        <w:tc>
          <w:tcPr>
            <w:tcW w:w="3874" w:type="dxa"/>
          </w:tcPr>
          <w:p w:rsidR="008F519A" w:rsidRPr="00A67906" w:rsidRDefault="008F519A" w:rsidP="008F519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A67906">
              <w:rPr>
                <w:sz w:val="26"/>
                <w:szCs w:val="26"/>
                <w:lang w:val="vi-VN"/>
              </w:rPr>
              <w:t>1. Biến trở</w:t>
            </w:r>
          </w:p>
        </w:tc>
        <w:tc>
          <w:tcPr>
            <w:tcW w:w="850" w:type="dxa"/>
            <w:vAlign w:val="center"/>
          </w:tcPr>
          <w:p w:rsidR="008F519A" w:rsidRPr="009343D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F519A" w:rsidRPr="00A6790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8F519A" w:rsidRPr="00486476" w:rsidRDefault="008F519A" w:rsidP="008F519A">
            <w:pPr>
              <w:spacing w:before="203"/>
              <w:ind w:left="9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F519A" w:rsidRPr="00486476" w:rsidRDefault="008F519A" w:rsidP="008F519A">
            <w:pPr>
              <w:spacing w:before="203"/>
              <w:ind w:left="1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F519A" w:rsidRPr="00314851" w:rsidRDefault="008F519A" w:rsidP="008F519A">
            <w:pPr>
              <w:spacing w:before="203"/>
              <w:ind w:lef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spacing w:before="203"/>
              <w:jc w:val="center"/>
              <w:rPr>
                <w:b/>
                <w:sz w:val="26"/>
                <w:szCs w:val="26"/>
                <w:lang w:val="vi-VN"/>
              </w:rPr>
            </w:pPr>
            <w:r w:rsidRPr="00486476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851" w:type="dxa"/>
            <w:vAlign w:val="center"/>
          </w:tcPr>
          <w:p w:rsidR="008F519A" w:rsidRPr="009633F3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</w:p>
        </w:tc>
        <w:tc>
          <w:tcPr>
            <w:tcW w:w="1008" w:type="dxa"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16.7</w:t>
            </w:r>
          </w:p>
        </w:tc>
      </w:tr>
      <w:tr w:rsidR="008F519A" w:rsidRPr="00486476" w:rsidTr="008F519A">
        <w:trPr>
          <w:trHeight w:val="530"/>
        </w:trPr>
        <w:tc>
          <w:tcPr>
            <w:tcW w:w="1302" w:type="dxa"/>
            <w:vMerge/>
            <w:tcBorders>
              <w:top w:val="nil"/>
            </w:tcBorders>
          </w:tcPr>
          <w:p w:rsidR="008F519A" w:rsidRPr="00876CE0" w:rsidRDefault="008F519A" w:rsidP="008F519A">
            <w:pPr>
              <w:rPr>
                <w:b/>
                <w:bCs/>
                <w:sz w:val="2"/>
                <w:szCs w:val="2"/>
                <w:lang w:val="vi-VN"/>
              </w:rPr>
            </w:pPr>
          </w:p>
        </w:tc>
        <w:tc>
          <w:tcPr>
            <w:tcW w:w="3874" w:type="dxa"/>
          </w:tcPr>
          <w:p w:rsidR="008F519A" w:rsidRPr="00A67906" w:rsidRDefault="008F519A" w:rsidP="008F519A">
            <w:pPr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 xml:space="preserve">  2. Công suất điện</w:t>
            </w:r>
          </w:p>
        </w:tc>
        <w:tc>
          <w:tcPr>
            <w:tcW w:w="850" w:type="dxa"/>
            <w:vAlign w:val="center"/>
          </w:tcPr>
          <w:p w:rsidR="008F519A" w:rsidRPr="009343D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F519A" w:rsidRPr="00E84BF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8F519A" w:rsidRPr="00616DEE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2+1*</w:t>
            </w:r>
          </w:p>
        </w:tc>
        <w:tc>
          <w:tcPr>
            <w:tcW w:w="850" w:type="dxa"/>
            <w:vAlign w:val="center"/>
          </w:tcPr>
          <w:p w:rsidR="008F519A" w:rsidRPr="00473C82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F519A" w:rsidRPr="002839EA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F519A" w:rsidRPr="000D4454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8F519A" w:rsidRPr="009B45FF" w:rsidRDefault="008F519A" w:rsidP="008F519A">
            <w:pPr>
              <w:tabs>
                <w:tab w:val="left" w:pos="324"/>
              </w:tabs>
              <w:jc w:val="center"/>
              <w:rPr>
                <w:sz w:val="26"/>
                <w:szCs w:val="26"/>
              </w:rPr>
            </w:pPr>
            <w:r w:rsidRPr="00486476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8F519A" w:rsidRPr="00676B2F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850" w:type="dxa"/>
            <w:vAlign w:val="center"/>
          </w:tcPr>
          <w:p w:rsidR="008F519A" w:rsidRPr="00C272AF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sz w:val="26"/>
                <w:szCs w:val="26"/>
                <w:lang w:val="vi-VN"/>
              </w:rPr>
            </w:pPr>
            <w:r w:rsidRPr="00486476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8F519A" w:rsidRPr="00473C82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08" w:type="dxa"/>
            <w:vMerge w:val="restart"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83.3</w:t>
            </w:r>
          </w:p>
        </w:tc>
      </w:tr>
      <w:tr w:rsidR="008F519A" w:rsidRPr="00486476" w:rsidTr="008F519A">
        <w:trPr>
          <w:trHeight w:val="397"/>
        </w:trPr>
        <w:tc>
          <w:tcPr>
            <w:tcW w:w="1302" w:type="dxa"/>
            <w:vMerge/>
            <w:tcBorders>
              <w:top w:val="nil"/>
            </w:tcBorders>
          </w:tcPr>
          <w:p w:rsidR="008F519A" w:rsidRPr="00876CE0" w:rsidRDefault="008F519A" w:rsidP="008F519A">
            <w:pPr>
              <w:rPr>
                <w:b/>
                <w:bCs/>
                <w:sz w:val="2"/>
                <w:szCs w:val="2"/>
                <w:lang w:val="vi-VN"/>
              </w:rPr>
            </w:pPr>
          </w:p>
        </w:tc>
        <w:tc>
          <w:tcPr>
            <w:tcW w:w="3874" w:type="dxa"/>
          </w:tcPr>
          <w:p w:rsidR="008F519A" w:rsidRPr="00A67906" w:rsidRDefault="008F519A" w:rsidP="008F519A">
            <w:pPr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 xml:space="preserve">  3. Điện năng- công của dòng điện</w:t>
            </w:r>
          </w:p>
        </w:tc>
        <w:tc>
          <w:tcPr>
            <w:tcW w:w="850" w:type="dxa"/>
            <w:vAlign w:val="center"/>
          </w:tcPr>
          <w:p w:rsidR="008F519A" w:rsidRPr="00DB011C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F519A" w:rsidRPr="002839EA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8F519A" w:rsidRPr="009343D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F519A" w:rsidRPr="00E84BF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8F519A" w:rsidRPr="00E27A4D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486476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8F519A" w:rsidRPr="00486476" w:rsidRDefault="008F519A" w:rsidP="008F519A">
            <w:pPr>
              <w:ind w:left="9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8F519A" w:rsidRPr="00486476" w:rsidRDefault="008F519A" w:rsidP="008F519A">
            <w:pPr>
              <w:ind w:left="1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F519A" w:rsidRPr="00C272AF" w:rsidRDefault="008F519A" w:rsidP="008F519A">
            <w:pPr>
              <w:ind w:lef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08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F519A" w:rsidRPr="00486476" w:rsidTr="008F519A">
        <w:trPr>
          <w:trHeight w:val="700"/>
        </w:trPr>
        <w:tc>
          <w:tcPr>
            <w:tcW w:w="1302" w:type="dxa"/>
            <w:vMerge/>
            <w:tcBorders>
              <w:top w:val="nil"/>
              <w:bottom w:val="single" w:sz="4" w:space="0" w:color="auto"/>
            </w:tcBorders>
          </w:tcPr>
          <w:p w:rsidR="008F519A" w:rsidRPr="00876CE0" w:rsidRDefault="008F519A" w:rsidP="008F519A">
            <w:pPr>
              <w:rPr>
                <w:b/>
                <w:bCs/>
                <w:sz w:val="2"/>
                <w:szCs w:val="2"/>
                <w:lang w:val="vi-VN"/>
              </w:rPr>
            </w:pPr>
          </w:p>
        </w:tc>
        <w:tc>
          <w:tcPr>
            <w:tcW w:w="3874" w:type="dxa"/>
          </w:tcPr>
          <w:p w:rsidR="008F519A" w:rsidRPr="00A67906" w:rsidRDefault="008F519A" w:rsidP="008F519A">
            <w:pPr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 xml:space="preserve">  4. Định luật Jun-len-xơ</w:t>
            </w:r>
          </w:p>
        </w:tc>
        <w:tc>
          <w:tcPr>
            <w:tcW w:w="850" w:type="dxa"/>
            <w:vAlign w:val="center"/>
          </w:tcPr>
          <w:p w:rsidR="008F519A" w:rsidRPr="009343D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486476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48647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:rsidR="008F519A" w:rsidRPr="00A6790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F519A" w:rsidRPr="00DB011C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1*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F519A" w:rsidRPr="00DB011C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86476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F519A" w:rsidRPr="00486476" w:rsidTr="008F519A">
        <w:trPr>
          <w:trHeight w:val="700"/>
        </w:trPr>
        <w:tc>
          <w:tcPr>
            <w:tcW w:w="1302" w:type="dxa"/>
            <w:tcBorders>
              <w:top w:val="nil"/>
              <w:bottom w:val="single" w:sz="4" w:space="0" w:color="auto"/>
            </w:tcBorders>
          </w:tcPr>
          <w:p w:rsidR="008F519A" w:rsidRPr="00876CE0" w:rsidRDefault="008F519A" w:rsidP="008F519A">
            <w:pPr>
              <w:jc w:val="center"/>
              <w:rPr>
                <w:b/>
                <w:bCs/>
                <w:sz w:val="26"/>
                <w:szCs w:val="26"/>
              </w:rPr>
            </w:pPr>
            <w:r w:rsidRPr="00876CE0">
              <w:rPr>
                <w:b/>
                <w:bCs/>
                <w:sz w:val="26"/>
                <w:szCs w:val="26"/>
              </w:rPr>
              <w:t>ĐIỆN TỪ HỌC</w:t>
            </w:r>
          </w:p>
        </w:tc>
        <w:tc>
          <w:tcPr>
            <w:tcW w:w="3874" w:type="dxa"/>
          </w:tcPr>
          <w:p w:rsidR="008F519A" w:rsidRPr="00A67906" w:rsidRDefault="008F519A" w:rsidP="008F519A">
            <w:pPr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 xml:space="preserve">  5. Nam châm vĩnh cửu</w:t>
            </w:r>
            <w:r w:rsidRPr="008409D3">
              <w:rPr>
                <w:sz w:val="26"/>
                <w:szCs w:val="26"/>
                <w:lang w:val="vi-VN"/>
              </w:rPr>
              <w:t>, từ trường</w:t>
            </w:r>
          </w:p>
        </w:tc>
        <w:tc>
          <w:tcPr>
            <w:tcW w:w="850" w:type="dxa"/>
            <w:vAlign w:val="center"/>
          </w:tcPr>
          <w:p w:rsidR="008F519A" w:rsidRPr="00A6790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A6790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8F519A" w:rsidRPr="00E84BF8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  <w:r w:rsidRPr="00E84BF8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709" w:type="dxa"/>
            <w:vAlign w:val="center"/>
          </w:tcPr>
          <w:p w:rsidR="008F519A" w:rsidRPr="009343D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8F519A" w:rsidRPr="00E84BF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F519A" w:rsidRPr="00AD69A8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F519A" w:rsidRPr="000D4454" w:rsidRDefault="008F519A" w:rsidP="008F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F519A" w:rsidRPr="00486476" w:rsidRDefault="008F519A" w:rsidP="008F519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F519A" w:rsidRPr="000276C8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8F519A" w:rsidRPr="00E84BF8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8F519A" w:rsidRPr="009633F3" w:rsidRDefault="008F519A" w:rsidP="008F51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F519A" w:rsidRPr="00486476" w:rsidTr="008F519A">
        <w:trPr>
          <w:trHeight w:val="485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A" w:rsidRPr="00486476" w:rsidRDefault="008F519A" w:rsidP="008F519A">
            <w:pPr>
              <w:pStyle w:val="ListParagraph"/>
              <w:spacing w:before="16" w:line="242" w:lineRule="auto"/>
              <w:ind w:left="465" w:right="97"/>
              <w:jc w:val="both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Tổng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519A" w:rsidRPr="00DB011C" w:rsidRDefault="008F519A" w:rsidP="008F519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10</w:t>
            </w:r>
          </w:p>
        </w:tc>
        <w:tc>
          <w:tcPr>
            <w:tcW w:w="1134" w:type="dxa"/>
          </w:tcPr>
          <w:p w:rsidR="008F519A" w:rsidRPr="004E7A82" w:rsidRDefault="008F519A" w:rsidP="008F519A">
            <w:pPr>
              <w:ind w:left="263" w:right="249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7.5</w:t>
            </w:r>
          </w:p>
        </w:tc>
        <w:tc>
          <w:tcPr>
            <w:tcW w:w="709" w:type="dxa"/>
          </w:tcPr>
          <w:p w:rsidR="008F519A" w:rsidRPr="008B31CC" w:rsidRDefault="008F519A" w:rsidP="008F519A">
            <w:pPr>
              <w:ind w:left="18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9</w:t>
            </w:r>
          </w:p>
        </w:tc>
        <w:tc>
          <w:tcPr>
            <w:tcW w:w="850" w:type="dxa"/>
          </w:tcPr>
          <w:p w:rsidR="008F519A" w:rsidRPr="004A0D2D" w:rsidRDefault="008F519A" w:rsidP="008F519A">
            <w:pPr>
              <w:ind w:left="13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10</w:t>
            </w:r>
          </w:p>
        </w:tc>
        <w:tc>
          <w:tcPr>
            <w:tcW w:w="709" w:type="dxa"/>
          </w:tcPr>
          <w:p w:rsidR="008F519A" w:rsidRPr="002839EA" w:rsidRDefault="008F519A" w:rsidP="008F519A">
            <w:pPr>
              <w:ind w:left="1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</w:t>
            </w:r>
          </w:p>
        </w:tc>
        <w:tc>
          <w:tcPr>
            <w:tcW w:w="851" w:type="dxa"/>
          </w:tcPr>
          <w:p w:rsidR="008F519A" w:rsidRPr="00676B2F" w:rsidRDefault="008F519A" w:rsidP="008F519A">
            <w:pPr>
              <w:ind w:left="12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20</w:t>
            </w:r>
          </w:p>
        </w:tc>
        <w:tc>
          <w:tcPr>
            <w:tcW w:w="708" w:type="dxa"/>
          </w:tcPr>
          <w:p w:rsidR="008F519A" w:rsidRPr="00486476" w:rsidRDefault="008F519A" w:rsidP="008F519A">
            <w:pPr>
              <w:ind w:left="9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1</w:t>
            </w:r>
          </w:p>
        </w:tc>
        <w:tc>
          <w:tcPr>
            <w:tcW w:w="851" w:type="dxa"/>
          </w:tcPr>
          <w:p w:rsidR="008F519A" w:rsidRPr="00676B2F" w:rsidRDefault="008F519A" w:rsidP="008F519A">
            <w:pPr>
              <w:ind w:left="1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7.5</w:t>
            </w:r>
          </w:p>
        </w:tc>
        <w:tc>
          <w:tcPr>
            <w:tcW w:w="850" w:type="dxa"/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21</w:t>
            </w:r>
          </w:p>
        </w:tc>
        <w:tc>
          <w:tcPr>
            <w:tcW w:w="709" w:type="dxa"/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100</w:t>
            </w:r>
          </w:p>
        </w:tc>
      </w:tr>
      <w:tr w:rsidR="008F519A" w:rsidRPr="00486476" w:rsidTr="008F519A">
        <w:trPr>
          <w:trHeight w:val="50"/>
        </w:trPr>
        <w:tc>
          <w:tcPr>
            <w:tcW w:w="5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19A" w:rsidRPr="00486476" w:rsidRDefault="008F519A" w:rsidP="008F519A">
            <w:pPr>
              <w:pStyle w:val="ListParagraph"/>
              <w:spacing w:before="16" w:line="242" w:lineRule="auto"/>
              <w:ind w:left="465" w:right="97"/>
              <w:jc w:val="both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Tỉ lệ %</w:t>
            </w:r>
          </w:p>
        </w:tc>
        <w:tc>
          <w:tcPr>
            <w:tcW w:w="1984" w:type="dxa"/>
            <w:gridSpan w:val="2"/>
          </w:tcPr>
          <w:p w:rsidR="008F519A" w:rsidRPr="00486476" w:rsidRDefault="008F519A" w:rsidP="008F519A">
            <w:pPr>
              <w:ind w:left="263" w:right="249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</w:rPr>
              <w:t xml:space="preserve">     </w:t>
            </w:r>
            <w:r w:rsidRPr="00486476">
              <w:rPr>
                <w:b/>
                <w:bCs/>
                <w:sz w:val="26"/>
                <w:lang w:val="vi-VN"/>
              </w:rPr>
              <w:t>40</w:t>
            </w:r>
          </w:p>
        </w:tc>
        <w:tc>
          <w:tcPr>
            <w:tcW w:w="1559" w:type="dxa"/>
            <w:gridSpan w:val="2"/>
          </w:tcPr>
          <w:p w:rsidR="008F519A" w:rsidRPr="00486476" w:rsidRDefault="008F519A" w:rsidP="008F519A">
            <w:pPr>
              <w:ind w:left="13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30</w:t>
            </w:r>
          </w:p>
        </w:tc>
        <w:tc>
          <w:tcPr>
            <w:tcW w:w="1560" w:type="dxa"/>
            <w:gridSpan w:val="2"/>
          </w:tcPr>
          <w:p w:rsidR="008F519A" w:rsidRPr="00486476" w:rsidRDefault="008F519A" w:rsidP="008F519A">
            <w:pPr>
              <w:ind w:left="12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20</w:t>
            </w:r>
          </w:p>
        </w:tc>
        <w:tc>
          <w:tcPr>
            <w:tcW w:w="1559" w:type="dxa"/>
            <w:gridSpan w:val="2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10</w:t>
            </w:r>
          </w:p>
        </w:tc>
        <w:tc>
          <w:tcPr>
            <w:tcW w:w="850" w:type="dxa"/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709" w:type="dxa"/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A" w:rsidRPr="00E37A27" w:rsidRDefault="008F519A" w:rsidP="008F519A">
            <w:pPr>
              <w:jc w:val="center"/>
              <w:rPr>
                <w:b/>
                <w:bCs/>
                <w:sz w:val="26"/>
              </w:rPr>
            </w:pPr>
            <w:r w:rsidRPr="00E37A27">
              <w:rPr>
                <w:b/>
                <w:bCs/>
                <w:sz w:val="26"/>
              </w:rPr>
              <w:t>100</w:t>
            </w:r>
          </w:p>
        </w:tc>
      </w:tr>
      <w:tr w:rsidR="008F519A" w:rsidRPr="00486476" w:rsidTr="008F519A">
        <w:trPr>
          <w:trHeight w:val="485"/>
        </w:trPr>
        <w:tc>
          <w:tcPr>
            <w:tcW w:w="5176" w:type="dxa"/>
            <w:gridSpan w:val="2"/>
            <w:tcBorders>
              <w:top w:val="single" w:sz="4" w:space="0" w:color="auto"/>
            </w:tcBorders>
          </w:tcPr>
          <w:p w:rsidR="008F519A" w:rsidRPr="00486476" w:rsidRDefault="008F519A" w:rsidP="008F519A">
            <w:pPr>
              <w:pStyle w:val="ListParagraph"/>
              <w:spacing w:before="16" w:line="242" w:lineRule="auto"/>
              <w:ind w:left="465" w:right="97"/>
              <w:jc w:val="both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Tỉ lệ chung %</w:t>
            </w:r>
          </w:p>
        </w:tc>
        <w:tc>
          <w:tcPr>
            <w:tcW w:w="3543" w:type="dxa"/>
            <w:gridSpan w:val="4"/>
          </w:tcPr>
          <w:p w:rsidR="008F519A" w:rsidRPr="00486476" w:rsidRDefault="008F519A" w:rsidP="008F519A">
            <w:pPr>
              <w:ind w:left="13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</w:rPr>
              <w:t xml:space="preserve">    </w:t>
            </w:r>
            <w:r w:rsidRPr="00486476">
              <w:rPr>
                <w:b/>
                <w:bCs/>
                <w:sz w:val="26"/>
                <w:lang w:val="vi-VN"/>
              </w:rPr>
              <w:t>70</w:t>
            </w:r>
          </w:p>
        </w:tc>
        <w:tc>
          <w:tcPr>
            <w:tcW w:w="3119" w:type="dxa"/>
            <w:gridSpan w:val="4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30</w:t>
            </w:r>
          </w:p>
        </w:tc>
        <w:tc>
          <w:tcPr>
            <w:tcW w:w="850" w:type="dxa"/>
            <w:vAlign w:val="center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8F519A" w:rsidRPr="00486476" w:rsidRDefault="008F519A" w:rsidP="008F519A">
            <w:pPr>
              <w:ind w:left="10"/>
              <w:jc w:val="center"/>
              <w:rPr>
                <w:b/>
                <w:bCs/>
                <w:sz w:val="26"/>
                <w:lang w:val="vi-VN"/>
              </w:rPr>
            </w:pPr>
            <w:r w:rsidRPr="00486476">
              <w:rPr>
                <w:b/>
                <w:bCs/>
                <w:sz w:val="26"/>
                <w:lang w:val="vi-V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86476">
              <w:rPr>
                <w:b/>
                <w:bCs/>
                <w:sz w:val="26"/>
                <w:szCs w:val="26"/>
                <w:lang w:val="vi-VN"/>
              </w:rPr>
              <w:t>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A" w:rsidRPr="00486476" w:rsidRDefault="008F519A" w:rsidP="008F519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86476">
              <w:rPr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B743FF" w:rsidRPr="00486476" w:rsidRDefault="00B743FF" w:rsidP="0098059E">
      <w:pPr>
        <w:spacing w:before="81"/>
        <w:ind w:left="979"/>
        <w:jc w:val="center"/>
        <w:rPr>
          <w:b/>
          <w:sz w:val="26"/>
          <w:lang w:val="vi-VN"/>
        </w:rPr>
      </w:pPr>
    </w:p>
    <w:p w:rsidR="00B743FF" w:rsidRDefault="00B743FF" w:rsidP="002B7110">
      <w:pPr>
        <w:rPr>
          <w:b/>
          <w:bCs/>
          <w:color w:val="000000" w:themeColor="text1"/>
          <w:szCs w:val="24"/>
          <w:lang w:val="vi-VN"/>
        </w:rPr>
      </w:pPr>
      <w:r w:rsidRPr="003558DA">
        <w:rPr>
          <w:b/>
          <w:color w:val="000000" w:themeColor="text1"/>
          <w:szCs w:val="24"/>
          <w:lang w:val="vi-VN"/>
        </w:rPr>
        <w:t xml:space="preserve">Lưu ý: </w:t>
      </w:r>
      <w:r w:rsidRPr="00AC54D6">
        <w:rPr>
          <w:b/>
          <w:color w:val="000000" w:themeColor="text1"/>
          <w:szCs w:val="24"/>
          <w:lang w:val="vi-VN"/>
        </w:rPr>
        <w:t xml:space="preserve"> </w:t>
      </w:r>
      <w:r w:rsidRPr="003558DA">
        <w:rPr>
          <w:b/>
          <w:bCs/>
          <w:color w:val="000000" w:themeColor="text1"/>
          <w:szCs w:val="24"/>
          <w:lang w:val="vi-VN" w:bidi="hi-IN"/>
        </w:rPr>
        <w:t xml:space="preserve">1*:  </w:t>
      </w:r>
      <w:r w:rsidRPr="003558DA">
        <w:rPr>
          <w:color w:val="000000" w:themeColor="text1"/>
          <w:szCs w:val="24"/>
          <w:lang w:val="vi-VN" w:bidi="hi-IN"/>
        </w:rPr>
        <w:t xml:space="preserve">câu hỏi tự luận ở  một trong các nội dung  </w:t>
      </w:r>
      <w:r w:rsidRPr="003558DA">
        <w:rPr>
          <w:b/>
          <w:bCs/>
          <w:color w:val="000000" w:themeColor="text1"/>
          <w:szCs w:val="24"/>
          <w:lang w:val="vi-VN" w:bidi="hi-IN"/>
        </w:rPr>
        <w:t xml:space="preserve"> 1. </w:t>
      </w:r>
      <w:r w:rsidRPr="00AC54D6">
        <w:rPr>
          <w:b/>
          <w:bCs/>
          <w:color w:val="000000" w:themeColor="text1"/>
          <w:szCs w:val="24"/>
          <w:lang w:val="vi-VN"/>
        </w:rPr>
        <w:t>Công suất điện</w:t>
      </w:r>
      <w:r w:rsidRPr="003558DA">
        <w:rPr>
          <w:color w:val="000000" w:themeColor="text1"/>
          <w:szCs w:val="24"/>
          <w:lang w:val="vi-VN"/>
        </w:rPr>
        <w:t xml:space="preserve"> hoặc </w:t>
      </w:r>
      <w:r w:rsidRPr="00AC54D6">
        <w:rPr>
          <w:b/>
          <w:bCs/>
          <w:color w:val="000000" w:themeColor="text1"/>
          <w:szCs w:val="24"/>
          <w:lang w:val="vi-VN"/>
        </w:rPr>
        <w:t>2.</w:t>
      </w:r>
      <w:r w:rsidRPr="000877C7">
        <w:rPr>
          <w:b/>
          <w:bCs/>
          <w:sz w:val="26"/>
          <w:szCs w:val="26"/>
          <w:lang w:val="vi-VN"/>
        </w:rPr>
        <w:t xml:space="preserve"> Điện năng- công của dòng điện</w:t>
      </w:r>
      <w:r w:rsidRPr="003558DA">
        <w:rPr>
          <w:color w:val="000000" w:themeColor="text1"/>
          <w:szCs w:val="24"/>
          <w:lang w:val="vi-VN"/>
        </w:rPr>
        <w:t xml:space="preserve">. hoặc </w:t>
      </w:r>
      <w:r w:rsidRPr="000877C7">
        <w:rPr>
          <w:b/>
          <w:bCs/>
          <w:color w:val="000000" w:themeColor="text1"/>
          <w:szCs w:val="24"/>
          <w:lang w:val="vi-VN"/>
        </w:rPr>
        <w:t>3. Định luật Jun-Len-xơ</w:t>
      </w:r>
      <w:r w:rsidRPr="003558DA">
        <w:rPr>
          <w:b/>
          <w:bCs/>
          <w:color w:val="000000" w:themeColor="text1"/>
          <w:szCs w:val="24"/>
          <w:lang w:val="vi-VN"/>
        </w:rPr>
        <w:t xml:space="preserve"> </w:t>
      </w:r>
    </w:p>
    <w:p w:rsidR="00B743FF" w:rsidRPr="003558DA" w:rsidRDefault="00B743FF" w:rsidP="00904AB2">
      <w:pPr>
        <w:ind w:firstLine="720"/>
        <w:rPr>
          <w:bCs/>
          <w:color w:val="000000" w:themeColor="text1"/>
          <w:szCs w:val="24"/>
          <w:lang w:val="vi-VN"/>
        </w:rPr>
      </w:pPr>
      <w:r w:rsidRPr="00AC54D6">
        <w:rPr>
          <w:b/>
          <w:bCs/>
          <w:color w:val="000000" w:themeColor="text1"/>
          <w:szCs w:val="24"/>
          <w:lang w:val="vi-VN"/>
        </w:rPr>
        <w:t xml:space="preserve">  </w:t>
      </w:r>
    </w:p>
    <w:p w:rsidR="00B743FF" w:rsidRPr="00486476" w:rsidRDefault="00B743FF">
      <w:pPr>
        <w:rPr>
          <w:sz w:val="26"/>
          <w:szCs w:val="26"/>
          <w:lang w:val="vi-VN"/>
        </w:rPr>
      </w:pPr>
    </w:p>
    <w:p w:rsidR="00B743FF" w:rsidRPr="00486476" w:rsidRDefault="00B743FF" w:rsidP="00FA47FC">
      <w:pPr>
        <w:spacing w:line="304" w:lineRule="auto"/>
        <w:ind w:left="999" w:firstLine="633"/>
        <w:jc w:val="center"/>
        <w:rPr>
          <w:b/>
          <w:sz w:val="26"/>
          <w:lang w:val="vi-VN"/>
        </w:rPr>
      </w:pPr>
      <w:r w:rsidRPr="00486476">
        <w:rPr>
          <w:b/>
          <w:sz w:val="26"/>
          <w:lang w:val="vi-VN"/>
        </w:rPr>
        <w:t xml:space="preserve">BẢN ĐẶC TẢ ĐỀ KIỂM TRA </w:t>
      </w:r>
      <w:r w:rsidR="00AC54D6">
        <w:rPr>
          <w:b/>
          <w:sz w:val="26"/>
          <w:lang w:val="vi-VN"/>
        </w:rPr>
        <w:t>CUỐI</w:t>
      </w:r>
      <w:r w:rsidRPr="00486476">
        <w:rPr>
          <w:b/>
          <w:sz w:val="26"/>
          <w:lang w:val="vi-VN"/>
        </w:rPr>
        <w:t xml:space="preserve"> KỲ I</w:t>
      </w:r>
      <w:r w:rsidR="00AC54D6">
        <w:rPr>
          <w:b/>
          <w:sz w:val="26"/>
          <w:lang w:val="vi-VN"/>
        </w:rPr>
        <w:t xml:space="preserve"> (2023-2024)</w:t>
      </w:r>
    </w:p>
    <w:p w:rsidR="00B743FF" w:rsidRPr="00486476" w:rsidRDefault="00B743FF" w:rsidP="00FA47FC">
      <w:pPr>
        <w:spacing w:line="304" w:lineRule="auto"/>
        <w:ind w:left="999" w:firstLine="633"/>
        <w:jc w:val="center"/>
        <w:rPr>
          <w:b/>
          <w:sz w:val="26"/>
          <w:lang w:val="vi-VN"/>
        </w:rPr>
      </w:pPr>
      <w:r w:rsidRPr="00486476">
        <w:rPr>
          <w:b/>
          <w:sz w:val="26"/>
          <w:lang w:val="vi-VN"/>
        </w:rPr>
        <w:t xml:space="preserve"> MÔN: VẬT LÍ 9 – THỜI GIAN LÀM BÀI: 45 PHÚT</w:t>
      </w:r>
    </w:p>
    <w:p w:rsidR="00B743FF" w:rsidRPr="00486476" w:rsidRDefault="00B743FF" w:rsidP="00FA47FC">
      <w:pPr>
        <w:spacing w:line="304" w:lineRule="auto"/>
        <w:ind w:left="999" w:firstLine="633"/>
        <w:jc w:val="center"/>
        <w:rPr>
          <w:b/>
          <w:sz w:val="26"/>
          <w:lang w:val="vi-VN"/>
        </w:rPr>
      </w:pPr>
    </w:p>
    <w:tbl>
      <w:tblPr>
        <w:tblW w:w="14904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860"/>
        <w:gridCol w:w="1530"/>
        <w:gridCol w:w="6840"/>
        <w:gridCol w:w="990"/>
        <w:gridCol w:w="989"/>
        <w:gridCol w:w="989"/>
        <w:gridCol w:w="1082"/>
      </w:tblGrid>
      <w:tr w:rsidR="00B743FF" w:rsidRPr="00AC54D6" w:rsidTr="006A5C19">
        <w:trPr>
          <w:trHeight w:val="397"/>
        </w:trPr>
        <w:tc>
          <w:tcPr>
            <w:tcW w:w="624" w:type="dxa"/>
            <w:vMerge w:val="restart"/>
          </w:tcPr>
          <w:p w:rsidR="00B743FF" w:rsidRPr="008E6CDC" w:rsidRDefault="00B743FF" w:rsidP="00B56E27">
            <w:pPr>
              <w:rPr>
                <w:b/>
                <w:sz w:val="26"/>
                <w:szCs w:val="26"/>
                <w:lang w:val="vi-VN"/>
              </w:rPr>
            </w:pPr>
          </w:p>
          <w:p w:rsidR="00B743FF" w:rsidRPr="008E6CDC" w:rsidRDefault="00B743FF" w:rsidP="00B56E27">
            <w:pPr>
              <w:spacing w:before="200"/>
              <w:ind w:left="141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860" w:type="dxa"/>
            <w:vMerge w:val="restart"/>
          </w:tcPr>
          <w:p w:rsidR="00B743FF" w:rsidRPr="008E6CDC" w:rsidRDefault="00B743FF" w:rsidP="00B56E27">
            <w:pPr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B743FF" w:rsidRDefault="00B743FF" w:rsidP="002B05F7">
            <w:pPr>
              <w:spacing w:line="242" w:lineRule="auto"/>
              <w:ind w:left="142" w:right="113" w:firstLine="12"/>
              <w:jc w:val="center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Nội dung</w:t>
            </w:r>
          </w:p>
          <w:p w:rsidR="00B743FF" w:rsidRPr="008E6CDC" w:rsidRDefault="00B743FF" w:rsidP="002B05F7">
            <w:pPr>
              <w:spacing w:line="242" w:lineRule="auto"/>
              <w:ind w:left="142" w:right="113" w:firstLine="12"/>
              <w:jc w:val="center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kiến thức</w:t>
            </w:r>
          </w:p>
        </w:tc>
        <w:tc>
          <w:tcPr>
            <w:tcW w:w="1530" w:type="dxa"/>
            <w:vMerge w:val="restart"/>
          </w:tcPr>
          <w:p w:rsidR="00B743FF" w:rsidRPr="008E6CDC" w:rsidRDefault="00B743FF" w:rsidP="00B56E27">
            <w:pPr>
              <w:spacing w:before="1"/>
              <w:rPr>
                <w:b/>
                <w:sz w:val="26"/>
                <w:szCs w:val="26"/>
                <w:lang w:val="vi-VN"/>
              </w:rPr>
            </w:pPr>
          </w:p>
          <w:p w:rsidR="00B743FF" w:rsidRPr="008E6CDC" w:rsidRDefault="00B743FF" w:rsidP="00A8230D">
            <w:pPr>
              <w:spacing w:line="242" w:lineRule="auto"/>
              <w:ind w:left="115" w:right="91" w:firstLine="89"/>
              <w:jc w:val="center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Đơn vị kiến thức, kĩ năng</w:t>
            </w:r>
          </w:p>
        </w:tc>
        <w:tc>
          <w:tcPr>
            <w:tcW w:w="6840" w:type="dxa"/>
            <w:vMerge w:val="restart"/>
          </w:tcPr>
          <w:p w:rsidR="00B743FF" w:rsidRDefault="00B743FF" w:rsidP="00D94B54">
            <w:pPr>
              <w:spacing w:before="1" w:line="304" w:lineRule="auto"/>
              <w:ind w:right="1838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B743FF" w:rsidRPr="008E6CDC" w:rsidRDefault="00B743FF" w:rsidP="00D94B54">
            <w:pPr>
              <w:spacing w:before="1" w:line="304" w:lineRule="auto"/>
              <w:ind w:right="466"/>
              <w:jc w:val="center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 xml:space="preserve">Mức độ kiến thức, kĩ </w:t>
            </w:r>
            <w:r w:rsidRPr="00AC54D6">
              <w:rPr>
                <w:b/>
                <w:sz w:val="26"/>
                <w:szCs w:val="26"/>
                <w:lang w:val="vi-VN"/>
              </w:rPr>
              <w:t>n</w:t>
            </w:r>
            <w:r w:rsidRPr="008E6CDC">
              <w:rPr>
                <w:b/>
                <w:sz w:val="26"/>
                <w:szCs w:val="26"/>
                <w:lang w:val="vi-VN"/>
              </w:rPr>
              <w:t>ăng cần kiểm tra,</w:t>
            </w:r>
            <w:r w:rsidRPr="00AC54D6">
              <w:rPr>
                <w:b/>
                <w:sz w:val="26"/>
                <w:szCs w:val="26"/>
                <w:lang w:val="vi-VN"/>
              </w:rPr>
              <w:t xml:space="preserve"> đá</w:t>
            </w:r>
            <w:r w:rsidRPr="008E6CDC">
              <w:rPr>
                <w:b/>
                <w:sz w:val="26"/>
                <w:szCs w:val="26"/>
                <w:lang w:val="vi-VN"/>
              </w:rPr>
              <w:t>nh giá</w:t>
            </w:r>
          </w:p>
        </w:tc>
        <w:tc>
          <w:tcPr>
            <w:tcW w:w="4050" w:type="dxa"/>
            <w:gridSpan w:val="4"/>
          </w:tcPr>
          <w:p w:rsidR="00B743FF" w:rsidRPr="008E6CDC" w:rsidRDefault="00B743FF" w:rsidP="00B56E27">
            <w:pPr>
              <w:spacing w:before="18"/>
              <w:ind w:left="11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743FF" w:rsidRPr="008E6CDC" w:rsidTr="006A5C19">
        <w:trPr>
          <w:trHeight w:val="998"/>
        </w:trPr>
        <w:tc>
          <w:tcPr>
            <w:tcW w:w="624" w:type="dxa"/>
            <w:vMerge/>
            <w:tcBorders>
              <w:top w:val="nil"/>
            </w:tcBorders>
          </w:tcPr>
          <w:p w:rsidR="00B743FF" w:rsidRPr="008E6CDC" w:rsidRDefault="00B743FF" w:rsidP="00B56E2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B743FF" w:rsidRPr="008E6CDC" w:rsidRDefault="00B743FF" w:rsidP="00B56E2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B743FF" w:rsidRPr="008E6CDC" w:rsidRDefault="00B743FF" w:rsidP="00B56E2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840" w:type="dxa"/>
            <w:vMerge/>
            <w:tcBorders>
              <w:top w:val="nil"/>
            </w:tcBorders>
          </w:tcPr>
          <w:p w:rsidR="00B743FF" w:rsidRPr="008E6CDC" w:rsidRDefault="00B743FF" w:rsidP="00B56E2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:rsidR="00B743FF" w:rsidRPr="008E6CDC" w:rsidRDefault="00B743FF" w:rsidP="00B56E27">
            <w:pPr>
              <w:spacing w:before="167" w:line="242" w:lineRule="auto"/>
              <w:ind w:left="265" w:right="144" w:hanging="95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89" w:type="dxa"/>
          </w:tcPr>
          <w:p w:rsidR="00B743FF" w:rsidRPr="008E6CDC" w:rsidRDefault="00B743FF" w:rsidP="00B56E27">
            <w:pPr>
              <w:spacing w:before="167" w:line="242" w:lineRule="auto"/>
              <w:ind w:left="256" w:right="103" w:hanging="123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89" w:type="dxa"/>
          </w:tcPr>
          <w:p w:rsidR="00B743FF" w:rsidRPr="008E6CDC" w:rsidRDefault="00B743FF" w:rsidP="00B56E27">
            <w:pPr>
              <w:spacing w:before="167" w:line="242" w:lineRule="auto"/>
              <w:ind w:left="212" w:right="183" w:firstLine="50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82" w:type="dxa"/>
          </w:tcPr>
          <w:p w:rsidR="00B743FF" w:rsidRPr="008E6CDC" w:rsidRDefault="00B743FF" w:rsidP="00B56E27">
            <w:pPr>
              <w:spacing w:before="14" w:line="242" w:lineRule="auto"/>
              <w:ind w:left="257" w:right="246" w:firstLine="50"/>
              <w:jc w:val="both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Vận dụng cao</w:t>
            </w:r>
          </w:p>
        </w:tc>
      </w:tr>
      <w:tr w:rsidR="00B743FF" w:rsidRPr="008E6CDC" w:rsidTr="006A5C19">
        <w:trPr>
          <w:trHeight w:val="980"/>
        </w:trPr>
        <w:tc>
          <w:tcPr>
            <w:tcW w:w="624" w:type="dxa"/>
          </w:tcPr>
          <w:p w:rsidR="00B743FF" w:rsidRPr="008E6CDC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t xml:space="preserve">   </w:t>
            </w: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Pr="0050744D" w:rsidRDefault="00B743FF" w:rsidP="009304A7">
            <w:pPr>
              <w:rPr>
                <w:b/>
                <w:w w:val="99"/>
                <w:sz w:val="6"/>
                <w:szCs w:val="6"/>
                <w:lang w:val="vi-VN"/>
              </w:rPr>
            </w:pPr>
          </w:p>
          <w:p w:rsidR="00B743FF" w:rsidRPr="008E6CDC" w:rsidRDefault="00B743FF" w:rsidP="009304A7">
            <w:pPr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t xml:space="preserve">   1</w:t>
            </w:r>
          </w:p>
        </w:tc>
        <w:tc>
          <w:tcPr>
            <w:tcW w:w="1860" w:type="dxa"/>
          </w:tcPr>
          <w:p w:rsidR="00B743FF" w:rsidRPr="008E6CDC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  <w:r w:rsidRPr="008E6CDC">
              <w:rPr>
                <w:sz w:val="26"/>
                <w:szCs w:val="26"/>
                <w:lang w:val="vi-VN"/>
              </w:rPr>
              <w:t xml:space="preserve">  </w:t>
            </w: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9304A7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Pr="0050744D" w:rsidRDefault="00B743FF" w:rsidP="009304A7">
            <w:pPr>
              <w:spacing w:line="247" w:lineRule="auto"/>
              <w:ind w:right="126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0744D">
              <w:rPr>
                <w:b/>
                <w:bCs/>
                <w:sz w:val="26"/>
                <w:szCs w:val="26"/>
                <w:lang w:val="vi-VN"/>
              </w:rPr>
              <w:t xml:space="preserve">ĐIỆN </w:t>
            </w:r>
            <w:r w:rsidRPr="0050744D">
              <w:rPr>
                <w:b/>
                <w:bCs/>
                <w:sz w:val="26"/>
                <w:szCs w:val="26"/>
              </w:rPr>
              <w:t>H</w:t>
            </w:r>
            <w:r w:rsidRPr="0050744D">
              <w:rPr>
                <w:b/>
                <w:bCs/>
                <w:sz w:val="26"/>
                <w:szCs w:val="26"/>
                <w:lang w:val="vi-VN"/>
              </w:rPr>
              <w:t>ỌC</w:t>
            </w:r>
          </w:p>
        </w:tc>
        <w:tc>
          <w:tcPr>
            <w:tcW w:w="1530" w:type="dxa"/>
          </w:tcPr>
          <w:p w:rsidR="00B743FF" w:rsidRPr="008E6CDC" w:rsidRDefault="00B743FF" w:rsidP="009304A7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  <w:r w:rsidRPr="008E6CDC">
              <w:rPr>
                <w:sz w:val="26"/>
                <w:szCs w:val="26"/>
                <w:lang w:val="vi-VN"/>
              </w:rPr>
              <w:t xml:space="preserve">  </w:t>
            </w:r>
          </w:p>
          <w:p w:rsidR="00B743FF" w:rsidRDefault="00B743FF" w:rsidP="009304A7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  <w:r w:rsidRPr="008E6CDC">
              <w:rPr>
                <w:sz w:val="26"/>
                <w:szCs w:val="26"/>
                <w:lang w:val="vi-VN"/>
              </w:rPr>
              <w:t xml:space="preserve"> </w:t>
            </w:r>
          </w:p>
          <w:p w:rsidR="00B743FF" w:rsidRPr="00A55F3A" w:rsidRDefault="00B743FF" w:rsidP="009304A7">
            <w:pPr>
              <w:spacing w:before="184" w:line="242" w:lineRule="auto"/>
              <w:ind w:right="97"/>
              <w:jc w:val="both"/>
              <w:rPr>
                <w:lang w:val="vi-VN"/>
              </w:rPr>
            </w:pPr>
          </w:p>
          <w:p w:rsidR="00B743FF" w:rsidRDefault="00B743FF" w:rsidP="009304A7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Pr="00A55F3A" w:rsidRDefault="00B743FF" w:rsidP="009304A7">
            <w:pPr>
              <w:spacing w:before="184" w:line="242" w:lineRule="auto"/>
              <w:ind w:right="97"/>
              <w:jc w:val="both"/>
              <w:rPr>
                <w:sz w:val="2"/>
                <w:szCs w:val="2"/>
                <w:lang w:val="vi-VN"/>
              </w:rPr>
            </w:pPr>
          </w:p>
          <w:p w:rsidR="00B743FF" w:rsidRDefault="00B743FF" w:rsidP="009304A7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E6CDC">
              <w:rPr>
                <w:sz w:val="26"/>
                <w:szCs w:val="26"/>
                <w:lang w:val="vi-VN"/>
              </w:rPr>
              <w:t>Biến trở</w:t>
            </w:r>
          </w:p>
          <w:p w:rsidR="00B743FF" w:rsidRPr="0011131C" w:rsidRDefault="00B743FF" w:rsidP="009304A7">
            <w:pPr>
              <w:tabs>
                <w:tab w:val="left" w:pos="1337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6840" w:type="dxa"/>
          </w:tcPr>
          <w:p w:rsidR="00B743FF" w:rsidRPr="008E6CDC" w:rsidRDefault="00B743FF" w:rsidP="009304A7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Nhận biết: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sz w:val="26"/>
                <w:szCs w:val="26"/>
                <w:lang w:val="vi-VN"/>
              </w:rPr>
            </w:pPr>
            <w:r w:rsidRPr="006425F7">
              <w:rPr>
                <w:sz w:val="26"/>
                <w:szCs w:val="26"/>
                <w:lang w:val="vi-VN"/>
              </w:rPr>
              <w:t>Định nghĩa biến trở và các loại biến trở</w:t>
            </w:r>
            <w:r w:rsidRPr="00AC54D6">
              <w:rPr>
                <w:sz w:val="26"/>
                <w:szCs w:val="26"/>
                <w:lang w:val="vi-VN"/>
              </w:rPr>
              <w:t>.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sz w:val="26"/>
                <w:szCs w:val="26"/>
                <w:lang w:val="vi-VN"/>
              </w:rPr>
            </w:pPr>
            <w:r w:rsidRPr="00AC54D6">
              <w:rPr>
                <w:sz w:val="26"/>
                <w:szCs w:val="26"/>
                <w:lang w:val="vi-VN"/>
              </w:rPr>
              <w:t>Nhận diện được kí hiệu của biến trở trong mạch điện.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AC54D6">
              <w:rPr>
                <w:sz w:val="26"/>
                <w:szCs w:val="26"/>
                <w:lang w:val="vi-VN"/>
              </w:rPr>
              <w:t>Nêu được cấu tạo chính của các loại biến trở.</w:t>
            </w:r>
          </w:p>
          <w:p w:rsidR="00B743FF" w:rsidRPr="008E6CDC" w:rsidRDefault="00B743FF" w:rsidP="009304A7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Thông hiểu:</w:t>
            </w:r>
          </w:p>
          <w:p w:rsidR="00B743FF" w:rsidRPr="008E6CDC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Cs/>
                <w:sz w:val="26"/>
                <w:szCs w:val="26"/>
                <w:lang w:val="vi-VN"/>
              </w:rPr>
              <w:t>Giải thích được nguyên tắc hoạt động của biến trở con chạy.</w:t>
            </w:r>
          </w:p>
          <w:p w:rsidR="00B743FF" w:rsidRPr="008E6CDC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8E6CDC">
              <w:rPr>
                <w:bCs/>
                <w:sz w:val="26"/>
                <w:szCs w:val="26"/>
                <w:lang w:val="vi-VN"/>
              </w:rPr>
              <w:t>Sử dụng được biến trở con chạy để điều chỉnh cường độ dòng điện trong mạch.</w:t>
            </w:r>
          </w:p>
          <w:p w:rsidR="00B743FF" w:rsidRDefault="00B743FF" w:rsidP="009304A7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Vận dụng:</w:t>
            </w:r>
          </w:p>
          <w:p w:rsidR="00B743FF" w:rsidRPr="006425F7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6425F7">
              <w:rPr>
                <w:bCs/>
                <w:sz w:val="26"/>
                <w:szCs w:val="26"/>
                <w:lang w:val="vi-VN"/>
              </w:rPr>
              <w:t>Vận dụng được định luật Ôm và công thức R để giải bài toán về mạch điện sử dụng với hiệu điện thế không đổi, trong đó có lắp một biến trở.</w:t>
            </w:r>
          </w:p>
          <w:p w:rsidR="00B743FF" w:rsidRDefault="00B743FF" w:rsidP="009304A7">
            <w:pPr>
              <w:spacing w:line="360" w:lineRule="auto"/>
              <w:ind w:left="1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</w:p>
          <w:p w:rsidR="00B743FF" w:rsidRPr="00126F7C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</w:rPr>
            </w:pPr>
            <w:r w:rsidRPr="008E6CDC">
              <w:rPr>
                <w:bCs/>
                <w:sz w:val="26"/>
                <w:szCs w:val="26"/>
                <w:lang w:val="vi-VN"/>
              </w:rPr>
              <w:t xml:space="preserve">Vận dụng được định luật Ôm cho đoạn mạch đoạn mạch vừa mắc nối tiếp, vừa mắc song song gồm nhiều nhất ba điện trở </w:t>
            </w:r>
            <w:r>
              <w:rPr>
                <w:bCs/>
                <w:sz w:val="26"/>
                <w:szCs w:val="26"/>
              </w:rPr>
              <w:t xml:space="preserve">(có mắc thêm biến trở) </w:t>
            </w:r>
            <w:r w:rsidRPr="008E6CDC">
              <w:rPr>
                <w:bCs/>
                <w:sz w:val="26"/>
                <w:szCs w:val="26"/>
                <w:lang w:val="vi-VN"/>
              </w:rPr>
              <w:t>để tính U, I, R.</w:t>
            </w:r>
          </w:p>
        </w:tc>
        <w:tc>
          <w:tcPr>
            <w:tcW w:w="990" w:type="dxa"/>
          </w:tcPr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9304A7" w:rsidRDefault="00B743FF" w:rsidP="009304A7">
            <w:pPr>
              <w:ind w:left="301" w:right="2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9" w:type="dxa"/>
          </w:tcPr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9304A7">
            <w:pPr>
              <w:ind w:left="144" w:right="13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9" w:type="dxa"/>
          </w:tcPr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9304A7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9304A7">
            <w:pPr>
              <w:ind w:left="147" w:right="13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2" w:type="dxa"/>
          </w:tcPr>
          <w:p w:rsidR="00B743FF" w:rsidRPr="008E6CDC" w:rsidRDefault="00B743FF" w:rsidP="009304A7">
            <w:pPr>
              <w:ind w:left="290" w:right="282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743FF" w:rsidRPr="008E6CDC" w:rsidTr="006A5C19">
        <w:trPr>
          <w:trHeight w:val="983"/>
        </w:trPr>
        <w:tc>
          <w:tcPr>
            <w:tcW w:w="624" w:type="dxa"/>
          </w:tcPr>
          <w:p w:rsidR="00B743FF" w:rsidRPr="008E6CDC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lastRenderedPageBreak/>
              <w:t xml:space="preserve">   </w:t>
            </w: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Pr="0050744D" w:rsidRDefault="00B743FF" w:rsidP="00E02B71">
            <w:pPr>
              <w:rPr>
                <w:b/>
                <w:w w:val="99"/>
                <w:sz w:val="6"/>
                <w:szCs w:val="6"/>
                <w:lang w:val="vi-VN"/>
              </w:rPr>
            </w:pPr>
          </w:p>
          <w:p w:rsidR="00B743FF" w:rsidRPr="00E12F8B" w:rsidRDefault="00B743FF" w:rsidP="00E02B71">
            <w:pPr>
              <w:rPr>
                <w:b/>
                <w:w w:val="99"/>
                <w:sz w:val="26"/>
                <w:szCs w:val="26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t xml:space="preserve">   </w:t>
            </w: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860" w:type="dxa"/>
          </w:tcPr>
          <w:p w:rsidR="00B743FF" w:rsidRPr="008E6CDC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  <w:r w:rsidRPr="008E6CDC">
              <w:rPr>
                <w:sz w:val="26"/>
                <w:szCs w:val="26"/>
                <w:lang w:val="vi-VN"/>
              </w:rPr>
              <w:t xml:space="preserve">  </w:t>
            </w: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spacing w:line="247" w:lineRule="auto"/>
              <w:ind w:right="126"/>
              <w:jc w:val="center"/>
              <w:rPr>
                <w:sz w:val="26"/>
                <w:szCs w:val="26"/>
                <w:lang w:val="vi-VN"/>
              </w:rPr>
            </w:pPr>
            <w:r w:rsidRPr="0050744D">
              <w:rPr>
                <w:b/>
                <w:bCs/>
                <w:sz w:val="26"/>
                <w:szCs w:val="26"/>
                <w:lang w:val="vi-VN"/>
              </w:rPr>
              <w:t xml:space="preserve">ĐIỆN </w:t>
            </w:r>
            <w:r w:rsidRPr="0050744D">
              <w:rPr>
                <w:b/>
                <w:bCs/>
                <w:sz w:val="26"/>
                <w:szCs w:val="26"/>
              </w:rPr>
              <w:t>H</w:t>
            </w:r>
            <w:r w:rsidRPr="0050744D">
              <w:rPr>
                <w:b/>
                <w:bCs/>
                <w:sz w:val="26"/>
                <w:szCs w:val="26"/>
                <w:lang w:val="vi-VN"/>
              </w:rPr>
              <w:t>ỌC</w:t>
            </w:r>
          </w:p>
        </w:tc>
        <w:tc>
          <w:tcPr>
            <w:tcW w:w="1530" w:type="dxa"/>
          </w:tcPr>
          <w:p w:rsidR="00B743FF" w:rsidRDefault="00B743FF" w:rsidP="00E02B71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  <w:p w:rsidR="00B743FF" w:rsidRPr="00173C04" w:rsidRDefault="00B743FF" w:rsidP="00E02B71">
            <w:pPr>
              <w:spacing w:before="184" w:line="242" w:lineRule="auto"/>
              <w:ind w:right="97"/>
              <w:jc w:val="both"/>
              <w:rPr>
                <w:sz w:val="2"/>
                <w:szCs w:val="2"/>
                <w:lang w:val="vi-VN"/>
              </w:rPr>
            </w:pPr>
          </w:p>
          <w:p w:rsidR="00B743FF" w:rsidRPr="00AC54D6" w:rsidRDefault="00B743FF" w:rsidP="00E02B71">
            <w:pPr>
              <w:spacing w:before="184" w:line="242" w:lineRule="auto"/>
              <w:ind w:right="97"/>
              <w:jc w:val="center"/>
              <w:rPr>
                <w:sz w:val="26"/>
                <w:szCs w:val="26"/>
                <w:lang w:val="vi-VN"/>
              </w:rPr>
            </w:pPr>
            <w:r w:rsidRPr="00173C04">
              <w:rPr>
                <w:sz w:val="26"/>
                <w:szCs w:val="26"/>
                <w:lang w:val="vi-VN"/>
              </w:rPr>
              <w:t>Công suất</w:t>
            </w:r>
            <w:r w:rsidRPr="00AC54D6">
              <w:rPr>
                <w:sz w:val="26"/>
                <w:szCs w:val="26"/>
                <w:lang w:val="vi-VN"/>
              </w:rPr>
              <w:t xml:space="preserve"> -  </w:t>
            </w:r>
            <w:r w:rsidRPr="00464AEC">
              <w:rPr>
                <w:sz w:val="26"/>
                <w:szCs w:val="26"/>
                <w:lang w:val="vi-VN"/>
              </w:rPr>
              <w:t>Điện năng</w:t>
            </w:r>
            <w:r w:rsidRPr="00AC54D6">
              <w:rPr>
                <w:sz w:val="26"/>
                <w:szCs w:val="26"/>
                <w:lang w:val="vi-VN"/>
              </w:rPr>
              <w:t xml:space="preserve"> - Định luật Joule _Lenz</w:t>
            </w:r>
          </w:p>
          <w:p w:rsidR="00B743FF" w:rsidRPr="008E6CDC" w:rsidRDefault="00B743FF" w:rsidP="00E02B71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840" w:type="dxa"/>
          </w:tcPr>
          <w:p w:rsidR="00B743FF" w:rsidRDefault="00B743FF" w:rsidP="00E02B71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Nhận biết:</w:t>
            </w:r>
          </w:p>
          <w:p w:rsidR="00B743FF" w:rsidRPr="00661E5D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661E5D">
              <w:rPr>
                <w:bCs/>
                <w:sz w:val="26"/>
                <w:szCs w:val="26"/>
                <w:lang w:val="vi-VN"/>
              </w:rPr>
              <w:t>Viết được công thức tính công suất và điện năng tiêu thụ của một đoạn mạch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D7401E">
              <w:rPr>
                <w:bCs/>
                <w:sz w:val="26"/>
                <w:szCs w:val="26"/>
                <w:lang w:val="vi-VN"/>
              </w:rPr>
              <w:t>Nêu được một số dấu hiệu chứng tỏ dòng điện mang năng lượng</w:t>
            </w:r>
          </w:p>
          <w:p w:rsidR="00B743FF" w:rsidRPr="008E6CDC" w:rsidRDefault="00B743FF" w:rsidP="00E02B71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Thông hiểu: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D7401E">
              <w:rPr>
                <w:bCs/>
                <w:sz w:val="26"/>
                <w:szCs w:val="26"/>
                <w:lang w:val="vi-VN"/>
              </w:rPr>
              <w:t xml:space="preserve">Phát biểu và viết được hệ thức của định luật </w:t>
            </w:r>
            <w:r>
              <w:rPr>
                <w:bCs/>
                <w:sz w:val="26"/>
                <w:szCs w:val="28"/>
                <w:lang w:val="nl-NL"/>
              </w:rPr>
              <w:t>Joule - Lenz</w:t>
            </w:r>
            <w:r w:rsidRPr="00D7401E">
              <w:rPr>
                <w:bCs/>
                <w:sz w:val="26"/>
                <w:szCs w:val="26"/>
                <w:lang w:val="vi-VN"/>
              </w:rPr>
              <w:t>.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D7401E">
              <w:rPr>
                <w:bCs/>
                <w:sz w:val="26"/>
                <w:szCs w:val="26"/>
                <w:lang w:val="vi-VN"/>
              </w:rPr>
              <w:t>Nêu được tác hại của đoản mạch và tác dụng của cầu chì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D7401E">
              <w:rPr>
                <w:bCs/>
                <w:sz w:val="26"/>
                <w:szCs w:val="26"/>
                <w:lang w:val="vi-VN"/>
              </w:rPr>
              <w:t>Nêu được ý nghĩa các trị số vôn và oat có ghi trên các thiết bị tiêu thụ điện năng</w:t>
            </w:r>
          </w:p>
          <w:p w:rsidR="00B743FF" w:rsidRDefault="00B743FF" w:rsidP="00E02B71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Vận dụng: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D7401E">
              <w:rPr>
                <w:bCs/>
                <w:sz w:val="26"/>
                <w:szCs w:val="26"/>
                <w:lang w:val="vi-VN"/>
              </w:rPr>
              <w:t>Giải thích và thực hiện được các biện pháp thông thường để sử dụng an toàn điện và sở dụng tiết kiệm điện năng.</w:t>
            </w:r>
          </w:p>
          <w:p w:rsidR="00B743FF" w:rsidRDefault="00B743FF" w:rsidP="00E02B71">
            <w:pPr>
              <w:spacing w:line="360" w:lineRule="auto"/>
              <w:ind w:left="1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cao:</w:t>
            </w:r>
          </w:p>
          <w:p w:rsidR="00B743FF" w:rsidRPr="00D7401E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8"/>
                <w:lang w:val="nl-NL"/>
              </w:rPr>
            </w:pPr>
            <w:r w:rsidRPr="00D7401E">
              <w:rPr>
                <w:bCs/>
                <w:sz w:val="26"/>
                <w:szCs w:val="28"/>
                <w:lang w:val="nl-NL"/>
              </w:rPr>
              <w:t xml:space="preserve">Vận dụng định luật </w:t>
            </w:r>
            <w:r>
              <w:rPr>
                <w:bCs/>
                <w:sz w:val="26"/>
                <w:szCs w:val="28"/>
                <w:lang w:val="nl-NL"/>
              </w:rPr>
              <w:t>Joule - Lenz</w:t>
            </w:r>
            <w:r w:rsidRPr="00D7401E">
              <w:rPr>
                <w:bCs/>
                <w:sz w:val="26"/>
                <w:szCs w:val="28"/>
                <w:lang w:val="nl-NL"/>
              </w:rPr>
              <w:t xml:space="preserve"> để giải thích các hiện tượng đơn giản có liên quan</w:t>
            </w:r>
          </w:p>
          <w:p w:rsidR="00B743FF" w:rsidRPr="004F0B44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8"/>
                <w:lang w:val="nl-NL"/>
              </w:rPr>
            </w:pPr>
            <w:r w:rsidRPr="0011131C">
              <w:rPr>
                <w:bCs/>
                <w:sz w:val="26"/>
                <w:szCs w:val="28"/>
                <w:lang w:val="nl-NL"/>
              </w:rPr>
              <w:t xml:space="preserve">Vận dụng được các công thức </w:t>
            </w:r>
            <w:r w:rsidRPr="0011131C">
              <w:rPr>
                <w:rFonts w:ascii=".VnCommercial Script" w:hAnsi=".VnCommercial Script"/>
                <w:bCs/>
                <w:sz w:val="36"/>
                <w:szCs w:val="38"/>
                <w:lang w:val="nl-NL"/>
              </w:rPr>
              <w:t>P</w:t>
            </w:r>
            <w:r w:rsidRPr="0011131C">
              <w:rPr>
                <w:bCs/>
                <w:sz w:val="26"/>
                <w:szCs w:val="28"/>
                <w:lang w:val="nl-NL"/>
              </w:rPr>
              <w:t xml:space="preserve"> = UI;  A = </w:t>
            </w:r>
            <w:r w:rsidRPr="0011131C">
              <w:rPr>
                <w:rFonts w:ascii=".VnCommercial Script" w:hAnsi=".VnCommercial Script"/>
                <w:bCs/>
                <w:sz w:val="40"/>
                <w:szCs w:val="42"/>
                <w:lang w:val="nl-NL"/>
              </w:rPr>
              <w:t>P</w:t>
            </w:r>
            <w:r w:rsidRPr="0011131C">
              <w:rPr>
                <w:bCs/>
                <w:sz w:val="26"/>
                <w:szCs w:val="28"/>
                <w:lang w:val="nl-NL"/>
              </w:rPr>
              <w:t>t=UIt</w:t>
            </w:r>
            <w:r w:rsidRPr="0011131C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11131C">
              <w:rPr>
                <w:bCs/>
                <w:sz w:val="26"/>
                <w:szCs w:val="28"/>
                <w:lang w:val="nl-NL"/>
              </w:rPr>
              <w:t>đối với đoạn mạch tiêu thụ điện năng</w:t>
            </w:r>
            <w:r>
              <w:rPr>
                <w:bCs/>
                <w:sz w:val="26"/>
                <w:szCs w:val="28"/>
                <w:lang w:val="nl-NL"/>
              </w:rPr>
              <w:t xml:space="preserve">,  </w:t>
            </w:r>
            <w:r w:rsidRPr="004F0B44">
              <w:rPr>
                <w:bCs/>
                <w:sz w:val="26"/>
                <w:szCs w:val="28"/>
                <w:lang w:val="nl-NL"/>
              </w:rPr>
              <w:t xml:space="preserve">công thức tính nhiệt lượng  </w:t>
            </w:r>
          </w:p>
          <w:p w:rsidR="00B743FF" w:rsidRPr="008F3B3A" w:rsidRDefault="00B743FF" w:rsidP="00E02B71">
            <w:pPr>
              <w:pStyle w:val="ListParagraph"/>
              <w:spacing w:line="360" w:lineRule="auto"/>
              <w:ind w:left="469"/>
              <w:rPr>
                <w:bCs/>
                <w:sz w:val="26"/>
                <w:szCs w:val="26"/>
                <w:lang w:val="vi-VN"/>
              </w:rPr>
            </w:pPr>
            <w:r w:rsidRPr="004F0B44">
              <w:rPr>
                <w:bCs/>
                <w:sz w:val="26"/>
                <w:szCs w:val="28"/>
                <w:lang w:val="nl-NL"/>
              </w:rPr>
              <w:t xml:space="preserve"> Q= I</w:t>
            </w:r>
            <w:r w:rsidRPr="004F0B44">
              <w:rPr>
                <w:bCs/>
                <w:sz w:val="26"/>
                <w:szCs w:val="28"/>
                <w:vertAlign w:val="superscript"/>
                <w:lang w:val="nl-NL"/>
              </w:rPr>
              <w:t>2</w:t>
            </w:r>
            <w:r w:rsidRPr="004F0B44">
              <w:rPr>
                <w:bCs/>
                <w:sz w:val="26"/>
                <w:szCs w:val="28"/>
                <w:lang w:val="nl-NL"/>
              </w:rPr>
              <w:t>Rt. Tính được nhiệt dung riêng</w:t>
            </w:r>
          </w:p>
        </w:tc>
        <w:tc>
          <w:tcPr>
            <w:tcW w:w="990" w:type="dxa"/>
          </w:tcPr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89" w:type="dxa"/>
          </w:tcPr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ind w:left="144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89" w:type="dxa"/>
          </w:tcPr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ind w:left="147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2" w:type="dxa"/>
            <w:vMerge w:val="restart"/>
          </w:tcPr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E02B71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E02B71">
            <w:pPr>
              <w:ind w:left="290" w:right="2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43FF" w:rsidRPr="008E6CDC" w:rsidTr="006A5C19">
        <w:trPr>
          <w:trHeight w:val="1340"/>
        </w:trPr>
        <w:tc>
          <w:tcPr>
            <w:tcW w:w="624" w:type="dxa"/>
          </w:tcPr>
          <w:p w:rsidR="00B743FF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lastRenderedPageBreak/>
              <w:t xml:space="preserve">   </w:t>
            </w:r>
          </w:p>
          <w:p w:rsidR="00B743FF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  <w:r w:rsidRPr="008E6CDC">
              <w:rPr>
                <w:b/>
                <w:w w:val="99"/>
                <w:sz w:val="26"/>
                <w:szCs w:val="26"/>
                <w:lang w:val="vi-VN"/>
              </w:rPr>
              <w:t xml:space="preserve">   3</w:t>
            </w:r>
          </w:p>
        </w:tc>
        <w:tc>
          <w:tcPr>
            <w:tcW w:w="1860" w:type="dxa"/>
          </w:tcPr>
          <w:p w:rsidR="00B743FF" w:rsidRDefault="00B743FF" w:rsidP="00DD2069">
            <w:pPr>
              <w:spacing w:line="247" w:lineRule="auto"/>
              <w:ind w:right="126"/>
              <w:rPr>
                <w:b/>
                <w:bCs/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spacing w:line="247" w:lineRule="auto"/>
              <w:ind w:right="126"/>
              <w:rPr>
                <w:b/>
                <w:bCs/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spacing w:line="247" w:lineRule="auto"/>
              <w:ind w:right="126"/>
              <w:rPr>
                <w:b/>
                <w:bCs/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spacing w:line="247" w:lineRule="auto"/>
              <w:ind w:right="126"/>
              <w:rPr>
                <w:b/>
                <w:bCs/>
                <w:sz w:val="26"/>
                <w:szCs w:val="26"/>
                <w:lang w:val="vi-VN"/>
              </w:rPr>
            </w:pPr>
          </w:p>
          <w:p w:rsidR="00B743FF" w:rsidRPr="00D609D1" w:rsidRDefault="00B743FF" w:rsidP="00DD2069">
            <w:pPr>
              <w:spacing w:line="247" w:lineRule="auto"/>
              <w:ind w:right="126"/>
              <w:rPr>
                <w:b/>
                <w:bCs/>
                <w:sz w:val="14"/>
                <w:szCs w:val="14"/>
                <w:lang w:val="vi-VN"/>
              </w:rPr>
            </w:pPr>
          </w:p>
          <w:p w:rsidR="00B743FF" w:rsidRDefault="00B743FF" w:rsidP="00DD2069">
            <w:pPr>
              <w:spacing w:line="247" w:lineRule="auto"/>
              <w:ind w:right="126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spacing w:line="247" w:lineRule="auto"/>
              <w:ind w:right="126"/>
              <w:jc w:val="center"/>
              <w:rPr>
                <w:sz w:val="26"/>
                <w:szCs w:val="26"/>
                <w:lang w:val="vi-VN"/>
              </w:rPr>
            </w:pPr>
            <w:r w:rsidRPr="0050744D">
              <w:rPr>
                <w:b/>
                <w:bCs/>
                <w:sz w:val="26"/>
                <w:szCs w:val="26"/>
                <w:lang w:val="vi-VN"/>
              </w:rPr>
              <w:t xml:space="preserve">ĐIỆN </w:t>
            </w:r>
            <w:r>
              <w:rPr>
                <w:b/>
                <w:bCs/>
                <w:sz w:val="26"/>
                <w:szCs w:val="26"/>
              </w:rPr>
              <w:t xml:space="preserve"> TỪ </w:t>
            </w:r>
            <w:r w:rsidRPr="0050744D">
              <w:rPr>
                <w:b/>
                <w:bCs/>
                <w:sz w:val="26"/>
                <w:szCs w:val="26"/>
              </w:rPr>
              <w:t>H</w:t>
            </w:r>
            <w:r w:rsidRPr="0050744D">
              <w:rPr>
                <w:b/>
                <w:bCs/>
                <w:sz w:val="26"/>
                <w:szCs w:val="26"/>
                <w:lang w:val="vi-VN"/>
              </w:rPr>
              <w:t>ỌC</w:t>
            </w:r>
          </w:p>
        </w:tc>
        <w:tc>
          <w:tcPr>
            <w:tcW w:w="1530" w:type="dxa"/>
          </w:tcPr>
          <w:p w:rsidR="00B743FF" w:rsidRDefault="00B743FF" w:rsidP="00DD2069">
            <w:pPr>
              <w:spacing w:before="184" w:line="242" w:lineRule="auto"/>
              <w:ind w:right="97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spacing w:before="184" w:line="242" w:lineRule="auto"/>
              <w:ind w:right="97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spacing w:before="184" w:line="242" w:lineRule="auto"/>
              <w:ind w:right="97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spacing w:before="184" w:line="242" w:lineRule="auto"/>
              <w:ind w:right="97"/>
              <w:jc w:val="center"/>
              <w:rPr>
                <w:sz w:val="26"/>
                <w:szCs w:val="26"/>
                <w:lang w:val="vi-VN"/>
              </w:rPr>
            </w:pPr>
            <w:r w:rsidRPr="00A8230D">
              <w:rPr>
                <w:sz w:val="26"/>
                <w:szCs w:val="26"/>
                <w:lang w:val="vi-VN"/>
              </w:rPr>
              <w:t>Nam châm vĩnh cửu, từ trường</w:t>
            </w:r>
          </w:p>
        </w:tc>
        <w:tc>
          <w:tcPr>
            <w:tcW w:w="6840" w:type="dxa"/>
          </w:tcPr>
          <w:p w:rsidR="00B743FF" w:rsidRPr="008E6CDC" w:rsidRDefault="00B743FF" w:rsidP="00DD2069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Nhận biết:</w:t>
            </w:r>
          </w:p>
          <w:p w:rsidR="00B743FF" w:rsidRPr="0039076F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sz w:val="26"/>
                <w:szCs w:val="26"/>
                <w:lang w:val="vi-VN"/>
              </w:rPr>
            </w:pPr>
            <w:r w:rsidRPr="0039076F">
              <w:rPr>
                <w:sz w:val="26"/>
                <w:szCs w:val="26"/>
                <w:lang w:val="vi-VN"/>
              </w:rPr>
              <w:t>Nêu được sự tương</w:t>
            </w:r>
            <w:r w:rsidRPr="00AC54D6">
              <w:rPr>
                <w:sz w:val="26"/>
                <w:szCs w:val="26"/>
                <w:lang w:val="vi-VN"/>
              </w:rPr>
              <w:t xml:space="preserve"> </w:t>
            </w:r>
            <w:r w:rsidRPr="0039076F">
              <w:rPr>
                <w:sz w:val="26"/>
                <w:szCs w:val="26"/>
                <w:lang w:val="vi-VN"/>
              </w:rPr>
              <w:t>tác giữa các từ cực</w:t>
            </w:r>
            <w:r w:rsidRPr="00AC54D6">
              <w:rPr>
                <w:sz w:val="26"/>
                <w:szCs w:val="26"/>
                <w:lang w:val="vi-VN"/>
              </w:rPr>
              <w:t xml:space="preserve"> </w:t>
            </w:r>
            <w:r w:rsidRPr="0039076F">
              <w:rPr>
                <w:sz w:val="26"/>
                <w:szCs w:val="26"/>
                <w:lang w:val="vi-VN"/>
              </w:rPr>
              <w:t>của hai nam châm.</w:t>
            </w:r>
          </w:p>
          <w:p w:rsidR="00B743FF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sz w:val="26"/>
                <w:szCs w:val="26"/>
                <w:lang w:val="vi-VN"/>
              </w:rPr>
            </w:pPr>
            <w:r w:rsidRPr="0039076F">
              <w:rPr>
                <w:sz w:val="26"/>
                <w:szCs w:val="26"/>
                <w:lang w:val="vi-VN"/>
              </w:rPr>
              <w:t>Mô tả được cấu tạo</w:t>
            </w:r>
            <w:r w:rsidRPr="00AC54D6">
              <w:rPr>
                <w:sz w:val="26"/>
                <w:szCs w:val="26"/>
                <w:lang w:val="vi-VN"/>
              </w:rPr>
              <w:t xml:space="preserve"> </w:t>
            </w:r>
            <w:r w:rsidRPr="0039076F">
              <w:rPr>
                <w:sz w:val="26"/>
                <w:szCs w:val="26"/>
                <w:lang w:val="vi-VN"/>
              </w:rPr>
              <w:t>và hoạt động của la</w:t>
            </w:r>
            <w:r w:rsidRPr="00AC54D6">
              <w:rPr>
                <w:sz w:val="26"/>
                <w:szCs w:val="26"/>
                <w:lang w:val="vi-VN"/>
              </w:rPr>
              <w:t xml:space="preserve"> </w:t>
            </w:r>
            <w:r w:rsidRPr="0039076F">
              <w:rPr>
                <w:sz w:val="26"/>
                <w:szCs w:val="26"/>
                <w:lang w:val="vi-VN"/>
              </w:rPr>
              <w:t xml:space="preserve">bàn. </w:t>
            </w:r>
          </w:p>
          <w:p w:rsidR="00B743FF" w:rsidRPr="008E6CDC" w:rsidRDefault="00B743FF" w:rsidP="00DD2069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Thông hiểu:</w:t>
            </w:r>
          </w:p>
          <w:p w:rsidR="00B743FF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Nắm được cách nhận biết từ trường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AC54D6">
              <w:rPr>
                <w:bCs/>
                <w:sz w:val="26"/>
                <w:szCs w:val="26"/>
                <w:lang w:val="vi-VN"/>
              </w:rPr>
              <w:t>Mô tả hiện tượng chứng tỏ nam châm vĩnh cửu có từ tính.</w:t>
            </w:r>
          </w:p>
          <w:p w:rsidR="00B743FF" w:rsidRDefault="00B743FF" w:rsidP="00DD2069">
            <w:pPr>
              <w:spacing w:line="360" w:lineRule="auto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sz w:val="26"/>
                <w:szCs w:val="26"/>
                <w:lang w:val="vi-VN"/>
              </w:rPr>
              <w:t>Vận dụng: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AC54D6">
              <w:rPr>
                <w:bCs/>
                <w:sz w:val="26"/>
                <w:szCs w:val="26"/>
                <w:lang w:val="vi-VN"/>
              </w:rPr>
              <w:t>Xác định được các từ cực của kim nam châm.</w:t>
            </w:r>
          </w:p>
          <w:p w:rsidR="00B743FF" w:rsidRPr="00AC54D6" w:rsidRDefault="00B743FF" w:rsidP="00B743F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AC54D6">
              <w:rPr>
                <w:bCs/>
                <w:sz w:val="26"/>
                <w:szCs w:val="26"/>
                <w:lang w:val="vi-VN"/>
              </w:rPr>
              <w:t xml:space="preserve">Vẽ đường sức từ của nam châm thẳng, nam châm chữ U </w:t>
            </w:r>
          </w:p>
        </w:tc>
        <w:tc>
          <w:tcPr>
            <w:tcW w:w="990" w:type="dxa"/>
          </w:tcPr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ind w:left="301" w:right="2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9" w:type="dxa"/>
          </w:tcPr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Default="00B743FF" w:rsidP="00DD2069">
            <w:pPr>
              <w:ind w:left="301" w:right="294"/>
              <w:jc w:val="center"/>
              <w:rPr>
                <w:sz w:val="26"/>
                <w:szCs w:val="26"/>
                <w:lang w:val="vi-VN"/>
              </w:rPr>
            </w:pPr>
          </w:p>
          <w:p w:rsidR="00B743FF" w:rsidRPr="008E6CDC" w:rsidRDefault="00B743FF" w:rsidP="00DD2069">
            <w:pPr>
              <w:ind w:left="144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9" w:type="dxa"/>
          </w:tcPr>
          <w:p w:rsidR="00B743FF" w:rsidRPr="008E6CDC" w:rsidRDefault="00B743FF" w:rsidP="00DD2069">
            <w:pPr>
              <w:ind w:left="147" w:right="13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2" w:type="dxa"/>
            <w:vMerge/>
          </w:tcPr>
          <w:p w:rsidR="00B743FF" w:rsidRPr="008E6CDC" w:rsidRDefault="00B743FF" w:rsidP="00DD2069">
            <w:pPr>
              <w:ind w:left="290" w:right="282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B743FF" w:rsidRPr="008E6CDC" w:rsidTr="006A5C19">
        <w:trPr>
          <w:trHeight w:val="619"/>
        </w:trPr>
        <w:tc>
          <w:tcPr>
            <w:tcW w:w="624" w:type="dxa"/>
          </w:tcPr>
          <w:p w:rsidR="00B743FF" w:rsidRPr="008E6CDC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</w:tc>
        <w:tc>
          <w:tcPr>
            <w:tcW w:w="1860" w:type="dxa"/>
          </w:tcPr>
          <w:p w:rsidR="00B743FF" w:rsidRPr="008E6CDC" w:rsidRDefault="00B743FF" w:rsidP="00DD2069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:rsidR="00B743FF" w:rsidRPr="008E6CDC" w:rsidRDefault="00B743FF" w:rsidP="00DD2069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840" w:type="dxa"/>
          </w:tcPr>
          <w:p w:rsidR="00B743FF" w:rsidRPr="008E6CDC" w:rsidRDefault="00B743FF" w:rsidP="00DD2069">
            <w:pPr>
              <w:spacing w:before="18"/>
              <w:ind w:left="109"/>
              <w:rPr>
                <w:b/>
                <w:sz w:val="26"/>
                <w:szCs w:val="26"/>
              </w:rPr>
            </w:pPr>
            <w:r w:rsidRPr="008E6CDC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90" w:type="dxa"/>
          </w:tcPr>
          <w:p w:rsidR="00B743FF" w:rsidRPr="008E6CDC" w:rsidRDefault="00B743FF" w:rsidP="00DD2069">
            <w:pPr>
              <w:ind w:left="301" w:right="294"/>
              <w:jc w:val="center"/>
              <w:rPr>
                <w:sz w:val="26"/>
                <w:szCs w:val="26"/>
              </w:rPr>
            </w:pPr>
            <w:r w:rsidRPr="008E6C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89" w:type="dxa"/>
          </w:tcPr>
          <w:p w:rsidR="00B743FF" w:rsidRPr="008E6CDC" w:rsidRDefault="00B743FF" w:rsidP="00DD2069">
            <w:pPr>
              <w:ind w:left="144" w:right="137"/>
              <w:jc w:val="center"/>
              <w:rPr>
                <w:sz w:val="26"/>
                <w:szCs w:val="26"/>
              </w:rPr>
            </w:pPr>
            <w:r w:rsidRPr="008E6CDC">
              <w:rPr>
                <w:sz w:val="26"/>
                <w:szCs w:val="26"/>
              </w:rPr>
              <w:t>9</w:t>
            </w:r>
          </w:p>
        </w:tc>
        <w:tc>
          <w:tcPr>
            <w:tcW w:w="989" w:type="dxa"/>
          </w:tcPr>
          <w:p w:rsidR="00B743FF" w:rsidRPr="008E6CDC" w:rsidRDefault="00B743FF" w:rsidP="00DD2069">
            <w:pPr>
              <w:ind w:left="147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2" w:type="dxa"/>
          </w:tcPr>
          <w:p w:rsidR="00B743FF" w:rsidRPr="008E6CDC" w:rsidRDefault="00B743FF" w:rsidP="00DD2069">
            <w:pPr>
              <w:ind w:left="290" w:right="282"/>
              <w:jc w:val="center"/>
              <w:rPr>
                <w:sz w:val="26"/>
                <w:szCs w:val="26"/>
              </w:rPr>
            </w:pPr>
            <w:r w:rsidRPr="008E6CDC">
              <w:rPr>
                <w:sz w:val="26"/>
                <w:szCs w:val="26"/>
              </w:rPr>
              <w:t>1</w:t>
            </w:r>
          </w:p>
        </w:tc>
      </w:tr>
      <w:tr w:rsidR="00B743FF" w:rsidRPr="008E6CDC" w:rsidTr="006A5C19">
        <w:trPr>
          <w:trHeight w:val="414"/>
        </w:trPr>
        <w:tc>
          <w:tcPr>
            <w:tcW w:w="624" w:type="dxa"/>
          </w:tcPr>
          <w:p w:rsidR="00B743FF" w:rsidRPr="008E6CDC" w:rsidRDefault="00B743FF" w:rsidP="00DD2069">
            <w:pPr>
              <w:rPr>
                <w:b/>
                <w:w w:val="99"/>
                <w:sz w:val="26"/>
                <w:szCs w:val="26"/>
                <w:lang w:val="vi-VN"/>
              </w:rPr>
            </w:pPr>
          </w:p>
        </w:tc>
        <w:tc>
          <w:tcPr>
            <w:tcW w:w="1860" w:type="dxa"/>
          </w:tcPr>
          <w:p w:rsidR="00B743FF" w:rsidRPr="008E6CDC" w:rsidRDefault="00B743FF" w:rsidP="00DD2069">
            <w:pPr>
              <w:spacing w:line="247" w:lineRule="auto"/>
              <w:ind w:right="126"/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</w:tcPr>
          <w:p w:rsidR="00B743FF" w:rsidRPr="008E6CDC" w:rsidRDefault="00B743FF" w:rsidP="00DD2069">
            <w:pPr>
              <w:spacing w:before="184" w:line="242" w:lineRule="auto"/>
              <w:ind w:right="9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840" w:type="dxa"/>
          </w:tcPr>
          <w:p w:rsidR="00B743FF" w:rsidRPr="008E6CDC" w:rsidRDefault="00B743FF" w:rsidP="00DD2069">
            <w:pPr>
              <w:spacing w:before="18"/>
              <w:ind w:left="109"/>
              <w:rPr>
                <w:b/>
                <w:sz w:val="26"/>
                <w:szCs w:val="26"/>
                <w:lang w:val="vi-VN"/>
              </w:rPr>
            </w:pPr>
            <w:r w:rsidRPr="008E6CDC">
              <w:rPr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90" w:type="dxa"/>
          </w:tcPr>
          <w:p w:rsidR="00B743FF" w:rsidRPr="008E6CDC" w:rsidRDefault="00B743FF" w:rsidP="00DD2069">
            <w:pPr>
              <w:ind w:left="301" w:right="294"/>
              <w:jc w:val="center"/>
              <w:rPr>
                <w:b/>
                <w:bCs/>
                <w:sz w:val="26"/>
                <w:szCs w:val="26"/>
              </w:rPr>
            </w:pPr>
            <w:r w:rsidRPr="008E6CDC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89" w:type="dxa"/>
          </w:tcPr>
          <w:p w:rsidR="00B743FF" w:rsidRPr="008E6CDC" w:rsidRDefault="00B743FF" w:rsidP="00DD2069">
            <w:pPr>
              <w:ind w:left="144" w:right="137"/>
              <w:jc w:val="center"/>
              <w:rPr>
                <w:b/>
                <w:bCs/>
                <w:sz w:val="26"/>
                <w:szCs w:val="26"/>
              </w:rPr>
            </w:pPr>
            <w:r w:rsidRPr="008E6CDC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89" w:type="dxa"/>
          </w:tcPr>
          <w:p w:rsidR="00B743FF" w:rsidRPr="008E6CDC" w:rsidRDefault="00B743FF" w:rsidP="00DD2069">
            <w:pPr>
              <w:ind w:left="147" w:right="137"/>
              <w:jc w:val="center"/>
              <w:rPr>
                <w:b/>
                <w:bCs/>
                <w:sz w:val="26"/>
                <w:szCs w:val="26"/>
              </w:rPr>
            </w:pPr>
            <w:r w:rsidRPr="008E6CD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B743FF" w:rsidRPr="008E6CDC" w:rsidRDefault="00B743FF" w:rsidP="00DD2069">
            <w:pPr>
              <w:ind w:left="290" w:right="282"/>
              <w:jc w:val="center"/>
              <w:rPr>
                <w:b/>
                <w:bCs/>
                <w:sz w:val="26"/>
                <w:szCs w:val="26"/>
              </w:rPr>
            </w:pPr>
            <w:r w:rsidRPr="008E6CDC">
              <w:rPr>
                <w:b/>
                <w:bCs/>
                <w:sz w:val="26"/>
                <w:szCs w:val="26"/>
              </w:rPr>
              <w:t>10</w:t>
            </w:r>
          </w:p>
        </w:tc>
      </w:tr>
    </w:tbl>
    <w:p w:rsidR="00B743FF" w:rsidRPr="003558DA" w:rsidRDefault="00B743FF" w:rsidP="00DC1A69">
      <w:pPr>
        <w:spacing w:before="20" w:after="80"/>
        <w:rPr>
          <w:b/>
          <w:bCs/>
          <w:color w:val="000000" w:themeColor="text1"/>
          <w:szCs w:val="24"/>
          <w:lang w:val="vi-VN"/>
        </w:rPr>
      </w:pPr>
      <w:r w:rsidRPr="003558DA">
        <w:rPr>
          <w:b/>
          <w:bCs/>
          <w:color w:val="000000" w:themeColor="text1"/>
          <w:szCs w:val="24"/>
          <w:lang w:val="vi-VN"/>
        </w:rPr>
        <w:t>Lưu ý:</w:t>
      </w:r>
    </w:p>
    <w:p w:rsidR="00B743FF" w:rsidRDefault="00B743FF" w:rsidP="00DC1A69">
      <w:pPr>
        <w:spacing w:before="20" w:after="80"/>
        <w:jc w:val="both"/>
        <w:rPr>
          <w:color w:val="000000" w:themeColor="text1"/>
          <w:szCs w:val="24"/>
          <w:lang w:val="vi-VN"/>
        </w:rPr>
      </w:pPr>
      <w:r w:rsidRPr="003558DA">
        <w:rPr>
          <w:color w:val="000000" w:themeColor="text1"/>
          <w:szCs w:val="24"/>
          <w:lang w:val="vi-VN"/>
        </w:rPr>
        <w:t xml:space="preserve">+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B743FF" w:rsidRDefault="00B743FF" w:rsidP="009304A7">
      <w:pPr>
        <w:rPr>
          <w:b/>
          <w:bCs/>
          <w:color w:val="000000" w:themeColor="text1"/>
          <w:szCs w:val="24"/>
          <w:lang w:val="vi-VN"/>
        </w:rPr>
      </w:pPr>
      <w:r w:rsidRPr="003558DA">
        <w:rPr>
          <w:b/>
          <w:bCs/>
          <w:color w:val="000000" w:themeColor="text1"/>
          <w:szCs w:val="24"/>
          <w:lang w:val="vi-VN" w:bidi="hi-IN"/>
        </w:rPr>
        <w:t xml:space="preserve">1*:  </w:t>
      </w:r>
      <w:r w:rsidRPr="003558DA">
        <w:rPr>
          <w:color w:val="000000" w:themeColor="text1"/>
          <w:szCs w:val="24"/>
          <w:lang w:val="vi-VN" w:bidi="hi-IN"/>
        </w:rPr>
        <w:t xml:space="preserve">câu hỏi tự luận ở  một trong các nội dung  </w:t>
      </w:r>
      <w:r w:rsidRPr="003558DA">
        <w:rPr>
          <w:b/>
          <w:bCs/>
          <w:color w:val="000000" w:themeColor="text1"/>
          <w:szCs w:val="24"/>
          <w:lang w:val="vi-VN" w:bidi="hi-IN"/>
        </w:rPr>
        <w:t xml:space="preserve"> 1. </w:t>
      </w:r>
      <w:r w:rsidRPr="00AC54D6">
        <w:rPr>
          <w:b/>
          <w:bCs/>
          <w:color w:val="000000" w:themeColor="text1"/>
          <w:szCs w:val="24"/>
          <w:lang w:val="vi-VN"/>
        </w:rPr>
        <w:t>Công suất điện</w:t>
      </w:r>
      <w:r w:rsidRPr="003558DA">
        <w:rPr>
          <w:color w:val="000000" w:themeColor="text1"/>
          <w:szCs w:val="24"/>
          <w:lang w:val="vi-VN"/>
        </w:rPr>
        <w:t xml:space="preserve"> hoặc </w:t>
      </w:r>
      <w:r w:rsidRPr="00AC54D6">
        <w:rPr>
          <w:b/>
          <w:bCs/>
          <w:color w:val="000000" w:themeColor="text1"/>
          <w:szCs w:val="24"/>
          <w:lang w:val="vi-VN"/>
        </w:rPr>
        <w:t>2.</w:t>
      </w:r>
      <w:r w:rsidRPr="000877C7">
        <w:rPr>
          <w:b/>
          <w:bCs/>
          <w:sz w:val="26"/>
          <w:szCs w:val="26"/>
          <w:lang w:val="vi-VN"/>
        </w:rPr>
        <w:t xml:space="preserve"> Điện năng- công của dòng điện</w:t>
      </w:r>
      <w:r w:rsidRPr="003558DA">
        <w:rPr>
          <w:color w:val="000000" w:themeColor="text1"/>
          <w:szCs w:val="24"/>
          <w:lang w:val="vi-VN"/>
        </w:rPr>
        <w:t xml:space="preserve">. hoặc </w:t>
      </w:r>
      <w:r w:rsidRPr="000877C7">
        <w:rPr>
          <w:b/>
          <w:bCs/>
          <w:color w:val="000000" w:themeColor="text1"/>
          <w:szCs w:val="24"/>
          <w:lang w:val="vi-VN"/>
        </w:rPr>
        <w:t>3. Định luật Jun-Len-xơ</w:t>
      </w:r>
      <w:r w:rsidRPr="003558DA">
        <w:rPr>
          <w:b/>
          <w:bCs/>
          <w:color w:val="000000" w:themeColor="text1"/>
          <w:szCs w:val="24"/>
          <w:lang w:val="vi-VN"/>
        </w:rPr>
        <w:t xml:space="preserve"> </w:t>
      </w:r>
    </w:p>
    <w:p w:rsidR="00B743FF" w:rsidRPr="003558DA" w:rsidRDefault="00B743FF" w:rsidP="00DC1A69">
      <w:pPr>
        <w:spacing w:before="20" w:after="80"/>
        <w:jc w:val="both"/>
        <w:rPr>
          <w:color w:val="000000" w:themeColor="text1"/>
          <w:szCs w:val="24"/>
          <w:lang w:val="vi-VN"/>
        </w:rPr>
      </w:pPr>
    </w:p>
    <w:p w:rsidR="00B743FF" w:rsidRPr="00486476" w:rsidRDefault="00B743FF">
      <w:pPr>
        <w:rPr>
          <w:sz w:val="26"/>
          <w:szCs w:val="26"/>
          <w:lang w:val="vi-VN"/>
        </w:rPr>
      </w:pPr>
    </w:p>
    <w:p w:rsidR="00CD5967" w:rsidRPr="0096384E" w:rsidRDefault="00CD5967" w:rsidP="00F964DA">
      <w:pPr>
        <w:spacing w:line="288" w:lineRule="auto"/>
        <w:jc w:val="both"/>
        <w:rPr>
          <w:rFonts w:cs="Times New Roman"/>
          <w:szCs w:val="24"/>
        </w:rPr>
      </w:pPr>
    </w:p>
    <w:sectPr w:rsidR="00CD5967" w:rsidRPr="0096384E" w:rsidSect="009403FE">
      <w:pgSz w:w="16838" w:h="11906" w:orient="landscape" w:code="9"/>
      <w:pgMar w:top="1134" w:right="567" w:bottom="566" w:left="567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1E" w:rsidRDefault="00BA251E">
      <w:pPr>
        <w:spacing w:line="240" w:lineRule="auto"/>
      </w:pPr>
      <w:r>
        <w:separator/>
      </w:r>
    </w:p>
  </w:endnote>
  <w:endnote w:type="continuationSeparator" w:id="0">
    <w:p w:rsidR="00BA251E" w:rsidRDefault="00BA2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Commercial Script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1E" w:rsidRDefault="00BA251E">
      <w:pPr>
        <w:spacing w:line="240" w:lineRule="auto"/>
      </w:pPr>
      <w:r>
        <w:separator/>
      </w:r>
    </w:p>
  </w:footnote>
  <w:footnote w:type="continuationSeparator" w:id="0">
    <w:p w:rsidR="00BA251E" w:rsidRDefault="00BA25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6D4"/>
    <w:multiLevelType w:val="hybridMultilevel"/>
    <w:tmpl w:val="35241D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57C0"/>
    <w:multiLevelType w:val="hybridMultilevel"/>
    <w:tmpl w:val="CD249D86"/>
    <w:lvl w:ilvl="0" w:tplc="ED08D6CC">
      <w:start w:val="17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4C2316ED"/>
    <w:multiLevelType w:val="hybridMultilevel"/>
    <w:tmpl w:val="4C9EA508"/>
    <w:lvl w:ilvl="0" w:tplc="A9FC9B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C00000"/>
        <w:spacing w:val="0"/>
        <w:kern w:val="16"/>
        <w:sz w:val="24"/>
        <w:szCs w:val="20"/>
        <w:u w:val="thick" w:color="0099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7506"/>
    <w:multiLevelType w:val="hybridMultilevel"/>
    <w:tmpl w:val="35241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B455E"/>
    <w:multiLevelType w:val="hybridMultilevel"/>
    <w:tmpl w:val="35241D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66F87"/>
    <w:multiLevelType w:val="hybridMultilevel"/>
    <w:tmpl w:val="35241D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2C68"/>
    <w:rsid w:val="000326C8"/>
    <w:rsid w:val="00040259"/>
    <w:rsid w:val="000579A1"/>
    <w:rsid w:val="000F0BC5"/>
    <w:rsid w:val="001641FF"/>
    <w:rsid w:val="0018686E"/>
    <w:rsid w:val="001A6722"/>
    <w:rsid w:val="00212A38"/>
    <w:rsid w:val="00267B5B"/>
    <w:rsid w:val="002819D6"/>
    <w:rsid w:val="002925A4"/>
    <w:rsid w:val="003110C8"/>
    <w:rsid w:val="003161BA"/>
    <w:rsid w:val="00335506"/>
    <w:rsid w:val="00337A43"/>
    <w:rsid w:val="003447F7"/>
    <w:rsid w:val="003543E5"/>
    <w:rsid w:val="003E5422"/>
    <w:rsid w:val="00401423"/>
    <w:rsid w:val="00433673"/>
    <w:rsid w:val="0044704B"/>
    <w:rsid w:val="00460522"/>
    <w:rsid w:val="0046325E"/>
    <w:rsid w:val="0047359B"/>
    <w:rsid w:val="0049241F"/>
    <w:rsid w:val="004B754C"/>
    <w:rsid w:val="004C519F"/>
    <w:rsid w:val="004E3F12"/>
    <w:rsid w:val="00515B42"/>
    <w:rsid w:val="00522617"/>
    <w:rsid w:val="005476F3"/>
    <w:rsid w:val="00584A6F"/>
    <w:rsid w:val="00585274"/>
    <w:rsid w:val="005F1D8F"/>
    <w:rsid w:val="00605904"/>
    <w:rsid w:val="00615CB9"/>
    <w:rsid w:val="006204A6"/>
    <w:rsid w:val="006260CA"/>
    <w:rsid w:val="00655331"/>
    <w:rsid w:val="006A012A"/>
    <w:rsid w:val="006A5C19"/>
    <w:rsid w:val="006B191D"/>
    <w:rsid w:val="006B67F8"/>
    <w:rsid w:val="006F0315"/>
    <w:rsid w:val="006F2C68"/>
    <w:rsid w:val="006F43C4"/>
    <w:rsid w:val="00723C8C"/>
    <w:rsid w:val="00742153"/>
    <w:rsid w:val="00777987"/>
    <w:rsid w:val="007806BB"/>
    <w:rsid w:val="00781476"/>
    <w:rsid w:val="007C46C3"/>
    <w:rsid w:val="007E138E"/>
    <w:rsid w:val="00801F1B"/>
    <w:rsid w:val="0080337C"/>
    <w:rsid w:val="00805A08"/>
    <w:rsid w:val="00847FD8"/>
    <w:rsid w:val="0087142C"/>
    <w:rsid w:val="00891AB1"/>
    <w:rsid w:val="008C56D3"/>
    <w:rsid w:val="008F519A"/>
    <w:rsid w:val="00907171"/>
    <w:rsid w:val="0092047F"/>
    <w:rsid w:val="00933BAC"/>
    <w:rsid w:val="0097447D"/>
    <w:rsid w:val="00985176"/>
    <w:rsid w:val="00991314"/>
    <w:rsid w:val="009A7B62"/>
    <w:rsid w:val="009B77F6"/>
    <w:rsid w:val="009D0041"/>
    <w:rsid w:val="009E291D"/>
    <w:rsid w:val="00A444A2"/>
    <w:rsid w:val="00A536C5"/>
    <w:rsid w:val="00AC54D6"/>
    <w:rsid w:val="00AD06C6"/>
    <w:rsid w:val="00AD4361"/>
    <w:rsid w:val="00AE1A54"/>
    <w:rsid w:val="00AF3054"/>
    <w:rsid w:val="00B01EFF"/>
    <w:rsid w:val="00B14B88"/>
    <w:rsid w:val="00B406C7"/>
    <w:rsid w:val="00B42899"/>
    <w:rsid w:val="00B51A31"/>
    <w:rsid w:val="00B70707"/>
    <w:rsid w:val="00B73450"/>
    <w:rsid w:val="00B743FF"/>
    <w:rsid w:val="00BA251E"/>
    <w:rsid w:val="00BF776E"/>
    <w:rsid w:val="00C058BF"/>
    <w:rsid w:val="00C407DD"/>
    <w:rsid w:val="00C76AF3"/>
    <w:rsid w:val="00C87776"/>
    <w:rsid w:val="00CA3916"/>
    <w:rsid w:val="00CB297B"/>
    <w:rsid w:val="00CD362A"/>
    <w:rsid w:val="00CD5967"/>
    <w:rsid w:val="00D06559"/>
    <w:rsid w:val="00D17AE3"/>
    <w:rsid w:val="00D4775C"/>
    <w:rsid w:val="00D60CFE"/>
    <w:rsid w:val="00D675CD"/>
    <w:rsid w:val="00DD39D7"/>
    <w:rsid w:val="00E00C56"/>
    <w:rsid w:val="00E01306"/>
    <w:rsid w:val="00EE23B3"/>
    <w:rsid w:val="00F7720C"/>
    <w:rsid w:val="00F964DA"/>
    <w:rsid w:val="00FB5F13"/>
    <w:rsid w:val="00FC4166"/>
    <w:rsid w:val="00FC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87"/>
    <w:pPr>
      <w:spacing w:after="0" w:line="276" w:lineRule="auto"/>
    </w:pPr>
    <w:rPr>
      <w:rFonts w:ascii="Times New Roman" w:hAnsi="Times New Roman"/>
      <w:color w:val="000000"/>
      <w:kern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72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267B5B"/>
    <w:rPr>
      <w:kern w:val="0"/>
      <w:lang w:val="en-US"/>
    </w:rPr>
  </w:style>
  <w:style w:type="table" w:customStyle="1" w:styleId="YoungMixTable">
    <w:name w:val="YoungMix_Table"/>
    <w:rsid w:val="0092047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2047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735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9B"/>
    <w:rPr>
      <w:rFonts w:ascii="Times New Roman" w:hAnsi="Times New Roman"/>
      <w:color w:val="000000"/>
      <w:kern w:val="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35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9B"/>
    <w:rPr>
      <w:rFonts w:ascii="Times New Roman" w:hAnsi="Times New Roman"/>
      <w:color w:val="000000"/>
      <w:kern w:val="0"/>
      <w:sz w:val="24"/>
      <w:lang w:val="en-US"/>
    </w:rPr>
  </w:style>
  <w:style w:type="table" w:styleId="TableGrid">
    <w:name w:val="Table Grid"/>
    <w:basedOn w:val="TableNormal"/>
    <w:rsid w:val="001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D6"/>
    <w:rPr>
      <w:rFonts w:ascii="Tahoma" w:hAnsi="Tahoma" w:cs="Tahoma"/>
      <w:color w:val="000000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2116</Words>
  <Characters>12066</Characters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2023-12-30T15:16:00Z</dcterms:created>
  <dcterms:modified xsi:type="dcterms:W3CDTF">2024-01-05T08:34:00Z</dcterms:modified>
</cp:coreProperties>
</file>