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2576" w14:textId="51C3CE7F" w:rsidR="00007423" w:rsidRPr="00945886" w:rsidRDefault="00007423" w:rsidP="00354D96">
      <w:pPr>
        <w:shd w:val="clear" w:color="auto" w:fill="FBE4D5" w:themeFill="accent2" w:themeFillTint="33"/>
        <w:tabs>
          <w:tab w:val="left" w:pos="288"/>
          <w:tab w:val="left" w:pos="564"/>
        </w:tabs>
        <w:autoSpaceDE w:val="0"/>
        <w:autoSpaceDN w:val="0"/>
        <w:adjustRightInd w:val="0"/>
        <w:spacing w:line="312" w:lineRule="auto"/>
        <w:jc w:val="center"/>
        <w:textAlignment w:val="center"/>
        <w:rPr>
          <w:b/>
          <w:bCs w:val="0"/>
          <w:color w:val="00B050"/>
          <w:sz w:val="32"/>
          <w:szCs w:val="32"/>
          <w:lang w:val="nl-NL"/>
        </w:rPr>
      </w:pPr>
      <w:r w:rsidRPr="00945886">
        <w:rPr>
          <w:b/>
          <w:bCs w:val="0"/>
          <w:color w:val="00B050"/>
          <w:sz w:val="32"/>
          <w:szCs w:val="32"/>
          <w:lang w:val="nl-NL"/>
        </w:rPr>
        <w:t>BÀI TOÁN XÁC ĐỊNH KHOẢNG BIẾN THIÊN CỦA CHẤT</w:t>
      </w:r>
    </w:p>
    <w:p w14:paraId="1A438AB2" w14:textId="77777777" w:rsidR="00007423" w:rsidRPr="00B450A0" w:rsidRDefault="00007423" w:rsidP="00354D96">
      <w:pPr>
        <w:autoSpaceDE w:val="0"/>
        <w:autoSpaceDN w:val="0"/>
        <w:adjustRightInd w:val="0"/>
        <w:spacing w:line="312" w:lineRule="auto"/>
        <w:textAlignment w:val="center"/>
        <w:rPr>
          <w:b/>
          <w:bCs w:val="0"/>
          <w:color w:val="000000"/>
          <w:spacing w:val="-1"/>
          <w:lang w:val="nl-NL"/>
        </w:rPr>
      </w:pPr>
    </w:p>
    <w:p w14:paraId="610CB5D3" w14:textId="09FA5184" w:rsidR="00007423" w:rsidRPr="00945886" w:rsidRDefault="00B450A0" w:rsidP="00354D96">
      <w:pPr>
        <w:tabs>
          <w:tab w:val="left" w:pos="288"/>
          <w:tab w:val="left" w:pos="564"/>
        </w:tabs>
        <w:autoSpaceDE w:val="0"/>
        <w:autoSpaceDN w:val="0"/>
        <w:adjustRightInd w:val="0"/>
        <w:spacing w:line="312" w:lineRule="auto"/>
        <w:textAlignment w:val="center"/>
        <w:rPr>
          <w:b/>
          <w:color w:val="FF0000"/>
          <w:lang w:val="nl-NL"/>
        </w:rPr>
      </w:pPr>
      <w:r w:rsidRPr="00FD2087">
        <w:rPr>
          <w:b/>
          <w:bCs w:val="0"/>
          <w:color w:val="FF0000"/>
          <w:spacing w:val="-1"/>
          <w:highlight w:val="yellow"/>
          <w:lang w:val="nl-NL"/>
        </w:rPr>
        <w:t>A. P</w:t>
      </w:r>
      <w:r w:rsidRPr="00FD2087">
        <w:rPr>
          <w:b/>
          <w:color w:val="FF0000"/>
          <w:highlight w:val="yellow"/>
          <w:lang w:val="nl-NL"/>
        </w:rPr>
        <w:t>HƯƠNG PHÁP GIẢI:</w:t>
      </w:r>
    </w:p>
    <w:p w14:paraId="097CDC0F" w14:textId="464BF1DF" w:rsidR="008B7C91" w:rsidRPr="00336A34" w:rsidRDefault="008B7C91"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141618"/>
          <w:lang w:val="nl-NL" w:eastAsia="vi-VN"/>
        </w:rPr>
      </w:pPr>
      <w:r w:rsidRPr="00FD2087">
        <w:rPr>
          <w:rFonts w:asciiTheme="majorHAnsi" w:eastAsia="Times New Roman" w:hAnsiTheme="majorHAnsi" w:cstheme="majorHAnsi"/>
          <w:b/>
          <w:bCs w:val="0"/>
          <w:color w:val="2969B0"/>
          <w:shd w:val="clear" w:color="auto" w:fill="FFFFFF"/>
          <w:lang w:eastAsia="vi-VN"/>
        </w:rPr>
        <w:t xml:space="preserve">I. </w:t>
      </w:r>
      <w:r w:rsidRPr="00FD2087">
        <w:rPr>
          <w:rFonts w:asciiTheme="majorHAnsi" w:eastAsia="Times New Roman" w:hAnsiTheme="majorHAnsi" w:cstheme="majorHAnsi"/>
          <w:b/>
          <w:bCs w:val="0"/>
          <w:color w:val="2969B0"/>
          <w:shd w:val="clear" w:color="auto" w:fill="FFFFFF"/>
          <w:lang w:val="nl-NL" w:eastAsia="vi-VN"/>
        </w:rPr>
        <w:t xml:space="preserve">Các </w:t>
      </w:r>
      <w:r w:rsidRPr="00FD2087">
        <w:rPr>
          <w:rFonts w:asciiTheme="majorHAnsi" w:eastAsia="Times New Roman" w:hAnsiTheme="majorHAnsi" w:cstheme="majorHAnsi"/>
          <w:b/>
          <w:bCs w:val="0"/>
          <w:color w:val="2969B0"/>
          <w:shd w:val="clear" w:color="auto" w:fill="FFFFFF"/>
          <w:lang w:eastAsia="vi-VN"/>
        </w:rPr>
        <w:t>dạng thường gặp</w:t>
      </w:r>
    </w:p>
    <w:p w14:paraId="6C7501FA" w14:textId="3BFF63E9" w:rsidR="008B7C91" w:rsidRPr="00336A34" w:rsidRDefault="008B7C91"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141618"/>
          <w:lang w:val="nl-NL" w:eastAsia="vi-VN"/>
        </w:rPr>
      </w:pPr>
      <w:r>
        <w:rPr>
          <w:rFonts w:asciiTheme="majorHAnsi" w:eastAsia="Times New Roman" w:hAnsiTheme="majorHAnsi" w:cstheme="majorHAnsi"/>
          <w:bCs w:val="0"/>
          <w:color w:val="141618"/>
          <w:shd w:val="clear" w:color="auto" w:fill="FFFFFF"/>
          <w:lang w:eastAsia="vi-VN"/>
        </w:rPr>
        <w:t>- Hỗn hợp </w:t>
      </w:r>
      <w:r>
        <w:rPr>
          <w:rFonts w:asciiTheme="majorHAnsi" w:eastAsia="Times New Roman" w:hAnsiTheme="majorHAnsi" w:cstheme="majorHAnsi"/>
          <w:bCs w:val="0"/>
          <w:i/>
          <w:iCs/>
          <w:color w:val="141618"/>
          <w:shd w:val="clear" w:color="auto" w:fill="FFFFFF"/>
          <w:lang w:eastAsia="vi-VN"/>
        </w:rPr>
        <w:t>(có tính chất tương tự nhau) </w:t>
      </w:r>
      <w:r>
        <w:rPr>
          <w:rFonts w:asciiTheme="majorHAnsi" w:eastAsia="Times New Roman" w:hAnsiTheme="majorHAnsi" w:cstheme="majorHAnsi"/>
          <w:bCs w:val="0"/>
          <w:color w:val="141618"/>
          <w:shd w:val="clear" w:color="auto" w:fill="FFFFFF"/>
          <w:lang w:eastAsia="vi-VN"/>
        </w:rPr>
        <w:t>phản ứng với chất X (lấy thiếu hoặc thay đổi lượng chất)</w:t>
      </w:r>
      <w:r w:rsidR="00E500AA" w:rsidRPr="00336A34">
        <w:rPr>
          <w:rFonts w:asciiTheme="majorHAnsi" w:eastAsia="Times New Roman" w:hAnsiTheme="majorHAnsi" w:cstheme="majorHAnsi"/>
          <w:bCs w:val="0"/>
          <w:color w:val="141618"/>
          <w:shd w:val="clear" w:color="auto" w:fill="FFFFFF"/>
          <w:lang w:val="nl-NL" w:eastAsia="vi-VN"/>
        </w:rPr>
        <w:t>.</w:t>
      </w:r>
    </w:p>
    <w:p w14:paraId="3DBCB492" w14:textId="15530B0F" w:rsidR="008B7C91" w:rsidRPr="00336A34" w:rsidRDefault="008B7C91"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141618"/>
          <w:lang w:val="nl-NL" w:eastAsia="vi-VN"/>
        </w:rPr>
      </w:pPr>
      <w:r>
        <w:rPr>
          <w:rFonts w:asciiTheme="majorHAnsi" w:eastAsia="Times New Roman" w:hAnsiTheme="majorHAnsi" w:cstheme="majorHAnsi"/>
          <w:bCs w:val="0"/>
          <w:color w:val="141618"/>
          <w:shd w:val="clear" w:color="auto" w:fill="FFFFFF"/>
          <w:lang w:eastAsia="vi-VN"/>
        </w:rPr>
        <w:t>- Nếu lượng chất X lấy vào phản ứng thay đổi thì lượng sản phẩm tạo ra từ hỗn hợp cũng thay đổi trong một khoảng nào đó (khoảng biến thiên)</w:t>
      </w:r>
      <w:r w:rsidR="00E500AA" w:rsidRPr="00336A34">
        <w:rPr>
          <w:rFonts w:asciiTheme="majorHAnsi" w:eastAsia="Times New Roman" w:hAnsiTheme="majorHAnsi" w:cstheme="majorHAnsi"/>
          <w:bCs w:val="0"/>
          <w:color w:val="141618"/>
          <w:shd w:val="clear" w:color="auto" w:fill="FFFFFF"/>
          <w:lang w:val="nl-NL" w:eastAsia="vi-VN"/>
        </w:rPr>
        <w:t>.</w:t>
      </w:r>
    </w:p>
    <w:p w14:paraId="35BA40CC" w14:textId="44557DDF" w:rsidR="008B7C91" w:rsidRPr="00FD2087" w:rsidRDefault="00FD2087"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i/>
          <w:iCs/>
          <w:color w:val="141618"/>
          <w:lang w:eastAsia="vi-VN"/>
        </w:rPr>
      </w:pPr>
      <w:r w:rsidRPr="00FD2087">
        <w:rPr>
          <w:rFonts w:asciiTheme="majorHAnsi" w:eastAsia="Times New Roman" w:hAnsiTheme="majorHAnsi" w:cstheme="majorHAnsi"/>
          <w:b/>
          <w:i/>
          <w:iCs/>
          <w:color w:val="00B050"/>
          <w:shd w:val="clear" w:color="auto" w:fill="FFFFFF"/>
          <w:lang w:eastAsia="vi-VN"/>
        </w:rPr>
        <w:t xml:space="preserve">→ </w:t>
      </w:r>
      <w:r w:rsidR="008B7C91" w:rsidRPr="00FD2087">
        <w:rPr>
          <w:rFonts w:asciiTheme="majorHAnsi" w:eastAsia="Times New Roman" w:hAnsiTheme="majorHAnsi" w:cstheme="majorHAnsi"/>
          <w:b/>
          <w:i/>
          <w:iCs/>
          <w:color w:val="00B050"/>
          <w:shd w:val="clear" w:color="auto" w:fill="FFFFFF"/>
          <w:lang w:eastAsia="vi-VN"/>
        </w:rPr>
        <w:t>Yêu cầu:</w:t>
      </w:r>
      <w:r w:rsidR="008B7C91" w:rsidRPr="00FD2087">
        <w:rPr>
          <w:rFonts w:asciiTheme="majorHAnsi" w:eastAsia="Times New Roman" w:hAnsiTheme="majorHAnsi" w:cstheme="majorHAnsi"/>
          <w:bCs w:val="0"/>
          <w:i/>
          <w:iCs/>
          <w:color w:val="00B050"/>
          <w:shd w:val="clear" w:color="auto" w:fill="FFFFFF"/>
          <w:lang w:eastAsia="vi-VN"/>
        </w:rPr>
        <w:t xml:space="preserve"> </w:t>
      </w:r>
      <w:r w:rsidR="008B7C91" w:rsidRPr="00FD2087">
        <w:rPr>
          <w:rFonts w:asciiTheme="majorHAnsi" w:eastAsia="Times New Roman" w:hAnsiTheme="majorHAnsi" w:cstheme="majorHAnsi"/>
          <w:bCs w:val="0"/>
          <w:i/>
          <w:iCs/>
          <w:color w:val="141618"/>
          <w:shd w:val="clear" w:color="auto" w:fill="FFFFFF"/>
          <w:lang w:eastAsia="vi-VN"/>
        </w:rPr>
        <w:t>Xác định khoảng biến thiên giá trị lượng chất tham gia (hoặc sản phẩm) </w:t>
      </w:r>
      <w:r w:rsidR="008B7C91" w:rsidRPr="00FD2087">
        <w:rPr>
          <w:rFonts w:asciiTheme="majorHAnsi" w:eastAsia="Times New Roman" w:hAnsiTheme="majorHAnsi" w:cstheme="majorHAnsi"/>
          <w:b/>
          <w:bCs w:val="0"/>
          <w:i/>
          <w:iCs/>
          <w:color w:val="141618"/>
          <w:shd w:val="clear" w:color="auto" w:fill="FFFFFF"/>
          <w:lang w:eastAsia="vi-VN"/>
        </w:rPr>
        <w:t>min&lt; m &lt; max.</w:t>
      </w:r>
    </w:p>
    <w:p w14:paraId="767F4FBB" w14:textId="0124FF5D" w:rsidR="008B7C91" w:rsidRPr="00FD2087" w:rsidRDefault="00FD2087"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
          <w:bCs w:val="0"/>
          <w:color w:val="141618"/>
          <w:shd w:val="clear" w:color="auto" w:fill="FFFFFF"/>
          <w:lang w:eastAsia="vi-VN"/>
        </w:rPr>
      </w:pPr>
      <w:r w:rsidRPr="00FD2087">
        <w:rPr>
          <w:rFonts w:asciiTheme="majorHAnsi" w:eastAsia="Times New Roman" w:hAnsiTheme="majorHAnsi" w:cstheme="majorHAnsi"/>
          <w:b/>
          <w:bCs w:val="0"/>
          <w:color w:val="2969B0"/>
          <w:shd w:val="clear" w:color="auto" w:fill="FFFFFF"/>
          <w:lang w:eastAsia="vi-VN"/>
        </w:rPr>
        <w:t>I</w:t>
      </w:r>
      <w:r w:rsidRPr="00336A34">
        <w:rPr>
          <w:rFonts w:asciiTheme="majorHAnsi" w:eastAsia="Times New Roman" w:hAnsiTheme="majorHAnsi" w:cstheme="majorHAnsi"/>
          <w:b/>
          <w:bCs w:val="0"/>
          <w:color w:val="2969B0"/>
          <w:shd w:val="clear" w:color="auto" w:fill="FFFFFF"/>
          <w:lang w:eastAsia="vi-VN"/>
        </w:rPr>
        <w:t>I</w:t>
      </w:r>
      <w:r w:rsidRPr="00FD2087">
        <w:rPr>
          <w:rFonts w:asciiTheme="majorHAnsi" w:eastAsia="Times New Roman" w:hAnsiTheme="majorHAnsi" w:cstheme="majorHAnsi"/>
          <w:b/>
          <w:bCs w:val="0"/>
          <w:color w:val="2969B0"/>
          <w:shd w:val="clear" w:color="auto" w:fill="FFFFFF"/>
          <w:lang w:eastAsia="vi-VN"/>
        </w:rPr>
        <w:t>. Phương pháp giải:</w:t>
      </w:r>
    </w:p>
    <w:p w14:paraId="066D7954" w14:textId="545974D1" w:rsidR="008B7C91" w:rsidRPr="00336A34" w:rsidRDefault="008B7C91"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FF0000"/>
          <w:lang w:eastAsia="vi-VN"/>
        </w:rPr>
      </w:pPr>
      <w:r w:rsidRPr="00FD2087">
        <w:rPr>
          <w:rFonts w:asciiTheme="majorHAnsi" w:eastAsia="Times New Roman" w:hAnsiTheme="majorHAnsi" w:cstheme="majorHAnsi"/>
          <w:b/>
          <w:bCs w:val="0"/>
          <w:color w:val="FF0000"/>
          <w:shd w:val="clear" w:color="auto" w:fill="FFFFFF"/>
          <w:lang w:eastAsia="vi-VN"/>
        </w:rPr>
        <w:t xml:space="preserve">1. Nếu đã biết lượng của mỗi chất trong hỗn hợp ban đầu </w:t>
      </w:r>
      <w:r w:rsidRPr="00FD2087">
        <w:rPr>
          <w:rFonts w:asciiTheme="majorHAnsi" w:eastAsia="Times New Roman" w:hAnsiTheme="majorHAnsi" w:cstheme="majorHAnsi"/>
          <w:bCs w:val="0"/>
          <w:color w:val="FF0000"/>
          <w:shd w:val="clear" w:color="auto" w:fill="FFFFFF"/>
          <w:lang w:eastAsia="vi-VN"/>
        </w:rPr>
        <w:t>→</w:t>
      </w:r>
      <w:r w:rsidRPr="00FD2087">
        <w:rPr>
          <w:rFonts w:asciiTheme="majorHAnsi" w:eastAsia="Times New Roman" w:hAnsiTheme="majorHAnsi" w:cstheme="majorHAnsi"/>
          <w:b/>
          <w:bCs w:val="0"/>
          <w:color w:val="FF0000"/>
          <w:shd w:val="clear" w:color="auto" w:fill="FFFFFF"/>
          <w:lang w:eastAsia="vi-VN"/>
        </w:rPr>
        <w:t> biện luận theo thứ tự phản ứng</w:t>
      </w:r>
    </w:p>
    <w:p w14:paraId="7F445745" w14:textId="355A2A48" w:rsidR="008B7C91" w:rsidRPr="008B7C91" w:rsidRDefault="008B7C91"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
          <w:color w:val="141618"/>
          <w:lang w:eastAsia="vi-VN"/>
        </w:rPr>
      </w:pPr>
      <w:r w:rsidRPr="008B7C91">
        <w:rPr>
          <w:rFonts w:asciiTheme="majorHAnsi" w:eastAsia="Times New Roman" w:hAnsiTheme="majorHAnsi" w:cstheme="majorHAnsi"/>
          <w:b/>
          <w:color w:val="141618"/>
          <w:shd w:val="clear" w:color="auto" w:fill="FFFFFF"/>
          <w:lang w:eastAsia="vi-VN"/>
        </w:rPr>
        <w:t>- Ta xét 2 trường hợp:</w:t>
      </w:r>
    </w:p>
    <w:p w14:paraId="35A0D8BF" w14:textId="53089717" w:rsidR="008B7C91" w:rsidRPr="008B7C91" w:rsidRDefault="00FD2087"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141618"/>
          <w:lang w:eastAsia="vi-VN"/>
        </w:rPr>
      </w:pPr>
      <w:r w:rsidRPr="00FD2087">
        <w:rPr>
          <w:rFonts w:asciiTheme="majorHAnsi" w:eastAsia="Times New Roman" w:hAnsiTheme="majorHAnsi" w:cstheme="majorHAnsi"/>
          <w:b/>
          <w:color w:val="141618"/>
          <w:shd w:val="clear" w:color="auto" w:fill="FFFFFF"/>
          <w:lang w:eastAsia="vi-VN"/>
        </w:rPr>
        <w:t xml:space="preserve">+ </w:t>
      </w:r>
      <w:r w:rsidR="008B7C91" w:rsidRPr="00FD2087">
        <w:rPr>
          <w:rFonts w:asciiTheme="majorHAnsi" w:eastAsia="Times New Roman" w:hAnsiTheme="majorHAnsi" w:cstheme="majorHAnsi"/>
          <w:b/>
          <w:color w:val="141618"/>
          <w:shd w:val="clear" w:color="auto" w:fill="FFFFFF"/>
          <w:lang w:eastAsia="vi-VN"/>
        </w:rPr>
        <w:t>Trường hợp 1:</w:t>
      </w:r>
      <w:r w:rsidR="008B7C91" w:rsidRPr="008B7C91">
        <w:rPr>
          <w:rFonts w:asciiTheme="majorHAnsi" w:eastAsia="Times New Roman" w:hAnsiTheme="majorHAnsi" w:cstheme="majorHAnsi"/>
          <w:bCs w:val="0"/>
          <w:color w:val="141618"/>
          <w:shd w:val="clear" w:color="auto" w:fill="FFFFFF"/>
          <w:lang w:eastAsia="vi-VN"/>
        </w:rPr>
        <w:t xml:space="preserve"> A phản ứng trước </w:t>
      </w:r>
      <w:r w:rsidR="00B557E9" w:rsidRPr="00B557E9">
        <w:rPr>
          <w:rFonts w:asciiTheme="majorHAnsi" w:eastAsia="Times New Roman" w:hAnsiTheme="majorHAnsi" w:cstheme="majorHAnsi"/>
          <w:bCs w:val="0"/>
          <w:color w:val="141618"/>
          <w:shd w:val="clear" w:color="auto" w:fill="FFFFFF"/>
          <w:lang w:eastAsia="vi-VN"/>
        </w:rPr>
        <w:t>X</w:t>
      </w:r>
      <w:r w:rsidR="008B7C91" w:rsidRPr="008B7C91">
        <w:rPr>
          <w:rFonts w:asciiTheme="majorHAnsi" w:eastAsia="Times New Roman" w:hAnsiTheme="majorHAnsi" w:cstheme="majorHAnsi"/>
          <w:bCs w:val="0"/>
          <w:color w:val="141618"/>
          <w:shd w:val="clear" w:color="auto" w:fill="FFFFFF"/>
          <w:lang w:eastAsia="vi-VN"/>
        </w:rPr>
        <w:t> </w:t>
      </w:r>
      <w:r w:rsidR="008B7C91" w:rsidRPr="008B7C91">
        <w:rPr>
          <w:rFonts w:asciiTheme="majorHAnsi" w:eastAsia="Times New Roman" w:hAnsiTheme="majorHAnsi" w:cstheme="majorHAnsi"/>
          <w:bCs w:val="0"/>
          <w:color w:val="141618"/>
          <w:bdr w:val="none" w:sz="0" w:space="0" w:color="auto" w:frame="1"/>
          <w:shd w:val="clear" w:color="auto" w:fill="FFFFFF"/>
          <w:lang w:eastAsia="vi-VN"/>
        </w:rPr>
        <w:t>→</w:t>
      </w:r>
      <w:r w:rsidR="008B7C91" w:rsidRPr="008B7C91">
        <w:rPr>
          <w:rFonts w:asciiTheme="majorHAnsi" w:eastAsia="Times New Roman" w:hAnsiTheme="majorHAnsi" w:cstheme="majorHAnsi"/>
          <w:bCs w:val="0"/>
          <w:color w:val="141618"/>
          <w:shd w:val="clear" w:color="auto" w:fill="FFFFFF"/>
          <w:lang w:eastAsia="vi-VN"/>
        </w:rPr>
        <w:t> tính được lượng cần tìm là </w:t>
      </w:r>
      <w:r w:rsidR="008B7C91" w:rsidRPr="008B7C91">
        <w:rPr>
          <w:rFonts w:asciiTheme="majorHAnsi" w:eastAsia="Times New Roman" w:hAnsiTheme="majorHAnsi" w:cstheme="majorHAnsi"/>
          <w:bCs w:val="0"/>
          <w:i/>
          <w:iCs/>
          <w:color w:val="141618"/>
          <w:shd w:val="clear" w:color="auto" w:fill="FFFFFF"/>
          <w:lang w:eastAsia="vi-VN"/>
        </w:rPr>
        <w:t>m</w:t>
      </w:r>
      <w:r w:rsidR="008B7C91" w:rsidRPr="008B7C91">
        <w:rPr>
          <w:rFonts w:asciiTheme="majorHAnsi" w:eastAsia="Times New Roman" w:hAnsiTheme="majorHAnsi" w:cstheme="majorHAnsi"/>
          <w:bCs w:val="0"/>
          <w:color w:val="141618"/>
          <w:shd w:val="clear" w:color="auto" w:fill="FFFFFF"/>
          <w:vertAlign w:val="subscript"/>
          <w:lang w:eastAsia="vi-VN"/>
        </w:rPr>
        <w:t>1</w:t>
      </w:r>
      <w:r w:rsidR="008B7C91" w:rsidRPr="008B7C91">
        <w:rPr>
          <w:rFonts w:asciiTheme="majorHAnsi" w:eastAsia="Times New Roman" w:hAnsiTheme="majorHAnsi" w:cstheme="majorHAnsi"/>
          <w:bCs w:val="0"/>
          <w:color w:val="141618"/>
          <w:shd w:val="clear" w:color="auto" w:fill="FFFFFF"/>
          <w:lang w:eastAsia="vi-VN"/>
        </w:rPr>
        <w:t>​</w:t>
      </w:r>
    </w:p>
    <w:p w14:paraId="2068B794" w14:textId="0E42122D" w:rsidR="008B7C91" w:rsidRPr="008B7C91" w:rsidRDefault="00FD2087"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141618"/>
          <w:lang w:eastAsia="vi-VN"/>
        </w:rPr>
      </w:pPr>
      <w:r w:rsidRPr="00FD2087">
        <w:rPr>
          <w:rFonts w:asciiTheme="majorHAnsi" w:eastAsia="Times New Roman" w:hAnsiTheme="majorHAnsi" w:cstheme="majorHAnsi"/>
          <w:b/>
          <w:color w:val="141618"/>
          <w:shd w:val="clear" w:color="auto" w:fill="FFFFFF"/>
          <w:lang w:eastAsia="vi-VN"/>
        </w:rPr>
        <w:t xml:space="preserve">+ </w:t>
      </w:r>
      <w:r w:rsidR="008B7C91" w:rsidRPr="00FD2087">
        <w:rPr>
          <w:rFonts w:asciiTheme="majorHAnsi" w:eastAsia="Times New Roman" w:hAnsiTheme="majorHAnsi" w:cstheme="majorHAnsi"/>
          <w:b/>
          <w:color w:val="141618"/>
          <w:shd w:val="clear" w:color="auto" w:fill="FFFFFF"/>
          <w:lang w:eastAsia="vi-VN"/>
        </w:rPr>
        <w:t>Trường hợp 2:</w:t>
      </w:r>
      <w:r w:rsidR="008B7C91" w:rsidRPr="008B7C91">
        <w:rPr>
          <w:rFonts w:asciiTheme="majorHAnsi" w:eastAsia="Times New Roman" w:hAnsiTheme="majorHAnsi" w:cstheme="majorHAnsi"/>
          <w:bCs w:val="0"/>
          <w:color w:val="141618"/>
          <w:shd w:val="clear" w:color="auto" w:fill="FFFFFF"/>
          <w:lang w:eastAsia="vi-VN"/>
        </w:rPr>
        <w:t xml:space="preserve"> B phản ứng trước </w:t>
      </w:r>
      <w:r w:rsidR="00B557E9" w:rsidRPr="00B557E9">
        <w:rPr>
          <w:rFonts w:asciiTheme="majorHAnsi" w:eastAsia="Times New Roman" w:hAnsiTheme="majorHAnsi" w:cstheme="majorHAnsi"/>
          <w:bCs w:val="0"/>
          <w:color w:val="141618"/>
          <w:shd w:val="clear" w:color="auto" w:fill="FFFFFF"/>
          <w:lang w:eastAsia="vi-VN"/>
        </w:rPr>
        <w:t>X</w:t>
      </w:r>
      <w:r w:rsidR="008B7C91" w:rsidRPr="008B7C91">
        <w:rPr>
          <w:rFonts w:asciiTheme="majorHAnsi" w:eastAsia="Times New Roman" w:hAnsiTheme="majorHAnsi" w:cstheme="majorHAnsi"/>
          <w:bCs w:val="0"/>
          <w:color w:val="141618"/>
          <w:shd w:val="clear" w:color="auto" w:fill="FFFFFF"/>
          <w:lang w:eastAsia="vi-VN"/>
        </w:rPr>
        <w:t> → tính được lượng cần tìm là </w:t>
      </w:r>
      <w:r w:rsidR="008B7C91" w:rsidRPr="008B7C91">
        <w:rPr>
          <w:rFonts w:asciiTheme="majorHAnsi" w:eastAsia="Times New Roman" w:hAnsiTheme="majorHAnsi" w:cstheme="majorHAnsi"/>
          <w:bCs w:val="0"/>
          <w:i/>
          <w:iCs/>
          <w:color w:val="141618"/>
          <w:shd w:val="clear" w:color="auto" w:fill="FFFFFF"/>
          <w:lang w:eastAsia="vi-VN"/>
        </w:rPr>
        <w:t>m</w:t>
      </w:r>
      <w:r w:rsidR="008B7C91" w:rsidRPr="008B7C91">
        <w:rPr>
          <w:rFonts w:asciiTheme="majorHAnsi" w:eastAsia="Times New Roman" w:hAnsiTheme="majorHAnsi" w:cstheme="majorHAnsi"/>
          <w:bCs w:val="0"/>
          <w:color w:val="141618"/>
          <w:shd w:val="clear" w:color="auto" w:fill="FFFFFF"/>
          <w:vertAlign w:val="subscript"/>
          <w:lang w:eastAsia="vi-VN"/>
        </w:rPr>
        <w:t>2</w:t>
      </w:r>
      <w:r w:rsidR="008B7C91" w:rsidRPr="008B7C91">
        <w:rPr>
          <w:rFonts w:asciiTheme="majorHAnsi" w:eastAsia="Times New Roman" w:hAnsiTheme="majorHAnsi" w:cstheme="majorHAnsi"/>
          <w:bCs w:val="0"/>
          <w:color w:val="141618"/>
          <w:shd w:val="clear" w:color="auto" w:fill="FFFFFF"/>
          <w:lang w:eastAsia="vi-VN"/>
        </w:rPr>
        <w:t>​</w:t>
      </w:r>
    </w:p>
    <w:p w14:paraId="7401B953" w14:textId="77777777" w:rsidR="00FD2087" w:rsidRPr="00336A34" w:rsidRDefault="00FD2087"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
          <w:color w:val="141618"/>
          <w:shd w:val="clear" w:color="auto" w:fill="FFFFFF"/>
          <w:lang w:eastAsia="vi-VN"/>
        </w:rPr>
      </w:pPr>
      <w:r w:rsidRPr="00FD2087">
        <w:rPr>
          <w:rFonts w:asciiTheme="majorHAnsi" w:eastAsia="Times New Roman" w:hAnsiTheme="majorHAnsi" w:cstheme="majorHAnsi"/>
          <w:b/>
          <w:i/>
          <w:iCs/>
          <w:color w:val="141618"/>
          <w:shd w:val="clear" w:color="auto" w:fill="FFFFFF"/>
          <w:lang w:eastAsia="vi-VN"/>
        </w:rPr>
        <w:t xml:space="preserve">→ </w:t>
      </w:r>
      <w:r w:rsidR="008B7C91" w:rsidRPr="00FD2087">
        <w:rPr>
          <w:rFonts w:asciiTheme="majorHAnsi" w:eastAsia="Times New Roman" w:hAnsiTheme="majorHAnsi" w:cstheme="majorHAnsi"/>
          <w:b/>
          <w:i/>
          <w:iCs/>
          <w:color w:val="141618"/>
          <w:shd w:val="clear" w:color="auto" w:fill="FFFFFF"/>
          <w:lang w:eastAsia="vi-VN"/>
        </w:rPr>
        <w:t>Biện luận:</w:t>
      </w:r>
      <w:r w:rsidR="008B7C91" w:rsidRPr="00FD2087">
        <w:rPr>
          <w:rFonts w:asciiTheme="majorHAnsi" w:eastAsia="Times New Roman" w:hAnsiTheme="majorHAnsi" w:cstheme="majorHAnsi"/>
          <w:b/>
          <w:color w:val="141618"/>
          <w:shd w:val="clear" w:color="auto" w:fill="FFFFFF"/>
          <w:lang w:eastAsia="vi-VN"/>
        </w:rPr>
        <w:t> Vì các phản ứng song song nên giá trị thực của m là khoảng biến thiên: </w:t>
      </w:r>
    </w:p>
    <w:p w14:paraId="6EED8305" w14:textId="4944BCC5" w:rsidR="008B7C91" w:rsidRDefault="008B7C91" w:rsidP="00354D96">
      <w:pPr>
        <w:tabs>
          <w:tab w:val="left" w:pos="288"/>
          <w:tab w:val="left" w:pos="564"/>
        </w:tabs>
        <w:autoSpaceDE w:val="0"/>
        <w:autoSpaceDN w:val="0"/>
        <w:adjustRightInd w:val="0"/>
        <w:spacing w:line="312" w:lineRule="auto"/>
        <w:jc w:val="center"/>
        <w:textAlignment w:val="center"/>
        <w:rPr>
          <w:rFonts w:asciiTheme="majorHAnsi" w:eastAsia="Times New Roman" w:hAnsiTheme="majorHAnsi" w:cstheme="majorHAnsi"/>
          <w:b/>
          <w:bCs w:val="0"/>
          <w:color w:val="141618"/>
          <w:shd w:val="clear" w:color="auto" w:fill="FFFFFF"/>
          <w:lang w:val="en-US" w:eastAsia="vi-VN"/>
        </w:rPr>
      </w:pPr>
      <w:r w:rsidRPr="00FD2087">
        <w:rPr>
          <w:rFonts w:asciiTheme="majorHAnsi" w:eastAsia="Times New Roman" w:hAnsiTheme="majorHAnsi" w:cstheme="majorHAnsi"/>
          <w:b/>
          <w:i/>
          <w:iCs/>
          <w:color w:val="141618"/>
          <w:shd w:val="clear" w:color="auto" w:fill="FFFFFF"/>
          <w:lang w:eastAsia="vi-VN"/>
        </w:rPr>
        <w:t>m</w:t>
      </w:r>
      <w:r w:rsidRPr="00FD2087">
        <w:rPr>
          <w:rFonts w:asciiTheme="majorHAnsi" w:eastAsia="Times New Roman" w:hAnsiTheme="majorHAnsi" w:cstheme="majorHAnsi"/>
          <w:b/>
          <w:color w:val="141618"/>
          <w:shd w:val="clear" w:color="auto" w:fill="FFFFFF"/>
          <w:vertAlign w:val="subscript"/>
          <w:lang w:eastAsia="vi-VN"/>
        </w:rPr>
        <w:t>1</w:t>
      </w:r>
      <w:r w:rsidRPr="00FD2087">
        <w:rPr>
          <w:rFonts w:asciiTheme="majorHAnsi" w:eastAsia="Times New Roman" w:hAnsiTheme="majorHAnsi" w:cstheme="majorHAnsi"/>
          <w:b/>
          <w:color w:val="141618"/>
          <w:shd w:val="clear" w:color="auto" w:fill="FFFFFF"/>
          <w:lang w:eastAsia="vi-VN"/>
        </w:rPr>
        <w:t xml:space="preserve">​ &lt; </w:t>
      </w:r>
      <w:r w:rsidRPr="00FD2087">
        <w:rPr>
          <w:rFonts w:asciiTheme="majorHAnsi" w:eastAsia="Times New Roman" w:hAnsiTheme="majorHAnsi" w:cstheme="majorHAnsi"/>
          <w:b/>
          <w:i/>
          <w:iCs/>
          <w:color w:val="141618"/>
          <w:shd w:val="clear" w:color="auto" w:fill="FFFFFF"/>
          <w:lang w:eastAsia="vi-VN"/>
        </w:rPr>
        <w:t xml:space="preserve">m </w:t>
      </w:r>
      <w:r w:rsidRPr="00FD2087">
        <w:rPr>
          <w:rFonts w:asciiTheme="majorHAnsi" w:eastAsia="Times New Roman" w:hAnsiTheme="majorHAnsi" w:cstheme="majorHAnsi"/>
          <w:b/>
          <w:color w:val="141618"/>
          <w:shd w:val="clear" w:color="auto" w:fill="FFFFFF"/>
          <w:lang w:eastAsia="vi-VN"/>
        </w:rPr>
        <w:t>&lt;</w:t>
      </w:r>
      <w:r w:rsidRPr="00FD2087">
        <w:rPr>
          <w:rFonts w:asciiTheme="majorHAnsi" w:eastAsia="Times New Roman" w:hAnsiTheme="majorHAnsi" w:cstheme="majorHAnsi"/>
          <w:b/>
          <w:i/>
          <w:iCs/>
          <w:color w:val="141618"/>
          <w:shd w:val="clear" w:color="auto" w:fill="FFFFFF"/>
          <w:lang w:eastAsia="vi-VN"/>
        </w:rPr>
        <w:t>m</w:t>
      </w:r>
      <w:r w:rsidRPr="00FD2087">
        <w:rPr>
          <w:rFonts w:asciiTheme="majorHAnsi" w:eastAsia="Times New Roman" w:hAnsiTheme="majorHAnsi" w:cstheme="majorHAnsi"/>
          <w:b/>
          <w:color w:val="141618"/>
          <w:shd w:val="clear" w:color="auto" w:fill="FFFFFF"/>
          <w:vertAlign w:val="subscript"/>
          <w:lang w:eastAsia="vi-VN"/>
        </w:rPr>
        <w:t>2</w:t>
      </w:r>
      <w:r w:rsidRPr="00FD2087">
        <w:rPr>
          <w:rFonts w:asciiTheme="majorHAnsi" w:eastAsia="Times New Roman" w:hAnsiTheme="majorHAnsi" w:cstheme="majorHAnsi"/>
          <w:b/>
          <w:color w:val="141618"/>
          <w:shd w:val="clear" w:color="auto" w:fill="FFFFFF"/>
          <w:lang w:eastAsia="vi-VN"/>
        </w:rPr>
        <w:t>​</w:t>
      </w:r>
      <w:r w:rsidR="00FD2087" w:rsidRPr="00FD2087">
        <w:rPr>
          <w:rFonts w:asciiTheme="majorHAnsi" w:eastAsia="Times New Roman" w:hAnsiTheme="majorHAnsi" w:cstheme="majorHAnsi"/>
          <w:b/>
          <w:color w:val="141618"/>
          <w:shd w:val="clear" w:color="auto" w:fill="FFFFFF"/>
          <w:lang w:eastAsia="vi-VN"/>
        </w:rPr>
        <w:t xml:space="preserve"> </w:t>
      </w:r>
      <w:r w:rsidRPr="008B7C91">
        <w:rPr>
          <w:rFonts w:asciiTheme="majorHAnsi" w:eastAsia="Times New Roman" w:hAnsiTheme="majorHAnsi" w:cstheme="majorHAnsi"/>
          <w:b/>
          <w:bCs w:val="0"/>
          <w:color w:val="141618"/>
          <w:shd w:val="clear" w:color="auto" w:fill="FFFFFF"/>
          <w:lang w:eastAsia="vi-VN"/>
        </w:rPr>
        <w:t xml:space="preserve">( hoặc </w:t>
      </w:r>
      <w:r w:rsidRPr="008B7C91">
        <w:rPr>
          <w:rFonts w:asciiTheme="majorHAnsi" w:eastAsia="Times New Roman" w:hAnsiTheme="majorHAnsi" w:cstheme="majorHAnsi"/>
          <w:b/>
          <w:bCs w:val="0"/>
          <w:i/>
          <w:iCs/>
          <w:color w:val="141618"/>
          <w:shd w:val="clear" w:color="auto" w:fill="FFFFFF"/>
          <w:lang w:eastAsia="vi-VN"/>
        </w:rPr>
        <w:t>m</w:t>
      </w:r>
      <w:r w:rsidRPr="008B7C91">
        <w:rPr>
          <w:rFonts w:asciiTheme="majorHAnsi" w:eastAsia="Times New Roman" w:hAnsiTheme="majorHAnsi" w:cstheme="majorHAnsi"/>
          <w:b/>
          <w:bCs w:val="0"/>
          <w:color w:val="141618"/>
          <w:shd w:val="clear" w:color="auto" w:fill="FFFFFF"/>
          <w:vertAlign w:val="subscript"/>
          <w:lang w:eastAsia="vi-VN"/>
        </w:rPr>
        <w:t>2</w:t>
      </w:r>
      <w:r w:rsidRPr="008B7C91">
        <w:rPr>
          <w:rFonts w:asciiTheme="majorHAnsi" w:eastAsia="Times New Roman" w:hAnsiTheme="majorHAnsi" w:cstheme="majorHAnsi"/>
          <w:b/>
          <w:bCs w:val="0"/>
          <w:color w:val="141618"/>
          <w:shd w:val="clear" w:color="auto" w:fill="FFFFFF"/>
          <w:lang w:eastAsia="vi-VN"/>
        </w:rPr>
        <w:t xml:space="preserve">​ &lt; </w:t>
      </w:r>
      <w:r w:rsidRPr="008B7C91">
        <w:rPr>
          <w:rFonts w:asciiTheme="majorHAnsi" w:eastAsia="Times New Roman" w:hAnsiTheme="majorHAnsi" w:cstheme="majorHAnsi"/>
          <w:b/>
          <w:bCs w:val="0"/>
          <w:i/>
          <w:iCs/>
          <w:color w:val="141618"/>
          <w:shd w:val="clear" w:color="auto" w:fill="FFFFFF"/>
          <w:lang w:eastAsia="vi-VN"/>
        </w:rPr>
        <w:t>m</w:t>
      </w:r>
      <w:r w:rsidRPr="00FD2087">
        <w:rPr>
          <w:rFonts w:asciiTheme="majorHAnsi" w:eastAsia="Times New Roman" w:hAnsiTheme="majorHAnsi" w:cstheme="majorHAnsi"/>
          <w:b/>
          <w:bCs w:val="0"/>
          <w:i/>
          <w:iCs/>
          <w:color w:val="141618"/>
          <w:shd w:val="clear" w:color="auto" w:fill="FFFFFF"/>
          <w:lang w:eastAsia="vi-VN"/>
        </w:rPr>
        <w:t xml:space="preserve"> </w:t>
      </w:r>
      <w:r w:rsidRPr="008B7C91">
        <w:rPr>
          <w:rFonts w:asciiTheme="majorHAnsi" w:eastAsia="Times New Roman" w:hAnsiTheme="majorHAnsi" w:cstheme="majorHAnsi"/>
          <w:b/>
          <w:bCs w:val="0"/>
          <w:color w:val="141618"/>
          <w:shd w:val="clear" w:color="auto" w:fill="FFFFFF"/>
          <w:lang w:eastAsia="vi-VN"/>
        </w:rPr>
        <w:t xml:space="preserve">&lt;  </w:t>
      </w:r>
      <w:r w:rsidRPr="008B7C91">
        <w:rPr>
          <w:rFonts w:asciiTheme="majorHAnsi" w:eastAsia="Times New Roman" w:hAnsiTheme="majorHAnsi" w:cstheme="majorHAnsi"/>
          <w:b/>
          <w:bCs w:val="0"/>
          <w:i/>
          <w:iCs/>
          <w:color w:val="141618"/>
          <w:shd w:val="clear" w:color="auto" w:fill="FFFFFF"/>
          <w:lang w:eastAsia="vi-VN"/>
        </w:rPr>
        <w:t>m</w:t>
      </w:r>
      <w:r w:rsidRPr="008B7C91">
        <w:rPr>
          <w:rFonts w:asciiTheme="majorHAnsi" w:eastAsia="Times New Roman" w:hAnsiTheme="majorHAnsi" w:cstheme="majorHAnsi"/>
          <w:b/>
          <w:bCs w:val="0"/>
          <w:color w:val="141618"/>
          <w:shd w:val="clear" w:color="auto" w:fill="FFFFFF"/>
          <w:vertAlign w:val="subscript"/>
          <w:lang w:eastAsia="vi-VN"/>
        </w:rPr>
        <w:t>1</w:t>
      </w:r>
      <w:r w:rsidRPr="008B7C91">
        <w:rPr>
          <w:rFonts w:asciiTheme="majorHAnsi" w:eastAsia="Times New Roman" w:hAnsiTheme="majorHAnsi" w:cstheme="majorHAnsi"/>
          <w:b/>
          <w:bCs w:val="0"/>
          <w:color w:val="141618"/>
          <w:shd w:val="clear" w:color="auto" w:fill="FFFFFF"/>
          <w:lang w:eastAsia="vi-VN"/>
        </w:rPr>
        <w:t>​)</w:t>
      </w:r>
    </w:p>
    <w:p w14:paraId="06F760F6" w14:textId="6156A735" w:rsidR="008B7C91" w:rsidRPr="00FD2087" w:rsidRDefault="008B7C91"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FF0000"/>
          <w:lang w:val="en-US" w:eastAsia="vi-VN"/>
        </w:rPr>
      </w:pPr>
      <w:r w:rsidRPr="00FD2087">
        <w:rPr>
          <w:rFonts w:asciiTheme="majorHAnsi" w:eastAsia="Times New Roman" w:hAnsiTheme="majorHAnsi" w:cstheme="majorHAnsi"/>
          <w:b/>
          <w:bCs w:val="0"/>
          <w:color w:val="FF0000"/>
          <w:shd w:val="clear" w:color="auto" w:fill="FFFFFF"/>
          <w:lang w:eastAsia="vi-VN"/>
        </w:rPr>
        <w:t>2. Nếu đã biết tổng lượng hai chất A, B mà chưa biết lượng mỗi chất </w:t>
      </w:r>
      <w:r w:rsidRPr="00FD2087">
        <w:rPr>
          <w:rFonts w:asciiTheme="majorHAnsi" w:eastAsia="Times New Roman" w:hAnsiTheme="majorHAnsi" w:cstheme="majorHAnsi"/>
          <w:bCs w:val="0"/>
          <w:color w:val="FF0000"/>
          <w:shd w:val="clear" w:color="auto" w:fill="FFFFFF"/>
          <w:lang w:eastAsia="vi-VN"/>
        </w:rPr>
        <w:t>→</w:t>
      </w:r>
      <w:r w:rsidRPr="00FD2087">
        <w:rPr>
          <w:rFonts w:asciiTheme="majorHAnsi" w:eastAsia="Times New Roman" w:hAnsiTheme="majorHAnsi" w:cstheme="majorHAnsi"/>
          <w:b/>
          <w:bCs w:val="0"/>
          <w:color w:val="FF0000"/>
          <w:shd w:val="clear" w:color="auto" w:fill="FFFFFF"/>
          <w:lang w:eastAsia="vi-VN"/>
        </w:rPr>
        <w:t> biện luận theo hàm lượng chất trong hỗn hợp</w:t>
      </w:r>
    </w:p>
    <w:p w14:paraId="1172429A" w14:textId="2549C8EF" w:rsidR="008B7C91" w:rsidRPr="00FD2087" w:rsidRDefault="00FD2087"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
          <w:color w:val="141618"/>
          <w:lang w:eastAsia="vi-VN"/>
        </w:rPr>
      </w:pPr>
      <w:r w:rsidRPr="00FD2087">
        <w:rPr>
          <w:rFonts w:asciiTheme="majorHAnsi" w:eastAsia="Times New Roman" w:hAnsiTheme="majorHAnsi" w:cstheme="majorHAnsi"/>
          <w:b/>
          <w:color w:val="141618"/>
          <w:shd w:val="clear" w:color="auto" w:fill="FFFFFF"/>
          <w:lang w:eastAsia="vi-VN"/>
        </w:rPr>
        <w:t xml:space="preserve">- </w:t>
      </w:r>
      <w:r w:rsidR="008B7C91" w:rsidRPr="00FD2087">
        <w:rPr>
          <w:rFonts w:asciiTheme="majorHAnsi" w:eastAsia="Times New Roman" w:hAnsiTheme="majorHAnsi" w:cstheme="majorHAnsi"/>
          <w:b/>
          <w:color w:val="141618"/>
          <w:shd w:val="clear" w:color="auto" w:fill="FFFFFF"/>
          <w:lang w:eastAsia="vi-VN"/>
        </w:rPr>
        <w:t>Ta xét 2 trường hợp:</w:t>
      </w:r>
    </w:p>
    <w:p w14:paraId="12413BF8" w14:textId="764BA1A8" w:rsidR="008B7C91" w:rsidRPr="00FD2087" w:rsidRDefault="00FD2087"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141618"/>
          <w:lang w:eastAsia="vi-VN"/>
        </w:rPr>
      </w:pPr>
      <w:r>
        <w:rPr>
          <w:rFonts w:asciiTheme="majorHAnsi" w:eastAsia="Times New Roman" w:hAnsiTheme="majorHAnsi" w:cstheme="majorHAnsi"/>
          <w:bCs w:val="0"/>
          <w:color w:val="141618"/>
          <w:shd w:val="clear" w:color="auto" w:fill="FFFFFF"/>
          <w:lang w:val="en-US" w:eastAsia="vi-VN"/>
        </w:rPr>
        <w:t xml:space="preserve">+ </w:t>
      </w:r>
      <w:r w:rsidR="008B7C91" w:rsidRPr="00FD2087">
        <w:rPr>
          <w:rFonts w:asciiTheme="majorHAnsi" w:eastAsia="Times New Roman" w:hAnsiTheme="majorHAnsi" w:cstheme="majorHAnsi"/>
          <w:bCs w:val="0"/>
          <w:color w:val="141618"/>
          <w:shd w:val="clear" w:color="auto" w:fill="FFFFFF"/>
          <w:lang w:eastAsia="vi-VN"/>
        </w:rPr>
        <w:t>Trường hợp 1: Giả sử hỗn hợp chỉ có A </w:t>
      </w:r>
      <w:r w:rsidR="008B7C91" w:rsidRPr="00FD2087">
        <w:rPr>
          <w:rFonts w:asciiTheme="majorHAnsi" w:eastAsia="Times New Roman" w:hAnsiTheme="majorHAnsi" w:cstheme="majorHAnsi"/>
          <w:bCs w:val="0"/>
          <w:color w:val="141618"/>
          <w:bdr w:val="none" w:sz="0" w:space="0" w:color="auto" w:frame="1"/>
          <w:shd w:val="clear" w:color="auto" w:fill="FFFFFF"/>
          <w:lang w:eastAsia="vi-VN"/>
        </w:rPr>
        <w:t>→</w:t>
      </w:r>
      <w:r w:rsidRPr="00FD2087">
        <w:rPr>
          <w:rFonts w:asciiTheme="majorHAnsi" w:eastAsia="Times New Roman" w:hAnsiTheme="majorHAnsi" w:cstheme="majorHAnsi"/>
          <w:bCs w:val="0"/>
          <w:color w:val="141618"/>
          <w:shd w:val="clear" w:color="auto" w:fill="FFFFFF"/>
          <w:lang w:eastAsia="vi-VN"/>
        </w:rPr>
        <w:t xml:space="preserve"> </w:t>
      </w:r>
      <w:r w:rsidR="008B7C91" w:rsidRPr="00FD2087">
        <w:rPr>
          <w:rFonts w:asciiTheme="majorHAnsi" w:eastAsia="Times New Roman" w:hAnsiTheme="majorHAnsi" w:cstheme="majorHAnsi"/>
          <w:bCs w:val="0"/>
          <w:color w:val="141618"/>
          <w:shd w:val="clear" w:color="auto" w:fill="FFFFFF"/>
          <w:lang w:eastAsia="vi-VN"/>
        </w:rPr>
        <w:t>tính được lượng cần tìm là </w:t>
      </w:r>
      <w:r w:rsidR="008B7C91" w:rsidRPr="00FD2087">
        <w:rPr>
          <w:rFonts w:asciiTheme="majorHAnsi" w:eastAsia="Times New Roman" w:hAnsiTheme="majorHAnsi" w:cstheme="majorHAnsi"/>
          <w:bCs w:val="0"/>
          <w:i/>
          <w:iCs/>
          <w:color w:val="141618"/>
          <w:shd w:val="clear" w:color="auto" w:fill="FFFFFF"/>
          <w:lang w:eastAsia="vi-VN"/>
        </w:rPr>
        <w:t>m</w:t>
      </w:r>
      <w:r w:rsidR="008B7C91" w:rsidRPr="00FD2087">
        <w:rPr>
          <w:rFonts w:asciiTheme="majorHAnsi" w:eastAsia="Times New Roman" w:hAnsiTheme="majorHAnsi" w:cstheme="majorHAnsi"/>
          <w:bCs w:val="0"/>
          <w:color w:val="141618"/>
          <w:shd w:val="clear" w:color="auto" w:fill="FFFFFF"/>
          <w:vertAlign w:val="subscript"/>
          <w:lang w:eastAsia="vi-VN"/>
        </w:rPr>
        <w:t>1</w:t>
      </w:r>
      <w:r w:rsidR="008B7C91" w:rsidRPr="00FD2087">
        <w:rPr>
          <w:rFonts w:asciiTheme="majorHAnsi" w:eastAsia="Times New Roman" w:hAnsiTheme="majorHAnsi" w:cstheme="majorHAnsi"/>
          <w:bCs w:val="0"/>
          <w:color w:val="141618"/>
          <w:shd w:val="clear" w:color="auto" w:fill="FFFFFF"/>
          <w:lang w:eastAsia="vi-VN"/>
        </w:rPr>
        <w:t>​</w:t>
      </w:r>
      <w:r w:rsidRPr="00FD2087">
        <w:rPr>
          <w:rFonts w:asciiTheme="majorHAnsi" w:eastAsia="Times New Roman" w:hAnsiTheme="majorHAnsi" w:cstheme="majorHAnsi"/>
          <w:bCs w:val="0"/>
          <w:color w:val="141618"/>
          <w:shd w:val="clear" w:color="auto" w:fill="FFFFFF"/>
          <w:lang w:eastAsia="vi-VN"/>
        </w:rPr>
        <w:t>.</w:t>
      </w:r>
    </w:p>
    <w:p w14:paraId="67FF15C0" w14:textId="781D1A56" w:rsidR="008B7C91" w:rsidRPr="00FD2087" w:rsidRDefault="00FD2087"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141618"/>
          <w:lang w:eastAsia="vi-VN"/>
        </w:rPr>
      </w:pPr>
      <w:r w:rsidRPr="00FD2087">
        <w:rPr>
          <w:rFonts w:asciiTheme="majorHAnsi" w:eastAsia="Times New Roman" w:hAnsiTheme="majorHAnsi" w:cstheme="majorHAnsi"/>
          <w:bCs w:val="0"/>
          <w:color w:val="141618"/>
          <w:shd w:val="clear" w:color="auto" w:fill="FFFFFF"/>
          <w:lang w:eastAsia="vi-VN"/>
        </w:rPr>
        <w:t xml:space="preserve">+ </w:t>
      </w:r>
      <w:r w:rsidR="008B7C91" w:rsidRPr="00FD2087">
        <w:rPr>
          <w:rFonts w:asciiTheme="majorHAnsi" w:eastAsia="Times New Roman" w:hAnsiTheme="majorHAnsi" w:cstheme="majorHAnsi"/>
          <w:bCs w:val="0"/>
          <w:color w:val="141618"/>
          <w:shd w:val="clear" w:color="auto" w:fill="FFFFFF"/>
          <w:lang w:eastAsia="vi-VN"/>
        </w:rPr>
        <w:t>Trường hợp 2: Giả sử hỗn hợp chỉ có B </w:t>
      </w:r>
      <w:r w:rsidR="008B7C91" w:rsidRPr="00FD2087">
        <w:rPr>
          <w:rFonts w:asciiTheme="majorHAnsi" w:eastAsia="Times New Roman" w:hAnsiTheme="majorHAnsi" w:cstheme="majorHAnsi"/>
          <w:bCs w:val="0"/>
          <w:color w:val="141618"/>
          <w:bdr w:val="none" w:sz="0" w:space="0" w:color="auto" w:frame="1"/>
          <w:shd w:val="clear" w:color="auto" w:fill="FFFFFF"/>
          <w:lang w:eastAsia="vi-VN"/>
        </w:rPr>
        <w:t>→</w:t>
      </w:r>
      <w:r w:rsidRPr="00FD2087">
        <w:rPr>
          <w:rFonts w:asciiTheme="majorHAnsi" w:eastAsia="Times New Roman" w:hAnsiTheme="majorHAnsi" w:cstheme="majorHAnsi"/>
          <w:bCs w:val="0"/>
          <w:color w:val="141618"/>
          <w:bdr w:val="none" w:sz="0" w:space="0" w:color="auto" w:frame="1"/>
          <w:shd w:val="clear" w:color="auto" w:fill="FFFFFF"/>
          <w:lang w:eastAsia="vi-VN"/>
        </w:rPr>
        <w:t xml:space="preserve"> </w:t>
      </w:r>
      <w:r w:rsidR="008B7C91" w:rsidRPr="00FD2087">
        <w:rPr>
          <w:rFonts w:asciiTheme="majorHAnsi" w:eastAsia="Times New Roman" w:hAnsiTheme="majorHAnsi" w:cstheme="majorHAnsi"/>
          <w:bCs w:val="0"/>
          <w:color w:val="141618"/>
          <w:shd w:val="clear" w:color="auto" w:fill="FFFFFF"/>
          <w:lang w:eastAsia="vi-VN"/>
        </w:rPr>
        <w:t>tính được lượng cần tìm là </w:t>
      </w:r>
      <w:r w:rsidR="008B7C91" w:rsidRPr="00FD2087">
        <w:rPr>
          <w:rFonts w:asciiTheme="majorHAnsi" w:eastAsia="Times New Roman" w:hAnsiTheme="majorHAnsi" w:cstheme="majorHAnsi"/>
          <w:bCs w:val="0"/>
          <w:i/>
          <w:iCs/>
          <w:color w:val="141618"/>
          <w:shd w:val="clear" w:color="auto" w:fill="FFFFFF"/>
          <w:lang w:eastAsia="vi-VN"/>
        </w:rPr>
        <w:t>m</w:t>
      </w:r>
      <w:r w:rsidR="008B7C91" w:rsidRPr="00FD2087">
        <w:rPr>
          <w:rFonts w:asciiTheme="majorHAnsi" w:eastAsia="Times New Roman" w:hAnsiTheme="majorHAnsi" w:cstheme="majorHAnsi"/>
          <w:bCs w:val="0"/>
          <w:color w:val="141618"/>
          <w:shd w:val="clear" w:color="auto" w:fill="FFFFFF"/>
          <w:vertAlign w:val="subscript"/>
          <w:lang w:eastAsia="vi-VN"/>
        </w:rPr>
        <w:t>2</w:t>
      </w:r>
      <w:r w:rsidR="008B7C91" w:rsidRPr="00FD2087">
        <w:rPr>
          <w:rFonts w:asciiTheme="majorHAnsi" w:eastAsia="Times New Roman" w:hAnsiTheme="majorHAnsi" w:cstheme="majorHAnsi"/>
          <w:bCs w:val="0"/>
          <w:color w:val="141618"/>
          <w:shd w:val="clear" w:color="auto" w:fill="FFFFFF"/>
          <w:lang w:eastAsia="vi-VN"/>
        </w:rPr>
        <w:t>​</w:t>
      </w:r>
      <w:r w:rsidRPr="00FD2087">
        <w:rPr>
          <w:rFonts w:asciiTheme="majorHAnsi" w:eastAsia="Times New Roman" w:hAnsiTheme="majorHAnsi" w:cstheme="majorHAnsi"/>
          <w:bCs w:val="0"/>
          <w:color w:val="141618"/>
          <w:shd w:val="clear" w:color="auto" w:fill="FFFFFF"/>
          <w:lang w:eastAsia="vi-VN"/>
        </w:rPr>
        <w:t>.</w:t>
      </w:r>
    </w:p>
    <w:p w14:paraId="3AAF512E" w14:textId="77777777" w:rsidR="00FD2087" w:rsidRPr="00336A34" w:rsidRDefault="00FD2087"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
          <w:color w:val="141618"/>
          <w:shd w:val="clear" w:color="auto" w:fill="FFFFFF"/>
          <w:lang w:eastAsia="vi-VN"/>
        </w:rPr>
      </w:pPr>
      <w:r w:rsidRPr="00FD2087">
        <w:rPr>
          <w:rFonts w:asciiTheme="majorHAnsi" w:eastAsia="Times New Roman" w:hAnsiTheme="majorHAnsi" w:cstheme="majorHAnsi"/>
          <w:b/>
          <w:color w:val="141618"/>
          <w:shd w:val="clear" w:color="auto" w:fill="FFFFFF"/>
          <w:lang w:eastAsia="vi-VN"/>
        </w:rPr>
        <w:t xml:space="preserve">→ </w:t>
      </w:r>
      <w:r w:rsidR="008B7C91" w:rsidRPr="00FD2087">
        <w:rPr>
          <w:rFonts w:asciiTheme="majorHAnsi" w:eastAsia="Times New Roman" w:hAnsiTheme="majorHAnsi" w:cstheme="majorHAnsi"/>
          <w:b/>
          <w:color w:val="141618"/>
          <w:shd w:val="clear" w:color="auto" w:fill="FFFFFF"/>
          <w:lang w:eastAsia="vi-VN"/>
        </w:rPr>
        <w:t>Biện luận: Vì hỗn hợp có cả 2 chất nên giá trị thực của m là khoảng biến thiên: </w:t>
      </w:r>
    </w:p>
    <w:p w14:paraId="4D202175" w14:textId="794356E4" w:rsidR="008B7C91" w:rsidRPr="00FD2087" w:rsidRDefault="008B7C91" w:rsidP="00354D96">
      <w:pPr>
        <w:tabs>
          <w:tab w:val="left" w:pos="288"/>
          <w:tab w:val="left" w:pos="564"/>
        </w:tabs>
        <w:autoSpaceDE w:val="0"/>
        <w:autoSpaceDN w:val="0"/>
        <w:adjustRightInd w:val="0"/>
        <w:spacing w:line="312" w:lineRule="auto"/>
        <w:jc w:val="center"/>
        <w:textAlignment w:val="center"/>
        <w:rPr>
          <w:rFonts w:asciiTheme="majorHAnsi" w:eastAsia="Times New Roman" w:hAnsiTheme="majorHAnsi" w:cstheme="majorHAnsi"/>
          <w:b/>
          <w:bCs w:val="0"/>
          <w:color w:val="141618"/>
          <w:shd w:val="clear" w:color="auto" w:fill="FFFFFF"/>
          <w:lang w:eastAsia="vi-VN"/>
        </w:rPr>
      </w:pPr>
      <w:r w:rsidRPr="00FD2087">
        <w:rPr>
          <w:rFonts w:asciiTheme="majorHAnsi" w:eastAsia="Times New Roman" w:hAnsiTheme="majorHAnsi" w:cstheme="majorHAnsi"/>
          <w:b/>
          <w:color w:val="141618"/>
          <w:shd w:val="clear" w:color="auto" w:fill="FFFFFF"/>
          <w:lang w:eastAsia="vi-VN"/>
        </w:rPr>
        <w:t>m</w:t>
      </w:r>
      <w:r w:rsidRPr="00FD2087">
        <w:rPr>
          <w:rFonts w:asciiTheme="majorHAnsi" w:eastAsia="Times New Roman" w:hAnsiTheme="majorHAnsi" w:cstheme="majorHAnsi"/>
          <w:b/>
          <w:color w:val="141618"/>
          <w:shd w:val="clear" w:color="auto" w:fill="FFFFFF"/>
          <w:vertAlign w:val="subscript"/>
          <w:lang w:eastAsia="vi-VN"/>
        </w:rPr>
        <w:t>1</w:t>
      </w:r>
      <w:r w:rsidR="00FD2087" w:rsidRPr="00FD2087">
        <w:rPr>
          <w:rFonts w:asciiTheme="majorHAnsi" w:eastAsia="Times New Roman" w:hAnsiTheme="majorHAnsi" w:cstheme="majorHAnsi"/>
          <w:b/>
          <w:color w:val="141618"/>
          <w:shd w:val="clear" w:color="auto" w:fill="FFFFFF"/>
          <w:vertAlign w:val="subscript"/>
          <w:lang w:eastAsia="vi-VN"/>
        </w:rPr>
        <w:t xml:space="preserve"> </w:t>
      </w:r>
      <w:r w:rsidRPr="00FD2087">
        <w:rPr>
          <w:rFonts w:asciiTheme="majorHAnsi" w:eastAsia="Times New Roman" w:hAnsiTheme="majorHAnsi" w:cstheme="majorHAnsi"/>
          <w:b/>
          <w:color w:val="141618"/>
          <w:shd w:val="clear" w:color="auto" w:fill="FFFFFF"/>
          <w:lang w:eastAsia="vi-VN"/>
        </w:rPr>
        <w:t>​&lt;</w:t>
      </w:r>
      <w:r w:rsidR="00FD2087" w:rsidRPr="00FD2087">
        <w:rPr>
          <w:rFonts w:asciiTheme="majorHAnsi" w:eastAsia="Times New Roman" w:hAnsiTheme="majorHAnsi" w:cstheme="majorHAnsi"/>
          <w:b/>
          <w:color w:val="141618"/>
          <w:shd w:val="clear" w:color="auto" w:fill="FFFFFF"/>
          <w:lang w:eastAsia="vi-VN"/>
        </w:rPr>
        <w:t xml:space="preserve"> </w:t>
      </w:r>
      <w:r w:rsidRPr="00FD2087">
        <w:rPr>
          <w:rFonts w:asciiTheme="majorHAnsi" w:eastAsia="Times New Roman" w:hAnsiTheme="majorHAnsi" w:cstheme="majorHAnsi"/>
          <w:b/>
          <w:color w:val="141618"/>
          <w:shd w:val="clear" w:color="auto" w:fill="FFFFFF"/>
          <w:lang w:eastAsia="vi-VN"/>
        </w:rPr>
        <w:t>m</w:t>
      </w:r>
      <w:r w:rsidR="00FD2087" w:rsidRPr="00FD2087">
        <w:rPr>
          <w:rFonts w:asciiTheme="majorHAnsi" w:eastAsia="Times New Roman" w:hAnsiTheme="majorHAnsi" w:cstheme="majorHAnsi"/>
          <w:b/>
          <w:color w:val="141618"/>
          <w:shd w:val="clear" w:color="auto" w:fill="FFFFFF"/>
          <w:lang w:eastAsia="vi-VN"/>
        </w:rPr>
        <w:t xml:space="preserve"> </w:t>
      </w:r>
      <w:r w:rsidRPr="00FD2087">
        <w:rPr>
          <w:rFonts w:asciiTheme="majorHAnsi" w:eastAsia="Times New Roman" w:hAnsiTheme="majorHAnsi" w:cstheme="majorHAnsi"/>
          <w:b/>
          <w:color w:val="141618"/>
          <w:shd w:val="clear" w:color="auto" w:fill="FFFFFF"/>
          <w:lang w:eastAsia="vi-VN"/>
        </w:rPr>
        <w:t>&lt;</w:t>
      </w:r>
      <w:r w:rsidR="00FD2087" w:rsidRPr="00FD2087">
        <w:rPr>
          <w:rFonts w:asciiTheme="majorHAnsi" w:eastAsia="Times New Roman" w:hAnsiTheme="majorHAnsi" w:cstheme="majorHAnsi"/>
          <w:b/>
          <w:color w:val="141618"/>
          <w:shd w:val="clear" w:color="auto" w:fill="FFFFFF"/>
          <w:lang w:eastAsia="vi-VN"/>
        </w:rPr>
        <w:t xml:space="preserve"> </w:t>
      </w:r>
      <w:r w:rsidRPr="00FD2087">
        <w:rPr>
          <w:rFonts w:asciiTheme="majorHAnsi" w:eastAsia="Times New Roman" w:hAnsiTheme="majorHAnsi" w:cstheme="majorHAnsi"/>
          <w:b/>
          <w:color w:val="141618"/>
          <w:shd w:val="clear" w:color="auto" w:fill="FFFFFF"/>
          <w:lang w:eastAsia="vi-VN"/>
        </w:rPr>
        <w:t>m</w:t>
      </w:r>
      <w:r w:rsidRPr="00FD2087">
        <w:rPr>
          <w:rFonts w:asciiTheme="majorHAnsi" w:eastAsia="Times New Roman" w:hAnsiTheme="majorHAnsi" w:cstheme="majorHAnsi"/>
          <w:b/>
          <w:color w:val="141618"/>
          <w:shd w:val="clear" w:color="auto" w:fill="FFFFFF"/>
          <w:vertAlign w:val="subscript"/>
          <w:lang w:eastAsia="vi-VN"/>
        </w:rPr>
        <w:t>2</w:t>
      </w:r>
      <w:r w:rsidRPr="00FD2087">
        <w:rPr>
          <w:rFonts w:asciiTheme="majorHAnsi" w:eastAsia="Times New Roman" w:hAnsiTheme="majorHAnsi" w:cstheme="majorHAnsi"/>
          <w:b/>
          <w:color w:val="141618"/>
          <w:shd w:val="clear" w:color="auto" w:fill="FFFFFF"/>
          <w:lang w:eastAsia="vi-VN"/>
        </w:rPr>
        <w:t>​</w:t>
      </w:r>
      <w:r w:rsidR="00E500AA">
        <w:rPr>
          <w:rFonts w:asciiTheme="majorHAnsi" w:eastAsia="Times New Roman" w:hAnsiTheme="majorHAnsi" w:cstheme="majorHAnsi"/>
          <w:b/>
          <w:color w:val="141618"/>
          <w:shd w:val="clear" w:color="auto" w:fill="FFFFFF"/>
          <w:lang w:val="en-US" w:eastAsia="vi-VN"/>
        </w:rPr>
        <w:t xml:space="preserve"> </w:t>
      </w:r>
      <w:r w:rsidRPr="00FD2087">
        <w:rPr>
          <w:rFonts w:asciiTheme="majorHAnsi" w:eastAsia="Times New Roman" w:hAnsiTheme="majorHAnsi" w:cstheme="majorHAnsi"/>
          <w:b/>
          <w:bCs w:val="0"/>
          <w:color w:val="141618"/>
          <w:shd w:val="clear" w:color="auto" w:fill="FFFFFF"/>
          <w:lang w:eastAsia="vi-VN"/>
        </w:rPr>
        <w:t>(hoặc</w:t>
      </w:r>
      <w:r w:rsidR="00FD2087" w:rsidRPr="00FD2087">
        <w:rPr>
          <w:rFonts w:asciiTheme="majorHAnsi" w:eastAsia="Times New Roman" w:hAnsiTheme="majorHAnsi" w:cstheme="majorHAnsi"/>
          <w:b/>
          <w:bCs w:val="0"/>
          <w:color w:val="141618"/>
          <w:shd w:val="clear" w:color="auto" w:fill="FFFFFF"/>
          <w:lang w:eastAsia="vi-VN"/>
        </w:rPr>
        <w:t xml:space="preserve"> </w:t>
      </w:r>
      <w:r w:rsidRPr="00FD2087">
        <w:rPr>
          <w:rFonts w:asciiTheme="majorHAnsi" w:eastAsia="Times New Roman" w:hAnsiTheme="majorHAnsi" w:cstheme="majorHAnsi"/>
          <w:b/>
          <w:color w:val="141618"/>
          <w:shd w:val="clear" w:color="auto" w:fill="FFFFFF"/>
          <w:lang w:eastAsia="vi-VN"/>
        </w:rPr>
        <w:t>m</w:t>
      </w:r>
      <w:r w:rsidRPr="00FD2087">
        <w:rPr>
          <w:rFonts w:asciiTheme="majorHAnsi" w:eastAsia="Times New Roman" w:hAnsiTheme="majorHAnsi" w:cstheme="majorHAnsi"/>
          <w:b/>
          <w:color w:val="141618"/>
          <w:shd w:val="clear" w:color="auto" w:fill="FFFFFF"/>
          <w:vertAlign w:val="subscript"/>
          <w:lang w:eastAsia="vi-VN"/>
        </w:rPr>
        <w:t>2</w:t>
      </w:r>
      <w:r w:rsidRPr="00FD2087">
        <w:rPr>
          <w:rFonts w:asciiTheme="majorHAnsi" w:eastAsia="Times New Roman" w:hAnsiTheme="majorHAnsi" w:cstheme="majorHAnsi"/>
          <w:b/>
          <w:color w:val="141618"/>
          <w:shd w:val="clear" w:color="auto" w:fill="FFFFFF"/>
          <w:lang w:eastAsia="vi-VN"/>
        </w:rPr>
        <w:t>​</w:t>
      </w:r>
      <w:r w:rsidR="00FD2087" w:rsidRPr="00FD2087">
        <w:rPr>
          <w:rFonts w:asciiTheme="majorHAnsi" w:eastAsia="Times New Roman" w:hAnsiTheme="majorHAnsi" w:cstheme="majorHAnsi"/>
          <w:b/>
          <w:color w:val="141618"/>
          <w:shd w:val="clear" w:color="auto" w:fill="FFFFFF"/>
          <w:lang w:eastAsia="vi-VN"/>
        </w:rPr>
        <w:t xml:space="preserve"> </w:t>
      </w:r>
      <w:r w:rsidRPr="00FD2087">
        <w:rPr>
          <w:rFonts w:asciiTheme="majorHAnsi" w:eastAsia="Times New Roman" w:hAnsiTheme="majorHAnsi" w:cstheme="majorHAnsi"/>
          <w:b/>
          <w:color w:val="141618"/>
          <w:shd w:val="clear" w:color="auto" w:fill="FFFFFF"/>
          <w:lang w:eastAsia="vi-VN"/>
        </w:rPr>
        <w:t>&lt;</w:t>
      </w:r>
      <w:r w:rsidR="00FD2087" w:rsidRPr="00FD2087">
        <w:rPr>
          <w:rFonts w:asciiTheme="majorHAnsi" w:eastAsia="Times New Roman" w:hAnsiTheme="majorHAnsi" w:cstheme="majorHAnsi"/>
          <w:b/>
          <w:color w:val="141618"/>
          <w:shd w:val="clear" w:color="auto" w:fill="FFFFFF"/>
          <w:lang w:eastAsia="vi-VN"/>
        </w:rPr>
        <w:t xml:space="preserve"> </w:t>
      </w:r>
      <w:r w:rsidRPr="00FD2087">
        <w:rPr>
          <w:rFonts w:asciiTheme="majorHAnsi" w:eastAsia="Times New Roman" w:hAnsiTheme="majorHAnsi" w:cstheme="majorHAnsi"/>
          <w:b/>
          <w:color w:val="141618"/>
          <w:shd w:val="clear" w:color="auto" w:fill="FFFFFF"/>
          <w:lang w:eastAsia="vi-VN"/>
        </w:rPr>
        <w:t>m</w:t>
      </w:r>
      <w:r w:rsidR="00FD2087" w:rsidRPr="00FD2087">
        <w:rPr>
          <w:rFonts w:asciiTheme="majorHAnsi" w:eastAsia="Times New Roman" w:hAnsiTheme="majorHAnsi" w:cstheme="majorHAnsi"/>
          <w:b/>
          <w:color w:val="141618"/>
          <w:shd w:val="clear" w:color="auto" w:fill="FFFFFF"/>
          <w:lang w:eastAsia="vi-VN"/>
        </w:rPr>
        <w:t xml:space="preserve"> </w:t>
      </w:r>
      <w:r w:rsidRPr="00FD2087">
        <w:rPr>
          <w:rFonts w:asciiTheme="majorHAnsi" w:eastAsia="Times New Roman" w:hAnsiTheme="majorHAnsi" w:cstheme="majorHAnsi"/>
          <w:b/>
          <w:color w:val="141618"/>
          <w:shd w:val="clear" w:color="auto" w:fill="FFFFFF"/>
          <w:lang w:eastAsia="vi-VN"/>
        </w:rPr>
        <w:t>&lt;</w:t>
      </w:r>
      <w:r w:rsidR="00FD2087" w:rsidRPr="00FD2087">
        <w:rPr>
          <w:rFonts w:asciiTheme="majorHAnsi" w:eastAsia="Times New Roman" w:hAnsiTheme="majorHAnsi" w:cstheme="majorHAnsi"/>
          <w:b/>
          <w:color w:val="141618"/>
          <w:shd w:val="clear" w:color="auto" w:fill="FFFFFF"/>
          <w:lang w:eastAsia="vi-VN"/>
        </w:rPr>
        <w:t xml:space="preserve"> </w:t>
      </w:r>
      <w:r w:rsidRPr="00FD2087">
        <w:rPr>
          <w:rFonts w:asciiTheme="majorHAnsi" w:eastAsia="Times New Roman" w:hAnsiTheme="majorHAnsi" w:cstheme="majorHAnsi"/>
          <w:b/>
          <w:color w:val="141618"/>
          <w:shd w:val="clear" w:color="auto" w:fill="FFFFFF"/>
          <w:lang w:eastAsia="vi-VN"/>
        </w:rPr>
        <w:t>m</w:t>
      </w:r>
      <w:r w:rsidRPr="00FD2087">
        <w:rPr>
          <w:rFonts w:asciiTheme="majorHAnsi" w:eastAsia="Times New Roman" w:hAnsiTheme="majorHAnsi" w:cstheme="majorHAnsi"/>
          <w:b/>
          <w:color w:val="141618"/>
          <w:shd w:val="clear" w:color="auto" w:fill="FFFFFF"/>
          <w:vertAlign w:val="subscript"/>
          <w:lang w:eastAsia="vi-VN"/>
        </w:rPr>
        <w:t>1</w:t>
      </w:r>
      <w:r w:rsidRPr="00FD2087">
        <w:rPr>
          <w:rFonts w:asciiTheme="majorHAnsi" w:eastAsia="Times New Roman" w:hAnsiTheme="majorHAnsi" w:cstheme="majorHAnsi"/>
          <w:b/>
          <w:color w:val="141618"/>
          <w:shd w:val="clear" w:color="auto" w:fill="FFFFFF"/>
          <w:lang w:eastAsia="vi-VN"/>
        </w:rPr>
        <w:t>​)</w:t>
      </w:r>
    </w:p>
    <w:p w14:paraId="0A6D2474" w14:textId="179C46D9" w:rsidR="008B7C91" w:rsidRPr="00FD2087" w:rsidRDefault="008B7C91" w:rsidP="00354D96">
      <w:pPr>
        <w:tabs>
          <w:tab w:val="left" w:pos="288"/>
          <w:tab w:val="left" w:pos="564"/>
        </w:tabs>
        <w:autoSpaceDE w:val="0"/>
        <w:autoSpaceDN w:val="0"/>
        <w:adjustRightInd w:val="0"/>
        <w:spacing w:line="312" w:lineRule="auto"/>
        <w:textAlignment w:val="center"/>
        <w:rPr>
          <w:rFonts w:asciiTheme="majorHAnsi" w:eastAsia="Times New Roman" w:hAnsiTheme="majorHAnsi" w:cstheme="majorHAnsi"/>
          <w:bCs w:val="0"/>
          <w:color w:val="FF0000"/>
          <w:lang w:eastAsia="vi-VN"/>
        </w:rPr>
      </w:pPr>
      <w:r w:rsidRPr="00FD2087">
        <w:rPr>
          <w:rFonts w:asciiTheme="majorHAnsi" w:eastAsia="Times New Roman" w:hAnsiTheme="majorHAnsi" w:cstheme="majorHAnsi"/>
          <w:b/>
          <w:bCs w:val="0"/>
          <w:color w:val="FF0000"/>
          <w:shd w:val="clear" w:color="auto" w:fill="FFFFFF"/>
          <w:lang w:eastAsia="vi-VN"/>
        </w:rPr>
        <w:t>3.</w:t>
      </w:r>
      <w:r w:rsidR="00FD2087" w:rsidRPr="00FD2087">
        <w:rPr>
          <w:rFonts w:asciiTheme="majorHAnsi" w:eastAsia="Times New Roman" w:hAnsiTheme="majorHAnsi" w:cstheme="majorHAnsi"/>
          <w:b/>
          <w:bCs w:val="0"/>
          <w:color w:val="FF0000"/>
          <w:shd w:val="clear" w:color="auto" w:fill="FFFFFF"/>
          <w:lang w:eastAsia="vi-VN"/>
        </w:rPr>
        <w:t xml:space="preserve"> D</w:t>
      </w:r>
      <w:r w:rsidRPr="00FD2087">
        <w:rPr>
          <w:rFonts w:asciiTheme="majorHAnsi" w:eastAsia="Times New Roman" w:hAnsiTheme="majorHAnsi" w:cstheme="majorHAnsi"/>
          <w:b/>
          <w:bCs w:val="0"/>
          <w:color w:val="FF0000"/>
          <w:shd w:val="clear" w:color="auto" w:fill="FFFFFF"/>
          <w:lang w:eastAsia="vi-VN"/>
        </w:rPr>
        <w:t>ựa vào giới hạn của đại lượng đã biết </w:t>
      </w:r>
      <w:r w:rsidRPr="00FD2087">
        <w:rPr>
          <w:rFonts w:asciiTheme="majorHAnsi" w:eastAsia="Times New Roman" w:hAnsiTheme="majorHAnsi" w:cstheme="majorHAnsi"/>
          <w:bCs w:val="0"/>
          <w:color w:val="FF0000"/>
          <w:bdr w:val="none" w:sz="0" w:space="0" w:color="auto" w:frame="1"/>
          <w:shd w:val="clear" w:color="auto" w:fill="FFFFFF"/>
          <w:lang w:eastAsia="vi-VN"/>
        </w:rPr>
        <w:t>→</w:t>
      </w:r>
      <w:r w:rsidRPr="00FD2087">
        <w:rPr>
          <w:rFonts w:asciiTheme="majorHAnsi" w:eastAsia="Times New Roman" w:hAnsiTheme="majorHAnsi" w:cstheme="majorHAnsi"/>
          <w:b/>
          <w:bCs w:val="0"/>
          <w:color w:val="FF0000"/>
          <w:shd w:val="clear" w:color="auto" w:fill="FFFFFF"/>
          <w:lang w:eastAsia="vi-VN"/>
        </w:rPr>
        <w:t> khoảng biến thiên của đại lượng chưa biết</w:t>
      </w:r>
    </w:p>
    <w:p w14:paraId="6272B6B8" w14:textId="702DAB48" w:rsidR="00E500AA" w:rsidRDefault="00E500AA" w:rsidP="00354D96">
      <w:pPr>
        <w:tabs>
          <w:tab w:val="left" w:pos="288"/>
          <w:tab w:val="left" w:pos="564"/>
        </w:tabs>
        <w:autoSpaceDE w:val="0"/>
        <w:autoSpaceDN w:val="0"/>
        <w:adjustRightInd w:val="0"/>
        <w:spacing w:line="312" w:lineRule="auto"/>
        <w:textAlignment w:val="center"/>
        <w:rPr>
          <w:color w:val="auto"/>
          <w:spacing w:val="-1"/>
          <w:lang w:val="nl-NL"/>
        </w:rPr>
      </w:pPr>
      <w:r w:rsidRPr="00E500AA">
        <w:rPr>
          <w:color w:val="auto"/>
          <w:spacing w:val="-1"/>
          <w:lang w:val="nl-NL"/>
        </w:rPr>
        <w:t>- Đối với một hỗn hợp chứa 2 chất bất kỳ A, B</w:t>
      </w:r>
      <w:r>
        <w:rPr>
          <w:color w:val="auto"/>
          <w:spacing w:val="-1"/>
          <w:lang w:val="nl-NL"/>
        </w:rPr>
        <w:t>:</w:t>
      </w:r>
    </w:p>
    <w:p w14:paraId="63B82DE2" w14:textId="21DF4E19" w:rsidR="00E500AA" w:rsidRPr="00E500AA" w:rsidRDefault="00D146E7" w:rsidP="00354D96">
      <w:pPr>
        <w:tabs>
          <w:tab w:val="left" w:pos="288"/>
          <w:tab w:val="left" w:pos="564"/>
        </w:tabs>
        <w:autoSpaceDE w:val="0"/>
        <w:autoSpaceDN w:val="0"/>
        <w:adjustRightInd w:val="0"/>
        <w:spacing w:line="312" w:lineRule="auto"/>
        <w:jc w:val="center"/>
        <w:textAlignment w:val="center"/>
        <w:rPr>
          <w:color w:val="auto"/>
          <w:spacing w:val="-1"/>
          <w:lang w:val="nl-NL"/>
        </w:rPr>
      </w:pPr>
      <w:r w:rsidRPr="00025957">
        <w:rPr>
          <w:position w:val="-4"/>
        </w:rPr>
        <w:object w:dxaOrig="5740" w:dyaOrig="800" w14:anchorId="7B000B27">
          <v:shape id="_x0000_i1026" type="#_x0000_t75" style="width:287.05pt;height:39.8pt" o:ole="">
            <v:imagedata r:id="rId8" o:title=""/>
          </v:shape>
          <o:OLEObject Type="Embed" ProgID="Equation.DSMT4" ShapeID="_x0000_i1026" DrawAspect="Content" ObjectID="_1790059853" r:id="rId9"/>
        </w:object>
      </w:r>
    </w:p>
    <w:p w14:paraId="2A8E6491" w14:textId="36B512A4" w:rsidR="00945886" w:rsidRDefault="00945886" w:rsidP="00354D96">
      <w:pPr>
        <w:tabs>
          <w:tab w:val="left" w:pos="288"/>
          <w:tab w:val="left" w:pos="564"/>
        </w:tabs>
        <w:autoSpaceDE w:val="0"/>
        <w:autoSpaceDN w:val="0"/>
        <w:adjustRightInd w:val="0"/>
        <w:spacing w:line="312" w:lineRule="auto"/>
        <w:textAlignment w:val="center"/>
        <w:rPr>
          <w:b/>
          <w:bCs w:val="0"/>
          <w:color w:val="FF0000"/>
          <w:spacing w:val="-1"/>
          <w:lang w:val="nl-NL"/>
        </w:rPr>
      </w:pPr>
      <w:r w:rsidRPr="00E500AA">
        <w:rPr>
          <w:b/>
          <w:bCs w:val="0"/>
          <w:color w:val="FF0000"/>
          <w:spacing w:val="-1"/>
          <w:highlight w:val="yellow"/>
          <w:lang w:val="nl-NL"/>
        </w:rPr>
        <w:t>B. BÀI TẬP VẬN DỤNG</w:t>
      </w:r>
    </w:p>
    <w:p w14:paraId="1E4A9702" w14:textId="77777777" w:rsidR="00E500AA" w:rsidRPr="00EE7B7D" w:rsidRDefault="00E500AA"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rFonts w:asciiTheme="majorHAnsi" w:eastAsia="Times New Roman" w:hAnsiTheme="majorHAnsi" w:cstheme="majorHAnsi"/>
          <w:color w:val="141618"/>
          <w:shd w:val="clear" w:color="auto" w:fill="FFFFFF"/>
          <w:lang w:eastAsia="vi-VN"/>
        </w:rPr>
      </w:pPr>
      <w:r w:rsidRPr="00E500AA">
        <w:rPr>
          <w:rFonts w:asciiTheme="majorHAnsi" w:eastAsia="Times New Roman" w:hAnsiTheme="majorHAnsi" w:cstheme="majorHAnsi"/>
          <w:b/>
          <w:bCs w:val="0"/>
          <w:color w:val="141618"/>
          <w:shd w:val="clear" w:color="auto" w:fill="FFFFFF"/>
          <w:lang w:val="nl-NL" w:eastAsia="vi-VN"/>
        </w:rPr>
        <w:t xml:space="preserve">Bài 1: </w:t>
      </w:r>
      <w:r w:rsidRPr="00E500AA">
        <w:rPr>
          <w:rFonts w:asciiTheme="majorHAnsi" w:eastAsia="Times New Roman" w:hAnsiTheme="majorHAnsi" w:cstheme="majorHAnsi"/>
          <w:color w:val="141618"/>
          <w:shd w:val="clear" w:color="auto" w:fill="FFFFFF"/>
          <w:lang w:eastAsia="vi-VN"/>
        </w:rPr>
        <w:t>Hòa tan hỗn hợp 6,4 gam </w:t>
      </w:r>
      <w:r w:rsidRPr="00E500AA">
        <w:rPr>
          <w:rFonts w:asciiTheme="majorHAnsi" w:eastAsia="Times New Roman" w:hAnsiTheme="majorHAnsi" w:cstheme="majorHAnsi"/>
          <w:i/>
          <w:iCs/>
          <w:color w:val="141618"/>
          <w:shd w:val="clear" w:color="auto" w:fill="FFFFFF"/>
          <w:lang w:eastAsia="vi-VN"/>
        </w:rPr>
        <w:t>CuO</w:t>
      </w:r>
      <w:r w:rsidRPr="00E500AA">
        <w:rPr>
          <w:rFonts w:asciiTheme="majorHAnsi" w:eastAsia="Times New Roman" w:hAnsiTheme="majorHAnsi" w:cstheme="majorHAnsi"/>
          <w:color w:val="141618"/>
          <w:shd w:val="clear" w:color="auto" w:fill="FFFFFF"/>
          <w:lang w:eastAsia="vi-VN"/>
        </w:rPr>
        <w:t> và 16 gam </w:t>
      </w:r>
      <w:r w:rsidRPr="00E500AA">
        <w:rPr>
          <w:rFonts w:asciiTheme="majorHAnsi" w:eastAsia="Times New Roman" w:hAnsiTheme="majorHAnsi" w:cstheme="majorHAnsi"/>
          <w:i/>
          <w:iCs/>
          <w:color w:val="141618"/>
          <w:shd w:val="clear" w:color="auto" w:fill="FFFFFF"/>
          <w:lang w:eastAsia="vi-VN"/>
        </w:rPr>
        <w:t>Fe</w:t>
      </w:r>
      <w:r w:rsidRPr="00831DE6">
        <w:rPr>
          <w:rFonts w:asciiTheme="majorHAnsi" w:eastAsia="Times New Roman" w:hAnsiTheme="majorHAnsi" w:cstheme="majorHAnsi"/>
          <w:color w:val="141618"/>
          <w:shd w:val="clear" w:color="auto" w:fill="FFFFFF"/>
          <w:vertAlign w:val="subscript"/>
          <w:lang w:eastAsia="vi-VN"/>
        </w:rPr>
        <w:t>2</w:t>
      </w:r>
      <w:r w:rsidRPr="00E500AA">
        <w:rPr>
          <w:rFonts w:asciiTheme="majorHAnsi" w:eastAsia="Times New Roman" w:hAnsiTheme="majorHAnsi" w:cstheme="majorHAnsi"/>
          <w:color w:val="141618"/>
          <w:shd w:val="clear" w:color="auto" w:fill="FFFFFF"/>
          <w:lang w:eastAsia="vi-VN"/>
        </w:rPr>
        <w:t>​</w:t>
      </w:r>
      <w:r w:rsidRPr="00E500AA">
        <w:rPr>
          <w:rFonts w:asciiTheme="majorHAnsi" w:eastAsia="Times New Roman" w:hAnsiTheme="majorHAnsi" w:cstheme="majorHAnsi"/>
          <w:i/>
          <w:iCs/>
          <w:color w:val="141618"/>
          <w:shd w:val="clear" w:color="auto" w:fill="FFFFFF"/>
          <w:lang w:eastAsia="vi-VN"/>
        </w:rPr>
        <w:t>O</w:t>
      </w:r>
      <w:r w:rsidRPr="00831DE6">
        <w:rPr>
          <w:rFonts w:asciiTheme="majorHAnsi" w:eastAsia="Times New Roman" w:hAnsiTheme="majorHAnsi" w:cstheme="majorHAnsi"/>
          <w:color w:val="141618"/>
          <w:shd w:val="clear" w:color="auto" w:fill="FFFFFF"/>
          <w:vertAlign w:val="subscript"/>
          <w:lang w:eastAsia="vi-VN"/>
        </w:rPr>
        <w:t>3</w:t>
      </w:r>
      <w:r w:rsidRPr="00E500AA">
        <w:rPr>
          <w:rFonts w:asciiTheme="majorHAnsi" w:eastAsia="Times New Roman" w:hAnsiTheme="majorHAnsi" w:cstheme="majorHAnsi"/>
          <w:color w:val="141618"/>
          <w:shd w:val="clear" w:color="auto" w:fill="FFFFFF"/>
          <w:lang w:eastAsia="vi-VN"/>
        </w:rPr>
        <w:t>​ trong 320 ml dung dịch HCl 2M. Sau phản ứng có m gam chất rắn không tan. Xác định khoảng biến thiên của m?</w:t>
      </w:r>
    </w:p>
    <w:p w14:paraId="12364CEB" w14:textId="701BB0FA" w:rsidR="00007423" w:rsidRPr="00B450A0" w:rsidRDefault="00B312E5"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lang w:val="nl-NL"/>
        </w:rPr>
      </w:pPr>
      <w:r>
        <w:rPr>
          <w:b/>
          <w:bCs w:val="0"/>
          <w:color w:val="000000"/>
          <w:spacing w:val="-1"/>
          <w:lang w:val="nl-NL"/>
        </w:rPr>
        <w:t xml:space="preserve">Bài </w:t>
      </w:r>
      <w:r w:rsidR="00110B34">
        <w:rPr>
          <w:b/>
          <w:bCs w:val="0"/>
          <w:color w:val="000000"/>
          <w:spacing w:val="-1"/>
          <w:lang w:val="nl-NL"/>
        </w:rPr>
        <w:t>2</w:t>
      </w:r>
      <w:r w:rsidR="00007423" w:rsidRPr="00B450A0">
        <w:rPr>
          <w:b/>
          <w:bCs w:val="0"/>
          <w:color w:val="000000"/>
          <w:spacing w:val="-1"/>
          <w:lang w:val="nl-NL"/>
        </w:rPr>
        <w:t xml:space="preserve">: </w:t>
      </w:r>
      <w:r w:rsidR="00007423" w:rsidRPr="00B450A0">
        <w:rPr>
          <w:lang w:val="nl-NL"/>
        </w:rPr>
        <w:t>Cho hỗn hợp gồm 8 gam CuO và 3,6 gam FeO vào trong 300ml dung dịch HCl 0,8M. Sau phản ứng có m gam chất rắn không tan. Hỏi m nằm trong khoảng nào ?</w:t>
      </w:r>
    </w:p>
    <w:p w14:paraId="0DBC34DF" w14:textId="6ECE3E96" w:rsidR="009B081E" w:rsidRPr="009B081E" w:rsidRDefault="009B081E" w:rsidP="009B081E">
      <w:pPr>
        <w:pBdr>
          <w:top w:val="single" w:sz="12" w:space="1" w:color="FF0000"/>
          <w:left w:val="single" w:sz="12" w:space="4" w:color="FF0000"/>
          <w:bottom w:val="single" w:sz="12" w:space="1" w:color="FF0000"/>
          <w:right w:val="single" w:sz="12" w:space="4" w:color="FF0000"/>
        </w:pBdr>
        <w:rPr>
          <w:sz w:val="26"/>
          <w:lang w:val="nl-NL"/>
        </w:rPr>
      </w:pPr>
      <w:r>
        <w:rPr>
          <w:b/>
          <w:sz w:val="26"/>
          <w:lang w:val="it-IT"/>
        </w:rPr>
        <w:t>Bài 3:</w:t>
      </w:r>
      <w:r>
        <w:rPr>
          <w:sz w:val="26"/>
        </w:rPr>
        <w:t xml:space="preserve"> Cho 28,1</w:t>
      </w:r>
      <w:r w:rsidRPr="009B081E">
        <w:rPr>
          <w:sz w:val="26"/>
          <w:lang w:val="nl-NL"/>
        </w:rPr>
        <w:t xml:space="preserve"> </w:t>
      </w:r>
      <w:r>
        <w:rPr>
          <w:sz w:val="26"/>
        </w:rPr>
        <w:t>g</w:t>
      </w:r>
      <w:r w:rsidRPr="009B081E">
        <w:rPr>
          <w:sz w:val="26"/>
          <w:lang w:val="nl-NL"/>
        </w:rPr>
        <w:t>am</w:t>
      </w:r>
      <w:r>
        <w:rPr>
          <w:sz w:val="26"/>
        </w:rPr>
        <w:t xml:space="preserve"> quặng </w:t>
      </w:r>
      <w:r w:rsidRPr="009B081E">
        <w:rPr>
          <w:sz w:val="26"/>
          <w:lang w:val="nl-NL"/>
        </w:rPr>
        <w:t>dolomit</w:t>
      </w:r>
      <w:r>
        <w:rPr>
          <w:sz w:val="26"/>
        </w:rPr>
        <w:t xml:space="preserve"> gồm MgCO</w:t>
      </w:r>
      <w:r>
        <w:rPr>
          <w:sz w:val="26"/>
          <w:vertAlign w:val="subscript"/>
        </w:rPr>
        <w:t>3</w:t>
      </w:r>
      <w:r>
        <w:rPr>
          <w:sz w:val="26"/>
        </w:rPr>
        <w:t>; BaCO</w:t>
      </w:r>
      <w:r>
        <w:rPr>
          <w:sz w:val="26"/>
          <w:vertAlign w:val="subscript"/>
        </w:rPr>
        <w:t>3</w:t>
      </w:r>
      <w:r>
        <w:rPr>
          <w:sz w:val="26"/>
        </w:rPr>
        <w:t xml:space="preserve"> (%MgCO</w:t>
      </w:r>
      <w:r>
        <w:rPr>
          <w:sz w:val="26"/>
          <w:vertAlign w:val="subscript"/>
        </w:rPr>
        <w:t>3</w:t>
      </w:r>
      <w:r>
        <w:rPr>
          <w:sz w:val="26"/>
        </w:rPr>
        <w:t xml:space="preserve"> = a%) vào dung dịch HCl dư thu được V (lít) CO</w:t>
      </w:r>
      <w:r>
        <w:rPr>
          <w:sz w:val="26"/>
          <w:vertAlign w:val="subscript"/>
        </w:rPr>
        <w:t>2</w:t>
      </w:r>
      <w:r>
        <w:rPr>
          <w:sz w:val="26"/>
        </w:rPr>
        <w:t xml:space="preserve"> (ở đkc).</w:t>
      </w:r>
      <w:r w:rsidRPr="009B081E">
        <w:rPr>
          <w:sz w:val="26"/>
          <w:lang w:val="nl-NL"/>
        </w:rPr>
        <w:t xml:space="preserve"> Xác định V (lít).</w:t>
      </w:r>
    </w:p>
    <w:p w14:paraId="00E02069" w14:textId="3D71A5BA" w:rsidR="00007423" w:rsidRPr="00B450A0" w:rsidRDefault="00E91F8F"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lang w:val="nl-NL"/>
        </w:rPr>
      </w:pPr>
      <w:r>
        <w:rPr>
          <w:b/>
          <w:bCs w:val="0"/>
          <w:color w:val="000000"/>
          <w:spacing w:val="-1"/>
          <w:lang w:val="nl-NL"/>
        </w:rPr>
        <w:t xml:space="preserve">Bài </w:t>
      </w:r>
      <w:r w:rsidR="009B081E">
        <w:rPr>
          <w:b/>
          <w:bCs w:val="0"/>
          <w:color w:val="000000"/>
          <w:spacing w:val="-1"/>
          <w:lang w:val="nl-NL"/>
        </w:rPr>
        <w:t>4</w:t>
      </w:r>
      <w:r w:rsidR="00007423" w:rsidRPr="00B450A0">
        <w:rPr>
          <w:b/>
          <w:bCs w:val="0"/>
          <w:color w:val="000000"/>
          <w:spacing w:val="-1"/>
          <w:lang w:val="nl-NL"/>
        </w:rPr>
        <w:t xml:space="preserve">: </w:t>
      </w:r>
      <w:r w:rsidR="00007423" w:rsidRPr="00B450A0">
        <w:rPr>
          <w:lang w:val="nl-NL"/>
        </w:rPr>
        <w:t>Nhiệt phân hoàn toàn 20 gam hỗn hợp A: MgCO</w:t>
      </w:r>
      <w:r w:rsidR="00007423" w:rsidRPr="00B450A0">
        <w:rPr>
          <w:vertAlign w:val="subscript"/>
          <w:lang w:val="nl-NL"/>
        </w:rPr>
        <w:t>3</w:t>
      </w:r>
      <w:r w:rsidR="00007423" w:rsidRPr="00B450A0">
        <w:rPr>
          <w:lang w:val="nl-NL"/>
        </w:rPr>
        <w:t>, CaCO</w:t>
      </w:r>
      <w:r w:rsidR="00007423" w:rsidRPr="00B450A0">
        <w:rPr>
          <w:vertAlign w:val="subscript"/>
          <w:lang w:val="nl-NL"/>
        </w:rPr>
        <w:t>3</w:t>
      </w:r>
      <w:r w:rsidR="00007423" w:rsidRPr="00B450A0">
        <w:rPr>
          <w:lang w:val="nl-NL"/>
        </w:rPr>
        <w:t>, BaCO</w:t>
      </w:r>
      <w:r w:rsidR="00007423" w:rsidRPr="00B450A0">
        <w:rPr>
          <w:vertAlign w:val="subscript"/>
          <w:lang w:val="nl-NL"/>
        </w:rPr>
        <w:t>3</w:t>
      </w:r>
      <w:r w:rsidR="00007423" w:rsidRPr="00B450A0">
        <w:rPr>
          <w:lang w:val="nl-NL"/>
        </w:rPr>
        <w:t xml:space="preserve"> thì thu được khí B. Cho khí B hấp thụ hết vào trong dung dịch nước vôi trong thì thu được 10 gam kết tủa và dung dịch C. Đun nóng dung dịch C tới phản ứng hoàn toàn thì thấy tạo thành thêm 6 gam kết tủa. Hỏi % khối lượng của MgCO</w:t>
      </w:r>
      <w:r w:rsidR="00007423" w:rsidRPr="00B450A0">
        <w:rPr>
          <w:vertAlign w:val="subscript"/>
          <w:lang w:val="nl-NL"/>
        </w:rPr>
        <w:t>3</w:t>
      </w:r>
      <w:r w:rsidR="00007423" w:rsidRPr="00B450A0">
        <w:rPr>
          <w:lang w:val="nl-NL"/>
        </w:rPr>
        <w:t xml:space="preserve"> nằm trong khoảng nào ?</w:t>
      </w:r>
    </w:p>
    <w:p w14:paraId="6A03575A" w14:textId="436C5B32" w:rsidR="00007423" w:rsidRPr="00B450A0" w:rsidRDefault="00E91F8F"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lang w:val="nl-NL"/>
        </w:rPr>
      </w:pPr>
      <w:r>
        <w:rPr>
          <w:b/>
          <w:bCs w:val="0"/>
          <w:color w:val="000000"/>
          <w:spacing w:val="-1"/>
          <w:lang w:val="nl-NL"/>
        </w:rPr>
        <w:t xml:space="preserve">Bài </w:t>
      </w:r>
      <w:r w:rsidR="009B081E">
        <w:rPr>
          <w:b/>
          <w:bCs w:val="0"/>
          <w:color w:val="000000"/>
          <w:spacing w:val="-1"/>
          <w:lang w:val="nl-NL"/>
        </w:rPr>
        <w:t>5</w:t>
      </w:r>
      <w:r w:rsidR="00007423" w:rsidRPr="00B450A0">
        <w:rPr>
          <w:b/>
          <w:bCs w:val="0"/>
          <w:color w:val="000000"/>
          <w:spacing w:val="-1"/>
          <w:lang w:val="nl-NL"/>
        </w:rPr>
        <w:t xml:space="preserve">: </w:t>
      </w:r>
      <w:r w:rsidR="00007423" w:rsidRPr="00B450A0">
        <w:rPr>
          <w:lang w:val="nl-NL"/>
        </w:rPr>
        <w:t xml:space="preserve">Một bình kín dung tích </w:t>
      </w:r>
      <w:r w:rsidR="00A52043">
        <w:rPr>
          <w:lang w:val="nl-NL"/>
        </w:rPr>
        <w:t>9,916</w:t>
      </w:r>
      <w:r w:rsidR="00007423" w:rsidRPr="00B450A0">
        <w:rPr>
          <w:lang w:val="nl-NL"/>
        </w:rPr>
        <w:t xml:space="preserve"> lít (đkc) chứa đầy hỗn hợp X gồm N</w:t>
      </w:r>
      <w:r w:rsidR="00007423" w:rsidRPr="00B450A0">
        <w:rPr>
          <w:vertAlign w:val="subscript"/>
          <w:lang w:val="nl-NL"/>
        </w:rPr>
        <w:t>2</w:t>
      </w:r>
      <w:r w:rsidR="00007423" w:rsidRPr="00B450A0">
        <w:rPr>
          <w:lang w:val="nl-NL"/>
        </w:rPr>
        <w:t>, O</w:t>
      </w:r>
      <w:r w:rsidR="00007423" w:rsidRPr="00B450A0">
        <w:rPr>
          <w:vertAlign w:val="subscript"/>
          <w:lang w:val="nl-NL"/>
        </w:rPr>
        <w:t>2</w:t>
      </w:r>
      <w:r w:rsidR="00007423" w:rsidRPr="00B450A0">
        <w:rPr>
          <w:lang w:val="nl-NL"/>
        </w:rPr>
        <w:t>, SO</w:t>
      </w:r>
      <w:r w:rsidR="00007423" w:rsidRPr="00B450A0">
        <w:rPr>
          <w:vertAlign w:val="subscript"/>
          <w:lang w:val="nl-NL"/>
        </w:rPr>
        <w:t>2</w:t>
      </w:r>
      <w:r w:rsidR="00007423" w:rsidRPr="00B450A0">
        <w:rPr>
          <w:lang w:val="nl-NL"/>
        </w:rPr>
        <w:t xml:space="preserve"> (tỉ lệ mol tương ứng là 2:1:1). Đốt cháy hết một lượng </w:t>
      </w:r>
      <w:r w:rsidR="00D5252B">
        <w:rPr>
          <w:lang w:val="nl-NL"/>
        </w:rPr>
        <w:t>Sulfur (S)</w:t>
      </w:r>
      <w:r w:rsidR="00007423" w:rsidRPr="00B450A0">
        <w:rPr>
          <w:lang w:val="nl-NL"/>
        </w:rPr>
        <w:t xml:space="preserve"> trong hỗn hợp X rồi đưa bình về nhiệt độ ban đầu thì thu được hỗn hợp khí Y. Biết </w:t>
      </w:r>
      <w:r w:rsidR="00F56F55" w:rsidRPr="00025957">
        <w:rPr>
          <w:position w:val="-4"/>
        </w:rPr>
        <w:object w:dxaOrig="1359" w:dyaOrig="360" w14:anchorId="6061613C">
          <v:shape id="_x0000_i1027" type="#_x0000_t75" style="width:67.75pt;height:18pt" o:ole="">
            <v:imagedata r:id="rId10" o:title=""/>
          </v:shape>
          <o:OLEObject Type="Embed" ProgID="Equation.DSMT4" ShapeID="_x0000_i1027" DrawAspect="Content" ObjectID="_1790059854" r:id="rId11"/>
        </w:object>
      </w:r>
      <w:r w:rsidR="00007423" w:rsidRPr="00B450A0">
        <w:rPr>
          <w:lang w:val="nl-NL"/>
        </w:rPr>
        <w:t xml:space="preserve">. </w:t>
      </w:r>
    </w:p>
    <w:p w14:paraId="7D2DB9F3" w14:textId="40677851"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lang w:val="nl-NL"/>
        </w:rPr>
      </w:pPr>
      <w:r w:rsidRPr="00B450A0">
        <w:rPr>
          <w:b/>
          <w:lang w:val="nl-NL"/>
        </w:rPr>
        <w:tab/>
      </w:r>
      <w:r w:rsidRPr="00A52043">
        <w:rPr>
          <w:lang w:val="nl-NL"/>
        </w:rPr>
        <w:t>a)</w:t>
      </w:r>
      <w:r w:rsidRPr="00B450A0">
        <w:rPr>
          <w:lang w:val="nl-NL"/>
        </w:rPr>
        <w:t xml:space="preserve"> Xác định % thể tích của hỗn hợp khí Y. </w:t>
      </w:r>
    </w:p>
    <w:p w14:paraId="5E43A0D4" w14:textId="25067768"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lang w:val="nl-NL"/>
        </w:rPr>
      </w:pPr>
      <w:r w:rsidRPr="00B450A0">
        <w:rPr>
          <w:b/>
          <w:lang w:val="nl-NL"/>
        </w:rPr>
        <w:lastRenderedPageBreak/>
        <w:tab/>
      </w:r>
      <w:r w:rsidR="00A52043" w:rsidRPr="00A52043">
        <w:rPr>
          <w:bCs w:val="0"/>
          <w:lang w:val="nl-NL"/>
        </w:rPr>
        <w:t>b</w:t>
      </w:r>
      <w:r w:rsidRPr="00A52043">
        <w:rPr>
          <w:bCs w:val="0"/>
          <w:lang w:val="nl-NL"/>
        </w:rPr>
        <w:t>)</w:t>
      </w:r>
      <w:r w:rsidRPr="00B450A0">
        <w:rPr>
          <w:lang w:val="nl-NL"/>
        </w:rPr>
        <w:t xml:space="preserve"> Chứng minh: khi lượng </w:t>
      </w:r>
      <w:r w:rsidR="00286916">
        <w:rPr>
          <w:lang w:val="nl-NL"/>
        </w:rPr>
        <w:t>S (sulfur)</w:t>
      </w:r>
      <w:r w:rsidRPr="00B450A0">
        <w:rPr>
          <w:lang w:val="nl-NL"/>
        </w:rPr>
        <w:t xml:space="preserve"> biến đổi thì </w:t>
      </w:r>
      <w:r w:rsidR="00F56F55" w:rsidRPr="00025957">
        <w:rPr>
          <w:position w:val="-4"/>
        </w:rPr>
        <w:object w:dxaOrig="1520" w:dyaOrig="380" w14:anchorId="48656924">
          <v:shape id="_x0000_i1028" type="#_x0000_t75" style="width:76.25pt;height:18.95pt" o:ole="">
            <v:imagedata r:id="rId12" o:title=""/>
          </v:shape>
          <o:OLEObject Type="Embed" ProgID="Equation.DSMT4" ShapeID="_x0000_i1028" DrawAspect="Content" ObjectID="_1790059855" r:id="rId13"/>
        </w:object>
      </w:r>
      <w:r w:rsidRPr="00B450A0">
        <w:rPr>
          <w:lang w:val="nl-NL"/>
        </w:rPr>
        <w:t>.</w:t>
      </w:r>
    </w:p>
    <w:p w14:paraId="37795901" w14:textId="4D4D05CF" w:rsidR="00007423" w:rsidRPr="00B450A0" w:rsidRDefault="00E91F8F"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bCs w:val="0"/>
          <w:color w:val="000000"/>
          <w:spacing w:val="-1"/>
          <w:lang w:val="nl-NL"/>
        </w:rPr>
      </w:pPr>
      <w:r>
        <w:rPr>
          <w:b/>
          <w:bCs w:val="0"/>
          <w:color w:val="000000"/>
          <w:spacing w:val="-1"/>
          <w:lang w:val="nl-NL"/>
        </w:rPr>
        <w:t xml:space="preserve">Bài </w:t>
      </w:r>
      <w:r w:rsidR="009B081E">
        <w:rPr>
          <w:b/>
          <w:bCs w:val="0"/>
          <w:color w:val="000000"/>
          <w:spacing w:val="-1"/>
          <w:lang w:val="nl-NL"/>
        </w:rPr>
        <w:t>6</w:t>
      </w:r>
      <w:r w:rsidR="00007423" w:rsidRPr="00B450A0">
        <w:rPr>
          <w:b/>
          <w:bCs w:val="0"/>
          <w:color w:val="000000"/>
          <w:spacing w:val="-1"/>
          <w:lang w:val="nl-NL"/>
        </w:rPr>
        <w:t xml:space="preserve">: </w:t>
      </w:r>
      <w:r w:rsidR="00007423" w:rsidRPr="00B450A0">
        <w:rPr>
          <w:bCs w:val="0"/>
          <w:color w:val="000000"/>
          <w:spacing w:val="-1"/>
          <w:lang w:val="nl-NL"/>
        </w:rPr>
        <w:t>Cho 6,4 gam hỗn hợp X gồm MgO và Fe</w:t>
      </w:r>
      <w:r w:rsidR="00007423" w:rsidRPr="00B450A0">
        <w:rPr>
          <w:bCs w:val="0"/>
          <w:color w:val="000000"/>
          <w:spacing w:val="-1"/>
          <w:vertAlign w:val="subscript"/>
          <w:lang w:val="nl-NL"/>
        </w:rPr>
        <w:t>2</w:t>
      </w:r>
      <w:r w:rsidR="00007423" w:rsidRPr="00B450A0">
        <w:rPr>
          <w:bCs w:val="0"/>
          <w:color w:val="000000"/>
          <w:spacing w:val="-1"/>
          <w:lang w:val="nl-NL"/>
        </w:rPr>
        <w:t>O</w:t>
      </w:r>
      <w:r w:rsidR="00007423" w:rsidRPr="00B450A0">
        <w:rPr>
          <w:bCs w:val="0"/>
          <w:color w:val="000000"/>
          <w:spacing w:val="-1"/>
          <w:vertAlign w:val="subscript"/>
          <w:lang w:val="nl-NL"/>
        </w:rPr>
        <w:t>3</w:t>
      </w:r>
      <w:r w:rsidR="00007423" w:rsidRPr="00B450A0">
        <w:rPr>
          <w:bCs w:val="0"/>
          <w:color w:val="000000"/>
          <w:spacing w:val="-1"/>
          <w:lang w:val="nl-NL"/>
        </w:rPr>
        <w:t xml:space="preserve"> vào trong 300 ml dung dịch H</w:t>
      </w:r>
      <w:r w:rsidR="00007423" w:rsidRPr="00B450A0">
        <w:rPr>
          <w:bCs w:val="0"/>
          <w:color w:val="000000"/>
          <w:spacing w:val="-1"/>
          <w:vertAlign w:val="subscript"/>
          <w:lang w:val="nl-NL"/>
        </w:rPr>
        <w:t>2</w:t>
      </w:r>
      <w:r w:rsidR="00007423" w:rsidRPr="00B450A0">
        <w:rPr>
          <w:bCs w:val="0"/>
          <w:color w:val="000000"/>
          <w:spacing w:val="-1"/>
          <w:lang w:val="nl-NL"/>
        </w:rPr>
        <w:t>SO</w:t>
      </w:r>
      <w:r w:rsidR="00007423" w:rsidRPr="00B450A0">
        <w:rPr>
          <w:bCs w:val="0"/>
          <w:color w:val="000000"/>
          <w:spacing w:val="-1"/>
          <w:vertAlign w:val="subscript"/>
          <w:lang w:val="nl-NL"/>
        </w:rPr>
        <w:t>4</w:t>
      </w:r>
      <w:r w:rsidR="00007423" w:rsidRPr="00B450A0">
        <w:rPr>
          <w:bCs w:val="0"/>
          <w:color w:val="000000"/>
          <w:spacing w:val="-1"/>
          <w:lang w:val="nl-NL"/>
        </w:rPr>
        <w:t xml:space="preserve"> 0,3M, đến khi phản ứng hoàn toàn, xử lý phần dung dịch sau phản ứng thì thu được m</w:t>
      </w:r>
      <w:r w:rsidR="00CD1E7D">
        <w:rPr>
          <w:bCs w:val="0"/>
          <w:color w:val="000000"/>
          <w:spacing w:val="-1"/>
          <w:lang w:val="nl-NL"/>
        </w:rPr>
        <w:t xml:space="preserve"> </w:t>
      </w:r>
      <w:r w:rsidR="00007423" w:rsidRPr="00B450A0">
        <w:rPr>
          <w:bCs w:val="0"/>
          <w:color w:val="000000"/>
          <w:spacing w:val="-1"/>
          <w:lang w:val="nl-NL"/>
        </w:rPr>
        <w:t>(gam) muối khan. Xác định giá trị m.</w:t>
      </w:r>
    </w:p>
    <w:p w14:paraId="2FC8F741" w14:textId="4498D472"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pPr>
      <w:r w:rsidRPr="00B450A0">
        <w:rPr>
          <w:b/>
          <w:bCs w:val="0"/>
          <w:color w:val="000000"/>
          <w:spacing w:val="-1"/>
          <w:lang w:val="nl-NL"/>
        </w:rPr>
        <w:t xml:space="preserve">Bài </w:t>
      </w:r>
      <w:r w:rsidR="009B081E">
        <w:rPr>
          <w:b/>
          <w:bCs w:val="0"/>
          <w:color w:val="000000"/>
          <w:spacing w:val="-1"/>
          <w:lang w:val="nl-NL"/>
        </w:rPr>
        <w:t>7</w:t>
      </w:r>
      <w:r w:rsidRPr="00B450A0">
        <w:rPr>
          <w:b/>
          <w:bCs w:val="0"/>
          <w:color w:val="000000"/>
          <w:spacing w:val="-1"/>
          <w:lang w:val="nl-NL"/>
        </w:rPr>
        <w:t xml:space="preserve">: </w:t>
      </w:r>
      <w:r w:rsidRPr="00B450A0">
        <w:t>Cho 25,65g hỗn hợp X gồm Al, Fe, Cu vào m</w:t>
      </w:r>
      <w:r w:rsidRPr="00F93BE7">
        <w:rPr>
          <w:vertAlign w:val="subscript"/>
        </w:rPr>
        <w:t>1</w:t>
      </w:r>
      <w:r w:rsidRPr="00B450A0">
        <w:t xml:space="preserve"> gam dung dịch Y chứa HCl và H</w:t>
      </w:r>
      <w:r w:rsidRPr="00B450A0">
        <w:rPr>
          <w:vertAlign w:val="subscript"/>
        </w:rPr>
        <w:t>2</w:t>
      </w:r>
      <w:r w:rsidRPr="00B450A0">
        <w:t>SO</w:t>
      </w:r>
      <w:r w:rsidRPr="00B450A0">
        <w:rPr>
          <w:vertAlign w:val="subscript"/>
        </w:rPr>
        <w:t>4</w:t>
      </w:r>
      <w:r w:rsidRPr="00B450A0">
        <w:t xml:space="preserve"> thu được m</w:t>
      </w:r>
      <w:r w:rsidRPr="00B450A0">
        <w:rPr>
          <w:vertAlign w:val="subscript"/>
        </w:rPr>
        <w:t>2</w:t>
      </w:r>
      <w:r w:rsidRPr="00B450A0">
        <w:t xml:space="preserve"> gam dung dịch Z chỉ chứa các muối tan và V l</w:t>
      </w:r>
      <w:r w:rsidR="00F93BE7">
        <w:rPr>
          <w:lang w:val="nl-NL"/>
        </w:rPr>
        <w:t>í</w:t>
      </w:r>
      <w:r w:rsidRPr="00B450A0">
        <w:t>t (đkc) khí H</w:t>
      </w:r>
      <w:r w:rsidRPr="00B450A0">
        <w:rPr>
          <w:vertAlign w:val="subscript"/>
        </w:rPr>
        <w:t>2</w:t>
      </w:r>
      <w:r w:rsidRPr="00B450A0">
        <w:t>, còn lại m</w:t>
      </w:r>
      <w:r w:rsidRPr="00B450A0">
        <w:rPr>
          <w:vertAlign w:val="subscript"/>
        </w:rPr>
        <w:t>3</w:t>
      </w:r>
      <w:r w:rsidRPr="00B450A0">
        <w:t xml:space="preserve"> gam một kim loại không tan. Cho từ từ dung dịch Na</w:t>
      </w:r>
      <w:r w:rsidRPr="00B450A0">
        <w:rPr>
          <w:vertAlign w:val="subscript"/>
        </w:rPr>
        <w:t>2</w:t>
      </w:r>
      <w:r w:rsidRPr="00B450A0">
        <w:t>CO</w:t>
      </w:r>
      <w:r w:rsidRPr="00B450A0">
        <w:rPr>
          <w:vertAlign w:val="subscript"/>
        </w:rPr>
        <w:t>3</w:t>
      </w:r>
      <w:r w:rsidRPr="00B450A0">
        <w:t xml:space="preserve"> tới dư vào dung dịch Z thì thu được 23,3 gam hỗn hợp chất rắn T. Các phản ứng xảy ra hoàn toàn.</w:t>
      </w:r>
    </w:p>
    <w:p w14:paraId="4BC2360E" w14:textId="2DF0EE17"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pPr>
      <w:r w:rsidRPr="00B450A0">
        <w:rPr>
          <w:b/>
        </w:rPr>
        <w:tab/>
      </w:r>
      <w:r w:rsidRPr="00B450A0">
        <w:t>a</w:t>
      </w:r>
      <w:r w:rsidR="00F93BE7" w:rsidRPr="00F93BE7">
        <w:t>.</w:t>
      </w:r>
      <w:r w:rsidRPr="00B450A0">
        <w:t xml:space="preserve"> Viết các phương trình phản ứng xảy ra.</w:t>
      </w:r>
    </w:p>
    <w:p w14:paraId="74A08ED3" w14:textId="5FBE431C"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pPr>
      <w:r w:rsidRPr="00B450A0">
        <w:rPr>
          <w:b/>
        </w:rPr>
        <w:tab/>
      </w:r>
      <w:r w:rsidRPr="00B450A0">
        <w:t>b</w:t>
      </w:r>
      <w:r w:rsidR="00F93BE7" w:rsidRPr="00F93BE7">
        <w:t>.</w:t>
      </w:r>
      <w:r w:rsidRPr="00B450A0">
        <w:t xml:space="preserve"> Tính khối lượng của mỗi kim loại có trong hỗn hợp X. Biết m</w:t>
      </w:r>
      <w:r w:rsidRPr="00B450A0">
        <w:rPr>
          <w:vertAlign w:val="subscript"/>
        </w:rPr>
        <w:t>2</w:t>
      </w:r>
      <w:r w:rsidRPr="00B450A0">
        <w:t xml:space="preserve"> – m</w:t>
      </w:r>
      <w:r w:rsidRPr="00B450A0">
        <w:rPr>
          <w:vertAlign w:val="subscript"/>
        </w:rPr>
        <w:t>1</w:t>
      </w:r>
      <w:r w:rsidRPr="00B450A0">
        <w:t xml:space="preserve"> = 9 gam</w:t>
      </w:r>
    </w:p>
    <w:p w14:paraId="4E942964" w14:textId="1B306120"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pPr>
      <w:r w:rsidRPr="00B450A0">
        <w:rPr>
          <w:b/>
        </w:rPr>
        <w:tab/>
      </w:r>
      <w:r w:rsidRPr="00B450A0">
        <w:t>c</w:t>
      </w:r>
      <w:r w:rsidR="00F93BE7" w:rsidRPr="00F93BE7">
        <w:t>.</w:t>
      </w:r>
      <w:r w:rsidRPr="00B450A0">
        <w:t xml:space="preserve"> Tính khối lượng muối có trong dung dịch Z.</w:t>
      </w:r>
    </w:p>
    <w:p w14:paraId="22B33F72" w14:textId="424C1DC9"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312" w:lineRule="auto"/>
        <w:textAlignment w:val="center"/>
      </w:pPr>
      <w:r w:rsidRPr="00B450A0">
        <w:rPr>
          <w:b/>
          <w:bCs w:val="0"/>
          <w:color w:val="000000"/>
          <w:spacing w:val="-1"/>
          <w:lang w:val="nl-NL"/>
        </w:rPr>
        <w:t xml:space="preserve">Bài </w:t>
      </w:r>
      <w:r w:rsidR="009B081E">
        <w:rPr>
          <w:b/>
          <w:bCs w:val="0"/>
          <w:color w:val="000000"/>
          <w:spacing w:val="-1"/>
          <w:lang w:val="nl-NL"/>
        </w:rPr>
        <w:t>8</w:t>
      </w:r>
      <w:r w:rsidRPr="00B450A0">
        <w:rPr>
          <w:b/>
          <w:bCs w:val="0"/>
          <w:color w:val="000000"/>
          <w:spacing w:val="-1"/>
          <w:lang w:val="nl-NL"/>
        </w:rPr>
        <w:t xml:space="preserve">: </w:t>
      </w:r>
      <w:r w:rsidRPr="00B450A0">
        <w:t>Hỗn hợp X gồm Na, K, Ba tác dụng với H</w:t>
      </w:r>
      <w:r w:rsidRPr="00B450A0">
        <w:rPr>
          <w:vertAlign w:val="subscript"/>
        </w:rPr>
        <w:t>2</w:t>
      </w:r>
      <w:r w:rsidRPr="00B450A0">
        <w:t>O dư thu được dung dịch Y và khí H</w:t>
      </w:r>
      <w:r w:rsidRPr="00B450A0">
        <w:rPr>
          <w:vertAlign w:val="subscript"/>
        </w:rPr>
        <w:t>2</w:t>
      </w:r>
      <w:r w:rsidRPr="00B450A0">
        <w:t>. Cho toàn bộ lượng khí H</w:t>
      </w:r>
      <w:r w:rsidRPr="00B450A0">
        <w:rPr>
          <w:vertAlign w:val="subscript"/>
        </w:rPr>
        <w:t>2</w:t>
      </w:r>
      <w:r w:rsidRPr="00B450A0">
        <w:t xml:space="preserve"> trên tác dụng với CuO dư, nung nóng lượng H</w:t>
      </w:r>
      <w:r w:rsidRPr="00B450A0">
        <w:rPr>
          <w:vertAlign w:val="subscript"/>
        </w:rPr>
        <w:t>2</w:t>
      </w:r>
      <w:r w:rsidRPr="00B450A0">
        <w:t>O hấp thụ hết vào 73,8 gam dung dịch H</w:t>
      </w:r>
      <w:r w:rsidRPr="00B450A0">
        <w:rPr>
          <w:vertAlign w:val="subscript"/>
        </w:rPr>
        <w:t>2</w:t>
      </w:r>
      <w:r w:rsidRPr="00B450A0">
        <w:t>SO</w:t>
      </w:r>
      <w:r w:rsidRPr="00B450A0">
        <w:rPr>
          <w:vertAlign w:val="subscript"/>
        </w:rPr>
        <w:t>4</w:t>
      </w:r>
      <w:r w:rsidRPr="00B450A0">
        <w:t xml:space="preserve"> 98% thì thu được H</w:t>
      </w:r>
      <w:r w:rsidRPr="00B450A0">
        <w:rPr>
          <w:vertAlign w:val="subscript"/>
        </w:rPr>
        <w:t>2</w:t>
      </w:r>
      <w:r w:rsidRPr="00B450A0">
        <w:t>SO</w:t>
      </w:r>
      <w:r w:rsidRPr="00B450A0">
        <w:rPr>
          <w:vertAlign w:val="subscript"/>
        </w:rPr>
        <w:t>4</w:t>
      </w:r>
      <w:r w:rsidRPr="00B450A0">
        <w:t xml:space="preserve"> 82%. Dung dịch Y tác dụng hết với dung dịch chứa 76,95 gam Al</w:t>
      </w:r>
      <w:r w:rsidRPr="00B450A0">
        <w:rPr>
          <w:vertAlign w:val="subscript"/>
        </w:rPr>
        <w:t>2</w:t>
      </w:r>
      <w:r w:rsidRPr="00B450A0">
        <w:t>(SO</w:t>
      </w:r>
      <w:r w:rsidRPr="00B450A0">
        <w:rPr>
          <w:vertAlign w:val="subscript"/>
        </w:rPr>
        <w:t>4</w:t>
      </w:r>
      <w:r w:rsidRPr="00B450A0">
        <w:t>)</w:t>
      </w:r>
      <w:r w:rsidRPr="00B450A0">
        <w:rPr>
          <w:vertAlign w:val="subscript"/>
        </w:rPr>
        <w:t>3</w:t>
      </w:r>
      <w:r w:rsidRPr="00B450A0">
        <w:t xml:space="preserve"> thu được m gam kết tủa. Biết các phản ứng xảy ra hoàn toàn. Tính m. </w:t>
      </w:r>
    </w:p>
    <w:p w14:paraId="2FDB60F8" w14:textId="3E07981C"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312" w:lineRule="auto"/>
        <w:textAlignment w:val="center"/>
        <w:rPr>
          <w:lang w:val="nl-NL"/>
        </w:rPr>
      </w:pPr>
      <w:r w:rsidRPr="00B450A0">
        <w:rPr>
          <w:b/>
          <w:bCs w:val="0"/>
          <w:color w:val="000000"/>
          <w:spacing w:val="-1"/>
          <w:lang w:val="nl-NL"/>
        </w:rPr>
        <w:t xml:space="preserve">Bài </w:t>
      </w:r>
      <w:r w:rsidR="009B081E">
        <w:rPr>
          <w:b/>
          <w:bCs w:val="0"/>
          <w:color w:val="000000"/>
          <w:spacing w:val="-1"/>
          <w:lang w:val="nl-NL"/>
        </w:rPr>
        <w:t>9</w:t>
      </w:r>
      <w:r w:rsidRPr="00B450A0">
        <w:rPr>
          <w:b/>
          <w:bCs w:val="0"/>
          <w:color w:val="000000"/>
          <w:spacing w:val="-1"/>
          <w:lang w:val="nl-NL"/>
        </w:rPr>
        <w:t xml:space="preserve">: </w:t>
      </w:r>
      <w:r w:rsidRPr="00B450A0">
        <w:rPr>
          <w:lang w:val="nl-NL"/>
        </w:rPr>
        <w:t>Hoà tan m (gam) hỗn hợp Na</w:t>
      </w:r>
      <w:r w:rsidRPr="00B450A0">
        <w:rPr>
          <w:vertAlign w:val="subscript"/>
          <w:lang w:val="nl-NL"/>
        </w:rPr>
        <w:t>2</w:t>
      </w:r>
      <w:r w:rsidRPr="00B450A0">
        <w:rPr>
          <w:lang w:val="nl-NL"/>
        </w:rPr>
        <w:t>CO</w:t>
      </w:r>
      <w:r w:rsidRPr="00B450A0">
        <w:rPr>
          <w:vertAlign w:val="subscript"/>
          <w:lang w:val="nl-NL"/>
        </w:rPr>
        <w:t>3</w:t>
      </w:r>
      <w:r w:rsidRPr="00B450A0">
        <w:rPr>
          <w:lang w:val="nl-NL"/>
        </w:rPr>
        <w:t xml:space="preserve"> và KHCO</w:t>
      </w:r>
      <w:r w:rsidRPr="00B450A0">
        <w:rPr>
          <w:vertAlign w:val="subscript"/>
          <w:lang w:val="nl-NL"/>
        </w:rPr>
        <w:t>3</w:t>
      </w:r>
      <w:r w:rsidRPr="00B450A0">
        <w:rPr>
          <w:lang w:val="nl-NL"/>
        </w:rPr>
        <w:t xml:space="preserve"> vào nước được 200 ml dung dịch A. Cho từ từ 100ml HCl 1,5M vào A thu được một dung dịch B và 1,</w:t>
      </w:r>
      <w:r w:rsidR="00585AC4">
        <w:rPr>
          <w:lang w:val="nl-NL"/>
        </w:rPr>
        <w:t>1156</w:t>
      </w:r>
      <w:r w:rsidRPr="00B450A0">
        <w:rPr>
          <w:lang w:val="nl-NL"/>
        </w:rPr>
        <w:t xml:space="preserve"> lít khí (đkc). Cho B tác dụng với dung dịch Ba(OH)</w:t>
      </w:r>
      <w:r w:rsidRPr="00B450A0">
        <w:rPr>
          <w:vertAlign w:val="subscript"/>
          <w:lang w:val="nl-NL"/>
        </w:rPr>
        <w:t>2</w:t>
      </w:r>
      <w:r w:rsidRPr="00B450A0">
        <w:rPr>
          <w:lang w:val="nl-NL"/>
        </w:rPr>
        <w:t xml:space="preserve"> dư, thu được 29,55 gam kết tủa.</w:t>
      </w:r>
    </w:p>
    <w:p w14:paraId="0E23E4FC" w14:textId="77777777"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312" w:lineRule="auto"/>
        <w:textAlignment w:val="center"/>
        <w:rPr>
          <w:lang w:val="nl-NL"/>
        </w:rPr>
      </w:pPr>
      <w:r w:rsidRPr="00B450A0">
        <w:rPr>
          <w:lang w:val="nl-NL"/>
        </w:rPr>
        <w:tab/>
        <w:t>a) Tính m và nồng độ mol của các chất trong dung dịch A</w:t>
      </w:r>
    </w:p>
    <w:p w14:paraId="121457B0" w14:textId="41853468"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312" w:lineRule="auto"/>
        <w:textAlignment w:val="center"/>
        <w:rPr>
          <w:lang w:val="nl-NL"/>
        </w:rPr>
      </w:pPr>
      <w:r w:rsidRPr="00B450A0">
        <w:rPr>
          <w:lang w:val="nl-NL"/>
        </w:rPr>
        <w:tab/>
        <w:t>b) Tính thể tích khí CO</w:t>
      </w:r>
      <w:r w:rsidRPr="00B450A0">
        <w:rPr>
          <w:vertAlign w:val="subscript"/>
          <w:lang w:val="nl-NL"/>
        </w:rPr>
        <w:t>2</w:t>
      </w:r>
      <w:r w:rsidRPr="00B450A0">
        <w:rPr>
          <w:lang w:val="nl-NL"/>
        </w:rPr>
        <w:t xml:space="preserve"> (đkc) sinh ra khi</w:t>
      </w:r>
      <w:r w:rsidR="005153C5">
        <w:rPr>
          <w:lang w:val="nl-NL"/>
        </w:rPr>
        <w:t xml:space="preserve"> cho nhanh</w:t>
      </w:r>
      <w:r w:rsidRPr="00B450A0">
        <w:rPr>
          <w:lang w:val="nl-NL"/>
        </w:rPr>
        <w:t xml:space="preserve"> dung dịch A vào bình đựng 100ml dung dịch HCl 1,5M.</w:t>
      </w:r>
    </w:p>
    <w:p w14:paraId="671CCA1B" w14:textId="65C80692"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312" w:lineRule="auto"/>
        <w:textAlignment w:val="center"/>
        <w:rPr>
          <w:lang w:val="pt-BR"/>
        </w:rPr>
      </w:pPr>
      <w:r w:rsidRPr="00B450A0">
        <w:rPr>
          <w:b/>
          <w:bCs w:val="0"/>
          <w:color w:val="000000"/>
          <w:spacing w:val="-1"/>
          <w:lang w:val="nl-NL"/>
        </w:rPr>
        <w:t xml:space="preserve">Bài </w:t>
      </w:r>
      <w:r w:rsidR="00DA48F7">
        <w:rPr>
          <w:b/>
          <w:bCs w:val="0"/>
          <w:color w:val="000000"/>
          <w:spacing w:val="-1"/>
          <w:lang w:val="nl-NL"/>
        </w:rPr>
        <w:t>10</w:t>
      </w:r>
      <w:r w:rsidRPr="00B450A0">
        <w:rPr>
          <w:b/>
          <w:bCs w:val="0"/>
          <w:color w:val="000000"/>
          <w:spacing w:val="-1"/>
          <w:lang w:val="nl-NL"/>
        </w:rPr>
        <w:t xml:space="preserve">: </w:t>
      </w:r>
      <w:r w:rsidRPr="00B450A0">
        <w:rPr>
          <w:lang w:val="pt-BR"/>
        </w:rPr>
        <w:t>Hỗn hợp A gồm 0,56 gam Fe và 16 gam Fe</w:t>
      </w:r>
      <w:r w:rsidRPr="00B450A0">
        <w:rPr>
          <w:vertAlign w:val="subscript"/>
          <w:lang w:val="pt-BR"/>
        </w:rPr>
        <w:t>2</w:t>
      </w:r>
      <w:r w:rsidRPr="00B450A0">
        <w:rPr>
          <w:lang w:val="pt-BR"/>
        </w:rPr>
        <w:t>O</w:t>
      </w:r>
      <w:r w:rsidRPr="00B450A0">
        <w:rPr>
          <w:vertAlign w:val="subscript"/>
          <w:lang w:val="pt-BR"/>
        </w:rPr>
        <w:t>3</w:t>
      </w:r>
      <w:r w:rsidRPr="00B450A0">
        <w:rPr>
          <w:lang w:val="pt-BR"/>
        </w:rPr>
        <w:t xml:space="preserve">. Trộn A với 27a (gam) bột </w:t>
      </w:r>
      <w:r w:rsidR="00EB646C">
        <w:rPr>
          <w:lang w:val="pt-BR"/>
        </w:rPr>
        <w:t xml:space="preserve"> Aluminium </w:t>
      </w:r>
      <w:r w:rsidRPr="00B450A0">
        <w:rPr>
          <w:lang w:val="pt-BR"/>
        </w:rPr>
        <w:t>rồi nung ở nhiệt độ cao (không có không khí) thu được hỗn hợp B. Nếu cho B tan trong H</w:t>
      </w:r>
      <w:r w:rsidRPr="00B450A0">
        <w:rPr>
          <w:vertAlign w:val="subscript"/>
          <w:lang w:val="pt-BR"/>
        </w:rPr>
        <w:t>2</w:t>
      </w:r>
      <w:r w:rsidRPr="00B450A0">
        <w:rPr>
          <w:lang w:val="pt-BR"/>
        </w:rPr>
        <w:t>SO</w:t>
      </w:r>
      <w:r w:rsidRPr="00B450A0">
        <w:rPr>
          <w:vertAlign w:val="subscript"/>
          <w:lang w:val="pt-BR"/>
        </w:rPr>
        <w:t>4</w:t>
      </w:r>
      <w:r w:rsidRPr="00B450A0">
        <w:rPr>
          <w:lang w:val="pt-BR"/>
        </w:rPr>
        <w:t xml:space="preserve"> loãng dư thì thu được V lít khí, nếu cho B tan trong NaOH dư thì thu được 0,25V lít khí (các khí đo cùng điều kiện nhiệt độ, áp suất).</w:t>
      </w:r>
    </w:p>
    <w:p w14:paraId="568254FC" w14:textId="77777777"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312" w:lineRule="auto"/>
        <w:textAlignment w:val="center"/>
        <w:rPr>
          <w:lang w:val="pt-BR"/>
        </w:rPr>
      </w:pPr>
      <w:r w:rsidRPr="00B450A0">
        <w:rPr>
          <w:b/>
          <w:lang w:val="pt-BR"/>
        </w:rPr>
        <w:tab/>
      </w:r>
      <w:r w:rsidRPr="00B450A0">
        <w:rPr>
          <w:lang w:val="pt-BR"/>
        </w:rPr>
        <w:t>a) Viết các PTHH xảy ra, biết rằng Fe</w:t>
      </w:r>
      <w:r w:rsidRPr="00B450A0">
        <w:rPr>
          <w:vertAlign w:val="subscript"/>
          <w:lang w:val="pt-BR"/>
        </w:rPr>
        <w:t>2</w:t>
      </w:r>
      <w:r w:rsidRPr="00B450A0">
        <w:rPr>
          <w:lang w:val="pt-BR"/>
        </w:rPr>
        <w:t>O</w:t>
      </w:r>
      <w:r w:rsidRPr="00B450A0">
        <w:rPr>
          <w:vertAlign w:val="subscript"/>
          <w:lang w:val="pt-BR"/>
        </w:rPr>
        <w:t>3</w:t>
      </w:r>
      <w:r w:rsidRPr="00B450A0">
        <w:rPr>
          <w:lang w:val="pt-BR"/>
        </w:rPr>
        <w:t xml:space="preserve"> chỉ bị khử thành kim loại Fe.</w:t>
      </w:r>
    </w:p>
    <w:p w14:paraId="610325F4" w14:textId="77777777"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312" w:lineRule="auto"/>
        <w:textAlignment w:val="center"/>
        <w:rPr>
          <w:lang w:val="pt-BR"/>
        </w:rPr>
      </w:pPr>
      <w:r w:rsidRPr="00B450A0">
        <w:rPr>
          <w:b/>
          <w:lang w:val="pt-BR"/>
        </w:rPr>
        <w:tab/>
      </w:r>
      <w:r w:rsidRPr="00B450A0">
        <w:rPr>
          <w:lang w:val="pt-BR"/>
        </w:rPr>
        <w:t>b)  Xác định giá trị của a?</w:t>
      </w:r>
    </w:p>
    <w:p w14:paraId="50D3FCBF" w14:textId="3138B683" w:rsidR="00007423" w:rsidRPr="00CD1E7D" w:rsidRDefault="00007423" w:rsidP="00354D9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312" w:lineRule="auto"/>
        <w:textAlignment w:val="center"/>
        <w:rPr>
          <w:color w:val="000000"/>
          <w:lang w:val="nl-NL"/>
        </w:rPr>
      </w:pPr>
      <w:r w:rsidRPr="00B450A0">
        <w:rPr>
          <w:b/>
          <w:bCs w:val="0"/>
          <w:color w:val="000000"/>
          <w:spacing w:val="-1"/>
          <w:lang w:val="nl-NL"/>
        </w:rPr>
        <w:t>Bài 1</w:t>
      </w:r>
      <w:r w:rsidR="00DA48F7">
        <w:rPr>
          <w:b/>
          <w:bCs w:val="0"/>
          <w:color w:val="000000"/>
          <w:spacing w:val="-1"/>
          <w:lang w:val="nl-NL"/>
        </w:rPr>
        <w:t>1</w:t>
      </w:r>
      <w:r w:rsidRPr="00B450A0">
        <w:rPr>
          <w:b/>
          <w:bCs w:val="0"/>
          <w:color w:val="000000"/>
          <w:spacing w:val="-1"/>
          <w:lang w:val="nl-NL"/>
        </w:rPr>
        <w:t xml:space="preserve">: </w:t>
      </w:r>
      <w:r w:rsidRPr="00951C2F">
        <w:rPr>
          <w:color w:val="000000"/>
          <w:lang w:val="nl-NL"/>
        </w:rPr>
        <w:t>Sục từ từ V</w:t>
      </w:r>
      <w:r w:rsidR="005B627B">
        <w:rPr>
          <w:color w:val="000000"/>
          <w:lang w:val="nl-NL"/>
        </w:rPr>
        <w:t xml:space="preserve"> </w:t>
      </w:r>
      <w:r w:rsidRPr="00951C2F">
        <w:rPr>
          <w:color w:val="000000"/>
          <w:lang w:val="nl-NL"/>
        </w:rPr>
        <w:t>(lít) CO</w:t>
      </w:r>
      <w:r w:rsidRPr="00951C2F">
        <w:rPr>
          <w:color w:val="000000"/>
          <w:vertAlign w:val="subscript"/>
          <w:lang w:val="nl-NL"/>
        </w:rPr>
        <w:t>2</w:t>
      </w:r>
      <w:r w:rsidRPr="00951C2F">
        <w:rPr>
          <w:color w:val="000000"/>
          <w:lang w:val="nl-NL"/>
        </w:rPr>
        <w:t xml:space="preserve"> (đkc) vào 1,5</w:t>
      </w:r>
      <w:r w:rsidR="005B627B">
        <w:rPr>
          <w:color w:val="000000"/>
          <w:lang w:val="nl-NL"/>
        </w:rPr>
        <w:t xml:space="preserve"> </w:t>
      </w:r>
      <w:r w:rsidRPr="00951C2F">
        <w:rPr>
          <w:color w:val="000000"/>
          <w:lang w:val="nl-NL"/>
        </w:rPr>
        <w:t>(lít) dung dịch Ca(OH)</w:t>
      </w:r>
      <w:r w:rsidRPr="00951C2F">
        <w:rPr>
          <w:color w:val="000000"/>
          <w:vertAlign w:val="subscript"/>
          <w:lang w:val="nl-NL"/>
        </w:rPr>
        <w:t>2</w:t>
      </w:r>
      <w:r w:rsidRPr="00951C2F">
        <w:rPr>
          <w:color w:val="000000"/>
          <w:lang w:val="nl-NL"/>
        </w:rPr>
        <w:t xml:space="preserve"> 0,01M. </w:t>
      </w:r>
      <w:r w:rsidRPr="00CD1E7D">
        <w:rPr>
          <w:color w:val="000000"/>
          <w:lang w:val="nl-NL"/>
        </w:rPr>
        <w:t>Nếu</w:t>
      </w:r>
      <w:r w:rsidRPr="00CD1E7D">
        <w:rPr>
          <w:color w:val="000000"/>
          <w:spacing w:val="-2"/>
          <w:lang w:val="nl-NL"/>
        </w:rPr>
        <w:t xml:space="preserve"> 0,2</w:t>
      </w:r>
      <w:r w:rsidR="00074D7B">
        <w:rPr>
          <w:color w:val="000000"/>
          <w:spacing w:val="-2"/>
          <w:lang w:val="nl-NL"/>
        </w:rPr>
        <w:t>9748</w:t>
      </w:r>
      <w:r w:rsidRPr="00CD1E7D">
        <w:rPr>
          <w:color w:val="000000"/>
          <w:spacing w:val="-2"/>
          <w:lang w:val="nl-NL"/>
        </w:rPr>
        <w:t xml:space="preserve"> </w:t>
      </w:r>
      <w:r w:rsidRPr="00B450A0">
        <w:rPr>
          <w:color w:val="000000"/>
          <w:spacing w:val="-2"/>
          <w:lang w:val="pt-BR"/>
        </w:rPr>
        <w:sym w:font="Symbol" w:char="F0A3"/>
      </w:r>
      <w:r w:rsidRPr="00CD1E7D">
        <w:rPr>
          <w:color w:val="000000"/>
          <w:lang w:val="nl-NL"/>
        </w:rPr>
        <w:t xml:space="preserve"> V</w:t>
      </w:r>
      <w:r w:rsidRPr="00B450A0">
        <w:rPr>
          <w:color w:val="000000"/>
          <w:spacing w:val="-2"/>
          <w:lang w:val="pt-BR"/>
        </w:rPr>
        <w:sym w:font="Symbol" w:char="F0A3"/>
      </w:r>
      <w:r w:rsidRPr="00CD1E7D">
        <w:rPr>
          <w:color w:val="000000"/>
          <w:lang w:val="nl-NL"/>
        </w:rPr>
        <w:t xml:space="preserve"> 0,</w:t>
      </w:r>
      <w:r w:rsidR="00074D7B">
        <w:rPr>
          <w:color w:val="000000"/>
          <w:lang w:val="nl-NL"/>
        </w:rPr>
        <w:t>64454</w:t>
      </w:r>
      <w:r w:rsidRPr="00CD1E7D">
        <w:rPr>
          <w:color w:val="000000"/>
          <w:lang w:val="nl-NL"/>
        </w:rPr>
        <w:t xml:space="preserve"> thì khối lượng kết tủa thu được có giá trị trong khoảng giới hạn nào?</w:t>
      </w:r>
    </w:p>
    <w:p w14:paraId="1F1A56E8" w14:textId="3039ADB7"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312" w:lineRule="auto"/>
        <w:textAlignment w:val="center"/>
        <w:rPr>
          <w:lang w:val="nl-NL"/>
        </w:rPr>
      </w:pPr>
      <w:r w:rsidRPr="00B450A0">
        <w:rPr>
          <w:b/>
          <w:bCs w:val="0"/>
          <w:color w:val="000000"/>
          <w:spacing w:val="-1"/>
          <w:lang w:val="nl-NL"/>
        </w:rPr>
        <w:t>Bài 1</w:t>
      </w:r>
      <w:r w:rsidR="00DA48F7">
        <w:rPr>
          <w:b/>
          <w:bCs w:val="0"/>
          <w:color w:val="000000"/>
          <w:spacing w:val="-1"/>
          <w:lang w:val="nl-NL"/>
        </w:rPr>
        <w:t>2</w:t>
      </w:r>
      <w:r w:rsidRPr="00B450A0">
        <w:rPr>
          <w:b/>
          <w:bCs w:val="0"/>
          <w:color w:val="000000"/>
          <w:spacing w:val="-1"/>
          <w:lang w:val="nl-NL"/>
        </w:rPr>
        <w:t xml:space="preserve">: </w:t>
      </w:r>
      <w:r w:rsidRPr="00B450A0">
        <w:rPr>
          <w:lang w:val="nl-NL"/>
        </w:rPr>
        <w:t>Cho hỗn hợp X gồm ba kim loại Na, Al, Fe phản ứng hoàn toàn với dung dịch H</w:t>
      </w:r>
      <w:r w:rsidRPr="00B450A0">
        <w:rPr>
          <w:vertAlign w:val="subscript"/>
          <w:lang w:val="nl-NL"/>
        </w:rPr>
        <w:t>2</w:t>
      </w:r>
      <w:r w:rsidRPr="00B450A0">
        <w:rPr>
          <w:lang w:val="nl-NL"/>
        </w:rPr>
        <w:t>SO</w:t>
      </w:r>
      <w:r w:rsidRPr="00B450A0">
        <w:rPr>
          <w:vertAlign w:val="subscript"/>
          <w:lang w:val="nl-NL"/>
        </w:rPr>
        <w:t>4</w:t>
      </w:r>
      <w:r w:rsidRPr="00B450A0">
        <w:rPr>
          <w:lang w:val="nl-NL"/>
        </w:rPr>
        <w:t xml:space="preserve"> loãng, dư thu được V lít H</w:t>
      </w:r>
      <w:r w:rsidRPr="00B450A0">
        <w:rPr>
          <w:vertAlign w:val="subscript"/>
          <w:lang w:val="nl-NL"/>
        </w:rPr>
        <w:t>2</w:t>
      </w:r>
      <w:r w:rsidRPr="00B450A0">
        <w:rPr>
          <w:lang w:val="nl-NL"/>
        </w:rPr>
        <w:t xml:space="preserve"> (đkc). Nếu thay kim loại Na và Fe trong hỗn hợp X bằng một kim loại M hóa trị II nhưng khối lượng bằng </w:t>
      </w:r>
      <w:r w:rsidR="00F56F55" w:rsidRPr="00025957">
        <w:rPr>
          <w:position w:val="-4"/>
        </w:rPr>
        <w:object w:dxaOrig="240" w:dyaOrig="620" w14:anchorId="6D1FF428">
          <v:shape id="_x0000_i1029" type="#_x0000_t75" style="width:12.3pt;height:30.8pt" o:ole="">
            <v:imagedata r:id="rId14" o:title=""/>
          </v:shape>
          <o:OLEObject Type="Embed" ProgID="Equation.DSMT4" ShapeID="_x0000_i1029" DrawAspect="Content" ObjectID="_1790059856" r:id="rId15"/>
        </w:object>
      </w:r>
      <w:r w:rsidRPr="00B450A0">
        <w:rPr>
          <w:lang w:val="nl-NL"/>
        </w:rPr>
        <w:t xml:space="preserve"> tổng khối lượng Na và Fe rồi cho tác dụng hết với H</w:t>
      </w:r>
      <w:r w:rsidRPr="00B450A0">
        <w:rPr>
          <w:vertAlign w:val="subscript"/>
          <w:lang w:val="nl-NL"/>
        </w:rPr>
        <w:t>2</w:t>
      </w:r>
      <w:r w:rsidRPr="00B450A0">
        <w:rPr>
          <w:lang w:val="nl-NL"/>
        </w:rPr>
        <w:t>SO</w:t>
      </w:r>
      <w:r w:rsidRPr="00B450A0">
        <w:rPr>
          <w:vertAlign w:val="subscript"/>
          <w:lang w:val="nl-NL"/>
        </w:rPr>
        <w:t>4</w:t>
      </w:r>
      <w:r w:rsidRPr="00B450A0">
        <w:rPr>
          <w:lang w:val="nl-NL"/>
        </w:rPr>
        <w:t xml:space="preserve"> loãng, dư thì thể tích khí H</w:t>
      </w:r>
      <w:r w:rsidRPr="00B450A0">
        <w:rPr>
          <w:vertAlign w:val="subscript"/>
          <w:lang w:val="nl-NL"/>
        </w:rPr>
        <w:t>2</w:t>
      </w:r>
      <w:r w:rsidRPr="00B450A0">
        <w:rPr>
          <w:lang w:val="nl-NL"/>
        </w:rPr>
        <w:t xml:space="preserve"> bay ra cũng đúng bằng V lít (đkc). Xác định kim loại M.</w:t>
      </w:r>
    </w:p>
    <w:p w14:paraId="3907FC0A" w14:textId="739CD272" w:rsidR="00007423" w:rsidRPr="00B450A0" w:rsidRDefault="00007423" w:rsidP="00354D96">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rStyle w:val="c3"/>
          <w:lang w:val="nl-NL"/>
        </w:rPr>
      </w:pPr>
      <w:r w:rsidRPr="00B450A0">
        <w:rPr>
          <w:b/>
          <w:bCs w:val="0"/>
          <w:color w:val="000000"/>
          <w:spacing w:val="-1"/>
          <w:lang w:val="nl-NL"/>
        </w:rPr>
        <w:t>Bài 1</w:t>
      </w:r>
      <w:r w:rsidR="00DA48F7">
        <w:rPr>
          <w:b/>
          <w:bCs w:val="0"/>
          <w:color w:val="000000"/>
          <w:spacing w:val="-1"/>
          <w:lang w:val="nl-NL"/>
        </w:rPr>
        <w:t>3</w:t>
      </w:r>
      <w:r w:rsidRPr="00B450A0">
        <w:rPr>
          <w:b/>
          <w:bCs w:val="0"/>
          <w:color w:val="000000"/>
          <w:spacing w:val="-1"/>
          <w:lang w:val="nl-NL"/>
        </w:rPr>
        <w:t xml:space="preserve">: </w:t>
      </w:r>
      <w:r w:rsidRPr="00B450A0">
        <w:rPr>
          <w:rStyle w:val="c1"/>
          <w:lang w:val="nl-NL"/>
        </w:rPr>
        <w:t>H</w:t>
      </w:r>
      <w:r w:rsidRPr="00B450A0">
        <w:rPr>
          <w:rStyle w:val="c3"/>
          <w:lang w:val="nl-NL"/>
        </w:rPr>
        <w:t>ỗn hợp X gồm CuSO</w:t>
      </w:r>
      <w:r w:rsidRPr="00B450A0">
        <w:rPr>
          <w:rStyle w:val="c3"/>
          <w:vertAlign w:val="subscript"/>
          <w:lang w:val="nl-NL"/>
        </w:rPr>
        <w:t>4</w:t>
      </w:r>
      <w:r w:rsidRPr="00B450A0">
        <w:rPr>
          <w:rStyle w:val="c3"/>
          <w:lang w:val="nl-NL"/>
        </w:rPr>
        <w:t>, FeSO</w:t>
      </w:r>
      <w:r w:rsidRPr="00B450A0">
        <w:rPr>
          <w:rStyle w:val="c3"/>
          <w:vertAlign w:val="subscript"/>
          <w:lang w:val="nl-NL"/>
        </w:rPr>
        <w:t>4</w:t>
      </w:r>
      <w:r w:rsidRPr="00B450A0">
        <w:rPr>
          <w:rStyle w:val="c3"/>
          <w:lang w:val="nl-NL"/>
        </w:rPr>
        <w:t>, Fe</w:t>
      </w:r>
      <w:r w:rsidRPr="00B450A0">
        <w:rPr>
          <w:rStyle w:val="c3"/>
          <w:vertAlign w:val="subscript"/>
          <w:lang w:val="nl-NL"/>
        </w:rPr>
        <w:t>2</w:t>
      </w:r>
      <w:r w:rsidRPr="00B450A0">
        <w:rPr>
          <w:rStyle w:val="c3"/>
          <w:lang w:val="nl-NL"/>
        </w:rPr>
        <w:t>(SO</w:t>
      </w:r>
      <w:r w:rsidRPr="00B450A0">
        <w:rPr>
          <w:rStyle w:val="c3"/>
          <w:vertAlign w:val="subscript"/>
          <w:lang w:val="nl-NL"/>
        </w:rPr>
        <w:t>4</w:t>
      </w:r>
      <w:r w:rsidRPr="00B450A0">
        <w:rPr>
          <w:rStyle w:val="c3"/>
          <w:lang w:val="nl-NL"/>
        </w:rPr>
        <w:t>)</w:t>
      </w:r>
      <w:r w:rsidRPr="00B450A0">
        <w:rPr>
          <w:rStyle w:val="c3"/>
          <w:vertAlign w:val="subscript"/>
          <w:lang w:val="nl-NL"/>
        </w:rPr>
        <w:t>3</w:t>
      </w:r>
      <w:r w:rsidRPr="00B450A0">
        <w:rPr>
          <w:rStyle w:val="apple-converted-space"/>
          <w:lang w:val="nl-NL"/>
        </w:rPr>
        <w:t> trong đó nguyên tố</w:t>
      </w:r>
      <w:r w:rsidR="005F700A">
        <w:rPr>
          <w:rStyle w:val="apple-converted-space"/>
          <w:lang w:val="nl-NL"/>
        </w:rPr>
        <w:t xml:space="preserve"> Sulfur (S)</w:t>
      </w:r>
      <w:r w:rsidRPr="00B450A0">
        <w:rPr>
          <w:rStyle w:val="apple-converted-space"/>
          <w:lang w:val="nl-NL"/>
        </w:rPr>
        <w:t xml:space="preserve"> chiếm </w:t>
      </w:r>
      <w:r w:rsidRPr="00B450A0">
        <w:rPr>
          <w:rStyle w:val="c3"/>
          <w:lang w:val="nl-NL"/>
        </w:rPr>
        <w:t>22,4% theo khối lượng. Lấy 80 gam hỗn hợp X hòa tan hoàn toàn trong nước, sau đó thêm dung dịch NaOH (loãng) cho đến dư. Phản ứng xong, lọc lấy kết tủa đem nung ngoài không khí đến khi khối lượng chất rắn không thay đổi thì thu được m</w:t>
      </w:r>
      <w:r w:rsidRPr="00B450A0">
        <w:rPr>
          <w:rStyle w:val="c3"/>
          <w:vertAlign w:val="subscript"/>
          <w:lang w:val="nl-NL"/>
        </w:rPr>
        <w:t>1</w:t>
      </w:r>
      <w:r w:rsidRPr="00B450A0">
        <w:rPr>
          <w:rStyle w:val="c3"/>
          <w:lang w:val="nl-NL"/>
        </w:rPr>
        <w:t xml:space="preserve"> gam hỗn hợp oxi</w:t>
      </w:r>
      <w:r w:rsidR="005F700A">
        <w:rPr>
          <w:rStyle w:val="c3"/>
          <w:lang w:val="nl-NL"/>
        </w:rPr>
        <w:t>de</w:t>
      </w:r>
      <w:r w:rsidRPr="00B450A0">
        <w:rPr>
          <w:rStyle w:val="c3"/>
          <w:lang w:val="nl-NL"/>
        </w:rPr>
        <w:t>. Khử hoàn toàn m</w:t>
      </w:r>
      <w:r w:rsidRPr="00B450A0">
        <w:rPr>
          <w:rStyle w:val="c3"/>
          <w:vertAlign w:val="subscript"/>
          <w:lang w:val="nl-NL"/>
        </w:rPr>
        <w:t>1</w:t>
      </w:r>
      <w:r w:rsidRPr="00B450A0">
        <w:rPr>
          <w:rStyle w:val="c3"/>
          <w:lang w:val="nl-NL"/>
        </w:rPr>
        <w:t xml:space="preserve"> (gam) oxi</w:t>
      </w:r>
      <w:r w:rsidR="00BD7B1B">
        <w:rPr>
          <w:rStyle w:val="c3"/>
          <w:lang w:val="nl-NL"/>
        </w:rPr>
        <w:t>de</w:t>
      </w:r>
      <w:r w:rsidRPr="00B450A0">
        <w:rPr>
          <w:rStyle w:val="c3"/>
          <w:lang w:val="nl-NL"/>
        </w:rPr>
        <w:t xml:space="preserve"> bằng khí</w:t>
      </w:r>
      <w:r w:rsidR="00E0693F">
        <w:rPr>
          <w:rStyle w:val="c3"/>
          <w:lang w:val="nl-NL"/>
        </w:rPr>
        <w:t xml:space="preserve"> H</w:t>
      </w:r>
      <w:r w:rsidR="00E0693F" w:rsidRPr="00E0693F">
        <w:rPr>
          <w:rStyle w:val="c3"/>
          <w:vertAlign w:val="subscript"/>
          <w:lang w:val="nl-NL"/>
        </w:rPr>
        <w:t>2</w:t>
      </w:r>
      <w:r w:rsidRPr="00B450A0">
        <w:rPr>
          <w:rStyle w:val="c3"/>
          <w:lang w:val="nl-NL"/>
        </w:rPr>
        <w:t xml:space="preserve"> dư thì thu được m</w:t>
      </w:r>
      <w:r w:rsidRPr="00B450A0">
        <w:rPr>
          <w:rStyle w:val="c3"/>
          <w:vertAlign w:val="subscript"/>
          <w:lang w:val="nl-NL"/>
        </w:rPr>
        <w:t>2</w:t>
      </w:r>
      <w:r w:rsidRPr="00B450A0">
        <w:rPr>
          <w:rStyle w:val="c3"/>
          <w:lang w:val="nl-NL"/>
        </w:rPr>
        <w:t xml:space="preserve"> (gam) kim loại. Tính giá trị của m</w:t>
      </w:r>
      <w:r w:rsidRPr="00B450A0">
        <w:rPr>
          <w:rStyle w:val="c3"/>
          <w:vertAlign w:val="subscript"/>
          <w:lang w:val="nl-NL"/>
        </w:rPr>
        <w:t>1</w:t>
      </w:r>
      <w:r w:rsidRPr="00B450A0">
        <w:rPr>
          <w:rStyle w:val="c3"/>
          <w:lang w:val="nl-NL"/>
        </w:rPr>
        <w:t>, m</w:t>
      </w:r>
      <w:r w:rsidRPr="00B450A0">
        <w:rPr>
          <w:rStyle w:val="c3"/>
          <w:vertAlign w:val="subscript"/>
          <w:lang w:val="nl-NL"/>
        </w:rPr>
        <w:t>2</w:t>
      </w:r>
      <w:r w:rsidRPr="00B450A0">
        <w:rPr>
          <w:rStyle w:val="c3"/>
          <w:lang w:val="nl-NL"/>
        </w:rPr>
        <w:t>.</w:t>
      </w:r>
    </w:p>
    <w:p w14:paraId="71C5E450" w14:textId="77777777" w:rsidR="00EE7B7D" w:rsidRPr="00B557E9" w:rsidRDefault="00007423" w:rsidP="00EE7B7D">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pPr>
      <w:r w:rsidRPr="00B450A0">
        <w:rPr>
          <w:b/>
        </w:rPr>
        <w:t xml:space="preserve">Bài </w:t>
      </w:r>
      <w:r w:rsidR="00064105" w:rsidRPr="00064105">
        <w:rPr>
          <w:b/>
          <w:lang w:val="nl-NL"/>
        </w:rPr>
        <w:t>1</w:t>
      </w:r>
      <w:r w:rsidR="00EE7918">
        <w:rPr>
          <w:b/>
          <w:lang w:val="nl-NL"/>
        </w:rPr>
        <w:t>4</w:t>
      </w:r>
      <w:r w:rsidRPr="00B450A0">
        <w:rPr>
          <w:b/>
        </w:rPr>
        <w:t xml:space="preserve">: </w:t>
      </w:r>
      <w:r w:rsidRPr="00B450A0">
        <w:t>Cho 20,7 gam hỗn hợp CaCO</w:t>
      </w:r>
      <w:r w:rsidRPr="00B450A0">
        <w:rPr>
          <w:vertAlign w:val="subscript"/>
        </w:rPr>
        <w:t>3</w:t>
      </w:r>
      <w:r w:rsidRPr="00B450A0">
        <w:t xml:space="preserve"> và K</w:t>
      </w:r>
      <w:r w:rsidRPr="00B450A0">
        <w:rPr>
          <w:vertAlign w:val="subscript"/>
        </w:rPr>
        <w:t>2</w:t>
      </w:r>
      <w:r w:rsidRPr="00B450A0">
        <w:t>CO</w:t>
      </w:r>
      <w:r w:rsidRPr="00B450A0">
        <w:rPr>
          <w:vertAlign w:val="subscript"/>
        </w:rPr>
        <w:t>3</w:t>
      </w:r>
      <w:r w:rsidRPr="00B450A0">
        <w:t xml:space="preserve"> phản ứng hết với dung dịch HCl thu được khí Y. Sục toàn bộ khí Y từ từ vào dung dịch chứa 0,18 mol Ba(OH)</w:t>
      </w:r>
      <w:r w:rsidRPr="00B450A0">
        <w:rPr>
          <w:vertAlign w:val="subscript"/>
        </w:rPr>
        <w:t>2</w:t>
      </w:r>
      <w:r w:rsidRPr="00B450A0">
        <w:t xml:space="preserve"> thu được m</w:t>
      </w:r>
      <w:r w:rsidR="00EC28BE" w:rsidRPr="00EC28BE">
        <w:rPr>
          <w:lang w:val="nl-NL"/>
        </w:rPr>
        <w:t xml:space="preserve"> </w:t>
      </w:r>
      <w:r w:rsidRPr="00B450A0">
        <w:t>(gam) kết tủa. Hãy xác định giá trị của m.</w:t>
      </w:r>
    </w:p>
    <w:p w14:paraId="4F5DB2A2" w14:textId="77777777" w:rsidR="00EE7B7D" w:rsidRPr="00B557E9" w:rsidRDefault="009C7865" w:rsidP="00EE7B7D">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rFonts w:asciiTheme="majorHAnsi" w:hAnsiTheme="majorHAnsi" w:cstheme="majorHAnsi"/>
          <w:color w:val="auto"/>
        </w:rPr>
      </w:pPr>
      <w:r w:rsidRPr="0061124C">
        <w:rPr>
          <w:rFonts w:asciiTheme="majorHAnsi" w:hAnsiTheme="majorHAnsi" w:cstheme="majorHAnsi"/>
          <w:b/>
          <w:bCs w:val="0"/>
          <w:color w:val="auto"/>
        </w:rPr>
        <w:lastRenderedPageBreak/>
        <w:t xml:space="preserve">Bài </w:t>
      </w:r>
      <w:r w:rsidRPr="00D773E5">
        <w:rPr>
          <w:rFonts w:asciiTheme="majorHAnsi" w:hAnsiTheme="majorHAnsi" w:cstheme="majorHAnsi"/>
          <w:b/>
          <w:bCs w:val="0"/>
          <w:color w:val="auto"/>
        </w:rPr>
        <w:t>1</w:t>
      </w:r>
      <w:r w:rsidR="00EE7918">
        <w:rPr>
          <w:rFonts w:asciiTheme="majorHAnsi" w:hAnsiTheme="majorHAnsi" w:cstheme="majorHAnsi"/>
          <w:b/>
          <w:bCs w:val="0"/>
          <w:color w:val="auto"/>
          <w:lang w:val="pl-PL"/>
        </w:rPr>
        <w:t>5</w:t>
      </w:r>
      <w:r w:rsidRPr="0061124C">
        <w:rPr>
          <w:rFonts w:asciiTheme="majorHAnsi" w:hAnsiTheme="majorHAnsi" w:cstheme="majorHAnsi"/>
          <w:b/>
          <w:bCs w:val="0"/>
          <w:color w:val="auto"/>
        </w:rPr>
        <w:t xml:space="preserve">. </w:t>
      </w:r>
      <w:r w:rsidRPr="0061124C">
        <w:rPr>
          <w:rFonts w:asciiTheme="majorHAnsi" w:hAnsiTheme="majorHAnsi" w:cstheme="majorHAnsi"/>
          <w:color w:val="auto"/>
        </w:rPr>
        <w:t>Hỗn hợp X gồm M</w:t>
      </w:r>
      <w:r w:rsidRPr="0061124C">
        <w:rPr>
          <w:rFonts w:asciiTheme="majorHAnsi" w:hAnsiTheme="majorHAnsi" w:cstheme="majorHAnsi"/>
          <w:color w:val="auto"/>
          <w:vertAlign w:val="subscript"/>
        </w:rPr>
        <w:t>2</w:t>
      </w:r>
      <w:r w:rsidRPr="0061124C">
        <w:rPr>
          <w:rFonts w:asciiTheme="majorHAnsi" w:hAnsiTheme="majorHAnsi" w:cstheme="majorHAnsi"/>
          <w:color w:val="auto"/>
        </w:rPr>
        <w:t>CO</w:t>
      </w:r>
      <w:r w:rsidRPr="0061124C">
        <w:rPr>
          <w:rFonts w:asciiTheme="majorHAnsi" w:hAnsiTheme="majorHAnsi" w:cstheme="majorHAnsi"/>
          <w:color w:val="auto"/>
          <w:vertAlign w:val="subscript"/>
        </w:rPr>
        <w:t>3</w:t>
      </w:r>
      <w:r w:rsidRPr="0061124C">
        <w:rPr>
          <w:rFonts w:asciiTheme="majorHAnsi" w:hAnsiTheme="majorHAnsi" w:cstheme="majorHAnsi"/>
          <w:color w:val="auto"/>
        </w:rPr>
        <w:t>, MHCO</w:t>
      </w:r>
      <w:r w:rsidRPr="0061124C">
        <w:rPr>
          <w:rFonts w:asciiTheme="majorHAnsi" w:hAnsiTheme="majorHAnsi" w:cstheme="majorHAnsi"/>
          <w:color w:val="auto"/>
          <w:vertAlign w:val="subscript"/>
        </w:rPr>
        <w:t xml:space="preserve">3 </w:t>
      </w:r>
      <w:r w:rsidRPr="0061124C">
        <w:rPr>
          <w:rFonts w:asciiTheme="majorHAnsi" w:hAnsiTheme="majorHAnsi" w:cstheme="majorHAnsi"/>
          <w:color w:val="auto"/>
        </w:rPr>
        <w:t>và MCl (M là kim loại kiềm). Cho 32,65 gam X tác dụng vừa đủ với dung dịch HCl thu được dung dịch Y và có 17,6 gam CO</w:t>
      </w:r>
      <w:r w:rsidRPr="0061124C">
        <w:rPr>
          <w:rFonts w:asciiTheme="majorHAnsi" w:hAnsiTheme="majorHAnsi" w:cstheme="majorHAnsi"/>
          <w:color w:val="auto"/>
          <w:vertAlign w:val="subscript"/>
        </w:rPr>
        <w:t>2</w:t>
      </w:r>
      <w:r w:rsidRPr="0061124C">
        <w:rPr>
          <w:rFonts w:asciiTheme="majorHAnsi" w:hAnsiTheme="majorHAnsi" w:cstheme="majorHAnsi"/>
          <w:color w:val="auto"/>
        </w:rPr>
        <w:t xml:space="preserve"> thoát ra. Dung dịch Y tác dụng với dung dịch AgNO</w:t>
      </w:r>
      <w:r w:rsidRPr="0061124C">
        <w:rPr>
          <w:rFonts w:asciiTheme="majorHAnsi" w:hAnsiTheme="majorHAnsi" w:cstheme="majorHAnsi"/>
          <w:color w:val="auto"/>
          <w:vertAlign w:val="subscript"/>
        </w:rPr>
        <w:t>3</w:t>
      </w:r>
      <w:r w:rsidRPr="0061124C">
        <w:rPr>
          <w:rFonts w:asciiTheme="majorHAnsi" w:hAnsiTheme="majorHAnsi" w:cstheme="majorHAnsi"/>
          <w:color w:val="auto"/>
        </w:rPr>
        <w:t xml:space="preserve"> dư được 100,45 gam kết tủa. Phần trăm khối lượng muối MCl trong X </w:t>
      </w:r>
      <w:r w:rsidRPr="0061124C">
        <w:rPr>
          <w:rFonts w:asciiTheme="majorHAnsi" w:hAnsiTheme="majorHAnsi" w:cstheme="majorHAnsi"/>
          <w:b/>
          <w:bCs w:val="0"/>
          <w:color w:val="auto"/>
        </w:rPr>
        <w:t>gần nhất</w:t>
      </w:r>
      <w:r w:rsidRPr="0061124C">
        <w:rPr>
          <w:rFonts w:asciiTheme="majorHAnsi" w:hAnsiTheme="majorHAnsi" w:cstheme="majorHAnsi"/>
          <w:color w:val="auto"/>
        </w:rPr>
        <w:t xml:space="preserve"> với giá trị nào sau đây? </w:t>
      </w:r>
    </w:p>
    <w:p w14:paraId="2526A9A2" w14:textId="09201B53" w:rsidR="009C7865" w:rsidRPr="0061124C" w:rsidRDefault="009C7865" w:rsidP="00EE7B7D">
      <w:pPr>
        <w:pBdr>
          <w:top w:val="single" w:sz="12" w:space="1" w:color="FF0000"/>
          <w:left w:val="single" w:sz="12" w:space="4" w:color="FF0000"/>
          <w:bottom w:val="single" w:sz="12" w:space="1" w:color="FF0000"/>
          <w:right w:val="single" w:sz="12" w:space="4" w:color="FF0000"/>
        </w:pBdr>
        <w:tabs>
          <w:tab w:val="left" w:pos="288"/>
          <w:tab w:val="left" w:pos="564"/>
        </w:tabs>
        <w:autoSpaceDE w:val="0"/>
        <w:autoSpaceDN w:val="0"/>
        <w:adjustRightInd w:val="0"/>
        <w:spacing w:line="312" w:lineRule="auto"/>
        <w:textAlignment w:val="center"/>
        <w:rPr>
          <w:rFonts w:asciiTheme="majorHAnsi" w:hAnsiTheme="majorHAnsi" w:cstheme="majorHAnsi"/>
          <w:color w:val="auto"/>
        </w:rPr>
      </w:pPr>
      <w:r w:rsidRPr="0061124C">
        <w:rPr>
          <w:rFonts w:asciiTheme="majorHAnsi" w:hAnsiTheme="majorHAnsi" w:cstheme="majorHAnsi"/>
          <w:b/>
          <w:bCs w:val="0"/>
          <w:color w:val="auto"/>
        </w:rPr>
        <w:tab/>
        <w:t xml:space="preserve">A. </w:t>
      </w:r>
      <w:r w:rsidRPr="0061124C">
        <w:rPr>
          <w:rFonts w:asciiTheme="majorHAnsi" w:hAnsiTheme="majorHAnsi" w:cstheme="majorHAnsi"/>
          <w:color w:val="auto"/>
        </w:rPr>
        <w:t>45,00%.</w:t>
      </w:r>
      <w:r w:rsidRPr="0061124C">
        <w:rPr>
          <w:rFonts w:asciiTheme="majorHAnsi" w:hAnsiTheme="majorHAnsi" w:cstheme="majorHAnsi"/>
          <w:b/>
          <w:color w:val="auto"/>
        </w:rPr>
        <w:tab/>
      </w:r>
      <w:r w:rsidR="00EE7B7D" w:rsidRPr="00B557E9">
        <w:rPr>
          <w:rFonts w:asciiTheme="majorHAnsi" w:hAnsiTheme="majorHAnsi" w:cstheme="majorHAnsi"/>
          <w:b/>
          <w:color w:val="auto"/>
        </w:rPr>
        <w:tab/>
      </w:r>
      <w:r w:rsidRPr="0061124C">
        <w:rPr>
          <w:rFonts w:asciiTheme="majorHAnsi" w:hAnsiTheme="majorHAnsi" w:cstheme="majorHAnsi"/>
          <w:b/>
          <w:color w:val="auto"/>
        </w:rPr>
        <w:t xml:space="preserve">B. </w:t>
      </w:r>
      <w:r w:rsidRPr="0061124C">
        <w:rPr>
          <w:rFonts w:asciiTheme="majorHAnsi" w:hAnsiTheme="majorHAnsi" w:cstheme="majorHAnsi"/>
          <w:color w:val="auto"/>
        </w:rPr>
        <w:t>42,00%.</w:t>
      </w:r>
      <w:r w:rsidRPr="0061124C">
        <w:rPr>
          <w:rFonts w:asciiTheme="majorHAnsi" w:hAnsiTheme="majorHAnsi" w:cstheme="majorHAnsi"/>
          <w:b/>
          <w:color w:val="auto"/>
        </w:rPr>
        <w:tab/>
      </w:r>
      <w:r w:rsidR="00EE7B7D" w:rsidRPr="00B557E9">
        <w:rPr>
          <w:rFonts w:asciiTheme="majorHAnsi" w:hAnsiTheme="majorHAnsi" w:cstheme="majorHAnsi"/>
          <w:b/>
          <w:color w:val="auto"/>
        </w:rPr>
        <w:tab/>
      </w:r>
      <w:r w:rsidRPr="0061124C">
        <w:rPr>
          <w:rFonts w:asciiTheme="majorHAnsi" w:hAnsiTheme="majorHAnsi" w:cstheme="majorHAnsi"/>
          <w:b/>
          <w:color w:val="auto"/>
        </w:rPr>
        <w:t xml:space="preserve">C. </w:t>
      </w:r>
      <w:r w:rsidRPr="0061124C">
        <w:rPr>
          <w:rFonts w:asciiTheme="majorHAnsi" w:hAnsiTheme="majorHAnsi" w:cstheme="majorHAnsi"/>
          <w:color w:val="auto"/>
        </w:rPr>
        <w:t>40,00%.</w:t>
      </w:r>
      <w:r w:rsidRPr="0061124C">
        <w:rPr>
          <w:rFonts w:asciiTheme="majorHAnsi" w:hAnsiTheme="majorHAnsi" w:cstheme="majorHAnsi"/>
          <w:b/>
          <w:color w:val="auto"/>
        </w:rPr>
        <w:tab/>
      </w:r>
      <w:r w:rsidR="00EE7B7D" w:rsidRPr="00B557E9">
        <w:rPr>
          <w:rFonts w:asciiTheme="majorHAnsi" w:hAnsiTheme="majorHAnsi" w:cstheme="majorHAnsi"/>
          <w:b/>
          <w:color w:val="auto"/>
        </w:rPr>
        <w:tab/>
      </w:r>
      <w:r w:rsidRPr="0061124C">
        <w:rPr>
          <w:rFonts w:asciiTheme="majorHAnsi" w:hAnsiTheme="majorHAnsi" w:cstheme="majorHAnsi"/>
          <w:b/>
          <w:color w:val="auto"/>
        </w:rPr>
        <w:t xml:space="preserve">D. </w:t>
      </w:r>
      <w:r w:rsidRPr="0061124C">
        <w:rPr>
          <w:rFonts w:asciiTheme="majorHAnsi" w:hAnsiTheme="majorHAnsi" w:cstheme="majorHAnsi"/>
          <w:color w:val="auto"/>
        </w:rPr>
        <w:t>13,00%.</w:t>
      </w:r>
    </w:p>
    <w:p w14:paraId="718E0CB5" w14:textId="4E6558AB" w:rsidR="00EE7918" w:rsidRPr="00EE7918" w:rsidRDefault="00EE7918" w:rsidP="00EE7918">
      <w:pPr>
        <w:pBdr>
          <w:top w:val="single" w:sz="12" w:space="1" w:color="FF0000"/>
          <w:left w:val="single" w:sz="12" w:space="4" w:color="FF0000"/>
          <w:bottom w:val="single" w:sz="12" w:space="1" w:color="FF0000"/>
          <w:right w:val="single" w:sz="12" w:space="4" w:color="FF0000"/>
        </w:pBdr>
        <w:tabs>
          <w:tab w:val="left" w:pos="288"/>
          <w:tab w:val="left" w:pos="564"/>
          <w:tab w:val="left" w:pos="876"/>
        </w:tabs>
        <w:autoSpaceDE w:val="0"/>
        <w:autoSpaceDN w:val="0"/>
        <w:adjustRightInd w:val="0"/>
        <w:spacing w:line="312" w:lineRule="auto"/>
        <w:textAlignment w:val="center"/>
        <w:rPr>
          <w:color w:val="000000"/>
          <w:lang w:val="pl-PL"/>
        </w:rPr>
      </w:pPr>
      <w:r w:rsidRPr="00EE7918">
        <w:rPr>
          <w:b/>
          <w:bCs w:val="0"/>
          <w:color w:val="000000"/>
          <w:lang w:val="pl-PL"/>
        </w:rPr>
        <w:t>Bài 16:</w:t>
      </w:r>
      <w:r>
        <w:rPr>
          <w:color w:val="000000"/>
          <w:lang w:val="pl-PL"/>
        </w:rPr>
        <w:t xml:space="preserve"> </w:t>
      </w:r>
      <w:r w:rsidRPr="00EE7918">
        <w:rPr>
          <w:color w:val="000000"/>
          <w:lang w:val="pl-PL"/>
        </w:rPr>
        <w:t>Hòa tan hết 16,2 gam hỗn hợp gồm một kim loại kiềm A và oxit của nó vào nước, thu được dung dịch B và giải phóng V (lít) khí H</w:t>
      </w:r>
      <w:r w:rsidRPr="00EE7918">
        <w:rPr>
          <w:color w:val="000000"/>
          <w:vertAlign w:val="subscript"/>
          <w:lang w:val="pl-PL"/>
        </w:rPr>
        <w:t>2</w:t>
      </w:r>
      <w:r w:rsidRPr="00EE7918">
        <w:rPr>
          <w:color w:val="000000"/>
          <w:lang w:val="pl-PL"/>
        </w:rPr>
        <w:t xml:space="preserve"> (đkc). Để trung hòa hết </w:t>
      </w:r>
      <w:r>
        <w:rPr>
          <w:color w:val="000000"/>
          <w:lang w:val="pl-PL"/>
        </w:rPr>
        <w:t xml:space="preserve">1/10 </w:t>
      </w:r>
      <w:r w:rsidRPr="00EE7918">
        <w:rPr>
          <w:color w:val="000000"/>
          <w:lang w:val="pl-PL"/>
        </w:rPr>
        <w:t>dung dịch B thì cần đúng 200 ml dung dịch H</w:t>
      </w:r>
      <w:r w:rsidRPr="00EE7918">
        <w:rPr>
          <w:color w:val="000000"/>
          <w:vertAlign w:val="subscript"/>
          <w:lang w:val="pl-PL"/>
        </w:rPr>
        <w:t>2</w:t>
      </w:r>
      <w:r w:rsidRPr="00EE7918">
        <w:rPr>
          <w:color w:val="000000"/>
          <w:lang w:val="pl-PL"/>
        </w:rPr>
        <w:t>SO</w:t>
      </w:r>
      <w:r w:rsidRPr="00EE7918">
        <w:rPr>
          <w:color w:val="000000"/>
          <w:vertAlign w:val="subscript"/>
          <w:lang w:val="pl-PL"/>
        </w:rPr>
        <w:t>4</w:t>
      </w:r>
      <w:r w:rsidRPr="00EE7918">
        <w:rPr>
          <w:color w:val="000000"/>
          <w:lang w:val="pl-PL"/>
        </w:rPr>
        <w:t xml:space="preserve"> 0,15M và kết thúc thí nghiệm thu được dung dịch C.</w:t>
      </w:r>
    </w:p>
    <w:p w14:paraId="718A7A74" w14:textId="77777777" w:rsidR="00EE7918" w:rsidRPr="00EE7918" w:rsidRDefault="00EE7918" w:rsidP="00EE7918">
      <w:pPr>
        <w:pBdr>
          <w:top w:val="single" w:sz="12" w:space="1" w:color="FF0000"/>
          <w:left w:val="single" w:sz="12" w:space="4" w:color="FF0000"/>
          <w:bottom w:val="single" w:sz="12" w:space="1" w:color="FF0000"/>
          <w:right w:val="single" w:sz="12" w:space="4" w:color="FF0000"/>
        </w:pBdr>
        <w:tabs>
          <w:tab w:val="left" w:pos="288"/>
          <w:tab w:val="left" w:pos="564"/>
          <w:tab w:val="left" w:pos="876"/>
        </w:tabs>
        <w:autoSpaceDE w:val="0"/>
        <w:autoSpaceDN w:val="0"/>
        <w:adjustRightInd w:val="0"/>
        <w:spacing w:line="312" w:lineRule="auto"/>
        <w:textAlignment w:val="center"/>
        <w:rPr>
          <w:color w:val="000000"/>
          <w:lang w:val="pl-PL"/>
        </w:rPr>
      </w:pPr>
      <w:r w:rsidRPr="00EE7918">
        <w:rPr>
          <w:color w:val="000000"/>
          <w:lang w:val="pl-PL"/>
        </w:rPr>
        <w:t>a. Xác định kim loại kiềm A và tính V.</w:t>
      </w:r>
    </w:p>
    <w:p w14:paraId="6888BA56" w14:textId="77777777" w:rsidR="00EE7918" w:rsidRPr="00EE7918" w:rsidRDefault="00EE7918" w:rsidP="00EE7918">
      <w:pPr>
        <w:pBdr>
          <w:top w:val="single" w:sz="12" w:space="1" w:color="FF0000"/>
          <w:left w:val="single" w:sz="12" w:space="4" w:color="FF0000"/>
          <w:bottom w:val="single" w:sz="12" w:space="1" w:color="FF0000"/>
          <w:right w:val="single" w:sz="12" w:space="4" w:color="FF0000"/>
        </w:pBdr>
        <w:tabs>
          <w:tab w:val="left" w:pos="288"/>
          <w:tab w:val="left" w:pos="564"/>
          <w:tab w:val="left" w:pos="876"/>
        </w:tabs>
        <w:autoSpaceDE w:val="0"/>
        <w:autoSpaceDN w:val="0"/>
        <w:adjustRightInd w:val="0"/>
        <w:spacing w:line="312" w:lineRule="auto"/>
        <w:textAlignment w:val="center"/>
        <w:rPr>
          <w:color w:val="000000"/>
          <w:lang w:val="pl-PL"/>
        </w:rPr>
      </w:pPr>
      <w:r w:rsidRPr="00EE7918">
        <w:rPr>
          <w:color w:val="000000"/>
          <w:lang w:val="pl-PL"/>
        </w:rPr>
        <w:t>b. Tính khối lượng rắn khan thu được sau khi cô cạn dung dịch C.</w:t>
      </w:r>
    </w:p>
    <w:p w14:paraId="6E934382" w14:textId="77777777" w:rsidR="00EE7918" w:rsidRDefault="00EE7918" w:rsidP="00EE7918">
      <w:pPr>
        <w:pBdr>
          <w:top w:val="single" w:sz="12" w:space="1" w:color="FF0000"/>
          <w:left w:val="single" w:sz="12" w:space="4" w:color="FF0000"/>
          <w:bottom w:val="single" w:sz="12" w:space="1" w:color="FF0000"/>
          <w:right w:val="single" w:sz="12" w:space="4" w:color="FF0000"/>
        </w:pBdr>
        <w:tabs>
          <w:tab w:val="left" w:pos="288"/>
          <w:tab w:val="left" w:pos="564"/>
          <w:tab w:val="left" w:pos="876"/>
        </w:tabs>
        <w:autoSpaceDE w:val="0"/>
        <w:autoSpaceDN w:val="0"/>
        <w:adjustRightInd w:val="0"/>
        <w:spacing w:line="312" w:lineRule="auto"/>
        <w:textAlignment w:val="center"/>
        <w:rPr>
          <w:color w:val="000000"/>
          <w:lang w:val="pl-PL"/>
        </w:rPr>
      </w:pPr>
      <w:r w:rsidRPr="00EE7918">
        <w:rPr>
          <w:color w:val="000000"/>
          <w:lang w:val="pl-PL"/>
        </w:rPr>
        <w:t>c. Tính khối lượng mỗi chất có trong 16,2 gam hỗn hợp đầu.</w:t>
      </w:r>
    </w:p>
    <w:p w14:paraId="251EF984" w14:textId="51E5D159" w:rsidR="002D335B" w:rsidRPr="00B557E9" w:rsidRDefault="00FC34A3" w:rsidP="00FC34A3">
      <w:pPr>
        <w:pBdr>
          <w:top w:val="single" w:sz="12" w:space="1" w:color="FF0000"/>
          <w:left w:val="single" w:sz="12" w:space="4" w:color="FF0000"/>
          <w:bottom w:val="single" w:sz="12" w:space="1" w:color="FF0000"/>
          <w:right w:val="single" w:sz="12" w:space="4" w:color="FF0000"/>
        </w:pBdr>
        <w:tabs>
          <w:tab w:val="left" w:pos="288"/>
          <w:tab w:val="left" w:pos="564"/>
          <w:tab w:val="left" w:pos="876"/>
        </w:tabs>
        <w:autoSpaceDE w:val="0"/>
        <w:autoSpaceDN w:val="0"/>
        <w:adjustRightInd w:val="0"/>
        <w:spacing w:line="312" w:lineRule="auto"/>
        <w:textAlignment w:val="center"/>
        <w:rPr>
          <w:color w:val="000000"/>
          <w:lang w:val="pl-PL"/>
        </w:rPr>
      </w:pPr>
      <w:r w:rsidRPr="00B557E9">
        <w:rPr>
          <w:b/>
          <w:bCs w:val="0"/>
          <w:color w:val="000000"/>
          <w:lang w:val="pl-PL"/>
        </w:rPr>
        <w:t>Bài 17.</w:t>
      </w:r>
      <w:r w:rsidR="002D335B" w:rsidRPr="00B557E9">
        <w:rPr>
          <w:color w:val="000000"/>
          <w:lang w:val="pl-PL"/>
        </w:rPr>
        <w:t xml:space="preserve"> Một bình kín dung tích </w:t>
      </w:r>
      <w:r w:rsidR="00467842" w:rsidRPr="00B557E9">
        <w:rPr>
          <w:color w:val="000000"/>
          <w:lang w:val="pl-PL"/>
        </w:rPr>
        <w:t>9,916</w:t>
      </w:r>
      <w:r w:rsidR="002D335B" w:rsidRPr="00B557E9">
        <w:rPr>
          <w:color w:val="000000"/>
          <w:lang w:val="pl-PL"/>
        </w:rPr>
        <w:t xml:space="preserve"> lít chứa đầy hỗn hợp X gồm N</w:t>
      </w:r>
      <w:r w:rsidR="002D335B" w:rsidRPr="00B557E9">
        <w:rPr>
          <w:color w:val="000000"/>
          <w:vertAlign w:val="subscript"/>
          <w:lang w:val="pl-PL"/>
        </w:rPr>
        <w:t>2</w:t>
      </w:r>
      <w:r w:rsidR="002D335B" w:rsidRPr="00B557E9">
        <w:rPr>
          <w:color w:val="000000"/>
          <w:lang w:val="pl-PL"/>
        </w:rPr>
        <w:t>, O</w:t>
      </w:r>
      <w:r w:rsidR="002D335B" w:rsidRPr="00B557E9">
        <w:rPr>
          <w:color w:val="000000"/>
          <w:vertAlign w:val="subscript"/>
          <w:lang w:val="pl-PL"/>
        </w:rPr>
        <w:t>2</w:t>
      </w:r>
      <w:r w:rsidR="002D335B" w:rsidRPr="00B557E9">
        <w:rPr>
          <w:color w:val="000000"/>
          <w:lang w:val="pl-PL"/>
        </w:rPr>
        <w:t>, SO</w:t>
      </w:r>
      <w:r w:rsidR="002D335B" w:rsidRPr="00B557E9">
        <w:rPr>
          <w:color w:val="000000"/>
          <w:vertAlign w:val="subscript"/>
          <w:lang w:val="pl-PL"/>
        </w:rPr>
        <w:t>2</w:t>
      </w:r>
      <w:r w:rsidR="002D335B" w:rsidRPr="00B557E9">
        <w:rPr>
          <w:color w:val="000000"/>
          <w:lang w:val="pl-PL"/>
        </w:rPr>
        <w:t xml:space="preserve"> tỉ lệ mol 3:1:1. Đốt cháy </w:t>
      </w:r>
      <w:r w:rsidR="00467842" w:rsidRPr="00B557E9">
        <w:rPr>
          <w:color w:val="000000"/>
          <w:lang w:val="pl-PL"/>
        </w:rPr>
        <w:t>S</w:t>
      </w:r>
      <w:r w:rsidR="002D335B" w:rsidRPr="00B557E9">
        <w:rPr>
          <w:color w:val="000000"/>
          <w:lang w:val="pl-PL"/>
        </w:rPr>
        <w:t xml:space="preserve"> trong hỗn hợp X thì thu được hỗn hợp khí Y (sau khi đã đưa bình về nhiệt độ ban đầu). Biết d</w:t>
      </w:r>
      <w:r w:rsidR="002D335B" w:rsidRPr="00B557E9">
        <w:rPr>
          <w:color w:val="000000"/>
          <w:vertAlign w:val="subscript"/>
          <w:lang w:val="pl-PL"/>
        </w:rPr>
        <w:t>Y/X</w:t>
      </w:r>
      <w:r w:rsidR="002D335B" w:rsidRPr="00B557E9">
        <w:rPr>
          <w:color w:val="000000"/>
          <w:lang w:val="pl-PL"/>
        </w:rPr>
        <w:t xml:space="preserve"> = 1,089</w:t>
      </w:r>
      <w:r w:rsidR="00E652CA" w:rsidRPr="00B557E9">
        <w:rPr>
          <w:color w:val="000000"/>
          <w:lang w:val="pl-PL"/>
        </w:rPr>
        <w:t>.</w:t>
      </w:r>
    </w:p>
    <w:p w14:paraId="1277DBF4" w14:textId="43900520" w:rsidR="002D335B" w:rsidRPr="00B557E9" w:rsidRDefault="00FC34A3" w:rsidP="00FC34A3">
      <w:pPr>
        <w:pBdr>
          <w:top w:val="single" w:sz="12" w:space="1" w:color="FF0000"/>
          <w:left w:val="single" w:sz="12" w:space="4" w:color="FF0000"/>
          <w:bottom w:val="single" w:sz="12" w:space="1" w:color="FF0000"/>
          <w:right w:val="single" w:sz="12" w:space="4" w:color="FF0000"/>
        </w:pBdr>
        <w:tabs>
          <w:tab w:val="left" w:pos="288"/>
          <w:tab w:val="left" w:pos="564"/>
          <w:tab w:val="left" w:pos="876"/>
        </w:tabs>
        <w:autoSpaceDE w:val="0"/>
        <w:autoSpaceDN w:val="0"/>
        <w:adjustRightInd w:val="0"/>
        <w:spacing w:line="312" w:lineRule="auto"/>
        <w:textAlignment w:val="center"/>
        <w:rPr>
          <w:color w:val="000000"/>
          <w:lang w:val="pl-PL"/>
        </w:rPr>
      </w:pPr>
      <w:r w:rsidRPr="00B557E9">
        <w:rPr>
          <w:color w:val="000000"/>
          <w:lang w:val="pl-PL"/>
        </w:rPr>
        <w:tab/>
      </w:r>
      <w:r w:rsidR="00A3212F" w:rsidRPr="00B557E9">
        <w:rPr>
          <w:color w:val="000000"/>
          <w:lang w:val="pl-PL"/>
        </w:rPr>
        <w:t>a</w:t>
      </w:r>
      <w:r w:rsidRPr="00B557E9">
        <w:rPr>
          <w:color w:val="000000"/>
          <w:lang w:val="pl-PL"/>
        </w:rPr>
        <w:t>.</w:t>
      </w:r>
      <w:r w:rsidR="002D335B" w:rsidRPr="00B557E9">
        <w:rPr>
          <w:color w:val="000000"/>
          <w:lang w:val="pl-PL"/>
        </w:rPr>
        <w:t xml:space="preserve"> Xác định % thể tích của hỗn hợp khí Y</w:t>
      </w:r>
      <w:r w:rsidR="00A3212F" w:rsidRPr="00B557E9">
        <w:rPr>
          <w:color w:val="000000"/>
          <w:lang w:val="pl-PL"/>
        </w:rPr>
        <w:t>.</w:t>
      </w:r>
    </w:p>
    <w:p w14:paraId="1B3DE9D2" w14:textId="297A0886" w:rsidR="002D335B" w:rsidRPr="00B557E9" w:rsidRDefault="00FC34A3" w:rsidP="00FC34A3">
      <w:pPr>
        <w:pBdr>
          <w:top w:val="single" w:sz="12" w:space="1" w:color="FF0000"/>
          <w:left w:val="single" w:sz="12" w:space="4" w:color="FF0000"/>
          <w:bottom w:val="single" w:sz="12" w:space="1" w:color="FF0000"/>
          <w:right w:val="single" w:sz="12" w:space="4" w:color="FF0000"/>
        </w:pBdr>
        <w:tabs>
          <w:tab w:val="left" w:pos="288"/>
          <w:tab w:val="left" w:pos="564"/>
          <w:tab w:val="left" w:pos="876"/>
        </w:tabs>
        <w:autoSpaceDE w:val="0"/>
        <w:autoSpaceDN w:val="0"/>
        <w:adjustRightInd w:val="0"/>
        <w:spacing w:line="312" w:lineRule="auto"/>
        <w:textAlignment w:val="center"/>
        <w:rPr>
          <w:color w:val="000000"/>
          <w:lang w:val="pl-PL"/>
        </w:rPr>
      </w:pPr>
      <w:r w:rsidRPr="00B557E9">
        <w:rPr>
          <w:color w:val="000000"/>
          <w:lang w:val="pl-PL"/>
        </w:rPr>
        <w:tab/>
      </w:r>
      <w:r w:rsidR="00A3212F" w:rsidRPr="00B557E9">
        <w:rPr>
          <w:color w:val="000000"/>
          <w:lang w:val="pl-PL"/>
        </w:rPr>
        <w:t>c</w:t>
      </w:r>
      <w:r w:rsidRPr="00B557E9">
        <w:rPr>
          <w:color w:val="000000"/>
          <w:lang w:val="pl-PL"/>
        </w:rPr>
        <w:t>.</w:t>
      </w:r>
      <w:r w:rsidR="002D335B" w:rsidRPr="00B557E9">
        <w:rPr>
          <w:color w:val="000000"/>
          <w:lang w:val="pl-PL"/>
        </w:rPr>
        <w:t xml:space="preserve"> Khi số mol của </w:t>
      </w:r>
      <w:r w:rsidR="00467842" w:rsidRPr="00B557E9">
        <w:rPr>
          <w:color w:val="000000"/>
          <w:lang w:val="pl-PL"/>
        </w:rPr>
        <w:t>Oxygen</w:t>
      </w:r>
      <w:r w:rsidR="002D335B" w:rsidRPr="00B557E9">
        <w:rPr>
          <w:color w:val="000000"/>
          <w:lang w:val="pl-PL"/>
        </w:rPr>
        <w:t xml:space="preserve"> biến đổi thì d</w:t>
      </w:r>
      <w:r w:rsidR="002D335B" w:rsidRPr="00B557E9">
        <w:rPr>
          <w:color w:val="000000"/>
          <w:vertAlign w:val="subscript"/>
          <w:lang w:val="pl-PL"/>
        </w:rPr>
        <w:t>Y/X</w:t>
      </w:r>
      <w:r w:rsidR="002D335B" w:rsidRPr="00B557E9">
        <w:rPr>
          <w:color w:val="000000"/>
          <w:lang w:val="pl-PL"/>
        </w:rPr>
        <w:t xml:space="preserve"> biến đổi trong khoảng nào</w:t>
      </w:r>
      <w:r w:rsidR="00A3212F" w:rsidRPr="00B557E9">
        <w:rPr>
          <w:color w:val="000000"/>
          <w:lang w:val="pl-PL"/>
        </w:rPr>
        <w:t>.</w:t>
      </w:r>
    </w:p>
    <w:p w14:paraId="4A128060" w14:textId="632951C4" w:rsidR="002D335B" w:rsidRPr="000204CB" w:rsidRDefault="00FC34A3" w:rsidP="00FC34A3">
      <w:pPr>
        <w:pBdr>
          <w:top w:val="single" w:sz="12" w:space="1" w:color="FF0000"/>
          <w:left w:val="single" w:sz="12" w:space="4" w:color="FF0000"/>
          <w:bottom w:val="single" w:sz="12" w:space="1" w:color="FF0000"/>
          <w:right w:val="single" w:sz="12" w:space="4" w:color="FF0000"/>
        </w:pBdr>
        <w:tabs>
          <w:tab w:val="left" w:pos="288"/>
          <w:tab w:val="left" w:pos="564"/>
          <w:tab w:val="left" w:pos="876"/>
        </w:tabs>
        <w:autoSpaceDE w:val="0"/>
        <w:autoSpaceDN w:val="0"/>
        <w:adjustRightInd w:val="0"/>
        <w:spacing w:line="312" w:lineRule="auto"/>
        <w:textAlignment w:val="center"/>
        <w:rPr>
          <w:color w:val="000000"/>
          <w:lang w:val="nl-NL"/>
        </w:rPr>
      </w:pPr>
      <w:r w:rsidRPr="000204CB">
        <w:rPr>
          <w:b/>
          <w:bCs w:val="0"/>
          <w:color w:val="000000"/>
          <w:lang w:val="nl-NL"/>
        </w:rPr>
        <w:t>Bài 18:</w:t>
      </w:r>
      <w:r w:rsidRPr="000204CB">
        <w:rPr>
          <w:color w:val="000000"/>
          <w:lang w:val="nl-NL"/>
        </w:rPr>
        <w:t xml:space="preserve"> </w:t>
      </w:r>
      <w:r w:rsidR="002D335B" w:rsidRPr="000204CB">
        <w:rPr>
          <w:color w:val="000000"/>
          <w:lang w:val="nl-NL"/>
        </w:rPr>
        <w:t>Cho 46,7 gam hỗn hợp X gồm CuO, ZnO, FeO vào trong 800ml dd</w:t>
      </w:r>
      <w:r w:rsidRPr="000204CB">
        <w:rPr>
          <w:color w:val="000000"/>
          <w:lang w:val="nl-NL"/>
        </w:rPr>
        <w:t xml:space="preserve"> </w:t>
      </w:r>
      <w:r w:rsidR="002D335B" w:rsidRPr="000204CB">
        <w:rPr>
          <w:color w:val="000000"/>
          <w:lang w:val="nl-NL"/>
        </w:rPr>
        <w:t>HCl 1,75M. Lượng axit còn dư phải trung hoà đúng 200ml dd NaOH 1M. Xác định khoảng biến thiên % khối lượng FeO trong hỗn hợp X.</w:t>
      </w:r>
    </w:p>
    <w:p w14:paraId="5F8A6538" w14:textId="77777777" w:rsidR="0087466F" w:rsidRPr="0087466F" w:rsidRDefault="0087466F" w:rsidP="0087466F">
      <w:pPr>
        <w:tabs>
          <w:tab w:val="left" w:pos="288"/>
          <w:tab w:val="left" w:pos="564"/>
          <w:tab w:val="left" w:pos="876"/>
        </w:tabs>
        <w:autoSpaceDE w:val="0"/>
        <w:autoSpaceDN w:val="0"/>
        <w:adjustRightInd w:val="0"/>
        <w:spacing w:line="312" w:lineRule="auto"/>
        <w:textAlignment w:val="center"/>
        <w:rPr>
          <w:color w:val="000000"/>
          <w:lang w:val="it-IT"/>
        </w:rPr>
      </w:pPr>
      <w:r w:rsidRPr="0087466F">
        <w:rPr>
          <w:color w:val="000000"/>
          <w:lang w:val="it-IT"/>
        </w:rPr>
        <w:t>Tài liệu được chia sẻ bởi Website VnTeach.Com</w:t>
      </w:r>
    </w:p>
    <w:p w14:paraId="5E49E909" w14:textId="5B5A061C" w:rsidR="006210AA" w:rsidRPr="00C756B8" w:rsidRDefault="0087466F" w:rsidP="0087466F">
      <w:pPr>
        <w:tabs>
          <w:tab w:val="left" w:pos="288"/>
          <w:tab w:val="left" w:pos="564"/>
          <w:tab w:val="left" w:pos="876"/>
        </w:tabs>
        <w:autoSpaceDE w:val="0"/>
        <w:autoSpaceDN w:val="0"/>
        <w:adjustRightInd w:val="0"/>
        <w:spacing w:line="312" w:lineRule="auto"/>
        <w:textAlignment w:val="center"/>
        <w:rPr>
          <w:color w:val="000000"/>
          <w:lang w:val="it-IT"/>
        </w:rPr>
      </w:pPr>
      <w:r w:rsidRPr="0087466F">
        <w:rPr>
          <w:color w:val="000000"/>
          <w:lang w:val="it-IT"/>
        </w:rPr>
        <w:t>https://www.vnteach.com</w:t>
      </w:r>
    </w:p>
    <w:sectPr w:rsidR="006210AA" w:rsidRPr="00C756B8" w:rsidSect="00945886">
      <w:headerReference w:type="default" r:id="rId16"/>
      <w:footerReference w:type="default" r:id="rId17"/>
      <w:type w:val="continuous"/>
      <w:pgSz w:w="11909" w:h="16834" w:code="9"/>
      <w:pgMar w:top="851" w:right="851" w:bottom="851" w:left="1418"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E4C7" w14:textId="77777777" w:rsidR="00662417" w:rsidRDefault="00662417" w:rsidP="00007423">
      <w:pPr>
        <w:spacing w:line="240" w:lineRule="auto"/>
      </w:pPr>
      <w:r>
        <w:separator/>
      </w:r>
    </w:p>
  </w:endnote>
  <w:endnote w:type="continuationSeparator" w:id="0">
    <w:p w14:paraId="77820178" w14:textId="77777777" w:rsidR="00662417" w:rsidRDefault="00662417" w:rsidP="00007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altName w:val="Courier New"/>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49425"/>
      <w:docPartObj>
        <w:docPartGallery w:val="Page Numbers (Bottom of Page)"/>
        <w:docPartUnique/>
      </w:docPartObj>
    </w:sdtPr>
    <w:sdtContent>
      <w:p w14:paraId="0B6EB805" w14:textId="39607E6F" w:rsidR="00007423" w:rsidRDefault="00007423" w:rsidP="00007423">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E320" w14:textId="77777777" w:rsidR="00662417" w:rsidRDefault="00662417" w:rsidP="00007423">
      <w:pPr>
        <w:spacing w:line="240" w:lineRule="auto"/>
      </w:pPr>
      <w:r>
        <w:separator/>
      </w:r>
    </w:p>
  </w:footnote>
  <w:footnote w:type="continuationSeparator" w:id="0">
    <w:p w14:paraId="29B826E0" w14:textId="77777777" w:rsidR="00662417" w:rsidRDefault="00662417" w:rsidP="000074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2375" w14:textId="54389391" w:rsidR="00007423" w:rsidRPr="00007423" w:rsidRDefault="00007423" w:rsidP="00007423">
    <w:pPr>
      <w:pStyle w:val="Header"/>
      <w:jc w:val="right"/>
      <w:rPr>
        <w:rFonts w:asciiTheme="majorHAnsi" w:hAnsiTheme="majorHAnsi" w:cstheme="majorHAnsi"/>
        <w:b/>
        <w:bCs/>
        <w:i/>
        <w:iCs/>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5pt;height:.45pt" o:bullet="t">
        <v:imagedata r:id="rId1" o:title=""/>
      </v:shape>
    </w:pict>
  </w:numPicBullet>
  <w:abstractNum w:abstractNumId="0" w15:restartNumberingAfterBreak="0">
    <w:nsid w:val="055D0101"/>
    <w:multiLevelType w:val="hybridMultilevel"/>
    <w:tmpl w:val="BACA57F4"/>
    <w:lvl w:ilvl="0" w:tplc="AC62C1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1044A"/>
    <w:multiLevelType w:val="hybridMultilevel"/>
    <w:tmpl w:val="75524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691A5E"/>
    <w:multiLevelType w:val="hybridMultilevel"/>
    <w:tmpl w:val="39469A54"/>
    <w:lvl w:ilvl="0" w:tplc="C7CA2D04">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 w15:restartNumberingAfterBreak="0">
    <w:nsid w:val="10000019"/>
    <w:multiLevelType w:val="hybridMultilevel"/>
    <w:tmpl w:val="E290535A"/>
    <w:lvl w:ilvl="0" w:tplc="4BBA6FE4">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26B3A59"/>
    <w:multiLevelType w:val="hybridMultilevel"/>
    <w:tmpl w:val="3BFC8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05210D"/>
    <w:multiLevelType w:val="hybridMultilevel"/>
    <w:tmpl w:val="FF528546"/>
    <w:lvl w:ilvl="0" w:tplc="333E3358">
      <w:start w:val="1"/>
      <w:numFmt w:val="bullet"/>
      <w:lvlText w:val=""/>
      <w:lvlJc w:val="left"/>
      <w:pPr>
        <w:tabs>
          <w:tab w:val="num" w:pos="816"/>
        </w:tabs>
        <w:ind w:left="816" w:hanging="360"/>
      </w:pPr>
      <w:rPr>
        <w:rFonts w:ascii="Symbol" w:eastAsia="Times New Roman" w:hAnsi="Symbol" w:cs="Times New Roman"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6" w15:restartNumberingAfterBreak="0">
    <w:nsid w:val="18AB1B30"/>
    <w:multiLevelType w:val="hybridMultilevel"/>
    <w:tmpl w:val="96EAF93C"/>
    <w:lvl w:ilvl="0" w:tplc="6D3641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E43953"/>
    <w:multiLevelType w:val="hybridMultilevel"/>
    <w:tmpl w:val="4BF0CDC0"/>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A5E0F4F"/>
    <w:multiLevelType w:val="hybridMultilevel"/>
    <w:tmpl w:val="4970E4DC"/>
    <w:lvl w:ilvl="0" w:tplc="DAFCA47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63274"/>
    <w:multiLevelType w:val="hybridMultilevel"/>
    <w:tmpl w:val="CB10C84E"/>
    <w:lvl w:ilvl="0" w:tplc="1D549754">
      <w:start w:val="2"/>
      <w:numFmt w:val="lowerLetter"/>
      <w:lvlText w:val="%1)"/>
      <w:lvlJc w:val="left"/>
      <w:pPr>
        <w:tabs>
          <w:tab w:val="num" w:pos="1920"/>
        </w:tabs>
        <w:ind w:left="1920" w:hanging="360"/>
      </w:pPr>
      <w:rPr>
        <w:rFonts w:hint="default"/>
      </w:rPr>
    </w:lvl>
    <w:lvl w:ilvl="1" w:tplc="452C32E6"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2" w15:restartNumberingAfterBreak="0">
    <w:nsid w:val="2DA84608"/>
    <w:multiLevelType w:val="hybridMultilevel"/>
    <w:tmpl w:val="A3FCA47A"/>
    <w:lvl w:ilvl="0" w:tplc="218C7AB2">
      <w:start w:val="2"/>
      <w:numFmt w:val="bullet"/>
      <w:lvlText w:val=""/>
      <w:lvlJc w:val="left"/>
      <w:pPr>
        <w:tabs>
          <w:tab w:val="num" w:pos="816"/>
        </w:tabs>
        <w:ind w:left="816" w:hanging="360"/>
      </w:pPr>
      <w:rPr>
        <w:rFonts w:ascii="Symbol" w:eastAsia="Times New Roman" w:hAnsi="Symbol" w:cs="Times New Roman"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13" w15:restartNumberingAfterBreak="0">
    <w:nsid w:val="2DB832F1"/>
    <w:multiLevelType w:val="hybridMultilevel"/>
    <w:tmpl w:val="79E6128E"/>
    <w:lvl w:ilvl="0" w:tplc="13C6E2C8">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4" w15:restartNumberingAfterBreak="0">
    <w:nsid w:val="2EC04140"/>
    <w:multiLevelType w:val="hybridMultilevel"/>
    <w:tmpl w:val="CBECD56A"/>
    <w:lvl w:ilvl="0" w:tplc="1E60B55A">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33CD0CE2"/>
    <w:multiLevelType w:val="hybridMultilevel"/>
    <w:tmpl w:val="8732EF80"/>
    <w:lvl w:ilvl="0" w:tplc="E2FEAFD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5257BE4"/>
    <w:multiLevelType w:val="hybridMultilevel"/>
    <w:tmpl w:val="12CA1F8A"/>
    <w:lvl w:ilvl="0" w:tplc="240C2162">
      <w:numFmt w:val="bullet"/>
      <w:lvlText w:val=""/>
      <w:lvlJc w:val="left"/>
      <w:pPr>
        <w:tabs>
          <w:tab w:val="num" w:pos="465"/>
        </w:tabs>
        <w:ind w:left="465" w:hanging="390"/>
      </w:pPr>
      <w:rPr>
        <w:rFonts w:ascii="Wingdings" w:eastAsia="Times New Roman" w:hAnsi="Wingdings"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7" w15:restartNumberingAfterBreak="0">
    <w:nsid w:val="3DF17AE2"/>
    <w:multiLevelType w:val="hybridMultilevel"/>
    <w:tmpl w:val="0B6CA5A0"/>
    <w:lvl w:ilvl="0" w:tplc="A6E8C55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692B87"/>
    <w:multiLevelType w:val="hybridMultilevel"/>
    <w:tmpl w:val="7B40C7D4"/>
    <w:lvl w:ilvl="0" w:tplc="4A0AD96A">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40BB039B"/>
    <w:multiLevelType w:val="hybridMultilevel"/>
    <w:tmpl w:val="9360376A"/>
    <w:lvl w:ilvl="0" w:tplc="8A8A7164">
      <w:start w:val="2"/>
      <w:numFmt w:val="bullet"/>
      <w:lvlText w:val=""/>
      <w:lvlJc w:val="left"/>
      <w:pPr>
        <w:tabs>
          <w:tab w:val="num" w:pos="435"/>
        </w:tabs>
        <w:ind w:left="435" w:hanging="375"/>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16F7905"/>
    <w:multiLevelType w:val="hybridMultilevel"/>
    <w:tmpl w:val="9124B3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2D2A14"/>
    <w:multiLevelType w:val="hybridMultilevel"/>
    <w:tmpl w:val="6B925DE8"/>
    <w:lvl w:ilvl="0" w:tplc="2330743A">
      <w:start w:val="1"/>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3" w15:restartNumberingAfterBreak="0">
    <w:nsid w:val="4CED6EC0"/>
    <w:multiLevelType w:val="hybridMultilevel"/>
    <w:tmpl w:val="64E4FF7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5CAE"/>
    <w:multiLevelType w:val="hybridMultilevel"/>
    <w:tmpl w:val="CE2E3754"/>
    <w:lvl w:ilvl="0" w:tplc="FFFFFFFF">
      <w:start w:val="2"/>
      <w:numFmt w:val="lowerLetter"/>
      <w:lvlText w:val="%1)"/>
      <w:lvlJc w:val="left"/>
      <w:pPr>
        <w:tabs>
          <w:tab w:val="num" w:pos="1920"/>
        </w:tabs>
        <w:ind w:left="1920" w:hanging="360"/>
      </w:pPr>
      <w:rPr>
        <w:rFonts w:hint="default"/>
      </w:r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25" w15:restartNumberingAfterBreak="0">
    <w:nsid w:val="4E9500E6"/>
    <w:multiLevelType w:val="hybridMultilevel"/>
    <w:tmpl w:val="25BC24D2"/>
    <w:lvl w:ilvl="0" w:tplc="C070FD82">
      <w:start w:val="1"/>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C251E9"/>
    <w:multiLevelType w:val="hybridMultilevel"/>
    <w:tmpl w:val="410A6AC2"/>
    <w:lvl w:ilvl="0" w:tplc="1436BEB8">
      <w:start w:val="6"/>
      <w:numFmt w:val="upperLetter"/>
      <w:lvlText w:val="(%1)"/>
      <w:lvlJc w:val="left"/>
      <w:pPr>
        <w:tabs>
          <w:tab w:val="num" w:pos="5025"/>
        </w:tabs>
        <w:ind w:left="5025" w:hanging="460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15:restartNumberingAfterBreak="0">
    <w:nsid w:val="584E6D1C"/>
    <w:multiLevelType w:val="hybridMultilevel"/>
    <w:tmpl w:val="0A721136"/>
    <w:lvl w:ilvl="0" w:tplc="3458A52E">
      <w:start w:val="1"/>
      <w:numFmt w:val="decimal"/>
      <w:lvlText w:val="%1."/>
      <w:lvlJc w:val="left"/>
      <w:pPr>
        <w:tabs>
          <w:tab w:val="num" w:pos="340"/>
        </w:tabs>
        <w:ind w:left="340" w:hanging="340"/>
      </w:pPr>
      <w:rPr>
        <w:rFonts w:hint="default"/>
        <w:b/>
      </w:rPr>
    </w:lvl>
    <w:lvl w:ilvl="1" w:tplc="CA164DF2">
      <w:numFmt w:val="bullet"/>
      <w:lvlText w:val="-"/>
      <w:lvlJc w:val="left"/>
      <w:pPr>
        <w:tabs>
          <w:tab w:val="num" w:pos="1440"/>
        </w:tabs>
        <w:ind w:left="1440" w:hanging="360"/>
      </w:pPr>
      <w:rPr>
        <w:rFonts w:ascii="Times New Roman" w:eastAsia="Times New Roman" w:hAnsi="Times New Roman" w:cs="Times New Roman" w:hint="default"/>
        <w:i/>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073A5"/>
    <w:multiLevelType w:val="hybridMultilevel"/>
    <w:tmpl w:val="F0269AF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1" w15:restartNumberingAfterBreak="0">
    <w:nsid w:val="5C725A07"/>
    <w:multiLevelType w:val="hybridMultilevel"/>
    <w:tmpl w:val="0A360086"/>
    <w:lvl w:ilvl="0" w:tplc="3D2881BA">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5E3975EF"/>
    <w:multiLevelType w:val="hybridMultilevel"/>
    <w:tmpl w:val="85C8AF6E"/>
    <w:lvl w:ilvl="0" w:tplc="799E39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3D65949"/>
    <w:multiLevelType w:val="hybridMultilevel"/>
    <w:tmpl w:val="7B3C3DAE"/>
    <w:lvl w:ilvl="0" w:tplc="B890FFC4">
      <w:start w:val="1"/>
      <w:numFmt w:val="decimal"/>
      <w:lvlText w:val="Bài %1."/>
      <w:lvlJc w:val="left"/>
      <w:pPr>
        <w:tabs>
          <w:tab w:val="num" w:pos="0"/>
        </w:tabs>
        <w:ind w:left="170" w:hanging="170"/>
      </w:pPr>
      <w:rPr>
        <w:rFonts w:ascii="Times New Roman" w:hAnsi="Times New Roman" w:cs="Times New Roman" w:hint="default"/>
        <w:b/>
        <w:bCs/>
        <w:i w:val="0"/>
        <w:sz w:val="20"/>
        <w:szCs w:val="2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5" w15:restartNumberingAfterBreak="0">
    <w:nsid w:val="64F42143"/>
    <w:multiLevelType w:val="hybridMultilevel"/>
    <w:tmpl w:val="A52ABDCC"/>
    <w:lvl w:ilvl="0" w:tplc="1A9C325E">
      <w:start w:val="2"/>
      <w:numFmt w:val="bullet"/>
      <w:lvlText w:val=""/>
      <w:lvlJc w:val="left"/>
      <w:pPr>
        <w:ind w:left="1330" w:hanging="360"/>
      </w:pPr>
      <w:rPr>
        <w:rFonts w:ascii="Wingdings" w:eastAsiaTheme="minorHAnsi" w:hAnsi="Wingdings" w:cstheme="minorBidi" w:hint="default"/>
      </w:rPr>
    </w:lvl>
    <w:lvl w:ilvl="1" w:tplc="04090003">
      <w:start w:val="1"/>
      <w:numFmt w:val="bullet"/>
      <w:lvlText w:val="o"/>
      <w:lvlJc w:val="left"/>
      <w:pPr>
        <w:ind w:left="2050" w:hanging="360"/>
      </w:pPr>
      <w:rPr>
        <w:rFonts w:ascii="Courier New" w:hAnsi="Courier New" w:cs="Courier New" w:hint="default"/>
      </w:rPr>
    </w:lvl>
    <w:lvl w:ilvl="2" w:tplc="04090005">
      <w:start w:val="1"/>
      <w:numFmt w:val="bullet"/>
      <w:lvlText w:val=""/>
      <w:lvlJc w:val="left"/>
      <w:pPr>
        <w:ind w:left="2770" w:hanging="360"/>
      </w:pPr>
      <w:rPr>
        <w:rFonts w:ascii="Wingdings" w:hAnsi="Wingdings" w:hint="default"/>
      </w:rPr>
    </w:lvl>
    <w:lvl w:ilvl="3" w:tplc="04090001">
      <w:start w:val="1"/>
      <w:numFmt w:val="bullet"/>
      <w:lvlText w:val=""/>
      <w:lvlJc w:val="left"/>
      <w:pPr>
        <w:ind w:left="3490" w:hanging="360"/>
      </w:pPr>
      <w:rPr>
        <w:rFonts w:ascii="Symbol" w:hAnsi="Symbol" w:hint="default"/>
      </w:rPr>
    </w:lvl>
    <w:lvl w:ilvl="4" w:tplc="04090003">
      <w:start w:val="1"/>
      <w:numFmt w:val="bullet"/>
      <w:lvlText w:val="o"/>
      <w:lvlJc w:val="left"/>
      <w:pPr>
        <w:ind w:left="4210" w:hanging="360"/>
      </w:pPr>
      <w:rPr>
        <w:rFonts w:ascii="Courier New" w:hAnsi="Courier New" w:cs="Courier New" w:hint="default"/>
      </w:rPr>
    </w:lvl>
    <w:lvl w:ilvl="5" w:tplc="04090005">
      <w:start w:val="1"/>
      <w:numFmt w:val="bullet"/>
      <w:lvlText w:val=""/>
      <w:lvlJc w:val="left"/>
      <w:pPr>
        <w:ind w:left="4930" w:hanging="360"/>
      </w:pPr>
      <w:rPr>
        <w:rFonts w:ascii="Wingdings" w:hAnsi="Wingdings" w:hint="default"/>
      </w:rPr>
    </w:lvl>
    <w:lvl w:ilvl="6" w:tplc="04090001">
      <w:start w:val="1"/>
      <w:numFmt w:val="bullet"/>
      <w:lvlText w:val=""/>
      <w:lvlJc w:val="left"/>
      <w:pPr>
        <w:ind w:left="5650" w:hanging="360"/>
      </w:pPr>
      <w:rPr>
        <w:rFonts w:ascii="Symbol" w:hAnsi="Symbol" w:hint="default"/>
      </w:rPr>
    </w:lvl>
    <w:lvl w:ilvl="7" w:tplc="04090003">
      <w:start w:val="1"/>
      <w:numFmt w:val="bullet"/>
      <w:lvlText w:val="o"/>
      <w:lvlJc w:val="left"/>
      <w:pPr>
        <w:ind w:left="6370" w:hanging="360"/>
      </w:pPr>
      <w:rPr>
        <w:rFonts w:ascii="Courier New" w:hAnsi="Courier New" w:cs="Courier New" w:hint="default"/>
      </w:rPr>
    </w:lvl>
    <w:lvl w:ilvl="8" w:tplc="04090005">
      <w:start w:val="1"/>
      <w:numFmt w:val="bullet"/>
      <w:lvlText w:val=""/>
      <w:lvlJc w:val="left"/>
      <w:pPr>
        <w:ind w:left="7090" w:hanging="360"/>
      </w:pPr>
      <w:rPr>
        <w:rFonts w:ascii="Wingdings" w:hAnsi="Wingdings" w:hint="default"/>
      </w:rPr>
    </w:lvl>
  </w:abstractNum>
  <w:abstractNum w:abstractNumId="36" w15:restartNumberingAfterBreak="0">
    <w:nsid w:val="68560ABD"/>
    <w:multiLevelType w:val="hybridMultilevel"/>
    <w:tmpl w:val="8CBED030"/>
    <w:lvl w:ilvl="0" w:tplc="5B369230">
      <w:start w:val="1"/>
      <w:numFmt w:val="lowerLetter"/>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15:restartNumberingAfterBreak="0">
    <w:nsid w:val="6B07329E"/>
    <w:multiLevelType w:val="hybridMultilevel"/>
    <w:tmpl w:val="96023E42"/>
    <w:lvl w:ilvl="0" w:tplc="B80079B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8" w15:restartNumberingAfterBreak="0">
    <w:nsid w:val="74F36567"/>
    <w:multiLevelType w:val="hybridMultilevel"/>
    <w:tmpl w:val="672ECB36"/>
    <w:lvl w:ilvl="0" w:tplc="FFFFFFFF">
      <w:start w:val="1"/>
      <w:numFmt w:val="lowerLetter"/>
      <w:lvlText w:val="%1)"/>
      <w:lvlJc w:val="left"/>
      <w:pPr>
        <w:tabs>
          <w:tab w:val="num" w:pos="1920"/>
        </w:tabs>
        <w:ind w:left="1920" w:hanging="360"/>
      </w:pPr>
      <w:rPr>
        <w:rFonts w:eastAsia="Times New Roman" w:hint="default"/>
        <w:i/>
      </w:r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39" w15:restartNumberingAfterBreak="0">
    <w:nsid w:val="76892858"/>
    <w:multiLevelType w:val="hybridMultilevel"/>
    <w:tmpl w:val="EC4E0522"/>
    <w:lvl w:ilvl="0" w:tplc="552E1600">
      <w:start w:val="1"/>
      <w:numFmt w:val="bullet"/>
      <w:lvlText w:val=""/>
      <w:lvlJc w:val="left"/>
      <w:pPr>
        <w:tabs>
          <w:tab w:val="num" w:pos="1221"/>
        </w:tabs>
        <w:ind w:left="1221" w:hanging="360"/>
      </w:pPr>
      <w:rPr>
        <w:rFonts w:ascii="Symbol" w:hAnsi="Symbol" w:hint="default"/>
      </w:rPr>
    </w:lvl>
    <w:lvl w:ilvl="1" w:tplc="04090019" w:tentative="1">
      <w:start w:val="1"/>
      <w:numFmt w:val="bullet"/>
      <w:lvlText w:val="o"/>
      <w:lvlJc w:val="left"/>
      <w:pPr>
        <w:tabs>
          <w:tab w:val="num" w:pos="1941"/>
        </w:tabs>
        <w:ind w:left="1941" w:hanging="360"/>
      </w:pPr>
      <w:rPr>
        <w:rFonts w:ascii="Courier New" w:hAnsi="Courier New" w:cs="Courier New" w:hint="default"/>
      </w:rPr>
    </w:lvl>
    <w:lvl w:ilvl="2" w:tplc="0409001B" w:tentative="1">
      <w:start w:val="1"/>
      <w:numFmt w:val="bullet"/>
      <w:lvlText w:val=""/>
      <w:lvlJc w:val="left"/>
      <w:pPr>
        <w:tabs>
          <w:tab w:val="num" w:pos="2661"/>
        </w:tabs>
        <w:ind w:left="2661" w:hanging="360"/>
      </w:pPr>
      <w:rPr>
        <w:rFonts w:ascii="Wingdings" w:hAnsi="Wingdings" w:hint="default"/>
      </w:rPr>
    </w:lvl>
    <w:lvl w:ilvl="3" w:tplc="0409000F" w:tentative="1">
      <w:start w:val="1"/>
      <w:numFmt w:val="bullet"/>
      <w:lvlText w:val=""/>
      <w:lvlJc w:val="left"/>
      <w:pPr>
        <w:tabs>
          <w:tab w:val="num" w:pos="3381"/>
        </w:tabs>
        <w:ind w:left="3381" w:hanging="360"/>
      </w:pPr>
      <w:rPr>
        <w:rFonts w:ascii="Symbol" w:hAnsi="Symbol" w:hint="default"/>
      </w:rPr>
    </w:lvl>
    <w:lvl w:ilvl="4" w:tplc="04090019" w:tentative="1">
      <w:start w:val="1"/>
      <w:numFmt w:val="bullet"/>
      <w:lvlText w:val="o"/>
      <w:lvlJc w:val="left"/>
      <w:pPr>
        <w:tabs>
          <w:tab w:val="num" w:pos="4101"/>
        </w:tabs>
        <w:ind w:left="4101" w:hanging="360"/>
      </w:pPr>
      <w:rPr>
        <w:rFonts w:ascii="Courier New" w:hAnsi="Courier New" w:cs="Courier New" w:hint="default"/>
      </w:rPr>
    </w:lvl>
    <w:lvl w:ilvl="5" w:tplc="0409001B" w:tentative="1">
      <w:start w:val="1"/>
      <w:numFmt w:val="bullet"/>
      <w:lvlText w:val=""/>
      <w:lvlJc w:val="left"/>
      <w:pPr>
        <w:tabs>
          <w:tab w:val="num" w:pos="4821"/>
        </w:tabs>
        <w:ind w:left="4821" w:hanging="360"/>
      </w:pPr>
      <w:rPr>
        <w:rFonts w:ascii="Wingdings" w:hAnsi="Wingdings" w:hint="default"/>
      </w:rPr>
    </w:lvl>
    <w:lvl w:ilvl="6" w:tplc="0409000F" w:tentative="1">
      <w:start w:val="1"/>
      <w:numFmt w:val="bullet"/>
      <w:lvlText w:val=""/>
      <w:lvlJc w:val="left"/>
      <w:pPr>
        <w:tabs>
          <w:tab w:val="num" w:pos="5541"/>
        </w:tabs>
        <w:ind w:left="5541" w:hanging="360"/>
      </w:pPr>
      <w:rPr>
        <w:rFonts w:ascii="Symbol" w:hAnsi="Symbol" w:hint="default"/>
      </w:rPr>
    </w:lvl>
    <w:lvl w:ilvl="7" w:tplc="04090019" w:tentative="1">
      <w:start w:val="1"/>
      <w:numFmt w:val="bullet"/>
      <w:lvlText w:val="o"/>
      <w:lvlJc w:val="left"/>
      <w:pPr>
        <w:tabs>
          <w:tab w:val="num" w:pos="6261"/>
        </w:tabs>
        <w:ind w:left="6261" w:hanging="360"/>
      </w:pPr>
      <w:rPr>
        <w:rFonts w:ascii="Courier New" w:hAnsi="Courier New" w:cs="Courier New" w:hint="default"/>
      </w:rPr>
    </w:lvl>
    <w:lvl w:ilvl="8" w:tplc="0409001B" w:tentative="1">
      <w:start w:val="1"/>
      <w:numFmt w:val="bullet"/>
      <w:lvlText w:val=""/>
      <w:lvlJc w:val="left"/>
      <w:pPr>
        <w:tabs>
          <w:tab w:val="num" w:pos="6981"/>
        </w:tabs>
        <w:ind w:left="6981" w:hanging="360"/>
      </w:pPr>
      <w:rPr>
        <w:rFonts w:ascii="Wingdings" w:hAnsi="Wingdings" w:hint="default"/>
      </w:rPr>
    </w:lvl>
  </w:abstractNum>
  <w:abstractNum w:abstractNumId="40" w15:restartNumberingAfterBreak="0">
    <w:nsid w:val="78CC6C79"/>
    <w:multiLevelType w:val="hybridMultilevel"/>
    <w:tmpl w:val="E10051D8"/>
    <w:lvl w:ilvl="0" w:tplc="526A279A">
      <w:start w:val="1"/>
      <w:numFmt w:val="lowerLetter"/>
      <w:lvlText w:val="(%1)"/>
      <w:lvlJc w:val="left"/>
      <w:pPr>
        <w:tabs>
          <w:tab w:val="num" w:pos="750"/>
        </w:tabs>
        <w:ind w:left="750" w:hanging="39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D6610E7"/>
    <w:multiLevelType w:val="hybridMultilevel"/>
    <w:tmpl w:val="3D4620B8"/>
    <w:lvl w:ilvl="0" w:tplc="04090001">
      <w:start w:val="1"/>
      <w:numFmt w:val="lowerLetter"/>
      <w:lvlText w:val="%1)"/>
      <w:lvlJc w:val="left"/>
      <w:pPr>
        <w:tabs>
          <w:tab w:val="num" w:pos="1440"/>
        </w:tabs>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E4C0502"/>
    <w:multiLevelType w:val="hybridMultilevel"/>
    <w:tmpl w:val="0622B376"/>
    <w:lvl w:ilvl="0" w:tplc="013C98B6">
      <w:start w:val="1"/>
      <w:numFmt w:val="decimal"/>
      <w:lvlText w:val="%1)"/>
      <w:lvlJc w:val="left"/>
      <w:pPr>
        <w:tabs>
          <w:tab w:val="num" w:pos="1080"/>
        </w:tabs>
        <w:ind w:left="1080" w:hanging="360"/>
      </w:pPr>
      <w:rPr>
        <w:rFonts w:hint="default"/>
      </w:rPr>
    </w:lvl>
    <w:lvl w:ilvl="1" w:tplc="2DEE917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EC81B6D"/>
    <w:multiLevelType w:val="hybridMultilevel"/>
    <w:tmpl w:val="19E843DA"/>
    <w:lvl w:ilvl="0" w:tplc="7CD8EF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6691012">
    <w:abstractNumId w:val="26"/>
  </w:num>
  <w:num w:numId="2" w16cid:durableId="1372682496">
    <w:abstractNumId w:val="27"/>
  </w:num>
  <w:num w:numId="3" w16cid:durableId="1492139562">
    <w:abstractNumId w:val="9"/>
  </w:num>
  <w:num w:numId="4" w16cid:durableId="268320509">
    <w:abstractNumId w:val="21"/>
  </w:num>
  <w:num w:numId="5" w16cid:durableId="1021126078">
    <w:abstractNumId w:val="32"/>
  </w:num>
  <w:num w:numId="6" w16cid:durableId="368073082">
    <w:abstractNumId w:val="8"/>
  </w:num>
  <w:num w:numId="7" w16cid:durableId="1843887991">
    <w:abstractNumId w:val="5"/>
  </w:num>
  <w:num w:numId="8" w16cid:durableId="1546868803">
    <w:abstractNumId w:val="18"/>
  </w:num>
  <w:num w:numId="9" w16cid:durableId="1425029837">
    <w:abstractNumId w:val="0"/>
  </w:num>
  <w:num w:numId="10" w16cid:durableId="482090012">
    <w:abstractNumId w:val="3"/>
  </w:num>
  <w:num w:numId="11" w16cid:durableId="167015548">
    <w:abstractNumId w:val="13"/>
  </w:num>
  <w:num w:numId="12" w16cid:durableId="311909707">
    <w:abstractNumId w:val="31"/>
  </w:num>
  <w:num w:numId="13" w16cid:durableId="1499806517">
    <w:abstractNumId w:val="38"/>
  </w:num>
  <w:num w:numId="14" w16cid:durableId="499467646">
    <w:abstractNumId w:val="4"/>
  </w:num>
  <w:num w:numId="15" w16cid:durableId="732000352">
    <w:abstractNumId w:val="39"/>
  </w:num>
  <w:num w:numId="16" w16cid:durableId="1356811957">
    <w:abstractNumId w:val="24"/>
  </w:num>
  <w:num w:numId="17" w16cid:durableId="722876120">
    <w:abstractNumId w:val="11"/>
  </w:num>
  <w:num w:numId="18" w16cid:durableId="10675354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5562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1670127">
    <w:abstractNumId w:val="41"/>
  </w:num>
  <w:num w:numId="21" w16cid:durableId="12210161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4726734">
    <w:abstractNumId w:val="2"/>
  </w:num>
  <w:num w:numId="23" w16cid:durableId="14597153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7399073">
    <w:abstractNumId w:val="10"/>
  </w:num>
  <w:num w:numId="25" w16cid:durableId="2010985119">
    <w:abstractNumId w:val="34"/>
  </w:num>
  <w:num w:numId="26" w16cid:durableId="1263607273">
    <w:abstractNumId w:val="6"/>
  </w:num>
  <w:num w:numId="27" w16cid:durableId="735709978">
    <w:abstractNumId w:val="16"/>
  </w:num>
  <w:num w:numId="28" w16cid:durableId="526066925">
    <w:abstractNumId w:val="33"/>
  </w:num>
  <w:num w:numId="29" w16cid:durableId="1684160534">
    <w:abstractNumId w:val="42"/>
  </w:num>
  <w:num w:numId="30" w16cid:durableId="1242985445">
    <w:abstractNumId w:val="23"/>
  </w:num>
  <w:num w:numId="31" w16cid:durableId="2005736825">
    <w:abstractNumId w:val="20"/>
  </w:num>
  <w:num w:numId="32" w16cid:durableId="1923832009">
    <w:abstractNumId w:val="29"/>
  </w:num>
  <w:num w:numId="33" w16cid:durableId="1313829766">
    <w:abstractNumId w:val="36"/>
  </w:num>
  <w:num w:numId="34" w16cid:durableId="438645012">
    <w:abstractNumId w:val="1"/>
  </w:num>
  <w:num w:numId="35" w16cid:durableId="1544179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6883241">
    <w:abstractNumId w:val="15"/>
  </w:num>
  <w:num w:numId="37" w16cid:durableId="280117018">
    <w:abstractNumId w:val="19"/>
  </w:num>
  <w:num w:numId="38" w16cid:durableId="208495142">
    <w:abstractNumId w:val="37"/>
  </w:num>
  <w:num w:numId="39" w16cid:durableId="409347561">
    <w:abstractNumId w:val="30"/>
  </w:num>
  <w:num w:numId="40" w16cid:durableId="325325921">
    <w:abstractNumId w:val="14"/>
  </w:num>
  <w:num w:numId="41" w16cid:durableId="2127036877">
    <w:abstractNumId w:val="43"/>
  </w:num>
  <w:num w:numId="42" w16cid:durableId="1073358543">
    <w:abstractNumId w:val="7"/>
  </w:num>
  <w:num w:numId="43" w16cid:durableId="235476176">
    <w:abstractNumId w:val="17"/>
  </w:num>
  <w:num w:numId="44" w16cid:durableId="558977347">
    <w:abstractNumId w:val="28"/>
  </w:num>
  <w:num w:numId="45" w16cid:durableId="231082220">
    <w:abstractNumId w:val="35"/>
  </w:num>
  <w:num w:numId="46" w16cid:durableId="1937399733">
    <w:abstractNumId w:val="22"/>
  </w:num>
  <w:num w:numId="47" w16cid:durableId="10276076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23"/>
    <w:rsid w:val="00007423"/>
    <w:rsid w:val="000204CB"/>
    <w:rsid w:val="000319BE"/>
    <w:rsid w:val="000568BA"/>
    <w:rsid w:val="00064105"/>
    <w:rsid w:val="00074D7B"/>
    <w:rsid w:val="0008148B"/>
    <w:rsid w:val="000B3359"/>
    <w:rsid w:val="000D2BB3"/>
    <w:rsid w:val="00104A9B"/>
    <w:rsid w:val="00110B34"/>
    <w:rsid w:val="00114E32"/>
    <w:rsid w:val="00116703"/>
    <w:rsid w:val="00151627"/>
    <w:rsid w:val="00152BE9"/>
    <w:rsid w:val="00193396"/>
    <w:rsid w:val="001965B5"/>
    <w:rsid w:val="00196702"/>
    <w:rsid w:val="001A229E"/>
    <w:rsid w:val="001B73FE"/>
    <w:rsid w:val="001E308B"/>
    <w:rsid w:val="001F068C"/>
    <w:rsid w:val="001F2A74"/>
    <w:rsid w:val="001F6214"/>
    <w:rsid w:val="00206010"/>
    <w:rsid w:val="002456C8"/>
    <w:rsid w:val="002831AE"/>
    <w:rsid w:val="0028419A"/>
    <w:rsid w:val="00286916"/>
    <w:rsid w:val="00291A30"/>
    <w:rsid w:val="002A6346"/>
    <w:rsid w:val="002B3FB2"/>
    <w:rsid w:val="002C699A"/>
    <w:rsid w:val="002D335B"/>
    <w:rsid w:val="002F0C2C"/>
    <w:rsid w:val="00336A34"/>
    <w:rsid w:val="003458F7"/>
    <w:rsid w:val="00354D96"/>
    <w:rsid w:val="003672BA"/>
    <w:rsid w:val="00394CB7"/>
    <w:rsid w:val="003A0B63"/>
    <w:rsid w:val="003D146C"/>
    <w:rsid w:val="003E12AA"/>
    <w:rsid w:val="003E1647"/>
    <w:rsid w:val="004047E1"/>
    <w:rsid w:val="00407DB1"/>
    <w:rsid w:val="00411913"/>
    <w:rsid w:val="00421ED4"/>
    <w:rsid w:val="00423829"/>
    <w:rsid w:val="004257D1"/>
    <w:rsid w:val="00467842"/>
    <w:rsid w:val="0048518D"/>
    <w:rsid w:val="00485597"/>
    <w:rsid w:val="0049422D"/>
    <w:rsid w:val="005153C5"/>
    <w:rsid w:val="00525E3C"/>
    <w:rsid w:val="00544902"/>
    <w:rsid w:val="00575596"/>
    <w:rsid w:val="00585AC4"/>
    <w:rsid w:val="00594743"/>
    <w:rsid w:val="005A5294"/>
    <w:rsid w:val="005A6FE2"/>
    <w:rsid w:val="005B4B20"/>
    <w:rsid w:val="005B627B"/>
    <w:rsid w:val="005D199E"/>
    <w:rsid w:val="005F700A"/>
    <w:rsid w:val="006170A4"/>
    <w:rsid w:val="006210AA"/>
    <w:rsid w:val="00621BBA"/>
    <w:rsid w:val="006513A8"/>
    <w:rsid w:val="00662417"/>
    <w:rsid w:val="007106DE"/>
    <w:rsid w:val="007266C2"/>
    <w:rsid w:val="00736AA3"/>
    <w:rsid w:val="007A379B"/>
    <w:rsid w:val="007D306E"/>
    <w:rsid w:val="007E1DCB"/>
    <w:rsid w:val="007F10F9"/>
    <w:rsid w:val="00831DE6"/>
    <w:rsid w:val="00856BEB"/>
    <w:rsid w:val="0087466F"/>
    <w:rsid w:val="00882685"/>
    <w:rsid w:val="008922E2"/>
    <w:rsid w:val="008B7C91"/>
    <w:rsid w:val="008F7A28"/>
    <w:rsid w:val="00945886"/>
    <w:rsid w:val="00951C2F"/>
    <w:rsid w:val="00960490"/>
    <w:rsid w:val="00983A33"/>
    <w:rsid w:val="009852E2"/>
    <w:rsid w:val="009923F9"/>
    <w:rsid w:val="009B081E"/>
    <w:rsid w:val="009C4434"/>
    <w:rsid w:val="009C7865"/>
    <w:rsid w:val="009D6C26"/>
    <w:rsid w:val="00A04FD2"/>
    <w:rsid w:val="00A3212F"/>
    <w:rsid w:val="00A32A26"/>
    <w:rsid w:val="00A35BA2"/>
    <w:rsid w:val="00A52043"/>
    <w:rsid w:val="00A57F55"/>
    <w:rsid w:val="00A619FE"/>
    <w:rsid w:val="00A94810"/>
    <w:rsid w:val="00A96229"/>
    <w:rsid w:val="00AA248C"/>
    <w:rsid w:val="00AB0654"/>
    <w:rsid w:val="00AB18F6"/>
    <w:rsid w:val="00AE1F2D"/>
    <w:rsid w:val="00AF0E89"/>
    <w:rsid w:val="00B24F16"/>
    <w:rsid w:val="00B312E5"/>
    <w:rsid w:val="00B371A0"/>
    <w:rsid w:val="00B374ED"/>
    <w:rsid w:val="00B450A0"/>
    <w:rsid w:val="00B557E9"/>
    <w:rsid w:val="00B66F76"/>
    <w:rsid w:val="00B741BA"/>
    <w:rsid w:val="00B95413"/>
    <w:rsid w:val="00BB45EB"/>
    <w:rsid w:val="00BC0012"/>
    <w:rsid w:val="00BC098B"/>
    <w:rsid w:val="00BD1EE5"/>
    <w:rsid w:val="00BD6D44"/>
    <w:rsid w:val="00BD7B1B"/>
    <w:rsid w:val="00C00C42"/>
    <w:rsid w:val="00C3183F"/>
    <w:rsid w:val="00C756B8"/>
    <w:rsid w:val="00C800EA"/>
    <w:rsid w:val="00CD1E7D"/>
    <w:rsid w:val="00CE010F"/>
    <w:rsid w:val="00D004EA"/>
    <w:rsid w:val="00D146E7"/>
    <w:rsid w:val="00D5252B"/>
    <w:rsid w:val="00D878DB"/>
    <w:rsid w:val="00DA48F7"/>
    <w:rsid w:val="00DB663F"/>
    <w:rsid w:val="00DC3980"/>
    <w:rsid w:val="00DE14D1"/>
    <w:rsid w:val="00DE4059"/>
    <w:rsid w:val="00DE69F8"/>
    <w:rsid w:val="00E0693F"/>
    <w:rsid w:val="00E147E1"/>
    <w:rsid w:val="00E14ACF"/>
    <w:rsid w:val="00E20345"/>
    <w:rsid w:val="00E30FD9"/>
    <w:rsid w:val="00E44EA5"/>
    <w:rsid w:val="00E500AA"/>
    <w:rsid w:val="00E531E7"/>
    <w:rsid w:val="00E6358A"/>
    <w:rsid w:val="00E652CA"/>
    <w:rsid w:val="00E91F8F"/>
    <w:rsid w:val="00EB646C"/>
    <w:rsid w:val="00EC28BE"/>
    <w:rsid w:val="00ED4E16"/>
    <w:rsid w:val="00EE7918"/>
    <w:rsid w:val="00EE7B7D"/>
    <w:rsid w:val="00F07ADF"/>
    <w:rsid w:val="00F56F55"/>
    <w:rsid w:val="00F93BE7"/>
    <w:rsid w:val="00FC34A3"/>
    <w:rsid w:val="00FC3FA0"/>
    <w:rsid w:val="00FC5788"/>
    <w:rsid w:val="00FD2087"/>
    <w:rsid w:val="00FF7A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A6B6"/>
  <w15:chartTrackingRefBased/>
  <w15:docId w15:val="{C8EB99EE-19E9-4F73-92C8-96C5BE71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1"/>
    <w:qFormat/>
    <w:rsid w:val="000074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 Char Char Char Char,Char Char Char Char"/>
    <w:basedOn w:val="Normal"/>
    <w:next w:val="Normal"/>
    <w:link w:val="Heading2Char"/>
    <w:unhideWhenUsed/>
    <w:qFormat/>
    <w:rsid w:val="000074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0742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nhideWhenUsed/>
    <w:qFormat/>
    <w:rsid w:val="000074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00742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0074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0074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0074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0074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ieu_de1 Char,TieuDe1ML1 Char"/>
    <w:basedOn w:val="DefaultParagraphFont"/>
    <w:link w:val="Heading1"/>
    <w:rsid w:val="00007423"/>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 Char Char Char Char Char,Char Char Char Char Char"/>
    <w:basedOn w:val="DefaultParagraphFont"/>
    <w:link w:val="Heading2"/>
    <w:rsid w:val="000074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74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74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074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074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74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74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7423"/>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00742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0742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0074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4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74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7423"/>
    <w:rPr>
      <w:i/>
      <w:iCs/>
      <w:color w:val="404040" w:themeColor="text1" w:themeTint="BF"/>
    </w:rPr>
  </w:style>
  <w:style w:type="paragraph" w:styleId="ListParagraph">
    <w:name w:val="List Paragraph"/>
    <w:basedOn w:val="Normal"/>
    <w:uiPriority w:val="34"/>
    <w:qFormat/>
    <w:rsid w:val="00007423"/>
    <w:pPr>
      <w:ind w:left="720"/>
      <w:contextualSpacing/>
    </w:pPr>
  </w:style>
  <w:style w:type="character" w:styleId="IntenseEmphasis">
    <w:name w:val="Intense Emphasis"/>
    <w:basedOn w:val="DefaultParagraphFont"/>
    <w:uiPriority w:val="21"/>
    <w:qFormat/>
    <w:rsid w:val="00007423"/>
    <w:rPr>
      <w:i/>
      <w:iCs/>
      <w:color w:val="2F5496" w:themeColor="accent1" w:themeShade="BF"/>
    </w:rPr>
  </w:style>
  <w:style w:type="paragraph" w:styleId="IntenseQuote">
    <w:name w:val="Intense Quote"/>
    <w:basedOn w:val="Normal"/>
    <w:next w:val="Normal"/>
    <w:link w:val="IntenseQuoteChar"/>
    <w:uiPriority w:val="30"/>
    <w:qFormat/>
    <w:rsid w:val="00007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7423"/>
    <w:rPr>
      <w:i/>
      <w:iCs/>
      <w:color w:val="2F5496" w:themeColor="accent1" w:themeShade="BF"/>
    </w:rPr>
  </w:style>
  <w:style w:type="character" w:styleId="IntenseReference">
    <w:name w:val="Intense Reference"/>
    <w:basedOn w:val="DefaultParagraphFont"/>
    <w:uiPriority w:val="32"/>
    <w:qFormat/>
    <w:rsid w:val="00007423"/>
    <w:rPr>
      <w:b/>
      <w:bCs w:val="0"/>
      <w:smallCaps/>
      <w:color w:val="2F5496" w:themeColor="accent1" w:themeShade="BF"/>
      <w:spacing w:val="5"/>
    </w:rPr>
  </w:style>
  <w:style w:type="paragraph" w:styleId="Header">
    <w:name w:val="header"/>
    <w:basedOn w:val="Normal"/>
    <w:link w:val="HeaderChar"/>
    <w:rsid w:val="00007423"/>
    <w:pPr>
      <w:tabs>
        <w:tab w:val="center" w:pos="4320"/>
        <w:tab w:val="right" w:pos="8640"/>
      </w:tabs>
      <w:spacing w:line="240" w:lineRule="auto"/>
      <w:jc w:val="left"/>
    </w:pPr>
    <w:rPr>
      <w:rFonts w:ascii="VNI-Times" w:eastAsia="Times New Roman" w:hAnsi="VNI-Times"/>
      <w:bCs w:val="0"/>
      <w:color w:val="auto"/>
      <w:sz w:val="26"/>
      <w:szCs w:val="26"/>
      <w:lang w:val="en-US"/>
    </w:rPr>
  </w:style>
  <w:style w:type="character" w:customStyle="1" w:styleId="HeaderChar">
    <w:name w:val="Header Char"/>
    <w:basedOn w:val="DefaultParagraphFont"/>
    <w:link w:val="Header"/>
    <w:rsid w:val="00007423"/>
    <w:rPr>
      <w:rFonts w:ascii="VNI-Times" w:eastAsia="Times New Roman" w:hAnsi="VNI-Times"/>
      <w:bCs w:val="0"/>
      <w:color w:val="auto"/>
      <w:sz w:val="26"/>
      <w:szCs w:val="26"/>
      <w:lang w:val="en-US"/>
    </w:rPr>
  </w:style>
  <w:style w:type="paragraph" w:styleId="Footer">
    <w:name w:val="footer"/>
    <w:basedOn w:val="Normal"/>
    <w:link w:val="FooterChar"/>
    <w:uiPriority w:val="99"/>
    <w:rsid w:val="00007423"/>
    <w:pPr>
      <w:tabs>
        <w:tab w:val="center" w:pos="4320"/>
        <w:tab w:val="right" w:pos="8640"/>
      </w:tabs>
      <w:spacing w:line="240" w:lineRule="auto"/>
      <w:jc w:val="left"/>
    </w:pPr>
    <w:rPr>
      <w:rFonts w:eastAsia="Times New Roman"/>
      <w:bCs w:val="0"/>
      <w:color w:val="auto"/>
      <w:lang w:val="en-US"/>
    </w:rPr>
  </w:style>
  <w:style w:type="character" w:customStyle="1" w:styleId="FooterChar">
    <w:name w:val="Footer Char"/>
    <w:basedOn w:val="DefaultParagraphFont"/>
    <w:link w:val="Footer"/>
    <w:uiPriority w:val="99"/>
    <w:rsid w:val="00007423"/>
    <w:rPr>
      <w:rFonts w:eastAsia="Times New Roman"/>
      <w:bCs w:val="0"/>
      <w:color w:val="auto"/>
      <w:lang w:val="en-US"/>
    </w:rPr>
  </w:style>
  <w:style w:type="paragraph" w:styleId="DocumentMap">
    <w:name w:val="Document Map"/>
    <w:basedOn w:val="Normal"/>
    <w:link w:val="DocumentMapChar"/>
    <w:semiHidden/>
    <w:rsid w:val="00007423"/>
    <w:pPr>
      <w:shd w:val="clear" w:color="auto" w:fill="000080"/>
      <w:spacing w:line="240" w:lineRule="auto"/>
      <w:jc w:val="left"/>
    </w:pPr>
    <w:rPr>
      <w:rFonts w:ascii="Tahoma" w:eastAsia="Times New Roman" w:hAnsi="Tahoma" w:cs="Tahoma"/>
      <w:bCs w:val="0"/>
      <w:color w:val="auto"/>
      <w:sz w:val="20"/>
      <w:szCs w:val="20"/>
      <w:lang w:val="en-US"/>
    </w:rPr>
  </w:style>
  <w:style w:type="character" w:customStyle="1" w:styleId="DocumentMapChar">
    <w:name w:val="Document Map Char"/>
    <w:basedOn w:val="DefaultParagraphFont"/>
    <w:link w:val="DocumentMap"/>
    <w:semiHidden/>
    <w:rsid w:val="00007423"/>
    <w:rPr>
      <w:rFonts w:ascii="Tahoma" w:eastAsia="Times New Roman" w:hAnsi="Tahoma" w:cs="Tahoma"/>
      <w:bCs w:val="0"/>
      <w:color w:val="auto"/>
      <w:sz w:val="20"/>
      <w:szCs w:val="20"/>
      <w:shd w:val="clear" w:color="auto" w:fill="000080"/>
      <w:lang w:val="en-US"/>
    </w:rPr>
  </w:style>
  <w:style w:type="paragraph" w:styleId="FootnoteText">
    <w:name w:val="footnote text"/>
    <w:basedOn w:val="Normal"/>
    <w:link w:val="FootnoteTextChar"/>
    <w:semiHidden/>
    <w:rsid w:val="00007423"/>
    <w:pPr>
      <w:spacing w:line="240" w:lineRule="auto"/>
      <w:jc w:val="left"/>
    </w:pPr>
    <w:rPr>
      <w:rFonts w:ascii="VNI-Times" w:eastAsia="Times New Roman" w:hAnsi="VNI-Times"/>
      <w:bCs w:val="0"/>
      <w:color w:val="auto"/>
      <w:sz w:val="20"/>
      <w:szCs w:val="20"/>
      <w:lang w:val="en-US"/>
    </w:rPr>
  </w:style>
  <w:style w:type="character" w:customStyle="1" w:styleId="FootnoteTextChar">
    <w:name w:val="Footnote Text Char"/>
    <w:basedOn w:val="DefaultParagraphFont"/>
    <w:link w:val="FootnoteText"/>
    <w:semiHidden/>
    <w:rsid w:val="00007423"/>
    <w:rPr>
      <w:rFonts w:ascii="VNI-Times" w:eastAsia="Times New Roman" w:hAnsi="VNI-Times"/>
      <w:bCs w:val="0"/>
      <w:color w:val="auto"/>
      <w:sz w:val="20"/>
      <w:szCs w:val="20"/>
      <w:lang w:val="en-US"/>
    </w:rPr>
  </w:style>
  <w:style w:type="character" w:styleId="FootnoteReference">
    <w:name w:val="footnote reference"/>
    <w:semiHidden/>
    <w:rsid w:val="00007423"/>
    <w:rPr>
      <w:sz w:val="24"/>
      <w:szCs w:val="24"/>
      <w:vertAlign w:val="superscript"/>
      <w:lang w:val="en-US" w:eastAsia="en-US" w:bidi="ar-SA"/>
    </w:rPr>
  </w:style>
  <w:style w:type="character" w:styleId="PageNumber">
    <w:name w:val="page number"/>
    <w:basedOn w:val="DefaultParagraphFont"/>
    <w:rsid w:val="00007423"/>
    <w:rPr>
      <w:sz w:val="24"/>
      <w:szCs w:val="24"/>
      <w:lang w:val="en-US" w:eastAsia="en-US" w:bidi="ar-SA"/>
    </w:rPr>
  </w:style>
  <w:style w:type="paragraph" w:styleId="BodyText2">
    <w:name w:val="Body Text 2"/>
    <w:basedOn w:val="Normal"/>
    <w:link w:val="BodyText2Char"/>
    <w:rsid w:val="00007423"/>
    <w:pPr>
      <w:spacing w:line="240" w:lineRule="auto"/>
    </w:pPr>
    <w:rPr>
      <w:rFonts w:ascii="VNI-Times" w:eastAsia="Times New Roman" w:hAnsi="VNI-Times"/>
      <w:bCs w:val="0"/>
      <w:color w:val="auto"/>
      <w:lang w:val="en-US"/>
    </w:rPr>
  </w:style>
  <w:style w:type="character" w:customStyle="1" w:styleId="BodyText2Char">
    <w:name w:val="Body Text 2 Char"/>
    <w:basedOn w:val="DefaultParagraphFont"/>
    <w:link w:val="BodyText2"/>
    <w:rsid w:val="00007423"/>
    <w:rPr>
      <w:rFonts w:ascii="VNI-Times" w:eastAsia="Times New Roman" w:hAnsi="VNI-Times"/>
      <w:bCs w:val="0"/>
      <w:color w:val="auto"/>
      <w:lang w:val="en-US"/>
    </w:rPr>
  </w:style>
  <w:style w:type="paragraph" w:styleId="BodyText">
    <w:name w:val="Body Text"/>
    <w:basedOn w:val="Normal"/>
    <w:link w:val="BodyTextChar"/>
    <w:rsid w:val="00007423"/>
    <w:pPr>
      <w:autoSpaceDE w:val="0"/>
      <w:autoSpaceDN w:val="0"/>
      <w:adjustRightInd w:val="0"/>
      <w:spacing w:after="120" w:line="240" w:lineRule="auto"/>
      <w:jc w:val="left"/>
    </w:pPr>
    <w:rPr>
      <w:rFonts w:ascii="VNI-Times" w:eastAsia="Times New Roman" w:hAnsi="VNI-Times"/>
      <w:bCs w:val="0"/>
      <w:color w:val="auto"/>
      <w:lang w:val="en-US"/>
    </w:rPr>
  </w:style>
  <w:style w:type="character" w:customStyle="1" w:styleId="BodyTextChar">
    <w:name w:val="Body Text Char"/>
    <w:basedOn w:val="DefaultParagraphFont"/>
    <w:link w:val="BodyText"/>
    <w:rsid w:val="00007423"/>
    <w:rPr>
      <w:rFonts w:ascii="VNI-Times" w:eastAsia="Times New Roman" w:hAnsi="VNI-Times"/>
      <w:bCs w:val="0"/>
      <w:color w:val="auto"/>
      <w:lang w:val="en-US"/>
    </w:rPr>
  </w:style>
  <w:style w:type="paragraph" w:styleId="BodyText3">
    <w:name w:val="Body Text 3"/>
    <w:basedOn w:val="Normal"/>
    <w:link w:val="BodyText3Char"/>
    <w:rsid w:val="00007423"/>
    <w:pPr>
      <w:autoSpaceDE w:val="0"/>
      <w:autoSpaceDN w:val="0"/>
      <w:adjustRightInd w:val="0"/>
      <w:spacing w:after="120" w:line="240" w:lineRule="auto"/>
      <w:jc w:val="left"/>
    </w:pPr>
    <w:rPr>
      <w:rFonts w:ascii="VNI-Times" w:eastAsia="Times New Roman" w:hAnsi="VNI-Times"/>
      <w:bCs w:val="0"/>
      <w:color w:val="auto"/>
      <w:sz w:val="16"/>
      <w:szCs w:val="16"/>
      <w:lang w:val="en-US"/>
    </w:rPr>
  </w:style>
  <w:style w:type="character" w:customStyle="1" w:styleId="BodyText3Char">
    <w:name w:val="Body Text 3 Char"/>
    <w:basedOn w:val="DefaultParagraphFont"/>
    <w:link w:val="BodyText3"/>
    <w:rsid w:val="00007423"/>
    <w:rPr>
      <w:rFonts w:ascii="VNI-Times" w:eastAsia="Times New Roman" w:hAnsi="VNI-Times"/>
      <w:bCs w:val="0"/>
      <w:color w:val="auto"/>
      <w:sz w:val="16"/>
      <w:szCs w:val="16"/>
      <w:lang w:val="en-US"/>
    </w:rPr>
  </w:style>
  <w:style w:type="paragraph" w:styleId="BodyTextIndent">
    <w:name w:val="Body Text Indent"/>
    <w:basedOn w:val="Normal"/>
    <w:link w:val="BodyTextIndentChar"/>
    <w:rsid w:val="00007423"/>
    <w:pPr>
      <w:autoSpaceDE w:val="0"/>
      <w:autoSpaceDN w:val="0"/>
      <w:adjustRightInd w:val="0"/>
      <w:spacing w:after="120" w:line="240" w:lineRule="auto"/>
      <w:ind w:left="360"/>
      <w:jc w:val="left"/>
    </w:pPr>
    <w:rPr>
      <w:rFonts w:ascii="VNI-Times" w:eastAsia="Times New Roman" w:hAnsi="VNI-Times"/>
      <w:bCs w:val="0"/>
      <w:color w:val="auto"/>
      <w:lang w:val="en-US"/>
    </w:rPr>
  </w:style>
  <w:style w:type="character" w:customStyle="1" w:styleId="BodyTextIndentChar">
    <w:name w:val="Body Text Indent Char"/>
    <w:basedOn w:val="DefaultParagraphFont"/>
    <w:link w:val="BodyTextIndent"/>
    <w:rsid w:val="00007423"/>
    <w:rPr>
      <w:rFonts w:ascii="VNI-Times" w:eastAsia="Times New Roman" w:hAnsi="VNI-Times"/>
      <w:bCs w:val="0"/>
      <w:color w:val="auto"/>
      <w:lang w:val="en-US"/>
    </w:rPr>
  </w:style>
  <w:style w:type="paragraph" w:styleId="TOC1">
    <w:name w:val="toc 1"/>
    <w:basedOn w:val="Normal"/>
    <w:next w:val="Normal"/>
    <w:autoRedefine/>
    <w:semiHidden/>
    <w:rsid w:val="00007423"/>
    <w:pPr>
      <w:spacing w:line="240" w:lineRule="auto"/>
    </w:pPr>
    <w:rPr>
      <w:rFonts w:ascii="VNI-Times" w:eastAsia="Times New Roman" w:hAnsi="VNI-Times"/>
      <w:b/>
      <w:color w:val="auto"/>
      <w:lang w:val="en-US"/>
    </w:rPr>
  </w:style>
  <w:style w:type="character" w:styleId="Hyperlink">
    <w:name w:val="Hyperlink"/>
    <w:rsid w:val="00007423"/>
    <w:rPr>
      <w:color w:val="0000FF"/>
      <w:sz w:val="24"/>
      <w:szCs w:val="24"/>
      <w:u w:val="single"/>
      <w:lang w:val="en-US" w:eastAsia="en-US" w:bidi="ar-SA"/>
    </w:rPr>
  </w:style>
  <w:style w:type="paragraph" w:customStyle="1" w:styleId="1">
    <w:name w:val="1"/>
    <w:aliases w:val="2"/>
    <w:basedOn w:val="Normal"/>
    <w:autoRedefine/>
    <w:rsid w:val="00007423"/>
    <w:pPr>
      <w:spacing w:before="60" w:line="40" w:lineRule="atLeast"/>
      <w:jc w:val="left"/>
    </w:pPr>
    <w:rPr>
      <w:rFonts w:eastAsia="Times New Roman"/>
      <w:bCs w:val="0"/>
      <w:color w:val="auto"/>
      <w:lang w:val="en-US"/>
    </w:rPr>
  </w:style>
  <w:style w:type="paragraph" w:customStyle="1" w:styleId="STT">
    <w:name w:val="STT"/>
    <w:basedOn w:val="Normal"/>
    <w:link w:val="STTChar"/>
    <w:rsid w:val="00007423"/>
    <w:pPr>
      <w:spacing w:before="80" w:after="80" w:line="288" w:lineRule="auto"/>
      <w:ind w:left="709" w:hanging="709"/>
    </w:pPr>
    <w:rPr>
      <w:rFonts w:ascii=".VnArial" w:eastAsia="Times New Roman" w:hAnsi=".VnArial"/>
      <w:b/>
      <w:bCs w:val="0"/>
      <w:color w:val="auto"/>
      <w:spacing w:val="4"/>
      <w:lang w:val="en-US"/>
    </w:rPr>
  </w:style>
  <w:style w:type="character" w:customStyle="1" w:styleId="STTChar">
    <w:name w:val="STT Char"/>
    <w:link w:val="STT"/>
    <w:rsid w:val="00007423"/>
    <w:rPr>
      <w:rFonts w:ascii=".VnArial" w:eastAsia="Times New Roman" w:hAnsi=".VnArial"/>
      <w:b/>
      <w:bCs w:val="0"/>
      <w:color w:val="auto"/>
      <w:spacing w:val="4"/>
      <w:lang w:val="en-US"/>
    </w:rPr>
  </w:style>
  <w:style w:type="table" w:styleId="TableGrid">
    <w:name w:val="Table Grid"/>
    <w:aliases w:val="tham khao"/>
    <w:basedOn w:val="TableNormal"/>
    <w:rsid w:val="00007423"/>
    <w:pPr>
      <w:spacing w:line="240" w:lineRule="auto"/>
      <w:jc w:val="left"/>
    </w:pPr>
    <w:rPr>
      <w:rFonts w:eastAsia="Times New Roman"/>
      <w:bCs w:val="0"/>
      <w:color w:val="auto"/>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23"/>
    <w:pPr>
      <w:autoSpaceDE w:val="0"/>
      <w:autoSpaceDN w:val="0"/>
      <w:adjustRightInd w:val="0"/>
      <w:spacing w:line="240" w:lineRule="auto"/>
      <w:jc w:val="left"/>
    </w:pPr>
    <w:rPr>
      <w:rFonts w:eastAsia="Times New Roman"/>
      <w:bCs w:val="0"/>
      <w:color w:val="000000"/>
      <w:lang w:val="en-US"/>
    </w:rPr>
  </w:style>
  <w:style w:type="paragraph" w:customStyle="1" w:styleId="Cau">
    <w:name w:val="Cau"/>
    <w:basedOn w:val="Normal"/>
    <w:link w:val="CauChar"/>
    <w:rsid w:val="00007423"/>
    <w:pPr>
      <w:numPr>
        <w:numId w:val="2"/>
      </w:numPr>
      <w:tabs>
        <w:tab w:val="clear" w:pos="397"/>
        <w:tab w:val="num" w:pos="340"/>
      </w:tabs>
      <w:spacing w:before="120" w:after="80" w:line="264" w:lineRule="auto"/>
      <w:ind w:left="340"/>
    </w:pPr>
    <w:rPr>
      <w:rFonts w:eastAsia="Times New Roman"/>
      <w:bCs w:val="0"/>
      <w:color w:val="auto"/>
      <w:lang w:val="en-US"/>
    </w:rPr>
  </w:style>
  <w:style w:type="character" w:customStyle="1" w:styleId="CauChar">
    <w:name w:val="Cau Char"/>
    <w:basedOn w:val="DefaultParagraphFont"/>
    <w:link w:val="Cau"/>
    <w:rsid w:val="00007423"/>
    <w:rPr>
      <w:rFonts w:eastAsia="Times New Roman"/>
      <w:bCs w:val="0"/>
      <w:color w:val="auto"/>
      <w:lang w:val="en-US"/>
    </w:rPr>
  </w:style>
  <w:style w:type="paragraph" w:styleId="Caption">
    <w:name w:val="caption"/>
    <w:basedOn w:val="Normal"/>
    <w:next w:val="Normal"/>
    <w:qFormat/>
    <w:rsid w:val="00007423"/>
    <w:pPr>
      <w:spacing w:line="240" w:lineRule="auto"/>
    </w:pPr>
    <w:rPr>
      <w:rFonts w:ascii=".VnTime" w:eastAsia="Times New Roman" w:hAnsi=".VnTime"/>
      <w:bCs w:val="0"/>
      <w:color w:val="auto"/>
      <w:sz w:val="28"/>
      <w:lang w:val="en-US"/>
    </w:rPr>
  </w:style>
  <w:style w:type="paragraph" w:styleId="BlockText">
    <w:name w:val="Block Text"/>
    <w:basedOn w:val="Normal"/>
    <w:rsid w:val="00007423"/>
    <w:pPr>
      <w:spacing w:line="19" w:lineRule="atLeast"/>
      <w:ind w:left="113" w:right="113"/>
    </w:pPr>
    <w:rPr>
      <w:rFonts w:ascii=".VnTime" w:eastAsia="Times New Roman" w:hAnsi=".VnTime"/>
      <w:bCs w:val="0"/>
      <w:color w:val="auto"/>
      <w:sz w:val="28"/>
      <w:szCs w:val="20"/>
      <w:lang w:val="en-US"/>
    </w:rPr>
  </w:style>
  <w:style w:type="paragraph" w:customStyle="1" w:styleId="co10bt">
    <w:name w:val="co10bt"/>
    <w:basedOn w:val="Normal"/>
    <w:rsid w:val="00007423"/>
    <w:pPr>
      <w:spacing w:after="80" w:line="252" w:lineRule="auto"/>
      <w:ind w:left="284" w:hanging="284"/>
    </w:pPr>
    <w:rPr>
      <w:rFonts w:ascii=".VnArial" w:eastAsia="Times New Roman" w:hAnsi=".VnArial"/>
      <w:bCs w:val="0"/>
      <w:color w:val="000000"/>
      <w:sz w:val="20"/>
      <w:szCs w:val="20"/>
      <w:lang w:val="en-US"/>
    </w:rPr>
  </w:style>
  <w:style w:type="character" w:styleId="FollowedHyperlink">
    <w:name w:val="FollowedHyperlink"/>
    <w:rsid w:val="00007423"/>
    <w:rPr>
      <w:color w:val="800080"/>
      <w:sz w:val="24"/>
      <w:szCs w:val="24"/>
      <w:u w:val="single"/>
      <w:lang w:val="en-US" w:eastAsia="en-US" w:bidi="ar-SA"/>
    </w:rPr>
  </w:style>
  <w:style w:type="numbering" w:customStyle="1" w:styleId="Cu10">
    <w:name w:val="Câu 1"/>
    <w:rsid w:val="00007423"/>
  </w:style>
  <w:style w:type="numbering" w:customStyle="1" w:styleId="Style1">
    <w:name w:val="Style1"/>
    <w:rsid w:val="00007423"/>
    <w:pPr>
      <w:numPr>
        <w:numId w:val="4"/>
      </w:numPr>
    </w:pPr>
  </w:style>
  <w:style w:type="paragraph" w:styleId="NormalWeb">
    <w:name w:val="Normal (Web)"/>
    <w:basedOn w:val="Normal"/>
    <w:rsid w:val="00007423"/>
    <w:pPr>
      <w:spacing w:before="100" w:beforeAutospacing="1" w:after="100" w:afterAutospacing="1" w:line="240" w:lineRule="auto"/>
      <w:jc w:val="left"/>
    </w:pPr>
    <w:rPr>
      <w:rFonts w:eastAsia="Times New Roman"/>
      <w:bCs w:val="0"/>
      <w:color w:val="auto"/>
      <w:lang w:val="en-US"/>
    </w:rPr>
  </w:style>
  <w:style w:type="character" w:customStyle="1" w:styleId="BalloonTextChar">
    <w:name w:val="Balloon Text Char"/>
    <w:link w:val="BalloonText"/>
    <w:semiHidden/>
    <w:locked/>
    <w:rsid w:val="00007423"/>
    <w:rPr>
      <w:rFonts w:ascii="Tahoma" w:eastAsia="Calibri" w:hAnsi="Tahoma" w:cs="Tahoma"/>
      <w:color w:val="000000"/>
      <w:sz w:val="16"/>
      <w:szCs w:val="16"/>
      <w:lang w:val="en-US"/>
    </w:rPr>
  </w:style>
  <w:style w:type="paragraph" w:styleId="BalloonText">
    <w:name w:val="Balloon Text"/>
    <w:basedOn w:val="Normal"/>
    <w:link w:val="BalloonTextChar"/>
    <w:semiHidden/>
    <w:rsid w:val="00007423"/>
    <w:pPr>
      <w:spacing w:line="240" w:lineRule="auto"/>
      <w:jc w:val="left"/>
    </w:pPr>
    <w:rPr>
      <w:rFonts w:ascii="Tahoma" w:eastAsia="Calibri" w:hAnsi="Tahoma" w:cs="Tahoma"/>
      <w:color w:val="000000"/>
      <w:sz w:val="16"/>
      <w:szCs w:val="16"/>
      <w:lang w:val="en-US"/>
    </w:rPr>
  </w:style>
  <w:style w:type="character" w:customStyle="1" w:styleId="BongchuthichChar1">
    <w:name w:val="Bóng chú thích Char1"/>
    <w:basedOn w:val="DefaultParagraphFont"/>
    <w:uiPriority w:val="99"/>
    <w:semiHidden/>
    <w:rsid w:val="00007423"/>
    <w:rPr>
      <w:rFonts w:ascii="Segoe UI" w:hAnsi="Segoe UI" w:cs="Segoe UI"/>
      <w:sz w:val="18"/>
      <w:szCs w:val="18"/>
    </w:rPr>
  </w:style>
  <w:style w:type="paragraph" w:customStyle="1" w:styleId="MTDisplayEquation">
    <w:name w:val="MTDisplayEquation"/>
    <w:basedOn w:val="Normal"/>
    <w:next w:val="Normal"/>
    <w:rsid w:val="00007423"/>
    <w:pPr>
      <w:tabs>
        <w:tab w:val="center" w:pos="5240"/>
        <w:tab w:val="right" w:pos="10480"/>
      </w:tabs>
      <w:spacing w:line="240" w:lineRule="auto"/>
      <w:jc w:val="left"/>
    </w:pPr>
    <w:rPr>
      <w:rFonts w:eastAsia="Times New Roman"/>
      <w:bCs w:val="0"/>
      <w:color w:val="auto"/>
      <w:sz w:val="22"/>
      <w:szCs w:val="22"/>
      <w:lang w:val="en-US"/>
    </w:rPr>
  </w:style>
  <w:style w:type="character" w:styleId="Strong">
    <w:name w:val="Strong"/>
    <w:qFormat/>
    <w:rsid w:val="00007423"/>
    <w:rPr>
      <w:b/>
      <w:bCs w:val="0"/>
      <w:sz w:val="24"/>
      <w:szCs w:val="24"/>
      <w:lang w:val="en-US" w:eastAsia="en-US" w:bidi="ar-SA"/>
    </w:rPr>
  </w:style>
  <w:style w:type="character" w:customStyle="1" w:styleId="CharChar">
    <w:name w:val="Char Char"/>
    <w:semiHidden/>
    <w:rsid w:val="00007423"/>
    <w:rPr>
      <w:rFonts w:ascii="Tahoma" w:eastAsia="Arial" w:hAnsi="Tahoma" w:cs="Tahoma"/>
      <w:sz w:val="16"/>
      <w:szCs w:val="16"/>
      <w:lang w:val="vi-VN" w:eastAsia="en-US" w:bidi="ar-SA"/>
    </w:rPr>
  </w:style>
  <w:style w:type="paragraph" w:styleId="NoSpacing">
    <w:name w:val="No Spacing"/>
    <w:link w:val="NoSpacingChar"/>
    <w:qFormat/>
    <w:rsid w:val="00007423"/>
    <w:pPr>
      <w:spacing w:line="240" w:lineRule="auto"/>
      <w:jc w:val="left"/>
    </w:pPr>
    <w:rPr>
      <w:rFonts w:ascii="Calibri" w:eastAsia="Calibri" w:hAnsi="Calibri"/>
      <w:bCs w:val="0"/>
      <w:color w:val="auto"/>
      <w:sz w:val="22"/>
      <w:szCs w:val="22"/>
      <w:lang w:val="en-US"/>
    </w:rPr>
  </w:style>
  <w:style w:type="paragraph" w:customStyle="1" w:styleId="CM13">
    <w:name w:val="CM13"/>
    <w:basedOn w:val="Normal"/>
    <w:next w:val="Normal"/>
    <w:rsid w:val="00007423"/>
    <w:pPr>
      <w:widowControl w:val="0"/>
      <w:autoSpaceDE w:val="0"/>
      <w:autoSpaceDN w:val="0"/>
      <w:adjustRightInd w:val="0"/>
      <w:spacing w:after="63" w:line="240" w:lineRule="auto"/>
      <w:jc w:val="left"/>
    </w:pPr>
    <w:rPr>
      <w:rFonts w:eastAsia="Times New Roman"/>
      <w:bCs w:val="0"/>
      <w:color w:val="auto"/>
      <w:lang w:val="en-US"/>
    </w:rPr>
  </w:style>
  <w:style w:type="paragraph" w:customStyle="1" w:styleId="CM1">
    <w:name w:val="CM1"/>
    <w:basedOn w:val="Normal"/>
    <w:next w:val="Normal"/>
    <w:rsid w:val="00007423"/>
    <w:pPr>
      <w:widowControl w:val="0"/>
      <w:autoSpaceDE w:val="0"/>
      <w:autoSpaceDN w:val="0"/>
      <w:adjustRightInd w:val="0"/>
      <w:spacing w:line="240" w:lineRule="auto"/>
      <w:jc w:val="left"/>
    </w:pPr>
    <w:rPr>
      <w:rFonts w:eastAsia="Times New Roman"/>
      <w:bCs w:val="0"/>
      <w:color w:val="auto"/>
      <w:lang w:val="en-US"/>
    </w:rPr>
  </w:style>
  <w:style w:type="character" w:customStyle="1" w:styleId="CharChar3">
    <w:name w:val="Char Char3"/>
    <w:rsid w:val="00007423"/>
    <w:rPr>
      <w:rFonts w:ascii=".VnTime" w:hAnsi=".VnTime"/>
      <w:sz w:val="28"/>
      <w:szCs w:val="24"/>
      <w:lang w:val="en-US" w:eastAsia="en-US" w:bidi="ar-SA"/>
    </w:rPr>
  </w:style>
  <w:style w:type="character" w:customStyle="1" w:styleId="CharChar2">
    <w:name w:val="Char Char2"/>
    <w:semiHidden/>
    <w:locked/>
    <w:rsid w:val="00007423"/>
    <w:rPr>
      <w:rFonts w:ascii="Times New Roman" w:hAnsi="Times New Roman" w:cs="Times New Roman"/>
      <w:sz w:val="26"/>
      <w:szCs w:val="26"/>
      <w:lang w:val="en-US" w:eastAsia="en-US" w:bidi="ar-SA"/>
    </w:rPr>
  </w:style>
  <w:style w:type="paragraph" w:customStyle="1" w:styleId="VD">
    <w:name w:val="VD"/>
    <w:basedOn w:val="Normal"/>
    <w:rsid w:val="00007423"/>
    <w:pPr>
      <w:spacing w:before="180" w:after="80" w:line="264" w:lineRule="auto"/>
      <w:ind w:left="907" w:hanging="907"/>
    </w:pPr>
    <w:rPr>
      <w:rFonts w:eastAsia="Times New Roman"/>
      <w:noProof/>
      <w:color w:val="auto"/>
      <w:lang w:val="en-US"/>
    </w:rPr>
  </w:style>
  <w:style w:type="paragraph" w:customStyle="1" w:styleId="bt-text">
    <w:name w:val="bt-text"/>
    <w:basedOn w:val="Normal"/>
    <w:link w:val="bt-textChar"/>
    <w:rsid w:val="00007423"/>
    <w:pPr>
      <w:spacing w:after="40" w:line="274" w:lineRule="auto"/>
      <w:ind w:left="284" w:firstLine="284"/>
    </w:pPr>
    <w:rPr>
      <w:rFonts w:ascii=".VnArial" w:eastAsia="Times New Roman" w:hAnsi=".VnArial"/>
      <w:bCs w:val="0"/>
      <w:color w:val="auto"/>
      <w:spacing w:val="2"/>
      <w:sz w:val="20"/>
      <w:lang w:val="en-US"/>
    </w:rPr>
  </w:style>
  <w:style w:type="character" w:customStyle="1" w:styleId="bt-textChar">
    <w:name w:val="bt-text Char"/>
    <w:link w:val="bt-text"/>
    <w:rsid w:val="00007423"/>
    <w:rPr>
      <w:rFonts w:ascii=".VnArial" w:eastAsia="Times New Roman" w:hAnsi=".VnArial"/>
      <w:bCs w:val="0"/>
      <w:color w:val="auto"/>
      <w:spacing w:val="2"/>
      <w:sz w:val="20"/>
      <w:lang w:val="en-US"/>
    </w:rPr>
  </w:style>
  <w:style w:type="paragraph" w:customStyle="1" w:styleId="CSoduoi12arial">
    <w:name w:val="CSo duoi12arial"/>
    <w:basedOn w:val="bt-text"/>
    <w:link w:val="CSoduoi12arialChar"/>
    <w:rsid w:val="00007423"/>
    <w:pPr>
      <w:spacing w:before="60" w:line="288" w:lineRule="auto"/>
      <w:ind w:hanging="284"/>
    </w:pPr>
    <w:rPr>
      <w:sz w:val="24"/>
      <w:vertAlign w:val="subscript"/>
    </w:rPr>
  </w:style>
  <w:style w:type="character" w:customStyle="1" w:styleId="CSoduoi12arialChar">
    <w:name w:val="CSo duoi12arial Char"/>
    <w:link w:val="CSoduoi12arial"/>
    <w:rsid w:val="00007423"/>
    <w:rPr>
      <w:rFonts w:ascii=".VnArial" w:eastAsia="Times New Roman" w:hAnsi=".VnArial"/>
      <w:bCs w:val="0"/>
      <w:color w:val="auto"/>
      <w:spacing w:val="2"/>
      <w:vertAlign w:val="subscript"/>
      <w:lang w:val="en-US"/>
    </w:rPr>
  </w:style>
  <w:style w:type="character" w:customStyle="1" w:styleId="Heading1Char">
    <w:name w:val="Heading 1 Char"/>
    <w:rsid w:val="00007423"/>
    <w:rPr>
      <w:rFonts w:ascii=".VnArial" w:hAnsi=".VnArial"/>
      <w:sz w:val="28"/>
      <w:szCs w:val="24"/>
      <w:lang w:val="en-US" w:eastAsia="en-US" w:bidi="ar-SA"/>
    </w:rPr>
  </w:style>
  <w:style w:type="character" w:customStyle="1" w:styleId="CharChar4">
    <w:name w:val="Char Char4"/>
    <w:locked/>
    <w:rsid w:val="00007423"/>
    <w:rPr>
      <w:rFonts w:ascii="VNI-Times" w:hAnsi="VNI-Times"/>
      <w:sz w:val="24"/>
      <w:szCs w:val="24"/>
      <w:lang w:val="en-US" w:eastAsia="en-US" w:bidi="ar-SA"/>
    </w:rPr>
  </w:style>
  <w:style w:type="character" w:customStyle="1" w:styleId="CharChar30">
    <w:name w:val="Char Char3"/>
    <w:locked/>
    <w:rsid w:val="00007423"/>
    <w:rPr>
      <w:rFonts w:ascii=".VnTime" w:hAnsi=".VnTime"/>
      <w:sz w:val="28"/>
      <w:szCs w:val="28"/>
      <w:lang w:val="en-US" w:eastAsia="en-US" w:bidi="ar-SA"/>
    </w:rPr>
  </w:style>
  <w:style w:type="character" w:customStyle="1" w:styleId="CharChar1">
    <w:name w:val="Char Char1"/>
    <w:locked/>
    <w:rsid w:val="00007423"/>
    <w:rPr>
      <w:rFonts w:ascii="VNI-Times" w:hAnsi="VNI-Times"/>
      <w:sz w:val="24"/>
      <w:szCs w:val="24"/>
      <w:lang w:val="en-US" w:eastAsia="en-US" w:bidi="ar-SA"/>
    </w:rPr>
  </w:style>
  <w:style w:type="paragraph" w:styleId="BodyTextIndent2">
    <w:name w:val="Body Text Indent 2"/>
    <w:basedOn w:val="Normal"/>
    <w:link w:val="BodyTextIndent2Char"/>
    <w:rsid w:val="00007423"/>
    <w:pPr>
      <w:spacing w:after="120" w:line="480" w:lineRule="auto"/>
      <w:ind w:left="360"/>
      <w:jc w:val="left"/>
    </w:pPr>
    <w:rPr>
      <w:rFonts w:ascii="VNI-Times" w:eastAsia="Times New Roman" w:hAnsi="VNI-Times"/>
      <w:bCs w:val="0"/>
      <w:color w:val="auto"/>
      <w:lang w:val="en-US"/>
    </w:rPr>
  </w:style>
  <w:style w:type="character" w:customStyle="1" w:styleId="BodyTextIndent2Char">
    <w:name w:val="Body Text Indent 2 Char"/>
    <w:basedOn w:val="DefaultParagraphFont"/>
    <w:link w:val="BodyTextIndent2"/>
    <w:rsid w:val="00007423"/>
    <w:rPr>
      <w:rFonts w:ascii="VNI-Times" w:eastAsia="Times New Roman" w:hAnsi="VNI-Times"/>
      <w:bCs w:val="0"/>
      <w:color w:val="auto"/>
      <w:lang w:val="en-US"/>
    </w:rPr>
  </w:style>
  <w:style w:type="paragraph" w:styleId="BodyTextIndent3">
    <w:name w:val="Body Text Indent 3"/>
    <w:basedOn w:val="Normal"/>
    <w:link w:val="BodyTextIndent3Char"/>
    <w:rsid w:val="00007423"/>
    <w:pPr>
      <w:spacing w:after="120" w:line="240" w:lineRule="auto"/>
      <w:ind w:left="360"/>
      <w:jc w:val="left"/>
    </w:pPr>
    <w:rPr>
      <w:rFonts w:eastAsia="Times New Roman"/>
      <w:bCs w:val="0"/>
      <w:color w:val="auto"/>
      <w:sz w:val="16"/>
      <w:szCs w:val="16"/>
      <w:lang w:val="en-US"/>
    </w:rPr>
  </w:style>
  <w:style w:type="character" w:customStyle="1" w:styleId="BodyTextIndent3Char">
    <w:name w:val="Body Text Indent 3 Char"/>
    <w:basedOn w:val="DefaultParagraphFont"/>
    <w:link w:val="BodyTextIndent3"/>
    <w:rsid w:val="00007423"/>
    <w:rPr>
      <w:rFonts w:eastAsia="Times New Roman"/>
      <w:bCs w:val="0"/>
      <w:color w:val="auto"/>
      <w:sz w:val="16"/>
      <w:szCs w:val="16"/>
      <w:lang w:val="en-US"/>
    </w:rPr>
  </w:style>
  <w:style w:type="paragraph" w:customStyle="1" w:styleId="dauchuong">
    <w:name w:val="dauchuong"/>
    <w:basedOn w:val="Normal"/>
    <w:rsid w:val="00007423"/>
    <w:pPr>
      <w:tabs>
        <w:tab w:val="num" w:pos="1080"/>
        <w:tab w:val="left" w:pos="1134"/>
        <w:tab w:val="left" w:pos="3119"/>
      </w:tabs>
      <w:spacing w:before="60" w:after="60" w:line="264" w:lineRule="auto"/>
      <w:ind w:left="1080" w:hanging="360"/>
    </w:pPr>
    <w:rPr>
      <w:rFonts w:ascii=".VnArial" w:eastAsia="Times New Roman" w:hAnsi=".VnArial"/>
      <w:bCs w:val="0"/>
      <w:color w:val="auto"/>
      <w:sz w:val="20"/>
      <w:szCs w:val="20"/>
      <w:lang w:val="en-US"/>
    </w:rPr>
  </w:style>
  <w:style w:type="paragraph" w:customStyle="1" w:styleId="hinh">
    <w:name w:val="hinh"/>
    <w:basedOn w:val="Normal"/>
    <w:rsid w:val="00007423"/>
    <w:pPr>
      <w:spacing w:after="40" w:line="264" w:lineRule="auto"/>
      <w:ind w:firstLine="284"/>
      <w:jc w:val="center"/>
    </w:pPr>
    <w:rPr>
      <w:rFonts w:ascii=".VnArial" w:eastAsia="Times New Roman" w:hAnsi=".VnArial"/>
      <w:bCs w:val="0"/>
      <w:color w:val="auto"/>
      <w:sz w:val="18"/>
      <w:szCs w:val="18"/>
      <w:lang w:val="en-US"/>
    </w:rPr>
  </w:style>
  <w:style w:type="paragraph" w:customStyle="1" w:styleId="I-lama">
    <w:name w:val="I-lama"/>
    <w:basedOn w:val="Heading1"/>
    <w:rsid w:val="00007423"/>
    <w:pPr>
      <w:keepNext w:val="0"/>
      <w:keepLines w:val="0"/>
      <w:spacing w:before="180" w:after="100" w:line="264" w:lineRule="auto"/>
    </w:pPr>
    <w:rPr>
      <w:rFonts w:ascii=".VnTimeH" w:eastAsia="Times New Roman" w:hAnsi=".VnTimeH" w:cs="Times New Roman"/>
      <w:bCs w:val="0"/>
      <w:color w:val="auto"/>
      <w:sz w:val="24"/>
      <w:szCs w:val="24"/>
      <w:lang w:val="en-US"/>
    </w:rPr>
  </w:style>
  <w:style w:type="paragraph" w:customStyle="1" w:styleId="1nho">
    <w:name w:val="1nho"/>
    <w:basedOn w:val="Normal"/>
    <w:rsid w:val="00007423"/>
    <w:pPr>
      <w:spacing w:before="60" w:after="40" w:line="264" w:lineRule="auto"/>
    </w:pPr>
    <w:rPr>
      <w:rFonts w:ascii=".VnArial" w:eastAsia="Times New Roman" w:hAnsi=".VnArial"/>
      <w:b/>
      <w:color w:val="auto"/>
      <w:lang w:val="en-US"/>
    </w:rPr>
  </w:style>
  <w:style w:type="paragraph" w:customStyle="1" w:styleId="tenbai">
    <w:name w:val="tenbai"/>
    <w:basedOn w:val="Subtitle"/>
    <w:rsid w:val="00007423"/>
    <w:pPr>
      <w:numPr>
        <w:ilvl w:val="0"/>
      </w:numPr>
      <w:spacing w:after="120" w:line="264" w:lineRule="auto"/>
      <w:jc w:val="right"/>
    </w:pPr>
    <w:rPr>
      <w:rFonts w:ascii=".VnAvantH" w:eastAsia="Times New Roman" w:hAnsi=".VnAvantH" w:cs="Times New Roman"/>
      <w:bCs w:val="0"/>
      <w:color w:val="auto"/>
      <w:spacing w:val="4"/>
      <w:sz w:val="36"/>
      <w:szCs w:val="36"/>
      <w:lang w:val="en-US"/>
    </w:rPr>
  </w:style>
  <w:style w:type="paragraph" w:customStyle="1" w:styleId="bai">
    <w:name w:val="bai"/>
    <w:basedOn w:val="Normal"/>
    <w:rsid w:val="00007423"/>
    <w:pPr>
      <w:spacing w:before="360" w:after="240" w:line="264" w:lineRule="auto"/>
      <w:jc w:val="center"/>
    </w:pPr>
    <w:rPr>
      <w:rFonts w:ascii=".VnTime" w:eastAsia="Times New Roman" w:hAnsi=".VnTime"/>
      <w:b/>
      <w:color w:val="auto"/>
      <w:spacing w:val="4"/>
      <w:lang w:val="en-US"/>
    </w:rPr>
  </w:style>
  <w:style w:type="paragraph" w:customStyle="1" w:styleId="baitap">
    <w:name w:val="baitap"/>
    <w:basedOn w:val="Heading1"/>
    <w:rsid w:val="00007423"/>
    <w:pPr>
      <w:keepLines w:val="0"/>
      <w:spacing w:before="240" w:after="120" w:line="264" w:lineRule="auto"/>
    </w:pPr>
    <w:rPr>
      <w:rFonts w:ascii=".VnAvantH" w:eastAsia="Times New Roman" w:hAnsi=".VnAvantH" w:cs="Times New Roman"/>
      <w:bCs w:val="0"/>
      <w:color w:val="auto"/>
      <w:sz w:val="28"/>
      <w:szCs w:val="28"/>
      <w:lang w:val="en-US"/>
    </w:rPr>
  </w:style>
  <w:style w:type="character" w:customStyle="1" w:styleId="NoSpacingChar">
    <w:name w:val="No Spacing Char"/>
    <w:link w:val="NoSpacing"/>
    <w:locked/>
    <w:rsid w:val="00007423"/>
    <w:rPr>
      <w:rFonts w:ascii="Calibri" w:eastAsia="Calibri" w:hAnsi="Calibri"/>
      <w:bCs w:val="0"/>
      <w:color w:val="auto"/>
      <w:sz w:val="22"/>
      <w:szCs w:val="22"/>
      <w:lang w:val="en-US"/>
    </w:rPr>
  </w:style>
  <w:style w:type="paragraph" w:customStyle="1" w:styleId="msonormalcxspmiddle">
    <w:name w:val="msonormalcxspmiddle"/>
    <w:basedOn w:val="Normal"/>
    <w:rsid w:val="00007423"/>
    <w:pPr>
      <w:spacing w:before="100" w:beforeAutospacing="1" w:after="100" w:afterAutospacing="1" w:line="240" w:lineRule="auto"/>
      <w:jc w:val="left"/>
    </w:pPr>
    <w:rPr>
      <w:rFonts w:eastAsia="Times New Roman"/>
      <w:bCs w:val="0"/>
      <w:color w:val="auto"/>
      <w:lang w:val="en-US"/>
    </w:rPr>
  </w:style>
  <w:style w:type="paragraph" w:styleId="TOC6">
    <w:name w:val="toc 6"/>
    <w:basedOn w:val="Normal"/>
    <w:next w:val="Normal"/>
    <w:autoRedefine/>
    <w:semiHidden/>
    <w:rsid w:val="00007423"/>
    <w:pPr>
      <w:spacing w:line="240" w:lineRule="auto"/>
      <w:ind w:left="1200"/>
      <w:jc w:val="left"/>
    </w:pPr>
    <w:rPr>
      <w:rFonts w:eastAsia="Times New Roman"/>
      <w:bCs w:val="0"/>
      <w:color w:val="auto"/>
      <w:lang w:val="en-US"/>
    </w:rPr>
  </w:style>
  <w:style w:type="paragraph" w:customStyle="1" w:styleId="Char1">
    <w:name w:val="Char1"/>
    <w:basedOn w:val="Normal"/>
    <w:semiHidden/>
    <w:rsid w:val="00007423"/>
    <w:pPr>
      <w:spacing w:after="160" w:line="240" w:lineRule="exact"/>
      <w:jc w:val="left"/>
    </w:pPr>
    <w:rPr>
      <w:rFonts w:ascii="Arial" w:eastAsia="Times New Roman" w:hAnsi="Arial"/>
      <w:bCs w:val="0"/>
      <w:color w:val="auto"/>
      <w:lang w:val="en-US"/>
    </w:rPr>
  </w:style>
  <w:style w:type="paragraph" w:customStyle="1" w:styleId="bulet">
    <w:name w:val="bulet"/>
    <w:basedOn w:val="Normal"/>
    <w:rsid w:val="00007423"/>
    <w:pPr>
      <w:numPr>
        <w:numId w:val="5"/>
      </w:numPr>
      <w:tabs>
        <w:tab w:val="left" w:pos="1134"/>
        <w:tab w:val="left" w:pos="3119"/>
      </w:tabs>
      <w:spacing w:before="60" w:after="60" w:line="264" w:lineRule="auto"/>
    </w:pPr>
    <w:rPr>
      <w:rFonts w:ascii=".VnTime" w:eastAsia="Batang" w:hAnsi=".VnTime" w:cs=".VnTime"/>
      <w:bCs w:val="0"/>
      <w:color w:val="auto"/>
      <w:lang w:val="en-US"/>
    </w:rPr>
  </w:style>
  <w:style w:type="paragraph" w:customStyle="1" w:styleId="cong">
    <w:name w:val="cong"/>
    <w:aliases w:val="thuc"/>
    <w:basedOn w:val="Normal"/>
    <w:rsid w:val="00007423"/>
    <w:pPr>
      <w:spacing w:line="360" w:lineRule="auto"/>
    </w:pPr>
    <w:rPr>
      <w:rFonts w:ascii=".VnTime" w:eastAsia="Batang" w:hAnsi=".VnTime" w:cs=".VnTime"/>
      <w:bCs w:val="0"/>
      <w:color w:val="auto"/>
      <w:lang w:val="en-US"/>
    </w:rPr>
  </w:style>
  <w:style w:type="paragraph" w:customStyle="1" w:styleId="Char">
    <w:name w:val="Char"/>
    <w:basedOn w:val="Normal"/>
    <w:autoRedefine/>
    <w:rsid w:val="00007423"/>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0">
    <w:name w:val="Char"/>
    <w:basedOn w:val="Normal"/>
    <w:autoRedefine/>
    <w:rsid w:val="00007423"/>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uong">
    <w:name w:val="Chuong"/>
    <w:basedOn w:val="Normal"/>
    <w:rsid w:val="00007423"/>
    <w:pPr>
      <w:spacing w:after="120" w:line="240" w:lineRule="auto"/>
      <w:jc w:val="left"/>
    </w:pPr>
    <w:rPr>
      <w:rFonts w:ascii=".VnTimeH" w:eastAsia="Batang" w:hAnsi=".VnTimeH" w:cs=".VnTimeH"/>
      <w:bCs w:val="0"/>
      <w:color w:val="auto"/>
      <w:spacing w:val="20"/>
      <w:lang w:val="en-US"/>
    </w:rPr>
  </w:style>
  <w:style w:type="paragraph" w:customStyle="1" w:styleId="congthuc">
    <w:name w:val="cong thuc"/>
    <w:basedOn w:val="Chuong"/>
    <w:rsid w:val="00007423"/>
    <w:pPr>
      <w:ind w:left="60"/>
    </w:pPr>
    <w:rPr>
      <w:rFonts w:ascii=".VnTime" w:hAnsi=".VnTime" w:cs=".VnTime"/>
      <w:spacing w:val="0"/>
      <w:position w:val="-10"/>
    </w:rPr>
  </w:style>
  <w:style w:type="paragraph" w:styleId="ListContinue2">
    <w:name w:val="List Continue 2"/>
    <w:basedOn w:val="Normal"/>
    <w:rsid w:val="00007423"/>
    <w:pPr>
      <w:spacing w:after="120" w:line="240" w:lineRule="auto"/>
      <w:ind w:left="720"/>
      <w:jc w:val="left"/>
    </w:pPr>
    <w:rPr>
      <w:rFonts w:ascii="Arial" w:eastAsia="Times New Roman" w:hAnsi="Arial" w:cs="Arial"/>
      <w:bCs w:val="0"/>
      <w:color w:val="auto"/>
      <w:lang w:val="en-US"/>
    </w:rPr>
  </w:style>
  <w:style w:type="character" w:customStyle="1" w:styleId="CharChar5">
    <w:name w:val="Char Char5"/>
    <w:semiHidden/>
    <w:rsid w:val="00007423"/>
    <w:rPr>
      <w:rFonts w:ascii="Tahoma" w:eastAsia="Times New Roman" w:hAnsi="Tahoma" w:cs="Tahoma"/>
      <w:sz w:val="16"/>
      <w:szCs w:val="16"/>
      <w:lang w:val="vi-VN" w:eastAsia="en-US" w:bidi="ar-SA"/>
    </w:rPr>
  </w:style>
  <w:style w:type="character" w:customStyle="1" w:styleId="CharChar21">
    <w:name w:val="Char Char21"/>
    <w:semiHidden/>
    <w:locked/>
    <w:rsid w:val="00007423"/>
    <w:rPr>
      <w:rFonts w:ascii="Times New Roman" w:hAnsi="Times New Roman" w:cs="Times New Roman"/>
      <w:sz w:val="26"/>
      <w:szCs w:val="26"/>
      <w:lang w:val="en-US" w:eastAsia="en-US" w:bidi="ar-SA"/>
    </w:rPr>
  </w:style>
  <w:style w:type="character" w:customStyle="1" w:styleId="CharChar41">
    <w:name w:val="Char Char41"/>
    <w:locked/>
    <w:rsid w:val="00007423"/>
    <w:rPr>
      <w:rFonts w:ascii="Times New Roman" w:hAnsi="Times New Roman" w:cs="Times New Roman"/>
      <w:sz w:val="24"/>
      <w:szCs w:val="24"/>
      <w:lang w:val="en-US" w:eastAsia="en-US" w:bidi="ar-SA"/>
    </w:rPr>
  </w:style>
  <w:style w:type="character" w:customStyle="1" w:styleId="CharChar31">
    <w:name w:val="Char Char31"/>
    <w:locked/>
    <w:rsid w:val="00007423"/>
    <w:rPr>
      <w:rFonts w:ascii="Times New Roman" w:hAnsi="Times New Roman" w:cs="Times New Roman"/>
      <w:sz w:val="28"/>
      <w:szCs w:val="28"/>
      <w:lang w:val="en-US" w:eastAsia="en-US" w:bidi="ar-SA"/>
    </w:rPr>
  </w:style>
  <w:style w:type="character" w:customStyle="1" w:styleId="CharChar11">
    <w:name w:val="Char Char11"/>
    <w:locked/>
    <w:rsid w:val="00007423"/>
    <w:rPr>
      <w:rFonts w:ascii="Times New Roman" w:hAnsi="Times New Roman" w:cs="Times New Roman"/>
      <w:sz w:val="24"/>
      <w:szCs w:val="24"/>
      <w:lang w:val="en-US" w:eastAsia="en-US" w:bidi="ar-SA"/>
    </w:rPr>
  </w:style>
  <w:style w:type="paragraph" w:customStyle="1" w:styleId="Char10">
    <w:name w:val="Char1"/>
    <w:basedOn w:val="Normal"/>
    <w:semiHidden/>
    <w:rsid w:val="00007423"/>
    <w:pPr>
      <w:spacing w:after="160" w:line="240" w:lineRule="exact"/>
      <w:jc w:val="left"/>
    </w:pPr>
    <w:rPr>
      <w:rFonts w:ascii="Arial" w:eastAsia="Times New Roman" w:hAnsi="Arial" w:cs="Arial"/>
      <w:bCs w:val="0"/>
      <w:color w:val="auto"/>
      <w:lang w:val="en-US"/>
    </w:rPr>
  </w:style>
  <w:style w:type="numbering" w:customStyle="1" w:styleId="Cu1">
    <w:name w:val="Cu 1"/>
    <w:rsid w:val="00007423"/>
    <w:pPr>
      <w:numPr>
        <w:numId w:val="3"/>
      </w:numPr>
    </w:pPr>
  </w:style>
  <w:style w:type="paragraph" w:styleId="List2">
    <w:name w:val="List 2"/>
    <w:basedOn w:val="Normal"/>
    <w:rsid w:val="00007423"/>
    <w:pPr>
      <w:spacing w:line="240" w:lineRule="auto"/>
      <w:ind w:left="720" w:hanging="360"/>
      <w:jc w:val="left"/>
    </w:pPr>
    <w:rPr>
      <w:rFonts w:ascii="VNI-Aptima" w:eastAsia="Times New Roman" w:hAnsi="VNI-Aptima"/>
      <w:color w:val="auto"/>
      <w:sz w:val="22"/>
      <w:szCs w:val="20"/>
      <w:lang w:val="en-US"/>
    </w:rPr>
  </w:style>
  <w:style w:type="paragraph" w:customStyle="1" w:styleId="StyleHeading1NotBold">
    <w:name w:val="Style Heading 1 + Not Bold"/>
    <w:basedOn w:val="Heading1"/>
    <w:rsid w:val="00007423"/>
    <w:pPr>
      <w:keepLines w:val="0"/>
      <w:tabs>
        <w:tab w:val="num" w:pos="720"/>
      </w:tabs>
      <w:spacing w:before="60" w:after="60" w:line="240" w:lineRule="auto"/>
      <w:ind w:left="720" w:hanging="360"/>
      <w:jc w:val="left"/>
    </w:pPr>
    <w:rPr>
      <w:rFonts w:ascii="Times New Roman" w:eastAsia="Times New Roman" w:hAnsi="Times New Roman" w:cs="Arial"/>
      <w:b/>
      <w:i/>
      <w:iCs/>
      <w:color w:val="auto"/>
      <w:kern w:val="32"/>
      <w:sz w:val="24"/>
      <w:szCs w:val="24"/>
      <w:lang w:val="en-US"/>
    </w:rPr>
  </w:style>
  <w:style w:type="paragraph" w:customStyle="1" w:styleId="yiv1417475869msonospacing">
    <w:name w:val="yiv1417475869msonospacing"/>
    <w:basedOn w:val="Normal"/>
    <w:rsid w:val="00007423"/>
    <w:pPr>
      <w:spacing w:before="100" w:beforeAutospacing="1" w:after="100" w:afterAutospacing="1" w:line="240" w:lineRule="auto"/>
      <w:jc w:val="left"/>
    </w:pPr>
    <w:rPr>
      <w:rFonts w:eastAsia="Times New Roman"/>
      <w:bCs w:val="0"/>
      <w:color w:val="auto"/>
      <w:lang w:val="en-US"/>
    </w:rPr>
  </w:style>
  <w:style w:type="paragraph" w:customStyle="1" w:styleId="giua">
    <w:name w:val="giua"/>
    <w:basedOn w:val="Normal"/>
    <w:rsid w:val="00007423"/>
    <w:pPr>
      <w:spacing w:after="80" w:line="252" w:lineRule="auto"/>
      <w:jc w:val="center"/>
    </w:pPr>
    <w:rPr>
      <w:rFonts w:ascii=".VnTime" w:eastAsia="Times New Roman" w:hAnsi=".VnTime"/>
      <w:bCs w:val="0"/>
      <w:color w:val="auto"/>
      <w:szCs w:val="20"/>
      <w:lang w:val="en-US"/>
    </w:rPr>
  </w:style>
  <w:style w:type="paragraph" w:customStyle="1" w:styleId="co10he">
    <w:name w:val="co10he"/>
    <w:basedOn w:val="Normal"/>
    <w:rsid w:val="00007423"/>
    <w:pPr>
      <w:spacing w:after="80" w:line="252" w:lineRule="auto"/>
      <w:ind w:left="2268"/>
    </w:pPr>
    <w:rPr>
      <w:rFonts w:ascii=".VnArial" w:eastAsia="Times New Roman" w:hAnsi=".VnArial"/>
      <w:bCs w:val="0"/>
      <w:color w:val="auto"/>
      <w:sz w:val="20"/>
      <w:szCs w:val="20"/>
      <w:lang w:val="en-US"/>
    </w:rPr>
  </w:style>
  <w:style w:type="paragraph" w:customStyle="1" w:styleId="chthhinhChar">
    <w:name w:val="chthhinh Char"/>
    <w:basedOn w:val="Normal"/>
    <w:link w:val="chthhinhCharChar"/>
    <w:rsid w:val="00007423"/>
    <w:pPr>
      <w:spacing w:after="120" w:line="200" w:lineRule="exact"/>
      <w:jc w:val="center"/>
    </w:pPr>
    <w:rPr>
      <w:rFonts w:ascii=".VnTime" w:eastAsia="Times New Roman" w:hAnsi=".VnTime"/>
      <w:bCs w:val="0"/>
      <w:i/>
      <w:color w:val="auto"/>
      <w:spacing w:val="8"/>
      <w:sz w:val="18"/>
      <w:szCs w:val="20"/>
      <w:lang w:val="en-US"/>
    </w:rPr>
  </w:style>
  <w:style w:type="paragraph" w:customStyle="1" w:styleId="11">
    <w:name w:val="1.1"/>
    <w:basedOn w:val="Normal"/>
    <w:rsid w:val="00007423"/>
    <w:pPr>
      <w:spacing w:before="360" w:after="200" w:line="252" w:lineRule="auto"/>
    </w:pPr>
    <w:rPr>
      <w:rFonts w:ascii=".VnHelvetIns" w:eastAsia="Times New Roman" w:hAnsi=".VnHelvetIns"/>
      <w:bCs w:val="0"/>
      <w:color w:val="1C1C1C"/>
      <w:sz w:val="28"/>
      <w:szCs w:val="20"/>
      <w:lang w:val="en-US"/>
    </w:rPr>
  </w:style>
  <w:style w:type="paragraph" w:customStyle="1" w:styleId="111">
    <w:name w:val="1.1.1"/>
    <w:basedOn w:val="Normal"/>
    <w:link w:val="111Char1"/>
    <w:rsid w:val="00007423"/>
    <w:pPr>
      <w:spacing w:before="240" w:after="120" w:line="280" w:lineRule="atLeast"/>
    </w:pPr>
    <w:rPr>
      <w:rFonts w:ascii=".VnArial" w:eastAsia="Times New Roman" w:hAnsi=".VnArial"/>
      <w:b/>
      <w:bCs w:val="0"/>
      <w:color w:val="auto"/>
      <w:w w:val="90"/>
      <w:sz w:val="26"/>
      <w:szCs w:val="20"/>
      <w:lang w:val="en-US"/>
    </w:rPr>
  </w:style>
  <w:style w:type="paragraph" w:customStyle="1" w:styleId="112">
    <w:name w:val="1.1.2."/>
    <w:basedOn w:val="Footer"/>
    <w:link w:val="112Char"/>
    <w:rsid w:val="00007423"/>
    <w:pPr>
      <w:tabs>
        <w:tab w:val="clear" w:pos="4320"/>
        <w:tab w:val="clear" w:pos="8640"/>
      </w:tabs>
      <w:spacing w:before="160" w:after="120"/>
      <w:jc w:val="both"/>
    </w:pPr>
    <w:rPr>
      <w:rFonts w:ascii=".VnArial" w:hAnsi=".VnArial"/>
      <w:b/>
      <w:sz w:val="22"/>
      <w:szCs w:val="20"/>
    </w:rPr>
  </w:style>
  <w:style w:type="character" w:customStyle="1" w:styleId="111Char1">
    <w:name w:val="1.1.1 Char1"/>
    <w:link w:val="111"/>
    <w:rsid w:val="00007423"/>
    <w:rPr>
      <w:rFonts w:ascii=".VnArial" w:eastAsia="Times New Roman" w:hAnsi=".VnArial"/>
      <w:b/>
      <w:bCs w:val="0"/>
      <w:color w:val="auto"/>
      <w:w w:val="90"/>
      <w:sz w:val="26"/>
      <w:szCs w:val="20"/>
      <w:lang w:val="en-US"/>
    </w:rPr>
  </w:style>
  <w:style w:type="character" w:customStyle="1" w:styleId="112Char">
    <w:name w:val="1.1.2. Char"/>
    <w:link w:val="112"/>
    <w:rsid w:val="00007423"/>
    <w:rPr>
      <w:rFonts w:ascii=".VnArial" w:eastAsia="Times New Roman" w:hAnsi=".VnArial"/>
      <w:b/>
      <w:bCs w:val="0"/>
      <w:color w:val="auto"/>
      <w:sz w:val="22"/>
      <w:szCs w:val="20"/>
      <w:lang w:val="en-US"/>
    </w:rPr>
  </w:style>
  <w:style w:type="character" w:customStyle="1" w:styleId="chthhinhCharChar">
    <w:name w:val="chthhinh Char Char"/>
    <w:link w:val="chthhinhChar"/>
    <w:rsid w:val="00007423"/>
    <w:rPr>
      <w:rFonts w:ascii=".VnTime" w:eastAsia="Times New Roman" w:hAnsi=".VnTime"/>
      <w:bCs w:val="0"/>
      <w:i/>
      <w:color w:val="auto"/>
      <w:spacing w:val="8"/>
      <w:sz w:val="18"/>
      <w:szCs w:val="20"/>
      <w:lang w:val="en-US"/>
    </w:rPr>
  </w:style>
  <w:style w:type="paragraph" w:customStyle="1" w:styleId="StyleLeft127cm">
    <w:name w:val="Style Left:  1.27 cm"/>
    <w:basedOn w:val="Normal"/>
    <w:rsid w:val="00007423"/>
    <w:pPr>
      <w:spacing w:before="80" w:after="40" w:line="240" w:lineRule="auto"/>
      <w:ind w:left="567"/>
    </w:pPr>
    <w:rPr>
      <w:rFonts w:ascii=".VnTime" w:eastAsia="Times New Roman" w:hAnsi=".VnTime"/>
      <w:bCs w:val="0"/>
      <w:color w:val="auto"/>
      <w:szCs w:val="20"/>
      <w:lang w:val="en-US"/>
    </w:rPr>
  </w:style>
  <w:style w:type="paragraph" w:customStyle="1" w:styleId="cauTN">
    <w:name w:val="cauTN"/>
    <w:basedOn w:val="Normal"/>
    <w:rsid w:val="00007423"/>
    <w:pPr>
      <w:spacing w:line="240" w:lineRule="auto"/>
      <w:ind w:left="992" w:hanging="992"/>
    </w:pPr>
    <w:rPr>
      <w:rFonts w:ascii=".VnTime" w:eastAsia=".VnTime" w:hAnsi=".VnTime"/>
      <w:bCs w:val="0"/>
      <w:color w:val="0000FF"/>
      <w:lang w:val="en-US"/>
    </w:rPr>
  </w:style>
  <w:style w:type="paragraph" w:customStyle="1" w:styleId="muclon">
    <w:name w:val="muc lon"/>
    <w:basedOn w:val="Normal"/>
    <w:rsid w:val="00007423"/>
    <w:pPr>
      <w:tabs>
        <w:tab w:val="left" w:pos="284"/>
      </w:tabs>
      <w:spacing w:line="288" w:lineRule="auto"/>
      <w:jc w:val="left"/>
    </w:pPr>
    <w:rPr>
      <w:rFonts w:ascii=".VnTimeH" w:eastAsia="Times New Roman" w:hAnsi=".VnTimeH" w:cs=".VnTimeH"/>
      <w:bCs w:val="0"/>
      <w:color w:val="auto"/>
      <w:lang w:val="en-US"/>
    </w:rPr>
  </w:style>
  <w:style w:type="paragraph" w:customStyle="1" w:styleId="tenbai0">
    <w:name w:val="ten bai"/>
    <w:basedOn w:val="Normal"/>
    <w:rsid w:val="00007423"/>
    <w:pPr>
      <w:tabs>
        <w:tab w:val="left" w:pos="284"/>
      </w:tabs>
      <w:spacing w:line="288" w:lineRule="auto"/>
      <w:jc w:val="center"/>
    </w:pPr>
    <w:rPr>
      <w:rFonts w:ascii=".VnSouthernH" w:eastAsia="Times New Roman" w:hAnsi=".VnSouthernH" w:cs=".VnSouthernH"/>
      <w:bCs w:val="0"/>
      <w:color w:val="auto"/>
      <w:sz w:val="32"/>
      <w:szCs w:val="32"/>
      <w:lang w:val="en-US"/>
    </w:rPr>
  </w:style>
  <w:style w:type="paragraph" w:customStyle="1" w:styleId="chuong0">
    <w:name w:val="chuong"/>
    <w:basedOn w:val="Normal"/>
    <w:rsid w:val="00007423"/>
    <w:pPr>
      <w:tabs>
        <w:tab w:val="left" w:pos="284"/>
      </w:tabs>
      <w:spacing w:line="288" w:lineRule="auto"/>
    </w:pPr>
    <w:rPr>
      <w:rFonts w:ascii=".VnTime" w:eastAsia="Times New Roman" w:hAnsi=".VnTime" w:cs=".VnTime"/>
      <w:bCs w:val="0"/>
      <w:i/>
      <w:iCs/>
      <w:color w:val="auto"/>
      <w:sz w:val="32"/>
      <w:szCs w:val="32"/>
      <w:lang w:val="en-US"/>
    </w:rPr>
  </w:style>
  <w:style w:type="paragraph" w:customStyle="1" w:styleId="tenchuong">
    <w:name w:val="ten chuong"/>
    <w:basedOn w:val="Normal"/>
    <w:rsid w:val="00007423"/>
    <w:pPr>
      <w:tabs>
        <w:tab w:val="left" w:pos="284"/>
      </w:tabs>
      <w:spacing w:line="288" w:lineRule="auto"/>
      <w:jc w:val="right"/>
    </w:pPr>
    <w:rPr>
      <w:rFonts w:ascii=".VnSouthernH" w:eastAsia="Times New Roman" w:hAnsi=".VnSouthernH" w:cs=".VnSouthernH"/>
      <w:bCs w:val="0"/>
      <w:color w:val="auto"/>
      <w:sz w:val="36"/>
      <w:szCs w:val="36"/>
      <w:lang w:val="en-US"/>
    </w:rPr>
  </w:style>
  <w:style w:type="paragraph" w:customStyle="1" w:styleId="1CharChar">
    <w:name w:val="1. Char Char"/>
    <w:basedOn w:val="Normal"/>
    <w:rsid w:val="00007423"/>
    <w:pPr>
      <w:spacing w:before="180" w:after="120" w:line="288" w:lineRule="auto"/>
      <w:ind w:left="425" w:hanging="425"/>
    </w:pPr>
    <w:rPr>
      <w:rFonts w:ascii=".VnAvant" w:eastAsia="Times New Roman" w:hAnsi=".VnAvant" w:cs=".VnAvant"/>
      <w:b/>
      <w:color w:val="auto"/>
      <w:lang w:val="sv-SE"/>
    </w:rPr>
  </w:style>
  <w:style w:type="paragraph" w:styleId="List3">
    <w:name w:val="List 3"/>
    <w:basedOn w:val="Normal"/>
    <w:rsid w:val="00007423"/>
    <w:pPr>
      <w:spacing w:line="240" w:lineRule="auto"/>
      <w:ind w:left="849" w:hanging="283"/>
      <w:jc w:val="left"/>
    </w:pPr>
    <w:rPr>
      <w:rFonts w:ascii=".VnTime" w:eastAsia="Times New Roman" w:hAnsi=".VnTime"/>
      <w:bCs w:val="0"/>
      <w:color w:val="auto"/>
      <w:sz w:val="28"/>
      <w:szCs w:val="20"/>
      <w:lang w:val="en-US"/>
    </w:rPr>
  </w:style>
  <w:style w:type="paragraph" w:customStyle="1" w:styleId="detailsubtitle">
    <w:name w:val="detail_subtitle"/>
    <w:basedOn w:val="Normal"/>
    <w:rsid w:val="00007423"/>
    <w:pPr>
      <w:spacing w:line="240" w:lineRule="auto"/>
      <w:jc w:val="left"/>
    </w:pPr>
    <w:rPr>
      <w:rFonts w:ascii="Tahoma" w:eastAsia="Times New Roman" w:hAnsi="Tahoma" w:cs="Tahoma"/>
      <w:b/>
      <w:color w:val="004175"/>
      <w:sz w:val="20"/>
      <w:szCs w:val="20"/>
      <w:u w:val="single"/>
      <w:lang w:val="en-US"/>
    </w:rPr>
  </w:style>
  <w:style w:type="paragraph" w:customStyle="1" w:styleId="Hdg">
    <w:name w:val="Hdg"/>
    <w:basedOn w:val="Normal"/>
    <w:rsid w:val="00007423"/>
    <w:pPr>
      <w:tabs>
        <w:tab w:val="left" w:pos="1425"/>
        <w:tab w:val="left" w:pos="4503"/>
      </w:tabs>
      <w:spacing w:before="120" w:after="120" w:line="264" w:lineRule="auto"/>
    </w:pPr>
    <w:rPr>
      <w:rFonts w:eastAsia="Times New Roman"/>
      <w:b/>
      <w:i/>
      <w:iCs/>
      <w:noProof/>
      <w:color w:val="auto"/>
      <w:lang w:val="pt-BR"/>
    </w:rPr>
  </w:style>
  <w:style w:type="paragraph" w:customStyle="1" w:styleId="Phuongphap">
    <w:name w:val="Phuong phap"/>
    <w:basedOn w:val="Title"/>
    <w:rsid w:val="00007423"/>
    <w:pPr>
      <w:spacing w:after="0" w:line="540" w:lineRule="exact"/>
      <w:contextualSpacing w:val="0"/>
    </w:pPr>
    <w:rPr>
      <w:rFonts w:ascii="Times New Roman" w:eastAsia="Times New Roman" w:hAnsi="Times New Roman" w:cs="Times New Roman"/>
      <w:b/>
      <w:i/>
      <w:spacing w:val="0"/>
      <w:kern w:val="0"/>
      <w:sz w:val="30"/>
      <w:szCs w:val="30"/>
      <w:lang w:val="en-US"/>
    </w:rPr>
  </w:style>
  <w:style w:type="paragraph" w:customStyle="1" w:styleId="Tenphuongphap">
    <w:name w:val="Ten phuong phap"/>
    <w:basedOn w:val="Normal"/>
    <w:rsid w:val="00007423"/>
    <w:pPr>
      <w:spacing w:before="120" w:after="360" w:line="288" w:lineRule="auto"/>
      <w:jc w:val="left"/>
    </w:pPr>
    <w:rPr>
      <w:rFonts w:eastAsia="Times New Roman"/>
      <w:b/>
      <w:bCs w:val="0"/>
      <w:noProof/>
      <w:color w:val="auto"/>
      <w:sz w:val="30"/>
      <w:szCs w:val="30"/>
      <w:lang w:val="en-US"/>
    </w:rPr>
  </w:style>
  <w:style w:type="paragraph" w:customStyle="1" w:styleId="Loinoidau">
    <w:name w:val="Loi noi dau"/>
    <w:basedOn w:val="Normal"/>
    <w:rsid w:val="00007423"/>
    <w:pPr>
      <w:spacing w:after="240" w:line="264" w:lineRule="auto"/>
      <w:jc w:val="center"/>
    </w:pPr>
    <w:rPr>
      <w:rFonts w:ascii="Tahoma" w:eastAsia="Times New Roman" w:hAnsi="Tahoma" w:cs="Arial"/>
      <w:b/>
      <w:bCs w:val="0"/>
      <w:noProof/>
      <w:color w:val="auto"/>
      <w:sz w:val="30"/>
      <w:szCs w:val="30"/>
      <w:lang w:val="en-US"/>
    </w:rPr>
  </w:style>
  <w:style w:type="paragraph" w:customStyle="1" w:styleId="Phan">
    <w:name w:val="Phan"/>
    <w:basedOn w:val="Normal"/>
    <w:rsid w:val="00007423"/>
    <w:pPr>
      <w:spacing w:after="120" w:line="540" w:lineRule="exact"/>
      <w:jc w:val="center"/>
    </w:pPr>
    <w:rPr>
      <w:rFonts w:ascii="Arial" w:eastAsia="Times New Roman" w:hAnsi="Arial" w:cs="Arial"/>
      <w:b/>
      <w:bCs w:val="0"/>
      <w:noProof/>
      <w:color w:val="auto"/>
      <w:sz w:val="28"/>
      <w:szCs w:val="28"/>
      <w:lang w:val="en-US"/>
    </w:rPr>
  </w:style>
  <w:style w:type="paragraph" w:customStyle="1" w:styleId="Tenphan">
    <w:name w:val="Ten phan"/>
    <w:basedOn w:val="Normal"/>
    <w:rsid w:val="00007423"/>
    <w:pPr>
      <w:spacing w:after="360" w:line="312" w:lineRule="auto"/>
      <w:jc w:val="center"/>
    </w:pPr>
    <w:rPr>
      <w:rFonts w:ascii="Arial" w:eastAsia="Times New Roman" w:hAnsi="Arial" w:cs="Arial"/>
      <w:b/>
      <w:bCs w:val="0"/>
      <w:noProof/>
      <w:color w:val="auto"/>
      <w:sz w:val="32"/>
      <w:szCs w:val="32"/>
      <w:lang w:val="en-US"/>
    </w:rPr>
  </w:style>
  <w:style w:type="paragraph" w:customStyle="1" w:styleId="BTvandung">
    <w:name w:val="BT van dung"/>
    <w:basedOn w:val="Normal"/>
    <w:rsid w:val="00007423"/>
    <w:pPr>
      <w:tabs>
        <w:tab w:val="left" w:pos="1425"/>
        <w:tab w:val="left" w:pos="2964"/>
        <w:tab w:val="left" w:pos="4503"/>
        <w:tab w:val="left" w:pos="6099"/>
      </w:tabs>
      <w:spacing w:after="240" w:line="312" w:lineRule="auto"/>
      <w:ind w:left="573" w:right="584"/>
      <w:jc w:val="center"/>
    </w:pPr>
    <w:rPr>
      <w:rFonts w:eastAsia="Times New Roman"/>
      <w:b/>
      <w:noProof/>
      <w:color w:val="auto"/>
      <w:lang w:val="en-US"/>
    </w:rPr>
  </w:style>
  <w:style w:type="paragraph" w:customStyle="1" w:styleId="Dapan">
    <w:name w:val="Dap an"/>
    <w:basedOn w:val="Normal"/>
    <w:rsid w:val="00007423"/>
    <w:pPr>
      <w:tabs>
        <w:tab w:val="left" w:pos="851"/>
        <w:tab w:val="left" w:pos="2552"/>
        <w:tab w:val="left" w:pos="4253"/>
        <w:tab w:val="left" w:pos="5954"/>
      </w:tabs>
      <w:spacing w:before="300" w:after="180" w:line="264" w:lineRule="auto"/>
    </w:pPr>
    <w:rPr>
      <w:rFonts w:eastAsia="Times New Roman"/>
      <w:b/>
      <w:color w:val="000000"/>
      <w:sz w:val="26"/>
      <w:lang w:val="en-US"/>
    </w:rPr>
  </w:style>
  <w:style w:type="character" w:customStyle="1" w:styleId="baitapChar">
    <w:name w:val="bai tap Char"/>
    <w:link w:val="baitap0"/>
    <w:rsid w:val="00007423"/>
    <w:rPr>
      <w:rFonts w:ascii=".VnTime" w:hAnsi=".VnTime"/>
      <w:iCs/>
      <w:lang w:val="en-US"/>
    </w:rPr>
  </w:style>
  <w:style w:type="paragraph" w:customStyle="1" w:styleId="baitap0">
    <w:name w:val="bai tap"/>
    <w:basedOn w:val="Normal"/>
    <w:link w:val="baitapChar"/>
    <w:rsid w:val="00007423"/>
    <w:pPr>
      <w:spacing w:before="120" w:after="40" w:line="240" w:lineRule="auto"/>
      <w:ind w:left="567" w:hanging="567"/>
    </w:pPr>
    <w:rPr>
      <w:rFonts w:ascii=".VnTime" w:hAnsi=".VnTime"/>
      <w:iCs/>
      <w:lang w:val="en-US"/>
    </w:rPr>
  </w:style>
  <w:style w:type="paragraph" w:customStyle="1" w:styleId="giai">
    <w:name w:val="giai"/>
    <w:basedOn w:val="Normal"/>
    <w:link w:val="giaiChar"/>
    <w:rsid w:val="00007423"/>
    <w:pPr>
      <w:spacing w:before="180" w:after="40" w:line="240" w:lineRule="auto"/>
      <w:ind w:firstLine="567"/>
    </w:pPr>
    <w:rPr>
      <w:rFonts w:ascii=".VnTime" w:eastAsia="Times New Roman" w:hAnsi=".VnTime"/>
      <w:b/>
      <w:bCs w:val="0"/>
      <w:i/>
      <w:color w:val="auto"/>
      <w:lang w:val="en-US"/>
    </w:rPr>
  </w:style>
  <w:style w:type="character" w:customStyle="1" w:styleId="giaiChar">
    <w:name w:val="giai Char"/>
    <w:link w:val="giai"/>
    <w:rsid w:val="00007423"/>
    <w:rPr>
      <w:rFonts w:ascii=".VnTime" w:eastAsia="Times New Roman" w:hAnsi=".VnTime"/>
      <w:b/>
      <w:bCs w:val="0"/>
      <w:i/>
      <w:color w:val="auto"/>
      <w:lang w:val="en-US"/>
    </w:rPr>
  </w:style>
  <w:style w:type="paragraph" w:customStyle="1" w:styleId="12">
    <w:name w:val="1.2..."/>
    <w:basedOn w:val="Normal"/>
    <w:link w:val="12Char"/>
    <w:rsid w:val="00007423"/>
    <w:pPr>
      <w:spacing w:after="60" w:line="288" w:lineRule="auto"/>
      <w:ind w:left="397" w:hanging="397"/>
    </w:pPr>
    <w:rPr>
      <w:rFonts w:ascii=".VnTime" w:eastAsia="Times New Roman" w:hAnsi=".VnTime"/>
      <w:bCs w:val="0"/>
      <w:color w:val="auto"/>
      <w:szCs w:val="20"/>
      <w:lang w:val="fr-FR"/>
    </w:rPr>
  </w:style>
  <w:style w:type="paragraph" w:customStyle="1" w:styleId="dthut">
    <w:name w:val="dthut.."/>
    <w:basedOn w:val="Normal"/>
    <w:link w:val="dthutChar"/>
    <w:rsid w:val="0000742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bCs w:val="0"/>
      <w:color w:val="auto"/>
      <w:szCs w:val="20"/>
      <w:lang w:val="pt-BR"/>
    </w:rPr>
  </w:style>
  <w:style w:type="character" w:customStyle="1" w:styleId="dthutChar">
    <w:name w:val="dthut.. Char"/>
    <w:link w:val="dthut"/>
    <w:rsid w:val="00007423"/>
    <w:rPr>
      <w:rFonts w:ascii=".VnTime" w:eastAsia="Times New Roman" w:hAnsi=".VnTime"/>
      <w:bCs w:val="0"/>
      <w:color w:val="auto"/>
      <w:szCs w:val="20"/>
      <w:lang w:val="pt-BR"/>
    </w:rPr>
  </w:style>
  <w:style w:type="character" w:customStyle="1" w:styleId="12Char">
    <w:name w:val="1.2... Char"/>
    <w:link w:val="12"/>
    <w:rsid w:val="00007423"/>
    <w:rPr>
      <w:rFonts w:ascii=".VnTime" w:eastAsia="Times New Roman" w:hAnsi=".VnTime"/>
      <w:bCs w:val="0"/>
      <w:color w:val="auto"/>
      <w:szCs w:val="20"/>
      <w:lang w:val="fr-FR"/>
    </w:rPr>
  </w:style>
  <w:style w:type="character" w:customStyle="1" w:styleId="CharChar6">
    <w:name w:val="Char Char6"/>
    <w:semiHidden/>
    <w:rsid w:val="00007423"/>
    <w:rPr>
      <w:rFonts w:ascii="VNI-Helve" w:eastAsia="Times New Roman" w:hAnsi="VNI-Helve" w:cs="VNI-Helve"/>
      <w:sz w:val="16"/>
      <w:szCs w:val="16"/>
      <w:lang w:val="vi-VN" w:eastAsia="en-US" w:bidi="ar-SA"/>
    </w:rPr>
  </w:style>
  <w:style w:type="character" w:customStyle="1" w:styleId="CharChar22">
    <w:name w:val="Char Char22"/>
    <w:semiHidden/>
    <w:locked/>
    <w:rsid w:val="00007423"/>
    <w:rPr>
      <w:rFonts w:ascii="VNI-Times" w:hAnsi="VNI-Times" w:cs="VNI-Times"/>
      <w:sz w:val="26"/>
      <w:szCs w:val="26"/>
      <w:lang w:val="en-US" w:eastAsia="en-US" w:bidi="ar-SA"/>
    </w:rPr>
  </w:style>
  <w:style w:type="character" w:customStyle="1" w:styleId="CharChar42">
    <w:name w:val="Char Char42"/>
    <w:locked/>
    <w:rsid w:val="00007423"/>
    <w:rPr>
      <w:rFonts w:ascii="VNI-Times" w:hAnsi="VNI-Times" w:cs="VNI-Times"/>
      <w:sz w:val="24"/>
      <w:szCs w:val="24"/>
      <w:lang w:val="en-US" w:eastAsia="en-US" w:bidi="ar-SA"/>
    </w:rPr>
  </w:style>
  <w:style w:type="character" w:customStyle="1" w:styleId="CharChar32">
    <w:name w:val="Char Char32"/>
    <w:locked/>
    <w:rsid w:val="00007423"/>
    <w:rPr>
      <w:rFonts w:ascii="VNI-Times" w:hAnsi="VNI-Times" w:cs="VNI-Times"/>
      <w:sz w:val="28"/>
      <w:szCs w:val="28"/>
      <w:lang w:val="en-US" w:eastAsia="en-US" w:bidi="ar-SA"/>
    </w:rPr>
  </w:style>
  <w:style w:type="character" w:customStyle="1" w:styleId="CharChar12">
    <w:name w:val="Char Char12"/>
    <w:locked/>
    <w:rsid w:val="00007423"/>
    <w:rPr>
      <w:rFonts w:ascii="VNI-Times" w:hAnsi="VNI-Times" w:cs="VNI-Times"/>
      <w:sz w:val="24"/>
      <w:szCs w:val="24"/>
      <w:lang w:val="en-US" w:eastAsia="en-US" w:bidi="ar-SA"/>
    </w:rPr>
  </w:style>
  <w:style w:type="paragraph" w:customStyle="1" w:styleId="Char2">
    <w:name w:val="Char2"/>
    <w:basedOn w:val="Normal"/>
    <w:autoRedefine/>
    <w:rsid w:val="00007423"/>
    <w:pPr>
      <w:spacing w:after="160" w:line="240" w:lineRule="exact"/>
      <w:ind w:firstLine="567"/>
      <w:jc w:val="left"/>
    </w:pPr>
    <w:rPr>
      <w:rFonts w:ascii="VNI-Bodon" w:eastAsia="VNI-Times" w:hAnsi="VNI-Bodon" w:cs="VNI-Bodon"/>
      <w:bCs w:val="0"/>
      <w:color w:val="auto"/>
      <w:sz w:val="20"/>
      <w:szCs w:val="20"/>
      <w:lang w:val="en-US"/>
    </w:rPr>
  </w:style>
  <w:style w:type="paragraph" w:customStyle="1" w:styleId="Char11">
    <w:name w:val="Char11"/>
    <w:basedOn w:val="Normal"/>
    <w:semiHidden/>
    <w:rsid w:val="00007423"/>
    <w:pPr>
      <w:spacing w:after="160" w:line="240" w:lineRule="exact"/>
      <w:jc w:val="left"/>
    </w:pPr>
    <w:rPr>
      <w:rFonts w:ascii="VNI-Helve" w:eastAsia="VNI-Times" w:hAnsi="VNI-Helve" w:cs="VNI-Helve"/>
      <w:bCs w:val="0"/>
      <w:color w:val="auto"/>
      <w:lang w:val="en-US"/>
    </w:rPr>
  </w:style>
  <w:style w:type="character" w:customStyle="1" w:styleId="CharChar7">
    <w:name w:val="Char Char7"/>
    <w:semiHidden/>
    <w:rsid w:val="00007423"/>
    <w:rPr>
      <w:rFonts w:ascii="Tahoma" w:eastAsia="Times New Roman" w:hAnsi="Tahoma" w:cs="Tahoma"/>
      <w:sz w:val="16"/>
      <w:szCs w:val="16"/>
      <w:lang w:val="vi-VN" w:eastAsia="en-US" w:bidi="ar-SA"/>
    </w:rPr>
  </w:style>
  <w:style w:type="character" w:customStyle="1" w:styleId="CharChar23">
    <w:name w:val="Char Char23"/>
    <w:semiHidden/>
    <w:locked/>
    <w:rsid w:val="00007423"/>
    <w:rPr>
      <w:rFonts w:ascii="Times New Roman" w:hAnsi="Times New Roman" w:cs="Times New Roman"/>
      <w:sz w:val="26"/>
      <w:szCs w:val="26"/>
      <w:lang w:val="en-US" w:eastAsia="en-US" w:bidi="ar-SA"/>
    </w:rPr>
  </w:style>
  <w:style w:type="character" w:customStyle="1" w:styleId="CharChar43">
    <w:name w:val="Char Char43"/>
    <w:locked/>
    <w:rsid w:val="00007423"/>
    <w:rPr>
      <w:rFonts w:ascii="Times New Roman" w:hAnsi="Times New Roman" w:cs="Times New Roman"/>
      <w:sz w:val="24"/>
      <w:szCs w:val="24"/>
      <w:lang w:val="en-US" w:eastAsia="en-US" w:bidi="ar-SA"/>
    </w:rPr>
  </w:style>
  <w:style w:type="character" w:customStyle="1" w:styleId="CharChar33">
    <w:name w:val="Char Char33"/>
    <w:locked/>
    <w:rsid w:val="00007423"/>
    <w:rPr>
      <w:rFonts w:ascii="Times New Roman" w:hAnsi="Times New Roman" w:cs="Times New Roman"/>
      <w:sz w:val="28"/>
      <w:szCs w:val="28"/>
      <w:lang w:val="en-US" w:eastAsia="en-US" w:bidi="ar-SA"/>
    </w:rPr>
  </w:style>
  <w:style w:type="character" w:customStyle="1" w:styleId="CharChar13">
    <w:name w:val="Char Char13"/>
    <w:locked/>
    <w:rsid w:val="00007423"/>
    <w:rPr>
      <w:rFonts w:ascii="Times New Roman" w:hAnsi="Times New Roman" w:cs="Times New Roman"/>
      <w:sz w:val="24"/>
      <w:szCs w:val="24"/>
      <w:lang w:val="en-US" w:eastAsia="en-US" w:bidi="ar-SA"/>
    </w:rPr>
  </w:style>
  <w:style w:type="paragraph" w:customStyle="1" w:styleId="Char3">
    <w:name w:val="Char3"/>
    <w:basedOn w:val="Normal"/>
    <w:autoRedefine/>
    <w:rsid w:val="00007423"/>
    <w:pPr>
      <w:spacing w:after="160" w:line="240" w:lineRule="exact"/>
      <w:ind w:firstLine="567"/>
      <w:jc w:val="left"/>
    </w:pPr>
    <w:rPr>
      <w:rFonts w:ascii="Verdana" w:eastAsia="Times New Roman" w:hAnsi="Verdana" w:cs="Verdana"/>
      <w:bCs w:val="0"/>
      <w:color w:val="auto"/>
      <w:sz w:val="20"/>
      <w:szCs w:val="20"/>
      <w:lang w:val="en-US"/>
    </w:rPr>
  </w:style>
  <w:style w:type="paragraph" w:customStyle="1" w:styleId="Char12">
    <w:name w:val="Char12"/>
    <w:basedOn w:val="Normal"/>
    <w:semiHidden/>
    <w:rsid w:val="00007423"/>
    <w:pPr>
      <w:spacing w:after="160" w:line="240" w:lineRule="exact"/>
      <w:jc w:val="left"/>
    </w:pPr>
    <w:rPr>
      <w:rFonts w:ascii="Arial" w:eastAsia="Times New Roman" w:hAnsi="Arial" w:cs="Arial"/>
      <w:bCs w:val="0"/>
      <w:color w:val="auto"/>
      <w:lang w:val="en-US"/>
    </w:rPr>
  </w:style>
  <w:style w:type="paragraph" w:customStyle="1" w:styleId="tch">
    <w:name w:val="tch"/>
    <w:basedOn w:val="Normal"/>
    <w:semiHidden/>
    <w:rsid w:val="00007423"/>
    <w:pPr>
      <w:spacing w:after="60" w:line="360" w:lineRule="auto"/>
      <w:jc w:val="center"/>
    </w:pPr>
    <w:rPr>
      <w:rFonts w:eastAsia="Times New Roman"/>
      <w:b/>
      <w:color w:val="auto"/>
      <w:sz w:val="28"/>
      <w:szCs w:val="28"/>
      <w:lang w:val="pt-BR"/>
    </w:rPr>
  </w:style>
  <w:style w:type="paragraph" w:customStyle="1" w:styleId="doanthut">
    <w:name w:val="doanthut"/>
    <w:basedOn w:val="Normal"/>
    <w:semiHidden/>
    <w:rsid w:val="00007423"/>
    <w:pPr>
      <w:spacing w:before="56" w:after="60" w:line="288" w:lineRule="auto"/>
      <w:ind w:left="681" w:hanging="284"/>
    </w:pPr>
    <w:rPr>
      <w:rFonts w:eastAsia="Times New Roman"/>
      <w:bCs w:val="0"/>
      <w:color w:val="auto"/>
      <w:lang w:val="en-US"/>
    </w:rPr>
  </w:style>
  <w:style w:type="paragraph" w:styleId="TOC2">
    <w:name w:val="toc 2"/>
    <w:basedOn w:val="Normal"/>
    <w:next w:val="Normal"/>
    <w:autoRedefine/>
    <w:semiHidden/>
    <w:rsid w:val="00007423"/>
    <w:pPr>
      <w:spacing w:line="240" w:lineRule="auto"/>
      <w:ind w:left="240"/>
      <w:jc w:val="left"/>
    </w:pPr>
    <w:rPr>
      <w:rFonts w:eastAsia="Times New Roman"/>
      <w:bCs w:val="0"/>
      <w:smallCaps/>
      <w:noProof/>
      <w:color w:val="auto"/>
      <w:sz w:val="20"/>
      <w:szCs w:val="20"/>
      <w:lang w:val="en-US"/>
    </w:rPr>
  </w:style>
  <w:style w:type="paragraph" w:styleId="TOC3">
    <w:name w:val="toc 3"/>
    <w:basedOn w:val="Normal"/>
    <w:next w:val="Normal"/>
    <w:autoRedefine/>
    <w:semiHidden/>
    <w:rsid w:val="00007423"/>
    <w:pPr>
      <w:spacing w:line="240" w:lineRule="auto"/>
      <w:ind w:left="480"/>
      <w:jc w:val="left"/>
    </w:pPr>
    <w:rPr>
      <w:rFonts w:eastAsia="Times New Roman"/>
      <w:bCs w:val="0"/>
      <w:i/>
      <w:iCs/>
      <w:noProof/>
      <w:color w:val="auto"/>
      <w:sz w:val="20"/>
      <w:szCs w:val="20"/>
      <w:lang w:val="en-US"/>
    </w:rPr>
  </w:style>
  <w:style w:type="paragraph" w:styleId="TOC4">
    <w:name w:val="toc 4"/>
    <w:basedOn w:val="Normal"/>
    <w:next w:val="Normal"/>
    <w:autoRedefine/>
    <w:semiHidden/>
    <w:rsid w:val="00007423"/>
    <w:pPr>
      <w:spacing w:line="240" w:lineRule="auto"/>
      <w:ind w:left="720"/>
      <w:jc w:val="left"/>
    </w:pPr>
    <w:rPr>
      <w:rFonts w:eastAsia="Times New Roman"/>
      <w:bCs w:val="0"/>
      <w:noProof/>
      <w:color w:val="auto"/>
      <w:sz w:val="18"/>
      <w:szCs w:val="18"/>
      <w:lang w:val="en-US"/>
    </w:rPr>
  </w:style>
  <w:style w:type="paragraph" w:styleId="TOC5">
    <w:name w:val="toc 5"/>
    <w:basedOn w:val="Normal"/>
    <w:next w:val="Normal"/>
    <w:autoRedefine/>
    <w:semiHidden/>
    <w:rsid w:val="00007423"/>
    <w:pPr>
      <w:spacing w:line="240" w:lineRule="auto"/>
      <w:ind w:left="960"/>
      <w:jc w:val="left"/>
    </w:pPr>
    <w:rPr>
      <w:rFonts w:eastAsia="Times New Roman"/>
      <w:bCs w:val="0"/>
      <w:noProof/>
      <w:color w:val="auto"/>
      <w:sz w:val="18"/>
      <w:szCs w:val="18"/>
      <w:lang w:val="en-US"/>
    </w:rPr>
  </w:style>
  <w:style w:type="paragraph" w:styleId="TOC7">
    <w:name w:val="toc 7"/>
    <w:basedOn w:val="Normal"/>
    <w:next w:val="Normal"/>
    <w:autoRedefine/>
    <w:semiHidden/>
    <w:rsid w:val="00007423"/>
    <w:pPr>
      <w:spacing w:line="240" w:lineRule="auto"/>
      <w:ind w:left="1440"/>
      <w:jc w:val="left"/>
    </w:pPr>
    <w:rPr>
      <w:rFonts w:eastAsia="Times New Roman"/>
      <w:bCs w:val="0"/>
      <w:noProof/>
      <w:color w:val="auto"/>
      <w:sz w:val="18"/>
      <w:szCs w:val="18"/>
      <w:lang w:val="en-US"/>
    </w:rPr>
  </w:style>
  <w:style w:type="paragraph" w:styleId="TOC8">
    <w:name w:val="toc 8"/>
    <w:basedOn w:val="Normal"/>
    <w:next w:val="Normal"/>
    <w:autoRedefine/>
    <w:semiHidden/>
    <w:rsid w:val="00007423"/>
    <w:pPr>
      <w:spacing w:line="240" w:lineRule="auto"/>
      <w:ind w:left="1680"/>
      <w:jc w:val="left"/>
    </w:pPr>
    <w:rPr>
      <w:rFonts w:eastAsia="Times New Roman"/>
      <w:bCs w:val="0"/>
      <w:noProof/>
      <w:color w:val="auto"/>
      <w:sz w:val="18"/>
      <w:szCs w:val="18"/>
      <w:lang w:val="en-US"/>
    </w:rPr>
  </w:style>
  <w:style w:type="paragraph" w:styleId="TOC9">
    <w:name w:val="toc 9"/>
    <w:basedOn w:val="Normal"/>
    <w:next w:val="Normal"/>
    <w:autoRedefine/>
    <w:semiHidden/>
    <w:rsid w:val="00007423"/>
    <w:pPr>
      <w:spacing w:line="240" w:lineRule="auto"/>
      <w:ind w:left="1920"/>
      <w:jc w:val="left"/>
    </w:pPr>
    <w:rPr>
      <w:rFonts w:eastAsia="Times New Roman"/>
      <w:bCs w:val="0"/>
      <w:noProof/>
      <w:color w:val="auto"/>
      <w:sz w:val="18"/>
      <w:szCs w:val="18"/>
      <w:lang w:val="en-US"/>
    </w:rPr>
  </w:style>
  <w:style w:type="character" w:customStyle="1" w:styleId="c1">
    <w:name w:val="c1"/>
    <w:basedOn w:val="DefaultParagraphFont"/>
    <w:rsid w:val="00007423"/>
    <w:rPr>
      <w:sz w:val="24"/>
      <w:szCs w:val="24"/>
      <w:lang w:val="en-US" w:eastAsia="en-US" w:bidi="ar-SA"/>
    </w:rPr>
  </w:style>
  <w:style w:type="character" w:customStyle="1" w:styleId="apple-converted-space">
    <w:name w:val="apple-converted-space"/>
    <w:basedOn w:val="DefaultParagraphFont"/>
    <w:rsid w:val="00007423"/>
    <w:rPr>
      <w:sz w:val="24"/>
      <w:szCs w:val="24"/>
      <w:lang w:val="en-US" w:eastAsia="en-US" w:bidi="ar-SA"/>
    </w:rPr>
  </w:style>
  <w:style w:type="character" w:customStyle="1" w:styleId="charattribute40">
    <w:name w:val="charattribute40"/>
    <w:basedOn w:val="DefaultParagraphFont"/>
    <w:rsid w:val="00007423"/>
    <w:rPr>
      <w:sz w:val="24"/>
      <w:szCs w:val="24"/>
      <w:lang w:val="en-US" w:eastAsia="en-US" w:bidi="ar-SA"/>
    </w:rPr>
  </w:style>
  <w:style w:type="character" w:customStyle="1" w:styleId="charattribute53">
    <w:name w:val="charattribute53"/>
    <w:basedOn w:val="DefaultParagraphFont"/>
    <w:rsid w:val="00007423"/>
    <w:rPr>
      <w:sz w:val="24"/>
      <w:szCs w:val="24"/>
      <w:lang w:val="en-US" w:eastAsia="en-US" w:bidi="ar-SA"/>
    </w:rPr>
  </w:style>
  <w:style w:type="character" w:customStyle="1" w:styleId="charattribute50">
    <w:name w:val="charattribute50"/>
    <w:basedOn w:val="DefaultParagraphFont"/>
    <w:rsid w:val="00007423"/>
    <w:rPr>
      <w:sz w:val="24"/>
      <w:szCs w:val="24"/>
      <w:lang w:val="en-US" w:eastAsia="en-US" w:bidi="ar-SA"/>
    </w:rPr>
  </w:style>
  <w:style w:type="character" w:customStyle="1" w:styleId="charattribute2">
    <w:name w:val="charattribute2"/>
    <w:basedOn w:val="DefaultParagraphFont"/>
    <w:rsid w:val="00007423"/>
    <w:rPr>
      <w:sz w:val="24"/>
      <w:szCs w:val="24"/>
      <w:lang w:val="en-US" w:eastAsia="en-US" w:bidi="ar-SA"/>
    </w:rPr>
  </w:style>
  <w:style w:type="character" w:customStyle="1" w:styleId="charattribute4">
    <w:name w:val="charattribute4"/>
    <w:basedOn w:val="DefaultParagraphFont"/>
    <w:rsid w:val="00007423"/>
    <w:rPr>
      <w:sz w:val="24"/>
      <w:szCs w:val="24"/>
      <w:lang w:val="en-US" w:eastAsia="en-US" w:bidi="ar-SA"/>
    </w:rPr>
  </w:style>
  <w:style w:type="paragraph" w:customStyle="1" w:styleId="CharCharCharCharCharCharChar">
    <w:name w:val="Char Char Char Char Char Char Char"/>
    <w:autoRedefine/>
    <w:rsid w:val="00007423"/>
    <w:pPr>
      <w:tabs>
        <w:tab w:val="left" w:pos="1152"/>
      </w:tabs>
      <w:spacing w:before="120" w:after="120" w:line="312" w:lineRule="auto"/>
      <w:jc w:val="left"/>
    </w:pPr>
    <w:rPr>
      <w:rFonts w:ascii="Arial" w:eastAsia="Times New Roman" w:hAnsi="Arial" w:cs="Arial"/>
      <w:bCs w:val="0"/>
      <w:color w:val="auto"/>
      <w:sz w:val="26"/>
      <w:szCs w:val="26"/>
      <w:lang w:val="en-US"/>
    </w:rPr>
  </w:style>
  <w:style w:type="character" w:styleId="CommentReference">
    <w:name w:val="annotation reference"/>
    <w:semiHidden/>
    <w:rsid w:val="00007423"/>
    <w:rPr>
      <w:sz w:val="16"/>
      <w:szCs w:val="16"/>
      <w:lang w:val="en-US" w:eastAsia="en-US" w:bidi="ar-SA"/>
    </w:rPr>
  </w:style>
  <w:style w:type="paragraph" w:styleId="CommentText">
    <w:name w:val="annotation text"/>
    <w:basedOn w:val="Normal"/>
    <w:link w:val="CommentTextChar"/>
    <w:semiHidden/>
    <w:rsid w:val="00007423"/>
    <w:pPr>
      <w:spacing w:line="240" w:lineRule="auto"/>
      <w:jc w:val="left"/>
    </w:pPr>
    <w:rPr>
      <w:rFonts w:eastAsia="Times New Roman"/>
      <w:bCs w:val="0"/>
      <w:color w:val="auto"/>
      <w:sz w:val="20"/>
      <w:szCs w:val="20"/>
      <w:lang w:val="en-US"/>
    </w:rPr>
  </w:style>
  <w:style w:type="character" w:customStyle="1" w:styleId="CommentTextChar">
    <w:name w:val="Comment Text Char"/>
    <w:basedOn w:val="DefaultParagraphFont"/>
    <w:link w:val="CommentText"/>
    <w:semiHidden/>
    <w:rsid w:val="00007423"/>
    <w:rPr>
      <w:rFonts w:eastAsia="Times New Roman"/>
      <w:bCs w:val="0"/>
      <w:color w:val="auto"/>
      <w:sz w:val="20"/>
      <w:szCs w:val="20"/>
      <w:lang w:val="en-US"/>
    </w:rPr>
  </w:style>
  <w:style w:type="paragraph" w:styleId="CommentSubject">
    <w:name w:val="annotation subject"/>
    <w:basedOn w:val="CommentText"/>
    <w:next w:val="CommentText"/>
    <w:link w:val="CommentSubjectChar"/>
    <w:semiHidden/>
    <w:rsid w:val="00007423"/>
    <w:rPr>
      <w:b/>
      <w:bCs/>
    </w:rPr>
  </w:style>
  <w:style w:type="character" w:customStyle="1" w:styleId="CommentSubjectChar">
    <w:name w:val="Comment Subject Char"/>
    <w:basedOn w:val="CommentTextChar"/>
    <w:link w:val="CommentSubject"/>
    <w:semiHidden/>
    <w:rsid w:val="00007423"/>
    <w:rPr>
      <w:rFonts w:eastAsia="Times New Roman"/>
      <w:b/>
      <w:bCs/>
      <w:color w:val="auto"/>
      <w:sz w:val="20"/>
      <w:szCs w:val="20"/>
      <w:lang w:val="en-US"/>
    </w:rPr>
  </w:style>
  <w:style w:type="paragraph" w:customStyle="1" w:styleId="Style12">
    <w:name w:val="Style12"/>
    <w:basedOn w:val="Normal"/>
    <w:rsid w:val="00007423"/>
    <w:pPr>
      <w:widowControl w:val="0"/>
      <w:autoSpaceDE w:val="0"/>
      <w:autoSpaceDN w:val="0"/>
      <w:adjustRightInd w:val="0"/>
      <w:spacing w:line="300" w:lineRule="exact"/>
    </w:pPr>
    <w:rPr>
      <w:rFonts w:eastAsia="Times New Roman"/>
      <w:bCs w:val="0"/>
      <w:color w:val="auto"/>
      <w:lang w:val="en-US"/>
    </w:rPr>
  </w:style>
  <w:style w:type="character" w:customStyle="1" w:styleId="FontStyle35">
    <w:name w:val="Font Style35"/>
    <w:rsid w:val="00007423"/>
    <w:rPr>
      <w:rFonts w:ascii="Times New Roman" w:hAnsi="Times New Roman" w:cs="Times New Roman"/>
      <w:b/>
      <w:bCs w:val="0"/>
      <w:color w:val="000000"/>
      <w:sz w:val="24"/>
      <w:szCs w:val="24"/>
      <w:lang w:val="en-US" w:eastAsia="en-US" w:bidi="ar-SA"/>
    </w:rPr>
  </w:style>
  <w:style w:type="character" w:customStyle="1" w:styleId="FontStyle38">
    <w:name w:val="Font Style38"/>
    <w:rsid w:val="00007423"/>
    <w:rPr>
      <w:rFonts w:ascii="Times New Roman" w:hAnsi="Times New Roman" w:cs="Times New Roman"/>
      <w:color w:val="000000"/>
      <w:sz w:val="20"/>
      <w:szCs w:val="20"/>
      <w:lang w:val="en-US" w:eastAsia="en-US" w:bidi="ar-SA"/>
    </w:rPr>
  </w:style>
  <w:style w:type="character" w:customStyle="1" w:styleId="FontStyle41">
    <w:name w:val="Font Style41"/>
    <w:rsid w:val="00007423"/>
    <w:rPr>
      <w:rFonts w:ascii="Times New Roman" w:hAnsi="Times New Roman" w:cs="Times New Roman"/>
      <w:color w:val="000000"/>
      <w:sz w:val="20"/>
      <w:szCs w:val="20"/>
      <w:lang w:val="en-US" w:eastAsia="en-US" w:bidi="ar-SA"/>
    </w:rPr>
  </w:style>
  <w:style w:type="character" w:customStyle="1" w:styleId="FontStyle61">
    <w:name w:val="Font Style61"/>
    <w:rsid w:val="00007423"/>
    <w:rPr>
      <w:rFonts w:ascii="Times New Roman" w:hAnsi="Times New Roman" w:cs="Times New Roman"/>
      <w:color w:val="000000"/>
      <w:sz w:val="20"/>
      <w:szCs w:val="20"/>
      <w:lang w:val="en-US" w:eastAsia="en-US" w:bidi="ar-SA"/>
    </w:rPr>
  </w:style>
  <w:style w:type="paragraph" w:customStyle="1" w:styleId="CharCharChar">
    <w:name w:val="Char Char Char"/>
    <w:basedOn w:val="Normal"/>
    <w:autoRedefine/>
    <w:rsid w:val="00007423"/>
    <w:pPr>
      <w:pageBreakBefore/>
      <w:tabs>
        <w:tab w:val="left" w:pos="850"/>
        <w:tab w:val="left" w:pos="1191"/>
        <w:tab w:val="left" w:pos="1531"/>
      </w:tabs>
      <w:spacing w:after="120" w:line="240" w:lineRule="auto"/>
      <w:jc w:val="center"/>
    </w:pPr>
    <w:rPr>
      <w:rFonts w:eastAsia="Times New Roman"/>
      <w:bCs w:val="0"/>
      <w:color w:val="auto"/>
      <w:lang w:val="en-US"/>
    </w:rPr>
  </w:style>
  <w:style w:type="paragraph" w:customStyle="1" w:styleId="CharCharChar0">
    <w:name w:val="Char Char Char"/>
    <w:basedOn w:val="Normal"/>
    <w:autoRedefine/>
    <w:rsid w:val="00007423"/>
    <w:pPr>
      <w:pageBreakBefore/>
      <w:tabs>
        <w:tab w:val="left" w:pos="850"/>
        <w:tab w:val="left" w:pos="1191"/>
        <w:tab w:val="left" w:pos="1531"/>
      </w:tabs>
      <w:spacing w:after="120" w:line="240" w:lineRule="auto"/>
      <w:jc w:val="center"/>
    </w:pPr>
    <w:rPr>
      <w:rFonts w:eastAsia="Times New Roman"/>
      <w:bCs w:val="0"/>
      <w:color w:val="auto"/>
      <w:lang w:val="en-US"/>
    </w:rPr>
  </w:style>
  <w:style w:type="paragraph" w:customStyle="1" w:styleId="noidung">
    <w:name w:val="noi dung"/>
    <w:basedOn w:val="Normal"/>
    <w:link w:val="noidungChar"/>
    <w:rsid w:val="00007423"/>
    <w:pPr>
      <w:spacing w:before="100" w:line="288" w:lineRule="auto"/>
      <w:ind w:firstLine="284"/>
    </w:pPr>
    <w:rPr>
      <w:rFonts w:ascii=".VnTime" w:eastAsia="Times New Roman" w:hAnsi=".VnTime"/>
      <w:bCs w:val="0"/>
      <w:color w:val="auto"/>
      <w:lang w:val="en-US"/>
    </w:rPr>
  </w:style>
  <w:style w:type="character" w:customStyle="1" w:styleId="noidungChar">
    <w:name w:val="noi dung Char"/>
    <w:link w:val="noidung"/>
    <w:rsid w:val="00007423"/>
    <w:rPr>
      <w:rFonts w:ascii=".VnTime" w:eastAsia="Times New Roman" w:hAnsi=".VnTime"/>
      <w:bCs w:val="0"/>
      <w:color w:val="auto"/>
      <w:lang w:val="en-US"/>
    </w:rPr>
  </w:style>
  <w:style w:type="character" w:styleId="Emphasis">
    <w:name w:val="Emphasis"/>
    <w:qFormat/>
    <w:rsid w:val="00007423"/>
    <w:rPr>
      <w:i/>
      <w:iCs/>
      <w:sz w:val="24"/>
      <w:szCs w:val="24"/>
      <w:lang w:val="en-US" w:eastAsia="en-US" w:bidi="ar-SA"/>
    </w:rPr>
  </w:style>
  <w:style w:type="character" w:customStyle="1" w:styleId="ya-q-text">
    <w:name w:val="ya-q-text"/>
    <w:rsid w:val="00007423"/>
  </w:style>
  <w:style w:type="character" w:customStyle="1" w:styleId="bbccolor">
    <w:name w:val="bbc_color"/>
    <w:rsid w:val="00007423"/>
  </w:style>
  <w:style w:type="paragraph" w:customStyle="1" w:styleId="Normalblack">
    <w:name w:val="Normal + black"/>
    <w:basedOn w:val="Normal"/>
    <w:rsid w:val="00007423"/>
    <w:pPr>
      <w:spacing w:line="240" w:lineRule="auto"/>
      <w:jc w:val="left"/>
    </w:pPr>
    <w:rPr>
      <w:rFonts w:eastAsia="Times New Roman"/>
      <w:bCs w:val="0"/>
      <w:color w:val="auto"/>
      <w:sz w:val="28"/>
      <w:szCs w:val="28"/>
      <w:vertAlign w:val="subscript"/>
      <w:lang w:val="en-US"/>
    </w:rPr>
  </w:style>
  <w:style w:type="paragraph" w:customStyle="1" w:styleId="yiv1620812953msonormal">
    <w:name w:val="yiv1620812953msonormal"/>
    <w:basedOn w:val="Normal"/>
    <w:rsid w:val="00007423"/>
    <w:pPr>
      <w:spacing w:before="100" w:beforeAutospacing="1" w:after="100" w:afterAutospacing="1" w:line="240" w:lineRule="auto"/>
      <w:jc w:val="left"/>
    </w:pPr>
    <w:rPr>
      <w:rFonts w:eastAsia="Times New Roman"/>
      <w:bCs w:val="0"/>
      <w:color w:val="auto"/>
      <w:lang w:val="en-US"/>
    </w:rPr>
  </w:style>
  <w:style w:type="character" w:customStyle="1" w:styleId="c3">
    <w:name w:val="c3"/>
    <w:rsid w:val="00007423"/>
  </w:style>
  <w:style w:type="character" w:customStyle="1" w:styleId="Bodytext0">
    <w:name w:val="Body text_"/>
    <w:link w:val="BodyText4"/>
    <w:locked/>
    <w:rsid w:val="00007423"/>
    <w:rPr>
      <w:b/>
      <w:bCs w:val="0"/>
      <w:sz w:val="19"/>
      <w:szCs w:val="19"/>
      <w:shd w:val="clear" w:color="auto" w:fill="FFFFFF"/>
    </w:rPr>
  </w:style>
  <w:style w:type="paragraph" w:customStyle="1" w:styleId="BodyText4">
    <w:name w:val="Body Text4"/>
    <w:basedOn w:val="Normal"/>
    <w:link w:val="Bodytext0"/>
    <w:rsid w:val="00007423"/>
    <w:pPr>
      <w:widowControl w:val="0"/>
      <w:shd w:val="clear" w:color="auto" w:fill="FFFFFF"/>
      <w:spacing w:before="120" w:line="252" w:lineRule="exact"/>
      <w:ind w:hanging="820"/>
    </w:pPr>
    <w:rPr>
      <w:b/>
      <w:bCs w:val="0"/>
      <w:sz w:val="19"/>
      <w:szCs w:val="19"/>
    </w:rPr>
  </w:style>
  <w:style w:type="character" w:customStyle="1" w:styleId="BodytextConstantia">
    <w:name w:val="Body text + Constantia"/>
    <w:aliases w:val="6.5 pt,Not Bold57"/>
    <w:rsid w:val="00007423"/>
    <w:rPr>
      <w:rFonts w:ascii="Constantia" w:eastAsia="Times New Roman" w:hAnsi="Constantia" w:cs="Constantia"/>
      <w:b/>
      <w:bCs/>
      <w:color w:val="000000"/>
      <w:spacing w:val="0"/>
      <w:w w:val="100"/>
      <w:position w:val="0"/>
      <w:sz w:val="13"/>
      <w:szCs w:val="13"/>
      <w:lang w:val="vi-VN" w:eastAsia="x-none" w:bidi="ar-SA"/>
    </w:rPr>
  </w:style>
  <w:style w:type="character" w:customStyle="1" w:styleId="Picturecaption2Exact">
    <w:name w:val="Picture caption (2) Exact"/>
    <w:link w:val="Picturecaption2"/>
    <w:locked/>
    <w:rsid w:val="00007423"/>
    <w:rPr>
      <w:spacing w:val="8"/>
      <w:sz w:val="12"/>
      <w:szCs w:val="12"/>
      <w:shd w:val="clear" w:color="auto" w:fill="FFFFFF"/>
    </w:rPr>
  </w:style>
  <w:style w:type="paragraph" w:customStyle="1" w:styleId="Picturecaption2">
    <w:name w:val="Picture caption (2)"/>
    <w:basedOn w:val="Normal"/>
    <w:link w:val="Picturecaption2Exact"/>
    <w:rsid w:val="00007423"/>
    <w:pPr>
      <w:widowControl w:val="0"/>
      <w:shd w:val="clear" w:color="auto" w:fill="FFFFFF"/>
      <w:spacing w:after="60" w:line="158" w:lineRule="exact"/>
    </w:pPr>
    <w:rPr>
      <w:spacing w:val="8"/>
      <w:sz w:val="12"/>
      <w:szCs w:val="12"/>
    </w:rPr>
  </w:style>
  <w:style w:type="character" w:customStyle="1" w:styleId="Picturecaption3Exact">
    <w:name w:val="Picture caption (3) Exact"/>
    <w:link w:val="Picturecaption3"/>
    <w:locked/>
    <w:rsid w:val="00007423"/>
    <w:rPr>
      <w:spacing w:val="6"/>
      <w:sz w:val="11"/>
      <w:szCs w:val="11"/>
      <w:shd w:val="clear" w:color="auto" w:fill="FFFFFF"/>
    </w:rPr>
  </w:style>
  <w:style w:type="paragraph" w:customStyle="1" w:styleId="Picturecaption3">
    <w:name w:val="Picture caption (3)"/>
    <w:basedOn w:val="Normal"/>
    <w:link w:val="Picturecaption3Exact"/>
    <w:rsid w:val="00007423"/>
    <w:pPr>
      <w:widowControl w:val="0"/>
      <w:shd w:val="clear" w:color="auto" w:fill="FFFFFF"/>
      <w:spacing w:line="162" w:lineRule="exact"/>
    </w:pPr>
    <w:rPr>
      <w:spacing w:val="6"/>
      <w:sz w:val="11"/>
      <w:szCs w:val="11"/>
    </w:rPr>
  </w:style>
  <w:style w:type="paragraph" w:customStyle="1" w:styleId="Binhthng1">
    <w:name w:val="Bình thường1"/>
    <w:basedOn w:val="Normal"/>
    <w:rsid w:val="00007423"/>
    <w:pPr>
      <w:spacing w:before="100" w:beforeAutospacing="1" w:after="100" w:afterAutospacing="1" w:line="240" w:lineRule="auto"/>
      <w:jc w:val="left"/>
    </w:pPr>
    <w:rPr>
      <w:rFonts w:eastAsia="Times New Roman"/>
      <w:bCs w:val="0"/>
      <w:color w:val="auto"/>
      <w:lang w:eastAsia="vi-VN"/>
    </w:rPr>
  </w:style>
  <w:style w:type="paragraph" w:customStyle="1" w:styleId="image">
    <w:name w:val="image"/>
    <w:basedOn w:val="Normal"/>
    <w:rsid w:val="00007423"/>
    <w:pPr>
      <w:spacing w:before="100" w:beforeAutospacing="1" w:after="100" w:afterAutospacing="1" w:line="240" w:lineRule="auto"/>
      <w:jc w:val="left"/>
    </w:pPr>
    <w:rPr>
      <w:rFonts w:eastAsia="Times New Roman"/>
      <w:bCs w:val="0"/>
      <w:color w:val="auto"/>
      <w:lang w:eastAsia="vi-VN"/>
    </w:rPr>
  </w:style>
  <w:style w:type="character" w:customStyle="1" w:styleId="drash">
    <w:name w:val="drash"/>
    <w:rsid w:val="00007423"/>
  </w:style>
  <w:style w:type="character" w:customStyle="1" w:styleId="c2">
    <w:name w:val="c2"/>
    <w:rsid w:val="0000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01AB-6738-4EC9-A16C-12BC7A04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1040</Words>
  <Characters>5928</Characters>
  <Application>Microsoft Office Word</Application>
  <DocSecurity>0</DocSecurity>
  <Lines>49</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2024-05-13T08:10:00Z</cp:lastPrinted>
  <dcterms:created xsi:type="dcterms:W3CDTF">2024-05-10T13:21:00Z</dcterms:created>
  <dcterms:modified xsi:type="dcterms:W3CDTF">2024-10-10T03:04:00Z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2024-05-10T13:42:00Z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043d22d1-d9d8-415f-80be-03634dfa72aa</vt:lpwstr>
  </property>
  <property fmtid="{D5CDD505-2E9C-101B-9397-08002B2CF9AE}" pid="8" name="MSIP_Label_defa4170-0d19-0005-0004-bc88714345d2_ContentBits">
    <vt:lpwstr>0</vt:lpwstr>
  </property>
  <property fmtid="{D5CDD505-2E9C-101B-9397-08002B2CF9AE}" pid="9" name="MTWinEqns">
    <vt:bool>true</vt:bool>
  </property>
</Properties>
</file>