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B" w:rsidRPr="00692499" w:rsidRDefault="00EA7720" w:rsidP="00EA7720">
      <w:pPr>
        <w:spacing w:after="0"/>
        <w:jc w:val="center"/>
        <w:rPr>
          <w:rFonts w:ascii="Times New Roman" w:hAnsi="Times New Roman" w:cs="Times New Roman"/>
          <w:b/>
          <w:sz w:val="28"/>
          <w:szCs w:val="28"/>
        </w:rPr>
      </w:pPr>
      <w:r w:rsidRPr="00692499">
        <w:rPr>
          <w:rFonts w:ascii="Times New Roman" w:hAnsi="Times New Roman" w:cs="Times New Roman"/>
          <w:b/>
          <w:sz w:val="28"/>
          <w:szCs w:val="28"/>
        </w:rPr>
        <w:t>BÀI 35</w:t>
      </w:r>
      <w:r w:rsidR="009C0F2B" w:rsidRPr="00692499">
        <w:rPr>
          <w:rFonts w:ascii="Times New Roman" w:hAnsi="Times New Roman" w:cs="Times New Roman"/>
          <w:b/>
          <w:sz w:val="28"/>
          <w:szCs w:val="28"/>
        </w:rPr>
        <w:t xml:space="preserve">: </w:t>
      </w:r>
      <w:r w:rsidRPr="00692499">
        <w:rPr>
          <w:rFonts w:ascii="Times New Roman" w:hAnsi="Times New Roman" w:cs="Times New Roman"/>
          <w:b/>
          <w:sz w:val="28"/>
          <w:szCs w:val="28"/>
        </w:rPr>
        <w:t>THỰC HÀNH: CẢM ỨNG Ở</w:t>
      </w:r>
      <w:r w:rsidR="009C0F2B" w:rsidRPr="00692499">
        <w:rPr>
          <w:rFonts w:ascii="Times New Roman" w:hAnsi="Times New Roman" w:cs="Times New Roman"/>
          <w:b/>
          <w:sz w:val="28"/>
          <w:szCs w:val="28"/>
        </w:rPr>
        <w:t xml:space="preserve"> SINH VẬT</w:t>
      </w:r>
    </w:p>
    <w:p w:rsidR="00F032E9" w:rsidRPr="00692499" w:rsidRDefault="00191D26" w:rsidP="007B677C">
      <w:pPr>
        <w:spacing w:after="0"/>
        <w:rPr>
          <w:rFonts w:ascii="Times New Roman" w:hAnsi="Times New Roman" w:cs="Times New Roman"/>
          <w:b/>
          <w:sz w:val="28"/>
          <w:szCs w:val="28"/>
        </w:rPr>
      </w:pPr>
      <w:r w:rsidRPr="00692499">
        <w:rPr>
          <w:rFonts w:ascii="Times New Roman" w:hAnsi="Times New Roman" w:cs="Times New Roman"/>
          <w:b/>
          <w:sz w:val="28"/>
          <w:szCs w:val="28"/>
        </w:rPr>
        <w:t>I. TRẮC NGHIỆM</w:t>
      </w:r>
    </w:p>
    <w:p w:rsidR="009C0F2B" w:rsidRPr="00692499" w:rsidRDefault="009C0F2B" w:rsidP="007B677C">
      <w:pPr>
        <w:spacing w:after="0"/>
        <w:rPr>
          <w:rFonts w:ascii="Times New Roman" w:eastAsia="Times New Roman" w:hAnsi="Times New Roman" w:cs="Times New Roman"/>
          <w:bCs/>
          <w:color w:val="000000"/>
          <w:sz w:val="28"/>
          <w:szCs w:val="28"/>
        </w:rPr>
      </w:pPr>
      <w:r w:rsidRPr="00692499">
        <w:rPr>
          <w:rFonts w:ascii="Times New Roman" w:eastAsia="Times New Roman" w:hAnsi="Times New Roman" w:cs="Times New Roman"/>
          <w:b/>
          <w:color w:val="000000"/>
          <w:sz w:val="28"/>
          <w:szCs w:val="28"/>
        </w:rPr>
        <w:t xml:space="preserve">Câu 1: </w:t>
      </w:r>
      <w:r w:rsidR="007C20D7" w:rsidRPr="00692499">
        <w:rPr>
          <w:rFonts w:ascii="Times New Roman" w:eastAsia="Times New Roman" w:hAnsi="Times New Roman" w:cs="Times New Roman"/>
          <w:bCs/>
          <w:color w:val="000000"/>
          <w:sz w:val="28"/>
          <w:szCs w:val="28"/>
        </w:rPr>
        <w:t>Trong truyện Tấm Cám, khi Tấm ra giếng gọi: “Bống bống bang bang lên ăn cơm vàng cơm bạc nhà ta chớ ăn cơm hẩm cháo hoa nhà người”. Cá Bống nghe tiếng Tấm gọi liền bơi lên trên mặt nước để ăn. Hiện tượng đó gọi là gì</w:t>
      </w:r>
      <w:r w:rsidRPr="00692499">
        <w:rPr>
          <w:rFonts w:ascii="Times New Roman" w:eastAsia="Times New Roman" w:hAnsi="Times New Roman" w:cs="Times New Roman"/>
          <w:bCs/>
          <w:color w:val="000000"/>
          <w:sz w:val="28"/>
          <w:szCs w:val="28"/>
        </w:rPr>
        <w:t>?</w:t>
      </w:r>
      <w:r w:rsidRPr="00692499">
        <w:rPr>
          <w:rFonts w:ascii="Times New Roman" w:eastAsia="Times New Roman" w:hAnsi="Times New Roman" w:cs="Times New Roman"/>
          <w:b/>
          <w:color w:val="000000"/>
          <w:sz w:val="28"/>
          <w:szCs w:val="28"/>
        </w:rPr>
        <w:t xml:space="preserve"> </w:t>
      </w:r>
    </w:p>
    <w:p w:rsidR="007C20D7" w:rsidRPr="00692499" w:rsidRDefault="007C20D7" w:rsidP="007B677C">
      <w:pPr>
        <w:pStyle w:val="ListParagraph"/>
        <w:numPr>
          <w:ilvl w:val="0"/>
          <w:numId w:val="21"/>
        </w:numPr>
        <w:spacing w:after="0" w:line="259" w:lineRule="auto"/>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 xml:space="preserve">Tập tính hướng </w:t>
      </w:r>
      <w:r w:rsidR="00A22D8E" w:rsidRPr="00692499">
        <w:rPr>
          <w:rFonts w:ascii="Times New Roman" w:eastAsia="Times New Roman" w:hAnsi="Times New Roman" w:cs="Times New Roman"/>
          <w:color w:val="000000"/>
          <w:sz w:val="28"/>
          <w:szCs w:val="28"/>
        </w:rPr>
        <w:t>sá</w:t>
      </w:r>
      <w:r w:rsidRPr="00692499">
        <w:rPr>
          <w:rFonts w:ascii="Times New Roman" w:eastAsia="Times New Roman" w:hAnsi="Times New Roman" w:cs="Times New Roman"/>
          <w:color w:val="000000"/>
          <w:sz w:val="28"/>
          <w:szCs w:val="28"/>
        </w:rPr>
        <w:t>ng.</w:t>
      </w:r>
      <w:r w:rsidRPr="00692499">
        <w:rPr>
          <w:rFonts w:ascii="Times New Roman" w:eastAsia="Times New Roman" w:hAnsi="Times New Roman" w:cs="Times New Roman"/>
          <w:color w:val="000000"/>
          <w:sz w:val="28"/>
          <w:szCs w:val="28"/>
        </w:rPr>
        <w:tab/>
      </w:r>
      <w:r w:rsidR="009C0F2B" w:rsidRPr="00692499">
        <w:rPr>
          <w:rFonts w:ascii="Times New Roman" w:eastAsia="Times New Roman" w:hAnsi="Times New Roman" w:cs="Times New Roman"/>
          <w:color w:val="000000"/>
          <w:sz w:val="28"/>
          <w:szCs w:val="28"/>
        </w:rPr>
        <w:t xml:space="preserve">.            </w:t>
      </w:r>
      <w:r w:rsidRPr="00692499">
        <w:rPr>
          <w:rFonts w:ascii="Times New Roman" w:eastAsia="Times New Roman" w:hAnsi="Times New Roman" w:cs="Times New Roman"/>
          <w:color w:val="000000"/>
          <w:sz w:val="28"/>
          <w:szCs w:val="28"/>
        </w:rPr>
        <w:tab/>
      </w:r>
      <w:r w:rsidR="009C0F2B" w:rsidRPr="00692499">
        <w:rPr>
          <w:rFonts w:ascii="Times New Roman" w:eastAsia="Times New Roman" w:hAnsi="Times New Roman" w:cs="Times New Roman"/>
          <w:color w:val="000000"/>
          <w:sz w:val="28"/>
          <w:szCs w:val="28"/>
        </w:rPr>
        <w:t xml:space="preserve">B. </w:t>
      </w:r>
      <w:r w:rsidRPr="00692499">
        <w:rPr>
          <w:rFonts w:ascii="Times New Roman" w:eastAsia="Times New Roman" w:hAnsi="Times New Roman" w:cs="Times New Roman"/>
          <w:color w:val="000000"/>
          <w:sz w:val="28"/>
          <w:szCs w:val="28"/>
        </w:rPr>
        <w:t>Hiện tượng sinh sản</w:t>
      </w:r>
      <w:r w:rsidR="009C0F2B" w:rsidRPr="00692499">
        <w:rPr>
          <w:rFonts w:ascii="Times New Roman" w:eastAsia="Times New Roman" w:hAnsi="Times New Roman" w:cs="Times New Roman"/>
          <w:color w:val="000000"/>
          <w:sz w:val="28"/>
          <w:szCs w:val="28"/>
        </w:rPr>
        <w:t xml:space="preserve">.           </w:t>
      </w:r>
    </w:p>
    <w:p w:rsidR="009C0F2B" w:rsidRPr="00631E5C" w:rsidRDefault="007C20D7" w:rsidP="007B677C">
      <w:pPr>
        <w:pStyle w:val="ListParagraph"/>
        <w:numPr>
          <w:ilvl w:val="0"/>
          <w:numId w:val="21"/>
        </w:numPr>
        <w:spacing w:after="0" w:line="259" w:lineRule="auto"/>
        <w:rPr>
          <w:rFonts w:ascii="Times New Roman" w:eastAsia="DengXian" w:hAnsi="Times New Roman" w:cs="Times New Roman"/>
          <w:color w:val="FF0000"/>
          <w:sz w:val="28"/>
          <w:szCs w:val="28"/>
        </w:rPr>
      </w:pPr>
      <w:r w:rsidRPr="00692499">
        <w:rPr>
          <w:rFonts w:ascii="Times New Roman" w:eastAsia="Times New Roman" w:hAnsi="Times New Roman" w:cs="Times New Roman"/>
          <w:color w:val="000000"/>
          <w:sz w:val="28"/>
          <w:szCs w:val="28"/>
        </w:rPr>
        <w:t>Hiện tượng ăn tạp</w:t>
      </w:r>
      <w:r w:rsidR="009C0F2B" w:rsidRPr="00692499">
        <w:rPr>
          <w:rFonts w:ascii="Times New Roman" w:eastAsia="Times New Roman" w:hAnsi="Times New Roman" w:cs="Times New Roman"/>
          <w:color w:val="000000"/>
          <w:sz w:val="28"/>
          <w:szCs w:val="28"/>
        </w:rPr>
        <w:t xml:space="preserve">.        </w:t>
      </w:r>
      <w:r w:rsidRPr="00692499">
        <w:rPr>
          <w:rFonts w:ascii="Times New Roman" w:eastAsia="Times New Roman" w:hAnsi="Times New Roman" w:cs="Times New Roman"/>
          <w:color w:val="000000"/>
          <w:sz w:val="28"/>
          <w:szCs w:val="28"/>
        </w:rPr>
        <w:tab/>
      </w:r>
      <w:r w:rsidR="009C0F2B" w:rsidRPr="00631E5C">
        <w:rPr>
          <w:rFonts w:ascii="Times New Roman" w:eastAsia="Times New Roman" w:hAnsi="Times New Roman" w:cs="Times New Roman"/>
          <w:color w:val="FF0000"/>
          <w:sz w:val="28"/>
          <w:szCs w:val="28"/>
        </w:rPr>
        <w:t xml:space="preserve">       </w:t>
      </w:r>
      <w:r w:rsidR="00AA75B1" w:rsidRPr="00631E5C">
        <w:rPr>
          <w:rFonts w:ascii="Times New Roman" w:eastAsia="Times New Roman" w:hAnsi="Times New Roman" w:cs="Times New Roman"/>
          <w:color w:val="FF0000"/>
          <w:sz w:val="28"/>
          <w:szCs w:val="28"/>
        </w:rPr>
        <w:t xml:space="preserve">   </w:t>
      </w:r>
      <w:r w:rsidR="009C0F2B" w:rsidRPr="00631E5C">
        <w:rPr>
          <w:rFonts w:ascii="Times New Roman" w:eastAsia="Times New Roman" w:hAnsi="Times New Roman" w:cs="Times New Roman"/>
          <w:color w:val="FF0000"/>
          <w:sz w:val="28"/>
          <w:szCs w:val="28"/>
        </w:rPr>
        <w:t xml:space="preserve">D. </w:t>
      </w:r>
      <w:r w:rsidRPr="00631E5C">
        <w:rPr>
          <w:rFonts w:ascii="Times New Roman" w:eastAsia="Times New Roman" w:hAnsi="Times New Roman" w:cs="Times New Roman"/>
          <w:color w:val="FF0000"/>
          <w:sz w:val="28"/>
          <w:szCs w:val="28"/>
        </w:rPr>
        <w:t>Hiện tượng cảm ứng.</w:t>
      </w:r>
    </w:p>
    <w:p w:rsidR="00E565ED" w:rsidRPr="00692499" w:rsidRDefault="00E565ED" w:rsidP="007B677C">
      <w:pPr>
        <w:spacing w:after="0"/>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b/>
          <w:color w:val="000000"/>
          <w:sz w:val="28"/>
          <w:szCs w:val="28"/>
        </w:rPr>
        <w:t xml:space="preserve">Câu 2: </w:t>
      </w:r>
      <w:r w:rsidR="00EA7720" w:rsidRPr="00692499">
        <w:rPr>
          <w:rFonts w:ascii="Times New Roman" w:eastAsia="Times New Roman" w:hAnsi="Times New Roman" w:cs="Times New Roman"/>
          <w:bCs/>
          <w:color w:val="000000"/>
          <w:sz w:val="28"/>
          <w:szCs w:val="28"/>
        </w:rPr>
        <w:t>Bạn An trồng cây đậu để gần cửa sổ. Nghỉ hè gia đình An về quê chơi 2 tuần, khi về nhà An thấy cây đậu mọc tốt hơn và hướng phần ngọn về phía cửa sổ</w:t>
      </w:r>
      <w:r w:rsidR="00AA75B1" w:rsidRPr="00692499">
        <w:rPr>
          <w:rFonts w:ascii="Times New Roman" w:eastAsia="Times New Roman" w:hAnsi="Times New Roman" w:cs="Times New Roman"/>
          <w:bCs/>
          <w:color w:val="000000"/>
          <w:sz w:val="28"/>
          <w:szCs w:val="28"/>
        </w:rPr>
        <w:t>. Hiện tượng ở cây đậu đó gọi là gì</w:t>
      </w:r>
      <w:r w:rsidRPr="00692499">
        <w:rPr>
          <w:rFonts w:ascii="Times New Roman" w:eastAsia="Times New Roman" w:hAnsi="Times New Roman" w:cs="Times New Roman"/>
          <w:bCs/>
          <w:color w:val="000000"/>
          <w:sz w:val="28"/>
          <w:szCs w:val="28"/>
        </w:rPr>
        <w:t>?</w:t>
      </w:r>
    </w:p>
    <w:p w:rsidR="00E565ED" w:rsidRPr="00692499" w:rsidRDefault="00E565ED" w:rsidP="007B677C">
      <w:pPr>
        <w:spacing w:after="0" w:line="259" w:lineRule="auto"/>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 xml:space="preserve">A. </w:t>
      </w:r>
      <w:r w:rsidR="00C61C92" w:rsidRPr="00692499">
        <w:rPr>
          <w:rFonts w:ascii="Times New Roman" w:eastAsia="Times New Roman" w:hAnsi="Times New Roman" w:cs="Times New Roman"/>
          <w:color w:val="000000"/>
          <w:sz w:val="28"/>
          <w:szCs w:val="28"/>
        </w:rPr>
        <w:t>T</w:t>
      </w:r>
      <w:r w:rsidR="00A22D8E" w:rsidRPr="00692499">
        <w:rPr>
          <w:rFonts w:ascii="Times New Roman" w:eastAsia="Times New Roman" w:hAnsi="Times New Roman" w:cs="Times New Roman"/>
          <w:color w:val="000000"/>
          <w:sz w:val="28"/>
          <w:szCs w:val="28"/>
        </w:rPr>
        <w:t>ính hướng nước</w:t>
      </w:r>
      <w:r w:rsidRPr="00692499">
        <w:rPr>
          <w:rFonts w:ascii="Times New Roman" w:eastAsia="Times New Roman" w:hAnsi="Times New Roman" w:cs="Times New Roman"/>
          <w:color w:val="000000"/>
          <w:sz w:val="28"/>
          <w:szCs w:val="28"/>
        </w:rPr>
        <w:t>.</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B. </w:t>
      </w:r>
      <w:r w:rsidR="00C61C92" w:rsidRPr="00692499">
        <w:rPr>
          <w:rFonts w:ascii="Times New Roman" w:eastAsia="Times New Roman" w:hAnsi="Times New Roman" w:cs="Times New Roman"/>
          <w:color w:val="000000"/>
          <w:sz w:val="28"/>
          <w:szCs w:val="28"/>
        </w:rPr>
        <w:t xml:space="preserve">Tính </w:t>
      </w:r>
      <w:r w:rsidR="00A22D8E" w:rsidRPr="00692499">
        <w:rPr>
          <w:rFonts w:ascii="Times New Roman" w:eastAsia="Times New Roman" w:hAnsi="Times New Roman" w:cs="Times New Roman"/>
          <w:color w:val="000000"/>
          <w:sz w:val="28"/>
          <w:szCs w:val="28"/>
        </w:rPr>
        <w:t>hướng tiếp xúc</w:t>
      </w:r>
      <w:r w:rsidRPr="00692499">
        <w:rPr>
          <w:rFonts w:ascii="Times New Roman" w:eastAsia="DengXian" w:hAnsi="Times New Roman" w:cs="Times New Roman"/>
          <w:color w:val="000000"/>
          <w:sz w:val="28"/>
          <w:szCs w:val="28"/>
        </w:rPr>
        <w:t>.</w:t>
      </w:r>
    </w:p>
    <w:p w:rsidR="00E565ED" w:rsidRPr="00692499" w:rsidRDefault="00E565ED" w:rsidP="007B677C">
      <w:pPr>
        <w:spacing w:after="0" w:line="259" w:lineRule="auto"/>
        <w:rPr>
          <w:rFonts w:ascii="Times New Roman" w:eastAsia="DengXian" w:hAnsi="Times New Roman" w:cs="Times New Roman"/>
          <w:color w:val="000000"/>
          <w:sz w:val="28"/>
          <w:szCs w:val="28"/>
        </w:rPr>
      </w:pPr>
      <w:r w:rsidRPr="00631E5C">
        <w:rPr>
          <w:rFonts w:ascii="Times New Roman" w:eastAsia="Times New Roman" w:hAnsi="Times New Roman" w:cs="Times New Roman"/>
          <w:color w:val="FF0000"/>
          <w:sz w:val="28"/>
          <w:szCs w:val="28"/>
        </w:rPr>
        <w:t xml:space="preserve">C. </w:t>
      </w:r>
      <w:r w:rsidR="00C61C92" w:rsidRPr="00631E5C">
        <w:rPr>
          <w:rFonts w:ascii="Times New Roman" w:eastAsia="Times New Roman" w:hAnsi="Times New Roman" w:cs="Times New Roman"/>
          <w:color w:val="FF0000"/>
          <w:sz w:val="28"/>
          <w:szCs w:val="28"/>
        </w:rPr>
        <w:t xml:space="preserve">Tính </w:t>
      </w:r>
      <w:r w:rsidR="00A22D8E" w:rsidRPr="00631E5C">
        <w:rPr>
          <w:rFonts w:ascii="Times New Roman" w:eastAsia="Times New Roman" w:hAnsi="Times New Roman" w:cs="Times New Roman"/>
          <w:color w:val="FF0000"/>
          <w:sz w:val="28"/>
          <w:szCs w:val="28"/>
        </w:rPr>
        <w:t>hướng sáng.</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00C61C92" w:rsidRPr="00692499">
        <w:rPr>
          <w:rFonts w:ascii="Times New Roman" w:eastAsia="Times New Roman" w:hAnsi="Times New Roman" w:cs="Times New Roman"/>
          <w:color w:val="000000"/>
          <w:sz w:val="28"/>
          <w:szCs w:val="28"/>
        </w:rPr>
        <w:t xml:space="preserve">Tính </w:t>
      </w:r>
      <w:r w:rsidR="00A22D8E" w:rsidRPr="00692499">
        <w:rPr>
          <w:rFonts w:ascii="Times New Roman" w:eastAsia="Times New Roman" w:hAnsi="Times New Roman" w:cs="Times New Roman"/>
          <w:color w:val="000000"/>
          <w:sz w:val="28"/>
          <w:szCs w:val="28"/>
        </w:rPr>
        <w:t>hướng âm thanh</w:t>
      </w:r>
      <w:r w:rsidRPr="00692499">
        <w:rPr>
          <w:rFonts w:ascii="Times New Roman" w:eastAsia="DengXian" w:hAnsi="Times New Roman" w:cs="Times New Roman"/>
          <w:color w:val="000000"/>
          <w:sz w:val="28"/>
          <w:szCs w:val="28"/>
        </w:rPr>
        <w:t>.</w:t>
      </w:r>
    </w:p>
    <w:p w:rsidR="00924AEC" w:rsidRPr="00692499" w:rsidRDefault="00E565ED" w:rsidP="007B677C">
      <w:pPr>
        <w:spacing w:after="0"/>
        <w:rPr>
          <w:rFonts w:ascii="Times New Roman" w:eastAsia="DengXian" w:hAnsi="Times New Roman" w:cs="Times New Roman"/>
          <w:bCs/>
          <w:color w:val="000000"/>
          <w:sz w:val="28"/>
          <w:szCs w:val="28"/>
        </w:rPr>
      </w:pPr>
      <w:r w:rsidRPr="00692499">
        <w:rPr>
          <w:rFonts w:ascii="Times New Roman" w:eastAsia="Times New Roman" w:hAnsi="Times New Roman" w:cs="Times New Roman"/>
          <w:b/>
          <w:color w:val="000000"/>
          <w:sz w:val="28"/>
          <w:szCs w:val="28"/>
        </w:rPr>
        <w:t>Câu 3</w:t>
      </w:r>
      <w:r w:rsidR="00924AEC" w:rsidRPr="00692499">
        <w:rPr>
          <w:rFonts w:ascii="Times New Roman" w:eastAsia="Times New Roman" w:hAnsi="Times New Roman" w:cs="Times New Roman"/>
          <w:b/>
          <w:color w:val="000000"/>
          <w:sz w:val="28"/>
          <w:szCs w:val="28"/>
        </w:rPr>
        <w:t xml:space="preserve">: </w:t>
      </w:r>
      <w:r w:rsidR="00A22D8E" w:rsidRPr="00692499">
        <w:rPr>
          <w:rFonts w:ascii="Times New Roman" w:hAnsi="Times New Roman" w:cs="Times New Roman"/>
          <w:color w:val="000000"/>
          <w:sz w:val="28"/>
          <w:szCs w:val="28"/>
        </w:rPr>
        <w:t>Trong học tập, muốn nắm chắc kiến thức và ghi nhớ bài được lâu, em cần làm gì</w:t>
      </w:r>
      <w:r w:rsidR="00924AEC" w:rsidRPr="00692499">
        <w:rPr>
          <w:rFonts w:ascii="Times New Roman" w:eastAsia="Times New Roman" w:hAnsi="Times New Roman" w:cs="Times New Roman"/>
          <w:bCs/>
          <w:color w:val="000000"/>
          <w:sz w:val="28"/>
          <w:szCs w:val="28"/>
        </w:rPr>
        <w:t>?</w:t>
      </w:r>
    </w:p>
    <w:p w:rsidR="00924AEC" w:rsidRPr="00692499" w:rsidRDefault="0015307C" w:rsidP="007B677C">
      <w:pPr>
        <w:spacing w:after="0" w:line="259" w:lineRule="auto"/>
        <w:ind w:left="90"/>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A. </w:t>
      </w:r>
      <w:r w:rsidR="00A22D8E" w:rsidRPr="00692499">
        <w:rPr>
          <w:rFonts w:ascii="Times New Roman" w:eastAsia="DengXian" w:hAnsi="Times New Roman" w:cs="Times New Roman"/>
          <w:color w:val="000000"/>
          <w:sz w:val="28"/>
          <w:szCs w:val="28"/>
        </w:rPr>
        <w:t>Chép bài của bạn, không học bài</w:t>
      </w:r>
      <w:r w:rsidR="00924AEC" w:rsidRPr="00692499">
        <w:rPr>
          <w:rFonts w:ascii="Times New Roman" w:eastAsia="DengXian" w:hAnsi="Times New Roman" w:cs="Times New Roman"/>
          <w:color w:val="000000"/>
          <w:sz w:val="28"/>
          <w:szCs w:val="28"/>
        </w:rPr>
        <w:t>.</w:t>
      </w:r>
    </w:p>
    <w:p w:rsidR="00A22D8E" w:rsidRPr="00631E5C" w:rsidRDefault="00A22D8E" w:rsidP="007B677C">
      <w:pPr>
        <w:pStyle w:val="ListParagraph"/>
        <w:numPr>
          <w:ilvl w:val="0"/>
          <w:numId w:val="20"/>
        </w:numPr>
        <w:spacing w:after="0" w:line="259" w:lineRule="auto"/>
        <w:rPr>
          <w:rFonts w:ascii="Times New Roman" w:eastAsia="DengXian" w:hAnsi="Times New Roman" w:cs="Times New Roman"/>
          <w:color w:val="FF0000"/>
          <w:sz w:val="28"/>
          <w:szCs w:val="28"/>
        </w:rPr>
      </w:pPr>
      <w:r w:rsidRPr="00631E5C">
        <w:rPr>
          <w:rFonts w:ascii="Times New Roman" w:hAnsi="Times New Roman" w:cs="Times New Roman"/>
          <w:color w:val="FF0000"/>
          <w:sz w:val="28"/>
          <w:szCs w:val="28"/>
        </w:rPr>
        <w:t>Thường xuyên ôn lại bài và làm bài tập nhiều lần.</w:t>
      </w:r>
    </w:p>
    <w:p w:rsidR="00924AEC" w:rsidRPr="00692499" w:rsidRDefault="00A22D8E" w:rsidP="007B677C">
      <w:pPr>
        <w:pStyle w:val="ListParagraph"/>
        <w:numPr>
          <w:ilvl w:val="0"/>
          <w:numId w:val="20"/>
        </w:numPr>
        <w:spacing w:after="0" w:line="259" w:lineRule="auto"/>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Không làm bài tập về nhà</w:t>
      </w:r>
      <w:r w:rsidR="00924AEC" w:rsidRPr="00692499">
        <w:rPr>
          <w:rFonts w:ascii="Times New Roman" w:eastAsia="Times New Roman" w:hAnsi="Times New Roman" w:cs="Times New Roman"/>
          <w:color w:val="000000"/>
          <w:sz w:val="28"/>
          <w:szCs w:val="28"/>
        </w:rPr>
        <w:t>.</w:t>
      </w:r>
    </w:p>
    <w:p w:rsidR="00924AEC" w:rsidRPr="00692499" w:rsidRDefault="0015307C" w:rsidP="007B677C">
      <w:pPr>
        <w:spacing w:after="0" w:line="259" w:lineRule="auto"/>
        <w:ind w:left="90"/>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D. </w:t>
      </w:r>
      <w:r w:rsidR="00A22D8E" w:rsidRPr="00692499">
        <w:rPr>
          <w:rFonts w:ascii="Times New Roman" w:eastAsia="DengXian" w:hAnsi="Times New Roman" w:cs="Times New Roman"/>
          <w:color w:val="000000"/>
          <w:sz w:val="28"/>
          <w:szCs w:val="28"/>
        </w:rPr>
        <w:t>Nhờ bạn làm bài hộ, không ôn lại bài</w:t>
      </w:r>
      <w:r w:rsidR="00924AEC" w:rsidRPr="00692499">
        <w:rPr>
          <w:rFonts w:ascii="Times New Roman" w:eastAsia="DengXian" w:hAnsi="Times New Roman" w:cs="Times New Roman"/>
          <w:color w:val="000000"/>
          <w:sz w:val="28"/>
          <w:szCs w:val="28"/>
        </w:rPr>
        <w:t>.</w:t>
      </w:r>
    </w:p>
    <w:p w:rsidR="004A203E" w:rsidRPr="00692499" w:rsidRDefault="00E565ED" w:rsidP="004A203E">
      <w:pPr>
        <w:pStyle w:val="NormalWeb"/>
        <w:shd w:val="clear" w:color="auto" w:fill="FFFFFF"/>
        <w:spacing w:before="0" w:beforeAutospacing="0" w:after="0" w:afterAutospacing="0"/>
        <w:jc w:val="both"/>
        <w:rPr>
          <w:sz w:val="28"/>
          <w:szCs w:val="28"/>
        </w:rPr>
      </w:pPr>
      <w:r w:rsidRPr="00692499">
        <w:rPr>
          <w:b/>
          <w:color w:val="000000"/>
          <w:sz w:val="28"/>
          <w:szCs w:val="28"/>
        </w:rPr>
        <w:t>Câu 4</w:t>
      </w:r>
      <w:r w:rsidR="00924AEC" w:rsidRPr="00692499">
        <w:rPr>
          <w:b/>
          <w:color w:val="000000"/>
          <w:sz w:val="28"/>
          <w:szCs w:val="28"/>
        </w:rPr>
        <w:t xml:space="preserve">: </w:t>
      </w:r>
      <w:r w:rsidR="004A203E" w:rsidRPr="00692499">
        <w:rPr>
          <w:sz w:val="28"/>
          <w:szCs w:val="28"/>
        </w:rPr>
        <w:t>Ví dụ nào là</w:t>
      </w:r>
      <w:r w:rsidR="004A203E" w:rsidRPr="00692499">
        <w:rPr>
          <w:b/>
          <w:sz w:val="28"/>
          <w:szCs w:val="28"/>
        </w:rPr>
        <w:t xml:space="preserve"> </w:t>
      </w:r>
      <w:r w:rsidR="004A203E" w:rsidRPr="00692499">
        <w:rPr>
          <w:sz w:val="28"/>
          <w:szCs w:val="28"/>
        </w:rPr>
        <w:t>ứng dụng hiện tượng cảm ứng hoặc tập tính của động vật trong chăn nuôi:</w:t>
      </w:r>
    </w:p>
    <w:p w:rsidR="004A203E" w:rsidRPr="004A203E" w:rsidRDefault="004A203E" w:rsidP="004A203E">
      <w:pPr>
        <w:shd w:val="clear" w:color="auto" w:fill="FFFFFF"/>
        <w:spacing w:after="0" w:line="240" w:lineRule="auto"/>
        <w:jc w:val="both"/>
        <w:rPr>
          <w:rFonts w:ascii="Times New Roman" w:eastAsia="Times New Roman" w:hAnsi="Times New Roman" w:cs="Times New Roman"/>
          <w:sz w:val="28"/>
          <w:szCs w:val="28"/>
        </w:rPr>
      </w:pPr>
      <w:r w:rsidRPr="00692499">
        <w:rPr>
          <w:rFonts w:ascii="Times New Roman" w:eastAsia="Times New Roman" w:hAnsi="Times New Roman" w:cs="Times New Roman"/>
          <w:sz w:val="28"/>
          <w:szCs w:val="28"/>
        </w:rPr>
        <w:t>A.</w:t>
      </w:r>
      <w:r w:rsidRPr="004A203E">
        <w:rPr>
          <w:rFonts w:ascii="Times New Roman" w:eastAsia="Times New Roman" w:hAnsi="Times New Roman" w:cs="Times New Roman"/>
          <w:sz w:val="28"/>
          <w:szCs w:val="28"/>
        </w:rPr>
        <w:t xml:space="preserve"> Nghe tiếng kẻng trâu bò trở về chuồng.</w:t>
      </w:r>
    </w:p>
    <w:p w:rsidR="004A203E" w:rsidRPr="004A203E" w:rsidRDefault="004A203E" w:rsidP="004A203E">
      <w:pPr>
        <w:shd w:val="clear" w:color="auto" w:fill="FFFFFF"/>
        <w:spacing w:after="0" w:line="240" w:lineRule="auto"/>
        <w:jc w:val="both"/>
        <w:rPr>
          <w:rFonts w:ascii="Times New Roman" w:eastAsia="Times New Roman" w:hAnsi="Times New Roman" w:cs="Times New Roman"/>
          <w:sz w:val="28"/>
          <w:szCs w:val="28"/>
        </w:rPr>
      </w:pPr>
      <w:r w:rsidRPr="00692499">
        <w:rPr>
          <w:rFonts w:ascii="Times New Roman" w:eastAsia="Times New Roman" w:hAnsi="Times New Roman" w:cs="Times New Roman"/>
          <w:sz w:val="28"/>
          <w:szCs w:val="28"/>
        </w:rPr>
        <w:t xml:space="preserve">B. </w:t>
      </w:r>
      <w:r w:rsidRPr="004A203E">
        <w:rPr>
          <w:rFonts w:ascii="Times New Roman" w:eastAsia="Times New Roman" w:hAnsi="Times New Roman" w:cs="Times New Roman"/>
          <w:sz w:val="28"/>
          <w:szCs w:val="28"/>
        </w:rPr>
        <w:t>Vỗ tay gọi gà về ăn.</w:t>
      </w:r>
    </w:p>
    <w:p w:rsidR="004A203E" w:rsidRPr="00692499" w:rsidRDefault="004A203E" w:rsidP="004A203E">
      <w:pPr>
        <w:shd w:val="clear" w:color="auto" w:fill="FFFFFF"/>
        <w:spacing w:after="0" w:line="240" w:lineRule="auto"/>
        <w:jc w:val="both"/>
        <w:rPr>
          <w:rFonts w:ascii="Times New Roman" w:eastAsia="Times New Roman" w:hAnsi="Times New Roman" w:cs="Times New Roman"/>
          <w:sz w:val="28"/>
          <w:szCs w:val="28"/>
        </w:rPr>
      </w:pPr>
      <w:r w:rsidRPr="00692499">
        <w:rPr>
          <w:rFonts w:ascii="Times New Roman" w:eastAsia="Times New Roman" w:hAnsi="Times New Roman" w:cs="Times New Roman"/>
          <w:sz w:val="28"/>
          <w:szCs w:val="28"/>
        </w:rPr>
        <w:t>C.</w:t>
      </w:r>
      <w:r w:rsidRPr="004A203E">
        <w:rPr>
          <w:rFonts w:ascii="Times New Roman" w:eastAsia="Times New Roman" w:hAnsi="Times New Roman" w:cs="Times New Roman"/>
          <w:sz w:val="28"/>
          <w:szCs w:val="28"/>
        </w:rPr>
        <w:t xml:space="preserve"> Ứng dụng tập tính bảo vệ lãnh thổ của chó để huấn luyện chó trông nhà.</w:t>
      </w:r>
    </w:p>
    <w:p w:rsidR="004A203E" w:rsidRPr="00631E5C" w:rsidRDefault="004A203E" w:rsidP="004A203E">
      <w:pPr>
        <w:shd w:val="clear" w:color="auto" w:fill="FFFFFF"/>
        <w:spacing w:after="0" w:line="240" w:lineRule="auto"/>
        <w:jc w:val="both"/>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D. Cả A, B và C</w:t>
      </w:r>
    </w:p>
    <w:p w:rsidR="00924AEC" w:rsidRPr="00692499" w:rsidRDefault="00E565ED" w:rsidP="007B677C">
      <w:pPr>
        <w:spacing w:after="0"/>
        <w:rPr>
          <w:rFonts w:ascii="Times New Roman" w:eastAsia="Times New Roman" w:hAnsi="Times New Roman" w:cs="Times New Roman"/>
          <w:b/>
          <w:color w:val="000000"/>
          <w:sz w:val="28"/>
          <w:szCs w:val="28"/>
        </w:rPr>
      </w:pPr>
      <w:r w:rsidRPr="00692499">
        <w:rPr>
          <w:rFonts w:ascii="Times New Roman" w:eastAsia="Times New Roman" w:hAnsi="Times New Roman" w:cs="Times New Roman"/>
          <w:b/>
          <w:color w:val="000000"/>
          <w:sz w:val="28"/>
          <w:szCs w:val="28"/>
        </w:rPr>
        <w:t>Câu 5</w:t>
      </w:r>
      <w:r w:rsidR="00924AEC" w:rsidRPr="00692499">
        <w:rPr>
          <w:rFonts w:ascii="Times New Roman" w:eastAsia="Times New Roman" w:hAnsi="Times New Roman" w:cs="Times New Roman"/>
          <w:b/>
          <w:color w:val="000000"/>
          <w:sz w:val="28"/>
          <w:szCs w:val="28"/>
        </w:rPr>
        <w:t xml:space="preserve">: </w:t>
      </w:r>
      <w:r w:rsidR="00C61C92" w:rsidRPr="00692499">
        <w:rPr>
          <w:rFonts w:ascii="Times New Roman" w:eastAsia="Times New Roman" w:hAnsi="Times New Roman" w:cs="Times New Roman"/>
          <w:bCs/>
          <w:color w:val="000000"/>
          <w:sz w:val="28"/>
          <w:szCs w:val="28"/>
        </w:rPr>
        <w:t>Cây hướng dương có hoa luôn hướng về phía mặt trời</w:t>
      </w:r>
      <w:r w:rsidR="00CA3453" w:rsidRPr="00692499">
        <w:rPr>
          <w:rFonts w:ascii="Times New Roman" w:eastAsia="Times New Roman" w:hAnsi="Times New Roman" w:cs="Times New Roman"/>
          <w:bCs/>
          <w:color w:val="000000"/>
          <w:sz w:val="28"/>
          <w:szCs w:val="28"/>
        </w:rPr>
        <w:t xml:space="preserve">, </w:t>
      </w:r>
      <w:r w:rsidR="00C61C92" w:rsidRPr="00692499">
        <w:rPr>
          <w:rFonts w:ascii="Times New Roman" w:eastAsia="Times New Roman" w:hAnsi="Times New Roman" w:cs="Times New Roman"/>
          <w:bCs/>
          <w:color w:val="000000"/>
          <w:sz w:val="28"/>
          <w:szCs w:val="28"/>
        </w:rPr>
        <w:t xml:space="preserve"> đây là hiện tượng gì</w:t>
      </w:r>
      <w:r w:rsidR="00924AEC" w:rsidRPr="00692499">
        <w:rPr>
          <w:rFonts w:ascii="Times New Roman" w:eastAsia="Times New Roman" w:hAnsi="Times New Roman" w:cs="Times New Roman"/>
          <w:bCs/>
          <w:color w:val="000000"/>
          <w:sz w:val="28"/>
          <w:szCs w:val="28"/>
        </w:rPr>
        <w:t>?</w:t>
      </w:r>
    </w:p>
    <w:p w:rsidR="00C61C92" w:rsidRPr="00692499" w:rsidRDefault="00C61C92" w:rsidP="00C61C92">
      <w:pPr>
        <w:spacing w:after="0" w:line="259" w:lineRule="auto"/>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A. Hướng nước.</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B. </w:t>
      </w:r>
      <w:r w:rsidRPr="00692499">
        <w:rPr>
          <w:rFonts w:ascii="Times New Roman" w:eastAsia="Times New Roman" w:hAnsi="Times New Roman" w:cs="Times New Roman"/>
          <w:color w:val="000000"/>
          <w:sz w:val="28"/>
          <w:szCs w:val="28"/>
        </w:rPr>
        <w:t xml:space="preserve">Hướng chất dinh dưỡng. </w:t>
      </w:r>
    </w:p>
    <w:p w:rsidR="00C61C92" w:rsidRPr="00692499" w:rsidRDefault="00C61C92" w:rsidP="00C61C92">
      <w:pPr>
        <w:spacing w:after="0" w:line="259" w:lineRule="auto"/>
        <w:rPr>
          <w:rFonts w:ascii="Times New Roman" w:eastAsia="DengXian" w:hAnsi="Times New Roman" w:cs="Times New Roman"/>
          <w:color w:val="000000"/>
          <w:sz w:val="28"/>
          <w:szCs w:val="28"/>
        </w:rPr>
      </w:pPr>
      <w:r w:rsidRPr="00631E5C">
        <w:rPr>
          <w:rFonts w:ascii="Times New Roman" w:eastAsia="Times New Roman" w:hAnsi="Times New Roman" w:cs="Times New Roman"/>
          <w:color w:val="FF0000"/>
          <w:sz w:val="28"/>
          <w:szCs w:val="28"/>
        </w:rPr>
        <w:t>C. Hướng sáng</w:t>
      </w:r>
      <w:r w:rsidRPr="00692499">
        <w:rPr>
          <w:rFonts w:ascii="Times New Roman" w:eastAsia="Times New Roman" w:hAnsi="Times New Roman" w:cs="Times New Roman"/>
          <w:color w:val="000000"/>
          <w:sz w:val="28"/>
          <w:szCs w:val="28"/>
        </w:rPr>
        <w:t>.</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Pr="00692499">
        <w:rPr>
          <w:rFonts w:ascii="Times New Roman" w:eastAsia="Times New Roman" w:hAnsi="Times New Roman" w:cs="Times New Roman"/>
          <w:color w:val="000000"/>
          <w:sz w:val="28"/>
          <w:szCs w:val="28"/>
        </w:rPr>
        <w:t>Hướng tiếp xúc</w:t>
      </w:r>
      <w:r w:rsidRPr="00692499">
        <w:rPr>
          <w:rFonts w:ascii="Times New Roman" w:eastAsia="DengXian" w:hAnsi="Times New Roman" w:cs="Times New Roman"/>
          <w:color w:val="000000"/>
          <w:sz w:val="28"/>
          <w:szCs w:val="28"/>
        </w:rPr>
        <w:t>.</w:t>
      </w:r>
    </w:p>
    <w:p w:rsidR="00924AEC" w:rsidRPr="00692499" w:rsidRDefault="00924AEC" w:rsidP="007B677C">
      <w:pPr>
        <w:spacing w:after="0"/>
        <w:rPr>
          <w:rFonts w:ascii="Times New Roman" w:eastAsia="DengXian" w:hAnsi="Times New Roman" w:cs="Times New Roman"/>
          <w:b/>
          <w:bCs/>
          <w:color w:val="000000"/>
          <w:sz w:val="28"/>
          <w:szCs w:val="28"/>
        </w:rPr>
      </w:pPr>
      <w:r w:rsidRPr="00692499">
        <w:rPr>
          <w:rFonts w:ascii="Times New Roman" w:eastAsia="DengXian" w:hAnsi="Times New Roman" w:cs="Times New Roman"/>
          <w:b/>
          <w:bCs/>
          <w:color w:val="000000"/>
          <w:sz w:val="28"/>
          <w:szCs w:val="28"/>
        </w:rPr>
        <w:t xml:space="preserve">Câu 6: </w:t>
      </w:r>
      <w:r w:rsidRPr="00692499">
        <w:rPr>
          <w:rFonts w:ascii="Times New Roman" w:eastAsia="DengXian" w:hAnsi="Times New Roman" w:cs="Times New Roman"/>
          <w:color w:val="000000"/>
          <w:sz w:val="28"/>
          <w:szCs w:val="28"/>
        </w:rPr>
        <w:t xml:space="preserve">Ở </w:t>
      </w:r>
      <w:r w:rsidR="004A203E" w:rsidRPr="00692499">
        <w:rPr>
          <w:rFonts w:ascii="Times New Roman" w:eastAsia="DengXian" w:hAnsi="Times New Roman" w:cs="Times New Roman"/>
          <w:color w:val="000000"/>
          <w:sz w:val="28"/>
          <w:szCs w:val="28"/>
        </w:rPr>
        <w:t xml:space="preserve">Thực vật không có </w:t>
      </w:r>
      <w:r w:rsidR="00C61C92" w:rsidRPr="00692499">
        <w:rPr>
          <w:rFonts w:ascii="Times New Roman" w:eastAsia="DengXian" w:hAnsi="Times New Roman" w:cs="Times New Roman"/>
          <w:color w:val="000000"/>
          <w:sz w:val="28"/>
          <w:szCs w:val="28"/>
        </w:rPr>
        <w:t>hiện tượng</w:t>
      </w:r>
      <w:r w:rsidR="004A203E" w:rsidRPr="00692499">
        <w:rPr>
          <w:rFonts w:ascii="Times New Roman" w:eastAsia="DengXian" w:hAnsi="Times New Roman" w:cs="Times New Roman"/>
          <w:color w:val="000000"/>
          <w:sz w:val="28"/>
          <w:szCs w:val="28"/>
        </w:rPr>
        <w:t xml:space="preserve"> nào?</w:t>
      </w:r>
      <w:r w:rsidRPr="00692499">
        <w:rPr>
          <w:rFonts w:ascii="Times New Roman" w:eastAsia="DengXian" w:hAnsi="Times New Roman" w:cs="Times New Roman"/>
          <w:color w:val="000000"/>
          <w:sz w:val="28"/>
          <w:szCs w:val="28"/>
        </w:rPr>
        <w:t>?</w:t>
      </w:r>
    </w:p>
    <w:p w:rsidR="004A203E" w:rsidRPr="00631E5C" w:rsidRDefault="004A203E" w:rsidP="004A203E">
      <w:pPr>
        <w:spacing w:after="0" w:line="259" w:lineRule="auto"/>
        <w:ind w:left="13"/>
        <w:rPr>
          <w:rFonts w:ascii="Times New Roman" w:eastAsia="DengXian" w:hAnsi="Times New Roman" w:cs="Times New Roman"/>
          <w:color w:val="FF0000"/>
          <w:sz w:val="28"/>
          <w:szCs w:val="28"/>
        </w:rPr>
      </w:pPr>
      <w:r w:rsidRPr="00692499">
        <w:rPr>
          <w:rFonts w:ascii="Times New Roman" w:eastAsia="Times New Roman" w:hAnsi="Times New Roman" w:cs="Times New Roman"/>
          <w:color w:val="000000"/>
          <w:sz w:val="28"/>
          <w:szCs w:val="28"/>
        </w:rPr>
        <w:t xml:space="preserve">A. </w:t>
      </w:r>
      <w:r w:rsidR="00C61C92" w:rsidRPr="00692499">
        <w:rPr>
          <w:rFonts w:ascii="Times New Roman" w:eastAsia="Times New Roman" w:hAnsi="Times New Roman" w:cs="Times New Roman"/>
          <w:color w:val="000000"/>
          <w:sz w:val="28"/>
          <w:szCs w:val="28"/>
        </w:rPr>
        <w:t>H</w:t>
      </w:r>
      <w:r w:rsidRPr="00692499">
        <w:rPr>
          <w:rFonts w:ascii="Times New Roman" w:eastAsia="Times New Roman" w:hAnsi="Times New Roman" w:cs="Times New Roman"/>
          <w:color w:val="000000"/>
          <w:sz w:val="28"/>
          <w:szCs w:val="28"/>
        </w:rPr>
        <w:t>ướng nước.</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31E5C">
        <w:rPr>
          <w:rFonts w:ascii="Times New Roman" w:eastAsia="DengXian" w:hAnsi="Times New Roman" w:cs="Times New Roman"/>
          <w:color w:val="FF0000"/>
          <w:sz w:val="28"/>
          <w:szCs w:val="28"/>
        </w:rPr>
        <w:t xml:space="preserve">B. </w:t>
      </w:r>
      <w:r w:rsidR="00C61C92" w:rsidRPr="00631E5C">
        <w:rPr>
          <w:rFonts w:ascii="Times New Roman" w:eastAsia="Times New Roman" w:hAnsi="Times New Roman" w:cs="Times New Roman"/>
          <w:color w:val="FF0000"/>
          <w:sz w:val="28"/>
          <w:szCs w:val="28"/>
        </w:rPr>
        <w:t>D</w:t>
      </w:r>
      <w:r w:rsidRPr="00631E5C">
        <w:rPr>
          <w:rFonts w:ascii="Times New Roman" w:eastAsia="Times New Roman" w:hAnsi="Times New Roman" w:cs="Times New Roman"/>
          <w:color w:val="FF0000"/>
          <w:sz w:val="28"/>
          <w:szCs w:val="28"/>
        </w:rPr>
        <w:t xml:space="preserve">i cư </w:t>
      </w:r>
    </w:p>
    <w:p w:rsidR="004A203E" w:rsidRPr="00692499" w:rsidRDefault="004A203E" w:rsidP="004A203E">
      <w:pPr>
        <w:spacing w:after="0" w:line="259" w:lineRule="auto"/>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 xml:space="preserve">C. </w:t>
      </w:r>
      <w:r w:rsidR="00C61C92" w:rsidRPr="00692499">
        <w:rPr>
          <w:rFonts w:ascii="Times New Roman" w:eastAsia="Times New Roman" w:hAnsi="Times New Roman" w:cs="Times New Roman"/>
          <w:color w:val="000000"/>
          <w:sz w:val="28"/>
          <w:szCs w:val="28"/>
        </w:rPr>
        <w:t>H</w:t>
      </w:r>
      <w:r w:rsidRPr="00692499">
        <w:rPr>
          <w:rFonts w:ascii="Times New Roman" w:eastAsia="Times New Roman" w:hAnsi="Times New Roman" w:cs="Times New Roman"/>
          <w:color w:val="000000"/>
          <w:sz w:val="28"/>
          <w:szCs w:val="28"/>
        </w:rPr>
        <w:t>ướng sáng.</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00C61C92" w:rsidRPr="00692499">
        <w:rPr>
          <w:rFonts w:ascii="Times New Roman" w:eastAsia="Times New Roman" w:hAnsi="Times New Roman" w:cs="Times New Roman"/>
          <w:color w:val="000000"/>
          <w:sz w:val="28"/>
          <w:szCs w:val="28"/>
        </w:rPr>
        <w:t>H</w:t>
      </w:r>
      <w:r w:rsidRPr="00692499">
        <w:rPr>
          <w:rFonts w:ascii="Times New Roman" w:eastAsia="Times New Roman" w:hAnsi="Times New Roman" w:cs="Times New Roman"/>
          <w:color w:val="000000"/>
          <w:sz w:val="28"/>
          <w:szCs w:val="28"/>
        </w:rPr>
        <w:t>ướng tiếp xúc</w:t>
      </w:r>
      <w:r w:rsidRPr="00692499">
        <w:rPr>
          <w:rFonts w:ascii="Times New Roman" w:eastAsia="DengXian" w:hAnsi="Times New Roman" w:cs="Times New Roman"/>
          <w:color w:val="000000"/>
          <w:sz w:val="28"/>
          <w:szCs w:val="28"/>
        </w:rPr>
        <w:t>.</w:t>
      </w:r>
    </w:p>
    <w:p w:rsidR="00924AEC" w:rsidRPr="00692499" w:rsidRDefault="00924AEC" w:rsidP="004A203E">
      <w:pPr>
        <w:spacing w:after="0" w:line="259" w:lineRule="auto"/>
        <w:rPr>
          <w:rFonts w:ascii="Times New Roman" w:eastAsia="DengXian" w:hAnsi="Times New Roman" w:cs="Times New Roman"/>
          <w:b/>
          <w:bCs/>
          <w:color w:val="000000"/>
          <w:sz w:val="28"/>
          <w:szCs w:val="28"/>
        </w:rPr>
      </w:pPr>
      <w:r w:rsidRPr="00692499">
        <w:rPr>
          <w:rFonts w:ascii="Times New Roman" w:eastAsia="DengXian" w:hAnsi="Times New Roman" w:cs="Times New Roman"/>
          <w:b/>
          <w:bCs/>
          <w:color w:val="000000"/>
          <w:sz w:val="28"/>
          <w:szCs w:val="28"/>
        </w:rPr>
        <w:t xml:space="preserve">Câu 7: </w:t>
      </w:r>
      <w:r w:rsidR="00CA3453" w:rsidRPr="00692499">
        <w:rPr>
          <w:rFonts w:ascii="Times New Roman" w:eastAsia="DengXian" w:hAnsi="Times New Roman" w:cs="Times New Roman"/>
          <w:color w:val="000000"/>
          <w:sz w:val="28"/>
          <w:szCs w:val="28"/>
        </w:rPr>
        <w:t xml:space="preserve">Dùng đèn bẫy côn trùng hại cây trồng, </w:t>
      </w:r>
      <w:r w:rsidR="00CA3453" w:rsidRPr="00692499">
        <w:rPr>
          <w:rFonts w:ascii="Times New Roman" w:eastAsia="Times New Roman" w:hAnsi="Times New Roman" w:cs="Times New Roman"/>
          <w:bCs/>
          <w:color w:val="000000"/>
          <w:sz w:val="28"/>
          <w:szCs w:val="28"/>
        </w:rPr>
        <w:t>hiện tượng cảm ứng được ứng dụng ở đây là gì</w:t>
      </w:r>
      <w:r w:rsidRPr="00692499">
        <w:rPr>
          <w:rFonts w:ascii="Times New Roman" w:eastAsia="DengXian" w:hAnsi="Times New Roman" w:cs="Times New Roman"/>
          <w:color w:val="000000"/>
          <w:sz w:val="28"/>
          <w:szCs w:val="28"/>
        </w:rPr>
        <w:t>?</w:t>
      </w:r>
    </w:p>
    <w:p w:rsidR="00CA3453" w:rsidRPr="00692499" w:rsidRDefault="00CA3453" w:rsidP="00CA3453">
      <w:pPr>
        <w:spacing w:after="0" w:line="259" w:lineRule="auto"/>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A. Tính hướng nước.</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B. </w:t>
      </w:r>
      <w:r w:rsidRPr="00692499">
        <w:rPr>
          <w:rFonts w:ascii="Times New Roman" w:eastAsia="Times New Roman" w:hAnsi="Times New Roman" w:cs="Times New Roman"/>
          <w:color w:val="000000"/>
          <w:sz w:val="28"/>
          <w:szCs w:val="28"/>
        </w:rPr>
        <w:t>Tính hướng tiếp xúc</w:t>
      </w:r>
      <w:r w:rsidRPr="00692499">
        <w:rPr>
          <w:rFonts w:ascii="Times New Roman" w:eastAsia="DengXian" w:hAnsi="Times New Roman" w:cs="Times New Roman"/>
          <w:color w:val="000000"/>
          <w:sz w:val="28"/>
          <w:szCs w:val="28"/>
        </w:rPr>
        <w:t>.</w:t>
      </w:r>
    </w:p>
    <w:p w:rsidR="00CA3453" w:rsidRPr="00692499" w:rsidRDefault="00CA3453" w:rsidP="00CA3453">
      <w:pPr>
        <w:spacing w:after="0" w:line="259" w:lineRule="auto"/>
        <w:rPr>
          <w:rFonts w:ascii="Times New Roman" w:eastAsia="DengXian" w:hAnsi="Times New Roman" w:cs="Times New Roman"/>
          <w:color w:val="000000"/>
          <w:sz w:val="28"/>
          <w:szCs w:val="28"/>
        </w:rPr>
      </w:pPr>
      <w:r w:rsidRPr="00631E5C">
        <w:rPr>
          <w:rFonts w:ascii="Times New Roman" w:eastAsia="Times New Roman" w:hAnsi="Times New Roman" w:cs="Times New Roman"/>
          <w:color w:val="FF0000"/>
          <w:sz w:val="28"/>
          <w:szCs w:val="28"/>
        </w:rPr>
        <w:t>C. Tính hướng sáng.</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Pr="00692499">
        <w:rPr>
          <w:rFonts w:ascii="Times New Roman" w:eastAsia="Times New Roman" w:hAnsi="Times New Roman" w:cs="Times New Roman"/>
          <w:color w:val="000000"/>
          <w:sz w:val="28"/>
          <w:szCs w:val="28"/>
        </w:rPr>
        <w:t>Tính hướng âm thanh</w:t>
      </w:r>
      <w:r w:rsidRPr="00692499">
        <w:rPr>
          <w:rFonts w:ascii="Times New Roman" w:eastAsia="DengXian" w:hAnsi="Times New Roman" w:cs="Times New Roman"/>
          <w:color w:val="000000"/>
          <w:sz w:val="28"/>
          <w:szCs w:val="28"/>
        </w:rPr>
        <w:t>.</w:t>
      </w:r>
    </w:p>
    <w:p w:rsidR="00924AEC" w:rsidRPr="00692499" w:rsidRDefault="00924AEC" w:rsidP="00874759">
      <w:pPr>
        <w:pStyle w:val="NormalWeb"/>
        <w:spacing w:before="0" w:beforeAutospacing="0" w:after="0" w:afterAutospacing="0"/>
        <w:jc w:val="both"/>
        <w:rPr>
          <w:sz w:val="28"/>
          <w:szCs w:val="28"/>
        </w:rPr>
      </w:pPr>
      <w:r w:rsidRPr="00692499">
        <w:rPr>
          <w:rFonts w:eastAsia="DengXian"/>
          <w:b/>
          <w:bCs/>
          <w:color w:val="000000"/>
          <w:sz w:val="28"/>
          <w:szCs w:val="28"/>
        </w:rPr>
        <w:t>Câu 8</w:t>
      </w:r>
      <w:r w:rsidR="00874759" w:rsidRPr="00692499">
        <w:rPr>
          <w:rFonts w:eastAsia="DengXian"/>
          <w:b/>
          <w:bCs/>
          <w:color w:val="000000"/>
          <w:sz w:val="28"/>
          <w:szCs w:val="28"/>
        </w:rPr>
        <w:t>:</w:t>
      </w:r>
      <w:r w:rsidR="00874759" w:rsidRPr="00692499">
        <w:rPr>
          <w:color w:val="000000"/>
          <w:sz w:val="28"/>
          <w:szCs w:val="28"/>
        </w:rPr>
        <w:t xml:space="preserve"> Vì sao khi trồng các loài cây thân leo như mướp, bầu, bí thiên lí,... người trồng thường phải làm giàn cho cây?</w:t>
      </w:r>
    </w:p>
    <w:p w:rsidR="00924AEC" w:rsidRPr="00631E5C" w:rsidRDefault="007B677C" w:rsidP="00874759">
      <w:pPr>
        <w:spacing w:after="0" w:line="240" w:lineRule="auto"/>
        <w:ind w:right="114"/>
        <w:rPr>
          <w:rFonts w:ascii="Times New Roman" w:eastAsia="Times New Roman" w:hAnsi="Times New Roman" w:cs="Times New Roman"/>
          <w:color w:val="FF0000"/>
          <w:sz w:val="28"/>
          <w:szCs w:val="28"/>
        </w:rPr>
      </w:pPr>
      <w:r w:rsidRPr="00631E5C">
        <w:rPr>
          <w:rFonts w:ascii="Times New Roman" w:eastAsia="DengXian" w:hAnsi="Times New Roman" w:cs="Times New Roman"/>
          <w:color w:val="FF0000"/>
          <w:sz w:val="28"/>
          <w:szCs w:val="28"/>
        </w:rPr>
        <w:t xml:space="preserve">A. </w:t>
      </w:r>
      <w:r w:rsidR="00874759" w:rsidRPr="00631E5C">
        <w:rPr>
          <w:rFonts w:ascii="Times New Roman" w:eastAsia="Times New Roman" w:hAnsi="Times New Roman" w:cs="Times New Roman"/>
          <w:color w:val="FF0000"/>
          <w:sz w:val="28"/>
          <w:szCs w:val="28"/>
        </w:rPr>
        <w:t>Giúp cho cây sinh trưởng nhanh, phát triển tốt cho năng suất cao.</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B. </w:t>
      </w:r>
      <w:r w:rsidR="00874759" w:rsidRPr="00692499">
        <w:rPr>
          <w:rFonts w:ascii="Times New Roman" w:eastAsia="Times New Roman" w:hAnsi="Times New Roman" w:cs="Times New Roman"/>
          <w:color w:val="000000"/>
          <w:sz w:val="28"/>
          <w:szCs w:val="28"/>
        </w:rPr>
        <w:t>Giúp cho cây tránh côn trùng gây hại</w:t>
      </w:r>
      <w:r w:rsidR="00924AEC" w:rsidRPr="00692499">
        <w:rPr>
          <w:rFonts w:ascii="Times New Roman" w:eastAsia="DengXian" w:hAnsi="Times New Roman" w:cs="Times New Roman"/>
          <w:color w:val="000000"/>
          <w:sz w:val="28"/>
          <w:szCs w:val="28"/>
        </w:rPr>
        <w:t>.</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C. </w:t>
      </w:r>
      <w:r w:rsidR="00874759" w:rsidRPr="00692499">
        <w:rPr>
          <w:rFonts w:ascii="Times New Roman" w:eastAsia="Times New Roman" w:hAnsi="Times New Roman" w:cs="Times New Roman"/>
          <w:color w:val="000000"/>
          <w:sz w:val="28"/>
          <w:szCs w:val="28"/>
        </w:rPr>
        <w:t>Giúp cho cây</w:t>
      </w:r>
      <w:r w:rsidR="00862C2B" w:rsidRPr="00692499">
        <w:rPr>
          <w:rFonts w:ascii="Times New Roman" w:eastAsia="Times New Roman" w:hAnsi="Times New Roman" w:cs="Times New Roman"/>
          <w:color w:val="000000"/>
          <w:sz w:val="28"/>
          <w:szCs w:val="28"/>
        </w:rPr>
        <w:t xml:space="preserve"> thụ phấn</w:t>
      </w:r>
      <w:r w:rsidR="00924AEC" w:rsidRPr="00692499">
        <w:rPr>
          <w:rFonts w:ascii="Times New Roman" w:eastAsia="DengXian" w:hAnsi="Times New Roman" w:cs="Times New Roman"/>
          <w:color w:val="000000"/>
          <w:sz w:val="28"/>
          <w:szCs w:val="28"/>
        </w:rPr>
        <w:t>.</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lastRenderedPageBreak/>
        <w:t xml:space="preserve">D. </w:t>
      </w:r>
      <w:r w:rsidR="00862C2B" w:rsidRPr="00692499">
        <w:rPr>
          <w:rFonts w:ascii="Times New Roman" w:eastAsia="Times New Roman" w:hAnsi="Times New Roman" w:cs="Times New Roman"/>
          <w:color w:val="000000"/>
          <w:sz w:val="28"/>
          <w:szCs w:val="28"/>
        </w:rPr>
        <w:t>Giúp cho cây không bị dập nát</w:t>
      </w:r>
      <w:r w:rsidR="00924AEC" w:rsidRPr="00692499">
        <w:rPr>
          <w:rFonts w:ascii="Times New Roman" w:eastAsia="DengXian" w:hAnsi="Times New Roman" w:cs="Times New Roman"/>
          <w:color w:val="000000"/>
          <w:sz w:val="28"/>
          <w:szCs w:val="28"/>
        </w:rPr>
        <w:t>.</w:t>
      </w:r>
    </w:p>
    <w:p w:rsidR="00924AEC" w:rsidRPr="00692499" w:rsidRDefault="00924AEC" w:rsidP="007B677C">
      <w:pPr>
        <w:spacing w:after="0"/>
        <w:rPr>
          <w:rFonts w:ascii="Times New Roman" w:eastAsia="DengXian" w:hAnsi="Times New Roman" w:cs="Times New Roman"/>
          <w:color w:val="000000"/>
          <w:sz w:val="28"/>
          <w:szCs w:val="28"/>
        </w:rPr>
      </w:pPr>
      <w:r w:rsidRPr="00692499">
        <w:rPr>
          <w:rFonts w:ascii="Times New Roman" w:eastAsia="DengXian" w:hAnsi="Times New Roman" w:cs="Times New Roman"/>
          <w:b/>
          <w:bCs/>
          <w:color w:val="000000"/>
          <w:sz w:val="28"/>
          <w:szCs w:val="28"/>
        </w:rPr>
        <w:t xml:space="preserve">Câu 9: </w:t>
      </w:r>
      <w:r w:rsidR="00364D18" w:rsidRPr="00692499">
        <w:rPr>
          <w:rFonts w:ascii="Times New Roman" w:eastAsia="DengXian" w:hAnsi="Times New Roman" w:cs="Times New Roman"/>
          <w:color w:val="000000"/>
          <w:sz w:val="28"/>
          <w:szCs w:val="28"/>
        </w:rPr>
        <w:t>Sắp xếp các bước tiến hành thí nghiệm chứng minh tính hướng nước của cây.</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680"/>
      </w:tblGrid>
      <w:tr w:rsidR="0064023E" w:rsidRPr="00692499" w:rsidTr="0064023E">
        <w:tc>
          <w:tcPr>
            <w:tcW w:w="5868" w:type="dxa"/>
          </w:tcPr>
          <w:p w:rsidR="00364D18" w:rsidRPr="00692499" w:rsidRDefault="00364D18" w:rsidP="00364D18">
            <w:pPr>
              <w:pStyle w:val="Vnbnnidung0"/>
              <w:spacing w:line="300" w:lineRule="auto"/>
              <w:ind w:left="140"/>
              <w:jc w:val="both"/>
              <w:rPr>
                <w:color w:val="auto"/>
                <w:sz w:val="28"/>
                <w:szCs w:val="28"/>
              </w:rPr>
            </w:pPr>
            <w:r w:rsidRPr="00692499">
              <w:rPr>
                <w:color w:val="auto"/>
                <w:sz w:val="28"/>
                <w:szCs w:val="28"/>
              </w:rPr>
              <w:t>Chuẩn bị: 2 chậu đất/cát giống nhau (nếu sử dụng đất, cán láy đất tơi xốp, nhiéu mùn đế khi nhổ cây quan sát không bị đứt rễ).</w:t>
            </w:r>
          </w:p>
          <w:p w:rsidR="00364D18" w:rsidRPr="00692499" w:rsidRDefault="00364D18" w:rsidP="00364D18">
            <w:pPr>
              <w:pStyle w:val="Vnbnnidung0"/>
              <w:spacing w:line="312" w:lineRule="auto"/>
              <w:ind w:left="140"/>
              <w:jc w:val="both"/>
              <w:rPr>
                <w:color w:val="auto"/>
                <w:sz w:val="28"/>
                <w:szCs w:val="28"/>
              </w:rPr>
            </w:pPr>
            <w:r w:rsidRPr="00692499">
              <w:rPr>
                <w:color w:val="auto"/>
                <w:sz w:val="28"/>
                <w:szCs w:val="28"/>
              </w:rPr>
              <w:t xml:space="preserve">1. Đặt chậu nước có </w:t>
            </w:r>
            <w:r w:rsidR="00692499">
              <w:rPr>
                <w:color w:val="auto"/>
                <w:sz w:val="28"/>
                <w:szCs w:val="28"/>
              </w:rPr>
              <w:t>lỗ</w:t>
            </w:r>
            <w:r w:rsidRPr="00692499">
              <w:rPr>
                <w:color w:val="auto"/>
                <w:sz w:val="28"/>
                <w:szCs w:val="28"/>
              </w:rPr>
              <w:t xml:space="preserve"> thủng nhỏ vào trong một chậu cây sao cho nước nhỏ vào đất mà không gây ngập úng hạt (cách bố trí theo Hỉnh 35.1).</w:t>
            </w:r>
          </w:p>
          <w:p w:rsidR="00364D18" w:rsidRPr="00692499" w:rsidRDefault="00364D18" w:rsidP="00364D18">
            <w:pPr>
              <w:pStyle w:val="Vnbnnidung0"/>
              <w:spacing w:line="312" w:lineRule="auto"/>
              <w:ind w:firstLine="140"/>
              <w:rPr>
                <w:color w:val="auto"/>
                <w:sz w:val="28"/>
                <w:szCs w:val="28"/>
              </w:rPr>
            </w:pPr>
            <w:r w:rsidRPr="00692499">
              <w:rPr>
                <w:color w:val="auto"/>
                <w:sz w:val="28"/>
                <w:szCs w:val="28"/>
              </w:rPr>
              <w:t xml:space="preserve">2. Gieo hạt </w:t>
            </w:r>
            <w:r w:rsidR="00692499">
              <w:rPr>
                <w:color w:val="auto"/>
                <w:sz w:val="28"/>
                <w:szCs w:val="28"/>
              </w:rPr>
              <w:t>đỗ</w:t>
            </w:r>
            <w:r w:rsidRPr="00692499">
              <w:rPr>
                <w:color w:val="auto"/>
                <w:sz w:val="28"/>
                <w:szCs w:val="28"/>
              </w:rPr>
              <w:t xml:space="preserve"> vào 2 chậu, tưới nước </w:t>
            </w:r>
            <w:r w:rsidR="00692499">
              <w:rPr>
                <w:color w:val="auto"/>
                <w:sz w:val="28"/>
                <w:szCs w:val="28"/>
              </w:rPr>
              <w:t>đủ</w:t>
            </w:r>
            <w:r w:rsidRPr="00692499">
              <w:rPr>
                <w:color w:val="auto"/>
                <w:sz w:val="28"/>
                <w:szCs w:val="28"/>
              </w:rPr>
              <w:t xml:space="preserve"> ẩm.</w:t>
            </w:r>
          </w:p>
          <w:p w:rsidR="00364D18" w:rsidRPr="00692499" w:rsidRDefault="00364D18" w:rsidP="00364D18">
            <w:pPr>
              <w:pStyle w:val="Vnbnnidung0"/>
              <w:spacing w:line="312" w:lineRule="auto"/>
              <w:ind w:firstLine="140"/>
              <w:jc w:val="both"/>
              <w:rPr>
                <w:color w:val="auto"/>
                <w:sz w:val="28"/>
                <w:szCs w:val="28"/>
              </w:rPr>
            </w:pPr>
            <w:r w:rsidRPr="00692499">
              <w:rPr>
                <w:color w:val="auto"/>
                <w:sz w:val="28"/>
                <w:szCs w:val="28"/>
              </w:rPr>
              <w:t>3. Theo dõi sự nảy mẩm của hạt thành cây.</w:t>
            </w:r>
          </w:p>
          <w:p w:rsidR="00364D18" w:rsidRPr="00692499" w:rsidRDefault="00364D18" w:rsidP="00364D18">
            <w:pPr>
              <w:pStyle w:val="Vnbnnidung0"/>
              <w:spacing w:line="312" w:lineRule="auto"/>
              <w:ind w:left="140"/>
              <w:jc w:val="both"/>
              <w:rPr>
                <w:color w:val="auto"/>
                <w:sz w:val="28"/>
                <w:szCs w:val="28"/>
              </w:rPr>
            </w:pPr>
            <w:r w:rsidRPr="00692499">
              <w:rPr>
                <w:color w:val="auto"/>
                <w:sz w:val="28"/>
                <w:szCs w:val="28"/>
              </w:rPr>
              <w:t xml:space="preserve">4.  </w:t>
            </w:r>
            <w:hyperlink r:id="rId5" w:history="1">
              <w:r w:rsidRPr="00692499">
                <w:rPr>
                  <w:color w:val="auto"/>
                  <w:sz w:val="28"/>
                  <w:szCs w:val="28"/>
                </w:rPr>
                <w:t>Sau 3 đến 5 ngày, nhẹ nhàng nhổ cây ra khỏi chậu và quan sát hướng mọc</w:t>
              </w:r>
            </w:hyperlink>
            <w:r w:rsidRPr="00692499">
              <w:rPr>
                <w:color w:val="auto"/>
                <w:sz w:val="28"/>
                <w:szCs w:val="28"/>
              </w:rPr>
              <w:t xml:space="preserve"> của rễ cây.</w:t>
            </w:r>
          </w:p>
        </w:tc>
        <w:tc>
          <w:tcPr>
            <w:tcW w:w="4680" w:type="dxa"/>
          </w:tcPr>
          <w:p w:rsidR="00364D18" w:rsidRPr="00692499" w:rsidRDefault="00364D18" w:rsidP="007B677C">
            <w:pPr>
              <w:rPr>
                <w:rFonts w:eastAsia="DengXian"/>
                <w:b/>
                <w:bCs/>
                <w:sz w:val="28"/>
                <w:szCs w:val="28"/>
              </w:rPr>
            </w:pPr>
            <w:r w:rsidRPr="00692499">
              <w:rPr>
                <w:noProof/>
                <w:sz w:val="28"/>
                <w:szCs w:val="28"/>
              </w:rPr>
              <mc:AlternateContent>
                <mc:Choice Requires="wps">
                  <w:drawing>
                    <wp:anchor distT="0" distB="0" distL="0" distR="0" simplePos="0" relativeHeight="251661312" behindDoc="0" locked="0" layoutInCell="1" allowOverlap="1" wp14:anchorId="1E1EE714" wp14:editId="2293B605">
                      <wp:simplePos x="0" y="0"/>
                      <wp:positionH relativeFrom="page">
                        <wp:posOffset>66</wp:posOffset>
                      </wp:positionH>
                      <wp:positionV relativeFrom="paragraph">
                        <wp:posOffset>2026048</wp:posOffset>
                      </wp:positionV>
                      <wp:extent cx="3029803" cy="409433"/>
                      <wp:effectExtent l="0" t="0" r="0" b="0"/>
                      <wp:wrapNone/>
                      <wp:docPr id="1817" name="Shape 1817"/>
                      <wp:cNvGraphicFramePr/>
                      <a:graphic xmlns:a="http://schemas.openxmlformats.org/drawingml/2006/main">
                        <a:graphicData uri="http://schemas.microsoft.com/office/word/2010/wordprocessingShape">
                          <wps:wsp>
                            <wps:cNvSpPr txBox="1"/>
                            <wps:spPr>
                              <a:xfrm>
                                <a:off x="0" y="0"/>
                                <a:ext cx="3029803" cy="409433"/>
                              </a:xfrm>
                              <a:prstGeom prst="rect">
                                <a:avLst/>
                              </a:prstGeom>
                              <a:noFill/>
                            </wps:spPr>
                            <wps:txbx>
                              <w:txbxContent>
                                <w:p w:rsidR="00364D18" w:rsidRPr="0064023E" w:rsidRDefault="00364D18" w:rsidP="00364D18">
                                  <w:pPr>
                                    <w:pStyle w:val="Chthchnh0"/>
                                    <w:tabs>
                                      <w:tab w:val="left" w:pos="1162"/>
                                    </w:tabs>
                                    <w:spacing w:after="60" w:line="240" w:lineRule="auto"/>
                                    <w:rPr>
                                      <w:sz w:val="18"/>
                                      <w:szCs w:val="18"/>
                                    </w:rPr>
                                  </w:pPr>
                                  <w:r w:rsidRPr="0064023E">
                                    <w:rPr>
                                      <w:rFonts w:eastAsia="Arial"/>
                                      <w:color w:val="53524F"/>
                                      <w:sz w:val="18"/>
                                      <w:szCs w:val="18"/>
                                    </w:rPr>
                                    <w:t xml:space="preserve">a) Chậu đói chủng   </w:t>
                                  </w:r>
                                  <w:r w:rsidRPr="0064023E">
                                    <w:rPr>
                                      <w:rFonts w:eastAsia="Arial"/>
                                      <w:color w:val="53524F"/>
                                      <w:sz w:val="18"/>
                                      <w:szCs w:val="18"/>
                                    </w:rPr>
                                    <w:tab/>
                                  </w:r>
                                  <w:r w:rsidR="0064023E">
                                    <w:rPr>
                                      <w:rFonts w:eastAsia="Arial"/>
                                      <w:color w:val="53524F"/>
                                      <w:sz w:val="18"/>
                                      <w:szCs w:val="18"/>
                                    </w:rPr>
                                    <w:t xml:space="preserve">     </w:t>
                                  </w:r>
                                  <w:r w:rsidRPr="0064023E">
                                    <w:rPr>
                                      <w:rFonts w:eastAsia="Arial"/>
                                      <w:color w:val="53524F"/>
                                      <w:sz w:val="18"/>
                                      <w:szCs w:val="18"/>
                                    </w:rPr>
                                    <w:t>b) Chậu thí nghiệm</w:t>
                                  </w:r>
                                </w:p>
                                <w:p w:rsidR="00364D18" w:rsidRPr="0064023E" w:rsidRDefault="00364D18" w:rsidP="00364D18">
                                  <w:pPr>
                                    <w:pStyle w:val="Chthchnh0"/>
                                    <w:spacing w:line="240" w:lineRule="auto"/>
                                    <w:ind w:firstLine="340"/>
                                    <w:jc w:val="both"/>
                                    <w:rPr>
                                      <w:sz w:val="18"/>
                                      <w:szCs w:val="18"/>
                                    </w:rPr>
                                  </w:pPr>
                                  <w:r w:rsidRPr="0064023E">
                                    <w:rPr>
                                      <w:rFonts w:eastAsia="Arial"/>
                                      <w:color w:val="53524F"/>
                                      <w:sz w:val="18"/>
                                      <w:szCs w:val="18"/>
                                    </w:rPr>
                                    <w:t>H.35.1: Thi nghiệm chửng minh tinh hướng nước của cảy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E1EE714" id="_x0000_t202" coordsize="21600,21600" o:spt="202" path="m,l,21600r21600,l21600,xe">
                      <v:stroke joinstyle="miter"/>
                      <v:path gradientshapeok="t" o:connecttype="rect"/>
                    </v:shapetype>
                    <v:shape id="Shape 1817" o:spid="_x0000_s1026" type="#_x0000_t202" style="position:absolute;margin-left:0;margin-top:159.55pt;width:238.55pt;height:32.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" filled="f" stroked="f">
                      <v:textbox inset="0,0,0,0">
                        <w:txbxContent>
                          <w:p w:rsidR="00364D18" w:rsidRPr="0064023E" w:rsidRDefault="00364D18" w:rsidP="00364D18">
                            <w:pPr>
                              <w:pStyle w:val="Chthchnh0"/>
                              <w:tabs>
                                <w:tab w:val="left" w:pos="1162"/>
                              </w:tabs>
                              <w:spacing w:after="60" w:line="240" w:lineRule="auto"/>
                              <w:rPr>
                                <w:sz w:val="18"/>
                                <w:szCs w:val="18"/>
                              </w:rPr>
                            </w:pPr>
                            <w:r w:rsidRPr="0064023E">
                              <w:rPr>
                                <w:rFonts w:eastAsia="Arial"/>
                                <w:color w:val="53524F"/>
                                <w:sz w:val="18"/>
                                <w:szCs w:val="18"/>
                              </w:rPr>
                              <w:t xml:space="preserve">a) Chậu đói chủng   </w:t>
                            </w:r>
                            <w:r w:rsidRPr="0064023E">
                              <w:rPr>
                                <w:rFonts w:eastAsia="Arial"/>
                                <w:color w:val="53524F"/>
                                <w:sz w:val="18"/>
                                <w:szCs w:val="18"/>
                              </w:rPr>
                              <w:tab/>
                            </w:r>
                            <w:r w:rsidR="0064023E">
                              <w:rPr>
                                <w:rFonts w:eastAsia="Arial"/>
                                <w:color w:val="53524F"/>
                                <w:sz w:val="18"/>
                                <w:szCs w:val="18"/>
                              </w:rPr>
                              <w:t xml:space="preserve">     </w:t>
                            </w:r>
                            <w:r w:rsidRPr="0064023E">
                              <w:rPr>
                                <w:rFonts w:eastAsia="Arial"/>
                                <w:color w:val="53524F"/>
                                <w:sz w:val="18"/>
                                <w:szCs w:val="18"/>
                              </w:rPr>
                              <w:t>b) Chậu thí nghiệm</w:t>
                            </w:r>
                          </w:p>
                          <w:p w:rsidR="00364D18" w:rsidRPr="0064023E" w:rsidRDefault="00364D18" w:rsidP="00364D18">
                            <w:pPr>
                              <w:pStyle w:val="Chthchnh0"/>
                              <w:spacing w:line="240" w:lineRule="auto"/>
                              <w:ind w:firstLine="340"/>
                              <w:jc w:val="both"/>
                              <w:rPr>
                                <w:sz w:val="18"/>
                                <w:szCs w:val="18"/>
                              </w:rPr>
                            </w:pPr>
                            <w:r w:rsidRPr="0064023E">
                              <w:rPr>
                                <w:rFonts w:eastAsia="Arial"/>
                                <w:color w:val="53524F"/>
                                <w:sz w:val="18"/>
                                <w:szCs w:val="18"/>
                              </w:rPr>
                              <w:t>H.35.1: Thi nghiệm chửng minh tinh hướng nước của cảy</w:t>
                            </w:r>
                          </w:p>
                        </w:txbxContent>
                      </v:textbox>
                      <w10:wrap anchorx="page"/>
                    </v:shape>
                  </w:pict>
                </mc:Fallback>
              </mc:AlternateContent>
            </w:r>
            <w:r w:rsidRPr="00692499">
              <w:rPr>
                <w:noProof/>
                <w:sz w:val="28"/>
                <w:szCs w:val="28"/>
              </w:rPr>
              <w:drawing>
                <wp:anchor distT="0" distB="189230" distL="114300" distR="861060" simplePos="0" relativeHeight="251659264" behindDoc="0" locked="0" layoutInCell="1" allowOverlap="1" wp14:anchorId="17BAA9CC" wp14:editId="6F10B1A0">
                  <wp:simplePos x="0" y="0"/>
                  <wp:positionH relativeFrom="page">
                    <wp:posOffset>67945</wp:posOffset>
                  </wp:positionH>
                  <wp:positionV relativeFrom="paragraph">
                    <wp:posOffset>195580</wp:posOffset>
                  </wp:positionV>
                  <wp:extent cx="2472690" cy="1678305"/>
                  <wp:effectExtent l="0" t="0" r="3810" b="0"/>
                  <wp:wrapTopAndBottom/>
                  <wp:docPr id="1815" name="Shape 1815"/>
                  <wp:cNvGraphicFramePr/>
                  <a:graphic xmlns:a="http://schemas.openxmlformats.org/drawingml/2006/main">
                    <a:graphicData uri="http://schemas.openxmlformats.org/drawingml/2006/picture">
                      <pic:pic xmlns:pic="http://schemas.openxmlformats.org/drawingml/2006/picture">
                        <pic:nvPicPr>
                          <pic:cNvPr id="1816" name="Picture box 1816"/>
                          <pic:cNvPicPr/>
                        </pic:nvPicPr>
                        <pic:blipFill>
                          <a:blip r:embed="rId6"/>
                          <a:stretch/>
                        </pic:blipFill>
                        <pic:spPr>
                          <a:xfrm>
                            <a:off x="0" y="0"/>
                            <a:ext cx="2472690" cy="1678305"/>
                          </a:xfrm>
                          <a:prstGeom prst="rect">
                            <a:avLst/>
                          </a:prstGeom>
                        </pic:spPr>
                      </pic:pic>
                    </a:graphicData>
                  </a:graphic>
                  <wp14:sizeRelH relativeFrom="margin">
                    <wp14:pctWidth>0</wp14:pctWidth>
                  </wp14:sizeRelH>
                  <wp14:sizeRelV relativeFrom="margin">
                    <wp14:pctHeight>0</wp14:pctHeight>
                  </wp14:sizeRelV>
                </wp:anchor>
              </w:drawing>
            </w:r>
          </w:p>
          <w:p w:rsidR="00364D18" w:rsidRPr="00692499" w:rsidRDefault="00364D18" w:rsidP="007B677C">
            <w:pPr>
              <w:rPr>
                <w:rFonts w:eastAsia="DengXian"/>
                <w:b/>
                <w:bCs/>
                <w:sz w:val="28"/>
                <w:szCs w:val="28"/>
              </w:rPr>
            </w:pPr>
          </w:p>
          <w:p w:rsidR="00364D18" w:rsidRPr="00692499" w:rsidRDefault="00364D18" w:rsidP="007B677C">
            <w:pPr>
              <w:rPr>
                <w:rFonts w:eastAsia="DengXian"/>
                <w:b/>
                <w:bCs/>
                <w:sz w:val="28"/>
                <w:szCs w:val="28"/>
              </w:rPr>
            </w:pPr>
          </w:p>
          <w:p w:rsidR="00364D18" w:rsidRPr="00692499" w:rsidRDefault="00364D18" w:rsidP="007B677C">
            <w:pPr>
              <w:rPr>
                <w:rFonts w:eastAsia="DengXian"/>
                <w:b/>
                <w:bCs/>
                <w:sz w:val="28"/>
                <w:szCs w:val="28"/>
              </w:rPr>
            </w:pPr>
          </w:p>
        </w:tc>
      </w:tr>
    </w:tbl>
    <w:p w:rsidR="00924AEC" w:rsidRPr="00631E5C" w:rsidRDefault="00692499" w:rsidP="00692499">
      <w:pPr>
        <w:spacing w:after="0" w:line="259" w:lineRule="auto"/>
        <w:contextualSpacing/>
        <w:rPr>
          <w:rFonts w:ascii="Times New Roman" w:eastAsia="DengXian" w:hAnsi="Times New Roman" w:cs="Times New Roman"/>
          <w:color w:val="FF0000"/>
          <w:sz w:val="28"/>
          <w:szCs w:val="28"/>
        </w:rPr>
      </w:pPr>
      <w:r w:rsidRPr="00692499">
        <w:rPr>
          <w:rFonts w:ascii="Times New Roman" w:eastAsia="DengXian" w:hAnsi="Times New Roman" w:cs="Times New Roman"/>
          <w:bCs/>
          <w:color w:val="000000"/>
          <w:sz w:val="28"/>
          <w:szCs w:val="28"/>
        </w:rPr>
        <w:t>A.</w:t>
      </w:r>
      <w:r>
        <w:rPr>
          <w:rFonts w:ascii="Times New Roman" w:eastAsia="DengXian" w:hAnsi="Times New Roman" w:cs="Times New Roman"/>
          <w:b/>
          <w:bCs/>
          <w:color w:val="000000"/>
          <w:sz w:val="28"/>
          <w:szCs w:val="28"/>
        </w:rPr>
        <w:t xml:space="preserve"> </w:t>
      </w:r>
      <w:r w:rsidR="0064023E" w:rsidRPr="00692499">
        <w:rPr>
          <w:rFonts w:ascii="Times New Roman" w:eastAsia="DengXian" w:hAnsi="Times New Roman" w:cs="Times New Roman"/>
          <w:color w:val="000000"/>
          <w:sz w:val="28"/>
          <w:szCs w:val="28"/>
        </w:rPr>
        <w:t>1-&gt;2-&gt;3-&gt;4</w:t>
      </w:r>
      <w:r w:rsidR="00924AEC" w:rsidRPr="00692499">
        <w:rPr>
          <w:rFonts w:ascii="Times New Roman" w:eastAsia="DengXian" w:hAnsi="Times New Roman" w:cs="Times New Roman"/>
          <w:color w:val="000000"/>
          <w:sz w:val="28"/>
          <w:szCs w:val="28"/>
        </w:rPr>
        <w:t xml:space="preserve">                   B. </w:t>
      </w:r>
      <w:r w:rsidR="0064023E" w:rsidRPr="00692499">
        <w:rPr>
          <w:rFonts w:ascii="Times New Roman" w:eastAsia="DengXian" w:hAnsi="Times New Roman" w:cs="Times New Roman"/>
          <w:color w:val="000000"/>
          <w:sz w:val="28"/>
          <w:szCs w:val="28"/>
        </w:rPr>
        <w:t xml:space="preserve">2-&gt;1-&gt;3-&gt;4     </w:t>
      </w:r>
      <w:r w:rsidR="00CB2E26" w:rsidRPr="00692499">
        <w:rPr>
          <w:rFonts w:ascii="Times New Roman" w:eastAsia="DengXian" w:hAnsi="Times New Roman" w:cs="Times New Roman"/>
          <w:color w:val="000000"/>
          <w:sz w:val="28"/>
          <w:szCs w:val="28"/>
        </w:rPr>
        <w:t xml:space="preserve">  C. </w:t>
      </w:r>
      <w:r w:rsidR="0064023E" w:rsidRPr="00692499">
        <w:rPr>
          <w:rFonts w:ascii="Times New Roman" w:eastAsia="DengXian" w:hAnsi="Times New Roman" w:cs="Times New Roman"/>
          <w:color w:val="000000"/>
          <w:sz w:val="28"/>
          <w:szCs w:val="28"/>
        </w:rPr>
        <w:t>4-&gt;2-&gt;3-&gt;1</w:t>
      </w:r>
      <w:r w:rsidR="00CB2E26" w:rsidRPr="00692499">
        <w:rPr>
          <w:rFonts w:ascii="Times New Roman" w:eastAsia="DengXian" w:hAnsi="Times New Roman" w:cs="Times New Roman"/>
          <w:color w:val="000000"/>
          <w:sz w:val="28"/>
          <w:szCs w:val="28"/>
        </w:rPr>
        <w:t xml:space="preserve">             </w:t>
      </w:r>
      <w:r w:rsidR="00CB2E26" w:rsidRPr="00631E5C">
        <w:rPr>
          <w:rFonts w:ascii="Times New Roman" w:eastAsia="DengXian" w:hAnsi="Times New Roman" w:cs="Times New Roman"/>
          <w:color w:val="FF0000"/>
          <w:sz w:val="28"/>
          <w:szCs w:val="28"/>
        </w:rPr>
        <w:t xml:space="preserve">D. </w:t>
      </w:r>
      <w:r w:rsidR="0064023E" w:rsidRPr="00631E5C">
        <w:rPr>
          <w:rFonts w:ascii="Times New Roman" w:eastAsia="DengXian" w:hAnsi="Times New Roman" w:cs="Times New Roman"/>
          <w:color w:val="FF0000"/>
          <w:sz w:val="28"/>
          <w:szCs w:val="28"/>
        </w:rPr>
        <w:t>2-&gt;3-&gt;1-&gt;4</w:t>
      </w:r>
    </w:p>
    <w:p w:rsidR="0064023E" w:rsidRPr="00692499" w:rsidRDefault="0064023E" w:rsidP="0064023E">
      <w:pPr>
        <w:spacing w:after="0"/>
        <w:rPr>
          <w:rFonts w:ascii="Times New Roman" w:eastAsia="DengXian" w:hAnsi="Times New Roman" w:cs="Times New Roman"/>
          <w:color w:val="000000"/>
          <w:sz w:val="28"/>
          <w:szCs w:val="28"/>
        </w:rPr>
      </w:pPr>
      <w:r w:rsidRPr="00692499">
        <w:rPr>
          <w:rFonts w:ascii="Times New Roman" w:eastAsia="DengXian" w:hAnsi="Times New Roman" w:cs="Times New Roman"/>
          <w:b/>
          <w:bCs/>
          <w:color w:val="000000"/>
          <w:sz w:val="28"/>
          <w:szCs w:val="28"/>
        </w:rPr>
        <w:t xml:space="preserve">Câu 10: </w:t>
      </w:r>
      <w:r w:rsidRPr="00692499">
        <w:rPr>
          <w:rFonts w:ascii="Times New Roman" w:eastAsia="DengXian" w:hAnsi="Times New Roman" w:cs="Times New Roman"/>
          <w:color w:val="000000"/>
          <w:sz w:val="28"/>
          <w:szCs w:val="28"/>
        </w:rPr>
        <w:t>Sắp xếp các bước tiến hành thí nghiệm chứng minh tính hướng sáng của cây.</w:t>
      </w:r>
    </w:p>
    <w:p w:rsidR="0064023E" w:rsidRPr="00692499" w:rsidRDefault="0064023E" w:rsidP="0064023E">
      <w:pPr>
        <w:spacing w:after="0"/>
        <w:rPr>
          <w:rFonts w:ascii="Times New Roman" w:eastAsia="DengXian" w:hAnsi="Times New Roman" w:cs="Times New Roman"/>
          <w:b/>
          <w:bCs/>
          <w:color w:val="000000"/>
          <w:sz w:val="28"/>
          <w:szCs w:val="28"/>
        </w:rPr>
      </w:pPr>
      <w:r w:rsidRPr="00692499">
        <w:rPr>
          <w:rFonts w:ascii="Times New Roman" w:eastAsia="DengXian" w:hAnsi="Times New Roman" w:cs="Times New Roman"/>
          <w:b/>
          <w:bCs/>
          <w:noProof/>
          <w:color w:val="000000"/>
          <w:sz w:val="28"/>
          <w:szCs w:val="28"/>
        </w:rPr>
        <w:drawing>
          <wp:inline distT="0" distB="0" distL="0" distR="0" wp14:anchorId="6E7B4201" wp14:editId="09A01C60">
            <wp:extent cx="6018663" cy="1023109"/>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6598" b="24180"/>
                    <a:stretch/>
                  </pic:blipFill>
                  <pic:spPr bwMode="auto">
                    <a:xfrm>
                      <a:off x="0" y="0"/>
                      <a:ext cx="6058940" cy="10299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690"/>
        <w:gridCol w:w="3924"/>
      </w:tblGrid>
      <w:tr w:rsidR="0064023E" w:rsidRPr="00692499" w:rsidTr="00692499">
        <w:trPr>
          <w:jc w:val="center"/>
        </w:trPr>
        <w:tc>
          <w:tcPr>
            <w:tcW w:w="2142" w:type="dxa"/>
          </w:tcPr>
          <w:p w:rsidR="0064023E" w:rsidRPr="00692499" w:rsidRDefault="0064023E" w:rsidP="0064023E">
            <w:pPr>
              <w:spacing w:line="259" w:lineRule="auto"/>
              <w:contextualSpacing/>
              <w:jc w:val="center"/>
              <w:rPr>
                <w:rFonts w:eastAsia="DengXian"/>
                <w:color w:val="000000"/>
                <w:sz w:val="28"/>
                <w:szCs w:val="28"/>
              </w:rPr>
            </w:pPr>
            <w:r w:rsidRPr="00692499">
              <w:rPr>
                <w:rFonts w:eastAsia="DengXian"/>
                <w:color w:val="000000"/>
                <w:sz w:val="28"/>
                <w:szCs w:val="28"/>
              </w:rPr>
              <w:t>a</w:t>
            </w:r>
          </w:p>
        </w:tc>
        <w:tc>
          <w:tcPr>
            <w:tcW w:w="3690" w:type="dxa"/>
          </w:tcPr>
          <w:p w:rsidR="0064023E" w:rsidRPr="00692499" w:rsidRDefault="0064023E" w:rsidP="0064023E">
            <w:pPr>
              <w:spacing w:line="259" w:lineRule="auto"/>
              <w:contextualSpacing/>
              <w:jc w:val="center"/>
              <w:rPr>
                <w:rFonts w:eastAsia="DengXian"/>
                <w:color w:val="000000"/>
                <w:sz w:val="28"/>
                <w:szCs w:val="28"/>
              </w:rPr>
            </w:pPr>
            <w:r w:rsidRPr="00692499">
              <w:rPr>
                <w:rFonts w:eastAsia="DengXian"/>
                <w:color w:val="000000"/>
                <w:sz w:val="28"/>
                <w:szCs w:val="28"/>
              </w:rPr>
              <w:t>b</w:t>
            </w:r>
          </w:p>
        </w:tc>
        <w:tc>
          <w:tcPr>
            <w:tcW w:w="3924" w:type="dxa"/>
          </w:tcPr>
          <w:p w:rsidR="0064023E" w:rsidRPr="00692499" w:rsidRDefault="0064023E" w:rsidP="0064023E">
            <w:pPr>
              <w:spacing w:line="259" w:lineRule="auto"/>
              <w:contextualSpacing/>
              <w:jc w:val="center"/>
              <w:rPr>
                <w:rFonts w:eastAsia="DengXian"/>
                <w:color w:val="000000"/>
                <w:sz w:val="28"/>
                <w:szCs w:val="28"/>
              </w:rPr>
            </w:pPr>
            <w:r w:rsidRPr="00692499">
              <w:rPr>
                <w:rFonts w:eastAsia="DengXian"/>
                <w:color w:val="000000"/>
                <w:sz w:val="28"/>
                <w:szCs w:val="28"/>
              </w:rPr>
              <w:t>c</w:t>
            </w:r>
          </w:p>
        </w:tc>
      </w:tr>
    </w:tbl>
    <w:p w:rsidR="0064023E" w:rsidRPr="00692499" w:rsidRDefault="0064023E" w:rsidP="0064023E">
      <w:pPr>
        <w:spacing w:after="0" w:line="259" w:lineRule="auto"/>
        <w:contextualSpacing/>
        <w:jc w:val="center"/>
        <w:rPr>
          <w:rFonts w:ascii="Times New Roman" w:eastAsia="DengXian" w:hAnsi="Times New Roman" w:cs="Times New Roman"/>
          <w:b/>
          <w:color w:val="000000"/>
          <w:sz w:val="28"/>
          <w:szCs w:val="28"/>
        </w:rPr>
      </w:pPr>
      <w:r w:rsidRPr="00692499">
        <w:rPr>
          <w:rFonts w:ascii="Times New Roman" w:eastAsia="DengXian" w:hAnsi="Times New Roman" w:cs="Times New Roman"/>
          <w:b/>
          <w:color w:val="000000"/>
          <w:sz w:val="28"/>
          <w:szCs w:val="28"/>
        </w:rPr>
        <w:t>Thí nghiệm chứng minh tính hướng sáng của cây</w:t>
      </w:r>
    </w:p>
    <w:p w:rsidR="0064023E" w:rsidRPr="00692499" w:rsidRDefault="0064023E"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Chuẩn bị: 2 chậu đất trổng cây giống nhau; 2 hộp carton không đáy, một hộp khoét lỗ phía trên, hộp còn lại khoét phía bên cạnh.</w:t>
      </w:r>
    </w:p>
    <w:p w:rsidR="00692499" w:rsidRPr="00692499" w:rsidRDefault="00692499" w:rsidP="00692499">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1. Úp lên mỗi chậu cây một hộp carton, đặt trong môi trường ánh sáng tự nhiên (Hình b).</w:t>
      </w:r>
    </w:p>
    <w:p w:rsidR="0064023E" w:rsidRPr="00692499" w:rsidRDefault="00692499"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2.</w:t>
      </w:r>
      <w:r w:rsidR="0064023E" w:rsidRPr="00692499">
        <w:rPr>
          <w:rFonts w:ascii="Times New Roman" w:eastAsia="DengXian" w:hAnsi="Times New Roman" w:cs="Times New Roman"/>
          <w:color w:val="000000"/>
          <w:sz w:val="28"/>
          <w:szCs w:val="28"/>
        </w:rPr>
        <w:t xml:space="preserve"> Gieo hạt đỗ vào trong đất, tưới nước đủ ầm và đợi cho đến khi hạt nảy mầm (Hình a).</w:t>
      </w:r>
    </w:p>
    <w:p w:rsidR="0064023E" w:rsidRPr="00692499" w:rsidRDefault="00692499"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3.</w:t>
      </w:r>
      <w:r w:rsidR="0064023E" w:rsidRPr="00692499">
        <w:rPr>
          <w:rFonts w:ascii="Times New Roman" w:eastAsia="DengXian" w:hAnsi="Times New Roman" w:cs="Times New Roman"/>
          <w:color w:val="000000"/>
          <w:sz w:val="28"/>
          <w:szCs w:val="28"/>
        </w:rPr>
        <w:t xml:space="preserve"> Sau khoảng từ 3 đến 5 ngày, nhấc hộp carton ra khỏi các chậu cây, quan sát hướng của thân cây (Hình </w:t>
      </w:r>
      <w:r w:rsidRPr="00692499">
        <w:rPr>
          <w:rFonts w:ascii="Times New Roman" w:eastAsia="DengXian" w:hAnsi="Times New Roman" w:cs="Times New Roman"/>
          <w:color w:val="000000"/>
          <w:sz w:val="28"/>
          <w:szCs w:val="28"/>
        </w:rPr>
        <w:t>c</w:t>
      </w:r>
      <w:r w:rsidR="0064023E" w:rsidRPr="00692499">
        <w:rPr>
          <w:rFonts w:ascii="Times New Roman" w:eastAsia="DengXian" w:hAnsi="Times New Roman" w:cs="Times New Roman"/>
          <w:color w:val="000000"/>
          <w:sz w:val="28"/>
          <w:szCs w:val="28"/>
        </w:rPr>
        <w:t>).</w:t>
      </w:r>
    </w:p>
    <w:p w:rsidR="0064023E" w:rsidRPr="00692499" w:rsidRDefault="0064023E" w:rsidP="0064023E">
      <w:pPr>
        <w:spacing w:after="0" w:line="259" w:lineRule="auto"/>
        <w:contextualSpacing/>
        <w:rPr>
          <w:rFonts w:ascii="Times New Roman" w:eastAsia="DengXian" w:hAnsi="Times New Roman" w:cs="Times New Roman"/>
          <w:color w:val="000000"/>
          <w:sz w:val="28"/>
          <w:szCs w:val="28"/>
        </w:rPr>
      </w:pPr>
    </w:p>
    <w:p w:rsidR="0064023E" w:rsidRPr="00692499" w:rsidRDefault="0064023E"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A. 1-&gt;2-&gt;3                   B. </w:t>
      </w:r>
      <w:r w:rsidR="00692499" w:rsidRPr="00692499">
        <w:rPr>
          <w:rFonts w:ascii="Times New Roman" w:eastAsia="DengXian" w:hAnsi="Times New Roman" w:cs="Times New Roman"/>
          <w:color w:val="000000"/>
          <w:sz w:val="28"/>
          <w:szCs w:val="28"/>
        </w:rPr>
        <w:t>3-&gt;2-&gt;1</w:t>
      </w:r>
      <w:r w:rsidRPr="00692499">
        <w:rPr>
          <w:rFonts w:ascii="Times New Roman" w:eastAsia="DengXian" w:hAnsi="Times New Roman" w:cs="Times New Roman"/>
          <w:color w:val="000000"/>
          <w:sz w:val="28"/>
          <w:szCs w:val="28"/>
        </w:rPr>
        <w:t xml:space="preserve">       </w:t>
      </w:r>
      <w:r w:rsidRPr="00631E5C">
        <w:rPr>
          <w:rFonts w:ascii="Times New Roman" w:eastAsia="DengXian" w:hAnsi="Times New Roman" w:cs="Times New Roman"/>
          <w:color w:val="FF0000"/>
          <w:sz w:val="28"/>
          <w:szCs w:val="28"/>
        </w:rPr>
        <w:t xml:space="preserve">C. </w:t>
      </w:r>
      <w:r w:rsidR="00692499" w:rsidRPr="00631E5C">
        <w:rPr>
          <w:rFonts w:ascii="Times New Roman" w:eastAsia="DengXian" w:hAnsi="Times New Roman" w:cs="Times New Roman"/>
          <w:color w:val="FF0000"/>
          <w:sz w:val="28"/>
          <w:szCs w:val="28"/>
        </w:rPr>
        <w:t>2-&gt;1-&gt;3</w:t>
      </w:r>
      <w:r w:rsidRPr="00692499">
        <w:rPr>
          <w:rFonts w:ascii="Times New Roman" w:eastAsia="DengXian" w:hAnsi="Times New Roman" w:cs="Times New Roman"/>
          <w:color w:val="000000"/>
          <w:sz w:val="28"/>
          <w:szCs w:val="28"/>
        </w:rPr>
        <w:t xml:space="preserve">             D. </w:t>
      </w:r>
      <w:r w:rsidR="00692499" w:rsidRPr="00692499">
        <w:rPr>
          <w:rFonts w:ascii="Times New Roman" w:eastAsia="DengXian" w:hAnsi="Times New Roman" w:cs="Times New Roman"/>
          <w:color w:val="000000"/>
          <w:sz w:val="28"/>
          <w:szCs w:val="28"/>
        </w:rPr>
        <w:t>1-&gt;3-&gt;2</w:t>
      </w:r>
    </w:p>
    <w:p w:rsidR="00924AEC" w:rsidRPr="00692499" w:rsidRDefault="00631E5C" w:rsidP="007B677C">
      <w:pPr>
        <w:spacing w:after="0"/>
        <w:rPr>
          <w:rFonts w:ascii="Times New Roman" w:eastAsia="DengXian" w:hAnsi="Times New Roman" w:cs="Times New Roman"/>
          <w:b/>
          <w:bCs/>
          <w:color w:val="000000"/>
          <w:sz w:val="28"/>
          <w:szCs w:val="28"/>
        </w:rPr>
      </w:pPr>
      <w:r>
        <w:rPr>
          <w:rFonts w:ascii="Times New Roman" w:eastAsia="DengXian" w:hAnsi="Times New Roman" w:cs="Times New Roman"/>
          <w:b/>
          <w:bCs/>
          <w:color w:val="000000"/>
          <w:sz w:val="28"/>
          <w:szCs w:val="28"/>
        </w:rPr>
        <w:t>Câu 11</w:t>
      </w:r>
      <w:r w:rsidR="00924AEC" w:rsidRPr="00692499">
        <w:rPr>
          <w:rFonts w:ascii="Times New Roman" w:eastAsia="DengXian" w:hAnsi="Times New Roman" w:cs="Times New Roman"/>
          <w:b/>
          <w:bCs/>
          <w:color w:val="000000"/>
          <w:sz w:val="28"/>
          <w:szCs w:val="28"/>
        </w:rPr>
        <w:t xml:space="preserve">. </w:t>
      </w:r>
      <w:r w:rsidR="007C20D7" w:rsidRPr="00692499">
        <w:rPr>
          <w:rFonts w:ascii="Times New Roman" w:hAnsi="Times New Roman" w:cs="Times New Roman"/>
          <w:color w:val="000000"/>
          <w:sz w:val="28"/>
          <w:szCs w:val="28"/>
        </w:rPr>
        <w:t>Việc làm nào sau đây ứng dụng hiện tượng cảm ứng vào sản xuất?</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A. </w:t>
      </w:r>
      <w:r w:rsidR="00924AEC" w:rsidRPr="00692499">
        <w:rPr>
          <w:rFonts w:ascii="Times New Roman" w:eastAsia="DengXian" w:hAnsi="Times New Roman" w:cs="Times New Roman"/>
          <w:color w:val="000000"/>
          <w:sz w:val="28"/>
          <w:szCs w:val="28"/>
        </w:rPr>
        <w:t>Nước giúp bề mặt niêm mạc ẩm ướt.</w:t>
      </w:r>
    </w:p>
    <w:p w:rsidR="007C20D7" w:rsidRPr="00631E5C" w:rsidRDefault="007B677C" w:rsidP="007C20D7">
      <w:pPr>
        <w:spacing w:after="0" w:line="259" w:lineRule="auto"/>
        <w:contextualSpacing/>
        <w:rPr>
          <w:rFonts w:ascii="Times New Roman" w:hAnsi="Times New Roman" w:cs="Times New Roman"/>
          <w:color w:val="FF0000"/>
          <w:sz w:val="28"/>
          <w:szCs w:val="28"/>
        </w:rPr>
      </w:pPr>
      <w:r w:rsidRPr="00631E5C">
        <w:rPr>
          <w:rFonts w:ascii="Times New Roman" w:eastAsia="DengXian" w:hAnsi="Times New Roman" w:cs="Times New Roman"/>
          <w:color w:val="FF0000"/>
          <w:sz w:val="28"/>
          <w:szCs w:val="28"/>
        </w:rPr>
        <w:t xml:space="preserve">B. </w:t>
      </w:r>
      <w:r w:rsidR="007C20D7" w:rsidRPr="00631E5C">
        <w:rPr>
          <w:rFonts w:ascii="Times New Roman" w:hAnsi="Times New Roman" w:cs="Times New Roman"/>
          <w:color w:val="FF0000"/>
          <w:sz w:val="28"/>
          <w:szCs w:val="28"/>
        </w:rPr>
        <w:t>Huấn luyện chó chăn cừu</w:t>
      </w:r>
    </w:p>
    <w:p w:rsidR="007C20D7" w:rsidRPr="00692499" w:rsidRDefault="007B677C" w:rsidP="007C20D7">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C. </w:t>
      </w:r>
      <w:r w:rsidR="007C20D7" w:rsidRPr="00692499">
        <w:rPr>
          <w:rFonts w:ascii="Times New Roman" w:eastAsia="DengXian" w:hAnsi="Times New Roman" w:cs="Times New Roman"/>
          <w:color w:val="000000"/>
          <w:sz w:val="28"/>
          <w:szCs w:val="28"/>
        </w:rPr>
        <w:t>Xới đất, vun gốc cho cây trồng</w:t>
      </w:r>
    </w:p>
    <w:p w:rsidR="0015307C" w:rsidRPr="00692499" w:rsidRDefault="007B677C" w:rsidP="007C20D7">
      <w:pPr>
        <w:spacing w:after="0" w:line="259" w:lineRule="auto"/>
        <w:contextualSpacing/>
        <w:rPr>
          <w:rFonts w:ascii="Times New Roman" w:eastAsia="Times New Roman" w:hAnsi="Times New Roman" w:cs="Times New Roman"/>
          <w:color w:val="000000"/>
          <w:sz w:val="28"/>
          <w:szCs w:val="28"/>
        </w:rPr>
      </w:pPr>
      <w:r w:rsidRPr="00692499">
        <w:rPr>
          <w:rFonts w:ascii="Times New Roman" w:eastAsia="DengXian" w:hAnsi="Times New Roman" w:cs="Times New Roman"/>
          <w:color w:val="000000"/>
          <w:sz w:val="28"/>
          <w:szCs w:val="28"/>
        </w:rPr>
        <w:t xml:space="preserve">D. </w:t>
      </w:r>
      <w:r w:rsidR="007C20D7" w:rsidRPr="00692499">
        <w:rPr>
          <w:rFonts w:ascii="Times New Roman" w:hAnsi="Times New Roman" w:cs="Times New Roman"/>
          <w:color w:val="000000"/>
          <w:sz w:val="28"/>
          <w:szCs w:val="28"/>
        </w:rPr>
        <w:t>Vệ sinh chuồng trại cho vật nuôi hằng ngày</w:t>
      </w:r>
    </w:p>
    <w:p w:rsidR="009C0F2B" w:rsidRPr="00692499" w:rsidRDefault="00692499" w:rsidP="007B677C">
      <w:pPr>
        <w:spacing w:after="0"/>
        <w:rPr>
          <w:rFonts w:ascii="Times New Roman" w:eastAsia="DengXian" w:hAnsi="Times New Roman" w:cs="Times New Roman"/>
          <w:color w:val="000000"/>
          <w:sz w:val="28"/>
          <w:szCs w:val="28"/>
        </w:rPr>
      </w:pPr>
      <w:r w:rsidRPr="00FF27B1">
        <w:rPr>
          <w:rFonts w:ascii="Times New Roman" w:eastAsia="DengXian" w:hAnsi="Times New Roman" w:cs="Times New Roman"/>
          <w:b/>
          <w:color w:val="000000"/>
          <w:sz w:val="28"/>
          <w:szCs w:val="28"/>
          <w:u w:val="single"/>
        </w:rPr>
        <w:t>Đáp án:</w:t>
      </w:r>
      <w:r>
        <w:rPr>
          <w:rFonts w:ascii="Times New Roman" w:eastAsia="DengXian" w:hAnsi="Times New Roman" w:cs="Times New Roman"/>
          <w:color w:val="000000"/>
          <w:sz w:val="28"/>
          <w:szCs w:val="28"/>
        </w:rPr>
        <w:t xml:space="preserve"> 1.D; 2.C; 3.B</w:t>
      </w:r>
      <w:r w:rsidR="00E565ED" w:rsidRPr="00692499">
        <w:rPr>
          <w:rFonts w:ascii="Times New Roman" w:eastAsia="DengXian" w:hAnsi="Times New Roman" w:cs="Times New Roman"/>
          <w:color w:val="000000"/>
          <w:sz w:val="28"/>
          <w:szCs w:val="28"/>
        </w:rPr>
        <w:t>; 4.D; 5.C</w:t>
      </w:r>
      <w:r>
        <w:rPr>
          <w:rFonts w:ascii="Times New Roman" w:eastAsia="DengXian" w:hAnsi="Times New Roman" w:cs="Times New Roman"/>
          <w:color w:val="000000"/>
          <w:sz w:val="28"/>
          <w:szCs w:val="28"/>
        </w:rPr>
        <w:t>; 6.B; 7.C; 8.A</w:t>
      </w:r>
      <w:r w:rsidR="00CB2E26" w:rsidRPr="00692499">
        <w:rPr>
          <w:rFonts w:ascii="Times New Roman" w:eastAsia="DengXian" w:hAnsi="Times New Roman" w:cs="Times New Roman"/>
          <w:color w:val="000000"/>
          <w:sz w:val="28"/>
          <w:szCs w:val="28"/>
        </w:rPr>
        <w:t>; 9.D</w:t>
      </w:r>
      <w:r>
        <w:rPr>
          <w:rFonts w:ascii="Times New Roman" w:eastAsia="DengXian" w:hAnsi="Times New Roman" w:cs="Times New Roman"/>
          <w:color w:val="000000"/>
          <w:sz w:val="28"/>
          <w:szCs w:val="28"/>
        </w:rPr>
        <w:t>; 10.C, 11.B</w:t>
      </w:r>
    </w:p>
    <w:p w:rsidR="00191D26" w:rsidRPr="00692499" w:rsidRDefault="00191D26" w:rsidP="007B677C">
      <w:pPr>
        <w:spacing w:after="0"/>
        <w:rPr>
          <w:rFonts w:ascii="Times New Roman" w:hAnsi="Times New Roman" w:cs="Times New Roman"/>
          <w:b/>
          <w:sz w:val="28"/>
          <w:szCs w:val="28"/>
        </w:rPr>
      </w:pPr>
      <w:r w:rsidRPr="00692499">
        <w:rPr>
          <w:rFonts w:ascii="Times New Roman" w:hAnsi="Times New Roman" w:cs="Times New Roman"/>
          <w:b/>
          <w:sz w:val="28"/>
          <w:szCs w:val="28"/>
        </w:rPr>
        <w:lastRenderedPageBreak/>
        <w:t>II. TỰ LUẬN</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1</w:t>
      </w:r>
      <w:r w:rsidRPr="00692499">
        <w:rPr>
          <w:rFonts w:ascii="Times New Roman" w:hAnsi="Times New Roman" w:cs="Times New Roman"/>
          <w:sz w:val="28"/>
          <w:szCs w:val="28"/>
        </w:rPr>
        <w:t>: NB</w:t>
      </w:r>
    </w:p>
    <w:p w:rsidR="007C20D7" w:rsidRPr="00692499" w:rsidRDefault="007C20D7" w:rsidP="007C20D7">
      <w:pPr>
        <w:pStyle w:val="NormalWeb"/>
        <w:spacing w:before="0" w:beforeAutospacing="0" w:after="0" w:afterAutospacing="0"/>
        <w:ind w:firstLine="560"/>
        <w:jc w:val="both"/>
        <w:rPr>
          <w:color w:val="000000"/>
          <w:sz w:val="28"/>
          <w:szCs w:val="28"/>
        </w:rPr>
      </w:pPr>
      <w:r w:rsidRPr="00692499">
        <w:rPr>
          <w:color w:val="000000"/>
          <w:sz w:val="28"/>
          <w:szCs w:val="28"/>
        </w:rPr>
        <w:t> </w:t>
      </w:r>
      <w:r w:rsidR="005D1F22" w:rsidRPr="00692499">
        <w:rPr>
          <w:color w:val="000000"/>
          <w:sz w:val="28"/>
          <w:szCs w:val="28"/>
        </w:rPr>
        <w:t>E</w:t>
      </w:r>
      <w:r w:rsidRPr="00692499">
        <w:rPr>
          <w:color w:val="000000"/>
          <w:sz w:val="28"/>
          <w:szCs w:val="28"/>
        </w:rPr>
        <w:t xml:space="preserve">m </w:t>
      </w:r>
      <w:r w:rsidR="005D1F22" w:rsidRPr="00692499">
        <w:rPr>
          <w:color w:val="000000"/>
          <w:sz w:val="28"/>
          <w:szCs w:val="28"/>
        </w:rPr>
        <w:t>trai em năm nay 2</w:t>
      </w:r>
      <w:r w:rsidRPr="00692499">
        <w:rPr>
          <w:color w:val="000000"/>
          <w:sz w:val="28"/>
          <w:szCs w:val="28"/>
        </w:rPr>
        <w:t xml:space="preserve"> tuổi, mẹ muốn em giúp mẹ tập cho em </w:t>
      </w:r>
      <w:r w:rsidR="005D1F22" w:rsidRPr="00692499">
        <w:rPr>
          <w:color w:val="000000"/>
          <w:sz w:val="28"/>
          <w:szCs w:val="28"/>
        </w:rPr>
        <w:t>trai</w:t>
      </w:r>
      <w:r w:rsidRPr="00692499">
        <w:rPr>
          <w:color w:val="000000"/>
          <w:sz w:val="28"/>
          <w:szCs w:val="28"/>
        </w:rPr>
        <w:t xml:space="preserve"> thói quen đánh răng và vệ sinh trươc khi ngủ. Em hãy lập kế hoạch các việc cần làm để sớm hình thành thói quen tốt cho em </w:t>
      </w:r>
      <w:r w:rsidR="005D1F22" w:rsidRPr="00692499">
        <w:rPr>
          <w:color w:val="000000"/>
          <w:sz w:val="28"/>
          <w:szCs w:val="28"/>
        </w:rPr>
        <w:t>trai.</w:t>
      </w:r>
    </w:p>
    <w:p w:rsidR="005D1F22" w:rsidRPr="00631E5C" w:rsidRDefault="005D1F22" w:rsidP="005D1F22">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5D1F22" w:rsidRPr="00631E5C" w:rsidRDefault="005D1F22" w:rsidP="005D1F22">
      <w:pPr>
        <w:pStyle w:val="NormalWeb"/>
        <w:numPr>
          <w:ilvl w:val="0"/>
          <w:numId w:val="24"/>
        </w:numPr>
        <w:spacing w:before="0" w:beforeAutospacing="0" w:after="0" w:afterAutospacing="0"/>
        <w:jc w:val="both"/>
        <w:rPr>
          <w:color w:val="FF0000"/>
          <w:sz w:val="28"/>
          <w:szCs w:val="28"/>
        </w:rPr>
      </w:pPr>
      <w:r w:rsidRPr="00631E5C">
        <w:rPr>
          <w:color w:val="FF0000"/>
          <w:sz w:val="28"/>
          <w:szCs w:val="28"/>
        </w:rPr>
        <w:t>Là tấm gương tốt cho em hằng ngày em đánh răng vệ sinh trước khi ngủ.</w:t>
      </w:r>
    </w:p>
    <w:p w:rsidR="005D1F22" w:rsidRPr="00631E5C" w:rsidRDefault="005D1F22" w:rsidP="005D1F22">
      <w:pPr>
        <w:pStyle w:val="NormalWeb"/>
        <w:numPr>
          <w:ilvl w:val="0"/>
          <w:numId w:val="24"/>
        </w:numPr>
        <w:spacing w:before="0" w:beforeAutospacing="0" w:after="0" w:afterAutospacing="0"/>
        <w:jc w:val="both"/>
        <w:rPr>
          <w:color w:val="FF0000"/>
          <w:sz w:val="28"/>
          <w:szCs w:val="28"/>
        </w:rPr>
      </w:pPr>
      <w:r w:rsidRPr="00631E5C">
        <w:rPr>
          <w:color w:val="FF0000"/>
          <w:sz w:val="28"/>
          <w:szCs w:val="28"/>
        </w:rPr>
        <w:t>Nhắc nhở và hướng dẫn em cách đánh răng vệ sinh.</w:t>
      </w:r>
    </w:p>
    <w:p w:rsidR="005D1F22" w:rsidRPr="00631E5C" w:rsidRDefault="005D1F22" w:rsidP="005D1F22">
      <w:pPr>
        <w:pStyle w:val="NormalWeb"/>
        <w:numPr>
          <w:ilvl w:val="0"/>
          <w:numId w:val="24"/>
        </w:numPr>
        <w:spacing w:before="0" w:beforeAutospacing="0" w:after="0" w:afterAutospacing="0"/>
        <w:jc w:val="both"/>
        <w:rPr>
          <w:color w:val="FF0000"/>
          <w:sz w:val="28"/>
          <w:szCs w:val="28"/>
        </w:rPr>
      </w:pPr>
      <w:r w:rsidRPr="00631E5C">
        <w:rPr>
          <w:color w:val="FF0000"/>
          <w:sz w:val="28"/>
          <w:szCs w:val="28"/>
        </w:rPr>
        <w:t>Khuyến khích và cổ vũ em khi em đánh răng vệ sinh trước khi ngủ.</w:t>
      </w:r>
    </w:p>
    <w:p w:rsidR="00E864B9"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2</w:t>
      </w:r>
      <w:r w:rsidRPr="00692499">
        <w:rPr>
          <w:rFonts w:ascii="Times New Roman" w:hAnsi="Times New Roman" w:cs="Times New Roman"/>
          <w:sz w:val="28"/>
          <w:szCs w:val="28"/>
        </w:rPr>
        <w:t>: NB</w:t>
      </w:r>
      <w:r w:rsidR="00E864B9" w:rsidRPr="00692499">
        <w:rPr>
          <w:rFonts w:ascii="Times New Roman" w:hAnsi="Times New Roman" w:cs="Times New Roman"/>
          <w:sz w:val="28"/>
          <w:szCs w:val="28"/>
        </w:rPr>
        <w:t xml:space="preserve"> </w:t>
      </w:r>
    </w:p>
    <w:p w:rsidR="00E748BB" w:rsidRPr="00692499" w:rsidRDefault="00E748BB" w:rsidP="00E748BB">
      <w:pPr>
        <w:spacing w:after="118" w:line="240" w:lineRule="auto"/>
        <w:jc w:val="both"/>
        <w:rPr>
          <w:rFonts w:ascii="Times New Roman" w:eastAsia="Times New Roman" w:hAnsi="Times New Roman" w:cs="Times New Roman"/>
          <w:color w:val="000000"/>
          <w:sz w:val="28"/>
          <w:szCs w:val="28"/>
        </w:rPr>
      </w:pPr>
      <w:r w:rsidRPr="00E748BB">
        <w:rPr>
          <w:rFonts w:ascii="Times New Roman" w:eastAsia="Times New Roman" w:hAnsi="Times New Roman" w:cs="Times New Roman"/>
          <w:color w:val="000000"/>
          <w:sz w:val="28"/>
          <w:szCs w:val="28"/>
        </w:rPr>
        <w:t>Nêu các ví dụ ứng dụng hiện tượng cảm ứng hoặc tập tính của động vật trong chăn nuôi mà em biết.</w:t>
      </w:r>
    </w:p>
    <w:p w:rsidR="00E748BB" w:rsidRPr="00631E5C" w:rsidRDefault="00E748BB" w:rsidP="00E748BB">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E748BB" w:rsidRPr="00631E5C" w:rsidRDefault="00E748BB" w:rsidP="00E748BB">
      <w:pPr>
        <w:spacing w:after="0" w:line="240" w:lineRule="auto"/>
        <w:ind w:right="114" w:firstLine="56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Nghe tiếng kẻng trâu bò nuôi trở về chuồng.</w:t>
      </w:r>
    </w:p>
    <w:p w:rsidR="00E748BB" w:rsidRPr="00631E5C" w:rsidRDefault="00E748BB" w:rsidP="00E748BB">
      <w:pPr>
        <w:spacing w:after="0" w:line="240" w:lineRule="auto"/>
        <w:ind w:right="114" w:firstLine="56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Nghe tiếng gọi là gà, vịt, ... chạy ra ăn thức ăn.</w:t>
      </w:r>
    </w:p>
    <w:p w:rsidR="00E864B9" w:rsidRPr="00631E5C" w:rsidRDefault="00E748BB" w:rsidP="00E748BB">
      <w:pPr>
        <w:spacing w:after="0" w:line="240" w:lineRule="auto"/>
        <w:ind w:right="114" w:firstLine="56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Nghe tiếng vỗ tay là cá ngoi lên mặt nước lấy thức ăn.</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3</w:t>
      </w:r>
      <w:r w:rsidRPr="00692499">
        <w:rPr>
          <w:rFonts w:ascii="Times New Roman" w:hAnsi="Times New Roman" w:cs="Times New Roman"/>
          <w:sz w:val="28"/>
          <w:szCs w:val="28"/>
        </w:rPr>
        <w:t>: TH</w:t>
      </w:r>
    </w:p>
    <w:p w:rsidR="00874759" w:rsidRPr="00692499" w:rsidRDefault="00874759" w:rsidP="00FF27B1">
      <w:pPr>
        <w:pStyle w:val="NormalWeb"/>
        <w:spacing w:before="0" w:beforeAutospacing="0" w:after="118" w:afterAutospacing="0"/>
        <w:ind w:firstLine="720"/>
        <w:jc w:val="both"/>
        <w:textAlignment w:val="baseline"/>
        <w:rPr>
          <w:color w:val="000000"/>
          <w:sz w:val="28"/>
          <w:szCs w:val="28"/>
        </w:rPr>
      </w:pPr>
      <w:r w:rsidRPr="00692499">
        <w:rPr>
          <w:color w:val="000000"/>
          <w:sz w:val="28"/>
          <w:szCs w:val="28"/>
        </w:rPr>
        <w:t>Vào rừng nhiệt đới, chúng ta có thể gặp nhiều cây dây leo quấn quanh những cây gỗ lớn và vươn lên cao. Nêu tác nhân kích thích và ý nghĩa của hiện tượng đó?</w:t>
      </w:r>
    </w:p>
    <w:p w:rsidR="00874759" w:rsidRPr="00631E5C" w:rsidRDefault="00874759" w:rsidP="00874759">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874759" w:rsidRPr="00631E5C" w:rsidRDefault="00874759" w:rsidP="00FF27B1">
      <w:pPr>
        <w:pStyle w:val="NormalWeb"/>
        <w:spacing w:before="0" w:beforeAutospacing="0" w:after="118" w:afterAutospacing="0"/>
        <w:ind w:firstLine="720"/>
        <w:jc w:val="both"/>
        <w:textAlignment w:val="baseline"/>
        <w:rPr>
          <w:color w:val="FF0000"/>
          <w:sz w:val="28"/>
          <w:szCs w:val="28"/>
        </w:rPr>
      </w:pPr>
      <w:r w:rsidRPr="00631E5C">
        <w:rPr>
          <w:color w:val="FF0000"/>
          <w:sz w:val="28"/>
          <w:szCs w:val="28"/>
          <w:shd w:val="clear" w:color="auto" w:fill="FFFFFF"/>
        </w:rPr>
        <w:t>Tác nhân kích thích của hiện tượng này là : do tính hướng sáng của thực vật. Các cây dây leo quấn quanh những cây gỗ lớn và vươn lên cao để tìm kiếm ánh sáng.</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4</w:t>
      </w:r>
      <w:r w:rsidRPr="00692499">
        <w:rPr>
          <w:rFonts w:ascii="Times New Roman" w:hAnsi="Times New Roman" w:cs="Times New Roman"/>
          <w:sz w:val="28"/>
          <w:szCs w:val="28"/>
        </w:rPr>
        <w:t>: VD</w:t>
      </w:r>
    </w:p>
    <w:p w:rsidR="005D1F22" w:rsidRPr="00692499" w:rsidRDefault="005D1F22" w:rsidP="00FF27B1">
      <w:pPr>
        <w:spacing w:after="0" w:line="240" w:lineRule="auto"/>
        <w:ind w:right="114" w:firstLine="720"/>
        <w:rPr>
          <w:rFonts w:ascii="Times New Roman" w:eastAsia="Times New Roman" w:hAnsi="Times New Roman" w:cs="Times New Roman"/>
          <w:color w:val="000000"/>
          <w:sz w:val="28"/>
          <w:szCs w:val="28"/>
        </w:rPr>
      </w:pPr>
      <w:r w:rsidRPr="00945CA2">
        <w:rPr>
          <w:rFonts w:ascii="Times New Roman" w:eastAsia="Times New Roman" w:hAnsi="Times New Roman" w:cs="Times New Roman"/>
          <w:color w:val="000000"/>
          <w:sz w:val="28"/>
          <w:szCs w:val="28"/>
        </w:rPr>
        <w:t>Hãy nêu những việc em sẽ làm để bỏ được thói quen ngủ dậy muộn</w:t>
      </w:r>
      <w:r w:rsidRPr="00692499">
        <w:rPr>
          <w:rFonts w:ascii="Times New Roman" w:eastAsia="Times New Roman" w:hAnsi="Times New Roman" w:cs="Times New Roman"/>
          <w:color w:val="000000"/>
          <w:sz w:val="28"/>
          <w:szCs w:val="28"/>
        </w:rPr>
        <w:t>?</w:t>
      </w:r>
    </w:p>
    <w:p w:rsidR="005D1F22" w:rsidRPr="00631E5C" w:rsidRDefault="005D1F22" w:rsidP="005D1F22">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Hạn chế sử dụng điện thoại trước khi ngủ</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Ngủ sớm, không thức quá khuya</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Đặt báo thức để dậy sớm thường xuyên</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Không uống cafe vào buổi tối</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5</w:t>
      </w:r>
      <w:r w:rsidRPr="00692499">
        <w:rPr>
          <w:rFonts w:ascii="Times New Roman" w:hAnsi="Times New Roman" w:cs="Times New Roman"/>
          <w:sz w:val="28"/>
          <w:szCs w:val="28"/>
        </w:rPr>
        <w:t>: VDC</w:t>
      </w:r>
    </w:p>
    <w:p w:rsidR="00945CA2" w:rsidRPr="00692499" w:rsidRDefault="005D1F22" w:rsidP="00FF27B1">
      <w:pPr>
        <w:spacing w:after="0" w:line="240" w:lineRule="auto"/>
        <w:ind w:right="114" w:firstLine="720"/>
        <w:rPr>
          <w:rFonts w:ascii="Times New Roman" w:eastAsia="Times New Roman" w:hAnsi="Times New Roman" w:cs="Times New Roman"/>
          <w:color w:val="000000"/>
          <w:sz w:val="28"/>
          <w:szCs w:val="28"/>
        </w:rPr>
      </w:pPr>
      <w:r w:rsidRPr="00692499">
        <w:rPr>
          <w:rFonts w:ascii="Times New Roman" w:eastAsia="Times New Roman" w:hAnsi="Times New Roman" w:cs="Times New Roman"/>
          <w:color w:val="000000"/>
          <w:sz w:val="28"/>
          <w:szCs w:val="28"/>
        </w:rPr>
        <w:t>Tại sao khi trồng cây hồ tiêu, thanh long người ta thường làm trụ cho cây</w:t>
      </w:r>
      <w:r w:rsidR="00945CA2" w:rsidRPr="00692499">
        <w:rPr>
          <w:rFonts w:ascii="Times New Roman" w:eastAsia="Times New Roman" w:hAnsi="Times New Roman" w:cs="Times New Roman"/>
          <w:color w:val="000000"/>
          <w:sz w:val="28"/>
          <w:szCs w:val="28"/>
        </w:rPr>
        <w:t>?</w:t>
      </w:r>
    </w:p>
    <w:p w:rsidR="00945CA2" w:rsidRPr="00631E5C" w:rsidRDefault="00945CA2" w:rsidP="00945CA2">
      <w:pPr>
        <w:pStyle w:val="ListParagraph"/>
        <w:tabs>
          <w:tab w:val="left" w:pos="307"/>
        </w:tabs>
        <w:spacing w:after="0"/>
        <w:ind w:left="24"/>
        <w:jc w:val="both"/>
        <w:rPr>
          <w:rFonts w:ascii="Times New Roman" w:hAnsi="Times New Roman" w:cs="Times New Roman"/>
          <w:color w:val="FF0000"/>
          <w:sz w:val="28"/>
          <w:szCs w:val="28"/>
          <w:u w:val="single"/>
        </w:rPr>
      </w:pPr>
      <w:bookmarkStart w:id="0" w:name="_GoBack"/>
      <w:r w:rsidRPr="00631E5C">
        <w:rPr>
          <w:rFonts w:ascii="Times New Roman" w:hAnsi="Times New Roman" w:cs="Times New Roman"/>
          <w:color w:val="FF0000"/>
          <w:sz w:val="28"/>
          <w:szCs w:val="28"/>
          <w:u w:val="single"/>
        </w:rPr>
        <w:t xml:space="preserve">Đáp án: </w:t>
      </w:r>
    </w:p>
    <w:p w:rsidR="00945CA2" w:rsidRPr="00631E5C" w:rsidRDefault="005D1F22" w:rsidP="00FF27B1">
      <w:pPr>
        <w:spacing w:after="0" w:line="240" w:lineRule="auto"/>
        <w:ind w:right="114" w:firstLine="72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Người ta làm trụ cho cây dựa trên cảm ứng hướng tiếp xúc giúp cho cây sinh trưởng nhanh, phát triển tốt cho năng suất cao.</w:t>
      </w:r>
    </w:p>
    <w:bookmarkEnd w:id="0"/>
    <w:p w:rsidR="00191D26" w:rsidRPr="00631E5C" w:rsidRDefault="00191D26" w:rsidP="007B677C">
      <w:pPr>
        <w:spacing w:after="0"/>
        <w:rPr>
          <w:rFonts w:ascii="Times New Roman" w:hAnsi="Times New Roman" w:cs="Times New Roman"/>
          <w:color w:val="FF0000"/>
          <w:sz w:val="28"/>
          <w:szCs w:val="28"/>
        </w:rPr>
      </w:pPr>
    </w:p>
    <w:sectPr w:rsidR="00191D26" w:rsidRPr="00631E5C" w:rsidSect="00191D2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07038A"/>
    <w:multiLevelType w:val="singleLevel"/>
    <w:tmpl w:val="CC07038A"/>
    <w:lvl w:ilvl="0">
      <w:start w:val="1"/>
      <w:numFmt w:val="decimal"/>
      <w:suff w:val="space"/>
      <w:lvlText w:val="%1."/>
      <w:lvlJc w:val="left"/>
    </w:lvl>
  </w:abstractNum>
  <w:abstractNum w:abstractNumId="1" w15:restartNumberingAfterBreak="0">
    <w:nsid w:val="F65F6779"/>
    <w:multiLevelType w:val="singleLevel"/>
    <w:tmpl w:val="F65F6779"/>
    <w:lvl w:ilvl="0">
      <w:start w:val="1"/>
      <w:numFmt w:val="decimal"/>
      <w:suff w:val="space"/>
      <w:lvlText w:val="%1."/>
      <w:lvlJc w:val="left"/>
    </w:lvl>
  </w:abstractNum>
  <w:abstractNum w:abstractNumId="2" w15:restartNumberingAfterBreak="0">
    <w:nsid w:val="05757738"/>
    <w:multiLevelType w:val="multilevel"/>
    <w:tmpl w:val="05757738"/>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 w15:restartNumberingAfterBreak="0">
    <w:nsid w:val="2BC730B5"/>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96C00"/>
    <w:multiLevelType w:val="multilevel"/>
    <w:tmpl w:val="F4C4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306C0"/>
    <w:multiLevelType w:val="multilevel"/>
    <w:tmpl w:val="2E9306C0"/>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EC878A3"/>
    <w:multiLevelType w:val="multilevel"/>
    <w:tmpl w:val="2EC878A3"/>
    <w:lvl w:ilvl="0">
      <w:start w:val="1"/>
      <w:numFmt w:val="bullet"/>
      <w:lvlText w:val="-"/>
      <w:lvlJc w:val="left"/>
      <w:pPr>
        <w:ind w:left="117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8" w15:restartNumberingAfterBreak="0">
    <w:nsid w:val="318D3137"/>
    <w:multiLevelType w:val="hybridMultilevel"/>
    <w:tmpl w:val="38A43C1C"/>
    <w:lvl w:ilvl="0" w:tplc="AE7EB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507CA"/>
    <w:multiLevelType w:val="hybridMultilevel"/>
    <w:tmpl w:val="DCC29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83775"/>
    <w:multiLevelType w:val="multilevel"/>
    <w:tmpl w:val="458837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BB4241"/>
    <w:multiLevelType w:val="multilevel"/>
    <w:tmpl w:val="46BB424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4B1599"/>
    <w:multiLevelType w:val="hybridMultilevel"/>
    <w:tmpl w:val="5800631C"/>
    <w:lvl w:ilvl="0" w:tplc="E72C36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E5CEA"/>
    <w:multiLevelType w:val="multilevel"/>
    <w:tmpl w:val="49AE5CE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4"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15:restartNumberingAfterBreak="0">
    <w:nsid w:val="4B5A712C"/>
    <w:multiLevelType w:val="multilevel"/>
    <w:tmpl w:val="4B5A712C"/>
    <w:lvl w:ilvl="0">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5B133111"/>
    <w:multiLevelType w:val="multilevel"/>
    <w:tmpl w:val="5B133111"/>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15:restartNumberingAfterBreak="0">
    <w:nsid w:val="5B5C3480"/>
    <w:multiLevelType w:val="multilevel"/>
    <w:tmpl w:val="5B5C34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A3680A"/>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664188"/>
    <w:multiLevelType w:val="multilevel"/>
    <w:tmpl w:val="9830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D42DBF"/>
    <w:multiLevelType w:val="hybridMultilevel"/>
    <w:tmpl w:val="47EEF858"/>
    <w:lvl w:ilvl="0" w:tplc="AF7A73BA">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9D6139D"/>
    <w:multiLevelType w:val="multilevel"/>
    <w:tmpl w:val="69D6139D"/>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3" w15:restartNumberingAfterBreak="0">
    <w:nsid w:val="70984125"/>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1D0A5C"/>
    <w:multiLevelType w:val="multilevel"/>
    <w:tmpl w:val="721D0A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A4D85"/>
    <w:multiLevelType w:val="multilevel"/>
    <w:tmpl w:val="73CA4D8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3F37F4"/>
    <w:multiLevelType w:val="multilevel"/>
    <w:tmpl w:val="793F37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6"/>
  </w:num>
  <w:num w:numId="3">
    <w:abstractNumId w:val="22"/>
  </w:num>
  <w:num w:numId="4">
    <w:abstractNumId w:val="1"/>
  </w:num>
  <w:num w:numId="5">
    <w:abstractNumId w:val="2"/>
  </w:num>
  <w:num w:numId="6">
    <w:abstractNumId w:val="0"/>
  </w:num>
  <w:num w:numId="7">
    <w:abstractNumId w:val="7"/>
  </w:num>
  <w:num w:numId="8">
    <w:abstractNumId w:val="13"/>
  </w:num>
  <w:num w:numId="9">
    <w:abstractNumId w:val="14"/>
  </w:num>
  <w:num w:numId="10">
    <w:abstractNumId w:val="16"/>
  </w:num>
  <w:num w:numId="11">
    <w:abstractNumId w:val="15"/>
  </w:num>
  <w:num w:numId="12">
    <w:abstractNumId w:val="25"/>
  </w:num>
  <w:num w:numId="13">
    <w:abstractNumId w:val="11"/>
  </w:num>
  <w:num w:numId="14">
    <w:abstractNumId w:val="24"/>
  </w:num>
  <w:num w:numId="15">
    <w:abstractNumId w:val="26"/>
  </w:num>
  <w:num w:numId="16">
    <w:abstractNumId w:val="10"/>
  </w:num>
  <w:num w:numId="17">
    <w:abstractNumId w:val="4"/>
  </w:num>
  <w:num w:numId="18">
    <w:abstractNumId w:val="17"/>
  </w:num>
  <w:num w:numId="19">
    <w:abstractNumId w:val="20"/>
  </w:num>
  <w:num w:numId="20">
    <w:abstractNumId w:val="21"/>
  </w:num>
  <w:num w:numId="21">
    <w:abstractNumId w:val="3"/>
  </w:num>
  <w:num w:numId="22">
    <w:abstractNumId w:val="27"/>
  </w:num>
  <w:num w:numId="23">
    <w:abstractNumId w:val="5"/>
    <w:lvlOverride w:ilvl="0">
      <w:lvl w:ilvl="0">
        <w:numFmt w:val="upperLetter"/>
        <w:lvlText w:val="%1."/>
        <w:lvlJc w:val="left"/>
      </w:lvl>
    </w:lvlOverride>
  </w:num>
  <w:num w:numId="24">
    <w:abstractNumId w:val="12"/>
  </w:num>
  <w:num w:numId="25">
    <w:abstractNumId w:val="19"/>
  </w:num>
  <w:num w:numId="26">
    <w:abstractNumId w:val="9"/>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26"/>
    <w:rsid w:val="0015307C"/>
    <w:rsid w:val="00171457"/>
    <w:rsid w:val="00191D26"/>
    <w:rsid w:val="00364D18"/>
    <w:rsid w:val="004A203E"/>
    <w:rsid w:val="005033E0"/>
    <w:rsid w:val="005D1F22"/>
    <w:rsid w:val="00631E5C"/>
    <w:rsid w:val="0064023E"/>
    <w:rsid w:val="00692499"/>
    <w:rsid w:val="007B677C"/>
    <w:rsid w:val="007C20D7"/>
    <w:rsid w:val="00862C2B"/>
    <w:rsid w:val="00874759"/>
    <w:rsid w:val="00924AEC"/>
    <w:rsid w:val="00945CA2"/>
    <w:rsid w:val="009C0F2B"/>
    <w:rsid w:val="00A22D8E"/>
    <w:rsid w:val="00A53FC3"/>
    <w:rsid w:val="00AA75B1"/>
    <w:rsid w:val="00AC3CAD"/>
    <w:rsid w:val="00C61C92"/>
    <w:rsid w:val="00CA3453"/>
    <w:rsid w:val="00CB2E26"/>
    <w:rsid w:val="00E565ED"/>
    <w:rsid w:val="00E748BB"/>
    <w:rsid w:val="00E864B9"/>
    <w:rsid w:val="00EA7720"/>
    <w:rsid w:val="00EC4570"/>
    <w:rsid w:val="00F032E9"/>
    <w:rsid w:val="00FA0258"/>
    <w:rsid w:val="00FF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A3D5"/>
  <w15:docId w15:val="{396DD0C5-5FA4-4CBF-9558-15EBFE9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26"/>
    <w:pPr>
      <w:ind w:left="720"/>
      <w:contextualSpacing/>
    </w:pPr>
  </w:style>
  <w:style w:type="paragraph" w:styleId="BalloonText">
    <w:name w:val="Balloon Text"/>
    <w:basedOn w:val="Normal"/>
    <w:link w:val="BalloonTextChar"/>
    <w:uiPriority w:val="99"/>
    <w:semiHidden/>
    <w:unhideWhenUsed/>
    <w:rsid w:val="0019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26"/>
    <w:rPr>
      <w:rFonts w:ascii="Tahoma" w:hAnsi="Tahoma" w:cs="Tahoma"/>
      <w:sz w:val="16"/>
      <w:szCs w:val="16"/>
    </w:rPr>
  </w:style>
  <w:style w:type="table" w:styleId="TableGrid">
    <w:name w:val="Table Grid"/>
    <w:basedOn w:val="TableNormal"/>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53FC3"/>
    <w:pPr>
      <w:shd w:val="clear" w:color="auto" w:fill="FFFFFF"/>
      <w:spacing w:after="120" w:line="312" w:lineRule="auto"/>
      <w:ind w:firstLine="400"/>
    </w:pPr>
    <w:rPr>
      <w:rFonts w:ascii="Segoe UI" w:eastAsia="Segoe UI" w:hAnsi="Segoe UI" w:cs="Segoe UI"/>
      <w:color w:val="000000"/>
      <w:sz w:val="20"/>
      <w:szCs w:val="20"/>
    </w:rPr>
  </w:style>
  <w:style w:type="character" w:customStyle="1" w:styleId="BodyTextChar">
    <w:name w:val="Body Text Char"/>
    <w:basedOn w:val="DefaultParagraphFont"/>
    <w:link w:val="BodyText"/>
    <w:rsid w:val="00A53FC3"/>
    <w:rPr>
      <w:rFonts w:ascii="Segoe UI" w:eastAsia="Segoe UI" w:hAnsi="Segoe UI" w:cs="Segoe UI"/>
      <w:color w:val="000000"/>
      <w:sz w:val="20"/>
      <w:szCs w:val="20"/>
      <w:shd w:val="clear" w:color="auto" w:fill="FFFFFF"/>
    </w:rPr>
  </w:style>
  <w:style w:type="table" w:customStyle="1" w:styleId="TableGrid2">
    <w:name w:val="Table Grid2"/>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thchnh">
    <w:name w:val="Chú thích ảnh_"/>
    <w:basedOn w:val="DefaultParagraphFont"/>
    <w:link w:val="Chthchnh0"/>
    <w:rsid w:val="00364D18"/>
    <w:rPr>
      <w:rFonts w:ascii="Times New Roman" w:eastAsia="Times New Roman" w:hAnsi="Times New Roman" w:cs="Times New Roman"/>
      <w:color w:val="62635F"/>
      <w:sz w:val="10"/>
      <w:szCs w:val="10"/>
    </w:rPr>
  </w:style>
  <w:style w:type="paragraph" w:customStyle="1" w:styleId="Chthchnh0">
    <w:name w:val="Chú thích ảnh"/>
    <w:basedOn w:val="Normal"/>
    <w:link w:val="Chthchnh"/>
    <w:rsid w:val="00364D18"/>
    <w:pPr>
      <w:widowControl w:val="0"/>
      <w:spacing w:after="0" w:line="295" w:lineRule="auto"/>
    </w:pPr>
    <w:rPr>
      <w:rFonts w:ascii="Times New Roman" w:eastAsia="Times New Roman" w:hAnsi="Times New Roman" w:cs="Times New Roman"/>
      <w:color w:val="62635F"/>
      <w:sz w:val="10"/>
      <w:szCs w:val="10"/>
    </w:rPr>
  </w:style>
  <w:style w:type="character" w:customStyle="1" w:styleId="Vnbnnidung">
    <w:name w:val="Văn bản nội dung_"/>
    <w:basedOn w:val="DefaultParagraphFont"/>
    <w:link w:val="Vnbnnidung0"/>
    <w:rsid w:val="00364D18"/>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364D18"/>
    <w:pPr>
      <w:widowControl w:val="0"/>
      <w:spacing w:after="40" w:line="310" w:lineRule="auto"/>
    </w:pPr>
    <w:rPr>
      <w:rFonts w:ascii="Times New Roman" w:eastAsia="Times New Roman" w:hAnsi="Times New Roman" w:cs="Times New Roman"/>
      <w:color w:val="62635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3210">
      <w:bodyDiv w:val="1"/>
      <w:marLeft w:val="0"/>
      <w:marRight w:val="0"/>
      <w:marTop w:val="0"/>
      <w:marBottom w:val="0"/>
      <w:divBdr>
        <w:top w:val="none" w:sz="0" w:space="0" w:color="auto"/>
        <w:left w:val="none" w:sz="0" w:space="0" w:color="auto"/>
        <w:bottom w:val="none" w:sz="0" w:space="0" w:color="auto"/>
        <w:right w:val="none" w:sz="0" w:space="0" w:color="auto"/>
      </w:divBdr>
    </w:div>
    <w:div w:id="449589690">
      <w:bodyDiv w:val="1"/>
      <w:marLeft w:val="0"/>
      <w:marRight w:val="0"/>
      <w:marTop w:val="0"/>
      <w:marBottom w:val="0"/>
      <w:divBdr>
        <w:top w:val="none" w:sz="0" w:space="0" w:color="auto"/>
        <w:left w:val="none" w:sz="0" w:space="0" w:color="auto"/>
        <w:bottom w:val="none" w:sz="0" w:space="0" w:color="auto"/>
        <w:right w:val="none" w:sz="0" w:space="0" w:color="auto"/>
      </w:divBdr>
    </w:div>
    <w:div w:id="926959164">
      <w:bodyDiv w:val="1"/>
      <w:marLeft w:val="0"/>
      <w:marRight w:val="0"/>
      <w:marTop w:val="0"/>
      <w:marBottom w:val="0"/>
      <w:divBdr>
        <w:top w:val="none" w:sz="0" w:space="0" w:color="auto"/>
        <w:left w:val="none" w:sz="0" w:space="0" w:color="auto"/>
        <w:bottom w:val="none" w:sz="0" w:space="0" w:color="auto"/>
        <w:right w:val="none" w:sz="0" w:space="0" w:color="auto"/>
      </w:divBdr>
    </w:div>
    <w:div w:id="1300502059">
      <w:bodyDiv w:val="1"/>
      <w:marLeft w:val="0"/>
      <w:marRight w:val="0"/>
      <w:marTop w:val="0"/>
      <w:marBottom w:val="0"/>
      <w:divBdr>
        <w:top w:val="none" w:sz="0" w:space="0" w:color="auto"/>
        <w:left w:val="none" w:sz="0" w:space="0" w:color="auto"/>
        <w:bottom w:val="none" w:sz="0" w:space="0" w:color="auto"/>
        <w:right w:val="none" w:sz="0" w:space="0" w:color="auto"/>
      </w:divBdr>
    </w:div>
    <w:div w:id="1469518591">
      <w:bodyDiv w:val="1"/>
      <w:marLeft w:val="0"/>
      <w:marRight w:val="0"/>
      <w:marTop w:val="0"/>
      <w:marBottom w:val="0"/>
      <w:divBdr>
        <w:top w:val="none" w:sz="0" w:space="0" w:color="auto"/>
        <w:left w:val="none" w:sz="0" w:space="0" w:color="auto"/>
        <w:bottom w:val="none" w:sz="0" w:space="0" w:color="auto"/>
        <w:right w:val="none" w:sz="0" w:space="0" w:color="auto"/>
      </w:divBdr>
    </w:div>
    <w:div w:id="1700621233">
      <w:bodyDiv w:val="1"/>
      <w:marLeft w:val="0"/>
      <w:marRight w:val="0"/>
      <w:marTop w:val="0"/>
      <w:marBottom w:val="0"/>
      <w:divBdr>
        <w:top w:val="none" w:sz="0" w:space="0" w:color="auto"/>
        <w:left w:val="none" w:sz="0" w:space="0" w:color="auto"/>
        <w:bottom w:val="none" w:sz="0" w:space="0" w:color="auto"/>
        <w:right w:val="none" w:sz="0" w:space="0" w:color="auto"/>
      </w:divBdr>
    </w:div>
    <w:div w:id="1728333753">
      <w:bodyDiv w:val="1"/>
      <w:marLeft w:val="0"/>
      <w:marRight w:val="0"/>
      <w:marTop w:val="0"/>
      <w:marBottom w:val="0"/>
      <w:divBdr>
        <w:top w:val="none" w:sz="0" w:space="0" w:color="auto"/>
        <w:left w:val="none" w:sz="0" w:space="0" w:color="auto"/>
        <w:bottom w:val="none" w:sz="0" w:space="0" w:color="auto"/>
        <w:right w:val="none" w:sz="0" w:space="0" w:color="auto"/>
      </w:divBdr>
    </w:div>
    <w:div w:id="19113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4209</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2022-07-21T15:08:00Z</dcterms:created>
  <dcterms:modified xsi:type="dcterms:W3CDTF">2022-07-26T02:10:00Z</dcterms:modified>
</cp:coreProperties>
</file>