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25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0"/>
        <w:gridCol w:w="5670"/>
      </w:tblGrid>
      <w:tr w:rsidR="006A33AA" w:rsidRPr="00526931" w:rsidTr="006A33AA">
        <w:tc>
          <w:tcPr>
            <w:tcW w:w="5580" w:type="dxa"/>
          </w:tcPr>
          <w:p w:rsidR="006A33AA" w:rsidRPr="00526931" w:rsidRDefault="006A33AA" w:rsidP="006A33AA">
            <w:pPr>
              <w:spacing w:before="240" w:after="40" w:line="360" w:lineRule="auto"/>
              <w:jc w:val="center"/>
              <w:rPr>
                <w:rFonts w:ascii="Times New Roman" w:hAnsi="Times New Roman" w:cs="Times New Roman"/>
                <w:b/>
                <w:color w:val="000000" w:themeColor="text1"/>
                <w:sz w:val="26"/>
                <w:szCs w:val="26"/>
              </w:rPr>
            </w:pPr>
            <w:r w:rsidRPr="00526931">
              <w:rPr>
                <w:rFonts w:ascii="Times New Roman" w:hAnsi="Times New Roman" w:cs="Times New Roman"/>
                <w:b/>
                <w:color w:val="000000" w:themeColor="text1"/>
                <w:sz w:val="26"/>
                <w:szCs w:val="26"/>
              </w:rPr>
              <w:t>TRƯỜNG THPT CHUYÊN THÁI BÌNH</w:t>
            </w:r>
          </w:p>
          <w:p w:rsidR="006A33AA" w:rsidRPr="00526931" w:rsidRDefault="006A33AA" w:rsidP="006A33AA">
            <w:pPr>
              <w:spacing w:before="240" w:after="40" w:line="360" w:lineRule="auto"/>
              <w:jc w:val="center"/>
              <w:rPr>
                <w:rFonts w:ascii="Times New Roman" w:hAnsi="Times New Roman" w:cs="Times New Roman"/>
                <w:b/>
                <w:color w:val="000000" w:themeColor="text1"/>
                <w:sz w:val="26"/>
                <w:szCs w:val="26"/>
              </w:rPr>
            </w:pPr>
            <w:r w:rsidRPr="00526931">
              <w:rPr>
                <w:rFonts w:ascii="Times New Roman" w:hAnsi="Times New Roman" w:cs="Times New Roman"/>
                <w:b/>
                <w:color w:val="000000" w:themeColor="text1"/>
                <w:sz w:val="26"/>
                <w:szCs w:val="26"/>
              </w:rPr>
              <w:t>GV soạn đề: Nguyễn Thị Hồng Duyên</w:t>
            </w:r>
          </w:p>
        </w:tc>
        <w:tc>
          <w:tcPr>
            <w:tcW w:w="5670" w:type="dxa"/>
          </w:tcPr>
          <w:p w:rsidR="006A33AA" w:rsidRPr="00526931" w:rsidRDefault="006A33AA" w:rsidP="006A33AA">
            <w:pPr>
              <w:spacing w:before="240" w:after="40" w:line="360" w:lineRule="auto"/>
              <w:jc w:val="center"/>
              <w:rPr>
                <w:rFonts w:ascii="Times New Roman" w:hAnsi="Times New Roman" w:cs="Times New Roman"/>
                <w:b/>
                <w:color w:val="000000" w:themeColor="text1"/>
                <w:sz w:val="26"/>
                <w:szCs w:val="26"/>
              </w:rPr>
            </w:pPr>
            <w:r w:rsidRPr="00526931">
              <w:rPr>
                <w:rFonts w:ascii="Times New Roman" w:hAnsi="Times New Roman" w:cs="Times New Roman"/>
                <w:b/>
                <w:color w:val="000000" w:themeColor="text1"/>
                <w:sz w:val="26"/>
                <w:szCs w:val="26"/>
              </w:rPr>
              <w:t>ĐỀ ĐỀ XUẤT</w:t>
            </w:r>
          </w:p>
          <w:p w:rsidR="006A33AA" w:rsidRPr="00526931" w:rsidRDefault="006A33AA" w:rsidP="006A33AA">
            <w:pPr>
              <w:spacing w:before="240" w:after="40" w:line="360" w:lineRule="auto"/>
              <w:jc w:val="center"/>
              <w:rPr>
                <w:rFonts w:ascii="Times New Roman" w:hAnsi="Times New Roman" w:cs="Times New Roman"/>
                <w:b/>
                <w:color w:val="000000" w:themeColor="text1"/>
                <w:sz w:val="26"/>
                <w:szCs w:val="26"/>
              </w:rPr>
            </w:pPr>
            <w:r w:rsidRPr="00526931">
              <w:rPr>
                <w:rFonts w:ascii="Times New Roman" w:hAnsi="Times New Roman" w:cs="Times New Roman"/>
                <w:b/>
                <w:color w:val="000000" w:themeColor="text1"/>
                <w:sz w:val="26"/>
                <w:szCs w:val="26"/>
              </w:rPr>
              <w:t>KÌ THI HSG DH&amp;ĐBBB NĂM 2023</w:t>
            </w:r>
          </w:p>
          <w:p w:rsidR="006A33AA" w:rsidRPr="00526931" w:rsidRDefault="006A33AA" w:rsidP="006A33AA">
            <w:pPr>
              <w:spacing w:before="240" w:after="40" w:line="360" w:lineRule="auto"/>
              <w:jc w:val="center"/>
              <w:rPr>
                <w:rFonts w:ascii="Times New Roman" w:hAnsi="Times New Roman" w:cs="Times New Roman"/>
                <w:b/>
                <w:color w:val="000000" w:themeColor="text1"/>
                <w:sz w:val="26"/>
                <w:szCs w:val="26"/>
              </w:rPr>
            </w:pPr>
            <w:r w:rsidRPr="00526931">
              <w:rPr>
                <w:rFonts w:ascii="Times New Roman" w:hAnsi="Times New Roman" w:cs="Times New Roman"/>
                <w:b/>
                <w:color w:val="000000" w:themeColor="text1"/>
                <w:sz w:val="26"/>
                <w:szCs w:val="26"/>
              </w:rPr>
              <w:t>MÔN ĐỊA LÍ 11</w:t>
            </w:r>
          </w:p>
          <w:p w:rsidR="006A33AA" w:rsidRPr="00526931" w:rsidRDefault="006A33AA" w:rsidP="006A33AA">
            <w:pPr>
              <w:spacing w:before="240" w:after="40" w:line="360" w:lineRule="auto"/>
              <w:jc w:val="center"/>
              <w:rPr>
                <w:rFonts w:ascii="Times New Roman" w:hAnsi="Times New Roman" w:cs="Times New Roman"/>
                <w:i/>
                <w:color w:val="000000" w:themeColor="text1"/>
                <w:sz w:val="26"/>
                <w:szCs w:val="26"/>
              </w:rPr>
            </w:pPr>
            <w:r w:rsidRPr="00526931">
              <w:rPr>
                <w:rFonts w:ascii="Times New Roman" w:hAnsi="Times New Roman" w:cs="Times New Roman"/>
                <w:i/>
                <w:color w:val="000000" w:themeColor="text1"/>
                <w:sz w:val="26"/>
                <w:szCs w:val="26"/>
              </w:rPr>
              <w:t>Thời gian 180 phút không kể thời gian giao đề</w:t>
            </w:r>
          </w:p>
        </w:tc>
      </w:tr>
    </w:tbl>
    <w:p w:rsidR="002F4868" w:rsidRPr="00526931" w:rsidRDefault="002F4868" w:rsidP="00D5540A">
      <w:pPr>
        <w:spacing w:before="240" w:after="40" w:line="360" w:lineRule="auto"/>
        <w:jc w:val="both"/>
        <w:rPr>
          <w:rFonts w:ascii="Times New Roman" w:hAnsi="Times New Roman" w:cs="Times New Roman"/>
          <w:b/>
          <w:color w:val="000000" w:themeColor="text1"/>
          <w:sz w:val="26"/>
          <w:szCs w:val="26"/>
        </w:rPr>
      </w:pPr>
      <w:r w:rsidRPr="00526931">
        <w:rPr>
          <w:rFonts w:ascii="Times New Roman" w:hAnsi="Times New Roman" w:cs="Times New Roman"/>
          <w:b/>
          <w:color w:val="000000" w:themeColor="text1"/>
          <w:sz w:val="26"/>
          <w:szCs w:val="26"/>
        </w:rPr>
        <w:t>Câu 1. (3,0 điểm)</w:t>
      </w:r>
    </w:p>
    <w:p w:rsidR="002F4868" w:rsidRPr="00526931" w:rsidRDefault="002F4868" w:rsidP="00D5540A">
      <w:pPr>
        <w:spacing w:before="40" w:after="40" w:line="360" w:lineRule="auto"/>
        <w:ind w:firstLine="567"/>
        <w:jc w:val="both"/>
        <w:rPr>
          <w:rFonts w:ascii="Times New Roman" w:hAnsi="Times New Roman" w:cs="Times New Roman"/>
          <w:color w:val="000000" w:themeColor="text1"/>
          <w:sz w:val="26"/>
          <w:szCs w:val="26"/>
        </w:rPr>
      </w:pPr>
      <w:r w:rsidRPr="00526931">
        <w:rPr>
          <w:rFonts w:ascii="Times New Roman" w:hAnsi="Times New Roman" w:cs="Times New Roman"/>
          <w:color w:val="000000" w:themeColor="text1"/>
          <w:sz w:val="26"/>
          <w:szCs w:val="26"/>
        </w:rPr>
        <w:t>1.  Chứng minh địa hình là nhân tố làm cho khí hậu và sông ngòi có sự phân hoá đa dạng.</w:t>
      </w:r>
    </w:p>
    <w:p w:rsidR="002F4868" w:rsidRPr="00526931" w:rsidRDefault="002F4868" w:rsidP="00D5540A">
      <w:pPr>
        <w:spacing w:before="40" w:after="40" w:line="360" w:lineRule="auto"/>
        <w:ind w:firstLine="567"/>
        <w:jc w:val="both"/>
        <w:rPr>
          <w:rFonts w:ascii="Times New Roman" w:hAnsi="Times New Roman" w:cs="Times New Roman"/>
          <w:color w:val="000000" w:themeColor="text1"/>
          <w:sz w:val="26"/>
          <w:szCs w:val="26"/>
        </w:rPr>
      </w:pPr>
      <w:r w:rsidRPr="00526931">
        <w:rPr>
          <w:rFonts w:ascii="Times New Roman" w:hAnsi="Times New Roman" w:cs="Times New Roman"/>
          <w:color w:val="000000" w:themeColor="text1"/>
          <w:sz w:val="26"/>
          <w:szCs w:val="26"/>
        </w:rPr>
        <w:t xml:space="preserve">2. Giải thích tại sao sự chênh lệch nhiệt độ theo mùa ở vùng nhiệt đới nhỏ hơn ở vùng ôn đới? </w:t>
      </w:r>
    </w:p>
    <w:p w:rsidR="002F4868" w:rsidRPr="00526931" w:rsidRDefault="002F4868" w:rsidP="00D5540A">
      <w:pPr>
        <w:spacing w:line="360" w:lineRule="auto"/>
        <w:rPr>
          <w:rFonts w:ascii="Times New Roman" w:hAnsi="Times New Roman" w:cs="Times New Roman"/>
          <w:b/>
          <w:sz w:val="26"/>
          <w:szCs w:val="26"/>
        </w:rPr>
      </w:pPr>
      <w:r w:rsidRPr="00526931">
        <w:rPr>
          <w:rFonts w:ascii="Times New Roman" w:hAnsi="Times New Roman" w:cs="Times New Roman"/>
          <w:b/>
          <w:sz w:val="26"/>
          <w:szCs w:val="26"/>
        </w:rPr>
        <w:t>Câu 2 (2 điểm)</w:t>
      </w:r>
    </w:p>
    <w:p w:rsidR="002F4868" w:rsidRPr="00526931" w:rsidRDefault="006A33AA" w:rsidP="006A33AA">
      <w:pPr>
        <w:spacing w:line="360" w:lineRule="auto"/>
        <w:rPr>
          <w:rFonts w:ascii="Times New Roman" w:hAnsi="Times New Roman" w:cs="Times New Roman"/>
          <w:sz w:val="26"/>
          <w:szCs w:val="26"/>
        </w:rPr>
      </w:pPr>
      <w:r w:rsidRPr="00526931">
        <w:rPr>
          <w:rFonts w:ascii="Times New Roman" w:hAnsi="Times New Roman" w:cs="Times New Roman"/>
          <w:sz w:val="26"/>
          <w:szCs w:val="26"/>
        </w:rPr>
        <w:t xml:space="preserve">        </w:t>
      </w:r>
      <w:r w:rsidR="002F4868" w:rsidRPr="00526931">
        <w:rPr>
          <w:rFonts w:ascii="Times New Roman" w:hAnsi="Times New Roman" w:cs="Times New Roman"/>
          <w:sz w:val="26"/>
          <w:szCs w:val="26"/>
        </w:rPr>
        <w:t>1. Phân tích mối quan hệ giữa cơ cấu dân số theo tuổi và phát triển kinh tế.</w:t>
      </w:r>
    </w:p>
    <w:p w:rsidR="002F4868" w:rsidRPr="00526931" w:rsidRDefault="006A33AA" w:rsidP="006A33AA">
      <w:pPr>
        <w:spacing w:line="360" w:lineRule="auto"/>
        <w:rPr>
          <w:rFonts w:ascii="Times New Roman" w:hAnsi="Times New Roman" w:cs="Times New Roman"/>
          <w:sz w:val="26"/>
          <w:szCs w:val="26"/>
        </w:rPr>
      </w:pPr>
      <w:r w:rsidRPr="00526931">
        <w:rPr>
          <w:rFonts w:ascii="Times New Roman" w:hAnsi="Times New Roman" w:cs="Times New Roman"/>
          <w:sz w:val="26"/>
          <w:szCs w:val="26"/>
        </w:rPr>
        <w:t xml:space="preserve">        </w:t>
      </w:r>
      <w:r w:rsidR="002F4868" w:rsidRPr="00526931">
        <w:rPr>
          <w:rFonts w:ascii="Times New Roman" w:hAnsi="Times New Roman" w:cs="Times New Roman"/>
          <w:sz w:val="26"/>
          <w:szCs w:val="26"/>
        </w:rPr>
        <w:t>2. Tại sao ngành thương mại trên thế giới hiện nay phát triển mạnh?</w:t>
      </w:r>
    </w:p>
    <w:p w:rsidR="002F4868" w:rsidRPr="00526931" w:rsidRDefault="002F4868" w:rsidP="00D5540A">
      <w:pPr>
        <w:spacing w:before="120" w:after="40" w:line="360" w:lineRule="auto"/>
        <w:jc w:val="both"/>
        <w:rPr>
          <w:rFonts w:ascii="Times New Roman" w:hAnsi="Times New Roman" w:cs="Times New Roman"/>
          <w:b/>
          <w:color w:val="000000" w:themeColor="text1"/>
          <w:sz w:val="26"/>
          <w:szCs w:val="26"/>
        </w:rPr>
      </w:pPr>
      <w:r w:rsidRPr="00526931">
        <w:rPr>
          <w:rFonts w:ascii="Times New Roman" w:hAnsi="Times New Roman" w:cs="Times New Roman"/>
          <w:b/>
          <w:color w:val="000000" w:themeColor="text1"/>
          <w:sz w:val="26"/>
          <w:szCs w:val="26"/>
        </w:rPr>
        <w:t xml:space="preserve">Câu 3. </w:t>
      </w:r>
      <w:r w:rsidRPr="00526931">
        <w:rPr>
          <w:rFonts w:ascii="Times New Roman" w:hAnsi="Times New Roman" w:cs="Times New Roman"/>
          <w:b/>
          <w:iCs/>
          <w:color w:val="000000" w:themeColor="text1"/>
          <w:sz w:val="26"/>
          <w:szCs w:val="26"/>
        </w:rPr>
        <w:t>(3,0 điểm)</w:t>
      </w:r>
      <w:r w:rsidRPr="00526931">
        <w:rPr>
          <w:rFonts w:ascii="Times New Roman" w:hAnsi="Times New Roman" w:cs="Times New Roman"/>
          <w:color w:val="000000" w:themeColor="text1"/>
          <w:sz w:val="26"/>
          <w:szCs w:val="26"/>
        </w:rPr>
        <w:t xml:space="preserve"> Dựa vào Atlat Địa lí Việt Nam và kiến thức đã học,</w:t>
      </w:r>
    </w:p>
    <w:p w:rsidR="002F4868" w:rsidRPr="00526931" w:rsidRDefault="002F4868" w:rsidP="00D5540A">
      <w:pPr>
        <w:spacing w:before="40" w:after="40" w:line="360" w:lineRule="auto"/>
        <w:ind w:firstLine="567"/>
        <w:jc w:val="both"/>
        <w:rPr>
          <w:rFonts w:ascii="Times New Roman" w:hAnsi="Times New Roman" w:cs="Times New Roman"/>
          <w:color w:val="000000" w:themeColor="text1"/>
          <w:sz w:val="26"/>
          <w:szCs w:val="26"/>
        </w:rPr>
      </w:pPr>
      <w:r w:rsidRPr="00526931">
        <w:rPr>
          <w:rFonts w:ascii="Times New Roman" w:hAnsi="Times New Roman" w:cs="Times New Roman"/>
          <w:color w:val="000000" w:themeColor="text1"/>
          <w:sz w:val="26"/>
          <w:szCs w:val="26"/>
        </w:rPr>
        <w:t xml:space="preserve">1. Trình bày đặc điểm chung của địa hình đồi núi nước ta. </w:t>
      </w:r>
    </w:p>
    <w:p w:rsidR="002F4868" w:rsidRPr="00526931" w:rsidRDefault="002F4868" w:rsidP="00D5540A">
      <w:pPr>
        <w:spacing w:line="360" w:lineRule="auto"/>
        <w:jc w:val="both"/>
        <w:rPr>
          <w:rFonts w:ascii="Times New Roman" w:hAnsi="Times New Roman" w:cs="Times New Roman"/>
          <w:sz w:val="26"/>
          <w:szCs w:val="26"/>
        </w:rPr>
      </w:pPr>
      <w:r w:rsidRPr="00526931">
        <w:rPr>
          <w:rFonts w:ascii="Times New Roman" w:hAnsi="Times New Roman" w:cs="Times New Roman"/>
          <w:color w:val="000000" w:themeColor="text1"/>
          <w:sz w:val="26"/>
          <w:szCs w:val="26"/>
        </w:rPr>
        <w:t xml:space="preserve">     </w:t>
      </w:r>
      <w:r w:rsidR="006A33AA" w:rsidRPr="00526931">
        <w:rPr>
          <w:rFonts w:ascii="Times New Roman" w:hAnsi="Times New Roman" w:cs="Times New Roman"/>
          <w:color w:val="000000" w:themeColor="text1"/>
          <w:sz w:val="26"/>
          <w:szCs w:val="26"/>
        </w:rPr>
        <w:t xml:space="preserve">    </w:t>
      </w:r>
      <w:r w:rsidRPr="00526931">
        <w:rPr>
          <w:rFonts w:ascii="Times New Roman" w:hAnsi="Times New Roman" w:cs="Times New Roman"/>
          <w:color w:val="000000" w:themeColor="text1"/>
          <w:sz w:val="26"/>
          <w:szCs w:val="26"/>
        </w:rPr>
        <w:t xml:space="preserve"> 2. </w:t>
      </w:r>
      <w:r w:rsidRPr="00526931">
        <w:rPr>
          <w:rFonts w:ascii="Times New Roman" w:hAnsi="Times New Roman" w:cs="Times New Roman"/>
          <w:sz w:val="26"/>
          <w:szCs w:val="26"/>
        </w:rPr>
        <w:t>Giải thích sự phân mùa khí hậu ở Trung Trung Bộ nước ta. Tại sao chênh lệch nhiệt độ giữa 2 mùa trong năm ở Nam Bộ nhỏ hơn Bắc Bộ.</w:t>
      </w:r>
    </w:p>
    <w:p w:rsidR="002F4868" w:rsidRPr="00526931" w:rsidRDefault="002F4868" w:rsidP="00D5540A">
      <w:pPr>
        <w:spacing w:line="360" w:lineRule="auto"/>
        <w:rPr>
          <w:rFonts w:ascii="Times New Roman" w:hAnsi="Times New Roman" w:cs="Times New Roman"/>
          <w:b/>
          <w:sz w:val="26"/>
          <w:szCs w:val="26"/>
        </w:rPr>
      </w:pPr>
      <w:r w:rsidRPr="00526931">
        <w:rPr>
          <w:rFonts w:ascii="Times New Roman" w:hAnsi="Times New Roman" w:cs="Times New Roman"/>
          <w:b/>
          <w:color w:val="000000" w:themeColor="text1"/>
          <w:sz w:val="26"/>
          <w:szCs w:val="26"/>
        </w:rPr>
        <w:t xml:space="preserve">Câu 4. </w:t>
      </w:r>
      <w:r w:rsidRPr="00526931">
        <w:rPr>
          <w:rFonts w:ascii="Times New Roman" w:hAnsi="Times New Roman" w:cs="Times New Roman"/>
          <w:b/>
          <w:iCs/>
          <w:color w:val="000000" w:themeColor="text1"/>
          <w:sz w:val="26"/>
          <w:szCs w:val="26"/>
        </w:rPr>
        <w:t xml:space="preserve">(3,0 điểm)  </w:t>
      </w:r>
      <w:r w:rsidRPr="00526931">
        <w:rPr>
          <w:rFonts w:ascii="Times New Roman" w:hAnsi="Times New Roman" w:cs="Times New Roman"/>
          <w:sz w:val="26"/>
          <w:szCs w:val="26"/>
        </w:rPr>
        <w:t>Căn cứ</w:t>
      </w:r>
      <w:r w:rsidRPr="00526931">
        <w:rPr>
          <w:rFonts w:ascii="Times New Roman" w:hAnsi="Times New Roman" w:cs="Times New Roman"/>
          <w:color w:val="000000" w:themeColor="text1"/>
          <w:sz w:val="26"/>
          <w:szCs w:val="26"/>
        </w:rPr>
        <w:t xml:space="preserve"> vào Atlat Địa lí Việt Nam và kiến thức đã học,</w:t>
      </w:r>
    </w:p>
    <w:p w:rsidR="002F4868" w:rsidRPr="00526931" w:rsidRDefault="002F4868" w:rsidP="00D5540A">
      <w:pPr>
        <w:spacing w:line="360" w:lineRule="auto"/>
        <w:ind w:firstLine="567"/>
        <w:rPr>
          <w:rFonts w:ascii="Times New Roman" w:hAnsi="Times New Roman" w:cs="Times New Roman"/>
          <w:sz w:val="26"/>
          <w:szCs w:val="26"/>
        </w:rPr>
      </w:pPr>
      <w:r w:rsidRPr="00526931">
        <w:rPr>
          <w:rFonts w:ascii="Times New Roman" w:hAnsi="Times New Roman" w:cs="Times New Roman"/>
          <w:sz w:val="26"/>
          <w:szCs w:val="26"/>
        </w:rPr>
        <w:t>1. Chứng minh đất ở miền Tây Bắc và Bắc Trung Bộ nước ta đa dạng</w:t>
      </w:r>
    </w:p>
    <w:p w:rsidR="002F4868" w:rsidRPr="00526931" w:rsidRDefault="002F4868" w:rsidP="00D5540A">
      <w:pPr>
        <w:spacing w:before="40" w:after="40" w:line="360" w:lineRule="auto"/>
        <w:ind w:firstLine="567"/>
        <w:jc w:val="both"/>
        <w:rPr>
          <w:rFonts w:ascii="Times New Roman" w:hAnsi="Times New Roman" w:cs="Times New Roman"/>
          <w:color w:val="000000" w:themeColor="text1"/>
          <w:sz w:val="26"/>
          <w:szCs w:val="26"/>
        </w:rPr>
      </w:pPr>
      <w:r w:rsidRPr="00526931">
        <w:rPr>
          <w:rFonts w:ascii="Times New Roman" w:hAnsi="Times New Roman" w:cs="Times New Roman"/>
          <w:color w:val="000000" w:themeColor="text1"/>
          <w:sz w:val="26"/>
          <w:szCs w:val="26"/>
        </w:rPr>
        <w:t xml:space="preserve">2. </w:t>
      </w:r>
      <w:r w:rsidRPr="00526931">
        <w:rPr>
          <w:rFonts w:ascii="Times New Roman" w:hAnsi="Times New Roman" w:cs="Times New Roman"/>
          <w:sz w:val="26"/>
          <w:szCs w:val="26"/>
        </w:rPr>
        <w:t>Giải thích sự khác nhau về chế độ nước của sông Cửu Long và sông Đà Rằng</w:t>
      </w:r>
    </w:p>
    <w:p w:rsidR="002F4868" w:rsidRPr="00526931" w:rsidRDefault="002F4868" w:rsidP="00D5540A">
      <w:pPr>
        <w:spacing w:before="120" w:after="40" w:line="360" w:lineRule="auto"/>
        <w:jc w:val="both"/>
        <w:rPr>
          <w:rFonts w:ascii="Times New Roman" w:hAnsi="Times New Roman" w:cs="Times New Roman"/>
          <w:b/>
          <w:iCs/>
          <w:color w:val="000000" w:themeColor="text1"/>
          <w:sz w:val="26"/>
          <w:szCs w:val="26"/>
        </w:rPr>
      </w:pPr>
      <w:r w:rsidRPr="00526931">
        <w:rPr>
          <w:rFonts w:ascii="Times New Roman" w:hAnsi="Times New Roman" w:cs="Times New Roman"/>
          <w:b/>
          <w:color w:val="000000" w:themeColor="text1"/>
          <w:sz w:val="26"/>
          <w:szCs w:val="26"/>
        </w:rPr>
        <w:t xml:space="preserve">Câu 5. </w:t>
      </w:r>
      <w:r w:rsidRPr="00526931">
        <w:rPr>
          <w:rFonts w:ascii="Times New Roman" w:hAnsi="Times New Roman" w:cs="Times New Roman"/>
          <w:b/>
          <w:iCs/>
          <w:color w:val="000000" w:themeColor="text1"/>
          <w:sz w:val="26"/>
          <w:szCs w:val="26"/>
        </w:rPr>
        <w:t xml:space="preserve">(3,0 điểm) </w:t>
      </w:r>
    </w:p>
    <w:p w:rsidR="002F4868" w:rsidRPr="00526931" w:rsidRDefault="002F4868" w:rsidP="00D5540A">
      <w:pPr>
        <w:spacing w:before="40" w:after="40" w:line="360" w:lineRule="auto"/>
        <w:ind w:firstLine="567"/>
        <w:jc w:val="both"/>
        <w:rPr>
          <w:rFonts w:ascii="Times New Roman" w:hAnsi="Times New Roman" w:cs="Times New Roman"/>
          <w:color w:val="000000" w:themeColor="text1"/>
          <w:sz w:val="26"/>
          <w:szCs w:val="26"/>
        </w:rPr>
      </w:pPr>
      <w:r w:rsidRPr="00526931">
        <w:rPr>
          <w:rFonts w:ascii="Times New Roman" w:hAnsi="Times New Roman" w:cs="Times New Roman"/>
          <w:color w:val="000000" w:themeColor="text1"/>
          <w:sz w:val="26"/>
          <w:szCs w:val="26"/>
        </w:rPr>
        <w:t xml:space="preserve">1.  Quá trình đô thị hoá tác động đến phát triển kinh tế - xã hội nông thôn nước ta như thế nào? </w:t>
      </w:r>
    </w:p>
    <w:p w:rsidR="002F4868" w:rsidRPr="00526931" w:rsidRDefault="002F4868" w:rsidP="00D5540A">
      <w:pPr>
        <w:spacing w:line="360" w:lineRule="auto"/>
        <w:ind w:firstLine="567"/>
        <w:rPr>
          <w:rFonts w:ascii="Times New Roman" w:hAnsi="Times New Roman" w:cs="Times New Roman"/>
          <w:b/>
          <w:sz w:val="26"/>
          <w:szCs w:val="26"/>
        </w:rPr>
      </w:pPr>
      <w:r w:rsidRPr="00526931">
        <w:rPr>
          <w:rFonts w:ascii="Times New Roman" w:hAnsi="Times New Roman" w:cs="Times New Roman"/>
          <w:sz w:val="26"/>
          <w:szCs w:val="26"/>
        </w:rPr>
        <w:lastRenderedPageBreak/>
        <w:t>2. Căn cứ</w:t>
      </w:r>
      <w:r w:rsidRPr="00526931">
        <w:rPr>
          <w:rFonts w:ascii="Times New Roman" w:hAnsi="Times New Roman" w:cs="Times New Roman"/>
          <w:color w:val="000000" w:themeColor="text1"/>
          <w:sz w:val="26"/>
          <w:szCs w:val="26"/>
        </w:rPr>
        <w:t xml:space="preserve"> vào Atlat Địa lí Việt Nam và kiến thức đã học, s</w:t>
      </w:r>
      <w:r w:rsidRPr="00526931">
        <w:rPr>
          <w:rFonts w:ascii="Times New Roman" w:hAnsi="Times New Roman" w:cs="Times New Roman"/>
          <w:sz w:val="26"/>
          <w:szCs w:val="26"/>
        </w:rPr>
        <w:t xml:space="preserve">o sánh và giải thích  sự khác nhau trong phân bố các đô thị của vùng Duyên hải Nam Trung Bộ so với vùng Đông Nam Bộ. </w:t>
      </w:r>
    </w:p>
    <w:p w:rsidR="002F4868" w:rsidRPr="00526931" w:rsidRDefault="002F4868" w:rsidP="00D5540A">
      <w:pPr>
        <w:spacing w:line="360" w:lineRule="auto"/>
        <w:rPr>
          <w:rFonts w:ascii="Times New Roman" w:hAnsi="Times New Roman" w:cs="Times New Roman"/>
          <w:b/>
          <w:sz w:val="26"/>
          <w:szCs w:val="26"/>
        </w:rPr>
      </w:pPr>
      <w:r w:rsidRPr="00526931">
        <w:rPr>
          <w:rFonts w:ascii="Times New Roman" w:hAnsi="Times New Roman" w:cs="Times New Roman"/>
          <w:b/>
          <w:sz w:val="26"/>
          <w:szCs w:val="26"/>
        </w:rPr>
        <w:t xml:space="preserve">Câu 6 (3 điểm) </w:t>
      </w:r>
      <w:r w:rsidRPr="00526931">
        <w:rPr>
          <w:rFonts w:ascii="Times New Roman" w:hAnsi="Times New Roman" w:cs="Times New Roman"/>
          <w:sz w:val="26"/>
          <w:szCs w:val="26"/>
        </w:rPr>
        <w:t>Căn cứ</w:t>
      </w:r>
      <w:r w:rsidRPr="00526931">
        <w:rPr>
          <w:rFonts w:ascii="Times New Roman" w:hAnsi="Times New Roman" w:cs="Times New Roman"/>
          <w:color w:val="000000" w:themeColor="text1"/>
          <w:sz w:val="26"/>
          <w:szCs w:val="26"/>
        </w:rPr>
        <w:t xml:space="preserve"> vào Atlat Địa lí Việt Nam và kiến thức đã học,</w:t>
      </w:r>
    </w:p>
    <w:p w:rsidR="002F4868" w:rsidRPr="00526931" w:rsidRDefault="002F4868" w:rsidP="00D5540A">
      <w:pPr>
        <w:spacing w:before="60" w:after="0" w:line="360" w:lineRule="auto"/>
        <w:ind w:left="-57" w:right="-57"/>
        <w:jc w:val="both"/>
        <w:rPr>
          <w:rFonts w:ascii="Times New Roman" w:hAnsi="Times New Roman" w:cs="Times New Roman"/>
          <w:sz w:val="26"/>
          <w:szCs w:val="26"/>
          <w:lang w:val="es-ES_tradnl"/>
        </w:rPr>
      </w:pPr>
      <w:r w:rsidRPr="00526931">
        <w:rPr>
          <w:rFonts w:ascii="Times New Roman" w:hAnsi="Times New Roman" w:cs="Times New Roman"/>
          <w:sz w:val="26"/>
          <w:szCs w:val="26"/>
        </w:rPr>
        <w:tab/>
        <w:t xml:space="preserve">        1. </w:t>
      </w:r>
      <w:r w:rsidRPr="00526931">
        <w:rPr>
          <w:rFonts w:ascii="Times New Roman" w:hAnsi="Times New Roman" w:cs="Times New Roman"/>
          <w:sz w:val="26"/>
          <w:szCs w:val="26"/>
          <w:lang w:val="es-ES_tradnl"/>
        </w:rPr>
        <w:t>Chứng minh rằng ngành trồng trọt nước ta đang chuyển dịch cả về cơ cấu ngành và cơ cấu lãnh thổ theo hướng của nền nông nghiệp hàng hóa.</w:t>
      </w:r>
    </w:p>
    <w:p w:rsidR="002F4868" w:rsidRPr="00526931" w:rsidRDefault="002F4868" w:rsidP="00D5540A">
      <w:pPr>
        <w:spacing w:before="40" w:after="40" w:line="360" w:lineRule="auto"/>
        <w:ind w:firstLine="567"/>
        <w:jc w:val="both"/>
        <w:rPr>
          <w:rFonts w:ascii="Times New Roman" w:hAnsi="Times New Roman" w:cs="Times New Roman"/>
          <w:color w:val="000000" w:themeColor="text1"/>
          <w:sz w:val="26"/>
          <w:szCs w:val="26"/>
        </w:rPr>
      </w:pPr>
      <w:r w:rsidRPr="00526931">
        <w:rPr>
          <w:rFonts w:ascii="Times New Roman" w:hAnsi="Times New Roman" w:cs="Times New Roman"/>
          <w:color w:val="000000" w:themeColor="text1"/>
          <w:sz w:val="26"/>
          <w:szCs w:val="26"/>
        </w:rPr>
        <w:t>2. Giải thích tại sao chăn nuôi nước ta hiện nay phát triển mạnh.</w:t>
      </w:r>
    </w:p>
    <w:p w:rsidR="002F4868" w:rsidRPr="00526931" w:rsidRDefault="002F4868" w:rsidP="00D5540A">
      <w:pPr>
        <w:spacing w:line="360" w:lineRule="auto"/>
        <w:rPr>
          <w:rFonts w:ascii="Times New Roman" w:hAnsi="Times New Roman" w:cs="Times New Roman"/>
          <w:b/>
          <w:sz w:val="26"/>
          <w:szCs w:val="26"/>
        </w:rPr>
      </w:pPr>
      <w:r w:rsidRPr="00526931">
        <w:rPr>
          <w:rFonts w:ascii="Times New Roman" w:hAnsi="Times New Roman" w:cs="Times New Roman"/>
          <w:b/>
          <w:sz w:val="26"/>
          <w:szCs w:val="26"/>
        </w:rPr>
        <w:t>Câu 7.  (3 điểm)</w:t>
      </w:r>
    </w:p>
    <w:p w:rsidR="002F4868" w:rsidRPr="00526931" w:rsidRDefault="002F4868" w:rsidP="00D5540A">
      <w:pPr>
        <w:pStyle w:val="BodyText"/>
        <w:spacing w:before="0" w:line="360" w:lineRule="auto"/>
        <w:ind w:left="15" w:right="52"/>
        <w:jc w:val="center"/>
        <w:rPr>
          <w:sz w:val="26"/>
          <w:szCs w:val="26"/>
        </w:rPr>
      </w:pPr>
      <w:r w:rsidRPr="00526931">
        <w:rPr>
          <w:sz w:val="26"/>
          <w:szCs w:val="26"/>
        </w:rPr>
        <w:t xml:space="preserve">Cho bảng số liệu: Diện tích rừng và độ che phủ rừng của nước ta giai đoạn 2008- 2021 </w:t>
      </w:r>
    </w:p>
    <w:p w:rsidR="002F4868" w:rsidRPr="00526931" w:rsidRDefault="002F4868" w:rsidP="002F4868">
      <w:pPr>
        <w:pStyle w:val="BodyText"/>
        <w:spacing w:before="0" w:line="252" w:lineRule="auto"/>
        <w:rPr>
          <w:sz w:val="26"/>
          <w:szCs w:val="26"/>
        </w:rPr>
      </w:pPr>
    </w:p>
    <w:tbl>
      <w:tblPr>
        <w:tblW w:w="8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2186"/>
        <w:gridCol w:w="1620"/>
        <w:gridCol w:w="1850"/>
      </w:tblGrid>
      <w:tr w:rsidR="002F4868" w:rsidRPr="00526931" w:rsidTr="00714DC1">
        <w:trPr>
          <w:trHeight w:val="354"/>
        </w:trPr>
        <w:tc>
          <w:tcPr>
            <w:tcW w:w="288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714DC1">
            <w:pPr>
              <w:pStyle w:val="TableParagraph"/>
              <w:spacing w:line="252" w:lineRule="auto"/>
              <w:ind w:right="1370"/>
              <w:jc w:val="left"/>
              <w:rPr>
                <w:b/>
                <w:sz w:val="26"/>
                <w:szCs w:val="26"/>
              </w:rPr>
            </w:pPr>
            <w:r w:rsidRPr="00526931">
              <w:rPr>
                <w:b/>
                <w:sz w:val="26"/>
                <w:szCs w:val="26"/>
              </w:rPr>
              <w:t>Năm</w:t>
            </w:r>
          </w:p>
        </w:tc>
        <w:tc>
          <w:tcPr>
            <w:tcW w:w="2186"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right="330"/>
              <w:rPr>
                <w:b/>
                <w:sz w:val="26"/>
                <w:szCs w:val="26"/>
              </w:rPr>
            </w:pPr>
            <w:r w:rsidRPr="00526931">
              <w:rPr>
                <w:b/>
                <w:sz w:val="26"/>
                <w:szCs w:val="26"/>
              </w:rPr>
              <w:t>2012</w:t>
            </w:r>
          </w:p>
        </w:tc>
        <w:tc>
          <w:tcPr>
            <w:tcW w:w="162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left="371" w:right="358"/>
              <w:rPr>
                <w:b/>
                <w:sz w:val="26"/>
                <w:szCs w:val="26"/>
              </w:rPr>
            </w:pPr>
            <w:r w:rsidRPr="00526931">
              <w:rPr>
                <w:b/>
                <w:sz w:val="26"/>
                <w:szCs w:val="26"/>
              </w:rPr>
              <w:t>2018</w:t>
            </w:r>
          </w:p>
        </w:tc>
        <w:tc>
          <w:tcPr>
            <w:tcW w:w="185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left="485" w:right="475"/>
              <w:rPr>
                <w:b/>
                <w:sz w:val="26"/>
                <w:szCs w:val="26"/>
              </w:rPr>
            </w:pPr>
            <w:r w:rsidRPr="00526931">
              <w:rPr>
                <w:b/>
                <w:sz w:val="26"/>
                <w:szCs w:val="26"/>
              </w:rPr>
              <w:t>2021</w:t>
            </w:r>
          </w:p>
        </w:tc>
      </w:tr>
      <w:tr w:rsidR="002F4868" w:rsidRPr="00526931" w:rsidTr="00714DC1">
        <w:trPr>
          <w:trHeight w:val="357"/>
        </w:trPr>
        <w:tc>
          <w:tcPr>
            <w:tcW w:w="288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714DC1">
            <w:pPr>
              <w:pStyle w:val="TableParagraph"/>
              <w:spacing w:line="252" w:lineRule="auto"/>
              <w:ind w:left="110"/>
              <w:jc w:val="left"/>
              <w:rPr>
                <w:sz w:val="26"/>
                <w:szCs w:val="26"/>
              </w:rPr>
            </w:pPr>
            <w:r w:rsidRPr="00526931">
              <w:rPr>
                <w:sz w:val="26"/>
                <w:szCs w:val="26"/>
              </w:rPr>
              <w:t>Tổng diện tích (Nghìn ha)</w:t>
            </w:r>
          </w:p>
        </w:tc>
        <w:tc>
          <w:tcPr>
            <w:tcW w:w="2186"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left="0" w:right="330"/>
              <w:rPr>
                <w:sz w:val="26"/>
                <w:szCs w:val="26"/>
              </w:rPr>
            </w:pPr>
            <w:r w:rsidRPr="00526931">
              <w:rPr>
                <w:sz w:val="26"/>
                <w:szCs w:val="26"/>
              </w:rPr>
              <w:t>13 862,0</w:t>
            </w:r>
          </w:p>
        </w:tc>
        <w:tc>
          <w:tcPr>
            <w:tcW w:w="162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left="0" w:right="358"/>
              <w:rPr>
                <w:sz w:val="26"/>
                <w:szCs w:val="26"/>
              </w:rPr>
            </w:pPr>
            <w:r w:rsidRPr="00526931">
              <w:rPr>
                <w:sz w:val="26"/>
                <w:szCs w:val="26"/>
              </w:rPr>
              <w:t>14 491,3</w:t>
            </w:r>
          </w:p>
        </w:tc>
        <w:tc>
          <w:tcPr>
            <w:tcW w:w="185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right="475"/>
              <w:rPr>
                <w:sz w:val="26"/>
                <w:szCs w:val="26"/>
              </w:rPr>
            </w:pPr>
            <w:r w:rsidRPr="00526931">
              <w:rPr>
                <w:sz w:val="26"/>
                <w:szCs w:val="26"/>
              </w:rPr>
              <w:t>14 745,2</w:t>
            </w:r>
          </w:p>
        </w:tc>
      </w:tr>
      <w:tr w:rsidR="002F4868" w:rsidRPr="00526931" w:rsidTr="00714DC1">
        <w:trPr>
          <w:trHeight w:val="355"/>
        </w:trPr>
        <w:tc>
          <w:tcPr>
            <w:tcW w:w="288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714DC1">
            <w:pPr>
              <w:pStyle w:val="TableParagraph"/>
              <w:spacing w:line="252" w:lineRule="auto"/>
              <w:ind w:left="110"/>
              <w:jc w:val="left"/>
              <w:rPr>
                <w:sz w:val="26"/>
                <w:szCs w:val="26"/>
              </w:rPr>
            </w:pPr>
            <w:r w:rsidRPr="00526931">
              <w:rPr>
                <w:sz w:val="26"/>
                <w:szCs w:val="26"/>
              </w:rPr>
              <w:t>Diện tích rừng tự nhiên (Nghìn ha)</w:t>
            </w:r>
          </w:p>
        </w:tc>
        <w:tc>
          <w:tcPr>
            <w:tcW w:w="2186"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left="0" w:right="330"/>
              <w:rPr>
                <w:sz w:val="26"/>
                <w:szCs w:val="26"/>
              </w:rPr>
            </w:pPr>
            <w:r w:rsidRPr="00526931">
              <w:rPr>
                <w:sz w:val="26"/>
                <w:szCs w:val="26"/>
              </w:rPr>
              <w:t>10 423,8</w:t>
            </w:r>
          </w:p>
        </w:tc>
        <w:tc>
          <w:tcPr>
            <w:tcW w:w="162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left="0" w:right="358"/>
              <w:rPr>
                <w:sz w:val="26"/>
                <w:szCs w:val="26"/>
              </w:rPr>
            </w:pPr>
            <w:r w:rsidRPr="00526931">
              <w:rPr>
                <w:sz w:val="26"/>
                <w:szCs w:val="26"/>
              </w:rPr>
              <w:t>10 255,5</w:t>
            </w:r>
          </w:p>
        </w:tc>
        <w:tc>
          <w:tcPr>
            <w:tcW w:w="185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right="475"/>
              <w:rPr>
                <w:sz w:val="26"/>
                <w:szCs w:val="26"/>
              </w:rPr>
            </w:pPr>
            <w:r w:rsidRPr="00526931">
              <w:rPr>
                <w:sz w:val="26"/>
                <w:szCs w:val="26"/>
              </w:rPr>
              <w:t>10 171,7</w:t>
            </w:r>
          </w:p>
        </w:tc>
      </w:tr>
      <w:tr w:rsidR="002F4868" w:rsidRPr="00526931" w:rsidTr="00714DC1">
        <w:trPr>
          <w:trHeight w:val="355"/>
        </w:trPr>
        <w:tc>
          <w:tcPr>
            <w:tcW w:w="288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714DC1">
            <w:pPr>
              <w:pStyle w:val="TableParagraph"/>
              <w:spacing w:line="252" w:lineRule="auto"/>
              <w:ind w:left="110"/>
              <w:jc w:val="left"/>
              <w:rPr>
                <w:sz w:val="26"/>
                <w:szCs w:val="26"/>
              </w:rPr>
            </w:pPr>
            <w:r w:rsidRPr="00526931">
              <w:rPr>
                <w:sz w:val="26"/>
                <w:szCs w:val="26"/>
              </w:rPr>
              <w:t>Diện tích rừng trồng mới  (nghìn ha)</w:t>
            </w:r>
          </w:p>
          <w:p w:rsidR="002F4868" w:rsidRPr="00526931" w:rsidRDefault="002F4868" w:rsidP="00714DC1">
            <w:pPr>
              <w:pStyle w:val="TableParagraph"/>
              <w:spacing w:line="252" w:lineRule="auto"/>
              <w:ind w:left="110"/>
              <w:jc w:val="left"/>
              <w:rPr>
                <w:sz w:val="26"/>
                <w:szCs w:val="26"/>
              </w:rPr>
            </w:pPr>
            <w:r w:rsidRPr="00526931">
              <w:rPr>
                <w:sz w:val="26"/>
                <w:szCs w:val="26"/>
              </w:rPr>
              <w:t>Chia ra</w:t>
            </w:r>
            <w:r w:rsidR="00F03679" w:rsidRPr="00526931">
              <w:rPr>
                <w:sz w:val="26"/>
                <w:szCs w:val="26"/>
              </w:rPr>
              <w:t>:</w:t>
            </w:r>
          </w:p>
        </w:tc>
        <w:tc>
          <w:tcPr>
            <w:tcW w:w="2186"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left="0" w:right="330"/>
              <w:rPr>
                <w:sz w:val="26"/>
                <w:szCs w:val="26"/>
              </w:rPr>
            </w:pPr>
            <w:r w:rsidRPr="00526931">
              <w:rPr>
                <w:sz w:val="26"/>
                <w:szCs w:val="26"/>
              </w:rPr>
              <w:t>229,3</w:t>
            </w:r>
          </w:p>
        </w:tc>
        <w:tc>
          <w:tcPr>
            <w:tcW w:w="162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left="0" w:right="358"/>
              <w:rPr>
                <w:sz w:val="26"/>
                <w:szCs w:val="26"/>
              </w:rPr>
            </w:pPr>
            <w:r w:rsidRPr="00526931">
              <w:rPr>
                <w:sz w:val="26"/>
                <w:szCs w:val="26"/>
              </w:rPr>
              <w:t>282,1</w:t>
            </w:r>
          </w:p>
        </w:tc>
        <w:tc>
          <w:tcPr>
            <w:tcW w:w="185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right="475"/>
              <w:rPr>
                <w:sz w:val="26"/>
                <w:szCs w:val="26"/>
              </w:rPr>
            </w:pPr>
            <w:r w:rsidRPr="00526931">
              <w:rPr>
                <w:sz w:val="26"/>
                <w:szCs w:val="26"/>
              </w:rPr>
              <w:t>290,0</w:t>
            </w:r>
          </w:p>
        </w:tc>
      </w:tr>
      <w:tr w:rsidR="002F4868" w:rsidRPr="00526931" w:rsidTr="00714DC1">
        <w:trPr>
          <w:trHeight w:val="355"/>
        </w:trPr>
        <w:tc>
          <w:tcPr>
            <w:tcW w:w="288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D5540A">
            <w:pPr>
              <w:pStyle w:val="TableParagraph"/>
              <w:spacing w:line="252" w:lineRule="auto"/>
              <w:ind w:left="110"/>
              <w:jc w:val="right"/>
              <w:rPr>
                <w:sz w:val="26"/>
                <w:szCs w:val="26"/>
              </w:rPr>
            </w:pPr>
            <w:r w:rsidRPr="00526931">
              <w:rPr>
                <w:sz w:val="26"/>
                <w:szCs w:val="26"/>
              </w:rPr>
              <w:t xml:space="preserve">   - Rừng sản xuất</w:t>
            </w:r>
          </w:p>
        </w:tc>
        <w:tc>
          <w:tcPr>
            <w:tcW w:w="2186"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left="0" w:right="330"/>
              <w:rPr>
                <w:sz w:val="26"/>
                <w:szCs w:val="26"/>
              </w:rPr>
            </w:pPr>
            <w:r w:rsidRPr="00526931">
              <w:rPr>
                <w:sz w:val="26"/>
                <w:szCs w:val="26"/>
              </w:rPr>
              <w:t>209,0</w:t>
            </w:r>
          </w:p>
        </w:tc>
        <w:tc>
          <w:tcPr>
            <w:tcW w:w="162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left="0" w:right="358"/>
              <w:rPr>
                <w:sz w:val="26"/>
                <w:szCs w:val="26"/>
              </w:rPr>
            </w:pPr>
            <w:r w:rsidRPr="00526931">
              <w:rPr>
                <w:sz w:val="26"/>
                <w:szCs w:val="26"/>
              </w:rPr>
              <w:t>267,7</w:t>
            </w:r>
          </w:p>
        </w:tc>
        <w:tc>
          <w:tcPr>
            <w:tcW w:w="185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right="475"/>
              <w:rPr>
                <w:sz w:val="26"/>
                <w:szCs w:val="26"/>
              </w:rPr>
            </w:pPr>
            <w:r w:rsidRPr="00526931">
              <w:rPr>
                <w:sz w:val="26"/>
                <w:szCs w:val="26"/>
              </w:rPr>
              <w:t>281,0</w:t>
            </w:r>
          </w:p>
        </w:tc>
      </w:tr>
      <w:tr w:rsidR="002F4868" w:rsidRPr="00526931" w:rsidTr="00714DC1">
        <w:trPr>
          <w:trHeight w:val="355"/>
        </w:trPr>
        <w:tc>
          <w:tcPr>
            <w:tcW w:w="288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D5540A">
            <w:pPr>
              <w:pStyle w:val="TableParagraph"/>
              <w:spacing w:line="252" w:lineRule="auto"/>
              <w:ind w:left="110"/>
              <w:jc w:val="right"/>
              <w:rPr>
                <w:sz w:val="26"/>
                <w:szCs w:val="26"/>
              </w:rPr>
            </w:pPr>
            <w:r w:rsidRPr="00526931">
              <w:rPr>
                <w:sz w:val="26"/>
                <w:szCs w:val="26"/>
              </w:rPr>
              <w:t xml:space="preserve">   -Rừng phòng hộ</w:t>
            </w:r>
          </w:p>
        </w:tc>
        <w:tc>
          <w:tcPr>
            <w:tcW w:w="2186"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left="0" w:right="330"/>
              <w:rPr>
                <w:sz w:val="26"/>
                <w:szCs w:val="26"/>
              </w:rPr>
            </w:pPr>
            <w:r w:rsidRPr="00526931">
              <w:rPr>
                <w:sz w:val="26"/>
                <w:szCs w:val="26"/>
              </w:rPr>
              <w:t>18,5</w:t>
            </w:r>
          </w:p>
        </w:tc>
        <w:tc>
          <w:tcPr>
            <w:tcW w:w="162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left="0" w:right="358"/>
              <w:rPr>
                <w:sz w:val="26"/>
                <w:szCs w:val="26"/>
              </w:rPr>
            </w:pPr>
            <w:r w:rsidRPr="00526931">
              <w:rPr>
                <w:sz w:val="26"/>
                <w:szCs w:val="26"/>
              </w:rPr>
              <w:t>12,5</w:t>
            </w:r>
          </w:p>
        </w:tc>
        <w:tc>
          <w:tcPr>
            <w:tcW w:w="185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right="475"/>
              <w:rPr>
                <w:sz w:val="26"/>
                <w:szCs w:val="26"/>
              </w:rPr>
            </w:pPr>
            <w:r w:rsidRPr="00526931">
              <w:rPr>
                <w:sz w:val="26"/>
                <w:szCs w:val="26"/>
              </w:rPr>
              <w:t>8,0</w:t>
            </w:r>
          </w:p>
        </w:tc>
      </w:tr>
      <w:tr w:rsidR="002F4868" w:rsidRPr="00526931" w:rsidTr="00714DC1">
        <w:trPr>
          <w:trHeight w:val="355"/>
        </w:trPr>
        <w:tc>
          <w:tcPr>
            <w:tcW w:w="288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D5540A">
            <w:pPr>
              <w:pStyle w:val="TableParagraph"/>
              <w:spacing w:line="252" w:lineRule="auto"/>
              <w:ind w:left="110"/>
              <w:jc w:val="right"/>
              <w:rPr>
                <w:sz w:val="26"/>
                <w:szCs w:val="26"/>
              </w:rPr>
            </w:pPr>
            <w:r w:rsidRPr="00526931">
              <w:rPr>
                <w:sz w:val="26"/>
                <w:szCs w:val="26"/>
              </w:rPr>
              <w:t xml:space="preserve">   - Rừng đặc dụng</w:t>
            </w:r>
          </w:p>
        </w:tc>
        <w:tc>
          <w:tcPr>
            <w:tcW w:w="2186"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left="0" w:right="330"/>
              <w:rPr>
                <w:sz w:val="26"/>
                <w:szCs w:val="26"/>
              </w:rPr>
            </w:pPr>
            <w:r w:rsidRPr="00526931">
              <w:rPr>
                <w:sz w:val="26"/>
                <w:szCs w:val="26"/>
              </w:rPr>
              <w:t>1,8</w:t>
            </w:r>
          </w:p>
        </w:tc>
        <w:tc>
          <w:tcPr>
            <w:tcW w:w="162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left="0" w:right="358"/>
              <w:rPr>
                <w:sz w:val="26"/>
                <w:szCs w:val="26"/>
              </w:rPr>
            </w:pPr>
            <w:r w:rsidRPr="00526931">
              <w:rPr>
                <w:sz w:val="26"/>
                <w:szCs w:val="26"/>
              </w:rPr>
              <w:t>1,9</w:t>
            </w:r>
          </w:p>
        </w:tc>
        <w:tc>
          <w:tcPr>
            <w:tcW w:w="185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right="475"/>
              <w:rPr>
                <w:sz w:val="26"/>
                <w:szCs w:val="26"/>
              </w:rPr>
            </w:pPr>
            <w:r w:rsidRPr="00526931">
              <w:rPr>
                <w:sz w:val="26"/>
                <w:szCs w:val="26"/>
              </w:rPr>
              <w:t>1,0</w:t>
            </w:r>
          </w:p>
        </w:tc>
      </w:tr>
      <w:tr w:rsidR="002F4868" w:rsidRPr="00526931" w:rsidTr="00714DC1">
        <w:trPr>
          <w:trHeight w:val="357"/>
        </w:trPr>
        <w:tc>
          <w:tcPr>
            <w:tcW w:w="288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714DC1">
            <w:pPr>
              <w:pStyle w:val="TableParagraph"/>
              <w:spacing w:line="252" w:lineRule="auto"/>
              <w:ind w:left="110"/>
              <w:jc w:val="left"/>
              <w:rPr>
                <w:sz w:val="26"/>
                <w:szCs w:val="26"/>
              </w:rPr>
            </w:pPr>
            <w:r w:rsidRPr="00526931">
              <w:rPr>
                <w:sz w:val="26"/>
                <w:szCs w:val="26"/>
              </w:rPr>
              <w:t>Tỉ lệ che phủ rừng (%)</w:t>
            </w:r>
          </w:p>
        </w:tc>
        <w:tc>
          <w:tcPr>
            <w:tcW w:w="2186"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left="338" w:right="330"/>
              <w:rPr>
                <w:sz w:val="26"/>
                <w:szCs w:val="26"/>
              </w:rPr>
            </w:pPr>
            <w:r w:rsidRPr="00526931">
              <w:rPr>
                <w:sz w:val="26"/>
                <w:szCs w:val="26"/>
              </w:rPr>
              <w:t>40,7</w:t>
            </w:r>
          </w:p>
        </w:tc>
        <w:tc>
          <w:tcPr>
            <w:tcW w:w="162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left="368" w:right="358"/>
              <w:rPr>
                <w:sz w:val="26"/>
                <w:szCs w:val="26"/>
              </w:rPr>
            </w:pPr>
            <w:r w:rsidRPr="00526931">
              <w:rPr>
                <w:sz w:val="26"/>
                <w:szCs w:val="26"/>
              </w:rPr>
              <w:t>41,7</w:t>
            </w:r>
          </w:p>
        </w:tc>
        <w:tc>
          <w:tcPr>
            <w:tcW w:w="1850" w:type="dxa"/>
            <w:tcBorders>
              <w:top w:val="single" w:sz="4" w:space="0" w:color="000000"/>
              <w:left w:val="single" w:sz="4" w:space="0" w:color="000000"/>
              <w:bottom w:val="single" w:sz="4" w:space="0" w:color="000000"/>
              <w:right w:val="single" w:sz="4" w:space="0" w:color="000000"/>
            </w:tcBorders>
            <w:hideMark/>
          </w:tcPr>
          <w:p w:rsidR="002F4868" w:rsidRPr="00526931" w:rsidRDefault="002F4868" w:rsidP="002F4868">
            <w:pPr>
              <w:pStyle w:val="TableParagraph"/>
              <w:spacing w:line="252" w:lineRule="auto"/>
              <w:ind w:left="485" w:right="473"/>
              <w:rPr>
                <w:sz w:val="26"/>
                <w:szCs w:val="26"/>
              </w:rPr>
            </w:pPr>
            <w:r w:rsidRPr="00526931">
              <w:rPr>
                <w:sz w:val="26"/>
                <w:szCs w:val="26"/>
              </w:rPr>
              <w:t>42,6</w:t>
            </w:r>
          </w:p>
        </w:tc>
      </w:tr>
    </w:tbl>
    <w:p w:rsidR="002F4868" w:rsidRPr="00526931" w:rsidRDefault="00B679CB" w:rsidP="00B679CB">
      <w:pPr>
        <w:spacing w:line="252" w:lineRule="auto"/>
        <w:rPr>
          <w:rFonts w:ascii="Times New Roman" w:hAnsi="Times New Roman" w:cs="Times New Roman"/>
          <w:sz w:val="26"/>
          <w:szCs w:val="26"/>
        </w:rPr>
      </w:pPr>
      <w:r w:rsidRPr="00526931">
        <w:rPr>
          <w:rFonts w:ascii="Times New Roman" w:hAnsi="Times New Roman" w:cs="Times New Roman"/>
          <w:sz w:val="26"/>
          <w:szCs w:val="26"/>
        </w:rPr>
        <w:t xml:space="preserve">                  </w:t>
      </w:r>
      <w:r w:rsidR="002F4868" w:rsidRPr="00526931">
        <w:rPr>
          <w:rFonts w:ascii="Times New Roman" w:hAnsi="Times New Roman" w:cs="Times New Roman"/>
          <w:sz w:val="26"/>
          <w:szCs w:val="26"/>
        </w:rPr>
        <w:t>(Nguồn: Niên giám thống kê Việt Nam 2021, NXB Thống kê, 2022)</w:t>
      </w:r>
    </w:p>
    <w:p w:rsidR="002F4868" w:rsidRPr="00526931" w:rsidRDefault="002F4868" w:rsidP="00B679CB">
      <w:pPr>
        <w:spacing w:line="360" w:lineRule="auto"/>
        <w:rPr>
          <w:rFonts w:ascii="Times New Roman" w:hAnsi="Times New Roman" w:cs="Times New Roman"/>
          <w:sz w:val="26"/>
          <w:szCs w:val="26"/>
        </w:rPr>
      </w:pPr>
      <w:r w:rsidRPr="00526931">
        <w:rPr>
          <w:rFonts w:ascii="Times New Roman" w:hAnsi="Times New Roman" w:cs="Times New Roman"/>
          <w:sz w:val="26"/>
          <w:szCs w:val="26"/>
        </w:rPr>
        <w:t>Căn cứ bảng số liệu trên</w:t>
      </w:r>
      <w:r w:rsidR="00E65123" w:rsidRPr="00526931">
        <w:rPr>
          <w:rFonts w:ascii="Times New Roman" w:hAnsi="Times New Roman" w:cs="Times New Roman"/>
          <w:sz w:val="26"/>
          <w:szCs w:val="26"/>
        </w:rPr>
        <w:t xml:space="preserve"> và kiến thức đã học</w:t>
      </w:r>
      <w:r w:rsidRPr="00526931">
        <w:rPr>
          <w:rFonts w:ascii="Times New Roman" w:hAnsi="Times New Roman" w:cs="Times New Roman"/>
          <w:sz w:val="26"/>
          <w:szCs w:val="26"/>
        </w:rPr>
        <w:t>, hãy nhận xét về thực trạng rừng nước ta và giải thích nguyên nhân.</w:t>
      </w:r>
    </w:p>
    <w:p w:rsidR="003D636F" w:rsidRPr="00526931" w:rsidRDefault="003D636F" w:rsidP="00B679CB">
      <w:pPr>
        <w:spacing w:line="360" w:lineRule="auto"/>
        <w:rPr>
          <w:rFonts w:ascii="Times New Roman" w:hAnsi="Times New Roman" w:cs="Times New Roman"/>
          <w:sz w:val="26"/>
          <w:szCs w:val="26"/>
        </w:rPr>
      </w:pPr>
      <w:r w:rsidRPr="00526931">
        <w:rPr>
          <w:rFonts w:ascii="Times New Roman" w:hAnsi="Times New Roman" w:cs="Times New Roman"/>
          <w:sz w:val="26"/>
          <w:szCs w:val="26"/>
        </w:rPr>
        <w:tab/>
      </w:r>
      <w:r w:rsidRPr="00526931">
        <w:rPr>
          <w:rFonts w:ascii="Times New Roman" w:hAnsi="Times New Roman" w:cs="Times New Roman"/>
          <w:sz w:val="26"/>
          <w:szCs w:val="26"/>
        </w:rPr>
        <w:tab/>
      </w:r>
      <w:r w:rsidRPr="00526931">
        <w:rPr>
          <w:rFonts w:ascii="Times New Roman" w:hAnsi="Times New Roman" w:cs="Times New Roman"/>
          <w:sz w:val="26"/>
          <w:szCs w:val="26"/>
        </w:rPr>
        <w:tab/>
      </w:r>
      <w:r w:rsidRPr="00526931">
        <w:rPr>
          <w:rFonts w:ascii="Times New Roman" w:hAnsi="Times New Roman" w:cs="Times New Roman"/>
          <w:sz w:val="26"/>
          <w:szCs w:val="26"/>
        </w:rPr>
        <w:tab/>
      </w:r>
      <w:r w:rsidRPr="00526931">
        <w:rPr>
          <w:rFonts w:ascii="Times New Roman" w:hAnsi="Times New Roman" w:cs="Times New Roman"/>
          <w:sz w:val="26"/>
          <w:szCs w:val="26"/>
        </w:rPr>
        <w:tab/>
      </w:r>
      <w:r w:rsidRPr="00526931">
        <w:rPr>
          <w:rFonts w:ascii="Times New Roman" w:hAnsi="Times New Roman" w:cs="Times New Roman"/>
          <w:sz w:val="26"/>
          <w:szCs w:val="26"/>
        </w:rPr>
        <w:tab/>
        <w:t>Hết</w:t>
      </w:r>
    </w:p>
    <w:p w:rsidR="003D636F" w:rsidRPr="00526931" w:rsidRDefault="003D636F" w:rsidP="00B679CB">
      <w:pPr>
        <w:spacing w:line="360" w:lineRule="auto"/>
        <w:rPr>
          <w:rFonts w:ascii="Times New Roman" w:hAnsi="Times New Roman" w:cs="Times New Roman"/>
          <w:i/>
          <w:sz w:val="26"/>
          <w:szCs w:val="26"/>
        </w:rPr>
      </w:pPr>
      <w:r w:rsidRPr="00526931">
        <w:rPr>
          <w:rFonts w:ascii="Times New Roman" w:hAnsi="Times New Roman" w:cs="Times New Roman"/>
          <w:i/>
          <w:sz w:val="26"/>
          <w:szCs w:val="26"/>
        </w:rPr>
        <w:t xml:space="preserve">Ghi chú: </w:t>
      </w:r>
    </w:p>
    <w:p w:rsidR="00B679CB" w:rsidRPr="00526931" w:rsidRDefault="003D636F" w:rsidP="00B679CB">
      <w:pPr>
        <w:spacing w:line="360" w:lineRule="auto"/>
        <w:rPr>
          <w:rFonts w:ascii="Times New Roman" w:hAnsi="Times New Roman" w:cs="Times New Roman"/>
          <w:i/>
          <w:sz w:val="26"/>
          <w:szCs w:val="26"/>
        </w:rPr>
      </w:pPr>
      <w:r w:rsidRPr="00526931">
        <w:rPr>
          <w:rFonts w:ascii="Times New Roman" w:hAnsi="Times New Roman" w:cs="Times New Roman"/>
          <w:i/>
          <w:sz w:val="26"/>
          <w:szCs w:val="26"/>
        </w:rPr>
        <w:t>- Học sinh được sử dụng Atlat Địa lí Việt Nam của nhà xuất bản giáo dục từ năm 2009 để làm bài.</w:t>
      </w:r>
    </w:p>
    <w:p w:rsidR="00B679CB" w:rsidRPr="00526931" w:rsidRDefault="003D636F">
      <w:pPr>
        <w:rPr>
          <w:rFonts w:ascii="Times New Roman" w:hAnsi="Times New Roman" w:cs="Times New Roman"/>
          <w:i/>
          <w:sz w:val="26"/>
          <w:szCs w:val="26"/>
        </w:rPr>
      </w:pPr>
      <w:r w:rsidRPr="00526931">
        <w:rPr>
          <w:rFonts w:ascii="Times New Roman" w:hAnsi="Times New Roman" w:cs="Times New Roman"/>
          <w:i/>
          <w:sz w:val="26"/>
          <w:szCs w:val="26"/>
        </w:rPr>
        <w:t>- Giám thị không giải thích gì thêm.</w:t>
      </w:r>
    </w:p>
    <w:tbl>
      <w:tblPr>
        <w:tblStyle w:val="TableGrid"/>
        <w:tblW w:w="1125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0"/>
        <w:gridCol w:w="5670"/>
      </w:tblGrid>
      <w:tr w:rsidR="0012415B" w:rsidRPr="00526931" w:rsidTr="000E7191">
        <w:tc>
          <w:tcPr>
            <w:tcW w:w="5580" w:type="dxa"/>
          </w:tcPr>
          <w:p w:rsidR="0012415B" w:rsidRPr="00526931" w:rsidRDefault="0012415B" w:rsidP="000E7191">
            <w:pPr>
              <w:spacing w:before="240" w:after="40" w:line="360" w:lineRule="auto"/>
              <w:jc w:val="center"/>
              <w:rPr>
                <w:rFonts w:ascii="Times New Roman" w:hAnsi="Times New Roman" w:cs="Times New Roman"/>
                <w:b/>
                <w:color w:val="000000" w:themeColor="text1"/>
                <w:sz w:val="26"/>
                <w:szCs w:val="26"/>
              </w:rPr>
            </w:pPr>
            <w:r w:rsidRPr="00526931">
              <w:rPr>
                <w:rFonts w:ascii="Times New Roman" w:hAnsi="Times New Roman" w:cs="Times New Roman"/>
                <w:b/>
                <w:color w:val="000000" w:themeColor="text1"/>
                <w:sz w:val="26"/>
                <w:szCs w:val="26"/>
              </w:rPr>
              <w:lastRenderedPageBreak/>
              <w:t>TRƯỜNG THPT CHUYÊN THÁI BÌNH</w:t>
            </w:r>
          </w:p>
          <w:p w:rsidR="0012415B" w:rsidRPr="00526931" w:rsidRDefault="0012415B" w:rsidP="000E7191">
            <w:pPr>
              <w:spacing w:before="240" w:after="40" w:line="360" w:lineRule="auto"/>
              <w:jc w:val="center"/>
              <w:rPr>
                <w:rFonts w:ascii="Times New Roman" w:hAnsi="Times New Roman" w:cs="Times New Roman"/>
                <w:b/>
                <w:color w:val="000000" w:themeColor="text1"/>
                <w:sz w:val="26"/>
                <w:szCs w:val="26"/>
              </w:rPr>
            </w:pPr>
          </w:p>
        </w:tc>
        <w:tc>
          <w:tcPr>
            <w:tcW w:w="5670" w:type="dxa"/>
          </w:tcPr>
          <w:p w:rsidR="0012415B" w:rsidRPr="00526931" w:rsidRDefault="0012415B" w:rsidP="000E7191">
            <w:pPr>
              <w:spacing w:before="240" w:after="40" w:line="360" w:lineRule="auto"/>
              <w:jc w:val="center"/>
              <w:rPr>
                <w:rFonts w:ascii="Times New Roman" w:hAnsi="Times New Roman" w:cs="Times New Roman"/>
                <w:b/>
                <w:color w:val="000000" w:themeColor="text1"/>
                <w:sz w:val="26"/>
                <w:szCs w:val="26"/>
              </w:rPr>
            </w:pPr>
            <w:r w:rsidRPr="00526931">
              <w:rPr>
                <w:rFonts w:ascii="Times New Roman" w:hAnsi="Times New Roman" w:cs="Times New Roman"/>
                <w:b/>
                <w:sz w:val="26"/>
                <w:szCs w:val="26"/>
              </w:rPr>
              <w:t xml:space="preserve">HƯỚNG DẪN CHẤM </w:t>
            </w:r>
            <w:r w:rsidRPr="00526931">
              <w:rPr>
                <w:rFonts w:ascii="Times New Roman" w:hAnsi="Times New Roman" w:cs="Times New Roman"/>
                <w:b/>
                <w:color w:val="000000" w:themeColor="text1"/>
                <w:sz w:val="26"/>
                <w:szCs w:val="26"/>
              </w:rPr>
              <w:t>ĐỀ ĐỀ XUẤT</w:t>
            </w:r>
          </w:p>
          <w:p w:rsidR="0012415B" w:rsidRPr="00526931" w:rsidRDefault="0012415B" w:rsidP="000E7191">
            <w:pPr>
              <w:spacing w:before="240" w:after="40" w:line="360" w:lineRule="auto"/>
              <w:jc w:val="center"/>
              <w:rPr>
                <w:rFonts w:ascii="Times New Roman" w:hAnsi="Times New Roman" w:cs="Times New Roman"/>
                <w:b/>
                <w:color w:val="000000" w:themeColor="text1"/>
                <w:sz w:val="26"/>
                <w:szCs w:val="26"/>
              </w:rPr>
            </w:pPr>
            <w:r w:rsidRPr="00526931">
              <w:rPr>
                <w:rFonts w:ascii="Times New Roman" w:hAnsi="Times New Roman" w:cs="Times New Roman"/>
                <w:b/>
                <w:color w:val="000000" w:themeColor="text1"/>
                <w:sz w:val="26"/>
                <w:szCs w:val="26"/>
              </w:rPr>
              <w:t>KÌ THI HSG DH&amp;ĐBBB NĂM 2023</w:t>
            </w:r>
          </w:p>
          <w:p w:rsidR="0012415B" w:rsidRPr="0012415B" w:rsidRDefault="0012415B" w:rsidP="0012415B">
            <w:pPr>
              <w:spacing w:before="240" w:after="40" w:line="360" w:lineRule="auto"/>
              <w:jc w:val="center"/>
              <w:rPr>
                <w:rFonts w:ascii="Times New Roman" w:hAnsi="Times New Roman" w:cs="Times New Roman"/>
                <w:b/>
                <w:color w:val="000000" w:themeColor="text1"/>
                <w:sz w:val="26"/>
                <w:szCs w:val="26"/>
              </w:rPr>
            </w:pPr>
            <w:r w:rsidRPr="00526931">
              <w:rPr>
                <w:rFonts w:ascii="Times New Roman" w:hAnsi="Times New Roman" w:cs="Times New Roman"/>
                <w:b/>
                <w:color w:val="000000" w:themeColor="text1"/>
                <w:sz w:val="26"/>
                <w:szCs w:val="26"/>
              </w:rPr>
              <w:t>MÔN ĐỊA LÍ 11</w:t>
            </w:r>
          </w:p>
        </w:tc>
      </w:tr>
    </w:tbl>
    <w:p w:rsidR="00F365D3" w:rsidRPr="00526931" w:rsidRDefault="00F365D3" w:rsidP="00F365D3">
      <w:pPr>
        <w:spacing w:before="360" w:after="180" w:line="240" w:lineRule="atLeast"/>
        <w:jc w:val="both"/>
        <w:rPr>
          <w:rFonts w:ascii="Times New Roman" w:hAnsi="Times New Roman" w:cs="Times New Roman"/>
          <w:b/>
          <w:color w:val="000000" w:themeColor="text1"/>
          <w:sz w:val="26"/>
          <w:szCs w:val="26"/>
        </w:rPr>
      </w:pPr>
      <w:r w:rsidRPr="00526931">
        <w:rPr>
          <w:rFonts w:ascii="Times New Roman" w:hAnsi="Times New Roman" w:cs="Times New Roman"/>
          <w:b/>
          <w:color w:val="000000" w:themeColor="text1"/>
          <w:sz w:val="26"/>
          <w:szCs w:val="26"/>
        </w:rPr>
        <w:t>I. HƯỚNG DẪN CHUNG</w:t>
      </w:r>
    </w:p>
    <w:p w:rsidR="00F365D3" w:rsidRPr="00526931" w:rsidRDefault="00F365D3" w:rsidP="00F365D3">
      <w:pPr>
        <w:spacing w:before="40" w:after="40" w:line="264" w:lineRule="auto"/>
        <w:ind w:firstLine="601"/>
        <w:jc w:val="both"/>
        <w:rPr>
          <w:rFonts w:ascii="Times New Roman" w:hAnsi="Times New Roman" w:cs="Times New Roman"/>
          <w:color w:val="000000" w:themeColor="text1"/>
          <w:sz w:val="26"/>
          <w:szCs w:val="26"/>
        </w:rPr>
      </w:pPr>
      <w:r w:rsidRPr="00526931">
        <w:rPr>
          <w:rFonts w:ascii="Times New Roman" w:hAnsi="Times New Roman" w:cs="Times New Roman"/>
          <w:color w:val="000000" w:themeColor="text1"/>
          <w:sz w:val="26"/>
          <w:szCs w:val="26"/>
        </w:rPr>
        <w:t>1) Giám khảo chấm đúng như đáp án - thang điểm của Ban Tổ chức.</w:t>
      </w:r>
    </w:p>
    <w:p w:rsidR="00F365D3" w:rsidRPr="00526931" w:rsidRDefault="00F365D3" w:rsidP="00F365D3">
      <w:pPr>
        <w:spacing w:before="40" w:after="40" w:line="264" w:lineRule="auto"/>
        <w:ind w:firstLine="601"/>
        <w:jc w:val="both"/>
        <w:rPr>
          <w:rFonts w:ascii="Times New Roman" w:hAnsi="Times New Roman" w:cs="Times New Roman"/>
          <w:color w:val="000000" w:themeColor="text1"/>
          <w:sz w:val="26"/>
          <w:szCs w:val="26"/>
        </w:rPr>
      </w:pPr>
      <w:r w:rsidRPr="00526931">
        <w:rPr>
          <w:rFonts w:ascii="Times New Roman" w:hAnsi="Times New Roman" w:cs="Times New Roman"/>
          <w:color w:val="000000" w:themeColor="text1"/>
          <w:sz w:val="26"/>
          <w:szCs w:val="26"/>
        </w:rPr>
        <w:t>2) Nếu có câu nào, ý nào mà thí sinh có cách trả lời khác so với đáp án nhưng đúng thì vẫn cho điểm tối đa của câu, ý đó theo thang điểm.</w:t>
      </w:r>
    </w:p>
    <w:p w:rsidR="00F365D3" w:rsidRPr="00526931" w:rsidRDefault="00F365D3" w:rsidP="00F365D3">
      <w:pPr>
        <w:spacing w:before="40" w:after="40" w:line="264" w:lineRule="auto"/>
        <w:ind w:firstLine="601"/>
        <w:jc w:val="both"/>
        <w:rPr>
          <w:rFonts w:ascii="Times New Roman" w:hAnsi="Times New Roman" w:cs="Times New Roman"/>
          <w:color w:val="000000" w:themeColor="text1"/>
          <w:sz w:val="26"/>
          <w:szCs w:val="26"/>
        </w:rPr>
      </w:pPr>
      <w:r w:rsidRPr="00526931">
        <w:rPr>
          <w:rFonts w:ascii="Times New Roman" w:hAnsi="Times New Roman" w:cs="Times New Roman"/>
          <w:color w:val="000000" w:themeColor="text1"/>
          <w:sz w:val="26"/>
          <w:szCs w:val="26"/>
        </w:rPr>
        <w:t>3) Giám khảo không quy tròn điểm thành phần của từng câu, điểm của bài thi.</w:t>
      </w:r>
    </w:p>
    <w:p w:rsidR="00F365D3" w:rsidRPr="00526931" w:rsidRDefault="00F365D3">
      <w:pPr>
        <w:rPr>
          <w:rFonts w:ascii="Times New Roman" w:hAnsi="Times New Roman" w:cs="Times New Roman"/>
          <w:b/>
          <w:sz w:val="26"/>
          <w:szCs w:val="26"/>
        </w:rPr>
      </w:pPr>
      <w:r w:rsidRPr="00526931">
        <w:rPr>
          <w:rFonts w:ascii="Times New Roman" w:hAnsi="Times New Roman" w:cs="Times New Roman"/>
          <w:b/>
          <w:sz w:val="26"/>
          <w:szCs w:val="26"/>
        </w:rPr>
        <w:t>II. HƯỚNG DẪN CHI TIẾT</w:t>
      </w:r>
    </w:p>
    <w:tbl>
      <w:tblPr>
        <w:tblStyle w:val="TableGrid"/>
        <w:tblW w:w="0" w:type="auto"/>
        <w:tblLook w:val="04A0"/>
      </w:tblPr>
      <w:tblGrid>
        <w:gridCol w:w="808"/>
        <w:gridCol w:w="629"/>
        <w:gridCol w:w="7071"/>
        <w:gridCol w:w="846"/>
      </w:tblGrid>
      <w:tr w:rsidR="00462887" w:rsidRPr="00526931" w:rsidTr="00EB6452">
        <w:tc>
          <w:tcPr>
            <w:tcW w:w="808" w:type="dxa"/>
          </w:tcPr>
          <w:p w:rsidR="00D1672C" w:rsidRPr="00526931" w:rsidRDefault="00D1672C" w:rsidP="00D1672C">
            <w:pPr>
              <w:rPr>
                <w:rFonts w:ascii="Times New Roman" w:hAnsi="Times New Roman" w:cs="Times New Roman"/>
                <w:sz w:val="26"/>
                <w:szCs w:val="26"/>
              </w:rPr>
            </w:pPr>
            <w:r w:rsidRPr="00526931">
              <w:rPr>
                <w:rFonts w:ascii="Times New Roman" w:hAnsi="Times New Roman" w:cs="Times New Roman"/>
                <w:sz w:val="26"/>
                <w:szCs w:val="26"/>
              </w:rPr>
              <w:t>Câu</w:t>
            </w:r>
          </w:p>
        </w:tc>
        <w:tc>
          <w:tcPr>
            <w:tcW w:w="629" w:type="dxa"/>
          </w:tcPr>
          <w:p w:rsidR="00D1672C" w:rsidRPr="00526931" w:rsidRDefault="00D1672C">
            <w:pPr>
              <w:rPr>
                <w:rFonts w:ascii="Times New Roman" w:hAnsi="Times New Roman" w:cs="Times New Roman"/>
                <w:sz w:val="26"/>
                <w:szCs w:val="26"/>
              </w:rPr>
            </w:pPr>
            <w:r w:rsidRPr="00526931">
              <w:rPr>
                <w:rFonts w:ascii="Times New Roman" w:hAnsi="Times New Roman" w:cs="Times New Roman"/>
                <w:sz w:val="26"/>
                <w:szCs w:val="26"/>
              </w:rPr>
              <w:t>ý</w:t>
            </w:r>
          </w:p>
        </w:tc>
        <w:tc>
          <w:tcPr>
            <w:tcW w:w="7071" w:type="dxa"/>
          </w:tcPr>
          <w:p w:rsidR="00D1672C" w:rsidRPr="00526931" w:rsidRDefault="00D1672C">
            <w:pPr>
              <w:rPr>
                <w:rFonts w:ascii="Times New Roman" w:hAnsi="Times New Roman" w:cs="Times New Roman"/>
                <w:sz w:val="26"/>
                <w:szCs w:val="26"/>
              </w:rPr>
            </w:pPr>
            <w:r w:rsidRPr="00526931">
              <w:rPr>
                <w:rFonts w:ascii="Times New Roman" w:hAnsi="Times New Roman" w:cs="Times New Roman"/>
                <w:sz w:val="26"/>
                <w:szCs w:val="26"/>
              </w:rPr>
              <w:t>Nội dung</w:t>
            </w:r>
          </w:p>
        </w:tc>
        <w:tc>
          <w:tcPr>
            <w:tcW w:w="846" w:type="dxa"/>
          </w:tcPr>
          <w:p w:rsidR="00D1672C" w:rsidRPr="00526931" w:rsidRDefault="00D1672C">
            <w:pPr>
              <w:rPr>
                <w:rFonts w:ascii="Times New Roman" w:hAnsi="Times New Roman" w:cs="Times New Roman"/>
                <w:sz w:val="26"/>
                <w:szCs w:val="26"/>
              </w:rPr>
            </w:pPr>
            <w:r w:rsidRPr="00526931">
              <w:rPr>
                <w:rFonts w:ascii="Times New Roman" w:hAnsi="Times New Roman" w:cs="Times New Roman"/>
                <w:sz w:val="26"/>
                <w:szCs w:val="26"/>
              </w:rPr>
              <w:t>Điểm</w:t>
            </w:r>
          </w:p>
        </w:tc>
      </w:tr>
      <w:tr w:rsidR="00462887" w:rsidRPr="00526931" w:rsidTr="00EB6452">
        <w:tc>
          <w:tcPr>
            <w:tcW w:w="808" w:type="dxa"/>
          </w:tcPr>
          <w:p w:rsidR="00D1672C" w:rsidRPr="00526931" w:rsidRDefault="003D0E2F">
            <w:pPr>
              <w:rPr>
                <w:rFonts w:ascii="Times New Roman" w:hAnsi="Times New Roman" w:cs="Times New Roman"/>
                <w:b/>
                <w:sz w:val="26"/>
                <w:szCs w:val="26"/>
              </w:rPr>
            </w:pPr>
            <w:r w:rsidRPr="00526931">
              <w:rPr>
                <w:rFonts w:ascii="Times New Roman" w:hAnsi="Times New Roman" w:cs="Times New Roman"/>
                <w:b/>
                <w:sz w:val="26"/>
                <w:szCs w:val="26"/>
              </w:rPr>
              <w:t>1</w:t>
            </w:r>
          </w:p>
        </w:tc>
        <w:tc>
          <w:tcPr>
            <w:tcW w:w="629" w:type="dxa"/>
          </w:tcPr>
          <w:p w:rsidR="00D1672C" w:rsidRPr="00526931" w:rsidRDefault="003D0E2F">
            <w:pPr>
              <w:rPr>
                <w:rFonts w:ascii="Times New Roman" w:hAnsi="Times New Roman" w:cs="Times New Roman"/>
                <w:b/>
                <w:sz w:val="26"/>
                <w:szCs w:val="26"/>
              </w:rPr>
            </w:pPr>
            <w:r w:rsidRPr="00526931">
              <w:rPr>
                <w:rFonts w:ascii="Times New Roman" w:hAnsi="Times New Roman" w:cs="Times New Roman"/>
                <w:b/>
                <w:sz w:val="26"/>
                <w:szCs w:val="26"/>
              </w:rPr>
              <w:t>1</w:t>
            </w:r>
          </w:p>
        </w:tc>
        <w:tc>
          <w:tcPr>
            <w:tcW w:w="7071" w:type="dxa"/>
          </w:tcPr>
          <w:p w:rsidR="00D1672C" w:rsidRPr="00526931" w:rsidRDefault="003D0E2F" w:rsidP="003D0E2F">
            <w:pPr>
              <w:spacing w:before="40" w:after="40" w:line="360" w:lineRule="auto"/>
              <w:jc w:val="both"/>
              <w:rPr>
                <w:rFonts w:ascii="Times New Roman" w:hAnsi="Times New Roman" w:cs="Times New Roman"/>
                <w:b/>
                <w:color w:val="000000" w:themeColor="text1"/>
                <w:sz w:val="26"/>
                <w:szCs w:val="26"/>
              </w:rPr>
            </w:pPr>
            <w:r w:rsidRPr="00526931">
              <w:rPr>
                <w:rFonts w:ascii="Times New Roman" w:hAnsi="Times New Roman" w:cs="Times New Roman"/>
                <w:b/>
                <w:color w:val="000000" w:themeColor="text1"/>
                <w:sz w:val="26"/>
                <w:szCs w:val="26"/>
              </w:rPr>
              <w:t>Chứng minh địa hình là nhân tố làm cho khí hậu và sông ngòi có sự phân hoá đa dạng.</w:t>
            </w:r>
          </w:p>
        </w:tc>
        <w:tc>
          <w:tcPr>
            <w:tcW w:w="846" w:type="dxa"/>
          </w:tcPr>
          <w:p w:rsidR="00D1672C" w:rsidRPr="00526931" w:rsidRDefault="003D0E2F">
            <w:pPr>
              <w:rPr>
                <w:rFonts w:ascii="Times New Roman" w:hAnsi="Times New Roman" w:cs="Times New Roman"/>
                <w:b/>
                <w:sz w:val="26"/>
                <w:szCs w:val="26"/>
              </w:rPr>
            </w:pPr>
            <w:r w:rsidRPr="00526931">
              <w:rPr>
                <w:rFonts w:ascii="Times New Roman" w:hAnsi="Times New Roman" w:cs="Times New Roman"/>
                <w:b/>
                <w:sz w:val="26"/>
                <w:szCs w:val="26"/>
              </w:rPr>
              <w:t>2,0</w:t>
            </w:r>
          </w:p>
        </w:tc>
      </w:tr>
      <w:tr w:rsidR="00462887" w:rsidRPr="00526931" w:rsidTr="00EB6452">
        <w:tc>
          <w:tcPr>
            <w:tcW w:w="808" w:type="dxa"/>
          </w:tcPr>
          <w:p w:rsidR="00D1672C" w:rsidRPr="00526931" w:rsidRDefault="00D1672C">
            <w:pPr>
              <w:rPr>
                <w:rFonts w:ascii="Times New Roman" w:hAnsi="Times New Roman" w:cs="Times New Roman"/>
                <w:sz w:val="26"/>
                <w:szCs w:val="26"/>
              </w:rPr>
            </w:pPr>
          </w:p>
        </w:tc>
        <w:tc>
          <w:tcPr>
            <w:tcW w:w="629" w:type="dxa"/>
          </w:tcPr>
          <w:p w:rsidR="00D1672C" w:rsidRPr="00526931" w:rsidRDefault="00D1672C">
            <w:pPr>
              <w:rPr>
                <w:rFonts w:ascii="Times New Roman" w:hAnsi="Times New Roman" w:cs="Times New Roman"/>
                <w:sz w:val="26"/>
                <w:szCs w:val="26"/>
              </w:rPr>
            </w:pPr>
          </w:p>
        </w:tc>
        <w:tc>
          <w:tcPr>
            <w:tcW w:w="7071" w:type="dxa"/>
          </w:tcPr>
          <w:p w:rsidR="003D0E2F" w:rsidRPr="00526931" w:rsidRDefault="001B4FE1" w:rsidP="003D0E2F">
            <w:pPr>
              <w:spacing w:before="20" w:after="20" w:line="240" w:lineRule="atLeast"/>
              <w:rPr>
                <w:rFonts w:ascii="Times New Roman" w:hAnsi="Times New Roman" w:cs="Times New Roman"/>
                <w:color w:val="000000" w:themeColor="text1"/>
                <w:sz w:val="26"/>
                <w:szCs w:val="26"/>
              </w:rPr>
            </w:pPr>
            <w:r w:rsidRPr="00526931">
              <w:rPr>
                <w:rFonts w:ascii="Times New Roman" w:hAnsi="Times New Roman" w:cs="Times New Roman"/>
                <w:color w:val="000000" w:themeColor="text1"/>
                <w:sz w:val="26"/>
                <w:szCs w:val="26"/>
              </w:rPr>
              <w:t>- Địa hình tạo nên sự phân hóa k</w:t>
            </w:r>
            <w:r w:rsidR="003D0E2F" w:rsidRPr="00526931">
              <w:rPr>
                <w:rFonts w:ascii="Times New Roman" w:hAnsi="Times New Roman" w:cs="Times New Roman"/>
                <w:color w:val="000000" w:themeColor="text1"/>
                <w:sz w:val="26"/>
                <w:szCs w:val="26"/>
              </w:rPr>
              <w:t>hí hậu:</w:t>
            </w:r>
          </w:p>
          <w:p w:rsidR="003D0E2F" w:rsidRPr="00526931" w:rsidRDefault="003D0E2F" w:rsidP="003D0E2F">
            <w:pPr>
              <w:spacing w:before="20" w:after="20" w:line="240" w:lineRule="atLeast"/>
              <w:rPr>
                <w:rFonts w:ascii="Times New Roman" w:hAnsi="Times New Roman" w:cs="Times New Roman"/>
                <w:color w:val="000000" w:themeColor="text1"/>
                <w:sz w:val="26"/>
                <w:szCs w:val="26"/>
              </w:rPr>
            </w:pPr>
            <w:r w:rsidRPr="00526931">
              <w:rPr>
                <w:rFonts w:ascii="Times New Roman" w:hAnsi="Times New Roman" w:cs="Times New Roman"/>
                <w:color w:val="000000" w:themeColor="text1"/>
                <w:sz w:val="26"/>
                <w:szCs w:val="26"/>
              </w:rPr>
              <w:t xml:space="preserve">+  Địa hình làm phân hoá nhiệt độ theo độ cao, độ dốc, hướng và  hình thái; </w:t>
            </w:r>
          </w:p>
          <w:p w:rsidR="00D1672C" w:rsidRPr="00526931" w:rsidRDefault="003D0E2F" w:rsidP="003D0E2F">
            <w:pPr>
              <w:rPr>
                <w:rFonts w:ascii="Times New Roman" w:hAnsi="Times New Roman" w:cs="Times New Roman"/>
                <w:sz w:val="26"/>
                <w:szCs w:val="26"/>
              </w:rPr>
            </w:pPr>
            <w:r w:rsidRPr="00526931">
              <w:rPr>
                <w:rFonts w:ascii="Times New Roman" w:hAnsi="Times New Roman" w:cs="Times New Roman"/>
                <w:color w:val="000000" w:themeColor="text1"/>
                <w:sz w:val="26"/>
                <w:szCs w:val="26"/>
              </w:rPr>
              <w:t>+ Tác động đến mưa theo độ cao, hướng núi, hình thái.</w:t>
            </w:r>
          </w:p>
        </w:tc>
        <w:tc>
          <w:tcPr>
            <w:tcW w:w="846" w:type="dxa"/>
          </w:tcPr>
          <w:p w:rsidR="00D1672C" w:rsidRPr="00526931" w:rsidRDefault="00D1672C">
            <w:pPr>
              <w:rPr>
                <w:rFonts w:ascii="Times New Roman" w:hAnsi="Times New Roman" w:cs="Times New Roman"/>
                <w:sz w:val="26"/>
                <w:szCs w:val="26"/>
              </w:rPr>
            </w:pPr>
          </w:p>
          <w:p w:rsidR="003D0E2F" w:rsidRPr="00526931" w:rsidRDefault="003D0E2F">
            <w:pPr>
              <w:rPr>
                <w:rFonts w:ascii="Times New Roman" w:hAnsi="Times New Roman" w:cs="Times New Roman"/>
                <w:sz w:val="26"/>
                <w:szCs w:val="26"/>
              </w:rPr>
            </w:pPr>
            <w:r w:rsidRPr="00526931">
              <w:rPr>
                <w:rFonts w:ascii="Times New Roman" w:hAnsi="Times New Roman" w:cs="Times New Roman"/>
                <w:sz w:val="26"/>
                <w:szCs w:val="26"/>
              </w:rPr>
              <w:t>0.5</w:t>
            </w:r>
          </w:p>
          <w:p w:rsidR="003D0E2F" w:rsidRPr="00526931" w:rsidRDefault="003D0E2F">
            <w:pPr>
              <w:rPr>
                <w:rFonts w:ascii="Times New Roman" w:hAnsi="Times New Roman" w:cs="Times New Roman"/>
                <w:sz w:val="26"/>
                <w:szCs w:val="26"/>
              </w:rPr>
            </w:pPr>
          </w:p>
          <w:p w:rsidR="003D0E2F" w:rsidRPr="00526931" w:rsidRDefault="003D0E2F">
            <w:pPr>
              <w:rPr>
                <w:rFonts w:ascii="Times New Roman" w:hAnsi="Times New Roman" w:cs="Times New Roman"/>
                <w:sz w:val="26"/>
                <w:szCs w:val="26"/>
              </w:rPr>
            </w:pPr>
            <w:r w:rsidRPr="00526931">
              <w:rPr>
                <w:rFonts w:ascii="Times New Roman" w:hAnsi="Times New Roman" w:cs="Times New Roman"/>
                <w:sz w:val="26"/>
                <w:szCs w:val="26"/>
              </w:rPr>
              <w:t>0,5</w:t>
            </w:r>
          </w:p>
        </w:tc>
      </w:tr>
      <w:tr w:rsidR="00462887" w:rsidRPr="00526931" w:rsidTr="00EB6452">
        <w:tc>
          <w:tcPr>
            <w:tcW w:w="808" w:type="dxa"/>
          </w:tcPr>
          <w:p w:rsidR="00D1672C" w:rsidRPr="00526931" w:rsidRDefault="00D1672C">
            <w:pPr>
              <w:rPr>
                <w:rFonts w:ascii="Times New Roman" w:hAnsi="Times New Roman" w:cs="Times New Roman"/>
                <w:sz w:val="26"/>
                <w:szCs w:val="26"/>
              </w:rPr>
            </w:pPr>
          </w:p>
        </w:tc>
        <w:tc>
          <w:tcPr>
            <w:tcW w:w="629" w:type="dxa"/>
          </w:tcPr>
          <w:p w:rsidR="00D1672C" w:rsidRPr="00526931" w:rsidRDefault="00D1672C">
            <w:pPr>
              <w:rPr>
                <w:rFonts w:ascii="Times New Roman" w:hAnsi="Times New Roman" w:cs="Times New Roman"/>
                <w:sz w:val="26"/>
                <w:szCs w:val="26"/>
              </w:rPr>
            </w:pPr>
          </w:p>
        </w:tc>
        <w:tc>
          <w:tcPr>
            <w:tcW w:w="7071" w:type="dxa"/>
          </w:tcPr>
          <w:p w:rsidR="001B4FE1" w:rsidRPr="00526931" w:rsidRDefault="003D0E2F" w:rsidP="001B4FE1">
            <w:pPr>
              <w:spacing w:before="20" w:after="20" w:line="240" w:lineRule="atLeast"/>
              <w:rPr>
                <w:rFonts w:ascii="Times New Roman" w:hAnsi="Times New Roman" w:cs="Times New Roman"/>
                <w:color w:val="000000" w:themeColor="text1"/>
                <w:sz w:val="26"/>
                <w:szCs w:val="26"/>
              </w:rPr>
            </w:pPr>
            <w:r w:rsidRPr="00526931">
              <w:rPr>
                <w:rFonts w:ascii="Times New Roman" w:hAnsi="Times New Roman" w:cs="Times New Roman"/>
                <w:color w:val="000000" w:themeColor="text1"/>
                <w:sz w:val="26"/>
                <w:szCs w:val="26"/>
              </w:rPr>
              <w:t xml:space="preserve">- </w:t>
            </w:r>
            <w:r w:rsidR="001B4FE1" w:rsidRPr="00526931">
              <w:rPr>
                <w:rFonts w:ascii="Times New Roman" w:hAnsi="Times New Roman" w:cs="Times New Roman"/>
                <w:color w:val="000000" w:themeColor="text1"/>
                <w:sz w:val="26"/>
                <w:szCs w:val="26"/>
              </w:rPr>
              <w:t xml:space="preserve">Địa hình tạo sự phân hóa sông ngòi </w:t>
            </w:r>
          </w:p>
          <w:p w:rsidR="001B4FE1" w:rsidRPr="00526931" w:rsidRDefault="001B4FE1" w:rsidP="001B4FE1">
            <w:pPr>
              <w:spacing w:before="20" w:after="20" w:line="240" w:lineRule="atLeast"/>
              <w:rPr>
                <w:rFonts w:ascii="Times New Roman" w:hAnsi="Times New Roman" w:cs="Times New Roman"/>
                <w:color w:val="000000" w:themeColor="text1"/>
                <w:sz w:val="26"/>
                <w:szCs w:val="26"/>
              </w:rPr>
            </w:pPr>
            <w:r w:rsidRPr="00526931">
              <w:rPr>
                <w:rFonts w:ascii="Times New Roman" w:hAnsi="Times New Roman" w:cs="Times New Roman"/>
                <w:color w:val="000000" w:themeColor="text1"/>
                <w:sz w:val="26"/>
                <w:szCs w:val="26"/>
              </w:rPr>
              <w:t xml:space="preserve">+ về </w:t>
            </w:r>
            <w:r w:rsidR="003D0E2F" w:rsidRPr="00526931">
              <w:rPr>
                <w:rFonts w:ascii="Times New Roman" w:hAnsi="Times New Roman" w:cs="Times New Roman"/>
                <w:color w:val="000000" w:themeColor="text1"/>
                <w:sz w:val="26"/>
                <w:szCs w:val="26"/>
              </w:rPr>
              <w:t>tốc độ dòng chả</w:t>
            </w:r>
            <w:r w:rsidRPr="00526931">
              <w:rPr>
                <w:rFonts w:ascii="Times New Roman" w:hAnsi="Times New Roman" w:cs="Times New Roman"/>
                <w:color w:val="000000" w:themeColor="text1"/>
                <w:sz w:val="26"/>
                <w:szCs w:val="26"/>
              </w:rPr>
              <w:t>y</w:t>
            </w:r>
          </w:p>
          <w:p w:rsidR="001B4FE1" w:rsidRPr="00526931" w:rsidRDefault="001B4FE1" w:rsidP="001B4FE1">
            <w:pPr>
              <w:spacing w:before="20" w:after="20" w:line="240" w:lineRule="atLeast"/>
              <w:rPr>
                <w:rFonts w:ascii="Times New Roman" w:hAnsi="Times New Roman" w:cs="Times New Roman"/>
                <w:color w:val="000000" w:themeColor="text1"/>
                <w:sz w:val="26"/>
                <w:szCs w:val="26"/>
              </w:rPr>
            </w:pPr>
            <w:r w:rsidRPr="00526931">
              <w:rPr>
                <w:rFonts w:ascii="Times New Roman" w:hAnsi="Times New Roman" w:cs="Times New Roman"/>
                <w:color w:val="000000" w:themeColor="text1"/>
                <w:sz w:val="26"/>
                <w:szCs w:val="26"/>
              </w:rPr>
              <w:t xml:space="preserve">+ </w:t>
            </w:r>
            <w:r w:rsidR="003D0E2F" w:rsidRPr="00526931">
              <w:rPr>
                <w:rFonts w:ascii="Times New Roman" w:hAnsi="Times New Roman" w:cs="Times New Roman"/>
                <w:color w:val="000000" w:themeColor="text1"/>
                <w:sz w:val="26"/>
                <w:szCs w:val="26"/>
              </w:rPr>
              <w:t>hướ</w:t>
            </w:r>
            <w:r w:rsidRPr="00526931">
              <w:rPr>
                <w:rFonts w:ascii="Times New Roman" w:hAnsi="Times New Roman" w:cs="Times New Roman"/>
                <w:color w:val="000000" w:themeColor="text1"/>
                <w:sz w:val="26"/>
                <w:szCs w:val="26"/>
              </w:rPr>
              <w:t>ng sông</w:t>
            </w:r>
          </w:p>
          <w:p w:rsidR="001B4FE1" w:rsidRPr="00526931" w:rsidRDefault="001B4FE1" w:rsidP="001B4FE1">
            <w:pPr>
              <w:spacing w:before="20" w:after="20" w:line="240" w:lineRule="atLeast"/>
              <w:rPr>
                <w:rFonts w:ascii="Times New Roman" w:hAnsi="Times New Roman" w:cs="Times New Roman"/>
                <w:color w:val="000000" w:themeColor="text1"/>
                <w:sz w:val="26"/>
                <w:szCs w:val="26"/>
                <w:lang w:val="vi-VN"/>
              </w:rPr>
            </w:pPr>
            <w:r w:rsidRPr="00526931">
              <w:rPr>
                <w:rFonts w:ascii="Times New Roman" w:hAnsi="Times New Roman" w:cs="Times New Roman"/>
                <w:color w:val="000000" w:themeColor="text1"/>
                <w:sz w:val="26"/>
                <w:szCs w:val="26"/>
              </w:rPr>
              <w:t xml:space="preserve">+ </w:t>
            </w:r>
            <w:r w:rsidR="003D0E2F" w:rsidRPr="00526931">
              <w:rPr>
                <w:rFonts w:ascii="Times New Roman" w:hAnsi="Times New Roman" w:cs="Times New Roman"/>
                <w:color w:val="000000" w:themeColor="text1"/>
                <w:sz w:val="26"/>
                <w:szCs w:val="26"/>
              </w:rPr>
              <w:t>chế độ nước</w:t>
            </w:r>
          </w:p>
          <w:p w:rsidR="00D1672C" w:rsidRPr="00526931" w:rsidRDefault="001B4FE1" w:rsidP="001B4FE1">
            <w:pPr>
              <w:spacing w:before="20" w:after="20" w:line="240" w:lineRule="atLeast"/>
              <w:rPr>
                <w:rFonts w:ascii="Times New Roman" w:hAnsi="Times New Roman" w:cs="Times New Roman"/>
                <w:color w:val="000000" w:themeColor="text1"/>
                <w:sz w:val="26"/>
                <w:szCs w:val="26"/>
              </w:rPr>
            </w:pPr>
            <w:r w:rsidRPr="00526931">
              <w:rPr>
                <w:rFonts w:ascii="Times New Roman" w:hAnsi="Times New Roman" w:cs="Times New Roman"/>
                <w:color w:val="000000" w:themeColor="text1"/>
                <w:sz w:val="26"/>
                <w:szCs w:val="26"/>
              </w:rPr>
              <w:t>+ hình thái sông</w:t>
            </w:r>
          </w:p>
        </w:tc>
        <w:tc>
          <w:tcPr>
            <w:tcW w:w="846" w:type="dxa"/>
          </w:tcPr>
          <w:p w:rsidR="00D1672C" w:rsidRPr="00526931" w:rsidRDefault="00D1672C">
            <w:pPr>
              <w:rPr>
                <w:rFonts w:ascii="Times New Roman" w:hAnsi="Times New Roman" w:cs="Times New Roman"/>
                <w:sz w:val="26"/>
                <w:szCs w:val="26"/>
              </w:rPr>
            </w:pPr>
          </w:p>
          <w:p w:rsidR="001B4FE1" w:rsidRPr="00526931" w:rsidRDefault="001B4FE1">
            <w:pPr>
              <w:rPr>
                <w:rFonts w:ascii="Times New Roman" w:hAnsi="Times New Roman" w:cs="Times New Roman"/>
                <w:sz w:val="26"/>
                <w:szCs w:val="26"/>
              </w:rPr>
            </w:pPr>
            <w:r w:rsidRPr="00526931">
              <w:rPr>
                <w:rFonts w:ascii="Times New Roman" w:hAnsi="Times New Roman" w:cs="Times New Roman"/>
                <w:sz w:val="26"/>
                <w:szCs w:val="26"/>
              </w:rPr>
              <w:t>0,25</w:t>
            </w:r>
          </w:p>
          <w:p w:rsidR="001B4FE1" w:rsidRPr="00526931" w:rsidRDefault="001B4FE1">
            <w:pPr>
              <w:rPr>
                <w:rFonts w:ascii="Times New Roman" w:hAnsi="Times New Roman" w:cs="Times New Roman"/>
                <w:sz w:val="26"/>
                <w:szCs w:val="26"/>
              </w:rPr>
            </w:pPr>
            <w:r w:rsidRPr="00526931">
              <w:rPr>
                <w:rFonts w:ascii="Times New Roman" w:hAnsi="Times New Roman" w:cs="Times New Roman"/>
                <w:sz w:val="26"/>
                <w:szCs w:val="26"/>
              </w:rPr>
              <w:t>0,25</w:t>
            </w:r>
          </w:p>
          <w:p w:rsidR="001B4FE1" w:rsidRPr="00526931" w:rsidRDefault="001B4FE1">
            <w:pPr>
              <w:rPr>
                <w:rFonts w:ascii="Times New Roman" w:hAnsi="Times New Roman" w:cs="Times New Roman"/>
                <w:sz w:val="26"/>
                <w:szCs w:val="26"/>
              </w:rPr>
            </w:pPr>
            <w:r w:rsidRPr="00526931">
              <w:rPr>
                <w:rFonts w:ascii="Times New Roman" w:hAnsi="Times New Roman" w:cs="Times New Roman"/>
                <w:sz w:val="26"/>
                <w:szCs w:val="26"/>
              </w:rPr>
              <w:t>0,25</w:t>
            </w:r>
          </w:p>
          <w:p w:rsidR="001B4FE1" w:rsidRPr="00526931" w:rsidRDefault="001B4FE1">
            <w:pPr>
              <w:rPr>
                <w:rFonts w:ascii="Times New Roman" w:hAnsi="Times New Roman" w:cs="Times New Roman"/>
                <w:sz w:val="26"/>
                <w:szCs w:val="26"/>
              </w:rPr>
            </w:pPr>
            <w:r w:rsidRPr="00526931">
              <w:rPr>
                <w:rFonts w:ascii="Times New Roman" w:hAnsi="Times New Roman" w:cs="Times New Roman"/>
                <w:sz w:val="26"/>
                <w:szCs w:val="26"/>
              </w:rPr>
              <w:t>0,25</w:t>
            </w:r>
          </w:p>
        </w:tc>
      </w:tr>
      <w:tr w:rsidR="00462887" w:rsidRPr="00526931" w:rsidTr="00EB6452">
        <w:tc>
          <w:tcPr>
            <w:tcW w:w="808" w:type="dxa"/>
          </w:tcPr>
          <w:p w:rsidR="00D1672C" w:rsidRPr="00526931" w:rsidRDefault="00D1672C">
            <w:pPr>
              <w:rPr>
                <w:rFonts w:ascii="Times New Roman" w:hAnsi="Times New Roman" w:cs="Times New Roman"/>
                <w:b/>
                <w:sz w:val="26"/>
                <w:szCs w:val="26"/>
              </w:rPr>
            </w:pPr>
          </w:p>
        </w:tc>
        <w:tc>
          <w:tcPr>
            <w:tcW w:w="629" w:type="dxa"/>
          </w:tcPr>
          <w:p w:rsidR="00D1672C" w:rsidRPr="00526931" w:rsidRDefault="003D0E2F">
            <w:pPr>
              <w:rPr>
                <w:rFonts w:ascii="Times New Roman" w:hAnsi="Times New Roman" w:cs="Times New Roman"/>
                <w:b/>
                <w:sz w:val="26"/>
                <w:szCs w:val="26"/>
              </w:rPr>
            </w:pPr>
            <w:r w:rsidRPr="00526931">
              <w:rPr>
                <w:rFonts w:ascii="Times New Roman" w:hAnsi="Times New Roman" w:cs="Times New Roman"/>
                <w:b/>
                <w:sz w:val="26"/>
                <w:szCs w:val="26"/>
              </w:rPr>
              <w:t>2</w:t>
            </w:r>
          </w:p>
        </w:tc>
        <w:tc>
          <w:tcPr>
            <w:tcW w:w="7071" w:type="dxa"/>
          </w:tcPr>
          <w:p w:rsidR="00D1672C" w:rsidRPr="00526931" w:rsidRDefault="001B4FE1" w:rsidP="00711AFF">
            <w:pPr>
              <w:rPr>
                <w:rFonts w:ascii="Times New Roman" w:hAnsi="Times New Roman" w:cs="Times New Roman"/>
                <w:b/>
                <w:sz w:val="26"/>
                <w:szCs w:val="26"/>
              </w:rPr>
            </w:pPr>
            <w:r w:rsidRPr="00526931">
              <w:rPr>
                <w:rFonts w:ascii="Times New Roman" w:hAnsi="Times New Roman" w:cs="Times New Roman"/>
                <w:b/>
                <w:color w:val="000000" w:themeColor="text1"/>
                <w:sz w:val="26"/>
                <w:szCs w:val="26"/>
              </w:rPr>
              <w:t>Giải thích tại sao sự chênh lệch nhiệt độ theo mùa ở vùng nhiệt đới nhỏ hơn ở vùng ôn đới?</w:t>
            </w:r>
          </w:p>
        </w:tc>
        <w:tc>
          <w:tcPr>
            <w:tcW w:w="846" w:type="dxa"/>
          </w:tcPr>
          <w:p w:rsidR="00D1672C" w:rsidRPr="00526931" w:rsidRDefault="001B4FE1">
            <w:pPr>
              <w:rPr>
                <w:rFonts w:ascii="Times New Roman" w:hAnsi="Times New Roman" w:cs="Times New Roman"/>
                <w:b/>
                <w:sz w:val="26"/>
                <w:szCs w:val="26"/>
              </w:rPr>
            </w:pPr>
            <w:r w:rsidRPr="00526931">
              <w:rPr>
                <w:rFonts w:ascii="Times New Roman" w:hAnsi="Times New Roman" w:cs="Times New Roman"/>
                <w:b/>
                <w:sz w:val="26"/>
                <w:szCs w:val="26"/>
              </w:rPr>
              <w:t>1,0</w:t>
            </w:r>
          </w:p>
        </w:tc>
      </w:tr>
      <w:tr w:rsidR="00462887" w:rsidRPr="00526931" w:rsidTr="00EB6452">
        <w:tc>
          <w:tcPr>
            <w:tcW w:w="808" w:type="dxa"/>
          </w:tcPr>
          <w:p w:rsidR="00D1672C" w:rsidRPr="00526931" w:rsidRDefault="00D1672C">
            <w:pPr>
              <w:rPr>
                <w:rFonts w:ascii="Times New Roman" w:hAnsi="Times New Roman" w:cs="Times New Roman"/>
                <w:sz w:val="26"/>
                <w:szCs w:val="26"/>
              </w:rPr>
            </w:pPr>
          </w:p>
        </w:tc>
        <w:tc>
          <w:tcPr>
            <w:tcW w:w="629" w:type="dxa"/>
          </w:tcPr>
          <w:p w:rsidR="00D1672C" w:rsidRPr="00526931" w:rsidRDefault="00D1672C">
            <w:pPr>
              <w:rPr>
                <w:rFonts w:ascii="Times New Roman" w:hAnsi="Times New Roman" w:cs="Times New Roman"/>
                <w:sz w:val="26"/>
                <w:szCs w:val="26"/>
              </w:rPr>
            </w:pPr>
          </w:p>
        </w:tc>
        <w:tc>
          <w:tcPr>
            <w:tcW w:w="7071" w:type="dxa"/>
          </w:tcPr>
          <w:p w:rsidR="00D1672C" w:rsidRPr="00526931" w:rsidRDefault="001732D1" w:rsidP="0012415B">
            <w:pPr>
              <w:rPr>
                <w:rFonts w:ascii="Times New Roman" w:hAnsi="Times New Roman" w:cs="Times New Roman"/>
                <w:sz w:val="26"/>
                <w:szCs w:val="26"/>
              </w:rPr>
            </w:pPr>
            <w:r w:rsidRPr="00526931">
              <w:rPr>
                <w:rFonts w:ascii="Times New Roman" w:hAnsi="Times New Roman" w:cs="Times New Roman"/>
                <w:color w:val="000000" w:themeColor="text1"/>
                <w:sz w:val="26"/>
                <w:szCs w:val="26"/>
              </w:rPr>
              <w:t xml:space="preserve">- </w:t>
            </w:r>
            <w:r w:rsidR="0012415B">
              <w:rPr>
                <w:rFonts w:ascii="Times New Roman" w:hAnsi="Times New Roman" w:cs="Times New Roman"/>
                <w:color w:val="000000" w:themeColor="text1"/>
                <w:sz w:val="26"/>
                <w:szCs w:val="26"/>
              </w:rPr>
              <w:t>Vùng n</w:t>
            </w:r>
            <w:r w:rsidRPr="00526931">
              <w:rPr>
                <w:rFonts w:ascii="Times New Roman" w:hAnsi="Times New Roman" w:cs="Times New Roman"/>
                <w:color w:val="000000" w:themeColor="text1"/>
                <w:sz w:val="26"/>
                <w:szCs w:val="26"/>
              </w:rPr>
              <w:t>hiệt</w:t>
            </w:r>
            <w:r w:rsidRPr="00526931">
              <w:rPr>
                <w:rFonts w:ascii="Times New Roman" w:hAnsi="Times New Roman" w:cs="Times New Roman"/>
                <w:color w:val="000000" w:themeColor="text1"/>
                <w:sz w:val="26"/>
                <w:szCs w:val="26"/>
                <w:lang w:val="vi-VN"/>
              </w:rPr>
              <w:t xml:space="preserve"> đới: Do vị trí gần xích đạo và ở vị trí thấp hơn nên chênh lệch góc nhập xạ và thời gian chiếu sáng giữa mùa hạ và đông nhỏ hơn ở </w:t>
            </w:r>
            <w:r w:rsidR="0012415B">
              <w:rPr>
                <w:rFonts w:ascii="Times New Roman" w:hAnsi="Times New Roman" w:cs="Times New Roman"/>
                <w:color w:val="000000" w:themeColor="text1"/>
                <w:sz w:val="26"/>
                <w:szCs w:val="26"/>
              </w:rPr>
              <w:t xml:space="preserve">vùng </w:t>
            </w:r>
            <w:r w:rsidRPr="00526931">
              <w:rPr>
                <w:rFonts w:ascii="Times New Roman" w:hAnsi="Times New Roman" w:cs="Times New Roman"/>
                <w:color w:val="000000" w:themeColor="text1"/>
                <w:sz w:val="26"/>
                <w:szCs w:val="26"/>
                <w:lang w:val="vi-VN"/>
              </w:rPr>
              <w:t>ôn đới.</w:t>
            </w:r>
          </w:p>
        </w:tc>
        <w:tc>
          <w:tcPr>
            <w:tcW w:w="846" w:type="dxa"/>
          </w:tcPr>
          <w:p w:rsidR="00D1672C" w:rsidRPr="00526931" w:rsidRDefault="00711AFF">
            <w:pPr>
              <w:rPr>
                <w:rFonts w:ascii="Times New Roman" w:hAnsi="Times New Roman" w:cs="Times New Roman"/>
                <w:sz w:val="26"/>
                <w:szCs w:val="26"/>
              </w:rPr>
            </w:pPr>
            <w:r w:rsidRPr="00526931">
              <w:rPr>
                <w:rFonts w:ascii="Times New Roman" w:hAnsi="Times New Roman" w:cs="Times New Roman"/>
                <w:sz w:val="26"/>
                <w:szCs w:val="26"/>
              </w:rPr>
              <w:t>0,</w:t>
            </w:r>
            <w:r w:rsidR="00462887" w:rsidRPr="00526931">
              <w:rPr>
                <w:rFonts w:ascii="Times New Roman" w:hAnsi="Times New Roman" w:cs="Times New Roman"/>
                <w:sz w:val="26"/>
                <w:szCs w:val="26"/>
              </w:rPr>
              <w:t>5</w:t>
            </w:r>
          </w:p>
        </w:tc>
      </w:tr>
      <w:tr w:rsidR="00462887" w:rsidRPr="00526931" w:rsidTr="00EB6452">
        <w:tc>
          <w:tcPr>
            <w:tcW w:w="808" w:type="dxa"/>
          </w:tcPr>
          <w:p w:rsidR="00D1672C" w:rsidRPr="00526931" w:rsidRDefault="00D1672C">
            <w:pPr>
              <w:rPr>
                <w:rFonts w:ascii="Times New Roman" w:hAnsi="Times New Roman" w:cs="Times New Roman"/>
                <w:sz w:val="26"/>
                <w:szCs w:val="26"/>
              </w:rPr>
            </w:pPr>
          </w:p>
        </w:tc>
        <w:tc>
          <w:tcPr>
            <w:tcW w:w="629" w:type="dxa"/>
          </w:tcPr>
          <w:p w:rsidR="00D1672C" w:rsidRPr="00526931" w:rsidRDefault="00D1672C">
            <w:pPr>
              <w:rPr>
                <w:rFonts w:ascii="Times New Roman" w:hAnsi="Times New Roman" w:cs="Times New Roman"/>
                <w:sz w:val="26"/>
                <w:szCs w:val="26"/>
              </w:rPr>
            </w:pPr>
          </w:p>
        </w:tc>
        <w:tc>
          <w:tcPr>
            <w:tcW w:w="7071" w:type="dxa"/>
          </w:tcPr>
          <w:p w:rsidR="00D1672C" w:rsidRPr="00526931" w:rsidRDefault="001732D1" w:rsidP="0012415B">
            <w:pPr>
              <w:rPr>
                <w:rFonts w:ascii="Times New Roman" w:hAnsi="Times New Roman" w:cs="Times New Roman"/>
                <w:sz w:val="26"/>
                <w:szCs w:val="26"/>
              </w:rPr>
            </w:pPr>
            <w:r w:rsidRPr="00526931">
              <w:rPr>
                <w:rFonts w:ascii="Times New Roman" w:hAnsi="Times New Roman" w:cs="Times New Roman"/>
                <w:color w:val="000000" w:themeColor="text1"/>
                <w:sz w:val="26"/>
                <w:szCs w:val="26"/>
                <w:lang w:val="vi-VN"/>
              </w:rPr>
              <w:t>-</w:t>
            </w:r>
            <w:r w:rsidR="0012415B">
              <w:rPr>
                <w:rFonts w:ascii="Times New Roman" w:hAnsi="Times New Roman" w:cs="Times New Roman"/>
                <w:color w:val="000000" w:themeColor="text1"/>
                <w:sz w:val="26"/>
                <w:szCs w:val="26"/>
              </w:rPr>
              <w:t xml:space="preserve"> Vùng ô</w:t>
            </w:r>
            <w:r w:rsidRPr="00526931">
              <w:rPr>
                <w:rFonts w:ascii="Times New Roman" w:hAnsi="Times New Roman" w:cs="Times New Roman"/>
                <w:color w:val="000000" w:themeColor="text1"/>
                <w:sz w:val="26"/>
                <w:szCs w:val="26"/>
                <w:lang w:val="vi-VN"/>
              </w:rPr>
              <w:t xml:space="preserve">n đới: Do vị trí xa xích đạo hơn và ở vĩ độ trung bình nên chênh lệch góc nhập xạ và thời gian chiếu sáng giữa mùa hạ và mùa đông lớn hơn </w:t>
            </w:r>
            <w:r w:rsidR="0012415B">
              <w:rPr>
                <w:rFonts w:ascii="Times New Roman" w:hAnsi="Times New Roman" w:cs="Times New Roman"/>
                <w:color w:val="000000" w:themeColor="text1"/>
                <w:sz w:val="26"/>
                <w:szCs w:val="26"/>
              </w:rPr>
              <w:t xml:space="preserve">vùng </w:t>
            </w:r>
            <w:r w:rsidRPr="00526931">
              <w:rPr>
                <w:rFonts w:ascii="Times New Roman" w:hAnsi="Times New Roman" w:cs="Times New Roman"/>
                <w:color w:val="000000" w:themeColor="text1"/>
                <w:sz w:val="26"/>
                <w:szCs w:val="26"/>
                <w:lang w:val="vi-VN"/>
              </w:rPr>
              <w:t>nhiệt đới.</w:t>
            </w:r>
          </w:p>
        </w:tc>
        <w:tc>
          <w:tcPr>
            <w:tcW w:w="846" w:type="dxa"/>
          </w:tcPr>
          <w:p w:rsidR="00D1672C" w:rsidRPr="00526931" w:rsidRDefault="00462887" w:rsidP="00711AFF">
            <w:pPr>
              <w:rPr>
                <w:rFonts w:ascii="Times New Roman" w:hAnsi="Times New Roman" w:cs="Times New Roman"/>
                <w:sz w:val="26"/>
                <w:szCs w:val="26"/>
              </w:rPr>
            </w:pPr>
            <w:r w:rsidRPr="00526931">
              <w:rPr>
                <w:rFonts w:ascii="Times New Roman" w:hAnsi="Times New Roman" w:cs="Times New Roman"/>
                <w:sz w:val="26"/>
                <w:szCs w:val="26"/>
              </w:rPr>
              <w:t>0,5</w:t>
            </w:r>
          </w:p>
        </w:tc>
      </w:tr>
      <w:tr w:rsidR="003D0E2F" w:rsidRPr="00526931" w:rsidTr="00EB6452">
        <w:tc>
          <w:tcPr>
            <w:tcW w:w="808" w:type="dxa"/>
          </w:tcPr>
          <w:p w:rsidR="003D0E2F" w:rsidRPr="00526931" w:rsidRDefault="00462887">
            <w:pPr>
              <w:rPr>
                <w:rFonts w:ascii="Times New Roman" w:hAnsi="Times New Roman" w:cs="Times New Roman"/>
                <w:b/>
                <w:sz w:val="26"/>
                <w:szCs w:val="26"/>
              </w:rPr>
            </w:pPr>
            <w:r w:rsidRPr="00526931">
              <w:rPr>
                <w:rFonts w:ascii="Times New Roman" w:hAnsi="Times New Roman" w:cs="Times New Roman"/>
                <w:b/>
                <w:sz w:val="26"/>
                <w:szCs w:val="26"/>
              </w:rPr>
              <w:t>2</w:t>
            </w:r>
          </w:p>
        </w:tc>
        <w:tc>
          <w:tcPr>
            <w:tcW w:w="629" w:type="dxa"/>
          </w:tcPr>
          <w:p w:rsidR="003D0E2F" w:rsidRPr="00526931" w:rsidRDefault="00462887">
            <w:pPr>
              <w:rPr>
                <w:rFonts w:ascii="Times New Roman" w:hAnsi="Times New Roman" w:cs="Times New Roman"/>
                <w:b/>
                <w:sz w:val="26"/>
                <w:szCs w:val="26"/>
              </w:rPr>
            </w:pPr>
            <w:r w:rsidRPr="00526931">
              <w:rPr>
                <w:rFonts w:ascii="Times New Roman" w:hAnsi="Times New Roman" w:cs="Times New Roman"/>
                <w:b/>
                <w:sz w:val="26"/>
                <w:szCs w:val="26"/>
              </w:rPr>
              <w:t>1</w:t>
            </w:r>
          </w:p>
        </w:tc>
        <w:tc>
          <w:tcPr>
            <w:tcW w:w="7071" w:type="dxa"/>
          </w:tcPr>
          <w:p w:rsidR="003D0E2F" w:rsidRPr="00526931" w:rsidRDefault="00462887" w:rsidP="00462887">
            <w:pPr>
              <w:spacing w:line="360" w:lineRule="auto"/>
              <w:rPr>
                <w:rFonts w:ascii="Times New Roman" w:hAnsi="Times New Roman" w:cs="Times New Roman"/>
                <w:b/>
                <w:sz w:val="26"/>
                <w:szCs w:val="26"/>
              </w:rPr>
            </w:pPr>
            <w:r w:rsidRPr="00526931">
              <w:rPr>
                <w:rFonts w:ascii="Times New Roman" w:hAnsi="Times New Roman" w:cs="Times New Roman"/>
                <w:b/>
                <w:sz w:val="26"/>
                <w:szCs w:val="26"/>
              </w:rPr>
              <w:t xml:space="preserve"> Phân tích mối quan hệ giữa cơ cấu dân số theo tuổi và phát triển kinh tế.</w:t>
            </w:r>
          </w:p>
        </w:tc>
        <w:tc>
          <w:tcPr>
            <w:tcW w:w="846" w:type="dxa"/>
          </w:tcPr>
          <w:p w:rsidR="003D0E2F" w:rsidRPr="00526931" w:rsidRDefault="00462887">
            <w:pPr>
              <w:rPr>
                <w:rFonts w:ascii="Times New Roman" w:hAnsi="Times New Roman" w:cs="Times New Roman"/>
                <w:b/>
                <w:sz w:val="26"/>
                <w:szCs w:val="26"/>
              </w:rPr>
            </w:pPr>
            <w:r w:rsidRPr="00526931">
              <w:rPr>
                <w:rFonts w:ascii="Times New Roman" w:hAnsi="Times New Roman" w:cs="Times New Roman"/>
                <w:b/>
                <w:sz w:val="26"/>
                <w:szCs w:val="26"/>
              </w:rPr>
              <w:t>1</w:t>
            </w:r>
            <w:r w:rsidR="00391E70" w:rsidRPr="00526931">
              <w:rPr>
                <w:rFonts w:ascii="Times New Roman" w:hAnsi="Times New Roman" w:cs="Times New Roman"/>
                <w:b/>
                <w:sz w:val="26"/>
                <w:szCs w:val="26"/>
              </w:rPr>
              <w:t>,0</w:t>
            </w:r>
          </w:p>
        </w:tc>
      </w:tr>
      <w:tr w:rsidR="003D0E2F" w:rsidRPr="00526931" w:rsidTr="00EB6452">
        <w:tc>
          <w:tcPr>
            <w:tcW w:w="808" w:type="dxa"/>
          </w:tcPr>
          <w:p w:rsidR="003D0E2F" w:rsidRPr="00526931" w:rsidRDefault="003D0E2F">
            <w:pPr>
              <w:rPr>
                <w:rFonts w:ascii="Times New Roman" w:hAnsi="Times New Roman" w:cs="Times New Roman"/>
                <w:sz w:val="26"/>
                <w:szCs w:val="26"/>
              </w:rPr>
            </w:pPr>
          </w:p>
        </w:tc>
        <w:tc>
          <w:tcPr>
            <w:tcW w:w="629" w:type="dxa"/>
          </w:tcPr>
          <w:p w:rsidR="003D0E2F" w:rsidRPr="00526931" w:rsidRDefault="003D0E2F">
            <w:pPr>
              <w:rPr>
                <w:rFonts w:ascii="Times New Roman" w:hAnsi="Times New Roman" w:cs="Times New Roman"/>
                <w:sz w:val="26"/>
                <w:szCs w:val="26"/>
              </w:rPr>
            </w:pPr>
          </w:p>
        </w:tc>
        <w:tc>
          <w:tcPr>
            <w:tcW w:w="7071" w:type="dxa"/>
          </w:tcPr>
          <w:p w:rsidR="003D0E2F" w:rsidRPr="00526931" w:rsidRDefault="00462887">
            <w:pPr>
              <w:rPr>
                <w:rFonts w:ascii="Times New Roman" w:hAnsi="Times New Roman" w:cs="Times New Roman"/>
                <w:sz w:val="26"/>
                <w:szCs w:val="26"/>
              </w:rPr>
            </w:pPr>
            <w:r w:rsidRPr="00526931">
              <w:rPr>
                <w:rFonts w:ascii="Times New Roman" w:hAnsi="Times New Roman" w:cs="Times New Roman"/>
                <w:sz w:val="26"/>
                <w:szCs w:val="26"/>
              </w:rPr>
              <w:t>- Cơ cấu dân số gồm cơ cấu trẻ, cơ cấu già (d/c)</w:t>
            </w:r>
          </w:p>
          <w:p w:rsidR="00462887" w:rsidRPr="00526931" w:rsidRDefault="00462887">
            <w:pPr>
              <w:rPr>
                <w:rFonts w:ascii="Times New Roman" w:hAnsi="Times New Roman" w:cs="Times New Roman"/>
                <w:sz w:val="26"/>
                <w:szCs w:val="26"/>
              </w:rPr>
            </w:pPr>
            <w:r w:rsidRPr="00526931">
              <w:rPr>
                <w:rFonts w:ascii="Times New Roman" w:hAnsi="Times New Roman" w:cs="Times New Roman"/>
                <w:sz w:val="26"/>
                <w:szCs w:val="26"/>
              </w:rPr>
              <w:lastRenderedPageBreak/>
              <w:t>Phát triển kinh tế gồm tốc độ tăng trưởng, cơ cấu kinh tế (theo ngành, theo thành phần, theo lãnh thổ)…</w:t>
            </w:r>
          </w:p>
        </w:tc>
        <w:tc>
          <w:tcPr>
            <w:tcW w:w="846" w:type="dxa"/>
          </w:tcPr>
          <w:p w:rsidR="00462887" w:rsidRPr="00526931" w:rsidRDefault="00462887">
            <w:pPr>
              <w:rPr>
                <w:rFonts w:ascii="Times New Roman" w:hAnsi="Times New Roman" w:cs="Times New Roman"/>
                <w:sz w:val="26"/>
                <w:szCs w:val="26"/>
              </w:rPr>
            </w:pPr>
            <w:r w:rsidRPr="00526931">
              <w:rPr>
                <w:rFonts w:ascii="Times New Roman" w:hAnsi="Times New Roman" w:cs="Times New Roman"/>
                <w:sz w:val="26"/>
                <w:szCs w:val="26"/>
              </w:rPr>
              <w:lastRenderedPageBreak/>
              <w:t xml:space="preserve">0,25 </w:t>
            </w:r>
          </w:p>
        </w:tc>
      </w:tr>
      <w:tr w:rsidR="003D0E2F" w:rsidRPr="00526931" w:rsidTr="00EB6452">
        <w:tc>
          <w:tcPr>
            <w:tcW w:w="808" w:type="dxa"/>
          </w:tcPr>
          <w:p w:rsidR="003D0E2F" w:rsidRPr="00526931" w:rsidRDefault="003D0E2F">
            <w:pPr>
              <w:rPr>
                <w:rFonts w:ascii="Times New Roman" w:hAnsi="Times New Roman" w:cs="Times New Roman"/>
                <w:sz w:val="26"/>
                <w:szCs w:val="26"/>
              </w:rPr>
            </w:pPr>
          </w:p>
        </w:tc>
        <w:tc>
          <w:tcPr>
            <w:tcW w:w="629" w:type="dxa"/>
          </w:tcPr>
          <w:p w:rsidR="003D0E2F" w:rsidRPr="00526931" w:rsidRDefault="003D0E2F">
            <w:pPr>
              <w:rPr>
                <w:rFonts w:ascii="Times New Roman" w:hAnsi="Times New Roman" w:cs="Times New Roman"/>
                <w:sz w:val="26"/>
                <w:szCs w:val="26"/>
              </w:rPr>
            </w:pPr>
          </w:p>
        </w:tc>
        <w:tc>
          <w:tcPr>
            <w:tcW w:w="7071" w:type="dxa"/>
          </w:tcPr>
          <w:p w:rsidR="003D0E2F" w:rsidRPr="00526931" w:rsidRDefault="00462887">
            <w:pPr>
              <w:rPr>
                <w:rFonts w:ascii="Times New Roman" w:hAnsi="Times New Roman" w:cs="Times New Roman"/>
                <w:sz w:val="26"/>
                <w:szCs w:val="26"/>
              </w:rPr>
            </w:pPr>
            <w:r w:rsidRPr="00526931">
              <w:rPr>
                <w:rFonts w:ascii="Times New Roman" w:hAnsi="Times New Roman" w:cs="Times New Roman"/>
                <w:sz w:val="26"/>
                <w:szCs w:val="26"/>
              </w:rPr>
              <w:t>- Cơ cấu dân số tác động đến phát triển kinh tế:</w:t>
            </w:r>
          </w:p>
          <w:p w:rsidR="00462887" w:rsidRPr="00526931" w:rsidRDefault="00462887" w:rsidP="00462887">
            <w:pPr>
              <w:rPr>
                <w:rFonts w:ascii="Times New Roman" w:hAnsi="Times New Roman" w:cs="Times New Roman"/>
                <w:sz w:val="26"/>
                <w:szCs w:val="26"/>
              </w:rPr>
            </w:pPr>
            <w:r w:rsidRPr="00526931">
              <w:rPr>
                <w:rFonts w:ascii="Times New Roman" w:hAnsi="Times New Roman" w:cs="Times New Roman"/>
                <w:sz w:val="26"/>
                <w:szCs w:val="26"/>
              </w:rPr>
              <w:t>+ Cơ cấu dân số trẻ: thị trường rộng, nguồn lao động dồi dào. Sức ép lớn lên các vấn đề việc làm, giáo dục đào tạo, chất lượng cuộc sống</w:t>
            </w:r>
          </w:p>
          <w:p w:rsidR="00462887" w:rsidRPr="00526931" w:rsidRDefault="00462887" w:rsidP="00462887">
            <w:pPr>
              <w:rPr>
                <w:rFonts w:ascii="Times New Roman" w:hAnsi="Times New Roman" w:cs="Times New Roman"/>
                <w:sz w:val="26"/>
                <w:szCs w:val="26"/>
              </w:rPr>
            </w:pPr>
            <w:r w:rsidRPr="00526931">
              <w:rPr>
                <w:rFonts w:ascii="Times New Roman" w:hAnsi="Times New Roman" w:cs="Times New Roman"/>
                <w:sz w:val="26"/>
                <w:szCs w:val="26"/>
              </w:rPr>
              <w:t>+ Cơ cấu già: tạo điều kiện đầu tư cho kinh tế, giảm áp lực nên việc làm, đào tạo nguồn lao động tốt hơn…Gây snguy cơ thiếu lao động trong tương lai, tăng trưởng kinh tế bị chậm lại..</w:t>
            </w:r>
          </w:p>
        </w:tc>
        <w:tc>
          <w:tcPr>
            <w:tcW w:w="846" w:type="dxa"/>
          </w:tcPr>
          <w:p w:rsidR="00462887" w:rsidRPr="00526931" w:rsidRDefault="00462887">
            <w:pPr>
              <w:rPr>
                <w:rFonts w:ascii="Times New Roman" w:hAnsi="Times New Roman" w:cs="Times New Roman"/>
                <w:sz w:val="26"/>
                <w:szCs w:val="26"/>
              </w:rPr>
            </w:pPr>
          </w:p>
          <w:p w:rsidR="00462887" w:rsidRPr="00526931" w:rsidRDefault="00462887">
            <w:pPr>
              <w:rPr>
                <w:rFonts w:ascii="Times New Roman" w:hAnsi="Times New Roman" w:cs="Times New Roman"/>
                <w:sz w:val="26"/>
                <w:szCs w:val="26"/>
              </w:rPr>
            </w:pPr>
          </w:p>
          <w:p w:rsidR="00462887" w:rsidRPr="00526931" w:rsidRDefault="00462887">
            <w:pPr>
              <w:rPr>
                <w:rFonts w:ascii="Times New Roman" w:hAnsi="Times New Roman" w:cs="Times New Roman"/>
                <w:sz w:val="26"/>
                <w:szCs w:val="26"/>
              </w:rPr>
            </w:pPr>
            <w:r w:rsidRPr="00526931">
              <w:rPr>
                <w:rFonts w:ascii="Times New Roman" w:hAnsi="Times New Roman" w:cs="Times New Roman"/>
                <w:sz w:val="26"/>
                <w:szCs w:val="26"/>
              </w:rPr>
              <w:t>0,25</w:t>
            </w:r>
          </w:p>
          <w:p w:rsidR="00462887" w:rsidRPr="00526931" w:rsidRDefault="00462887">
            <w:pPr>
              <w:rPr>
                <w:rFonts w:ascii="Times New Roman" w:hAnsi="Times New Roman" w:cs="Times New Roman"/>
                <w:sz w:val="26"/>
                <w:szCs w:val="26"/>
              </w:rPr>
            </w:pPr>
          </w:p>
          <w:p w:rsidR="00462887" w:rsidRPr="00526931" w:rsidRDefault="00462887">
            <w:pPr>
              <w:rPr>
                <w:rFonts w:ascii="Times New Roman" w:hAnsi="Times New Roman" w:cs="Times New Roman"/>
                <w:sz w:val="26"/>
                <w:szCs w:val="26"/>
              </w:rPr>
            </w:pPr>
          </w:p>
          <w:p w:rsidR="00462887" w:rsidRPr="00526931" w:rsidRDefault="00462887">
            <w:pPr>
              <w:rPr>
                <w:rFonts w:ascii="Times New Roman" w:hAnsi="Times New Roman" w:cs="Times New Roman"/>
                <w:sz w:val="26"/>
                <w:szCs w:val="26"/>
              </w:rPr>
            </w:pPr>
            <w:r w:rsidRPr="00526931">
              <w:rPr>
                <w:rFonts w:ascii="Times New Roman" w:hAnsi="Times New Roman" w:cs="Times New Roman"/>
                <w:sz w:val="26"/>
                <w:szCs w:val="26"/>
              </w:rPr>
              <w:t>0,25</w:t>
            </w:r>
          </w:p>
        </w:tc>
      </w:tr>
      <w:tr w:rsidR="003D0E2F" w:rsidRPr="00526931" w:rsidTr="003E55CE">
        <w:tc>
          <w:tcPr>
            <w:tcW w:w="808" w:type="dxa"/>
          </w:tcPr>
          <w:p w:rsidR="003D0E2F" w:rsidRPr="00526931" w:rsidRDefault="003D0E2F">
            <w:pPr>
              <w:rPr>
                <w:rFonts w:ascii="Times New Roman" w:hAnsi="Times New Roman" w:cs="Times New Roman"/>
                <w:sz w:val="26"/>
                <w:szCs w:val="26"/>
              </w:rPr>
            </w:pPr>
          </w:p>
        </w:tc>
        <w:tc>
          <w:tcPr>
            <w:tcW w:w="629" w:type="dxa"/>
          </w:tcPr>
          <w:p w:rsidR="003D0E2F" w:rsidRPr="00526931" w:rsidRDefault="003D0E2F">
            <w:pPr>
              <w:rPr>
                <w:rFonts w:ascii="Times New Roman" w:hAnsi="Times New Roman" w:cs="Times New Roman"/>
                <w:sz w:val="26"/>
                <w:szCs w:val="26"/>
              </w:rPr>
            </w:pPr>
          </w:p>
        </w:tc>
        <w:tc>
          <w:tcPr>
            <w:tcW w:w="7071" w:type="dxa"/>
          </w:tcPr>
          <w:p w:rsidR="003D0E2F" w:rsidRPr="00526931" w:rsidRDefault="00462887">
            <w:pPr>
              <w:rPr>
                <w:rFonts w:ascii="Times New Roman" w:hAnsi="Times New Roman" w:cs="Times New Roman"/>
                <w:sz w:val="26"/>
                <w:szCs w:val="26"/>
              </w:rPr>
            </w:pPr>
            <w:r w:rsidRPr="00526931">
              <w:rPr>
                <w:rFonts w:ascii="Times New Roman" w:hAnsi="Times New Roman" w:cs="Times New Roman"/>
                <w:sz w:val="26"/>
                <w:szCs w:val="26"/>
              </w:rPr>
              <w:t>-  Phát triển kinh tế tác động đến cơ cấu dân số theo tuổi: kinh tế phát triển mạnh, chất lượng cuộc sống cao, khả năng tự động hóa trong các ngành sản xuất cao sẽ tạo điều kiện giảm tỉ suất sinh, tăng tuổi thọ nên cơ cấu dân số sẽ già hóa nhanh</w:t>
            </w:r>
          </w:p>
        </w:tc>
        <w:tc>
          <w:tcPr>
            <w:tcW w:w="846" w:type="dxa"/>
          </w:tcPr>
          <w:p w:rsidR="003D0E2F" w:rsidRPr="00526931" w:rsidRDefault="00462887">
            <w:pPr>
              <w:rPr>
                <w:rFonts w:ascii="Times New Roman" w:hAnsi="Times New Roman" w:cs="Times New Roman"/>
                <w:sz w:val="26"/>
                <w:szCs w:val="26"/>
              </w:rPr>
            </w:pPr>
            <w:r w:rsidRPr="00526931">
              <w:rPr>
                <w:rFonts w:ascii="Times New Roman" w:hAnsi="Times New Roman" w:cs="Times New Roman"/>
                <w:sz w:val="26"/>
                <w:szCs w:val="26"/>
              </w:rPr>
              <w:t>0,25</w:t>
            </w:r>
          </w:p>
        </w:tc>
      </w:tr>
      <w:tr w:rsidR="003D0E2F" w:rsidRPr="00526931" w:rsidTr="003E55CE">
        <w:tc>
          <w:tcPr>
            <w:tcW w:w="808" w:type="dxa"/>
          </w:tcPr>
          <w:p w:rsidR="003D0E2F" w:rsidRPr="00526931" w:rsidRDefault="003D0E2F">
            <w:pPr>
              <w:rPr>
                <w:rFonts w:ascii="Times New Roman" w:hAnsi="Times New Roman" w:cs="Times New Roman"/>
                <w:sz w:val="26"/>
                <w:szCs w:val="26"/>
              </w:rPr>
            </w:pPr>
          </w:p>
        </w:tc>
        <w:tc>
          <w:tcPr>
            <w:tcW w:w="629" w:type="dxa"/>
          </w:tcPr>
          <w:p w:rsidR="003D0E2F" w:rsidRPr="00526931" w:rsidRDefault="00391E70">
            <w:pPr>
              <w:rPr>
                <w:rFonts w:ascii="Times New Roman" w:hAnsi="Times New Roman" w:cs="Times New Roman"/>
                <w:b/>
                <w:sz w:val="26"/>
                <w:szCs w:val="26"/>
              </w:rPr>
            </w:pPr>
            <w:r w:rsidRPr="00526931">
              <w:rPr>
                <w:rFonts w:ascii="Times New Roman" w:hAnsi="Times New Roman" w:cs="Times New Roman"/>
                <w:b/>
                <w:sz w:val="26"/>
                <w:szCs w:val="26"/>
              </w:rPr>
              <w:t>2</w:t>
            </w:r>
          </w:p>
        </w:tc>
        <w:tc>
          <w:tcPr>
            <w:tcW w:w="7071" w:type="dxa"/>
          </w:tcPr>
          <w:p w:rsidR="003D0E2F" w:rsidRPr="00526931" w:rsidRDefault="00391E70">
            <w:pPr>
              <w:rPr>
                <w:rFonts w:ascii="Times New Roman" w:hAnsi="Times New Roman" w:cs="Times New Roman"/>
                <w:b/>
                <w:sz w:val="26"/>
                <w:szCs w:val="26"/>
              </w:rPr>
            </w:pPr>
            <w:r w:rsidRPr="00526931">
              <w:rPr>
                <w:rFonts w:ascii="Times New Roman" w:hAnsi="Times New Roman" w:cs="Times New Roman"/>
                <w:b/>
                <w:sz w:val="26"/>
                <w:szCs w:val="26"/>
              </w:rPr>
              <w:t>Tại sao ngành thương mại trên thế giới hiện nay phát triển mạnh?</w:t>
            </w:r>
          </w:p>
        </w:tc>
        <w:tc>
          <w:tcPr>
            <w:tcW w:w="846" w:type="dxa"/>
          </w:tcPr>
          <w:p w:rsidR="003D0E2F" w:rsidRPr="00526931" w:rsidRDefault="00391E70">
            <w:pPr>
              <w:rPr>
                <w:rFonts w:ascii="Times New Roman" w:hAnsi="Times New Roman" w:cs="Times New Roman"/>
                <w:b/>
                <w:sz w:val="26"/>
                <w:szCs w:val="26"/>
              </w:rPr>
            </w:pPr>
            <w:r w:rsidRPr="00526931">
              <w:rPr>
                <w:rFonts w:ascii="Times New Roman" w:hAnsi="Times New Roman" w:cs="Times New Roman"/>
                <w:b/>
                <w:sz w:val="26"/>
                <w:szCs w:val="26"/>
              </w:rPr>
              <w:t>1,0</w:t>
            </w:r>
          </w:p>
        </w:tc>
      </w:tr>
      <w:tr w:rsidR="003D0E2F" w:rsidRPr="00526931" w:rsidTr="003E55CE">
        <w:tc>
          <w:tcPr>
            <w:tcW w:w="808" w:type="dxa"/>
          </w:tcPr>
          <w:p w:rsidR="003D0E2F" w:rsidRPr="00526931" w:rsidRDefault="003D0E2F">
            <w:pPr>
              <w:rPr>
                <w:rFonts w:ascii="Times New Roman" w:hAnsi="Times New Roman" w:cs="Times New Roman"/>
                <w:sz w:val="26"/>
                <w:szCs w:val="26"/>
              </w:rPr>
            </w:pPr>
          </w:p>
        </w:tc>
        <w:tc>
          <w:tcPr>
            <w:tcW w:w="629" w:type="dxa"/>
          </w:tcPr>
          <w:p w:rsidR="003D0E2F" w:rsidRPr="00526931" w:rsidRDefault="003D0E2F">
            <w:pPr>
              <w:rPr>
                <w:rFonts w:ascii="Times New Roman" w:hAnsi="Times New Roman" w:cs="Times New Roman"/>
                <w:sz w:val="26"/>
                <w:szCs w:val="26"/>
              </w:rPr>
            </w:pPr>
          </w:p>
        </w:tc>
        <w:tc>
          <w:tcPr>
            <w:tcW w:w="7071" w:type="dxa"/>
          </w:tcPr>
          <w:p w:rsidR="003D0E2F" w:rsidRPr="00526931" w:rsidRDefault="00391E70" w:rsidP="0063300F">
            <w:pPr>
              <w:rPr>
                <w:rFonts w:ascii="Times New Roman" w:hAnsi="Times New Roman" w:cs="Times New Roman"/>
                <w:sz w:val="26"/>
                <w:szCs w:val="26"/>
              </w:rPr>
            </w:pPr>
            <w:r w:rsidRPr="00526931">
              <w:rPr>
                <w:rFonts w:ascii="Times New Roman" w:hAnsi="Times New Roman" w:cs="Times New Roman"/>
                <w:sz w:val="26"/>
                <w:szCs w:val="26"/>
              </w:rPr>
              <w:t xml:space="preserve">- </w:t>
            </w:r>
            <w:r w:rsidR="0063300F">
              <w:rPr>
                <w:rFonts w:ascii="Times New Roman" w:hAnsi="Times New Roman" w:cs="Times New Roman"/>
                <w:sz w:val="26"/>
                <w:szCs w:val="26"/>
              </w:rPr>
              <w:t>Th</w:t>
            </w:r>
            <w:r w:rsidRPr="00526931">
              <w:rPr>
                <w:rFonts w:ascii="Times New Roman" w:hAnsi="Times New Roman" w:cs="Times New Roman"/>
                <w:sz w:val="26"/>
                <w:szCs w:val="26"/>
              </w:rPr>
              <w:t>ương mại thế giới gồm nội thương và ngoại thương. Là quá trình mua bán, trao đổi, lưu thông hàng hóa dịch vụ bên trong 1 nước và giữ</w:t>
            </w:r>
            <w:r w:rsidR="0063300F" w:rsidRPr="00526931">
              <w:rPr>
                <w:rFonts w:ascii="Times New Roman" w:hAnsi="Times New Roman" w:cs="Times New Roman"/>
                <w:sz w:val="26"/>
                <w:szCs w:val="26"/>
              </w:rPr>
              <w:t>a các nước trên thế giới</w:t>
            </w:r>
          </w:p>
        </w:tc>
        <w:tc>
          <w:tcPr>
            <w:tcW w:w="846" w:type="dxa"/>
          </w:tcPr>
          <w:p w:rsidR="003D0E2F" w:rsidRPr="00526931" w:rsidRDefault="00391E70">
            <w:pPr>
              <w:rPr>
                <w:rFonts w:ascii="Times New Roman" w:hAnsi="Times New Roman" w:cs="Times New Roman"/>
                <w:sz w:val="26"/>
                <w:szCs w:val="26"/>
              </w:rPr>
            </w:pPr>
            <w:r w:rsidRPr="00526931">
              <w:rPr>
                <w:rFonts w:ascii="Times New Roman" w:hAnsi="Times New Roman" w:cs="Times New Roman"/>
                <w:sz w:val="26"/>
                <w:szCs w:val="26"/>
              </w:rPr>
              <w:t>0,25</w:t>
            </w:r>
          </w:p>
        </w:tc>
      </w:tr>
      <w:tr w:rsidR="00391E70" w:rsidRPr="00526931" w:rsidTr="003E55CE">
        <w:tc>
          <w:tcPr>
            <w:tcW w:w="808" w:type="dxa"/>
          </w:tcPr>
          <w:p w:rsidR="00391E70" w:rsidRPr="00526931" w:rsidRDefault="00391E70" w:rsidP="00391E70">
            <w:pPr>
              <w:rPr>
                <w:rFonts w:ascii="Times New Roman" w:hAnsi="Times New Roman" w:cs="Times New Roman"/>
                <w:sz w:val="26"/>
                <w:szCs w:val="26"/>
              </w:rPr>
            </w:pPr>
          </w:p>
        </w:tc>
        <w:tc>
          <w:tcPr>
            <w:tcW w:w="629" w:type="dxa"/>
          </w:tcPr>
          <w:p w:rsidR="00391E70" w:rsidRPr="00526931" w:rsidRDefault="00391E70" w:rsidP="00391E70">
            <w:pPr>
              <w:rPr>
                <w:rFonts w:ascii="Times New Roman" w:hAnsi="Times New Roman" w:cs="Times New Roman"/>
                <w:sz w:val="26"/>
                <w:szCs w:val="26"/>
              </w:rPr>
            </w:pPr>
          </w:p>
        </w:tc>
        <w:tc>
          <w:tcPr>
            <w:tcW w:w="7071" w:type="dxa"/>
          </w:tcPr>
          <w:p w:rsidR="00391E70" w:rsidRPr="00526931" w:rsidRDefault="00391E70" w:rsidP="00391E70">
            <w:pPr>
              <w:rPr>
                <w:rFonts w:ascii="Times New Roman" w:hAnsi="Times New Roman" w:cs="Times New Roman"/>
                <w:sz w:val="26"/>
                <w:szCs w:val="26"/>
              </w:rPr>
            </w:pPr>
            <w:r w:rsidRPr="00526931">
              <w:rPr>
                <w:rFonts w:ascii="Times New Roman" w:hAnsi="Times New Roman" w:cs="Times New Roman"/>
                <w:sz w:val="26"/>
                <w:szCs w:val="26"/>
              </w:rPr>
              <w:t>- Kinh tế thế giới phát triển mạnh, tốc độ tăng trưởng nhanh, sự tăng trưởng mạnh của sản xuất nông và công nghiệp đã tạo ra khối lượng hàng hóa lớn theo hướng chuyên môn hóa, hàng hóa đa dạng nhu cầu trao đổi..</w:t>
            </w:r>
          </w:p>
        </w:tc>
        <w:tc>
          <w:tcPr>
            <w:tcW w:w="846" w:type="dxa"/>
          </w:tcPr>
          <w:p w:rsidR="00391E70" w:rsidRPr="00526931" w:rsidRDefault="00391E70" w:rsidP="00391E70">
            <w:pPr>
              <w:rPr>
                <w:rFonts w:ascii="Times New Roman" w:hAnsi="Times New Roman" w:cs="Times New Roman"/>
                <w:sz w:val="26"/>
                <w:szCs w:val="26"/>
              </w:rPr>
            </w:pPr>
            <w:r w:rsidRPr="00526931">
              <w:rPr>
                <w:rFonts w:ascii="Times New Roman" w:hAnsi="Times New Roman" w:cs="Times New Roman"/>
                <w:sz w:val="26"/>
                <w:szCs w:val="26"/>
              </w:rPr>
              <w:t>0,25</w:t>
            </w:r>
          </w:p>
        </w:tc>
      </w:tr>
      <w:tr w:rsidR="00391E70" w:rsidRPr="00526931" w:rsidTr="00711AFF">
        <w:tc>
          <w:tcPr>
            <w:tcW w:w="808" w:type="dxa"/>
          </w:tcPr>
          <w:p w:rsidR="00391E70" w:rsidRPr="00526931" w:rsidRDefault="00391E70" w:rsidP="00391E70">
            <w:pPr>
              <w:rPr>
                <w:rFonts w:ascii="Times New Roman" w:hAnsi="Times New Roman" w:cs="Times New Roman"/>
                <w:sz w:val="26"/>
                <w:szCs w:val="26"/>
              </w:rPr>
            </w:pPr>
          </w:p>
        </w:tc>
        <w:tc>
          <w:tcPr>
            <w:tcW w:w="629" w:type="dxa"/>
          </w:tcPr>
          <w:p w:rsidR="00391E70" w:rsidRPr="00526931" w:rsidRDefault="00391E70" w:rsidP="00391E70">
            <w:pPr>
              <w:rPr>
                <w:rFonts w:ascii="Times New Roman" w:hAnsi="Times New Roman" w:cs="Times New Roman"/>
                <w:sz w:val="26"/>
                <w:szCs w:val="26"/>
              </w:rPr>
            </w:pPr>
          </w:p>
        </w:tc>
        <w:tc>
          <w:tcPr>
            <w:tcW w:w="7071" w:type="dxa"/>
          </w:tcPr>
          <w:p w:rsidR="00391E70" w:rsidRPr="00526931" w:rsidRDefault="00391E70" w:rsidP="00391E70">
            <w:pPr>
              <w:rPr>
                <w:rFonts w:ascii="Times New Roman" w:hAnsi="Times New Roman" w:cs="Times New Roman"/>
                <w:sz w:val="26"/>
                <w:szCs w:val="26"/>
              </w:rPr>
            </w:pPr>
            <w:r w:rsidRPr="00526931">
              <w:rPr>
                <w:rFonts w:ascii="Times New Roman" w:hAnsi="Times New Roman" w:cs="Times New Roman"/>
                <w:sz w:val="26"/>
                <w:szCs w:val="26"/>
              </w:rPr>
              <w:t>- Kinh tế phát triển tăng trưởng nhanh nên đã tạo ra nhu cầu nhập nguyên nhiên vật liệu lớn thúc đẩy hoạt động nhập khẩu, trao đổi hàng hóa giữa các vùng trong nước, giữa các nước trên thế giới</w:t>
            </w:r>
          </w:p>
        </w:tc>
        <w:tc>
          <w:tcPr>
            <w:tcW w:w="846" w:type="dxa"/>
          </w:tcPr>
          <w:p w:rsidR="00391E70" w:rsidRPr="00526931" w:rsidRDefault="00391E70" w:rsidP="00391E70">
            <w:pPr>
              <w:rPr>
                <w:rFonts w:ascii="Times New Roman" w:hAnsi="Times New Roman" w:cs="Times New Roman"/>
                <w:sz w:val="26"/>
                <w:szCs w:val="26"/>
              </w:rPr>
            </w:pPr>
            <w:r w:rsidRPr="00526931">
              <w:rPr>
                <w:rFonts w:ascii="Times New Roman" w:hAnsi="Times New Roman" w:cs="Times New Roman"/>
                <w:sz w:val="26"/>
                <w:szCs w:val="26"/>
              </w:rPr>
              <w:t>0,25</w:t>
            </w:r>
          </w:p>
        </w:tc>
      </w:tr>
      <w:tr w:rsidR="00391E70" w:rsidRPr="00526931" w:rsidTr="00711AFF">
        <w:tc>
          <w:tcPr>
            <w:tcW w:w="808" w:type="dxa"/>
          </w:tcPr>
          <w:p w:rsidR="00391E70" w:rsidRPr="00526931" w:rsidRDefault="00391E70" w:rsidP="00391E70">
            <w:pPr>
              <w:rPr>
                <w:rFonts w:ascii="Times New Roman" w:hAnsi="Times New Roman" w:cs="Times New Roman"/>
                <w:sz w:val="26"/>
                <w:szCs w:val="26"/>
              </w:rPr>
            </w:pPr>
          </w:p>
        </w:tc>
        <w:tc>
          <w:tcPr>
            <w:tcW w:w="629" w:type="dxa"/>
          </w:tcPr>
          <w:p w:rsidR="00391E70" w:rsidRPr="00526931" w:rsidRDefault="00391E70" w:rsidP="00391E70">
            <w:pPr>
              <w:rPr>
                <w:rFonts w:ascii="Times New Roman" w:hAnsi="Times New Roman" w:cs="Times New Roman"/>
                <w:sz w:val="26"/>
                <w:szCs w:val="26"/>
              </w:rPr>
            </w:pPr>
          </w:p>
        </w:tc>
        <w:tc>
          <w:tcPr>
            <w:tcW w:w="7071" w:type="dxa"/>
          </w:tcPr>
          <w:p w:rsidR="00391E70" w:rsidRPr="00526931" w:rsidRDefault="00391E70" w:rsidP="00391E70">
            <w:pPr>
              <w:rPr>
                <w:rFonts w:ascii="Times New Roman" w:hAnsi="Times New Roman" w:cs="Times New Roman"/>
                <w:sz w:val="26"/>
                <w:szCs w:val="26"/>
              </w:rPr>
            </w:pPr>
            <w:r w:rsidRPr="00526931">
              <w:rPr>
                <w:rFonts w:ascii="Times New Roman" w:hAnsi="Times New Roman" w:cs="Times New Roman"/>
                <w:sz w:val="26"/>
                <w:szCs w:val="26"/>
              </w:rPr>
              <w:t>- Số dân thế giới đông, ngày càng tăng nhanh đã đạt 8 tỷ người vào năm 2022, mức sống tăng, nên nhu cầu tiêu dùng lớn tạo ra nhu cầu nhập hàng hóa</w:t>
            </w:r>
          </w:p>
        </w:tc>
        <w:tc>
          <w:tcPr>
            <w:tcW w:w="846" w:type="dxa"/>
          </w:tcPr>
          <w:p w:rsidR="00391E70" w:rsidRPr="00526931" w:rsidRDefault="00391E70" w:rsidP="00391E70">
            <w:pPr>
              <w:rPr>
                <w:rFonts w:ascii="Times New Roman" w:hAnsi="Times New Roman" w:cs="Times New Roman"/>
                <w:sz w:val="26"/>
                <w:szCs w:val="26"/>
              </w:rPr>
            </w:pPr>
            <w:r w:rsidRPr="00526931">
              <w:rPr>
                <w:rFonts w:ascii="Times New Roman" w:hAnsi="Times New Roman" w:cs="Times New Roman"/>
                <w:sz w:val="26"/>
                <w:szCs w:val="26"/>
              </w:rPr>
              <w:t>0,25</w:t>
            </w:r>
          </w:p>
        </w:tc>
      </w:tr>
      <w:tr w:rsidR="00391E70" w:rsidRPr="00526931" w:rsidTr="00711AFF">
        <w:tc>
          <w:tcPr>
            <w:tcW w:w="808" w:type="dxa"/>
          </w:tcPr>
          <w:p w:rsidR="00391E70" w:rsidRPr="00526931" w:rsidRDefault="00391E70" w:rsidP="00391E70">
            <w:pPr>
              <w:rPr>
                <w:rFonts w:ascii="Times New Roman" w:hAnsi="Times New Roman" w:cs="Times New Roman"/>
                <w:b/>
                <w:sz w:val="26"/>
                <w:szCs w:val="26"/>
              </w:rPr>
            </w:pPr>
            <w:r w:rsidRPr="00526931">
              <w:rPr>
                <w:rFonts w:ascii="Times New Roman" w:hAnsi="Times New Roman" w:cs="Times New Roman"/>
                <w:b/>
                <w:sz w:val="26"/>
                <w:szCs w:val="26"/>
              </w:rPr>
              <w:t>3</w:t>
            </w:r>
          </w:p>
        </w:tc>
        <w:tc>
          <w:tcPr>
            <w:tcW w:w="629" w:type="dxa"/>
          </w:tcPr>
          <w:p w:rsidR="00391E70" w:rsidRPr="00526931" w:rsidRDefault="00391E70" w:rsidP="00391E70">
            <w:pPr>
              <w:rPr>
                <w:rFonts w:ascii="Times New Roman" w:hAnsi="Times New Roman" w:cs="Times New Roman"/>
                <w:b/>
                <w:sz w:val="26"/>
                <w:szCs w:val="26"/>
              </w:rPr>
            </w:pPr>
            <w:r w:rsidRPr="00526931">
              <w:rPr>
                <w:rFonts w:ascii="Times New Roman" w:hAnsi="Times New Roman" w:cs="Times New Roman"/>
                <w:b/>
                <w:sz w:val="26"/>
                <w:szCs w:val="26"/>
              </w:rPr>
              <w:t>1</w:t>
            </w:r>
          </w:p>
        </w:tc>
        <w:tc>
          <w:tcPr>
            <w:tcW w:w="7071" w:type="dxa"/>
          </w:tcPr>
          <w:p w:rsidR="00391E70" w:rsidRPr="00526931" w:rsidRDefault="00D717DA" w:rsidP="00391E70">
            <w:pPr>
              <w:rPr>
                <w:rFonts w:ascii="Times New Roman" w:hAnsi="Times New Roman" w:cs="Times New Roman"/>
                <w:b/>
                <w:sz w:val="26"/>
                <w:szCs w:val="26"/>
              </w:rPr>
            </w:pPr>
            <w:r w:rsidRPr="00526931">
              <w:rPr>
                <w:rFonts w:ascii="Times New Roman" w:hAnsi="Times New Roman" w:cs="Times New Roman"/>
                <w:b/>
                <w:sz w:val="26"/>
                <w:szCs w:val="26"/>
              </w:rPr>
              <w:t>Tr</w:t>
            </w:r>
            <w:r w:rsidR="00391E70" w:rsidRPr="00526931">
              <w:rPr>
                <w:rFonts w:ascii="Times New Roman" w:hAnsi="Times New Roman" w:cs="Times New Roman"/>
                <w:b/>
                <w:sz w:val="26"/>
                <w:szCs w:val="26"/>
              </w:rPr>
              <w:t xml:space="preserve">ình bày đặc điểm chung của địa hình đồi núi nước ta. </w:t>
            </w:r>
          </w:p>
        </w:tc>
        <w:tc>
          <w:tcPr>
            <w:tcW w:w="846" w:type="dxa"/>
          </w:tcPr>
          <w:p w:rsidR="00391E70" w:rsidRPr="00526931" w:rsidRDefault="00D717DA" w:rsidP="00391E70">
            <w:pPr>
              <w:rPr>
                <w:rFonts w:ascii="Times New Roman" w:hAnsi="Times New Roman" w:cs="Times New Roman"/>
                <w:b/>
                <w:sz w:val="26"/>
                <w:szCs w:val="26"/>
              </w:rPr>
            </w:pPr>
            <w:r w:rsidRPr="00526931">
              <w:rPr>
                <w:rFonts w:ascii="Times New Roman" w:hAnsi="Times New Roman" w:cs="Times New Roman"/>
                <w:b/>
                <w:sz w:val="26"/>
                <w:szCs w:val="26"/>
              </w:rPr>
              <w:t>1,5</w:t>
            </w:r>
          </w:p>
        </w:tc>
      </w:tr>
      <w:tr w:rsidR="00391E70" w:rsidRPr="00526931" w:rsidTr="00711AFF">
        <w:tc>
          <w:tcPr>
            <w:tcW w:w="808" w:type="dxa"/>
          </w:tcPr>
          <w:p w:rsidR="00391E70" w:rsidRPr="00526931" w:rsidRDefault="00391E70" w:rsidP="00391E70">
            <w:pPr>
              <w:rPr>
                <w:rFonts w:ascii="Times New Roman" w:hAnsi="Times New Roman" w:cs="Times New Roman"/>
                <w:sz w:val="26"/>
                <w:szCs w:val="26"/>
              </w:rPr>
            </w:pPr>
          </w:p>
        </w:tc>
        <w:tc>
          <w:tcPr>
            <w:tcW w:w="629" w:type="dxa"/>
          </w:tcPr>
          <w:p w:rsidR="00391E70" w:rsidRPr="00526931" w:rsidRDefault="00391E70" w:rsidP="00391E70">
            <w:pPr>
              <w:rPr>
                <w:rFonts w:ascii="Times New Roman" w:hAnsi="Times New Roman" w:cs="Times New Roman"/>
                <w:sz w:val="26"/>
                <w:szCs w:val="26"/>
              </w:rPr>
            </w:pPr>
          </w:p>
        </w:tc>
        <w:tc>
          <w:tcPr>
            <w:tcW w:w="7071" w:type="dxa"/>
          </w:tcPr>
          <w:p w:rsidR="00391E70" w:rsidRPr="00526931" w:rsidRDefault="00D717DA" w:rsidP="00391E70">
            <w:pPr>
              <w:rPr>
                <w:rFonts w:ascii="Times New Roman" w:hAnsi="Times New Roman" w:cs="Times New Roman"/>
                <w:sz w:val="26"/>
                <w:szCs w:val="26"/>
              </w:rPr>
            </w:pPr>
            <w:r w:rsidRPr="00526931">
              <w:rPr>
                <w:rFonts w:ascii="Times New Roman" w:hAnsi="Times New Roman" w:cs="Times New Roman"/>
                <w:sz w:val="26"/>
                <w:szCs w:val="26"/>
              </w:rPr>
              <w:t xml:space="preserve">- Địa hình đồi núi chiếm phần lớn diện tích nhưng chủ yếu là đồi núi thấp: đồi núi thấp chiếm 60% diện tích tự nhiên, chỉ có 1% diện tích là núi cao trên 2000m. </w:t>
            </w:r>
          </w:p>
        </w:tc>
        <w:tc>
          <w:tcPr>
            <w:tcW w:w="846" w:type="dxa"/>
          </w:tcPr>
          <w:p w:rsidR="00391E70" w:rsidRPr="00526931" w:rsidRDefault="00D717DA" w:rsidP="00391E70">
            <w:pPr>
              <w:rPr>
                <w:rFonts w:ascii="Times New Roman" w:hAnsi="Times New Roman" w:cs="Times New Roman"/>
                <w:sz w:val="26"/>
                <w:szCs w:val="26"/>
              </w:rPr>
            </w:pPr>
            <w:r w:rsidRPr="00526931">
              <w:rPr>
                <w:rFonts w:ascii="Times New Roman" w:hAnsi="Times New Roman" w:cs="Times New Roman"/>
                <w:sz w:val="26"/>
                <w:szCs w:val="26"/>
              </w:rPr>
              <w:t>0,25</w:t>
            </w:r>
          </w:p>
        </w:tc>
      </w:tr>
      <w:tr w:rsidR="00391E70" w:rsidRPr="00526931" w:rsidTr="00711AFF">
        <w:tc>
          <w:tcPr>
            <w:tcW w:w="808" w:type="dxa"/>
          </w:tcPr>
          <w:p w:rsidR="00391E70" w:rsidRPr="00526931" w:rsidRDefault="00391E70" w:rsidP="00391E70">
            <w:pPr>
              <w:rPr>
                <w:rFonts w:ascii="Times New Roman" w:hAnsi="Times New Roman" w:cs="Times New Roman"/>
                <w:sz w:val="26"/>
                <w:szCs w:val="26"/>
              </w:rPr>
            </w:pPr>
          </w:p>
        </w:tc>
        <w:tc>
          <w:tcPr>
            <w:tcW w:w="629" w:type="dxa"/>
          </w:tcPr>
          <w:p w:rsidR="00391E70" w:rsidRPr="00526931" w:rsidRDefault="00391E70" w:rsidP="00391E70">
            <w:pPr>
              <w:rPr>
                <w:rFonts w:ascii="Times New Roman" w:hAnsi="Times New Roman" w:cs="Times New Roman"/>
                <w:sz w:val="26"/>
                <w:szCs w:val="26"/>
              </w:rPr>
            </w:pPr>
          </w:p>
        </w:tc>
        <w:tc>
          <w:tcPr>
            <w:tcW w:w="7071" w:type="dxa"/>
          </w:tcPr>
          <w:p w:rsidR="00D717DA" w:rsidRPr="00526931" w:rsidRDefault="00D717DA" w:rsidP="00D717DA">
            <w:pPr>
              <w:rPr>
                <w:rFonts w:ascii="Times New Roman" w:hAnsi="Times New Roman" w:cs="Times New Roman"/>
                <w:sz w:val="26"/>
                <w:szCs w:val="26"/>
              </w:rPr>
            </w:pPr>
            <w:r w:rsidRPr="00526931">
              <w:rPr>
                <w:rFonts w:ascii="Times New Roman" w:hAnsi="Times New Roman" w:cs="Times New Roman"/>
                <w:sz w:val="26"/>
                <w:szCs w:val="26"/>
              </w:rPr>
              <w:t>- Địa hình đồi núi nước ta có cấu trúc phức tạp:</w:t>
            </w:r>
          </w:p>
          <w:p w:rsidR="00D717DA" w:rsidRPr="00526931" w:rsidRDefault="00D717DA" w:rsidP="00D717DA">
            <w:pPr>
              <w:rPr>
                <w:rFonts w:ascii="Times New Roman" w:hAnsi="Times New Roman" w:cs="Times New Roman"/>
                <w:sz w:val="26"/>
                <w:szCs w:val="26"/>
              </w:rPr>
            </w:pPr>
            <w:r w:rsidRPr="00526931">
              <w:rPr>
                <w:rFonts w:ascii="Times New Roman" w:hAnsi="Times New Roman" w:cs="Times New Roman"/>
                <w:sz w:val="26"/>
                <w:szCs w:val="26"/>
              </w:rPr>
              <w:t>+ địa hình đồi núi được tân kiến tạo làm trẻ lại, có tính phân bậc rõ rệt (d/c)</w:t>
            </w:r>
          </w:p>
          <w:p w:rsidR="00D717DA" w:rsidRPr="00526931" w:rsidRDefault="00D717DA" w:rsidP="00D717DA">
            <w:pPr>
              <w:rPr>
                <w:rFonts w:ascii="Times New Roman" w:hAnsi="Times New Roman" w:cs="Times New Roman"/>
                <w:sz w:val="26"/>
                <w:szCs w:val="26"/>
              </w:rPr>
            </w:pPr>
            <w:r w:rsidRPr="00526931">
              <w:rPr>
                <w:rFonts w:ascii="Times New Roman" w:hAnsi="Times New Roman" w:cs="Times New Roman"/>
                <w:sz w:val="26"/>
                <w:szCs w:val="26"/>
              </w:rPr>
              <w:t>+ Địa hình nghiêng theo hướng tây bắc – đông nam (d/c)</w:t>
            </w:r>
          </w:p>
          <w:p w:rsidR="00391E70" w:rsidRPr="00526931" w:rsidRDefault="00D717DA" w:rsidP="00D717DA">
            <w:pPr>
              <w:rPr>
                <w:rFonts w:ascii="Times New Roman" w:hAnsi="Times New Roman" w:cs="Times New Roman"/>
                <w:sz w:val="26"/>
                <w:szCs w:val="26"/>
              </w:rPr>
            </w:pPr>
            <w:r w:rsidRPr="00526931">
              <w:rPr>
                <w:rFonts w:ascii="Times New Roman" w:hAnsi="Times New Roman" w:cs="Times New Roman"/>
                <w:sz w:val="26"/>
                <w:szCs w:val="26"/>
              </w:rPr>
              <w:t>+ có 2 hướng núi chính Tây Bắc Đông Nam (vùng núi Tây Bắc và vùng núi Trường Sơn Bắc), hướng vòng cung của vùng núi Đông Bắc và Trường Sơn Nam</w:t>
            </w:r>
          </w:p>
        </w:tc>
        <w:tc>
          <w:tcPr>
            <w:tcW w:w="846" w:type="dxa"/>
          </w:tcPr>
          <w:p w:rsidR="00391E70" w:rsidRPr="00526931" w:rsidRDefault="00D717DA" w:rsidP="00256A8D">
            <w:pPr>
              <w:rPr>
                <w:rFonts w:ascii="Times New Roman" w:hAnsi="Times New Roman" w:cs="Times New Roman"/>
                <w:sz w:val="26"/>
                <w:szCs w:val="26"/>
              </w:rPr>
            </w:pPr>
            <w:r w:rsidRPr="00526931">
              <w:rPr>
                <w:rFonts w:ascii="Times New Roman" w:hAnsi="Times New Roman" w:cs="Times New Roman"/>
                <w:sz w:val="26"/>
                <w:szCs w:val="26"/>
              </w:rPr>
              <w:t>0,</w:t>
            </w:r>
            <w:r w:rsidR="00256A8D" w:rsidRPr="00526931">
              <w:rPr>
                <w:rFonts w:ascii="Times New Roman" w:hAnsi="Times New Roman" w:cs="Times New Roman"/>
                <w:sz w:val="26"/>
                <w:szCs w:val="26"/>
              </w:rPr>
              <w:t>5</w:t>
            </w:r>
          </w:p>
        </w:tc>
      </w:tr>
      <w:tr w:rsidR="00391E70" w:rsidRPr="00526931" w:rsidTr="00711AFF">
        <w:tc>
          <w:tcPr>
            <w:tcW w:w="808" w:type="dxa"/>
          </w:tcPr>
          <w:p w:rsidR="00391E70" w:rsidRPr="00526931" w:rsidRDefault="00391E70" w:rsidP="00391E70">
            <w:pPr>
              <w:rPr>
                <w:rFonts w:ascii="Times New Roman" w:hAnsi="Times New Roman" w:cs="Times New Roman"/>
                <w:sz w:val="26"/>
                <w:szCs w:val="26"/>
              </w:rPr>
            </w:pPr>
          </w:p>
        </w:tc>
        <w:tc>
          <w:tcPr>
            <w:tcW w:w="629" w:type="dxa"/>
          </w:tcPr>
          <w:p w:rsidR="00391E70" w:rsidRPr="00526931" w:rsidRDefault="00391E70" w:rsidP="00391E70">
            <w:pPr>
              <w:rPr>
                <w:rFonts w:ascii="Times New Roman" w:hAnsi="Times New Roman" w:cs="Times New Roman"/>
                <w:sz w:val="26"/>
                <w:szCs w:val="26"/>
              </w:rPr>
            </w:pPr>
          </w:p>
        </w:tc>
        <w:tc>
          <w:tcPr>
            <w:tcW w:w="7071" w:type="dxa"/>
          </w:tcPr>
          <w:p w:rsidR="00D717DA" w:rsidRPr="00526931" w:rsidRDefault="00D717DA" w:rsidP="00D717DA">
            <w:pPr>
              <w:rPr>
                <w:rFonts w:ascii="Times New Roman" w:hAnsi="Times New Roman" w:cs="Times New Roman"/>
                <w:sz w:val="26"/>
                <w:szCs w:val="26"/>
              </w:rPr>
            </w:pPr>
            <w:r w:rsidRPr="00526931">
              <w:rPr>
                <w:rFonts w:ascii="Times New Roman" w:hAnsi="Times New Roman" w:cs="Times New Roman"/>
                <w:sz w:val="26"/>
                <w:szCs w:val="26"/>
              </w:rPr>
              <w:t>- Địa hình đồi núi mang tính chất nhiệt đới ẩm gió mùa: xâm thực mạnh ở miền đồi núi</w:t>
            </w:r>
          </w:p>
          <w:p w:rsidR="00D717DA" w:rsidRPr="00526931" w:rsidRDefault="00D717DA" w:rsidP="00D717DA">
            <w:pPr>
              <w:rPr>
                <w:rFonts w:ascii="Times New Roman" w:hAnsi="Times New Roman" w:cs="Times New Roman"/>
                <w:sz w:val="26"/>
                <w:szCs w:val="26"/>
              </w:rPr>
            </w:pPr>
            <w:r w:rsidRPr="00526931">
              <w:rPr>
                <w:rFonts w:ascii="Times New Roman" w:hAnsi="Times New Roman" w:cs="Times New Roman"/>
                <w:sz w:val="26"/>
                <w:szCs w:val="26"/>
              </w:rPr>
              <w:t>+ hình thành hiện tượng trượt đất, lở đá</w:t>
            </w:r>
          </w:p>
          <w:p w:rsidR="00D717DA" w:rsidRPr="00526931" w:rsidRDefault="00D717DA" w:rsidP="00D717DA">
            <w:pPr>
              <w:rPr>
                <w:rFonts w:ascii="Times New Roman" w:hAnsi="Times New Roman" w:cs="Times New Roman"/>
                <w:sz w:val="26"/>
                <w:szCs w:val="26"/>
              </w:rPr>
            </w:pPr>
            <w:r w:rsidRPr="00526931">
              <w:rPr>
                <w:rFonts w:ascii="Times New Roman" w:hAnsi="Times New Roman" w:cs="Times New Roman"/>
                <w:sz w:val="26"/>
                <w:szCs w:val="26"/>
              </w:rPr>
              <w:lastRenderedPageBreak/>
              <w:t>+ vùng đá vôi hình thành nên các địa hình catxtơ: suối cạn, thung khô, hang động, …</w:t>
            </w:r>
          </w:p>
          <w:p w:rsidR="00391E70" w:rsidRPr="00526931" w:rsidRDefault="00D717DA" w:rsidP="00D717DA">
            <w:pPr>
              <w:rPr>
                <w:rFonts w:ascii="Times New Roman" w:hAnsi="Times New Roman" w:cs="Times New Roman"/>
                <w:sz w:val="26"/>
                <w:szCs w:val="26"/>
              </w:rPr>
            </w:pPr>
            <w:r w:rsidRPr="00526931">
              <w:rPr>
                <w:rFonts w:ascii="Times New Roman" w:hAnsi="Times New Roman" w:cs="Times New Roman"/>
                <w:sz w:val="26"/>
                <w:szCs w:val="26"/>
              </w:rPr>
              <w:t>+ khu vực thềm phù sa cổ chia cắt thành đồi thấp xen thung lũng  rộng …vùng trung du Bắc Bộ</w:t>
            </w:r>
          </w:p>
        </w:tc>
        <w:tc>
          <w:tcPr>
            <w:tcW w:w="846" w:type="dxa"/>
          </w:tcPr>
          <w:p w:rsidR="00391E70" w:rsidRPr="00526931" w:rsidRDefault="00256A8D" w:rsidP="00391E70">
            <w:pPr>
              <w:rPr>
                <w:rFonts w:ascii="Times New Roman" w:hAnsi="Times New Roman" w:cs="Times New Roman"/>
                <w:sz w:val="26"/>
                <w:szCs w:val="26"/>
              </w:rPr>
            </w:pPr>
            <w:r w:rsidRPr="00526931">
              <w:rPr>
                <w:rFonts w:ascii="Times New Roman" w:hAnsi="Times New Roman" w:cs="Times New Roman"/>
                <w:sz w:val="26"/>
                <w:szCs w:val="26"/>
              </w:rPr>
              <w:lastRenderedPageBreak/>
              <w:t>0,</w:t>
            </w:r>
            <w:r w:rsidR="00D717DA" w:rsidRPr="00526931">
              <w:rPr>
                <w:rFonts w:ascii="Times New Roman" w:hAnsi="Times New Roman" w:cs="Times New Roman"/>
                <w:sz w:val="26"/>
                <w:szCs w:val="26"/>
              </w:rPr>
              <w:t>5</w:t>
            </w:r>
          </w:p>
        </w:tc>
      </w:tr>
      <w:tr w:rsidR="00391E70" w:rsidRPr="00526931" w:rsidTr="00711AFF">
        <w:tc>
          <w:tcPr>
            <w:tcW w:w="808" w:type="dxa"/>
          </w:tcPr>
          <w:p w:rsidR="00391E70" w:rsidRPr="00526931" w:rsidRDefault="00391E70" w:rsidP="00391E70">
            <w:pPr>
              <w:rPr>
                <w:rFonts w:ascii="Times New Roman" w:hAnsi="Times New Roman" w:cs="Times New Roman"/>
                <w:sz w:val="26"/>
                <w:szCs w:val="26"/>
              </w:rPr>
            </w:pPr>
          </w:p>
        </w:tc>
        <w:tc>
          <w:tcPr>
            <w:tcW w:w="629" w:type="dxa"/>
          </w:tcPr>
          <w:p w:rsidR="00391E70" w:rsidRPr="00526931" w:rsidRDefault="00391E70" w:rsidP="00391E70">
            <w:pPr>
              <w:rPr>
                <w:rFonts w:ascii="Times New Roman" w:hAnsi="Times New Roman" w:cs="Times New Roman"/>
                <w:sz w:val="26"/>
                <w:szCs w:val="26"/>
              </w:rPr>
            </w:pPr>
          </w:p>
        </w:tc>
        <w:tc>
          <w:tcPr>
            <w:tcW w:w="7071" w:type="dxa"/>
          </w:tcPr>
          <w:p w:rsidR="00391E70" w:rsidRPr="00526931" w:rsidRDefault="00D717DA" w:rsidP="00391E70">
            <w:pPr>
              <w:rPr>
                <w:rFonts w:ascii="Times New Roman" w:hAnsi="Times New Roman" w:cs="Times New Roman"/>
                <w:sz w:val="26"/>
                <w:szCs w:val="26"/>
              </w:rPr>
            </w:pPr>
            <w:r w:rsidRPr="00526931">
              <w:rPr>
                <w:rFonts w:ascii="Times New Roman" w:hAnsi="Times New Roman" w:cs="Times New Roman"/>
                <w:sz w:val="26"/>
                <w:szCs w:val="26"/>
              </w:rPr>
              <w:t>- Địa hình đồi núi chịu tác động mạnh mẽ của con người: khai thác đá làm vật liệu xây dựng, khai thác khoáng sản theo hình thức lộ thiên, đắp đập ngăn sông, làm đường giao thông…</w:t>
            </w:r>
          </w:p>
        </w:tc>
        <w:tc>
          <w:tcPr>
            <w:tcW w:w="846" w:type="dxa"/>
          </w:tcPr>
          <w:p w:rsidR="00391E70" w:rsidRPr="00526931" w:rsidRDefault="00D717DA" w:rsidP="00391E70">
            <w:pPr>
              <w:rPr>
                <w:rFonts w:ascii="Times New Roman" w:hAnsi="Times New Roman" w:cs="Times New Roman"/>
                <w:sz w:val="26"/>
                <w:szCs w:val="26"/>
              </w:rPr>
            </w:pPr>
            <w:r w:rsidRPr="00526931">
              <w:rPr>
                <w:rFonts w:ascii="Times New Roman" w:hAnsi="Times New Roman" w:cs="Times New Roman"/>
                <w:sz w:val="26"/>
                <w:szCs w:val="26"/>
              </w:rPr>
              <w:t>0,25</w:t>
            </w:r>
          </w:p>
        </w:tc>
      </w:tr>
      <w:tr w:rsidR="00391E70" w:rsidRPr="00526931" w:rsidTr="00711AFF">
        <w:tc>
          <w:tcPr>
            <w:tcW w:w="808" w:type="dxa"/>
          </w:tcPr>
          <w:p w:rsidR="00391E70" w:rsidRPr="00526931" w:rsidRDefault="00391E70" w:rsidP="00391E70">
            <w:pPr>
              <w:rPr>
                <w:rFonts w:ascii="Times New Roman" w:hAnsi="Times New Roman" w:cs="Times New Roman"/>
                <w:sz w:val="26"/>
                <w:szCs w:val="26"/>
              </w:rPr>
            </w:pPr>
          </w:p>
        </w:tc>
        <w:tc>
          <w:tcPr>
            <w:tcW w:w="629" w:type="dxa"/>
          </w:tcPr>
          <w:p w:rsidR="00391E70" w:rsidRPr="00B2756C" w:rsidRDefault="00F81BF5" w:rsidP="00391E70">
            <w:pPr>
              <w:rPr>
                <w:rFonts w:ascii="Times New Roman" w:hAnsi="Times New Roman" w:cs="Times New Roman"/>
                <w:b/>
                <w:sz w:val="26"/>
                <w:szCs w:val="26"/>
              </w:rPr>
            </w:pPr>
            <w:r w:rsidRPr="00B2756C">
              <w:rPr>
                <w:rFonts w:ascii="Times New Roman" w:hAnsi="Times New Roman" w:cs="Times New Roman"/>
                <w:b/>
                <w:sz w:val="26"/>
                <w:szCs w:val="26"/>
              </w:rPr>
              <w:t>2</w:t>
            </w:r>
          </w:p>
        </w:tc>
        <w:tc>
          <w:tcPr>
            <w:tcW w:w="7071" w:type="dxa"/>
          </w:tcPr>
          <w:p w:rsidR="00391E70" w:rsidRPr="00526931" w:rsidRDefault="00F81BF5" w:rsidP="001643B0">
            <w:pPr>
              <w:rPr>
                <w:rFonts w:ascii="Times New Roman" w:hAnsi="Times New Roman" w:cs="Times New Roman"/>
                <w:b/>
                <w:sz w:val="26"/>
                <w:szCs w:val="26"/>
              </w:rPr>
            </w:pPr>
            <w:r w:rsidRPr="00526931">
              <w:rPr>
                <w:rFonts w:ascii="Times New Roman" w:hAnsi="Times New Roman" w:cs="Times New Roman"/>
                <w:b/>
                <w:sz w:val="26"/>
                <w:szCs w:val="26"/>
              </w:rPr>
              <w:t xml:space="preserve">Giải thích sự phân mùa khí hậu </w:t>
            </w:r>
            <w:r w:rsidR="001643B0" w:rsidRPr="00526931">
              <w:rPr>
                <w:rFonts w:ascii="Times New Roman" w:hAnsi="Times New Roman" w:cs="Times New Roman"/>
                <w:b/>
                <w:sz w:val="26"/>
                <w:szCs w:val="26"/>
              </w:rPr>
              <w:t xml:space="preserve">ở Trung </w:t>
            </w:r>
            <w:r w:rsidRPr="00526931">
              <w:rPr>
                <w:rFonts w:ascii="Times New Roman" w:hAnsi="Times New Roman" w:cs="Times New Roman"/>
                <w:b/>
                <w:sz w:val="26"/>
                <w:szCs w:val="26"/>
              </w:rPr>
              <w:t>Trung Bộ</w:t>
            </w:r>
            <w:r w:rsidR="001643B0" w:rsidRPr="00526931">
              <w:rPr>
                <w:rFonts w:ascii="Times New Roman" w:hAnsi="Times New Roman" w:cs="Times New Roman"/>
                <w:b/>
                <w:sz w:val="26"/>
                <w:szCs w:val="26"/>
              </w:rPr>
              <w:t xml:space="preserve"> nước ta</w:t>
            </w:r>
            <w:r w:rsidRPr="00526931">
              <w:rPr>
                <w:rFonts w:ascii="Times New Roman" w:hAnsi="Times New Roman" w:cs="Times New Roman"/>
                <w:b/>
                <w:sz w:val="26"/>
                <w:szCs w:val="26"/>
              </w:rPr>
              <w:t>. Tại sao chênh lệch nhiệt độ giữa 2 mùa trong năm ở Nam Bộ nhỏ hơn Bắc Bộ.</w:t>
            </w:r>
          </w:p>
        </w:tc>
        <w:tc>
          <w:tcPr>
            <w:tcW w:w="846" w:type="dxa"/>
          </w:tcPr>
          <w:p w:rsidR="00391E70" w:rsidRPr="00B2756C" w:rsidRDefault="00F81BF5" w:rsidP="00391E70">
            <w:pPr>
              <w:rPr>
                <w:rFonts w:ascii="Times New Roman" w:hAnsi="Times New Roman" w:cs="Times New Roman"/>
                <w:b/>
                <w:sz w:val="26"/>
                <w:szCs w:val="26"/>
              </w:rPr>
            </w:pPr>
            <w:r w:rsidRPr="00B2756C">
              <w:rPr>
                <w:rFonts w:ascii="Times New Roman" w:hAnsi="Times New Roman" w:cs="Times New Roman"/>
                <w:b/>
                <w:sz w:val="26"/>
                <w:szCs w:val="26"/>
              </w:rPr>
              <w:t>1,5</w:t>
            </w:r>
          </w:p>
        </w:tc>
      </w:tr>
      <w:tr w:rsidR="00391E70" w:rsidRPr="00526931" w:rsidTr="00711AFF">
        <w:tc>
          <w:tcPr>
            <w:tcW w:w="808" w:type="dxa"/>
          </w:tcPr>
          <w:p w:rsidR="00391E70" w:rsidRPr="00526931" w:rsidRDefault="00391E70" w:rsidP="00391E70">
            <w:pPr>
              <w:rPr>
                <w:rFonts w:ascii="Times New Roman" w:hAnsi="Times New Roman" w:cs="Times New Roman"/>
                <w:sz w:val="26"/>
                <w:szCs w:val="26"/>
              </w:rPr>
            </w:pPr>
          </w:p>
        </w:tc>
        <w:tc>
          <w:tcPr>
            <w:tcW w:w="629" w:type="dxa"/>
          </w:tcPr>
          <w:p w:rsidR="00391E70" w:rsidRPr="00526931" w:rsidRDefault="00391E70" w:rsidP="00391E70">
            <w:pPr>
              <w:rPr>
                <w:rFonts w:ascii="Times New Roman" w:hAnsi="Times New Roman" w:cs="Times New Roman"/>
                <w:sz w:val="26"/>
                <w:szCs w:val="26"/>
              </w:rPr>
            </w:pPr>
          </w:p>
        </w:tc>
        <w:tc>
          <w:tcPr>
            <w:tcW w:w="7071" w:type="dxa"/>
          </w:tcPr>
          <w:p w:rsidR="001643B0" w:rsidRPr="00B2756C" w:rsidRDefault="001643B0" w:rsidP="001643B0">
            <w:pPr>
              <w:rPr>
                <w:rFonts w:ascii="Times New Roman" w:hAnsi="Times New Roman" w:cs="Times New Roman"/>
                <w:b/>
                <w:sz w:val="26"/>
                <w:szCs w:val="26"/>
              </w:rPr>
            </w:pPr>
            <w:r w:rsidRPr="00B2756C">
              <w:rPr>
                <w:rFonts w:ascii="Times New Roman" w:hAnsi="Times New Roman" w:cs="Times New Roman"/>
                <w:b/>
                <w:sz w:val="26"/>
                <w:szCs w:val="26"/>
              </w:rPr>
              <w:t>- Biểu hiện</w:t>
            </w:r>
            <w:r w:rsidR="00B2756C">
              <w:rPr>
                <w:rFonts w:ascii="Times New Roman" w:hAnsi="Times New Roman" w:cs="Times New Roman"/>
                <w:b/>
                <w:sz w:val="26"/>
                <w:szCs w:val="26"/>
              </w:rPr>
              <w:t xml:space="preserve"> </w:t>
            </w:r>
            <w:r w:rsidR="00B2756C" w:rsidRPr="00526931">
              <w:rPr>
                <w:rFonts w:ascii="Times New Roman" w:hAnsi="Times New Roman" w:cs="Times New Roman"/>
                <w:b/>
                <w:sz w:val="26"/>
                <w:szCs w:val="26"/>
              </w:rPr>
              <w:t>sự phân mùa khí hậu ở Trung Trung Bộ nước ta</w:t>
            </w:r>
            <w:r w:rsidRPr="00B2756C">
              <w:rPr>
                <w:rFonts w:ascii="Times New Roman" w:hAnsi="Times New Roman" w:cs="Times New Roman"/>
                <w:b/>
                <w:sz w:val="26"/>
                <w:szCs w:val="26"/>
              </w:rPr>
              <w:t>:</w:t>
            </w:r>
          </w:p>
          <w:p w:rsidR="00BE34D6" w:rsidRPr="00526931" w:rsidRDefault="00BE34D6" w:rsidP="001643B0">
            <w:pPr>
              <w:rPr>
                <w:rFonts w:ascii="Times New Roman" w:hAnsi="Times New Roman" w:cs="Times New Roman"/>
                <w:sz w:val="26"/>
                <w:szCs w:val="26"/>
              </w:rPr>
            </w:pPr>
            <w:r w:rsidRPr="00526931">
              <w:rPr>
                <w:rFonts w:ascii="Times New Roman" w:hAnsi="Times New Roman" w:cs="Times New Roman"/>
                <w:sz w:val="26"/>
                <w:szCs w:val="26"/>
              </w:rPr>
              <w:t>Trung Bộ mưa thu đông, mùa mưa ngắn nhất cả nước từ khoảng tháng 9-12, mùa khô từ tháng 1-8</w:t>
            </w:r>
          </w:p>
        </w:tc>
        <w:tc>
          <w:tcPr>
            <w:tcW w:w="846" w:type="dxa"/>
          </w:tcPr>
          <w:p w:rsidR="00391E70" w:rsidRPr="00526931" w:rsidRDefault="00BE34D6" w:rsidP="00391E70">
            <w:pPr>
              <w:rPr>
                <w:rFonts w:ascii="Times New Roman" w:hAnsi="Times New Roman" w:cs="Times New Roman"/>
                <w:sz w:val="26"/>
                <w:szCs w:val="26"/>
              </w:rPr>
            </w:pPr>
            <w:r w:rsidRPr="00526931">
              <w:rPr>
                <w:rFonts w:ascii="Times New Roman" w:hAnsi="Times New Roman" w:cs="Times New Roman"/>
                <w:sz w:val="26"/>
                <w:szCs w:val="26"/>
              </w:rPr>
              <w:t>0,25</w:t>
            </w:r>
          </w:p>
        </w:tc>
      </w:tr>
      <w:tr w:rsidR="00391E70" w:rsidRPr="00526931" w:rsidTr="00711AFF">
        <w:tc>
          <w:tcPr>
            <w:tcW w:w="808" w:type="dxa"/>
          </w:tcPr>
          <w:p w:rsidR="00391E70" w:rsidRPr="00526931" w:rsidRDefault="00391E70" w:rsidP="00391E70">
            <w:pPr>
              <w:rPr>
                <w:rFonts w:ascii="Times New Roman" w:hAnsi="Times New Roman" w:cs="Times New Roman"/>
                <w:sz w:val="26"/>
                <w:szCs w:val="26"/>
              </w:rPr>
            </w:pPr>
          </w:p>
        </w:tc>
        <w:tc>
          <w:tcPr>
            <w:tcW w:w="629" w:type="dxa"/>
          </w:tcPr>
          <w:p w:rsidR="00391E70" w:rsidRPr="00526931" w:rsidRDefault="00391E70" w:rsidP="00391E70">
            <w:pPr>
              <w:rPr>
                <w:rFonts w:ascii="Times New Roman" w:hAnsi="Times New Roman" w:cs="Times New Roman"/>
                <w:sz w:val="26"/>
                <w:szCs w:val="26"/>
              </w:rPr>
            </w:pPr>
          </w:p>
        </w:tc>
        <w:tc>
          <w:tcPr>
            <w:tcW w:w="7071" w:type="dxa"/>
          </w:tcPr>
          <w:p w:rsidR="00391E70" w:rsidRPr="00B2756C" w:rsidRDefault="00BE34D6" w:rsidP="00B2756C">
            <w:pPr>
              <w:rPr>
                <w:rFonts w:ascii="Times New Roman" w:hAnsi="Times New Roman" w:cs="Times New Roman"/>
                <w:b/>
                <w:sz w:val="26"/>
                <w:szCs w:val="26"/>
              </w:rPr>
            </w:pPr>
            <w:r w:rsidRPr="00B2756C">
              <w:rPr>
                <w:rFonts w:ascii="Times New Roman" w:hAnsi="Times New Roman" w:cs="Times New Roman"/>
                <w:b/>
                <w:sz w:val="26"/>
                <w:szCs w:val="26"/>
              </w:rPr>
              <w:t>Nguyên nhân của sự</w:t>
            </w:r>
            <w:r w:rsidR="00B2756C">
              <w:rPr>
                <w:rFonts w:ascii="Times New Roman" w:hAnsi="Times New Roman" w:cs="Times New Roman"/>
                <w:b/>
                <w:sz w:val="26"/>
                <w:szCs w:val="26"/>
              </w:rPr>
              <w:t xml:space="preserve"> phân hóa </w:t>
            </w:r>
            <w:r w:rsidR="00B2756C" w:rsidRPr="00526931">
              <w:rPr>
                <w:rFonts w:ascii="Times New Roman" w:hAnsi="Times New Roman" w:cs="Times New Roman"/>
                <w:b/>
                <w:sz w:val="26"/>
                <w:szCs w:val="26"/>
              </w:rPr>
              <w:t>mùa khí hậu ở Trung Trung Bộ nước ta</w:t>
            </w:r>
            <w:r w:rsidRPr="00B2756C">
              <w:rPr>
                <w:rFonts w:ascii="Times New Roman" w:hAnsi="Times New Roman" w:cs="Times New Roman"/>
                <w:b/>
                <w:sz w:val="26"/>
                <w:szCs w:val="26"/>
              </w:rPr>
              <w:t>:</w:t>
            </w:r>
          </w:p>
        </w:tc>
        <w:tc>
          <w:tcPr>
            <w:tcW w:w="846" w:type="dxa"/>
          </w:tcPr>
          <w:p w:rsidR="00391E70" w:rsidRPr="00526931" w:rsidRDefault="00391E70" w:rsidP="00391E70">
            <w:pPr>
              <w:rPr>
                <w:rFonts w:ascii="Times New Roman" w:hAnsi="Times New Roman" w:cs="Times New Roman"/>
                <w:sz w:val="26"/>
                <w:szCs w:val="26"/>
              </w:rPr>
            </w:pPr>
          </w:p>
        </w:tc>
      </w:tr>
      <w:tr w:rsidR="00391E70" w:rsidRPr="00526931" w:rsidTr="00711AFF">
        <w:tc>
          <w:tcPr>
            <w:tcW w:w="808" w:type="dxa"/>
          </w:tcPr>
          <w:p w:rsidR="00391E70" w:rsidRPr="00526931" w:rsidRDefault="00391E70" w:rsidP="00391E70">
            <w:pPr>
              <w:rPr>
                <w:rFonts w:ascii="Times New Roman" w:hAnsi="Times New Roman" w:cs="Times New Roman"/>
                <w:sz w:val="26"/>
                <w:szCs w:val="26"/>
              </w:rPr>
            </w:pPr>
          </w:p>
        </w:tc>
        <w:tc>
          <w:tcPr>
            <w:tcW w:w="629" w:type="dxa"/>
          </w:tcPr>
          <w:p w:rsidR="00391E70" w:rsidRPr="00526931" w:rsidRDefault="00391E70" w:rsidP="00391E70">
            <w:pPr>
              <w:rPr>
                <w:rFonts w:ascii="Times New Roman" w:hAnsi="Times New Roman" w:cs="Times New Roman"/>
                <w:sz w:val="26"/>
                <w:szCs w:val="26"/>
              </w:rPr>
            </w:pPr>
          </w:p>
        </w:tc>
        <w:tc>
          <w:tcPr>
            <w:tcW w:w="7071" w:type="dxa"/>
          </w:tcPr>
          <w:p w:rsidR="00391E70" w:rsidRPr="00526931" w:rsidRDefault="001643B0" w:rsidP="00391E70">
            <w:pPr>
              <w:rPr>
                <w:rFonts w:ascii="Times New Roman" w:hAnsi="Times New Roman" w:cs="Times New Roman"/>
                <w:sz w:val="26"/>
                <w:szCs w:val="26"/>
              </w:rPr>
            </w:pPr>
            <w:r w:rsidRPr="00526931">
              <w:rPr>
                <w:rFonts w:ascii="Times New Roman" w:hAnsi="Times New Roman" w:cs="Times New Roman"/>
                <w:sz w:val="26"/>
                <w:szCs w:val="26"/>
              </w:rPr>
              <w:t>+ Mùa mưa lệch về thu đông muộn hơn các vùng khác trong cả nước do đầu mùa chịu tác động của phơn Tây Nam khi gió Tây Nam vịnh Bengan gặp địa hình trường Sơn chặn lại</w:t>
            </w:r>
          </w:p>
        </w:tc>
        <w:tc>
          <w:tcPr>
            <w:tcW w:w="846" w:type="dxa"/>
          </w:tcPr>
          <w:p w:rsidR="00391E70" w:rsidRPr="00526931" w:rsidRDefault="001643B0" w:rsidP="00391E70">
            <w:pPr>
              <w:rPr>
                <w:rFonts w:ascii="Times New Roman" w:hAnsi="Times New Roman" w:cs="Times New Roman"/>
                <w:sz w:val="26"/>
                <w:szCs w:val="26"/>
              </w:rPr>
            </w:pPr>
            <w:r w:rsidRPr="00526931">
              <w:rPr>
                <w:rFonts w:ascii="Times New Roman" w:hAnsi="Times New Roman" w:cs="Times New Roman"/>
                <w:sz w:val="26"/>
                <w:szCs w:val="26"/>
              </w:rPr>
              <w:t>0,25</w:t>
            </w:r>
          </w:p>
        </w:tc>
      </w:tr>
      <w:tr w:rsidR="00391E70" w:rsidRPr="00526931" w:rsidTr="00711AFF">
        <w:tc>
          <w:tcPr>
            <w:tcW w:w="808" w:type="dxa"/>
          </w:tcPr>
          <w:p w:rsidR="00391E70" w:rsidRPr="00526931" w:rsidRDefault="00391E70" w:rsidP="00391E70">
            <w:pPr>
              <w:rPr>
                <w:rFonts w:ascii="Times New Roman" w:hAnsi="Times New Roman" w:cs="Times New Roman"/>
                <w:sz w:val="26"/>
                <w:szCs w:val="26"/>
              </w:rPr>
            </w:pPr>
          </w:p>
        </w:tc>
        <w:tc>
          <w:tcPr>
            <w:tcW w:w="629" w:type="dxa"/>
          </w:tcPr>
          <w:p w:rsidR="00391E70" w:rsidRPr="00526931" w:rsidRDefault="00391E70" w:rsidP="00391E70">
            <w:pPr>
              <w:rPr>
                <w:rFonts w:ascii="Times New Roman" w:hAnsi="Times New Roman" w:cs="Times New Roman"/>
                <w:sz w:val="26"/>
                <w:szCs w:val="26"/>
              </w:rPr>
            </w:pPr>
          </w:p>
        </w:tc>
        <w:tc>
          <w:tcPr>
            <w:tcW w:w="7071" w:type="dxa"/>
          </w:tcPr>
          <w:p w:rsidR="00391E70" w:rsidRPr="00526931" w:rsidRDefault="001643B0" w:rsidP="00391E70">
            <w:pPr>
              <w:rPr>
                <w:rFonts w:ascii="Times New Roman" w:hAnsi="Times New Roman" w:cs="Times New Roman"/>
                <w:sz w:val="26"/>
                <w:szCs w:val="26"/>
              </w:rPr>
            </w:pPr>
            <w:r w:rsidRPr="00526931">
              <w:rPr>
                <w:rFonts w:ascii="Times New Roman" w:hAnsi="Times New Roman" w:cs="Times New Roman"/>
                <w:sz w:val="26"/>
                <w:szCs w:val="26"/>
              </w:rPr>
              <w:t xml:space="preserve">+ Mùa mưa từ khoảng tháng 9-1 do từ  tháng 9 chịu tác động mạnh của gió mùa Tây Nam nguồn gốc nam bán cầu vượt xích đạo tầng ẩm dày cùng dải hội tụ nhiệt đới, bão, áp thấp gây mưa nhiều; từ tháng 11 đón gió hướng Đông Bắc từ biển vào gặp Trường Sơn đón gió nên gây mưa. </w:t>
            </w:r>
          </w:p>
        </w:tc>
        <w:tc>
          <w:tcPr>
            <w:tcW w:w="846" w:type="dxa"/>
          </w:tcPr>
          <w:p w:rsidR="00391E70" w:rsidRPr="00526931" w:rsidRDefault="001643B0" w:rsidP="00391E70">
            <w:pPr>
              <w:rPr>
                <w:rFonts w:ascii="Times New Roman" w:hAnsi="Times New Roman" w:cs="Times New Roman"/>
                <w:sz w:val="26"/>
                <w:szCs w:val="26"/>
              </w:rPr>
            </w:pPr>
            <w:r w:rsidRPr="00526931">
              <w:rPr>
                <w:rFonts w:ascii="Times New Roman" w:hAnsi="Times New Roman" w:cs="Times New Roman"/>
                <w:sz w:val="26"/>
                <w:szCs w:val="26"/>
              </w:rPr>
              <w:t>0,25</w:t>
            </w:r>
          </w:p>
        </w:tc>
      </w:tr>
      <w:tr w:rsidR="00391E70" w:rsidRPr="00526931" w:rsidTr="00711AFF">
        <w:tc>
          <w:tcPr>
            <w:tcW w:w="808" w:type="dxa"/>
          </w:tcPr>
          <w:p w:rsidR="00391E70" w:rsidRPr="00526931" w:rsidRDefault="00391E70" w:rsidP="00391E70">
            <w:pPr>
              <w:rPr>
                <w:rFonts w:ascii="Times New Roman" w:hAnsi="Times New Roman" w:cs="Times New Roman"/>
                <w:sz w:val="26"/>
                <w:szCs w:val="26"/>
              </w:rPr>
            </w:pPr>
          </w:p>
        </w:tc>
        <w:tc>
          <w:tcPr>
            <w:tcW w:w="629" w:type="dxa"/>
          </w:tcPr>
          <w:p w:rsidR="00391E70" w:rsidRPr="00526931" w:rsidRDefault="00391E70" w:rsidP="00391E70">
            <w:pPr>
              <w:rPr>
                <w:rFonts w:ascii="Times New Roman" w:hAnsi="Times New Roman" w:cs="Times New Roman"/>
                <w:sz w:val="26"/>
                <w:szCs w:val="26"/>
              </w:rPr>
            </w:pPr>
          </w:p>
        </w:tc>
        <w:tc>
          <w:tcPr>
            <w:tcW w:w="7071" w:type="dxa"/>
          </w:tcPr>
          <w:p w:rsidR="00391E70" w:rsidRPr="00526931" w:rsidRDefault="001643B0" w:rsidP="001643B0">
            <w:pPr>
              <w:rPr>
                <w:rFonts w:ascii="Times New Roman" w:hAnsi="Times New Roman" w:cs="Times New Roman"/>
                <w:sz w:val="26"/>
                <w:szCs w:val="26"/>
              </w:rPr>
            </w:pPr>
            <w:r w:rsidRPr="00526931">
              <w:rPr>
                <w:rFonts w:ascii="Times New Roman" w:hAnsi="Times New Roman" w:cs="Times New Roman"/>
                <w:sz w:val="26"/>
                <w:szCs w:val="26"/>
              </w:rPr>
              <w:t>+ Mùa khô: đầu mùa hạ chịu tác động của gió Tây Nam vịnh Bengan gặp Trường Sơn chắn gió gây phơn nên không mưa; đến từ tháng 1- 4 chịu tác động của tín phong BBC khô nóng nên không mưa</w:t>
            </w:r>
          </w:p>
        </w:tc>
        <w:tc>
          <w:tcPr>
            <w:tcW w:w="846" w:type="dxa"/>
          </w:tcPr>
          <w:p w:rsidR="00391E70" w:rsidRPr="00526931" w:rsidRDefault="001643B0" w:rsidP="00391E70">
            <w:pPr>
              <w:rPr>
                <w:rFonts w:ascii="Times New Roman" w:hAnsi="Times New Roman" w:cs="Times New Roman"/>
                <w:sz w:val="26"/>
                <w:szCs w:val="26"/>
              </w:rPr>
            </w:pPr>
            <w:r w:rsidRPr="00526931">
              <w:rPr>
                <w:rFonts w:ascii="Times New Roman" w:hAnsi="Times New Roman" w:cs="Times New Roman"/>
                <w:sz w:val="26"/>
                <w:szCs w:val="26"/>
              </w:rPr>
              <w:t>0,25</w:t>
            </w:r>
          </w:p>
        </w:tc>
      </w:tr>
      <w:tr w:rsidR="00391E70" w:rsidRPr="00526931" w:rsidTr="00711AFF">
        <w:tc>
          <w:tcPr>
            <w:tcW w:w="808" w:type="dxa"/>
          </w:tcPr>
          <w:p w:rsidR="00391E70" w:rsidRPr="00526931" w:rsidRDefault="00391E70" w:rsidP="00391E70">
            <w:pPr>
              <w:rPr>
                <w:rFonts w:ascii="Times New Roman" w:hAnsi="Times New Roman" w:cs="Times New Roman"/>
                <w:sz w:val="26"/>
                <w:szCs w:val="26"/>
              </w:rPr>
            </w:pPr>
          </w:p>
        </w:tc>
        <w:tc>
          <w:tcPr>
            <w:tcW w:w="629" w:type="dxa"/>
          </w:tcPr>
          <w:p w:rsidR="00391E70" w:rsidRPr="00526931" w:rsidRDefault="00391E70" w:rsidP="00391E70">
            <w:pPr>
              <w:rPr>
                <w:rFonts w:ascii="Times New Roman" w:hAnsi="Times New Roman" w:cs="Times New Roman"/>
                <w:sz w:val="26"/>
                <w:szCs w:val="26"/>
              </w:rPr>
            </w:pPr>
          </w:p>
        </w:tc>
        <w:tc>
          <w:tcPr>
            <w:tcW w:w="7071" w:type="dxa"/>
          </w:tcPr>
          <w:p w:rsidR="00391E70" w:rsidRPr="00B2756C" w:rsidRDefault="00C70EBE" w:rsidP="00C70EBE">
            <w:pPr>
              <w:rPr>
                <w:rFonts w:ascii="Times New Roman" w:hAnsi="Times New Roman" w:cs="Times New Roman"/>
                <w:b/>
                <w:sz w:val="26"/>
                <w:szCs w:val="26"/>
              </w:rPr>
            </w:pPr>
            <w:r w:rsidRPr="00B2756C">
              <w:rPr>
                <w:rFonts w:ascii="Times New Roman" w:hAnsi="Times New Roman" w:cs="Times New Roman"/>
                <w:b/>
                <w:sz w:val="26"/>
                <w:szCs w:val="26"/>
              </w:rPr>
              <w:t xml:space="preserve">Chênh lệch nhiệt độ giữa 2 mùa trong năm ở Nam Bộ nhỏ hơn Bắc Bộ do: </w:t>
            </w:r>
          </w:p>
        </w:tc>
        <w:tc>
          <w:tcPr>
            <w:tcW w:w="846" w:type="dxa"/>
          </w:tcPr>
          <w:p w:rsidR="00A86B10" w:rsidRPr="00526931" w:rsidRDefault="00A86B10" w:rsidP="00391E70">
            <w:pPr>
              <w:rPr>
                <w:rFonts w:ascii="Times New Roman" w:hAnsi="Times New Roman" w:cs="Times New Roman"/>
                <w:sz w:val="26"/>
                <w:szCs w:val="26"/>
              </w:rPr>
            </w:pPr>
          </w:p>
        </w:tc>
      </w:tr>
      <w:tr w:rsidR="00C70EBE" w:rsidRPr="00526931" w:rsidTr="00711AFF">
        <w:tc>
          <w:tcPr>
            <w:tcW w:w="808" w:type="dxa"/>
          </w:tcPr>
          <w:p w:rsidR="00C70EBE" w:rsidRPr="00526931" w:rsidRDefault="00C70EBE" w:rsidP="00C70EBE">
            <w:pPr>
              <w:rPr>
                <w:rFonts w:ascii="Times New Roman" w:hAnsi="Times New Roman" w:cs="Times New Roman"/>
                <w:sz w:val="26"/>
                <w:szCs w:val="26"/>
              </w:rPr>
            </w:pPr>
          </w:p>
        </w:tc>
        <w:tc>
          <w:tcPr>
            <w:tcW w:w="629" w:type="dxa"/>
          </w:tcPr>
          <w:p w:rsidR="00C70EBE" w:rsidRPr="00526931" w:rsidRDefault="00C70EBE" w:rsidP="00C70EBE">
            <w:pPr>
              <w:rPr>
                <w:rFonts w:ascii="Times New Roman" w:hAnsi="Times New Roman" w:cs="Times New Roman"/>
                <w:sz w:val="26"/>
                <w:szCs w:val="26"/>
              </w:rPr>
            </w:pPr>
          </w:p>
        </w:tc>
        <w:tc>
          <w:tcPr>
            <w:tcW w:w="7071" w:type="dxa"/>
          </w:tcPr>
          <w:p w:rsidR="00C70EBE" w:rsidRPr="00526931" w:rsidRDefault="00C70EBE" w:rsidP="00C70EBE">
            <w:pPr>
              <w:rPr>
                <w:rFonts w:ascii="Times New Roman" w:hAnsi="Times New Roman" w:cs="Times New Roman"/>
                <w:sz w:val="26"/>
                <w:szCs w:val="26"/>
              </w:rPr>
            </w:pPr>
            <w:r w:rsidRPr="00526931">
              <w:rPr>
                <w:rFonts w:ascii="Times New Roman" w:hAnsi="Times New Roman" w:cs="Times New Roman"/>
                <w:sz w:val="26"/>
                <w:szCs w:val="26"/>
              </w:rPr>
              <w:t>+ Nam Bộ quanh năm chịu tác động của các khối khí nóng Gió Tín phong Bắc bán cầu, gió mùa mùa hạ ( gió Tây vịnh Bengan, gió mùa Tây Nam) nên nhiệt cao, gần xích đạo hơn nên có góc nhập xạ chênh lệch 2 mùa không lớn, 2 lần mặt trời lên thiên đỉnh xa nhau.</w:t>
            </w:r>
          </w:p>
        </w:tc>
        <w:tc>
          <w:tcPr>
            <w:tcW w:w="846" w:type="dxa"/>
          </w:tcPr>
          <w:p w:rsidR="00C70EBE" w:rsidRPr="00526931" w:rsidRDefault="00C70EBE" w:rsidP="00C70EBE">
            <w:pPr>
              <w:rPr>
                <w:rFonts w:ascii="Times New Roman" w:hAnsi="Times New Roman" w:cs="Times New Roman"/>
                <w:sz w:val="26"/>
                <w:szCs w:val="26"/>
              </w:rPr>
            </w:pPr>
            <w:r w:rsidRPr="00526931">
              <w:rPr>
                <w:rFonts w:ascii="Times New Roman" w:hAnsi="Times New Roman" w:cs="Times New Roman"/>
                <w:sz w:val="26"/>
                <w:szCs w:val="26"/>
              </w:rPr>
              <w:t>0,25</w:t>
            </w:r>
          </w:p>
        </w:tc>
      </w:tr>
      <w:tr w:rsidR="00C70EBE" w:rsidRPr="00526931" w:rsidTr="00711AFF">
        <w:tc>
          <w:tcPr>
            <w:tcW w:w="808" w:type="dxa"/>
          </w:tcPr>
          <w:p w:rsidR="00C70EBE" w:rsidRPr="00526931" w:rsidRDefault="00C70EBE" w:rsidP="00C70EBE">
            <w:pPr>
              <w:rPr>
                <w:rFonts w:ascii="Times New Roman" w:hAnsi="Times New Roman" w:cs="Times New Roman"/>
                <w:sz w:val="26"/>
                <w:szCs w:val="26"/>
              </w:rPr>
            </w:pPr>
          </w:p>
        </w:tc>
        <w:tc>
          <w:tcPr>
            <w:tcW w:w="629" w:type="dxa"/>
          </w:tcPr>
          <w:p w:rsidR="00C70EBE" w:rsidRPr="00526931" w:rsidRDefault="00C70EBE" w:rsidP="00C70EBE">
            <w:pPr>
              <w:rPr>
                <w:rFonts w:ascii="Times New Roman" w:hAnsi="Times New Roman" w:cs="Times New Roman"/>
                <w:sz w:val="26"/>
                <w:szCs w:val="26"/>
              </w:rPr>
            </w:pPr>
          </w:p>
        </w:tc>
        <w:tc>
          <w:tcPr>
            <w:tcW w:w="7071" w:type="dxa"/>
          </w:tcPr>
          <w:p w:rsidR="00C70EBE" w:rsidRPr="00526931" w:rsidRDefault="00C70EBE" w:rsidP="00C70EBE">
            <w:pPr>
              <w:rPr>
                <w:rFonts w:ascii="Times New Roman" w:hAnsi="Times New Roman" w:cs="Times New Roman"/>
                <w:sz w:val="26"/>
                <w:szCs w:val="26"/>
              </w:rPr>
            </w:pPr>
            <w:r w:rsidRPr="00526931">
              <w:rPr>
                <w:rFonts w:ascii="Times New Roman" w:hAnsi="Times New Roman" w:cs="Times New Roman"/>
                <w:sz w:val="26"/>
                <w:szCs w:val="26"/>
              </w:rPr>
              <w:t>+ Bắc Bộ nằm gần chí tuyến hơn, chênh lệch góc nhập xạ 2 mùa lớn hơn, 2 lần mặt trời lên thiên đỉnh gần nhau, chịu tác động của những đợt gió Tây khô nóng  mạnh vào đầu mùa hạ nên nhiệt độ mùa hạ tăng cao. Mùa đông chịu tác động của gió mùa Đông Bắc từ áp cao Xibia tính chất lạnh nên nền nhiệt mùa đông xuống thấp</w:t>
            </w:r>
          </w:p>
          <w:p w:rsidR="00C70EBE" w:rsidRPr="00526931" w:rsidRDefault="00C70EBE" w:rsidP="00C70EBE">
            <w:pPr>
              <w:rPr>
                <w:rFonts w:ascii="Times New Roman" w:hAnsi="Times New Roman" w:cs="Times New Roman"/>
                <w:sz w:val="26"/>
                <w:szCs w:val="26"/>
              </w:rPr>
            </w:pPr>
          </w:p>
        </w:tc>
        <w:tc>
          <w:tcPr>
            <w:tcW w:w="846" w:type="dxa"/>
          </w:tcPr>
          <w:p w:rsidR="00C70EBE" w:rsidRPr="00526931" w:rsidRDefault="00C70EBE" w:rsidP="00C70EBE">
            <w:pPr>
              <w:rPr>
                <w:rFonts w:ascii="Times New Roman" w:hAnsi="Times New Roman" w:cs="Times New Roman"/>
                <w:sz w:val="26"/>
                <w:szCs w:val="26"/>
              </w:rPr>
            </w:pPr>
            <w:r w:rsidRPr="00526931">
              <w:rPr>
                <w:rFonts w:ascii="Times New Roman" w:hAnsi="Times New Roman" w:cs="Times New Roman"/>
                <w:sz w:val="26"/>
                <w:szCs w:val="26"/>
              </w:rPr>
              <w:t>0,25</w:t>
            </w:r>
          </w:p>
        </w:tc>
      </w:tr>
      <w:tr w:rsidR="00C70EBE" w:rsidRPr="00526931" w:rsidTr="00711AFF">
        <w:tc>
          <w:tcPr>
            <w:tcW w:w="808" w:type="dxa"/>
          </w:tcPr>
          <w:p w:rsidR="00C70EBE" w:rsidRPr="00526931" w:rsidRDefault="00C70EBE" w:rsidP="00C70EBE">
            <w:pPr>
              <w:rPr>
                <w:rFonts w:ascii="Times New Roman" w:hAnsi="Times New Roman" w:cs="Times New Roman"/>
                <w:b/>
                <w:sz w:val="26"/>
                <w:szCs w:val="26"/>
              </w:rPr>
            </w:pPr>
            <w:r w:rsidRPr="00526931">
              <w:rPr>
                <w:rFonts w:ascii="Times New Roman" w:hAnsi="Times New Roman" w:cs="Times New Roman"/>
                <w:b/>
                <w:sz w:val="26"/>
                <w:szCs w:val="26"/>
              </w:rPr>
              <w:t>4</w:t>
            </w:r>
          </w:p>
        </w:tc>
        <w:tc>
          <w:tcPr>
            <w:tcW w:w="629" w:type="dxa"/>
          </w:tcPr>
          <w:p w:rsidR="00C70EBE" w:rsidRPr="00526931" w:rsidRDefault="00C70EBE" w:rsidP="00C70EBE">
            <w:pPr>
              <w:rPr>
                <w:rFonts w:ascii="Times New Roman" w:hAnsi="Times New Roman" w:cs="Times New Roman"/>
                <w:b/>
                <w:sz w:val="26"/>
                <w:szCs w:val="26"/>
              </w:rPr>
            </w:pPr>
            <w:r w:rsidRPr="00526931">
              <w:rPr>
                <w:rFonts w:ascii="Times New Roman" w:hAnsi="Times New Roman" w:cs="Times New Roman"/>
                <w:b/>
                <w:sz w:val="26"/>
                <w:szCs w:val="26"/>
              </w:rPr>
              <w:t>1</w:t>
            </w:r>
          </w:p>
        </w:tc>
        <w:tc>
          <w:tcPr>
            <w:tcW w:w="7071" w:type="dxa"/>
          </w:tcPr>
          <w:p w:rsidR="00C70EBE" w:rsidRPr="00526931" w:rsidRDefault="00DC1A32" w:rsidP="00DC1A32">
            <w:pPr>
              <w:spacing w:line="360" w:lineRule="auto"/>
              <w:rPr>
                <w:rFonts w:ascii="Times New Roman" w:hAnsi="Times New Roman" w:cs="Times New Roman"/>
                <w:b/>
                <w:sz w:val="26"/>
                <w:szCs w:val="26"/>
              </w:rPr>
            </w:pPr>
            <w:r w:rsidRPr="00526931">
              <w:rPr>
                <w:rFonts w:ascii="Times New Roman" w:hAnsi="Times New Roman" w:cs="Times New Roman"/>
                <w:b/>
                <w:sz w:val="26"/>
                <w:szCs w:val="26"/>
              </w:rPr>
              <w:t>Chứng minh đất ở miền Tây Bắc và Bắc Trung Bộ nướ</w:t>
            </w:r>
            <w:r w:rsidR="00D233EE" w:rsidRPr="00526931">
              <w:rPr>
                <w:rFonts w:ascii="Times New Roman" w:hAnsi="Times New Roman" w:cs="Times New Roman"/>
                <w:b/>
                <w:sz w:val="26"/>
                <w:szCs w:val="26"/>
              </w:rPr>
              <w:t>c ta</w:t>
            </w:r>
            <w:r w:rsidRPr="00526931">
              <w:rPr>
                <w:rFonts w:ascii="Times New Roman" w:hAnsi="Times New Roman" w:cs="Times New Roman"/>
                <w:b/>
                <w:sz w:val="26"/>
                <w:szCs w:val="26"/>
              </w:rPr>
              <w:t xml:space="preserve"> đa </w:t>
            </w:r>
            <w:r w:rsidRPr="00526931">
              <w:rPr>
                <w:rFonts w:ascii="Times New Roman" w:hAnsi="Times New Roman" w:cs="Times New Roman"/>
                <w:b/>
                <w:sz w:val="26"/>
                <w:szCs w:val="26"/>
              </w:rPr>
              <w:lastRenderedPageBreak/>
              <w:t>dạng</w:t>
            </w:r>
          </w:p>
        </w:tc>
        <w:tc>
          <w:tcPr>
            <w:tcW w:w="846" w:type="dxa"/>
          </w:tcPr>
          <w:p w:rsidR="00C70EBE" w:rsidRPr="00526931" w:rsidRDefault="00DC1A32" w:rsidP="00C70EBE">
            <w:pPr>
              <w:rPr>
                <w:rFonts w:ascii="Times New Roman" w:hAnsi="Times New Roman" w:cs="Times New Roman"/>
                <w:b/>
                <w:sz w:val="26"/>
                <w:szCs w:val="26"/>
              </w:rPr>
            </w:pPr>
            <w:r w:rsidRPr="00526931">
              <w:rPr>
                <w:rFonts w:ascii="Times New Roman" w:hAnsi="Times New Roman" w:cs="Times New Roman"/>
                <w:b/>
                <w:sz w:val="26"/>
                <w:szCs w:val="26"/>
              </w:rPr>
              <w:lastRenderedPageBreak/>
              <w:t>1,5</w:t>
            </w:r>
          </w:p>
        </w:tc>
      </w:tr>
      <w:tr w:rsidR="00C70EBE" w:rsidRPr="00526931" w:rsidTr="00711AFF">
        <w:tc>
          <w:tcPr>
            <w:tcW w:w="808" w:type="dxa"/>
          </w:tcPr>
          <w:p w:rsidR="00C70EBE" w:rsidRPr="00526931" w:rsidRDefault="00C70EBE" w:rsidP="00C70EBE">
            <w:pPr>
              <w:rPr>
                <w:rFonts w:ascii="Times New Roman" w:hAnsi="Times New Roman" w:cs="Times New Roman"/>
                <w:sz w:val="26"/>
                <w:szCs w:val="26"/>
              </w:rPr>
            </w:pPr>
          </w:p>
        </w:tc>
        <w:tc>
          <w:tcPr>
            <w:tcW w:w="629" w:type="dxa"/>
          </w:tcPr>
          <w:p w:rsidR="00C70EBE" w:rsidRPr="00526931" w:rsidRDefault="00C70EBE" w:rsidP="00C70EBE">
            <w:pPr>
              <w:rPr>
                <w:rFonts w:ascii="Times New Roman" w:hAnsi="Times New Roman" w:cs="Times New Roman"/>
                <w:sz w:val="26"/>
                <w:szCs w:val="26"/>
              </w:rPr>
            </w:pPr>
          </w:p>
        </w:tc>
        <w:tc>
          <w:tcPr>
            <w:tcW w:w="7071" w:type="dxa"/>
          </w:tcPr>
          <w:p w:rsidR="00C70EBE" w:rsidRPr="00526931" w:rsidRDefault="00F85CF4" w:rsidP="00C70EBE">
            <w:pPr>
              <w:rPr>
                <w:rFonts w:ascii="Times New Roman" w:hAnsi="Times New Roman" w:cs="Times New Roman"/>
                <w:sz w:val="26"/>
                <w:szCs w:val="26"/>
              </w:rPr>
            </w:pPr>
            <w:r w:rsidRPr="00526931">
              <w:rPr>
                <w:rFonts w:ascii="Times New Roman" w:hAnsi="Times New Roman" w:cs="Times New Roman"/>
                <w:sz w:val="26"/>
                <w:szCs w:val="26"/>
              </w:rPr>
              <w:t>- Có nhiều loại đất khác nhau: đất feralit trên đá vôi, feralit trên đá badan, feralit trên các đá mẹ khác, đất phù sa sông, đất cát biển, đất mặn, đất khác và núi đá. Mỗi loại đất có đặc điểm khác nhau về diện tích, tính chất, phân bố và giá trị kinh tế</w:t>
            </w:r>
          </w:p>
        </w:tc>
        <w:tc>
          <w:tcPr>
            <w:tcW w:w="846" w:type="dxa"/>
          </w:tcPr>
          <w:p w:rsidR="00C70EBE" w:rsidRPr="00526931" w:rsidRDefault="00D233EE" w:rsidP="00C70EBE">
            <w:pPr>
              <w:rPr>
                <w:rFonts w:ascii="Times New Roman" w:hAnsi="Times New Roman" w:cs="Times New Roman"/>
                <w:sz w:val="26"/>
                <w:szCs w:val="26"/>
              </w:rPr>
            </w:pPr>
            <w:r w:rsidRPr="00526931">
              <w:rPr>
                <w:rFonts w:ascii="Times New Roman" w:hAnsi="Times New Roman" w:cs="Times New Roman"/>
                <w:sz w:val="26"/>
                <w:szCs w:val="26"/>
              </w:rPr>
              <w:t>0,25</w:t>
            </w:r>
          </w:p>
        </w:tc>
      </w:tr>
      <w:tr w:rsidR="00C70EBE" w:rsidRPr="00526931" w:rsidTr="00711AFF">
        <w:tc>
          <w:tcPr>
            <w:tcW w:w="808" w:type="dxa"/>
          </w:tcPr>
          <w:p w:rsidR="00C70EBE" w:rsidRPr="00526931" w:rsidRDefault="00C70EBE" w:rsidP="00C70EBE">
            <w:pPr>
              <w:rPr>
                <w:rFonts w:ascii="Times New Roman" w:hAnsi="Times New Roman" w:cs="Times New Roman"/>
                <w:sz w:val="26"/>
                <w:szCs w:val="26"/>
              </w:rPr>
            </w:pPr>
          </w:p>
        </w:tc>
        <w:tc>
          <w:tcPr>
            <w:tcW w:w="629" w:type="dxa"/>
          </w:tcPr>
          <w:p w:rsidR="00C70EBE" w:rsidRPr="00526931" w:rsidRDefault="00C70EBE" w:rsidP="00C70EBE">
            <w:pPr>
              <w:rPr>
                <w:rFonts w:ascii="Times New Roman" w:hAnsi="Times New Roman" w:cs="Times New Roman"/>
                <w:sz w:val="26"/>
                <w:szCs w:val="26"/>
              </w:rPr>
            </w:pPr>
          </w:p>
        </w:tc>
        <w:tc>
          <w:tcPr>
            <w:tcW w:w="7071" w:type="dxa"/>
          </w:tcPr>
          <w:p w:rsidR="00C70EBE" w:rsidRPr="00526931" w:rsidRDefault="00F85CF4" w:rsidP="00C70EBE">
            <w:pPr>
              <w:rPr>
                <w:rFonts w:ascii="Times New Roman" w:hAnsi="Times New Roman" w:cs="Times New Roman"/>
                <w:sz w:val="26"/>
                <w:szCs w:val="26"/>
              </w:rPr>
            </w:pPr>
            <w:r w:rsidRPr="00526931">
              <w:rPr>
                <w:rFonts w:ascii="Times New Roman" w:hAnsi="Times New Roman" w:cs="Times New Roman"/>
                <w:sz w:val="26"/>
                <w:szCs w:val="26"/>
              </w:rPr>
              <w:t>- Đất feralit trên đá vôi: mùa đỏ vàng, chua phân bố chủ yếu ở các cao nguyên Mộc Châu, Sơn La, Tả Phình, Sín Chải, phía Tây Thanh Hóa; có giá trị cho trồng chè, cây ăn quả, lâm nghiệp, chăn nuôi gia súc…</w:t>
            </w:r>
          </w:p>
        </w:tc>
        <w:tc>
          <w:tcPr>
            <w:tcW w:w="846" w:type="dxa"/>
          </w:tcPr>
          <w:p w:rsidR="00C70EBE" w:rsidRPr="00526931" w:rsidRDefault="00D233EE" w:rsidP="00C70EBE">
            <w:pPr>
              <w:rPr>
                <w:rFonts w:ascii="Times New Roman" w:hAnsi="Times New Roman" w:cs="Times New Roman"/>
                <w:sz w:val="26"/>
                <w:szCs w:val="26"/>
              </w:rPr>
            </w:pPr>
            <w:r w:rsidRPr="00526931">
              <w:rPr>
                <w:rFonts w:ascii="Times New Roman" w:hAnsi="Times New Roman" w:cs="Times New Roman"/>
                <w:sz w:val="26"/>
                <w:szCs w:val="26"/>
              </w:rPr>
              <w:t>0,25</w:t>
            </w:r>
          </w:p>
        </w:tc>
      </w:tr>
      <w:tr w:rsidR="00C70EBE" w:rsidRPr="00526931" w:rsidTr="00711AFF">
        <w:tc>
          <w:tcPr>
            <w:tcW w:w="808" w:type="dxa"/>
          </w:tcPr>
          <w:p w:rsidR="00C70EBE" w:rsidRPr="00526931" w:rsidRDefault="00C70EBE" w:rsidP="00C70EBE">
            <w:pPr>
              <w:rPr>
                <w:rFonts w:ascii="Times New Roman" w:hAnsi="Times New Roman" w:cs="Times New Roman"/>
                <w:sz w:val="26"/>
                <w:szCs w:val="26"/>
              </w:rPr>
            </w:pPr>
          </w:p>
        </w:tc>
        <w:tc>
          <w:tcPr>
            <w:tcW w:w="629" w:type="dxa"/>
          </w:tcPr>
          <w:p w:rsidR="00C70EBE" w:rsidRPr="00526931" w:rsidRDefault="00C70EBE" w:rsidP="00C70EBE">
            <w:pPr>
              <w:rPr>
                <w:rFonts w:ascii="Times New Roman" w:hAnsi="Times New Roman" w:cs="Times New Roman"/>
                <w:sz w:val="26"/>
                <w:szCs w:val="26"/>
              </w:rPr>
            </w:pPr>
          </w:p>
        </w:tc>
        <w:tc>
          <w:tcPr>
            <w:tcW w:w="7071" w:type="dxa"/>
          </w:tcPr>
          <w:p w:rsidR="00C70EBE" w:rsidRPr="00526931" w:rsidRDefault="00F85CF4" w:rsidP="00C70EBE">
            <w:pPr>
              <w:rPr>
                <w:rFonts w:ascii="Times New Roman" w:hAnsi="Times New Roman" w:cs="Times New Roman"/>
                <w:sz w:val="26"/>
                <w:szCs w:val="26"/>
              </w:rPr>
            </w:pPr>
            <w:r w:rsidRPr="00526931">
              <w:rPr>
                <w:rFonts w:ascii="Times New Roman" w:hAnsi="Times New Roman" w:cs="Times New Roman"/>
                <w:sz w:val="26"/>
                <w:szCs w:val="26"/>
              </w:rPr>
              <w:t>- Đất feralit trên đá badan: diện tích nhỏ chủ yếu ở Tây Nghệ An, Tây Quảng Bình, Quảng Trị màu nâu đỏ, giàu dinh dưỡng, tâng phong hóa dày…có giá trị cho trồng cây công nghiệp lâu năm như cà phê, cao su, hồ tiêu…</w:t>
            </w:r>
          </w:p>
        </w:tc>
        <w:tc>
          <w:tcPr>
            <w:tcW w:w="846" w:type="dxa"/>
          </w:tcPr>
          <w:p w:rsidR="00C70EBE" w:rsidRPr="00526931" w:rsidRDefault="00D233EE" w:rsidP="00C70EBE">
            <w:pPr>
              <w:rPr>
                <w:rFonts w:ascii="Times New Roman" w:hAnsi="Times New Roman" w:cs="Times New Roman"/>
                <w:sz w:val="26"/>
                <w:szCs w:val="26"/>
              </w:rPr>
            </w:pPr>
            <w:r w:rsidRPr="00526931">
              <w:rPr>
                <w:rFonts w:ascii="Times New Roman" w:hAnsi="Times New Roman" w:cs="Times New Roman"/>
                <w:sz w:val="26"/>
                <w:szCs w:val="26"/>
              </w:rPr>
              <w:t>0,25</w:t>
            </w:r>
          </w:p>
        </w:tc>
      </w:tr>
      <w:tr w:rsidR="00C70EBE" w:rsidRPr="00526931" w:rsidTr="00711AFF">
        <w:tc>
          <w:tcPr>
            <w:tcW w:w="808" w:type="dxa"/>
          </w:tcPr>
          <w:p w:rsidR="00C70EBE" w:rsidRPr="00526931" w:rsidRDefault="00C70EBE" w:rsidP="00C70EBE">
            <w:pPr>
              <w:rPr>
                <w:rFonts w:ascii="Times New Roman" w:hAnsi="Times New Roman" w:cs="Times New Roman"/>
                <w:sz w:val="26"/>
                <w:szCs w:val="26"/>
              </w:rPr>
            </w:pPr>
          </w:p>
        </w:tc>
        <w:tc>
          <w:tcPr>
            <w:tcW w:w="629" w:type="dxa"/>
          </w:tcPr>
          <w:p w:rsidR="00C70EBE" w:rsidRPr="00526931" w:rsidRDefault="00C70EBE" w:rsidP="00C70EBE">
            <w:pPr>
              <w:rPr>
                <w:rFonts w:ascii="Times New Roman" w:hAnsi="Times New Roman" w:cs="Times New Roman"/>
                <w:sz w:val="26"/>
                <w:szCs w:val="26"/>
              </w:rPr>
            </w:pPr>
          </w:p>
        </w:tc>
        <w:tc>
          <w:tcPr>
            <w:tcW w:w="7071" w:type="dxa"/>
          </w:tcPr>
          <w:p w:rsidR="00C70EBE" w:rsidRPr="00526931" w:rsidRDefault="00F85CF4" w:rsidP="00C70EBE">
            <w:pPr>
              <w:rPr>
                <w:rFonts w:ascii="Times New Roman" w:hAnsi="Times New Roman" w:cs="Times New Roman"/>
                <w:sz w:val="26"/>
                <w:szCs w:val="26"/>
              </w:rPr>
            </w:pPr>
            <w:r w:rsidRPr="00526931">
              <w:rPr>
                <w:rFonts w:ascii="Times New Roman" w:hAnsi="Times New Roman" w:cs="Times New Roman"/>
                <w:sz w:val="26"/>
                <w:szCs w:val="26"/>
              </w:rPr>
              <w:t>- Đất feralit trên các đá khác: diện tích lớn nhất màu vàng đỏ, phân bố ở hầu hết khu vực vùng núi, có giá trị cho phát triển lâm nghiệp…</w:t>
            </w:r>
          </w:p>
        </w:tc>
        <w:tc>
          <w:tcPr>
            <w:tcW w:w="846" w:type="dxa"/>
          </w:tcPr>
          <w:p w:rsidR="00C70EBE" w:rsidRPr="00526931" w:rsidRDefault="00D233EE" w:rsidP="00C70EBE">
            <w:pPr>
              <w:rPr>
                <w:rFonts w:ascii="Times New Roman" w:hAnsi="Times New Roman" w:cs="Times New Roman"/>
                <w:sz w:val="26"/>
                <w:szCs w:val="26"/>
              </w:rPr>
            </w:pPr>
            <w:r w:rsidRPr="00526931">
              <w:rPr>
                <w:rFonts w:ascii="Times New Roman" w:hAnsi="Times New Roman" w:cs="Times New Roman"/>
                <w:sz w:val="26"/>
                <w:szCs w:val="26"/>
              </w:rPr>
              <w:t>0,125</w:t>
            </w:r>
          </w:p>
        </w:tc>
      </w:tr>
      <w:tr w:rsidR="00C70EBE" w:rsidRPr="00526931" w:rsidTr="00711AFF">
        <w:tc>
          <w:tcPr>
            <w:tcW w:w="808" w:type="dxa"/>
          </w:tcPr>
          <w:p w:rsidR="00C70EBE" w:rsidRPr="00526931" w:rsidRDefault="00C70EBE" w:rsidP="00C70EBE">
            <w:pPr>
              <w:rPr>
                <w:rFonts w:ascii="Times New Roman" w:hAnsi="Times New Roman" w:cs="Times New Roman"/>
                <w:sz w:val="26"/>
                <w:szCs w:val="26"/>
              </w:rPr>
            </w:pPr>
          </w:p>
        </w:tc>
        <w:tc>
          <w:tcPr>
            <w:tcW w:w="629" w:type="dxa"/>
          </w:tcPr>
          <w:p w:rsidR="00C70EBE" w:rsidRPr="00526931" w:rsidRDefault="00C70EBE" w:rsidP="00C70EBE">
            <w:pPr>
              <w:rPr>
                <w:rFonts w:ascii="Times New Roman" w:hAnsi="Times New Roman" w:cs="Times New Roman"/>
                <w:sz w:val="26"/>
                <w:szCs w:val="26"/>
              </w:rPr>
            </w:pPr>
          </w:p>
        </w:tc>
        <w:tc>
          <w:tcPr>
            <w:tcW w:w="7071" w:type="dxa"/>
          </w:tcPr>
          <w:p w:rsidR="00C70EBE" w:rsidRPr="00526931" w:rsidRDefault="00D233EE" w:rsidP="00C70EBE">
            <w:pPr>
              <w:rPr>
                <w:rFonts w:ascii="Times New Roman" w:hAnsi="Times New Roman" w:cs="Times New Roman"/>
                <w:sz w:val="26"/>
                <w:szCs w:val="26"/>
              </w:rPr>
            </w:pPr>
            <w:r w:rsidRPr="00526931">
              <w:rPr>
                <w:rFonts w:ascii="Times New Roman" w:hAnsi="Times New Roman" w:cs="Times New Roman"/>
                <w:sz w:val="26"/>
                <w:szCs w:val="26"/>
              </w:rPr>
              <w:t>Đất phù sa sông: tầng đất dày, độ mịn cao, giàu dinh dưỡng tập trung ở hạ lưu các sông Mã, sông Cả…có giá trị cho thâm canh lúa, các cây hàng năm</w:t>
            </w:r>
          </w:p>
        </w:tc>
        <w:tc>
          <w:tcPr>
            <w:tcW w:w="846" w:type="dxa"/>
          </w:tcPr>
          <w:p w:rsidR="00C70EBE" w:rsidRPr="00526931" w:rsidRDefault="00D233EE" w:rsidP="00C70EBE">
            <w:pPr>
              <w:rPr>
                <w:rFonts w:ascii="Times New Roman" w:hAnsi="Times New Roman" w:cs="Times New Roman"/>
                <w:sz w:val="26"/>
                <w:szCs w:val="26"/>
              </w:rPr>
            </w:pPr>
            <w:r w:rsidRPr="00526931">
              <w:rPr>
                <w:rFonts w:ascii="Times New Roman" w:hAnsi="Times New Roman" w:cs="Times New Roman"/>
                <w:sz w:val="26"/>
                <w:szCs w:val="26"/>
              </w:rPr>
              <w:t>0,25</w:t>
            </w:r>
          </w:p>
        </w:tc>
      </w:tr>
      <w:tr w:rsidR="00C70EBE" w:rsidRPr="00526931" w:rsidTr="00711AFF">
        <w:tc>
          <w:tcPr>
            <w:tcW w:w="808" w:type="dxa"/>
          </w:tcPr>
          <w:p w:rsidR="00C70EBE" w:rsidRPr="00526931" w:rsidRDefault="00C70EBE" w:rsidP="00C70EBE">
            <w:pPr>
              <w:rPr>
                <w:rFonts w:ascii="Times New Roman" w:hAnsi="Times New Roman" w:cs="Times New Roman"/>
                <w:sz w:val="26"/>
                <w:szCs w:val="26"/>
              </w:rPr>
            </w:pPr>
          </w:p>
        </w:tc>
        <w:tc>
          <w:tcPr>
            <w:tcW w:w="629" w:type="dxa"/>
          </w:tcPr>
          <w:p w:rsidR="00C70EBE" w:rsidRPr="00526931" w:rsidRDefault="00C70EBE" w:rsidP="00C70EBE">
            <w:pPr>
              <w:rPr>
                <w:rFonts w:ascii="Times New Roman" w:hAnsi="Times New Roman" w:cs="Times New Roman"/>
                <w:sz w:val="26"/>
                <w:szCs w:val="26"/>
              </w:rPr>
            </w:pPr>
          </w:p>
        </w:tc>
        <w:tc>
          <w:tcPr>
            <w:tcW w:w="7071" w:type="dxa"/>
          </w:tcPr>
          <w:p w:rsidR="00C70EBE" w:rsidRPr="00526931" w:rsidRDefault="00D233EE" w:rsidP="00C70EBE">
            <w:pPr>
              <w:rPr>
                <w:rFonts w:ascii="Times New Roman" w:hAnsi="Times New Roman" w:cs="Times New Roman"/>
                <w:sz w:val="26"/>
                <w:szCs w:val="26"/>
              </w:rPr>
            </w:pPr>
            <w:r w:rsidRPr="00526931">
              <w:rPr>
                <w:rFonts w:ascii="Times New Roman" w:hAnsi="Times New Roman" w:cs="Times New Roman"/>
                <w:sz w:val="26"/>
                <w:szCs w:val="26"/>
              </w:rPr>
              <w:t>Đất cát biển: có diện tích lớn, tập trung ở đồng bằng ven biển nổi bật Quảng Bình, Quảng Trị, Hà Tĩnh…thích hợp với trồn cây công nghiệp hàng năm, trồng rừng…</w:t>
            </w:r>
          </w:p>
        </w:tc>
        <w:tc>
          <w:tcPr>
            <w:tcW w:w="846" w:type="dxa"/>
          </w:tcPr>
          <w:p w:rsidR="00C70EBE" w:rsidRPr="00526931" w:rsidRDefault="00D233EE" w:rsidP="00C70EBE">
            <w:pPr>
              <w:rPr>
                <w:rFonts w:ascii="Times New Roman" w:hAnsi="Times New Roman" w:cs="Times New Roman"/>
                <w:sz w:val="26"/>
                <w:szCs w:val="26"/>
              </w:rPr>
            </w:pPr>
            <w:r w:rsidRPr="00526931">
              <w:rPr>
                <w:rFonts w:ascii="Times New Roman" w:hAnsi="Times New Roman" w:cs="Times New Roman"/>
                <w:sz w:val="26"/>
                <w:szCs w:val="26"/>
              </w:rPr>
              <w:t>0,125</w:t>
            </w:r>
          </w:p>
        </w:tc>
      </w:tr>
      <w:tr w:rsidR="00D233EE" w:rsidRPr="00526931" w:rsidTr="00711AFF">
        <w:tc>
          <w:tcPr>
            <w:tcW w:w="808" w:type="dxa"/>
          </w:tcPr>
          <w:p w:rsidR="00D233EE" w:rsidRPr="00526931" w:rsidRDefault="00D233EE" w:rsidP="00D233EE">
            <w:pPr>
              <w:rPr>
                <w:rFonts w:ascii="Times New Roman" w:hAnsi="Times New Roman" w:cs="Times New Roman"/>
                <w:sz w:val="26"/>
                <w:szCs w:val="26"/>
              </w:rPr>
            </w:pPr>
          </w:p>
        </w:tc>
        <w:tc>
          <w:tcPr>
            <w:tcW w:w="629" w:type="dxa"/>
          </w:tcPr>
          <w:p w:rsidR="00D233EE" w:rsidRPr="00526931" w:rsidRDefault="00D233EE" w:rsidP="00D233EE">
            <w:pPr>
              <w:rPr>
                <w:rFonts w:ascii="Times New Roman" w:hAnsi="Times New Roman" w:cs="Times New Roman"/>
                <w:sz w:val="26"/>
                <w:szCs w:val="26"/>
              </w:rPr>
            </w:pPr>
          </w:p>
        </w:tc>
        <w:tc>
          <w:tcPr>
            <w:tcW w:w="7071" w:type="dxa"/>
          </w:tcPr>
          <w:p w:rsidR="00D233EE" w:rsidRPr="00526931" w:rsidRDefault="00D233EE" w:rsidP="00D233EE">
            <w:pPr>
              <w:rPr>
                <w:rFonts w:ascii="Times New Roman" w:hAnsi="Times New Roman" w:cs="Times New Roman"/>
                <w:sz w:val="26"/>
                <w:szCs w:val="26"/>
              </w:rPr>
            </w:pPr>
            <w:r w:rsidRPr="00526931">
              <w:rPr>
                <w:rFonts w:ascii="Times New Roman" w:hAnsi="Times New Roman" w:cs="Times New Roman"/>
                <w:sz w:val="26"/>
                <w:szCs w:val="26"/>
              </w:rPr>
              <w:t>Đất mặn ven biển: diện tích nhỏ có khả năng trồng rừng ngập mặn, nuoi thủy sản</w:t>
            </w:r>
          </w:p>
        </w:tc>
        <w:tc>
          <w:tcPr>
            <w:tcW w:w="846" w:type="dxa"/>
          </w:tcPr>
          <w:p w:rsidR="00D233EE" w:rsidRPr="00526931" w:rsidRDefault="00D233EE" w:rsidP="00D233EE">
            <w:pPr>
              <w:rPr>
                <w:rFonts w:ascii="Times New Roman" w:hAnsi="Times New Roman" w:cs="Times New Roman"/>
                <w:sz w:val="26"/>
                <w:szCs w:val="26"/>
              </w:rPr>
            </w:pPr>
            <w:r w:rsidRPr="00526931">
              <w:rPr>
                <w:rFonts w:ascii="Times New Roman" w:hAnsi="Times New Roman" w:cs="Times New Roman"/>
                <w:sz w:val="26"/>
                <w:szCs w:val="26"/>
              </w:rPr>
              <w:t>0,125</w:t>
            </w:r>
          </w:p>
        </w:tc>
      </w:tr>
      <w:tr w:rsidR="00D233EE" w:rsidRPr="00526931" w:rsidTr="00711AFF">
        <w:tc>
          <w:tcPr>
            <w:tcW w:w="808" w:type="dxa"/>
          </w:tcPr>
          <w:p w:rsidR="00D233EE" w:rsidRPr="00526931" w:rsidRDefault="00D233EE" w:rsidP="00D233EE">
            <w:pPr>
              <w:rPr>
                <w:rFonts w:ascii="Times New Roman" w:hAnsi="Times New Roman" w:cs="Times New Roman"/>
                <w:sz w:val="26"/>
                <w:szCs w:val="26"/>
              </w:rPr>
            </w:pPr>
          </w:p>
        </w:tc>
        <w:tc>
          <w:tcPr>
            <w:tcW w:w="629" w:type="dxa"/>
          </w:tcPr>
          <w:p w:rsidR="00D233EE" w:rsidRPr="00526931" w:rsidRDefault="00D233EE" w:rsidP="00D233EE">
            <w:pPr>
              <w:rPr>
                <w:rFonts w:ascii="Times New Roman" w:hAnsi="Times New Roman" w:cs="Times New Roman"/>
                <w:sz w:val="26"/>
                <w:szCs w:val="26"/>
              </w:rPr>
            </w:pPr>
          </w:p>
        </w:tc>
        <w:tc>
          <w:tcPr>
            <w:tcW w:w="7071" w:type="dxa"/>
          </w:tcPr>
          <w:p w:rsidR="00D233EE" w:rsidRPr="00526931" w:rsidRDefault="00D233EE" w:rsidP="00D233EE">
            <w:pPr>
              <w:rPr>
                <w:rFonts w:ascii="Times New Roman" w:hAnsi="Times New Roman" w:cs="Times New Roman"/>
                <w:sz w:val="26"/>
                <w:szCs w:val="26"/>
              </w:rPr>
            </w:pPr>
            <w:r w:rsidRPr="00526931">
              <w:rPr>
                <w:rFonts w:ascii="Times New Roman" w:hAnsi="Times New Roman" w:cs="Times New Roman"/>
                <w:sz w:val="26"/>
                <w:szCs w:val="26"/>
              </w:rPr>
              <w:t>Đất khác và núi đá tập trung chủ yếu trên Hoàng Liên Sơn và các núi cao trên 2000m thuộc miền, tâng mùn mỏng, có giá trị cho trồng cây dược liệu quý</w:t>
            </w:r>
          </w:p>
        </w:tc>
        <w:tc>
          <w:tcPr>
            <w:tcW w:w="846" w:type="dxa"/>
          </w:tcPr>
          <w:p w:rsidR="00D233EE" w:rsidRPr="00526931" w:rsidRDefault="00D233EE" w:rsidP="00D233EE">
            <w:pPr>
              <w:rPr>
                <w:rFonts w:ascii="Times New Roman" w:hAnsi="Times New Roman" w:cs="Times New Roman"/>
                <w:sz w:val="26"/>
                <w:szCs w:val="26"/>
              </w:rPr>
            </w:pPr>
            <w:r w:rsidRPr="00526931">
              <w:rPr>
                <w:rFonts w:ascii="Times New Roman" w:hAnsi="Times New Roman" w:cs="Times New Roman"/>
                <w:sz w:val="26"/>
                <w:szCs w:val="26"/>
              </w:rPr>
              <w:t>0,125</w:t>
            </w:r>
          </w:p>
        </w:tc>
      </w:tr>
      <w:tr w:rsidR="00D233EE" w:rsidRPr="00526931" w:rsidTr="00711AFF">
        <w:tc>
          <w:tcPr>
            <w:tcW w:w="808" w:type="dxa"/>
          </w:tcPr>
          <w:p w:rsidR="00D233EE" w:rsidRPr="00526931" w:rsidRDefault="00D233EE" w:rsidP="00D233EE">
            <w:pPr>
              <w:rPr>
                <w:rFonts w:ascii="Times New Roman" w:hAnsi="Times New Roman" w:cs="Times New Roman"/>
                <w:b/>
                <w:sz w:val="26"/>
                <w:szCs w:val="26"/>
              </w:rPr>
            </w:pPr>
          </w:p>
        </w:tc>
        <w:tc>
          <w:tcPr>
            <w:tcW w:w="629" w:type="dxa"/>
          </w:tcPr>
          <w:p w:rsidR="00D233EE" w:rsidRPr="00526931" w:rsidRDefault="009C14C2" w:rsidP="00D233EE">
            <w:pPr>
              <w:rPr>
                <w:rFonts w:ascii="Times New Roman" w:hAnsi="Times New Roman" w:cs="Times New Roman"/>
                <w:b/>
                <w:sz w:val="26"/>
                <w:szCs w:val="26"/>
              </w:rPr>
            </w:pPr>
            <w:r w:rsidRPr="00526931">
              <w:rPr>
                <w:rFonts w:ascii="Times New Roman" w:hAnsi="Times New Roman" w:cs="Times New Roman"/>
                <w:b/>
                <w:sz w:val="26"/>
                <w:szCs w:val="26"/>
              </w:rPr>
              <w:t>2</w:t>
            </w:r>
          </w:p>
        </w:tc>
        <w:tc>
          <w:tcPr>
            <w:tcW w:w="7071" w:type="dxa"/>
          </w:tcPr>
          <w:p w:rsidR="00D233EE" w:rsidRPr="00526931" w:rsidRDefault="003221D8" w:rsidP="00D233EE">
            <w:pPr>
              <w:rPr>
                <w:rFonts w:ascii="Times New Roman" w:hAnsi="Times New Roman" w:cs="Times New Roman"/>
                <w:b/>
                <w:sz w:val="26"/>
                <w:szCs w:val="26"/>
              </w:rPr>
            </w:pPr>
            <w:r w:rsidRPr="00526931">
              <w:rPr>
                <w:rFonts w:ascii="Times New Roman" w:hAnsi="Times New Roman" w:cs="Times New Roman"/>
                <w:b/>
                <w:sz w:val="26"/>
                <w:szCs w:val="26"/>
              </w:rPr>
              <w:t>Giải thích sự khác nhau về chế độ nước của sông Cửu Long và sông Đà Rằng</w:t>
            </w:r>
          </w:p>
        </w:tc>
        <w:tc>
          <w:tcPr>
            <w:tcW w:w="846" w:type="dxa"/>
          </w:tcPr>
          <w:p w:rsidR="00D233EE" w:rsidRPr="00526931" w:rsidRDefault="003221D8" w:rsidP="00D233EE">
            <w:pPr>
              <w:rPr>
                <w:rFonts w:ascii="Times New Roman" w:hAnsi="Times New Roman" w:cs="Times New Roman"/>
                <w:b/>
                <w:sz w:val="26"/>
                <w:szCs w:val="26"/>
              </w:rPr>
            </w:pPr>
            <w:r w:rsidRPr="00526931">
              <w:rPr>
                <w:rFonts w:ascii="Times New Roman" w:hAnsi="Times New Roman" w:cs="Times New Roman"/>
                <w:b/>
                <w:sz w:val="26"/>
                <w:szCs w:val="26"/>
              </w:rPr>
              <w:t>1,5</w:t>
            </w:r>
          </w:p>
        </w:tc>
      </w:tr>
      <w:tr w:rsidR="00D233EE" w:rsidRPr="00526931" w:rsidTr="00711AFF">
        <w:tc>
          <w:tcPr>
            <w:tcW w:w="808" w:type="dxa"/>
          </w:tcPr>
          <w:p w:rsidR="00D233EE" w:rsidRPr="00526931" w:rsidRDefault="00D233EE" w:rsidP="00D233EE">
            <w:pPr>
              <w:rPr>
                <w:rFonts w:ascii="Times New Roman" w:hAnsi="Times New Roman" w:cs="Times New Roman"/>
                <w:sz w:val="26"/>
                <w:szCs w:val="26"/>
              </w:rPr>
            </w:pPr>
          </w:p>
        </w:tc>
        <w:tc>
          <w:tcPr>
            <w:tcW w:w="629" w:type="dxa"/>
          </w:tcPr>
          <w:p w:rsidR="00D233EE" w:rsidRPr="00526931" w:rsidRDefault="00D233EE" w:rsidP="00D233EE">
            <w:pPr>
              <w:rPr>
                <w:rFonts w:ascii="Times New Roman" w:hAnsi="Times New Roman" w:cs="Times New Roman"/>
                <w:sz w:val="26"/>
                <w:szCs w:val="26"/>
              </w:rPr>
            </w:pPr>
          </w:p>
        </w:tc>
        <w:tc>
          <w:tcPr>
            <w:tcW w:w="7071" w:type="dxa"/>
          </w:tcPr>
          <w:p w:rsidR="00D233EE" w:rsidRPr="00526931" w:rsidRDefault="00B94275" w:rsidP="00D233EE">
            <w:pPr>
              <w:rPr>
                <w:rFonts w:ascii="Times New Roman" w:hAnsi="Times New Roman" w:cs="Times New Roman"/>
                <w:sz w:val="26"/>
                <w:szCs w:val="26"/>
              </w:rPr>
            </w:pPr>
            <w:r w:rsidRPr="00526931">
              <w:rPr>
                <w:rFonts w:ascii="Times New Roman" w:hAnsi="Times New Roman" w:cs="Times New Roman"/>
                <w:sz w:val="26"/>
                <w:szCs w:val="26"/>
              </w:rPr>
              <w:t xml:space="preserve">a. </w:t>
            </w:r>
            <w:r w:rsidR="003221D8" w:rsidRPr="00526931">
              <w:rPr>
                <w:rFonts w:ascii="Times New Roman" w:hAnsi="Times New Roman" w:cs="Times New Roman"/>
                <w:sz w:val="26"/>
                <w:szCs w:val="26"/>
              </w:rPr>
              <w:t>Về tổng lưu lượng nước cả năm: sông Cửu Long lớn hơn nhiều sông Đà Rằng (d/c)</w:t>
            </w:r>
          </w:p>
        </w:tc>
        <w:tc>
          <w:tcPr>
            <w:tcW w:w="846" w:type="dxa"/>
          </w:tcPr>
          <w:p w:rsidR="00D233EE" w:rsidRPr="00526931" w:rsidRDefault="00B94275"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D233EE" w:rsidRPr="00526931" w:rsidTr="00711AFF">
        <w:tc>
          <w:tcPr>
            <w:tcW w:w="808" w:type="dxa"/>
          </w:tcPr>
          <w:p w:rsidR="00D233EE" w:rsidRPr="00526931" w:rsidRDefault="00D233EE" w:rsidP="00D233EE">
            <w:pPr>
              <w:rPr>
                <w:rFonts w:ascii="Times New Roman" w:hAnsi="Times New Roman" w:cs="Times New Roman"/>
                <w:sz w:val="26"/>
                <w:szCs w:val="26"/>
              </w:rPr>
            </w:pPr>
          </w:p>
        </w:tc>
        <w:tc>
          <w:tcPr>
            <w:tcW w:w="629" w:type="dxa"/>
          </w:tcPr>
          <w:p w:rsidR="00D233EE" w:rsidRPr="00526931" w:rsidRDefault="00D233EE" w:rsidP="00D233EE">
            <w:pPr>
              <w:rPr>
                <w:rFonts w:ascii="Times New Roman" w:hAnsi="Times New Roman" w:cs="Times New Roman"/>
                <w:sz w:val="26"/>
                <w:szCs w:val="26"/>
              </w:rPr>
            </w:pPr>
          </w:p>
        </w:tc>
        <w:tc>
          <w:tcPr>
            <w:tcW w:w="7071" w:type="dxa"/>
          </w:tcPr>
          <w:p w:rsidR="00D233EE" w:rsidRPr="00526931" w:rsidRDefault="003221D8" w:rsidP="00D233EE">
            <w:pPr>
              <w:rPr>
                <w:rFonts w:ascii="Times New Roman" w:hAnsi="Times New Roman" w:cs="Times New Roman"/>
                <w:sz w:val="26"/>
                <w:szCs w:val="26"/>
              </w:rPr>
            </w:pPr>
            <w:r w:rsidRPr="00526931">
              <w:rPr>
                <w:rFonts w:ascii="Times New Roman" w:hAnsi="Times New Roman" w:cs="Times New Roman"/>
                <w:sz w:val="26"/>
                <w:szCs w:val="26"/>
              </w:rPr>
              <w:t>Do: Sông Cửu Long có diện tích lưu vực rộng lớn hơn ở cả trong và ngoài nước ; Sông Đà Rằng có diện tích lưu vực nhỏ hơn, chỉ ở trong nước (d/c)</w:t>
            </w:r>
          </w:p>
        </w:tc>
        <w:tc>
          <w:tcPr>
            <w:tcW w:w="846" w:type="dxa"/>
          </w:tcPr>
          <w:p w:rsidR="00D233EE" w:rsidRPr="00526931" w:rsidRDefault="00B94275"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3221D8" w:rsidP="00D233EE">
            <w:pPr>
              <w:rPr>
                <w:rFonts w:ascii="Times New Roman" w:hAnsi="Times New Roman" w:cs="Times New Roman"/>
                <w:sz w:val="26"/>
                <w:szCs w:val="26"/>
              </w:rPr>
            </w:pPr>
          </w:p>
        </w:tc>
        <w:tc>
          <w:tcPr>
            <w:tcW w:w="7071" w:type="dxa"/>
          </w:tcPr>
          <w:p w:rsidR="003221D8" w:rsidRPr="00526931" w:rsidRDefault="00B94275" w:rsidP="00B94275">
            <w:pPr>
              <w:rPr>
                <w:rFonts w:ascii="Times New Roman" w:hAnsi="Times New Roman" w:cs="Times New Roman"/>
                <w:sz w:val="26"/>
                <w:szCs w:val="26"/>
              </w:rPr>
            </w:pPr>
            <w:r w:rsidRPr="00526931">
              <w:rPr>
                <w:rFonts w:ascii="Times New Roman" w:hAnsi="Times New Roman" w:cs="Times New Roman"/>
                <w:sz w:val="26"/>
                <w:szCs w:val="26"/>
              </w:rPr>
              <w:t>b. Về c</w:t>
            </w:r>
            <w:r w:rsidR="003221D8" w:rsidRPr="00526931">
              <w:rPr>
                <w:rFonts w:ascii="Times New Roman" w:hAnsi="Times New Roman" w:cs="Times New Roman"/>
                <w:sz w:val="26"/>
                <w:szCs w:val="26"/>
              </w:rPr>
              <w:t>hế độ nước sông có sự phân mùa khác nhau:</w:t>
            </w:r>
          </w:p>
        </w:tc>
        <w:tc>
          <w:tcPr>
            <w:tcW w:w="846" w:type="dxa"/>
          </w:tcPr>
          <w:p w:rsidR="003221D8" w:rsidRPr="00526931" w:rsidRDefault="003221D8" w:rsidP="00D233EE">
            <w:pPr>
              <w:rPr>
                <w:rFonts w:ascii="Times New Roman" w:hAnsi="Times New Roman" w:cs="Times New Roman"/>
                <w:sz w:val="26"/>
                <w:szCs w:val="26"/>
              </w:rPr>
            </w:pP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3221D8" w:rsidP="00D233EE">
            <w:pPr>
              <w:rPr>
                <w:rFonts w:ascii="Times New Roman" w:hAnsi="Times New Roman" w:cs="Times New Roman"/>
                <w:sz w:val="26"/>
                <w:szCs w:val="26"/>
              </w:rPr>
            </w:pPr>
          </w:p>
        </w:tc>
        <w:tc>
          <w:tcPr>
            <w:tcW w:w="7071" w:type="dxa"/>
          </w:tcPr>
          <w:p w:rsidR="003221D8" w:rsidRPr="00526931" w:rsidRDefault="003221D8" w:rsidP="00D233EE">
            <w:pPr>
              <w:rPr>
                <w:rFonts w:ascii="Times New Roman" w:hAnsi="Times New Roman" w:cs="Times New Roman"/>
                <w:sz w:val="26"/>
                <w:szCs w:val="26"/>
              </w:rPr>
            </w:pPr>
            <w:r w:rsidRPr="00526931">
              <w:rPr>
                <w:rFonts w:ascii="Times New Roman" w:hAnsi="Times New Roman" w:cs="Times New Roman"/>
                <w:sz w:val="26"/>
                <w:szCs w:val="26"/>
              </w:rPr>
              <w:t>+ Sông Cửu Long mà lũ dài hơn vào mua hạ từ tháng 6-11, tổng lượng nước mùa lũ rất lớ</w:t>
            </w:r>
            <w:r w:rsidR="00B94275" w:rsidRPr="00526931">
              <w:rPr>
                <w:rFonts w:ascii="Times New Roman" w:hAnsi="Times New Roman" w:cs="Times New Roman"/>
                <w:sz w:val="26"/>
                <w:szCs w:val="26"/>
              </w:rPr>
              <w:t xml:space="preserve">n </w:t>
            </w:r>
            <w:r w:rsidRPr="00526931">
              <w:rPr>
                <w:rFonts w:ascii="Times New Roman" w:hAnsi="Times New Roman" w:cs="Times New Roman"/>
                <w:sz w:val="26"/>
                <w:szCs w:val="26"/>
              </w:rPr>
              <w:t>gấp nhiều lần mùa cạn</w:t>
            </w:r>
            <w:r w:rsidR="00B94275" w:rsidRPr="00526931">
              <w:rPr>
                <w:rFonts w:ascii="Times New Roman" w:hAnsi="Times New Roman" w:cs="Times New Roman"/>
                <w:sz w:val="26"/>
                <w:szCs w:val="26"/>
              </w:rPr>
              <w:t xml:space="preserve"> (d/c)</w:t>
            </w:r>
            <w:r w:rsidRPr="00526931">
              <w:rPr>
                <w:rFonts w:ascii="Times New Roman" w:hAnsi="Times New Roman" w:cs="Times New Roman"/>
                <w:sz w:val="26"/>
                <w:szCs w:val="26"/>
              </w:rPr>
              <w:t>, lũ lên chậm rút chậm</w:t>
            </w:r>
          </w:p>
        </w:tc>
        <w:tc>
          <w:tcPr>
            <w:tcW w:w="846" w:type="dxa"/>
          </w:tcPr>
          <w:p w:rsidR="003221D8" w:rsidRPr="00526931" w:rsidRDefault="00B94275"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3221D8" w:rsidP="00D233EE">
            <w:pPr>
              <w:rPr>
                <w:rFonts w:ascii="Times New Roman" w:hAnsi="Times New Roman" w:cs="Times New Roman"/>
                <w:sz w:val="26"/>
                <w:szCs w:val="26"/>
              </w:rPr>
            </w:pPr>
          </w:p>
        </w:tc>
        <w:tc>
          <w:tcPr>
            <w:tcW w:w="7071" w:type="dxa"/>
          </w:tcPr>
          <w:p w:rsidR="003221D8" w:rsidRPr="00526931" w:rsidRDefault="003221D8" w:rsidP="00D233EE">
            <w:pPr>
              <w:rPr>
                <w:rFonts w:ascii="Times New Roman" w:hAnsi="Times New Roman" w:cs="Times New Roman"/>
                <w:sz w:val="26"/>
                <w:szCs w:val="26"/>
              </w:rPr>
            </w:pPr>
            <w:r w:rsidRPr="00526931">
              <w:rPr>
                <w:rFonts w:ascii="Times New Roman" w:hAnsi="Times New Roman" w:cs="Times New Roman"/>
                <w:sz w:val="26"/>
                <w:szCs w:val="26"/>
              </w:rPr>
              <w:t>Do sông có chiều dài lớn, nhiều phụ lưu, lưới sông hình lông chim nên nước lũ lên theo từng đoạn vào dòng chính, sự điều tiết của biển Hồ ở Camphuchia,  nên lũ lên chậm; khi về đồng bằng sông Cửu Long địa hình có độ dốc nhỏ</w:t>
            </w:r>
            <w:r w:rsidR="00B94275" w:rsidRPr="00526931">
              <w:rPr>
                <w:rFonts w:ascii="Times New Roman" w:hAnsi="Times New Roman" w:cs="Times New Roman"/>
                <w:sz w:val="26"/>
                <w:szCs w:val="26"/>
              </w:rPr>
              <w:t xml:space="preserve"> hơn</w:t>
            </w:r>
            <w:r w:rsidRPr="00526931">
              <w:rPr>
                <w:rFonts w:ascii="Times New Roman" w:hAnsi="Times New Roman" w:cs="Times New Roman"/>
                <w:sz w:val="26"/>
                <w:szCs w:val="26"/>
              </w:rPr>
              <w:t xml:space="preserve">,sự xâm nhập của </w:t>
            </w:r>
            <w:r w:rsidRPr="00526931">
              <w:rPr>
                <w:rFonts w:ascii="Times New Roman" w:hAnsi="Times New Roman" w:cs="Times New Roman"/>
                <w:sz w:val="26"/>
                <w:szCs w:val="26"/>
              </w:rPr>
              <w:lastRenderedPageBreak/>
              <w:t>thủy triều vào sâu trong đồng bằng, hệ thống kênh rạch chằng chịt nên lũ rút chậm</w:t>
            </w:r>
          </w:p>
        </w:tc>
        <w:tc>
          <w:tcPr>
            <w:tcW w:w="846" w:type="dxa"/>
          </w:tcPr>
          <w:p w:rsidR="003221D8" w:rsidRPr="00526931" w:rsidRDefault="00B94275" w:rsidP="00D233EE">
            <w:pPr>
              <w:rPr>
                <w:rFonts w:ascii="Times New Roman" w:hAnsi="Times New Roman" w:cs="Times New Roman"/>
                <w:sz w:val="26"/>
                <w:szCs w:val="26"/>
              </w:rPr>
            </w:pPr>
            <w:r w:rsidRPr="00526931">
              <w:rPr>
                <w:rFonts w:ascii="Times New Roman" w:hAnsi="Times New Roman" w:cs="Times New Roman"/>
                <w:sz w:val="26"/>
                <w:szCs w:val="26"/>
              </w:rPr>
              <w:lastRenderedPageBreak/>
              <w:t>0,25</w:t>
            </w: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3221D8" w:rsidP="00D233EE">
            <w:pPr>
              <w:rPr>
                <w:rFonts w:ascii="Times New Roman" w:hAnsi="Times New Roman" w:cs="Times New Roman"/>
                <w:sz w:val="26"/>
                <w:szCs w:val="26"/>
              </w:rPr>
            </w:pPr>
          </w:p>
        </w:tc>
        <w:tc>
          <w:tcPr>
            <w:tcW w:w="7071" w:type="dxa"/>
          </w:tcPr>
          <w:p w:rsidR="003221D8" w:rsidRPr="00526931" w:rsidRDefault="00B94275" w:rsidP="00D233EE">
            <w:pPr>
              <w:rPr>
                <w:rFonts w:ascii="Times New Roman" w:hAnsi="Times New Roman" w:cs="Times New Roman"/>
                <w:sz w:val="26"/>
                <w:szCs w:val="26"/>
              </w:rPr>
            </w:pPr>
            <w:r w:rsidRPr="00526931">
              <w:rPr>
                <w:rFonts w:ascii="Times New Roman" w:hAnsi="Times New Roman" w:cs="Times New Roman"/>
                <w:sz w:val="26"/>
                <w:szCs w:val="26"/>
              </w:rPr>
              <w:t>+ Sông Đà Rằng mùa lũ ngắn hơn, lệch về thu đông, từ tháng 9-12, đỉnh lũ của sông Đà Rằng muộn hơn: Đà Rằng vào tháng 11 so với sông Cửu Long</w:t>
            </w:r>
          </w:p>
        </w:tc>
        <w:tc>
          <w:tcPr>
            <w:tcW w:w="846" w:type="dxa"/>
          </w:tcPr>
          <w:p w:rsidR="003221D8" w:rsidRPr="00526931" w:rsidRDefault="00B94275"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3221D8" w:rsidP="00D233EE">
            <w:pPr>
              <w:rPr>
                <w:rFonts w:ascii="Times New Roman" w:hAnsi="Times New Roman" w:cs="Times New Roman"/>
                <w:sz w:val="26"/>
                <w:szCs w:val="26"/>
              </w:rPr>
            </w:pPr>
          </w:p>
        </w:tc>
        <w:tc>
          <w:tcPr>
            <w:tcW w:w="7071" w:type="dxa"/>
          </w:tcPr>
          <w:p w:rsidR="003221D8" w:rsidRPr="00526931" w:rsidRDefault="00B94275" w:rsidP="00D233EE">
            <w:pPr>
              <w:rPr>
                <w:rFonts w:ascii="Times New Roman" w:hAnsi="Times New Roman" w:cs="Times New Roman"/>
                <w:sz w:val="26"/>
                <w:szCs w:val="26"/>
              </w:rPr>
            </w:pPr>
            <w:r w:rsidRPr="00526931">
              <w:rPr>
                <w:rFonts w:ascii="Times New Roman" w:hAnsi="Times New Roman" w:cs="Times New Roman"/>
                <w:sz w:val="26"/>
                <w:szCs w:val="26"/>
              </w:rPr>
              <w:t>Lũ lên nhanh đột ngôt rút chậm do sông ngắn dốc, diện tích lưu vực nhỏ khi chảy trên địa hình dốc, lãnh thổ hẹp nên nước lên nhanh đột ngột, lượng mưa lớn tập trung nhất là bão, đồng thời có hợp lũ muộn phần thượng nguồn với lũ hạ lưu; khi chảy về đồng bằng địa hình có sự phân hóa Đông Tây thành 3 dải nên nước lưu lại lâu trong vùng trũng giữa chưa bồi lấp hết, ít cửa sông</w:t>
            </w:r>
          </w:p>
        </w:tc>
        <w:tc>
          <w:tcPr>
            <w:tcW w:w="846" w:type="dxa"/>
          </w:tcPr>
          <w:p w:rsidR="003221D8" w:rsidRPr="00526931" w:rsidRDefault="00B94275"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3221D8" w:rsidRPr="00526931" w:rsidTr="00711AFF">
        <w:tc>
          <w:tcPr>
            <w:tcW w:w="808" w:type="dxa"/>
          </w:tcPr>
          <w:p w:rsidR="003221D8" w:rsidRPr="00526931" w:rsidRDefault="00637A3A" w:rsidP="00D233EE">
            <w:pPr>
              <w:rPr>
                <w:rFonts w:ascii="Times New Roman" w:hAnsi="Times New Roman" w:cs="Times New Roman"/>
                <w:b/>
                <w:sz w:val="26"/>
                <w:szCs w:val="26"/>
              </w:rPr>
            </w:pPr>
            <w:r w:rsidRPr="00526931">
              <w:rPr>
                <w:rFonts w:ascii="Times New Roman" w:hAnsi="Times New Roman" w:cs="Times New Roman"/>
                <w:b/>
                <w:sz w:val="26"/>
                <w:szCs w:val="26"/>
              </w:rPr>
              <w:t>5</w:t>
            </w:r>
          </w:p>
        </w:tc>
        <w:tc>
          <w:tcPr>
            <w:tcW w:w="629" w:type="dxa"/>
          </w:tcPr>
          <w:p w:rsidR="003221D8" w:rsidRPr="00526931" w:rsidRDefault="00637A3A" w:rsidP="00D233EE">
            <w:pPr>
              <w:rPr>
                <w:rFonts w:ascii="Times New Roman" w:hAnsi="Times New Roman" w:cs="Times New Roman"/>
                <w:b/>
                <w:sz w:val="26"/>
                <w:szCs w:val="26"/>
              </w:rPr>
            </w:pPr>
            <w:r w:rsidRPr="00526931">
              <w:rPr>
                <w:rFonts w:ascii="Times New Roman" w:hAnsi="Times New Roman" w:cs="Times New Roman"/>
                <w:b/>
                <w:sz w:val="26"/>
                <w:szCs w:val="26"/>
              </w:rPr>
              <w:t>1</w:t>
            </w:r>
          </w:p>
        </w:tc>
        <w:tc>
          <w:tcPr>
            <w:tcW w:w="7071" w:type="dxa"/>
          </w:tcPr>
          <w:p w:rsidR="003221D8" w:rsidRPr="00526931" w:rsidRDefault="00637A3A" w:rsidP="00D233EE">
            <w:pPr>
              <w:rPr>
                <w:rFonts w:ascii="Times New Roman" w:hAnsi="Times New Roman" w:cs="Times New Roman"/>
                <w:b/>
                <w:sz w:val="26"/>
                <w:szCs w:val="26"/>
              </w:rPr>
            </w:pPr>
            <w:r w:rsidRPr="00526931">
              <w:rPr>
                <w:rFonts w:ascii="Times New Roman" w:hAnsi="Times New Roman" w:cs="Times New Roman"/>
                <w:b/>
                <w:color w:val="000000" w:themeColor="text1"/>
                <w:sz w:val="26"/>
                <w:szCs w:val="26"/>
              </w:rPr>
              <w:t>Quá trình đô thị hoá tác động đến phát triển kinh tế - xã hội nông thôn nước ta như thế nào?</w:t>
            </w:r>
          </w:p>
        </w:tc>
        <w:tc>
          <w:tcPr>
            <w:tcW w:w="846" w:type="dxa"/>
          </w:tcPr>
          <w:p w:rsidR="003221D8" w:rsidRPr="00526931" w:rsidRDefault="00637A3A" w:rsidP="00D233EE">
            <w:pPr>
              <w:rPr>
                <w:rFonts w:ascii="Times New Roman" w:hAnsi="Times New Roman" w:cs="Times New Roman"/>
                <w:b/>
                <w:sz w:val="26"/>
                <w:szCs w:val="26"/>
              </w:rPr>
            </w:pPr>
            <w:r w:rsidRPr="00526931">
              <w:rPr>
                <w:rFonts w:ascii="Times New Roman" w:hAnsi="Times New Roman" w:cs="Times New Roman"/>
                <w:b/>
                <w:sz w:val="26"/>
                <w:szCs w:val="26"/>
              </w:rPr>
              <w:t>1,5</w:t>
            </w: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3221D8" w:rsidP="00D233EE">
            <w:pPr>
              <w:rPr>
                <w:rFonts w:ascii="Times New Roman" w:hAnsi="Times New Roman" w:cs="Times New Roman"/>
                <w:sz w:val="26"/>
                <w:szCs w:val="26"/>
              </w:rPr>
            </w:pPr>
          </w:p>
        </w:tc>
        <w:tc>
          <w:tcPr>
            <w:tcW w:w="7071" w:type="dxa"/>
          </w:tcPr>
          <w:p w:rsidR="003221D8" w:rsidRPr="00C7149F" w:rsidRDefault="00637A3A" w:rsidP="00D233EE">
            <w:pPr>
              <w:rPr>
                <w:rFonts w:ascii="Times New Roman" w:hAnsi="Times New Roman" w:cs="Times New Roman"/>
                <w:sz w:val="26"/>
                <w:szCs w:val="26"/>
              </w:rPr>
            </w:pPr>
            <w:r w:rsidRPr="00526931">
              <w:rPr>
                <w:rFonts w:ascii="Times New Roman" w:hAnsi="Times New Roman" w:cs="Times New Roman"/>
                <w:color w:val="000000" w:themeColor="text1"/>
                <w:sz w:val="26"/>
                <w:szCs w:val="26"/>
                <w:lang w:val="vi-VN"/>
              </w:rPr>
              <w:t>- Tác động đến chuyển dịch cơ cấu kinh tế; quá trình công nghiệp hoá, hiện đại hoá; sản xuất theo hướng hàng hoá...</w:t>
            </w:r>
            <w:r w:rsidR="00C7149F" w:rsidRPr="00C7149F">
              <w:rPr>
                <w:rFonts w:ascii="Times New Roman" w:hAnsi="Times New Roman" w:cs="Times New Roman"/>
                <w:i/>
                <w:color w:val="000000" w:themeColor="text1"/>
                <w:sz w:val="26"/>
                <w:szCs w:val="26"/>
              </w:rPr>
              <w:t>(phân tích rõ)</w:t>
            </w:r>
          </w:p>
        </w:tc>
        <w:tc>
          <w:tcPr>
            <w:tcW w:w="846" w:type="dxa"/>
          </w:tcPr>
          <w:p w:rsidR="003221D8" w:rsidRPr="00526931" w:rsidRDefault="00637A3A" w:rsidP="00D233EE">
            <w:pPr>
              <w:rPr>
                <w:rFonts w:ascii="Times New Roman" w:hAnsi="Times New Roman" w:cs="Times New Roman"/>
                <w:sz w:val="26"/>
                <w:szCs w:val="26"/>
              </w:rPr>
            </w:pPr>
            <w:r w:rsidRPr="00526931">
              <w:rPr>
                <w:rFonts w:ascii="Times New Roman" w:hAnsi="Times New Roman" w:cs="Times New Roman"/>
                <w:sz w:val="26"/>
                <w:szCs w:val="26"/>
              </w:rPr>
              <w:t>0,5</w:t>
            </w: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3221D8" w:rsidP="00D233EE">
            <w:pPr>
              <w:rPr>
                <w:rFonts w:ascii="Times New Roman" w:hAnsi="Times New Roman" w:cs="Times New Roman"/>
                <w:sz w:val="26"/>
                <w:szCs w:val="26"/>
              </w:rPr>
            </w:pPr>
          </w:p>
        </w:tc>
        <w:tc>
          <w:tcPr>
            <w:tcW w:w="7071" w:type="dxa"/>
          </w:tcPr>
          <w:p w:rsidR="003221D8" w:rsidRPr="00526931" w:rsidRDefault="00637A3A" w:rsidP="00D233EE">
            <w:pPr>
              <w:rPr>
                <w:rFonts w:ascii="Times New Roman" w:hAnsi="Times New Roman" w:cs="Times New Roman"/>
                <w:sz w:val="26"/>
                <w:szCs w:val="26"/>
              </w:rPr>
            </w:pPr>
            <w:r w:rsidRPr="00526931">
              <w:rPr>
                <w:rFonts w:ascii="Times New Roman" w:hAnsi="Times New Roman" w:cs="Times New Roman"/>
                <w:color w:val="000000" w:themeColor="text1"/>
                <w:sz w:val="26"/>
                <w:szCs w:val="26"/>
                <w:lang w:val="vi-VN"/>
              </w:rPr>
              <w:t>- Thay đổi cơ cấu lao động, nghề nghiệp, lối sống, thu hút lao động, tạo việc làm…</w:t>
            </w:r>
            <w:r w:rsidR="00C7149F" w:rsidRPr="00C7149F">
              <w:rPr>
                <w:rFonts w:ascii="Times New Roman" w:hAnsi="Times New Roman" w:cs="Times New Roman"/>
                <w:i/>
                <w:color w:val="000000" w:themeColor="text1"/>
                <w:sz w:val="26"/>
                <w:szCs w:val="26"/>
              </w:rPr>
              <w:t>(phân tích rõ)</w:t>
            </w:r>
          </w:p>
        </w:tc>
        <w:tc>
          <w:tcPr>
            <w:tcW w:w="846" w:type="dxa"/>
          </w:tcPr>
          <w:p w:rsidR="003221D8" w:rsidRPr="00526931" w:rsidRDefault="00637A3A" w:rsidP="00D233EE">
            <w:pPr>
              <w:rPr>
                <w:rFonts w:ascii="Times New Roman" w:hAnsi="Times New Roman" w:cs="Times New Roman"/>
                <w:sz w:val="26"/>
                <w:szCs w:val="26"/>
              </w:rPr>
            </w:pPr>
            <w:r w:rsidRPr="00526931">
              <w:rPr>
                <w:rFonts w:ascii="Times New Roman" w:hAnsi="Times New Roman" w:cs="Times New Roman"/>
                <w:sz w:val="26"/>
                <w:szCs w:val="26"/>
              </w:rPr>
              <w:t>0,5</w:t>
            </w: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3221D8" w:rsidP="00D233EE">
            <w:pPr>
              <w:rPr>
                <w:rFonts w:ascii="Times New Roman" w:hAnsi="Times New Roman" w:cs="Times New Roman"/>
                <w:sz w:val="26"/>
                <w:szCs w:val="26"/>
              </w:rPr>
            </w:pPr>
          </w:p>
        </w:tc>
        <w:tc>
          <w:tcPr>
            <w:tcW w:w="7071" w:type="dxa"/>
          </w:tcPr>
          <w:p w:rsidR="003221D8" w:rsidRPr="00526931" w:rsidRDefault="00637A3A" w:rsidP="00D233EE">
            <w:pPr>
              <w:rPr>
                <w:rFonts w:ascii="Times New Roman" w:hAnsi="Times New Roman" w:cs="Times New Roman"/>
                <w:sz w:val="26"/>
                <w:szCs w:val="26"/>
              </w:rPr>
            </w:pPr>
            <w:r w:rsidRPr="00526931">
              <w:rPr>
                <w:rFonts w:ascii="Times New Roman" w:hAnsi="Times New Roman" w:cs="Times New Roman"/>
                <w:color w:val="000000" w:themeColor="text1"/>
                <w:sz w:val="26"/>
                <w:szCs w:val="26"/>
                <w:lang w:val="vi-VN"/>
              </w:rPr>
              <w:t>- Tác động đến tài nguyên đất và môi trường sống ở nông thôn.</w:t>
            </w:r>
            <w:r w:rsidR="00C7149F" w:rsidRPr="00C7149F">
              <w:rPr>
                <w:rFonts w:ascii="Times New Roman" w:hAnsi="Times New Roman" w:cs="Times New Roman"/>
                <w:i/>
                <w:color w:val="000000" w:themeColor="text1"/>
                <w:sz w:val="26"/>
                <w:szCs w:val="26"/>
              </w:rPr>
              <w:t xml:space="preserve"> (phân tích rõ)</w:t>
            </w:r>
          </w:p>
        </w:tc>
        <w:tc>
          <w:tcPr>
            <w:tcW w:w="846" w:type="dxa"/>
          </w:tcPr>
          <w:p w:rsidR="003221D8" w:rsidRPr="00526931" w:rsidRDefault="00637A3A" w:rsidP="00D233EE">
            <w:pPr>
              <w:rPr>
                <w:rFonts w:ascii="Times New Roman" w:hAnsi="Times New Roman" w:cs="Times New Roman"/>
                <w:sz w:val="26"/>
                <w:szCs w:val="26"/>
              </w:rPr>
            </w:pPr>
            <w:r w:rsidRPr="00526931">
              <w:rPr>
                <w:rFonts w:ascii="Times New Roman" w:hAnsi="Times New Roman" w:cs="Times New Roman"/>
                <w:sz w:val="26"/>
                <w:szCs w:val="26"/>
              </w:rPr>
              <w:t>0,5</w:t>
            </w: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637A3A" w:rsidP="00D233EE">
            <w:pPr>
              <w:rPr>
                <w:rFonts w:ascii="Times New Roman" w:hAnsi="Times New Roman" w:cs="Times New Roman"/>
                <w:b/>
                <w:sz w:val="26"/>
                <w:szCs w:val="26"/>
              </w:rPr>
            </w:pPr>
            <w:r w:rsidRPr="00526931">
              <w:rPr>
                <w:rFonts w:ascii="Times New Roman" w:hAnsi="Times New Roman" w:cs="Times New Roman"/>
                <w:b/>
                <w:sz w:val="26"/>
                <w:szCs w:val="26"/>
              </w:rPr>
              <w:t>2</w:t>
            </w:r>
          </w:p>
        </w:tc>
        <w:tc>
          <w:tcPr>
            <w:tcW w:w="7071" w:type="dxa"/>
          </w:tcPr>
          <w:p w:rsidR="003221D8" w:rsidRPr="00526931" w:rsidRDefault="00637A3A" w:rsidP="00457FD2">
            <w:pPr>
              <w:spacing w:before="40" w:after="40" w:line="360" w:lineRule="auto"/>
              <w:jc w:val="both"/>
              <w:rPr>
                <w:rFonts w:ascii="Times New Roman" w:hAnsi="Times New Roman" w:cs="Times New Roman"/>
                <w:b/>
                <w:color w:val="000000" w:themeColor="text1"/>
                <w:sz w:val="26"/>
                <w:szCs w:val="26"/>
              </w:rPr>
            </w:pPr>
            <w:r w:rsidRPr="00526931">
              <w:rPr>
                <w:rFonts w:ascii="Times New Roman" w:hAnsi="Times New Roman" w:cs="Times New Roman"/>
                <w:b/>
                <w:sz w:val="26"/>
                <w:szCs w:val="26"/>
              </w:rPr>
              <w:t xml:space="preserve">So sánh </w:t>
            </w:r>
            <w:r w:rsidR="00457FD2" w:rsidRPr="00526931">
              <w:rPr>
                <w:rFonts w:ascii="Times New Roman" w:hAnsi="Times New Roman" w:cs="Times New Roman"/>
                <w:b/>
                <w:sz w:val="26"/>
                <w:szCs w:val="26"/>
              </w:rPr>
              <w:t xml:space="preserve">và giải thích </w:t>
            </w:r>
            <w:r w:rsidRPr="00526931">
              <w:rPr>
                <w:rFonts w:ascii="Times New Roman" w:hAnsi="Times New Roman" w:cs="Times New Roman"/>
                <w:b/>
                <w:sz w:val="26"/>
                <w:szCs w:val="26"/>
              </w:rPr>
              <w:t xml:space="preserve">sự </w:t>
            </w:r>
            <w:r w:rsidR="00457FD2" w:rsidRPr="00526931">
              <w:rPr>
                <w:rFonts w:ascii="Times New Roman" w:hAnsi="Times New Roman" w:cs="Times New Roman"/>
                <w:b/>
                <w:sz w:val="26"/>
                <w:szCs w:val="26"/>
              </w:rPr>
              <w:t xml:space="preserve"> khác nhau </w:t>
            </w:r>
            <w:r w:rsidR="0086204A" w:rsidRPr="00526931">
              <w:rPr>
                <w:rFonts w:ascii="Times New Roman" w:hAnsi="Times New Roman" w:cs="Times New Roman"/>
                <w:b/>
                <w:sz w:val="26"/>
                <w:szCs w:val="26"/>
              </w:rPr>
              <w:t xml:space="preserve">trong </w:t>
            </w:r>
            <w:r w:rsidRPr="00526931">
              <w:rPr>
                <w:rFonts w:ascii="Times New Roman" w:hAnsi="Times New Roman" w:cs="Times New Roman"/>
                <w:b/>
                <w:sz w:val="26"/>
                <w:szCs w:val="26"/>
              </w:rPr>
              <w:t xml:space="preserve">phân bố các đô thị của vùng Duyên hải Nam Trung Bộ </w:t>
            </w:r>
            <w:r w:rsidR="00457FD2" w:rsidRPr="00526931">
              <w:rPr>
                <w:rFonts w:ascii="Times New Roman" w:hAnsi="Times New Roman" w:cs="Times New Roman"/>
                <w:b/>
                <w:sz w:val="26"/>
                <w:szCs w:val="26"/>
              </w:rPr>
              <w:t xml:space="preserve">so </w:t>
            </w:r>
            <w:r w:rsidRPr="00526931">
              <w:rPr>
                <w:rFonts w:ascii="Times New Roman" w:hAnsi="Times New Roman" w:cs="Times New Roman"/>
                <w:b/>
                <w:sz w:val="26"/>
                <w:szCs w:val="26"/>
              </w:rPr>
              <w:t xml:space="preserve">với vùng Đông Nam Bộ. </w:t>
            </w:r>
          </w:p>
        </w:tc>
        <w:tc>
          <w:tcPr>
            <w:tcW w:w="846" w:type="dxa"/>
          </w:tcPr>
          <w:p w:rsidR="003221D8" w:rsidRPr="00526931" w:rsidRDefault="00F16A56" w:rsidP="00D233EE">
            <w:pPr>
              <w:rPr>
                <w:rFonts w:ascii="Times New Roman" w:hAnsi="Times New Roman" w:cs="Times New Roman"/>
                <w:b/>
                <w:sz w:val="26"/>
                <w:szCs w:val="26"/>
              </w:rPr>
            </w:pPr>
            <w:r w:rsidRPr="00526931">
              <w:rPr>
                <w:rFonts w:ascii="Times New Roman" w:hAnsi="Times New Roman" w:cs="Times New Roman"/>
                <w:b/>
                <w:sz w:val="26"/>
                <w:szCs w:val="26"/>
              </w:rPr>
              <w:t>1,5</w:t>
            </w: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3221D8" w:rsidP="00D233EE">
            <w:pPr>
              <w:rPr>
                <w:rFonts w:ascii="Times New Roman" w:hAnsi="Times New Roman" w:cs="Times New Roman"/>
                <w:sz w:val="26"/>
                <w:szCs w:val="26"/>
              </w:rPr>
            </w:pPr>
          </w:p>
        </w:tc>
        <w:tc>
          <w:tcPr>
            <w:tcW w:w="7071" w:type="dxa"/>
          </w:tcPr>
          <w:p w:rsidR="003221D8" w:rsidRPr="00526931" w:rsidRDefault="00424149" w:rsidP="00D233EE">
            <w:pPr>
              <w:rPr>
                <w:rFonts w:ascii="Times New Roman" w:hAnsi="Times New Roman" w:cs="Times New Roman"/>
                <w:b/>
                <w:sz w:val="26"/>
                <w:szCs w:val="26"/>
              </w:rPr>
            </w:pPr>
            <w:r w:rsidRPr="00526931">
              <w:rPr>
                <w:rFonts w:ascii="Times New Roman" w:hAnsi="Times New Roman" w:cs="Times New Roman"/>
                <w:b/>
                <w:sz w:val="26"/>
                <w:szCs w:val="26"/>
              </w:rPr>
              <w:t xml:space="preserve">a. </w:t>
            </w:r>
            <w:r w:rsidR="00B97C58" w:rsidRPr="00526931">
              <w:rPr>
                <w:rFonts w:ascii="Times New Roman" w:hAnsi="Times New Roman" w:cs="Times New Roman"/>
                <w:b/>
                <w:sz w:val="26"/>
                <w:szCs w:val="26"/>
              </w:rPr>
              <w:t xml:space="preserve"> Khác nhau</w:t>
            </w:r>
          </w:p>
        </w:tc>
        <w:tc>
          <w:tcPr>
            <w:tcW w:w="846" w:type="dxa"/>
          </w:tcPr>
          <w:p w:rsidR="003221D8" w:rsidRPr="00526931" w:rsidRDefault="003221D8" w:rsidP="00D233EE">
            <w:pPr>
              <w:rPr>
                <w:rFonts w:ascii="Times New Roman" w:hAnsi="Times New Roman" w:cs="Times New Roman"/>
                <w:sz w:val="26"/>
                <w:szCs w:val="26"/>
              </w:rPr>
            </w:pP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3221D8" w:rsidP="00D233EE">
            <w:pPr>
              <w:rPr>
                <w:rFonts w:ascii="Times New Roman" w:hAnsi="Times New Roman" w:cs="Times New Roman"/>
                <w:sz w:val="26"/>
                <w:szCs w:val="26"/>
              </w:rPr>
            </w:pPr>
          </w:p>
        </w:tc>
        <w:tc>
          <w:tcPr>
            <w:tcW w:w="7071" w:type="dxa"/>
          </w:tcPr>
          <w:p w:rsidR="003221D8" w:rsidRPr="00526931" w:rsidRDefault="00B97C58" w:rsidP="00D233EE">
            <w:pPr>
              <w:rPr>
                <w:rFonts w:ascii="Times New Roman" w:hAnsi="Times New Roman" w:cs="Times New Roman"/>
                <w:sz w:val="26"/>
                <w:szCs w:val="26"/>
              </w:rPr>
            </w:pPr>
            <w:r w:rsidRPr="00526931">
              <w:rPr>
                <w:rFonts w:ascii="Times New Roman" w:hAnsi="Times New Roman" w:cs="Times New Roman"/>
                <w:sz w:val="26"/>
                <w:szCs w:val="26"/>
              </w:rPr>
              <w:t>- Duyên hải Nam Trung Bộ</w:t>
            </w:r>
          </w:p>
        </w:tc>
        <w:tc>
          <w:tcPr>
            <w:tcW w:w="846" w:type="dxa"/>
          </w:tcPr>
          <w:p w:rsidR="003221D8" w:rsidRPr="00526931" w:rsidRDefault="00253074"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3221D8" w:rsidP="00D233EE">
            <w:pPr>
              <w:rPr>
                <w:rFonts w:ascii="Times New Roman" w:hAnsi="Times New Roman" w:cs="Times New Roman"/>
                <w:sz w:val="26"/>
                <w:szCs w:val="26"/>
              </w:rPr>
            </w:pPr>
          </w:p>
        </w:tc>
        <w:tc>
          <w:tcPr>
            <w:tcW w:w="7071" w:type="dxa"/>
          </w:tcPr>
          <w:p w:rsidR="003221D8" w:rsidRPr="00526931" w:rsidRDefault="00440D2B" w:rsidP="00D233EE">
            <w:pPr>
              <w:rPr>
                <w:rFonts w:ascii="Times New Roman" w:hAnsi="Times New Roman" w:cs="Times New Roman"/>
                <w:sz w:val="26"/>
                <w:szCs w:val="26"/>
              </w:rPr>
            </w:pPr>
            <w:r w:rsidRPr="00526931">
              <w:rPr>
                <w:rFonts w:ascii="Times New Roman" w:hAnsi="Times New Roman" w:cs="Times New Roman"/>
                <w:sz w:val="26"/>
                <w:szCs w:val="26"/>
              </w:rPr>
              <w:t>+ Các đô thị phân bố tập trung hơn ở phía đông ven biển thành 1 dải theo hướng Bắc Nam: Đà Nẵng, Hội An, Quy Nhơn, Tuy Hòa, Nha Trang, Phan Rang Tháp Chàm, Phan Thiết…</w:t>
            </w:r>
          </w:p>
          <w:p w:rsidR="00440D2B" w:rsidRPr="00526931" w:rsidRDefault="005D1516" w:rsidP="005D1516">
            <w:pPr>
              <w:rPr>
                <w:rFonts w:ascii="Times New Roman" w:hAnsi="Times New Roman" w:cs="Times New Roman"/>
                <w:sz w:val="26"/>
                <w:szCs w:val="26"/>
              </w:rPr>
            </w:pPr>
            <w:r w:rsidRPr="00526931">
              <w:rPr>
                <w:rFonts w:ascii="Times New Roman" w:hAnsi="Times New Roman" w:cs="Times New Roman"/>
                <w:sz w:val="26"/>
                <w:szCs w:val="26"/>
              </w:rPr>
              <w:t xml:space="preserve">+ Đô thị thưa thớt ở khu vực </w:t>
            </w:r>
            <w:r w:rsidR="00440D2B" w:rsidRPr="00526931">
              <w:rPr>
                <w:rFonts w:ascii="Times New Roman" w:hAnsi="Times New Roman" w:cs="Times New Roman"/>
                <w:sz w:val="26"/>
                <w:szCs w:val="26"/>
              </w:rPr>
              <w:t xml:space="preserve">phía Tây </w:t>
            </w:r>
            <w:bookmarkStart w:id="0" w:name="_GoBack"/>
            <w:bookmarkEnd w:id="0"/>
            <w:r w:rsidRPr="00526931">
              <w:rPr>
                <w:rFonts w:ascii="Times New Roman" w:hAnsi="Times New Roman" w:cs="Times New Roman"/>
                <w:sz w:val="26"/>
                <w:szCs w:val="26"/>
              </w:rPr>
              <w:t>của vùng giáp Lào và Tây Nguyên</w:t>
            </w:r>
          </w:p>
        </w:tc>
        <w:tc>
          <w:tcPr>
            <w:tcW w:w="846" w:type="dxa"/>
          </w:tcPr>
          <w:p w:rsidR="003221D8" w:rsidRPr="00526931" w:rsidRDefault="003221D8" w:rsidP="00D233EE">
            <w:pPr>
              <w:rPr>
                <w:rFonts w:ascii="Times New Roman" w:hAnsi="Times New Roman" w:cs="Times New Roman"/>
                <w:sz w:val="26"/>
                <w:szCs w:val="26"/>
              </w:rPr>
            </w:pP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3221D8" w:rsidP="00D233EE">
            <w:pPr>
              <w:rPr>
                <w:rFonts w:ascii="Times New Roman" w:hAnsi="Times New Roman" w:cs="Times New Roman"/>
                <w:sz w:val="26"/>
                <w:szCs w:val="26"/>
              </w:rPr>
            </w:pPr>
          </w:p>
        </w:tc>
        <w:tc>
          <w:tcPr>
            <w:tcW w:w="7071" w:type="dxa"/>
          </w:tcPr>
          <w:p w:rsidR="003221D8" w:rsidRPr="00526931" w:rsidRDefault="005D1516" w:rsidP="00D233EE">
            <w:pPr>
              <w:rPr>
                <w:rFonts w:ascii="Times New Roman" w:hAnsi="Times New Roman" w:cs="Times New Roman"/>
                <w:sz w:val="26"/>
                <w:szCs w:val="26"/>
              </w:rPr>
            </w:pPr>
            <w:r w:rsidRPr="00526931">
              <w:rPr>
                <w:rFonts w:ascii="Times New Roman" w:hAnsi="Times New Roman" w:cs="Times New Roman"/>
                <w:sz w:val="26"/>
                <w:szCs w:val="26"/>
              </w:rPr>
              <w:t>- Đông nam Bộ</w:t>
            </w:r>
          </w:p>
        </w:tc>
        <w:tc>
          <w:tcPr>
            <w:tcW w:w="846" w:type="dxa"/>
          </w:tcPr>
          <w:p w:rsidR="003221D8" w:rsidRPr="00526931" w:rsidRDefault="00253074"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3221D8" w:rsidP="00D233EE">
            <w:pPr>
              <w:rPr>
                <w:rFonts w:ascii="Times New Roman" w:hAnsi="Times New Roman" w:cs="Times New Roman"/>
                <w:sz w:val="26"/>
                <w:szCs w:val="26"/>
              </w:rPr>
            </w:pPr>
          </w:p>
        </w:tc>
        <w:tc>
          <w:tcPr>
            <w:tcW w:w="7071" w:type="dxa"/>
          </w:tcPr>
          <w:p w:rsidR="003221D8" w:rsidRPr="00526931" w:rsidRDefault="005D1516" w:rsidP="00D233EE">
            <w:pPr>
              <w:rPr>
                <w:rFonts w:ascii="Times New Roman" w:hAnsi="Times New Roman" w:cs="Times New Roman"/>
                <w:sz w:val="26"/>
                <w:szCs w:val="26"/>
              </w:rPr>
            </w:pPr>
            <w:r w:rsidRPr="00526931">
              <w:rPr>
                <w:rFonts w:ascii="Times New Roman" w:hAnsi="Times New Roman" w:cs="Times New Roman"/>
                <w:sz w:val="26"/>
                <w:szCs w:val="26"/>
              </w:rPr>
              <w:t>+ Các đô thị tập trung ở phía Đông Nam vùng, giáp biển với nhiều đô thị quy mô lớn: Tp Hồ Chí Minh (đô thị đặc biệt, Biên Hòa đô thị loại 2, Thủ Dầu Một, Vũng Tàu, Bà Rịa là các đô thị loại 3…</w:t>
            </w:r>
          </w:p>
          <w:p w:rsidR="005D1516" w:rsidRPr="00526931" w:rsidRDefault="005D1516" w:rsidP="005D1516">
            <w:pPr>
              <w:rPr>
                <w:rFonts w:ascii="Times New Roman" w:hAnsi="Times New Roman" w:cs="Times New Roman"/>
                <w:sz w:val="26"/>
                <w:szCs w:val="26"/>
              </w:rPr>
            </w:pPr>
            <w:r w:rsidRPr="00526931">
              <w:rPr>
                <w:rFonts w:ascii="Times New Roman" w:hAnsi="Times New Roman" w:cs="Times New Roman"/>
                <w:sz w:val="26"/>
                <w:szCs w:val="26"/>
              </w:rPr>
              <w:t xml:space="preserve">+ đô thị thư thớt  ở khu vực phía Bắc giáp Tây Nguyên và phía Tây giáp Campuchia </w:t>
            </w:r>
          </w:p>
        </w:tc>
        <w:tc>
          <w:tcPr>
            <w:tcW w:w="846" w:type="dxa"/>
          </w:tcPr>
          <w:p w:rsidR="003221D8" w:rsidRPr="00526931" w:rsidRDefault="003221D8" w:rsidP="00D233EE">
            <w:pPr>
              <w:rPr>
                <w:rFonts w:ascii="Times New Roman" w:hAnsi="Times New Roman" w:cs="Times New Roman"/>
                <w:sz w:val="26"/>
                <w:szCs w:val="26"/>
              </w:rPr>
            </w:pPr>
          </w:p>
        </w:tc>
      </w:tr>
      <w:tr w:rsidR="003221D8" w:rsidRPr="00526931" w:rsidTr="00711AFF">
        <w:tc>
          <w:tcPr>
            <w:tcW w:w="808" w:type="dxa"/>
          </w:tcPr>
          <w:p w:rsidR="003221D8" w:rsidRPr="00526931" w:rsidRDefault="003221D8" w:rsidP="00D233EE">
            <w:pPr>
              <w:rPr>
                <w:rFonts w:ascii="Times New Roman" w:hAnsi="Times New Roman" w:cs="Times New Roman"/>
                <w:b/>
                <w:sz w:val="26"/>
                <w:szCs w:val="26"/>
              </w:rPr>
            </w:pPr>
          </w:p>
        </w:tc>
        <w:tc>
          <w:tcPr>
            <w:tcW w:w="629" w:type="dxa"/>
          </w:tcPr>
          <w:p w:rsidR="003221D8" w:rsidRPr="00526931" w:rsidRDefault="003221D8" w:rsidP="00D233EE">
            <w:pPr>
              <w:rPr>
                <w:rFonts w:ascii="Times New Roman" w:hAnsi="Times New Roman" w:cs="Times New Roman"/>
                <w:b/>
                <w:sz w:val="26"/>
                <w:szCs w:val="26"/>
              </w:rPr>
            </w:pPr>
          </w:p>
        </w:tc>
        <w:tc>
          <w:tcPr>
            <w:tcW w:w="7071" w:type="dxa"/>
          </w:tcPr>
          <w:p w:rsidR="003221D8" w:rsidRPr="00526931" w:rsidRDefault="00424149" w:rsidP="00D233EE">
            <w:pPr>
              <w:rPr>
                <w:rFonts w:ascii="Times New Roman" w:hAnsi="Times New Roman" w:cs="Times New Roman"/>
                <w:b/>
                <w:sz w:val="26"/>
                <w:szCs w:val="26"/>
              </w:rPr>
            </w:pPr>
            <w:r w:rsidRPr="00526931">
              <w:rPr>
                <w:rFonts w:ascii="Times New Roman" w:hAnsi="Times New Roman" w:cs="Times New Roman"/>
                <w:b/>
                <w:sz w:val="26"/>
                <w:szCs w:val="26"/>
              </w:rPr>
              <w:t xml:space="preserve">b. </w:t>
            </w:r>
            <w:r w:rsidR="005D1516" w:rsidRPr="00526931">
              <w:rPr>
                <w:rFonts w:ascii="Times New Roman" w:hAnsi="Times New Roman" w:cs="Times New Roman"/>
                <w:b/>
                <w:sz w:val="26"/>
                <w:szCs w:val="26"/>
              </w:rPr>
              <w:t>Nguyên nhân của sự khác nhau:</w:t>
            </w:r>
          </w:p>
        </w:tc>
        <w:tc>
          <w:tcPr>
            <w:tcW w:w="846" w:type="dxa"/>
          </w:tcPr>
          <w:p w:rsidR="003221D8" w:rsidRPr="00526931" w:rsidRDefault="003221D8" w:rsidP="00D233EE">
            <w:pPr>
              <w:rPr>
                <w:rFonts w:ascii="Times New Roman" w:hAnsi="Times New Roman" w:cs="Times New Roman"/>
                <w:sz w:val="26"/>
                <w:szCs w:val="26"/>
              </w:rPr>
            </w:pP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3221D8" w:rsidP="00D233EE">
            <w:pPr>
              <w:rPr>
                <w:rFonts w:ascii="Times New Roman" w:hAnsi="Times New Roman" w:cs="Times New Roman"/>
                <w:sz w:val="26"/>
                <w:szCs w:val="26"/>
              </w:rPr>
            </w:pPr>
          </w:p>
        </w:tc>
        <w:tc>
          <w:tcPr>
            <w:tcW w:w="7071" w:type="dxa"/>
          </w:tcPr>
          <w:p w:rsidR="003221D8" w:rsidRPr="00526931" w:rsidRDefault="005D1516" w:rsidP="00D233EE">
            <w:pPr>
              <w:rPr>
                <w:rFonts w:ascii="Times New Roman" w:hAnsi="Times New Roman" w:cs="Times New Roman"/>
                <w:sz w:val="26"/>
                <w:szCs w:val="26"/>
              </w:rPr>
            </w:pPr>
            <w:r w:rsidRPr="00526931">
              <w:rPr>
                <w:rFonts w:ascii="Times New Roman" w:hAnsi="Times New Roman" w:cs="Times New Roman"/>
                <w:sz w:val="26"/>
                <w:szCs w:val="26"/>
              </w:rPr>
              <w:t>-  Duyên hải Nam Trung Bộ</w:t>
            </w:r>
          </w:p>
          <w:p w:rsidR="005D1516" w:rsidRPr="00526931" w:rsidRDefault="005D1516" w:rsidP="005D1516">
            <w:pPr>
              <w:rPr>
                <w:rFonts w:ascii="Times New Roman" w:hAnsi="Times New Roman" w:cs="Times New Roman"/>
                <w:sz w:val="26"/>
                <w:szCs w:val="26"/>
              </w:rPr>
            </w:pPr>
            <w:r w:rsidRPr="00526931">
              <w:rPr>
                <w:rFonts w:ascii="Times New Roman" w:hAnsi="Times New Roman" w:cs="Times New Roman"/>
                <w:sz w:val="26"/>
                <w:szCs w:val="26"/>
              </w:rPr>
              <w:t xml:space="preserve">+ Đô thị tập trung ở phía Đông ven biển do kinh tế phát triển hơn, tập trung các trung tâm công nghiệp như Đà Nẵng, Quy </w:t>
            </w:r>
            <w:r w:rsidRPr="00526931">
              <w:rPr>
                <w:rFonts w:ascii="Times New Roman" w:hAnsi="Times New Roman" w:cs="Times New Roman"/>
                <w:sz w:val="26"/>
                <w:szCs w:val="26"/>
              </w:rPr>
              <w:lastRenderedPageBreak/>
              <w:t>NHơn, Nha Trang, Phan Thiết…các khu kinh tế ven biển…các trung tâm du lịch như Đà Nẵng, Nha Trang, thuận lợ về giao thông (tuyến quốc lộ 1, đường sắt Bắc Nam, cảng biển, sân bay…</w:t>
            </w:r>
          </w:p>
          <w:p w:rsidR="005D1516" w:rsidRPr="00526931" w:rsidRDefault="005D1516" w:rsidP="005D1516">
            <w:pPr>
              <w:rPr>
                <w:rFonts w:ascii="Times New Roman" w:hAnsi="Times New Roman" w:cs="Times New Roman"/>
                <w:sz w:val="26"/>
                <w:szCs w:val="26"/>
              </w:rPr>
            </w:pPr>
            <w:r w:rsidRPr="00526931">
              <w:rPr>
                <w:rFonts w:ascii="Times New Roman" w:hAnsi="Times New Roman" w:cs="Times New Roman"/>
                <w:sz w:val="26"/>
                <w:szCs w:val="26"/>
              </w:rPr>
              <w:t>+ Khu vực phía Tây của vùng ít đô thị do kinh tế chủ yếu là lâm và nông nghiệp, công nghiệp dịch vụ kém phát triển, địa hình cao, giao thông khó khăn</w:t>
            </w:r>
          </w:p>
        </w:tc>
        <w:tc>
          <w:tcPr>
            <w:tcW w:w="846" w:type="dxa"/>
          </w:tcPr>
          <w:p w:rsidR="0092158F" w:rsidRPr="00526931" w:rsidRDefault="0092158F" w:rsidP="00D233EE">
            <w:pPr>
              <w:rPr>
                <w:rFonts w:ascii="Times New Roman" w:hAnsi="Times New Roman" w:cs="Times New Roman"/>
                <w:sz w:val="26"/>
                <w:szCs w:val="26"/>
              </w:rPr>
            </w:pPr>
          </w:p>
          <w:p w:rsidR="003221D8" w:rsidRPr="00526931" w:rsidRDefault="00253074" w:rsidP="00D233EE">
            <w:pPr>
              <w:rPr>
                <w:rFonts w:ascii="Times New Roman" w:hAnsi="Times New Roman" w:cs="Times New Roman"/>
                <w:sz w:val="26"/>
                <w:szCs w:val="26"/>
              </w:rPr>
            </w:pPr>
            <w:r w:rsidRPr="00526931">
              <w:rPr>
                <w:rFonts w:ascii="Times New Roman" w:hAnsi="Times New Roman" w:cs="Times New Roman"/>
                <w:sz w:val="26"/>
                <w:szCs w:val="26"/>
              </w:rPr>
              <w:t>0,25</w:t>
            </w:r>
          </w:p>
          <w:p w:rsidR="0092158F" w:rsidRPr="00526931" w:rsidRDefault="0092158F" w:rsidP="00D233EE">
            <w:pPr>
              <w:rPr>
                <w:rFonts w:ascii="Times New Roman" w:hAnsi="Times New Roman" w:cs="Times New Roman"/>
                <w:sz w:val="26"/>
                <w:szCs w:val="26"/>
              </w:rPr>
            </w:pPr>
          </w:p>
          <w:p w:rsidR="0092158F" w:rsidRPr="00526931" w:rsidRDefault="0092158F" w:rsidP="00D233EE">
            <w:pPr>
              <w:rPr>
                <w:rFonts w:ascii="Times New Roman" w:hAnsi="Times New Roman" w:cs="Times New Roman"/>
                <w:sz w:val="26"/>
                <w:szCs w:val="26"/>
              </w:rPr>
            </w:pPr>
          </w:p>
          <w:p w:rsidR="0092158F" w:rsidRPr="00526931" w:rsidRDefault="0092158F" w:rsidP="00D233EE">
            <w:pPr>
              <w:rPr>
                <w:rFonts w:ascii="Times New Roman" w:hAnsi="Times New Roman" w:cs="Times New Roman"/>
                <w:sz w:val="26"/>
                <w:szCs w:val="26"/>
              </w:rPr>
            </w:pPr>
          </w:p>
          <w:p w:rsidR="0092158F" w:rsidRPr="00526931" w:rsidRDefault="0092158F" w:rsidP="00D233EE">
            <w:pPr>
              <w:rPr>
                <w:rFonts w:ascii="Times New Roman" w:hAnsi="Times New Roman" w:cs="Times New Roman"/>
                <w:sz w:val="26"/>
                <w:szCs w:val="26"/>
              </w:rPr>
            </w:pPr>
          </w:p>
          <w:p w:rsidR="0092158F" w:rsidRPr="00526931" w:rsidRDefault="0092158F" w:rsidP="00D233EE">
            <w:pPr>
              <w:rPr>
                <w:rFonts w:ascii="Times New Roman" w:hAnsi="Times New Roman" w:cs="Times New Roman"/>
                <w:sz w:val="26"/>
                <w:szCs w:val="26"/>
              </w:rPr>
            </w:pPr>
          </w:p>
          <w:p w:rsidR="0092158F" w:rsidRPr="00526931" w:rsidRDefault="0092158F"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3221D8" w:rsidP="00D233EE">
            <w:pPr>
              <w:rPr>
                <w:rFonts w:ascii="Times New Roman" w:hAnsi="Times New Roman" w:cs="Times New Roman"/>
                <w:sz w:val="26"/>
                <w:szCs w:val="26"/>
              </w:rPr>
            </w:pPr>
          </w:p>
        </w:tc>
        <w:tc>
          <w:tcPr>
            <w:tcW w:w="7071" w:type="dxa"/>
          </w:tcPr>
          <w:p w:rsidR="003221D8" w:rsidRPr="00526931" w:rsidRDefault="005D1516" w:rsidP="00D233EE">
            <w:pPr>
              <w:rPr>
                <w:rFonts w:ascii="Times New Roman" w:hAnsi="Times New Roman" w:cs="Times New Roman"/>
                <w:sz w:val="26"/>
                <w:szCs w:val="26"/>
              </w:rPr>
            </w:pPr>
            <w:r w:rsidRPr="00526931">
              <w:rPr>
                <w:rFonts w:ascii="Times New Roman" w:hAnsi="Times New Roman" w:cs="Times New Roman"/>
                <w:sz w:val="26"/>
                <w:szCs w:val="26"/>
              </w:rPr>
              <w:t>- Đông Nam Bộ</w:t>
            </w:r>
          </w:p>
          <w:p w:rsidR="005D1516" w:rsidRPr="00526931" w:rsidRDefault="005D1516" w:rsidP="00D233EE">
            <w:pPr>
              <w:rPr>
                <w:rFonts w:ascii="Times New Roman" w:hAnsi="Times New Roman" w:cs="Times New Roman"/>
                <w:sz w:val="26"/>
                <w:szCs w:val="26"/>
              </w:rPr>
            </w:pPr>
            <w:r w:rsidRPr="00526931">
              <w:rPr>
                <w:rFonts w:ascii="Times New Roman" w:hAnsi="Times New Roman" w:cs="Times New Roman"/>
                <w:sz w:val="26"/>
                <w:szCs w:val="26"/>
              </w:rPr>
              <w:t>+ Khu vực phía Đông Nam vùng có ngành công nghiệp phát triển mạnh với nhiều trung tâm công nghiệp quy mô lớn (tên), đầu mối giao thông Tp Hồ Chí Minh lớn nhất cả nước, các trung tâm kinh tế và du lịch lớn Tp Hồ Chí Minh, Vũng Tàu…</w:t>
            </w:r>
          </w:p>
          <w:p w:rsidR="005D1516" w:rsidRPr="00526931" w:rsidRDefault="005D1516" w:rsidP="00D233EE">
            <w:pPr>
              <w:rPr>
                <w:rFonts w:ascii="Times New Roman" w:hAnsi="Times New Roman" w:cs="Times New Roman"/>
                <w:sz w:val="26"/>
                <w:szCs w:val="26"/>
              </w:rPr>
            </w:pPr>
            <w:r w:rsidRPr="00526931">
              <w:rPr>
                <w:rFonts w:ascii="Times New Roman" w:hAnsi="Times New Roman" w:cs="Times New Roman"/>
                <w:sz w:val="26"/>
                <w:szCs w:val="26"/>
              </w:rPr>
              <w:t xml:space="preserve">+ Khu vực phía Bắc và phía Tây vùng kinh tế chut yếu là trồng cây công nghiệp lâu năm, </w:t>
            </w:r>
            <w:r w:rsidR="00253074" w:rsidRPr="00526931">
              <w:rPr>
                <w:rFonts w:ascii="Times New Roman" w:hAnsi="Times New Roman" w:cs="Times New Roman"/>
                <w:sz w:val="26"/>
                <w:szCs w:val="26"/>
              </w:rPr>
              <w:t>lâm nghiệp, giao thông hạn chế hơn, …</w:t>
            </w:r>
          </w:p>
        </w:tc>
        <w:tc>
          <w:tcPr>
            <w:tcW w:w="846" w:type="dxa"/>
          </w:tcPr>
          <w:p w:rsidR="0092158F" w:rsidRPr="00526931" w:rsidRDefault="0092158F" w:rsidP="00D233EE">
            <w:pPr>
              <w:rPr>
                <w:rFonts w:ascii="Times New Roman" w:hAnsi="Times New Roman" w:cs="Times New Roman"/>
                <w:sz w:val="26"/>
                <w:szCs w:val="26"/>
              </w:rPr>
            </w:pPr>
          </w:p>
          <w:p w:rsidR="003221D8" w:rsidRPr="00526931" w:rsidRDefault="00253074" w:rsidP="00D233EE">
            <w:pPr>
              <w:rPr>
                <w:rFonts w:ascii="Times New Roman" w:hAnsi="Times New Roman" w:cs="Times New Roman"/>
                <w:sz w:val="26"/>
                <w:szCs w:val="26"/>
              </w:rPr>
            </w:pPr>
            <w:r w:rsidRPr="00526931">
              <w:rPr>
                <w:rFonts w:ascii="Times New Roman" w:hAnsi="Times New Roman" w:cs="Times New Roman"/>
                <w:sz w:val="26"/>
                <w:szCs w:val="26"/>
              </w:rPr>
              <w:t>0,25</w:t>
            </w:r>
          </w:p>
          <w:p w:rsidR="0092158F" w:rsidRPr="00526931" w:rsidRDefault="0092158F" w:rsidP="00D233EE">
            <w:pPr>
              <w:rPr>
                <w:rFonts w:ascii="Times New Roman" w:hAnsi="Times New Roman" w:cs="Times New Roman"/>
                <w:sz w:val="26"/>
                <w:szCs w:val="26"/>
              </w:rPr>
            </w:pPr>
          </w:p>
          <w:p w:rsidR="0092158F" w:rsidRPr="00526931" w:rsidRDefault="0092158F" w:rsidP="00D233EE">
            <w:pPr>
              <w:rPr>
                <w:rFonts w:ascii="Times New Roman" w:hAnsi="Times New Roman" w:cs="Times New Roman"/>
                <w:sz w:val="26"/>
                <w:szCs w:val="26"/>
              </w:rPr>
            </w:pPr>
          </w:p>
          <w:p w:rsidR="0092158F" w:rsidRPr="00526931" w:rsidRDefault="0092158F" w:rsidP="00D233EE">
            <w:pPr>
              <w:rPr>
                <w:rFonts w:ascii="Times New Roman" w:hAnsi="Times New Roman" w:cs="Times New Roman"/>
                <w:sz w:val="26"/>
                <w:szCs w:val="26"/>
              </w:rPr>
            </w:pPr>
          </w:p>
          <w:p w:rsidR="0092158F" w:rsidRPr="00526931" w:rsidRDefault="0092158F" w:rsidP="00D233EE">
            <w:pPr>
              <w:rPr>
                <w:rFonts w:ascii="Times New Roman" w:hAnsi="Times New Roman" w:cs="Times New Roman"/>
                <w:sz w:val="26"/>
                <w:szCs w:val="26"/>
              </w:rPr>
            </w:pPr>
          </w:p>
          <w:p w:rsidR="0092158F" w:rsidRPr="00526931" w:rsidRDefault="0092158F" w:rsidP="00D233EE">
            <w:pPr>
              <w:rPr>
                <w:rFonts w:ascii="Times New Roman" w:hAnsi="Times New Roman" w:cs="Times New Roman"/>
                <w:sz w:val="26"/>
                <w:szCs w:val="26"/>
              </w:rPr>
            </w:pPr>
          </w:p>
          <w:p w:rsidR="0092158F" w:rsidRPr="00526931" w:rsidRDefault="0092158F"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3221D8" w:rsidRPr="00526931" w:rsidTr="00711AFF">
        <w:tc>
          <w:tcPr>
            <w:tcW w:w="808" w:type="dxa"/>
          </w:tcPr>
          <w:p w:rsidR="003221D8" w:rsidRPr="00526931" w:rsidRDefault="00457FD2" w:rsidP="00D233EE">
            <w:pPr>
              <w:rPr>
                <w:rFonts w:ascii="Times New Roman" w:hAnsi="Times New Roman" w:cs="Times New Roman"/>
                <w:b/>
                <w:sz w:val="26"/>
                <w:szCs w:val="26"/>
              </w:rPr>
            </w:pPr>
            <w:r w:rsidRPr="00526931">
              <w:rPr>
                <w:rFonts w:ascii="Times New Roman" w:hAnsi="Times New Roman" w:cs="Times New Roman"/>
                <w:b/>
                <w:sz w:val="26"/>
                <w:szCs w:val="26"/>
              </w:rPr>
              <w:t>6</w:t>
            </w:r>
          </w:p>
        </w:tc>
        <w:tc>
          <w:tcPr>
            <w:tcW w:w="629" w:type="dxa"/>
          </w:tcPr>
          <w:p w:rsidR="003221D8" w:rsidRPr="00526931" w:rsidRDefault="00457FD2" w:rsidP="00D233EE">
            <w:pPr>
              <w:rPr>
                <w:rFonts w:ascii="Times New Roman" w:hAnsi="Times New Roman" w:cs="Times New Roman"/>
                <w:b/>
                <w:sz w:val="26"/>
                <w:szCs w:val="26"/>
              </w:rPr>
            </w:pPr>
            <w:r w:rsidRPr="00526931">
              <w:rPr>
                <w:rFonts w:ascii="Times New Roman" w:hAnsi="Times New Roman" w:cs="Times New Roman"/>
                <w:b/>
                <w:sz w:val="26"/>
                <w:szCs w:val="26"/>
              </w:rPr>
              <w:t>1</w:t>
            </w:r>
          </w:p>
        </w:tc>
        <w:tc>
          <w:tcPr>
            <w:tcW w:w="7071" w:type="dxa"/>
          </w:tcPr>
          <w:p w:rsidR="003221D8" w:rsidRPr="00526931" w:rsidRDefault="00457FD2" w:rsidP="004C7DAB">
            <w:pPr>
              <w:spacing w:before="60" w:line="360" w:lineRule="auto"/>
              <w:ind w:left="-57" w:right="-57"/>
              <w:jc w:val="both"/>
              <w:rPr>
                <w:rFonts w:ascii="Times New Roman" w:hAnsi="Times New Roman" w:cs="Times New Roman"/>
                <w:b/>
                <w:sz w:val="26"/>
                <w:szCs w:val="26"/>
                <w:lang w:val="es-ES_tradnl"/>
              </w:rPr>
            </w:pPr>
            <w:r w:rsidRPr="00526931">
              <w:rPr>
                <w:rFonts w:ascii="Times New Roman" w:hAnsi="Times New Roman" w:cs="Times New Roman"/>
                <w:b/>
                <w:sz w:val="26"/>
                <w:szCs w:val="26"/>
                <w:lang w:val="es-ES_tradnl"/>
              </w:rPr>
              <w:t>Chứng minh rằng ngành trồng trọt nước ta đang chuyển dịch cả về cơ cấu ngành và cơ cấu lãnh thổ theo hướng của nền nông nghiệp hàng hóa.</w:t>
            </w:r>
          </w:p>
        </w:tc>
        <w:tc>
          <w:tcPr>
            <w:tcW w:w="846" w:type="dxa"/>
          </w:tcPr>
          <w:p w:rsidR="003221D8" w:rsidRPr="00526931" w:rsidRDefault="004C7DAB" w:rsidP="00D233EE">
            <w:pPr>
              <w:rPr>
                <w:rFonts w:ascii="Times New Roman" w:hAnsi="Times New Roman" w:cs="Times New Roman"/>
                <w:b/>
                <w:sz w:val="26"/>
                <w:szCs w:val="26"/>
              </w:rPr>
            </w:pPr>
            <w:r w:rsidRPr="00526931">
              <w:rPr>
                <w:rFonts w:ascii="Times New Roman" w:hAnsi="Times New Roman" w:cs="Times New Roman"/>
                <w:b/>
                <w:sz w:val="26"/>
                <w:szCs w:val="26"/>
              </w:rPr>
              <w:t>2</w:t>
            </w:r>
            <w:r w:rsidR="00767C7F" w:rsidRPr="00526931">
              <w:rPr>
                <w:rFonts w:ascii="Times New Roman" w:hAnsi="Times New Roman" w:cs="Times New Roman"/>
                <w:b/>
                <w:sz w:val="26"/>
                <w:szCs w:val="26"/>
              </w:rPr>
              <w:t>,0</w:t>
            </w: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3221D8" w:rsidP="00D233EE">
            <w:pPr>
              <w:rPr>
                <w:rFonts w:ascii="Times New Roman" w:hAnsi="Times New Roman" w:cs="Times New Roman"/>
                <w:sz w:val="26"/>
                <w:szCs w:val="26"/>
              </w:rPr>
            </w:pPr>
          </w:p>
        </w:tc>
        <w:tc>
          <w:tcPr>
            <w:tcW w:w="7071" w:type="dxa"/>
          </w:tcPr>
          <w:p w:rsidR="003221D8" w:rsidRPr="00526931" w:rsidRDefault="004C7DAB" w:rsidP="005900DB">
            <w:pPr>
              <w:spacing w:before="60" w:line="360" w:lineRule="auto"/>
              <w:ind w:left="-57" w:right="-57"/>
              <w:jc w:val="both"/>
              <w:rPr>
                <w:rFonts w:ascii="Times New Roman" w:hAnsi="Times New Roman" w:cs="Times New Roman"/>
                <w:sz w:val="26"/>
                <w:szCs w:val="26"/>
                <w:lang w:val="es-ES_tradnl"/>
              </w:rPr>
            </w:pPr>
            <w:r w:rsidRPr="00526931">
              <w:rPr>
                <w:rFonts w:ascii="Times New Roman" w:hAnsi="Times New Roman" w:cs="Times New Roman"/>
                <w:sz w:val="26"/>
                <w:szCs w:val="26"/>
                <w:lang w:val="es-ES_tradnl"/>
              </w:rPr>
              <w:t>* Đặc điểm của nền nông nghiệp hàng hóa: Đó là nền nông nghiệp đáp ứng yêu cầu của thị trường, sản xuất tập trung quy mô lớn, hiệu quả sản xuất cao.</w:t>
            </w:r>
          </w:p>
        </w:tc>
        <w:tc>
          <w:tcPr>
            <w:tcW w:w="846" w:type="dxa"/>
          </w:tcPr>
          <w:p w:rsidR="003221D8" w:rsidRPr="00526931" w:rsidRDefault="005900DB" w:rsidP="00D233EE">
            <w:pPr>
              <w:rPr>
                <w:rFonts w:ascii="Times New Roman" w:hAnsi="Times New Roman" w:cs="Times New Roman"/>
                <w:sz w:val="26"/>
                <w:szCs w:val="26"/>
              </w:rPr>
            </w:pPr>
            <w:r w:rsidRPr="00526931">
              <w:rPr>
                <w:rFonts w:ascii="Times New Roman" w:hAnsi="Times New Roman" w:cs="Times New Roman"/>
                <w:sz w:val="26"/>
                <w:szCs w:val="26"/>
              </w:rPr>
              <w:t>0,5</w:t>
            </w:r>
          </w:p>
        </w:tc>
      </w:tr>
      <w:tr w:rsidR="003221D8" w:rsidRPr="00526931" w:rsidTr="00711AFF">
        <w:tc>
          <w:tcPr>
            <w:tcW w:w="808" w:type="dxa"/>
          </w:tcPr>
          <w:p w:rsidR="003221D8" w:rsidRPr="00526931" w:rsidRDefault="003221D8" w:rsidP="00D233EE">
            <w:pPr>
              <w:rPr>
                <w:rFonts w:ascii="Times New Roman" w:hAnsi="Times New Roman" w:cs="Times New Roman"/>
                <w:sz w:val="26"/>
                <w:szCs w:val="26"/>
              </w:rPr>
            </w:pPr>
          </w:p>
        </w:tc>
        <w:tc>
          <w:tcPr>
            <w:tcW w:w="629" w:type="dxa"/>
          </w:tcPr>
          <w:p w:rsidR="003221D8" w:rsidRPr="00526931" w:rsidRDefault="003221D8" w:rsidP="00D233EE">
            <w:pPr>
              <w:rPr>
                <w:rFonts w:ascii="Times New Roman" w:hAnsi="Times New Roman" w:cs="Times New Roman"/>
                <w:sz w:val="26"/>
                <w:szCs w:val="26"/>
              </w:rPr>
            </w:pPr>
          </w:p>
        </w:tc>
        <w:tc>
          <w:tcPr>
            <w:tcW w:w="7071" w:type="dxa"/>
          </w:tcPr>
          <w:p w:rsidR="005900DB" w:rsidRPr="00526931" w:rsidRDefault="005900DB" w:rsidP="005900DB">
            <w:pPr>
              <w:spacing w:before="60" w:line="360" w:lineRule="auto"/>
              <w:contextualSpacing/>
              <w:rPr>
                <w:rFonts w:ascii="Times New Roman" w:hAnsi="Times New Roman" w:cs="Times New Roman"/>
                <w:sz w:val="26"/>
                <w:szCs w:val="26"/>
                <w:lang w:val="es-ES_tradnl"/>
              </w:rPr>
            </w:pPr>
            <w:r w:rsidRPr="00526931">
              <w:rPr>
                <w:rFonts w:ascii="Times New Roman" w:hAnsi="Times New Roman" w:cs="Times New Roman"/>
                <w:sz w:val="26"/>
                <w:szCs w:val="26"/>
                <w:lang w:val="es-ES_tradnl"/>
              </w:rPr>
              <w:t>* Chuyển dịch cơ cấu ngành theo hướng tăng tỉ trọng của  những ngành (phân ngành) mang lại hiệu quả cao hơn:</w:t>
            </w:r>
          </w:p>
          <w:p w:rsidR="005900DB" w:rsidRPr="00526931" w:rsidRDefault="005900DB" w:rsidP="005900DB">
            <w:pPr>
              <w:spacing w:before="60" w:line="360" w:lineRule="auto"/>
              <w:contextualSpacing/>
              <w:rPr>
                <w:rFonts w:ascii="Times New Roman" w:hAnsi="Times New Roman" w:cs="Times New Roman"/>
                <w:sz w:val="26"/>
                <w:szCs w:val="26"/>
                <w:lang w:val="es-ES_tradnl"/>
              </w:rPr>
            </w:pPr>
            <w:r w:rsidRPr="00526931">
              <w:rPr>
                <w:rFonts w:ascii="Times New Roman" w:hAnsi="Times New Roman" w:cs="Times New Roman"/>
                <w:sz w:val="26"/>
                <w:szCs w:val="26"/>
                <w:lang w:val="es-ES_tradnl"/>
              </w:rPr>
              <w:t>- Trong nông nghiệp: Giảm tỉ trọng ngành trồng trọt, tăng tỉ trọng của ngành chăn nuôi (dẫn chứng), đưa chăn nuôi lên thành ngành sản xuất chính.</w:t>
            </w:r>
          </w:p>
          <w:p w:rsidR="003221D8" w:rsidRPr="00526931" w:rsidRDefault="005900DB" w:rsidP="005900DB">
            <w:pPr>
              <w:spacing w:before="60" w:line="360" w:lineRule="auto"/>
              <w:contextualSpacing/>
              <w:rPr>
                <w:rFonts w:ascii="Times New Roman" w:hAnsi="Times New Roman" w:cs="Times New Roman"/>
                <w:sz w:val="26"/>
                <w:szCs w:val="26"/>
                <w:lang w:val="es-ES_tradnl"/>
              </w:rPr>
            </w:pPr>
            <w:r w:rsidRPr="00526931">
              <w:rPr>
                <w:rFonts w:ascii="Times New Roman" w:hAnsi="Times New Roman" w:cs="Times New Roman"/>
                <w:sz w:val="26"/>
                <w:szCs w:val="26"/>
                <w:lang w:val="es-ES_tradnl"/>
              </w:rPr>
              <w:t>- Trong nội bộ ngành trồng trọt: Tăng tỉ trọng ngành (nhóm ngành) có giá trị cao (cây công nghiệp lâu năm, cây ăn quả) đặc biệt là cây đáp ứng nhu cầu của thị trường thế giới; giảm tỉ trọng ngành trồng cây lương thực (dẫn chứng).</w:t>
            </w:r>
          </w:p>
        </w:tc>
        <w:tc>
          <w:tcPr>
            <w:tcW w:w="846" w:type="dxa"/>
          </w:tcPr>
          <w:p w:rsidR="003221D8" w:rsidRPr="00526931" w:rsidRDefault="005900DB" w:rsidP="00D233EE">
            <w:pPr>
              <w:rPr>
                <w:rFonts w:ascii="Times New Roman" w:hAnsi="Times New Roman" w:cs="Times New Roman"/>
                <w:sz w:val="26"/>
                <w:szCs w:val="26"/>
              </w:rPr>
            </w:pPr>
            <w:r w:rsidRPr="00526931">
              <w:rPr>
                <w:rFonts w:ascii="Times New Roman" w:hAnsi="Times New Roman" w:cs="Times New Roman"/>
                <w:sz w:val="26"/>
                <w:szCs w:val="26"/>
              </w:rPr>
              <w:t>0,25</w:t>
            </w:r>
          </w:p>
          <w:p w:rsidR="005900DB" w:rsidRPr="00526931" w:rsidRDefault="005900DB" w:rsidP="00D233EE">
            <w:pPr>
              <w:rPr>
                <w:rFonts w:ascii="Times New Roman" w:hAnsi="Times New Roman" w:cs="Times New Roman"/>
                <w:sz w:val="26"/>
                <w:szCs w:val="26"/>
              </w:rPr>
            </w:pPr>
          </w:p>
          <w:p w:rsidR="005900DB" w:rsidRPr="00526931" w:rsidRDefault="005900DB" w:rsidP="00D233EE">
            <w:pPr>
              <w:rPr>
                <w:rFonts w:ascii="Times New Roman" w:hAnsi="Times New Roman" w:cs="Times New Roman"/>
                <w:sz w:val="26"/>
                <w:szCs w:val="26"/>
              </w:rPr>
            </w:pPr>
          </w:p>
          <w:p w:rsidR="005900DB" w:rsidRPr="00526931" w:rsidRDefault="005900DB" w:rsidP="00D233EE">
            <w:pPr>
              <w:rPr>
                <w:rFonts w:ascii="Times New Roman" w:hAnsi="Times New Roman" w:cs="Times New Roman"/>
                <w:sz w:val="26"/>
                <w:szCs w:val="26"/>
              </w:rPr>
            </w:pPr>
            <w:r w:rsidRPr="00526931">
              <w:rPr>
                <w:rFonts w:ascii="Times New Roman" w:hAnsi="Times New Roman" w:cs="Times New Roman"/>
                <w:sz w:val="26"/>
                <w:szCs w:val="26"/>
              </w:rPr>
              <w:t>0,25</w:t>
            </w:r>
          </w:p>
          <w:p w:rsidR="005900DB" w:rsidRPr="00526931" w:rsidRDefault="005900DB" w:rsidP="00D233EE">
            <w:pPr>
              <w:rPr>
                <w:rFonts w:ascii="Times New Roman" w:hAnsi="Times New Roman" w:cs="Times New Roman"/>
                <w:sz w:val="26"/>
                <w:szCs w:val="26"/>
              </w:rPr>
            </w:pPr>
          </w:p>
          <w:p w:rsidR="005900DB" w:rsidRPr="00526931" w:rsidRDefault="005900DB" w:rsidP="00D233EE">
            <w:pPr>
              <w:rPr>
                <w:rFonts w:ascii="Times New Roman" w:hAnsi="Times New Roman" w:cs="Times New Roman"/>
                <w:sz w:val="26"/>
                <w:szCs w:val="26"/>
              </w:rPr>
            </w:pPr>
          </w:p>
          <w:p w:rsidR="005900DB" w:rsidRPr="00526931" w:rsidRDefault="005900DB" w:rsidP="00D233EE">
            <w:pPr>
              <w:rPr>
                <w:rFonts w:ascii="Times New Roman" w:hAnsi="Times New Roman" w:cs="Times New Roman"/>
                <w:sz w:val="26"/>
                <w:szCs w:val="26"/>
              </w:rPr>
            </w:pPr>
          </w:p>
          <w:p w:rsidR="005900DB" w:rsidRPr="00526931" w:rsidRDefault="005900DB" w:rsidP="00D233EE">
            <w:pPr>
              <w:rPr>
                <w:rFonts w:ascii="Times New Roman" w:hAnsi="Times New Roman" w:cs="Times New Roman"/>
                <w:sz w:val="26"/>
                <w:szCs w:val="26"/>
              </w:rPr>
            </w:pPr>
          </w:p>
          <w:p w:rsidR="005900DB" w:rsidRPr="00526931" w:rsidRDefault="005900DB" w:rsidP="00D233EE">
            <w:pPr>
              <w:rPr>
                <w:rFonts w:ascii="Times New Roman" w:hAnsi="Times New Roman" w:cs="Times New Roman"/>
                <w:sz w:val="26"/>
                <w:szCs w:val="26"/>
              </w:rPr>
            </w:pPr>
            <w:r w:rsidRPr="00526931">
              <w:rPr>
                <w:rFonts w:ascii="Times New Roman" w:hAnsi="Times New Roman" w:cs="Times New Roman"/>
                <w:sz w:val="26"/>
                <w:szCs w:val="26"/>
              </w:rPr>
              <w:t>0,25</w:t>
            </w:r>
          </w:p>
          <w:p w:rsidR="005900DB" w:rsidRPr="00526931" w:rsidRDefault="005900DB" w:rsidP="00D233EE">
            <w:pPr>
              <w:rPr>
                <w:rFonts w:ascii="Times New Roman" w:hAnsi="Times New Roman" w:cs="Times New Roman"/>
                <w:sz w:val="26"/>
                <w:szCs w:val="26"/>
              </w:rPr>
            </w:pPr>
          </w:p>
          <w:p w:rsidR="005900DB" w:rsidRPr="00526931" w:rsidRDefault="005900DB" w:rsidP="00D233EE">
            <w:pPr>
              <w:rPr>
                <w:rFonts w:ascii="Times New Roman" w:hAnsi="Times New Roman" w:cs="Times New Roman"/>
                <w:sz w:val="26"/>
                <w:szCs w:val="26"/>
              </w:rPr>
            </w:pPr>
          </w:p>
          <w:p w:rsidR="005900DB" w:rsidRPr="00526931" w:rsidRDefault="005900DB" w:rsidP="00D233EE">
            <w:pPr>
              <w:rPr>
                <w:rFonts w:ascii="Times New Roman" w:hAnsi="Times New Roman" w:cs="Times New Roman"/>
                <w:sz w:val="26"/>
                <w:szCs w:val="26"/>
              </w:rPr>
            </w:pPr>
          </w:p>
        </w:tc>
      </w:tr>
      <w:tr w:rsidR="001B23E7" w:rsidRPr="00526931" w:rsidTr="00711AFF">
        <w:tc>
          <w:tcPr>
            <w:tcW w:w="808" w:type="dxa"/>
          </w:tcPr>
          <w:p w:rsidR="001B23E7" w:rsidRPr="00526931" w:rsidRDefault="001B23E7" w:rsidP="00D233EE">
            <w:pPr>
              <w:rPr>
                <w:rFonts w:ascii="Times New Roman" w:hAnsi="Times New Roman" w:cs="Times New Roman"/>
                <w:sz w:val="26"/>
                <w:szCs w:val="26"/>
              </w:rPr>
            </w:pPr>
          </w:p>
        </w:tc>
        <w:tc>
          <w:tcPr>
            <w:tcW w:w="629" w:type="dxa"/>
          </w:tcPr>
          <w:p w:rsidR="001B23E7" w:rsidRPr="00526931" w:rsidRDefault="001B23E7" w:rsidP="00D233EE">
            <w:pPr>
              <w:rPr>
                <w:rFonts w:ascii="Times New Roman" w:hAnsi="Times New Roman" w:cs="Times New Roman"/>
                <w:sz w:val="26"/>
                <w:szCs w:val="26"/>
              </w:rPr>
            </w:pPr>
          </w:p>
        </w:tc>
        <w:tc>
          <w:tcPr>
            <w:tcW w:w="7071" w:type="dxa"/>
          </w:tcPr>
          <w:p w:rsidR="005900DB" w:rsidRPr="00526931" w:rsidRDefault="005900DB" w:rsidP="005900DB">
            <w:pPr>
              <w:spacing w:before="60" w:line="360" w:lineRule="auto"/>
              <w:contextualSpacing/>
              <w:jc w:val="both"/>
              <w:rPr>
                <w:rFonts w:ascii="Times New Roman" w:hAnsi="Times New Roman" w:cs="Times New Roman"/>
                <w:sz w:val="26"/>
                <w:szCs w:val="26"/>
                <w:lang w:val="es-ES_tradnl"/>
              </w:rPr>
            </w:pPr>
            <w:r w:rsidRPr="00526931">
              <w:rPr>
                <w:rFonts w:ascii="Times New Roman" w:hAnsi="Times New Roman" w:cs="Times New Roman"/>
                <w:sz w:val="26"/>
                <w:szCs w:val="26"/>
                <w:lang w:val="es-ES_tradnl"/>
              </w:rPr>
              <w:t>* Chuyển dịch cơ cấu lãnh thổ</w:t>
            </w:r>
          </w:p>
          <w:p w:rsidR="005900DB" w:rsidRPr="00526931" w:rsidRDefault="005900DB" w:rsidP="005900DB">
            <w:pPr>
              <w:spacing w:before="60" w:line="360" w:lineRule="auto"/>
              <w:contextualSpacing/>
              <w:jc w:val="both"/>
              <w:rPr>
                <w:rFonts w:ascii="Times New Roman" w:hAnsi="Times New Roman" w:cs="Times New Roman"/>
                <w:sz w:val="26"/>
                <w:szCs w:val="26"/>
                <w:lang w:val="es-ES_tradnl"/>
              </w:rPr>
            </w:pPr>
            <w:r w:rsidRPr="00526931">
              <w:rPr>
                <w:rFonts w:ascii="Times New Roman" w:hAnsi="Times New Roman" w:cs="Times New Roman"/>
                <w:sz w:val="26"/>
                <w:szCs w:val="26"/>
                <w:lang w:val="es-ES_tradnl"/>
              </w:rPr>
              <w:t xml:space="preserve">- Hình thành vùng sản xuất tập trung quy mô lớn: 2 vùng chuyên canh cây lương thực thực phẩm, 3 vùng chuyên canh cây công </w:t>
            </w:r>
            <w:r w:rsidRPr="00526931">
              <w:rPr>
                <w:rFonts w:ascii="Times New Roman" w:hAnsi="Times New Roman" w:cs="Times New Roman"/>
                <w:sz w:val="26"/>
                <w:szCs w:val="26"/>
                <w:lang w:val="es-ES_tradnl"/>
              </w:rPr>
              <w:lastRenderedPageBreak/>
              <w:t>nghiệp (dẫn chứng).</w:t>
            </w:r>
          </w:p>
          <w:p w:rsidR="005900DB" w:rsidRPr="00526931" w:rsidRDefault="005900DB" w:rsidP="005900DB">
            <w:pPr>
              <w:spacing w:before="60" w:line="360" w:lineRule="auto"/>
              <w:contextualSpacing/>
              <w:jc w:val="both"/>
              <w:rPr>
                <w:rFonts w:ascii="Times New Roman" w:hAnsi="Times New Roman" w:cs="Times New Roman"/>
                <w:sz w:val="26"/>
                <w:szCs w:val="26"/>
                <w:lang w:val="es-ES_tradnl"/>
              </w:rPr>
            </w:pPr>
            <w:r w:rsidRPr="00526931">
              <w:rPr>
                <w:rFonts w:ascii="Times New Roman" w:hAnsi="Times New Roman" w:cs="Times New Roman"/>
                <w:sz w:val="26"/>
                <w:szCs w:val="26"/>
                <w:lang w:val="es-ES_tradnl"/>
              </w:rPr>
              <w:t>- Các vùng đều có các sản phẩm chuyên môn hóa và có giá trị xuất khẩu cao, có nhiều sản phẩm xuất khẩu đứng đầu: Lúa gạo, cao su, cà phê, hồ tiêu, điều, thủy sản (dẫn chứng).</w:t>
            </w:r>
          </w:p>
          <w:p w:rsidR="001B23E7" w:rsidRPr="00526931" w:rsidRDefault="005900DB" w:rsidP="005900DB">
            <w:pPr>
              <w:spacing w:before="60" w:line="360" w:lineRule="auto"/>
              <w:contextualSpacing/>
              <w:jc w:val="both"/>
              <w:rPr>
                <w:rFonts w:ascii="Times New Roman" w:hAnsi="Times New Roman" w:cs="Times New Roman"/>
                <w:sz w:val="26"/>
                <w:szCs w:val="26"/>
                <w:lang w:val="es-ES_tradnl"/>
              </w:rPr>
            </w:pPr>
            <w:r w:rsidRPr="00526931">
              <w:rPr>
                <w:rFonts w:ascii="Times New Roman" w:hAnsi="Times New Roman" w:cs="Times New Roman"/>
                <w:sz w:val="26"/>
                <w:szCs w:val="26"/>
                <w:lang w:val="es-ES_tradnl"/>
              </w:rPr>
              <w:t>- Sự phân bố cây trồng, vật nuôi ngày càng hợp lí hơn, hiệu quả hơn, đồng thời hình thành các hình thức sản xuất hiệu quả hơn: trang trại, cánh đồng mẫu lớn…</w:t>
            </w:r>
          </w:p>
        </w:tc>
        <w:tc>
          <w:tcPr>
            <w:tcW w:w="846" w:type="dxa"/>
          </w:tcPr>
          <w:p w:rsidR="001B23E7" w:rsidRPr="00526931" w:rsidRDefault="001B23E7" w:rsidP="00D233EE">
            <w:pPr>
              <w:rPr>
                <w:rFonts w:ascii="Times New Roman" w:hAnsi="Times New Roman" w:cs="Times New Roman"/>
                <w:sz w:val="26"/>
                <w:szCs w:val="26"/>
              </w:rPr>
            </w:pPr>
          </w:p>
          <w:p w:rsidR="005900DB" w:rsidRPr="00526931" w:rsidRDefault="005900DB" w:rsidP="00D233EE">
            <w:pPr>
              <w:rPr>
                <w:rFonts w:ascii="Times New Roman" w:hAnsi="Times New Roman" w:cs="Times New Roman"/>
                <w:sz w:val="26"/>
                <w:szCs w:val="26"/>
              </w:rPr>
            </w:pPr>
          </w:p>
          <w:p w:rsidR="005900DB" w:rsidRPr="00526931" w:rsidRDefault="005900DB" w:rsidP="00D233EE">
            <w:pPr>
              <w:rPr>
                <w:rFonts w:ascii="Times New Roman" w:hAnsi="Times New Roman" w:cs="Times New Roman"/>
                <w:sz w:val="26"/>
                <w:szCs w:val="26"/>
              </w:rPr>
            </w:pPr>
            <w:r w:rsidRPr="00526931">
              <w:rPr>
                <w:rFonts w:ascii="Times New Roman" w:hAnsi="Times New Roman" w:cs="Times New Roman"/>
                <w:sz w:val="26"/>
                <w:szCs w:val="26"/>
              </w:rPr>
              <w:t>0,25</w:t>
            </w:r>
          </w:p>
          <w:p w:rsidR="005900DB" w:rsidRPr="00526931" w:rsidRDefault="005900DB" w:rsidP="00D233EE">
            <w:pPr>
              <w:rPr>
                <w:rFonts w:ascii="Times New Roman" w:hAnsi="Times New Roman" w:cs="Times New Roman"/>
                <w:sz w:val="26"/>
                <w:szCs w:val="26"/>
              </w:rPr>
            </w:pPr>
          </w:p>
          <w:p w:rsidR="005900DB" w:rsidRPr="00526931" w:rsidRDefault="005900DB" w:rsidP="00D233EE">
            <w:pPr>
              <w:rPr>
                <w:rFonts w:ascii="Times New Roman" w:hAnsi="Times New Roman" w:cs="Times New Roman"/>
                <w:sz w:val="26"/>
                <w:szCs w:val="26"/>
              </w:rPr>
            </w:pPr>
          </w:p>
          <w:p w:rsidR="005900DB" w:rsidRPr="00526931" w:rsidRDefault="005900DB" w:rsidP="00D233EE">
            <w:pPr>
              <w:rPr>
                <w:rFonts w:ascii="Times New Roman" w:hAnsi="Times New Roman" w:cs="Times New Roman"/>
                <w:sz w:val="26"/>
                <w:szCs w:val="26"/>
              </w:rPr>
            </w:pPr>
          </w:p>
          <w:p w:rsidR="005900DB" w:rsidRPr="00526931" w:rsidRDefault="005900DB" w:rsidP="00D233EE">
            <w:pPr>
              <w:rPr>
                <w:rFonts w:ascii="Times New Roman" w:hAnsi="Times New Roman" w:cs="Times New Roman"/>
                <w:sz w:val="26"/>
                <w:szCs w:val="26"/>
              </w:rPr>
            </w:pPr>
            <w:r w:rsidRPr="00526931">
              <w:rPr>
                <w:rFonts w:ascii="Times New Roman" w:hAnsi="Times New Roman" w:cs="Times New Roman"/>
                <w:sz w:val="26"/>
                <w:szCs w:val="26"/>
              </w:rPr>
              <w:t>0,25</w:t>
            </w:r>
          </w:p>
          <w:p w:rsidR="005900DB" w:rsidRPr="00526931" w:rsidRDefault="005900DB" w:rsidP="00D233EE">
            <w:pPr>
              <w:rPr>
                <w:rFonts w:ascii="Times New Roman" w:hAnsi="Times New Roman" w:cs="Times New Roman"/>
                <w:sz w:val="26"/>
                <w:szCs w:val="26"/>
              </w:rPr>
            </w:pPr>
          </w:p>
          <w:p w:rsidR="005900DB" w:rsidRPr="00526931" w:rsidRDefault="005900DB" w:rsidP="00D233EE">
            <w:pPr>
              <w:rPr>
                <w:rFonts w:ascii="Times New Roman" w:hAnsi="Times New Roman" w:cs="Times New Roman"/>
                <w:sz w:val="26"/>
                <w:szCs w:val="26"/>
              </w:rPr>
            </w:pPr>
          </w:p>
          <w:p w:rsidR="005900DB" w:rsidRPr="00526931" w:rsidRDefault="005900DB" w:rsidP="00D233EE">
            <w:pPr>
              <w:rPr>
                <w:rFonts w:ascii="Times New Roman" w:hAnsi="Times New Roman" w:cs="Times New Roman"/>
                <w:sz w:val="26"/>
                <w:szCs w:val="26"/>
              </w:rPr>
            </w:pPr>
          </w:p>
          <w:p w:rsidR="005900DB" w:rsidRPr="00526931" w:rsidRDefault="005900DB"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1B23E7" w:rsidRPr="00526931" w:rsidTr="00711AFF">
        <w:tc>
          <w:tcPr>
            <w:tcW w:w="808" w:type="dxa"/>
          </w:tcPr>
          <w:p w:rsidR="001B23E7" w:rsidRPr="00526931" w:rsidRDefault="001B23E7" w:rsidP="00D233EE">
            <w:pPr>
              <w:rPr>
                <w:rFonts w:ascii="Times New Roman" w:hAnsi="Times New Roman" w:cs="Times New Roman"/>
                <w:b/>
                <w:sz w:val="26"/>
                <w:szCs w:val="26"/>
              </w:rPr>
            </w:pPr>
          </w:p>
        </w:tc>
        <w:tc>
          <w:tcPr>
            <w:tcW w:w="629" w:type="dxa"/>
          </w:tcPr>
          <w:p w:rsidR="001B23E7" w:rsidRPr="00526931" w:rsidRDefault="00767C7F" w:rsidP="00D233EE">
            <w:pPr>
              <w:rPr>
                <w:rFonts w:ascii="Times New Roman" w:hAnsi="Times New Roman" w:cs="Times New Roman"/>
                <w:b/>
                <w:sz w:val="26"/>
                <w:szCs w:val="26"/>
              </w:rPr>
            </w:pPr>
            <w:r w:rsidRPr="00526931">
              <w:rPr>
                <w:rFonts w:ascii="Times New Roman" w:hAnsi="Times New Roman" w:cs="Times New Roman"/>
                <w:b/>
                <w:sz w:val="26"/>
                <w:szCs w:val="26"/>
              </w:rPr>
              <w:t>2</w:t>
            </w:r>
          </w:p>
        </w:tc>
        <w:tc>
          <w:tcPr>
            <w:tcW w:w="7071" w:type="dxa"/>
          </w:tcPr>
          <w:p w:rsidR="001B23E7" w:rsidRPr="00526931" w:rsidRDefault="00767C7F" w:rsidP="00D233EE">
            <w:pPr>
              <w:rPr>
                <w:rFonts w:ascii="Times New Roman" w:hAnsi="Times New Roman" w:cs="Times New Roman"/>
                <w:b/>
                <w:sz w:val="26"/>
                <w:szCs w:val="26"/>
              </w:rPr>
            </w:pPr>
            <w:r w:rsidRPr="00526931">
              <w:rPr>
                <w:rFonts w:ascii="Times New Roman" w:hAnsi="Times New Roman" w:cs="Times New Roman"/>
                <w:b/>
                <w:color w:val="000000" w:themeColor="text1"/>
                <w:sz w:val="26"/>
                <w:szCs w:val="26"/>
              </w:rPr>
              <w:t>Giải thích tại sao chăn nuôi nước ta hiện nay phát triển mạnh.</w:t>
            </w:r>
          </w:p>
        </w:tc>
        <w:tc>
          <w:tcPr>
            <w:tcW w:w="846" w:type="dxa"/>
          </w:tcPr>
          <w:p w:rsidR="001B23E7" w:rsidRPr="00526931" w:rsidRDefault="00767C7F" w:rsidP="00D233EE">
            <w:pPr>
              <w:rPr>
                <w:rFonts w:ascii="Times New Roman" w:hAnsi="Times New Roman" w:cs="Times New Roman"/>
                <w:b/>
                <w:sz w:val="26"/>
                <w:szCs w:val="26"/>
              </w:rPr>
            </w:pPr>
            <w:r w:rsidRPr="00526931">
              <w:rPr>
                <w:rFonts w:ascii="Times New Roman" w:hAnsi="Times New Roman" w:cs="Times New Roman"/>
                <w:b/>
                <w:sz w:val="26"/>
                <w:szCs w:val="26"/>
              </w:rPr>
              <w:t>1,0</w:t>
            </w:r>
          </w:p>
        </w:tc>
      </w:tr>
      <w:tr w:rsidR="001B23E7" w:rsidRPr="00526931" w:rsidTr="00711AFF">
        <w:tc>
          <w:tcPr>
            <w:tcW w:w="808" w:type="dxa"/>
          </w:tcPr>
          <w:p w:rsidR="001B23E7" w:rsidRPr="00526931" w:rsidRDefault="001B23E7" w:rsidP="00D233EE">
            <w:pPr>
              <w:rPr>
                <w:rFonts w:ascii="Times New Roman" w:hAnsi="Times New Roman" w:cs="Times New Roman"/>
                <w:sz w:val="26"/>
                <w:szCs w:val="26"/>
              </w:rPr>
            </w:pPr>
          </w:p>
        </w:tc>
        <w:tc>
          <w:tcPr>
            <w:tcW w:w="629" w:type="dxa"/>
          </w:tcPr>
          <w:p w:rsidR="001B23E7" w:rsidRPr="00526931" w:rsidRDefault="001B23E7" w:rsidP="00D233EE">
            <w:pPr>
              <w:rPr>
                <w:rFonts w:ascii="Times New Roman" w:hAnsi="Times New Roman" w:cs="Times New Roman"/>
                <w:sz w:val="26"/>
                <w:szCs w:val="26"/>
              </w:rPr>
            </w:pPr>
          </w:p>
        </w:tc>
        <w:tc>
          <w:tcPr>
            <w:tcW w:w="7071" w:type="dxa"/>
          </w:tcPr>
          <w:p w:rsidR="00767C7F" w:rsidRPr="00526931" w:rsidRDefault="00767C7F" w:rsidP="00D233EE">
            <w:pPr>
              <w:rPr>
                <w:rFonts w:ascii="Times New Roman" w:hAnsi="Times New Roman" w:cs="Times New Roman"/>
                <w:sz w:val="26"/>
                <w:szCs w:val="26"/>
              </w:rPr>
            </w:pPr>
            <w:r w:rsidRPr="00526931">
              <w:rPr>
                <w:rFonts w:ascii="Times New Roman" w:hAnsi="Times New Roman" w:cs="Times New Roman"/>
                <w:sz w:val="26"/>
                <w:szCs w:val="26"/>
              </w:rPr>
              <w:t>- Nguồn thức ăn ngày càng được đảm bảo tốt hơn (đồng cỏ, hoa màu lương thực, phụ phaamt hủy sản, thức ăn qua công nghiệp chế biến)</w:t>
            </w:r>
          </w:p>
        </w:tc>
        <w:tc>
          <w:tcPr>
            <w:tcW w:w="846" w:type="dxa"/>
          </w:tcPr>
          <w:p w:rsidR="001B23E7" w:rsidRPr="00526931" w:rsidRDefault="00F365D3"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1B23E7" w:rsidRPr="00526931" w:rsidTr="00711AFF">
        <w:tc>
          <w:tcPr>
            <w:tcW w:w="808" w:type="dxa"/>
          </w:tcPr>
          <w:p w:rsidR="001B23E7" w:rsidRPr="00526931" w:rsidRDefault="001B23E7" w:rsidP="00D233EE">
            <w:pPr>
              <w:rPr>
                <w:rFonts w:ascii="Times New Roman" w:hAnsi="Times New Roman" w:cs="Times New Roman"/>
                <w:sz w:val="26"/>
                <w:szCs w:val="26"/>
              </w:rPr>
            </w:pPr>
          </w:p>
        </w:tc>
        <w:tc>
          <w:tcPr>
            <w:tcW w:w="629" w:type="dxa"/>
          </w:tcPr>
          <w:p w:rsidR="001B23E7" w:rsidRPr="00526931" w:rsidRDefault="001B23E7" w:rsidP="00D233EE">
            <w:pPr>
              <w:rPr>
                <w:rFonts w:ascii="Times New Roman" w:hAnsi="Times New Roman" w:cs="Times New Roman"/>
                <w:sz w:val="26"/>
                <w:szCs w:val="26"/>
              </w:rPr>
            </w:pPr>
          </w:p>
        </w:tc>
        <w:tc>
          <w:tcPr>
            <w:tcW w:w="7071" w:type="dxa"/>
          </w:tcPr>
          <w:p w:rsidR="001B23E7" w:rsidRPr="00526931" w:rsidRDefault="00F365D3" w:rsidP="00D233EE">
            <w:pPr>
              <w:rPr>
                <w:rFonts w:ascii="Times New Roman" w:hAnsi="Times New Roman" w:cs="Times New Roman"/>
                <w:sz w:val="26"/>
                <w:szCs w:val="26"/>
              </w:rPr>
            </w:pPr>
            <w:r w:rsidRPr="00526931">
              <w:rPr>
                <w:rFonts w:ascii="Times New Roman" w:hAnsi="Times New Roman" w:cs="Times New Roman"/>
                <w:sz w:val="26"/>
                <w:szCs w:val="26"/>
              </w:rPr>
              <w:t>- Nhu càu về thịt và sữa, các sản phẩm chê biến từ thịt và sữa ngày càng tăng khi nền kinh tế trong nước phát triển theo hướng CNH-HĐH lối sống công nghiệp phổ biến, số dân đông gần 100 triệu người, mức sống tăng…</w:t>
            </w:r>
          </w:p>
        </w:tc>
        <w:tc>
          <w:tcPr>
            <w:tcW w:w="846" w:type="dxa"/>
          </w:tcPr>
          <w:p w:rsidR="001B23E7" w:rsidRPr="00526931" w:rsidRDefault="00F365D3"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1B23E7" w:rsidRPr="00526931" w:rsidTr="00711AFF">
        <w:tc>
          <w:tcPr>
            <w:tcW w:w="808" w:type="dxa"/>
          </w:tcPr>
          <w:p w:rsidR="001B23E7" w:rsidRPr="00526931" w:rsidRDefault="001B23E7" w:rsidP="00D233EE">
            <w:pPr>
              <w:rPr>
                <w:rFonts w:ascii="Times New Roman" w:hAnsi="Times New Roman" w:cs="Times New Roman"/>
                <w:sz w:val="26"/>
                <w:szCs w:val="26"/>
              </w:rPr>
            </w:pPr>
          </w:p>
        </w:tc>
        <w:tc>
          <w:tcPr>
            <w:tcW w:w="629" w:type="dxa"/>
          </w:tcPr>
          <w:p w:rsidR="001B23E7" w:rsidRPr="00526931" w:rsidRDefault="001B23E7" w:rsidP="00D233EE">
            <w:pPr>
              <w:rPr>
                <w:rFonts w:ascii="Times New Roman" w:hAnsi="Times New Roman" w:cs="Times New Roman"/>
                <w:sz w:val="26"/>
                <w:szCs w:val="26"/>
              </w:rPr>
            </w:pPr>
          </w:p>
        </w:tc>
        <w:tc>
          <w:tcPr>
            <w:tcW w:w="7071" w:type="dxa"/>
          </w:tcPr>
          <w:p w:rsidR="001B23E7" w:rsidRPr="00526931" w:rsidRDefault="00F365D3" w:rsidP="00D233EE">
            <w:pPr>
              <w:rPr>
                <w:rFonts w:ascii="Times New Roman" w:hAnsi="Times New Roman" w:cs="Times New Roman"/>
                <w:sz w:val="26"/>
                <w:szCs w:val="26"/>
              </w:rPr>
            </w:pPr>
            <w:r w:rsidRPr="00526931">
              <w:rPr>
                <w:rFonts w:ascii="Times New Roman" w:hAnsi="Times New Roman" w:cs="Times New Roman"/>
                <w:sz w:val="26"/>
                <w:szCs w:val="26"/>
              </w:rPr>
              <w:t>- Cơ sở về giống, thú y, chuồng trại, công nghiệp chế biến.. được đảm bảo tốt hơn (d/c)</w:t>
            </w:r>
          </w:p>
        </w:tc>
        <w:tc>
          <w:tcPr>
            <w:tcW w:w="846" w:type="dxa"/>
          </w:tcPr>
          <w:p w:rsidR="001B23E7" w:rsidRPr="00526931" w:rsidRDefault="00F365D3"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1B23E7" w:rsidRPr="00526931" w:rsidTr="00711AFF">
        <w:tc>
          <w:tcPr>
            <w:tcW w:w="808" w:type="dxa"/>
          </w:tcPr>
          <w:p w:rsidR="001B23E7" w:rsidRPr="00526931" w:rsidRDefault="001B23E7" w:rsidP="00D233EE">
            <w:pPr>
              <w:rPr>
                <w:rFonts w:ascii="Times New Roman" w:hAnsi="Times New Roman" w:cs="Times New Roman"/>
                <w:sz w:val="26"/>
                <w:szCs w:val="26"/>
              </w:rPr>
            </w:pPr>
          </w:p>
        </w:tc>
        <w:tc>
          <w:tcPr>
            <w:tcW w:w="629" w:type="dxa"/>
          </w:tcPr>
          <w:p w:rsidR="001B23E7" w:rsidRPr="00526931" w:rsidRDefault="001B23E7" w:rsidP="00D233EE">
            <w:pPr>
              <w:rPr>
                <w:rFonts w:ascii="Times New Roman" w:hAnsi="Times New Roman" w:cs="Times New Roman"/>
                <w:sz w:val="26"/>
                <w:szCs w:val="26"/>
              </w:rPr>
            </w:pPr>
          </w:p>
        </w:tc>
        <w:tc>
          <w:tcPr>
            <w:tcW w:w="7071" w:type="dxa"/>
          </w:tcPr>
          <w:p w:rsidR="001B23E7" w:rsidRPr="00526931" w:rsidRDefault="00F365D3" w:rsidP="00D233EE">
            <w:pPr>
              <w:rPr>
                <w:rFonts w:ascii="Times New Roman" w:hAnsi="Times New Roman" w:cs="Times New Roman"/>
                <w:sz w:val="26"/>
                <w:szCs w:val="26"/>
              </w:rPr>
            </w:pPr>
            <w:r w:rsidRPr="00526931">
              <w:rPr>
                <w:rFonts w:ascii="Times New Roman" w:hAnsi="Times New Roman" w:cs="Times New Roman"/>
                <w:sz w:val="26"/>
                <w:szCs w:val="26"/>
              </w:rPr>
              <w:t>- Chính sách hỗ trợ chủa nhà nước…</w:t>
            </w:r>
          </w:p>
        </w:tc>
        <w:tc>
          <w:tcPr>
            <w:tcW w:w="846" w:type="dxa"/>
          </w:tcPr>
          <w:p w:rsidR="001B23E7" w:rsidRPr="00526931" w:rsidRDefault="00F365D3"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1B23E7" w:rsidRPr="00526931" w:rsidTr="00711AFF">
        <w:tc>
          <w:tcPr>
            <w:tcW w:w="808" w:type="dxa"/>
          </w:tcPr>
          <w:p w:rsidR="001B23E7" w:rsidRPr="00526931" w:rsidRDefault="00F365D3" w:rsidP="00D233EE">
            <w:pPr>
              <w:rPr>
                <w:rFonts w:ascii="Times New Roman" w:hAnsi="Times New Roman" w:cs="Times New Roman"/>
                <w:b/>
                <w:sz w:val="26"/>
                <w:szCs w:val="26"/>
              </w:rPr>
            </w:pPr>
            <w:r w:rsidRPr="00526931">
              <w:rPr>
                <w:rFonts w:ascii="Times New Roman" w:hAnsi="Times New Roman" w:cs="Times New Roman"/>
                <w:b/>
                <w:sz w:val="26"/>
                <w:szCs w:val="26"/>
              </w:rPr>
              <w:t>7</w:t>
            </w:r>
          </w:p>
        </w:tc>
        <w:tc>
          <w:tcPr>
            <w:tcW w:w="629" w:type="dxa"/>
          </w:tcPr>
          <w:p w:rsidR="001B23E7" w:rsidRPr="00526931" w:rsidRDefault="001B23E7" w:rsidP="00D233EE">
            <w:pPr>
              <w:rPr>
                <w:rFonts w:ascii="Times New Roman" w:hAnsi="Times New Roman" w:cs="Times New Roman"/>
                <w:sz w:val="26"/>
                <w:szCs w:val="26"/>
              </w:rPr>
            </w:pPr>
          </w:p>
        </w:tc>
        <w:tc>
          <w:tcPr>
            <w:tcW w:w="7071" w:type="dxa"/>
          </w:tcPr>
          <w:p w:rsidR="001B23E7" w:rsidRPr="00526931" w:rsidRDefault="00F03679" w:rsidP="00D233EE">
            <w:pPr>
              <w:rPr>
                <w:rFonts w:ascii="Times New Roman" w:hAnsi="Times New Roman" w:cs="Times New Roman"/>
                <w:b/>
                <w:sz w:val="26"/>
                <w:szCs w:val="26"/>
              </w:rPr>
            </w:pPr>
            <w:r w:rsidRPr="00526931">
              <w:rPr>
                <w:rFonts w:ascii="Times New Roman" w:hAnsi="Times New Roman" w:cs="Times New Roman"/>
                <w:b/>
                <w:sz w:val="26"/>
                <w:szCs w:val="26"/>
              </w:rPr>
              <w:t xml:space="preserve">a. </w:t>
            </w:r>
            <w:r w:rsidR="00393FEE" w:rsidRPr="00526931">
              <w:rPr>
                <w:rFonts w:ascii="Times New Roman" w:hAnsi="Times New Roman" w:cs="Times New Roman"/>
                <w:b/>
                <w:sz w:val="26"/>
                <w:szCs w:val="26"/>
              </w:rPr>
              <w:t>Nhận xét</w:t>
            </w:r>
            <w:r w:rsidR="00B936A5" w:rsidRPr="00526931">
              <w:rPr>
                <w:rFonts w:ascii="Times New Roman" w:hAnsi="Times New Roman" w:cs="Times New Roman"/>
                <w:b/>
                <w:sz w:val="26"/>
                <w:szCs w:val="26"/>
              </w:rPr>
              <w:t xml:space="preserve"> </w:t>
            </w:r>
          </w:p>
        </w:tc>
        <w:tc>
          <w:tcPr>
            <w:tcW w:w="846" w:type="dxa"/>
          </w:tcPr>
          <w:p w:rsidR="001B23E7" w:rsidRPr="00526931" w:rsidRDefault="003E55CE" w:rsidP="00D233EE">
            <w:pPr>
              <w:rPr>
                <w:rFonts w:ascii="Times New Roman" w:hAnsi="Times New Roman" w:cs="Times New Roman"/>
                <w:b/>
                <w:sz w:val="26"/>
                <w:szCs w:val="26"/>
              </w:rPr>
            </w:pPr>
            <w:r w:rsidRPr="00526931">
              <w:rPr>
                <w:rFonts w:ascii="Times New Roman" w:hAnsi="Times New Roman" w:cs="Times New Roman"/>
                <w:b/>
                <w:sz w:val="26"/>
                <w:szCs w:val="26"/>
              </w:rPr>
              <w:t>1,75</w:t>
            </w:r>
          </w:p>
        </w:tc>
      </w:tr>
      <w:tr w:rsidR="001B23E7" w:rsidRPr="00526931" w:rsidTr="00711AFF">
        <w:tc>
          <w:tcPr>
            <w:tcW w:w="808" w:type="dxa"/>
          </w:tcPr>
          <w:p w:rsidR="001B23E7" w:rsidRPr="00526931" w:rsidRDefault="001B23E7" w:rsidP="00D233EE">
            <w:pPr>
              <w:rPr>
                <w:rFonts w:ascii="Times New Roman" w:hAnsi="Times New Roman" w:cs="Times New Roman"/>
                <w:sz w:val="26"/>
                <w:szCs w:val="26"/>
              </w:rPr>
            </w:pPr>
          </w:p>
        </w:tc>
        <w:tc>
          <w:tcPr>
            <w:tcW w:w="629" w:type="dxa"/>
          </w:tcPr>
          <w:p w:rsidR="001B23E7" w:rsidRPr="00526931" w:rsidRDefault="001B23E7" w:rsidP="00D233EE">
            <w:pPr>
              <w:rPr>
                <w:rFonts w:ascii="Times New Roman" w:hAnsi="Times New Roman" w:cs="Times New Roman"/>
                <w:sz w:val="26"/>
                <w:szCs w:val="26"/>
              </w:rPr>
            </w:pPr>
          </w:p>
        </w:tc>
        <w:tc>
          <w:tcPr>
            <w:tcW w:w="7071" w:type="dxa"/>
          </w:tcPr>
          <w:p w:rsidR="001B23E7" w:rsidRPr="00526931" w:rsidRDefault="00F03679" w:rsidP="00D233EE">
            <w:pPr>
              <w:rPr>
                <w:rFonts w:ascii="Times New Roman" w:hAnsi="Times New Roman" w:cs="Times New Roman"/>
                <w:sz w:val="26"/>
                <w:szCs w:val="26"/>
              </w:rPr>
            </w:pPr>
            <w:r w:rsidRPr="00526931">
              <w:rPr>
                <w:rFonts w:ascii="Times New Roman" w:hAnsi="Times New Roman" w:cs="Times New Roman"/>
                <w:sz w:val="26"/>
                <w:szCs w:val="26"/>
              </w:rPr>
              <w:t>* Về diện tích rừng</w:t>
            </w:r>
          </w:p>
        </w:tc>
        <w:tc>
          <w:tcPr>
            <w:tcW w:w="846" w:type="dxa"/>
          </w:tcPr>
          <w:p w:rsidR="001B23E7" w:rsidRPr="00526931" w:rsidRDefault="001B23E7" w:rsidP="00D233EE">
            <w:pPr>
              <w:rPr>
                <w:rFonts w:ascii="Times New Roman" w:hAnsi="Times New Roman" w:cs="Times New Roman"/>
                <w:sz w:val="26"/>
                <w:szCs w:val="26"/>
              </w:rPr>
            </w:pPr>
          </w:p>
        </w:tc>
      </w:tr>
      <w:tr w:rsidR="001B23E7" w:rsidRPr="00526931" w:rsidTr="00711AFF">
        <w:tc>
          <w:tcPr>
            <w:tcW w:w="808" w:type="dxa"/>
          </w:tcPr>
          <w:p w:rsidR="001B23E7" w:rsidRPr="00526931" w:rsidRDefault="001B23E7" w:rsidP="00D233EE">
            <w:pPr>
              <w:rPr>
                <w:rFonts w:ascii="Times New Roman" w:hAnsi="Times New Roman" w:cs="Times New Roman"/>
                <w:sz w:val="26"/>
                <w:szCs w:val="26"/>
              </w:rPr>
            </w:pPr>
          </w:p>
        </w:tc>
        <w:tc>
          <w:tcPr>
            <w:tcW w:w="629" w:type="dxa"/>
          </w:tcPr>
          <w:p w:rsidR="001B23E7" w:rsidRPr="00526931" w:rsidRDefault="001B23E7" w:rsidP="00D233EE">
            <w:pPr>
              <w:rPr>
                <w:rFonts w:ascii="Times New Roman" w:hAnsi="Times New Roman" w:cs="Times New Roman"/>
                <w:sz w:val="26"/>
                <w:szCs w:val="26"/>
              </w:rPr>
            </w:pPr>
          </w:p>
        </w:tc>
        <w:tc>
          <w:tcPr>
            <w:tcW w:w="7071" w:type="dxa"/>
          </w:tcPr>
          <w:p w:rsidR="001B23E7" w:rsidRPr="00526931" w:rsidRDefault="00F03679" w:rsidP="00D233EE">
            <w:pPr>
              <w:rPr>
                <w:rFonts w:ascii="Times New Roman" w:hAnsi="Times New Roman" w:cs="Times New Roman"/>
                <w:sz w:val="26"/>
                <w:szCs w:val="26"/>
              </w:rPr>
            </w:pPr>
            <w:r w:rsidRPr="00526931">
              <w:rPr>
                <w:rFonts w:ascii="Times New Roman" w:hAnsi="Times New Roman" w:cs="Times New Roman"/>
                <w:sz w:val="26"/>
                <w:szCs w:val="26"/>
              </w:rPr>
              <w:t>- Tổng diện tích rừng, diện tích rừng trồng, diện tích rừng trồng</w:t>
            </w:r>
            <w:r w:rsidR="00B936A5" w:rsidRPr="00526931">
              <w:rPr>
                <w:rFonts w:ascii="Times New Roman" w:hAnsi="Times New Roman" w:cs="Times New Roman"/>
                <w:sz w:val="26"/>
                <w:szCs w:val="26"/>
              </w:rPr>
              <w:t xml:space="preserve"> mới tăng lên đáng kể:</w:t>
            </w:r>
          </w:p>
        </w:tc>
        <w:tc>
          <w:tcPr>
            <w:tcW w:w="846" w:type="dxa"/>
          </w:tcPr>
          <w:p w:rsidR="001B23E7" w:rsidRPr="00526931" w:rsidRDefault="00EB6452" w:rsidP="00EB6452">
            <w:pPr>
              <w:rPr>
                <w:rFonts w:ascii="Times New Roman" w:hAnsi="Times New Roman" w:cs="Times New Roman"/>
                <w:sz w:val="26"/>
                <w:szCs w:val="26"/>
              </w:rPr>
            </w:pPr>
            <w:r w:rsidRPr="00526931">
              <w:rPr>
                <w:rFonts w:ascii="Times New Roman" w:hAnsi="Times New Roman" w:cs="Times New Roman"/>
                <w:sz w:val="26"/>
                <w:szCs w:val="26"/>
              </w:rPr>
              <w:t>0,25</w:t>
            </w:r>
          </w:p>
        </w:tc>
      </w:tr>
      <w:tr w:rsidR="00EB6452" w:rsidRPr="00526931" w:rsidTr="00711AFF">
        <w:trPr>
          <w:trHeight w:val="2898"/>
        </w:trPr>
        <w:tc>
          <w:tcPr>
            <w:tcW w:w="808" w:type="dxa"/>
          </w:tcPr>
          <w:p w:rsidR="00EB6452" w:rsidRPr="00526931" w:rsidRDefault="00EB6452" w:rsidP="00D233EE">
            <w:pPr>
              <w:rPr>
                <w:rFonts w:ascii="Times New Roman" w:hAnsi="Times New Roman" w:cs="Times New Roman"/>
                <w:sz w:val="26"/>
                <w:szCs w:val="26"/>
              </w:rPr>
            </w:pPr>
          </w:p>
        </w:tc>
        <w:tc>
          <w:tcPr>
            <w:tcW w:w="629" w:type="dxa"/>
          </w:tcPr>
          <w:p w:rsidR="00EB6452" w:rsidRPr="00526931" w:rsidRDefault="00EB6452" w:rsidP="00D233EE">
            <w:pPr>
              <w:rPr>
                <w:rFonts w:ascii="Times New Roman" w:hAnsi="Times New Roman" w:cs="Times New Roman"/>
                <w:sz w:val="26"/>
                <w:szCs w:val="26"/>
              </w:rPr>
            </w:pPr>
          </w:p>
        </w:tc>
        <w:tc>
          <w:tcPr>
            <w:tcW w:w="7071" w:type="dxa"/>
          </w:tcPr>
          <w:p w:rsidR="00EB6452" w:rsidRPr="00526931" w:rsidRDefault="00EB6452" w:rsidP="00D233EE">
            <w:pPr>
              <w:rPr>
                <w:rFonts w:ascii="Times New Roman" w:hAnsi="Times New Roman" w:cs="Times New Roman"/>
                <w:sz w:val="26"/>
                <w:szCs w:val="26"/>
              </w:rPr>
            </w:pPr>
            <w:r w:rsidRPr="00526931">
              <w:rPr>
                <w:rFonts w:ascii="Times New Roman" w:hAnsi="Times New Roman" w:cs="Times New Roman"/>
                <w:sz w:val="26"/>
                <w:szCs w:val="26"/>
              </w:rPr>
              <w:t>+ Tổng diện tích rừng tăng liên tục, tăng  883,2 nghìn ha, trung bình 1 năm tăng 88,32 nghìn ha</w:t>
            </w:r>
          </w:p>
          <w:p w:rsidR="00EB6452" w:rsidRPr="00526931" w:rsidRDefault="00EB6452" w:rsidP="00D233EE">
            <w:pPr>
              <w:rPr>
                <w:rFonts w:ascii="Times New Roman" w:hAnsi="Times New Roman" w:cs="Times New Roman"/>
                <w:sz w:val="26"/>
                <w:szCs w:val="26"/>
              </w:rPr>
            </w:pPr>
            <w:r w:rsidRPr="00526931">
              <w:rPr>
                <w:rFonts w:ascii="Times New Roman" w:hAnsi="Times New Roman" w:cs="Times New Roman"/>
                <w:sz w:val="26"/>
                <w:szCs w:val="26"/>
              </w:rPr>
              <w:t>+ Diện tích rừng trồng tăng từ 3438,2 nghìn ha  năm 2012 lên 4573,5 nghìn ha năm 2021, tăng  1135,5 nghìn ha, trung bình mỗi năm tăng 113,55 nghìn ha</w:t>
            </w:r>
          </w:p>
          <w:p w:rsidR="00EB6452" w:rsidRPr="00526931" w:rsidRDefault="00EB6452" w:rsidP="00D233EE">
            <w:pPr>
              <w:rPr>
                <w:rFonts w:ascii="Times New Roman" w:hAnsi="Times New Roman" w:cs="Times New Roman"/>
                <w:sz w:val="26"/>
                <w:szCs w:val="26"/>
              </w:rPr>
            </w:pPr>
            <w:r w:rsidRPr="00526931">
              <w:rPr>
                <w:rFonts w:ascii="Times New Roman" w:hAnsi="Times New Roman" w:cs="Times New Roman"/>
                <w:sz w:val="26"/>
                <w:szCs w:val="26"/>
              </w:rPr>
              <w:t>+ Diện tích rừng trồng mới trong năm tăng liên tục, tăng 60,7 nghìn ha. Trong đó trồng rừng sản xuất tăng 72 nghìn ha, trồng rừng phòng hộ giảm 10,5 nghìn ha, trồng rừng đặc dụng giảm 0,8 nghìn ha</w:t>
            </w:r>
          </w:p>
        </w:tc>
        <w:tc>
          <w:tcPr>
            <w:tcW w:w="846" w:type="dxa"/>
          </w:tcPr>
          <w:p w:rsidR="00EB6452" w:rsidRPr="00526931" w:rsidRDefault="003E55CE"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1B23E7" w:rsidRPr="00526931" w:rsidTr="00EB6452">
        <w:tc>
          <w:tcPr>
            <w:tcW w:w="808" w:type="dxa"/>
          </w:tcPr>
          <w:p w:rsidR="001B23E7" w:rsidRPr="00526931" w:rsidRDefault="001B23E7" w:rsidP="00D233EE">
            <w:pPr>
              <w:rPr>
                <w:rFonts w:ascii="Times New Roman" w:hAnsi="Times New Roman" w:cs="Times New Roman"/>
                <w:sz w:val="26"/>
                <w:szCs w:val="26"/>
              </w:rPr>
            </w:pPr>
          </w:p>
        </w:tc>
        <w:tc>
          <w:tcPr>
            <w:tcW w:w="629" w:type="dxa"/>
          </w:tcPr>
          <w:p w:rsidR="001B23E7" w:rsidRPr="00526931" w:rsidRDefault="001B23E7" w:rsidP="00D233EE">
            <w:pPr>
              <w:rPr>
                <w:rFonts w:ascii="Times New Roman" w:hAnsi="Times New Roman" w:cs="Times New Roman"/>
                <w:sz w:val="26"/>
                <w:szCs w:val="26"/>
              </w:rPr>
            </w:pPr>
          </w:p>
        </w:tc>
        <w:tc>
          <w:tcPr>
            <w:tcW w:w="7071" w:type="dxa"/>
          </w:tcPr>
          <w:p w:rsidR="001B23E7" w:rsidRPr="00526931" w:rsidRDefault="00512963" w:rsidP="00D233EE">
            <w:pPr>
              <w:rPr>
                <w:rFonts w:ascii="Times New Roman" w:hAnsi="Times New Roman" w:cs="Times New Roman"/>
                <w:sz w:val="26"/>
                <w:szCs w:val="26"/>
              </w:rPr>
            </w:pPr>
            <w:r w:rsidRPr="00526931">
              <w:rPr>
                <w:rFonts w:ascii="Times New Roman" w:hAnsi="Times New Roman" w:cs="Times New Roman"/>
                <w:sz w:val="26"/>
                <w:szCs w:val="26"/>
              </w:rPr>
              <w:t xml:space="preserve">- Diện tích rừng tự nhiên giảm liên tục, giảm 252,1 nghìn ha, trung bình mỗi năm giảm 25,21 nghìn ha </w:t>
            </w:r>
          </w:p>
        </w:tc>
        <w:tc>
          <w:tcPr>
            <w:tcW w:w="846" w:type="dxa"/>
          </w:tcPr>
          <w:p w:rsidR="001B23E7" w:rsidRPr="00526931" w:rsidRDefault="00EB6452"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EB6452" w:rsidRPr="00526931" w:rsidTr="004658F4">
        <w:trPr>
          <w:trHeight w:val="3220"/>
        </w:trPr>
        <w:tc>
          <w:tcPr>
            <w:tcW w:w="808" w:type="dxa"/>
          </w:tcPr>
          <w:p w:rsidR="00EB6452" w:rsidRPr="00526931" w:rsidRDefault="00EB6452" w:rsidP="00D233EE">
            <w:pPr>
              <w:rPr>
                <w:rFonts w:ascii="Times New Roman" w:hAnsi="Times New Roman" w:cs="Times New Roman"/>
                <w:sz w:val="26"/>
                <w:szCs w:val="26"/>
              </w:rPr>
            </w:pPr>
          </w:p>
        </w:tc>
        <w:tc>
          <w:tcPr>
            <w:tcW w:w="629" w:type="dxa"/>
          </w:tcPr>
          <w:p w:rsidR="00EB6452" w:rsidRPr="00526931" w:rsidRDefault="00EB6452" w:rsidP="00D233EE">
            <w:pPr>
              <w:rPr>
                <w:rFonts w:ascii="Times New Roman" w:hAnsi="Times New Roman" w:cs="Times New Roman"/>
                <w:sz w:val="26"/>
                <w:szCs w:val="26"/>
              </w:rPr>
            </w:pPr>
          </w:p>
        </w:tc>
        <w:tc>
          <w:tcPr>
            <w:tcW w:w="7071" w:type="dxa"/>
          </w:tcPr>
          <w:p w:rsidR="00EB6452" w:rsidRPr="00526931" w:rsidRDefault="00EB6452" w:rsidP="00D233EE">
            <w:pPr>
              <w:rPr>
                <w:rFonts w:ascii="Times New Roman" w:hAnsi="Times New Roman" w:cs="Times New Roman"/>
                <w:sz w:val="26"/>
                <w:szCs w:val="26"/>
              </w:rPr>
            </w:pPr>
            <w:r w:rsidRPr="00526931">
              <w:rPr>
                <w:rFonts w:ascii="Times New Roman" w:hAnsi="Times New Roman" w:cs="Times New Roman"/>
                <w:sz w:val="26"/>
                <w:szCs w:val="26"/>
              </w:rPr>
              <w:t>* Về tốc độ tăng trưởng diện tích rừng có sự khác nhau giữa các loại rừng:</w:t>
            </w:r>
          </w:p>
          <w:p w:rsidR="00EB6452" w:rsidRPr="00526931" w:rsidRDefault="00EB6452" w:rsidP="00D233EE">
            <w:pPr>
              <w:rPr>
                <w:rFonts w:ascii="Times New Roman" w:hAnsi="Times New Roman" w:cs="Times New Roman"/>
                <w:sz w:val="26"/>
                <w:szCs w:val="26"/>
              </w:rPr>
            </w:pPr>
            <w:r w:rsidRPr="00526931">
              <w:rPr>
                <w:rFonts w:ascii="Times New Roman" w:hAnsi="Times New Roman" w:cs="Times New Roman"/>
                <w:sz w:val="26"/>
                <w:szCs w:val="26"/>
              </w:rPr>
              <w:t>- Diện tích rừng trồng có tốc độ tăng trưởng là 133%, cao hơn tốc độ tăng của tổng diện tích rừng (106,4%) và tốc độ tăng diện tích rừng tự nhiên (97%)</w:t>
            </w:r>
          </w:p>
          <w:p w:rsidR="00EB6452" w:rsidRPr="00526931" w:rsidRDefault="00EB6452" w:rsidP="00D233EE">
            <w:pPr>
              <w:rPr>
                <w:rFonts w:ascii="Times New Roman" w:hAnsi="Times New Roman" w:cs="Times New Roman"/>
                <w:sz w:val="26"/>
                <w:szCs w:val="26"/>
              </w:rPr>
            </w:pPr>
            <w:r w:rsidRPr="00526931">
              <w:rPr>
                <w:rFonts w:ascii="Times New Roman" w:hAnsi="Times New Roman" w:cs="Times New Roman"/>
                <w:sz w:val="26"/>
                <w:szCs w:val="26"/>
              </w:rPr>
              <w:t>- Tốc độ tăng diện tích rừng sản xuất trồng mới  cao nhất đạt 134,4%, cao hơn so với tổng diện tích rừng trồng mới, tốc độ tăng diện tích rừng phòng hộ mới trồng 43,2%, rừng đặc dụng mới trồng 55,6% thấp hơn so với tốc độ tăng của tổng diện tích rừng trồng mới.</w:t>
            </w:r>
          </w:p>
        </w:tc>
        <w:tc>
          <w:tcPr>
            <w:tcW w:w="846" w:type="dxa"/>
          </w:tcPr>
          <w:p w:rsidR="00EB6452" w:rsidRPr="00526931" w:rsidRDefault="00EB6452"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1B23E7" w:rsidRPr="00526931" w:rsidTr="00EB6452">
        <w:tc>
          <w:tcPr>
            <w:tcW w:w="808" w:type="dxa"/>
          </w:tcPr>
          <w:p w:rsidR="001B23E7" w:rsidRPr="00526931" w:rsidRDefault="001B23E7" w:rsidP="00D233EE">
            <w:pPr>
              <w:rPr>
                <w:rFonts w:ascii="Times New Roman" w:hAnsi="Times New Roman" w:cs="Times New Roman"/>
                <w:sz w:val="26"/>
                <w:szCs w:val="26"/>
              </w:rPr>
            </w:pPr>
          </w:p>
        </w:tc>
        <w:tc>
          <w:tcPr>
            <w:tcW w:w="629" w:type="dxa"/>
          </w:tcPr>
          <w:p w:rsidR="001B23E7" w:rsidRPr="00526931" w:rsidRDefault="001B23E7" w:rsidP="00D233EE">
            <w:pPr>
              <w:rPr>
                <w:rFonts w:ascii="Times New Roman" w:hAnsi="Times New Roman" w:cs="Times New Roman"/>
                <w:sz w:val="26"/>
                <w:szCs w:val="26"/>
              </w:rPr>
            </w:pPr>
          </w:p>
        </w:tc>
        <w:tc>
          <w:tcPr>
            <w:tcW w:w="7071" w:type="dxa"/>
          </w:tcPr>
          <w:p w:rsidR="001B23E7" w:rsidRPr="00526931" w:rsidRDefault="008474AA" w:rsidP="008474AA">
            <w:pPr>
              <w:rPr>
                <w:rFonts w:ascii="Times New Roman" w:hAnsi="Times New Roman" w:cs="Times New Roman"/>
                <w:sz w:val="26"/>
                <w:szCs w:val="26"/>
              </w:rPr>
            </w:pPr>
            <w:r w:rsidRPr="00526931">
              <w:rPr>
                <w:rFonts w:ascii="Times New Roman" w:hAnsi="Times New Roman" w:cs="Times New Roman"/>
                <w:sz w:val="26"/>
                <w:szCs w:val="26"/>
              </w:rPr>
              <w:t>* Độ che phủ rừng của nước ta tăng lên liên tục, tăng 1,9% đã đạt gần bằng độ che phủ năm 1943 tuy nhiên chưa đảm bảo an toàn sinh thái vì phần lớn rừng hiện nay là rừng non mới trồng hoặc rừng mới phục hối.</w:t>
            </w:r>
          </w:p>
        </w:tc>
        <w:tc>
          <w:tcPr>
            <w:tcW w:w="846" w:type="dxa"/>
          </w:tcPr>
          <w:p w:rsidR="001B23E7" w:rsidRPr="00526931" w:rsidRDefault="00EB6452"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1B23E7" w:rsidRPr="00526931" w:rsidTr="00EB6452">
        <w:tc>
          <w:tcPr>
            <w:tcW w:w="808" w:type="dxa"/>
          </w:tcPr>
          <w:p w:rsidR="001B23E7" w:rsidRPr="00526931" w:rsidRDefault="001B23E7" w:rsidP="00D233EE">
            <w:pPr>
              <w:rPr>
                <w:rFonts w:ascii="Times New Roman" w:hAnsi="Times New Roman" w:cs="Times New Roman"/>
                <w:sz w:val="26"/>
                <w:szCs w:val="26"/>
              </w:rPr>
            </w:pPr>
          </w:p>
        </w:tc>
        <w:tc>
          <w:tcPr>
            <w:tcW w:w="629" w:type="dxa"/>
          </w:tcPr>
          <w:p w:rsidR="001B23E7" w:rsidRPr="00526931" w:rsidRDefault="001B23E7" w:rsidP="00D233EE">
            <w:pPr>
              <w:rPr>
                <w:rFonts w:ascii="Times New Roman" w:hAnsi="Times New Roman" w:cs="Times New Roman"/>
                <w:sz w:val="26"/>
                <w:szCs w:val="26"/>
              </w:rPr>
            </w:pPr>
          </w:p>
        </w:tc>
        <w:tc>
          <w:tcPr>
            <w:tcW w:w="7071" w:type="dxa"/>
          </w:tcPr>
          <w:p w:rsidR="001B23E7" w:rsidRPr="00526931" w:rsidRDefault="008474AA" w:rsidP="00D233EE">
            <w:pPr>
              <w:rPr>
                <w:rFonts w:ascii="Times New Roman" w:hAnsi="Times New Roman" w:cs="Times New Roman"/>
                <w:sz w:val="26"/>
                <w:szCs w:val="26"/>
              </w:rPr>
            </w:pPr>
            <w:r w:rsidRPr="00526931">
              <w:rPr>
                <w:rFonts w:ascii="Times New Roman" w:hAnsi="Times New Roman" w:cs="Times New Roman"/>
                <w:sz w:val="26"/>
                <w:szCs w:val="26"/>
              </w:rPr>
              <w:t>* Về cơ cấu diện tích rừng có sự thay đổi:</w:t>
            </w:r>
          </w:p>
        </w:tc>
        <w:tc>
          <w:tcPr>
            <w:tcW w:w="846" w:type="dxa"/>
          </w:tcPr>
          <w:p w:rsidR="001B23E7" w:rsidRPr="00526931" w:rsidRDefault="001B23E7" w:rsidP="00D233EE">
            <w:pPr>
              <w:rPr>
                <w:rFonts w:ascii="Times New Roman" w:hAnsi="Times New Roman" w:cs="Times New Roman"/>
                <w:sz w:val="26"/>
                <w:szCs w:val="26"/>
              </w:rPr>
            </w:pPr>
          </w:p>
        </w:tc>
      </w:tr>
      <w:tr w:rsidR="003E55CE" w:rsidRPr="00526931" w:rsidTr="00253033">
        <w:trPr>
          <w:trHeight w:val="1932"/>
        </w:trPr>
        <w:tc>
          <w:tcPr>
            <w:tcW w:w="808" w:type="dxa"/>
          </w:tcPr>
          <w:p w:rsidR="003E55CE" w:rsidRPr="00526931" w:rsidRDefault="003E55CE" w:rsidP="00D233EE">
            <w:pPr>
              <w:rPr>
                <w:rFonts w:ascii="Times New Roman" w:hAnsi="Times New Roman" w:cs="Times New Roman"/>
                <w:sz w:val="26"/>
                <w:szCs w:val="26"/>
              </w:rPr>
            </w:pPr>
          </w:p>
        </w:tc>
        <w:tc>
          <w:tcPr>
            <w:tcW w:w="629" w:type="dxa"/>
          </w:tcPr>
          <w:p w:rsidR="003E55CE" w:rsidRPr="00526931" w:rsidRDefault="003E55CE" w:rsidP="00D233EE">
            <w:pPr>
              <w:rPr>
                <w:rFonts w:ascii="Times New Roman" w:hAnsi="Times New Roman" w:cs="Times New Roman"/>
                <w:sz w:val="26"/>
                <w:szCs w:val="26"/>
              </w:rPr>
            </w:pPr>
          </w:p>
        </w:tc>
        <w:tc>
          <w:tcPr>
            <w:tcW w:w="7071" w:type="dxa"/>
          </w:tcPr>
          <w:p w:rsidR="003E55CE" w:rsidRPr="00526931" w:rsidRDefault="003E55CE" w:rsidP="008474AA">
            <w:pPr>
              <w:rPr>
                <w:rFonts w:ascii="Times New Roman" w:hAnsi="Times New Roman" w:cs="Times New Roman"/>
                <w:sz w:val="26"/>
                <w:szCs w:val="26"/>
              </w:rPr>
            </w:pPr>
            <w:r w:rsidRPr="00526931">
              <w:rPr>
                <w:rFonts w:ascii="Times New Roman" w:hAnsi="Times New Roman" w:cs="Times New Roman"/>
                <w:sz w:val="26"/>
                <w:szCs w:val="26"/>
              </w:rPr>
              <w:t xml:space="preserve">- Trong giai đoạn 2012- 2021, cơ cấu diện tích rừng phân theo rừng tự nhiên và rừng trồng thay đổi theo hướng: </w:t>
            </w:r>
          </w:p>
          <w:p w:rsidR="003E55CE" w:rsidRPr="00526931" w:rsidRDefault="003E55CE" w:rsidP="008474AA">
            <w:pPr>
              <w:rPr>
                <w:rFonts w:ascii="Times New Roman" w:hAnsi="Times New Roman" w:cs="Times New Roman"/>
                <w:sz w:val="26"/>
                <w:szCs w:val="26"/>
              </w:rPr>
            </w:pPr>
            <w:r w:rsidRPr="00526931">
              <w:rPr>
                <w:rFonts w:ascii="Times New Roman" w:hAnsi="Times New Roman" w:cs="Times New Roman"/>
                <w:sz w:val="26"/>
                <w:szCs w:val="26"/>
              </w:rPr>
              <w:t xml:space="preserve"> + tỉ trọng diện tích rừng tự nhiên có xu hướng giảm từ 75,1% năm 2012 xuống 69% năm 2021, giảm 6,1%</w:t>
            </w:r>
          </w:p>
          <w:p w:rsidR="003E55CE" w:rsidRPr="00526931" w:rsidRDefault="003E55CE" w:rsidP="008474AA">
            <w:pPr>
              <w:rPr>
                <w:rFonts w:ascii="Times New Roman" w:hAnsi="Times New Roman" w:cs="Times New Roman"/>
                <w:sz w:val="26"/>
                <w:szCs w:val="26"/>
              </w:rPr>
            </w:pPr>
            <w:r w:rsidRPr="00526931">
              <w:rPr>
                <w:rFonts w:ascii="Times New Roman" w:hAnsi="Times New Roman" w:cs="Times New Roman"/>
                <w:sz w:val="26"/>
                <w:szCs w:val="26"/>
              </w:rPr>
              <w:t>+ tỉ trọng diện tích rừng trồng tăng lên từ 24,9% năm 2012 lên 31% năm 2021, tăng 6,1%</w:t>
            </w:r>
          </w:p>
        </w:tc>
        <w:tc>
          <w:tcPr>
            <w:tcW w:w="846" w:type="dxa"/>
          </w:tcPr>
          <w:p w:rsidR="003E55CE" w:rsidRPr="00526931" w:rsidRDefault="003E55CE"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8474AA" w:rsidRPr="00526931" w:rsidTr="00EB6452">
        <w:tc>
          <w:tcPr>
            <w:tcW w:w="808" w:type="dxa"/>
          </w:tcPr>
          <w:p w:rsidR="008474AA" w:rsidRPr="00526931" w:rsidRDefault="008474AA" w:rsidP="00D233EE">
            <w:pPr>
              <w:rPr>
                <w:rFonts w:ascii="Times New Roman" w:hAnsi="Times New Roman" w:cs="Times New Roman"/>
                <w:sz w:val="26"/>
                <w:szCs w:val="26"/>
              </w:rPr>
            </w:pPr>
          </w:p>
        </w:tc>
        <w:tc>
          <w:tcPr>
            <w:tcW w:w="629" w:type="dxa"/>
          </w:tcPr>
          <w:p w:rsidR="008474AA" w:rsidRPr="00526931" w:rsidRDefault="008474AA" w:rsidP="00D233EE">
            <w:pPr>
              <w:rPr>
                <w:rFonts w:ascii="Times New Roman" w:hAnsi="Times New Roman" w:cs="Times New Roman"/>
                <w:sz w:val="26"/>
                <w:szCs w:val="26"/>
              </w:rPr>
            </w:pPr>
          </w:p>
        </w:tc>
        <w:tc>
          <w:tcPr>
            <w:tcW w:w="7071" w:type="dxa"/>
          </w:tcPr>
          <w:p w:rsidR="008474AA" w:rsidRPr="00526931" w:rsidRDefault="008474AA" w:rsidP="008474AA">
            <w:pPr>
              <w:rPr>
                <w:rFonts w:ascii="Times New Roman" w:hAnsi="Times New Roman" w:cs="Times New Roman"/>
                <w:sz w:val="26"/>
                <w:szCs w:val="26"/>
              </w:rPr>
            </w:pPr>
            <w:r w:rsidRPr="00526931">
              <w:rPr>
                <w:rFonts w:ascii="Times New Roman" w:hAnsi="Times New Roman" w:cs="Times New Roman"/>
                <w:sz w:val="26"/>
                <w:szCs w:val="26"/>
              </w:rPr>
              <w:t>- Trong giai đoạn 2012- 2021, cơ cấu diện tích rừng trồng mới phân theo rừng sản xuất, rừng phòng hộ, rừng đặc dụng co sự thay đổi theo hướng: tăng tỉ trọng diện tích trồng mới rừng sản xuất</w:t>
            </w:r>
            <w:r w:rsidR="002D66E1" w:rsidRPr="00526931">
              <w:rPr>
                <w:rFonts w:ascii="Times New Roman" w:hAnsi="Times New Roman" w:cs="Times New Roman"/>
                <w:sz w:val="26"/>
                <w:szCs w:val="26"/>
              </w:rPr>
              <w:t xml:space="preserve"> (tăng 5,8% </w:t>
            </w:r>
            <w:r w:rsidRPr="00526931">
              <w:rPr>
                <w:rFonts w:ascii="Times New Roman" w:hAnsi="Times New Roman" w:cs="Times New Roman"/>
                <w:sz w:val="26"/>
                <w:szCs w:val="26"/>
              </w:rPr>
              <w:t xml:space="preserve">, giảm tỉ trọng diện tích trồng mới của rừng phòng hộ và rừng đặc dụng </w:t>
            </w:r>
            <w:r w:rsidR="002D66E1" w:rsidRPr="00526931">
              <w:rPr>
                <w:rFonts w:ascii="Times New Roman" w:hAnsi="Times New Roman" w:cs="Times New Roman"/>
                <w:sz w:val="26"/>
                <w:szCs w:val="26"/>
              </w:rPr>
              <w:t>với số liệu giảm lần lượt là 5,3% và 0,5%</w:t>
            </w:r>
          </w:p>
        </w:tc>
        <w:tc>
          <w:tcPr>
            <w:tcW w:w="846" w:type="dxa"/>
          </w:tcPr>
          <w:p w:rsidR="008474AA" w:rsidRPr="00526931" w:rsidRDefault="00EB6452"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8474AA" w:rsidRPr="00526931" w:rsidTr="00EB6452">
        <w:tc>
          <w:tcPr>
            <w:tcW w:w="808" w:type="dxa"/>
          </w:tcPr>
          <w:p w:rsidR="008474AA" w:rsidRPr="00526931" w:rsidRDefault="008474AA" w:rsidP="00D233EE">
            <w:pPr>
              <w:rPr>
                <w:rFonts w:ascii="Times New Roman" w:hAnsi="Times New Roman" w:cs="Times New Roman"/>
                <w:sz w:val="26"/>
                <w:szCs w:val="26"/>
              </w:rPr>
            </w:pPr>
          </w:p>
        </w:tc>
        <w:tc>
          <w:tcPr>
            <w:tcW w:w="629" w:type="dxa"/>
          </w:tcPr>
          <w:p w:rsidR="008474AA" w:rsidRPr="00526931" w:rsidRDefault="008474AA" w:rsidP="00D233EE">
            <w:pPr>
              <w:rPr>
                <w:rFonts w:ascii="Times New Roman" w:hAnsi="Times New Roman" w:cs="Times New Roman"/>
                <w:sz w:val="26"/>
                <w:szCs w:val="26"/>
              </w:rPr>
            </w:pPr>
          </w:p>
        </w:tc>
        <w:tc>
          <w:tcPr>
            <w:tcW w:w="7071" w:type="dxa"/>
          </w:tcPr>
          <w:p w:rsidR="008474AA" w:rsidRPr="00526931" w:rsidRDefault="008474AA" w:rsidP="008474AA">
            <w:pPr>
              <w:rPr>
                <w:rFonts w:ascii="Times New Roman" w:hAnsi="Times New Roman" w:cs="Times New Roman"/>
                <w:b/>
                <w:sz w:val="26"/>
                <w:szCs w:val="26"/>
              </w:rPr>
            </w:pPr>
            <w:r w:rsidRPr="00526931">
              <w:rPr>
                <w:rFonts w:ascii="Times New Roman" w:hAnsi="Times New Roman" w:cs="Times New Roman"/>
                <w:b/>
                <w:sz w:val="26"/>
                <w:szCs w:val="26"/>
              </w:rPr>
              <w:t>b. Nguyên nhân:</w:t>
            </w:r>
          </w:p>
        </w:tc>
        <w:tc>
          <w:tcPr>
            <w:tcW w:w="846" w:type="dxa"/>
          </w:tcPr>
          <w:p w:rsidR="008474AA" w:rsidRPr="00526931" w:rsidRDefault="003E55CE" w:rsidP="00D233EE">
            <w:pPr>
              <w:rPr>
                <w:rFonts w:ascii="Times New Roman" w:hAnsi="Times New Roman" w:cs="Times New Roman"/>
                <w:b/>
                <w:sz w:val="26"/>
                <w:szCs w:val="26"/>
              </w:rPr>
            </w:pPr>
            <w:r w:rsidRPr="00526931">
              <w:rPr>
                <w:rFonts w:ascii="Times New Roman" w:hAnsi="Times New Roman" w:cs="Times New Roman"/>
                <w:b/>
                <w:sz w:val="26"/>
                <w:szCs w:val="26"/>
              </w:rPr>
              <w:t>1,25</w:t>
            </w:r>
          </w:p>
        </w:tc>
      </w:tr>
      <w:tr w:rsidR="008474AA" w:rsidRPr="00526931" w:rsidTr="00EB6452">
        <w:tc>
          <w:tcPr>
            <w:tcW w:w="808" w:type="dxa"/>
          </w:tcPr>
          <w:p w:rsidR="008474AA" w:rsidRPr="00526931" w:rsidRDefault="008474AA" w:rsidP="00D233EE">
            <w:pPr>
              <w:rPr>
                <w:rFonts w:ascii="Times New Roman" w:hAnsi="Times New Roman" w:cs="Times New Roman"/>
                <w:sz w:val="26"/>
                <w:szCs w:val="26"/>
              </w:rPr>
            </w:pPr>
          </w:p>
        </w:tc>
        <w:tc>
          <w:tcPr>
            <w:tcW w:w="629" w:type="dxa"/>
          </w:tcPr>
          <w:p w:rsidR="008474AA" w:rsidRPr="00526931" w:rsidRDefault="008474AA" w:rsidP="00D233EE">
            <w:pPr>
              <w:rPr>
                <w:rFonts w:ascii="Times New Roman" w:hAnsi="Times New Roman" w:cs="Times New Roman"/>
                <w:sz w:val="26"/>
                <w:szCs w:val="26"/>
              </w:rPr>
            </w:pPr>
          </w:p>
        </w:tc>
        <w:tc>
          <w:tcPr>
            <w:tcW w:w="7071" w:type="dxa"/>
          </w:tcPr>
          <w:p w:rsidR="008474AA" w:rsidRPr="00526931" w:rsidRDefault="002D66E1" w:rsidP="002D66E1">
            <w:pPr>
              <w:rPr>
                <w:rFonts w:ascii="Times New Roman" w:hAnsi="Times New Roman" w:cs="Times New Roman"/>
                <w:sz w:val="26"/>
                <w:szCs w:val="26"/>
              </w:rPr>
            </w:pPr>
            <w:r w:rsidRPr="00526931">
              <w:rPr>
                <w:rFonts w:ascii="Times New Roman" w:hAnsi="Times New Roman" w:cs="Times New Roman"/>
                <w:sz w:val="26"/>
                <w:szCs w:val="26"/>
              </w:rPr>
              <w:t>- Tổng diện tích rừng, diện tích rừng trồng, diện tích rừng trồng mới của nước ta tăng lên chủ yếu nhờ thực hiện tốt chính sách khoanh nuôi, bảo vệ và trồng mới rừng, ban hành lệnh đóng cửa rừng, giao đất giao rừng đến các hộ nông dân, đẩy mạnh trồng rừng phòng hộ đầu nguồn và rừng phòng hộ ven biển…</w:t>
            </w:r>
          </w:p>
        </w:tc>
        <w:tc>
          <w:tcPr>
            <w:tcW w:w="846" w:type="dxa"/>
          </w:tcPr>
          <w:p w:rsidR="008474AA" w:rsidRPr="00526931" w:rsidRDefault="00EB6452"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8474AA" w:rsidRPr="00526931" w:rsidTr="00EB6452">
        <w:tc>
          <w:tcPr>
            <w:tcW w:w="808" w:type="dxa"/>
          </w:tcPr>
          <w:p w:rsidR="008474AA" w:rsidRPr="00526931" w:rsidRDefault="008474AA" w:rsidP="00D233EE">
            <w:pPr>
              <w:rPr>
                <w:rFonts w:ascii="Times New Roman" w:hAnsi="Times New Roman" w:cs="Times New Roman"/>
                <w:sz w:val="26"/>
                <w:szCs w:val="26"/>
              </w:rPr>
            </w:pPr>
          </w:p>
        </w:tc>
        <w:tc>
          <w:tcPr>
            <w:tcW w:w="629" w:type="dxa"/>
          </w:tcPr>
          <w:p w:rsidR="008474AA" w:rsidRPr="00526931" w:rsidRDefault="008474AA" w:rsidP="00D233EE">
            <w:pPr>
              <w:rPr>
                <w:rFonts w:ascii="Times New Roman" w:hAnsi="Times New Roman" w:cs="Times New Roman"/>
                <w:sz w:val="26"/>
                <w:szCs w:val="26"/>
              </w:rPr>
            </w:pPr>
          </w:p>
        </w:tc>
        <w:tc>
          <w:tcPr>
            <w:tcW w:w="7071" w:type="dxa"/>
          </w:tcPr>
          <w:p w:rsidR="008474AA" w:rsidRPr="00526931" w:rsidRDefault="002D66E1" w:rsidP="008474AA">
            <w:pPr>
              <w:rPr>
                <w:rFonts w:ascii="Times New Roman" w:hAnsi="Times New Roman" w:cs="Times New Roman"/>
                <w:sz w:val="26"/>
                <w:szCs w:val="26"/>
              </w:rPr>
            </w:pPr>
            <w:r w:rsidRPr="00526931">
              <w:rPr>
                <w:rFonts w:ascii="Times New Roman" w:hAnsi="Times New Roman" w:cs="Times New Roman"/>
                <w:sz w:val="26"/>
                <w:szCs w:val="26"/>
              </w:rPr>
              <w:t>- Diện tích trồng mới của rừng sản cuất tăng nhanh là do gắn trực tiếp đến nguồn hu nhập của các hộ nông dân trồng rừng, nhu cầu gỗ cho sản xuất và chế biến gỗ giấy tăng lên, …</w:t>
            </w:r>
          </w:p>
        </w:tc>
        <w:tc>
          <w:tcPr>
            <w:tcW w:w="846" w:type="dxa"/>
          </w:tcPr>
          <w:p w:rsidR="008474AA" w:rsidRPr="00526931" w:rsidRDefault="00EB6452"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8474AA" w:rsidRPr="00526931" w:rsidTr="00EB6452">
        <w:tc>
          <w:tcPr>
            <w:tcW w:w="808" w:type="dxa"/>
          </w:tcPr>
          <w:p w:rsidR="008474AA" w:rsidRPr="00526931" w:rsidRDefault="008474AA" w:rsidP="00D233EE">
            <w:pPr>
              <w:rPr>
                <w:rFonts w:ascii="Times New Roman" w:hAnsi="Times New Roman" w:cs="Times New Roman"/>
                <w:sz w:val="26"/>
                <w:szCs w:val="26"/>
              </w:rPr>
            </w:pPr>
          </w:p>
        </w:tc>
        <w:tc>
          <w:tcPr>
            <w:tcW w:w="629" w:type="dxa"/>
          </w:tcPr>
          <w:p w:rsidR="008474AA" w:rsidRPr="00526931" w:rsidRDefault="008474AA" w:rsidP="00D233EE">
            <w:pPr>
              <w:rPr>
                <w:rFonts w:ascii="Times New Roman" w:hAnsi="Times New Roman" w:cs="Times New Roman"/>
                <w:sz w:val="26"/>
                <w:szCs w:val="26"/>
              </w:rPr>
            </w:pPr>
          </w:p>
        </w:tc>
        <w:tc>
          <w:tcPr>
            <w:tcW w:w="7071" w:type="dxa"/>
          </w:tcPr>
          <w:p w:rsidR="008474AA" w:rsidRPr="00526931" w:rsidRDefault="002D66E1" w:rsidP="008474AA">
            <w:pPr>
              <w:rPr>
                <w:rFonts w:ascii="Times New Roman" w:hAnsi="Times New Roman" w:cs="Times New Roman"/>
                <w:sz w:val="26"/>
                <w:szCs w:val="26"/>
              </w:rPr>
            </w:pPr>
            <w:r w:rsidRPr="00526931">
              <w:rPr>
                <w:rFonts w:ascii="Times New Roman" w:hAnsi="Times New Roman" w:cs="Times New Roman"/>
                <w:sz w:val="26"/>
                <w:szCs w:val="26"/>
              </w:rPr>
              <w:t>- Diện tích rừng tự nhiên giảm chủ yếu do khai thác không hợp lý, phá rừng lấy đất nông nghiệp, cháy rừng, lâm tặc hoành hành…</w:t>
            </w:r>
          </w:p>
        </w:tc>
        <w:tc>
          <w:tcPr>
            <w:tcW w:w="846" w:type="dxa"/>
          </w:tcPr>
          <w:p w:rsidR="008474AA" w:rsidRPr="00526931" w:rsidRDefault="00EB6452"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8474AA" w:rsidRPr="00526931" w:rsidTr="00EB6452">
        <w:tc>
          <w:tcPr>
            <w:tcW w:w="808" w:type="dxa"/>
          </w:tcPr>
          <w:p w:rsidR="008474AA" w:rsidRPr="00526931" w:rsidRDefault="008474AA" w:rsidP="00D233EE">
            <w:pPr>
              <w:rPr>
                <w:rFonts w:ascii="Times New Roman" w:hAnsi="Times New Roman" w:cs="Times New Roman"/>
                <w:sz w:val="26"/>
                <w:szCs w:val="26"/>
              </w:rPr>
            </w:pPr>
          </w:p>
        </w:tc>
        <w:tc>
          <w:tcPr>
            <w:tcW w:w="629" w:type="dxa"/>
          </w:tcPr>
          <w:p w:rsidR="008474AA" w:rsidRPr="00526931" w:rsidRDefault="008474AA" w:rsidP="00D233EE">
            <w:pPr>
              <w:rPr>
                <w:rFonts w:ascii="Times New Roman" w:hAnsi="Times New Roman" w:cs="Times New Roman"/>
                <w:sz w:val="26"/>
                <w:szCs w:val="26"/>
              </w:rPr>
            </w:pPr>
          </w:p>
        </w:tc>
        <w:tc>
          <w:tcPr>
            <w:tcW w:w="7071" w:type="dxa"/>
          </w:tcPr>
          <w:p w:rsidR="008474AA" w:rsidRPr="00526931" w:rsidRDefault="002D66E1" w:rsidP="008474AA">
            <w:pPr>
              <w:rPr>
                <w:rFonts w:ascii="Times New Roman" w:hAnsi="Times New Roman" w:cs="Times New Roman"/>
                <w:sz w:val="26"/>
                <w:szCs w:val="26"/>
              </w:rPr>
            </w:pPr>
            <w:r w:rsidRPr="00526931">
              <w:rPr>
                <w:rFonts w:ascii="Times New Roman" w:hAnsi="Times New Roman" w:cs="Times New Roman"/>
                <w:sz w:val="26"/>
                <w:szCs w:val="26"/>
              </w:rPr>
              <w:t xml:space="preserve">- Tỉ lệ độ che phủ rừng tăng là do tổng diện tích rừng tăng, đặc biệt là sự tăng lên nhanh của rừng trồng khi thực hiện chính sách </w:t>
            </w:r>
            <w:r w:rsidRPr="00526931">
              <w:rPr>
                <w:rFonts w:ascii="Times New Roman" w:hAnsi="Times New Roman" w:cs="Times New Roman"/>
                <w:sz w:val="26"/>
                <w:szCs w:val="26"/>
              </w:rPr>
              <w:lastRenderedPageBreak/>
              <w:t>trồng rừng phủ xanh đất trống đồi núi trọc và rừng phòng hộ ven biển</w:t>
            </w:r>
          </w:p>
        </w:tc>
        <w:tc>
          <w:tcPr>
            <w:tcW w:w="846" w:type="dxa"/>
          </w:tcPr>
          <w:p w:rsidR="008474AA" w:rsidRPr="00526931" w:rsidRDefault="00EB6452" w:rsidP="00D233EE">
            <w:pPr>
              <w:rPr>
                <w:rFonts w:ascii="Times New Roman" w:hAnsi="Times New Roman" w:cs="Times New Roman"/>
                <w:sz w:val="26"/>
                <w:szCs w:val="26"/>
              </w:rPr>
            </w:pPr>
            <w:r w:rsidRPr="00526931">
              <w:rPr>
                <w:rFonts w:ascii="Times New Roman" w:hAnsi="Times New Roman" w:cs="Times New Roman"/>
                <w:sz w:val="26"/>
                <w:szCs w:val="26"/>
              </w:rPr>
              <w:lastRenderedPageBreak/>
              <w:t>0,25</w:t>
            </w:r>
          </w:p>
          <w:p w:rsidR="00EB6452" w:rsidRPr="00526931" w:rsidRDefault="00EB6452" w:rsidP="00D233EE">
            <w:pPr>
              <w:rPr>
                <w:rFonts w:ascii="Times New Roman" w:hAnsi="Times New Roman" w:cs="Times New Roman"/>
                <w:sz w:val="26"/>
                <w:szCs w:val="26"/>
              </w:rPr>
            </w:pPr>
          </w:p>
          <w:p w:rsidR="00EB6452" w:rsidRPr="00526931" w:rsidRDefault="00EB6452" w:rsidP="00D233EE">
            <w:pPr>
              <w:rPr>
                <w:rFonts w:ascii="Times New Roman" w:hAnsi="Times New Roman" w:cs="Times New Roman"/>
                <w:sz w:val="26"/>
                <w:szCs w:val="26"/>
              </w:rPr>
            </w:pPr>
          </w:p>
        </w:tc>
      </w:tr>
      <w:tr w:rsidR="008474AA" w:rsidRPr="00526931" w:rsidTr="00EB6452">
        <w:tc>
          <w:tcPr>
            <w:tcW w:w="808" w:type="dxa"/>
          </w:tcPr>
          <w:p w:rsidR="008474AA" w:rsidRPr="00526931" w:rsidRDefault="008474AA" w:rsidP="00D233EE">
            <w:pPr>
              <w:rPr>
                <w:rFonts w:ascii="Times New Roman" w:hAnsi="Times New Roman" w:cs="Times New Roman"/>
                <w:sz w:val="26"/>
                <w:szCs w:val="26"/>
              </w:rPr>
            </w:pPr>
          </w:p>
        </w:tc>
        <w:tc>
          <w:tcPr>
            <w:tcW w:w="629" w:type="dxa"/>
          </w:tcPr>
          <w:p w:rsidR="008474AA" w:rsidRPr="00526931" w:rsidRDefault="008474AA" w:rsidP="00D233EE">
            <w:pPr>
              <w:rPr>
                <w:rFonts w:ascii="Times New Roman" w:hAnsi="Times New Roman" w:cs="Times New Roman"/>
                <w:sz w:val="26"/>
                <w:szCs w:val="26"/>
              </w:rPr>
            </w:pPr>
          </w:p>
        </w:tc>
        <w:tc>
          <w:tcPr>
            <w:tcW w:w="7071" w:type="dxa"/>
          </w:tcPr>
          <w:p w:rsidR="008474AA" w:rsidRPr="00526931" w:rsidRDefault="002D66E1" w:rsidP="008474AA">
            <w:pPr>
              <w:rPr>
                <w:rFonts w:ascii="Times New Roman" w:hAnsi="Times New Roman" w:cs="Times New Roman"/>
                <w:sz w:val="26"/>
                <w:szCs w:val="26"/>
              </w:rPr>
            </w:pPr>
            <w:r w:rsidRPr="00526931">
              <w:rPr>
                <w:rFonts w:ascii="Times New Roman" w:hAnsi="Times New Roman" w:cs="Times New Roman"/>
                <w:sz w:val="26"/>
                <w:szCs w:val="26"/>
              </w:rPr>
              <w:t>- Cơ cấu diện tích các loại rừng thay đổi là do tốc độ tăng trưởng diện tích các loại rừng khác nhau.</w:t>
            </w:r>
          </w:p>
        </w:tc>
        <w:tc>
          <w:tcPr>
            <w:tcW w:w="846" w:type="dxa"/>
          </w:tcPr>
          <w:p w:rsidR="008474AA" w:rsidRPr="00526931" w:rsidRDefault="00EB6452" w:rsidP="00D233EE">
            <w:pPr>
              <w:rPr>
                <w:rFonts w:ascii="Times New Roman" w:hAnsi="Times New Roman" w:cs="Times New Roman"/>
                <w:sz w:val="26"/>
                <w:szCs w:val="26"/>
              </w:rPr>
            </w:pPr>
            <w:r w:rsidRPr="00526931">
              <w:rPr>
                <w:rFonts w:ascii="Times New Roman" w:hAnsi="Times New Roman" w:cs="Times New Roman"/>
                <w:sz w:val="26"/>
                <w:szCs w:val="26"/>
              </w:rPr>
              <w:t>0,25</w:t>
            </w:r>
          </w:p>
        </w:tc>
      </w:tr>
      <w:tr w:rsidR="00EB6452" w:rsidRPr="00526931" w:rsidTr="002245D4">
        <w:tc>
          <w:tcPr>
            <w:tcW w:w="8508" w:type="dxa"/>
            <w:gridSpan w:val="3"/>
          </w:tcPr>
          <w:p w:rsidR="00EB6452" w:rsidRPr="00526931" w:rsidRDefault="00EB6452" w:rsidP="008474AA">
            <w:pPr>
              <w:rPr>
                <w:rFonts w:ascii="Times New Roman" w:hAnsi="Times New Roman" w:cs="Times New Roman"/>
                <w:b/>
                <w:sz w:val="26"/>
                <w:szCs w:val="26"/>
              </w:rPr>
            </w:pPr>
            <w:r w:rsidRPr="00526931">
              <w:rPr>
                <w:rFonts w:ascii="Times New Roman" w:hAnsi="Times New Roman" w:cs="Times New Roman"/>
                <w:b/>
                <w:sz w:val="26"/>
                <w:szCs w:val="26"/>
              </w:rPr>
              <w:t>Tổng toàn bài 7 câu</w:t>
            </w:r>
          </w:p>
        </w:tc>
        <w:tc>
          <w:tcPr>
            <w:tcW w:w="846" w:type="dxa"/>
          </w:tcPr>
          <w:p w:rsidR="00EB6452" w:rsidRPr="00526931" w:rsidRDefault="00EB6452" w:rsidP="00D233EE">
            <w:pPr>
              <w:rPr>
                <w:rFonts w:ascii="Times New Roman" w:hAnsi="Times New Roman" w:cs="Times New Roman"/>
                <w:b/>
                <w:sz w:val="26"/>
                <w:szCs w:val="26"/>
              </w:rPr>
            </w:pPr>
            <w:r w:rsidRPr="00526931">
              <w:rPr>
                <w:rFonts w:ascii="Times New Roman" w:hAnsi="Times New Roman" w:cs="Times New Roman"/>
                <w:b/>
                <w:sz w:val="26"/>
                <w:szCs w:val="26"/>
              </w:rPr>
              <w:t>20,0 điểm</w:t>
            </w:r>
          </w:p>
        </w:tc>
      </w:tr>
    </w:tbl>
    <w:p w:rsidR="00D1672C" w:rsidRDefault="00D1672C">
      <w:pPr>
        <w:rPr>
          <w:rFonts w:ascii="Times New Roman" w:hAnsi="Times New Roman" w:cs="Times New Roman"/>
          <w:sz w:val="26"/>
          <w:szCs w:val="26"/>
        </w:rPr>
      </w:pPr>
    </w:p>
    <w:p w:rsidR="005518E4" w:rsidRPr="00526931" w:rsidRDefault="005518E4" w:rsidP="005518E4">
      <w:pPr>
        <w:spacing w:before="360" w:after="180" w:line="240" w:lineRule="atLeast"/>
        <w:jc w:val="both"/>
        <w:rPr>
          <w:rFonts w:ascii="Times New Roman" w:hAnsi="Times New Roman" w:cs="Times New Roman"/>
          <w:b/>
          <w:color w:val="000000" w:themeColor="text1"/>
          <w:sz w:val="26"/>
          <w:szCs w:val="26"/>
        </w:rPr>
      </w:pPr>
      <w:r w:rsidRPr="00526931">
        <w:rPr>
          <w:rFonts w:ascii="Times New Roman" w:hAnsi="Times New Roman" w:cs="Times New Roman"/>
          <w:b/>
          <w:color w:val="000000" w:themeColor="text1"/>
          <w:sz w:val="26"/>
          <w:szCs w:val="26"/>
        </w:rPr>
        <w:t>GV soạn: Nguyễn Thị Hồng Duyên</w:t>
      </w:r>
      <w:r>
        <w:rPr>
          <w:rFonts w:ascii="Times New Roman" w:hAnsi="Times New Roman" w:cs="Times New Roman"/>
          <w:b/>
          <w:color w:val="000000" w:themeColor="text1"/>
          <w:sz w:val="26"/>
          <w:szCs w:val="26"/>
        </w:rPr>
        <w:t xml:space="preserve">       </w:t>
      </w:r>
      <w:r w:rsidRPr="00526931">
        <w:rPr>
          <w:rFonts w:ascii="Times New Roman" w:hAnsi="Times New Roman" w:cs="Times New Roman"/>
          <w:b/>
          <w:color w:val="000000" w:themeColor="text1"/>
          <w:sz w:val="26"/>
          <w:szCs w:val="26"/>
        </w:rPr>
        <w:t xml:space="preserve"> 0904143207</w:t>
      </w:r>
    </w:p>
    <w:p w:rsidR="005518E4" w:rsidRPr="00526931" w:rsidRDefault="005518E4">
      <w:pPr>
        <w:rPr>
          <w:rFonts w:ascii="Times New Roman" w:hAnsi="Times New Roman" w:cs="Times New Roman"/>
          <w:sz w:val="26"/>
          <w:szCs w:val="26"/>
        </w:rPr>
      </w:pPr>
    </w:p>
    <w:sectPr w:rsidR="005518E4" w:rsidRPr="00526931" w:rsidSect="002648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672C"/>
    <w:rsid w:val="00032566"/>
    <w:rsid w:val="00043D1C"/>
    <w:rsid w:val="0012415B"/>
    <w:rsid w:val="001643B0"/>
    <w:rsid w:val="001732D1"/>
    <w:rsid w:val="001B23E7"/>
    <w:rsid w:val="001B4FE1"/>
    <w:rsid w:val="002334E8"/>
    <w:rsid w:val="00253074"/>
    <w:rsid w:val="00256A8D"/>
    <w:rsid w:val="0026483E"/>
    <w:rsid w:val="002706B3"/>
    <w:rsid w:val="002A3B0B"/>
    <w:rsid w:val="002D66E1"/>
    <w:rsid w:val="002F4868"/>
    <w:rsid w:val="003221D8"/>
    <w:rsid w:val="00391E70"/>
    <w:rsid w:val="00393FEE"/>
    <w:rsid w:val="003D0E2F"/>
    <w:rsid w:val="003D636F"/>
    <w:rsid w:val="003E55CE"/>
    <w:rsid w:val="00424149"/>
    <w:rsid w:val="00440D2B"/>
    <w:rsid w:val="00457FD2"/>
    <w:rsid w:val="00462887"/>
    <w:rsid w:val="004C7DAB"/>
    <w:rsid w:val="004D68B7"/>
    <w:rsid w:val="00512963"/>
    <w:rsid w:val="00526931"/>
    <w:rsid w:val="005518E4"/>
    <w:rsid w:val="005900DB"/>
    <w:rsid w:val="005D1516"/>
    <w:rsid w:val="0063300F"/>
    <w:rsid w:val="00637A3A"/>
    <w:rsid w:val="006A33AA"/>
    <w:rsid w:val="00707B95"/>
    <w:rsid w:val="00711AFF"/>
    <w:rsid w:val="00767C7F"/>
    <w:rsid w:val="007A1193"/>
    <w:rsid w:val="007A2F54"/>
    <w:rsid w:val="008474AA"/>
    <w:rsid w:val="0086204A"/>
    <w:rsid w:val="00877700"/>
    <w:rsid w:val="0092158F"/>
    <w:rsid w:val="009C14C2"/>
    <w:rsid w:val="00A86B10"/>
    <w:rsid w:val="00B2756C"/>
    <w:rsid w:val="00B679CB"/>
    <w:rsid w:val="00B71A5C"/>
    <w:rsid w:val="00B936A5"/>
    <w:rsid w:val="00B94275"/>
    <w:rsid w:val="00B97C58"/>
    <w:rsid w:val="00BE34D6"/>
    <w:rsid w:val="00C70EBE"/>
    <w:rsid w:val="00C7149F"/>
    <w:rsid w:val="00D1672C"/>
    <w:rsid w:val="00D233EE"/>
    <w:rsid w:val="00D5540A"/>
    <w:rsid w:val="00D717DA"/>
    <w:rsid w:val="00DC1A32"/>
    <w:rsid w:val="00E02CF3"/>
    <w:rsid w:val="00E65123"/>
    <w:rsid w:val="00EB6452"/>
    <w:rsid w:val="00EF5761"/>
    <w:rsid w:val="00F03679"/>
    <w:rsid w:val="00F11E5A"/>
    <w:rsid w:val="00F16A56"/>
    <w:rsid w:val="00F365D3"/>
    <w:rsid w:val="00F41459"/>
    <w:rsid w:val="00F81BF5"/>
    <w:rsid w:val="00F85CF4"/>
    <w:rsid w:val="00F901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2F4868"/>
    <w:pPr>
      <w:widowControl w:val="0"/>
      <w:autoSpaceDE w:val="0"/>
      <w:autoSpaceDN w:val="0"/>
      <w:spacing w:before="41" w:after="0" w:line="240" w:lineRule="auto"/>
      <w:ind w:left="232" w:hanging="29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F486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F4868"/>
    <w:pPr>
      <w:widowControl w:val="0"/>
      <w:autoSpaceDE w:val="0"/>
      <w:autoSpaceDN w:val="0"/>
      <w:spacing w:after="0" w:line="247" w:lineRule="exact"/>
      <w:ind w:left="357"/>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2853445">
      <w:bodyDiv w:val="1"/>
      <w:marLeft w:val="0"/>
      <w:marRight w:val="0"/>
      <w:marTop w:val="0"/>
      <w:marBottom w:val="0"/>
      <w:divBdr>
        <w:top w:val="none" w:sz="0" w:space="0" w:color="auto"/>
        <w:left w:val="none" w:sz="0" w:space="0" w:color="auto"/>
        <w:bottom w:val="none" w:sz="0" w:space="0" w:color="auto"/>
        <w:right w:val="none" w:sz="0" w:space="0" w:color="auto"/>
      </w:divBdr>
    </w:div>
    <w:div w:id="75253745">
      <w:bodyDiv w:val="1"/>
      <w:marLeft w:val="0"/>
      <w:marRight w:val="0"/>
      <w:marTop w:val="0"/>
      <w:marBottom w:val="0"/>
      <w:divBdr>
        <w:top w:val="none" w:sz="0" w:space="0" w:color="auto"/>
        <w:left w:val="none" w:sz="0" w:space="0" w:color="auto"/>
        <w:bottom w:val="none" w:sz="0" w:space="0" w:color="auto"/>
        <w:right w:val="none" w:sz="0" w:space="0" w:color="auto"/>
      </w:divBdr>
    </w:div>
    <w:div w:id="150298126">
      <w:bodyDiv w:val="1"/>
      <w:marLeft w:val="0"/>
      <w:marRight w:val="0"/>
      <w:marTop w:val="0"/>
      <w:marBottom w:val="0"/>
      <w:divBdr>
        <w:top w:val="none" w:sz="0" w:space="0" w:color="auto"/>
        <w:left w:val="none" w:sz="0" w:space="0" w:color="auto"/>
        <w:bottom w:val="none" w:sz="0" w:space="0" w:color="auto"/>
        <w:right w:val="none" w:sz="0" w:space="0" w:color="auto"/>
      </w:divBdr>
    </w:div>
    <w:div w:id="205994107">
      <w:bodyDiv w:val="1"/>
      <w:marLeft w:val="0"/>
      <w:marRight w:val="0"/>
      <w:marTop w:val="0"/>
      <w:marBottom w:val="0"/>
      <w:divBdr>
        <w:top w:val="none" w:sz="0" w:space="0" w:color="auto"/>
        <w:left w:val="none" w:sz="0" w:space="0" w:color="auto"/>
        <w:bottom w:val="none" w:sz="0" w:space="0" w:color="auto"/>
        <w:right w:val="none" w:sz="0" w:space="0" w:color="auto"/>
      </w:divBdr>
    </w:div>
    <w:div w:id="259602469">
      <w:bodyDiv w:val="1"/>
      <w:marLeft w:val="0"/>
      <w:marRight w:val="0"/>
      <w:marTop w:val="0"/>
      <w:marBottom w:val="0"/>
      <w:divBdr>
        <w:top w:val="none" w:sz="0" w:space="0" w:color="auto"/>
        <w:left w:val="none" w:sz="0" w:space="0" w:color="auto"/>
        <w:bottom w:val="none" w:sz="0" w:space="0" w:color="auto"/>
        <w:right w:val="none" w:sz="0" w:space="0" w:color="auto"/>
      </w:divBdr>
    </w:div>
    <w:div w:id="360740300">
      <w:bodyDiv w:val="1"/>
      <w:marLeft w:val="0"/>
      <w:marRight w:val="0"/>
      <w:marTop w:val="0"/>
      <w:marBottom w:val="0"/>
      <w:divBdr>
        <w:top w:val="none" w:sz="0" w:space="0" w:color="auto"/>
        <w:left w:val="none" w:sz="0" w:space="0" w:color="auto"/>
        <w:bottom w:val="none" w:sz="0" w:space="0" w:color="auto"/>
        <w:right w:val="none" w:sz="0" w:space="0" w:color="auto"/>
      </w:divBdr>
    </w:div>
    <w:div w:id="432942076">
      <w:bodyDiv w:val="1"/>
      <w:marLeft w:val="0"/>
      <w:marRight w:val="0"/>
      <w:marTop w:val="0"/>
      <w:marBottom w:val="0"/>
      <w:divBdr>
        <w:top w:val="none" w:sz="0" w:space="0" w:color="auto"/>
        <w:left w:val="none" w:sz="0" w:space="0" w:color="auto"/>
        <w:bottom w:val="none" w:sz="0" w:space="0" w:color="auto"/>
        <w:right w:val="none" w:sz="0" w:space="0" w:color="auto"/>
      </w:divBdr>
    </w:div>
    <w:div w:id="517083985">
      <w:bodyDiv w:val="1"/>
      <w:marLeft w:val="0"/>
      <w:marRight w:val="0"/>
      <w:marTop w:val="0"/>
      <w:marBottom w:val="0"/>
      <w:divBdr>
        <w:top w:val="none" w:sz="0" w:space="0" w:color="auto"/>
        <w:left w:val="none" w:sz="0" w:space="0" w:color="auto"/>
        <w:bottom w:val="none" w:sz="0" w:space="0" w:color="auto"/>
        <w:right w:val="none" w:sz="0" w:space="0" w:color="auto"/>
      </w:divBdr>
    </w:div>
    <w:div w:id="621764718">
      <w:bodyDiv w:val="1"/>
      <w:marLeft w:val="0"/>
      <w:marRight w:val="0"/>
      <w:marTop w:val="0"/>
      <w:marBottom w:val="0"/>
      <w:divBdr>
        <w:top w:val="none" w:sz="0" w:space="0" w:color="auto"/>
        <w:left w:val="none" w:sz="0" w:space="0" w:color="auto"/>
        <w:bottom w:val="none" w:sz="0" w:space="0" w:color="auto"/>
        <w:right w:val="none" w:sz="0" w:space="0" w:color="auto"/>
      </w:divBdr>
    </w:div>
    <w:div w:id="638919946">
      <w:bodyDiv w:val="1"/>
      <w:marLeft w:val="0"/>
      <w:marRight w:val="0"/>
      <w:marTop w:val="0"/>
      <w:marBottom w:val="0"/>
      <w:divBdr>
        <w:top w:val="none" w:sz="0" w:space="0" w:color="auto"/>
        <w:left w:val="none" w:sz="0" w:space="0" w:color="auto"/>
        <w:bottom w:val="none" w:sz="0" w:space="0" w:color="auto"/>
        <w:right w:val="none" w:sz="0" w:space="0" w:color="auto"/>
      </w:divBdr>
    </w:div>
    <w:div w:id="644892107">
      <w:bodyDiv w:val="1"/>
      <w:marLeft w:val="0"/>
      <w:marRight w:val="0"/>
      <w:marTop w:val="0"/>
      <w:marBottom w:val="0"/>
      <w:divBdr>
        <w:top w:val="none" w:sz="0" w:space="0" w:color="auto"/>
        <w:left w:val="none" w:sz="0" w:space="0" w:color="auto"/>
        <w:bottom w:val="none" w:sz="0" w:space="0" w:color="auto"/>
        <w:right w:val="none" w:sz="0" w:space="0" w:color="auto"/>
      </w:divBdr>
    </w:div>
    <w:div w:id="686978023">
      <w:bodyDiv w:val="1"/>
      <w:marLeft w:val="0"/>
      <w:marRight w:val="0"/>
      <w:marTop w:val="0"/>
      <w:marBottom w:val="0"/>
      <w:divBdr>
        <w:top w:val="none" w:sz="0" w:space="0" w:color="auto"/>
        <w:left w:val="none" w:sz="0" w:space="0" w:color="auto"/>
        <w:bottom w:val="none" w:sz="0" w:space="0" w:color="auto"/>
        <w:right w:val="none" w:sz="0" w:space="0" w:color="auto"/>
      </w:divBdr>
    </w:div>
    <w:div w:id="702246103">
      <w:bodyDiv w:val="1"/>
      <w:marLeft w:val="0"/>
      <w:marRight w:val="0"/>
      <w:marTop w:val="0"/>
      <w:marBottom w:val="0"/>
      <w:divBdr>
        <w:top w:val="none" w:sz="0" w:space="0" w:color="auto"/>
        <w:left w:val="none" w:sz="0" w:space="0" w:color="auto"/>
        <w:bottom w:val="none" w:sz="0" w:space="0" w:color="auto"/>
        <w:right w:val="none" w:sz="0" w:space="0" w:color="auto"/>
      </w:divBdr>
    </w:div>
    <w:div w:id="711999585">
      <w:bodyDiv w:val="1"/>
      <w:marLeft w:val="0"/>
      <w:marRight w:val="0"/>
      <w:marTop w:val="0"/>
      <w:marBottom w:val="0"/>
      <w:divBdr>
        <w:top w:val="none" w:sz="0" w:space="0" w:color="auto"/>
        <w:left w:val="none" w:sz="0" w:space="0" w:color="auto"/>
        <w:bottom w:val="none" w:sz="0" w:space="0" w:color="auto"/>
        <w:right w:val="none" w:sz="0" w:space="0" w:color="auto"/>
      </w:divBdr>
    </w:div>
    <w:div w:id="730425217">
      <w:bodyDiv w:val="1"/>
      <w:marLeft w:val="0"/>
      <w:marRight w:val="0"/>
      <w:marTop w:val="0"/>
      <w:marBottom w:val="0"/>
      <w:divBdr>
        <w:top w:val="none" w:sz="0" w:space="0" w:color="auto"/>
        <w:left w:val="none" w:sz="0" w:space="0" w:color="auto"/>
        <w:bottom w:val="none" w:sz="0" w:space="0" w:color="auto"/>
        <w:right w:val="none" w:sz="0" w:space="0" w:color="auto"/>
      </w:divBdr>
    </w:div>
    <w:div w:id="804658734">
      <w:bodyDiv w:val="1"/>
      <w:marLeft w:val="0"/>
      <w:marRight w:val="0"/>
      <w:marTop w:val="0"/>
      <w:marBottom w:val="0"/>
      <w:divBdr>
        <w:top w:val="none" w:sz="0" w:space="0" w:color="auto"/>
        <w:left w:val="none" w:sz="0" w:space="0" w:color="auto"/>
        <w:bottom w:val="none" w:sz="0" w:space="0" w:color="auto"/>
        <w:right w:val="none" w:sz="0" w:space="0" w:color="auto"/>
      </w:divBdr>
    </w:div>
    <w:div w:id="1260792886">
      <w:bodyDiv w:val="1"/>
      <w:marLeft w:val="0"/>
      <w:marRight w:val="0"/>
      <w:marTop w:val="0"/>
      <w:marBottom w:val="0"/>
      <w:divBdr>
        <w:top w:val="none" w:sz="0" w:space="0" w:color="auto"/>
        <w:left w:val="none" w:sz="0" w:space="0" w:color="auto"/>
        <w:bottom w:val="none" w:sz="0" w:space="0" w:color="auto"/>
        <w:right w:val="none" w:sz="0" w:space="0" w:color="auto"/>
      </w:divBdr>
    </w:div>
    <w:div w:id="1417360141">
      <w:bodyDiv w:val="1"/>
      <w:marLeft w:val="0"/>
      <w:marRight w:val="0"/>
      <w:marTop w:val="0"/>
      <w:marBottom w:val="0"/>
      <w:divBdr>
        <w:top w:val="none" w:sz="0" w:space="0" w:color="auto"/>
        <w:left w:val="none" w:sz="0" w:space="0" w:color="auto"/>
        <w:bottom w:val="none" w:sz="0" w:space="0" w:color="auto"/>
        <w:right w:val="none" w:sz="0" w:space="0" w:color="auto"/>
      </w:divBdr>
    </w:div>
    <w:div w:id="1595430298">
      <w:bodyDiv w:val="1"/>
      <w:marLeft w:val="0"/>
      <w:marRight w:val="0"/>
      <w:marTop w:val="0"/>
      <w:marBottom w:val="0"/>
      <w:divBdr>
        <w:top w:val="none" w:sz="0" w:space="0" w:color="auto"/>
        <w:left w:val="none" w:sz="0" w:space="0" w:color="auto"/>
        <w:bottom w:val="none" w:sz="0" w:space="0" w:color="auto"/>
        <w:right w:val="none" w:sz="0" w:space="0" w:color="auto"/>
      </w:divBdr>
    </w:div>
    <w:div w:id="1638484890">
      <w:bodyDiv w:val="1"/>
      <w:marLeft w:val="0"/>
      <w:marRight w:val="0"/>
      <w:marTop w:val="0"/>
      <w:marBottom w:val="0"/>
      <w:divBdr>
        <w:top w:val="none" w:sz="0" w:space="0" w:color="auto"/>
        <w:left w:val="none" w:sz="0" w:space="0" w:color="auto"/>
        <w:bottom w:val="none" w:sz="0" w:space="0" w:color="auto"/>
        <w:right w:val="none" w:sz="0" w:space="0" w:color="auto"/>
      </w:divBdr>
    </w:div>
    <w:div w:id="1741830473">
      <w:bodyDiv w:val="1"/>
      <w:marLeft w:val="0"/>
      <w:marRight w:val="0"/>
      <w:marTop w:val="0"/>
      <w:marBottom w:val="0"/>
      <w:divBdr>
        <w:top w:val="none" w:sz="0" w:space="0" w:color="auto"/>
        <w:left w:val="none" w:sz="0" w:space="0" w:color="auto"/>
        <w:bottom w:val="none" w:sz="0" w:space="0" w:color="auto"/>
        <w:right w:val="none" w:sz="0" w:space="0" w:color="auto"/>
      </w:divBdr>
    </w:div>
    <w:div w:id="1761367172">
      <w:bodyDiv w:val="1"/>
      <w:marLeft w:val="0"/>
      <w:marRight w:val="0"/>
      <w:marTop w:val="0"/>
      <w:marBottom w:val="0"/>
      <w:divBdr>
        <w:top w:val="none" w:sz="0" w:space="0" w:color="auto"/>
        <w:left w:val="none" w:sz="0" w:space="0" w:color="auto"/>
        <w:bottom w:val="none" w:sz="0" w:space="0" w:color="auto"/>
        <w:right w:val="none" w:sz="0" w:space="0" w:color="auto"/>
      </w:divBdr>
    </w:div>
    <w:div w:id="1833910512">
      <w:bodyDiv w:val="1"/>
      <w:marLeft w:val="0"/>
      <w:marRight w:val="0"/>
      <w:marTop w:val="0"/>
      <w:marBottom w:val="0"/>
      <w:divBdr>
        <w:top w:val="none" w:sz="0" w:space="0" w:color="auto"/>
        <w:left w:val="none" w:sz="0" w:space="0" w:color="auto"/>
        <w:bottom w:val="none" w:sz="0" w:space="0" w:color="auto"/>
        <w:right w:val="none" w:sz="0" w:space="0" w:color="auto"/>
      </w:divBdr>
    </w:div>
    <w:div w:id="1854882567">
      <w:bodyDiv w:val="1"/>
      <w:marLeft w:val="0"/>
      <w:marRight w:val="0"/>
      <w:marTop w:val="0"/>
      <w:marBottom w:val="0"/>
      <w:divBdr>
        <w:top w:val="none" w:sz="0" w:space="0" w:color="auto"/>
        <w:left w:val="none" w:sz="0" w:space="0" w:color="auto"/>
        <w:bottom w:val="none" w:sz="0" w:space="0" w:color="auto"/>
        <w:right w:val="none" w:sz="0" w:space="0" w:color="auto"/>
      </w:divBdr>
    </w:div>
    <w:div w:id="1947106807">
      <w:bodyDiv w:val="1"/>
      <w:marLeft w:val="0"/>
      <w:marRight w:val="0"/>
      <w:marTop w:val="0"/>
      <w:marBottom w:val="0"/>
      <w:divBdr>
        <w:top w:val="none" w:sz="0" w:space="0" w:color="auto"/>
        <w:left w:val="none" w:sz="0" w:space="0" w:color="auto"/>
        <w:bottom w:val="none" w:sz="0" w:space="0" w:color="auto"/>
        <w:right w:val="none" w:sz="0" w:space="0" w:color="auto"/>
      </w:divBdr>
    </w:div>
    <w:div w:id="1956718474">
      <w:bodyDiv w:val="1"/>
      <w:marLeft w:val="0"/>
      <w:marRight w:val="0"/>
      <w:marTop w:val="0"/>
      <w:marBottom w:val="0"/>
      <w:divBdr>
        <w:top w:val="none" w:sz="0" w:space="0" w:color="auto"/>
        <w:left w:val="none" w:sz="0" w:space="0" w:color="auto"/>
        <w:bottom w:val="none" w:sz="0" w:space="0" w:color="auto"/>
        <w:right w:val="none" w:sz="0" w:space="0" w:color="auto"/>
      </w:divBdr>
    </w:div>
    <w:div w:id="2072606886">
      <w:bodyDiv w:val="1"/>
      <w:marLeft w:val="0"/>
      <w:marRight w:val="0"/>
      <w:marTop w:val="0"/>
      <w:marBottom w:val="0"/>
      <w:divBdr>
        <w:top w:val="none" w:sz="0" w:space="0" w:color="auto"/>
        <w:left w:val="none" w:sz="0" w:space="0" w:color="auto"/>
        <w:bottom w:val="none" w:sz="0" w:space="0" w:color="auto"/>
        <w:right w:val="none" w:sz="0" w:space="0" w:color="auto"/>
      </w:divBdr>
    </w:div>
    <w:div w:id="214330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11</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dcterms:created xsi:type="dcterms:W3CDTF">2023-06-23T08:13:00Z</dcterms:created>
  <dcterms:modified xsi:type="dcterms:W3CDTF">2023-06-24T14:02:00Z</dcterms:modified>
</cp:coreProperties>
</file>