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814EE" w14:textId="77777777" w:rsidR="002F389A" w:rsidRPr="002F389A" w:rsidRDefault="002F389A" w:rsidP="002F38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389A">
        <w:rPr>
          <w:rFonts w:ascii="Times New Roman" w:hAnsi="Times New Roman" w:cs="Times New Roman"/>
          <w:b/>
          <w:bCs/>
          <w:sz w:val="24"/>
          <w:szCs w:val="24"/>
        </w:rPr>
        <w:t>Stress in Words Ending in -ion and -</w:t>
      </w:r>
      <w:proofErr w:type="spellStart"/>
      <w:r w:rsidRPr="002F389A">
        <w:rPr>
          <w:rFonts w:ascii="Times New Roman" w:hAnsi="Times New Roman" w:cs="Times New Roman"/>
          <w:b/>
          <w:bCs/>
          <w:sz w:val="24"/>
          <w:szCs w:val="24"/>
        </w:rPr>
        <w:t>ity</w:t>
      </w:r>
      <w:proofErr w:type="spellEnd"/>
    </w:p>
    <w:p w14:paraId="0447DC50" w14:textId="77777777" w:rsidR="002F389A" w:rsidRPr="002F389A" w:rsidRDefault="002F389A" w:rsidP="002F38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389A">
        <w:rPr>
          <w:rFonts w:ascii="Times New Roman" w:hAnsi="Times New Roman" w:cs="Times New Roman"/>
          <w:b/>
          <w:bCs/>
          <w:sz w:val="24"/>
          <w:szCs w:val="24"/>
        </w:rPr>
        <w:t>Words Ending in -ion:</w:t>
      </w:r>
    </w:p>
    <w:p w14:paraId="53DB9831" w14:textId="77777777" w:rsidR="002F389A" w:rsidRPr="002F389A" w:rsidRDefault="002F389A" w:rsidP="002F389A">
      <w:pPr>
        <w:rPr>
          <w:rFonts w:ascii="Times New Roman" w:hAnsi="Times New Roman" w:cs="Times New Roman"/>
          <w:sz w:val="24"/>
          <w:szCs w:val="24"/>
        </w:rPr>
      </w:pPr>
      <w:r w:rsidRPr="002F389A">
        <w:rPr>
          <w:rFonts w:ascii="Times New Roman" w:hAnsi="Times New Roman" w:cs="Times New Roman"/>
          <w:b/>
          <w:bCs/>
          <w:sz w:val="24"/>
          <w:szCs w:val="24"/>
        </w:rPr>
        <w:t xml:space="preserve">Quy </w:t>
      </w:r>
      <w:proofErr w:type="spellStart"/>
      <w:r w:rsidRPr="002F389A">
        <w:rPr>
          <w:rFonts w:ascii="Times New Roman" w:hAnsi="Times New Roman" w:cs="Times New Roman"/>
          <w:b/>
          <w:bCs/>
          <w:sz w:val="24"/>
          <w:szCs w:val="24"/>
        </w:rPr>
        <w:t>tắc</w:t>
      </w:r>
      <w:proofErr w:type="spellEnd"/>
      <w:r w:rsidRPr="002F389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F389A">
        <w:rPr>
          <w:rFonts w:ascii="Times New Roman" w:hAnsi="Times New Roman" w:cs="Times New Roman"/>
          <w:sz w:val="24"/>
          <w:szCs w:val="24"/>
        </w:rPr>
        <w:t xml:space="preserve"> Trong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"-ion,"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chót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>).</w:t>
      </w:r>
    </w:p>
    <w:p w14:paraId="2A6A734F" w14:textId="77777777" w:rsidR="002F389A" w:rsidRPr="002F389A" w:rsidRDefault="002F389A" w:rsidP="002F38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389A">
        <w:rPr>
          <w:rFonts w:ascii="Times New Roman" w:hAnsi="Times New Roman" w:cs="Times New Roman"/>
          <w:b/>
          <w:bCs/>
          <w:sz w:val="24"/>
          <w:szCs w:val="24"/>
        </w:rPr>
        <w:t>Ví</w:t>
      </w:r>
      <w:proofErr w:type="spellEnd"/>
      <w:r w:rsidRPr="002F38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b/>
          <w:bCs/>
          <w:sz w:val="24"/>
          <w:szCs w:val="24"/>
        </w:rPr>
        <w:t>dụ</w:t>
      </w:r>
      <w:proofErr w:type="spellEnd"/>
      <w:r w:rsidRPr="002F389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0D65991" w14:textId="3736D4DD" w:rsidR="002F389A" w:rsidRPr="002F389A" w:rsidRDefault="002F389A" w:rsidP="002F389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F389A">
        <w:rPr>
          <w:rFonts w:ascii="Times New Roman" w:hAnsi="Times New Roman" w:cs="Times New Roman"/>
          <w:b/>
          <w:bCs/>
          <w:sz w:val="24"/>
          <w:szCs w:val="24"/>
        </w:rPr>
        <w:t>Information</w:t>
      </w:r>
      <w:r w:rsidRPr="002F389A">
        <w:rPr>
          <w:rFonts w:ascii="Times New Roman" w:hAnsi="Times New Roman" w:cs="Times New Roman"/>
          <w:sz w:val="24"/>
          <w:szCs w:val="24"/>
        </w:rPr>
        <w:t xml:space="preserve"> /ˌ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ɪnfəˈmeɪʃən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/ -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rơi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r w:rsidRPr="002F389A">
        <w:rPr>
          <w:rFonts w:ascii="Times New Roman" w:hAnsi="Times New Roman" w:cs="Times New Roman"/>
          <w:b/>
          <w:bCs/>
          <w:sz w:val="24"/>
          <w:szCs w:val="24"/>
        </w:rPr>
        <w:t>ma</w:t>
      </w:r>
      <w:r w:rsidRPr="002F389A">
        <w:rPr>
          <w:rFonts w:ascii="Times New Roman" w:hAnsi="Times New Roman" w:cs="Times New Roman"/>
          <w:sz w:val="24"/>
          <w:szCs w:val="24"/>
        </w:rPr>
        <w:t>: in-for-</w:t>
      </w:r>
      <w:r w:rsidRPr="002F389A">
        <w:rPr>
          <w:rFonts w:ascii="Times New Roman" w:hAnsi="Times New Roman" w:cs="Times New Roman"/>
          <w:b/>
          <w:bCs/>
          <w:sz w:val="24"/>
          <w:szCs w:val="24"/>
        </w:rPr>
        <w:t>ma</w:t>
      </w:r>
      <w:r w:rsidRPr="002F389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tion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tin)</w:t>
      </w:r>
    </w:p>
    <w:p w14:paraId="4A36EE89" w14:textId="1736F510" w:rsidR="002F389A" w:rsidRPr="002F389A" w:rsidRDefault="002F389A" w:rsidP="002F389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F389A">
        <w:rPr>
          <w:rFonts w:ascii="Times New Roman" w:hAnsi="Times New Roman" w:cs="Times New Roman"/>
          <w:b/>
          <w:bCs/>
          <w:sz w:val="24"/>
          <w:szCs w:val="24"/>
        </w:rPr>
        <w:t>Celebration</w:t>
      </w:r>
      <w:r w:rsidRPr="002F389A">
        <w:rPr>
          <w:rFonts w:ascii="Times New Roman" w:hAnsi="Times New Roman" w:cs="Times New Roman"/>
          <w:sz w:val="24"/>
          <w:szCs w:val="24"/>
        </w:rPr>
        <w:t xml:space="preserve"> /ˌ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sɛlɪˈbreɪʃən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/ -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rơi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r w:rsidRPr="002F389A">
        <w:rPr>
          <w:rFonts w:ascii="Times New Roman" w:hAnsi="Times New Roman" w:cs="Times New Roman"/>
          <w:b/>
          <w:bCs/>
          <w:sz w:val="24"/>
          <w:szCs w:val="24"/>
        </w:rPr>
        <w:t>bra</w:t>
      </w:r>
      <w:r w:rsidRPr="002F389A">
        <w:rPr>
          <w:rFonts w:ascii="Times New Roman" w:hAnsi="Times New Roman" w:cs="Times New Roman"/>
          <w:sz w:val="24"/>
          <w:szCs w:val="24"/>
        </w:rPr>
        <w:t>: cel-e-</w:t>
      </w:r>
      <w:r w:rsidRPr="002F389A">
        <w:rPr>
          <w:rFonts w:ascii="Times New Roman" w:hAnsi="Times New Roman" w:cs="Times New Roman"/>
          <w:b/>
          <w:bCs/>
          <w:sz w:val="24"/>
          <w:szCs w:val="24"/>
        </w:rPr>
        <w:t>bra</w:t>
      </w:r>
      <w:r w:rsidRPr="002F389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tion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lễ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kỷ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niệm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>)</w:t>
      </w:r>
    </w:p>
    <w:p w14:paraId="3869D5F6" w14:textId="6EA6BFB7" w:rsidR="002F389A" w:rsidRPr="002F389A" w:rsidRDefault="002F389A" w:rsidP="002F389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F389A">
        <w:rPr>
          <w:rFonts w:ascii="Times New Roman" w:hAnsi="Times New Roman" w:cs="Times New Roman"/>
          <w:b/>
          <w:bCs/>
          <w:sz w:val="24"/>
          <w:szCs w:val="24"/>
        </w:rPr>
        <w:t>Attention</w:t>
      </w:r>
      <w:r w:rsidRPr="002F389A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əˈtɛnʃən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/ -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rơi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r w:rsidRPr="002F389A">
        <w:rPr>
          <w:rFonts w:ascii="Times New Roman" w:hAnsi="Times New Roman" w:cs="Times New Roman"/>
          <w:b/>
          <w:bCs/>
          <w:sz w:val="24"/>
          <w:szCs w:val="24"/>
        </w:rPr>
        <w:t>ten</w:t>
      </w:r>
      <w:r w:rsidRPr="002F389A">
        <w:rPr>
          <w:rFonts w:ascii="Times New Roman" w:hAnsi="Times New Roman" w:cs="Times New Roman"/>
          <w:sz w:val="24"/>
          <w:szCs w:val="24"/>
        </w:rPr>
        <w:t>: at-</w:t>
      </w:r>
      <w:r w:rsidRPr="002F389A">
        <w:rPr>
          <w:rFonts w:ascii="Times New Roman" w:hAnsi="Times New Roman" w:cs="Times New Roman"/>
          <w:b/>
          <w:bCs/>
          <w:sz w:val="24"/>
          <w:szCs w:val="24"/>
        </w:rPr>
        <w:t>ten</w:t>
      </w:r>
      <w:r w:rsidRPr="002F389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tion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chú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ý)</w:t>
      </w:r>
    </w:p>
    <w:p w14:paraId="4F421030" w14:textId="09C209F2" w:rsidR="002F389A" w:rsidRPr="002F389A" w:rsidRDefault="002F389A" w:rsidP="002F389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F389A">
        <w:rPr>
          <w:rFonts w:ascii="Times New Roman" w:hAnsi="Times New Roman" w:cs="Times New Roman"/>
          <w:b/>
          <w:bCs/>
          <w:sz w:val="24"/>
          <w:szCs w:val="24"/>
        </w:rPr>
        <w:t>Decision</w:t>
      </w:r>
      <w:r w:rsidRPr="002F389A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dɪˈsɪʒən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/ -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rơi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>: de-</w:t>
      </w:r>
      <w:proofErr w:type="spellStart"/>
      <w:r w:rsidRPr="002F389A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sion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r w:rsidRPr="002F389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>)</w:t>
      </w:r>
    </w:p>
    <w:p w14:paraId="3473E8C4" w14:textId="6119E609" w:rsidR="002F389A" w:rsidRPr="002F389A" w:rsidRDefault="002F389A" w:rsidP="002F389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F389A">
        <w:rPr>
          <w:rFonts w:ascii="Times New Roman" w:hAnsi="Times New Roman" w:cs="Times New Roman"/>
          <w:b/>
          <w:bCs/>
          <w:sz w:val="24"/>
          <w:szCs w:val="24"/>
        </w:rPr>
        <w:t>Construction</w:t>
      </w:r>
      <w:r w:rsidRPr="002F389A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kənˈstrʌkʃən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/ -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rơi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b/>
          <w:bCs/>
          <w:sz w:val="24"/>
          <w:szCs w:val="24"/>
        </w:rPr>
        <w:t>struc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>: con-</w:t>
      </w:r>
      <w:proofErr w:type="spellStart"/>
      <w:r w:rsidRPr="002F389A">
        <w:rPr>
          <w:rFonts w:ascii="Times New Roman" w:hAnsi="Times New Roman" w:cs="Times New Roman"/>
          <w:b/>
          <w:bCs/>
          <w:sz w:val="24"/>
          <w:szCs w:val="24"/>
        </w:rPr>
        <w:t>struc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tion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>)</w:t>
      </w:r>
    </w:p>
    <w:p w14:paraId="5DB56D2F" w14:textId="77777777" w:rsidR="002F389A" w:rsidRPr="002F389A" w:rsidRDefault="002F389A" w:rsidP="002F38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389A">
        <w:rPr>
          <w:rFonts w:ascii="Times New Roman" w:hAnsi="Times New Roman" w:cs="Times New Roman"/>
          <w:b/>
          <w:bCs/>
          <w:sz w:val="24"/>
          <w:szCs w:val="24"/>
        </w:rPr>
        <w:t>Words Ending in -</w:t>
      </w:r>
      <w:proofErr w:type="spellStart"/>
      <w:r w:rsidRPr="002F389A">
        <w:rPr>
          <w:rFonts w:ascii="Times New Roman" w:hAnsi="Times New Roman" w:cs="Times New Roman"/>
          <w:b/>
          <w:bCs/>
          <w:sz w:val="24"/>
          <w:szCs w:val="24"/>
        </w:rPr>
        <w:t>ity</w:t>
      </w:r>
      <w:proofErr w:type="spellEnd"/>
      <w:r w:rsidRPr="002F389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42A96F1" w14:textId="77777777" w:rsidR="002F389A" w:rsidRPr="002F389A" w:rsidRDefault="002F389A" w:rsidP="002F389A">
      <w:pPr>
        <w:rPr>
          <w:rFonts w:ascii="Times New Roman" w:hAnsi="Times New Roman" w:cs="Times New Roman"/>
          <w:sz w:val="24"/>
          <w:szCs w:val="24"/>
        </w:rPr>
      </w:pPr>
      <w:r w:rsidRPr="002F389A">
        <w:rPr>
          <w:rFonts w:ascii="Times New Roman" w:hAnsi="Times New Roman" w:cs="Times New Roman"/>
          <w:b/>
          <w:bCs/>
          <w:sz w:val="24"/>
          <w:szCs w:val="24"/>
        </w:rPr>
        <w:t xml:space="preserve">Quy </w:t>
      </w:r>
      <w:proofErr w:type="spellStart"/>
      <w:r w:rsidRPr="002F389A">
        <w:rPr>
          <w:rFonts w:ascii="Times New Roman" w:hAnsi="Times New Roman" w:cs="Times New Roman"/>
          <w:b/>
          <w:bCs/>
          <w:sz w:val="24"/>
          <w:szCs w:val="24"/>
        </w:rPr>
        <w:t>tắc</w:t>
      </w:r>
      <w:proofErr w:type="spellEnd"/>
      <w:r w:rsidRPr="002F389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F389A">
        <w:rPr>
          <w:rFonts w:ascii="Times New Roman" w:hAnsi="Times New Roman" w:cs="Times New Roman"/>
          <w:sz w:val="24"/>
          <w:szCs w:val="24"/>
        </w:rPr>
        <w:t xml:space="preserve"> Trong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"-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ity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,"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chót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ngay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>).</w:t>
      </w:r>
    </w:p>
    <w:p w14:paraId="40ED607C" w14:textId="77777777" w:rsidR="002F389A" w:rsidRPr="002F389A" w:rsidRDefault="002F389A" w:rsidP="002F38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389A">
        <w:rPr>
          <w:rFonts w:ascii="Times New Roman" w:hAnsi="Times New Roman" w:cs="Times New Roman"/>
          <w:b/>
          <w:bCs/>
          <w:sz w:val="24"/>
          <w:szCs w:val="24"/>
        </w:rPr>
        <w:t>Ví</w:t>
      </w:r>
      <w:proofErr w:type="spellEnd"/>
      <w:r w:rsidRPr="002F38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b/>
          <w:bCs/>
          <w:sz w:val="24"/>
          <w:szCs w:val="24"/>
        </w:rPr>
        <w:t>dụ</w:t>
      </w:r>
      <w:proofErr w:type="spellEnd"/>
      <w:r w:rsidRPr="002F389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D9B5314" w14:textId="46D474B3" w:rsidR="002F389A" w:rsidRPr="002F389A" w:rsidRDefault="002F389A" w:rsidP="002F389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F389A">
        <w:rPr>
          <w:rFonts w:ascii="Times New Roman" w:hAnsi="Times New Roman" w:cs="Times New Roman"/>
          <w:b/>
          <w:bCs/>
          <w:sz w:val="24"/>
          <w:szCs w:val="24"/>
        </w:rPr>
        <w:t>Activity</w:t>
      </w:r>
      <w:r w:rsidRPr="002F389A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ækˈtɪvɪti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/ -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rơi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b/>
          <w:bCs/>
          <w:sz w:val="24"/>
          <w:szCs w:val="24"/>
        </w:rPr>
        <w:t>tiv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>: ac-</w:t>
      </w:r>
      <w:proofErr w:type="spellStart"/>
      <w:r w:rsidRPr="002F389A">
        <w:rPr>
          <w:rFonts w:ascii="Times New Roman" w:hAnsi="Times New Roman" w:cs="Times New Roman"/>
          <w:b/>
          <w:bCs/>
          <w:sz w:val="24"/>
          <w:szCs w:val="24"/>
        </w:rPr>
        <w:t>tiv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>-ty (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>)</w:t>
      </w:r>
    </w:p>
    <w:p w14:paraId="7ACF24E4" w14:textId="3666489B" w:rsidR="002F389A" w:rsidRPr="002F389A" w:rsidRDefault="002F389A" w:rsidP="002F389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F389A">
        <w:rPr>
          <w:rFonts w:ascii="Times New Roman" w:hAnsi="Times New Roman" w:cs="Times New Roman"/>
          <w:b/>
          <w:bCs/>
          <w:sz w:val="24"/>
          <w:szCs w:val="24"/>
        </w:rPr>
        <w:t>Sensitivity</w:t>
      </w:r>
      <w:r w:rsidRPr="002F389A">
        <w:rPr>
          <w:rFonts w:ascii="Times New Roman" w:hAnsi="Times New Roman" w:cs="Times New Roman"/>
          <w:sz w:val="24"/>
          <w:szCs w:val="24"/>
        </w:rPr>
        <w:t xml:space="preserve"> /ˌ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sɛnsɪˈtɪvɪti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/ -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rơi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b/>
          <w:bCs/>
          <w:sz w:val="24"/>
          <w:szCs w:val="24"/>
        </w:rPr>
        <w:t>tiv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sens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F389A">
        <w:rPr>
          <w:rFonts w:ascii="Times New Roman" w:hAnsi="Times New Roman" w:cs="Times New Roman"/>
          <w:b/>
          <w:bCs/>
          <w:sz w:val="24"/>
          <w:szCs w:val="24"/>
        </w:rPr>
        <w:t>tiv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>-ty (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nhạy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>)</w:t>
      </w:r>
    </w:p>
    <w:p w14:paraId="77C73E21" w14:textId="7CB6389B" w:rsidR="002F389A" w:rsidRPr="002F389A" w:rsidRDefault="002F389A" w:rsidP="002F389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F389A">
        <w:rPr>
          <w:rFonts w:ascii="Times New Roman" w:hAnsi="Times New Roman" w:cs="Times New Roman"/>
          <w:b/>
          <w:bCs/>
          <w:sz w:val="24"/>
          <w:szCs w:val="24"/>
        </w:rPr>
        <w:t>Complexity</w:t>
      </w:r>
      <w:r w:rsidRPr="002F389A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kəmˈplɛksɪti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/ -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rơi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r w:rsidRPr="002F389A">
        <w:rPr>
          <w:rFonts w:ascii="Times New Roman" w:hAnsi="Times New Roman" w:cs="Times New Roman"/>
          <w:b/>
          <w:bCs/>
          <w:sz w:val="24"/>
          <w:szCs w:val="24"/>
        </w:rPr>
        <w:t>plex</w:t>
      </w:r>
      <w:r w:rsidRPr="002F389A">
        <w:rPr>
          <w:rFonts w:ascii="Times New Roman" w:hAnsi="Times New Roman" w:cs="Times New Roman"/>
          <w:sz w:val="24"/>
          <w:szCs w:val="24"/>
        </w:rPr>
        <w:t>: com-</w:t>
      </w:r>
      <w:r w:rsidRPr="002F389A">
        <w:rPr>
          <w:rFonts w:ascii="Times New Roman" w:hAnsi="Times New Roman" w:cs="Times New Roman"/>
          <w:b/>
          <w:bCs/>
          <w:sz w:val="24"/>
          <w:szCs w:val="24"/>
        </w:rPr>
        <w:t>plex</w:t>
      </w:r>
      <w:r w:rsidRPr="002F389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>-ty (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phức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tạp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>)</w:t>
      </w:r>
    </w:p>
    <w:p w14:paraId="31A76935" w14:textId="01E8F772" w:rsidR="002F389A" w:rsidRPr="002F389A" w:rsidRDefault="002F389A" w:rsidP="002F389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F389A">
        <w:rPr>
          <w:rFonts w:ascii="Times New Roman" w:hAnsi="Times New Roman" w:cs="Times New Roman"/>
          <w:b/>
          <w:bCs/>
          <w:sz w:val="24"/>
          <w:szCs w:val="24"/>
        </w:rPr>
        <w:t>Ability</w:t>
      </w:r>
      <w:r w:rsidRPr="002F389A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əˈbɪlɪti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/ -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rơi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b/>
          <w:bCs/>
          <w:sz w:val="24"/>
          <w:szCs w:val="24"/>
        </w:rPr>
        <w:t>bil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>: a-</w:t>
      </w:r>
      <w:proofErr w:type="spellStart"/>
      <w:r w:rsidRPr="002F389A">
        <w:rPr>
          <w:rFonts w:ascii="Times New Roman" w:hAnsi="Times New Roman" w:cs="Times New Roman"/>
          <w:b/>
          <w:bCs/>
          <w:sz w:val="24"/>
          <w:szCs w:val="24"/>
        </w:rPr>
        <w:t>bil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>-ty (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khả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>)</w:t>
      </w:r>
    </w:p>
    <w:p w14:paraId="7E7BDB69" w14:textId="1E6A6D0E" w:rsidR="002F389A" w:rsidRPr="002F389A" w:rsidRDefault="002F389A" w:rsidP="002F389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F389A">
        <w:rPr>
          <w:rFonts w:ascii="Times New Roman" w:hAnsi="Times New Roman" w:cs="Times New Roman"/>
          <w:b/>
          <w:bCs/>
          <w:sz w:val="24"/>
          <w:szCs w:val="24"/>
        </w:rPr>
        <w:t>Community</w:t>
      </w:r>
      <w:r w:rsidRPr="002F389A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kəˈmjunɪti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/ -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rơi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r w:rsidRPr="002F389A">
        <w:rPr>
          <w:rFonts w:ascii="Times New Roman" w:hAnsi="Times New Roman" w:cs="Times New Roman"/>
          <w:b/>
          <w:bCs/>
          <w:sz w:val="24"/>
          <w:szCs w:val="24"/>
        </w:rPr>
        <w:t>mun</w:t>
      </w:r>
      <w:r w:rsidRPr="002F389A">
        <w:rPr>
          <w:rFonts w:ascii="Times New Roman" w:hAnsi="Times New Roman" w:cs="Times New Roman"/>
          <w:sz w:val="24"/>
          <w:szCs w:val="24"/>
        </w:rPr>
        <w:t>: com-</w:t>
      </w:r>
      <w:r w:rsidRPr="002F389A">
        <w:rPr>
          <w:rFonts w:ascii="Times New Roman" w:hAnsi="Times New Roman" w:cs="Times New Roman"/>
          <w:b/>
          <w:bCs/>
          <w:sz w:val="24"/>
          <w:szCs w:val="24"/>
        </w:rPr>
        <w:t>mun</w:t>
      </w:r>
      <w:r w:rsidRPr="002F389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>-ty (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cộng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89A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2F389A">
        <w:rPr>
          <w:rFonts w:ascii="Times New Roman" w:hAnsi="Times New Roman" w:cs="Times New Roman"/>
          <w:sz w:val="24"/>
          <w:szCs w:val="24"/>
        </w:rPr>
        <w:t>)</w:t>
      </w:r>
    </w:p>
    <w:p w14:paraId="031538FD" w14:textId="77777777" w:rsidR="00BC71ED" w:rsidRPr="002F389A" w:rsidRDefault="00BC71ED" w:rsidP="002F389A">
      <w:pPr>
        <w:rPr>
          <w:rFonts w:ascii="Times New Roman" w:hAnsi="Times New Roman" w:cs="Times New Roman"/>
          <w:sz w:val="24"/>
          <w:szCs w:val="24"/>
        </w:rPr>
      </w:pPr>
    </w:p>
    <w:sectPr w:rsidR="00BC71ED" w:rsidRPr="002F389A" w:rsidSect="00C46D7B">
      <w:pgSz w:w="11907" w:h="16840" w:code="9"/>
      <w:pgMar w:top="737" w:right="680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00A01"/>
    <w:multiLevelType w:val="multilevel"/>
    <w:tmpl w:val="139A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DB0E6B"/>
    <w:multiLevelType w:val="multilevel"/>
    <w:tmpl w:val="837A418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22632A"/>
    <w:multiLevelType w:val="multilevel"/>
    <w:tmpl w:val="38DA57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C314F0"/>
    <w:multiLevelType w:val="multilevel"/>
    <w:tmpl w:val="FD20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86153E"/>
    <w:multiLevelType w:val="multilevel"/>
    <w:tmpl w:val="486482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624EF6"/>
    <w:multiLevelType w:val="multilevel"/>
    <w:tmpl w:val="F6FE2BC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E65495"/>
    <w:multiLevelType w:val="multilevel"/>
    <w:tmpl w:val="3B8E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C76187"/>
    <w:multiLevelType w:val="multilevel"/>
    <w:tmpl w:val="9A1E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0743591">
    <w:abstractNumId w:val="0"/>
  </w:num>
  <w:num w:numId="2" w16cid:durableId="130634537">
    <w:abstractNumId w:val="3"/>
  </w:num>
  <w:num w:numId="3" w16cid:durableId="172768199">
    <w:abstractNumId w:val="6"/>
  </w:num>
  <w:num w:numId="4" w16cid:durableId="102380898">
    <w:abstractNumId w:val="7"/>
  </w:num>
  <w:num w:numId="5" w16cid:durableId="1847938727">
    <w:abstractNumId w:val="2"/>
  </w:num>
  <w:num w:numId="6" w16cid:durableId="699401095">
    <w:abstractNumId w:val="4"/>
  </w:num>
  <w:num w:numId="7" w16cid:durableId="1858495879">
    <w:abstractNumId w:val="5"/>
  </w:num>
  <w:num w:numId="8" w16cid:durableId="1078211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58"/>
    <w:rsid w:val="001F0058"/>
    <w:rsid w:val="002F389A"/>
    <w:rsid w:val="0043500D"/>
    <w:rsid w:val="005226D6"/>
    <w:rsid w:val="00745B06"/>
    <w:rsid w:val="00BC71ED"/>
    <w:rsid w:val="00C46D7B"/>
    <w:rsid w:val="00E3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354AE5"/>
  <w15:chartTrackingRefBased/>
  <w15:docId w15:val="{FE5927D0-0888-4E0C-B8CA-02216F93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Phan</dc:creator>
  <cp:keywords/>
  <dc:description/>
  <cp:lastModifiedBy>Vũ Phan</cp:lastModifiedBy>
  <cp:revision>2</cp:revision>
  <dcterms:created xsi:type="dcterms:W3CDTF">2024-09-01T13:20:00Z</dcterms:created>
  <dcterms:modified xsi:type="dcterms:W3CDTF">2024-09-01T13:20:00Z</dcterms:modified>
</cp:coreProperties>
</file>