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11" w:rsidRPr="006B1600" w:rsidRDefault="001B2811" w:rsidP="00651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ĐIỀU EM CẦN BIẾT</w:t>
      </w:r>
    </w:p>
    <w:p w:rsidR="001B2811" w:rsidRPr="006B1600" w:rsidRDefault="001B2811" w:rsidP="00651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Bài 1 - RỬA TAY TRƯỚC KHI ĂN</w:t>
      </w:r>
    </w:p>
    <w:p w:rsidR="001B2811" w:rsidRPr="006B16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600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1600"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Giúp HS :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VB thông tin ngắn và đơn giản , hiểu và trả lời đúng các câu hỏi có liên quan đến VB ; nhận biết được trình tự của các sự việc trong VB ; quan sát , nhận biết được các chi tiết trong tranh và suy luận tử tranh được quan sát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>2. Phát triển kĩ năng viết thông qua hoạt động viết lại đúng câu trả lời cho câu hỏi trong VB đọc ; hoàn thiện c</w:t>
      </w:r>
      <w:r w:rsidR="00651855">
        <w:rPr>
          <w:rFonts w:ascii="Times New Roman" w:hAnsi="Times New Roman" w:cs="Times New Roman"/>
          <w:sz w:val="28"/>
          <w:szCs w:val="28"/>
          <w:lang w:val="en-US"/>
        </w:rPr>
        <w:t>â</w:t>
      </w:r>
      <w:r w:rsidRPr="00EB1EBC">
        <w:rPr>
          <w:rFonts w:ascii="Times New Roman" w:hAnsi="Times New Roman" w:cs="Times New Roman"/>
          <w:sz w:val="28"/>
          <w:szCs w:val="28"/>
        </w:rPr>
        <w:t>u dựa vào những từ ngữ cho s</w:t>
      </w:r>
      <w:r w:rsidR="00651855">
        <w:rPr>
          <w:rFonts w:ascii="Times New Roman" w:hAnsi="Times New Roman" w:cs="Times New Roman"/>
          <w:sz w:val="28"/>
          <w:szCs w:val="28"/>
          <w:lang w:val="en-US"/>
        </w:rPr>
        <w:t>ẵ</w:t>
      </w:r>
      <w:r w:rsidRPr="00EB1EBC">
        <w:rPr>
          <w:rFonts w:ascii="Times New Roman" w:hAnsi="Times New Roman" w:cs="Times New Roman"/>
          <w:sz w:val="28"/>
          <w:szCs w:val="28"/>
        </w:rPr>
        <w:t>n và viết lại đúng c</w:t>
      </w:r>
      <w:r w:rsidR="00651855">
        <w:rPr>
          <w:rFonts w:ascii="Times New Roman" w:hAnsi="Times New Roman" w:cs="Times New Roman"/>
          <w:sz w:val="28"/>
          <w:szCs w:val="28"/>
          <w:lang w:val="en-US"/>
        </w:rPr>
        <w:t>â</w:t>
      </w:r>
      <w:r w:rsidRPr="00EB1EBC">
        <w:rPr>
          <w:rFonts w:ascii="Times New Roman" w:hAnsi="Times New Roman" w:cs="Times New Roman"/>
          <w:sz w:val="28"/>
          <w:szCs w:val="28"/>
        </w:rPr>
        <w:t xml:space="preserve">u đã hoàn thiện ; nghe viết một đoạn ngắn .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3. Phát triển kĩ năng nói và nghe thông qua trao đổi về nội dung của VB và nội dung được thể hiện trong tranh .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quý trọng bản thân và ý thức giữ gìn vệ sinh thân thể ; khả năng làm việc nhóm ; khả năng nhận ra những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đề đơn giản và biết đặt câu hỏi .</w:t>
      </w:r>
    </w:p>
    <w:p w:rsidR="001B2811" w:rsidRPr="006B16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I</w:t>
      </w:r>
      <w:r w:rsidRPr="006B1600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CHUẨN BỊ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Kiến thức ngữ văn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>- GV nắm được đặc điểm củ</w:t>
      </w:r>
      <w:r w:rsidR="00651855">
        <w:rPr>
          <w:rFonts w:ascii="Times New Roman" w:hAnsi="Times New Roman" w:cs="Times New Roman"/>
          <w:sz w:val="28"/>
          <w:szCs w:val="28"/>
        </w:rPr>
        <w:t>a VB thông tin (</w:t>
      </w:r>
      <w:r w:rsidRPr="00EB1EBC">
        <w:rPr>
          <w:rFonts w:ascii="Times New Roman" w:hAnsi="Times New Roman" w:cs="Times New Roman"/>
          <w:sz w:val="28"/>
          <w:szCs w:val="28"/>
        </w:rPr>
        <w:t>không có yếu tố hư cấ</w:t>
      </w:r>
      <w:r w:rsidR="00651855">
        <w:rPr>
          <w:rFonts w:ascii="Times New Roman" w:hAnsi="Times New Roman" w:cs="Times New Roman"/>
          <w:sz w:val="28"/>
          <w:szCs w:val="28"/>
        </w:rPr>
        <w:t>u</w:t>
      </w:r>
      <w:r w:rsidRPr="00EB1EBC">
        <w:rPr>
          <w:rFonts w:ascii="Times New Roman" w:hAnsi="Times New Roman" w:cs="Times New Roman"/>
          <w:sz w:val="28"/>
          <w:szCs w:val="28"/>
        </w:rPr>
        <w:t>, có mục đích chính là cung cấ</w:t>
      </w:r>
      <w:r w:rsidR="00651855">
        <w:rPr>
          <w:rFonts w:ascii="Times New Roman" w:hAnsi="Times New Roman" w:cs="Times New Roman"/>
          <w:sz w:val="28"/>
          <w:szCs w:val="28"/>
        </w:rPr>
        <w:t>p thông tin</w:t>
      </w:r>
      <w:r w:rsidRPr="00EB1EBC">
        <w:rPr>
          <w:rFonts w:ascii="Times New Roman" w:hAnsi="Times New Roman" w:cs="Times New Roman"/>
          <w:sz w:val="28"/>
          <w:szCs w:val="28"/>
        </w:rPr>
        <w:t xml:space="preserve">) và nội dung của VB Rửa tay trước khi ăn .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B1EBC">
        <w:rPr>
          <w:rFonts w:ascii="Times New Roman" w:hAnsi="Times New Roman" w:cs="Times New Roman"/>
          <w:sz w:val="28"/>
          <w:szCs w:val="28"/>
        </w:rPr>
        <w:t>GV nắm được nghĩa của các từ ngữ khó t</w:t>
      </w:r>
      <w:r w:rsidR="00651855">
        <w:rPr>
          <w:rFonts w:ascii="Times New Roman" w:hAnsi="Times New Roman" w:cs="Times New Roman"/>
          <w:sz w:val="28"/>
          <w:szCs w:val="28"/>
        </w:rPr>
        <w:t xml:space="preserve">rong VB </w:t>
      </w:r>
      <w:proofErr w:type="gramStart"/>
      <w:r w:rsidR="00651855">
        <w:rPr>
          <w:rFonts w:ascii="Times New Roman" w:hAnsi="Times New Roman" w:cs="Times New Roman"/>
          <w:sz w:val="28"/>
          <w:szCs w:val="28"/>
        </w:rPr>
        <w:t>( vi</w:t>
      </w:r>
      <w:proofErr w:type="gramEnd"/>
      <w:r w:rsidR="00651855">
        <w:rPr>
          <w:rFonts w:ascii="Times New Roman" w:hAnsi="Times New Roman" w:cs="Times New Roman"/>
          <w:sz w:val="28"/>
          <w:szCs w:val="28"/>
        </w:rPr>
        <w:t xml:space="preserve"> tr</w:t>
      </w:r>
      <w:r w:rsidR="00651855">
        <w:rPr>
          <w:rFonts w:ascii="Times New Roman" w:hAnsi="Times New Roman" w:cs="Times New Roman"/>
          <w:sz w:val="28"/>
          <w:szCs w:val="28"/>
          <w:lang w:val="en-US"/>
        </w:rPr>
        <w:t>ù</w:t>
      </w:r>
      <w:r w:rsidRPr="00EB1EBC">
        <w:rPr>
          <w:rFonts w:ascii="Times New Roman" w:hAnsi="Times New Roman" w:cs="Times New Roman"/>
          <w:sz w:val="28"/>
          <w:szCs w:val="28"/>
        </w:rPr>
        <w:t xml:space="preserve">ng tiếp xúc , mắc bệnh , phòng bệnh ) và cách giải thích nghĩa của những từ ngữ này .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2. Kiến thức đời sống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- Có sự hiểu biết về sự khác biệt giữa vi trùng và vi khuẩn . V</w:t>
      </w:r>
      <w:r w:rsidR="00651855" w:rsidRPr="00651855">
        <w:rPr>
          <w:rFonts w:ascii="Times New Roman" w:hAnsi="Times New Roman" w:cs="Times New Roman"/>
          <w:sz w:val="28"/>
          <w:szCs w:val="28"/>
        </w:rPr>
        <w:t>i</w:t>
      </w:r>
      <w:r w:rsidRPr="00EB1EBC">
        <w:rPr>
          <w:rFonts w:ascii="Times New Roman" w:hAnsi="Times New Roman" w:cs="Times New Roman"/>
          <w:sz w:val="28"/>
          <w:szCs w:val="28"/>
        </w:rPr>
        <w:t xml:space="preserve"> trùng là sinh vật rất nhỏ , chỉ sống được trong tế bào sống , gây bệnh cho người và vật do thở, nuốt vào hay dột nhập vào lỗ hở</w:t>
      </w:r>
      <w:r w:rsidR="00651855">
        <w:rPr>
          <w:rFonts w:ascii="Times New Roman" w:hAnsi="Times New Roman" w:cs="Times New Roman"/>
          <w:sz w:val="28"/>
          <w:szCs w:val="28"/>
        </w:rPr>
        <w:t xml:space="preserve"> trên da</w:t>
      </w:r>
      <w:r w:rsidRPr="00EB1EBC">
        <w:rPr>
          <w:rFonts w:ascii="Times New Roman" w:hAnsi="Times New Roman" w:cs="Times New Roman"/>
          <w:sz w:val="28"/>
          <w:szCs w:val="28"/>
        </w:rPr>
        <w:t>. Vi khuẩn là sinh vậ</w:t>
      </w:r>
      <w:r w:rsidR="00651855">
        <w:rPr>
          <w:rFonts w:ascii="Times New Roman" w:hAnsi="Times New Roman" w:cs="Times New Roman"/>
          <w:sz w:val="28"/>
          <w:szCs w:val="28"/>
        </w:rPr>
        <w:t>t đơn bào</w:t>
      </w:r>
      <w:r w:rsidRPr="00EB1EBC">
        <w:rPr>
          <w:rFonts w:ascii="Times New Roman" w:hAnsi="Times New Roman" w:cs="Times New Roman"/>
          <w:sz w:val="28"/>
          <w:szCs w:val="28"/>
        </w:rPr>
        <w:t>, rất nhỏ, có ở khắp n</w:t>
      </w:r>
      <w:r w:rsidR="00651855">
        <w:rPr>
          <w:rFonts w:ascii="Times New Roman" w:hAnsi="Times New Roman" w:cs="Times New Roman"/>
          <w:sz w:val="28"/>
          <w:szCs w:val="28"/>
        </w:rPr>
        <w:t>ơi</w:t>
      </w:r>
      <w:r w:rsidRPr="00EB1EBC">
        <w:rPr>
          <w:rFonts w:ascii="Times New Roman" w:hAnsi="Times New Roman" w:cs="Times New Roman"/>
          <w:sz w:val="28"/>
          <w:szCs w:val="28"/>
        </w:rPr>
        <w:t>, sinh sản bằ</w:t>
      </w:r>
      <w:r w:rsidR="00651855">
        <w:rPr>
          <w:rFonts w:ascii="Times New Roman" w:hAnsi="Times New Roman" w:cs="Times New Roman"/>
          <w:sz w:val="28"/>
          <w:szCs w:val="28"/>
        </w:rPr>
        <w:t>ng cách phân bào</w:t>
      </w:r>
      <w:r w:rsidRPr="00EB1EBC">
        <w:rPr>
          <w:rFonts w:ascii="Times New Roman" w:hAnsi="Times New Roman" w:cs="Times New Roman"/>
          <w:sz w:val="28"/>
          <w:szCs w:val="28"/>
        </w:rPr>
        <w:t>. Bệnh do vi khuẩn lây nhiễm qua tiế</w:t>
      </w:r>
      <w:r w:rsidR="00651855">
        <w:rPr>
          <w:rFonts w:ascii="Times New Roman" w:hAnsi="Times New Roman" w:cs="Times New Roman"/>
          <w:sz w:val="28"/>
          <w:szCs w:val="28"/>
        </w:rPr>
        <w:t>p xúc, không khí</w:t>
      </w:r>
      <w:r w:rsidRPr="00EB1EBC">
        <w:rPr>
          <w:rFonts w:ascii="Times New Roman" w:hAnsi="Times New Roman" w:cs="Times New Roman"/>
          <w:sz w:val="28"/>
          <w:szCs w:val="28"/>
        </w:rPr>
        <w:t xml:space="preserve">, thực phẩm , nước và côn trùng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- Có hiểu biết về một số bệnh trẻ em hay mắc do vi trùng gây nên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3. Phương tiện dạy học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Tranh minh hoạ c</w:t>
      </w:r>
      <w:r w:rsidR="00651855" w:rsidRPr="00651855">
        <w:rPr>
          <w:rFonts w:ascii="Times New Roman" w:hAnsi="Times New Roman" w:cs="Times New Roman"/>
          <w:sz w:val="28"/>
          <w:szCs w:val="28"/>
        </w:rPr>
        <w:t>ó</w:t>
      </w:r>
      <w:r w:rsidRPr="00EB1EBC">
        <w:rPr>
          <w:rFonts w:ascii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được phóng to hoặc phần m</w:t>
      </w:r>
      <w:r w:rsidR="00651855" w:rsidRPr="00651855">
        <w:rPr>
          <w:rFonts w:ascii="Times New Roman" w:hAnsi="Times New Roman" w:cs="Times New Roman"/>
          <w:sz w:val="28"/>
          <w:szCs w:val="28"/>
        </w:rPr>
        <w:t>ề</w:t>
      </w:r>
      <w:r w:rsidRPr="00EB1EBC">
        <w:rPr>
          <w:rFonts w:ascii="Times New Roman" w:hAnsi="Times New Roman" w:cs="Times New Roman"/>
          <w:sz w:val="28"/>
          <w:szCs w:val="28"/>
        </w:rPr>
        <w:t>m m</w:t>
      </w:r>
      <w:r w:rsidR="00651855" w:rsidRPr="00651855">
        <w:rPr>
          <w:rFonts w:ascii="Times New Roman" w:hAnsi="Times New Roman" w:cs="Times New Roman"/>
          <w:sz w:val="28"/>
          <w:szCs w:val="28"/>
        </w:rPr>
        <w:t>á</w:t>
      </w:r>
      <w:r w:rsidRPr="00EB1EBC">
        <w:rPr>
          <w:rFonts w:ascii="Times New Roman" w:hAnsi="Times New Roman" w:cs="Times New Roman"/>
          <w:sz w:val="28"/>
          <w:szCs w:val="28"/>
        </w:rPr>
        <w:t>y t</w:t>
      </w:r>
      <w:r w:rsidR="00651855" w:rsidRPr="00651855">
        <w:rPr>
          <w:rFonts w:ascii="Times New Roman" w:hAnsi="Times New Roman" w:cs="Times New Roman"/>
          <w:sz w:val="28"/>
          <w:szCs w:val="28"/>
        </w:rPr>
        <w:t>í</w:t>
      </w:r>
      <w:bookmarkStart w:id="0" w:name="_GoBack"/>
      <w:bookmarkEnd w:id="0"/>
      <w:r w:rsidRPr="00EB1EBC">
        <w:rPr>
          <w:rFonts w:ascii="Times New Roman" w:hAnsi="Times New Roman" w:cs="Times New Roman"/>
          <w:sz w:val="28"/>
          <w:szCs w:val="28"/>
        </w:rPr>
        <w:t xml:space="preserve">nh phù hợp , mây chiếu , màn hình , bảng thông minh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I</w:t>
      </w:r>
      <w:r w:rsidRPr="001B2811">
        <w:rPr>
          <w:rFonts w:ascii="Times New Roman" w:hAnsi="Times New Roman" w:cs="Times New Roman"/>
          <w:b/>
          <w:sz w:val="28"/>
          <w:szCs w:val="28"/>
        </w:rPr>
        <w:t>II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HOẠT ĐỘNG DẠY HỌC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DC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Khởi động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quan sát tranh và trao đổi nhóm để trả lời các câu hỏi .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a . Vì sao các bạn phải rửa tay ?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b . Em thường rửa tay khi nào ?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. GV và HS thống nhất nội dung câu trả lời , sau đó dẫn vào bài đọc Rửa tay trước khi đi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quan sát tranh và trao đổi nhóm để trả lời các câu hỏi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Một số ( 2 – 3 ) HS trả lời câu hỏi . Các HS khác có thể bổ sung nểu câu trả lời của các bạn chưa đầy đủ hoặc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 câu trả lời khác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Đọc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toàn VB .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1. GV hướng dẫn HS luyện đọc một số từ ngữ có thể khó đối với HS như vi trùng , xà phòng , phòng bệnh , vước sạch .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2. GV hướng dẫn HS đọc những câu dài . ( VD : Tay cầm thức ăn , vi trùng tự tay theo thức ăn đi vào cơ thể để phòng bệnh , chúng ta phải rửa tay trước khi ăn , )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đoạn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chia VB thành 2 đoạn ( đoạn 1 : từ đầu đến mắc bệnh ; đoạn 2 : phần còn lại ) .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Một số HS đọc nối tiếp từng đoạn , 2 lượt . GV giải thích nghĩa của một số từ ngữ khó trong bài vi trùng : sinh vật rất nhỏ , có khả năng gây bệnh ; tiếp xúc : chạm vào nhau ( dùng cử chỉ mình hoạ ) ; mắc bệnh : bị một bệnh nào đó ; phòng bệnh ; ngăn ngừa để không bị bệnh ) .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HS đọc đoạn theo nhóm . HS và GV đọc toàn VB ,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đọc lại toàn VB và chuyển tiếp sang phần trả lời câu hỏi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đoạn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1 - 2 HS đọc thành tiếng toàn VB</w:t>
            </w:r>
          </w:p>
        </w:tc>
      </w:tr>
    </w:tbl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6DC">
        <w:rPr>
          <w:rFonts w:ascii="Times New Roman" w:hAnsi="Times New Roman" w:cs="Times New Roman"/>
          <w:b/>
          <w:sz w:val="28"/>
          <w:szCs w:val="28"/>
        </w:rPr>
        <w:t>TIẾ</w:t>
      </w:r>
      <w:r w:rsidRPr="002F06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F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6D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2F06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Trả lời câu hỏi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nhóm để tìm hiểu VB và trả lời các câu hỏi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a . V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trùng đi vào cơ thể con người bằng cách nào ?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b . Để phòng bệnh , chúng ta phải làm gì ?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 . Cẩn rửa tay như thế nào cho đúng 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đọc từng câu hỏi và gọi đại diện một số nhóm trình bày câu trả lời , Các nhóm khác nhận xét , đánh giá .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và HS thống nhất câu trả lời . ( a . Vì trùng đi vào cơ thể con người qua thức ăn ;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 . Để phòng bệnh , chúng ta phải rửa tay đúng cách trước khi ăn ; C. Câu trả lời mở . ) Lưu ý : GV có thể chủ động chia nhỏ câu hỏi hoặc bổ sung câu hỏi để dẫn dắt HS ( nếu cần ) 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việc nhóm để tìm hiểu VB và trả lời các câu hỏi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( có thể đọc to từng câu hỏi ) , cùng nhau trao đổi về bức tranh , minh hoạ và câu trả lời cho từng câu 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Viết vào vở câu trả lời cho câu hỏi b ở mục 3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nhắc lại câu trả lời đúng cho câu hỏi có thể trình chiếu lên b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ng một lúc để HS quan sát ) và hướng dẫn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lưu ý HS viết hoa chữ cái đầu cầu , đặt dấu chấm , dấu phẩy đúng vị trí .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viết câu trả lời vào vở ( Để phòng bệnh , chúng ta phải rửa tay đúng cách trước khi ăn ; ) .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11" w:rsidRPr="002F06DC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T</w:t>
      </w:r>
      <w:r w:rsidRPr="006B1600">
        <w:rPr>
          <w:rFonts w:ascii="Times New Roman" w:hAnsi="Times New Roman" w:cs="Times New Roman"/>
          <w:b/>
          <w:sz w:val="28"/>
          <w:szCs w:val="28"/>
          <w:lang w:val="en-US"/>
        </w:rPr>
        <w:t>IẾT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>5. Chọn từ ngữ để hoàn thiện câu và viết câu vào vở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nhỏ để chọn từ ngữ phù hợp và hoàn thiện câu .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yêu cầu đại diện một số nhóm trình bày kết quả .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và HS thống nhất câu hoàn thiện . ( Ăn chỉnh , tổng sôi để phòng bệnh . )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viết câu hoàn chỉnh vào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nhỏ để chọn từ ngữ phù hợp và hoàn thiện câu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 câu hoàn chỉnh vào vở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>6. Quan sát tranh và dùng từ ngữ trong khung để nói theo tranh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giới thiệu tranh và hướng dẫn HS quan sát tranh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yêu cầu HS làm việc nhóm , quan sát tranh và trao đổi trong nhóm theo nội dung tranh , có dùng các từ ngữ đã gợi ý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gọi một số HS trình bày kết quả nói theo tranh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HS và GV nhận xét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quan sát tranh .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trình bày kết quả nói theo tranh . ( tranh 1 : nhúng nước , xát xa phòng lên hai bàn tay tranh 2 : chà xát các kẽ ngón tay , tranh 3 : rửa sạch tay dưới vòi hước , tranh 4 : lau khô tay bằng khăn )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Nghe viết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2F06D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đọc to cả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câu (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Để phòng bệnh ,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chúng ta phải rửa tay trước khi ăn . Cần rửa tay bằng xà phòng với nước sạch . )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lưu ý HS một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đề chính tả trong đoạn văn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Viết hoa chữ cái đầu cầu , kết thúc câu có dấu chấm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Chữ dễ viết sai chính tả : bệnh , trước , xả , nước , sạch , GV yêu cầu HS ng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i đúng tư thế , cầm bút đúng cách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đọc từng cầu cho HS viết . Mỗi câu cần đọc theo từng cụm tử ( Để phòng bệnh chúng ta phải rửa tay trước khi ăn . / C</w:t>
            </w:r>
            <w:r w:rsidRPr="006B1600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n rửa tay bằng xà phòng với nước sạch . ) . Mỗi cụm từ đọc 2 - 3 lần . GV cần đọc rõ ràng , chậm rãi , phù hợp với tốc độ viết của HS . </w:t>
            </w:r>
          </w:p>
          <w:p w:rsidR="001B2811" w:rsidRPr="006B16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Sau khi HS viết chính tả , GV đọc lại một lần toàn đoạn văn và yêu cầu HS rà soát lỗi.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ng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i đúng tư thế , cầm bút đúng cách .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Chọn chữ phù hợp thay cho bông hoa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có thể sử dụng máy chiếu hoặc bảng phụ để hướng dẫn HS thực hiện yêu cầu . GV nêu nhiệm vụ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- Yc 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ột số ( 2 - 3 ) HS lên trình bày kết quả trước lớp ( có thể điền vào chỗ trống của từ ngữ được ghi trên bảng )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i để tìm những chữ phù hợp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Một số HS đọc to các từ ngữ . Sau đó cả lớp 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ọc đồng thanh một số lần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t>9 , Trò chơi</w:t>
            </w:r>
            <w:r w:rsidRPr="0009640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: </w:t>
            </w: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 làm bác sĩ </w:t>
            </w:r>
          </w:p>
        </w:tc>
      </w:tr>
      <w:tr w:rsidR="001B2811" w:rsidRPr="0009640D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Mục đích của trò chơi : Thông qua việc nhập vai bác sĩ và bệnh nhân , HS có cơ hội phát triển các kĩ năng ngôn ngữ và mở rộng hiểu biết 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để giữ gìn vệ sinh , sức khoẻ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Cách thức : Lớp chia thành nhiều nhóm , mỗi nhóm khoảng 5 – 6 HS ( số nhóm tuỷ thuộc vào sĩ số của mỗi lớp ) . Mỗi nhóm cử 1 người làm bác sĩ , những bạn còn lại làm bệnh nhân , Hình dung tình huống diễn ra ở phòng khám . Bác sĩ khám , chẩn đoán bệnh , và đưa ra những lời khuyến phòng bệnh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có thể cho lớp biết trước những bệnh và nguyên nhân thường gặp ở trẻ em :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1. Đau bụng ( do ăn quá no , ăn uống không hợp vệ sinh )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2. Sâu răng ( do ăn nhiều kẹo , không đánh răng hoặc đánh răng không đúng cách )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3. Cảm , sốt ( do di ra nắng không đội mũ nón hoặc dầm mưa lâu bị lạnh ) Sau khi các nhóm thực hành , GV cho một số nhóm trình diễn trước cả lớp và cả lớp chọn ra nhóm xuất sắc 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 tham gia trò chơi</w:t>
            </w:r>
          </w:p>
        </w:tc>
      </w:tr>
      <w:tr w:rsidR="001B2811" w:rsidRPr="0009640D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10. Củng cố </w:t>
            </w:r>
          </w:p>
        </w:tc>
      </w:tr>
      <w:tr w:rsidR="001B2811" w:rsidRPr="0009640D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tóm tắt lại những nội dung chính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tiếp nhận ý kiến phản hồi của HS về bài học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nhận xét , khen ngợi , động viên HS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về bài học ( hiểu hay chưa hiểu , thích hay không thích , cụ thể ở những nội dung hay hoạt động nào )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11" w:rsidRPr="0009640D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6B16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Bài 2 . LỜI CHÀO</w:t>
      </w:r>
    </w:p>
    <w:p w:rsidR="001B2811" w:rsidRPr="006B16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 xml:space="preserve">I.MỤC TIÊU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Giúp HS :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bài thơ ; hiểu và trả lời đúng các câu hỏi có liên quan đến nội dung bài thơ ; nhận biết một số tiếng cùng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với nhau , củng cố kiến thức về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, thuộc lòng một số khổ thơ và cảm nhận được vẻ đẹp của bài thơ qua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và hình ảnh thời quan sát , nhận biết được các chi tiết trong tranh và suy luận t</w:t>
      </w:r>
      <w:r w:rsidRPr="001B2811">
        <w:rPr>
          <w:rFonts w:ascii="Times New Roman" w:hAnsi="Times New Roman" w:cs="Times New Roman"/>
          <w:sz w:val="28"/>
          <w:szCs w:val="28"/>
        </w:rPr>
        <w:t xml:space="preserve">ừ </w:t>
      </w:r>
      <w:r w:rsidRPr="00EB1EBC">
        <w:rPr>
          <w:rFonts w:ascii="Times New Roman" w:hAnsi="Times New Roman" w:cs="Times New Roman"/>
          <w:sz w:val="28"/>
          <w:szCs w:val="28"/>
        </w:rPr>
        <w:t xml:space="preserve">tranh được quan sát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2. Phát triển kĩ năng nói và nghe thông qua hoạt động trao đổi về nội dung của VB và nội dung được thể hiện trong tranh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3. Phát triển phẩm chất và năng lực chung : ý thức tôn trọng mọi người trong giao tiếp , khả năng làm việc nhóm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II</w:t>
      </w:r>
      <w:r w:rsidRPr="001B2811">
        <w:rPr>
          <w:rFonts w:ascii="Times New Roman" w:hAnsi="Times New Roman" w:cs="Times New Roman"/>
          <w:b/>
          <w:sz w:val="28"/>
          <w:szCs w:val="28"/>
        </w:rPr>
        <w:t>.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CHUẨN BỊ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Kiến thức ngữ văn GV nắm được đặc điểm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, nhịp và nội dung của bài thơ Lời chào . GV nắm được sự khác biệt về cách thức chào hỏi theo bối cảnh ( lớp học , ở nhà , ngoài xã hội , ... ) , theo đặc trưng xã hội của người chào và người được chảo ( tuổi tác , giới tỉnh , ... ) , theo vùng địa lí ( nông thôn , thành thị , miền Bắc , miền </w:t>
      </w:r>
      <w:r w:rsidRPr="00EB1EBC">
        <w:rPr>
          <w:rFonts w:ascii="Times New Roman" w:hAnsi="Times New Roman" w:cs="Times New Roman"/>
          <w:sz w:val="28"/>
          <w:szCs w:val="28"/>
        </w:rPr>
        <w:lastRenderedPageBreak/>
        <w:t xml:space="preserve">Nam , ... ) . - GV nắm được nghĩa của một số từ ngữ được dùng theo phương thức tu từ so sánh và ẩn dụ trong VB ( lời chào – bông hoa - cơn gió – bàn tay )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2. Phương tiện dạy học Tranh minh hoạ có trong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EB1EBC">
        <w:rPr>
          <w:rFonts w:ascii="Times New Roman" w:hAnsi="Times New Roman" w:cs="Times New Roman"/>
          <w:sz w:val="28"/>
          <w:szCs w:val="28"/>
        </w:rPr>
        <w:t xml:space="preserve"> dược phóng to hoặc phần mềm máy tính phủ hợp , máy chiếu , màn hini , bảng thông minh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III</w:t>
      </w:r>
      <w:r w:rsidRPr="001B2811">
        <w:rPr>
          <w:rFonts w:ascii="Times New Roman" w:hAnsi="Times New Roman" w:cs="Times New Roman"/>
          <w:b/>
          <w:sz w:val="28"/>
          <w:szCs w:val="28"/>
        </w:rPr>
        <w:t>.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HOẠT ĐỘNG DẠY HỌC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00">
        <w:rPr>
          <w:rFonts w:ascii="Times New Roman" w:hAnsi="Times New Roman" w:cs="Times New Roman"/>
          <w:b/>
          <w:sz w:val="28"/>
          <w:szCs w:val="28"/>
        </w:rPr>
        <w:t>T</w:t>
      </w:r>
      <w:r w:rsidRPr="001B2811">
        <w:rPr>
          <w:rFonts w:ascii="Times New Roman" w:hAnsi="Times New Roman" w:cs="Times New Roman"/>
          <w:b/>
          <w:sz w:val="28"/>
          <w:szCs w:val="28"/>
        </w:rPr>
        <w:t>IẾT</w:t>
      </w:r>
      <w:r w:rsidRPr="006B160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1600">
              <w:rPr>
                <w:rFonts w:ascii="Times New Roman" w:hAnsi="Times New Roman" w:cs="Times New Roman"/>
                <w:b/>
                <w:sz w:val="28"/>
                <w:szCs w:val="28"/>
              </w:rPr>
              <w:t>1.Ôn và khởi động</w:t>
            </w:r>
          </w:p>
        </w:tc>
      </w:tr>
      <w:tr w:rsidR="001B2811" w:rsidRPr="00EB1EBC" w:rsidTr="004E6999">
        <w:trPr>
          <w:trHeight w:val="24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Ôn : HS nhắc lại tên bài học trước và nói về một số điều thú vị mà HS học được từ bài học đó .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Khởi động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yêu cầu HS quan sát tranh và trao đổi nhóm để trả lời câu hỏi .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a . Haỉ người trong tranh đang làm gì ?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b . Em thường cho những ai ? E</w:t>
            </w:r>
            <w:r w:rsidRPr="00F1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chào như thế nào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và HS thống nhất nội dung câu trả lời ( a . Họ gặp nhau , bắt tay nhau và nói lời chào nhau ; b . Câu trả lời mở ) , sau đó dẫn vào bài thơ lời chào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( 2 - 3 ) HS trả lời câu hỏi . Các HS khác có thể bổ sung nếu câu trả lời của các bạn chưa đầy đủ hoặc có câu trả lời khác . </w:t>
            </w:r>
          </w:p>
        </w:tc>
      </w:tr>
      <w:tr w:rsidR="001B2811" w:rsidRPr="00EB1EBC" w:rsidTr="004E6999">
        <w:trPr>
          <w:trHeight w:val="335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13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</w:p>
        </w:tc>
      </w:tr>
      <w:tr w:rsidR="001B2811" w:rsidRPr="00EB1EBC" w:rsidTr="004E6999">
        <w:trPr>
          <w:trHeight w:val="3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toán bài thơ . Chú ý đọc diễn cảm , ngắt nghỉ đúng nhịp thơ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từng dòng thơ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Một số HS đọc nối tiếp từng dòng thơ lần 1 ,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dòng thơ lần 2. GV hướng dẫn HS cách đọc , ngất nghỉ đúng dòng thơ , nhịp thơ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HS đọc từng khổ thơ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hướng dẫn HS nhận biết khó thở ,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Một số HS đọc nối tiếp từng khố , 2 lượt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GV giải thích nghĩa của một số từ ngữ trong bài thơ ( chân thành : rất thành thật , xuất phát từ đáy lòng ; 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cởi mở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bảy tỏ suy nghĩ , tình cảm )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đọc từng khổ thơ theo nhóm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khổ thơ , mỗi HS đọc một khổ thơ . Các bạn nhận xét , đánh giá , HS đọc cả bài thơ.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Lớp đọc đồng thanh cả bài thơ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từng dòng thơ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từng khổ thơ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+ 1- 2 HS đọc thành tiếng cả bài thơ</w:t>
            </w:r>
          </w:p>
        </w:tc>
      </w:tr>
      <w:tr w:rsidR="001B2811" w:rsidRPr="00EB1EBC" w:rsidTr="004E6999">
        <w:trPr>
          <w:trHeight w:val="335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T</w:t>
            </w: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t>ì</w:t>
            </w: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 ở cuối các dòng thơ những tiếng cùng vần với nhau </w:t>
            </w:r>
          </w:p>
        </w:tc>
      </w:tr>
      <w:tr w:rsidR="001B2811" w:rsidRPr="00EB1EBC" w:rsidTr="004E6999">
        <w:trPr>
          <w:trHeight w:val="3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hướng dẫn HS làm việc nhóm , cùng đọc lại bài thơ và tìm những tiếng củng vân với nhau ở cuối các dòng thơ , HS viết những tiếng tin được vào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một số HS trình bày kết quả . GV và HS nhận xét , đánh giá . GV và HS thống nhất câu trả lời ( nhà – xa , ngày - tay , hào – bao , trước - bước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, cùng đọc lại bài thơ và tìm những tiếng củng vân với nhau ở cuối các dòng thơ , HS viết những tiếng tin được vào vở</w:t>
            </w:r>
          </w:p>
        </w:tc>
      </w:tr>
    </w:tbl>
    <w:p w:rsidR="001B2811" w:rsidRPr="0009640D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09640D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40D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>4. Trả lời câu hỏi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tìm hiểu bài thơ và trả lời các câu hỏi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a . Lời chào được so sánh với những gì ?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b . Em học được điều gì từ bài thơ thày ?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đọc từng câu hỏi và gọi một số HS trình bày câu trả lời . Các bạn nhận xét , đánh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và HS thống nhất câu trả lời . ( a . Lời chào được so sánh với bông hoa , cơn gió , bàn tay ; b . Đi đâu cũng cần nhớ chào hỏi ,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làm việc nhóm ( có thể đọc to từng câu hỏi ) , cùng nhau trao đổi và trả lời từng câu hỏi .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Học thuộc lòng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treo bảng phụ hoặc trình chiếu hai khổ thơ đầu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Một HS đọc thành tiếng hại khổ thơ đầu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hướng dẫn HS học thuộc lòng hai khổ thơ đầu bằng cách xoả che dẫn một số tử ngữ trong hai khổ thơ cho đến khi xo</w:t>
            </w:r>
            <w:r w:rsidRPr="0009640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/ che hết . HS nhớ và đọc thuộc cả những từ ngữ bị xoái che dần . Chú ý để lại những từ ngữ quan trọng cho đến khi HS thuộc lỏng hai khổ thơ này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học thuộc lòng hai khổ thơ đầu bằng cách xoả che dẫn một số tử ngữ trong hai khổ thơ cho đến khi xoả / che hết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>6 , H</w:t>
            </w:r>
            <w:r w:rsidRPr="0009640D">
              <w:rPr>
                <w:rFonts w:ascii="Times New Roman" w:hAnsi="Times New Roman" w:cs="Times New Roman"/>
                <w:b/>
                <w:sz w:val="28"/>
                <w:szCs w:val="28"/>
              </w:rPr>
              <w:t>á</w:t>
            </w: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một bài hát về lời chào hỏi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Sử dụng dịp bài hát để cả lớp cùng hát theo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sz w:val="28"/>
                <w:szCs w:val="28"/>
              </w:rPr>
              <w:t>7. Củng cố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chính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tiếp nhận ý kiến phản hồi của HS về bài học , GV nhận xét , khen ngợi , động viên HS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nêu ý kiến về bài học ( hiểu hay chưa hiểu , thích hay không thích , cụ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 ở những nội dung hay hoạt động nào )</w:t>
            </w:r>
          </w:p>
        </w:tc>
      </w:tr>
    </w:tbl>
    <w:p w:rsidR="001B2811" w:rsidRPr="0009640D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E1A">
        <w:rPr>
          <w:rFonts w:ascii="Times New Roman" w:hAnsi="Times New Roman" w:cs="Times New Roman"/>
          <w:b/>
          <w:sz w:val="28"/>
          <w:szCs w:val="28"/>
        </w:rPr>
        <w:t>Bài 3</w:t>
      </w:r>
      <w:r w:rsidRPr="001B2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3E1A">
        <w:rPr>
          <w:rFonts w:ascii="Times New Roman" w:hAnsi="Times New Roman" w:cs="Times New Roman"/>
          <w:b/>
          <w:sz w:val="28"/>
          <w:szCs w:val="28"/>
        </w:rPr>
        <w:t xml:space="preserve"> KHI MẸ </w:t>
      </w:r>
      <w:r w:rsidRPr="001B2811">
        <w:rPr>
          <w:rFonts w:ascii="Times New Roman" w:hAnsi="Times New Roman" w:cs="Times New Roman"/>
          <w:b/>
          <w:sz w:val="28"/>
          <w:szCs w:val="28"/>
        </w:rPr>
        <w:t xml:space="preserve">VẮNG </w:t>
      </w:r>
      <w:r w:rsidRPr="00F13E1A">
        <w:rPr>
          <w:rFonts w:ascii="Times New Roman" w:hAnsi="Times New Roman" w:cs="Times New Roman"/>
          <w:b/>
          <w:sz w:val="28"/>
          <w:szCs w:val="28"/>
        </w:rPr>
        <w:t>NHÀ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11">
        <w:rPr>
          <w:rFonts w:ascii="Times New Roman" w:hAnsi="Times New Roman" w:cs="Times New Roman"/>
          <w:b/>
          <w:sz w:val="28"/>
          <w:szCs w:val="28"/>
        </w:rPr>
        <w:t>I.</w:t>
      </w:r>
      <w:r w:rsidRPr="00F13E1A">
        <w:rPr>
          <w:rFonts w:ascii="Times New Roman" w:hAnsi="Times New Roman" w:cs="Times New Roman"/>
          <w:b/>
          <w:sz w:val="28"/>
          <w:szCs w:val="28"/>
        </w:rPr>
        <w:t xml:space="preserve"> MỤC TIÊU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Giúp HS :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1. Phát triển kĩ năng đọc thông qua việc đọc đúng , rõ ràng một câu chuyện đơn giản , có lời thoại ; hiểu và trả lời đúng các câu hỏi có liên quan đến VB ; quan sát , nhận biết được các chi tiết trong tranh và suy luận tử tranh được quan sát .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2. Phát triển kĩ năng viết thông qua hoạt động viết lại đúng câu trả lời cho câu hỏi trong VB đọc ; hoàn thiện cấu dựa vào những từ ngữ cho sẵn và viết lại đúng câu đã hoàn thiện , nghe viết một đoạn văn ngắn .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3. Phát triển kĩ năng nói và nghe thông qua trao đổi nội dung c VB và nội dung được thể hiện trong tranh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nghe lời cha mẹ , có ý thức bảo vệ an toàn cho bản thân ; khả năng làm việc nhóm ; khả năng nhận ra những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đề đơn giản và đặt câu hỏi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811">
        <w:rPr>
          <w:rFonts w:ascii="Times New Roman" w:hAnsi="Times New Roman" w:cs="Times New Roman"/>
          <w:b/>
          <w:sz w:val="28"/>
          <w:szCs w:val="28"/>
        </w:rPr>
        <w:t>II.</w:t>
      </w:r>
      <w:r w:rsidRPr="00F13E1A">
        <w:rPr>
          <w:rFonts w:ascii="Times New Roman" w:hAnsi="Times New Roman" w:cs="Times New Roman"/>
          <w:b/>
          <w:bCs/>
          <w:sz w:val="28"/>
          <w:szCs w:val="28"/>
        </w:rPr>
        <w:t xml:space="preserve">CHUẨN BỊ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1A">
        <w:rPr>
          <w:rFonts w:ascii="Times New Roman" w:hAnsi="Times New Roman" w:cs="Times New Roman"/>
          <w:bCs/>
          <w:sz w:val="28"/>
          <w:szCs w:val="28"/>
        </w:rPr>
        <w:t>1. Kiến thức ngữ văn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811">
        <w:rPr>
          <w:rFonts w:ascii="Times New Roman" w:hAnsi="Times New Roman" w:cs="Times New Roman"/>
          <w:bCs/>
          <w:sz w:val="28"/>
          <w:szCs w:val="28"/>
        </w:rPr>
        <w:t>-</w:t>
      </w:r>
      <w:r w:rsidRPr="00F13E1A">
        <w:rPr>
          <w:rFonts w:ascii="Times New Roman" w:hAnsi="Times New Roman" w:cs="Times New Roman"/>
          <w:bCs/>
          <w:sz w:val="28"/>
          <w:szCs w:val="28"/>
        </w:rPr>
        <w:t xml:space="preserve"> GV nắm được đặc điểm của VB ( truyện ngụ ngôn , mượn chuyện loài vật để nói về việc dời , nhằm thể hiện những bài học về đạo lí và kinh nghiệm sống ) ; nắm được nội dung của VB Khi mẹ </w:t>
      </w:r>
      <w:r>
        <w:rPr>
          <w:rFonts w:ascii="Times New Roman" w:hAnsi="Times New Roman" w:cs="Times New Roman"/>
          <w:bCs/>
          <w:sz w:val="28"/>
          <w:szCs w:val="28"/>
        </w:rPr>
        <w:t>vần</w:t>
      </w:r>
      <w:r w:rsidRPr="00F13E1A">
        <w:rPr>
          <w:rFonts w:ascii="Times New Roman" w:hAnsi="Times New Roman" w:cs="Times New Roman"/>
          <w:bCs/>
          <w:sz w:val="28"/>
          <w:szCs w:val="28"/>
        </w:rPr>
        <w:t>g nhà , cách thể hiện đặc điểm nhân vật và quan hệ giữa các nhân vật trong VB .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1A">
        <w:rPr>
          <w:rFonts w:ascii="Times New Roman" w:hAnsi="Times New Roman" w:cs="Times New Roman"/>
          <w:bCs/>
          <w:sz w:val="28"/>
          <w:szCs w:val="28"/>
        </w:rPr>
        <w:t xml:space="preserve"> - GV nắm được nghĩa của các từ ngữ khó trong VB ( giả giọng , tíu tít ) và cách giải thích nghĩa của những từ ngữ này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1A">
        <w:rPr>
          <w:rFonts w:ascii="Times New Roman" w:hAnsi="Times New Roman" w:cs="Times New Roman"/>
          <w:bCs/>
          <w:sz w:val="28"/>
          <w:szCs w:val="28"/>
        </w:rPr>
        <w:t xml:space="preserve">2. Kiến thức đời sống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8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3E1A">
        <w:rPr>
          <w:rFonts w:ascii="Times New Roman" w:hAnsi="Times New Roman" w:cs="Times New Roman"/>
          <w:bCs/>
          <w:sz w:val="28"/>
          <w:szCs w:val="28"/>
        </w:rPr>
        <w:t xml:space="preserve">Nắm vững những kĩ năng HS tiểu học cần có để tự bảo vệ bản thân khi ở nhà một mình , VD : không mở cửa cho người lạ , không với đồ vật trên cao , ... Vì sao phải phòng tránh ? Phòng tránh như thế nào ? ... )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1A">
        <w:rPr>
          <w:rFonts w:ascii="Times New Roman" w:hAnsi="Times New Roman" w:cs="Times New Roman"/>
          <w:bCs/>
          <w:sz w:val="28"/>
          <w:szCs w:val="28"/>
        </w:rPr>
        <w:t xml:space="preserve">3. Phương tiện dạy học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1A">
        <w:rPr>
          <w:rFonts w:ascii="Times New Roman" w:hAnsi="Times New Roman" w:cs="Times New Roman"/>
          <w:bCs/>
          <w:sz w:val="28"/>
          <w:szCs w:val="28"/>
        </w:rPr>
        <w:t xml:space="preserve">Tranh minh hoạ có trong SGK được phóng to hoặc phần mềm máy tính phù hợp , máy chiếu , màn hình , bảng thông minh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1A">
        <w:rPr>
          <w:rFonts w:ascii="Times New Roman" w:hAnsi="Times New Roman" w:cs="Times New Roman"/>
          <w:b/>
          <w:bCs/>
          <w:sz w:val="28"/>
          <w:szCs w:val="28"/>
        </w:rPr>
        <w:t xml:space="preserve"> III HOẠT ĐỘNG DẠY HỌC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1A">
        <w:rPr>
          <w:rFonts w:ascii="Times New Roman" w:hAnsi="Times New Roman" w:cs="Times New Roman"/>
          <w:b/>
          <w:bCs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  <w:r w:rsidRPr="00F1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Ôn và khởi động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Ôn : HS nhắc lại tên bài học trước và nói về một số điều thú vị mà HS học được từ bài học đó ,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Khởi động : 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GV yêu cầu HS quan sát tranh và trao đổi nhóm để trả lời các câu hỏi .</w:t>
            </w:r>
          </w:p>
          <w:p w:rsidR="001B2811" w:rsidRPr="0009640D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a . Em thấy những gì trong bức tranh ?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 . Theo em , bạn nhỏ nên làm gì ? Vì sao ? </w:t>
            </w:r>
          </w:p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GV và HS thống nhất nội dung câu trả lời , sau đó dần vào bài đọc Khi mẹ vẫg nhà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HS nhắc lại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Một số { 2 - 3 ) HS trả lời câu hỏi . Các HS khác có thể bổ sung nêu câu trả lời của Các bạn chưa đầy đủ hoặc có câu trả lời khác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1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Đọc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- GV đọc mẫu toàn VB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câu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Một số HS đọc nối tiếp từng câu lần 1. GV hướng dẫn HS luyện đọc một số từ ngữ Có thể khó đối với HS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Một số HS đọc nối tiếp từng câu lần 2. GV hướng dẫn HS đọc những câu dài . ( VD : Trong khu rừng nọ có một đàn dê con sống cùng hiệ</w:t>
            </w:r>
            <w:r w:rsidRPr="00B42900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Đợi dê mẹ đi xa , nó gõ chữa và giả giọng để triệu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811">
              <w:rPr>
                <w:rFonts w:ascii="Times New Roman" w:hAnsi="Times New Roman" w:cs="Times New Roman"/>
                <w:bCs/>
                <w:sz w:val="28"/>
                <w:szCs w:val="28"/>
              </w:rPr>
              <w:t>HS đọc đoạn</w:t>
            </w:r>
          </w:p>
          <w:p w:rsidR="001B2811" w:rsidRPr="00F13E1A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GV chia VB thành các đoạn ( đoạn 1 : từ đầu đến nghe tiếng mẹ đoạn 2 : tiếp theo đến Sói đành bỏ đi ; đoạn 3 : phần còn lại ) .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Một số HS đọc nối tiếp từng đoạn , 2 lượt . GV giải thích nghĩa của một số từ ngữ trong bài ( giả giọng : cố ý nói giống tiếng của người khác ; tíu tít : tả tiếng nói cười liên tiếp không ngớt )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HS đọc đoạn theo nhóm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và GV đọc toàn VB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GV đọc lại toàn VB và chuyển tiếp sang phần trả lời câu hỏi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câu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811">
              <w:rPr>
                <w:rFonts w:ascii="Times New Roman" w:hAnsi="Times New Roman" w:cs="Times New Roman"/>
                <w:bCs/>
                <w:sz w:val="28"/>
                <w:szCs w:val="28"/>
              </w:rPr>
              <w:t>HS đọc đoạn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+ 1- 2 HS đọc thành tiếng toàn VB ,</w:t>
            </w:r>
          </w:p>
        </w:tc>
      </w:tr>
      <w:tr w:rsidR="001B2811" w:rsidRPr="00EB1EBC" w:rsidTr="004E6999">
        <w:trPr>
          <w:trHeight w:val="19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, Trả lời câu hỏi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làm việc nhóm để tìm hiểu VB và trả lời các câu hỏi .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2900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 Dê xe dặn dè con chỉ được mở cửa khi nào ?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 . Sói làm gì khi đê mẹ vừa đi xa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c. </w:t>
            </w: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Nghe chuyện , d</w:t>
            </w:r>
            <w:r w:rsidRPr="00B42900">
              <w:rPr>
                <w:rFonts w:ascii="Times New Roman" w:hAnsi="Times New Roman" w:cs="Times New Roman"/>
                <w:bCs/>
                <w:sz w:val="28"/>
                <w:szCs w:val="28"/>
              </w:rPr>
              <w:t>ê</w:t>
            </w: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mẹ đã nói gì với đàn con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đọc từng câu hỏi và gọi đại diện một số nhóm trình bày câu trả lời của mình . Các nhóm khác nhận xét , đánh giá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và HS thống nhất câu trả lời . ( a . Để mẹ dặn đàn con chỉ được mở cửa khi nghe tiếng mẹ ; b . Khi dê mẹ vừa đi xa , sài gõ cửa và giả giọng dễ tiệ ; C. Nghe chuyện , dễ mẹ khen đàn con ngoan .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làm việc nhóm ( có thể đọc to từng câu hỏi ) , cùng nhau trao đổi về </w:t>
            </w: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bức tranh minh hoạ và câu trả lời cho từng câu hỏi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Viết vào vở câu trả lời cho câu hỏi b ở mục 3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nhắc lại câu trả lời đúng cho câu hỏi b ( có thể trình chiếu lên bằng một lúc để HS quan sát ) và hướng dẫn HS viết câu trả lời vào vở . ( Khi dễ lệ vừa đi xa , sói gõ cửa và giả giọng dệ . )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lưu ý HS viết hoa chữ cái đầu cầu ; đặt dấu chấm , dấu phẩy đúng vị trí .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HS quan sát  và viết câu trả lời vào vở</w:t>
            </w:r>
          </w:p>
        </w:tc>
      </w:tr>
    </w:tbl>
    <w:p w:rsidR="001B2811" w:rsidRPr="0009640D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bCs/>
          <w:sz w:val="28"/>
          <w:szCs w:val="28"/>
        </w:rPr>
        <w:t>TIẾT 3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5.Chọn từ ngữ để hoàn thiện cầu và viết cầu vào vở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làm việc nhóm để chọn từ ngữ phù hợp và hoàn thiện câu , GV yêu cầu đại diện một số nhóm trình bày kết quả , GV và HS thống nhất câu hoàn thiện . ( Khi ở nhà một mình , em không được mở cửa cho người lạ . )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GV yêu cầu HS viết câu hoàn chỉnh vào vở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kiểm tra và nhận xét bài của một số HS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E1A">
              <w:rPr>
                <w:rFonts w:ascii="Times New Roman" w:hAnsi="Times New Roman" w:cs="Times New Roman"/>
                <w:bCs/>
                <w:sz w:val="28"/>
                <w:szCs w:val="28"/>
              </w:rPr>
              <w:t>HS làm việc nhóm để chọn từ ngữ phù hợp và hoàn thiện câu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kế lại câu chuyện khi mẹ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vần</w:t>
            </w: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 nhà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Lớp chia thành các nhóm , mỗi nhóm khoảng 5 – 6 HS . 1 HS đóng vai dê mẹ , số HS Còn lại đóng vai dê con . Các nhóm tập đóng vai kể lại câu chuyện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gọi 1- 2 nhóm đóng vai kể lại câu chuyện theo gợi ý : Các nhóm còn lại quan sát , nghe và nhận xét .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Lớp bình bầu nhóm kể chuyện hay nhất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F13E1A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óng vai kể lại câu chuyện theo gợi ý</w:t>
            </w:r>
          </w:p>
        </w:tc>
      </w:tr>
    </w:tbl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TIẾT 4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>7. Nghe viết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đọc to cả hai câu . ( Lúc để tự vừa đi , sói đến gọi cửa . Đàn dê con biết sói giả giọng mẹ nên không mở cửa . )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lưu ý HS một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đề chính tả trong đoạn viết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Viết hoa chữ cái đầu cầu , kết thúc câu có dấu chim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Chữ dễ viết sai chính tả : dê , sôi , giọng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ngồi đúng tư thế , cầm bút đúng cách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Mỗi cầu cần đọc theo từng cụm từ “ Lúc đẻ mẹ vừa đi , / sói đến gọi cửa . / Đàn để con biết nói giả giọng ng nên không mở cửa . ) . Mỗi cụm tử đọc 2 - 3 lần . GV cần đọc rõ ràng , chậm rãi , phù hợp với tốc độ viết của HS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Sau khi HS viết chính tả , GV đọc lại một lần toàn đoạn văn và yêu cầu HS ra soát lỗi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ngồi đúng tư thế , cầm bút đúng cách . 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đổi vở cho nhau để rà soát lỗi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>8. Chọn chữ phù hợp thay cho bông hoa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có thể sử dụng máy chiếu hoặc bảng phụ để hướng dẫn HS thực hiện yêu cầu . GV nêu nhiệm vụ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11">
              <w:rPr>
                <w:rFonts w:ascii="Times New Roman" w:hAnsi="Times New Roman" w:cs="Times New Roman"/>
                <w:sz w:val="28"/>
                <w:szCs w:val="28"/>
              </w:rPr>
              <w:t>Yêu cầu 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ột số ( 2 - 3 ) HS lên trình bày kết quả trước lớp ( có thể điền vào chỗ trống của từ ngữ được ghi trên bảng ) . Một số HS đọc to các từ ngữ . Sau đó cả lớp đọc đồng thanh một số lần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đối để tìm những chữ phù hợp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Quan sát tranh và đúng từ ngữ trong khung để nói theo tranh : Những gì em cần phải tự làm ? Những gì em không được tự ý làm ?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tranh và hướng dẫn HS quan sát tranh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việc nhóm , quan sát tranh và trao đổi trong nhóm theo nội dung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tranh ( những gì em cần phải tự làm , những gì không được tự ý làm ) , cỏ dùng các từ ngữ đã gợi ý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gọi một số HS trình bày kết quả nói theo tranh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Tranh 1 : Một bạn nhỏ đang tự tặc quần áo . ( Trẻ em 6 - 7 tuổi phải tự làm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) : Tranh 2 : Bạn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99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hỏ đang đứng tr</w:t>
            </w:r>
            <w:r w:rsidRPr="00FE199B">
              <w:rPr>
                <w:rFonts w:ascii="Times New Roman" w:hAnsi="Times New Roman" w:cs="Times New Roman"/>
                <w:sz w:val="28"/>
                <w:szCs w:val="28"/>
              </w:rPr>
              <w:t xml:space="preserve">ên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ghế và kiễng chân lấy một đồ vật trên </w:t>
            </w:r>
            <w:r w:rsidRPr="00FE199B">
              <w:rPr>
                <w:rFonts w:ascii="Times New Roman" w:hAnsi="Times New Roman" w:cs="Times New Roman"/>
                <w:sz w:val="28"/>
                <w:szCs w:val="28"/>
              </w:rPr>
              <w:t>tử bếp cao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. ( Trẻ em 6 - 7 tuổi không được làm vì có thể ngã , nguy hiểm )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HS và GV nhận xét .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có thể gợi ý HS nói thêm về một số việc trẻ cần tự làm và một số việc trẻ em không được phép làm vi nguy hiểm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, quan sát tranh và trao đổi trong nhóm theo nội dung tranh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trình bày kết quả nói theo tranh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10. Củng cố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chính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tiếp nhận ý kiến phản hồi của HS về bài học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nhận xét , khen ngợi , động viên HS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HS nêu ý kiến về bài học ( hiểu hay chưa hiểu , thích hay không thích , cụ thể ở những nội dung hay hoạt động nào ) .</w:t>
            </w:r>
          </w:p>
        </w:tc>
      </w:tr>
    </w:tbl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Bài 4 : NẾU KHÔNG MAY BỊ LẠC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1B28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199B">
        <w:rPr>
          <w:rFonts w:ascii="Times New Roman" w:hAnsi="Times New Roman" w:cs="Times New Roman"/>
          <w:b/>
          <w:sz w:val="28"/>
          <w:szCs w:val="28"/>
        </w:rPr>
        <w:t xml:space="preserve">MỤC TIÊU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Giúp HS :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1. Phát triển kĩ năng đọc thông qua việc đọc đúng , rõ ràng một VB tự sự ngắn và đơn giản , kể lại một trải nghiệm của người kể ở ngôi thứ ba , có dẫn trực tiếp lời nhân vật : hiểu và trả lời đúng các câu hỏi có liên quan đến VB : quan sát , nhận biết được các chỉ tiết trong tranh và suy luận tử tranh được quan sát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2. Phát triển kĩ năng viết thông qua hoạt động viết lại đủng câu trả lời cho câu hỏi trong VB đọc ; hoàn thiện cấu dựa vào những từ ngữ cho sản và viết lại đúng câu đã hoàn thiện , nghe viết một đoạn ngắn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3. Phát triển kĩ năng nói và nghe thông qua trao đổi về nội dung của VB và nội dung được thể hiện trong tranh .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4. Phát triển phẩm chất và năng lực chung : ý thức nghe lời cha mẹ , tình cảm gắn bó đối với gia đình ; khả năng làm việc nhóm ; khả năng nhận ra những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đề đơn giản và đặt câu hỏi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II CHUÁN B</w:t>
      </w:r>
      <w:r w:rsidRPr="001B2811">
        <w:rPr>
          <w:rFonts w:ascii="Times New Roman" w:hAnsi="Times New Roman" w:cs="Times New Roman"/>
          <w:b/>
          <w:sz w:val="28"/>
          <w:szCs w:val="28"/>
        </w:rPr>
        <w:t>Ị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lastRenderedPageBreak/>
        <w:t xml:space="preserve">1. Kiến thức ngữ văn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11">
        <w:rPr>
          <w:rFonts w:ascii="Times New Roman" w:hAnsi="Times New Roman" w:cs="Times New Roman"/>
          <w:sz w:val="28"/>
          <w:szCs w:val="28"/>
        </w:rPr>
        <w:t xml:space="preserve">- </w:t>
      </w:r>
      <w:r w:rsidRPr="00EB1EBC">
        <w:rPr>
          <w:rFonts w:ascii="Times New Roman" w:hAnsi="Times New Roman" w:cs="Times New Roman"/>
          <w:sz w:val="28"/>
          <w:szCs w:val="28"/>
        </w:rPr>
        <w:t>GV nắm được đặc điểm của VB tự sự kể lại một trải nghiệm của người kể ở ngôi thứ ba ( tuy không phải là VB thông tin , nhưng các chi tiết trong VB có tính chân thực , gần gũi với đời sống hằng ngày của HS ) ; nắm được nội dung của VB Nếu không tay bị lạc , cách thể hiện đặc điểm nhân vật và quan hệ giữa các nhân vật trong VB .</w:t>
      </w:r>
    </w:p>
    <w:p w:rsidR="001B2811" w:rsidRPr="00EB1EBC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- GV nắm được nghĩa của các từ ngữ khó trong VB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>2. Kiến thức đời sống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11">
        <w:rPr>
          <w:rFonts w:ascii="Times New Roman" w:hAnsi="Times New Roman" w:cs="Times New Roman"/>
          <w:sz w:val="28"/>
          <w:szCs w:val="28"/>
        </w:rPr>
        <w:t>-</w:t>
      </w:r>
      <w:r w:rsidRPr="00EB1EBC">
        <w:rPr>
          <w:rFonts w:ascii="Times New Roman" w:hAnsi="Times New Roman" w:cs="Times New Roman"/>
          <w:sz w:val="28"/>
          <w:szCs w:val="28"/>
        </w:rPr>
        <w:t xml:space="preserve"> GV nắm được những kĩ năng HS tiểu học cần có để bảo vệ bản thân khi ở nơi đông người như công viên , bến tàu hoặc khi bị lạc ( cần nhớ số điện thoại của bố mẹ , bình tĩnh ; nhớ thống nhất về điểm hẹn và tìm về điểm hẹn , nhờ sự giúp đỡ của nhân viên bảo vệ , công an ; không đi theo người lạ , ... )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3. Phương tiện dạy học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Tranh minh hoạ cổ trong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được phóng to hoặc phần mềm máy tính phủ hợp , mây chiếu , màn hình , bảng thông minh .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11">
        <w:rPr>
          <w:rFonts w:ascii="Times New Roman" w:hAnsi="Times New Roman" w:cs="Times New Roman"/>
          <w:b/>
          <w:sz w:val="28"/>
          <w:szCs w:val="28"/>
        </w:rPr>
        <w:t>III.</w:t>
      </w:r>
      <w:r w:rsidRPr="00FE199B">
        <w:rPr>
          <w:rFonts w:ascii="Times New Roman" w:hAnsi="Times New Roman" w:cs="Times New Roman"/>
          <w:b/>
          <w:sz w:val="28"/>
          <w:szCs w:val="28"/>
        </w:rPr>
        <w:t xml:space="preserve"> HOẠT ĐỘNG DẠY HỌC 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TIẾT</w:t>
      </w:r>
      <w:r w:rsidRPr="001B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99B"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và khởi động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Ôn : HS nhắc lại tên bài học trước và nói về một số điều thú vị mà HS học được từ bài học đỏ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Khởi động :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yêu cầu HS quan sát tranh và trao đổi nhóm để trả lời các câu hỏi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a . Bạn nhỏ đang ở đâu ? Vì sao bạn ấy khóc ?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b . Nếu gặp phải trường hợp như bạn nhỏ , em sẽ làm g</w:t>
            </w:r>
            <w:r w:rsidRPr="00B4290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Một số ( 2 - 3 ) HS trả lời câu hỏi . Các HS khác có thể bổ sung nếu câu trả lời của các bạn chưa đầy đủ hoặc có câu trả lời khác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và HS thống nhất nội dung câu trả lời , sau đó dẫn vào bài đọc Nếu không may bị lạc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:rsidR="001B2811" w:rsidRPr="00241FC3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241FC3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quan sát tranh và trao đổi nhóm để trả lời các câu hỏi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Đọc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đọc mẫu toàn VB . GV hướng dẫn HS luyện phát âm từ ngữ có vần mới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HS làm việc nhóm đối để tìm từ ngữ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mới trong bài </w:t>
            </w:r>
            <w:r w:rsidRPr="00B4290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ọc ( ngoảnh lại )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đưa từ ngoảnh lại lên bảng và hướng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dẫn HS đọc , GV đọc mẫu vần oanh và từ ngoảnh lại , HS đọc theo đồng thanh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( 2 - 3 HS đánh vần , đọc trơn , sau đó , cả lớp đọc tổng thanh một số lần , HS đọc câu </w:t>
            </w:r>
          </w:p>
          <w:p w:rsidR="001B2811" w:rsidRPr="00FE19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1. GV hướng dẫn HS đọc một số từ ngữ có thể khó đối với HS ( ngoảnh , hoảng , suýt , hướng </w:t>
            </w:r>
            <w:r w:rsidRPr="00FE199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ường )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2. GV hướng dẫn HS đọc những câu dài . ( VD : Sáng chủ nhật , bố cho Nam và em đi công viên ; Nam cử mải mê xe , hết chỗ này đến chỗ khác . )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đoạn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chia VB thành các đoạn ( đoạn 1 : từ đầu đến lá cờ rất to ; đoạn 2 : phần còn lại ) + Một số HS đọc nối tiếp từng đoạn , 2 lượt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giải thích nghĩa của một số từ ngữ trong bài . ( đông như hội rất nhiều người ; mải mê : ở đây có nghĩa là tập trung cao vào việc xem đến mức không còn biết gì đến xung quanh , ngoảnh lại quay đầu nhìn về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phía sau lưng mình ; s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uýt ( khóc ) : gần khóc )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đọc đoạn theo nhóm , HS và GV đọc toàn VB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+1 - 2 HS đọc thành tiếng toàn VB . + GV đọc lại cả VB và chuyển tiếp sang phần trả lời câu hỏi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HS đọc từng dòng thơ</w:t>
            </w: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A06CE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HS đọc từng khổ thơ </w:t>
            </w:r>
          </w:p>
          <w:p w:rsidR="001B2811" w:rsidRPr="00D0459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Trả lời câu hỏi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tìm hiểu VB và trả lời các câu hỏi .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a . Bố cho Nam và em đi chơi ở đâu ?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b . Khi vào cổng , bố dặn hai anh em Nam thể thao ?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c . Nhờ lời bố dặn , Nam đã làm gì ?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việc nhóm ( có thể đọc to từng câu hỏi ) , cùng nhau trao đổi về câu trả lời cho từng câu hỏi . GV đọc từng câu hỏi và gọi đại diện một số nhóm trình bày câu trả lời của mình , Các nhóm khác nhận xét , đánh giá . GV và HS thống nhất câu trả lời . ( a . Bố Cho Nam và em đi chơi ở công viên ; b . Khi vào cổng , bố dặn hai anh em Nam nếu không may bị lạc thì nhở đi ra cổng có lá cờ ; t . Nhớ lời bố đặn , Nam đi theo hưởng tấm biển chỉ đường để đi ra cổng .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06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HS làm việc nhóm ( có thể đọc to từng câu hỏi ) , cùng nhau trao đổi và trả lời từng cáu hỏi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Viết vào vở câu trả lời cho câu hỏi a ở mục 3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nhắc lại câu trả lời đúng cho câu hỏi a ( có thể trình chiếu lên bảng một lúc để HS quan sát ) và hướng dẫn HS viết câu trả lời vào vở . ( B</w:t>
            </w:r>
            <w:r w:rsidRPr="007465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cho Nam và em đi chơi ở công viên . ) , </w:t>
            </w:r>
          </w:p>
          <w:p w:rsidR="001B2811" w:rsidRPr="00B4290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lưu ý HS viết hoa chữ cái đầu cầu , đặt dấu chấm , dấu phẩy đúng vị trí ,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A06CE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quan sát ) và viết câu trả lời vào vở</w:t>
            </w:r>
          </w:p>
        </w:tc>
      </w:tr>
    </w:tbl>
    <w:p w:rsidR="001B2811" w:rsidRPr="00B4290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TIẾT 3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Chọn từ ngữ để hoàn thiện cầu và viết cấu vào vở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hướng dẫn HS làm việc nhóm để chọn từ ngữ phủ và hoàn thiện c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yêu cầu đại diện một số nhóm trình bày kết quả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và HS thống nhất câu hoàn thiện , ( Uyên không hoảng hốt khi bị lạc )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viết câu hoàn chỉnh vào vở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kiểm tra và nhận xét bài của một số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để chọn từ ngữ phủ và hoàn thiện c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dùng từ ngữ trong khung đế nói : Nếu chẳng may bị lạc , em sẽ làm gì ?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tranh và hướng dẫn HS quan sát tranh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việc nhóm , quan sát tranh và trao đổi trong nhóm theo nội dung tranh , có dụng các từ ngữ đã gợi ý GV gọi một số HS trình bày kết quả nói theo tranh . HS và GV nhận xét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có thể gợi ý HS nói thêm về lí do không được đi theo người lạ , về cách nhận diện những người có thể tỉn tưởng , nhờ cậy khi bị lạc như Công an , nhân viên bảo vệ , ... để giúp HS củng cố các kĩ năng tự vệ khi bị lạc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việc nhóm , quan sát tranh và trao đổi trong nhóm theo nội dung tranh , có dụng các từ ngữ đã gợi ý GV gọi một số HS trình bày kết quả nói theo tranh</w:t>
            </w:r>
          </w:p>
        </w:tc>
      </w:tr>
    </w:tbl>
    <w:p w:rsidR="001B2811" w:rsidRPr="0074653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FE199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99B">
        <w:rPr>
          <w:rFonts w:ascii="Times New Roman" w:hAnsi="Times New Roman" w:cs="Times New Roman"/>
          <w:b/>
          <w:sz w:val="28"/>
          <w:szCs w:val="28"/>
        </w:rPr>
        <w:t>TIẾT 3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, Nghe viết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đọc to cả đoạn văn . ( Nam bị lạc khi đi chơi công viên Nhớ lời dặn , Nam tìm đến điển hẹn gặp lại bỏ và em . )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lưu ý HS một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đề chính tả trong đoạn viết .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Viết lủi đấu dòng . Viết hoa chữ cái đầu cầu và tên riêng của Nain , kết thúc câu có dấu chấm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Chữ dễ viết sai chính tả : Công viên , lạc , điểm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ngồi đúng tư thế , cầm bút đúng cách , Đọc và viết chính tả :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Những câu dài cần đọc theo từng cụm từ ( Nam bị lạc khi đi chơi công viên . Nhớ lời dặn , Nam tìm đến điểm hẹn gặp lại bố và em , ) . Mỗi cụm từ và câu ngắn đọc 2-3 lần , GV cần đọc rõ ràng , chậm rãi , phù hợp với tốc độ viết của HS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Sau khi HS viết chính tả , GV đọc lại một lần toàn đoạn văn và yêu cầu HS rả soát lỗi  + HS đổi vở cho nhau để rà soát lỗi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Tìm trong hoặc ngoài bài đọc Nếu không may bị lạc từ ngữ có tiếng chửa vần im , iêm , ep , </w:t>
            </w:r>
            <w:r w:rsidRPr="00746530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lưu ý HS từ ngữ cần tìm có thể có ở trong loài hoặc ngoài bải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nêu những từ ngữ t</w:t>
            </w:r>
            <w:r w:rsidRPr="00FA350F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m được , GV viết những từ ngữ này lên bảng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đôi để tìm và đọc thành tiếng từ ngữ Có tiếng chứa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im , iên , 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p , 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p .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Trò chơi Tìm đường về nhà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giải thích nội dung trò chơi Tìm đường về nhà . Thỏ con bị lạc và đang tìm đường về nhà . Trong số ba ngôi nhà , chỉ có một ngôi nhà là nhà của thỏ . Để về được nhà của mình , thỏ con phải chọn đúng đường rẽ ở những nơi có ngã ba , ngã tư . Ở mỗi nơi như thế đều có thông tin hướng dẫn . Muốn biết được thông tin đó thì phải điển r</w:t>
            </w:r>
            <w:r w:rsidRPr="00FA350F">
              <w:rPr>
                <w:rFonts w:ascii="Times New Roman" w:hAnsi="Times New Roman" w:cs="Times New Roman"/>
                <w:sz w:val="28"/>
                <w:szCs w:val="28"/>
              </w:rPr>
              <w:t>/d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 hoặc g</w:t>
            </w:r>
            <w:r w:rsidRPr="00FA350F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vào chỗ trống . Đường về nhà thỏ sẽ đi qua những vị trí có từ ngữ ch</w:t>
            </w:r>
            <w:r w:rsidRPr="00FA350F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a g</w:t>
            </w:r>
            <w:r w:rsidRPr="00FA35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. Hãy điền chữ phù hợp vào chỗ trống để giúp thỏ tìm đường về nhà và t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màu cho ngôi nhà của thỏ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gọi đại diện một số nhóm trình bày kết quả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và HS thống nhất phương án phù hợp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làm việc theo nhóm để tìm đường về nhà thỏ . </w:t>
            </w: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điển và nối các từ ngữ tạo thành đường về nhà của thỏ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>10. Củng cố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yều cầu HS nhắc lại những nội dung đã học GV tóm tắt lại những nội dung chính -. GV tiếp nhận ý kiến phản hồi của HS về bài học . GV nhận xét , khen ngợi , động viên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nêu ý kiến về bài học ( hiểu hay chưa hiểu , thích hay không thích , cụ thể ở những nội dung hay hoạt động nào )</w:t>
            </w:r>
          </w:p>
        </w:tc>
      </w:tr>
    </w:tbl>
    <w:p w:rsidR="001B2811" w:rsidRPr="0074653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11" w:rsidRPr="00FA350F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811" w:rsidRPr="00FA350F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>Bài 5 ĐÈN GIAO THÔNG</w:t>
      </w:r>
    </w:p>
    <w:p w:rsidR="001B2811" w:rsidRPr="00FA350F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 xml:space="preserve"> I MỤC TIÊU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Giúp HS :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Phát triển kĩ năng đọc thông qua việc đọc đúng , rõ ràng một VB thông tin ngắn và đơn giản , hiểu và trả lời dùng các câu hỏi có liên quan đến thông tin trong VB ; hiểu nghĩa của một số tín hiệu đơn giản , gần gũi với HS ; quan sát , nhận biết được các chỉ tiết trong tranh và suy luận tử tranh được quan sát . </w:t>
      </w:r>
    </w:p>
    <w:p w:rsid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EBC">
        <w:rPr>
          <w:rFonts w:ascii="Times New Roman" w:hAnsi="Times New Roman" w:cs="Times New Roman"/>
          <w:sz w:val="28"/>
          <w:szCs w:val="28"/>
        </w:rPr>
        <w:t>2. Phát triển kĩ năng viết thông qua hoạt động viết lại đúng câu trả lời cho câu hỏi trong VB đọc ; hoàn thiện câu dựa vào những từ ngữ cho sẵn và viết lại đúng câu đã hoàn thiện ; nghe viết một đoạn ngắn .</w:t>
      </w:r>
    </w:p>
    <w:p w:rsidR="001B2811" w:rsidRPr="001B2811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 3. Phát triển kĩ năng nói và nghe thông qua trao đổi về nội dung của VB và nội dung được thể hiện trong tranh .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4. Phát triển phẩm chất và năng lực chung : ý thức tuân thủ luật giao thông , sự tự tin khi tham gia giao thông ; khả năng làm việc nhóm ; khả năng nhận ra những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đề đơn giản và đặt câu hỏi .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 CHUẨN BỊ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1. Kiến thức ngữ văn </w:t>
      </w:r>
    </w:p>
    <w:p w:rsidR="001B2811" w:rsidRPr="00EB1EBC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- GV nắm được đặc điểm của VB thông tin ( không có yếu tố hư cấu , có mục đích chính là cung cấp thông tin ) và nội dung của VB Đèn giao thông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50F">
        <w:rPr>
          <w:rFonts w:ascii="Times New Roman" w:hAnsi="Times New Roman" w:cs="Times New Roman"/>
          <w:sz w:val="28"/>
          <w:szCs w:val="28"/>
        </w:rPr>
        <w:t>-</w:t>
      </w:r>
      <w:r w:rsidRPr="00EB1EBC">
        <w:rPr>
          <w:rFonts w:ascii="Times New Roman" w:hAnsi="Times New Roman" w:cs="Times New Roman"/>
          <w:sz w:val="28"/>
          <w:szCs w:val="28"/>
        </w:rPr>
        <w:t xml:space="preserve"> GV nắm được nghĩa của một số từ ngữ khó trong VB ( ngã ba , ngã tư , điều khiển , tuân thủ ) và cách giải thích nghĩa của những từ ngữ này .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2. Kiến thức đời sống GV có kiến thức cơ bản về giao thông và luật giao thông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3. Phương tiện dạy học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Tranh minh hoạ có trong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được phóng to hoặc máy tính có phần mềm phù hợp , máy chiếu , màn hình , bảng thông minh .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 xml:space="preserve"> II HOẠT ĐỘNG DẠY HỌC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>T</w:t>
      </w:r>
      <w:r w:rsidRPr="005053FB">
        <w:rPr>
          <w:rFonts w:ascii="Times New Roman" w:hAnsi="Times New Roman" w:cs="Times New Roman"/>
          <w:b/>
          <w:sz w:val="28"/>
          <w:szCs w:val="28"/>
        </w:rPr>
        <w:t>IẾ</w:t>
      </w:r>
      <w:r w:rsidRPr="00FA350F">
        <w:rPr>
          <w:rFonts w:ascii="Times New Roman" w:hAnsi="Times New Roman" w:cs="Times New Roman"/>
          <w:b/>
          <w:sz w:val="28"/>
          <w:szCs w:val="28"/>
        </w:rPr>
        <w:t>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1.Ôn và khởi động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Ôn ; HS nhắc lại tên bài học trước và nói về một số điều thú vị mà HS học được từ bài học đó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Khởi động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yêu cầu HS quan sát tranh đèn giao thông và trả lời câu hỏi .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Một số ( 2 - 3 ) HS nêu ý kiến . Các HS khác có thể bổ sung nếu câu trả lời của các bạn chưa đầy đủ hoặc Có ý kiến khác ,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GV và HS thống nhất nội dung câu trả lời , sau đó dần vào bài đọc Đèn giao thông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quan sát tranh và trao đổi nhóm để trả lời các câu hỏi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Đọc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đọc mẫu toàn VB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câu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Một số HS đọc nối tiếp từng câu lần 1. GV hướng dẫn HS đọc một số từ ngữ khó với HS ( phương tiện , điều khiển , lộn xộn , an toàn , ... )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2 , GV hướng dẫn HS đọc những câu dài , ( VD : Ở các ngã ba , ngã tư đường phố thường có cây đèn ba màu : đỏ , vàng , xanh . Đèn đỏ báo hiệu người đi đường và các phương tiện giao thông phải dừng lại . / Đèn xanh bảo hiệu được phép di chuyển . )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HS đọc đoạn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GV chia VB thành các đoạn ( đoạn 1 : từ đầu đến rồi dừng hăn , đoạn 2 : tiếp theo đến nguy hiểm , đoạn 3 : phần còn lại )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đoạn , 2 lượt . GV giải thích nghĩa của một số từ ngữ trong bài ( ngã ba : chỗ giao nhau của 3 con đường , ngã tư : chỗ giao nhau của 4 Con đường ; điều khiển : làm cho quá trình hoạt động diễn ra đúng quy tắc , tuân thủ : làm theo điều đã quy định )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HS đọc đoạn theo nhóm , HS và GV đọc toàn VB .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+1 - 2 HS đọc thành tiếng toàn VB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đọc lại toàn VB và chuyển tiếp sang phần trả lời câu hỏi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1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câu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HS đọc đoạn 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3A0116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đọc đoạn theo nhóm .</w:t>
            </w:r>
          </w:p>
        </w:tc>
      </w:tr>
    </w:tbl>
    <w:p w:rsidR="001B2811" w:rsidRPr="00FA350F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lastRenderedPageBreak/>
        <w:t>T</w:t>
      </w:r>
      <w:r w:rsidRPr="00FA350F">
        <w:rPr>
          <w:rFonts w:ascii="Times New Roman" w:hAnsi="Times New Roman" w:cs="Times New Roman"/>
          <w:b/>
          <w:sz w:val="28"/>
          <w:szCs w:val="28"/>
          <w:lang w:val="en-US"/>
        </w:rPr>
        <w:t>IẾ</w:t>
      </w:r>
      <w:r w:rsidRPr="00FA350F">
        <w:rPr>
          <w:rFonts w:ascii="Times New Roman" w:hAnsi="Times New Roman" w:cs="Times New Roman"/>
          <w:b/>
          <w:sz w:val="28"/>
          <w:szCs w:val="28"/>
        </w:rPr>
        <w:t>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>3. Trả lời câu hỏi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nhóm để tìm hiểu VB và trả lời các câu hỏi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a . Đèn giao thông có thấy mẫu ?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b . Môi trưu của đèn giao thông báo hiệu điều gì ?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c . Nếu không có đèn giao thông thì việc đi lại ở các đường phố sẽ như thế nào ?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. GV đọc từng câu hỏi và gọi đại diện một số nhóm trình bày câu trả lời của mình , Các nhóm khác nhận xét , đánh giá . GV và HS thống nhất câu trả lời . ( a . Đèn giao thông có ba màu ; b , Đèn đó : người đi đường và các phương tiện giao thông phải dừng lại , đèn xanh : được phép di chuyển , đèn vàng phải di chuyển chăm lại rồi dừng hẳn ; c . Nếu không có đèn giao thông thì việc đi lại trên đường phố sẽ rất lộn xộn và nguy hiểm )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( có thể đọc to từng câu hỏi ) , cùng nhau trao đổi về tranh minh hoa và câu trả lời cho từng câu hỏi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Viết vào vở câu trả lời cho câu hỏi a ở mục 3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nhắc lại câu trả lời đúng cho câu hỏi a ( có thể trình chiếu lên bảng một lúc để HS quan sát ) và hướng dẫn HS viết câu trả lời vào vở ( Đển giao thông có ba màu . ) . Để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không phải viết quá dài , GV có thể lược bớt các từ trong ngoặc đơn ( trên đường phố )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lưu ý HS viết hoa chữ cái đầu câu , đặt dấu chấm đúng vị trí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quan sát ) và viết câu trả lời vào vở</w:t>
            </w:r>
          </w:p>
        </w:tc>
      </w:tr>
    </w:tbl>
    <w:p w:rsidR="001B2811" w:rsidRPr="00746530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FA350F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>TIẾT 3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Chọn từ ngữ để hoàn thiện cầu và viết câu vào vở .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chọn từ ngữ phù hợp và hoàn thiện câu . GV yêu cầu đại diện một số nhóm trình bày kết quả . GV và HS thống nhất cầu hoàn thiện . ( Xe cộ cần phải dừng lại khi có đèn đỏ . ) . GV yêu cầu HS viết câu hoàn chỉnh vào vở .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để chọn từ ngữ phù hợp và hoàn thiện câu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dùng từ ngữ trong khung để nói theo tranh GV giới thiệu tranh và hướng dẫn HS quan sát tranh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Pr="0074653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cầu HS làm việc nhóm , quan sát tranh và trao đổi trong nhóm theo nội dung tranh , có dung các từ ngữ dã gợi ý GV gọi một số HS trình bày kết quả nổi theo tranh , GV và HS nhận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, quan sát tranh và trao đổi trong nhóm theo nội dung tranh , có dung các từ ngữ dã gợi ý GV gọi một số HS trình bày kết quả nổi theo tranh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Nghe viết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đọc to cả đoạn văn . ( Đèn đỏ bảo hiệu dừng lại , Đèn xanh bảo hiệu được phép di chuyển . Đèn vàng báo hiệu đi chậm rồi dừng hẳn . ) GV lưu ý HS một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đề chính tả trong đoạn viết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Viết lùi vào đầu dòng . Viết hoa chữ cái đầu cầu , kết thúc câu có dấu chấm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Chữ dễ viết sai chính tả : liệu , chuyển , ... GV yêu cầu HS ngồi đúng tư thế , cầm bút đúng cách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Mỗi cầu cần đọc theo từng cụm từ ( Đèn đỏ bảo hiệu dừng lại . Đèn xi như báo hiệu được phép di chuyển . / Đèn vàng bảo hiệu đi chặn rồi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dừng hẳn ) . Mỗi cụm từ đọc 2 - 3 lần . GV cần đọc rõ ràng , chậm rãi , phủ hợp với tốc độ viết của HS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Sau khi HS viết chính tả , GV đọc lại một lần toàn đoạn văn và yêu cầu HS rà soát lỗi + HS đổi vở cho nhau để rà soát lỗi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811" w:rsidRPr="00944836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Chọn dấu thanh phù hợp thay cho chiếc lá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có thể sử dụng máy chiếu hoặc bảng phụ để hướng dẫn HS thực hiện yêu cầu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. HS làm việc nhóm đối để tìm dấu thanh phù hợp . </w:t>
            </w:r>
          </w:p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746530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( 2 - 3 ) HS lên trình bày kết quả trước lớp ( có thể điền vào chỗ trống của từ ngữ được ghi trên bảng ) . 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Một số HS đọc to các từ ngữ . Sau đó cả lớp đọc đồng thanh một số lần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>9 , Trò chơi Nhận biết biển báo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Mục tiêu : Rèn kĩ năng nói , nghe hiểu ; HS nhận biết và hiểu nội dung biển đảo ; HS bình tĩnh , tự tin , nhanh nhẹn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Chuẩn bị :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GV chuẩn bị một số biển báo quen thuộc , gần gũi với HS , VD : biển đảo có bệnh viện , biến bảo khu dân cư , biển vạch sang đường dành cho người đi bộ , biển bảo điện giật nguy hiểm , ...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Tranh về một số vị trí cắm các biển báo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Nội dung trò chơi và cách chơi :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Mỗi đội 6 HS . Mỗi lượt chơi có 2 HS thực hiện như sau : 1 HS Tiải đặc điểm của biển báo và 1 HS dựa vào việc miêu tả của bạn để tìm được biển báo đỏ và cảm vào đúng vị trí quy định </w:t>
            </w: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Quy định thời gian chơi .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Đội nào tìm được nhiều biến bảo và cảm đúng vị trí phù hợp thì đội đẩy chiến thẳng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nhận biết và hiểu nội dung biển đảo ; HS bình tĩnh , tự tin , nhanh nhẹn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 xml:space="preserve"> tham gia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3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chính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tiếp nhận ý kiến phản hồi của HS về bài học . - GV nhận xét , khen ngợi , động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viên HS . GV giao nhiệm vụ cho HS tìm đọc một cuốn sách viết về những điều các em cần biết trong cuộc sống hằng ngày . GV cũng cần chủ động chuẩn bị một số sách viết về kĩ năng sống để cung cấp thêm nguồn tài liệu đọc mở rộng cho HS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nêu ý kiến về bài học ( hiểu hay chưa hiểu , thích hay không thích , cụ thể ở những nội dung hay hoạt động nào )</w:t>
            </w:r>
          </w:p>
        </w:tc>
      </w:tr>
    </w:tbl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>ÔN TẬP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t>I.</w:t>
      </w:r>
      <w:r w:rsidRPr="00FA350F">
        <w:rPr>
          <w:rFonts w:ascii="Times New Roman" w:hAnsi="Times New Roman" w:cs="Times New Roman"/>
          <w:b/>
          <w:sz w:val="28"/>
          <w:szCs w:val="28"/>
        </w:rPr>
        <w:t xml:space="preserve"> MỤC TIÊU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Giúp HS :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FB">
        <w:rPr>
          <w:rFonts w:ascii="Times New Roman" w:hAnsi="Times New Roman" w:cs="Times New Roman"/>
          <w:sz w:val="28"/>
          <w:szCs w:val="28"/>
        </w:rPr>
        <w:t xml:space="preserve">- </w:t>
      </w:r>
      <w:r w:rsidRPr="00EB1EBC">
        <w:rPr>
          <w:rFonts w:ascii="Times New Roman" w:hAnsi="Times New Roman" w:cs="Times New Roman"/>
          <w:sz w:val="28"/>
          <w:szCs w:val="28"/>
        </w:rPr>
        <w:t xml:space="preserve">Củng cố và nâng cao một số kiến thức , kĩ năng đã học trong bài Điều em cần biết thông qua thực hành nhận biết và đọc những tiếng có vần khó vừa được học ; thực hành nói và viết sáng tạo về một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đề thuộc chủ điểm Điều em cần biết .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- Bước đầu có khả năng khái quát hoả những gì đã học thông qua một số nội dung được kết nối từ các văn bản đã được học trong bài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A350F">
        <w:rPr>
          <w:rFonts w:ascii="Times New Roman" w:hAnsi="Times New Roman" w:cs="Times New Roman"/>
          <w:b/>
          <w:sz w:val="28"/>
          <w:szCs w:val="28"/>
        </w:rPr>
        <w:t xml:space="preserve">CHUẨN BỊ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EBC">
        <w:rPr>
          <w:rFonts w:ascii="Times New Roman" w:hAnsi="Times New Roman" w:cs="Times New Roman"/>
          <w:sz w:val="28"/>
          <w:szCs w:val="28"/>
        </w:rPr>
        <w:t xml:space="preserve">Phương tiện dạy học : Có thể dùng thiết bị máy chiếu để trình chiếu các </w:t>
      </w:r>
      <w:r>
        <w:rPr>
          <w:rFonts w:ascii="Times New Roman" w:hAnsi="Times New Roman" w:cs="Times New Roman"/>
          <w:sz w:val="28"/>
          <w:szCs w:val="28"/>
        </w:rPr>
        <w:t>vần</w:t>
      </w:r>
      <w:r w:rsidRPr="00EB1EBC">
        <w:rPr>
          <w:rFonts w:ascii="Times New Roman" w:hAnsi="Times New Roman" w:cs="Times New Roman"/>
          <w:sz w:val="28"/>
          <w:szCs w:val="28"/>
        </w:rPr>
        <w:t xml:space="preserve"> HS cần luyện đọc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50F">
        <w:rPr>
          <w:rFonts w:ascii="Times New Roman" w:hAnsi="Times New Roman" w:cs="Times New Roman"/>
          <w:b/>
          <w:sz w:val="28"/>
          <w:szCs w:val="28"/>
        </w:rPr>
        <w:t xml:space="preserve">III HOẠT ĐỘNG DẠY HỌC </w:t>
      </w: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A1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từ ngữ có tiếng chữa văn </w:t>
            </w:r>
            <w:r w:rsidRPr="00490A18">
              <w:rPr>
                <w:rFonts w:ascii="Times New Roman" w:hAnsi="Times New Roman" w:cs="Times New Roman"/>
                <w:b/>
                <w:sz w:val="28"/>
                <w:szCs w:val="28"/>
              </w:rPr>
              <w:t>oanh, uyt,iêu,iêm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nêu nhiệm vụ và lưu ý HS từ ngữ cần tìm có thể đã học hoặc chưa học .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nền chia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này thành 2 nhóm ( để tránh việc HS phải ỏn một lần nhiều văn ) và HS thực hiện nhiệm vụ theo từng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đôi để tìm lời khuyên phù hợp với mỗi bải mà HS đã học . GV có thể làm mẫu một trường hợp nếu thấy cần thiết , chẳng hạn , với bài Rửa tay trước khi ăn thì chọn lời khuyên cần phải rửa tay sạch trước khi ăn để phòng bệnh , Một số HS trình bày kết quả . GV và HS thống nhất phương án lựa chọn đúng ( Lời chào – Nhở chào hỏi khi gặp gỡ ; Khi mẹ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 nhà – Không mở cửa cho người lạ khi ở nhà một m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nh ; Nếu không may bị lạc - Kh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đi chơi chỗ đông người , phải chú ý đ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phòng bị lạc ; Đèn giao thông - Khi đi đường , cần phải tuân thủ sự điều khiển của đèn giao thông 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Nhóm vần thứ nhất :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HS làm việc nhóm đói để tìm và đọc từ ngữ có tiếng chửa các vần oa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h , 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yt .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nêu những từ ngữ tìm được . GV viết những từ ngữ này lên bảng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Một số ( 2 - 3 ) HS đánh vần , đọc trơn trước lớp ; mỗi HS chỉ đọc một số từ ngữ . Cả lớp đọc đồng thanh một số lần .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thứ hai :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làm việc nhóm đồi để tìm và đọc từ ngữ có tiếng chứa các vần iêu , 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iêm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HS nêu những từ ngữ tìm được .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viết những từ ngữ này lên bảng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+ Một số ( 2 – 3 ) HS đánh vần , đọc trơn trước lớp ; mỗi HS chỉ đọc một số từ ngữ . Cả lớp đọc đồng thanh một số lần , 2. Tìm lời khuyên phù hợp với mỗi bài mà em đã học</w:t>
            </w:r>
          </w:p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Chọn việc cần làm ở B phù hợp với tình huống ở A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nêu nhiệm vụ và cho HS làm việc nhóm đ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i để tìm lời khuyên phù hợp với mỗi bài mà HS đã học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có thể l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m mẫu một trường hợp nếu thấy cần thiết , chẳng hạn , tình huống Gặp ai đó lấn đấu và em muốn người đã biết về cu thì cần giới thiệu . Một số HS trình bày kết quả . GV và HS thống nhất phương án lựa chọn đúng ( Được ai đó giúp đỡ - cảm ơn , Có lỗi với người khác xin lỗi , Muốn người khác cho phép làm điều gì đó – xin phép , khi bạn bè hoặc người thân có niềm vui - chúc mừng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i để tìm lời khuyên phù hợp với mỗi bài mà HS đã học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>4. Kể với bạn về một tình huống em đã nói lời cảm ơn hoặc xin lỗi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nêu nhiệm vụ và cho HS làm việc nhóm đôi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Một số ( 2 - 3 ) HS kể trước lớp , mỗi HS kể một trường hợp :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nhắc lại một số trường hợp tiêu biểu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mà HS đã để cập và có thể bổ sung thêm .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 , đánh giá chung và khen ngợi những HS nêu được những tình huống tiêu biểu , có cách kế rõ ràng . Nói rõ các ưu điểm để HS củng học hỏi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việc nhóm đôi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Viết một câu về điều em nên làm hoặc không nên làm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nêu nhiệm vụ và cho HS làm việc nhóm đôi , thảo luận về điều HS nên làm hoặc không nên làm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nhắc lại một số ý mà HS đã trình bày và có thể bổ sung thêm những điều HS cần làm hoặc không nên làm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GV nhận xét một số bài , khen ngợi một số HS viết hay , sáng tạo 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Từng HS tự viết 1 - 2 cầu về nội dung vừa thảo luận . Nội dung viết có thể dựa v</w:t>
            </w:r>
            <w:r w:rsidRPr="00490A1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o những gì mà các em đã nói trong nhóm đôi , kết hợp với nội dung mà GV và một số bạn đã trình bày trước lớp . 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Đọc mở rộng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Trong buổi học trước , GV đã giao nhiệm vụ cho HS tìm đọc một cuốn sách viết về những điều các em cần biết trong cuộc sống hằng ngày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có thể chuẩn bị một số cuốn sách phù hợp ( có thể lấy từ tủ sách của lớp ) và cho HS đọc ngay tại lớp 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có thể nêu một số câu hỏi gợi ý cho HS trao đổi : Nhờ đâu em có được cuốn sách này ( mua , mượn , được tặng ... ) ? Cuốn sách này viết về cái gì ? Có gì thú vị hay dáng chú ý trong cuốn sách ... 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Một số ( 3 - 4 ) HS nổi trước lớp . Một số HS khác nhận xét , đánh giá .</w:t>
            </w:r>
          </w:p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 , đánh giá chung và khen ngợi những HS chia sẻ được những ý tưởng thủ vị . Nói rõ các </w:t>
            </w:r>
            <w:r w:rsidRPr="002F06DC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u điểm để HS cùng học hỏi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đôi hoặc nhỏ 4. Các em nói với nhau về cuốn sách mình đã đọc , về điều các em học được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Củng cố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490A18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GV tóm tắt lại nội dung chính ; nhận xét , khen ngợi , động viên HS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11" w:rsidRPr="00490A18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5053FB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11" w:rsidRPr="002F06DC" w:rsidRDefault="001B2811" w:rsidP="00505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06DC">
        <w:rPr>
          <w:rFonts w:ascii="Times New Roman" w:hAnsi="Times New Roman" w:cs="Times New Roman"/>
          <w:b/>
          <w:sz w:val="28"/>
          <w:szCs w:val="28"/>
        </w:rPr>
        <w:t>LUYỆN TẬP .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E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1. RỬA TAY TRƯỚC KHI ĂN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Sắp xếp các từ ngữ thành câu và viết vào vở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sắp xếp các từ ngữ trong từng dòng sau thành câu :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chúng em , cô giáo , dạy rửa tay , đúng cách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luôn , nhớ , em , trước khi , rửa tay , ăn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đôi để sắp xếp các từ ngữ thành cầu .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và HS thống nhất phương án đúng . ( Cô giáo dạy chúng em rửa tay đúng cách . / Em luôn 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rửa tay trước khi ăn . ) HS viết vào vở các câu đã được sắp xếp đúng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9E695C" w:rsidRDefault="001B2811" w:rsidP="00505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Một số ( 2 - 3 ) HS trình bày kết quả .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2. LỜI CHÀO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Dùng từ ngữ phù hợp ( vàng , nhỏ , chào , ông ) để hoàn thiện đoạn thơ và viết vào vở GV trình chiếu đoạn thơ ( có nhiều chỗ trống )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Gà con ..........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Lông ............ dễ thương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p .......... tr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... ... 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và nêu nhiệm vụ . Một số HS lựa chọn các từ ngữ gợi ý ( vàng , nhỏ , chào , ông ) phù hợp với từng chỗ trống để hoàn thiện bài thơ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GV trình chiều đoạn thơ đã hoàn chỉnh . Một số HS đọc thành tiếng cả đoạn thơ .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Gà con nhỏ xíu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0471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ng vàng dễ thương </w:t>
            </w: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Gặp ông trên đường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Cháu chào ông ạ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lựa chọn các từ ngữ gợi ý ( vàng , nhỏ , chào , ông ) phù hợp với từng chỗ trống để hoàn thiện bài thơ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HS viết đoạn thơ vào vở .</w:t>
            </w:r>
          </w:p>
        </w:tc>
      </w:tr>
      <w:tr w:rsidR="001B2811" w:rsidRPr="00004711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 , KHI MẸ VÀNG NHÀ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0047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Viết lại các cầu cho đúng chính tả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trình chiếu hai câu viết sai chính tả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ôm nay 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cùng bố mẹ về quê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ẹ dặn 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đóng cửa cẩn thận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phát hiện lỗi chính tả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GV và HS thống nhất phương án đúng .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GV trình chiếu hai câu đã chỉnh sửa . Hôm nay Nam cùng bố mẹ về quê . / Mẹ dặn Na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đóng cửa cẩn thận . )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( 2 - 3 HS đọc thành tiếng cả hai câu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phát hiện lỗi chính tả ( không viết hoa tên riêng , không viết hoa đầu cầu , thiếu dấu chấm cuối câu ) . HS nêu các lỗi chính tả và cách sửa .</w:t>
            </w: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5053FB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HS viết vào vở</w:t>
            </w:r>
          </w:p>
        </w:tc>
      </w:tr>
      <w:tr w:rsidR="001B2811" w:rsidRPr="00EB1EBC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6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4. NẾU KHÔNG MAY BỊ LẠC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Sắp xếp các từ ngữ thành cầu và viết vào vở - GV yêu cầu HS sắp xếp các từ ngữ trong từng dòng sau thành câu :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+ giáp , Nam , c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hú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công an , tìm đường về nhà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+ xe buýt , băng , đếnt , Hà , nhà bà nội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đôi . Một số ( 2 - 3 ) nhóm trình bày kết quả . GV và HS thống nhất phương án đúng .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- HS viết vảo vở các cầu đã được sắp xếp đúng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sắp xếp các từ ngữ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làm việc nhóm đôi . Một số ( 2 - 3 ) nhóm trình bày kết quả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( Ch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 công an giúp Nam tìm đường về nhà , / Hà đến nhà hà nội bằng xe buýt . )</w:t>
            </w:r>
          </w:p>
        </w:tc>
      </w:tr>
      <w:tr w:rsidR="001B2811" w:rsidRPr="001D36C3" w:rsidTr="004E699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5. ĐÈN GIAO THÔNG </w:t>
            </w:r>
          </w:p>
        </w:tc>
      </w:tr>
      <w:tr w:rsidR="001B2811" w:rsidRPr="00EB1EBC" w:rsidTr="004E69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Viết một câu về điều em cần biết khi đi đường </w:t>
            </w:r>
          </w:p>
          <w:p w:rsidR="001B2811" w:rsidRPr="001D36C3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- Đây là bài tập viết cậu sáng tạo , GV cần chú ý có sự hỗ trợ phù hợp để giúp HS làm được bài tập này . GV nêu nhiệm vụ và cho HS làm việc nhóm đôi để tìm ý tưởng , GV có thể nêu cầu hỏi gợi ý : Theo em , khi đi đường , em cần lưu ý điều gì ? HS có thể dựa vào bài vừa học ( Đèn giao thông để tìm câu trả lời . Đó cũng có thể là lời khuyên dành cho bạn bè khi đi đường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11" w:rsidRPr="001B2811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 xml:space="preserve">- Một số ( 2 – 3 ) HS trình bày kết quả . GV và HS thống nhất phương án phù hợp . ( Chẳng hạn , Khi đi đường , em cẩn tuân thủ sự điều khiển của đèn giao thông . Hoặc gọn hơn : Khi đi đường em cần tuân thủ đèn giao thông . ) </w:t>
            </w:r>
          </w:p>
          <w:p w:rsidR="001B2811" w:rsidRPr="00EB1EBC" w:rsidRDefault="001B2811" w:rsidP="0050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HS viết vào vở các c</w:t>
            </w:r>
            <w:r w:rsidRPr="001D36C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EB1EBC">
              <w:rPr>
                <w:rFonts w:ascii="Times New Roman" w:hAnsi="Times New Roman" w:cs="Times New Roman"/>
                <w:sz w:val="28"/>
                <w:szCs w:val="28"/>
              </w:rPr>
              <w:t>u sáng tạo dựa vào kết quả làm việc nhóm hoặc có thể tham khảo ý kiến của các HS khác đã trình bày trước lớp hay của GV</w:t>
            </w:r>
          </w:p>
        </w:tc>
      </w:tr>
    </w:tbl>
    <w:p w:rsidR="00BE34FB" w:rsidRPr="001B2811" w:rsidRDefault="00BE34FB" w:rsidP="005053FB">
      <w:pPr>
        <w:spacing w:after="0" w:line="240" w:lineRule="auto"/>
        <w:jc w:val="both"/>
      </w:pPr>
    </w:p>
    <w:sectPr w:rsidR="00BE34FB" w:rsidRPr="001B2811" w:rsidSect="005053FB">
      <w:headerReference w:type="default" r:id="rId9"/>
      <w:pgSz w:w="12240" w:h="15840" w:code="1"/>
      <w:pgMar w:top="1134" w:right="851" w:bottom="1134" w:left="1701" w:header="720" w:footer="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C7" w:rsidRDefault="00C419C7" w:rsidP="00C04BF9">
      <w:pPr>
        <w:spacing w:after="0" w:line="240" w:lineRule="auto"/>
      </w:pPr>
      <w:r>
        <w:separator/>
      </w:r>
    </w:p>
  </w:endnote>
  <w:endnote w:type="continuationSeparator" w:id="0">
    <w:p w:rsidR="00C419C7" w:rsidRDefault="00C419C7" w:rsidP="00C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C7" w:rsidRDefault="00C419C7" w:rsidP="00C04BF9">
      <w:pPr>
        <w:spacing w:after="0" w:line="240" w:lineRule="auto"/>
      </w:pPr>
      <w:r>
        <w:separator/>
      </w:r>
    </w:p>
  </w:footnote>
  <w:footnote w:type="continuationSeparator" w:id="0">
    <w:p w:rsidR="00C419C7" w:rsidRDefault="00C419C7" w:rsidP="00C0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92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3FB" w:rsidRDefault="005053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3FB" w:rsidRDefault="00505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F9"/>
    <w:rsid w:val="000019FB"/>
    <w:rsid w:val="00004576"/>
    <w:rsid w:val="00006D8F"/>
    <w:rsid w:val="00010E26"/>
    <w:rsid w:val="00012839"/>
    <w:rsid w:val="00012BE1"/>
    <w:rsid w:val="0001410A"/>
    <w:rsid w:val="0001701A"/>
    <w:rsid w:val="00017770"/>
    <w:rsid w:val="00017B16"/>
    <w:rsid w:val="00017DCA"/>
    <w:rsid w:val="0002121A"/>
    <w:rsid w:val="000214CE"/>
    <w:rsid w:val="0002182C"/>
    <w:rsid w:val="00021E28"/>
    <w:rsid w:val="00022E0C"/>
    <w:rsid w:val="0002305C"/>
    <w:rsid w:val="00023362"/>
    <w:rsid w:val="00023B01"/>
    <w:rsid w:val="00025F17"/>
    <w:rsid w:val="00026BCC"/>
    <w:rsid w:val="00027916"/>
    <w:rsid w:val="0003087A"/>
    <w:rsid w:val="00031011"/>
    <w:rsid w:val="000323DA"/>
    <w:rsid w:val="00033368"/>
    <w:rsid w:val="000336F5"/>
    <w:rsid w:val="000348A2"/>
    <w:rsid w:val="000364EF"/>
    <w:rsid w:val="000365C1"/>
    <w:rsid w:val="000421FB"/>
    <w:rsid w:val="00043C50"/>
    <w:rsid w:val="00043D79"/>
    <w:rsid w:val="000455B5"/>
    <w:rsid w:val="0004680F"/>
    <w:rsid w:val="00047BB9"/>
    <w:rsid w:val="00050844"/>
    <w:rsid w:val="00050AE0"/>
    <w:rsid w:val="00050DD5"/>
    <w:rsid w:val="0005189C"/>
    <w:rsid w:val="00051DDC"/>
    <w:rsid w:val="00052D6E"/>
    <w:rsid w:val="00053B00"/>
    <w:rsid w:val="00056514"/>
    <w:rsid w:val="00056835"/>
    <w:rsid w:val="00057422"/>
    <w:rsid w:val="00061A34"/>
    <w:rsid w:val="00062006"/>
    <w:rsid w:val="000625DB"/>
    <w:rsid w:val="00062E7C"/>
    <w:rsid w:val="0006420B"/>
    <w:rsid w:val="00065F5D"/>
    <w:rsid w:val="00066098"/>
    <w:rsid w:val="00072BBC"/>
    <w:rsid w:val="00073F5E"/>
    <w:rsid w:val="00075DD2"/>
    <w:rsid w:val="00076607"/>
    <w:rsid w:val="0008238C"/>
    <w:rsid w:val="00082B31"/>
    <w:rsid w:val="0008457C"/>
    <w:rsid w:val="00085556"/>
    <w:rsid w:val="00086721"/>
    <w:rsid w:val="00086A4F"/>
    <w:rsid w:val="00086DF9"/>
    <w:rsid w:val="00094FBC"/>
    <w:rsid w:val="00095001"/>
    <w:rsid w:val="00095290"/>
    <w:rsid w:val="000963CC"/>
    <w:rsid w:val="000972E9"/>
    <w:rsid w:val="00097A2A"/>
    <w:rsid w:val="000A3324"/>
    <w:rsid w:val="000A3C5E"/>
    <w:rsid w:val="000A4B20"/>
    <w:rsid w:val="000A70D2"/>
    <w:rsid w:val="000A7A25"/>
    <w:rsid w:val="000B252F"/>
    <w:rsid w:val="000B43FD"/>
    <w:rsid w:val="000B4923"/>
    <w:rsid w:val="000B59F8"/>
    <w:rsid w:val="000B5D91"/>
    <w:rsid w:val="000B6F26"/>
    <w:rsid w:val="000C2801"/>
    <w:rsid w:val="000C2B1C"/>
    <w:rsid w:val="000C56F7"/>
    <w:rsid w:val="000D116B"/>
    <w:rsid w:val="000D14DC"/>
    <w:rsid w:val="000D3770"/>
    <w:rsid w:val="000D3AEF"/>
    <w:rsid w:val="000D42F8"/>
    <w:rsid w:val="000D4448"/>
    <w:rsid w:val="000D691D"/>
    <w:rsid w:val="000D7307"/>
    <w:rsid w:val="000E073F"/>
    <w:rsid w:val="000E10E8"/>
    <w:rsid w:val="000E29DD"/>
    <w:rsid w:val="000E2D0F"/>
    <w:rsid w:val="000E326B"/>
    <w:rsid w:val="000E37B8"/>
    <w:rsid w:val="000E3D8A"/>
    <w:rsid w:val="000F124E"/>
    <w:rsid w:val="000F1328"/>
    <w:rsid w:val="000F4347"/>
    <w:rsid w:val="000F5B81"/>
    <w:rsid w:val="000F5C25"/>
    <w:rsid w:val="000F6E41"/>
    <w:rsid w:val="00101A20"/>
    <w:rsid w:val="00103FE5"/>
    <w:rsid w:val="00111C3F"/>
    <w:rsid w:val="00113D70"/>
    <w:rsid w:val="0011477B"/>
    <w:rsid w:val="00116420"/>
    <w:rsid w:val="00116F79"/>
    <w:rsid w:val="0011789A"/>
    <w:rsid w:val="00120130"/>
    <w:rsid w:val="001212B9"/>
    <w:rsid w:val="00121966"/>
    <w:rsid w:val="00122457"/>
    <w:rsid w:val="0012302C"/>
    <w:rsid w:val="00123A33"/>
    <w:rsid w:val="00124448"/>
    <w:rsid w:val="001251B3"/>
    <w:rsid w:val="00127B4E"/>
    <w:rsid w:val="001308FB"/>
    <w:rsid w:val="00130E58"/>
    <w:rsid w:val="00131379"/>
    <w:rsid w:val="0013189A"/>
    <w:rsid w:val="00132A79"/>
    <w:rsid w:val="001341B4"/>
    <w:rsid w:val="00141E83"/>
    <w:rsid w:val="00141F97"/>
    <w:rsid w:val="001434C2"/>
    <w:rsid w:val="00143692"/>
    <w:rsid w:val="001441B5"/>
    <w:rsid w:val="00144F62"/>
    <w:rsid w:val="0014709B"/>
    <w:rsid w:val="001478E0"/>
    <w:rsid w:val="00147A29"/>
    <w:rsid w:val="001506C6"/>
    <w:rsid w:val="001516D6"/>
    <w:rsid w:val="00151AF2"/>
    <w:rsid w:val="001522AD"/>
    <w:rsid w:val="00157F0E"/>
    <w:rsid w:val="00157FD1"/>
    <w:rsid w:val="0016003D"/>
    <w:rsid w:val="001610C4"/>
    <w:rsid w:val="00163142"/>
    <w:rsid w:val="001668B7"/>
    <w:rsid w:val="0016752B"/>
    <w:rsid w:val="0016795A"/>
    <w:rsid w:val="00170CE9"/>
    <w:rsid w:val="001713DE"/>
    <w:rsid w:val="00172790"/>
    <w:rsid w:val="00174C7D"/>
    <w:rsid w:val="001763FB"/>
    <w:rsid w:val="0017645A"/>
    <w:rsid w:val="00181962"/>
    <w:rsid w:val="00181ADD"/>
    <w:rsid w:val="00182C28"/>
    <w:rsid w:val="001837C5"/>
    <w:rsid w:val="00184C7A"/>
    <w:rsid w:val="00184FAD"/>
    <w:rsid w:val="001852C9"/>
    <w:rsid w:val="00185ADC"/>
    <w:rsid w:val="00190354"/>
    <w:rsid w:val="001905B3"/>
    <w:rsid w:val="00190C91"/>
    <w:rsid w:val="001910F8"/>
    <w:rsid w:val="00191245"/>
    <w:rsid w:val="00192E50"/>
    <w:rsid w:val="001A092B"/>
    <w:rsid w:val="001A0CED"/>
    <w:rsid w:val="001A2220"/>
    <w:rsid w:val="001A379A"/>
    <w:rsid w:val="001A668C"/>
    <w:rsid w:val="001B2070"/>
    <w:rsid w:val="001B2529"/>
    <w:rsid w:val="001B2640"/>
    <w:rsid w:val="001B2811"/>
    <w:rsid w:val="001B7619"/>
    <w:rsid w:val="001C066B"/>
    <w:rsid w:val="001C1252"/>
    <w:rsid w:val="001C1DBB"/>
    <w:rsid w:val="001C209B"/>
    <w:rsid w:val="001C20BC"/>
    <w:rsid w:val="001C216E"/>
    <w:rsid w:val="001C2E23"/>
    <w:rsid w:val="001C4F27"/>
    <w:rsid w:val="001C7E46"/>
    <w:rsid w:val="001C7F78"/>
    <w:rsid w:val="001D04C3"/>
    <w:rsid w:val="001D2A6F"/>
    <w:rsid w:val="001D30B3"/>
    <w:rsid w:val="001D36B7"/>
    <w:rsid w:val="001D5729"/>
    <w:rsid w:val="001E1160"/>
    <w:rsid w:val="001E18AF"/>
    <w:rsid w:val="001E2EAA"/>
    <w:rsid w:val="001E2FEF"/>
    <w:rsid w:val="001E6447"/>
    <w:rsid w:val="001E76D2"/>
    <w:rsid w:val="001E7C39"/>
    <w:rsid w:val="001F05AA"/>
    <w:rsid w:val="001F19A2"/>
    <w:rsid w:val="001F19B7"/>
    <w:rsid w:val="001F238A"/>
    <w:rsid w:val="001F3646"/>
    <w:rsid w:val="002001ED"/>
    <w:rsid w:val="00200D1D"/>
    <w:rsid w:val="00200E5C"/>
    <w:rsid w:val="00201D63"/>
    <w:rsid w:val="00202B59"/>
    <w:rsid w:val="002040FC"/>
    <w:rsid w:val="00205DA9"/>
    <w:rsid w:val="00207126"/>
    <w:rsid w:val="00207644"/>
    <w:rsid w:val="00211919"/>
    <w:rsid w:val="002144DC"/>
    <w:rsid w:val="002146C8"/>
    <w:rsid w:val="00214B5E"/>
    <w:rsid w:val="002216DE"/>
    <w:rsid w:val="002302C8"/>
    <w:rsid w:val="00230803"/>
    <w:rsid w:val="002328A9"/>
    <w:rsid w:val="0023349A"/>
    <w:rsid w:val="00233738"/>
    <w:rsid w:val="00233957"/>
    <w:rsid w:val="002348C6"/>
    <w:rsid w:val="0023490A"/>
    <w:rsid w:val="00234D1E"/>
    <w:rsid w:val="00235C59"/>
    <w:rsid w:val="00241A12"/>
    <w:rsid w:val="0024214D"/>
    <w:rsid w:val="002422BC"/>
    <w:rsid w:val="00242690"/>
    <w:rsid w:val="00242C9E"/>
    <w:rsid w:val="00242E22"/>
    <w:rsid w:val="002434D6"/>
    <w:rsid w:val="00243A33"/>
    <w:rsid w:val="00244C6F"/>
    <w:rsid w:val="00244FB8"/>
    <w:rsid w:val="002452A7"/>
    <w:rsid w:val="00246EAE"/>
    <w:rsid w:val="00247117"/>
    <w:rsid w:val="00247419"/>
    <w:rsid w:val="0025131D"/>
    <w:rsid w:val="0025198F"/>
    <w:rsid w:val="00253025"/>
    <w:rsid w:val="002535A8"/>
    <w:rsid w:val="00254AB0"/>
    <w:rsid w:val="002575D9"/>
    <w:rsid w:val="00262BBC"/>
    <w:rsid w:val="00265339"/>
    <w:rsid w:val="002672B6"/>
    <w:rsid w:val="00267E7D"/>
    <w:rsid w:val="002713EB"/>
    <w:rsid w:val="00271B7A"/>
    <w:rsid w:val="002745F6"/>
    <w:rsid w:val="00274E9F"/>
    <w:rsid w:val="002755EA"/>
    <w:rsid w:val="00275866"/>
    <w:rsid w:val="0027628D"/>
    <w:rsid w:val="00283607"/>
    <w:rsid w:val="00283B76"/>
    <w:rsid w:val="00286EC2"/>
    <w:rsid w:val="002877F1"/>
    <w:rsid w:val="00290EC3"/>
    <w:rsid w:val="002921EB"/>
    <w:rsid w:val="00292283"/>
    <w:rsid w:val="00295A92"/>
    <w:rsid w:val="002973F2"/>
    <w:rsid w:val="00297939"/>
    <w:rsid w:val="002A4033"/>
    <w:rsid w:val="002A4F0A"/>
    <w:rsid w:val="002A5878"/>
    <w:rsid w:val="002B1346"/>
    <w:rsid w:val="002B18AC"/>
    <w:rsid w:val="002B1EED"/>
    <w:rsid w:val="002B23CD"/>
    <w:rsid w:val="002B297D"/>
    <w:rsid w:val="002B35E7"/>
    <w:rsid w:val="002B5AC0"/>
    <w:rsid w:val="002C08C3"/>
    <w:rsid w:val="002C2901"/>
    <w:rsid w:val="002C58D9"/>
    <w:rsid w:val="002D0774"/>
    <w:rsid w:val="002D0BEC"/>
    <w:rsid w:val="002D0CC9"/>
    <w:rsid w:val="002D1430"/>
    <w:rsid w:val="002D16B2"/>
    <w:rsid w:val="002D1940"/>
    <w:rsid w:val="002D3127"/>
    <w:rsid w:val="002D3757"/>
    <w:rsid w:val="002D3B9A"/>
    <w:rsid w:val="002D774B"/>
    <w:rsid w:val="002D7A57"/>
    <w:rsid w:val="002D7FCD"/>
    <w:rsid w:val="002E08A6"/>
    <w:rsid w:val="002E302C"/>
    <w:rsid w:val="002E3E9E"/>
    <w:rsid w:val="002E426E"/>
    <w:rsid w:val="002E711D"/>
    <w:rsid w:val="002F0117"/>
    <w:rsid w:val="002F1303"/>
    <w:rsid w:val="002F16F4"/>
    <w:rsid w:val="002F1911"/>
    <w:rsid w:val="002F1AF5"/>
    <w:rsid w:val="002F3392"/>
    <w:rsid w:val="002F6DEA"/>
    <w:rsid w:val="00300793"/>
    <w:rsid w:val="00301C41"/>
    <w:rsid w:val="00305677"/>
    <w:rsid w:val="003056FF"/>
    <w:rsid w:val="00305CF6"/>
    <w:rsid w:val="0031032A"/>
    <w:rsid w:val="003114FF"/>
    <w:rsid w:val="00311B6B"/>
    <w:rsid w:val="00313C41"/>
    <w:rsid w:val="00317C96"/>
    <w:rsid w:val="00317F54"/>
    <w:rsid w:val="003204CB"/>
    <w:rsid w:val="00322DC3"/>
    <w:rsid w:val="00323562"/>
    <w:rsid w:val="00324033"/>
    <w:rsid w:val="00324C51"/>
    <w:rsid w:val="00325287"/>
    <w:rsid w:val="00327E4F"/>
    <w:rsid w:val="00330DB8"/>
    <w:rsid w:val="003329E4"/>
    <w:rsid w:val="00332C2D"/>
    <w:rsid w:val="00333950"/>
    <w:rsid w:val="0033433B"/>
    <w:rsid w:val="0033488F"/>
    <w:rsid w:val="00334BF0"/>
    <w:rsid w:val="00340736"/>
    <w:rsid w:val="0034363A"/>
    <w:rsid w:val="00344FB0"/>
    <w:rsid w:val="00346262"/>
    <w:rsid w:val="003518ED"/>
    <w:rsid w:val="00351A12"/>
    <w:rsid w:val="00353438"/>
    <w:rsid w:val="00361436"/>
    <w:rsid w:val="0036306E"/>
    <w:rsid w:val="00370EAA"/>
    <w:rsid w:val="0037194E"/>
    <w:rsid w:val="003724DD"/>
    <w:rsid w:val="0037273D"/>
    <w:rsid w:val="003755F2"/>
    <w:rsid w:val="00377C95"/>
    <w:rsid w:val="0038056C"/>
    <w:rsid w:val="00382508"/>
    <w:rsid w:val="00382670"/>
    <w:rsid w:val="0038282D"/>
    <w:rsid w:val="00383048"/>
    <w:rsid w:val="00384E82"/>
    <w:rsid w:val="00385820"/>
    <w:rsid w:val="00385EA6"/>
    <w:rsid w:val="003906B9"/>
    <w:rsid w:val="0039126F"/>
    <w:rsid w:val="00393EDB"/>
    <w:rsid w:val="003953C8"/>
    <w:rsid w:val="003A0ED1"/>
    <w:rsid w:val="003A1552"/>
    <w:rsid w:val="003A2934"/>
    <w:rsid w:val="003A5AEF"/>
    <w:rsid w:val="003A7097"/>
    <w:rsid w:val="003B1DC1"/>
    <w:rsid w:val="003B1E50"/>
    <w:rsid w:val="003B2FD0"/>
    <w:rsid w:val="003B320D"/>
    <w:rsid w:val="003B36B4"/>
    <w:rsid w:val="003B39DF"/>
    <w:rsid w:val="003B6315"/>
    <w:rsid w:val="003C086B"/>
    <w:rsid w:val="003C0A13"/>
    <w:rsid w:val="003C10B1"/>
    <w:rsid w:val="003C17A2"/>
    <w:rsid w:val="003C3B13"/>
    <w:rsid w:val="003C5FA4"/>
    <w:rsid w:val="003C773D"/>
    <w:rsid w:val="003C78AC"/>
    <w:rsid w:val="003D0C3A"/>
    <w:rsid w:val="003D0D27"/>
    <w:rsid w:val="003D2E89"/>
    <w:rsid w:val="003D41F6"/>
    <w:rsid w:val="003D6B58"/>
    <w:rsid w:val="003D6D1E"/>
    <w:rsid w:val="003D7129"/>
    <w:rsid w:val="003E4B9C"/>
    <w:rsid w:val="003E527A"/>
    <w:rsid w:val="003F08B8"/>
    <w:rsid w:val="003F22E3"/>
    <w:rsid w:val="003F2A7B"/>
    <w:rsid w:val="003F2C7F"/>
    <w:rsid w:val="003F3E3B"/>
    <w:rsid w:val="003F5ABE"/>
    <w:rsid w:val="003F5E4A"/>
    <w:rsid w:val="003F654C"/>
    <w:rsid w:val="003F79E0"/>
    <w:rsid w:val="003F7A35"/>
    <w:rsid w:val="0040240C"/>
    <w:rsid w:val="00404B8F"/>
    <w:rsid w:val="00404F4A"/>
    <w:rsid w:val="00406969"/>
    <w:rsid w:val="00406F17"/>
    <w:rsid w:val="004116AF"/>
    <w:rsid w:val="004140B3"/>
    <w:rsid w:val="0041653B"/>
    <w:rsid w:val="004167C7"/>
    <w:rsid w:val="004208B3"/>
    <w:rsid w:val="00421F12"/>
    <w:rsid w:val="004228BB"/>
    <w:rsid w:val="0042408C"/>
    <w:rsid w:val="00426D81"/>
    <w:rsid w:val="00430334"/>
    <w:rsid w:val="00430C01"/>
    <w:rsid w:val="00430E48"/>
    <w:rsid w:val="004315AA"/>
    <w:rsid w:val="00431C36"/>
    <w:rsid w:val="00433183"/>
    <w:rsid w:val="00434486"/>
    <w:rsid w:val="004348DC"/>
    <w:rsid w:val="00441624"/>
    <w:rsid w:val="00442FF9"/>
    <w:rsid w:val="004474F3"/>
    <w:rsid w:val="00450CC2"/>
    <w:rsid w:val="0045188F"/>
    <w:rsid w:val="00453FE7"/>
    <w:rsid w:val="004545CC"/>
    <w:rsid w:val="00454BBC"/>
    <w:rsid w:val="00455617"/>
    <w:rsid w:val="004557BE"/>
    <w:rsid w:val="004560E6"/>
    <w:rsid w:val="004562DB"/>
    <w:rsid w:val="00462EA6"/>
    <w:rsid w:val="00463D6B"/>
    <w:rsid w:val="00464002"/>
    <w:rsid w:val="00465844"/>
    <w:rsid w:val="00466BFA"/>
    <w:rsid w:val="00466E6B"/>
    <w:rsid w:val="004736E3"/>
    <w:rsid w:val="0047574C"/>
    <w:rsid w:val="00475C1A"/>
    <w:rsid w:val="004761EF"/>
    <w:rsid w:val="004777E6"/>
    <w:rsid w:val="00483597"/>
    <w:rsid w:val="00483668"/>
    <w:rsid w:val="00485C43"/>
    <w:rsid w:val="004865EF"/>
    <w:rsid w:val="004902C2"/>
    <w:rsid w:val="004912CB"/>
    <w:rsid w:val="00491A84"/>
    <w:rsid w:val="004935CD"/>
    <w:rsid w:val="00493F92"/>
    <w:rsid w:val="004941AD"/>
    <w:rsid w:val="004943DB"/>
    <w:rsid w:val="00495121"/>
    <w:rsid w:val="004953D8"/>
    <w:rsid w:val="0049728D"/>
    <w:rsid w:val="004A0AD5"/>
    <w:rsid w:val="004A401C"/>
    <w:rsid w:val="004A4508"/>
    <w:rsid w:val="004B0576"/>
    <w:rsid w:val="004B1193"/>
    <w:rsid w:val="004B161D"/>
    <w:rsid w:val="004B4DE2"/>
    <w:rsid w:val="004B6C52"/>
    <w:rsid w:val="004C0B6A"/>
    <w:rsid w:val="004C3E22"/>
    <w:rsid w:val="004C5642"/>
    <w:rsid w:val="004C59A3"/>
    <w:rsid w:val="004D427C"/>
    <w:rsid w:val="004D4599"/>
    <w:rsid w:val="004D476E"/>
    <w:rsid w:val="004D6C3A"/>
    <w:rsid w:val="004D7970"/>
    <w:rsid w:val="004E16E7"/>
    <w:rsid w:val="004E1D5F"/>
    <w:rsid w:val="004E3491"/>
    <w:rsid w:val="004E4428"/>
    <w:rsid w:val="004E5CD0"/>
    <w:rsid w:val="004E6657"/>
    <w:rsid w:val="004F33FF"/>
    <w:rsid w:val="004F4413"/>
    <w:rsid w:val="004F733F"/>
    <w:rsid w:val="004F7AC2"/>
    <w:rsid w:val="00500FEF"/>
    <w:rsid w:val="00503026"/>
    <w:rsid w:val="00504A1C"/>
    <w:rsid w:val="005052B2"/>
    <w:rsid w:val="005053FB"/>
    <w:rsid w:val="00505E29"/>
    <w:rsid w:val="00506D24"/>
    <w:rsid w:val="00507C82"/>
    <w:rsid w:val="00510463"/>
    <w:rsid w:val="0051576C"/>
    <w:rsid w:val="00515C80"/>
    <w:rsid w:val="005211B6"/>
    <w:rsid w:val="005228C7"/>
    <w:rsid w:val="00522D09"/>
    <w:rsid w:val="0052658C"/>
    <w:rsid w:val="0052691E"/>
    <w:rsid w:val="00526A36"/>
    <w:rsid w:val="00531E06"/>
    <w:rsid w:val="00531F2E"/>
    <w:rsid w:val="0053211A"/>
    <w:rsid w:val="005322CD"/>
    <w:rsid w:val="005331E9"/>
    <w:rsid w:val="00533637"/>
    <w:rsid w:val="00533E3F"/>
    <w:rsid w:val="005366D0"/>
    <w:rsid w:val="005408F4"/>
    <w:rsid w:val="00541331"/>
    <w:rsid w:val="005428DD"/>
    <w:rsid w:val="00544F78"/>
    <w:rsid w:val="00550F37"/>
    <w:rsid w:val="005538F8"/>
    <w:rsid w:val="0055466F"/>
    <w:rsid w:val="00555FD3"/>
    <w:rsid w:val="00556742"/>
    <w:rsid w:val="0055727C"/>
    <w:rsid w:val="00557C50"/>
    <w:rsid w:val="00564349"/>
    <w:rsid w:val="00566B5F"/>
    <w:rsid w:val="00570871"/>
    <w:rsid w:val="00574F49"/>
    <w:rsid w:val="00575345"/>
    <w:rsid w:val="00577114"/>
    <w:rsid w:val="00577C69"/>
    <w:rsid w:val="00581014"/>
    <w:rsid w:val="00587FDE"/>
    <w:rsid w:val="00595FD8"/>
    <w:rsid w:val="005A29B4"/>
    <w:rsid w:val="005A2DA4"/>
    <w:rsid w:val="005A3783"/>
    <w:rsid w:val="005A3891"/>
    <w:rsid w:val="005A41B5"/>
    <w:rsid w:val="005A4207"/>
    <w:rsid w:val="005A713E"/>
    <w:rsid w:val="005B1084"/>
    <w:rsid w:val="005B3031"/>
    <w:rsid w:val="005B47B7"/>
    <w:rsid w:val="005B5F58"/>
    <w:rsid w:val="005B5FE6"/>
    <w:rsid w:val="005C1477"/>
    <w:rsid w:val="005C16A6"/>
    <w:rsid w:val="005C247F"/>
    <w:rsid w:val="005C3A92"/>
    <w:rsid w:val="005C3AB0"/>
    <w:rsid w:val="005C5F79"/>
    <w:rsid w:val="005D2E34"/>
    <w:rsid w:val="005D4FA2"/>
    <w:rsid w:val="005D5007"/>
    <w:rsid w:val="005D692B"/>
    <w:rsid w:val="005E58F0"/>
    <w:rsid w:val="005E6D92"/>
    <w:rsid w:val="005F102C"/>
    <w:rsid w:val="005F1B24"/>
    <w:rsid w:val="005F2800"/>
    <w:rsid w:val="005F673D"/>
    <w:rsid w:val="005F686A"/>
    <w:rsid w:val="005F6E65"/>
    <w:rsid w:val="005F7497"/>
    <w:rsid w:val="00600720"/>
    <w:rsid w:val="006015AF"/>
    <w:rsid w:val="0060224D"/>
    <w:rsid w:val="00605776"/>
    <w:rsid w:val="00606EDC"/>
    <w:rsid w:val="00610F7D"/>
    <w:rsid w:val="00613280"/>
    <w:rsid w:val="006144B7"/>
    <w:rsid w:val="006152AA"/>
    <w:rsid w:val="006169A0"/>
    <w:rsid w:val="00616F32"/>
    <w:rsid w:val="00622DA3"/>
    <w:rsid w:val="00625FC1"/>
    <w:rsid w:val="00626BA9"/>
    <w:rsid w:val="0062726E"/>
    <w:rsid w:val="00631AC9"/>
    <w:rsid w:val="006407BD"/>
    <w:rsid w:val="00643C66"/>
    <w:rsid w:val="00645428"/>
    <w:rsid w:val="00651589"/>
    <w:rsid w:val="00651855"/>
    <w:rsid w:val="0065274E"/>
    <w:rsid w:val="00656D80"/>
    <w:rsid w:val="006576F8"/>
    <w:rsid w:val="0066244F"/>
    <w:rsid w:val="006624D6"/>
    <w:rsid w:val="00662B8A"/>
    <w:rsid w:val="00662F18"/>
    <w:rsid w:val="00663EA7"/>
    <w:rsid w:val="006644C6"/>
    <w:rsid w:val="006646EA"/>
    <w:rsid w:val="00667328"/>
    <w:rsid w:val="006701BB"/>
    <w:rsid w:val="006713BE"/>
    <w:rsid w:val="006751EF"/>
    <w:rsid w:val="006756D9"/>
    <w:rsid w:val="006761AF"/>
    <w:rsid w:val="00681753"/>
    <w:rsid w:val="006825F8"/>
    <w:rsid w:val="0068584A"/>
    <w:rsid w:val="00685F67"/>
    <w:rsid w:val="00686B55"/>
    <w:rsid w:val="0069136B"/>
    <w:rsid w:val="006929A9"/>
    <w:rsid w:val="006A0DDE"/>
    <w:rsid w:val="006A2660"/>
    <w:rsid w:val="006A4BFD"/>
    <w:rsid w:val="006A603B"/>
    <w:rsid w:val="006A7506"/>
    <w:rsid w:val="006B0FEF"/>
    <w:rsid w:val="006B2E00"/>
    <w:rsid w:val="006B37C1"/>
    <w:rsid w:val="006B4A78"/>
    <w:rsid w:val="006B5EDD"/>
    <w:rsid w:val="006C534C"/>
    <w:rsid w:val="006C5774"/>
    <w:rsid w:val="006C594B"/>
    <w:rsid w:val="006C5C16"/>
    <w:rsid w:val="006C6287"/>
    <w:rsid w:val="006D16B2"/>
    <w:rsid w:val="006D1D03"/>
    <w:rsid w:val="006D7282"/>
    <w:rsid w:val="006E38C4"/>
    <w:rsid w:val="006E4177"/>
    <w:rsid w:val="006E43D8"/>
    <w:rsid w:val="006E5EB0"/>
    <w:rsid w:val="006E7FAE"/>
    <w:rsid w:val="006F033E"/>
    <w:rsid w:val="006F1515"/>
    <w:rsid w:val="006F1CF4"/>
    <w:rsid w:val="006F24F7"/>
    <w:rsid w:val="006F51A8"/>
    <w:rsid w:val="006F65B5"/>
    <w:rsid w:val="00701744"/>
    <w:rsid w:val="00702B39"/>
    <w:rsid w:val="00702CCB"/>
    <w:rsid w:val="00707ED5"/>
    <w:rsid w:val="0071051A"/>
    <w:rsid w:val="00713BA6"/>
    <w:rsid w:val="00714083"/>
    <w:rsid w:val="007165BE"/>
    <w:rsid w:val="00716651"/>
    <w:rsid w:val="00717510"/>
    <w:rsid w:val="007252EE"/>
    <w:rsid w:val="007259C0"/>
    <w:rsid w:val="00726DCC"/>
    <w:rsid w:val="0073553C"/>
    <w:rsid w:val="00735ADA"/>
    <w:rsid w:val="00735E3C"/>
    <w:rsid w:val="007365A1"/>
    <w:rsid w:val="007402A6"/>
    <w:rsid w:val="00740D1B"/>
    <w:rsid w:val="00741DDE"/>
    <w:rsid w:val="00742967"/>
    <w:rsid w:val="007430ED"/>
    <w:rsid w:val="00743CFE"/>
    <w:rsid w:val="00744039"/>
    <w:rsid w:val="0074446B"/>
    <w:rsid w:val="00745913"/>
    <w:rsid w:val="007460B9"/>
    <w:rsid w:val="007467C9"/>
    <w:rsid w:val="0074752C"/>
    <w:rsid w:val="0075211C"/>
    <w:rsid w:val="00752770"/>
    <w:rsid w:val="00752E30"/>
    <w:rsid w:val="00753178"/>
    <w:rsid w:val="00755E5D"/>
    <w:rsid w:val="00756447"/>
    <w:rsid w:val="00760B30"/>
    <w:rsid w:val="007627C5"/>
    <w:rsid w:val="00762840"/>
    <w:rsid w:val="00763670"/>
    <w:rsid w:val="00763BA0"/>
    <w:rsid w:val="00763CCE"/>
    <w:rsid w:val="00764F20"/>
    <w:rsid w:val="00765F58"/>
    <w:rsid w:val="0076614A"/>
    <w:rsid w:val="00766CA0"/>
    <w:rsid w:val="00767F19"/>
    <w:rsid w:val="00771730"/>
    <w:rsid w:val="007739C6"/>
    <w:rsid w:val="00773FE5"/>
    <w:rsid w:val="00774605"/>
    <w:rsid w:val="00780480"/>
    <w:rsid w:val="00781C38"/>
    <w:rsid w:val="00781D02"/>
    <w:rsid w:val="00782080"/>
    <w:rsid w:val="007825A7"/>
    <w:rsid w:val="007838E2"/>
    <w:rsid w:val="0078455A"/>
    <w:rsid w:val="0078686D"/>
    <w:rsid w:val="00786ABD"/>
    <w:rsid w:val="007907AD"/>
    <w:rsid w:val="00793F4A"/>
    <w:rsid w:val="007945E5"/>
    <w:rsid w:val="00796346"/>
    <w:rsid w:val="007A1CC4"/>
    <w:rsid w:val="007A2403"/>
    <w:rsid w:val="007A7734"/>
    <w:rsid w:val="007B4291"/>
    <w:rsid w:val="007B4C98"/>
    <w:rsid w:val="007B50EC"/>
    <w:rsid w:val="007B5AE5"/>
    <w:rsid w:val="007B5C95"/>
    <w:rsid w:val="007B6E86"/>
    <w:rsid w:val="007B78C2"/>
    <w:rsid w:val="007C0E67"/>
    <w:rsid w:val="007C1446"/>
    <w:rsid w:val="007C1E1C"/>
    <w:rsid w:val="007C4872"/>
    <w:rsid w:val="007C4AB7"/>
    <w:rsid w:val="007C5F33"/>
    <w:rsid w:val="007C7B4E"/>
    <w:rsid w:val="007D05B5"/>
    <w:rsid w:val="007D2F1D"/>
    <w:rsid w:val="007D4CE9"/>
    <w:rsid w:val="007D588A"/>
    <w:rsid w:val="007D5C18"/>
    <w:rsid w:val="007D61C7"/>
    <w:rsid w:val="007D62A1"/>
    <w:rsid w:val="007D7162"/>
    <w:rsid w:val="007E0002"/>
    <w:rsid w:val="007E1412"/>
    <w:rsid w:val="007E265F"/>
    <w:rsid w:val="007E35B7"/>
    <w:rsid w:val="007F0F90"/>
    <w:rsid w:val="007F0F93"/>
    <w:rsid w:val="007F5EDF"/>
    <w:rsid w:val="00802810"/>
    <w:rsid w:val="00802A5C"/>
    <w:rsid w:val="00803598"/>
    <w:rsid w:val="00806318"/>
    <w:rsid w:val="00807A19"/>
    <w:rsid w:val="00810A3A"/>
    <w:rsid w:val="008157DF"/>
    <w:rsid w:val="008176B8"/>
    <w:rsid w:val="008219EB"/>
    <w:rsid w:val="0082378C"/>
    <w:rsid w:val="008247C0"/>
    <w:rsid w:val="00825963"/>
    <w:rsid w:val="00825F7C"/>
    <w:rsid w:val="008263DB"/>
    <w:rsid w:val="00826D0B"/>
    <w:rsid w:val="00830967"/>
    <w:rsid w:val="00830A13"/>
    <w:rsid w:val="00831258"/>
    <w:rsid w:val="00831AB5"/>
    <w:rsid w:val="008327AB"/>
    <w:rsid w:val="00834AF0"/>
    <w:rsid w:val="00835AB9"/>
    <w:rsid w:val="00835CCF"/>
    <w:rsid w:val="00836B4A"/>
    <w:rsid w:val="00837679"/>
    <w:rsid w:val="008401A4"/>
    <w:rsid w:val="00840253"/>
    <w:rsid w:val="00840B13"/>
    <w:rsid w:val="00841634"/>
    <w:rsid w:val="00841F40"/>
    <w:rsid w:val="00842B2E"/>
    <w:rsid w:val="00843EBF"/>
    <w:rsid w:val="0084543B"/>
    <w:rsid w:val="0084642E"/>
    <w:rsid w:val="00855DA6"/>
    <w:rsid w:val="008562CF"/>
    <w:rsid w:val="00857762"/>
    <w:rsid w:val="00857D52"/>
    <w:rsid w:val="00862281"/>
    <w:rsid w:val="008670DF"/>
    <w:rsid w:val="00870D24"/>
    <w:rsid w:val="00871092"/>
    <w:rsid w:val="008712ED"/>
    <w:rsid w:val="008725CC"/>
    <w:rsid w:val="00873861"/>
    <w:rsid w:val="00875470"/>
    <w:rsid w:val="008774FC"/>
    <w:rsid w:val="0088024D"/>
    <w:rsid w:val="0088294A"/>
    <w:rsid w:val="00886B9B"/>
    <w:rsid w:val="00890291"/>
    <w:rsid w:val="00890A49"/>
    <w:rsid w:val="00890BCC"/>
    <w:rsid w:val="00895013"/>
    <w:rsid w:val="008963FA"/>
    <w:rsid w:val="008A048D"/>
    <w:rsid w:val="008A1965"/>
    <w:rsid w:val="008A28D3"/>
    <w:rsid w:val="008A4130"/>
    <w:rsid w:val="008A5EE5"/>
    <w:rsid w:val="008B0DBD"/>
    <w:rsid w:val="008B134C"/>
    <w:rsid w:val="008B199E"/>
    <w:rsid w:val="008B19BF"/>
    <w:rsid w:val="008B2500"/>
    <w:rsid w:val="008B25D1"/>
    <w:rsid w:val="008B43EF"/>
    <w:rsid w:val="008B4C1C"/>
    <w:rsid w:val="008B6D86"/>
    <w:rsid w:val="008C0C90"/>
    <w:rsid w:val="008C26EA"/>
    <w:rsid w:val="008C4AB2"/>
    <w:rsid w:val="008C65D2"/>
    <w:rsid w:val="008C68DB"/>
    <w:rsid w:val="008C76F3"/>
    <w:rsid w:val="008C77E8"/>
    <w:rsid w:val="008D07C3"/>
    <w:rsid w:val="008D2495"/>
    <w:rsid w:val="008D4662"/>
    <w:rsid w:val="008D786B"/>
    <w:rsid w:val="008D7B99"/>
    <w:rsid w:val="008E208C"/>
    <w:rsid w:val="008E2E3A"/>
    <w:rsid w:val="008E31F2"/>
    <w:rsid w:val="008E35B9"/>
    <w:rsid w:val="008E587B"/>
    <w:rsid w:val="008E7A69"/>
    <w:rsid w:val="008F236F"/>
    <w:rsid w:val="008F4E00"/>
    <w:rsid w:val="008F7B89"/>
    <w:rsid w:val="00901060"/>
    <w:rsid w:val="00901A0A"/>
    <w:rsid w:val="00903BF3"/>
    <w:rsid w:val="00903E63"/>
    <w:rsid w:val="009041FD"/>
    <w:rsid w:val="00904CA1"/>
    <w:rsid w:val="009058EC"/>
    <w:rsid w:val="009063FC"/>
    <w:rsid w:val="009126AF"/>
    <w:rsid w:val="00915226"/>
    <w:rsid w:val="009164B9"/>
    <w:rsid w:val="00917176"/>
    <w:rsid w:val="00920533"/>
    <w:rsid w:val="00921F80"/>
    <w:rsid w:val="00923693"/>
    <w:rsid w:val="00924635"/>
    <w:rsid w:val="00924BBF"/>
    <w:rsid w:val="009251A4"/>
    <w:rsid w:val="009252DB"/>
    <w:rsid w:val="00925EB2"/>
    <w:rsid w:val="00927E3B"/>
    <w:rsid w:val="00932DB1"/>
    <w:rsid w:val="00933109"/>
    <w:rsid w:val="009354A8"/>
    <w:rsid w:val="009359FD"/>
    <w:rsid w:val="00937875"/>
    <w:rsid w:val="00937F50"/>
    <w:rsid w:val="00944873"/>
    <w:rsid w:val="00945BBF"/>
    <w:rsid w:val="00947011"/>
    <w:rsid w:val="00947FE6"/>
    <w:rsid w:val="00951287"/>
    <w:rsid w:val="0095370F"/>
    <w:rsid w:val="00956365"/>
    <w:rsid w:val="00956E1F"/>
    <w:rsid w:val="009605D8"/>
    <w:rsid w:val="0096296D"/>
    <w:rsid w:val="0096468E"/>
    <w:rsid w:val="00967C3D"/>
    <w:rsid w:val="00967E3D"/>
    <w:rsid w:val="00967E55"/>
    <w:rsid w:val="00970B23"/>
    <w:rsid w:val="0097231F"/>
    <w:rsid w:val="009738D1"/>
    <w:rsid w:val="00973AFB"/>
    <w:rsid w:val="00977145"/>
    <w:rsid w:val="00980DDC"/>
    <w:rsid w:val="00984B41"/>
    <w:rsid w:val="00987BCB"/>
    <w:rsid w:val="00990275"/>
    <w:rsid w:val="00990401"/>
    <w:rsid w:val="00990670"/>
    <w:rsid w:val="00990C22"/>
    <w:rsid w:val="00991765"/>
    <w:rsid w:val="009920E6"/>
    <w:rsid w:val="009920EE"/>
    <w:rsid w:val="00996C44"/>
    <w:rsid w:val="00996DC0"/>
    <w:rsid w:val="009973A8"/>
    <w:rsid w:val="00997725"/>
    <w:rsid w:val="00997D96"/>
    <w:rsid w:val="009A0449"/>
    <w:rsid w:val="009A0456"/>
    <w:rsid w:val="009A24A8"/>
    <w:rsid w:val="009A3473"/>
    <w:rsid w:val="009A3C15"/>
    <w:rsid w:val="009A3E08"/>
    <w:rsid w:val="009A78E7"/>
    <w:rsid w:val="009B2E19"/>
    <w:rsid w:val="009B6A26"/>
    <w:rsid w:val="009C03B4"/>
    <w:rsid w:val="009C06BF"/>
    <w:rsid w:val="009C0858"/>
    <w:rsid w:val="009C44D3"/>
    <w:rsid w:val="009C6F90"/>
    <w:rsid w:val="009C78CE"/>
    <w:rsid w:val="009D0D57"/>
    <w:rsid w:val="009D23F5"/>
    <w:rsid w:val="009D4763"/>
    <w:rsid w:val="009D5227"/>
    <w:rsid w:val="009D707C"/>
    <w:rsid w:val="009E05CF"/>
    <w:rsid w:val="009E0E98"/>
    <w:rsid w:val="009E2C3C"/>
    <w:rsid w:val="009E3B38"/>
    <w:rsid w:val="009E5F17"/>
    <w:rsid w:val="009E74C6"/>
    <w:rsid w:val="009E7CF3"/>
    <w:rsid w:val="009F1DC4"/>
    <w:rsid w:val="009F241C"/>
    <w:rsid w:val="009F2576"/>
    <w:rsid w:val="009F3AA5"/>
    <w:rsid w:val="009F411F"/>
    <w:rsid w:val="009F491F"/>
    <w:rsid w:val="009F7BBE"/>
    <w:rsid w:val="00A0567B"/>
    <w:rsid w:val="00A07817"/>
    <w:rsid w:val="00A10BFD"/>
    <w:rsid w:val="00A110C3"/>
    <w:rsid w:val="00A12B1A"/>
    <w:rsid w:val="00A1323B"/>
    <w:rsid w:val="00A13CA2"/>
    <w:rsid w:val="00A140CD"/>
    <w:rsid w:val="00A141C2"/>
    <w:rsid w:val="00A1455E"/>
    <w:rsid w:val="00A179BA"/>
    <w:rsid w:val="00A2226B"/>
    <w:rsid w:val="00A23044"/>
    <w:rsid w:val="00A26736"/>
    <w:rsid w:val="00A27B53"/>
    <w:rsid w:val="00A30514"/>
    <w:rsid w:val="00A31B2B"/>
    <w:rsid w:val="00A33A4A"/>
    <w:rsid w:val="00A3601E"/>
    <w:rsid w:val="00A4119A"/>
    <w:rsid w:val="00A4127D"/>
    <w:rsid w:val="00A42303"/>
    <w:rsid w:val="00A42BF8"/>
    <w:rsid w:val="00A4305A"/>
    <w:rsid w:val="00A45F83"/>
    <w:rsid w:val="00A46C91"/>
    <w:rsid w:val="00A471A2"/>
    <w:rsid w:val="00A47912"/>
    <w:rsid w:val="00A54AE5"/>
    <w:rsid w:val="00A6007F"/>
    <w:rsid w:val="00A60785"/>
    <w:rsid w:val="00A60C9A"/>
    <w:rsid w:val="00A63C0E"/>
    <w:rsid w:val="00A64383"/>
    <w:rsid w:val="00A653EC"/>
    <w:rsid w:val="00A663E4"/>
    <w:rsid w:val="00A71474"/>
    <w:rsid w:val="00A74358"/>
    <w:rsid w:val="00A75C56"/>
    <w:rsid w:val="00A776EE"/>
    <w:rsid w:val="00A77B31"/>
    <w:rsid w:val="00A80F55"/>
    <w:rsid w:val="00A8193E"/>
    <w:rsid w:val="00A90DC5"/>
    <w:rsid w:val="00A91B25"/>
    <w:rsid w:val="00A9393B"/>
    <w:rsid w:val="00A93E57"/>
    <w:rsid w:val="00A94610"/>
    <w:rsid w:val="00A94AA9"/>
    <w:rsid w:val="00A94BDA"/>
    <w:rsid w:val="00A95D07"/>
    <w:rsid w:val="00A95F0D"/>
    <w:rsid w:val="00A965EE"/>
    <w:rsid w:val="00AA0570"/>
    <w:rsid w:val="00AA1129"/>
    <w:rsid w:val="00AA1B49"/>
    <w:rsid w:val="00AA2D26"/>
    <w:rsid w:val="00AA4609"/>
    <w:rsid w:val="00AA52E8"/>
    <w:rsid w:val="00AA5637"/>
    <w:rsid w:val="00AA66DB"/>
    <w:rsid w:val="00AA6EAE"/>
    <w:rsid w:val="00AA776C"/>
    <w:rsid w:val="00AA7D62"/>
    <w:rsid w:val="00AB441E"/>
    <w:rsid w:val="00AB5611"/>
    <w:rsid w:val="00AB748E"/>
    <w:rsid w:val="00AC0E86"/>
    <w:rsid w:val="00AC2132"/>
    <w:rsid w:val="00AC5227"/>
    <w:rsid w:val="00AC6538"/>
    <w:rsid w:val="00AC6D24"/>
    <w:rsid w:val="00AD0A15"/>
    <w:rsid w:val="00AD24DF"/>
    <w:rsid w:val="00AD28FC"/>
    <w:rsid w:val="00AD4503"/>
    <w:rsid w:val="00AD469D"/>
    <w:rsid w:val="00AD50C5"/>
    <w:rsid w:val="00AD5A7C"/>
    <w:rsid w:val="00AD6952"/>
    <w:rsid w:val="00AD7F6D"/>
    <w:rsid w:val="00AE2E45"/>
    <w:rsid w:val="00AE341D"/>
    <w:rsid w:val="00AE4179"/>
    <w:rsid w:val="00AE628E"/>
    <w:rsid w:val="00AF20D9"/>
    <w:rsid w:val="00AF28AE"/>
    <w:rsid w:val="00AF41F2"/>
    <w:rsid w:val="00AF4446"/>
    <w:rsid w:val="00AF5276"/>
    <w:rsid w:val="00AF7407"/>
    <w:rsid w:val="00B010CC"/>
    <w:rsid w:val="00B028E0"/>
    <w:rsid w:val="00B03946"/>
    <w:rsid w:val="00B051F8"/>
    <w:rsid w:val="00B05F55"/>
    <w:rsid w:val="00B06486"/>
    <w:rsid w:val="00B103EC"/>
    <w:rsid w:val="00B10DB9"/>
    <w:rsid w:val="00B1160B"/>
    <w:rsid w:val="00B11921"/>
    <w:rsid w:val="00B123A4"/>
    <w:rsid w:val="00B14718"/>
    <w:rsid w:val="00B163F9"/>
    <w:rsid w:val="00B17016"/>
    <w:rsid w:val="00B22F87"/>
    <w:rsid w:val="00B24998"/>
    <w:rsid w:val="00B24A14"/>
    <w:rsid w:val="00B25BA3"/>
    <w:rsid w:val="00B305BE"/>
    <w:rsid w:val="00B307DD"/>
    <w:rsid w:val="00B31B48"/>
    <w:rsid w:val="00B32428"/>
    <w:rsid w:val="00B351C0"/>
    <w:rsid w:val="00B40AB6"/>
    <w:rsid w:val="00B43C90"/>
    <w:rsid w:val="00B4601D"/>
    <w:rsid w:val="00B47695"/>
    <w:rsid w:val="00B52343"/>
    <w:rsid w:val="00B53F2D"/>
    <w:rsid w:val="00B5552A"/>
    <w:rsid w:val="00B55B46"/>
    <w:rsid w:val="00B562C9"/>
    <w:rsid w:val="00B57B4A"/>
    <w:rsid w:val="00B57B8F"/>
    <w:rsid w:val="00B60A82"/>
    <w:rsid w:val="00B60D2B"/>
    <w:rsid w:val="00B620DE"/>
    <w:rsid w:val="00B65526"/>
    <w:rsid w:val="00B703A8"/>
    <w:rsid w:val="00B70B18"/>
    <w:rsid w:val="00B7173C"/>
    <w:rsid w:val="00B756D9"/>
    <w:rsid w:val="00B876EB"/>
    <w:rsid w:val="00B9141A"/>
    <w:rsid w:val="00B91F6E"/>
    <w:rsid w:val="00B92240"/>
    <w:rsid w:val="00B93715"/>
    <w:rsid w:val="00B94F35"/>
    <w:rsid w:val="00B958BE"/>
    <w:rsid w:val="00BA2120"/>
    <w:rsid w:val="00BA3375"/>
    <w:rsid w:val="00BA3A7F"/>
    <w:rsid w:val="00BA3D17"/>
    <w:rsid w:val="00BA4172"/>
    <w:rsid w:val="00BA4888"/>
    <w:rsid w:val="00BA7BB3"/>
    <w:rsid w:val="00BB1343"/>
    <w:rsid w:val="00BB2489"/>
    <w:rsid w:val="00BB2FAC"/>
    <w:rsid w:val="00BB56C4"/>
    <w:rsid w:val="00BB6421"/>
    <w:rsid w:val="00BC0484"/>
    <w:rsid w:val="00BC091C"/>
    <w:rsid w:val="00BC0CE6"/>
    <w:rsid w:val="00BC56DD"/>
    <w:rsid w:val="00BC65B2"/>
    <w:rsid w:val="00BD1CD0"/>
    <w:rsid w:val="00BD392F"/>
    <w:rsid w:val="00BD7367"/>
    <w:rsid w:val="00BE2A93"/>
    <w:rsid w:val="00BE34FB"/>
    <w:rsid w:val="00BE483A"/>
    <w:rsid w:val="00BE562B"/>
    <w:rsid w:val="00BE6090"/>
    <w:rsid w:val="00BE705B"/>
    <w:rsid w:val="00BF095D"/>
    <w:rsid w:val="00BF3B91"/>
    <w:rsid w:val="00BF53C0"/>
    <w:rsid w:val="00BF61E2"/>
    <w:rsid w:val="00BF6496"/>
    <w:rsid w:val="00BF76EA"/>
    <w:rsid w:val="00BF7B5F"/>
    <w:rsid w:val="00BF7EA8"/>
    <w:rsid w:val="00C006AF"/>
    <w:rsid w:val="00C00A5D"/>
    <w:rsid w:val="00C011A4"/>
    <w:rsid w:val="00C015C4"/>
    <w:rsid w:val="00C018CE"/>
    <w:rsid w:val="00C036F5"/>
    <w:rsid w:val="00C041F7"/>
    <w:rsid w:val="00C045AA"/>
    <w:rsid w:val="00C04BF9"/>
    <w:rsid w:val="00C04F36"/>
    <w:rsid w:val="00C07DEB"/>
    <w:rsid w:val="00C11036"/>
    <w:rsid w:val="00C12102"/>
    <w:rsid w:val="00C13AA5"/>
    <w:rsid w:val="00C14EDD"/>
    <w:rsid w:val="00C15BDF"/>
    <w:rsid w:val="00C206C4"/>
    <w:rsid w:val="00C24549"/>
    <w:rsid w:val="00C2519E"/>
    <w:rsid w:val="00C305DC"/>
    <w:rsid w:val="00C32022"/>
    <w:rsid w:val="00C33A17"/>
    <w:rsid w:val="00C33B21"/>
    <w:rsid w:val="00C346E8"/>
    <w:rsid w:val="00C34B01"/>
    <w:rsid w:val="00C351CE"/>
    <w:rsid w:val="00C36526"/>
    <w:rsid w:val="00C36C16"/>
    <w:rsid w:val="00C379BA"/>
    <w:rsid w:val="00C37F24"/>
    <w:rsid w:val="00C40A44"/>
    <w:rsid w:val="00C419C7"/>
    <w:rsid w:val="00C41F82"/>
    <w:rsid w:val="00C42680"/>
    <w:rsid w:val="00C44E95"/>
    <w:rsid w:val="00C47B45"/>
    <w:rsid w:val="00C51927"/>
    <w:rsid w:val="00C52B4E"/>
    <w:rsid w:val="00C5344E"/>
    <w:rsid w:val="00C53B7D"/>
    <w:rsid w:val="00C55E2C"/>
    <w:rsid w:val="00C56211"/>
    <w:rsid w:val="00C6106E"/>
    <w:rsid w:val="00C64641"/>
    <w:rsid w:val="00C65172"/>
    <w:rsid w:val="00C672C5"/>
    <w:rsid w:val="00C679C3"/>
    <w:rsid w:val="00C67C72"/>
    <w:rsid w:val="00C70160"/>
    <w:rsid w:val="00C7252B"/>
    <w:rsid w:val="00C73893"/>
    <w:rsid w:val="00C7580A"/>
    <w:rsid w:val="00C769D8"/>
    <w:rsid w:val="00C80252"/>
    <w:rsid w:val="00C804FC"/>
    <w:rsid w:val="00C84CD3"/>
    <w:rsid w:val="00C85D0A"/>
    <w:rsid w:val="00C86295"/>
    <w:rsid w:val="00C8659F"/>
    <w:rsid w:val="00C86BE3"/>
    <w:rsid w:val="00C92891"/>
    <w:rsid w:val="00C9362A"/>
    <w:rsid w:val="00C9533D"/>
    <w:rsid w:val="00C953EB"/>
    <w:rsid w:val="00C959B8"/>
    <w:rsid w:val="00C97C35"/>
    <w:rsid w:val="00CA1757"/>
    <w:rsid w:val="00CA1D08"/>
    <w:rsid w:val="00CA2681"/>
    <w:rsid w:val="00CA574C"/>
    <w:rsid w:val="00CA57AB"/>
    <w:rsid w:val="00CA65FA"/>
    <w:rsid w:val="00CA680A"/>
    <w:rsid w:val="00CA7396"/>
    <w:rsid w:val="00CA7AE7"/>
    <w:rsid w:val="00CB2796"/>
    <w:rsid w:val="00CB33FD"/>
    <w:rsid w:val="00CB3559"/>
    <w:rsid w:val="00CB3AF8"/>
    <w:rsid w:val="00CB3E45"/>
    <w:rsid w:val="00CB51E6"/>
    <w:rsid w:val="00CB5839"/>
    <w:rsid w:val="00CB5BAB"/>
    <w:rsid w:val="00CB6A8B"/>
    <w:rsid w:val="00CB707B"/>
    <w:rsid w:val="00CB753F"/>
    <w:rsid w:val="00CB78D6"/>
    <w:rsid w:val="00CC052F"/>
    <w:rsid w:val="00CC119D"/>
    <w:rsid w:val="00CC1829"/>
    <w:rsid w:val="00CC18F2"/>
    <w:rsid w:val="00CC2864"/>
    <w:rsid w:val="00CD2006"/>
    <w:rsid w:val="00CD43ED"/>
    <w:rsid w:val="00CD79E5"/>
    <w:rsid w:val="00CE059E"/>
    <w:rsid w:val="00CE2FFB"/>
    <w:rsid w:val="00CE38C1"/>
    <w:rsid w:val="00CE49E0"/>
    <w:rsid w:val="00CE56C6"/>
    <w:rsid w:val="00CE5907"/>
    <w:rsid w:val="00CE79BC"/>
    <w:rsid w:val="00CF0DE9"/>
    <w:rsid w:val="00CF29D0"/>
    <w:rsid w:val="00CF2E9A"/>
    <w:rsid w:val="00CF34AF"/>
    <w:rsid w:val="00CF3968"/>
    <w:rsid w:val="00CF3A84"/>
    <w:rsid w:val="00CF7F1F"/>
    <w:rsid w:val="00D005F3"/>
    <w:rsid w:val="00D03A99"/>
    <w:rsid w:val="00D0459B"/>
    <w:rsid w:val="00D05274"/>
    <w:rsid w:val="00D05AE8"/>
    <w:rsid w:val="00D1136C"/>
    <w:rsid w:val="00D12CB3"/>
    <w:rsid w:val="00D140B7"/>
    <w:rsid w:val="00D14844"/>
    <w:rsid w:val="00D16A31"/>
    <w:rsid w:val="00D17614"/>
    <w:rsid w:val="00D20C7D"/>
    <w:rsid w:val="00D21E16"/>
    <w:rsid w:val="00D240CF"/>
    <w:rsid w:val="00D2652C"/>
    <w:rsid w:val="00D26698"/>
    <w:rsid w:val="00D2733A"/>
    <w:rsid w:val="00D304FB"/>
    <w:rsid w:val="00D3338C"/>
    <w:rsid w:val="00D35C36"/>
    <w:rsid w:val="00D36149"/>
    <w:rsid w:val="00D40DB4"/>
    <w:rsid w:val="00D41A2C"/>
    <w:rsid w:val="00D41DEC"/>
    <w:rsid w:val="00D428C4"/>
    <w:rsid w:val="00D4349D"/>
    <w:rsid w:val="00D438D3"/>
    <w:rsid w:val="00D44411"/>
    <w:rsid w:val="00D45CC1"/>
    <w:rsid w:val="00D46F31"/>
    <w:rsid w:val="00D4769F"/>
    <w:rsid w:val="00D513B1"/>
    <w:rsid w:val="00D51ECC"/>
    <w:rsid w:val="00D52BA4"/>
    <w:rsid w:val="00D52D93"/>
    <w:rsid w:val="00D5563B"/>
    <w:rsid w:val="00D5645E"/>
    <w:rsid w:val="00D56D76"/>
    <w:rsid w:val="00D57819"/>
    <w:rsid w:val="00D60D4C"/>
    <w:rsid w:val="00D619A4"/>
    <w:rsid w:val="00D65866"/>
    <w:rsid w:val="00D7139F"/>
    <w:rsid w:val="00D7239D"/>
    <w:rsid w:val="00D724CC"/>
    <w:rsid w:val="00D74AF5"/>
    <w:rsid w:val="00D7525A"/>
    <w:rsid w:val="00D80297"/>
    <w:rsid w:val="00D82B23"/>
    <w:rsid w:val="00D83FB5"/>
    <w:rsid w:val="00D85EA2"/>
    <w:rsid w:val="00D95104"/>
    <w:rsid w:val="00D95B5F"/>
    <w:rsid w:val="00D96018"/>
    <w:rsid w:val="00D966D9"/>
    <w:rsid w:val="00D96738"/>
    <w:rsid w:val="00D97A32"/>
    <w:rsid w:val="00DA2188"/>
    <w:rsid w:val="00DA2B25"/>
    <w:rsid w:val="00DA2C20"/>
    <w:rsid w:val="00DA2E32"/>
    <w:rsid w:val="00DA6178"/>
    <w:rsid w:val="00DA6FB0"/>
    <w:rsid w:val="00DB01F2"/>
    <w:rsid w:val="00DB14EA"/>
    <w:rsid w:val="00DB1C92"/>
    <w:rsid w:val="00DB4018"/>
    <w:rsid w:val="00DB44D8"/>
    <w:rsid w:val="00DB58D9"/>
    <w:rsid w:val="00DB6111"/>
    <w:rsid w:val="00DB6228"/>
    <w:rsid w:val="00DC3F0F"/>
    <w:rsid w:val="00DD0401"/>
    <w:rsid w:val="00DD1F76"/>
    <w:rsid w:val="00DD4133"/>
    <w:rsid w:val="00DD65F1"/>
    <w:rsid w:val="00DE300A"/>
    <w:rsid w:val="00DE6196"/>
    <w:rsid w:val="00DE648A"/>
    <w:rsid w:val="00DE7E70"/>
    <w:rsid w:val="00DF08EF"/>
    <w:rsid w:val="00DF0B12"/>
    <w:rsid w:val="00DF1360"/>
    <w:rsid w:val="00DF1612"/>
    <w:rsid w:val="00DF2944"/>
    <w:rsid w:val="00DF35B9"/>
    <w:rsid w:val="00DF3992"/>
    <w:rsid w:val="00DF3CC4"/>
    <w:rsid w:val="00DF466F"/>
    <w:rsid w:val="00DF4FCF"/>
    <w:rsid w:val="00DF577B"/>
    <w:rsid w:val="00E01743"/>
    <w:rsid w:val="00E01C63"/>
    <w:rsid w:val="00E02058"/>
    <w:rsid w:val="00E022A6"/>
    <w:rsid w:val="00E10D4A"/>
    <w:rsid w:val="00E16CC3"/>
    <w:rsid w:val="00E17736"/>
    <w:rsid w:val="00E1792C"/>
    <w:rsid w:val="00E2060C"/>
    <w:rsid w:val="00E2121D"/>
    <w:rsid w:val="00E21F43"/>
    <w:rsid w:val="00E246A9"/>
    <w:rsid w:val="00E256C3"/>
    <w:rsid w:val="00E2759F"/>
    <w:rsid w:val="00E305F6"/>
    <w:rsid w:val="00E33863"/>
    <w:rsid w:val="00E36EE7"/>
    <w:rsid w:val="00E37350"/>
    <w:rsid w:val="00E42DA0"/>
    <w:rsid w:val="00E45533"/>
    <w:rsid w:val="00E458ED"/>
    <w:rsid w:val="00E474CA"/>
    <w:rsid w:val="00E502AE"/>
    <w:rsid w:val="00E50CC6"/>
    <w:rsid w:val="00E522B5"/>
    <w:rsid w:val="00E5266F"/>
    <w:rsid w:val="00E5385D"/>
    <w:rsid w:val="00E55487"/>
    <w:rsid w:val="00E55FBE"/>
    <w:rsid w:val="00E56FC8"/>
    <w:rsid w:val="00E60D41"/>
    <w:rsid w:val="00E61404"/>
    <w:rsid w:val="00E633C1"/>
    <w:rsid w:val="00E639B9"/>
    <w:rsid w:val="00E63B83"/>
    <w:rsid w:val="00E64AFB"/>
    <w:rsid w:val="00E6525B"/>
    <w:rsid w:val="00E6727E"/>
    <w:rsid w:val="00E67434"/>
    <w:rsid w:val="00E7026C"/>
    <w:rsid w:val="00E719FE"/>
    <w:rsid w:val="00E722DF"/>
    <w:rsid w:val="00E73020"/>
    <w:rsid w:val="00E730B1"/>
    <w:rsid w:val="00E74314"/>
    <w:rsid w:val="00E74B88"/>
    <w:rsid w:val="00E76244"/>
    <w:rsid w:val="00E7774C"/>
    <w:rsid w:val="00E8168E"/>
    <w:rsid w:val="00E81D61"/>
    <w:rsid w:val="00E82DF5"/>
    <w:rsid w:val="00E83BFF"/>
    <w:rsid w:val="00E92404"/>
    <w:rsid w:val="00E9467E"/>
    <w:rsid w:val="00E976C6"/>
    <w:rsid w:val="00EA4EC4"/>
    <w:rsid w:val="00EA510D"/>
    <w:rsid w:val="00EB19E9"/>
    <w:rsid w:val="00EC1447"/>
    <w:rsid w:val="00EC2A3D"/>
    <w:rsid w:val="00EC5CB9"/>
    <w:rsid w:val="00ED20D3"/>
    <w:rsid w:val="00ED20FF"/>
    <w:rsid w:val="00ED6524"/>
    <w:rsid w:val="00ED700B"/>
    <w:rsid w:val="00ED7200"/>
    <w:rsid w:val="00EE1104"/>
    <w:rsid w:val="00EE7635"/>
    <w:rsid w:val="00EF21A1"/>
    <w:rsid w:val="00EF35DE"/>
    <w:rsid w:val="00EF4A52"/>
    <w:rsid w:val="00EF53EB"/>
    <w:rsid w:val="00EF6BE5"/>
    <w:rsid w:val="00EF7560"/>
    <w:rsid w:val="00EF7AB9"/>
    <w:rsid w:val="00F01C2C"/>
    <w:rsid w:val="00F01DD3"/>
    <w:rsid w:val="00F02D0C"/>
    <w:rsid w:val="00F0327E"/>
    <w:rsid w:val="00F03EFF"/>
    <w:rsid w:val="00F06BA6"/>
    <w:rsid w:val="00F10C96"/>
    <w:rsid w:val="00F111C6"/>
    <w:rsid w:val="00F11E0E"/>
    <w:rsid w:val="00F1564A"/>
    <w:rsid w:val="00F156EE"/>
    <w:rsid w:val="00F16188"/>
    <w:rsid w:val="00F24B1B"/>
    <w:rsid w:val="00F25D67"/>
    <w:rsid w:val="00F300C2"/>
    <w:rsid w:val="00F30818"/>
    <w:rsid w:val="00F31CCE"/>
    <w:rsid w:val="00F3275A"/>
    <w:rsid w:val="00F32A22"/>
    <w:rsid w:val="00F35FB0"/>
    <w:rsid w:val="00F40202"/>
    <w:rsid w:val="00F41862"/>
    <w:rsid w:val="00F43D36"/>
    <w:rsid w:val="00F44137"/>
    <w:rsid w:val="00F4538A"/>
    <w:rsid w:val="00F46B4D"/>
    <w:rsid w:val="00F47212"/>
    <w:rsid w:val="00F5143F"/>
    <w:rsid w:val="00F51D1E"/>
    <w:rsid w:val="00F52B91"/>
    <w:rsid w:val="00F53C78"/>
    <w:rsid w:val="00F5444C"/>
    <w:rsid w:val="00F545B4"/>
    <w:rsid w:val="00F56AD8"/>
    <w:rsid w:val="00F600F5"/>
    <w:rsid w:val="00F60435"/>
    <w:rsid w:val="00F61794"/>
    <w:rsid w:val="00F6186E"/>
    <w:rsid w:val="00F6211A"/>
    <w:rsid w:val="00F64229"/>
    <w:rsid w:val="00F704AA"/>
    <w:rsid w:val="00F7492F"/>
    <w:rsid w:val="00F7500B"/>
    <w:rsid w:val="00F77555"/>
    <w:rsid w:val="00F80115"/>
    <w:rsid w:val="00F8068F"/>
    <w:rsid w:val="00F8208A"/>
    <w:rsid w:val="00F83A71"/>
    <w:rsid w:val="00F84A9F"/>
    <w:rsid w:val="00F931FC"/>
    <w:rsid w:val="00F9398A"/>
    <w:rsid w:val="00F94622"/>
    <w:rsid w:val="00F94F41"/>
    <w:rsid w:val="00F974FF"/>
    <w:rsid w:val="00F97EA0"/>
    <w:rsid w:val="00FA0A00"/>
    <w:rsid w:val="00FA3655"/>
    <w:rsid w:val="00FA5510"/>
    <w:rsid w:val="00FA573E"/>
    <w:rsid w:val="00FA5CD3"/>
    <w:rsid w:val="00FA68DF"/>
    <w:rsid w:val="00FA6CB2"/>
    <w:rsid w:val="00FA7BE6"/>
    <w:rsid w:val="00FB0850"/>
    <w:rsid w:val="00FB10F8"/>
    <w:rsid w:val="00FB26F5"/>
    <w:rsid w:val="00FB2FE6"/>
    <w:rsid w:val="00FB364B"/>
    <w:rsid w:val="00FB52FF"/>
    <w:rsid w:val="00FB6283"/>
    <w:rsid w:val="00FB6323"/>
    <w:rsid w:val="00FB6FB0"/>
    <w:rsid w:val="00FC2BBD"/>
    <w:rsid w:val="00FC34D2"/>
    <w:rsid w:val="00FC3EF4"/>
    <w:rsid w:val="00FC40F1"/>
    <w:rsid w:val="00FC5A61"/>
    <w:rsid w:val="00FC6880"/>
    <w:rsid w:val="00FC6AA9"/>
    <w:rsid w:val="00FC6AF4"/>
    <w:rsid w:val="00FC6CE4"/>
    <w:rsid w:val="00FD00DF"/>
    <w:rsid w:val="00FD0183"/>
    <w:rsid w:val="00FD028C"/>
    <w:rsid w:val="00FD551C"/>
    <w:rsid w:val="00FD72B9"/>
    <w:rsid w:val="00FD743C"/>
    <w:rsid w:val="00FE06C4"/>
    <w:rsid w:val="00FE18E3"/>
    <w:rsid w:val="00FE2F4F"/>
    <w:rsid w:val="00FE35E0"/>
    <w:rsid w:val="00FE4915"/>
    <w:rsid w:val="00FE7970"/>
    <w:rsid w:val="00FE7D39"/>
    <w:rsid w:val="00FF0397"/>
    <w:rsid w:val="00FF0B50"/>
    <w:rsid w:val="00FF193D"/>
    <w:rsid w:val="00FF1AE9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25"/>
    <w:pPr>
      <w:spacing w:after="160" w:line="259" w:lineRule="auto"/>
    </w:pPr>
    <w:rPr>
      <w:rFonts w:eastAsiaTheme="minorEastAsia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2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 w:cs="Times New Roman"/>
      <w:sz w:val="28"/>
      <w:szCs w:val="20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  <w:lang w:val="en-US" w:eastAsia="en-US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  <w:lang w:val="en-US" w:eastAsia="en-US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2">
    <w:name w:val="Char Char2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semiHidden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D8"/>
  </w:style>
  <w:style w:type="paragraph" w:styleId="Heading1">
    <w:name w:val="heading 1"/>
    <w:basedOn w:val="Normal"/>
    <w:next w:val="Normal"/>
    <w:link w:val="Heading1Char"/>
    <w:qFormat/>
    <w:rsid w:val="00BD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1C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D1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1CD0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BD1C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D1C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1331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413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F9"/>
  </w:style>
  <w:style w:type="paragraph" w:styleId="Footer">
    <w:name w:val="footer"/>
    <w:basedOn w:val="Normal"/>
    <w:link w:val="FooterChar"/>
    <w:uiPriority w:val="99"/>
    <w:unhideWhenUsed/>
    <w:rsid w:val="00C0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F9"/>
  </w:style>
  <w:style w:type="paragraph" w:styleId="BalloonText">
    <w:name w:val="Balloon Text"/>
    <w:basedOn w:val="Normal"/>
    <w:link w:val="BalloonTextChar"/>
    <w:uiPriority w:val="99"/>
    <w:semiHidden/>
    <w:unhideWhenUsed/>
    <w:rsid w:val="00C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5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B1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2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1C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D1C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BD1CD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BD1CD0"/>
    <w:rPr>
      <w:rFonts w:ascii=".VnTime" w:eastAsia="Times New Roman" w:hAnsi=".VnTime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1C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BD1CD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D1CD0"/>
  </w:style>
  <w:style w:type="character" w:customStyle="1" w:styleId="Heading1Char1">
    <w:name w:val="Heading 1 Char1"/>
    <w:basedOn w:val="DefaultParagraphFont"/>
    <w:locked/>
    <w:rsid w:val="00BD1CD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BD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D1CD0"/>
    <w:rPr>
      <w:rFonts w:ascii=".VnTime" w:eastAsia="Times New Roman" w:hAnsi=".VnTime" w:cs="Times New Roman"/>
      <w:b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1CD0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D1CD0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D1CD0"/>
  </w:style>
  <w:style w:type="paragraph" w:styleId="BodyTextIndent">
    <w:name w:val="Body Text Indent"/>
    <w:basedOn w:val="Normal"/>
    <w:link w:val="BodyTextIndentChar"/>
    <w:uiPriority w:val="99"/>
    <w:unhideWhenUsed/>
    <w:rsid w:val="00BD1CD0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99"/>
    <w:qFormat/>
    <w:rsid w:val="00BD1CD0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D1CD0"/>
    <w:rPr>
      <w:rFonts w:ascii=".VnTime" w:eastAsia="Times New Roman" w:hAnsi=".VnTime" w:cs="Times New Roman"/>
      <w:b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1CD0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1CD0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BD1CD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CD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C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D1CD0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BD1C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BD1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numbering" w:customStyle="1" w:styleId="NoList2">
    <w:name w:val="No List2"/>
    <w:next w:val="NoList"/>
    <w:semiHidden/>
    <w:rsid w:val="00BD1CD0"/>
  </w:style>
  <w:style w:type="table" w:customStyle="1" w:styleId="TableGrid2">
    <w:name w:val="Table Grid2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1CD0"/>
  </w:style>
  <w:style w:type="paragraph" w:styleId="Caption">
    <w:name w:val="caption"/>
    <w:basedOn w:val="Normal"/>
    <w:next w:val="Normal"/>
    <w:uiPriority w:val="99"/>
    <w:qFormat/>
    <w:rsid w:val="00BD1CD0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lockText">
    <w:name w:val="Block Text"/>
    <w:basedOn w:val="Normal"/>
    <w:uiPriority w:val="99"/>
    <w:rsid w:val="00BD1CD0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</w:rPr>
  </w:style>
  <w:style w:type="numbering" w:customStyle="1" w:styleId="NoList3">
    <w:name w:val="No List3"/>
    <w:next w:val="NoList"/>
    <w:semiHidden/>
    <w:rsid w:val="00BD1CD0"/>
  </w:style>
  <w:style w:type="table" w:customStyle="1" w:styleId="TableGrid3">
    <w:name w:val="Table Grid3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BD1CD0"/>
  </w:style>
  <w:style w:type="table" w:customStyle="1" w:styleId="TableGrid4">
    <w:name w:val="Table Grid4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BD1CD0"/>
  </w:style>
  <w:style w:type="table" w:customStyle="1" w:styleId="TableGrid5">
    <w:name w:val="Table Grid5"/>
    <w:basedOn w:val="TableNormal"/>
    <w:next w:val="TableGrid"/>
    <w:rsid w:val="00BD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semiHidden/>
    <w:unhideWhenUsed/>
    <w:rsid w:val="007D05B5"/>
  </w:style>
  <w:style w:type="table" w:customStyle="1" w:styleId="TableGrid6">
    <w:name w:val="Table Grid6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D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C0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A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9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9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C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541331"/>
    <w:rPr>
      <w:rFonts w:ascii=".VnTime" w:eastAsia="Times New Roman" w:hAnsi=".VnTime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41331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41331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1331"/>
    <w:rPr>
      <w:rFonts w:ascii=".VnTime" w:eastAsia="Times New Roman" w:hAnsi=".VnTime" w:cs="Times New Roman"/>
      <w:sz w:val="16"/>
      <w:szCs w:val="16"/>
    </w:rPr>
  </w:style>
  <w:style w:type="paragraph" w:customStyle="1" w:styleId="ub">
    <w:name w:val="ub"/>
    <w:rsid w:val="005413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customStyle="1" w:styleId="Filenameandpath">
    <w:name w:val="Filename and path"/>
    <w:rsid w:val="0054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sid w:val="0054133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541331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autoRedefine/>
    <w:rsid w:val="005413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5413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133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413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33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2">
    <w:name w:val="Char Char2"/>
    <w:rsid w:val="00541331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541331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54133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541331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541331"/>
    <w:rPr>
      <w:b/>
      <w:bCs/>
    </w:rPr>
  </w:style>
  <w:style w:type="numbering" w:customStyle="1" w:styleId="NoList7">
    <w:name w:val="No List7"/>
    <w:next w:val="NoList"/>
    <w:semiHidden/>
    <w:unhideWhenUsed/>
    <w:rsid w:val="00541331"/>
  </w:style>
  <w:style w:type="numbering" w:customStyle="1" w:styleId="NoList8">
    <w:name w:val="No List8"/>
    <w:next w:val="NoList"/>
    <w:semiHidden/>
    <w:unhideWhenUsed/>
    <w:rsid w:val="00C55E2C"/>
  </w:style>
  <w:style w:type="table" w:customStyle="1" w:styleId="TableGrid16">
    <w:name w:val="Table Grid16"/>
    <w:basedOn w:val="TableNormal"/>
    <w:next w:val="TableGrid"/>
    <w:rsid w:val="00C5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442FF9"/>
  </w:style>
  <w:style w:type="character" w:styleId="Hyperlink">
    <w:name w:val="Hyperlink"/>
    <w:basedOn w:val="DefaultParagraphFont"/>
    <w:uiPriority w:val="99"/>
    <w:semiHidden/>
    <w:unhideWhenUsed/>
    <w:rsid w:val="00442FF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42FF9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4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ed-space">
    <w:name w:val="apple-ed-space"/>
    <w:basedOn w:val="DefaultParagraphFont"/>
    <w:rsid w:val="00442FF9"/>
  </w:style>
  <w:style w:type="character" w:customStyle="1" w:styleId="apple-converted-space">
    <w:name w:val="apple-converted-space"/>
    <w:basedOn w:val="DefaultParagraphFont"/>
    <w:rsid w:val="00442FF9"/>
  </w:style>
  <w:style w:type="table" w:customStyle="1" w:styleId="TableGrid17">
    <w:name w:val="Table Grid17"/>
    <w:basedOn w:val="TableNormal"/>
    <w:next w:val="TableGrid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rsid w:val="0044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2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27D43-0A19-427E-9071-18169818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6680</Words>
  <Characters>38081</Characters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Mỹ Thuật theo phương pháp Đan Mạch – Khối 2</vt:lpstr>
    </vt:vector>
  </TitlesOfParts>
  <LinksUpToDate>false</LinksUpToDate>
  <CharactersWithSpaces>44672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2020-07-10T07:56:00Z</cp:lastPrinted>
  <dcterms:created xsi:type="dcterms:W3CDTF">2020-07-18T07:23:00Z</dcterms:created>
  <dcterms:modified xsi:type="dcterms:W3CDTF">2021-01-06T03:32:00Z</dcterms:modified>
</cp:coreProperties>
</file>