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4BF3D" w14:textId="3E8A48B3" w:rsidR="00583092" w:rsidRPr="008416EF" w:rsidRDefault="006E499D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</w:pPr>
      <w:r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>Đối với dao động tuần hoàn, số lần dao động được lặp lại trong một đơn vị thời gian gọi</w:t>
      </w:r>
      <w:r w:rsidRPr="008416EF">
        <w:rPr>
          <w:rFonts w:ascii="Palatino Linotype" w:eastAsia="Times New Roman" w:hAnsi="Palatino Linotype" w:cs="Times New Roman"/>
          <w:spacing w:val="-3"/>
          <w:sz w:val="24"/>
          <w:szCs w:val="24"/>
          <w:lang w:val="vi-VN"/>
        </w:rPr>
        <w:t xml:space="preserve"> </w:t>
      </w:r>
      <w:r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>là</w:t>
      </w:r>
    </w:p>
    <w:p w14:paraId="041164A2" w14:textId="7CC4A8C4" w:rsidR="006E499D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  <w:lang w:val="vi-VN"/>
        </w:rPr>
      </w:pPr>
      <w:r w:rsidRPr="008416EF">
        <w:rPr>
          <w:rFonts w:ascii="Palatino Linotype" w:eastAsia="Times New Roman" w:hAnsi="Palatino Linotype" w:cs="Times New Roman"/>
          <w:b/>
          <w:color w:val="0000FF"/>
          <w:spacing w:val="-3"/>
          <w:sz w:val="24"/>
          <w:szCs w:val="24"/>
          <w:u w:val="single"/>
          <w:lang w:val="vi-VN"/>
        </w:rPr>
        <w:t>A</w:t>
      </w:r>
      <w:r w:rsidRPr="008416EF">
        <w:rPr>
          <w:rFonts w:ascii="Palatino Linotype" w:eastAsia="Times New Roman" w:hAnsi="Palatino Linotype" w:cs="Times New Roman"/>
          <w:b/>
          <w:color w:val="0000FF"/>
          <w:spacing w:val="-3"/>
          <w:sz w:val="24"/>
          <w:szCs w:val="24"/>
          <w:lang w:val="vi-VN"/>
        </w:rPr>
        <w:t>.</w:t>
      </w:r>
      <w:r w:rsidR="006E499D" w:rsidRPr="008416EF">
        <w:rPr>
          <w:rFonts w:ascii="Palatino Linotype" w:eastAsia="Times New Roman" w:hAnsi="Palatino Linotype" w:cs="Times New Roman"/>
          <w:b/>
          <w:color w:val="0000FF"/>
          <w:spacing w:val="-3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>tần số</w:t>
      </w:r>
      <w:r w:rsidR="006E499D" w:rsidRPr="008416EF">
        <w:rPr>
          <w:rFonts w:ascii="Palatino Linotype" w:eastAsia="Times New Roman" w:hAnsi="Palatino Linotype" w:cs="Times New Roman"/>
          <w:spacing w:val="5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>dao</w:t>
      </w:r>
      <w:r w:rsidR="006E499D" w:rsidRPr="008416EF">
        <w:rPr>
          <w:rFonts w:ascii="Palatino Linotype" w:eastAsia="Times New Roman" w:hAnsi="Palatino Linotype" w:cs="Times New Roman"/>
          <w:spacing w:val="-3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>động.</w:t>
      </w: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ab/>
        <w:t>B.</w:t>
      </w:r>
      <w:r w:rsidR="006E499D"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>chu kỳ</w:t>
      </w:r>
      <w:r w:rsidR="006E499D" w:rsidRPr="008416EF">
        <w:rPr>
          <w:rFonts w:ascii="Palatino Linotype" w:eastAsia="Times New Roman" w:hAnsi="Palatino Linotype" w:cs="Times New Roman"/>
          <w:spacing w:val="-5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>dao</w:t>
      </w:r>
      <w:r w:rsidR="006E499D" w:rsidRPr="008416EF">
        <w:rPr>
          <w:rFonts w:ascii="Palatino Linotype" w:eastAsia="Times New Roman" w:hAnsi="Palatino Linotype" w:cs="Times New Roman"/>
          <w:spacing w:val="-1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>động.</w:t>
      </w: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ab/>
        <w:t>C.</w:t>
      </w:r>
      <w:r w:rsidR="006E499D"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>pha</w:t>
      </w:r>
      <w:r w:rsidR="006E499D" w:rsidRPr="008416EF">
        <w:rPr>
          <w:rFonts w:ascii="Palatino Linotype" w:eastAsia="Times New Roman" w:hAnsi="Palatino Linotype" w:cs="Times New Roman"/>
          <w:spacing w:val="-3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>ban</w:t>
      </w:r>
      <w:r w:rsidR="006E499D" w:rsidRPr="008416EF">
        <w:rPr>
          <w:rFonts w:ascii="Palatino Linotype" w:eastAsia="Times New Roman" w:hAnsi="Palatino Linotype" w:cs="Times New Roman"/>
          <w:spacing w:val="-1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>đầu.</w:t>
      </w: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ab/>
        <w:t>D.</w:t>
      </w:r>
      <w:r w:rsidR="006E499D"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>tần số</w:t>
      </w:r>
      <w:r w:rsidR="006E499D" w:rsidRPr="008416EF">
        <w:rPr>
          <w:rFonts w:ascii="Palatino Linotype" w:eastAsia="Times New Roman" w:hAnsi="Palatino Linotype" w:cs="Times New Roman"/>
          <w:spacing w:val="-4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>góc</w:t>
      </w:r>
    </w:p>
    <w:p w14:paraId="6B4EB681" w14:textId="6902E23E" w:rsidR="00583092" w:rsidRPr="008416EF" w:rsidRDefault="003B0CA5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</w:pPr>
      <w:r w:rsidRPr="008416EF">
        <w:rPr>
          <w:rFonts w:ascii="Palatino Linotype" w:eastAsia="Times New Roman" w:hAnsi="Palatino Linotype" w:cs="Times New Roman"/>
          <w:b/>
          <w:color w:val="0000FF"/>
          <w:spacing w:val="-3"/>
          <w:sz w:val="24"/>
          <w:szCs w:val="24"/>
          <w:u w:val="single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pacing w:val="-2"/>
          <w:sz w:val="24"/>
          <w:szCs w:val="24"/>
          <w:lang w:val="vi-VN"/>
        </w:rPr>
        <w:t xml:space="preserve">Một </w:t>
      </w:r>
      <w:r w:rsidR="006E499D" w:rsidRPr="008416EF">
        <w:rPr>
          <w:rFonts w:ascii="Palatino Linotype" w:eastAsia="Times New Roman" w:hAnsi="Palatino Linotype" w:cs="Times New Roman"/>
          <w:spacing w:val="-3"/>
          <w:sz w:val="24"/>
          <w:szCs w:val="24"/>
          <w:lang w:val="vi-VN"/>
        </w:rPr>
        <w:t xml:space="preserve">vật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dao động điều hòa </w:t>
      </w:r>
      <w:r w:rsidR="006E499D" w:rsidRPr="008416EF">
        <w:rPr>
          <w:rFonts w:ascii="Palatino Linotype" w:eastAsia="Times New Roman" w:hAnsi="Palatino Linotype" w:cs="Times New Roman"/>
          <w:spacing w:val="-3"/>
          <w:sz w:val="24"/>
          <w:szCs w:val="24"/>
          <w:lang w:val="vi-VN"/>
        </w:rPr>
        <w:t xml:space="preserve">thực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hiện được </w:t>
      </w:r>
      <w:r w:rsidR="006E499D" w:rsidRPr="008416EF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5C638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9.5pt;height:14pt" o:ole="">
            <v:imagedata r:id="rId8" o:title=""/>
          </v:shape>
          <o:OLEObject Type="Embed" ProgID="Equation.DSMT4" ShapeID="_x0000_i1131" DrawAspect="Content" ObjectID="_1763447180" r:id="rId9"/>
        </w:objec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 dao động mất </w:t>
      </w:r>
      <w:r w:rsidR="006E499D" w:rsidRPr="008416EF">
        <w:rPr>
          <w:rFonts w:ascii="Palatino Linotype" w:hAnsi="Palatino Linotype" w:cs="Times New Roman"/>
          <w:position w:val="-12"/>
          <w:sz w:val="24"/>
          <w:szCs w:val="24"/>
        </w:rPr>
        <w:object w:dxaOrig="480" w:dyaOrig="340" w14:anchorId="708AA35B">
          <v:shape id="_x0000_i1132" type="#_x0000_t75" style="width:24pt;height:17.5pt" o:ole="">
            <v:imagedata r:id="rId10" o:title=""/>
          </v:shape>
          <o:OLEObject Type="Embed" ProgID="Equation.DSMT4" ShapeID="_x0000_i1132" DrawAspect="Content" ObjectID="_1763447181" r:id="rId11"/>
        </w:object>
      </w:r>
      <w:r w:rsidR="006E499D" w:rsidRPr="008416EF">
        <w:rPr>
          <w:rFonts w:ascii="Palatino Linotype" w:eastAsia="Times New Roman" w:hAnsi="Palatino Linotype" w:cs="Times New Roman"/>
          <w:spacing w:val="-3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Tần số </w:t>
      </w:r>
      <w:r w:rsidR="006E499D" w:rsidRPr="008416EF">
        <w:rPr>
          <w:rFonts w:ascii="Palatino Linotype" w:eastAsia="Times New Roman" w:hAnsi="Palatino Linotype" w:cs="Times New Roman"/>
          <w:spacing w:val="-2"/>
          <w:sz w:val="24"/>
          <w:szCs w:val="24"/>
          <w:lang w:val="vi-VN"/>
        </w:rPr>
        <w:t xml:space="preserve">dao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động của </w:t>
      </w:r>
      <w:r w:rsidR="006E499D" w:rsidRPr="008416EF">
        <w:rPr>
          <w:rFonts w:ascii="Palatino Linotype" w:eastAsia="Times New Roman" w:hAnsi="Palatino Linotype" w:cs="Times New Roman"/>
          <w:spacing w:val="-3"/>
          <w:sz w:val="24"/>
          <w:szCs w:val="24"/>
          <w:lang w:val="vi-VN"/>
        </w:rPr>
        <w:t xml:space="preserve">vật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>là</w:t>
      </w:r>
    </w:p>
    <w:p w14:paraId="1EB147B4" w14:textId="1DEA2F8B" w:rsidR="006E499D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8416EF">
        <w:rPr>
          <w:rFonts w:ascii="Palatino Linotype" w:eastAsia="Arial" w:hAnsi="Palatino Linotype" w:cs="Times New Roman"/>
          <w:b/>
          <w:color w:val="0000FF"/>
          <w:spacing w:val="-3"/>
          <w:sz w:val="24"/>
          <w:szCs w:val="24"/>
          <w:lang w:val="vi-VN"/>
        </w:rPr>
        <w:t>A.</w:t>
      </w:r>
      <w:r w:rsidR="006E499D" w:rsidRPr="008416EF">
        <w:rPr>
          <w:rFonts w:ascii="Palatino Linotype" w:eastAsia="Arial" w:hAnsi="Palatino Linotype" w:cs="Times New Roman"/>
          <w:b/>
          <w:color w:val="0000FF"/>
          <w:spacing w:val="-3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580" w:dyaOrig="340" w14:anchorId="11A9BCAB">
          <v:shape id="_x0000_i1133" type="#_x0000_t75" style="width:29pt;height:17.5pt" o:ole="">
            <v:imagedata r:id="rId12" o:title=""/>
          </v:shape>
          <o:OLEObject Type="Embed" ProgID="Equation.DSMT4" ShapeID="_x0000_i1133" DrawAspect="Content" ObjectID="_1763447182" r:id="rId13"/>
        </w:objec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>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780" w:dyaOrig="340" w14:anchorId="37B7A119">
          <v:shape id="_x0000_i1134" type="#_x0000_t75" style="width:39.5pt;height:17.5pt" o:ole="">
            <v:imagedata r:id="rId14" o:title=""/>
          </v:shape>
          <o:OLEObject Type="Embed" ProgID="Equation.DSMT4" ShapeID="_x0000_i1134" DrawAspect="Content" ObjectID="_1763447183" r:id="rId15"/>
        </w:objec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  <w:t>C.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700" w:dyaOrig="340" w14:anchorId="1AABFFAC">
          <v:shape id="_x0000_i1135" type="#_x0000_t75" style="width:35pt;height:17.5pt" o:ole="">
            <v:imagedata r:id="rId16" o:title=""/>
          </v:shape>
          <o:OLEObject Type="Embed" ProgID="Equation.DSMT4" ShapeID="_x0000_i1135" DrawAspect="Content" ObjectID="_1763447184" r:id="rId17"/>
        </w:objec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  <w:t>D.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580" w:dyaOrig="340" w14:anchorId="537C16D1">
          <v:shape id="_x0000_i1136" type="#_x0000_t75" style="width:29pt;height:17.5pt" o:ole="">
            <v:imagedata r:id="rId18" o:title=""/>
          </v:shape>
          <o:OLEObject Type="Embed" ProgID="Equation.DSMT4" ShapeID="_x0000_i1136" DrawAspect="Content" ObjectID="_1763447185" r:id="rId19"/>
        </w:object>
      </w:r>
    </w:p>
    <w:p w14:paraId="3BF16230" w14:textId="39639DB9" w:rsidR="00583092" w:rsidRPr="008416EF" w:rsidRDefault="003B0CA5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</w:pPr>
      <w:r w:rsidRPr="008416EF">
        <w:rPr>
          <w:rFonts w:ascii="Palatino Linotype" w:eastAsia="Times New Roman" w:hAnsi="Palatino Linotype" w:cs="Times New Roman"/>
          <w:b/>
          <w:color w:val="0000FF"/>
          <w:spacing w:val="-3"/>
          <w:sz w:val="24"/>
          <w:szCs w:val="24"/>
          <w:u w:val="single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Một chất điểm dao động điều hoà trên quỹ đạo </w:t>
      </w:r>
      <w:r w:rsidR="006E499D" w:rsidRPr="008416EF">
        <w:rPr>
          <w:rFonts w:ascii="Palatino Linotype" w:hAnsi="Palatino Linotype" w:cs="Times New Roman"/>
          <w:position w:val="-12"/>
          <w:sz w:val="24"/>
          <w:szCs w:val="24"/>
        </w:rPr>
        <w:object w:dxaOrig="1420" w:dyaOrig="340" w14:anchorId="1AA4FCFE">
          <v:shape id="_x0000_i1138" type="#_x0000_t75" style="width:71pt;height:17.5pt" o:ole="">
            <v:imagedata r:id="rId20" o:title=""/>
          </v:shape>
          <o:OLEObject Type="Embed" ProgID="Equation.DSMT4" ShapeID="_x0000_i1138" DrawAspect="Content" ObjectID="_1763447186" r:id="rId21"/>
        </w:objec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 biên độ dao động của vật là</w:t>
      </w:r>
    </w:p>
    <w:p w14:paraId="27D2558B" w14:textId="4CD4B061" w:rsidR="006E499D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8416EF">
        <w:rPr>
          <w:rFonts w:ascii="Palatino Linotype" w:eastAsia="Arial" w:hAnsi="Palatino Linotype" w:cs="Times New Roman"/>
          <w:b/>
          <w:color w:val="0000FF"/>
          <w:spacing w:val="-3"/>
          <w:sz w:val="24"/>
          <w:szCs w:val="24"/>
          <w:lang w:val="vi-VN"/>
        </w:rPr>
        <w:t>A.</w:t>
      </w:r>
      <w:r w:rsidR="006E499D" w:rsidRPr="008416EF">
        <w:rPr>
          <w:rFonts w:ascii="Palatino Linotype" w:eastAsia="Arial" w:hAnsi="Palatino Linotype" w:cs="Times New Roman"/>
          <w:b/>
          <w:color w:val="0000FF"/>
          <w:spacing w:val="-3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1180" w:dyaOrig="340" w14:anchorId="468A4BC7">
          <v:shape id="_x0000_i1139" type="#_x0000_t75" style="width:59pt;height:17.5pt" o:ole="">
            <v:imagedata r:id="rId22" o:title=""/>
          </v:shape>
          <o:OLEObject Type="Embed" ProgID="Equation.DSMT4" ShapeID="_x0000_i1139" DrawAspect="Content" ObjectID="_1763447187" r:id="rId23"/>
        </w:objec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>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Arial" w:hAnsi="Palatino Linotype" w:cs="Times New Roman"/>
          <w:position w:val="-10"/>
          <w:sz w:val="24"/>
          <w:szCs w:val="24"/>
          <w:lang w:val="vi-VN"/>
        </w:rPr>
        <w:object w:dxaOrig="1060" w:dyaOrig="320" w14:anchorId="4289F147">
          <v:shape id="_x0000_i1140" type="#_x0000_t75" style="width:53.5pt;height:16.5pt" o:ole="">
            <v:imagedata r:id="rId24" o:title=""/>
          </v:shape>
          <o:OLEObject Type="Embed" ProgID="Equation.DSMT4" ShapeID="_x0000_i1140" DrawAspect="Content" ObjectID="_1763447188" r:id="rId25"/>
        </w:objec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  <w:t>C.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1320" w:dyaOrig="340" w14:anchorId="40F9FE6B">
          <v:shape id="_x0000_i1141" type="#_x0000_t75" style="width:66pt;height:17.5pt" o:ole="">
            <v:imagedata r:id="rId26" o:title=""/>
          </v:shape>
          <o:OLEObject Type="Embed" ProgID="Equation.DSMT4" ShapeID="_x0000_i1141" DrawAspect="Content" ObjectID="_1763447189" r:id="rId27"/>
        </w:objec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  <w:t>D.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Arial" w:hAnsi="Palatino Linotype" w:cs="Times New Roman"/>
          <w:position w:val="-12"/>
          <w:sz w:val="24"/>
          <w:szCs w:val="24"/>
          <w:lang w:val="vi-VN"/>
        </w:rPr>
        <w:object w:dxaOrig="1260" w:dyaOrig="340" w14:anchorId="51A22F9A">
          <v:shape id="_x0000_i1142" type="#_x0000_t75" style="width:63pt;height:17.5pt" o:ole="">
            <v:imagedata r:id="rId28" o:title=""/>
          </v:shape>
          <o:OLEObject Type="Embed" ProgID="Equation.DSMT4" ShapeID="_x0000_i1142" DrawAspect="Content" ObjectID="_1763447190" r:id="rId29"/>
        </w:object>
      </w:r>
    </w:p>
    <w:p w14:paraId="29BAC911" w14:textId="750C8755" w:rsidR="00583092" w:rsidRPr="008416EF" w:rsidRDefault="006E499D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</w:pPr>
      <w:r w:rsidRPr="008416EF">
        <w:rPr>
          <w:rFonts w:ascii="Palatino Linotype" w:eastAsia="Arial" w:hAnsi="Palatino Linotype" w:cs="Times New Roman"/>
          <w:sz w:val="24"/>
          <w:szCs w:val="24"/>
          <w:lang w:val="de-DE"/>
        </w:rPr>
        <w:t xml:space="preserve">Một vật dao động điều hòa theo phương trình </w:t>
      </w:r>
      <w:r w:rsidRPr="008416EF">
        <w:rPr>
          <w:rFonts w:ascii="Palatino Linotype" w:eastAsia="Times New Roman" w:hAnsi="Palatino Linotype" w:cs="Times New Roman"/>
          <w:position w:val="-14"/>
          <w:sz w:val="24"/>
          <w:szCs w:val="24"/>
          <w:lang w:val="de-DE"/>
        </w:rPr>
        <w:object w:dxaOrig="2480" w:dyaOrig="400" w14:anchorId="354CEFB7">
          <v:shape id="_x0000_i1144" type="#_x0000_t75" style="width:124pt;height:22pt" o:ole="">
            <v:imagedata r:id="rId30" o:title=""/>
          </v:shape>
          <o:OLEObject Type="Embed" ProgID="Equation.DSMT4" ShapeID="_x0000_i1144" DrawAspect="Content" ObjectID="_1763447191" r:id="rId31"/>
        </w:object>
      </w:r>
      <w:r w:rsidRPr="008416EF">
        <w:rPr>
          <w:rFonts w:ascii="Palatino Linotype" w:eastAsia="Arial" w:hAnsi="Palatino Linotype" w:cs="Times New Roman"/>
          <w:sz w:val="24"/>
          <w:szCs w:val="24"/>
          <w:lang w:val="de-DE"/>
        </w:rPr>
        <w:t xml:space="preserve"> Tần số dao động của vật là</w:t>
      </w:r>
    </w:p>
    <w:p w14:paraId="4997124E" w14:textId="6353D689" w:rsidR="006E499D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u w:val="single"/>
          <w:lang w:val="de-DE"/>
        </w:rPr>
        <w:t>A</w: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de-DE"/>
        </w:rPr>
        <w:t>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de-DE"/>
        </w:rPr>
        <w:t xml:space="preserve"> </w:t>
      </w:r>
      <w:r w:rsidR="006E499D" w:rsidRPr="008416EF">
        <w:rPr>
          <w:rFonts w:ascii="Palatino Linotype" w:eastAsia="Arial" w:hAnsi="Palatino Linotype" w:cs="Times New Roman"/>
          <w:position w:val="-10"/>
          <w:sz w:val="24"/>
          <w:szCs w:val="24"/>
          <w:lang w:val="de-DE"/>
        </w:rPr>
        <w:object w:dxaOrig="680" w:dyaOrig="320" w14:anchorId="639509CF">
          <v:shape id="_x0000_i1145" type="#_x0000_t75" style="width:33pt;height:16pt" o:ole="">
            <v:imagedata r:id="rId32" o:title=""/>
          </v:shape>
          <o:OLEObject Type="Embed" ProgID="Equation.DSMT4" ShapeID="_x0000_i1145" DrawAspect="Content" ObjectID="_1763447192" r:id="rId33"/>
        </w:objec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de-DE"/>
        </w:rPr>
        <w:t>B.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de-DE"/>
        </w:rPr>
        <w:t xml:space="preserve"> </w:t>
      </w:r>
      <w:r w:rsidR="006E499D" w:rsidRPr="008416EF">
        <w:rPr>
          <w:rFonts w:ascii="Palatino Linotype" w:eastAsia="Arial" w:hAnsi="Palatino Linotype" w:cs="Times New Roman"/>
          <w:position w:val="-10"/>
          <w:sz w:val="24"/>
          <w:szCs w:val="24"/>
          <w:lang w:val="de-DE"/>
        </w:rPr>
        <w:object w:dxaOrig="720" w:dyaOrig="320" w14:anchorId="67A62B3B">
          <v:shape id="_x0000_i1146" type="#_x0000_t75" style="width:36pt;height:16pt" o:ole="">
            <v:imagedata r:id="rId34" o:title=""/>
          </v:shape>
          <o:OLEObject Type="Embed" ProgID="Equation.DSMT4" ShapeID="_x0000_i1146" DrawAspect="Content" ObjectID="_1763447193" r:id="rId35"/>
        </w:objec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de-DE"/>
        </w:rPr>
        <w:t>C.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de-DE"/>
        </w:rPr>
        <w:t xml:space="preserve"> </w:t>
      </w:r>
      <w:r w:rsidR="006E499D" w:rsidRPr="008416EF">
        <w:rPr>
          <w:rFonts w:ascii="Palatino Linotype" w:eastAsia="Arial" w:hAnsi="Palatino Linotype" w:cs="Times New Roman"/>
          <w:position w:val="-10"/>
          <w:sz w:val="24"/>
          <w:szCs w:val="24"/>
          <w:lang w:val="de-DE"/>
        </w:rPr>
        <w:object w:dxaOrig="680" w:dyaOrig="320" w14:anchorId="6CD558E3">
          <v:shape id="_x0000_i1147" type="#_x0000_t75" style="width:33pt;height:16pt" o:ole="">
            <v:imagedata r:id="rId36" o:title=""/>
          </v:shape>
          <o:OLEObject Type="Embed" ProgID="Equation.DSMT4" ShapeID="_x0000_i1147" DrawAspect="Content" ObjectID="_1763447194" r:id="rId37"/>
        </w:objec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de-DE"/>
        </w:rPr>
        <w:t>D.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de-DE"/>
        </w:rPr>
        <w:t xml:space="preserve"> </w:t>
      </w:r>
      <w:r w:rsidR="006E499D" w:rsidRPr="008416EF">
        <w:rPr>
          <w:rFonts w:ascii="Palatino Linotype" w:eastAsia="Arial" w:hAnsi="Palatino Linotype" w:cs="Times New Roman"/>
          <w:position w:val="-10"/>
          <w:sz w:val="24"/>
          <w:szCs w:val="24"/>
          <w:lang w:val="de-DE"/>
        </w:rPr>
        <w:object w:dxaOrig="700" w:dyaOrig="320" w14:anchorId="4FBFF03A">
          <v:shape id="_x0000_i1148" type="#_x0000_t75" style="width:35pt;height:16pt" o:ole="">
            <v:imagedata r:id="rId38" o:title=""/>
          </v:shape>
          <o:OLEObject Type="Embed" ProgID="Equation.DSMT4" ShapeID="_x0000_i1148" DrawAspect="Content" ObjectID="_1763447195" r:id="rId39"/>
        </w:object>
      </w:r>
    </w:p>
    <w:p w14:paraId="27533C8D" w14:textId="62BF7B97" w:rsidR="00583092" w:rsidRPr="008416EF" w:rsidRDefault="006E499D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</w:pPr>
      <w:r w:rsidRPr="008416EF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Điểm M dao động điều hòa theo phương trình </w:t>
      </w:r>
      <w:r w:rsidRPr="008416EF">
        <w:rPr>
          <w:rFonts w:ascii="Palatino Linotype" w:eastAsia="Times New Roman" w:hAnsi="Palatino Linotype" w:cs="Times New Roman"/>
          <w:position w:val="-28"/>
          <w:sz w:val="24"/>
          <w:szCs w:val="24"/>
          <w:lang w:val="pt-BR"/>
        </w:rPr>
        <w:object w:dxaOrig="2540" w:dyaOrig="680" w14:anchorId="0A0B6429">
          <v:shape id="_x0000_i1150" type="#_x0000_t75" style="width:125.5pt;height:36pt" o:ole="">
            <v:imagedata r:id="rId40" o:title=""/>
          </v:shape>
          <o:OLEObject Type="Embed" ProgID="Equation.DSMT4" ShapeID="_x0000_i1150" DrawAspect="Content" ObjectID="_1763447196" r:id="rId41"/>
        </w:object>
      </w:r>
      <w:r w:rsidRPr="008416EF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</w:t>
      </w:r>
      <w:r w:rsidRPr="008416EF">
        <w:rPr>
          <w:rFonts w:ascii="Palatino Linotype" w:eastAsia="Arial" w:hAnsi="Palatino Linotype" w:cs="Times New Roman"/>
          <w:sz w:val="24"/>
          <w:szCs w:val="24"/>
          <w:lang w:val="vi-VN"/>
        </w:rPr>
        <w:t>P</w:t>
      </w:r>
      <w:r w:rsidRPr="008416EF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ha dao động đạt giá trị </w:t>
      </w:r>
      <w:r w:rsidRPr="008416EF">
        <w:rPr>
          <w:rFonts w:ascii="Palatino Linotype" w:eastAsia="Times New Roman" w:hAnsi="Palatino Linotype" w:cs="Times New Roman"/>
          <w:position w:val="-24"/>
          <w:sz w:val="24"/>
          <w:szCs w:val="24"/>
          <w:lang w:val="pt-BR"/>
        </w:rPr>
        <w:object w:dxaOrig="240" w:dyaOrig="615" w14:anchorId="720E2B2B">
          <v:shape id="_x0000_i1151" type="#_x0000_t75" style="width:14pt;height:29pt" o:ole="">
            <v:imagedata r:id="rId42" o:title=""/>
          </v:shape>
          <o:OLEObject Type="Embed" ProgID="Equation.DSMT4" ShapeID="_x0000_i1151" DrawAspect="Content" ObjectID="_1763447197" r:id="rId43"/>
        </w:object>
      </w:r>
      <w:r w:rsidRPr="008416EF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 </w:t>
      </w:r>
      <w:r w:rsidRPr="008416EF">
        <w:rPr>
          <w:rFonts w:ascii="Palatino Linotype" w:eastAsia="Arial" w:hAnsi="Palatino Linotype" w:cs="Times New Roman"/>
          <w:sz w:val="24"/>
          <w:szCs w:val="24"/>
          <w:lang w:val="vi-VN"/>
        </w:rPr>
        <w:t>vào thời điểm</w:t>
      </w:r>
    </w:p>
    <w:p w14:paraId="77967045" w14:textId="7A5A2363" w:rsidR="006E499D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pt-BR"/>
        </w:rPr>
        <w:t>A.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b/>
          <w:position w:val="-24"/>
          <w:sz w:val="24"/>
          <w:szCs w:val="24"/>
          <w:lang w:val="pt-BR"/>
        </w:rPr>
        <w:object w:dxaOrig="820" w:dyaOrig="620" w14:anchorId="249B0C41">
          <v:shape id="_x0000_i1152" type="#_x0000_t75" style="width:45pt;height:29pt" o:ole="">
            <v:imagedata r:id="rId44" o:title=""/>
          </v:shape>
          <o:OLEObject Type="Embed" ProgID="Equation.DSMT4" ShapeID="_x0000_i1152" DrawAspect="Content" ObjectID="_1763447198" r:id="rId45"/>
        </w:objec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pt-BR"/>
        </w:rPr>
        <w:t>B.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b/>
          <w:position w:val="-24"/>
          <w:sz w:val="24"/>
          <w:szCs w:val="24"/>
          <w:lang w:val="pt-BR"/>
        </w:rPr>
        <w:object w:dxaOrig="820" w:dyaOrig="620" w14:anchorId="6B31E85C">
          <v:shape id="_x0000_i1153" type="#_x0000_t75" style="width:45pt;height:29pt" o:ole="">
            <v:imagedata r:id="rId46" o:title=""/>
          </v:shape>
          <o:OLEObject Type="Embed" ProgID="Equation.DSMT4" ShapeID="_x0000_i1153" DrawAspect="Content" ObjectID="_1763447199" r:id="rId47"/>
        </w:objec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pt-BR"/>
        </w:rPr>
        <w:t>C.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b/>
          <w:position w:val="-24"/>
          <w:sz w:val="24"/>
          <w:szCs w:val="24"/>
          <w:lang w:val="pt-BR"/>
        </w:rPr>
        <w:object w:dxaOrig="840" w:dyaOrig="620" w14:anchorId="74AC0DF3">
          <v:shape id="_x0000_i1154" type="#_x0000_t75" style="width:45pt;height:29pt" o:ole="">
            <v:imagedata r:id="rId48" o:title=""/>
          </v:shape>
          <o:OLEObject Type="Embed" ProgID="Equation.DSMT4" ShapeID="_x0000_i1154" DrawAspect="Content" ObjectID="_1763447200" r:id="rId49"/>
        </w:objec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u w:val="single"/>
          <w:lang w:val="pt-BR"/>
        </w:rPr>
        <w:t>D</w: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pt-BR"/>
        </w:rPr>
        <w:t>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b/>
          <w:position w:val="-24"/>
          <w:sz w:val="24"/>
          <w:szCs w:val="24"/>
          <w:lang w:val="pt-BR"/>
        </w:rPr>
        <w:object w:dxaOrig="840" w:dyaOrig="620" w14:anchorId="07A01F4A">
          <v:shape id="_x0000_i1155" type="#_x0000_t75" style="width:45pt;height:29pt" o:ole="">
            <v:imagedata r:id="rId50" o:title=""/>
          </v:shape>
          <o:OLEObject Type="Embed" ProgID="Equation.DSMT4" ShapeID="_x0000_i1155" DrawAspect="Content" ObjectID="_1763447201" r:id="rId51"/>
        </w:object>
      </w:r>
    </w:p>
    <w:p w14:paraId="16C1E26F" w14:textId="633A7FE8" w:rsidR="00583092" w:rsidRPr="008416EF" w:rsidRDefault="006E499D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eastAsia="Arial" w:hAnsi="Palatino Linotype" w:cs="Times New Roman"/>
          <w:b/>
          <w:color w:val="0000FF"/>
          <w:spacing w:val="-2"/>
          <w:sz w:val="24"/>
          <w:szCs w:val="24"/>
          <w:lang w:val="vi-VN"/>
        </w:rPr>
      </w:pPr>
      <w:r w:rsidRPr="008416EF">
        <w:rPr>
          <w:rFonts w:ascii="Palatino Linotype" w:eastAsia="Arial" w:hAnsi="Palatino Linotype" w:cs="Times New Roman"/>
          <w:spacing w:val="-2"/>
          <w:sz w:val="24"/>
          <w:szCs w:val="24"/>
          <w:lang w:val="vi-VN"/>
        </w:rPr>
        <w:t xml:space="preserve">Phương trình li độ của một chất điểm đang dao động điều hòa có dạng </w:t>
      </w:r>
      <w:r w:rsidRPr="008416EF">
        <w:rPr>
          <w:rFonts w:ascii="Palatino Linotype" w:eastAsia="Times New Roman" w:hAnsi="Palatino Linotype" w:cs="Times New Roman"/>
          <w:position w:val="-28"/>
          <w:sz w:val="24"/>
          <w:szCs w:val="24"/>
          <w:lang w:val="de-DE"/>
        </w:rPr>
        <w:object w:dxaOrig="2360" w:dyaOrig="680" w14:anchorId="4D22ED71">
          <v:shape id="_x0000_i1157" type="#_x0000_t75" style="width:117pt;height:37pt" o:ole="">
            <v:imagedata r:id="rId52" o:title=""/>
          </v:shape>
          <o:OLEObject Type="Embed" ProgID="Equation.DSMT4" ShapeID="_x0000_i1157" DrawAspect="Content" ObjectID="_1763447202" r:id="rId53"/>
        </w:object>
      </w:r>
      <w:r w:rsidRPr="008416EF">
        <w:rPr>
          <w:rFonts w:ascii="Palatino Linotype" w:eastAsia="Arial" w:hAnsi="Palatino Linotype" w:cs="Times New Roman"/>
          <w:spacing w:val="-2"/>
          <w:sz w:val="24"/>
          <w:szCs w:val="24"/>
          <w:lang w:val="vi-VN"/>
        </w:rPr>
        <w:t xml:space="preserve"> Lấy xấp xỉ </w:t>
      </w:r>
      <w:r w:rsidRPr="008416EF">
        <w:rPr>
          <w:rFonts w:ascii="Palatino Linotype" w:eastAsia="Times New Roman" w:hAnsi="Palatino Linotype" w:cs="Times New Roman"/>
          <w:position w:val="-6"/>
          <w:sz w:val="24"/>
          <w:szCs w:val="24"/>
          <w:lang w:val="de-DE"/>
        </w:rPr>
        <w:object w:dxaOrig="820" w:dyaOrig="320" w14:anchorId="4FFBE38A">
          <v:shape id="_x0000_i1158" type="#_x0000_t75" style="width:39pt;height:17.5pt" o:ole="">
            <v:imagedata r:id="rId54" o:title=""/>
          </v:shape>
          <o:OLEObject Type="Embed" ProgID="Equation.DSMT4" ShapeID="_x0000_i1158" DrawAspect="Content" ObjectID="_1763447203" r:id="rId55"/>
        </w:object>
      </w:r>
      <w:r w:rsidRPr="008416EF">
        <w:rPr>
          <w:rFonts w:ascii="Palatino Linotype" w:eastAsia="Times New Roman" w:hAnsi="Palatino Linotype" w:cs="Times New Roman"/>
          <w:position w:val="-14"/>
          <w:sz w:val="24"/>
          <w:szCs w:val="24"/>
          <w:lang w:val="de-DE"/>
        </w:rPr>
        <w:t xml:space="preserve"> </w:t>
      </w:r>
      <w:r w:rsidRPr="008416EF">
        <w:rPr>
          <w:rFonts w:ascii="Palatino Linotype" w:eastAsia="Arial" w:hAnsi="Palatino Linotype" w:cs="Times New Roman"/>
          <w:spacing w:val="-2"/>
          <w:sz w:val="24"/>
          <w:szCs w:val="24"/>
          <w:lang w:val="vi-VN"/>
        </w:rPr>
        <w:t xml:space="preserve">Tại thời điểm </w:t>
      </w:r>
      <w:r w:rsidRPr="008416EF">
        <w:rPr>
          <w:rFonts w:ascii="Palatino Linotype" w:eastAsia="Times New Roman" w:hAnsi="Palatino Linotype" w:cs="Times New Roman"/>
          <w:position w:val="-10"/>
          <w:sz w:val="24"/>
          <w:szCs w:val="24"/>
          <w:lang w:val="de-DE"/>
        </w:rPr>
        <w:object w:dxaOrig="700" w:dyaOrig="320" w14:anchorId="0D54F6A9">
          <v:shape id="_x0000_i1159" type="#_x0000_t75" style="width:34.5pt;height:17.5pt" o:ole="">
            <v:imagedata r:id="rId56" o:title=""/>
          </v:shape>
          <o:OLEObject Type="Embed" ProgID="Equation.DSMT4" ShapeID="_x0000_i1159" DrawAspect="Content" ObjectID="_1763447204" r:id="rId57"/>
        </w:object>
      </w:r>
      <w:r w:rsidRPr="008416EF">
        <w:rPr>
          <w:rFonts w:ascii="Palatino Linotype" w:eastAsia="Times New Roman" w:hAnsi="Palatino Linotype" w:cs="Times New Roman"/>
          <w:position w:val="-14"/>
          <w:sz w:val="24"/>
          <w:szCs w:val="24"/>
          <w:lang w:val="de-DE"/>
        </w:rPr>
        <w:t xml:space="preserve"> </w:t>
      </w:r>
      <w:r w:rsidRPr="008416EF">
        <w:rPr>
          <w:rFonts w:ascii="Palatino Linotype" w:eastAsia="Arial" w:hAnsi="Palatino Linotype" w:cs="Times New Roman"/>
          <w:spacing w:val="-2"/>
          <w:sz w:val="24"/>
          <w:szCs w:val="24"/>
          <w:lang w:val="vi-VN"/>
        </w:rPr>
        <w:t>vận tốc và gia tốc chuyển động của chất điểm lần lượt là</w:t>
      </w:r>
    </w:p>
    <w:p w14:paraId="5B684FA6" w14:textId="77777777" w:rsidR="00583092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</w:pP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>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position w:val="-10"/>
          <w:sz w:val="24"/>
          <w:szCs w:val="24"/>
          <w:lang w:val="de-DE"/>
        </w:rPr>
        <w:object w:dxaOrig="2380" w:dyaOrig="380" w14:anchorId="0F87567D">
          <v:shape id="_x0000_i1160" type="#_x0000_t75" style="width:116pt;height:20pt" o:ole="">
            <v:imagedata r:id="rId58" o:title=""/>
          </v:shape>
          <o:OLEObject Type="Embed" ProgID="Equation.DSMT4" ShapeID="_x0000_i1160" DrawAspect="Content" ObjectID="_1763447205" r:id="rId59"/>
        </w:objec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  <w:t>B.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position w:val="-10"/>
          <w:sz w:val="24"/>
          <w:szCs w:val="24"/>
          <w:lang w:val="de-DE"/>
        </w:rPr>
        <w:object w:dxaOrig="2220" w:dyaOrig="380" w14:anchorId="560DA983">
          <v:shape id="_x0000_i1161" type="#_x0000_t75" style="width:109.5pt;height:20pt" o:ole="">
            <v:imagedata r:id="rId60" o:title=""/>
          </v:shape>
          <o:OLEObject Type="Embed" ProgID="Equation.DSMT4" ShapeID="_x0000_i1161" DrawAspect="Content" ObjectID="_1763447206" r:id="rId61"/>
        </w:object>
      </w:r>
    </w:p>
    <w:p w14:paraId="41850979" w14:textId="4BA5B4B0" w:rsidR="006E499D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>C.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position w:val="-10"/>
          <w:sz w:val="24"/>
          <w:szCs w:val="24"/>
          <w:lang w:val="de-DE"/>
        </w:rPr>
        <w:object w:dxaOrig="2500" w:dyaOrig="380" w14:anchorId="652CF7F4">
          <v:shape id="_x0000_i1162" type="#_x0000_t75" style="width:124pt;height:20pt" o:ole="">
            <v:imagedata r:id="rId62" o:title=""/>
          </v:shape>
          <o:OLEObject Type="Embed" ProgID="Equation.DSMT4" ShapeID="_x0000_i1162" DrawAspect="Content" ObjectID="_1763447207" r:id="rId63"/>
        </w:object>
      </w:r>
      <w:r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ab/>
        <w:t>D.</w:t>
      </w:r>
      <w:r w:rsidR="006E499D" w:rsidRPr="008416EF"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position w:val="-10"/>
          <w:sz w:val="24"/>
          <w:szCs w:val="24"/>
          <w:lang w:val="de-DE"/>
        </w:rPr>
        <w:object w:dxaOrig="2640" w:dyaOrig="380" w14:anchorId="09314507">
          <v:shape id="_x0000_i1163" type="#_x0000_t75" style="width:130pt;height:20pt" o:ole="">
            <v:imagedata r:id="rId64" o:title=""/>
          </v:shape>
          <o:OLEObject Type="Embed" ProgID="Equation.DSMT4" ShapeID="_x0000_i1163" DrawAspect="Content" ObjectID="_1763447208" r:id="rId65"/>
        </w:object>
      </w:r>
    </w:p>
    <w:p w14:paraId="727077C7" w14:textId="2D4E08A5" w:rsidR="00583092" w:rsidRPr="008416EF" w:rsidRDefault="006E499D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>Trong dao động điều hòa của một vật thì tập hợp ba đại lượng sau đây là không thay đổi theo thời gian</w:t>
      </w:r>
    </w:p>
    <w:p w14:paraId="1AEDE9DA" w14:textId="77777777" w:rsidR="00583092" w:rsidRPr="008416EF" w:rsidRDefault="00583092" w:rsidP="00583092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A.</w:t>
      </w:r>
      <w:r w:rsidR="006E499D" w:rsidRPr="008416EF">
        <w:rPr>
          <w:rFonts w:ascii="Palatino Linotype" w:eastAsia="Times New Roman" w:hAnsi="Palatino Linotype" w:cs="Times New Roman"/>
          <w:b/>
          <w:sz w:val="24"/>
          <w:szCs w:val="24"/>
          <w:lang w:val="nl-NL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>Vận tốc, lực, năng lượng toàn phần</w:t>
      </w: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8416EF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nl-NL"/>
        </w:rPr>
        <w:t>B.</w:t>
      </w:r>
      <w:r w:rsidR="006E499D" w:rsidRPr="008416EF">
        <w:rPr>
          <w:rFonts w:ascii="Palatino Linotype" w:eastAsia="Times New Roman" w:hAnsi="Palatino Linotype" w:cs="Times New Roman"/>
          <w:b/>
          <w:bCs/>
          <w:sz w:val="24"/>
          <w:szCs w:val="24"/>
          <w:lang w:val="nl-NL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>Biên độ, tần số, gia tốc</w:t>
      </w:r>
    </w:p>
    <w:p w14:paraId="6B71586F" w14:textId="16C8B71A" w:rsidR="006E499D" w:rsidRPr="008416EF" w:rsidRDefault="00583092" w:rsidP="00583092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  <w:lang w:val="nl-NL"/>
        </w:rPr>
      </w:pP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C.</w:t>
      </w:r>
      <w:r w:rsidR="006E499D" w:rsidRPr="008416EF">
        <w:rPr>
          <w:rFonts w:ascii="Palatino Linotype" w:eastAsia="Times New Roman" w:hAnsi="Palatino Linotype" w:cs="Times New Roman"/>
          <w:b/>
          <w:bCs/>
          <w:sz w:val="24"/>
          <w:szCs w:val="24"/>
          <w:lang w:val="nl-NL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>Biên độ, tần số, năng lượng toàn phần</w:t>
      </w: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8416EF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nl-NL"/>
        </w:rPr>
        <w:t>D.</w:t>
      </w:r>
      <w:r w:rsidR="006E499D" w:rsidRPr="008416EF">
        <w:rPr>
          <w:rFonts w:ascii="Palatino Linotype" w:eastAsia="Times New Roman" w:hAnsi="Palatino Linotype" w:cs="Times New Roman"/>
          <w:b/>
          <w:bCs/>
          <w:sz w:val="24"/>
          <w:szCs w:val="24"/>
          <w:lang w:val="nl-NL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>Gia tốc, chu kỳ, lực.</w:t>
      </w:r>
    </w:p>
    <w:p w14:paraId="1080F2E0" w14:textId="3CA03223" w:rsidR="00583092" w:rsidRPr="008416EF" w:rsidRDefault="006E499D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774B0D">
        <w:rPr>
          <w:rFonts w:ascii="Palatino Linotype" w:eastAsia="Times New Roman" w:hAnsi="Palatino Linotype" w:cs="Times New Roman"/>
          <w:sz w:val="24"/>
          <w:szCs w:val="24"/>
          <w:lang w:val="de-DE"/>
        </w:rPr>
        <w:t xml:space="preserve">Một vật dao </w:t>
      </w:r>
      <w:r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>đ</w:t>
      </w:r>
      <w:r w:rsidRPr="00774B0D">
        <w:rPr>
          <w:rFonts w:ascii="Palatino Linotype" w:eastAsia="Times New Roman" w:hAnsi="Palatino Linotype" w:cs="Times New Roman"/>
          <w:sz w:val="24"/>
          <w:szCs w:val="24"/>
          <w:lang w:val="de-DE"/>
        </w:rPr>
        <w:t>ộng có phương trình thế năng như sau:</w:t>
      </w:r>
      <w:r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</w:t>
      </w:r>
      <w:r w:rsidRPr="008416EF">
        <w:rPr>
          <w:rFonts w:ascii="Palatino Linotype" w:hAnsi="Palatino Linotype" w:cs="Times New Roman"/>
          <w:position w:val="-28"/>
          <w:sz w:val="24"/>
          <w:szCs w:val="24"/>
          <w:lang w:val="nl-NL"/>
        </w:rPr>
        <w:object w:dxaOrig="2659" w:dyaOrig="680" w14:anchorId="0DA7ED6C">
          <v:shape id="_x0000_i1165" type="#_x0000_t75" style="width:132.5pt;height:34pt" o:ole="">
            <v:imagedata r:id="rId66" o:title=""/>
          </v:shape>
          <o:OLEObject Type="Embed" ProgID="Equation.DSMT4" ShapeID="_x0000_i1165" DrawAspect="Content" ObjectID="_1763447209" r:id="rId67"/>
        </w:object>
      </w:r>
      <w:r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</w:t>
      </w:r>
      <w:r w:rsidRPr="00774B0D">
        <w:rPr>
          <w:rFonts w:ascii="Palatino Linotype" w:eastAsia="Times New Roman" w:hAnsi="Palatino Linotype" w:cs="Times New Roman"/>
          <w:sz w:val="24"/>
          <w:szCs w:val="24"/>
          <w:lang w:val="de-DE"/>
        </w:rPr>
        <w:t xml:space="preserve">Hãy xác </w:t>
      </w:r>
      <w:r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>đ</w:t>
      </w:r>
      <w:r w:rsidRPr="00774B0D">
        <w:rPr>
          <w:rFonts w:ascii="Palatino Linotype" w:eastAsia="Times New Roman" w:hAnsi="Palatino Linotype" w:cs="Times New Roman"/>
          <w:sz w:val="24"/>
          <w:szCs w:val="24"/>
          <w:lang w:val="de-DE"/>
        </w:rPr>
        <w:t>ịnh chu kỳ của dao</w:t>
      </w:r>
      <w:r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đ</w:t>
      </w:r>
      <w:r w:rsidRPr="00774B0D">
        <w:rPr>
          <w:rFonts w:ascii="Palatino Linotype" w:eastAsia="Times New Roman" w:hAnsi="Palatino Linotype" w:cs="Times New Roman"/>
          <w:sz w:val="24"/>
          <w:szCs w:val="24"/>
          <w:lang w:val="de-DE"/>
        </w:rPr>
        <w:t>ộng?</w:t>
      </w:r>
    </w:p>
    <w:p w14:paraId="2B6F69DC" w14:textId="098A0792" w:rsidR="006E499D" w:rsidRPr="008416EF" w:rsidRDefault="00583092" w:rsidP="00583092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  <w:lang w:val="nl-NL"/>
        </w:rPr>
      </w:pP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>A.</w:t>
      </w:r>
      <w:r w:rsidR="006E499D" w:rsidRPr="008416EF">
        <w:rPr>
          <w:rFonts w:ascii="Palatino Linotype" w:eastAsia="Times New Roman" w:hAnsi="Palatino Linotype" w:cs="Times New Roman"/>
          <w:b/>
          <w:sz w:val="24"/>
          <w:szCs w:val="24"/>
          <w:lang w:val="nl-NL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>0,25s</w:t>
      </w: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  <w:t>B.</w:t>
      </w:r>
      <w:r w:rsidR="006E499D" w:rsidRPr="008416EF">
        <w:rPr>
          <w:rFonts w:ascii="Palatino Linotype" w:eastAsia="Times New Roman" w:hAnsi="Palatino Linotype" w:cs="Times New Roman"/>
          <w:b/>
          <w:sz w:val="24"/>
          <w:szCs w:val="24"/>
          <w:lang w:val="nl-NL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>0,1s</w:t>
      </w: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  <w:t>C.</w:t>
      </w:r>
      <w:r w:rsidR="006E499D" w:rsidRPr="008416EF">
        <w:rPr>
          <w:rFonts w:ascii="Palatino Linotype" w:eastAsia="Times New Roman" w:hAnsi="Palatino Linotype" w:cs="Times New Roman"/>
          <w:b/>
          <w:sz w:val="24"/>
          <w:szCs w:val="24"/>
          <w:lang w:val="nl-NL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>0,5s</w:t>
      </w: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  <w:tab/>
      </w: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  <w:lang w:val="nl-NL"/>
        </w:rPr>
        <w:t>D.</w:t>
      </w:r>
      <w:r w:rsidR="006E499D" w:rsidRPr="008416EF">
        <w:rPr>
          <w:rFonts w:ascii="Palatino Linotype" w:eastAsia="Times New Roman" w:hAnsi="Palatino Linotype" w:cs="Times New Roman"/>
          <w:b/>
          <w:sz w:val="24"/>
          <w:szCs w:val="24"/>
          <w:lang w:val="nl-NL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>0,4s</w:t>
      </w:r>
    </w:p>
    <w:p w14:paraId="7FF2FD13" w14:textId="77D910CD" w:rsidR="00583092" w:rsidRPr="008416EF" w:rsidRDefault="003B0CA5" w:rsidP="00583092">
      <w:pPr>
        <w:pStyle w:val="ListParagraph"/>
        <w:numPr>
          <w:ilvl w:val="0"/>
          <w:numId w:val="32"/>
        </w:numPr>
        <w:snapToGrid w:val="0"/>
        <w:spacing w:after="0" w:line="240" w:lineRule="auto"/>
        <w:ind w:left="992" w:hanging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774B0D">
        <w:rPr>
          <w:rFonts w:ascii="Palatino Linotype" w:eastAsia="Times New Roman" w:hAnsi="Palatino Linotype" w:cs="Times New Roman"/>
          <w:b/>
          <w:color w:val="0000FF"/>
          <w:spacing w:val="-3"/>
          <w:sz w:val="24"/>
          <w:szCs w:val="24"/>
          <w:lang w:val="de-DE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Chọn </w:t>
      </w:r>
      <w:r w:rsidR="006E499D" w:rsidRPr="008416EF">
        <w:rPr>
          <w:rFonts w:ascii="Palatino Linotype" w:eastAsia="Times New Roman" w:hAnsi="Palatino Linotype" w:cs="Times New Roman"/>
          <w:b/>
          <w:bCs/>
          <w:sz w:val="24"/>
          <w:szCs w:val="24"/>
          <w:lang w:val="nl-NL"/>
        </w:rPr>
        <w:t xml:space="preserve">sai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>khi nói về dao động cưỡng bức</w:t>
      </w:r>
    </w:p>
    <w:p w14:paraId="7DAB4B37" w14:textId="77777777" w:rsidR="00583092" w:rsidRPr="008416EF" w:rsidRDefault="00583092" w:rsidP="00583092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8416EF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nl-NL"/>
        </w:rPr>
        <w:t>A.</w:t>
      </w:r>
      <w:r w:rsidR="006E499D" w:rsidRPr="008416EF">
        <w:rPr>
          <w:rFonts w:ascii="Palatino Linotype" w:eastAsia="Times New Roman" w:hAnsi="Palatino Linotype" w:cs="Times New Roman"/>
          <w:b/>
          <w:bCs/>
          <w:sz w:val="24"/>
          <w:szCs w:val="24"/>
          <w:lang w:val="nl-NL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Tần số dao động bằng tần số của ngoại lực </w:t>
      </w:r>
    </w:p>
    <w:p w14:paraId="06CC9545" w14:textId="77777777" w:rsidR="00583092" w:rsidRPr="008416EF" w:rsidRDefault="00583092" w:rsidP="00583092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8416EF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nl-NL"/>
        </w:rPr>
        <w:t>B.</w:t>
      </w:r>
      <w:r w:rsidR="006E499D" w:rsidRPr="008416EF">
        <w:rPr>
          <w:rFonts w:ascii="Palatino Linotype" w:eastAsia="Times New Roman" w:hAnsi="Palatino Linotype" w:cs="Times New Roman"/>
          <w:b/>
          <w:bCs/>
          <w:sz w:val="24"/>
          <w:szCs w:val="24"/>
          <w:lang w:val="nl-NL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>Biên độ dao động phụ thuộc vào tần số của ngoại lực</w:t>
      </w:r>
    </w:p>
    <w:p w14:paraId="335E72CC" w14:textId="77777777" w:rsidR="00583092" w:rsidRPr="008416EF" w:rsidRDefault="00583092" w:rsidP="00583092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/>
        </w:rPr>
      </w:pPr>
      <w:r w:rsidRPr="008416EF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nl-NL"/>
        </w:rPr>
        <w:t>C.</w:t>
      </w:r>
      <w:r w:rsidR="006E499D" w:rsidRPr="008416EF">
        <w:rPr>
          <w:rFonts w:ascii="Palatino Linotype" w:eastAsia="Times New Roman" w:hAnsi="Palatino Linotype" w:cs="Times New Roman"/>
          <w:b/>
          <w:bCs/>
          <w:sz w:val="24"/>
          <w:szCs w:val="24"/>
          <w:lang w:val="nl-NL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Dao động theo quy luật hàm sin của thời gian </w:t>
      </w:r>
    </w:p>
    <w:p w14:paraId="33081D4E" w14:textId="4966C790" w:rsidR="006E499D" w:rsidRPr="008416EF" w:rsidRDefault="00583092" w:rsidP="00583092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  <w:lang w:val="nl-NL"/>
        </w:rPr>
      </w:pPr>
      <w:r w:rsidRPr="008416EF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u w:val="single"/>
          <w:lang w:val="nl-NL"/>
        </w:rPr>
        <w:t>D.</w:t>
      </w:r>
      <w:r w:rsidR="006E499D" w:rsidRPr="008416EF">
        <w:rPr>
          <w:rFonts w:ascii="Palatino Linotype" w:eastAsia="Times New Roman" w:hAnsi="Palatino Linotype" w:cs="Times New Roman"/>
          <w:b/>
          <w:bCs/>
          <w:sz w:val="24"/>
          <w:szCs w:val="24"/>
          <w:lang w:val="nl-NL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sz w:val="24"/>
          <w:szCs w:val="24"/>
          <w:lang w:val="nl-NL"/>
        </w:rPr>
        <w:t>Tần số ngoại lực tăng thì biên độ dao động tăng</w:t>
      </w:r>
    </w:p>
    <w:p w14:paraId="28264CEF" w14:textId="33DFCB43" w:rsidR="00583092" w:rsidRPr="008416EF" w:rsidRDefault="006E499D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774B0D">
        <w:rPr>
          <w:rFonts w:ascii="Palatino Linotype" w:hAnsi="Palatino Linotype" w:cs="Times New Roman"/>
          <w:sz w:val="24"/>
          <w:szCs w:val="24"/>
          <w:lang w:val="de-DE"/>
        </w:rPr>
        <w:t>Con lắc lò xo gồm vật nặng có khối lượng 25 g và lò xo nhẹ có độ cứng 100 N/m. Tác dụng một ngoại lực cưỡng bức biến thiên điều hòa biên độ F</w:t>
      </w:r>
      <w:r w:rsidRPr="00774B0D">
        <w:rPr>
          <w:rFonts w:ascii="Palatino Linotype" w:hAnsi="Palatino Linotype" w:cs="Times New Roman"/>
          <w:sz w:val="24"/>
          <w:szCs w:val="24"/>
          <w:vertAlign w:val="subscript"/>
          <w:lang w:val="de-DE"/>
        </w:rPr>
        <w:t>0</w:t>
      </w:r>
      <w:r w:rsidRPr="00774B0D">
        <w:rPr>
          <w:rFonts w:ascii="Palatino Linotype" w:hAnsi="Palatino Linotype" w:cs="Times New Roman"/>
          <w:sz w:val="24"/>
          <w:szCs w:val="24"/>
          <w:lang w:val="de-DE"/>
        </w:rPr>
        <w:t xml:space="preserve"> và tần số </w:t>
      </w:r>
      <w:r w:rsidRPr="008416EF">
        <w:rPr>
          <w:rFonts w:ascii="Palatino Linotype" w:hAnsi="Palatino Linotype" w:cs="Times New Roman"/>
          <w:position w:val="-12"/>
          <w:sz w:val="24"/>
          <w:szCs w:val="24"/>
          <w:lang w:val="nl-NL"/>
        </w:rPr>
        <w:object w:dxaOrig="940" w:dyaOrig="360" w14:anchorId="42EA9377">
          <v:shape id="_x0000_i1167" type="#_x0000_t75" style="width:47pt;height:18.5pt" o:ole="">
            <v:imagedata r:id="rId68" o:title=""/>
          </v:shape>
          <o:OLEObject Type="Embed" ProgID="Equation.DSMT4" ShapeID="_x0000_i1167" DrawAspect="Content" ObjectID="_1763447210" r:id="rId69"/>
        </w:object>
      </w:r>
      <w:r w:rsidRPr="00774B0D">
        <w:rPr>
          <w:rFonts w:ascii="Palatino Linotype" w:hAnsi="Palatino Linotype" w:cs="Times New Roman"/>
          <w:sz w:val="24"/>
          <w:szCs w:val="24"/>
          <w:lang w:val="de-DE"/>
        </w:rPr>
        <w:t xml:space="preserve"> thì biên độ dao động A</w:t>
      </w:r>
      <w:r w:rsidRPr="00774B0D">
        <w:rPr>
          <w:rFonts w:ascii="Palatino Linotype" w:hAnsi="Palatino Linotype" w:cs="Times New Roman"/>
          <w:sz w:val="24"/>
          <w:szCs w:val="24"/>
          <w:vertAlign w:val="subscript"/>
          <w:lang w:val="de-DE"/>
        </w:rPr>
        <w:t>1</w:t>
      </w:r>
      <w:r w:rsidRPr="00774B0D">
        <w:rPr>
          <w:rFonts w:ascii="Palatino Linotype" w:hAnsi="Palatino Linotype" w:cs="Times New Roman"/>
          <w:sz w:val="24"/>
          <w:szCs w:val="24"/>
          <w:lang w:val="de-DE"/>
        </w:rPr>
        <w:t>. Nếu giữ nguyên biên độ F</w:t>
      </w:r>
      <w:r w:rsidRPr="00774B0D">
        <w:rPr>
          <w:rFonts w:ascii="Palatino Linotype" w:hAnsi="Palatino Linotype" w:cs="Times New Roman"/>
          <w:sz w:val="24"/>
          <w:szCs w:val="24"/>
          <w:vertAlign w:val="subscript"/>
          <w:lang w:val="de-DE"/>
        </w:rPr>
        <w:t>0</w:t>
      </w:r>
      <w:r w:rsidRPr="00774B0D">
        <w:rPr>
          <w:rFonts w:ascii="Palatino Linotype" w:hAnsi="Palatino Linotype" w:cs="Times New Roman"/>
          <w:sz w:val="24"/>
          <w:szCs w:val="24"/>
          <w:lang w:val="de-DE"/>
        </w:rPr>
        <w:t xml:space="preserve"> mà tăng tần số ngoại lực đến </w:t>
      </w:r>
      <w:r w:rsidRPr="008416EF">
        <w:rPr>
          <w:rFonts w:ascii="Palatino Linotype" w:hAnsi="Palatino Linotype" w:cs="Times New Roman"/>
          <w:position w:val="-12"/>
          <w:sz w:val="24"/>
          <w:szCs w:val="24"/>
          <w:lang w:val="nl-NL"/>
        </w:rPr>
        <w:object w:dxaOrig="1060" w:dyaOrig="360" w14:anchorId="3C28037D">
          <v:shape id="_x0000_i1168" type="#_x0000_t75" style="width:53pt;height:18.5pt" o:ole="">
            <v:imagedata r:id="rId70" o:title=""/>
          </v:shape>
          <o:OLEObject Type="Embed" ProgID="Equation.DSMT4" ShapeID="_x0000_i1168" DrawAspect="Content" ObjectID="_1763447211" r:id="rId71"/>
        </w:object>
      </w:r>
      <w:r w:rsidRPr="00774B0D">
        <w:rPr>
          <w:rFonts w:ascii="Palatino Linotype" w:hAnsi="Palatino Linotype" w:cs="Times New Roman"/>
          <w:sz w:val="24"/>
          <w:szCs w:val="24"/>
          <w:lang w:val="de-DE"/>
        </w:rPr>
        <w:t xml:space="preserve"> thì biên độ dao động ổn định là A</w:t>
      </w:r>
      <w:r w:rsidRPr="00774B0D">
        <w:rPr>
          <w:rFonts w:ascii="Palatino Linotype" w:hAnsi="Palatino Linotype" w:cs="Times New Roman"/>
          <w:sz w:val="24"/>
          <w:szCs w:val="24"/>
          <w:vertAlign w:val="subscript"/>
          <w:lang w:val="de-DE"/>
        </w:rPr>
        <w:t>2</w:t>
      </w:r>
      <w:r w:rsidRPr="00774B0D">
        <w:rPr>
          <w:rFonts w:ascii="Palatino Linotype" w:hAnsi="Palatino Linotype" w:cs="Times New Roman"/>
          <w:sz w:val="24"/>
          <w:szCs w:val="24"/>
          <w:lang w:val="de-DE"/>
        </w:rPr>
        <w:t xml:space="preserve">. </w:t>
      </w:r>
      <w:r w:rsidRPr="008416EF">
        <w:rPr>
          <w:rFonts w:ascii="Palatino Linotype" w:hAnsi="Palatino Linotype" w:cs="Times New Roman"/>
          <w:sz w:val="24"/>
          <w:szCs w:val="24"/>
        </w:rPr>
        <w:t>So sánh A</w:t>
      </w:r>
      <w:r w:rsidRPr="008416EF">
        <w:rPr>
          <w:rFonts w:ascii="Palatino Linotype" w:hAnsi="Palatino Linotype" w:cs="Times New Roman"/>
          <w:sz w:val="24"/>
          <w:szCs w:val="24"/>
          <w:vertAlign w:val="subscript"/>
        </w:rPr>
        <w:t>1</w:t>
      </w:r>
      <w:r w:rsidRPr="008416EF">
        <w:rPr>
          <w:rFonts w:ascii="Palatino Linotype" w:hAnsi="Palatino Linotype" w:cs="Times New Roman"/>
          <w:sz w:val="24"/>
          <w:szCs w:val="24"/>
        </w:rPr>
        <w:t xml:space="preserve"> và A</w:t>
      </w:r>
      <w:r w:rsidRPr="008416EF">
        <w:rPr>
          <w:rFonts w:ascii="Palatino Linotype" w:hAnsi="Palatino Linotype" w:cs="Times New Roman"/>
          <w:sz w:val="24"/>
          <w:szCs w:val="24"/>
          <w:vertAlign w:val="subscript"/>
        </w:rPr>
        <w:t>2</w:t>
      </w:r>
      <w:r w:rsidRPr="008416EF">
        <w:rPr>
          <w:rFonts w:ascii="Palatino Linotype" w:hAnsi="Palatino Linotype" w:cs="Times New Roman"/>
          <w:sz w:val="24"/>
          <w:szCs w:val="24"/>
        </w:rPr>
        <w:t xml:space="preserve">? </w:t>
      </w:r>
    </w:p>
    <w:p w14:paraId="4F4E86BE" w14:textId="6D08A75A" w:rsidR="006E499D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416EF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A.</w:t>
      </w:r>
      <w:r w:rsidR="006E499D" w:rsidRPr="008416EF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b/>
          <w:bCs/>
          <w:position w:val="-12"/>
          <w:sz w:val="24"/>
          <w:szCs w:val="24"/>
        </w:rPr>
        <w:object w:dxaOrig="960" w:dyaOrig="360" w14:anchorId="661AA248">
          <v:shape id="_x0000_i1169" type="#_x0000_t75" style="width:48pt;height:18.5pt" o:ole="">
            <v:imagedata r:id="rId72" o:title=""/>
          </v:shape>
          <o:OLEObject Type="Embed" ProgID="Equation.DSMT4" ShapeID="_x0000_i1169" DrawAspect="Content" ObjectID="_1763447212" r:id="rId73"/>
        </w:objec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  <w:r w:rsidR="006E499D" w:rsidRPr="008416EF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b/>
          <w:bCs/>
          <w:position w:val="-12"/>
          <w:sz w:val="24"/>
          <w:szCs w:val="24"/>
        </w:rPr>
        <w:object w:dxaOrig="960" w:dyaOrig="360" w14:anchorId="26D09620">
          <v:shape id="_x0000_i1170" type="#_x0000_t75" style="width:48pt;height:18.5pt" o:ole="">
            <v:imagedata r:id="rId74" o:title=""/>
          </v:shape>
          <o:OLEObject Type="Embed" ProgID="Equation.DSMT4" ShapeID="_x0000_i1170" DrawAspect="Content" ObjectID="_1763447213" r:id="rId75"/>
        </w:objec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C.</w:t>
      </w:r>
      <w:r w:rsidR="006E499D" w:rsidRPr="008416EF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b/>
          <w:bCs/>
          <w:position w:val="-12"/>
          <w:sz w:val="24"/>
          <w:szCs w:val="24"/>
        </w:rPr>
        <w:object w:dxaOrig="960" w:dyaOrig="360" w14:anchorId="2B1C07AB">
          <v:shape id="_x0000_i1171" type="#_x0000_t75" style="width:48pt;height:18.5pt" o:ole="">
            <v:imagedata r:id="rId76" o:title=""/>
          </v:shape>
          <o:OLEObject Type="Embed" ProgID="Equation.DSMT4" ShapeID="_x0000_i1171" DrawAspect="Content" ObjectID="_1763447214" r:id="rId77"/>
        </w:objec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D.</w:t>
      </w:r>
      <w:r w:rsidR="006E499D" w:rsidRPr="008416EF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b/>
          <w:bCs/>
          <w:position w:val="-12"/>
          <w:sz w:val="24"/>
          <w:szCs w:val="24"/>
        </w:rPr>
        <w:object w:dxaOrig="960" w:dyaOrig="360" w14:anchorId="6D5EEDE1">
          <v:shape id="_x0000_i1172" type="#_x0000_t75" style="width:48pt;height:18.5pt" o:ole="">
            <v:imagedata r:id="rId78" o:title=""/>
          </v:shape>
          <o:OLEObject Type="Embed" ProgID="Equation.DSMT4" ShapeID="_x0000_i1172" DrawAspect="Content" ObjectID="_1763447215" r:id="rId79"/>
        </w:object>
      </w:r>
    </w:p>
    <w:p w14:paraId="6C07F876" w14:textId="008A3542" w:rsidR="00583092" w:rsidRPr="00774B0D" w:rsidRDefault="006E499D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de-DE"/>
        </w:rPr>
      </w:pPr>
      <w:r w:rsidRPr="00774B0D">
        <w:rPr>
          <w:rFonts w:ascii="Palatino Linotype" w:hAnsi="Palatino Linotype" w:cs="Times New Roman"/>
          <w:sz w:val="24"/>
          <w:szCs w:val="24"/>
          <w:lang w:val="de-DE"/>
        </w:rPr>
        <w:t>Tốc độ truyền sóng cơ có giá trị lớn nhất trong môi trường nào sau đây?</w:t>
      </w:r>
    </w:p>
    <w:p w14:paraId="2925E6F4" w14:textId="29BB2139" w:rsidR="006E499D" w:rsidRPr="00774B0D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de-DE"/>
        </w:rPr>
      </w:pPr>
      <w:r w:rsidRPr="00774B0D">
        <w:rPr>
          <w:rFonts w:ascii="Palatino Linotype" w:hAnsi="Palatino Linotype" w:cs="Times New Roman"/>
          <w:b/>
          <w:color w:val="0000FF"/>
          <w:sz w:val="24"/>
          <w:szCs w:val="24"/>
          <w:lang w:val="de-DE"/>
        </w:rPr>
        <w:t>A.</w:t>
      </w:r>
      <w:r w:rsidR="006E499D" w:rsidRPr="00774B0D">
        <w:rPr>
          <w:rFonts w:ascii="Palatino Linotype" w:hAnsi="Palatino Linotype" w:cs="Times New Roman"/>
          <w:b/>
          <w:color w:val="0000FF"/>
          <w:sz w:val="24"/>
          <w:szCs w:val="24"/>
          <w:lang w:val="de-DE"/>
        </w:rPr>
        <w:t xml:space="preserve"> </w:t>
      </w:r>
      <w:r w:rsidR="006E499D" w:rsidRPr="00774B0D">
        <w:rPr>
          <w:rFonts w:ascii="Palatino Linotype" w:hAnsi="Palatino Linotype" w:cs="Times New Roman"/>
          <w:sz w:val="24"/>
          <w:szCs w:val="24"/>
          <w:lang w:val="de-DE"/>
        </w:rPr>
        <w:t>Khí hiđrô</w:t>
      </w:r>
      <w:r w:rsidRPr="00774B0D">
        <w:rPr>
          <w:rFonts w:ascii="Palatino Linotype" w:hAnsi="Palatino Linotype" w:cs="Times New Roman"/>
          <w:b/>
          <w:color w:val="0000FF"/>
          <w:sz w:val="24"/>
          <w:szCs w:val="24"/>
          <w:lang w:val="de-DE"/>
        </w:rPr>
        <w:tab/>
        <w:t>B.</w:t>
      </w:r>
      <w:r w:rsidR="006E499D" w:rsidRPr="00774B0D">
        <w:rPr>
          <w:rFonts w:ascii="Palatino Linotype" w:hAnsi="Palatino Linotype" w:cs="Times New Roman"/>
          <w:b/>
          <w:color w:val="0000FF"/>
          <w:sz w:val="24"/>
          <w:szCs w:val="24"/>
          <w:lang w:val="de-DE"/>
        </w:rPr>
        <w:t xml:space="preserve"> </w:t>
      </w:r>
      <w:r w:rsidR="006E499D" w:rsidRPr="00774B0D">
        <w:rPr>
          <w:rFonts w:ascii="Palatino Linotype" w:hAnsi="Palatino Linotype" w:cs="Times New Roman"/>
          <w:sz w:val="24"/>
          <w:szCs w:val="24"/>
          <w:lang w:val="de-DE"/>
        </w:rPr>
        <w:t>Nước biển.</w:t>
      </w:r>
      <w:r w:rsidRPr="00774B0D">
        <w:rPr>
          <w:rFonts w:ascii="Palatino Linotype" w:hAnsi="Palatino Linotype" w:cs="Times New Roman"/>
          <w:b/>
          <w:color w:val="0000FF"/>
          <w:sz w:val="24"/>
          <w:szCs w:val="24"/>
          <w:lang w:val="de-DE"/>
        </w:rPr>
        <w:tab/>
      </w:r>
      <w:r w:rsidRPr="00774B0D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de-DE"/>
        </w:rPr>
        <w:t>C</w:t>
      </w:r>
      <w:r w:rsidRPr="00774B0D">
        <w:rPr>
          <w:rFonts w:ascii="Palatino Linotype" w:hAnsi="Palatino Linotype" w:cs="Times New Roman"/>
          <w:b/>
          <w:color w:val="0000FF"/>
          <w:sz w:val="24"/>
          <w:szCs w:val="24"/>
          <w:lang w:val="de-DE"/>
        </w:rPr>
        <w:t>.</w:t>
      </w:r>
      <w:r w:rsidR="006E499D" w:rsidRPr="00774B0D">
        <w:rPr>
          <w:rFonts w:ascii="Palatino Linotype" w:hAnsi="Palatino Linotype" w:cs="Times New Roman"/>
          <w:b/>
          <w:color w:val="0000FF"/>
          <w:sz w:val="24"/>
          <w:szCs w:val="24"/>
          <w:lang w:val="de-DE"/>
        </w:rPr>
        <w:t xml:space="preserve"> </w:t>
      </w:r>
      <w:r w:rsidR="006E499D" w:rsidRPr="00774B0D">
        <w:rPr>
          <w:rFonts w:ascii="Palatino Linotype" w:hAnsi="Palatino Linotype" w:cs="Times New Roman"/>
          <w:sz w:val="24"/>
          <w:szCs w:val="24"/>
          <w:lang w:val="de-DE"/>
        </w:rPr>
        <w:t>Nhôm</w:t>
      </w:r>
      <w:r w:rsidRPr="00774B0D">
        <w:rPr>
          <w:rFonts w:ascii="Palatino Linotype" w:hAnsi="Palatino Linotype" w:cs="Times New Roman"/>
          <w:b/>
          <w:color w:val="0000FF"/>
          <w:sz w:val="24"/>
          <w:szCs w:val="24"/>
          <w:lang w:val="de-DE"/>
        </w:rPr>
        <w:tab/>
        <w:t>D.</w:t>
      </w:r>
      <w:r w:rsidR="006E499D" w:rsidRPr="00774B0D">
        <w:rPr>
          <w:rFonts w:ascii="Palatino Linotype" w:hAnsi="Palatino Linotype" w:cs="Times New Roman"/>
          <w:b/>
          <w:color w:val="0000FF"/>
          <w:sz w:val="24"/>
          <w:szCs w:val="24"/>
          <w:lang w:val="de-DE"/>
        </w:rPr>
        <w:t xml:space="preserve"> </w:t>
      </w:r>
      <w:r w:rsidR="006E499D" w:rsidRPr="00774B0D">
        <w:rPr>
          <w:rFonts w:ascii="Palatino Linotype" w:hAnsi="Palatino Linotype" w:cs="Times New Roman"/>
          <w:sz w:val="24"/>
          <w:szCs w:val="24"/>
          <w:lang w:val="de-DE"/>
        </w:rPr>
        <w:t>Khí ôxi</w:t>
      </w:r>
    </w:p>
    <w:p w14:paraId="77AD8EC8" w14:textId="34C0EC02" w:rsidR="00583092" w:rsidRPr="008416EF" w:rsidRDefault="003B0CA5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0" w:name="c12"/>
      <w:r w:rsidRPr="008416EF">
        <w:rPr>
          <w:rFonts w:ascii="Palatino Linotype" w:eastAsia="Times New Roman" w:hAnsi="Palatino Linotype" w:cs="Times New Roman"/>
          <w:b/>
          <w:color w:val="0000FF"/>
          <w:spacing w:val="-3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Trong sự truyền sóng cơ, quãng đường sóng truyền trong một chu kì được gọi là</w:t>
      </w:r>
      <w:bookmarkEnd w:id="0"/>
    </w:p>
    <w:p w14:paraId="07FF41ED" w14:textId="45B53CAA" w:rsidR="006E499D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lastRenderedPageBreak/>
        <w:t>A.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bCs/>
          <w:sz w:val="24"/>
          <w:szCs w:val="24"/>
        </w:rPr>
        <w:t>tốc độ truyền sóng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B.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năng lượng sóng.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bước sóng.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D.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chu kì sóng.</w:t>
      </w:r>
    </w:p>
    <w:p w14:paraId="33EEE3B5" w14:textId="51B30BC9" w:rsidR="00583092" w:rsidRPr="008416EF" w:rsidRDefault="003B0CA5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416EF">
        <w:rPr>
          <w:rFonts w:ascii="Palatino Linotype" w:eastAsia="Times New Roman" w:hAnsi="Palatino Linotype" w:cs="Times New Roman"/>
          <w:b/>
          <w:color w:val="0000FF"/>
          <w:spacing w:val="-3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Khoảng cách giữa hai gợn lồi liền kề của sóng nước trên mặt hồ là 9 m. Sóng lan truyền với vận tốc là bao nhiêu, biết trong 1 phút sóng đập vào bờ 6 lần:</w:t>
      </w:r>
      <w:bookmarkStart w:id="1" w:name="c55a"/>
    </w:p>
    <w:p w14:paraId="5D8BAF1D" w14:textId="369AB3DC" w:rsidR="006E499D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8416EF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A.</w:t>
      </w:r>
      <w:r w:rsidR="006E499D" w:rsidRPr="008416EF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90cm/s</w:t>
      </w:r>
      <w:bookmarkStart w:id="2" w:name="c55b"/>
      <w:bookmarkEnd w:id="1"/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B.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66,7cm/s</w:t>
      </w:r>
      <w:bookmarkStart w:id="3" w:name="c55c"/>
      <w:bookmarkEnd w:id="2"/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75cm/s</w:t>
      </w:r>
      <w:bookmarkStart w:id="4" w:name="c55d"/>
      <w:bookmarkEnd w:id="3"/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D.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150cm/s</w:t>
      </w:r>
    </w:p>
    <w:p w14:paraId="79DDFD6C" w14:textId="3559BD9C" w:rsidR="00583092" w:rsidRPr="008416EF" w:rsidRDefault="003B0CA5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5" w:name="c4"/>
      <w:bookmarkEnd w:id="4"/>
      <w:r w:rsidRPr="008416EF">
        <w:rPr>
          <w:rFonts w:ascii="Palatino Linotype" w:eastAsia="Times New Roman" w:hAnsi="Palatino Linotype" w:cs="Times New Roman"/>
          <w:b/>
          <w:color w:val="0000FF"/>
          <w:spacing w:val="-3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Sóng ngang là sóng có phương dao động của các phần tử môi trường và phương truyền sóng hợp với nhau một góc</w:t>
      </w:r>
      <w:bookmarkEnd w:id="5"/>
    </w:p>
    <w:p w14:paraId="393A6EF8" w14:textId="4D977F58" w:rsidR="006E499D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>A.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position w:val="-6"/>
          <w:sz w:val="24"/>
          <w:szCs w:val="24"/>
        </w:rPr>
        <w:object w:dxaOrig="260" w:dyaOrig="320" w14:anchorId="581AAF44">
          <v:shape id="_x0000_i1190" type="#_x0000_t75" style="width:13pt;height:15pt" o:ole="">
            <v:imagedata r:id="rId80" o:title=""/>
          </v:shape>
          <o:OLEObject Type="Embed" ProgID="Equation.DSMT4" ShapeID="_x0000_i1190" DrawAspect="Content" ObjectID="_1763447216" r:id="rId81"/>
        </w:objec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position w:val="-6"/>
          <w:sz w:val="24"/>
          <w:szCs w:val="24"/>
        </w:rPr>
        <w:object w:dxaOrig="360" w:dyaOrig="320" w14:anchorId="12C2B586">
          <v:shape id="_x0000_i1191" type="#_x0000_t75" style="width:18.5pt;height:15pt" o:ole="">
            <v:imagedata r:id="rId82" o:title=""/>
          </v:shape>
          <o:OLEObject Type="Embed" ProgID="Equation.DSMT4" ShapeID="_x0000_i1191" DrawAspect="Content" ObjectID="_1763447217" r:id="rId83"/>
        </w:objec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C.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position w:val="-6"/>
          <w:sz w:val="24"/>
          <w:szCs w:val="24"/>
        </w:rPr>
        <w:object w:dxaOrig="460" w:dyaOrig="320" w14:anchorId="52BA85C8">
          <v:shape id="_x0000_i1192" type="#_x0000_t75" style="width:22.5pt;height:15pt" o:ole="">
            <v:imagedata r:id="rId84" o:title=""/>
          </v:shape>
          <o:OLEObject Type="Embed" ProgID="Equation.DSMT4" ShapeID="_x0000_i1192" DrawAspect="Content" ObjectID="_1763447218" r:id="rId85"/>
        </w:objec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D.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position w:val="-6"/>
          <w:sz w:val="24"/>
          <w:szCs w:val="24"/>
        </w:rPr>
        <w:object w:dxaOrig="380" w:dyaOrig="320" w14:anchorId="58AB3B06">
          <v:shape id="_x0000_i1193" type="#_x0000_t75" style="width:19pt;height:15pt" o:ole="">
            <v:imagedata r:id="rId86" o:title=""/>
          </v:shape>
          <o:OLEObject Type="Embed" ProgID="Equation.DSMT4" ShapeID="_x0000_i1193" DrawAspect="Content" ObjectID="_1763447219" r:id="rId87"/>
        </w:object>
      </w:r>
    </w:p>
    <w:p w14:paraId="6814BF03" w14:textId="27836EC7" w:rsidR="00583092" w:rsidRPr="008416EF" w:rsidRDefault="003B0CA5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6" w:name="c24"/>
      <w:bookmarkStart w:id="7" w:name="Q9"/>
      <w:bookmarkStart w:id="8" w:name="c9"/>
      <w:r w:rsidRPr="008416EF">
        <w:rPr>
          <w:rFonts w:ascii="Palatino Linotype" w:eastAsia="Times New Roman" w:hAnsi="Palatino Linotype" w:cs="Times New Roman"/>
          <w:b/>
          <w:color w:val="0000FF"/>
          <w:spacing w:val="-3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 xml:space="preserve">Trong sóng cơ, sóng dọc </w:t>
      </w:r>
      <w:r w:rsidR="006E499D" w:rsidRPr="008416EF">
        <w:rPr>
          <w:rFonts w:ascii="Palatino Linotype" w:hAnsi="Palatino Linotype" w:cs="Times New Roman"/>
          <w:b/>
          <w:i/>
          <w:sz w:val="24"/>
          <w:szCs w:val="24"/>
        </w:rPr>
        <w:t>không</w:t>
      </w:r>
      <w:r w:rsidR="006E499D" w:rsidRPr="008416EF">
        <w:rPr>
          <w:rFonts w:ascii="Palatino Linotype" w:hAnsi="Palatino Linotype" w:cs="Times New Roman"/>
          <w:sz w:val="24"/>
          <w:szCs w:val="24"/>
        </w:rPr>
        <w:t xml:space="preserve"> truyền được trong môi trường</w:t>
      </w:r>
      <w:bookmarkEnd w:id="6"/>
    </w:p>
    <w:p w14:paraId="7F532FF5" w14:textId="3EFC97FE" w:rsidR="006E499D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>A.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chất khí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B.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chất lỏng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chân không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D.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chất rắn.</w:t>
      </w:r>
    </w:p>
    <w:bookmarkEnd w:id="7"/>
    <w:p w14:paraId="55594CF4" w14:textId="24810C3F" w:rsidR="00583092" w:rsidRPr="008416EF" w:rsidRDefault="003B0CA5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416EF">
        <w:rPr>
          <w:rFonts w:ascii="Palatino Linotype" w:eastAsia="Times New Roman" w:hAnsi="Palatino Linotype" w:cs="Times New Roman"/>
          <w:b/>
          <w:color w:val="0000FF"/>
          <w:spacing w:val="-3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 xml:space="preserve">Khi nói về các đại lượng đặc trưng của sóng, phát biểu nào sau đây </w:t>
      </w:r>
      <w:r w:rsidR="006E499D" w:rsidRPr="008416EF">
        <w:rPr>
          <w:rFonts w:ascii="Palatino Linotype" w:hAnsi="Palatino Linotype" w:cs="Times New Roman"/>
          <w:b/>
          <w:bCs/>
          <w:sz w:val="24"/>
          <w:szCs w:val="24"/>
        </w:rPr>
        <w:t>không</w:t>
      </w:r>
      <w:r w:rsidR="006E499D" w:rsidRPr="008416EF">
        <w:rPr>
          <w:rFonts w:ascii="Palatino Linotype" w:hAnsi="Palatino Linotype" w:cs="Times New Roman"/>
          <w:sz w:val="24"/>
          <w:szCs w:val="24"/>
        </w:rPr>
        <w:t xml:space="preserve"> đúng?</w:t>
      </w:r>
      <w:bookmarkEnd w:id="8"/>
    </w:p>
    <w:p w14:paraId="19AC7696" w14:textId="77777777" w:rsidR="00583092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>A.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Bước sóng là quãng đường mà sóng truyền được trong một chu kì.</w:t>
      </w:r>
    </w:p>
    <w:p w14:paraId="34950F80" w14:textId="77777777" w:rsidR="00583092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416EF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Tốc độ truyền sóng là tốc độ của một phần tử môi trường khi qua vị trí cân bằng,</w:t>
      </w:r>
    </w:p>
    <w:p w14:paraId="0081DD83" w14:textId="77777777" w:rsidR="00583092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>C.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Biên độ của sóng là biên độ dao động của một phần tử môi trường có sóng truyền qua.</w:t>
      </w:r>
    </w:p>
    <w:p w14:paraId="3904F4A4" w14:textId="111BA975" w:rsidR="006E499D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>D.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Chu kì của sóng là chu kì dao động của một phần tử môi trường có sóng truyền qua.</w:t>
      </w:r>
    </w:p>
    <w:p w14:paraId="6B9CE7CD" w14:textId="11F2CD30" w:rsidR="00583092" w:rsidRPr="008416EF" w:rsidRDefault="003B0CA5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416EF">
        <w:rPr>
          <w:rFonts w:ascii="Palatino Linotype" w:eastAsia="Times New Roman" w:hAnsi="Palatino Linotype" w:cs="Times New Roman"/>
          <w:b/>
          <w:color w:val="0000FF"/>
          <w:spacing w:val="-3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 xml:space="preserve">Khi xảy ra hiện tượng giao thoa sóng nước với hai nguồn kết hợp cùng pha </w:t>
      </w:r>
      <w:r w:rsidR="006E499D" w:rsidRPr="008416EF">
        <w:rPr>
          <w:rFonts w:ascii="Palatino Linotype" w:hAnsi="Palatino Linotype" w:cs="Times New Roman"/>
          <w:position w:val="-10"/>
          <w:sz w:val="24"/>
          <w:szCs w:val="24"/>
        </w:rPr>
        <w:object w:dxaOrig="507" w:dyaOrig="325" w14:anchorId="48EFCD80">
          <v:shape id="_x0000_i1208" type="#_x0000_t75" style="width:26pt;height:15.5pt" o:ole="">
            <v:imagedata r:id="rId88" o:title=""/>
          </v:shape>
          <o:OLEObject Type="Embed" ProgID="Equation.DSMT4" ShapeID="_x0000_i1208" DrawAspect="Content" ObjectID="_1763447220" r:id="rId89"/>
        </w:object>
      </w:r>
      <w:r>
        <w:rPr>
          <w:rFonts w:ascii="Palatino Linotype" w:hAnsi="Palatino Linotype" w:cs="Times New Roman"/>
          <w:sz w:val="24"/>
          <w:szCs w:val="24"/>
        </w:rPr>
        <w:t>. Nhữ</w:t>
      </w:r>
      <w:r w:rsidR="006E499D" w:rsidRPr="008416EF">
        <w:rPr>
          <w:rFonts w:ascii="Palatino Linotype" w:hAnsi="Palatino Linotype" w:cs="Times New Roman"/>
          <w:sz w:val="24"/>
          <w:szCs w:val="24"/>
        </w:rPr>
        <w:t xml:space="preserve">ng điểm trên mặt nước nằm trên đường trung trực của </w:t>
      </w:r>
      <w:r w:rsidR="006E499D" w:rsidRPr="008416EF">
        <w:rPr>
          <w:rFonts w:ascii="Palatino Linotype" w:hAnsi="Palatino Linotype" w:cs="Times New Roman"/>
          <w:position w:val="-4"/>
          <w:sz w:val="24"/>
          <w:szCs w:val="24"/>
        </w:rPr>
        <w:object w:dxaOrig="399" w:dyaOrig="264" w14:anchorId="32AB8709">
          <v:shape id="_x0000_i1209" type="#_x0000_t75" style="width:21pt;height:13pt" o:ole="">
            <v:imagedata r:id="rId90" o:title=""/>
          </v:shape>
          <o:OLEObject Type="Embed" ProgID="Equation.DSMT4" ShapeID="_x0000_i1209" DrawAspect="Content" ObjectID="_1763447221" r:id="rId91"/>
        </w:object>
      </w:r>
      <w:r w:rsidR="006E499D" w:rsidRPr="008416EF">
        <w:rPr>
          <w:rFonts w:ascii="Palatino Linotype" w:hAnsi="Palatino Linotype" w:cs="Times New Roman"/>
          <w:sz w:val="24"/>
          <w:szCs w:val="24"/>
        </w:rPr>
        <w:t xml:space="preserve"> sẽ</w:t>
      </w:r>
    </w:p>
    <w:p w14:paraId="421257CC" w14:textId="77777777" w:rsidR="00583092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>A.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đứng yên không dao động.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B.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dao động với biên độ bé nhất.</w:t>
      </w:r>
    </w:p>
    <w:p w14:paraId="420AEC4F" w14:textId="0245AC78" w:rsidR="006E499D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>C.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dao động với biên độ có giá trị trung bình.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D.</w:t>
      </w:r>
      <w:r w:rsidR="006E499D" w:rsidRPr="008416EF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>dao động với biên độ lớn nhất.</w:t>
      </w:r>
    </w:p>
    <w:p w14:paraId="3023962A" w14:textId="0E894A0D" w:rsidR="00583092" w:rsidRPr="008416EF" w:rsidRDefault="003B0CA5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416EF">
        <w:rPr>
          <w:rFonts w:ascii="Palatino Linotype" w:eastAsia="Times New Roman" w:hAnsi="Palatino Linotype" w:cs="Times New Roman"/>
          <w:b/>
          <w:color w:val="0000FF"/>
          <w:spacing w:val="-3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sz w:val="24"/>
          <w:szCs w:val="24"/>
        </w:rPr>
        <w:t xml:space="preserve">Trong thí nghiệm giao thoa sóng ở mặt chất lỏng, tại hai điểm </w:t>
      </w:r>
      <w:r w:rsidR="006E499D" w:rsidRPr="008416EF">
        <w:rPr>
          <w:rFonts w:ascii="Palatino Linotype" w:hAnsi="Palatino Linotype" w:cs="Times New Roman"/>
          <w:position w:val="-12"/>
          <w:sz w:val="24"/>
          <w:szCs w:val="24"/>
        </w:rPr>
        <w:object w:dxaOrig="270" w:dyaOrig="360" w14:anchorId="2CCAC4E0">
          <v:shape id="_x0000_i1211" type="#_x0000_t75" style="width:13.5pt;height:18.5pt" o:ole="">
            <v:imagedata r:id="rId92" o:title=""/>
          </v:shape>
          <o:OLEObject Type="Embed" ProgID="Equation.DSMT4" ShapeID="_x0000_i1211" DrawAspect="Content" ObjectID="_1763447222" r:id="rId93"/>
        </w:object>
      </w:r>
      <w:r w:rsidR="006E499D" w:rsidRPr="008416EF">
        <w:rPr>
          <w:rFonts w:ascii="Palatino Linotype" w:hAnsi="Palatino Linotype" w:cs="Times New Roman"/>
          <w:sz w:val="24"/>
          <w:szCs w:val="24"/>
        </w:rPr>
        <w:t xml:space="preserve"> và </w:t>
      </w:r>
      <w:r w:rsidR="006E499D" w:rsidRPr="008416EF">
        <w:rPr>
          <w:rFonts w:ascii="Palatino Linotype" w:hAnsi="Palatino Linotype" w:cs="Times New Roman"/>
          <w:position w:val="-12"/>
          <w:sz w:val="24"/>
          <w:szCs w:val="24"/>
        </w:rPr>
        <w:object w:dxaOrig="270" w:dyaOrig="360" w14:anchorId="79EF89C8">
          <v:shape id="_x0000_i1212" type="#_x0000_t75" style="width:13.5pt;height:18.5pt" o:ole="">
            <v:imagedata r:id="rId94" o:title=""/>
          </v:shape>
          <o:OLEObject Type="Embed" ProgID="Equation.DSMT4" ShapeID="_x0000_i1212" DrawAspect="Content" ObjectID="_1763447223" r:id="rId95"/>
        </w:object>
      </w:r>
      <w:r w:rsidR="006E499D" w:rsidRPr="008416EF">
        <w:rPr>
          <w:rFonts w:ascii="Palatino Linotype" w:hAnsi="Palatino Linotype" w:cs="Times New Roman"/>
          <w:sz w:val="24"/>
          <w:szCs w:val="24"/>
        </w:rPr>
        <w:t xml:space="preserve"> có hai nguồn dao động cùng pha theo phương thẳng đứng, phát ra hai sóng kết hợp có bước sóng </w:t>
      </w:r>
      <w:r w:rsidR="006E499D" w:rsidRPr="008416EF">
        <w:rPr>
          <w:rFonts w:ascii="Palatino Linotype" w:hAnsi="Palatino Linotype" w:cs="Times New Roman"/>
          <w:position w:val="-10"/>
          <w:sz w:val="24"/>
          <w:szCs w:val="24"/>
        </w:rPr>
        <w:object w:dxaOrig="735" w:dyaOrig="315" w14:anchorId="7585B7A3">
          <v:shape id="_x0000_i1213" type="#_x0000_t75" style="width:36.5pt;height:15.5pt" o:ole="">
            <v:imagedata r:id="rId96" o:title=""/>
          </v:shape>
          <o:OLEObject Type="Embed" ProgID="Equation.DSMT4" ShapeID="_x0000_i1213" DrawAspect="Content" ObjectID="_1763447224" r:id="rId97"/>
        </w:object>
      </w:r>
      <w:r w:rsidR="006E499D" w:rsidRPr="008416EF">
        <w:rPr>
          <w:rFonts w:ascii="Palatino Linotype" w:hAnsi="Palatino Linotype" w:cs="Times New Roman"/>
          <w:sz w:val="24"/>
          <w:szCs w:val="24"/>
        </w:rPr>
        <w:t xml:space="preserve">. Trên đoạn thẳng </w:t>
      </w:r>
      <w:r w:rsidR="006E499D" w:rsidRPr="008416EF">
        <w:rPr>
          <w:rFonts w:ascii="Palatino Linotype" w:hAnsi="Palatino Linotype" w:cs="Times New Roman"/>
          <w:position w:val="-12"/>
          <w:sz w:val="24"/>
          <w:szCs w:val="24"/>
        </w:rPr>
        <w:object w:dxaOrig="450" w:dyaOrig="360" w14:anchorId="25E2DD54">
          <v:shape id="_x0000_i1214" type="#_x0000_t75" style="width:23pt;height:18.5pt" o:ole="">
            <v:imagedata r:id="rId98" o:title=""/>
          </v:shape>
          <o:OLEObject Type="Embed" ProgID="Equation.DSMT4" ShapeID="_x0000_i1214" DrawAspect="Content" ObjectID="_1763447225" r:id="rId99"/>
        </w:object>
      </w:r>
      <w:r w:rsidR="006E499D" w:rsidRPr="008416EF">
        <w:rPr>
          <w:rFonts w:ascii="Palatino Linotype" w:hAnsi="Palatino Linotype" w:cs="Times New Roman"/>
          <w:sz w:val="24"/>
          <w:szCs w:val="24"/>
        </w:rPr>
        <w:t xml:space="preserve"> khoảng cách giữa hai cực đại giao thoa liên tiếp bằng</w:t>
      </w:r>
    </w:p>
    <w:p w14:paraId="0DFFB5EB" w14:textId="53931FDF" w:rsidR="006E499D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>A.</w:t>
      </w:r>
      <w:r w:rsidR="006E499D" w:rsidRPr="008416EF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position w:val="-10"/>
          <w:sz w:val="24"/>
          <w:szCs w:val="24"/>
        </w:rPr>
        <w:object w:dxaOrig="735" w:dyaOrig="315" w14:anchorId="0B51B5C3">
          <v:shape id="_x0000_i1215" type="#_x0000_t75" style="width:36.5pt;height:15.5pt" o:ole="">
            <v:imagedata r:id="rId100" o:title=""/>
          </v:shape>
          <o:OLEObject Type="Embed" ProgID="Equation.DSMT4" ShapeID="_x0000_i1215" DrawAspect="Content" ObjectID="_1763447226" r:id="rId101"/>
        </w:object>
      </w:r>
      <w:r w:rsidR="006E499D" w:rsidRPr="008416EF">
        <w:rPr>
          <w:rFonts w:ascii="Palatino Linotype" w:hAnsi="Palatino Linotype" w:cs="Times New Roman"/>
          <w:sz w:val="24"/>
          <w:szCs w:val="24"/>
        </w:rPr>
        <w:t>.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B.</w:t>
      </w:r>
      <w:r w:rsidR="006E499D" w:rsidRPr="008416EF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position w:val="-10"/>
          <w:sz w:val="24"/>
          <w:szCs w:val="24"/>
        </w:rPr>
        <w:object w:dxaOrig="705" w:dyaOrig="315" w14:anchorId="58B6AFF0">
          <v:shape id="_x0000_i1216" type="#_x0000_t75" style="width:35.5pt;height:15.5pt" o:ole="">
            <v:imagedata r:id="rId102" o:title=""/>
          </v:shape>
          <o:OLEObject Type="Embed" ProgID="Equation.DSMT4" ShapeID="_x0000_i1216" DrawAspect="Content" ObjectID="_1763447227" r:id="rId103"/>
        </w:object>
      </w:r>
      <w:r w:rsidR="006E499D" w:rsidRPr="008416EF">
        <w:rPr>
          <w:rFonts w:ascii="Palatino Linotype" w:hAnsi="Palatino Linotype" w:cs="Times New Roman"/>
          <w:sz w:val="24"/>
          <w:szCs w:val="24"/>
        </w:rPr>
        <w:t>.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C.</w:t>
      </w:r>
      <w:r w:rsidR="006E499D" w:rsidRPr="008416EF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position w:val="-10"/>
          <w:sz w:val="24"/>
          <w:szCs w:val="24"/>
        </w:rPr>
        <w:object w:dxaOrig="675" w:dyaOrig="315" w14:anchorId="73886992">
          <v:shape id="_x0000_i1217" type="#_x0000_t75" style="width:33.5pt;height:15.5pt" o:ole="">
            <v:imagedata r:id="rId104" o:title=""/>
          </v:shape>
          <o:OLEObject Type="Embed" ProgID="Equation.DSMT4" ShapeID="_x0000_i1217" DrawAspect="Content" ObjectID="_1763447228" r:id="rId105"/>
        </w:object>
      </w:r>
      <w:r w:rsidR="006E499D" w:rsidRPr="008416EF">
        <w:rPr>
          <w:rFonts w:ascii="Palatino Linotype" w:hAnsi="Palatino Linotype" w:cs="Times New Roman"/>
          <w:sz w:val="24"/>
          <w:szCs w:val="24"/>
        </w:rPr>
        <w:t>.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D.</w:t>
      </w:r>
      <w:r w:rsidR="006E499D" w:rsidRPr="008416EF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position w:val="-10"/>
          <w:sz w:val="24"/>
          <w:szCs w:val="24"/>
        </w:rPr>
        <w:object w:dxaOrig="735" w:dyaOrig="315" w14:anchorId="5346E8A5">
          <v:shape id="_x0000_i1218" type="#_x0000_t75" style="width:36.5pt;height:15.5pt" o:ole="">
            <v:imagedata r:id="rId106" o:title=""/>
          </v:shape>
          <o:OLEObject Type="Embed" ProgID="Equation.DSMT4" ShapeID="_x0000_i1218" DrawAspect="Content" ObjectID="_1763447229" r:id="rId107"/>
        </w:object>
      </w:r>
      <w:r w:rsidR="006E499D" w:rsidRPr="008416EF">
        <w:rPr>
          <w:rFonts w:ascii="Palatino Linotype" w:hAnsi="Palatino Linotype" w:cs="Times New Roman"/>
          <w:sz w:val="24"/>
          <w:szCs w:val="24"/>
        </w:rPr>
        <w:t>.</w:t>
      </w:r>
    </w:p>
    <w:p w14:paraId="05588FB5" w14:textId="11263EC1" w:rsidR="00583092" w:rsidRPr="008416EF" w:rsidRDefault="003B0CA5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416EF">
        <w:rPr>
          <w:rFonts w:ascii="Palatino Linotype" w:eastAsia="Times New Roman" w:hAnsi="Palatino Linotype" w:cs="Times New Roman"/>
          <w:b/>
          <w:color w:val="0000FF"/>
          <w:spacing w:val="-3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color w:val="000000"/>
          <w:sz w:val="24"/>
          <w:szCs w:val="24"/>
        </w:rPr>
        <w:t>Trong thí nghiệm I-âng về giao thoa ánh sáng, hai khe được chiếu bằng ánh sáng đơn sắc có bước sóng λ. Nếu tại điểm M trên màn quan sát có vân tối thứ ba (tính từ vân sáng trung tâm) thì hiệu đường đi của ánh sáng từ hai khe S</w:t>
      </w:r>
      <w:r w:rsidR="006E499D" w:rsidRPr="008416EF">
        <w:rPr>
          <w:rFonts w:ascii="Palatino Linotype" w:hAnsi="Palatino Linotype" w:cs="Times New Roman"/>
          <w:color w:val="000000"/>
          <w:sz w:val="24"/>
          <w:szCs w:val="24"/>
          <w:vertAlign w:val="subscript"/>
        </w:rPr>
        <w:t>1</w:t>
      </w:r>
      <w:r w:rsidR="006E499D" w:rsidRPr="008416EF">
        <w:rPr>
          <w:rFonts w:ascii="Palatino Linotype" w:hAnsi="Palatino Linotype" w:cs="Times New Roman"/>
          <w:color w:val="000000"/>
          <w:sz w:val="24"/>
          <w:szCs w:val="24"/>
        </w:rPr>
        <w:t>, S</w:t>
      </w:r>
      <w:r w:rsidR="006E499D" w:rsidRPr="008416EF">
        <w:rPr>
          <w:rFonts w:ascii="Palatino Linotype" w:hAnsi="Palatino Linotype" w:cs="Times New Roman"/>
          <w:color w:val="000000"/>
          <w:sz w:val="24"/>
          <w:szCs w:val="24"/>
          <w:vertAlign w:val="subscript"/>
        </w:rPr>
        <w:t>2</w:t>
      </w:r>
      <w:r w:rsidR="006E499D" w:rsidRPr="008416EF">
        <w:rPr>
          <w:rFonts w:ascii="Palatino Linotype" w:hAnsi="Palatino Linotype" w:cs="Times New Roman"/>
          <w:color w:val="000000"/>
          <w:sz w:val="24"/>
          <w:szCs w:val="24"/>
        </w:rPr>
        <w:t xml:space="preserve"> đến M có độ lớn bằng</w:t>
      </w:r>
    </w:p>
    <w:p w14:paraId="18E3FC19" w14:textId="23A60D03" w:rsidR="006E499D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8416EF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A.</w:t>
      </w:r>
      <w:r w:rsidR="006E499D" w:rsidRPr="008416EF"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color w:val="000000"/>
          <w:sz w:val="24"/>
          <w:szCs w:val="24"/>
        </w:rPr>
        <w:t>2, 5λ.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B.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color w:val="000000"/>
          <w:sz w:val="24"/>
          <w:szCs w:val="24"/>
        </w:rPr>
        <w:t>3λ.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C.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color w:val="000000"/>
          <w:sz w:val="24"/>
          <w:szCs w:val="24"/>
        </w:rPr>
        <w:t>1, 5λ.</w:t>
      </w:r>
      <w:r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D.</w:t>
      </w:r>
      <w:r w:rsidR="006E499D" w:rsidRPr="008416EF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6E499D" w:rsidRPr="008416EF">
        <w:rPr>
          <w:rFonts w:ascii="Palatino Linotype" w:hAnsi="Palatino Linotype" w:cs="Times New Roman"/>
          <w:color w:val="000000"/>
          <w:sz w:val="24"/>
          <w:szCs w:val="24"/>
        </w:rPr>
        <w:t>2λ.</w:t>
      </w:r>
    </w:p>
    <w:p w14:paraId="2AEE48BC" w14:textId="570AE7CF" w:rsidR="006E499D" w:rsidRPr="008416EF" w:rsidRDefault="003B0CA5" w:rsidP="00583092">
      <w:pPr>
        <w:pStyle w:val="ListParagraph"/>
        <w:numPr>
          <w:ilvl w:val="0"/>
          <w:numId w:val="32"/>
        </w:numPr>
        <w:spacing w:after="0" w:line="240" w:lineRule="auto"/>
        <w:ind w:left="992" w:hanging="992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8416EF">
        <w:rPr>
          <w:rFonts w:ascii="Palatino Linotype" w:eastAsia="Times New Roman" w:hAnsi="Palatino Linotype" w:cs="Times New Roman"/>
          <w:b/>
          <w:color w:val="0000FF"/>
          <w:spacing w:val="-3"/>
          <w:sz w:val="24"/>
          <w:szCs w:val="24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color w:val="000000"/>
          <w:sz w:val="24"/>
          <w:szCs w:val="24"/>
        </w:rPr>
        <w:t>Trong bệnh viện có một lọai tủ dùng đẻ khử trùng những dụng cụ y tế sử dụng nhiều lần.</w:t>
      </w:r>
    </w:p>
    <w:p w14:paraId="498A0016" w14:textId="77777777" w:rsidR="00583092" w:rsidRPr="008416EF" w:rsidRDefault="006E499D" w:rsidP="00583092">
      <w:pPr>
        <w:tabs>
          <w:tab w:val="left" w:pos="992"/>
          <w:tab w:val="left" w:pos="3402"/>
          <w:tab w:val="left" w:pos="5669"/>
          <w:tab w:val="left" w:pos="7937"/>
        </w:tabs>
        <w:spacing w:before="20" w:after="20" w:line="288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8416EF">
        <w:rPr>
          <w:rFonts w:ascii="Palatino Linotype" w:eastAsia="Times New Roman" w:hAnsi="Palatino Linotype" w:cs="Times New Roman"/>
          <w:sz w:val="24"/>
          <w:szCs w:val="24"/>
        </w:rPr>
        <w:t>Khi hoạt động tử phát ra bức xạ có tác dụng khử trùng là</w:t>
      </w:r>
    </w:p>
    <w:p w14:paraId="7B745DED" w14:textId="77777777" w:rsidR="00583092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before="20" w:after="20" w:line="288" w:lineRule="auto"/>
        <w:ind w:left="992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A.</w:t>
      </w:r>
      <w:r w:rsidR="006E499D" w:rsidRPr="008416EF">
        <w:rPr>
          <w:rFonts w:ascii="Palatino Linotype" w:eastAsia="Times New Roman" w:hAnsi="Palatino Linotype" w:cs="Times New Roman"/>
          <w:b/>
          <w:color w:val="4F81BD"/>
          <w:sz w:val="24"/>
          <w:szCs w:val="24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color w:val="000000"/>
          <w:sz w:val="24"/>
          <w:szCs w:val="24"/>
        </w:rPr>
        <w:t>Tia hồng ngoại.</w:t>
      </w: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  <w:t>C.</w:t>
      </w:r>
      <w:r w:rsidR="006E499D" w:rsidRPr="008416EF">
        <w:rPr>
          <w:rFonts w:ascii="Palatino Linotype" w:eastAsia="Times New Roman" w:hAnsi="Palatino Linotype" w:cs="Times New Roman"/>
          <w:b/>
          <w:color w:val="4F81BD"/>
          <w:sz w:val="24"/>
          <w:szCs w:val="24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color w:val="000000"/>
          <w:sz w:val="24"/>
          <w:szCs w:val="24"/>
        </w:rPr>
        <w:t>tia X</w:t>
      </w:r>
    </w:p>
    <w:p w14:paraId="5B56C042" w14:textId="25013077" w:rsidR="006E499D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before="20" w:after="20" w:line="288" w:lineRule="auto"/>
        <w:ind w:left="992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B.</w:t>
      </w:r>
      <w:r w:rsidR="006E499D" w:rsidRPr="008416EF">
        <w:rPr>
          <w:rFonts w:ascii="Palatino Linotype" w:eastAsia="Times New Roman" w:hAnsi="Palatino Linotype" w:cs="Times New Roman"/>
          <w:b/>
          <w:color w:val="4F81BD"/>
          <w:sz w:val="24"/>
          <w:szCs w:val="24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color w:val="000000"/>
          <w:sz w:val="24"/>
          <w:szCs w:val="24"/>
        </w:rPr>
        <w:t>tia gamma</w:t>
      </w: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</w: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D</w:t>
      </w:r>
      <w:r w:rsidRPr="008416EF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.</w:t>
      </w:r>
      <w:r w:rsidR="006E499D" w:rsidRPr="008416EF">
        <w:rPr>
          <w:rFonts w:ascii="Palatino Linotype" w:eastAsia="Times New Roman" w:hAnsi="Palatino Linotype" w:cs="Times New Roman"/>
          <w:b/>
          <w:color w:val="4F81BD"/>
          <w:sz w:val="24"/>
          <w:szCs w:val="24"/>
        </w:rPr>
        <w:t xml:space="preserve"> </w:t>
      </w:r>
      <w:r w:rsidR="006E499D" w:rsidRPr="008416EF">
        <w:rPr>
          <w:rFonts w:ascii="Palatino Linotype" w:eastAsia="Times New Roman" w:hAnsi="Palatino Linotype" w:cs="Times New Roman"/>
          <w:color w:val="000000"/>
          <w:sz w:val="24"/>
          <w:szCs w:val="24"/>
        </w:rPr>
        <w:t>tia tử ngoại</w:t>
      </w:r>
    </w:p>
    <w:p w14:paraId="7EF85A6C" w14:textId="4D4BE2E2" w:rsidR="00583092" w:rsidRPr="008416EF" w:rsidRDefault="00583092" w:rsidP="00583092">
      <w:pPr>
        <w:tabs>
          <w:tab w:val="left" w:pos="992"/>
          <w:tab w:val="left" w:pos="3402"/>
          <w:tab w:val="left" w:pos="5669"/>
          <w:tab w:val="left" w:pos="7937"/>
        </w:tabs>
        <w:spacing w:before="20" w:after="20" w:line="288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bookmarkStart w:id="9" w:name="_GoBack"/>
      <w:bookmarkEnd w:id="9"/>
    </w:p>
    <w:sectPr w:rsidR="00583092" w:rsidRPr="008416EF" w:rsidSect="00583092">
      <w:footerReference w:type="default" r:id="rId108"/>
      <w:pgSz w:w="11906" w:h="16838"/>
      <w:pgMar w:top="567" w:right="567" w:bottom="567" w:left="1134" w:header="34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DD62F" w14:textId="77777777" w:rsidR="002D1F33" w:rsidRDefault="002D1F33">
      <w:pPr>
        <w:spacing w:after="0" w:line="240" w:lineRule="auto"/>
      </w:pPr>
      <w:r>
        <w:separator/>
      </w:r>
    </w:p>
  </w:endnote>
  <w:endnote w:type="continuationSeparator" w:id="0">
    <w:p w14:paraId="2289CC42" w14:textId="77777777" w:rsidR="002D1F33" w:rsidRDefault="002D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27E26" w14:textId="391CDB2A" w:rsidR="00583092" w:rsidRDefault="00583092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Palatino Linotype" w:eastAsia="Palatino Linotype" w:hAnsi="Palatino Linotype" w:cs="Palatino Linotype"/>
        <w:b/>
        <w:color w:val="000000"/>
      </w:rPr>
    </w:pPr>
    <w:r>
      <w:rPr>
        <w:rFonts w:ascii="Palatino Linotype" w:eastAsia="Palatino Linotype" w:hAnsi="Palatino Linotype" w:cs="Palatino Linotype"/>
        <w:b/>
        <w:color w:val="000000"/>
      </w:rPr>
      <w:t xml:space="preserve">Trang </w:t>
    </w:r>
    <w:r>
      <w:rPr>
        <w:rFonts w:ascii="Palatino Linotype" w:eastAsia="Palatino Linotype" w:hAnsi="Palatino Linotype" w:cs="Palatino Linotype"/>
        <w:b/>
        <w:color w:val="000000"/>
      </w:rPr>
      <w:fldChar w:fldCharType="begin"/>
    </w:r>
    <w:r>
      <w:rPr>
        <w:rFonts w:ascii="Palatino Linotype" w:eastAsia="Palatino Linotype" w:hAnsi="Palatino Linotype" w:cs="Palatino Linotype"/>
        <w:b/>
        <w:color w:val="000000"/>
      </w:rPr>
      <w:instrText>PAGE</w:instrText>
    </w:r>
    <w:r>
      <w:rPr>
        <w:rFonts w:ascii="Palatino Linotype" w:eastAsia="Palatino Linotype" w:hAnsi="Palatino Linotype" w:cs="Palatino Linotype"/>
        <w:b/>
        <w:color w:val="000000"/>
      </w:rPr>
      <w:fldChar w:fldCharType="separate"/>
    </w:r>
    <w:r w:rsidR="003B0CA5">
      <w:rPr>
        <w:rFonts w:ascii="Palatino Linotype" w:eastAsia="Palatino Linotype" w:hAnsi="Palatino Linotype" w:cs="Palatino Linotype"/>
        <w:b/>
        <w:noProof/>
        <w:color w:val="000000"/>
      </w:rPr>
      <w:t>2</w:t>
    </w:r>
    <w:r>
      <w:rPr>
        <w:rFonts w:ascii="Palatino Linotype" w:eastAsia="Palatino Linotype" w:hAnsi="Palatino Linotype" w:cs="Palatino Linotype"/>
        <w:b/>
        <w:color w:val="000000"/>
      </w:rPr>
      <w:fldChar w:fldCharType="end"/>
    </w:r>
  </w:p>
  <w:p w14:paraId="42BE5FA8" w14:textId="77777777" w:rsidR="00583092" w:rsidRDefault="005830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33036" w14:textId="77777777" w:rsidR="002D1F33" w:rsidRDefault="002D1F33">
      <w:pPr>
        <w:spacing w:after="0" w:line="240" w:lineRule="auto"/>
      </w:pPr>
      <w:r>
        <w:separator/>
      </w:r>
    </w:p>
  </w:footnote>
  <w:footnote w:type="continuationSeparator" w:id="0">
    <w:p w14:paraId="4D584E95" w14:textId="77777777" w:rsidR="002D1F33" w:rsidRDefault="002D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E29"/>
    <w:multiLevelType w:val="multilevel"/>
    <w:tmpl w:val="DC600FF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5526E9"/>
    <w:multiLevelType w:val="hybridMultilevel"/>
    <w:tmpl w:val="2EB2E656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4060"/>
    <w:multiLevelType w:val="hybridMultilevel"/>
    <w:tmpl w:val="BEBCC6D8"/>
    <w:lvl w:ilvl="0" w:tplc="0F2EC9A6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0B42"/>
    <w:multiLevelType w:val="hybridMultilevel"/>
    <w:tmpl w:val="91BEB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0BE7"/>
    <w:multiLevelType w:val="hybridMultilevel"/>
    <w:tmpl w:val="1CE6EBE4"/>
    <w:lvl w:ilvl="0" w:tplc="400451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66A3B"/>
    <w:multiLevelType w:val="hybridMultilevel"/>
    <w:tmpl w:val="02E0A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61B14"/>
    <w:multiLevelType w:val="hybridMultilevel"/>
    <w:tmpl w:val="6442A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A375D"/>
    <w:multiLevelType w:val="hybridMultilevel"/>
    <w:tmpl w:val="A776D6BC"/>
    <w:lvl w:ilvl="0" w:tplc="D748688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1A57"/>
    <w:multiLevelType w:val="multilevel"/>
    <w:tmpl w:val="591E62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5E486B"/>
    <w:multiLevelType w:val="hybridMultilevel"/>
    <w:tmpl w:val="AF54B42C"/>
    <w:lvl w:ilvl="0" w:tplc="942608B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F344F"/>
    <w:multiLevelType w:val="multilevel"/>
    <w:tmpl w:val="EA240162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5104A"/>
    <w:multiLevelType w:val="hybridMultilevel"/>
    <w:tmpl w:val="FA0AEFC4"/>
    <w:lvl w:ilvl="0" w:tplc="400451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9416B"/>
    <w:multiLevelType w:val="hybridMultilevel"/>
    <w:tmpl w:val="4A0AEF66"/>
    <w:lvl w:ilvl="0" w:tplc="1FF6725A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03F658C"/>
    <w:multiLevelType w:val="hybridMultilevel"/>
    <w:tmpl w:val="B5D415A2"/>
    <w:lvl w:ilvl="0" w:tplc="FBEE64A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7172D"/>
    <w:multiLevelType w:val="multilevel"/>
    <w:tmpl w:val="D862DD7A"/>
    <w:lvl w:ilvl="0">
      <w:start w:val="1"/>
      <w:numFmt w:val="decimal"/>
      <w:suff w:val="space"/>
      <w:lvlText w:val="Câu %1: "/>
      <w:lvlJc w:val="left"/>
      <w:pPr>
        <w:ind w:left="0" w:firstLine="0"/>
      </w:pPr>
      <w:rPr>
        <w:rFonts w:ascii="Cambria" w:hAnsi="Cambria" w:hint="default"/>
        <w:b/>
        <w:i/>
        <w:color w:val="FF0000"/>
        <w:spacing w:val="0"/>
        <w:w w:val="100"/>
        <w:position w:val="0"/>
        <w:sz w:val="24"/>
        <w:u w:val="double" w:color="0000FF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4D5F7C"/>
    <w:multiLevelType w:val="hybridMultilevel"/>
    <w:tmpl w:val="0C100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14F0"/>
    <w:multiLevelType w:val="hybridMultilevel"/>
    <w:tmpl w:val="7A626E16"/>
    <w:lvl w:ilvl="0" w:tplc="D748688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904D2"/>
    <w:multiLevelType w:val="hybridMultilevel"/>
    <w:tmpl w:val="02A8336E"/>
    <w:lvl w:ilvl="0" w:tplc="7C902F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224CB"/>
    <w:multiLevelType w:val="hybridMultilevel"/>
    <w:tmpl w:val="C8C6EA48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8572F"/>
    <w:multiLevelType w:val="hybridMultilevel"/>
    <w:tmpl w:val="0F8CDA28"/>
    <w:lvl w:ilvl="0" w:tplc="FDD0C15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D6A04"/>
    <w:multiLevelType w:val="hybridMultilevel"/>
    <w:tmpl w:val="4E9E9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12AB9"/>
    <w:multiLevelType w:val="hybridMultilevel"/>
    <w:tmpl w:val="08BC5988"/>
    <w:lvl w:ilvl="0" w:tplc="D748688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80452"/>
    <w:multiLevelType w:val="multilevel"/>
    <w:tmpl w:val="EA8EDE6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9E30933"/>
    <w:multiLevelType w:val="hybridMultilevel"/>
    <w:tmpl w:val="AF54B42C"/>
    <w:lvl w:ilvl="0" w:tplc="FFFFFFFF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F7567"/>
    <w:multiLevelType w:val="hybridMultilevel"/>
    <w:tmpl w:val="9014D2F0"/>
    <w:lvl w:ilvl="0" w:tplc="C680D6F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846F3"/>
    <w:multiLevelType w:val="hybridMultilevel"/>
    <w:tmpl w:val="3D4AC3F0"/>
    <w:lvl w:ilvl="0" w:tplc="7C902F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81296"/>
    <w:multiLevelType w:val="hybridMultilevel"/>
    <w:tmpl w:val="77A42D82"/>
    <w:lvl w:ilvl="0" w:tplc="D748688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96D6B"/>
    <w:multiLevelType w:val="hybridMultilevel"/>
    <w:tmpl w:val="4A3098E2"/>
    <w:lvl w:ilvl="0" w:tplc="88C46B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014A0"/>
    <w:multiLevelType w:val="multilevel"/>
    <w:tmpl w:val="DC320E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AEA3B04"/>
    <w:multiLevelType w:val="hybridMultilevel"/>
    <w:tmpl w:val="32AE8D62"/>
    <w:lvl w:ilvl="0" w:tplc="9D28904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0675E"/>
    <w:multiLevelType w:val="hybridMultilevel"/>
    <w:tmpl w:val="02501EEA"/>
    <w:lvl w:ilvl="0" w:tplc="D748688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022EE"/>
    <w:multiLevelType w:val="multilevel"/>
    <w:tmpl w:val="998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0"/>
  </w:num>
  <w:num w:numId="5">
    <w:abstractNumId w:val="28"/>
  </w:num>
  <w:num w:numId="6">
    <w:abstractNumId w:val="9"/>
  </w:num>
  <w:num w:numId="7">
    <w:abstractNumId w:val="27"/>
  </w:num>
  <w:num w:numId="8">
    <w:abstractNumId w:val="11"/>
  </w:num>
  <w:num w:numId="9">
    <w:abstractNumId w:val="4"/>
  </w:num>
  <w:num w:numId="10">
    <w:abstractNumId w:val="14"/>
  </w:num>
  <w:num w:numId="11">
    <w:abstractNumId w:val="3"/>
  </w:num>
  <w:num w:numId="12">
    <w:abstractNumId w:val="5"/>
  </w:num>
  <w:num w:numId="13">
    <w:abstractNumId w:val="1"/>
  </w:num>
  <w:num w:numId="14">
    <w:abstractNumId w:val="20"/>
  </w:num>
  <w:num w:numId="15">
    <w:abstractNumId w:val="15"/>
  </w:num>
  <w:num w:numId="16">
    <w:abstractNumId w:val="31"/>
  </w:num>
  <w:num w:numId="17">
    <w:abstractNumId w:val="18"/>
  </w:num>
  <w:num w:numId="18">
    <w:abstractNumId w:val="23"/>
  </w:num>
  <w:num w:numId="19">
    <w:abstractNumId w:val="2"/>
  </w:num>
  <w:num w:numId="20">
    <w:abstractNumId w:val="29"/>
  </w:num>
  <w:num w:numId="21">
    <w:abstractNumId w:val="12"/>
  </w:num>
  <w:num w:numId="22">
    <w:abstractNumId w:val="19"/>
  </w:num>
  <w:num w:numId="23">
    <w:abstractNumId w:val="25"/>
  </w:num>
  <w:num w:numId="24">
    <w:abstractNumId w:val="17"/>
  </w:num>
  <w:num w:numId="25">
    <w:abstractNumId w:val="24"/>
  </w:num>
  <w:num w:numId="26">
    <w:abstractNumId w:val="6"/>
  </w:num>
  <w:num w:numId="27">
    <w:abstractNumId w:val="13"/>
  </w:num>
  <w:num w:numId="28">
    <w:abstractNumId w:val="30"/>
  </w:num>
  <w:num w:numId="29">
    <w:abstractNumId w:val="21"/>
  </w:num>
  <w:num w:numId="30">
    <w:abstractNumId w:val="7"/>
  </w:num>
  <w:num w:numId="31">
    <w:abstractNumId w:val="1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99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DD"/>
    <w:rsid w:val="00000054"/>
    <w:rsid w:val="00013710"/>
    <w:rsid w:val="00034E2C"/>
    <w:rsid w:val="000557D1"/>
    <w:rsid w:val="000A60D9"/>
    <w:rsid w:val="000D1DFA"/>
    <w:rsid w:val="000D4956"/>
    <w:rsid w:val="00103018"/>
    <w:rsid w:val="0010349E"/>
    <w:rsid w:val="001703A0"/>
    <w:rsid w:val="00172739"/>
    <w:rsid w:val="001814FC"/>
    <w:rsid w:val="001A7005"/>
    <w:rsid w:val="001C470A"/>
    <w:rsid w:val="001D21BF"/>
    <w:rsid w:val="002149D8"/>
    <w:rsid w:val="0022099D"/>
    <w:rsid w:val="00221461"/>
    <w:rsid w:val="00265895"/>
    <w:rsid w:val="002D1F33"/>
    <w:rsid w:val="002D4010"/>
    <w:rsid w:val="002D5AEF"/>
    <w:rsid w:val="002D7E74"/>
    <w:rsid w:val="00330C6E"/>
    <w:rsid w:val="003A519C"/>
    <w:rsid w:val="003B0CA5"/>
    <w:rsid w:val="003D2C9C"/>
    <w:rsid w:val="003D377B"/>
    <w:rsid w:val="003F5933"/>
    <w:rsid w:val="00400273"/>
    <w:rsid w:val="00410CC4"/>
    <w:rsid w:val="004444AF"/>
    <w:rsid w:val="00477426"/>
    <w:rsid w:val="004C0118"/>
    <w:rsid w:val="004C5133"/>
    <w:rsid w:val="004C5C5E"/>
    <w:rsid w:val="004C6B4A"/>
    <w:rsid w:val="004C7490"/>
    <w:rsid w:val="004F4121"/>
    <w:rsid w:val="004F4549"/>
    <w:rsid w:val="0056053A"/>
    <w:rsid w:val="00565A41"/>
    <w:rsid w:val="00583092"/>
    <w:rsid w:val="00595BC2"/>
    <w:rsid w:val="005A6F5B"/>
    <w:rsid w:val="005D21DB"/>
    <w:rsid w:val="006239E3"/>
    <w:rsid w:val="00637A8E"/>
    <w:rsid w:val="0067490D"/>
    <w:rsid w:val="006A120B"/>
    <w:rsid w:val="006A66A9"/>
    <w:rsid w:val="006D669B"/>
    <w:rsid w:val="006E499D"/>
    <w:rsid w:val="006F7834"/>
    <w:rsid w:val="00733202"/>
    <w:rsid w:val="00764C00"/>
    <w:rsid w:val="00772865"/>
    <w:rsid w:val="00774B0D"/>
    <w:rsid w:val="00786000"/>
    <w:rsid w:val="0078690C"/>
    <w:rsid w:val="007A193D"/>
    <w:rsid w:val="007C11F8"/>
    <w:rsid w:val="007D1393"/>
    <w:rsid w:val="00802098"/>
    <w:rsid w:val="008416EF"/>
    <w:rsid w:val="00866017"/>
    <w:rsid w:val="008B31B2"/>
    <w:rsid w:val="008C4D97"/>
    <w:rsid w:val="008D0E3D"/>
    <w:rsid w:val="008F715E"/>
    <w:rsid w:val="0092024D"/>
    <w:rsid w:val="009330E5"/>
    <w:rsid w:val="00935B5D"/>
    <w:rsid w:val="00950FB8"/>
    <w:rsid w:val="009618C4"/>
    <w:rsid w:val="00980781"/>
    <w:rsid w:val="00987C17"/>
    <w:rsid w:val="00991AE7"/>
    <w:rsid w:val="009D6898"/>
    <w:rsid w:val="00A064C8"/>
    <w:rsid w:val="00A216DD"/>
    <w:rsid w:val="00A33E06"/>
    <w:rsid w:val="00A43198"/>
    <w:rsid w:val="00A5731B"/>
    <w:rsid w:val="00A769C0"/>
    <w:rsid w:val="00A83553"/>
    <w:rsid w:val="00A94176"/>
    <w:rsid w:val="00A94AE8"/>
    <w:rsid w:val="00A95072"/>
    <w:rsid w:val="00AD1008"/>
    <w:rsid w:val="00AD63F7"/>
    <w:rsid w:val="00AF405F"/>
    <w:rsid w:val="00B122BC"/>
    <w:rsid w:val="00B378EC"/>
    <w:rsid w:val="00B5229F"/>
    <w:rsid w:val="00B6461E"/>
    <w:rsid w:val="00C02E0B"/>
    <w:rsid w:val="00C060E5"/>
    <w:rsid w:val="00C30F59"/>
    <w:rsid w:val="00C334F3"/>
    <w:rsid w:val="00C61CBC"/>
    <w:rsid w:val="00C716FD"/>
    <w:rsid w:val="00C85DC9"/>
    <w:rsid w:val="00C87E47"/>
    <w:rsid w:val="00C95C6B"/>
    <w:rsid w:val="00CB36EE"/>
    <w:rsid w:val="00CB53D0"/>
    <w:rsid w:val="00D15810"/>
    <w:rsid w:val="00D32A19"/>
    <w:rsid w:val="00D41DB2"/>
    <w:rsid w:val="00D50999"/>
    <w:rsid w:val="00D564D7"/>
    <w:rsid w:val="00D7158D"/>
    <w:rsid w:val="00D9430D"/>
    <w:rsid w:val="00DA1832"/>
    <w:rsid w:val="00DB4F22"/>
    <w:rsid w:val="00DD20BD"/>
    <w:rsid w:val="00DE51F3"/>
    <w:rsid w:val="00E226B1"/>
    <w:rsid w:val="00E30C88"/>
    <w:rsid w:val="00E423F0"/>
    <w:rsid w:val="00E461B5"/>
    <w:rsid w:val="00E4795D"/>
    <w:rsid w:val="00E77C3F"/>
    <w:rsid w:val="00E830A8"/>
    <w:rsid w:val="00EE5D77"/>
    <w:rsid w:val="00EF53F1"/>
    <w:rsid w:val="00F05ABE"/>
    <w:rsid w:val="00F30D34"/>
    <w:rsid w:val="00F4424B"/>
    <w:rsid w:val="00F53939"/>
    <w:rsid w:val="00F653E8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BAB7C"/>
  <w15:docId w15:val="{4F86C5A4-3743-4D19-AF0D-1CE23A75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uiPriority w:val="3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72865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customStyle="1" w:styleId="Body">
    <w:name w:val="Body"/>
    <w:basedOn w:val="Normal"/>
    <w:uiPriority w:val="1"/>
    <w:qFormat/>
    <w:rsid w:val="00A064C8"/>
    <w:pPr>
      <w:widowControl w:val="0"/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lch">
    <w:name w:val="lch"/>
    <w:basedOn w:val="Normal"/>
    <w:rsid w:val="00C8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C87E47"/>
  </w:style>
  <w:style w:type="character" w:styleId="PlaceholderText">
    <w:name w:val="Placeholder Text"/>
    <w:basedOn w:val="DefaultParagraphFont"/>
    <w:uiPriority w:val="99"/>
    <w:semiHidden/>
    <w:rsid w:val="004C5C5E"/>
    <w:rPr>
      <w:color w:val="808080"/>
    </w:rPr>
  </w:style>
  <w:style w:type="character" w:styleId="Strong">
    <w:name w:val="Strong"/>
    <w:basedOn w:val="DefaultParagraphFont"/>
    <w:uiPriority w:val="22"/>
    <w:qFormat/>
    <w:rsid w:val="0010349E"/>
    <w:rPr>
      <w:b/>
      <w:bCs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92024D"/>
    <w:pPr>
      <w:tabs>
        <w:tab w:val="center" w:pos="4680"/>
        <w:tab w:val="right" w:pos="9360"/>
      </w:tabs>
      <w:spacing w:before="120" w:after="120" w:line="259" w:lineRule="auto"/>
      <w:jc w:val="both"/>
    </w:pPr>
    <w:rPr>
      <w:rFonts w:ascii="Palatino Linotype" w:eastAsia="Georgia" w:hAnsi="Palatino Linotype" w:cs="Times New Roman"/>
      <w:bCs/>
      <w:color w:val="000000" w:themeColor="text1"/>
      <w:kern w:val="2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92024D"/>
    <w:rPr>
      <w:rFonts w:ascii="Palatino Linotype" w:eastAsia="Georgia" w:hAnsi="Palatino Linotype" w:cs="Times New Roman"/>
      <w:bCs/>
      <w:color w:val="000000" w:themeColor="text1"/>
      <w:kern w:val="2"/>
    </w:rPr>
  </w:style>
  <w:style w:type="character" w:customStyle="1" w:styleId="Bodytext3Exact">
    <w:name w:val="Body text (3) Exact"/>
    <w:rsid w:val="00920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numbering" w:customStyle="1" w:styleId="NoList1">
    <w:name w:val="No List1"/>
    <w:next w:val="NoList"/>
    <w:uiPriority w:val="99"/>
    <w:semiHidden/>
    <w:unhideWhenUsed/>
    <w:rsid w:val="006E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395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footer" Target="footer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0bdnQfyNlwGiGYp9jhyuY3rQQ==">CgMxLjA4AHIhMUk4ZmRKeURUd3JlTkNkX0xUOUg4cURoSzJoMGJmSUFh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4317</Characters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2023-12-07T02:28:00Z</dcterms:created>
  <dcterms:modified xsi:type="dcterms:W3CDTF">2023-12-07T02:32:00Z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