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062A9" w14:textId="64930D0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66" w:lineRule="auto"/>
        <w:ind w:left="285" w:right="1890" w:hanging="17"/>
        <w:rPr>
          <w:rFonts w:ascii="Times New Roman" w:eastAsia="Times New Roman" w:hAnsi="Times New Roman" w:cs="Times New Roman"/>
          <w:b/>
          <w:color w:val="FF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5"/>
          <w:szCs w:val="25"/>
        </w:rPr>
        <w:t xml:space="preserve">: </w:t>
      </w:r>
    </w:p>
    <w:p w14:paraId="62959F4C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color w:val="FF0000"/>
          <w:sz w:val="31"/>
          <w:szCs w:val="31"/>
        </w:rPr>
        <w:t xml:space="preserve">CHỦ ĐỀ 3. HOÀN THIỆN BẢN THÂN </w:t>
      </w:r>
    </w:p>
    <w:p w14:paraId="210CFF67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0" w:line="240" w:lineRule="auto"/>
        <w:ind w:left="2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 </w:t>
      </w:r>
    </w:p>
    <w:p w14:paraId="0AAECF43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9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6F5203B2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275" w:right="150" w:firstLine="57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3864B302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277" w:right="150" w:firstLine="57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Thực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ra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0A342A92" w14:textId="7F7156DD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4" w:lineRule="auto"/>
        <w:ind w:left="279" w:right="144" w:firstLine="57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0E51EA86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5" w:lineRule="auto"/>
        <w:ind w:left="278" w:right="149" w:firstLine="57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779ED518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1: </w:t>
      </w:r>
    </w:p>
    <w:p w14:paraId="2361DF53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281" w:right="366" w:firstLine="226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TRANH BIỆN VỀ VẤN ĐỀ “TẦM QUAN TRỌNG CỦA TUÂN THỦ KỈ </w:t>
      </w:r>
      <w:proofErr w:type="gram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LUẬT,  QUY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ĐỊNH CỦA NHÓM, LỚP, TẬP THỂ TRƯỜNG, CỘNG ĐỒNG” I. MỤC TIÊU </w:t>
      </w:r>
    </w:p>
    <w:p w14:paraId="7CC13250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8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1AB42BFD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281" w:right="149" w:firstLine="57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Nâng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tầm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kỉ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D084561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281" w:right="1387" w:firstLine="57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Rèn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môi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CHUẨN BỊ </w:t>
      </w:r>
    </w:p>
    <w:p w14:paraId="115A641F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293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Bí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thư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Đoàn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, BGH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 </w:t>
      </w:r>
    </w:p>
    <w:p w14:paraId="53BFB07C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7BE259DD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64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dắt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59E64CD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64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chép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88DED82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64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7DD5052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Hai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205F2731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ind w:left="64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Mỗi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gồm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D6F4EA0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64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Mỗi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 1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228496F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8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HS: </w:t>
      </w:r>
    </w:p>
    <w:p w14:paraId="4E960429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85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6C2A74C1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TIẾN TRÌNH TỔ CHỨC HOẠT ĐỘNG </w:t>
      </w:r>
    </w:p>
    <w:p w14:paraId="33CE047A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68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Chào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cờ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báo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dõi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thi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đua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cũ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018E999C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279" w:right="252" w:hanging="11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Tranh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Tầm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kỉ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luật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nhóm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” </w:t>
      </w:r>
    </w:p>
    <w:p w14:paraId="56A7AE9E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4" w:lineRule="auto"/>
        <w:ind w:left="284" w:right="147" w:hanging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nâng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tầm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kỉ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9E2BF09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278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dung 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: </w:t>
      </w:r>
    </w:p>
    <w:p w14:paraId="0AC7A732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9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khởi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(5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phút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): </w:t>
      </w:r>
    </w:p>
    <w:p w14:paraId="2865E46F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6" w:line="240" w:lineRule="auto"/>
        <w:ind w:left="2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14:paraId="16B73FE5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27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tắc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F1AEAF8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285" w:right="141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Khởi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ngắn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hút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ý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6B4D71B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29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(20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phút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): </w:t>
      </w:r>
    </w:p>
    <w:p w14:paraId="32ACE453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286" w:right="52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Mỗi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lượt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phút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Khẳng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tầm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kỉ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kỉ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 - Sa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mỗi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phút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* Tranh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(25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phút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): </w:t>
      </w:r>
    </w:p>
    <w:p w14:paraId="2DC022DD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4" w:lineRule="auto"/>
        <w:ind w:left="285" w:right="146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Hai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lượt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F06428A" w14:textId="3A1E67BA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2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Mỗi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phép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phút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E338232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5" w:lineRule="auto"/>
        <w:ind w:left="286" w:right="29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mỗi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9169EBE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29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tắt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(10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phút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): </w:t>
      </w:r>
    </w:p>
    <w:p w14:paraId="03D4AC21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286" w:right="28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Mỗi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tắt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phút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Thư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tắt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xét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0DC1DF2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279" w:right="144" w:firstLine="1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* Khen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giấy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khen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77589FB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2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ĐÁNH GIÁ </w:t>
      </w:r>
    </w:p>
    <w:p w14:paraId="233B3D73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281" w:right="1618" w:hanging="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rút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TIẾP NỔI </w:t>
      </w:r>
    </w:p>
    <w:p w14:paraId="32B12165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285" w:right="146" w:hanging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tầm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kỉ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05AF782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 w:line="240" w:lineRule="auto"/>
        <w:ind w:right="4079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* * * * * </w:t>
      </w:r>
    </w:p>
    <w:p w14:paraId="4CD60B92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1: HĐGD – TÌM HIỂU HOẠT ĐỘNG 1, 2 CHỦ ĐỀ 3 </w:t>
      </w:r>
    </w:p>
    <w:p w14:paraId="4A86B59B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2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TIÊU: </w:t>
      </w:r>
    </w:p>
    <w:p w14:paraId="2CF1E5C8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93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:  </w:t>
      </w:r>
    </w:p>
    <w:p w14:paraId="570907C4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281" w:right="140" w:firstLine="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07BC971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281" w:right="150" w:firstLine="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cam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 </w:t>
      </w:r>
    </w:p>
    <w:p w14:paraId="77EBA25A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28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25C060A4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288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6048367D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284" w:right="144" w:firstLine="5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4D5F3B1E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279" w:right="145" w:firstLine="56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môi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596BC257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81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160B78A5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279" w:right="145" w:firstLine="564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51202124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85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14:paraId="2F92D86F" w14:textId="1FDD1C4C" w:rsidR="00F07228" w:rsidRDefault="005766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5" w:lineRule="auto"/>
        <w:ind w:left="294" w:right="2024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- </w:t>
      </w:r>
      <w:proofErr w:type="spellStart"/>
      <w:r w:rsidR="0006697F"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 w:rsidR="0006697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="0006697F"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 w:rsidR="0006697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="0006697F"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 w:rsidR="0006697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="0006697F"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 w:rsidR="0006697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="0006697F"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 w:rsidR="0006697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="0006697F"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 w:rsidR="0006697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="0006697F"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 w:rsidR="0006697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="0006697F"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 w:rsidR="0006697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="0006697F"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 w:rsidR="0006697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="0006697F"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 w:rsidR="0006697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="0006697F"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 w:rsidR="0006697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="0006697F"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 w:rsidR="0006697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="0006697F"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 w:rsidR="0006697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="0006697F">
        <w:rPr>
          <w:rFonts w:ascii="Times New Roman" w:eastAsia="Times New Roman" w:hAnsi="Times New Roman" w:cs="Times New Roman"/>
          <w:color w:val="000000"/>
          <w:sz w:val="25"/>
          <w:szCs w:val="25"/>
        </w:rPr>
        <w:t>tế</w:t>
      </w:r>
      <w:proofErr w:type="spellEnd"/>
      <w:r w:rsidR="0006697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="0006697F"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 w:rsidR="0006697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="0006697F"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 w:rsidR="0006697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F85D9B7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nghiêm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CFE0E95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THIẾT BỊ DẠY HỌC VÀ HỌC LIỆU </w:t>
      </w:r>
    </w:p>
    <w:p w14:paraId="79824071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293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GV: </w:t>
      </w:r>
    </w:p>
    <w:p w14:paraId="14EF38D9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6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SGK, SGV </w:t>
      </w:r>
    </w:p>
    <w:p w14:paraId="386491CF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6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chiếu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 </w:t>
      </w:r>
    </w:p>
    <w:p w14:paraId="053A75CA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6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hút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EC573B7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8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HS: </w:t>
      </w:r>
    </w:p>
    <w:p w14:paraId="67F50932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6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SGK, SBT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12 </w:t>
      </w:r>
    </w:p>
    <w:p w14:paraId="3E6EBB93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2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DẠY HỌC </w:t>
      </w:r>
    </w:p>
    <w:p w14:paraId="391ECC45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lastRenderedPageBreak/>
        <w:t xml:space="preserve">HOẠT ĐỘNG KHỞI ĐỘNG </w:t>
      </w:r>
    </w:p>
    <w:p w14:paraId="6D8F530C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279" w:right="141" w:firstLine="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tầm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trưởng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” </w:t>
      </w:r>
    </w:p>
    <w:p w14:paraId="2E71E75A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8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Học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62C52210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cứu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</w:p>
    <w:p w14:paraId="3FB8ACC2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"/>
        <w:tblW w:w="9711" w:type="dxa"/>
        <w:tblInd w:w="1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33"/>
        <w:gridCol w:w="2878"/>
      </w:tblGrid>
      <w:tr w:rsidR="00F07228" w14:paraId="0E7B9792" w14:textId="77777777">
        <w:trPr>
          <w:trHeight w:val="352"/>
        </w:trPr>
        <w:tc>
          <w:tcPr>
            <w:tcW w:w="6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86C5D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2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1F61D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F07228" w14:paraId="2A0C8EA9" w14:textId="77777777">
        <w:trPr>
          <w:trHeight w:val="8950"/>
        </w:trPr>
        <w:tc>
          <w:tcPr>
            <w:tcW w:w="6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27822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0777DC0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6" w:lineRule="auto"/>
              <w:ind w:left="127" w:right="86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thử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thách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“ 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632020F0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trở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ngại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</w:p>
          <w:p w14:paraId="629C907F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4" w:right="45" w:firstLine="1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+ Các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dán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áp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trong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bên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cạnh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</w:p>
          <w:p w14:paraId="2B6034E6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+ Các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</w:p>
          <w:p w14:paraId="24DA3073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6" w:lineRule="auto"/>
              <w:ind w:left="124" w:right="51" w:firstLine="17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thắng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cách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</w:p>
          <w:p w14:paraId="61817DE6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2" w:right="49" w:firstLine="1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Áp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, Định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; Tài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hẹp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mqh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mqh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Mất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cân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gđ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xh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khoẻ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; Quản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kí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Áp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dư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</w:p>
          <w:p w14:paraId="3FC7BD64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CB98130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5" w:right="50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GV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39E02CE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64" w:lineRule="auto"/>
              <w:ind w:left="123" w:right="47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dương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dành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thắng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FDE4FC1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17" w:right="47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Trong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ta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vượt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hôm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nay</w:t>
            </w:r>
          </w:p>
        </w:tc>
        <w:tc>
          <w:tcPr>
            <w:tcW w:w="2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6A4CA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2" w:right="46" w:hanging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đnag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thử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tháchv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2EF360C4" w14:textId="5D6EE64D" w:rsidR="00F07228" w:rsidRDefault="00F07228" w:rsidP="005766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p w14:paraId="49D4032A" w14:textId="377A09DE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5" w:lineRule="auto"/>
        <w:ind w:left="2783" w:right="2024" w:hanging="2488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KHÁM PHÁ – KẾT NỐI </w:t>
      </w:r>
    </w:p>
    <w:p w14:paraId="658A326E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279" w:right="144" w:hanging="11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sựtrung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nội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luật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đời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</w:p>
    <w:p w14:paraId="01BD8D71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288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5FE7D59B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285" w:right="146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5BFA85EF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278" w:right="1602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34F0FE83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278" w:right="141" w:firstLin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C60B585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279" w:right="145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sựtrung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tuân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đời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5205F32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2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0"/>
        <w:tblW w:w="9500" w:type="dxa"/>
        <w:tblInd w:w="2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27"/>
        <w:gridCol w:w="4373"/>
      </w:tblGrid>
      <w:tr w:rsidR="00F07228" w14:paraId="4FFFB7D5" w14:textId="77777777">
        <w:trPr>
          <w:trHeight w:val="353"/>
        </w:trPr>
        <w:tc>
          <w:tcPr>
            <w:tcW w:w="5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0DDA1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lastRenderedPageBreak/>
              <w:t xml:space="preserve">HOẠT ĐỘNG CỦA GV - HS </w:t>
            </w:r>
          </w:p>
        </w:tc>
        <w:tc>
          <w:tcPr>
            <w:tcW w:w="4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32283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F07228" w14:paraId="1BD0F529" w14:textId="77777777">
        <w:trPr>
          <w:trHeight w:val="10671"/>
        </w:trPr>
        <w:tc>
          <w:tcPr>
            <w:tcW w:w="5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C41B8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1" w:right="47" w:hanging="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thần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2B1F36E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1" w:right="4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+ TH1: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đây:Trên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gươn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chiếc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mẩu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Cháu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Xin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cháu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090…,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cháu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FD496A8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6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+ TH2: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Bích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Bích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Cúc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Sáng nay,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Hồng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muộn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Hồng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Bích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Bích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lo  Hồng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muộn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Cúc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Bích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vượt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muộn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Bích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đèn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9A480BF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</w:p>
        </w:tc>
        <w:tc>
          <w:tcPr>
            <w:tcW w:w="4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C17CD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2" w:right="50" w:firstLine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thần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sựtrung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7A59C2F9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TH1: </w:t>
            </w:r>
          </w:p>
          <w:p w14:paraId="6099D0CD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5" w:lineRule="auto"/>
              <w:ind w:left="119" w:right="51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chịu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muốn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7EC3C8A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7" w:right="50" w:firstLine="1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TH2: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Bích: </w:t>
            </w:r>
          </w:p>
          <w:p w14:paraId="0CDB3B79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0" w:right="50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Bích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Hồng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muộn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Bích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muốn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185536B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19" w:right="49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Tuân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Bích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chờ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Cúc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vượt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2DE0E23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50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</w:tr>
    </w:tbl>
    <w:tbl>
      <w:tblPr>
        <w:tblStyle w:val="a1"/>
        <w:tblW w:w="9500" w:type="dxa"/>
        <w:tblInd w:w="2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27"/>
        <w:gridCol w:w="4373"/>
      </w:tblGrid>
      <w:tr w:rsidR="00F07228" w14:paraId="012C8F41" w14:textId="77777777">
        <w:trPr>
          <w:trHeight w:val="12047"/>
        </w:trPr>
        <w:tc>
          <w:tcPr>
            <w:tcW w:w="5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05262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9" w:right="47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BA54414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30" w:right="112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3-5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E31A23B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19" w:right="50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129B204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50" w:firstLine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79EEB3E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6B36E4F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0" w:right="48" w:hanging="8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tinh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0C9BA844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8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A92EAD4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30" w:right="638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0147B4B7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1" w:right="46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6EC80F6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30" w:right="112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A1C24DA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8" w:right="50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qua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4BE8914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50" w:firstLine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C9D7B7C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50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</w:p>
        </w:tc>
        <w:tc>
          <w:tcPr>
            <w:tcW w:w="4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73F3A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thần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75618595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9" w:right="52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394EAC86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6" w:right="49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A3D7337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9" w:right="52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279B2FD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0" w:right="50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bao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né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1D45B9E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19" w:right="51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chịu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ACB8FB8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E555F15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5" w:lineRule="auto"/>
              <w:ind w:left="119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C2D8F48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5" w:right="51" w:hanging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Dũng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lầm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ADE9127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1" w:right="5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7735066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65" w:lineRule="auto"/>
              <w:ind w:left="117" w:right="49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lĩnh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Thực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DE01A9D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17" w:right="51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969F6C4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17" w:right="50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</w:tr>
    </w:tbl>
    <w:p w14:paraId="2580601F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8F43EE2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D1D3D3A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281" w:right="142" w:hanging="12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</w:t>
      </w:r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thời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gian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thực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cam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ra </w:t>
      </w:r>
    </w:p>
    <w:p w14:paraId="45C2C96A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288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5CB5BE33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278" w:right="150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434E8A70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6" w:lineRule="auto"/>
        <w:ind w:left="281" w:right="143" w:firstLine="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Thảo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cam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ra.  </w:t>
      </w:r>
    </w:p>
    <w:p w14:paraId="3721B159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5" w:lineRule="auto"/>
        <w:ind w:left="278" w:right="141" w:firstLin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</w:p>
    <w:p w14:paraId="229D61D3" w14:textId="178A0B2E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</w:t>
      </w:r>
    </w:p>
    <w:p w14:paraId="0ABEA1DD" w14:textId="5EAD036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6" w:lineRule="auto"/>
        <w:ind w:left="284" w:right="148" w:firstLine="1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lastRenderedPageBreak/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cso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 </w:t>
      </w:r>
    </w:p>
    <w:p w14:paraId="4E545654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2"/>
        <w:tblW w:w="9500" w:type="dxa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45"/>
        <w:gridCol w:w="4255"/>
      </w:tblGrid>
      <w:tr w:rsidR="00F07228" w14:paraId="172FC1E4" w14:textId="77777777">
        <w:trPr>
          <w:trHeight w:val="355"/>
        </w:trPr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0B374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4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121F0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F07228" w14:paraId="7D78193C" w14:textId="77777777">
        <w:trPr>
          <w:trHeight w:val="14109"/>
        </w:trPr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E092B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6" w:right="47" w:firstLine="5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67227915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19" w:right="44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308BF8E4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4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Hiếu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tuần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bao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khoẻ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Hiếu cam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Hiếu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Hiếu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4D809A4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4" w:right="4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EF67EA4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30" w:right="141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01653DE9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19" w:right="47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404CF84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6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799B373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11" w:right="46" w:firstLine="18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việc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ra.  </w:t>
            </w:r>
          </w:p>
          <w:p w14:paraId="0E862679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5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ra.  </w:t>
            </w:r>
          </w:p>
          <w:p w14:paraId="4B7EAA1A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</w:p>
        </w:tc>
        <w:tc>
          <w:tcPr>
            <w:tcW w:w="4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07F7C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6" w:right="51" w:firstLine="1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0C37A24C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9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Hiếu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bao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khoẻ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D5A06D0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9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Hiếu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lãng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1C4452A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1" w:right="49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Hiếu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19E0971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51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Hiếu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6DCFBD6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2" w:right="50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việc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ra. 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6B5F4AB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50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036D2031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AEB2481" w14:textId="3263EF97" w:rsidR="00F07228" w:rsidRDefault="00F07228" w:rsidP="005766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p w14:paraId="79E4282D" w14:textId="2E686FD8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4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3"/>
        <w:tblW w:w="9500" w:type="dxa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45"/>
        <w:gridCol w:w="4255"/>
      </w:tblGrid>
      <w:tr w:rsidR="00F07228" w14:paraId="6D8D018D" w14:textId="77777777">
        <w:trPr>
          <w:trHeight w:val="6200"/>
        </w:trPr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32D8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</w:t>
            </w:r>
          </w:p>
          <w:p w14:paraId="5A3962E8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2" w:right="47" w:firstLine="2"/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thực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. </w:t>
            </w:r>
          </w:p>
          <w:p w14:paraId="66944156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8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nhỏ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và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09B5F06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21" w:right="47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39960C4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30" w:right="141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E221525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19" w:right="46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qua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C921365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2" w:right="47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</w:p>
        </w:tc>
        <w:tc>
          <w:tcPr>
            <w:tcW w:w="4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ED358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49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CFEC604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51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khoảng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4FF426B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51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Tính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FA40132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4" w:right="50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1CEE4F5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8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Xem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9326658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1" w:right="48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muốn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55817848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F037F3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9F3E4B" w14:textId="3B7E25C2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5C2594FE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005" w:right="147" w:hanging="34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8D1B4A2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6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kì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I </w:t>
      </w:r>
    </w:p>
    <w:p w14:paraId="100B74F5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right="4079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* * * * * </w:t>
      </w:r>
    </w:p>
    <w:p w14:paraId="2292A722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6" w:line="240" w:lineRule="auto"/>
        <w:ind w:right="4089"/>
        <w:jc w:val="right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1: SHL  </w:t>
      </w:r>
    </w:p>
    <w:p w14:paraId="6F228BCE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435" w:right="298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SINH HOẠT THEO CHỦ ĐỀ “CHIA SẺ KẾT QUẢ CÔNG VIỆC THEO </w:t>
      </w:r>
      <w:proofErr w:type="gram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KẾ  HOẠCH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, TUÂN THỦ THỜI GIAN VÀ THỰC HIỆN CAM KẾT ĐỀ RA VÀ KẾT  QUẢ VẬN DỤNG BIỆN PHÁP TUÂN THỦ NỘI QUY, QUY ĐỊNH CỦA PHÁP  LUẬT TRONG ĐỜI SỐNG” </w:t>
      </w:r>
    </w:p>
    <w:p w14:paraId="1B5A507B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288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72CE2EDC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2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AE8A641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286" w:right="14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ra. -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A3F0106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28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5E17354B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283" w:right="163" w:firstLine="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1. Chia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thời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cam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 ra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. </w:t>
      </w:r>
    </w:p>
    <w:p w14:paraId="3B6470AA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275" w:right="367" w:firstLine="1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phong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742EB3F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278" w:right="461" w:firstLine="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xét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ra. </w:t>
      </w:r>
    </w:p>
    <w:p w14:paraId="7D47A048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2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Các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cùng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góp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FDCE68A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278" w:right="145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ra.</w:t>
      </w:r>
    </w:p>
    <w:p w14:paraId="188503B1" w14:textId="48006C0F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sectPr w:rsidR="00F07228">
          <w:pgSz w:w="11900" w:h="16820"/>
          <w:pgMar w:top="268" w:right="777" w:bottom="335" w:left="1142" w:header="0" w:footer="720" w:gutter="0"/>
          <w:pgNumType w:start="1"/>
          <w:cols w:space="720"/>
        </w:sectPr>
      </w:pPr>
    </w:p>
    <w:p w14:paraId="41EB62AF" w14:textId="77977ABF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6" w:lineRule="auto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lastRenderedPageBreak/>
        <w:t xml:space="preserve">2. Chia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vận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dụng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luật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đời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. </w:t>
      </w:r>
    </w:p>
    <w:p w14:paraId="7E35B50D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5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6D6FBFFC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199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Các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cùng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góp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32527F2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37A636D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199" w:lineRule="auto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2. Thảo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394537D2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cam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14:paraId="2F7B4A6F" w14:textId="6A8CBFC2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307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sectPr w:rsidR="00F07228">
          <w:type w:val="continuous"/>
          <w:pgSz w:w="11900" w:h="16820"/>
          <w:pgMar w:top="268" w:right="1440" w:bottom="335" w:left="1440" w:header="0" w:footer="720" w:gutter="0"/>
          <w:cols w:space="720" w:equalWidth="0">
            <w:col w:w="9020" w:space="0"/>
          </w:cols>
        </w:sectPr>
      </w:pPr>
    </w:p>
    <w:p w14:paraId="27E34151" w14:textId="094CE3F5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4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544D94B8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66" w:lineRule="auto"/>
        <w:ind w:left="268" w:right="1890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soạn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2: SHDC  </w:t>
      </w:r>
    </w:p>
    <w:p w14:paraId="3F4F3DF2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5" w:lineRule="auto"/>
        <w:ind w:left="498" w:right="356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TOẠ ĐÀM VỀ TỰ HOÀN THIỆN BẢN THÂN VÀ THU HÚT CÁC BẠN </w:t>
      </w:r>
      <w:proofErr w:type="gram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CÙNG  PHẦN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ĐẤU HOÀN THIỆN </w:t>
      </w:r>
    </w:p>
    <w:p w14:paraId="5E08445B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29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7E332FEC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281" w:right="209" w:firstLine="4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Nâng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tầm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CHUẨN BỊ </w:t>
      </w:r>
    </w:p>
    <w:p w14:paraId="0CC25AE9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293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Bí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thư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Đoàn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, BGH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 </w:t>
      </w:r>
    </w:p>
    <w:p w14:paraId="17265EF5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278" w:right="141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hút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cùng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đấu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615AD54" w14:textId="250B1A59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5" w:lineRule="auto"/>
        <w:ind w:left="275" w:right="142" w:firstLine="1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soạn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,... Các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soạn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xoay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hút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cùng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đấu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8A73E90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6" w:lineRule="auto"/>
        <w:ind w:left="285" w:right="149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xen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3180C5A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282" w:right="1195" w:firstLine="3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li,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loa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micro;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).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 </w:t>
      </w:r>
    </w:p>
    <w:p w14:paraId="0C9EC439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2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1DA64EC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25E7DA2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TỔ CHỨC HOẠT ĐỘNG </w:t>
      </w:r>
    </w:p>
    <w:p w14:paraId="2E06B021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5" w:lineRule="auto"/>
        <w:ind w:left="268" w:right="231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Chào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cờ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thi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đua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phổ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biến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Toạ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đàm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hút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bạn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cùng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đấu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. </w:t>
      </w:r>
    </w:p>
    <w:p w14:paraId="519FBAA1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281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liêu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: </w:t>
      </w:r>
    </w:p>
    <w:p w14:paraId="77C787C1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279" w:right="639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Nâng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tầm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CAFEC14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278" w:right="651" w:firstLine="7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dung 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</w:p>
    <w:p w14:paraId="44008392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279" w:right="407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hút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cùng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đấu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2C45CBE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8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cùng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xen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226C3A9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28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Tuyên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do,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42CEDAE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28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dùng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ảnh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video </w:t>
      </w:r>
    </w:p>
    <w:p w14:paraId="0AA70A66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8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546AAE5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79" w:lineRule="auto"/>
        <w:ind w:left="649" w:right="201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Liệt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kê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316E3BD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64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Thảo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02BAD9D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64" w:lineRule="auto"/>
        <w:ind w:left="286" w:right="286" w:firstLine="36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thoại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06B045B7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28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36F439D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28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Tầm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E81B879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28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Lợi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14:paraId="618EDD03" w14:textId="4B3F17BB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9 </w:t>
      </w:r>
    </w:p>
    <w:p w14:paraId="40C19AE0" w14:textId="65D1D723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4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5E5F5499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2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dung: </w:t>
      </w:r>
    </w:p>
    <w:p w14:paraId="0A3D4787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28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BEDC6A1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280" w:right="1205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Kinh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vượt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ĐÁNH GIÁ </w:t>
      </w:r>
    </w:p>
    <w:p w14:paraId="1BE9FE5C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6" w:lineRule="auto"/>
        <w:ind w:left="285" w:right="143" w:hanging="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ACFCA3D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TIẾP NỐI </w:t>
      </w:r>
    </w:p>
    <w:p w14:paraId="108E768E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285" w:right="145" w:hanging="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hút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cùng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đấu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466EABF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right="4079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* * * * * </w:t>
      </w:r>
    </w:p>
    <w:p w14:paraId="3B486DF7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highlight w:val="red"/>
        </w:rPr>
        <w:t>KIỂM TRA GIỮA HỌC KÌ 1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64AF68A2" w14:textId="35FE9D60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right="4079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* * * * * </w:t>
      </w:r>
    </w:p>
    <w:p w14:paraId="384DE8C4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6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2: SHL – </w:t>
      </w:r>
    </w:p>
    <w:p w14:paraId="1FE77FD8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543" w:right="395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CHIA SẺ KẾT QUẢ THỰC HIỆN KẾ HOẠCH HOÀN THIỆN BẢN THÂN </w:t>
      </w:r>
      <w:proofErr w:type="gram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VÀ  THU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HÚT CÁC BẠN CÙNG PHẤN ĐẤU HOÀN THIỆN </w:t>
      </w:r>
    </w:p>
    <w:p w14:paraId="0F2056BE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268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66AC5F42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281" w:right="143" w:hanging="12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“Chia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thân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hút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cùng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phấn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đấu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” </w:t>
      </w:r>
    </w:p>
    <w:p w14:paraId="7DCF5591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285" w:right="143" w:firstLine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hút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cùng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đấu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6129FC7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81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638851C2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7FB56FB7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5" w:lineRule="auto"/>
        <w:ind w:left="281" w:right="145" w:firstLine="17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Chia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thiện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hút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cùng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phấn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đấu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thiện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+ Chia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thiện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hút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cùng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phấn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đấu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hoàn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thiện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</w:p>
    <w:p w14:paraId="6E8BC36D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279" w:right="142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hút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cùng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đấu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2D527DC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2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14:paraId="4666CEC1" w14:textId="4E7E4689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38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lastRenderedPageBreak/>
        <w:t xml:space="preserve"> 10 </w:t>
      </w:r>
    </w:p>
    <w:p w14:paraId="7116A5EB" w14:textId="3E374F34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4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0CE8171E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66" w:lineRule="auto"/>
        <w:ind w:left="268" w:right="1890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soạn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3: SHDC  </w:t>
      </w:r>
    </w:p>
    <w:p w14:paraId="3ECB9F5B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5" w:lineRule="auto"/>
        <w:ind w:left="422" w:right="278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TRAO ĐỔI VỀ CÁCH QUẢN LÍ CẢM XÚC VÀ ỨNG XỬ HỢP LÍ TRONG </w:t>
      </w:r>
      <w:proofErr w:type="gram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CÁC  TÌNH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HUỐNG GIAO TIẾP KHÁC NHAU </w:t>
      </w:r>
    </w:p>
    <w:p w14:paraId="24AD4E83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2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 </w:t>
      </w:r>
    </w:p>
    <w:p w14:paraId="27A9B303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29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34452F24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284" w:right="359" w:firstLine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Nâng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tầm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D2E42A1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279" w:right="385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2BF106D" w14:textId="03E84BF0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281" w:right="692" w:firstLine="4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Cung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cấp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CHUẨN BỊ </w:t>
      </w:r>
    </w:p>
    <w:p w14:paraId="06E5FBB2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293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Bí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thư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Đoàn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, BGH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 </w:t>
      </w:r>
    </w:p>
    <w:p w14:paraId="3FF583D3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4" w:lineRule="auto"/>
        <w:ind w:left="280" w:right="1426" w:firstLine="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ngắn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8CF1D47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28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CA30EA6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64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675D8B0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64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Liên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2069E60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64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backdrop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banner. </w:t>
      </w:r>
    </w:p>
    <w:p w14:paraId="22F67276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64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391EB70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64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Hỗ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hậu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700207F8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276" w:right="151" w:firstLine="1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Đoàn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8F89E98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286" w:right="69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xen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4E8FD78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2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950ACAD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28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 </w:t>
      </w:r>
    </w:p>
    <w:p w14:paraId="36FD38A6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86"/>
        <w:rPr>
          <w:rFonts w:ascii="Times New Roman" w:eastAsia="Times New Roman" w:hAnsi="Times New Roman" w:cs="Times New Roman"/>
          <w:color w:val="0033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/ ý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. </w:t>
      </w:r>
    </w:p>
    <w:p w14:paraId="2B72FCF1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86"/>
        <w:rPr>
          <w:rFonts w:ascii="Times New Roman" w:eastAsia="Times New Roman" w:hAnsi="Times New Roman" w:cs="Times New Roman"/>
          <w:color w:val="0033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</w:p>
    <w:p w14:paraId="755E6BB6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TỔ CHỨC HOẠT ĐỘNG </w:t>
      </w:r>
    </w:p>
    <w:p w14:paraId="42570DDE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268" w:right="723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Chào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cờ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thi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đua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phổ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biến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: </w:t>
      </w:r>
    </w:p>
    <w:p w14:paraId="20BBD518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6" w:lineRule="auto"/>
        <w:ind w:left="286" w:right="136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tầm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0EAAC38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78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dung 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</w:p>
    <w:p w14:paraId="25DDCA85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286" w:right="219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lượt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 </w:t>
      </w:r>
    </w:p>
    <w:p w14:paraId="48AF128E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2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ngắn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F679AF0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285" w:right="1073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vì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đẳng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4AFE2B9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2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:</w:t>
      </w:r>
    </w:p>
    <w:p w14:paraId="2A999EA9" w14:textId="5D64DB4C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11 </w:t>
      </w:r>
    </w:p>
    <w:p w14:paraId="62688FDC" w14:textId="6AE65089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4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6063DC49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80" w:lineRule="auto"/>
        <w:ind w:left="649" w:right="113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Tầm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Hậu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206D5E7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64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B48E2A7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64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62BCB28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64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phi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ngôn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91D70A2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64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976CC0B" w14:textId="01B5E46C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278" w:right="140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xen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uyên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khuyên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D7EAFFE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6" w:lineRule="auto"/>
        <w:ind w:left="280" w:right="2010" w:firstLine="5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ĐÁNH GIÁ </w:t>
      </w:r>
    </w:p>
    <w:p w14:paraId="40326FA0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281" w:right="1775" w:hanging="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TIẾP NỐI </w:t>
      </w:r>
    </w:p>
    <w:p w14:paraId="69F12A7C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278" w:right="14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3F7BD52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4079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* * * * * </w:t>
      </w:r>
    </w:p>
    <w:p w14:paraId="3226F0AB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3: HĐGD – TÌM HIỂU HOẠT ĐỘNG 3,4,5 CHỦ ĐỀ 3 </w:t>
      </w:r>
    </w:p>
    <w:p w14:paraId="1AEBAFF5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2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TIÊU: </w:t>
      </w:r>
    </w:p>
    <w:p w14:paraId="5ECA09B1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93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:  </w:t>
      </w:r>
    </w:p>
    <w:p w14:paraId="07E2B447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280" w:right="142" w:firstLine="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nhau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F2ACDA1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2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81F580E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581DE42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8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12388DA1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82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1E9E1283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284" w:right="144" w:firstLine="5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3138E7D5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5" w:lineRule="auto"/>
        <w:ind w:left="275" w:right="144" w:firstLine="567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đòi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nỗ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đấu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sót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6F22B1B7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5" w:lineRule="auto"/>
        <w:ind w:left="279" w:right="145" w:firstLine="56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xử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108A36E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637286CE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85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BAA707E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85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4AA5B95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85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nghiêm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14:paraId="0D5C6F8B" w14:textId="2587C4BB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5" w:lineRule="auto"/>
        <w:ind w:left="281" w:right="2024" w:firstLine="1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HỌC VÀ HỌC LIỆU </w:t>
      </w:r>
    </w:p>
    <w:p w14:paraId="2E2FF247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3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GV: </w:t>
      </w:r>
    </w:p>
    <w:p w14:paraId="006E4BEA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6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SGK, SGV </w:t>
      </w:r>
    </w:p>
    <w:p w14:paraId="2262F360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6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Video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phim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khởi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91F7986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8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HS: </w:t>
      </w:r>
    </w:p>
    <w:p w14:paraId="5785F23E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6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SGK, SBT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12 </w:t>
      </w:r>
    </w:p>
    <w:p w14:paraId="48AB0D8A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DẠY HỌC </w:t>
      </w:r>
    </w:p>
    <w:p w14:paraId="653338E1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KHỞI ĐỘNG </w:t>
      </w:r>
    </w:p>
    <w:p w14:paraId="7919F018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279" w:right="147" w:firstLine="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khởi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video. </w:t>
      </w:r>
    </w:p>
    <w:p w14:paraId="731CB92F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8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FF932A4" w14:textId="3A08B97C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284" w:right="148" w:firstLine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nhắc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tôn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lên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6188D15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76E90763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81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1: GV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chuyển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 </w:t>
      </w:r>
    </w:p>
    <w:p w14:paraId="64CD59F9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chiếu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video: </w:t>
      </w:r>
    </w:p>
    <w:p w14:paraId="35018CC9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329" w:right="264"/>
        <w:jc w:val="center"/>
        <w:rPr>
          <w:rFonts w:ascii="Times New Roman" w:eastAsia="Times New Roman" w:hAnsi="Times New Roman" w:cs="Times New Roman"/>
          <w:color w:val="0000FF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</w:rPr>
        <w:t>https://www.youtube.com/watch?v=mClBkFwKcZs&amp;pp=ygUgaOG7jWMgc2luaCBxdeG</w:t>
      </w:r>
      <w:r>
        <w:rPr>
          <w:rFonts w:ascii="Times New Roman" w:eastAsia="Times New Roman" w:hAnsi="Times New Roman" w:cs="Times New Roman"/>
          <w:color w:val="0000FF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</w:rPr>
        <w:t>6o24gbMOtIGPhuqNtIHjDumM%3D</w:t>
      </w:r>
      <w:r>
        <w:rPr>
          <w:rFonts w:ascii="Times New Roman" w:eastAsia="Times New Roman" w:hAnsi="Times New Roman" w:cs="Times New Roman"/>
          <w:color w:val="0000FF"/>
          <w:sz w:val="25"/>
          <w:szCs w:val="25"/>
        </w:rPr>
        <w:t xml:space="preserve"> </w:t>
      </w:r>
    </w:p>
    <w:p w14:paraId="1782C101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4" w:lineRule="auto"/>
        <w:ind w:left="282" w:right="140" w:firstLine="4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Video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nói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gì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thấy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nói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đến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phải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quan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cần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lên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tiếng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? </w:t>
      </w:r>
    </w:p>
    <w:p w14:paraId="0E330FDE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281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2: HS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57F47C95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video,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595C3E2A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81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3, 4: Báo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cáo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42C9A986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2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dậy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</w:p>
    <w:p w14:paraId="4D795278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5" w:lineRule="auto"/>
        <w:ind w:left="278" w:right="142" w:firstLine="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dắt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thiết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đóng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chúng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ta. Tuy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không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chúng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soát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hậu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muốn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ảnh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25DA8CD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6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TRẢI NGHIỆM – KẾT NỐI </w:t>
      </w:r>
    </w:p>
    <w:p w14:paraId="1E2186D5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263" w:right="143" w:firstLine="5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3</w:t>
      </w:r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chỉnh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xử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huống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giao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nhau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073E625D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88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7F503A1C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6" w:lineRule="auto"/>
        <w:ind w:left="279" w:right="148" w:firstLine="57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43D24A72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284" w:right="149" w:firstLine="56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nuôi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thẩy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57EBE12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278" w:right="141" w:firstLin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A4E9D65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279" w:right="149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54F8F20C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2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4"/>
        <w:tblW w:w="9500" w:type="dxa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55"/>
        <w:gridCol w:w="3545"/>
      </w:tblGrid>
      <w:tr w:rsidR="00F07228" w14:paraId="20F3229D" w14:textId="77777777">
        <w:trPr>
          <w:trHeight w:val="352"/>
        </w:trPr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AA5B3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3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3C116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</w:tbl>
    <w:p w14:paraId="2A83AEAA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1C7D0EE" w14:textId="7BC09101" w:rsidR="00F07228" w:rsidRDefault="0006697F" w:rsidP="005766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tbl>
      <w:tblPr>
        <w:tblStyle w:val="a5"/>
        <w:tblW w:w="9500" w:type="dxa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55"/>
        <w:gridCol w:w="3545"/>
      </w:tblGrid>
      <w:tr w:rsidR="00F07228" w14:paraId="1DA2188B" w14:textId="77777777">
        <w:trPr>
          <w:trHeight w:val="15484"/>
        </w:trPr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6DE6D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1" w:right="47" w:hanging="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lastRenderedPageBreak/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ứng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1AFDCA2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8" w:right="51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thoải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2B005F3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05E0FF9E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7" w:right="47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3BAF6B0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69690CF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65" w:lineRule="auto"/>
              <w:ind w:left="119" w:right="47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3-5HS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93E2AFD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7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1042B4B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9" w:hanging="9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67FD87A1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7" w:right="47" w:hanging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4490BDA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2" w:right="50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1584DF1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</w:t>
            </w:r>
          </w:p>
          <w:p w14:paraId="33B2BC51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2" w:right="51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AEF37E1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8" w:right="51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63FB0E1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8" w:right="51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4718CD2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334091E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E4E798C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19" w:right="47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3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9CBCC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4" w:right="48" w:firstLine="1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chỉnh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2E2C2614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1" w:right="45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Trong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ra. Sau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cuốn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tĩnh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hòa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EBDA65A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5" w:right="4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chỉnh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7CA3C9C5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5" w:lineRule="auto"/>
              <w:ind w:left="119" w:right="46" w:firstLine="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vượt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soát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2808D2B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2" w:right="46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chuyển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8B4752E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2" w:right="47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E000EED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7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34949D4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7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vi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6E944DC2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A77ED55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5D8B868" w14:textId="013DD12C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14</w:t>
      </w:r>
    </w:p>
    <w:p w14:paraId="16276884" w14:textId="20AC7F06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4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6"/>
        <w:tblW w:w="9500" w:type="dxa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55"/>
        <w:gridCol w:w="3545"/>
      </w:tblGrid>
      <w:tr w:rsidR="00F07228" w14:paraId="755D3680" w14:textId="77777777">
        <w:trPr>
          <w:trHeight w:val="1044"/>
        </w:trPr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157D0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30" w:right="816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</w:p>
        </w:tc>
        <w:tc>
          <w:tcPr>
            <w:tcW w:w="3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28174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8" w:right="47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Quan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1400BF5E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BBA3E27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2EF6989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288" w:right="1331" w:hanging="1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4: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tài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25B080EA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28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</w:p>
    <w:p w14:paraId="7F4E6A2B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278" w:right="141" w:firstLin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E4BF9AA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4" w:lineRule="auto"/>
        <w:ind w:left="286" w:right="865"/>
        <w:jc w:val="center"/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 xml:space="preserve">KẾ HOẠCH PHÁT TRIỂN </w:t>
      </w:r>
      <w:proofErr w:type="spellStart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>TÀl</w:t>
      </w:r>
      <w:proofErr w:type="spellEnd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 xml:space="preserve"> CHÍNH CÁ NHÂN </w:t>
      </w:r>
    </w:p>
    <w:p w14:paraId="43B5ED50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jc w:val="center"/>
        <w:rPr>
          <w:rFonts w:ascii="Times New Roman" w:eastAsia="Times New Roman" w:hAnsi="Times New Roman" w:cs="Times New Roman"/>
          <w:color w:val="0033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(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Đơn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vị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: Triệu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) </w:t>
      </w:r>
    </w:p>
    <w:tbl>
      <w:tblPr>
        <w:tblStyle w:val="a7"/>
        <w:tblW w:w="99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4"/>
        <w:gridCol w:w="1421"/>
        <w:gridCol w:w="567"/>
        <w:gridCol w:w="566"/>
        <w:gridCol w:w="563"/>
        <w:gridCol w:w="429"/>
        <w:gridCol w:w="425"/>
        <w:gridCol w:w="424"/>
        <w:gridCol w:w="566"/>
        <w:gridCol w:w="566"/>
        <w:gridCol w:w="556"/>
        <w:gridCol w:w="567"/>
        <w:gridCol w:w="561"/>
        <w:gridCol w:w="735"/>
        <w:gridCol w:w="766"/>
      </w:tblGrid>
      <w:tr w:rsidR="00F07228" w14:paraId="763B2DB1" w14:textId="77777777">
        <w:trPr>
          <w:trHeight w:val="569"/>
        </w:trPr>
        <w:tc>
          <w:tcPr>
            <w:tcW w:w="12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DE7F6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BE4D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BE4D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BE4D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BE4D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BE4D5"/>
              </w:rPr>
              <w:t xml:space="preserve"> </w:t>
            </w:r>
          </w:p>
        </w:tc>
        <w:tc>
          <w:tcPr>
            <w:tcW w:w="14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8904C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BE4D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BE4D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BE4D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BE4D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BE4D5"/>
              </w:rPr>
              <w:t xml:space="preserve"> </w:t>
            </w:r>
          </w:p>
        </w:tc>
        <w:tc>
          <w:tcPr>
            <w:tcW w:w="7288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49BD5" w14:textId="0BBB986B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7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BE4D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BE4D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BE4D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BE4D5"/>
              </w:rPr>
              <w:t>quả</w:t>
            </w:r>
            <w:proofErr w:type="spellEnd"/>
          </w:p>
        </w:tc>
      </w:tr>
      <w:tr w:rsidR="00F07228" w14:paraId="698F35D7" w14:textId="77777777">
        <w:trPr>
          <w:trHeight w:val="431"/>
        </w:trPr>
        <w:tc>
          <w:tcPr>
            <w:tcW w:w="12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4CE1E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BE4D5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4479C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BE4D5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C2F65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BE4D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BE4D5"/>
              </w:rPr>
              <w:t xml:space="preserve">T1 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31C1F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BE4D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BE4D5"/>
              </w:rPr>
              <w:t xml:space="preserve">2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A905A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BE4D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BE4D5"/>
              </w:rPr>
              <w:t xml:space="preserve">3 </w:t>
            </w:r>
          </w:p>
        </w:tc>
        <w:tc>
          <w:tcPr>
            <w:tcW w:w="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0A448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BE4D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BE4D5"/>
              </w:rPr>
              <w:t xml:space="preserve">4 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B6B52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BE4D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BE4D5"/>
              </w:rPr>
              <w:t xml:space="preserve">5 </w:t>
            </w:r>
          </w:p>
        </w:tc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10AB9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BE4D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BE4D5"/>
              </w:rPr>
              <w:t xml:space="preserve">6 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51E32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BE4D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BE4D5"/>
              </w:rPr>
              <w:t xml:space="preserve">7 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4267A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BE4D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BE4D5"/>
              </w:rPr>
              <w:t xml:space="preserve">8 </w:t>
            </w:r>
          </w:p>
        </w:tc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4E6A4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BE4D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BE4D5"/>
              </w:rPr>
              <w:t xml:space="preserve">9 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116FE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BE4D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BE4D5"/>
              </w:rPr>
              <w:t xml:space="preserve">10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BD9F3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BE4D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BE4D5"/>
              </w:rPr>
              <w:t xml:space="preserve">11 </w:t>
            </w:r>
          </w:p>
        </w:tc>
        <w:tc>
          <w:tcPr>
            <w:tcW w:w="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52AA6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BE4D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BE4D5"/>
              </w:rPr>
              <w:t xml:space="preserve">12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20750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BE4D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BE4D5"/>
              </w:rPr>
              <w:t>Tổng</w:t>
            </w:r>
            <w:proofErr w:type="spellEnd"/>
          </w:p>
        </w:tc>
      </w:tr>
      <w:tr w:rsidR="00F07228" w14:paraId="2D977397" w14:textId="77777777">
        <w:trPr>
          <w:trHeight w:val="1084"/>
        </w:trPr>
        <w:tc>
          <w:tcPr>
            <w:tcW w:w="12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178A2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4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Gia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574DBE89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5C9365E2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năm</w:t>
            </w:r>
            <w:proofErr w:type="spellEnd"/>
          </w:p>
        </w:tc>
        <w:tc>
          <w:tcPr>
            <w:tcW w:w="1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88052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4A1F8EDF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37B8ECFC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84F92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16D94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5A2EE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847F8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DE82F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12CEB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4DEAE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1,7 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F9299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2,0 </w:t>
            </w:r>
          </w:p>
        </w:tc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7EC2C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C1FBE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A61A4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08B19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5129A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3,7</w:t>
            </w:r>
          </w:p>
        </w:tc>
      </w:tr>
      <w:tr w:rsidR="00F07228" w14:paraId="1FF8B88C" w14:textId="77777777">
        <w:trPr>
          <w:trHeight w:val="698"/>
        </w:trPr>
        <w:tc>
          <w:tcPr>
            <w:tcW w:w="12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A32EF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0D4D1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33" w:right="101" w:firstLine="4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doanh</w:t>
            </w:r>
            <w:proofErr w:type="spellEnd"/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10F2B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0,3 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FDC23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0,3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CD366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0,3 </w:t>
            </w:r>
          </w:p>
        </w:tc>
        <w:tc>
          <w:tcPr>
            <w:tcW w:w="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6E219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C9E3D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F7D1A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F1A80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61FC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3F74F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367B8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0,3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EC567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C5CE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C2AF5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1,2</w:t>
            </w:r>
          </w:p>
        </w:tc>
      </w:tr>
      <w:tr w:rsidR="00F07228" w14:paraId="24B8CD4C" w14:textId="77777777">
        <w:trPr>
          <w:trHeight w:val="1041"/>
        </w:trPr>
        <w:tc>
          <w:tcPr>
            <w:tcW w:w="12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C8789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860D7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3D2822A6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gửi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47C60E99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kiệm</w:t>
            </w:r>
            <w:proofErr w:type="spellEnd"/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AEAB0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A1304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85951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7629A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E702E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2846D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F4335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21A9A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35153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3ACA6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351CB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5AB64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0,15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D0294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0,15</w:t>
            </w:r>
          </w:p>
        </w:tc>
      </w:tr>
      <w:tr w:rsidR="00F07228" w14:paraId="5270BD36" w14:textId="77777777">
        <w:trPr>
          <w:trHeight w:val="698"/>
        </w:trPr>
        <w:tc>
          <w:tcPr>
            <w:tcW w:w="26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894CE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247" w:right="159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12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tháng</w:t>
            </w:r>
            <w:proofErr w:type="spellEnd"/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18584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0,3 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BFB42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0,3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2F8CF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0,3 </w:t>
            </w:r>
          </w:p>
        </w:tc>
        <w:tc>
          <w:tcPr>
            <w:tcW w:w="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FCAE8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7F879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44420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6575D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1,7 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27F86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2,0 </w:t>
            </w:r>
          </w:p>
        </w:tc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3115E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E2D3F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0,3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AAB85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2DADF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0,15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3506A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5,05</w:t>
            </w:r>
          </w:p>
        </w:tc>
      </w:tr>
    </w:tbl>
    <w:p w14:paraId="4A179E21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71A25D8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12A7862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8"/>
        <w:tblW w:w="9500" w:type="dxa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61"/>
        <w:gridCol w:w="3739"/>
      </w:tblGrid>
      <w:tr w:rsidR="00F07228" w14:paraId="56BCADBC" w14:textId="77777777">
        <w:trPr>
          <w:trHeight w:val="355"/>
        </w:trPr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901D3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3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7B44C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F07228" w14:paraId="72D66B1D" w14:textId="77777777">
        <w:trPr>
          <w:trHeight w:val="5854"/>
        </w:trPr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1F53E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6" w:right="48" w:hanging="14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lastRenderedPageBreak/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Hồng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</w:p>
          <w:p w14:paraId="0C0A0D3D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7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Hồng </w:t>
            </w:r>
          </w:p>
          <w:p w14:paraId="78AA9C19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44335B1A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Tài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013ABD34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57935AD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60D1A1F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19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2022, Hồng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5.000.000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sang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2023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Hồng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muốn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10.000.000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5.000.000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Hồng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doanh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gửi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Hồng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5.000.000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gửi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2.000.000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đò̀ng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3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FE842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4" w:right="49" w:firstLine="1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tài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Hồng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</w:p>
          <w:p w14:paraId="2A6E1361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9" w:right="48" w:firstLine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ồng: </w:t>
            </w:r>
          </w:p>
          <w:p w14:paraId="5BEA3D30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4" w:right="47" w:firstLine="1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* Tài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2022,  Hồng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5.000.000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43A492E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2" w:right="46" w:firstLine="16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Hồng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ra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10.000.000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2023.  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0B165563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7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Gửi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Hồng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gửi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2.000.000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khoản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7,5%/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</w:tr>
    </w:tbl>
    <w:p w14:paraId="6EC2A829" w14:textId="0841F72C" w:rsidR="00F07228" w:rsidRPr="0006697F" w:rsidRDefault="00F07228" w:rsidP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tbl>
      <w:tblPr>
        <w:tblStyle w:val="a9"/>
        <w:tblW w:w="9500" w:type="dxa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61"/>
        <w:gridCol w:w="3739"/>
      </w:tblGrid>
      <w:tr w:rsidR="00F07228" w14:paraId="08DEEA25" w14:textId="77777777">
        <w:trPr>
          <w:trHeight w:val="11704"/>
        </w:trPr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A25FB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1" w:right="49" w:firstLine="1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>suất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7,5\%/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3.000.000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doanh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dịp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Hồng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dịp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C4FD60A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30" w:right="116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Hồng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DD31EE4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7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754E1D4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2" w:right="45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E68430E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7" w:right="50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Các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0E13D09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1" w:right="49" w:firstLine="13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triển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</w:p>
          <w:p w14:paraId="0BEF7104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6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BCF6BE9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5" w:right="268" w:firstLine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F6BB218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2" w:right="49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19C24A6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7" w:right="46" w:hanging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proofErr w:type="gramEnd"/>
          </w:p>
        </w:tc>
        <w:tc>
          <w:tcPr>
            <w:tcW w:w="3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6DDA8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49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Hồng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toàn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9E23858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7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Kinh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doanh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Hồng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3.000.000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doanh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dịp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doanh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698584B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8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Hồng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dịp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D80044D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6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=&gt;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Hồng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gửi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doanh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331A34A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28" w:right="48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</w:p>
          <w:p w14:paraId="225212E5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8" w:right="48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1AB99D6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65" w:lineRule="auto"/>
              <w:ind w:left="119" w:right="47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F396B86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7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Tính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tăng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soát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</w:tr>
    </w:tbl>
    <w:p w14:paraId="6AC947A9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6CEFD67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DDC3E8C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288" w:right="1616" w:hanging="1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5: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trung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đời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55584A70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279" w:right="147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72C92C4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278" w:right="141" w:firstLin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4072825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6" w:lineRule="auto"/>
        <w:ind w:left="278" w:right="143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sắm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19BDD18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a"/>
        <w:tblW w:w="9500" w:type="dxa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2"/>
        <w:gridCol w:w="3828"/>
      </w:tblGrid>
      <w:tr w:rsidR="00F07228" w14:paraId="398D7236" w14:textId="77777777">
        <w:trPr>
          <w:trHeight w:val="382"/>
        </w:trPr>
        <w:tc>
          <w:tcPr>
            <w:tcW w:w="5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DD0C3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EAA05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</w:tbl>
    <w:p w14:paraId="026346C8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9F0CDF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1BD92EB" w14:textId="5B6C094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16 </w:t>
      </w:r>
    </w:p>
    <w:p w14:paraId="50BA0BED" w14:textId="37BFB68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4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b"/>
        <w:tblW w:w="9500" w:type="dxa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2"/>
        <w:gridCol w:w="3828"/>
      </w:tblGrid>
      <w:tr w:rsidR="00F07228" w14:paraId="570AD3B1" w14:textId="77777777">
        <w:trPr>
          <w:trHeight w:val="14109"/>
        </w:trPr>
        <w:tc>
          <w:tcPr>
            <w:tcW w:w="5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852AD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3" w:right="48" w:hanging="11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huống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</w:p>
          <w:p w14:paraId="19386694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7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buýt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ngồi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ai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minh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3C40A4B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8" w:right="47" w:hanging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2CBA083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50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8D97D15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19" w:right="51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qua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AA07102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7" w:right="50" w:hanging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81C4685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4" w:right="48" w:hanging="12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tương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4FCA52A1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1" w:right="50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FD0BD10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30" w:right="1181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5F1C8BC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7AE976F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7" w:right="46" w:hanging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FF44D93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19" w:right="51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qua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A50C87C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7" w:right="50" w:hanging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proofErr w:type="gramEnd"/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80CD8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51" w:firstLine="12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</w:p>
          <w:p w14:paraId="3381A578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9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1: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FB5AEC2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19" w:right="48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2: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7FE0ADD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19" w:right="48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2,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̉,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7F39793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0" w:right="49" w:firstLine="7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kịch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</w:t>
            </w:r>
          </w:p>
        </w:tc>
      </w:tr>
    </w:tbl>
    <w:p w14:paraId="55681FB7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6959755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3DB6848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lastRenderedPageBreak/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133C41D0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36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9B5901F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36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Xem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6,7,8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3 </w:t>
      </w:r>
    </w:p>
    <w:p w14:paraId="1566BAA6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jc w:val="center"/>
        <w:rPr>
          <w:rFonts w:ascii="Times New Roman" w:eastAsia="Times New Roman" w:hAnsi="Times New Roman" w:cs="Times New Roman"/>
          <w:color w:val="0033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* * * * *</w:t>
      </w:r>
    </w:p>
    <w:p w14:paraId="21132D6D" w14:textId="5AACDA15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7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17 </w:t>
      </w:r>
    </w:p>
    <w:p w14:paraId="77C26E22" w14:textId="50CA3BB9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4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79080FC0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right="4089"/>
        <w:jc w:val="right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3: SHL  </w:t>
      </w:r>
    </w:p>
    <w:p w14:paraId="45512D43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268" w:right="149" w:firstLine="24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SINH HOẠT THEO CHỦ ĐỀ “CHIA SẺ KẾT QUẢ RÈN LUYỆN KĨ NĂNG </w:t>
      </w:r>
      <w:proofErr w:type="gram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QUẢN  LÍ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CẢM XÚC VÀ ỨNG XỬ HỢP LÍ TRONG CÁC TÌNH HUỐNG VÀ CHIA SẺ KẾ HOẠCH PHÁT TRIỂN TÀI CHÍNH PHÙ HỢP CHO BẢN THÂN”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56424E90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283" w:right="145" w:hanging="14"/>
        <w:jc w:val="both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“Chia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kĩ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quản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xử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huống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tài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” </w:t>
      </w:r>
    </w:p>
    <w:p w14:paraId="48CCC161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288"/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 xml:space="preserve">: </w:t>
      </w:r>
    </w:p>
    <w:p w14:paraId="7223829F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278" w:right="145" w:firstLine="8"/>
        <w:rPr>
          <w:rFonts w:ascii="Times New Roman" w:eastAsia="Times New Roman" w:hAnsi="Times New Roman" w:cs="Times New Roman"/>
          <w:color w:val="0033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kĩ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quản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xử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huống</w:t>
      </w:r>
      <w:proofErr w:type="spellEnd"/>
      <w:proofErr w:type="gram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</w:p>
    <w:p w14:paraId="57570C8A" w14:textId="251E0923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286"/>
        <w:rPr>
          <w:rFonts w:ascii="Times New Roman" w:eastAsia="Times New Roman" w:hAnsi="Times New Roman" w:cs="Times New Roman"/>
          <w:color w:val="0033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- Chia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tài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</w:p>
    <w:p w14:paraId="4188F0DC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281"/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 xml:space="preserve"> dung – </w:t>
      </w:r>
      <w:proofErr w:type="spellStart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 xml:space="preserve">: </w:t>
      </w:r>
    </w:p>
    <w:p w14:paraId="3D8D02E3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4" w:lineRule="auto"/>
        <w:ind w:left="285" w:right="148" w:firstLine="1"/>
        <w:rPr>
          <w:rFonts w:ascii="Times New Roman" w:eastAsia="Times New Roman" w:hAnsi="Times New Roman" w:cs="Times New Roman"/>
          <w:color w:val="0033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kĩ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quản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xử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các</w:t>
      </w:r>
      <w:proofErr w:type="spellEnd"/>
      <w:proofErr w:type="gram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huống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ý: </w:t>
      </w:r>
    </w:p>
    <w:p w14:paraId="65B48592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286"/>
        <w:rPr>
          <w:rFonts w:ascii="Times New Roman" w:eastAsia="Times New Roman" w:hAnsi="Times New Roman" w:cs="Times New Roman"/>
          <w:color w:val="0033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- Chia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tài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</w:p>
    <w:p w14:paraId="59751A57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284" w:right="143" w:firstLine="2"/>
        <w:rPr>
          <w:rFonts w:ascii="Times New Roman" w:eastAsia="Times New Roman" w:hAnsi="Times New Roman" w:cs="Times New Roman"/>
          <w:color w:val="0033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dương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mọi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giải</w:t>
      </w:r>
      <w:proofErr w:type="spellEnd"/>
      <w:proofErr w:type="gram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mâu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thuẫn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bạn</w:t>
      </w:r>
      <w:proofErr w:type="spellEnd"/>
    </w:p>
    <w:p w14:paraId="7C804F72" w14:textId="6FA8D871" w:rsidR="00F07228" w:rsidRDefault="00F07228" w:rsidP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94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p w14:paraId="6174D26E" w14:textId="79620A83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4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59B9B647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66" w:lineRule="auto"/>
        <w:ind w:left="268" w:right="1890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soạn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4: SHDC  </w:t>
      </w:r>
    </w:p>
    <w:p w14:paraId="4492A659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5" w:lineRule="auto"/>
        <w:ind w:left="281" w:right="545" w:firstLine="338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THẢO LUẬN VỀ THỰC HIỆN KẾ HOẠCH TÀI CHÍNH CÁ NHÂN HỢP LÍ. I. MỤC TIÊU </w:t>
      </w:r>
    </w:p>
    <w:p w14:paraId="49047508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29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 </w:t>
      </w:r>
    </w:p>
    <w:p w14:paraId="4B0A7F6F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278" w:right="146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Nâng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tầm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CC7A2C2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2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CHUẨN BỊ </w:t>
      </w:r>
    </w:p>
    <w:p w14:paraId="41BBD9B9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293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Bí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thư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Đoàn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, BGH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 </w:t>
      </w:r>
    </w:p>
    <w:p w14:paraId="5E9C61C0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05EF0E5" w14:textId="3B844AC8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454C5B7B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298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khái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niệm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tài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. </w:t>
      </w:r>
    </w:p>
    <w:p w14:paraId="1D5E52CE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300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Lợi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ích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tài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. </w:t>
      </w:r>
    </w:p>
    <w:p w14:paraId="469B6980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284" w:right="140" w:firstLine="1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Ví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dụ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nhờ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tài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32B23F9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2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Trang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90FE472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286" w:right="119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li,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loa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micro;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xuất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sắc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1BBACDA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28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 </w:t>
      </w:r>
    </w:p>
    <w:p w14:paraId="07E2ECF5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7A92A9A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286" w:right="78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tặng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FD4273F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2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TỔ CHỨC HOẠT ĐỘNG </w:t>
      </w:r>
    </w:p>
    <w:p w14:paraId="28F25270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268" w:right="72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Chào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cờ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thi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đua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phổ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biến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- Thảo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tài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nhân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. </w:t>
      </w:r>
    </w:p>
    <w:p w14:paraId="73514F27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288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11567B6A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286" w:right="205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cùng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Thảo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DC948E1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281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6DFDC27E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278" w:right="141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B1B450C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2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Các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034BF25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278" w:right="141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ngồi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295A37E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4" w:lineRule="auto"/>
        <w:ind w:left="284" w:right="2373" w:firstLine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cùng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ý: + Các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1ADE353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64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6F6DD16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64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chi. </w:t>
      </w:r>
    </w:p>
    <w:p w14:paraId="278C9173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64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6B4B74D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64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Quản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rủi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6DE8EC99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:</w:t>
      </w:r>
    </w:p>
    <w:p w14:paraId="1BC98B71" w14:textId="48206FD9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5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19 </w:t>
      </w:r>
    </w:p>
    <w:p w14:paraId="1DF72A38" w14:textId="413A296B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4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2E1B7AB7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65" w:lineRule="auto"/>
        <w:ind w:left="278" w:right="148" w:firstLin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Bắt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nhỏ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bắt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khoản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nhỏ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mỗi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ngày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Khi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quen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+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nguồn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muốn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chính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nguồn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ngoài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thêm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doanh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online,... </w:t>
      </w:r>
    </w:p>
    <w:p w14:paraId="6F3F862F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4" w:lineRule="auto"/>
        <w:ind w:left="285" w:right="149" w:hanging="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Cắt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mua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sắm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,...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thêm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30BB2C1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4" w:lineRule="auto"/>
        <w:ind w:left="278" w:right="147" w:firstLin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khóa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nâng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2D595B8" w14:textId="5D35AB81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280" w:right="33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Kiên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ngừng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nỗ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Đạt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nói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ĐÁNH GIÁ </w:t>
      </w:r>
    </w:p>
    <w:p w14:paraId="76DD7434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28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8BFF038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2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NỐI TIẾP </w:t>
      </w:r>
    </w:p>
    <w:p w14:paraId="666F5B99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278" w:right="617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cùng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* * * * * </w:t>
      </w:r>
    </w:p>
    <w:p w14:paraId="5919F2D1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4: HĐGD – TÌM HIỂU HOẠT ĐỘNG 6, 7, 8 CHỦ ĐỀ 3. </w:t>
      </w:r>
    </w:p>
    <w:p w14:paraId="53852DE4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TIÊU: </w:t>
      </w:r>
    </w:p>
    <w:p w14:paraId="373E683C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93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:  </w:t>
      </w:r>
    </w:p>
    <w:p w14:paraId="7031888E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282" w:right="260" w:firstLine="3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Rèn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thói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quen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Thực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ra. - Thực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3750A9B8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288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2C8BD4AE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284" w:right="144" w:firstLine="5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0B6AF314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5" w:lineRule="auto"/>
        <w:ind w:left="275" w:right="144" w:firstLine="567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đòi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nỗ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đấu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sót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20FBEDE8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5" w:lineRule="auto"/>
        <w:ind w:left="276" w:right="140" w:firstLine="56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thói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quen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tuân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BE29420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2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3E598E54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85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CB60C5A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85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F049862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85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nghiêm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E56D094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THIẾT BỊ DẠY HỌC VÀ HỌC LIỆU </w:t>
      </w:r>
    </w:p>
    <w:p w14:paraId="538C8399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293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GV: </w:t>
      </w:r>
    </w:p>
    <w:p w14:paraId="50A16982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6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SGK, SGV </w:t>
      </w:r>
    </w:p>
    <w:p w14:paraId="5B5993C4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6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hút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686A37E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6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chiếu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 </w:t>
      </w:r>
    </w:p>
    <w:p w14:paraId="463AD1B8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282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HS: </w:t>
      </w:r>
    </w:p>
    <w:p w14:paraId="598C5B7B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6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SGK, SBT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12</w:t>
      </w:r>
    </w:p>
    <w:p w14:paraId="789E5D24" w14:textId="1F6FA83B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20 </w:t>
      </w:r>
    </w:p>
    <w:p w14:paraId="6E6817A6" w14:textId="6F53C203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5" w:lineRule="auto"/>
        <w:ind w:left="281" w:right="2024" w:firstLine="1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DẠY HỌC </w:t>
      </w:r>
    </w:p>
    <w:p w14:paraId="2A6038F6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276" w:right="148" w:hanging="8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6: Rèn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thói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quen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luật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đời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sống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4876005F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282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71F90F88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285" w:right="147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còn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ảnh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7AD5B822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285" w:right="150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khắc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405E78F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28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GV </w:t>
      </w:r>
    </w:p>
    <w:p w14:paraId="219158DB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281" w:right="144" w:firstLine="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thói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quen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đời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600A7F6E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2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c"/>
        <w:tblW w:w="9500" w:type="dxa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61"/>
        <w:gridCol w:w="3739"/>
      </w:tblGrid>
      <w:tr w:rsidR="00F07228" w14:paraId="4C05BB44" w14:textId="77777777">
        <w:trPr>
          <w:trHeight w:val="352"/>
        </w:trPr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78FCE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3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49A71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F07228" w14:paraId="3F70AF98" w14:textId="77777777">
        <w:trPr>
          <w:trHeight w:val="10669"/>
        </w:trPr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DEDDB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2" w:right="47" w:hanging="10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bản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4CCAAF58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6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6B59312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</w:t>
            </w:r>
          </w:p>
          <w:p w14:paraId="4ED7D3AF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6" w:lineRule="auto"/>
              <w:ind w:left="122" w:right="49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8E0B89D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64" w:lineRule="auto"/>
              <w:ind w:left="128" w:right="50" w:hanging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chưa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0174948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1" w:right="47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8633EB9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49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3-5HS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26A2AE2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4" w:right="47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5DFBD440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4" w:right="51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chia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10A8547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88" w:right="47" w:firstLine="23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khắc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phục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</w:p>
          <w:p w14:paraId="2BA7A918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</w:p>
        </w:tc>
        <w:tc>
          <w:tcPr>
            <w:tcW w:w="3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ECF50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9" w:right="48" w:firstLine="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053428DA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4" w:right="47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-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D0FDF2E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4F1B317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5" w:lineRule="auto"/>
              <w:ind w:left="122" w:right="46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Suy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coi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77048DA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6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hậu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9A7C8AE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6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Khi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hòa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4CAB439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8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soát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soát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610D3F98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44DA134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12E32D0" w14:textId="1995B574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21 </w:t>
      </w:r>
    </w:p>
    <w:p w14:paraId="2460371F" w14:textId="7B46EC9D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4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d"/>
        <w:tblW w:w="9500" w:type="dxa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61"/>
        <w:gridCol w:w="3739"/>
      </w:tblGrid>
      <w:tr w:rsidR="00F07228" w14:paraId="71489C76" w14:textId="77777777">
        <w:trPr>
          <w:trHeight w:val="15484"/>
        </w:trPr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F66C6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9" w:right="46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Tuy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chưa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7866A7C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30" w:right="889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AAFE57F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30" w:right="657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90419CB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1" w:right="50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sung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D5E66BA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30" w:right="621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1997A94A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6A464CCE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64" w:lineRule="auto"/>
              <w:ind w:left="367" w:right="47" w:hanging="17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5"/>
                <w:szCs w:val="25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5FD5B45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79" w:lineRule="auto"/>
              <w:ind w:left="193" w:right="95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5"/>
                <w:szCs w:val="25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color w:val="000000"/>
                <w:sz w:val="25"/>
                <w:szCs w:val="25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3A33725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Rèn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27872816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2" w:lineRule="auto"/>
              <w:ind w:left="193" w:right="4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5"/>
                <w:szCs w:val="25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color w:val="000000"/>
                <w:sz w:val="25"/>
                <w:szCs w:val="25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7199CD4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40" w:lineRule="auto"/>
              <w:ind w:left="19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5"/>
                <w:szCs w:val="25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CA21368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Rèn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70CF64EE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9" w:lineRule="auto"/>
              <w:ind w:left="193" w:right="13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5"/>
                <w:szCs w:val="25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hòa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color w:val="000000"/>
                <w:sz w:val="25"/>
                <w:szCs w:val="25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Rèn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soát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color w:val="000000"/>
                <w:sz w:val="25"/>
                <w:szCs w:val="25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F5FEAE1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4" w:right="50" w:hanging="6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Noto Sans Symbols" w:eastAsia="Noto Sans Symbols" w:hAnsi="Noto Sans Symbols" w:cs="Noto Sans Symbols"/>
                <w:color w:val="000000"/>
                <w:sz w:val="25"/>
                <w:szCs w:val="25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phạm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DC2B3A5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64" w:lineRule="auto"/>
              <w:ind w:left="124" w:right="911" w:firstLine="6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5"/>
                <w:szCs w:val="25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3172AF16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79" w:lineRule="auto"/>
              <w:ind w:left="193" w:right="120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5"/>
                <w:szCs w:val="25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Nói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túy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color w:val="000000"/>
                <w:sz w:val="25"/>
                <w:szCs w:val="25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7B3B96F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5" w:right="49" w:hanging="1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lastRenderedPageBreak/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3.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đã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</w:p>
        </w:tc>
        <w:tc>
          <w:tcPr>
            <w:tcW w:w="3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D9404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4" w:right="48" w:firstLine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lastRenderedPageBreak/>
              <w:t xml:space="preserve">2.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pháp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khắc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</w:p>
          <w:p w14:paraId="23843C3D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8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Rèn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307C162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Rèn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soát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B92A28A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19" w:right="48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vi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phạm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3729573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8" w:right="47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DDC266F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29" w:right="46" w:hanging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3.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1BB3902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6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tai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686BC8C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1" w:right="45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Khi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đường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Khi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đầu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Bỗng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xuyến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9FC10E4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6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tai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bất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đất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máu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chạy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620BFFC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19" w:right="47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Gia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phụ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lo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172197C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4" w:right="46" w:firstLine="1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Sau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tai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</w:tr>
    </w:tbl>
    <w:p w14:paraId="09A742B9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0B75D64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586A948" w14:textId="1F5EEAB3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22</w:t>
      </w:r>
    </w:p>
    <w:p w14:paraId="5A1914FC" w14:textId="6AF0493B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4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e"/>
        <w:tblW w:w="9500" w:type="dxa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61"/>
        <w:gridCol w:w="3739"/>
      </w:tblGrid>
      <w:tr w:rsidR="00F07228" w14:paraId="62DC8DA8" w14:textId="77777777">
        <w:trPr>
          <w:trHeight w:val="4824"/>
        </w:trPr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6DB9F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9" w:right="47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C640E99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8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3-5HS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tuân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590C107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4" w:right="46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D49DAEB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30" w:right="621" w:hanging="4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.</w:t>
            </w:r>
          </w:p>
        </w:tc>
        <w:tc>
          <w:tcPr>
            <w:tcW w:w="3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05E1C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7" w:right="49" w:hanging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D073203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333" w:right="47" w:hanging="17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máy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8166EC3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61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Tuân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đúng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vượt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ẩu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</w:p>
          <w:p w14:paraId="4FA4083B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61" w:right="49" w:firstLine="17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võng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42335826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6C975C8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B85A8A" w14:textId="6F014D53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288" w:right="581" w:hanging="1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7: Thực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thời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gian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cam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ra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707634A6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5" w:lineRule="auto"/>
        <w:ind w:left="285" w:right="147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 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cam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ra.  </w:t>
      </w:r>
    </w:p>
    <w:p w14:paraId="01CEC051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284" w:right="151" w:hanging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GV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3B48836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281" w:right="149" w:firstLine="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cam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 </w:t>
      </w:r>
    </w:p>
    <w:p w14:paraId="6FDA86F0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f"/>
        <w:tblW w:w="9500" w:type="dxa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964"/>
      </w:tblGrid>
      <w:tr w:rsidR="00F07228" w14:paraId="516FD429" w14:textId="77777777">
        <w:trPr>
          <w:trHeight w:val="355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797C1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4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5969C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F07228" w14:paraId="5B0A10A3" w14:textId="77777777">
        <w:trPr>
          <w:trHeight w:val="6565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AFB8A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3" w:right="45" w:hanging="11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lastRenderedPageBreak/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lí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E00C462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4" w:right="47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2E7AC8FB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19" w:right="46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1: Sơn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Sơn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dậy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chạy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Sáng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Sơn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ngồi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dậy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rồi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nằm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Sau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,  Sơn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".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Sơn,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? </w:t>
            </w:r>
          </w:p>
          <w:p w14:paraId="377D15E2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6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2: Theo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nay  Long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4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D4AA1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4" w:right="48" w:firstLine="11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7CE4DFEC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</w:t>
            </w:r>
          </w:p>
          <w:p w14:paraId="736F4DFA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5" w:lineRule="auto"/>
              <w:ind w:left="120" w:right="48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- Thực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Sơn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ổn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dậy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sớm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Sơn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mỏi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Ngủ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</w:p>
          <w:p w14:paraId="100F69BB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7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Sơn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A57F2CA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5" w:lineRule="auto"/>
              <w:ind w:left="123" w:right="47" w:hanging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-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Sơn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Sơn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xuất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</w:tr>
    </w:tbl>
    <w:p w14:paraId="2C2D3494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D46D2CD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111F5CB" w14:textId="175E9A6A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23 </w:t>
      </w:r>
    </w:p>
    <w:p w14:paraId="290F0EC4" w14:textId="1F364290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4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0"/>
        <w:tblW w:w="9500" w:type="dxa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964"/>
      </w:tblGrid>
      <w:tr w:rsidR="00F07228" w14:paraId="437A555A" w14:textId="77777777">
        <w:trPr>
          <w:trHeight w:val="15141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63A83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1" w:right="48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Long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sang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Long,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? </w:t>
            </w:r>
          </w:p>
          <w:p w14:paraId="06EF999C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7" w:right="47" w:hanging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0E4A195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5" w:right="46" w:firstLine="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4E17958A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4" w:right="48" w:firstLine="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ra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79D0A2C0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19" w:right="48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40094DD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4" w:right="47" w:hanging="12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Trao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thực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ra </w:t>
            </w:r>
          </w:p>
          <w:p w14:paraId="355BB887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4" w:right="4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AC2EF82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65" w:lineRule="auto"/>
              <w:ind w:left="122" w:right="46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cam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</w:p>
          <w:p w14:paraId="436B073F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C01DE7D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1" w:right="46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6EC1631C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5" w:right="46" w:firstLine="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0C041333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2" w:right="49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dung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3613FE8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32" w:right="49" w:hanging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Ccas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sung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4DD597C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8" w:right="48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</w:p>
        </w:tc>
        <w:tc>
          <w:tcPr>
            <w:tcW w:w="4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EB85A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1" w:right="51" w:hanging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1B3010D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0" w:right="46" w:hanging="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Sơn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chạy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B3C3DF1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</w:t>
            </w:r>
          </w:p>
          <w:p w14:paraId="312127CF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20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</w:p>
          <w:p w14:paraId="60010132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8" w:right="47" w:hanging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Long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chiều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nay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197C291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1" w:right="49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Long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sang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61001A0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0" w:right="48" w:hanging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Dành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Long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nay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F1B45DF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0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ngơi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</w:p>
          <w:p w14:paraId="14544153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1" w:right="48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Long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F5AC14D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0" w:right="47" w:hanging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-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Long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ban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7B690FF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2" w:right="48" w:firstLine="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Trao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công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ra  </w:t>
            </w:r>
          </w:p>
          <w:p w14:paraId="11E56161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0" w:right="46" w:hanging="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7D57871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0" w:right="47" w:hanging="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Tăng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suất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Khi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4729306B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23340BB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34700D4" w14:textId="23568FA1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lastRenderedPageBreak/>
        <w:t xml:space="preserve"> 24</w:t>
      </w:r>
    </w:p>
    <w:p w14:paraId="65F79603" w14:textId="7FA457F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4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1"/>
        <w:tblW w:w="9500" w:type="dxa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964"/>
      </w:tblGrid>
      <w:tr w:rsidR="00F07228" w14:paraId="50FA02DD" w14:textId="77777777">
        <w:trPr>
          <w:trHeight w:val="3449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2D87D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9" w:right="48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D7826BA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6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</w:p>
        </w:tc>
        <w:tc>
          <w:tcPr>
            <w:tcW w:w="4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75F3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0" w:right="4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Gây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đúng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Tăng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tin: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đúng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323D6F3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0" w:right="46" w:hanging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224CC947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6D27F55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46BD838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281" w:right="146" w:hanging="12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8: Thực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hành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chỉnh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xử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huống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tiếp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nhau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38528508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288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50C64F95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281" w:right="143" w:firstLine="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GV </w:t>
      </w:r>
    </w:p>
    <w:p w14:paraId="62E7F280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284" w:right="149" w:firstLine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</w:p>
    <w:p w14:paraId="774EFD80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2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f2"/>
        <w:tblW w:w="9500" w:type="dxa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70"/>
        <w:gridCol w:w="5530"/>
      </w:tblGrid>
      <w:tr w:rsidR="00F07228" w14:paraId="152E7D63" w14:textId="77777777">
        <w:trPr>
          <w:trHeight w:val="352"/>
        </w:trPr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01202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5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FAFF6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F07228" w14:paraId="207C2393" w14:textId="77777777">
        <w:trPr>
          <w:trHeight w:val="8286"/>
        </w:trPr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CECBF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8" w:right="47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4063348D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6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</w:t>
            </w:r>
          </w:p>
          <w:p w14:paraId="38E3E4E8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6" w:right="47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1: Nam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Ngọc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Hôm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nay,  Nam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Ngọc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Tuấn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Nam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Nam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? </w:t>
            </w:r>
          </w:p>
          <w:p w14:paraId="19D17066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1" w:right="46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2: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Hôm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nay,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cúm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nấu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chuả̉n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tủi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? </w:t>
            </w:r>
          </w:p>
          <w:p w14:paraId="12D1C3E9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4" w:right="4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ngồi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chia </w:t>
            </w:r>
          </w:p>
        </w:tc>
        <w:tc>
          <w:tcPr>
            <w:tcW w:w="5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586BB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3" w:right="50" w:firstLine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8. Thực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lí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</w:t>
            </w:r>
          </w:p>
          <w:p w14:paraId="301E798B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4" w:right="50" w:firstLine="1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- Kiểm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soát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Nam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soát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bao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C299986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5" w:lineRule="auto"/>
              <w:ind w:left="119" w:right="49" w:firstLine="1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ngay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Nam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bao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2F35CDC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5" w:right="51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Nam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lời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Ngọc. Thay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Nam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Ngọc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D3E19B8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50" w:firstLine="1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Nam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Ngọc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Nam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muốn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26D91B8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19" w:right="50" w:firstLine="1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Nam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</w:tr>
    </w:tbl>
    <w:p w14:paraId="556D8F2D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71A83D7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F40CEC8" w14:textId="4AD0D30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25 </w:t>
      </w:r>
    </w:p>
    <w:p w14:paraId="7449BC46" w14:textId="5ECF8DC6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4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3"/>
        <w:tblW w:w="9500" w:type="dxa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70"/>
        <w:gridCol w:w="5530"/>
      </w:tblGrid>
      <w:tr w:rsidR="00F07228" w14:paraId="626F1964" w14:textId="77777777">
        <w:trPr>
          <w:trHeight w:val="15484"/>
        </w:trPr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8BFBE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1" w:right="48" w:firstLine="1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Minh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chạy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to 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rồi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Minh,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? </w:t>
            </w:r>
          </w:p>
          <w:p w14:paraId="6F70AEAB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1" w:right="46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0E9BD5F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8" w:right="49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212CB0A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2" w:right="49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6041D32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7" w:right="48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6E0C37B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8" w:right="46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7B827FD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2" w:right="46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EE2FABD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1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ra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04B9F8BC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8" w:right="48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D87F021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2" w:right="49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</w:p>
        </w:tc>
        <w:tc>
          <w:tcPr>
            <w:tcW w:w="5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405CC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9" w:right="51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Ngọc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nguyên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hay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22F147E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2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</w:t>
            </w:r>
          </w:p>
          <w:p w14:paraId="6331CDC9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5" w:lineRule="auto"/>
              <w:ind w:left="117" w:right="48"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- Kiểm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soát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kiểm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soát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cúm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chịu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tĩnh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8B071B7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0" w:right="49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khỏe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4072DDA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50" w:firstLine="1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2770320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8" w:firstLine="1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khôn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ngoan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Thay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ngoan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khỏe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ABFB113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2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</w:t>
            </w:r>
          </w:p>
          <w:p w14:paraId="66F9068F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5" w:lineRule="auto"/>
              <w:ind w:left="119" w:right="48" w:firstLine="1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Minh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ra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nhạy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Minh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A7D81EC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9" w:firstLine="1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- Chia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nhàng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Minh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trạ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BEE431B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5" w:lineRule="auto"/>
              <w:ind w:left="119" w:right="49" w:firstLine="1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Chờ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Minh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khoảnh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E912CC3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50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Minh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</w:tr>
    </w:tbl>
    <w:p w14:paraId="5B2E0863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004AFDC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EDB41FF" w14:textId="483C8E95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26</w:t>
      </w:r>
    </w:p>
    <w:p w14:paraId="5C7F9A84" w14:textId="5B7EC643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4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2657B3B7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right="4079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* * * * * </w:t>
      </w:r>
    </w:p>
    <w:p w14:paraId="0D962D54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6" w:line="240" w:lineRule="auto"/>
        <w:ind w:right="4088"/>
        <w:jc w:val="right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4: SHL  </w:t>
      </w:r>
    </w:p>
    <w:p w14:paraId="5555ABAF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4" w:lineRule="auto"/>
        <w:ind w:left="358" w:right="210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CHIA SẺ KẾT QUẢ THÓI QUEN TUÂN THỦ NỘI QUY, QUY ĐỊNH CỦA </w:t>
      </w:r>
      <w:proofErr w:type="gram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PHÁP  LUẬT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TRONG ĐỜI SỐNG. </w:t>
      </w:r>
    </w:p>
    <w:p w14:paraId="52A82CF1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268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18D107A0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283" w:right="142" w:hanging="14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“Chia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thói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quen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của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luật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đời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” </w:t>
      </w:r>
    </w:p>
    <w:p w14:paraId="261E3215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281" w:right="150" w:firstLine="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thói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quen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đời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F7428DE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81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5650B34D" w14:textId="200064B6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281" w:right="148" w:firstLine="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thói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quen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đời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0FB651D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7763090F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638" w:right="143" w:hanging="171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Bảo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vệ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khoa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nhằm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mọi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phép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cấm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say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rượu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,...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D5F8AA6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6" w:lineRule="auto"/>
        <w:ind w:left="639" w:right="146" w:hanging="17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Tuân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giúp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kỷ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ý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nâng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556C212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638" w:right="144" w:hanging="171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môi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toàn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lành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mạnh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Khi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mọi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chấp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hành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mọi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dễ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dàng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hòa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C5FF61F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2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7871C4F9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639" w:right="145" w:hanging="172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Đảm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bảo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trật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giúp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vi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con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Khi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mọi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thiểu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vi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phạm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góp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F9E69C3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5" w:lineRule="auto"/>
        <w:ind w:left="466" w:right="14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Thúc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đẩy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kinh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tế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môi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hút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Bảo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vệ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môi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nhằm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môi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rừng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ô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nhiễm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môi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,...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góp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môi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con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cháu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B4C277F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2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</w:p>
    <w:p w14:paraId="7393FBD0" w14:textId="5636B834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76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lastRenderedPageBreak/>
        <w:t xml:space="preserve"> 27 </w:t>
      </w:r>
    </w:p>
    <w:p w14:paraId="0F30621C" w14:textId="2988D04F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4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4E309647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66" w:lineRule="auto"/>
        <w:ind w:left="268" w:right="1890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soạn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5: SHDC  </w:t>
      </w:r>
    </w:p>
    <w:p w14:paraId="3901EDEC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DIỄN ĐÀN “TÔI HOÀN HẢO” </w:t>
      </w:r>
    </w:p>
    <w:p w14:paraId="1A113F31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2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 </w:t>
      </w:r>
    </w:p>
    <w:p w14:paraId="22B20714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281" w:right="214" w:firstLine="1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dấu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CHUẨN BỊ </w:t>
      </w:r>
    </w:p>
    <w:p w14:paraId="22C660A9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93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Bí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thư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Đoàn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, BGH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 </w:t>
      </w:r>
    </w:p>
    <w:p w14:paraId="2F76F76E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1FF0E1B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30CCDECD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281" w:right="468" w:firstLine="17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đăng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xoay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quanh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tôi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hảo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” </w:t>
      </w:r>
    </w:p>
    <w:p w14:paraId="3E8C32C5" w14:textId="4A2461D3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300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Duyệt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đăng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kí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. </w:t>
      </w:r>
    </w:p>
    <w:p w14:paraId="2384874F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300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+…. </w:t>
      </w:r>
    </w:p>
    <w:p w14:paraId="2E47B013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4" w:lineRule="auto"/>
        <w:ind w:left="278" w:right="150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F3AA298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2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Trang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77C64F4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286" w:right="119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li,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loa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micro;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xuất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sắc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A39C645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28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 </w:t>
      </w:r>
    </w:p>
    <w:p w14:paraId="757838E7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02BEF14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286" w:right="78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tặng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07FA12A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2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TỔ CHỨC HOẠT ĐỘNG </w:t>
      </w:r>
    </w:p>
    <w:p w14:paraId="4B56AC5D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6" w:lineRule="auto"/>
        <w:ind w:left="268" w:right="1802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Chào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cờ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thi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đua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phổ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biến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tôi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hảo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” </w:t>
      </w:r>
    </w:p>
    <w:p w14:paraId="571F3909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88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63DBF286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285" w:right="148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7F3D9DF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279" w:right="143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0F9F5A9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281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00523056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286" w:right="80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Các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C1501D8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5" w:lineRule="auto"/>
        <w:ind w:left="279" w:right="147" w:firstLine="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ngồi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múa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bậc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CF4BAEB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mỗi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tặng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53B3D6E9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285" w:right="146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loại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loại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xuất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sắc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5488721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279" w:right="149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nói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A74D8B4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2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ĐÁNH GIÁ </w:t>
      </w:r>
    </w:p>
    <w:p w14:paraId="2FAA3175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281" w:right="207" w:hanging="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HOẠT ĐỘNG NỐI TIẾP</w:t>
      </w:r>
    </w:p>
    <w:p w14:paraId="2F381498" w14:textId="0C458713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1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28 </w:t>
      </w:r>
    </w:p>
    <w:p w14:paraId="157AE2D0" w14:textId="00AC239F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4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265C0601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66" w:lineRule="auto"/>
        <w:ind w:left="279" w:right="14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truyền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35F0FEF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4079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* * * * * </w:t>
      </w:r>
    </w:p>
    <w:p w14:paraId="60F306CF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4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5: HĐGD – TÌM HIỂU HOẠT ĐỘNG 9, 10 CHỦ ĐỀ 3. </w:t>
      </w:r>
    </w:p>
    <w:p w14:paraId="66591BDF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2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TIÊU: </w:t>
      </w:r>
    </w:p>
    <w:p w14:paraId="038F30B4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93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:  </w:t>
      </w:r>
    </w:p>
    <w:p w14:paraId="274C1214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C5E54F2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9ED8CEC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28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69441EBC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88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755C0CCD" w14:textId="70C9AEF8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284" w:right="144" w:firstLine="5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67641400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5" w:lineRule="auto"/>
        <w:ind w:left="275" w:right="144" w:firstLine="567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đòi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nỗ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đấu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sót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056023D6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278" w:right="141" w:firstLine="56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544B886E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2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70BDCCEF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2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C6BD905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07179BF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nghiêm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C58618F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2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THIẾT BỊ DẠY HỌC VÀ HỌC LIỆU </w:t>
      </w:r>
    </w:p>
    <w:p w14:paraId="15A3AE9A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293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GV: </w:t>
      </w:r>
    </w:p>
    <w:p w14:paraId="436E02F7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6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SGK, SGV </w:t>
      </w:r>
    </w:p>
    <w:p w14:paraId="6E74A055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6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hút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B37DE95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6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chiếu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 </w:t>
      </w:r>
    </w:p>
    <w:p w14:paraId="7962BDC9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282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HS: </w:t>
      </w:r>
    </w:p>
    <w:p w14:paraId="5C17C90B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6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SGK, SBT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12 </w:t>
      </w:r>
    </w:p>
    <w:p w14:paraId="1788A31C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DẠY HỌC </w:t>
      </w:r>
    </w:p>
    <w:p w14:paraId="6FE6232A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288" w:right="1744" w:hanging="1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8: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tài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6ADFF2B9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5" w:lineRule="auto"/>
        <w:ind w:left="279" w:right="148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xét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</w:p>
    <w:p w14:paraId="2C6F95C6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4" w:lineRule="auto"/>
        <w:ind w:left="281" w:right="1886" w:firstLine="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GV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FD19C6E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4" w:lineRule="auto"/>
        <w:ind w:left="280" w:right="2042" w:firstLine="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VD1</w:t>
      </w:r>
    </w:p>
    <w:p w14:paraId="376AF716" w14:textId="625B91C2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4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29 </w:t>
      </w:r>
    </w:p>
    <w:p w14:paraId="1D95D9A4" w14:textId="34461664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8" w:lineRule="auto"/>
        <w:ind w:left="275" w:right="207" w:firstLine="18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VD2 </w:t>
      </w:r>
    </w:p>
    <w:tbl>
      <w:tblPr>
        <w:tblStyle w:val="af4"/>
        <w:tblW w:w="9495" w:type="dxa"/>
        <w:tblInd w:w="2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6"/>
        <w:gridCol w:w="4196"/>
        <w:gridCol w:w="3403"/>
      </w:tblGrid>
      <w:tr w:rsidR="00F07228" w14:paraId="45029F9C" w14:textId="77777777">
        <w:trPr>
          <w:trHeight w:val="504"/>
        </w:trPr>
        <w:tc>
          <w:tcPr>
            <w:tcW w:w="94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B2978" w14:textId="044A5FB3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 HOẠCH TIẾT KIỆM TIỀN</w:t>
            </w:r>
          </w:p>
        </w:tc>
      </w:tr>
      <w:tr w:rsidR="00F07228" w14:paraId="3903FE38" w14:textId="77777777">
        <w:trPr>
          <w:trHeight w:val="847"/>
        </w:trPr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1F44C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38"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lastRenderedPageBreak/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proofErr w:type="gramEnd"/>
          </w:p>
        </w:tc>
        <w:tc>
          <w:tcPr>
            <w:tcW w:w="4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CC2C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66F2E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</w:p>
        </w:tc>
      </w:tr>
      <w:tr w:rsidR="00F07228" w14:paraId="51BD509C" w14:textId="77777777">
        <w:trPr>
          <w:trHeight w:val="847"/>
        </w:trPr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C8142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</w:p>
        </w:tc>
        <w:tc>
          <w:tcPr>
            <w:tcW w:w="4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7B5CA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81" w:right="61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tan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5E70A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84" w:right="3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20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proofErr w:type="gramEnd"/>
          </w:p>
        </w:tc>
      </w:tr>
      <w:tr w:rsidR="00F07228" w14:paraId="57CE2E69" w14:textId="77777777">
        <w:trPr>
          <w:trHeight w:val="847"/>
        </w:trPr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A52AD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2 </w:t>
            </w:r>
          </w:p>
        </w:tc>
        <w:tc>
          <w:tcPr>
            <w:tcW w:w="4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A729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81" w:right="97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mua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3DACF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84" w:right="3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proofErr w:type="gramEnd"/>
          </w:p>
        </w:tc>
      </w:tr>
      <w:tr w:rsidR="00F07228" w14:paraId="784156B5" w14:textId="77777777">
        <w:trPr>
          <w:trHeight w:val="850"/>
        </w:trPr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74BB0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 </w:t>
            </w:r>
          </w:p>
        </w:tc>
        <w:tc>
          <w:tcPr>
            <w:tcW w:w="4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F54BD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mua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29A2D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84" w:right="3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40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proofErr w:type="gramEnd"/>
          </w:p>
        </w:tc>
      </w:tr>
    </w:tbl>
    <w:p w14:paraId="7DA85DF4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F2951C0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F32132F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f5"/>
        <w:tblW w:w="9500" w:type="dxa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55"/>
        <w:gridCol w:w="3545"/>
      </w:tblGrid>
      <w:tr w:rsidR="00F07228" w14:paraId="72AE0464" w14:textId="77777777">
        <w:trPr>
          <w:trHeight w:val="352"/>
        </w:trPr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6C326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3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950D0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F07228" w14:paraId="44DABC02" w14:textId="77777777">
        <w:trPr>
          <w:trHeight w:val="5857"/>
        </w:trPr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B5F73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4" w:right="47" w:hanging="12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việc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qua.  </w:t>
            </w:r>
          </w:p>
          <w:p w14:paraId="18B980A4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7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qua.  </w:t>
            </w:r>
          </w:p>
          <w:p w14:paraId="1F88E075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dung: </w:t>
            </w:r>
          </w:p>
          <w:p w14:paraId="6117A9EA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3DE65CD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5F4439C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6D2A537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A191E40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24" w:right="46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0AA4CF9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5" w:right="525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3-5HS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</w:p>
        </w:tc>
        <w:tc>
          <w:tcPr>
            <w:tcW w:w="3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7D07C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4" w:right="47" w:firstLine="1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qua.  </w:t>
            </w:r>
          </w:p>
          <w:p w14:paraId="53E611C4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1" w:right="46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VD: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qua: </w:t>
            </w:r>
          </w:p>
          <w:p w14:paraId="3C447B8C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25" w:right="48" w:firstLine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200.000đ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A44808E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</w:t>
            </w:r>
          </w:p>
          <w:p w14:paraId="21048122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2" w:right="47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mua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tiề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</w:tr>
    </w:tbl>
    <w:p w14:paraId="166B7D95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BD8356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5645BA6" w14:textId="6DF39F9B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30 </w:t>
      </w:r>
    </w:p>
    <w:p w14:paraId="561CCE3D" w14:textId="1B83716F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4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6"/>
        <w:tblW w:w="9500" w:type="dxa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55"/>
        <w:gridCol w:w="3545"/>
      </w:tblGrid>
      <w:tr w:rsidR="00F07228" w14:paraId="3FC47D43" w14:textId="77777777">
        <w:trPr>
          <w:trHeight w:val="15484"/>
        </w:trPr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0D952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32" w:right="49" w:hanging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-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sung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93DEC7D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4" w:right="50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7A65F1C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1" w:right="50" w:firstLine="18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bản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</w:p>
          <w:p w14:paraId="749B9DFE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8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</w:t>
            </w:r>
          </w:p>
          <w:p w14:paraId="11091DE6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5CCC784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C0EC6F4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DF35ABB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BEC747A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6" w:lineRule="auto"/>
              <w:ind w:left="122" w:right="48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93D3D2B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1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D607417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30" w:right="178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8524530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1" w:right="51" w:hanging="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3.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nhân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7350A12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8D020E4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1" w:right="51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38AA831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5" w:right="775" w:firstLine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9631FB8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1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0AC48700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30" w:right="180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07BC479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4" w:right="51" w:hanging="12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4. Thực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thực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172D15A6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</w:p>
        </w:tc>
        <w:tc>
          <w:tcPr>
            <w:tcW w:w="3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443EB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1" w:right="48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1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3CE5435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0D8133D3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65" w:lineRule="auto"/>
              <w:ind w:left="128" w:right="47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chính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30ADCC77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689CE85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5" w:lineRule="auto"/>
              <w:ind w:left="122" w:right="47" w:firstLine="7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Báo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3.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tài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4. Thực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dõi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</w:t>
            </w:r>
          </w:p>
        </w:tc>
      </w:tr>
    </w:tbl>
    <w:p w14:paraId="70064EF9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D10AC48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3AE0984" w14:textId="363EFF3C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31</w:t>
      </w:r>
    </w:p>
    <w:p w14:paraId="06AFF21C" w14:textId="1CA36B7E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4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7"/>
        <w:tblW w:w="9500" w:type="dxa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55"/>
        <w:gridCol w:w="3545"/>
      </w:tblGrid>
      <w:tr w:rsidR="00F07228" w14:paraId="5B1F9D52" w14:textId="77777777">
        <w:trPr>
          <w:trHeight w:val="5170"/>
        </w:trPr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7D7E4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52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75216C1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33FA430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66" w:lineRule="auto"/>
              <w:ind w:left="122" w:right="50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B8A7026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8FD29CF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1" w:right="52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0339D966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8" w:right="47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đtạ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D55C072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50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HS </w:t>
            </w:r>
          </w:p>
          <w:p w14:paraId="3DC4BD91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</w:p>
        </w:tc>
        <w:tc>
          <w:tcPr>
            <w:tcW w:w="3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94096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14:paraId="66E34308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78F677E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3822198" w14:textId="7FD5D54A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8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10: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024F8F60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88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413C1078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3850A716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284" w:right="151" w:hanging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GV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926B928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2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D99F5EB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f8"/>
        <w:tblW w:w="9500" w:type="dxa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55"/>
        <w:gridCol w:w="3545"/>
      </w:tblGrid>
      <w:tr w:rsidR="00F07228" w14:paraId="05A0A6FE" w14:textId="77777777">
        <w:trPr>
          <w:trHeight w:val="353"/>
        </w:trPr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0FAB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3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1B7AF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F07228" w14:paraId="15AE50AF" w14:textId="77777777">
        <w:trPr>
          <w:trHeight w:val="7254"/>
        </w:trPr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31FC2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22" w:right="51" w:hanging="10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lastRenderedPageBreak/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Thực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bản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67564C3C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4" w:right="50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Thực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thân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74B79640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19" w:right="50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20C0A23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2EDC857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19" w:right="49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Thực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72B9376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8" w:right="48" w:hanging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3-5HS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DC4F840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22" w:right="51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87475AF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7" w:right="47" w:hanging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</w:t>
            </w:r>
          </w:p>
          <w:p w14:paraId="36D38A86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9" w:right="49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riêng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3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60940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24" w:right="47" w:firstLine="12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Thực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</w:p>
          <w:p w14:paraId="074DBC89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2" w:right="48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Tuân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C4696FB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8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Thực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B1AF266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6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63D21D60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EBDE26A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19" w:right="48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Thực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25A3BD9F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6" w:right="49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chia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kinh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</w:t>
            </w:r>
          </w:p>
        </w:tc>
      </w:tr>
    </w:tbl>
    <w:p w14:paraId="5B5A0DD5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8D1906D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A9E7C98" w14:textId="29D27970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32 </w:t>
      </w:r>
    </w:p>
    <w:p w14:paraId="7D1E8245" w14:textId="445F9525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4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9"/>
        <w:tblW w:w="9500" w:type="dxa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55"/>
        <w:gridCol w:w="3545"/>
      </w:tblGrid>
      <w:tr w:rsidR="00F07228" w14:paraId="12D0B7F6" w14:textId="77777777">
        <w:trPr>
          <w:trHeight w:val="15484"/>
        </w:trPr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893F8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48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kiên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AD15129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34" w:right="832" w:hanging="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3B2350FC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452" w:right="49" w:hanging="17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4E6AB23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281" w:right="107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0404485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2C915DE3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28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FCB9073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5" w:lineRule="auto"/>
              <w:ind w:left="452" w:right="50" w:hanging="17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Theo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F717474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456" w:right="50" w:hanging="17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chép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E8D5676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* Học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6F3AE247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460" w:right="50" w:hanging="17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107AFD6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458" w:right="50" w:hanging="17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Trau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dồi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,... </w:t>
            </w:r>
          </w:p>
          <w:p w14:paraId="5EF169E6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452" w:right="50" w:hanging="17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E788F7E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453" w:right="52" w:hanging="17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Giao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225C70B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4" w:right="51" w:hanging="1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Thực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thân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E51A4A0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1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D25475F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5" w:right="511" w:firstLine="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5A2FD8A8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5" w:right="47" w:firstLine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3-5HS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8979A5E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2" w:right="51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B09F338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7" w:right="51" w:hanging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77C49AE9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2" w:right="50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đòi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kiên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Tuy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toàn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3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7C851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dung: </w:t>
            </w:r>
          </w:p>
          <w:p w14:paraId="2A4CA604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2" w:right="48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989B215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8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vượt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ra.  </w:t>
            </w:r>
          </w:p>
          <w:p w14:paraId="1281A62D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24" w:right="49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</w:tr>
    </w:tbl>
    <w:p w14:paraId="6C2E00E7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BE58206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B9ED6E" w14:textId="0A8992F6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33</w:t>
      </w:r>
    </w:p>
    <w:p w14:paraId="6DD67936" w14:textId="21E97426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4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a"/>
        <w:tblW w:w="9500" w:type="dxa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55"/>
        <w:gridCol w:w="3545"/>
      </w:tblGrid>
      <w:tr w:rsidR="00F07228" w14:paraId="17E3CD72" w14:textId="77777777">
        <w:trPr>
          <w:trHeight w:val="698"/>
        </w:trPr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50E51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8" w:right="47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</w:p>
        </w:tc>
        <w:tc>
          <w:tcPr>
            <w:tcW w:w="3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32372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14:paraId="194D39CD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AF2778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489F0B2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79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* * * * * </w:t>
      </w:r>
    </w:p>
    <w:p w14:paraId="4AE3CF27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6" w:line="240" w:lineRule="auto"/>
        <w:ind w:right="4089"/>
        <w:jc w:val="right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5: SHL  </w:t>
      </w:r>
    </w:p>
    <w:p w14:paraId="208EF9FD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352" w:right="264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SINH HOẠT THEO CHỦ ĐỀ “CHIA SẺ KẾT QUẢ THỰC HIỆN KẾ HOẠCH TỰ HOÀN THIỆN BẢN THÂN, KẾT QUẢ THỰC HIỆN KẾ HOẠCH ĐÃ </w:t>
      </w:r>
      <w:proofErr w:type="gram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XÂY  DỰNG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” </w:t>
      </w:r>
    </w:p>
    <w:p w14:paraId="28192B30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6" w:line="240" w:lineRule="auto"/>
        <w:ind w:left="268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689AA6D4" w14:textId="4964655A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278" w:right="145" w:hanging="10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“Chia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bản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” </w:t>
      </w:r>
    </w:p>
    <w:p w14:paraId="0FFEFD6B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5" w:lineRule="auto"/>
        <w:ind w:left="278" w:right="148" w:firstLine="1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44CA2A6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2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4B089DA9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278" w:right="146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49530B1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28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rút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A79B70B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278" w:right="146" w:firstLine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rút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A6FD212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EDAFBC5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ĐÁNH GIÁ CUỐI CHỦ ĐỀ 3 </w:t>
      </w:r>
    </w:p>
    <w:p w14:paraId="21F97887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293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7A91A337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PHIẾU TỰ ĐÁNH GIÁ</w:t>
      </w:r>
    </w:p>
    <w:tbl>
      <w:tblPr>
        <w:tblStyle w:val="afb"/>
        <w:tblW w:w="9488" w:type="dxa"/>
        <w:tblInd w:w="2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89"/>
        <w:gridCol w:w="846"/>
        <w:gridCol w:w="880"/>
        <w:gridCol w:w="815"/>
        <w:gridCol w:w="881"/>
        <w:gridCol w:w="897"/>
        <w:gridCol w:w="880"/>
      </w:tblGrid>
      <w:tr w:rsidR="00F07228" w14:paraId="1DAA7312" w14:textId="77777777">
        <w:trPr>
          <w:trHeight w:val="1041"/>
        </w:trPr>
        <w:tc>
          <w:tcPr>
            <w:tcW w:w="42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F5C75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Các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chí</w:t>
            </w:r>
            <w:proofErr w:type="spellEnd"/>
          </w:p>
        </w:tc>
        <w:tc>
          <w:tcPr>
            <w:tcW w:w="17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AC87F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50" w:right="1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đánh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giá</w:t>
            </w:r>
            <w:proofErr w:type="spellEnd"/>
          </w:p>
        </w:tc>
        <w:tc>
          <w:tcPr>
            <w:tcW w:w="16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AA1BA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24B447F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tổ</w:t>
            </w:r>
            <w:proofErr w:type="spellEnd"/>
          </w:p>
        </w:tc>
        <w:tc>
          <w:tcPr>
            <w:tcW w:w="17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F9394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B1D6DA1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303A3A9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GV</w:t>
            </w:r>
          </w:p>
        </w:tc>
      </w:tr>
      <w:tr w:rsidR="00F07228" w14:paraId="0DED2691" w14:textId="77777777">
        <w:trPr>
          <w:trHeight w:val="698"/>
        </w:trPr>
        <w:tc>
          <w:tcPr>
            <w:tcW w:w="42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D49DD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</w:pP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77256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Đạt </w:t>
            </w: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A18EC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44" w:right="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đạt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ADABE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Đạt </w:t>
            </w: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69007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44" w:right="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đạt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047B1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Đạt </w:t>
            </w: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B2167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44" w:right="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đạt</w:t>
            </w:r>
            <w:proofErr w:type="spellEnd"/>
            <w:proofErr w:type="gramEnd"/>
          </w:p>
        </w:tc>
      </w:tr>
      <w:tr w:rsidR="00F07228" w14:paraId="139EC6F9" w14:textId="77777777">
        <w:trPr>
          <w:trHeight w:val="1041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D3A5A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5" w:right="41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478F1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0A51F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B5B93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4CA8D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B6D3E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AE48C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F07228" w14:paraId="68FF8B52" w14:textId="77777777">
        <w:trPr>
          <w:trHeight w:val="1042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3F873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5" w:right="41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F443F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9F103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FEEE9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D2CEB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13021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02605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F07228" w14:paraId="00D0D0A2" w14:textId="77777777">
        <w:trPr>
          <w:trHeight w:val="1041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0AC25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3" w:right="40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8DBBB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2A266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CFA7E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2B300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9F154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BCD54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F07228" w14:paraId="3FF3E96D" w14:textId="77777777">
        <w:trPr>
          <w:trHeight w:val="695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08468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4" w:right="42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47467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28AED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89B83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2BC44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D6812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E85E8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F07228" w14:paraId="1F69164A" w14:textId="77777777">
        <w:trPr>
          <w:trHeight w:val="698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ED3C4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5" w:right="41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EBF85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64FCC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00FF6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13BD1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0868A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605CC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14:paraId="1D88E1B0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746D762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3C19827" w14:textId="5AD78F9A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34 </w:t>
      </w:r>
    </w:p>
    <w:p w14:paraId="14F6E9EF" w14:textId="1419A921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4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c"/>
        <w:tblW w:w="9488" w:type="dxa"/>
        <w:tblInd w:w="2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89"/>
        <w:gridCol w:w="846"/>
        <w:gridCol w:w="880"/>
        <w:gridCol w:w="815"/>
        <w:gridCol w:w="881"/>
        <w:gridCol w:w="897"/>
        <w:gridCol w:w="880"/>
      </w:tblGrid>
      <w:tr w:rsidR="00F07228" w14:paraId="74D28618" w14:textId="77777777">
        <w:trPr>
          <w:trHeight w:val="698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94087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5" w:right="41" w:hanging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588E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B0D70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F50F7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1CDF3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6C24B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85C1C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F07228" w14:paraId="6C18089C" w14:textId="77777777">
        <w:trPr>
          <w:trHeight w:val="1041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F4473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1" w:right="40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Rèn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1C1D4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59186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C7B4D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3069A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0FC51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C7603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F07228" w14:paraId="4854DF2D" w14:textId="77777777">
        <w:trPr>
          <w:trHeight w:val="1041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F395D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4" w:right="41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Thực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cam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885D1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28574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6ADF2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C1207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C6CB7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3579C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F07228" w14:paraId="6EB2E58B" w14:textId="77777777">
        <w:trPr>
          <w:trHeight w:val="1041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2A393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4" w:right="41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A43A0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12977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099FD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05DFE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2C65F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0EFF9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F07228" w14:paraId="25CC6377" w14:textId="77777777">
        <w:trPr>
          <w:trHeight w:val="698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CE747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1" w:right="41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16A48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71DAE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A67AA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7BB3A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66B13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68AEC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F07228" w14:paraId="20277F0F" w14:textId="77777777">
        <w:trPr>
          <w:trHeight w:val="1042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09D01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4" w:right="39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Thực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401DB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82E3D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2A16A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755BE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14BFE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D0D64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F07228" w14:paraId="0CA617F0" w14:textId="77777777">
        <w:trPr>
          <w:trHeight w:val="695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2321A" w14:textId="77777777" w:rsidR="00F07228" w:rsidRDefault="000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5" w:right="41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8C624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643D9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59D78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6E2EE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C923D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2F678" w14:textId="77777777" w:rsidR="00F07228" w:rsidRDefault="00F07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14:paraId="5AF10A75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C2B1427" w14:textId="77777777" w:rsidR="00F07228" w:rsidRDefault="00F07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BB0FA5A" w14:textId="2B911612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Đạt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Đạt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13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</w:p>
    <w:p w14:paraId="5F8134F9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6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Chưa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xuống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ADA0BF8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2512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ĐẠT: CHƯA ĐẠT:  </w:t>
      </w:r>
    </w:p>
    <w:p w14:paraId="1A0A2F4B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IV. ĐIỀU CHỈNH, THAY ĐỔI, BỔ SUNG (NẾU CÓ) </w:t>
      </w:r>
    </w:p>
    <w:p w14:paraId="13C51003" w14:textId="77777777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5" w:lineRule="auto"/>
        <w:ind w:left="301" w:right="233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.................................................................................................................................................. 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..................................... .................................................................................................................................................. 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........................................................................... ..................................................................................................................................................</w:t>
      </w:r>
    </w:p>
    <w:p w14:paraId="0A040CAC" w14:textId="13331B75" w:rsidR="00F07228" w:rsidRDefault="00066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12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lastRenderedPageBreak/>
        <w:t xml:space="preserve"> 35 </w:t>
      </w:r>
    </w:p>
    <w:sectPr w:rsidR="00F07228">
      <w:type w:val="continuous"/>
      <w:pgSz w:w="11900" w:h="16820"/>
      <w:pgMar w:top="268" w:right="777" w:bottom="335" w:left="1142" w:header="0" w:footer="720" w:gutter="0"/>
      <w:cols w:space="720" w:equalWidth="0">
        <w:col w:w="997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28"/>
    <w:rsid w:val="0006697F"/>
    <w:rsid w:val="00576634"/>
    <w:rsid w:val="00F0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5505F"/>
  <w15:docId w15:val="{128968EE-9324-4383-8507-1A113509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40</Pages>
  <Words>11915</Words>
  <Characters>67922</Characters>
  <DocSecurity>0</DocSecurity>
  <Lines>566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2024-09-01T02:56:00Z</dcterms:created>
  <dcterms:modified xsi:type="dcterms:W3CDTF">2024-09-01T03:05:00Z</dcterms:modified>
</cp:coreProperties>
</file>