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B7" w:rsidRDefault="000853B7" w:rsidP="00076779">
      <w:pPr>
        <w:spacing w:line="240" w:lineRule="auto"/>
        <w:ind w:left="4203" w:right="2587" w:hanging="58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4561" w:type="dxa"/>
        <w:jc w:val="center"/>
        <w:tblLayout w:type="fixed"/>
        <w:tblLook w:val="0000" w:firstRow="0" w:lastRow="0" w:firstColumn="0" w:lastColumn="0" w:noHBand="0" w:noVBand="0"/>
      </w:tblPr>
      <w:tblGrid>
        <w:gridCol w:w="5865"/>
        <w:gridCol w:w="8696"/>
      </w:tblGrid>
      <w:tr w:rsidR="000853B7" w:rsidRPr="00184509" w:rsidTr="000853B7">
        <w:trPr>
          <w:trHeight w:val="1287"/>
          <w:jc w:val="center"/>
        </w:trPr>
        <w:tc>
          <w:tcPr>
            <w:tcW w:w="5865" w:type="dxa"/>
            <w:shd w:val="clear" w:color="auto" w:fill="auto"/>
          </w:tcPr>
          <w:p w:rsidR="000853B7" w:rsidRPr="00575644" w:rsidRDefault="000853B7" w:rsidP="007073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75644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HUYỆN TRÀNG ĐỊNH</w:t>
            </w:r>
            <w:r w:rsidRPr="00575644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:rsidR="000853B7" w:rsidRPr="00575644" w:rsidRDefault="000853B7" w:rsidP="00707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5644"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DB179" wp14:editId="38EE4B32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B7C7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NjmwIAAHwFAAAOAAAAZHJzL2Uyb0RvYy54bWysVF1v2jAUfZ+0/2D5PU0CAdKooWpD2Eu3&#10;VaLTnk3sEGuOHdkuAU3777s2JIPuZZoKUuSP6+Nzz7nXd/eHVqA904YrmeP4JsKIyUpRLnc5/vay&#10;DlKMjCWSEqEky/GRGXy//Pjhru8yNlGNEpRpBCDSZH2X48baLgtDUzWsJeZGdUzCZq10SyxM9S6k&#10;mvSA3opwEkXzsFeadlpVzBhYXZ028dLj1zWr7Ne6NswikWPgZv1X++/WfcPlHcl2mnQNr840yH+w&#10;aAmXcOkItSKWoFfN/4JqeaWVUbW9qVQbqrrmFfM5QDZx9CabTUM65nMBcUw3ymTeD7b6sn/WiNMc&#10;JxhJ0oJFG6sJ3zUWFUpKEFBplDid+s5kEF7IZ+0yrQ5y0z2p6odBUhUNkTvm+b4cOwCJ3Ynw6oib&#10;mA5u2/afFYUY8mqVF+1Q69ZBghzo4L05jt6wg0UVLMbxLJpPwMJq2AtJNhzstLGfmGqRG+RYcOlk&#10;IxnZPxnriJBsCHHLUq25EN56IVGf43mSRv6AUYJTt+nCjN5tC6HRnrji8T+fFexchrXcQgkL3uY4&#10;HYNI1jBCS0n9LZZwcRoDEyEdOPPFeaIHs4OFoV+HfH3h/LyNbsu0TJMgmczLIIlWq+BhXSTBfB0v&#10;ZqvpqihW8S/HOk6yhlPKpCM+FHGc/FuRnNvpVH5jGY8KhdfoXkoge830YT2LFsk0DRaL2TRIpmUU&#10;PKbrIngo4vl8UT4Wj+UbpqXP3rwP2VFKx0q9ghubhvaIclcL09ntJMYwgaafLE7+ICJ28FpVVmOk&#10;lf3ObeNL1xWdw7gyPo3c/2z8iH4SYvDQzUYXzrn9kQo8H/z1HeGa4NROW0WPz3roFGhxf+j8HLk3&#10;5HIO48tHc/kbAAD//wMAUEsDBBQABgAIAAAAIQBmLEEY3QAAAAkBAAAPAAAAZHJzL2Rvd25yZXYu&#10;eG1sTI/BTsNADETvSPzDykjc6IYGWgjZVBS1B1QutNCzm5gkkPWG7CYNf48RB7h57NH4TboYbaMG&#10;6nzt2MDlJAJFnLui5tLAy259cQPKB+QCG8dk4Is8LLLTkxSTwh35mYZtKJWEsE/QQBVCm2jt84os&#10;+olrieX25jqLQWRX6qLDo4TbRk+jaKYt1iwfKmzpoaL8Y9tbA5/Y9jXdDsunzeM7rpYru37d7405&#10;Pxvv70AFGsOfGX7wBR0yYTq4nguvGtGzaSxWA/H8GpQY4qtYhsPvQmep/t8g+wYAAP//AwBQSwEC&#10;LQAUAAYACAAAACEAtoM4kv4AAADhAQAAEwAAAAAAAAAAAAAAAAAAAAAAW0NvbnRlbnRfVHlwZXNd&#10;LnhtbFBLAQItABQABgAIAAAAIQA4/SH/1gAAAJQBAAALAAAAAAAAAAAAAAAAAC8BAABfcmVscy8u&#10;cmVsc1BLAQItABQABgAIAAAAIQBAk2NjmwIAAHwFAAAOAAAAAAAAAAAAAAAAAC4CAABkcnMvZTJv&#10;RG9jLnhtbFBLAQItABQABgAIAAAAIQBmLEEY3QAAAAkBAAAPAAAAAAAAAAAAAAAAAPU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  <w:r w:rsidRPr="00575644">
              <w:rPr>
                <w:rFonts w:ascii="Times New Roman" w:eastAsia="Times New Roman" w:hAnsi="Times New Roman" w:cs="Times New Roman"/>
                <w:b/>
              </w:rPr>
              <w:t>PHÒNG GIÁO DỤC VÀ ĐÀO TẠO</w:t>
            </w:r>
          </w:p>
        </w:tc>
        <w:tc>
          <w:tcPr>
            <w:tcW w:w="8696" w:type="dxa"/>
            <w:shd w:val="clear" w:color="auto" w:fill="auto"/>
          </w:tcPr>
          <w:p w:rsidR="000853B7" w:rsidRPr="00575644" w:rsidRDefault="000853B7" w:rsidP="007073FC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</w:rPr>
            </w:pPr>
            <w:r w:rsidRPr="00575644">
              <w:rPr>
                <w:rFonts w:ascii="Times New Roman" w:eastAsia="Times New Roman" w:hAnsi="Times New Roman" w:cs="Times New Roman"/>
                <w:b/>
                <w:szCs w:val="32"/>
              </w:rPr>
              <w:t xml:space="preserve">MA TRẬN ĐỀ KIỂM TRA ĐÁNH GIÁ </w:t>
            </w:r>
            <w:r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>CUỐI HỌC</w:t>
            </w:r>
            <w:r w:rsidRPr="00575644"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 xml:space="preserve"> KÌ </w:t>
            </w:r>
            <w:r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>I</w:t>
            </w:r>
            <w:r w:rsidRPr="00575644"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 xml:space="preserve">I </w:t>
            </w:r>
            <w:r w:rsidRPr="00575644">
              <w:rPr>
                <w:rFonts w:ascii="Times New Roman" w:eastAsia="Times New Roman" w:hAnsi="Times New Roman" w:cs="Times New Roman"/>
                <w:b/>
                <w:szCs w:val="32"/>
              </w:rPr>
              <w:t xml:space="preserve">MÔN TOÁN </w:t>
            </w:r>
            <w:r>
              <w:rPr>
                <w:rFonts w:ascii="Times New Roman" w:eastAsia="Times New Roman" w:hAnsi="Times New Roman" w:cs="Times New Roman"/>
                <w:b/>
                <w:szCs w:val="32"/>
              </w:rPr>
              <w:t>7</w:t>
            </w:r>
          </w:p>
          <w:p w:rsidR="000853B7" w:rsidRPr="00575644" w:rsidRDefault="000853B7" w:rsidP="007073FC">
            <w:pPr>
              <w:jc w:val="center"/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</w:pPr>
            <w:r w:rsidRPr="00575644"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787A5" wp14:editId="09AB8D8D">
                      <wp:simplePos x="0" y="0"/>
                      <wp:positionH relativeFrom="column">
                        <wp:posOffset>2159965</wp:posOffset>
                      </wp:positionH>
                      <wp:positionV relativeFrom="paragraph">
                        <wp:posOffset>205105</wp:posOffset>
                      </wp:positionV>
                      <wp:extent cx="11506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F51D7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6.15pt" to="26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6kmwIAAHwFAAAOAAAAZHJzL2Uyb0RvYy54bWysVF1vmzAUfZ+0/2DxToGEEIpKqpaQvXRb&#10;pXTas4MNWDM2st2QaNp/37UTWNK9TFMTCfnj+vjcc+713f2h42hPlWZS5F50E3qIikoSJprc+/ay&#10;8VMPaYMFwVwKmntHqr371ccPd0Of0ZlsJSdUIQAROhv63GuN6bMg0FVLO6xvZE8FbNZSddjAVDUB&#10;UXgA9I4HszBMgkEq0itZUa1hdX3a9FYOv65pZb7WtaYG8dwDbsZ9lfvu7DdY3eGsUbhvWXWmgf+D&#10;RYeZgEsnqDU2GL0q9hdUxyoltazNTSW7QNY1q6jLAbKJwjfZbFvcU5cLiKP7SSb9frDVl/2zQozk&#10;HhglcAcWbY3CrGkNKqQQIKBUKLU6Db3OILwQz8pmWh3Etn+S1Q+NhCxaLBrq+L4cewCJ7Ing6oid&#10;6B5u2w2fJYEY/GqkE+1Qq85Cghzo4Lw5Tt7Qg0EVLEbRIkxmYGE17gU4Gw/2SptPVHbIDnKPM2Fl&#10;wxneP2ljieBsDLHLQm4Y5856LtCQe0mchu6AlpwRu2nDtGp2BVdoj23xuJ/LCnYuwzpmoIQ560DD&#10;KQhnLcWkFMTdYjDjpzEw4cKCU1ecJ3owOxgYunXI1xXOz9vwtkzLNPbjWVL6cbhe+w+bIvaTTbRc&#10;rOfrolhHvyzrKM5aRggVlvhYxFH8b0VybqdT+U1lPCkUXKM7KYHsNdOHzSJcxvPUXy4Xcz+el6H/&#10;mG4K/6GIkmRZPhaP5Rumpctevw/ZSUrLSr6CG9uWDIgwWwvzxe0s8mACTT9bnvxBmDfwWlVGeUhJ&#10;852Z1pWuLTqLcWV8Gtr/2fgJ/STE6KGdTS6cc/sjFXg++us6wjbBqZ12khyf1dgp0OLu0Pk5sm/I&#10;5RzGl4/m6jcAAAD//wMAUEsDBBQABgAIAAAAIQCzdaRn3QAAAAkBAAAPAAAAZHJzL2Rvd25yZXYu&#10;eG1sTI9NT4NAEIbvJv6HzZh4s0tpNRVZGmvag7EXa+15CiOg7CyyC8V/7xgPepuPJ+88ky5H26iB&#10;Ol87NjCdRKCIc1fUXBrYv2yuFqB8QC6wcUwGvsjDMjs/SzEp3ImfadiFUkkI+wQNVCG0idY+r8ii&#10;n7iWWHZvrrMYpO1KXXR4knDb6DiKbrTFmuVChS09VJR/7Hpr4BPbvqbbYbV9enzH9WptN6+HgzGX&#10;F+P9HahAY/iD4Udf1CETp6PrufCqMTCbR7GgUsQzUAJcx9M5qOPvQGep/v9B9g0AAP//AwBQSwEC&#10;LQAUAAYACAAAACEAtoM4kv4AAADhAQAAEwAAAAAAAAAAAAAAAAAAAAAAW0NvbnRlbnRfVHlwZXNd&#10;LnhtbFBLAQItABQABgAIAAAAIQA4/SH/1gAAAJQBAAALAAAAAAAAAAAAAAAAAC8BAABfcmVscy8u&#10;cmVsc1BLAQItABQABgAIAAAAIQDDG46kmwIAAHwFAAAOAAAAAAAAAAAAAAAAAC4CAABkcnMvZTJv&#10;RG9jLnhtbFBLAQItABQABgAIAAAAIQCzdaRn3QAAAAkBAAAPAAAAAAAAAAAAAAAAAPU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>NĂM HỌC 2024-2025</w:t>
            </w:r>
          </w:p>
          <w:p w:rsidR="000853B7" w:rsidRPr="00575644" w:rsidRDefault="000853B7" w:rsidP="007073FC">
            <w:pPr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</w:pPr>
          </w:p>
          <w:p w:rsidR="000853B7" w:rsidRDefault="000853B7" w:rsidP="007073F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575644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Thời gian làm bài</w:t>
            </w:r>
            <w:r w:rsidRPr="00575644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r w:rsidRPr="00575644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90 phút</w:t>
            </w:r>
            <w:r w:rsidRPr="00575644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r w:rsidRPr="00575644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Không tính thời gian phát đề)</w:t>
            </w:r>
          </w:p>
          <w:p w:rsidR="000853B7" w:rsidRPr="00575644" w:rsidRDefault="000853B7" w:rsidP="007073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:rsidR="00895A13" w:rsidRDefault="00603D99" w:rsidP="00076779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HÌNH THỨC: 30% Trắc nghiệm + 70% Tự luận </w:t>
      </w:r>
    </w:p>
    <w:tbl>
      <w:tblPr>
        <w:tblStyle w:val="TableGrid"/>
        <w:tblW w:w="15312" w:type="dxa"/>
        <w:tblInd w:w="-566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57"/>
        <w:gridCol w:w="1853"/>
        <w:gridCol w:w="3232"/>
        <w:gridCol w:w="1786"/>
        <w:gridCol w:w="996"/>
        <w:gridCol w:w="990"/>
        <w:gridCol w:w="980"/>
        <w:gridCol w:w="974"/>
        <w:gridCol w:w="1011"/>
        <w:gridCol w:w="975"/>
        <w:gridCol w:w="954"/>
        <w:gridCol w:w="1004"/>
      </w:tblGrid>
      <w:tr w:rsidR="00895A13" w:rsidRPr="000853B7" w:rsidTr="00585BEF">
        <w:trPr>
          <w:trHeight w:val="83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ind w:left="12"/>
              <w:jc w:val="both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TT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 ủ đề/ Chương 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 Đơn vị kiến thức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5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ind w:left="572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 ức độ đánh giá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spacing w:line="240" w:lineRule="auto"/>
              <w:ind w:left="126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Tổng </w:t>
            </w:r>
          </w:p>
          <w:p w:rsidR="00895A13" w:rsidRPr="000853B7" w:rsidRDefault="00603D99">
            <w:pPr>
              <w:spacing w:after="26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%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điểm </w:t>
            </w:r>
          </w:p>
        </w:tc>
      </w:tr>
      <w:tr w:rsidR="00895A13" w:rsidRPr="000853B7" w:rsidTr="00585BE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5A13" w:rsidRPr="000853B7" w:rsidTr="00585BE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ind w:left="32"/>
              <w:jc w:val="both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ind w:left="24"/>
              <w:jc w:val="both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ind w:left="24"/>
              <w:jc w:val="both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5A13" w:rsidRPr="000853B7" w:rsidTr="00585BEF">
        <w:trPr>
          <w:trHeight w:val="8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ind w:left="15" w:right="15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Tỉ lệ thức và đại lượng tỉ lệ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numPr>
                <w:ilvl w:val="0"/>
                <w:numId w:val="1"/>
              </w:numPr>
              <w:spacing w:after="42" w:line="240" w:lineRule="auto"/>
              <w:ind w:hanging="139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Tính chất dãy tỉ số bằng nhau </w:t>
            </w:r>
          </w:p>
          <w:p w:rsidR="00895A13" w:rsidRPr="000853B7" w:rsidRDefault="00603D99">
            <w:pPr>
              <w:numPr>
                <w:ilvl w:val="0"/>
                <w:numId w:val="1"/>
              </w:numPr>
              <w:spacing w:after="42" w:line="240" w:lineRule="auto"/>
              <w:ind w:hanging="139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Đại lượng tỉ lệ thuận </w:t>
            </w:r>
          </w:p>
          <w:p w:rsidR="00895A13" w:rsidRPr="000853B7" w:rsidRDefault="00603D99">
            <w:pPr>
              <w:numPr>
                <w:ilvl w:val="0"/>
                <w:numId w:val="1"/>
              </w:numPr>
              <w:ind w:hanging="139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Đại lượng tỉ lệ nghịch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spacing w:after="42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(TN 1,2)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(0,5đ)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spacing w:after="42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1TL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(1,0đ)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ind w:left="152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15% </w:t>
            </w:r>
          </w:p>
        </w:tc>
      </w:tr>
      <w:tr w:rsidR="00895A13" w:rsidRPr="000853B7" w:rsidTr="00585BEF">
        <w:trPr>
          <w:trHeight w:val="562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ind w:left="26" w:right="23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Biểu thức đại số và đa thức một biến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Biểu thức đại số, đa thức một biến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after="42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(TN3)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(0,25đ)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after="41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1TL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(1,0đ)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after="41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1TL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(1,0đ)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ind w:left="152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40% </w:t>
            </w:r>
          </w:p>
        </w:tc>
      </w:tr>
      <w:tr w:rsidR="00895A13" w:rsidRPr="000853B7" w:rsidTr="00585BE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Phép cộng, trừ đa thức một biến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after="42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1TL </w:t>
            </w:r>
          </w:p>
          <w:p w:rsidR="00895A13" w:rsidRPr="000853B7" w:rsidRDefault="00603D99">
            <w:pPr>
              <w:ind w:left="46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(0,75đ)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</w:tr>
      <w:tr w:rsidR="00895A13" w:rsidRPr="000853B7" w:rsidTr="00585BE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Phép nhân, chia đa thức một biến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after="42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(TN4)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(0,25đ)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after="42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1TL </w:t>
            </w:r>
          </w:p>
          <w:p w:rsidR="00895A13" w:rsidRPr="000853B7" w:rsidRDefault="00603D99">
            <w:pPr>
              <w:ind w:left="46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(0,75đ)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</w:tr>
      <w:tr w:rsidR="00895A13" w:rsidRPr="000853B7" w:rsidTr="00585BEF">
        <w:trPr>
          <w:trHeight w:val="562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Làm quen với biến cố và xác suất của biến cố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quen với biến cố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after="42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(TN5,6)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(0,5đ)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ind w:left="124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7,5% </w:t>
            </w:r>
          </w:p>
        </w:tc>
      </w:tr>
      <w:tr w:rsidR="00895A13" w:rsidRPr="000853B7" w:rsidTr="00585BE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ind w:right="28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quen với xác suất của biến cố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after="42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(TN7)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(0,25đ)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</w:tr>
      <w:tr w:rsidR="00895A13" w:rsidRPr="000853B7" w:rsidTr="00585BEF">
        <w:trPr>
          <w:trHeight w:val="11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Quan hệ giữa các yếu tố </w:t>
            </w: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trong một tam giác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585BEF" w:rsidP="00585BEF">
            <w:pPr>
              <w:spacing w:after="44" w:line="234" w:lineRule="auto"/>
              <w:jc w:val="both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603D99"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Sự đồng quy của ba đường cao trong một tam giác </w:t>
            </w:r>
          </w:p>
          <w:p w:rsidR="00895A13" w:rsidRPr="000853B7" w:rsidRDefault="00585BEF" w:rsidP="00585BEF">
            <w:pPr>
              <w:jc w:val="both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03D99"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Sự đồng quy của ba đường trung trực trong một tam giác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spacing w:after="41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(TN8,9)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(0,5đ)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spacing w:after="41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1TL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(1,0đ)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spacing w:after="41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1TL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(0,5đ)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95A13" w:rsidRPr="000853B7" w:rsidRDefault="00603D99">
            <w:pPr>
              <w:ind w:left="152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20% </w:t>
            </w:r>
          </w:p>
        </w:tc>
      </w:tr>
      <w:tr w:rsidR="00895A13" w:rsidRPr="000853B7" w:rsidTr="00076779">
        <w:trPr>
          <w:trHeight w:val="6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5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spacing w:after="11" w:line="234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Một số hình khối trong thực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tiễn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Pr="000853B7" w:rsidRDefault="00603D99">
            <w:pPr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Hình hộp chữ nhật và hình lập phương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spacing w:after="43" w:line="240" w:lineRule="auto"/>
              <w:ind w:left="35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(TN10,11,12)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(0,75đ)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5A13" w:rsidRPr="000853B7" w:rsidRDefault="00603D99">
            <w:pPr>
              <w:spacing w:after="42"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1TL </w:t>
            </w:r>
          </w:p>
          <w:p w:rsidR="00895A13" w:rsidRPr="000853B7" w:rsidRDefault="00603D99">
            <w:pPr>
              <w:ind w:left="48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(1,0 đ)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ind w:left="64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17,5% </w:t>
            </w:r>
          </w:p>
        </w:tc>
      </w:tr>
      <w:tr w:rsidR="00895A13" w:rsidRPr="000853B7" w:rsidTr="00585BEF">
        <w:trPr>
          <w:trHeight w:val="5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ind w:left="1546" w:right="1425" w:hanging="65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Tổng: Số câu Tổng: Điểm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ind w:left="514" w:right="514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12 3,0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3,0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2,0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A13" w:rsidRPr="000853B7" w:rsidRDefault="00603D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20 </w:t>
            </w:r>
          </w:p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10,0 </w:t>
            </w:r>
          </w:p>
        </w:tc>
      </w:tr>
      <w:tr w:rsidR="00895A13" w:rsidRPr="000853B7" w:rsidTr="000853B7">
        <w:trPr>
          <w:trHeight w:val="4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Tỉ lệ % 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40%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30%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20% 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10%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ind w:left="92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100% </w:t>
            </w:r>
          </w:p>
        </w:tc>
      </w:tr>
      <w:tr w:rsidR="00895A13" w:rsidRPr="000853B7" w:rsidTr="000853B7">
        <w:trPr>
          <w:trHeight w:val="5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Tỉ lệ chung 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A13" w:rsidRPr="000853B7" w:rsidRDefault="00603D99">
            <w:pPr>
              <w:ind w:right="56"/>
              <w:jc w:val="right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70%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895A13">
            <w:pPr>
              <w:rPr>
                <w:sz w:val="26"/>
                <w:szCs w:val="26"/>
              </w:rPr>
            </w:pPr>
          </w:p>
        </w:tc>
        <w:tc>
          <w:tcPr>
            <w:tcW w:w="3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jc w:val="center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30%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Pr="000853B7" w:rsidRDefault="00603D99">
            <w:pPr>
              <w:ind w:left="92"/>
              <w:rPr>
                <w:sz w:val="26"/>
                <w:szCs w:val="26"/>
              </w:rPr>
            </w:pPr>
            <w:r w:rsidRPr="0008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100% </w:t>
            </w:r>
          </w:p>
        </w:tc>
      </w:tr>
    </w:tbl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853B7" w:rsidRDefault="000853B7">
      <w:pPr>
        <w:spacing w:after="88" w:line="236" w:lineRule="auto"/>
        <w:ind w:left="144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14168" w:type="dxa"/>
        <w:jc w:val="center"/>
        <w:tblLayout w:type="fixed"/>
        <w:tblLook w:val="0000" w:firstRow="0" w:lastRow="0" w:firstColumn="0" w:lastColumn="0" w:noHBand="0" w:noVBand="0"/>
      </w:tblPr>
      <w:tblGrid>
        <w:gridCol w:w="5327"/>
        <w:gridCol w:w="8841"/>
      </w:tblGrid>
      <w:tr w:rsidR="000853B7" w:rsidRPr="00184509" w:rsidTr="007073FC">
        <w:trPr>
          <w:trHeight w:val="1366"/>
          <w:jc w:val="center"/>
        </w:trPr>
        <w:tc>
          <w:tcPr>
            <w:tcW w:w="5327" w:type="dxa"/>
            <w:shd w:val="clear" w:color="auto" w:fill="auto"/>
          </w:tcPr>
          <w:p w:rsidR="000853B7" w:rsidRPr="00395DFF" w:rsidRDefault="000853B7" w:rsidP="007073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95DFF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HUYỆN TRÀNG ĐỊNH</w:t>
            </w:r>
            <w:r w:rsidRPr="00395DF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:rsidR="000853B7" w:rsidRPr="00395DFF" w:rsidRDefault="000853B7" w:rsidP="00707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5DFF"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2DFA6" wp14:editId="7DDAC8E7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147D0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KmngIAAH4FAAAOAAAAZHJzL2Uyb0RvYy54bWysVNFumzAUfZ+0f7B4p0BCEopKqhbIXrot&#10;Ujrt2cEGrBkb2W5INO3fd20SunQv09REQti+93DuPef67v7YcXSgSjMpMi+6CT1ERSUJE03mfXve&#10;+ImHtMGCYC4FzbwT1d79+uOHu6FP6Uy2khOqEIAInQ595rXG9GkQ6KqlHdY3sqcCDmupOmxgqZqA&#10;KDwAeseDWRgug0Eq0itZUa1htxgPvbXDr2tama91ralBPPOAm3FP5Z57+wzWdzhtFO5bVp1p4P9g&#10;0WEm4KMTVIENRi+K/QXVsUpJLWtzU8kukHXNKupqgGqi8E01uxb31NUCzdH91Cb9frDVl8NWIUZA&#10;u8hDAneg0c4ozJrWoFwKAR2UCsEhdGrodQoJudgqW2t1FLv+SVY/NBIyb7FoqGP8fOoBxWUEVyl2&#10;oXv43n74LAnE4BcjXduOteosJDQEHZ06p0kdejSogs0oWoTLGYhYXc4CnF4Se6XNJyo7ZF8yjzNh&#10;G4dTfHjSBqhD6CXEbgu5YZw78blAQ+Yt4yR0CVpyRuyhDdOq2edcoQO29nE/2wcAuwrrmAETc9Zl&#10;XjIF4bSlmJSCuK8YzPj4DslcWHDq7DnSg9XRwKvbh3qddX7ehrdlUiaxH8+WpR+HReE/bPLYX26i&#10;1aKYF3leRL8s6yhOW0YIFZb4xcZR/G82OQ/UaMDJyFOHgmt0Vz2QvWb6sFmEq3ie+KvVYu7H8zL0&#10;H5NN7j/k0XK5Kh/zx/IN09JVr9+H7NRKy0q+gBq7lgyIMOuF+eJ2Bt4mDMZ+thr1QZg3cF9VRnlI&#10;SfOdmdZZ15rOYlwJn4T2fxZ+Qh8bcdHQriYVzrW9tgo0v+jrJsIOwThOe0lOW2U9ZYcDhtwlnS8k&#10;e4v8uXZRr9fm+jcAAAD//wMAUEsDBBQABgAIAAAAIQBmLEEY3QAAAAkBAAAPAAAAZHJzL2Rvd25y&#10;ZXYueG1sTI/BTsNADETvSPzDykjc6IYGWgjZVBS1B1QutNCzm5gkkPWG7CYNf48RB7h57NH4TboY&#10;baMG6nzt2MDlJAJFnLui5tLAy259cQPKB+QCG8dk4Is8LLLTkxSTwh35mYZtKJWEsE/QQBVCm2jt&#10;84os+olrieX25jqLQWRX6qLDo4TbRk+jaKYt1iwfKmzpoaL8Y9tbA5/Y9jXdDsunzeM7rpYru37d&#10;7405Pxvv70AFGsOfGX7wBR0yYTq4nguvGtGzaSxWA/H8GpQY4qtYhsPvQmep/t8g+wYAAP//AwBQ&#10;SwECLQAUAAYACAAAACEAtoM4kv4AAADhAQAAEwAAAAAAAAAAAAAAAAAAAAAAW0NvbnRlbnRfVHlw&#10;ZXNdLnhtbFBLAQItABQABgAIAAAAIQA4/SH/1gAAAJQBAAALAAAAAAAAAAAAAAAAAC8BAABfcmVs&#10;cy8ucmVsc1BLAQItABQABgAIAAAAIQD7a8KmngIAAH4FAAAOAAAAAAAAAAAAAAAAAC4CAABkcnMv&#10;ZTJvRG9jLnhtbFBLAQItABQABgAIAAAAIQBmLEEY3QAAAAkBAAAPAAAAAAAAAAAAAAAAAPgEAABk&#10;cnMvZG93bnJldi54bWxQSwUGAAAAAAQABADzAAAAAgYAAAAA&#10;" strokeweight=".18mm">
                      <v:stroke joinstyle="miter"/>
                    </v:line>
                  </w:pict>
                </mc:Fallback>
              </mc:AlternateContent>
            </w:r>
            <w:r w:rsidRPr="00395DFF">
              <w:rPr>
                <w:rFonts w:ascii="Times New Roman" w:eastAsia="Times New Roman" w:hAnsi="Times New Roman" w:cs="Times New Roman"/>
                <w:b/>
              </w:rPr>
              <w:t xml:space="preserve"> PHÒNG GIÁO DỤC VÀ ĐÀO TẠO</w:t>
            </w:r>
          </w:p>
          <w:p w:rsidR="000853B7" w:rsidRPr="00395DFF" w:rsidRDefault="000853B7" w:rsidP="007073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1" w:type="dxa"/>
            <w:shd w:val="clear" w:color="auto" w:fill="auto"/>
          </w:tcPr>
          <w:p w:rsidR="000853B7" w:rsidRPr="00395DFF" w:rsidRDefault="000853B7" w:rsidP="007073FC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95DFF">
              <w:rPr>
                <w:rFonts w:ascii="Times New Roman" w:eastAsia="Times New Roman" w:hAnsi="Times New Roman" w:cs="Times New Roman"/>
                <w:b/>
                <w:szCs w:val="28"/>
              </w:rPr>
              <w:t>BẢN ĐẶC TẢ</w:t>
            </w:r>
            <w:r w:rsidRPr="00395DFF">
              <w:rPr>
                <w:rFonts w:ascii="Times New Roman" w:eastAsia="Times New Roman" w:hAnsi="Times New Roman" w:cs="Times New Roman"/>
                <w:b/>
                <w:szCs w:val="32"/>
              </w:rPr>
              <w:t xml:space="preserve"> ĐỀ KIỂM TRA ĐÁNH GIÁ </w:t>
            </w:r>
            <w:r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>CUỐI HỌC</w:t>
            </w:r>
            <w:r w:rsidRPr="00395DFF"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 xml:space="preserve"> KÌ </w:t>
            </w:r>
            <w:r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>I</w:t>
            </w:r>
            <w:r w:rsidRPr="00395DFF"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Cs w:val="32"/>
                <w:lang w:val="nb-NO"/>
              </w:rPr>
              <w:t xml:space="preserve"> </w:t>
            </w:r>
            <w:r w:rsidRPr="00395DFF">
              <w:rPr>
                <w:rFonts w:ascii="Times New Roman" w:eastAsia="Times New Roman" w:hAnsi="Times New Roman" w:cs="Times New Roman"/>
                <w:b/>
                <w:szCs w:val="32"/>
              </w:rPr>
              <w:t xml:space="preserve">MÔN TOÁN </w:t>
            </w:r>
            <w:r>
              <w:rPr>
                <w:rFonts w:ascii="Times New Roman" w:eastAsia="Times New Roman" w:hAnsi="Times New Roman" w:cs="Times New Roman"/>
                <w:b/>
                <w:szCs w:val="32"/>
              </w:rPr>
              <w:t>7</w:t>
            </w:r>
          </w:p>
          <w:p w:rsidR="000853B7" w:rsidRPr="00395DFF" w:rsidRDefault="000853B7" w:rsidP="007073FC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NĂM HỌC 2024– 2025</w:t>
            </w:r>
          </w:p>
          <w:p w:rsidR="000853B7" w:rsidRPr="00395DFF" w:rsidRDefault="000853B7" w:rsidP="00707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5DFF"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5A51CF" wp14:editId="1D0150D6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5080</wp:posOffset>
                      </wp:positionV>
                      <wp:extent cx="115062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BEA10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pt,.4pt" to="25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YFnAIAAHwFAAAOAAAAZHJzL2Uyb0RvYy54bWysVF1v2jAUfZ+0/2D5PU0CAdKooWpD2Eu3&#10;VaLTnk3sEGuOHdkuAU3777s2JIPuZZoKUuSP6+Nzz7nXd/eHVqA904YrmeP4JsKIyUpRLnc5/vay&#10;DlKMjCWSEqEky/GRGXy//Pjhru8yNlGNEpRpBCDSZH2X48baLgtDUzWsJeZGdUzCZq10SyxM9S6k&#10;mvSA3opwEkXzsFeadlpVzBhYXZ028dLj1zWr7Ne6NswikWPgZv1X++/WfcPlHcl2mnQNr840yH+w&#10;aAmXcOkItSKWoFfN/4JqeaWVUbW9qVQbqrrmFfM5QDZx9CabTUM65nMBcUw3ymTeD7b6sn/WiNMc&#10;zzCSpAWLNlYTvmssKpSUIKDSaOZ06juTQXghn7XLtDrITfekqh8GSVU0RO6Y5/ty7AAkdifCqyNu&#10;Yjq4bdt/VhRiyKtVXrRDrVsHCXKgg/fmOHrDDhZVsBjHs2g+AQurYS8k2XCw08Z+YqpFbpBjwaWT&#10;jWRk/2SsI0KyIcQtS7XmQnjrhUR9judJGvkDRglO3aYLM3q3LYRGe+KKx/98VrBzGdZyCyUseJvj&#10;dAwiWcMILSX1t1jCxWkMTIR04MwX54kezA4Whn4d8vWF8/M2ui3TMk2CZDIvgyRarYKHdZEE83W8&#10;mK2mq6JYxb8c6zjJGk4pk474UMRx8m9Fcm6nU/mNZTwqFF6jeymB7DXTh/UsWiTTNFgsZtMgmZZR&#10;8Jiui+ChiOfzRflYPJZvmJY+e/M+ZEcpHSv1Cm5sGtojyl0tTGe3kxjDBJp+sjj5g4jYwWtVWY2R&#10;VvY7t40vXVd0DuPK+DRy/7PxI/pJiMFDNxtdOOf2RyrwfPDXd4RrglM7bRU9PuuhU6DF/aHzc+Te&#10;kMs5jC8fzeVvAAAA//8DAFBLAwQUAAYACAAAACEAyUZukdsAAAAFAQAADwAAAGRycy9kb3ducmV2&#10;LnhtbEyPwU7DMBBE70j8g7VI3KhTKqqSxqkoag8ILhTa8zZekkC8DrGThr9ne4LLSKNZzbzNVqNr&#10;1EBdqD0bmE4SUMSFtzWXBt7ftjcLUCEiW2w8k4EfCrDKLy8yTK0/8SsNu1gqKeGQooEqxjbVOhQV&#10;OQwT3xJL9uE7h1FsV2rb4UnKXaNvk2SuHdYsCxW29FhR8bXrnYFvbPua7of1y/PTJ27WG7fdHw7G&#10;XF+ND0tQkcb4dwxnfEGHXJiOvmcbVGNgNpsLejQgKvHddCGvHc9W55n+T5//AgAA//8DAFBLAQIt&#10;ABQABgAIAAAAIQC2gziS/gAAAOEBAAATAAAAAAAAAAAAAAAAAAAAAABbQ29udGVudF9UeXBlc10u&#10;eG1sUEsBAi0AFAAGAAgAAAAhADj9If/WAAAAlAEAAAsAAAAAAAAAAAAAAAAALwEAAF9yZWxzLy5y&#10;ZWxzUEsBAi0AFAAGAAgAAAAhADDzFgWcAgAAfAUAAA4AAAAAAAAAAAAAAAAALgIAAGRycy9lMm9E&#10;b2MueG1sUEsBAi0AFAAGAAgAAAAhAMlGbpHbAAAABQEAAA8AAAAAAAAAAAAAAAAA9gQAAGRycy9k&#10;b3ducmV2LnhtbFBLBQYAAAAABAAEAPMAAAD+BQAAAAA=&#10;" strokeweight=".18mm">
                      <v:stroke joinstyle="miter"/>
                    </v:line>
                  </w:pict>
                </mc:Fallback>
              </mc:AlternateContent>
            </w:r>
          </w:p>
          <w:p w:rsidR="000853B7" w:rsidRPr="004B7F67" w:rsidRDefault="000853B7" w:rsidP="007073F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395DFF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Thời gian làm bài</w:t>
            </w:r>
            <w:r w:rsidRPr="00395DF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r w:rsidRPr="00395DFF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90 phút</w:t>
            </w:r>
            <w:r w:rsidRPr="00395DF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r w:rsidRPr="00395DFF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Không tính thời gian phát đề)</w:t>
            </w:r>
          </w:p>
        </w:tc>
      </w:tr>
    </w:tbl>
    <w:p w:rsidR="00895A13" w:rsidRDefault="00603D99">
      <w:pPr>
        <w:spacing w:after="96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HÌNH THỨC: 30% Trắc nghiệm + 70% Tự luận </w:t>
      </w:r>
    </w:p>
    <w:tbl>
      <w:tblPr>
        <w:tblStyle w:val="TableGrid"/>
        <w:tblW w:w="15086" w:type="dxa"/>
        <w:tblInd w:w="-312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59"/>
        <w:gridCol w:w="2356"/>
        <w:gridCol w:w="2026"/>
        <w:gridCol w:w="5741"/>
        <w:gridCol w:w="1207"/>
        <w:gridCol w:w="971"/>
        <w:gridCol w:w="1050"/>
        <w:gridCol w:w="1176"/>
      </w:tblGrid>
      <w:tr w:rsidR="00895A13" w:rsidTr="00682D13">
        <w:trPr>
          <w:trHeight w:val="40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TT 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>
            <w:pPr>
              <w:ind w:left="38"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Chương/ Chủ đề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dung/Đơn vị kiến thức </w:t>
            </w:r>
          </w:p>
        </w:tc>
        <w:tc>
          <w:tcPr>
            <w:tcW w:w="5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Mức độ đánh giá  </w:t>
            </w:r>
          </w:p>
        </w:tc>
        <w:tc>
          <w:tcPr>
            <w:tcW w:w="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Số câu hỏi theo mức độ nhận thức </w:t>
            </w:r>
          </w:p>
        </w:tc>
      </w:tr>
      <w:tr w:rsidR="00895A13" w:rsidTr="00682D13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Thông hiểu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Vận dụng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Vận dụng cao </w:t>
            </w:r>
          </w:p>
        </w:tc>
      </w:tr>
      <w:tr w:rsidR="00895A13" w:rsidTr="00682D13">
        <w:trPr>
          <w:trHeight w:val="27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 w:rsidP="00682D13">
            <w:pPr>
              <w:spacing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Tỉ lệ thức và đại lượng tỉ lệ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96" w:rsidRDefault="00EC6496" w:rsidP="00EC6496">
            <w:pPr>
              <w:spacing w:after="42" w:line="234" w:lineRule="auto"/>
              <w:ind w:left="2" w:righ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>Tính chất dãy tỉ số bằng nhau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EC6496" w:rsidP="00EC6496">
            <w:pPr>
              <w:spacing w:after="42" w:line="234" w:lineRule="auto"/>
              <w:ind w:left="2" w:right="258"/>
            </w:pPr>
            <w:r>
              <w:rPr>
                <w:rFonts w:ascii="Times New Roman" w:eastAsia="Times New Roman" w:hAnsi="Times New Roman" w:cs="Times New Roman"/>
                <w:sz w:val="24"/>
              </w:rPr>
              <w:t>- Đại lượng tỉ lệ thuận.</w:t>
            </w:r>
          </w:p>
          <w:p w:rsidR="00895A13" w:rsidRDefault="00EC6496" w:rsidP="00EC6496">
            <w:pPr>
              <w:ind w:left="2" w:right="258"/>
            </w:pPr>
            <w:r>
              <w:rPr>
                <w:rFonts w:ascii="Times New Roman" w:eastAsia="Times New Roman" w:hAnsi="Times New Roman" w:cs="Times New Roman"/>
                <w:sz w:val="24"/>
              </w:rPr>
              <w:t>- Đại lượng tỉ lệ nghịch.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after="1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  </w:t>
            </w:r>
          </w:p>
          <w:p w:rsidR="008360AB" w:rsidRDefault="00585BEF" w:rsidP="00585BEF">
            <w:pPr>
              <w:spacing w:after="23" w:line="234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>Nhận biết được hệ số tỉ lệ khi biết hai giá trị tương ứng của hai đại lượng tỉ lệ thuận hoặc hai đại lượng tỉ lệ nghịch.</w:t>
            </w:r>
          </w:p>
          <w:p w:rsidR="00895A13" w:rsidRDefault="00603D99" w:rsidP="00585BEF">
            <w:pPr>
              <w:spacing w:after="23" w:line="23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Nhận biết được tính chất của dãy tỉ số bằng nhau. </w:t>
            </w:r>
          </w:p>
          <w:p w:rsidR="00895A13" w:rsidRDefault="00585BEF" w:rsidP="00585BEF">
            <w:pPr>
              <w:spacing w:line="23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Nhận biết được giá trị tương ứng của hai đại lượng tỉ lệ thuận hoặc hai đại lượng tỉ lệ nghịch. </w:t>
            </w:r>
          </w:p>
          <w:p w:rsidR="00895A13" w:rsidRDefault="00603D99">
            <w:pPr>
              <w:spacing w:after="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1,2 (TN) </w:t>
            </w:r>
          </w:p>
          <w:p w:rsidR="00895A13" w:rsidRDefault="00603D99">
            <w:pPr>
              <w:spacing w:after="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Thông hiểu </w:t>
            </w:r>
          </w:p>
          <w:p w:rsidR="00895A13" w:rsidRDefault="00603D99">
            <w:pPr>
              <w:ind w:left="2" w:right="7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Áp dụng tính chất dãy tỉ số bằng nhau để tìm x, y, z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Câu 14 (TL)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2TN </w:t>
            </w:r>
          </w:p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(0,5)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TL </w:t>
            </w:r>
          </w:p>
          <w:p w:rsidR="00895A13" w:rsidRDefault="00603D99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(1,0)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5A13" w:rsidTr="00682D13">
        <w:trPr>
          <w:trHeight w:val="38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82D1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95A13" w:rsidRDefault="00603D99">
            <w:pPr>
              <w:spacing w:after="13" w:line="234" w:lineRule="auto"/>
              <w:ind w:left="17"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Biểu thức đại số và đa </w:t>
            </w:r>
          </w:p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thức một biến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Biểu thức đại số, đa thức một biến 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after="1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 </w:t>
            </w:r>
          </w:p>
          <w:p w:rsidR="00895A13" w:rsidRDefault="00585BEF" w:rsidP="00585BEF">
            <w:pPr>
              <w:spacing w:after="2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Nhận biết được biểu thức số </w:t>
            </w:r>
          </w:p>
          <w:p w:rsidR="00895A13" w:rsidRDefault="00585BEF" w:rsidP="00585BEF">
            <w:pPr>
              <w:spacing w:after="20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Nhận biết được biểu thức đại số - Nhận biết được định nghĩa đa thức một biến.  </w:t>
            </w:r>
          </w:p>
          <w:p w:rsidR="00895A13" w:rsidRDefault="00585BEF" w:rsidP="00585BEF">
            <w:pPr>
              <w:spacing w:after="1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Nhận biết được bậc của đa thức một biến.  </w:t>
            </w:r>
          </w:p>
          <w:p w:rsidR="00585BEF" w:rsidRDefault="00585BEF" w:rsidP="00585BEF">
            <w:pPr>
              <w:spacing w:after="8" w:line="234" w:lineRule="auto"/>
              <w:ind w:left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Nhận biết được hệ số cao nhất, hệ số tự do của đa thức một biến </w:t>
            </w:r>
            <w:r w:rsidR="00603D99">
              <w:rPr>
                <w:rFonts w:ascii="Times New Roman" w:eastAsia="Times New Roman" w:hAnsi="Times New Roman" w:cs="Times New Roman"/>
                <w:color w:val="FF0000"/>
                <w:sz w:val="24"/>
              </w:rPr>
              <w:t>Câu 3 (TN)</w:t>
            </w:r>
          </w:p>
          <w:p w:rsidR="00895A13" w:rsidRDefault="00603D99" w:rsidP="00585BEF">
            <w:pPr>
              <w:spacing w:after="8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Xác định được giá trị nào của biến là nghiệm của đa thức một biến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13.1b (TL) </w:t>
            </w:r>
          </w:p>
          <w:p w:rsidR="00895A13" w:rsidRDefault="00603D99">
            <w:pPr>
              <w:spacing w:after="1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Thông hiểu </w:t>
            </w:r>
          </w:p>
          <w:p w:rsidR="00895A13" w:rsidRDefault="00585BEF" w:rsidP="00585B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Tính được giá trị của đa thức khi biết giá trị của biến. </w:t>
            </w:r>
            <w:r w:rsidR="00603D9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Câu 13.1a (TL)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TN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(0,25)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TL </w:t>
            </w:r>
          </w:p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(1,0)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TL </w:t>
            </w:r>
          </w:p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(1,0)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5A13" w:rsidTr="00682D13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895A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895A13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Phép cộng, trừ đa thức một biến 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603D99">
            <w:pPr>
              <w:spacing w:after="1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Vận dụng: </w:t>
            </w:r>
          </w:p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Thực hiện phép cộng, trừ đa thức một biến đã sắp xếp và đã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603D99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603D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5A13" w:rsidTr="00682D13">
        <w:trPr>
          <w:trHeight w:val="560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2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thu gọn.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13.2.a (TL) 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TL (0,75)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</w:tr>
      <w:tr w:rsidR="00895A13" w:rsidTr="00682D13">
        <w:trPr>
          <w:trHeight w:val="19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895A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895A13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585BEF">
            <w:r>
              <w:rPr>
                <w:rFonts w:ascii="Times New Roman" w:eastAsia="Times New Roman" w:hAnsi="Times New Roman" w:cs="Times New Roman"/>
                <w:sz w:val="24"/>
              </w:rPr>
              <w:t>Phép nhân, chia đa thức một biến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BEF" w:rsidRDefault="00585BEF" w:rsidP="00585BEF">
            <w:pPr>
              <w:spacing w:after="16" w:line="235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Nhận biết:</w:t>
            </w:r>
          </w:p>
          <w:p w:rsidR="00585BEF" w:rsidRDefault="00585BEF" w:rsidP="00585BEF">
            <w:pPr>
              <w:spacing w:after="16" w:line="235" w:lineRule="auto"/>
              <w:ind w:left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Nhận biết được kết quả phép chia đơn thức cho đơn thức hoặc đa thức cho đơn thức. </w:t>
            </w:r>
            <w:r w:rsidR="00603D9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4 (TN) </w:t>
            </w:r>
          </w:p>
          <w:p w:rsidR="00895A13" w:rsidRDefault="00603D99" w:rsidP="00585BEF">
            <w:pPr>
              <w:spacing w:after="16" w:line="23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Vận dụng: </w:t>
            </w:r>
          </w:p>
          <w:p w:rsidR="00895A13" w:rsidRDefault="00585BEF" w:rsidP="00585BEF">
            <w:pPr>
              <w:spacing w:after="33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Thực hiện phép nhân đơn thức với đa thức một biến đã sắp xếp và đã thu gọn </w:t>
            </w:r>
          </w:p>
          <w:p w:rsidR="00895A13" w:rsidRPr="00585BEF" w:rsidRDefault="00585BEF" w:rsidP="00585BE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03D99">
              <w:rPr>
                <w:rFonts w:ascii="Times New Roman" w:eastAsia="Times New Roman" w:hAnsi="Times New Roman" w:cs="Times New Roman"/>
                <w:sz w:val="24"/>
              </w:rPr>
              <w:t xml:space="preserve">Thực hiện phép nhân 2 đa thức một biến đã sắp xếp và đã thu </w:t>
            </w:r>
            <w:r>
              <w:rPr>
                <w:rFonts w:ascii="Times New Roman" w:eastAsia="Times New Roman" w:hAnsi="Times New Roman" w:cs="Times New Roman"/>
                <w:sz w:val="24"/>
              </w:rPr>
              <w:t>gọn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585BEF">
            <w:r>
              <w:rPr>
                <w:rFonts w:ascii="Times New Roman" w:eastAsia="Times New Roman" w:hAnsi="Times New Roman" w:cs="Times New Roman"/>
                <w:sz w:val="24"/>
              </w:rPr>
              <w:t>1 TN (0,25)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895A13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A13" w:rsidRDefault="00895A13"/>
        </w:tc>
      </w:tr>
      <w:tr w:rsidR="00895A13" w:rsidTr="00682D13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13.2.b (TL) 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TL (0,75)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</w:tr>
      <w:tr w:rsidR="00895A13" w:rsidTr="00682D13">
        <w:trPr>
          <w:trHeight w:val="111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603D9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>
            <w:pPr>
              <w:spacing w:after="1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Làm quen </w:t>
            </w:r>
          </w:p>
          <w:p w:rsidR="00895A13" w:rsidRDefault="00603D99">
            <w:pPr>
              <w:spacing w:after="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ới biến cố </w:t>
            </w:r>
          </w:p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và xác suất của biến cố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Làm quen với biến cố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after="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  </w:t>
            </w:r>
          </w:p>
          <w:p w:rsidR="00895A13" w:rsidRDefault="00603D99">
            <w:pPr>
              <w:ind w:left="2" w:right="2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Xác định được các biến cố, số phần tử của biến cố trong một số phép thử ngẫu nhiên đơn giản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Câu 5,6 (TN)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2TN </w:t>
            </w:r>
          </w:p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(0,5)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5A13" w:rsidTr="00682D1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895A13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Làm quen với xác suất của biến cố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after="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Nhận biết  </w:t>
            </w:r>
          </w:p>
          <w:p w:rsidR="00895A13" w:rsidRDefault="00603D99">
            <w:pPr>
              <w:ind w:left="2" w:right="492"/>
            </w:pPr>
            <w:r>
              <w:rPr>
                <w:rFonts w:ascii="Times New Roman" w:eastAsia="Times New Roman" w:hAnsi="Times New Roman" w:cs="Times New Roman"/>
                <w:sz w:val="24"/>
              </w:rPr>
              <w:t>- Tính được xác suất của biến cố trong một phép thử ngẫu nhiên đơn giản.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Câu 7 (TN)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spacing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95A13" w:rsidRDefault="00603D9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1TN </w:t>
            </w:r>
          </w:p>
          <w:p w:rsidR="00895A13" w:rsidRDefault="00603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(0,25)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13" w:rsidRDefault="00603D9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2D13" w:rsidTr="00682D13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13" w:rsidRDefault="00682D13" w:rsidP="00682D13">
            <w:pPr>
              <w:spacing w:after="8" w:line="234" w:lineRule="auto"/>
              <w:ind w:left="10"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Quan hệ </w:t>
            </w:r>
          </w:p>
          <w:p w:rsidR="00682D13" w:rsidRDefault="00682D13" w:rsidP="00682D13">
            <w:pPr>
              <w:spacing w:after="8" w:line="234" w:lineRule="auto"/>
              <w:ind w:left="10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giữa các yếu </w:t>
            </w:r>
          </w:p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tố trong một tam giác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13" w:rsidRDefault="00682D13" w:rsidP="00682D13">
            <w:pPr>
              <w:spacing w:line="234" w:lineRule="auto"/>
              <w:ind w:left="2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Sự đồng quy của ba đường cao; ba đường trung trực trong một tam giác. </w:t>
            </w:r>
          </w:p>
          <w:p w:rsidR="00682D13" w:rsidRDefault="00682D13" w:rsidP="00682D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spacing w:after="15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  </w:t>
            </w:r>
          </w:p>
          <w:p w:rsidR="00682D13" w:rsidRDefault="00682D13" w:rsidP="00682D13">
            <w:pPr>
              <w:spacing w:after="11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Nhận biết được các đường cao, đường trung trực trong tam giác - Nhận biết sự đồng quy của các đường cao, đường trung trực trong tam giác. </w:t>
            </w:r>
          </w:p>
          <w:p w:rsidR="00682D13" w:rsidRDefault="00682D13" w:rsidP="00682D13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Nhận biết được trực tâm của tam giác. </w:t>
            </w:r>
          </w:p>
          <w:p w:rsidR="00682D13" w:rsidRDefault="00682D13" w:rsidP="00682D13">
            <w:pPr>
              <w:spacing w:after="5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8, 9 (TN) </w:t>
            </w:r>
          </w:p>
          <w:p w:rsidR="00682D13" w:rsidRDefault="00682D13" w:rsidP="00682D13">
            <w:pPr>
              <w:spacing w:after="4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Thông hiểu </w:t>
            </w:r>
          </w:p>
          <w:p w:rsidR="00682D13" w:rsidRDefault="00682D13" w:rsidP="00682D13">
            <w:pPr>
              <w:spacing w:after="39" w:line="235" w:lineRule="auto"/>
              <w:ind w:left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Chứng minh được hai tam giác bằng nhau khi biết một số yếu tố trong trường hợp đơn giản hoặc tính số đo góc khi biết một số yếu tố.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15.a (TL) </w:t>
            </w:r>
          </w:p>
          <w:p w:rsidR="00682D13" w:rsidRDefault="00682D13" w:rsidP="00682D13">
            <w:pPr>
              <w:spacing w:after="39" w:line="23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Vận dụng thấp </w:t>
            </w:r>
          </w:p>
          <w:p w:rsidR="00682D13" w:rsidRDefault="00682D13" w:rsidP="00682D13">
            <w:pPr>
              <w:spacing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- Vận dụng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được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sự đồng quy của các đường cao, đường trung trực trong tam giác để giải các bài toán liên quan. </w:t>
            </w:r>
          </w:p>
          <w:p w:rsidR="00682D13" w:rsidRDefault="00682D13" w:rsidP="00682D13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15.b. (TL)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2TN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(0,5) </w:t>
            </w:r>
          </w:p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682D13" w:rsidRDefault="00682D13" w:rsidP="00682D13">
            <w:pPr>
              <w:spacing w:line="240" w:lineRule="auto"/>
              <w:ind w:left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1TL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(1,0) </w:t>
            </w:r>
          </w:p>
          <w:p w:rsidR="00682D13" w:rsidRDefault="00682D13" w:rsidP="00682D1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682D13" w:rsidRDefault="00682D13" w:rsidP="00682D13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3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1TL </w:t>
            </w:r>
          </w:p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(0,5)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2D13" w:rsidTr="00682D13">
        <w:trPr>
          <w:trHeight w:val="24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13" w:rsidRDefault="00682D13" w:rsidP="00682D13">
            <w:pPr>
              <w:spacing w:after="4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Một số hình kh ối trong thực tiễn  </w:t>
            </w:r>
          </w:p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Quan hệ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after="4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Hình hộp chữ nhật và hình lập phương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spacing w:after="3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  </w:t>
            </w:r>
          </w:p>
          <w:p w:rsidR="00682D13" w:rsidRDefault="00682D13" w:rsidP="00682D13">
            <w:pPr>
              <w:spacing w:after="45"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Nhận biết công thức tính diện tích xung quanh của hình hộp chữ nhật và hình lập phương. </w:t>
            </w:r>
          </w:p>
          <w:p w:rsidR="00682D13" w:rsidRDefault="00682D13" w:rsidP="00682D13">
            <w:pPr>
              <w:spacing w:line="234" w:lineRule="auto"/>
              <w:ind w:left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Tính được thể tích của hình lập phương và hình hộp chữ nhật khi biết độ dài các cạnh.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10,11, 12 (TN)  </w:t>
            </w:r>
          </w:p>
          <w:p w:rsidR="00682D13" w:rsidRDefault="00682D13" w:rsidP="00682D13">
            <w:pPr>
              <w:spacing w:line="234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Vận dụng cao: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Tính kích thước của hình hộp chữ nhật khi biết một số yếu tố. </w:t>
            </w:r>
          </w:p>
          <w:p w:rsidR="00682D13" w:rsidRDefault="00682D13" w:rsidP="00682D13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Câu 16 (TL)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3TN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(0,75) </w:t>
            </w:r>
          </w:p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82D13" w:rsidRDefault="00682D13" w:rsidP="00682D1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1TL </w:t>
            </w:r>
          </w:p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(1,0) </w:t>
            </w:r>
          </w:p>
        </w:tc>
      </w:tr>
      <w:tr w:rsidR="00682D13" w:rsidTr="00682D13">
        <w:trPr>
          <w:trHeight w:val="5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D13" w:rsidRDefault="00682D13" w:rsidP="00682D13"/>
        </w:tc>
        <w:tc>
          <w:tcPr>
            <w:tcW w:w="4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ind w:left="12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Tổng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82D13" w:rsidTr="00682D13">
        <w:trPr>
          <w:trHeight w:val="5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D13" w:rsidRDefault="00682D13" w:rsidP="00682D13"/>
        </w:tc>
        <w:tc>
          <w:tcPr>
            <w:tcW w:w="4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ind w:left="10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Tỉ lệ %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40%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30%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20%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10% </w:t>
            </w:r>
          </w:p>
        </w:tc>
      </w:tr>
      <w:tr w:rsidR="00682D13" w:rsidTr="00682D13">
        <w:trPr>
          <w:trHeight w:val="5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D13" w:rsidRDefault="00682D13" w:rsidP="00682D13"/>
        </w:tc>
        <w:tc>
          <w:tcPr>
            <w:tcW w:w="4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ind w:left="9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Tỉ lệ chung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70%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13" w:rsidRDefault="00682D13" w:rsidP="00682D1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30% </w:t>
            </w:r>
          </w:p>
        </w:tc>
      </w:tr>
    </w:tbl>
    <w:p w:rsidR="00895A13" w:rsidRDefault="00603D99">
      <w:pPr>
        <w:spacing w:after="4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5A13" w:rsidRDefault="00603D99">
      <w:pPr>
        <w:spacing w:after="117" w:line="240" w:lineRule="auto"/>
        <w:ind w:right="6491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95A13" w:rsidRDefault="00603D99">
      <w:pPr>
        <w:spacing w:after="114" w:line="240" w:lineRule="auto"/>
        <w:ind w:right="6491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95A13" w:rsidRDefault="00603D99">
      <w:pPr>
        <w:spacing w:after="92" w:line="240" w:lineRule="auto"/>
        <w:ind w:right="6491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682D13" w:rsidRDefault="00682D13">
      <w:pPr>
        <w:spacing w:after="92" w:line="240" w:lineRule="auto"/>
        <w:ind w:right="6491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682D13" w:rsidRDefault="00682D13">
      <w:pPr>
        <w:spacing w:after="92" w:line="240" w:lineRule="auto"/>
        <w:ind w:right="6491"/>
        <w:jc w:val="right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53"/>
        <w:gridCol w:w="4659"/>
      </w:tblGrid>
      <w:tr w:rsidR="00682D13" w:rsidRPr="00672345" w:rsidTr="00682D13">
        <w:trPr>
          <w:trHeight w:val="3547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72345">
              <w:rPr>
                <w:rFonts w:ascii="Times New Roman" w:hAnsi="Times New Roman" w:cs="Times New Roman"/>
                <w:szCs w:val="28"/>
                <w:lang w:val="nl-NL"/>
              </w:rPr>
              <w:lastRenderedPageBreak/>
              <w:t>NGƯỜI RA ĐỀ</w:t>
            </w: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345">
              <w:rPr>
                <w:rFonts w:ascii="Times New Roman" w:hAnsi="Times New Roman" w:cs="Times New Roman"/>
                <w:sz w:val="28"/>
                <w:szCs w:val="28"/>
              </w:rPr>
              <w:t>Nguyễn Bích Ngọc</w:t>
            </w: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72345">
              <w:rPr>
                <w:rFonts w:ascii="Times New Roman" w:hAnsi="Times New Roman" w:cs="Times New Roman"/>
                <w:szCs w:val="28"/>
                <w:lang w:val="nl-NL"/>
              </w:rPr>
              <w:t>NGƯỜI THẨM ĐỊNH</w:t>
            </w: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234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Đặng Việt Hùng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D13" w:rsidRPr="00672345" w:rsidRDefault="00682D13" w:rsidP="00103861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72345">
              <w:rPr>
                <w:rFonts w:ascii="Times New Roman" w:hAnsi="Times New Roman" w:cs="Times New Roman"/>
                <w:szCs w:val="28"/>
                <w:lang w:val="nl-NL"/>
              </w:rPr>
              <w:t>LÃNH ĐẠO DUYỆT</w:t>
            </w:r>
          </w:p>
          <w:p w:rsidR="00682D13" w:rsidRPr="00672345" w:rsidRDefault="00682D13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:rsidR="00682D13" w:rsidRPr="00672345" w:rsidRDefault="00682D13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:rsidR="00682D13" w:rsidRPr="00672345" w:rsidRDefault="00682D13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:rsidR="00682D13" w:rsidRPr="00672345" w:rsidRDefault="00682D13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:rsidR="00682D13" w:rsidRPr="00672345" w:rsidRDefault="00682D13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:rsidR="00682D13" w:rsidRPr="00672345" w:rsidRDefault="00682D13" w:rsidP="00103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D13" w:rsidRPr="00672345" w:rsidRDefault="00682D13" w:rsidP="00103861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234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672345">
              <w:rPr>
                <w:rFonts w:ascii="Times New Roman" w:hAnsi="Times New Roman" w:cs="Times New Roman"/>
                <w:sz w:val="28"/>
                <w:szCs w:val="28"/>
              </w:rPr>
              <w:t xml:space="preserve">          Đường Mạnh Hà</w:t>
            </w:r>
          </w:p>
        </w:tc>
      </w:tr>
    </w:tbl>
    <w:p w:rsidR="00682D13" w:rsidRDefault="00682D13">
      <w:pPr>
        <w:spacing w:after="92" w:line="240" w:lineRule="auto"/>
        <w:ind w:right="6491"/>
        <w:jc w:val="right"/>
      </w:pPr>
    </w:p>
    <w:p w:rsidR="00895A13" w:rsidRDefault="00603D99">
      <w:pPr>
        <w:spacing w:line="240" w:lineRule="auto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sectPr w:rsidR="00895A13" w:rsidSect="00076779">
      <w:footerReference w:type="even" r:id="rId8"/>
      <w:footerReference w:type="default" r:id="rId9"/>
      <w:footerReference w:type="first" r:id="rId10"/>
      <w:pgSz w:w="16841" w:h="11906" w:orient="landscape"/>
      <w:pgMar w:top="567" w:right="1440" w:bottom="6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A8" w:rsidRDefault="00EA65A8">
      <w:pPr>
        <w:spacing w:line="240" w:lineRule="auto"/>
      </w:pPr>
      <w:r>
        <w:separator/>
      </w:r>
    </w:p>
  </w:endnote>
  <w:endnote w:type="continuationSeparator" w:id="0">
    <w:p w:rsidR="00EA65A8" w:rsidRDefault="00EA6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13" w:rsidRDefault="00603D99">
    <w:pPr>
      <w:spacing w:after="3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95A13" w:rsidRDefault="00603D99">
    <w:pPr>
      <w:spacing w:line="240" w:lineRule="auto"/>
      <w:jc w:val="center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13" w:rsidRDefault="00603D99">
    <w:pPr>
      <w:spacing w:after="3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D13" w:rsidRPr="00682D13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  <w:p w:rsidR="00895A13" w:rsidRDefault="00603D99">
    <w:pPr>
      <w:spacing w:line="240" w:lineRule="auto"/>
      <w:jc w:val="center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13" w:rsidRDefault="00603D99">
    <w:pPr>
      <w:spacing w:after="36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95A13" w:rsidRDefault="00603D99">
    <w:pPr>
      <w:spacing w:line="240" w:lineRule="auto"/>
      <w:jc w:val="center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A8" w:rsidRDefault="00EA65A8">
      <w:pPr>
        <w:spacing w:line="240" w:lineRule="auto"/>
      </w:pPr>
      <w:r>
        <w:separator/>
      </w:r>
    </w:p>
  </w:footnote>
  <w:footnote w:type="continuationSeparator" w:id="0">
    <w:p w:rsidR="00EA65A8" w:rsidRDefault="00EA6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9FF"/>
    <w:multiLevelType w:val="hybridMultilevel"/>
    <w:tmpl w:val="23D408B0"/>
    <w:lvl w:ilvl="0" w:tplc="BB80A8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468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40E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2EB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066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85F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CC1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8CC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632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A1592"/>
    <w:multiLevelType w:val="hybridMultilevel"/>
    <w:tmpl w:val="76EC983A"/>
    <w:lvl w:ilvl="0" w:tplc="7FE0426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22D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6CB4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4930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47B7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0B4C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04D1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EFD5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639A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D4FD9"/>
    <w:multiLevelType w:val="hybridMultilevel"/>
    <w:tmpl w:val="EEAE4D7E"/>
    <w:lvl w:ilvl="0" w:tplc="6CF0CB6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A3B1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C1D8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AC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2AF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6429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8963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C28F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4E54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E5AA5"/>
    <w:multiLevelType w:val="hybridMultilevel"/>
    <w:tmpl w:val="6D54B064"/>
    <w:lvl w:ilvl="0" w:tplc="796A5C9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EDA6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C6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4018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0FD3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2D90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8C33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E266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077C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A22E3"/>
    <w:multiLevelType w:val="hybridMultilevel"/>
    <w:tmpl w:val="4FF833E8"/>
    <w:lvl w:ilvl="0" w:tplc="C93CA2B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C379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E01D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4FC7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519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02AE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211D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20A0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076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D800C1"/>
    <w:multiLevelType w:val="hybridMultilevel"/>
    <w:tmpl w:val="309A12BA"/>
    <w:lvl w:ilvl="0" w:tplc="AD365C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EEBF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63CF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61F2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21A1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EDE2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E3E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4B71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A031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5D6A79"/>
    <w:multiLevelType w:val="hybridMultilevel"/>
    <w:tmpl w:val="C2083D20"/>
    <w:lvl w:ilvl="0" w:tplc="4CE448B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5E6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ECA4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461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22A8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A31D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8650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C8E0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0316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CC5543"/>
    <w:multiLevelType w:val="hybridMultilevel"/>
    <w:tmpl w:val="5F441394"/>
    <w:lvl w:ilvl="0" w:tplc="53A8BB7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FF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2B3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A4E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260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0CF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E66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A0D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C90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3"/>
    <w:rsid w:val="00076779"/>
    <w:rsid w:val="000853B7"/>
    <w:rsid w:val="00313D76"/>
    <w:rsid w:val="004E14D8"/>
    <w:rsid w:val="00585BEF"/>
    <w:rsid w:val="00603D99"/>
    <w:rsid w:val="006613A8"/>
    <w:rsid w:val="00682D13"/>
    <w:rsid w:val="008360AB"/>
    <w:rsid w:val="00861985"/>
    <w:rsid w:val="00895A13"/>
    <w:rsid w:val="00C23528"/>
    <w:rsid w:val="00E012E9"/>
    <w:rsid w:val="00EA65A8"/>
    <w:rsid w:val="00EC6496"/>
    <w:rsid w:val="00F807A3"/>
    <w:rsid w:val="00FB5E32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9507"/>
  <w15:docId w15:val="{EF8E0CDE-315E-4E4A-977F-D2412710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D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D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560C-5E4D-418A-89C2-84C14A23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811</Words>
  <Characters>4626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2024-09-25T08:59:00Z</cp:lastPrinted>
  <dcterms:created xsi:type="dcterms:W3CDTF">2023-12-21T09:15:00Z</dcterms:created>
  <dcterms:modified xsi:type="dcterms:W3CDTF">2024-09-25T09:00:00Z</dcterms:modified>
</cp:coreProperties>
</file>