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B7F3" w14:textId="77777777" w:rsidR="005E5CCF" w:rsidRPr="00CF24D4" w:rsidRDefault="00CF24D4">
      <w:pPr>
        <w:rPr>
          <w:rFonts w:ascii="Times New Roman" w:hAnsi="Times New Roman" w:cs="Times New Roman"/>
          <w:b/>
          <w:color w:val="002060"/>
          <w:sz w:val="24"/>
          <w:szCs w:val="24"/>
        </w:rPr>
      </w:pPr>
      <w:r w:rsidRPr="00CF24D4">
        <w:rPr>
          <w:rFonts w:ascii="Times New Roman" w:hAnsi="Times New Roman" w:cs="Times New Roman"/>
          <w:b/>
          <w:color w:val="002060"/>
          <w:sz w:val="24"/>
          <w:szCs w:val="24"/>
        </w:rPr>
        <w:t>ĐỀ 17</w:t>
      </w:r>
    </w:p>
    <w:p w14:paraId="7DDBA33D" w14:textId="77777777" w:rsidR="00727EDB" w:rsidRPr="00CF24D4" w:rsidRDefault="005E5CCF">
      <w:pPr>
        <w:rPr>
          <w:rFonts w:ascii="Times New Roman" w:hAnsi="Times New Roman" w:cs="Times New Roman"/>
          <w:color w:val="002060"/>
          <w:sz w:val="24"/>
          <w:szCs w:val="24"/>
        </w:rPr>
      </w:pPr>
      <w:r w:rsidRPr="00CF24D4">
        <w:rPr>
          <w:rFonts w:ascii="Times New Roman" w:hAnsi="Times New Roman" w:cs="Times New Roman"/>
          <w:b/>
          <w:color w:val="002060"/>
          <w:sz w:val="24"/>
          <w:szCs w:val="24"/>
        </w:rPr>
        <w:t>Bài 1 (1,0 điểm</w:t>
      </w:r>
      <w:r w:rsidR="00484D00" w:rsidRPr="00CF24D4">
        <w:rPr>
          <w:rFonts w:ascii="Times New Roman" w:hAnsi="Times New Roman" w:cs="Times New Roman"/>
          <w:b/>
          <w:color w:val="002060"/>
          <w:sz w:val="24"/>
          <w:szCs w:val="24"/>
        </w:rPr>
        <w:t>):</w:t>
      </w:r>
      <w:r w:rsidRPr="00CF24D4">
        <w:rPr>
          <w:rFonts w:ascii="Times New Roman" w:hAnsi="Times New Roman" w:cs="Times New Roman"/>
          <w:color w:val="002060"/>
          <w:sz w:val="24"/>
          <w:szCs w:val="24"/>
        </w:rPr>
        <w:t xml:space="preserve"> Cho số </w:t>
      </w:r>
      <w:r w:rsidRPr="00CF24D4">
        <w:rPr>
          <w:rFonts w:ascii="Times New Roman" w:hAnsi="Times New Roman" w:cs="Times New Roman"/>
          <w:color w:val="002060"/>
          <w:position w:val="-6"/>
          <w:sz w:val="24"/>
          <w:szCs w:val="24"/>
        </w:rPr>
        <w:object w:dxaOrig="1080" w:dyaOrig="300" w14:anchorId="10EE4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5" o:title=""/>
          </v:shape>
          <o:OLEObject Type="Embed" ProgID="Equation.DSMT4" ShapeID="_x0000_i1025" DrawAspect="Content" ObjectID="_1758646965" r:id="rId6"/>
        </w:object>
      </w:r>
      <w:r w:rsidRPr="00CF24D4">
        <w:rPr>
          <w:rFonts w:ascii="Times New Roman" w:hAnsi="Times New Roman" w:cs="Times New Roman"/>
          <w:color w:val="002060"/>
          <w:sz w:val="24"/>
          <w:szCs w:val="24"/>
        </w:rPr>
        <w:t xml:space="preserve"> Hỏi a có chia hết cho cả 2, 3, 5, 9 không? Vì sao?  </w:t>
      </w:r>
    </w:p>
    <w:p w14:paraId="6E1263AD" w14:textId="77777777" w:rsidR="005E5CCF" w:rsidRPr="00CF24D4" w:rsidRDefault="005E5CCF">
      <w:pPr>
        <w:rPr>
          <w:rFonts w:ascii="Times New Roman" w:hAnsi="Times New Roman" w:cs="Times New Roman"/>
          <w:color w:val="002060"/>
          <w:sz w:val="24"/>
          <w:szCs w:val="24"/>
        </w:rPr>
      </w:pPr>
      <w:r w:rsidRPr="00CF24D4">
        <w:rPr>
          <w:rFonts w:ascii="Times New Roman" w:hAnsi="Times New Roman" w:cs="Times New Roman"/>
          <w:b/>
          <w:color w:val="002060"/>
          <w:sz w:val="24"/>
          <w:szCs w:val="24"/>
        </w:rPr>
        <w:t>Bài 2 (2,0 điểm</w:t>
      </w:r>
      <w:r w:rsidR="00484D00" w:rsidRPr="00CF24D4">
        <w:rPr>
          <w:rFonts w:ascii="Times New Roman" w:hAnsi="Times New Roman" w:cs="Times New Roman"/>
          <w:b/>
          <w:color w:val="002060"/>
          <w:sz w:val="24"/>
          <w:szCs w:val="24"/>
        </w:rPr>
        <w:t>):</w:t>
      </w:r>
      <w:r w:rsidRPr="00CF24D4">
        <w:rPr>
          <w:rFonts w:ascii="Times New Roman" w:hAnsi="Times New Roman" w:cs="Times New Roman"/>
          <w:color w:val="002060"/>
          <w:sz w:val="24"/>
          <w:szCs w:val="24"/>
        </w:rPr>
        <w:t xml:space="preserve"> Thực hiện phép tính (tính hợp lí nếu có thể):</w:t>
      </w:r>
    </w:p>
    <w:p w14:paraId="5286E240" w14:textId="77777777" w:rsidR="005E5CCF" w:rsidRPr="00CF24D4" w:rsidRDefault="005E5CCF" w:rsidP="005E5CCF">
      <w:pPr>
        <w:pStyle w:val="ListParagraph"/>
        <w:numPr>
          <w:ilvl w:val="0"/>
          <w:numId w:val="1"/>
        </w:numPr>
        <w:rPr>
          <w:rFonts w:ascii="Times New Roman" w:hAnsi="Times New Roman" w:cs="Times New Roman"/>
          <w:color w:val="002060"/>
          <w:sz w:val="24"/>
          <w:szCs w:val="24"/>
        </w:rPr>
      </w:pPr>
      <w:r w:rsidRPr="00CF24D4">
        <w:rPr>
          <w:rFonts w:ascii="Times New Roman" w:hAnsi="Times New Roman" w:cs="Times New Roman"/>
          <w:color w:val="002060"/>
          <w:position w:val="-14"/>
          <w:sz w:val="24"/>
          <w:szCs w:val="24"/>
        </w:rPr>
        <w:object w:dxaOrig="1760" w:dyaOrig="420" w14:anchorId="20BE9FCD">
          <v:shape id="_x0000_i1026" type="#_x0000_t75" style="width:87pt;height:21pt" o:ole="">
            <v:imagedata r:id="rId7" o:title=""/>
          </v:shape>
          <o:OLEObject Type="Embed" ProgID="Equation.DSMT4" ShapeID="_x0000_i1026" DrawAspect="Content" ObjectID="_1758646966" r:id="rId8"/>
        </w:object>
      </w:r>
      <w:r w:rsidRPr="00CF24D4">
        <w:rPr>
          <w:rFonts w:ascii="Times New Roman" w:hAnsi="Times New Roman" w:cs="Times New Roman"/>
          <w:color w:val="002060"/>
          <w:sz w:val="24"/>
          <w:szCs w:val="24"/>
        </w:rPr>
        <w:t xml:space="preserve"> </w:t>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t xml:space="preserve">c) </w:t>
      </w:r>
      <w:r w:rsidRPr="00CF24D4">
        <w:rPr>
          <w:rFonts w:ascii="Times New Roman" w:hAnsi="Times New Roman" w:cs="Times New Roman"/>
          <w:color w:val="002060"/>
          <w:position w:val="-6"/>
          <w:sz w:val="24"/>
          <w:szCs w:val="24"/>
        </w:rPr>
        <w:object w:dxaOrig="2520" w:dyaOrig="300" w14:anchorId="4C054C8B">
          <v:shape id="_x0000_i1027" type="#_x0000_t75" style="width:126pt;height:15pt" o:ole="">
            <v:imagedata r:id="rId9" o:title=""/>
          </v:shape>
          <o:OLEObject Type="Embed" ProgID="Equation.DSMT4" ShapeID="_x0000_i1027" DrawAspect="Content" ObjectID="_1758646967" r:id="rId10"/>
        </w:object>
      </w:r>
      <w:r w:rsidRPr="00CF24D4">
        <w:rPr>
          <w:rFonts w:ascii="Times New Roman" w:hAnsi="Times New Roman" w:cs="Times New Roman"/>
          <w:color w:val="002060"/>
          <w:sz w:val="24"/>
          <w:szCs w:val="24"/>
        </w:rPr>
        <w:t xml:space="preserve"> </w:t>
      </w:r>
    </w:p>
    <w:p w14:paraId="1BA29B93" w14:textId="77777777" w:rsidR="005E5CCF" w:rsidRPr="00CF24D4" w:rsidRDefault="005E5CCF" w:rsidP="005E5CCF">
      <w:pPr>
        <w:pStyle w:val="ListParagraph"/>
        <w:numPr>
          <w:ilvl w:val="0"/>
          <w:numId w:val="1"/>
        </w:numPr>
        <w:rPr>
          <w:rFonts w:ascii="Times New Roman" w:hAnsi="Times New Roman" w:cs="Times New Roman"/>
          <w:color w:val="002060"/>
          <w:sz w:val="24"/>
          <w:szCs w:val="24"/>
        </w:rPr>
      </w:pPr>
      <w:r w:rsidRPr="00CF24D4">
        <w:rPr>
          <w:rFonts w:ascii="Times New Roman" w:hAnsi="Times New Roman" w:cs="Times New Roman"/>
          <w:color w:val="002060"/>
          <w:position w:val="-14"/>
          <w:sz w:val="24"/>
          <w:szCs w:val="24"/>
        </w:rPr>
        <w:object w:dxaOrig="3519" w:dyaOrig="420" w14:anchorId="02565EDF">
          <v:shape id="_x0000_i1028" type="#_x0000_t75" style="width:177pt;height:21pt" o:ole="">
            <v:imagedata r:id="rId11" o:title=""/>
          </v:shape>
          <o:OLEObject Type="Embed" ProgID="Equation.DSMT4" ShapeID="_x0000_i1028" DrawAspect="Content" ObjectID="_1758646968" r:id="rId12"/>
        </w:object>
      </w:r>
      <w:r w:rsidRPr="00CF24D4">
        <w:rPr>
          <w:rFonts w:ascii="Times New Roman" w:hAnsi="Times New Roman" w:cs="Times New Roman"/>
          <w:color w:val="002060"/>
          <w:sz w:val="24"/>
          <w:szCs w:val="24"/>
        </w:rPr>
        <w:t xml:space="preserve"> </w:t>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t xml:space="preserve">d) </w:t>
      </w:r>
      <w:r w:rsidRPr="00CF24D4">
        <w:rPr>
          <w:rFonts w:ascii="Times New Roman" w:hAnsi="Times New Roman" w:cs="Times New Roman"/>
          <w:color w:val="002060"/>
          <w:position w:val="-22"/>
          <w:sz w:val="24"/>
          <w:szCs w:val="24"/>
        </w:rPr>
        <w:object w:dxaOrig="4200" w:dyaOrig="580" w14:anchorId="4682337B">
          <v:shape id="_x0000_i1029" type="#_x0000_t75" style="width:210pt;height:30pt" o:ole="">
            <v:imagedata r:id="rId13" o:title=""/>
          </v:shape>
          <o:OLEObject Type="Embed" ProgID="Equation.DSMT4" ShapeID="_x0000_i1029" DrawAspect="Content" ObjectID="_1758646969" r:id="rId14"/>
        </w:object>
      </w:r>
      <w:r w:rsidRPr="00CF24D4">
        <w:rPr>
          <w:rFonts w:ascii="Times New Roman" w:hAnsi="Times New Roman" w:cs="Times New Roman"/>
          <w:color w:val="002060"/>
          <w:sz w:val="24"/>
          <w:szCs w:val="24"/>
        </w:rPr>
        <w:t xml:space="preserve"> </w:t>
      </w:r>
    </w:p>
    <w:p w14:paraId="48372693" w14:textId="77777777" w:rsidR="005E5CCF" w:rsidRPr="00CF24D4" w:rsidRDefault="005E5CCF" w:rsidP="005E5CCF">
      <w:pPr>
        <w:rPr>
          <w:rFonts w:ascii="Times New Roman" w:hAnsi="Times New Roman" w:cs="Times New Roman"/>
          <w:color w:val="002060"/>
          <w:sz w:val="24"/>
          <w:szCs w:val="24"/>
        </w:rPr>
      </w:pPr>
      <w:r w:rsidRPr="00CF24D4">
        <w:rPr>
          <w:rFonts w:ascii="Times New Roman" w:hAnsi="Times New Roman" w:cs="Times New Roman"/>
          <w:b/>
          <w:color w:val="002060"/>
          <w:sz w:val="24"/>
          <w:szCs w:val="24"/>
        </w:rPr>
        <w:t>Bài 3 (2,0 điểm):</w:t>
      </w:r>
      <w:r w:rsidRPr="00CF24D4">
        <w:rPr>
          <w:rFonts w:ascii="Times New Roman" w:hAnsi="Times New Roman" w:cs="Times New Roman"/>
          <w:color w:val="002060"/>
          <w:sz w:val="24"/>
          <w:szCs w:val="24"/>
        </w:rPr>
        <w:t xml:space="preserve"> Tìm số nguyên x, biết:</w:t>
      </w:r>
    </w:p>
    <w:p w14:paraId="06CFBCE2" w14:textId="77777777" w:rsidR="005E5CCF" w:rsidRPr="00CF24D4" w:rsidRDefault="005E5CCF" w:rsidP="005E5CCF">
      <w:pPr>
        <w:pStyle w:val="ListParagraph"/>
        <w:numPr>
          <w:ilvl w:val="0"/>
          <w:numId w:val="2"/>
        </w:numPr>
        <w:rPr>
          <w:rFonts w:ascii="Times New Roman" w:hAnsi="Times New Roman" w:cs="Times New Roman"/>
          <w:color w:val="002060"/>
          <w:sz w:val="24"/>
          <w:szCs w:val="24"/>
        </w:rPr>
      </w:pPr>
      <w:r w:rsidRPr="00CF24D4">
        <w:rPr>
          <w:rFonts w:ascii="Times New Roman" w:hAnsi="Times New Roman" w:cs="Times New Roman"/>
          <w:color w:val="002060"/>
          <w:position w:val="-6"/>
          <w:sz w:val="24"/>
          <w:szCs w:val="24"/>
        </w:rPr>
        <w:object w:dxaOrig="1900" w:dyaOrig="300" w14:anchorId="0BFDBE72">
          <v:shape id="_x0000_i1030" type="#_x0000_t75" style="width:96pt;height:15pt" o:ole="">
            <v:imagedata r:id="rId15" o:title=""/>
          </v:shape>
          <o:OLEObject Type="Embed" ProgID="Equation.DSMT4" ShapeID="_x0000_i1030" DrawAspect="Content" ObjectID="_1758646970" r:id="rId16"/>
        </w:object>
      </w:r>
      <w:r w:rsidRPr="00CF24D4">
        <w:rPr>
          <w:rFonts w:ascii="Times New Roman" w:hAnsi="Times New Roman" w:cs="Times New Roman"/>
          <w:color w:val="002060"/>
          <w:sz w:val="24"/>
          <w:szCs w:val="24"/>
        </w:rPr>
        <w:t xml:space="preserve"> </w:t>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t xml:space="preserve">c) </w:t>
      </w:r>
      <w:r w:rsidRPr="00CF24D4">
        <w:rPr>
          <w:rFonts w:ascii="Times New Roman" w:hAnsi="Times New Roman" w:cs="Times New Roman"/>
          <w:color w:val="002060"/>
          <w:position w:val="-14"/>
          <w:sz w:val="24"/>
          <w:szCs w:val="24"/>
        </w:rPr>
        <w:object w:dxaOrig="2540" w:dyaOrig="440" w14:anchorId="207FCDD8">
          <v:shape id="_x0000_i1031" type="#_x0000_t75" style="width:126pt;height:22.5pt" o:ole="">
            <v:imagedata r:id="rId17" o:title=""/>
          </v:shape>
          <o:OLEObject Type="Embed" ProgID="Equation.DSMT4" ShapeID="_x0000_i1031" DrawAspect="Content" ObjectID="_1758646971" r:id="rId18"/>
        </w:object>
      </w:r>
      <w:r w:rsidRPr="00CF24D4">
        <w:rPr>
          <w:rFonts w:ascii="Times New Roman" w:hAnsi="Times New Roman" w:cs="Times New Roman"/>
          <w:color w:val="002060"/>
          <w:sz w:val="24"/>
          <w:szCs w:val="24"/>
        </w:rPr>
        <w:t xml:space="preserve"> </w:t>
      </w:r>
    </w:p>
    <w:p w14:paraId="6A8DD7A8" w14:textId="77777777" w:rsidR="005E5CCF" w:rsidRPr="00CF24D4" w:rsidRDefault="005E5CCF" w:rsidP="005E5CCF">
      <w:pPr>
        <w:pStyle w:val="ListParagraph"/>
        <w:numPr>
          <w:ilvl w:val="0"/>
          <w:numId w:val="2"/>
        </w:numPr>
        <w:rPr>
          <w:rFonts w:ascii="Times New Roman" w:hAnsi="Times New Roman" w:cs="Times New Roman"/>
          <w:color w:val="002060"/>
          <w:sz w:val="24"/>
          <w:szCs w:val="24"/>
        </w:rPr>
      </w:pPr>
      <w:r w:rsidRPr="00CF24D4">
        <w:rPr>
          <w:rFonts w:ascii="Times New Roman" w:hAnsi="Times New Roman" w:cs="Times New Roman"/>
          <w:color w:val="002060"/>
          <w:position w:val="-14"/>
          <w:sz w:val="24"/>
          <w:szCs w:val="24"/>
        </w:rPr>
        <w:object w:dxaOrig="1600" w:dyaOrig="420" w14:anchorId="6208944F">
          <v:shape id="_x0000_i1032" type="#_x0000_t75" style="width:79.5pt;height:21pt" o:ole="">
            <v:imagedata r:id="rId19" o:title=""/>
          </v:shape>
          <o:OLEObject Type="Embed" ProgID="Equation.DSMT4" ShapeID="_x0000_i1032" DrawAspect="Content" ObjectID="_1758646972" r:id="rId20"/>
        </w:object>
      </w:r>
      <w:r w:rsidRPr="00CF24D4">
        <w:rPr>
          <w:rFonts w:ascii="Times New Roman" w:hAnsi="Times New Roman" w:cs="Times New Roman"/>
          <w:color w:val="002060"/>
          <w:sz w:val="24"/>
          <w:szCs w:val="24"/>
        </w:rPr>
        <w:t xml:space="preserve">  </w:t>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r>
      <w:r w:rsidRPr="00CF24D4">
        <w:rPr>
          <w:rFonts w:ascii="Times New Roman" w:hAnsi="Times New Roman" w:cs="Times New Roman"/>
          <w:color w:val="002060"/>
          <w:sz w:val="24"/>
          <w:szCs w:val="24"/>
        </w:rPr>
        <w:tab/>
        <w:t xml:space="preserve">d) </w:t>
      </w:r>
      <w:r w:rsidRPr="00CF24D4">
        <w:rPr>
          <w:rFonts w:ascii="Times New Roman" w:hAnsi="Times New Roman" w:cs="Times New Roman"/>
          <w:color w:val="002060"/>
          <w:position w:val="-6"/>
          <w:sz w:val="24"/>
          <w:szCs w:val="24"/>
        </w:rPr>
        <w:object w:dxaOrig="1860" w:dyaOrig="360" w14:anchorId="7E2E876B">
          <v:shape id="_x0000_i1033" type="#_x0000_t75" style="width:93pt;height:18pt" o:ole="">
            <v:imagedata r:id="rId21" o:title=""/>
          </v:shape>
          <o:OLEObject Type="Embed" ProgID="Equation.DSMT4" ShapeID="_x0000_i1033" DrawAspect="Content" ObjectID="_1758646973" r:id="rId22"/>
        </w:object>
      </w:r>
      <w:r w:rsidRPr="00CF24D4">
        <w:rPr>
          <w:rFonts w:ascii="Times New Roman" w:hAnsi="Times New Roman" w:cs="Times New Roman"/>
          <w:color w:val="002060"/>
          <w:sz w:val="24"/>
          <w:szCs w:val="24"/>
        </w:rPr>
        <w:t xml:space="preserve"> </w:t>
      </w:r>
    </w:p>
    <w:p w14:paraId="5E9732A7" w14:textId="77777777" w:rsidR="005E5CCF" w:rsidRPr="00CF24D4" w:rsidRDefault="005E5CCF" w:rsidP="005E5CCF">
      <w:pPr>
        <w:rPr>
          <w:rFonts w:ascii="Times New Roman" w:hAnsi="Times New Roman" w:cs="Times New Roman"/>
          <w:b/>
          <w:color w:val="002060"/>
          <w:sz w:val="24"/>
          <w:szCs w:val="24"/>
        </w:rPr>
      </w:pPr>
      <w:r w:rsidRPr="00CF24D4">
        <w:rPr>
          <w:rFonts w:ascii="Times New Roman" w:hAnsi="Times New Roman" w:cs="Times New Roman"/>
          <w:b/>
          <w:color w:val="002060"/>
          <w:sz w:val="24"/>
          <w:szCs w:val="24"/>
        </w:rPr>
        <w:t xml:space="preserve">Bài 4 (2,0 điểm): </w:t>
      </w:r>
    </w:p>
    <w:p w14:paraId="697F1CB6" w14:textId="77777777" w:rsidR="005E5CCF" w:rsidRPr="00CF24D4" w:rsidRDefault="005E5CCF" w:rsidP="005E5CCF">
      <w:pPr>
        <w:rPr>
          <w:rFonts w:ascii="Times New Roman" w:hAnsi="Times New Roman" w:cs="Times New Roman"/>
          <w:color w:val="002060"/>
          <w:sz w:val="24"/>
          <w:szCs w:val="24"/>
        </w:rPr>
      </w:pPr>
      <w:r w:rsidRPr="00CF24D4">
        <w:rPr>
          <w:rFonts w:ascii="Times New Roman" w:hAnsi="Times New Roman" w:cs="Times New Roman"/>
          <w:color w:val="002060"/>
          <w:sz w:val="24"/>
          <w:szCs w:val="24"/>
        </w:rPr>
        <w:tab/>
        <w:t>Có 240 quyển vở, 150 bút chì và 210 bút bi. Người ta muốn chia số vở, bút chì, cút bi đó thành các phần thưởng đều nhau, mỗi phần thưởng gồm cả ba loại. Hỏi có thể chia được nhiều nhất thành bao nhiêu phần thưởng? Khi đó, mỗi phần thưởng gồm bao nhiêu quyển vở, bút chì, bút bi?</w:t>
      </w:r>
    </w:p>
    <w:p w14:paraId="4C7D6F79" w14:textId="77777777" w:rsidR="005E5CCF" w:rsidRPr="00CF24D4" w:rsidRDefault="005E5CCF" w:rsidP="005E5CCF">
      <w:pPr>
        <w:rPr>
          <w:rFonts w:ascii="Times New Roman" w:hAnsi="Times New Roman" w:cs="Times New Roman"/>
          <w:b/>
          <w:color w:val="002060"/>
          <w:sz w:val="24"/>
          <w:szCs w:val="24"/>
        </w:rPr>
      </w:pPr>
      <w:r w:rsidRPr="00CF24D4">
        <w:rPr>
          <w:rFonts w:ascii="Times New Roman" w:hAnsi="Times New Roman" w:cs="Times New Roman"/>
          <w:b/>
          <w:color w:val="002060"/>
          <w:sz w:val="24"/>
          <w:szCs w:val="24"/>
        </w:rPr>
        <w:t xml:space="preserve">Bài 5 (2,5 điểm): </w:t>
      </w:r>
    </w:p>
    <w:p w14:paraId="032A4A61" w14:textId="77777777" w:rsidR="005E5CCF" w:rsidRPr="00CF24D4" w:rsidRDefault="005E5CCF" w:rsidP="005E5CCF">
      <w:pPr>
        <w:rPr>
          <w:rFonts w:ascii="Times New Roman" w:hAnsi="Times New Roman" w:cs="Times New Roman"/>
          <w:color w:val="002060"/>
          <w:sz w:val="24"/>
          <w:szCs w:val="24"/>
        </w:rPr>
      </w:pPr>
      <w:r w:rsidRPr="00CF24D4">
        <w:rPr>
          <w:rFonts w:ascii="Times New Roman" w:hAnsi="Times New Roman" w:cs="Times New Roman"/>
          <w:color w:val="002060"/>
          <w:sz w:val="24"/>
          <w:szCs w:val="24"/>
        </w:rPr>
        <w:tab/>
        <w:t xml:space="preserve">Vẽ hai tia Ox, Oy đối nhau. Trên tia Ox lấy điểm A sao cho </w:t>
      </w:r>
      <w:r w:rsidR="00484D00" w:rsidRPr="00CF24D4">
        <w:rPr>
          <w:rFonts w:ascii="Times New Roman" w:hAnsi="Times New Roman" w:cs="Times New Roman"/>
          <w:color w:val="002060"/>
          <w:position w:val="-10"/>
          <w:sz w:val="24"/>
          <w:szCs w:val="24"/>
        </w:rPr>
        <w:object w:dxaOrig="1300" w:dyaOrig="340" w14:anchorId="5A0E0337">
          <v:shape id="_x0000_i1034" type="#_x0000_t75" style="width:66pt;height:18pt" o:ole="">
            <v:imagedata r:id="rId23" o:title=""/>
          </v:shape>
          <o:OLEObject Type="Embed" ProgID="Equation.DSMT4" ShapeID="_x0000_i1034" DrawAspect="Content" ObjectID="_1758646974" r:id="rId24"/>
        </w:object>
      </w:r>
      <w:r w:rsidR="00484D00" w:rsidRPr="00CF24D4">
        <w:rPr>
          <w:rFonts w:ascii="Times New Roman" w:hAnsi="Times New Roman" w:cs="Times New Roman"/>
          <w:color w:val="002060"/>
          <w:sz w:val="24"/>
          <w:szCs w:val="24"/>
        </w:rPr>
        <w:t xml:space="preserve"> trên tia Oy lấy các điểm B và C sao cho </w:t>
      </w:r>
      <w:r w:rsidR="00484D00" w:rsidRPr="00CF24D4">
        <w:rPr>
          <w:rFonts w:ascii="Times New Roman" w:hAnsi="Times New Roman" w:cs="Times New Roman"/>
          <w:color w:val="002060"/>
          <w:position w:val="-6"/>
          <w:sz w:val="24"/>
          <w:szCs w:val="24"/>
        </w:rPr>
        <w:object w:dxaOrig="1160" w:dyaOrig="300" w14:anchorId="669E2BD2">
          <v:shape id="_x0000_i1035" type="#_x0000_t75" style="width:58.5pt;height:15pt" o:ole="">
            <v:imagedata r:id="rId25" o:title=""/>
          </v:shape>
          <o:OLEObject Type="Embed" ProgID="Equation.DSMT4" ShapeID="_x0000_i1035" DrawAspect="Content" ObjectID="_1758646975" r:id="rId26"/>
        </w:object>
      </w:r>
      <w:r w:rsidR="00484D00" w:rsidRPr="00CF24D4">
        <w:rPr>
          <w:rFonts w:ascii="Times New Roman" w:hAnsi="Times New Roman" w:cs="Times New Roman"/>
          <w:color w:val="002060"/>
          <w:sz w:val="24"/>
          <w:szCs w:val="24"/>
        </w:rPr>
        <w:t xml:space="preserve"> và </w:t>
      </w:r>
      <w:r w:rsidR="00484D00" w:rsidRPr="00CF24D4">
        <w:rPr>
          <w:rFonts w:ascii="Times New Roman" w:hAnsi="Times New Roman" w:cs="Times New Roman"/>
          <w:color w:val="002060"/>
          <w:position w:val="-6"/>
          <w:sz w:val="24"/>
          <w:szCs w:val="24"/>
        </w:rPr>
        <w:object w:dxaOrig="1260" w:dyaOrig="300" w14:anchorId="5D040522">
          <v:shape id="_x0000_i1036" type="#_x0000_t75" style="width:63pt;height:15pt" o:ole="">
            <v:imagedata r:id="rId27" o:title=""/>
          </v:shape>
          <o:OLEObject Type="Embed" ProgID="Equation.DSMT4" ShapeID="_x0000_i1036" DrawAspect="Content" ObjectID="_1758646976" r:id="rId28"/>
        </w:object>
      </w:r>
      <w:r w:rsidR="00484D00" w:rsidRPr="00CF24D4">
        <w:rPr>
          <w:rFonts w:ascii="Times New Roman" w:hAnsi="Times New Roman" w:cs="Times New Roman"/>
          <w:color w:val="002060"/>
          <w:sz w:val="24"/>
          <w:szCs w:val="24"/>
        </w:rPr>
        <w:t xml:space="preserve"> </w:t>
      </w:r>
    </w:p>
    <w:p w14:paraId="0874216A" w14:textId="77777777" w:rsidR="00484D00" w:rsidRPr="00CF24D4" w:rsidRDefault="00484D00" w:rsidP="00484D00">
      <w:pPr>
        <w:pStyle w:val="ListParagraph"/>
        <w:numPr>
          <w:ilvl w:val="0"/>
          <w:numId w:val="3"/>
        </w:numPr>
        <w:rPr>
          <w:rFonts w:ascii="Times New Roman" w:hAnsi="Times New Roman" w:cs="Times New Roman"/>
          <w:color w:val="002060"/>
          <w:sz w:val="24"/>
          <w:szCs w:val="24"/>
        </w:rPr>
      </w:pPr>
      <w:r w:rsidRPr="00CF24D4">
        <w:rPr>
          <w:rFonts w:ascii="Times New Roman" w:hAnsi="Times New Roman" w:cs="Times New Roman"/>
          <w:color w:val="002060"/>
          <w:sz w:val="24"/>
          <w:szCs w:val="24"/>
        </w:rPr>
        <w:t>Trong ba điểm O, B, C điểm nào nằm giữa hai điểm còn lại? Vì sao?  Tính độ dài đoạn thẳng BC.</w:t>
      </w:r>
    </w:p>
    <w:p w14:paraId="6A329F7F" w14:textId="77777777" w:rsidR="00484D00" w:rsidRPr="00CF24D4" w:rsidRDefault="00484D00" w:rsidP="00484D00">
      <w:pPr>
        <w:pStyle w:val="ListParagraph"/>
        <w:numPr>
          <w:ilvl w:val="0"/>
          <w:numId w:val="3"/>
        </w:numPr>
        <w:rPr>
          <w:rFonts w:ascii="Times New Roman" w:hAnsi="Times New Roman" w:cs="Times New Roman"/>
          <w:color w:val="002060"/>
          <w:sz w:val="24"/>
          <w:szCs w:val="24"/>
        </w:rPr>
      </w:pPr>
      <w:r w:rsidRPr="00CF24D4">
        <w:rPr>
          <w:rFonts w:ascii="Times New Roman" w:hAnsi="Times New Roman" w:cs="Times New Roman"/>
          <w:color w:val="002060"/>
          <w:sz w:val="24"/>
          <w:szCs w:val="24"/>
        </w:rPr>
        <w:t xml:space="preserve">Tính độ dài đoạn thẳng AB. </w:t>
      </w:r>
    </w:p>
    <w:p w14:paraId="331DC09E" w14:textId="77777777" w:rsidR="00484D00" w:rsidRPr="00CF24D4" w:rsidRDefault="00484D00" w:rsidP="00484D00">
      <w:pPr>
        <w:pStyle w:val="ListParagraph"/>
        <w:numPr>
          <w:ilvl w:val="0"/>
          <w:numId w:val="3"/>
        </w:numPr>
        <w:rPr>
          <w:rFonts w:ascii="Times New Roman" w:hAnsi="Times New Roman" w:cs="Times New Roman"/>
          <w:color w:val="002060"/>
          <w:sz w:val="24"/>
          <w:szCs w:val="24"/>
        </w:rPr>
      </w:pPr>
      <w:r w:rsidRPr="00CF24D4">
        <w:rPr>
          <w:rFonts w:ascii="Times New Roman" w:hAnsi="Times New Roman" w:cs="Times New Roman"/>
          <w:color w:val="002060"/>
          <w:sz w:val="24"/>
          <w:szCs w:val="24"/>
        </w:rPr>
        <w:t xml:space="preserve">Điểm B có là trung điểm của đoạn thẳng AC hay không? Vì sao? </w:t>
      </w:r>
    </w:p>
    <w:p w14:paraId="177330C3" w14:textId="77777777" w:rsidR="00484D00" w:rsidRPr="00CF24D4" w:rsidRDefault="00484D00" w:rsidP="00484D00">
      <w:pPr>
        <w:rPr>
          <w:rFonts w:ascii="Times New Roman" w:hAnsi="Times New Roman" w:cs="Times New Roman"/>
          <w:b/>
          <w:color w:val="002060"/>
          <w:sz w:val="24"/>
          <w:szCs w:val="24"/>
        </w:rPr>
      </w:pPr>
      <w:r w:rsidRPr="00CF24D4">
        <w:rPr>
          <w:rFonts w:ascii="Times New Roman" w:hAnsi="Times New Roman" w:cs="Times New Roman"/>
          <w:b/>
          <w:color w:val="002060"/>
          <w:sz w:val="24"/>
          <w:szCs w:val="24"/>
        </w:rPr>
        <w:t xml:space="preserve">Bài 6 (0,5 điểm): </w:t>
      </w:r>
    </w:p>
    <w:p w14:paraId="392267A1" w14:textId="77777777" w:rsidR="00484D00" w:rsidRPr="00CF24D4" w:rsidRDefault="00484D00" w:rsidP="00484D00">
      <w:pPr>
        <w:rPr>
          <w:rFonts w:ascii="Times New Roman" w:hAnsi="Times New Roman" w:cs="Times New Roman"/>
          <w:color w:val="002060"/>
          <w:sz w:val="24"/>
          <w:szCs w:val="24"/>
        </w:rPr>
      </w:pPr>
      <w:r w:rsidRPr="00CF24D4">
        <w:rPr>
          <w:rFonts w:ascii="Times New Roman" w:hAnsi="Times New Roman" w:cs="Times New Roman"/>
          <w:color w:val="002060"/>
          <w:sz w:val="24"/>
          <w:szCs w:val="24"/>
        </w:rPr>
        <w:tab/>
        <w:t xml:space="preserve">Tìm các số tự nhiên n sao cho </w:t>
      </w:r>
      <w:r w:rsidRPr="00CF24D4">
        <w:rPr>
          <w:rFonts w:ascii="Times New Roman" w:hAnsi="Times New Roman" w:cs="Times New Roman"/>
          <w:color w:val="002060"/>
          <w:position w:val="-18"/>
          <w:sz w:val="24"/>
          <w:szCs w:val="24"/>
        </w:rPr>
        <w:object w:dxaOrig="2380" w:dyaOrig="499" w14:anchorId="7E45CE20">
          <v:shape id="_x0000_i1037" type="#_x0000_t75" style="width:118.5pt;height:25.5pt" o:ole="">
            <v:imagedata r:id="rId29" o:title=""/>
          </v:shape>
          <o:OLEObject Type="Embed" ProgID="Equation.DSMT4" ShapeID="_x0000_i1037" DrawAspect="Content" ObjectID="_1758646977" r:id="rId30"/>
        </w:object>
      </w:r>
      <w:r w:rsidRPr="00CF24D4">
        <w:rPr>
          <w:rFonts w:ascii="Times New Roman" w:hAnsi="Times New Roman" w:cs="Times New Roman"/>
          <w:color w:val="002060"/>
          <w:sz w:val="24"/>
          <w:szCs w:val="24"/>
        </w:rPr>
        <w:t>.</w:t>
      </w:r>
    </w:p>
    <w:p w14:paraId="77EE6D91" w14:textId="1353F803" w:rsidR="00484D00" w:rsidRDefault="00484D00" w:rsidP="00484D00">
      <w:pPr>
        <w:jc w:val="center"/>
        <w:rPr>
          <w:rFonts w:ascii="Times New Roman" w:hAnsi="Times New Roman" w:cs="Times New Roman"/>
          <w:b/>
          <w:color w:val="002060"/>
          <w:sz w:val="24"/>
          <w:szCs w:val="24"/>
        </w:rPr>
      </w:pPr>
      <w:r w:rsidRPr="00CF24D4">
        <w:rPr>
          <w:rFonts w:ascii="Times New Roman" w:hAnsi="Times New Roman" w:cs="Times New Roman"/>
          <w:b/>
          <w:color w:val="002060"/>
          <w:sz w:val="24"/>
          <w:szCs w:val="24"/>
        </w:rPr>
        <w:t>----- Hết -----</w:t>
      </w:r>
    </w:p>
    <w:p w14:paraId="23B8A862" w14:textId="77777777" w:rsidR="0008668B" w:rsidRPr="0008668B" w:rsidRDefault="0008668B" w:rsidP="0008668B">
      <w:pPr>
        <w:jc w:val="center"/>
        <w:rPr>
          <w:rFonts w:ascii="Times New Roman" w:hAnsi="Times New Roman" w:cs="Times New Roman"/>
          <w:b/>
          <w:color w:val="002060"/>
          <w:sz w:val="24"/>
          <w:szCs w:val="24"/>
        </w:rPr>
      </w:pPr>
      <w:r w:rsidRPr="0008668B">
        <w:rPr>
          <w:rFonts w:ascii="Times New Roman" w:hAnsi="Times New Roman" w:cs="Times New Roman"/>
          <w:b/>
          <w:color w:val="002060"/>
          <w:sz w:val="24"/>
          <w:szCs w:val="24"/>
        </w:rPr>
        <w:t>Tài liệu được chia sẻ bởi Website VnTeach.Com</w:t>
      </w:r>
    </w:p>
    <w:p w14:paraId="7E206A1A" w14:textId="77777777" w:rsidR="0008668B" w:rsidRPr="0008668B" w:rsidRDefault="0008668B" w:rsidP="0008668B">
      <w:pPr>
        <w:jc w:val="center"/>
        <w:rPr>
          <w:rFonts w:ascii="Times New Roman" w:hAnsi="Times New Roman" w:cs="Times New Roman"/>
          <w:b/>
          <w:color w:val="002060"/>
          <w:sz w:val="24"/>
          <w:szCs w:val="24"/>
        </w:rPr>
      </w:pPr>
      <w:r w:rsidRPr="0008668B">
        <w:rPr>
          <w:rFonts w:ascii="Times New Roman" w:hAnsi="Times New Roman" w:cs="Times New Roman"/>
          <w:b/>
          <w:color w:val="002060"/>
          <w:sz w:val="24"/>
          <w:szCs w:val="24"/>
        </w:rPr>
        <w:t>https://www.vnteach.com</w:t>
      </w:r>
    </w:p>
    <w:p w14:paraId="3C93519F" w14:textId="77777777" w:rsidR="0008668B" w:rsidRPr="0008668B" w:rsidRDefault="0008668B" w:rsidP="0008668B">
      <w:pPr>
        <w:jc w:val="center"/>
        <w:rPr>
          <w:rFonts w:ascii="Times New Roman" w:hAnsi="Times New Roman" w:cs="Times New Roman"/>
          <w:b/>
          <w:color w:val="002060"/>
          <w:sz w:val="24"/>
          <w:szCs w:val="24"/>
        </w:rPr>
      </w:pPr>
      <w:r w:rsidRPr="0008668B">
        <w:rPr>
          <w:rFonts w:ascii="Times New Roman" w:hAnsi="Times New Roman" w:cs="Times New Roman"/>
          <w:b/>
          <w:color w:val="002060"/>
          <w:sz w:val="24"/>
          <w:szCs w:val="24"/>
        </w:rPr>
        <w:t>Một sản phẩm của cộng đồng facebook Thư Viện VnTeach.Com</w:t>
      </w:r>
    </w:p>
    <w:p w14:paraId="7AAF0312" w14:textId="77777777" w:rsidR="0008668B" w:rsidRPr="0008668B" w:rsidRDefault="0008668B" w:rsidP="0008668B">
      <w:pPr>
        <w:jc w:val="center"/>
        <w:rPr>
          <w:rFonts w:ascii="Times New Roman" w:hAnsi="Times New Roman" w:cs="Times New Roman"/>
          <w:b/>
          <w:color w:val="002060"/>
          <w:sz w:val="24"/>
          <w:szCs w:val="24"/>
        </w:rPr>
      </w:pPr>
      <w:r w:rsidRPr="0008668B">
        <w:rPr>
          <w:rFonts w:ascii="Times New Roman" w:hAnsi="Times New Roman" w:cs="Times New Roman"/>
          <w:b/>
          <w:color w:val="002060"/>
          <w:sz w:val="24"/>
          <w:szCs w:val="24"/>
        </w:rPr>
        <w:t>https://www.facebook.com/groups/vnteach/</w:t>
      </w:r>
    </w:p>
    <w:p w14:paraId="175E4503" w14:textId="2715C03A" w:rsidR="0008668B" w:rsidRPr="00CF24D4" w:rsidRDefault="0008668B" w:rsidP="0008668B">
      <w:pPr>
        <w:jc w:val="center"/>
        <w:rPr>
          <w:rFonts w:ascii="Times New Roman" w:hAnsi="Times New Roman" w:cs="Times New Roman"/>
          <w:b/>
          <w:color w:val="002060"/>
          <w:sz w:val="24"/>
          <w:szCs w:val="24"/>
        </w:rPr>
      </w:pPr>
      <w:r w:rsidRPr="0008668B">
        <w:rPr>
          <w:rFonts w:ascii="Times New Roman" w:hAnsi="Times New Roman" w:cs="Times New Roman"/>
          <w:b/>
          <w:color w:val="002060"/>
          <w:sz w:val="24"/>
          <w:szCs w:val="24"/>
        </w:rPr>
        <w:t>https://www.facebook.com/groups/thuvienvnteach/</w:t>
      </w:r>
    </w:p>
    <w:sectPr w:rsidR="0008668B" w:rsidRPr="00CF24D4" w:rsidSect="005E5C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68E6"/>
    <w:multiLevelType w:val="hybridMultilevel"/>
    <w:tmpl w:val="BB265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70449"/>
    <w:multiLevelType w:val="hybridMultilevel"/>
    <w:tmpl w:val="D5FA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06D4C"/>
    <w:multiLevelType w:val="hybridMultilevel"/>
    <w:tmpl w:val="4BF0B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86709">
    <w:abstractNumId w:val="2"/>
  </w:num>
  <w:num w:numId="2" w16cid:durableId="222260166">
    <w:abstractNumId w:val="1"/>
  </w:num>
  <w:num w:numId="3" w16cid:durableId="190305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CF"/>
    <w:rsid w:val="0008668B"/>
    <w:rsid w:val="002A3370"/>
    <w:rsid w:val="00484D00"/>
    <w:rsid w:val="005E5CCF"/>
    <w:rsid w:val="00875997"/>
    <w:rsid w:val="00CF24D4"/>
    <w:rsid w:val="00E31F18"/>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5F61"/>
  <w15:chartTrackingRefBased/>
  <w15:docId w15:val="{792CBA77-08D5-4E2A-97EF-60A159C8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2020-11-04T09:14:00Z</dcterms:created>
  <dcterms:modified xsi:type="dcterms:W3CDTF">2023-10-12T13:16:00Z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