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2B12" w14:textId="1CC101C4" w:rsidR="00327348" w:rsidRPr="0029227C" w:rsidRDefault="00327348" w:rsidP="00263C72">
      <w:pPr>
        <w:pStyle w:val="u1"/>
        <w:spacing w:line="276" w:lineRule="auto"/>
        <w:jc w:val="center"/>
        <w:rPr>
          <w:sz w:val="28"/>
          <w:szCs w:val="28"/>
          <w:lang w:val="sv-SE"/>
        </w:rPr>
      </w:pPr>
      <w:r w:rsidRPr="0029227C">
        <w:rPr>
          <w:sz w:val="28"/>
          <w:szCs w:val="28"/>
          <w:lang w:val="sv-SE"/>
        </w:rPr>
        <w:t>TIẾT 3</w:t>
      </w:r>
      <w:r>
        <w:rPr>
          <w:sz w:val="28"/>
          <w:szCs w:val="28"/>
          <w:lang w:val="sv-SE"/>
        </w:rPr>
        <w:t xml:space="preserve">1 - </w:t>
      </w:r>
      <w:r w:rsidRPr="0029227C">
        <w:rPr>
          <w:sz w:val="28"/>
          <w:szCs w:val="28"/>
          <w:lang w:val="sv-SE"/>
        </w:rPr>
        <w:t xml:space="preserve"> BÀI 13: BẾP HỒNG NGOẠI</w:t>
      </w:r>
    </w:p>
    <w:p w14:paraId="7895CCFF" w14:textId="77777777" w:rsidR="00327348" w:rsidRPr="0029227C" w:rsidRDefault="00327348" w:rsidP="00263C72">
      <w:pPr>
        <w:rPr>
          <w:sz w:val="28"/>
          <w:szCs w:val="28"/>
          <w:lang w:val="sv-SE"/>
        </w:rPr>
      </w:pPr>
      <w:r w:rsidRPr="0029227C">
        <w:rPr>
          <w:b/>
          <w:sz w:val="28"/>
          <w:szCs w:val="28"/>
          <w:lang w:val="sv-SE"/>
        </w:rPr>
        <w:t>I. Mục tiêu:</w:t>
      </w:r>
    </w:p>
    <w:p w14:paraId="25E63ED6" w14:textId="77777777" w:rsidR="00327348" w:rsidRPr="0029227C" w:rsidRDefault="00327348" w:rsidP="00263C72">
      <w:pPr>
        <w:rPr>
          <w:b/>
          <w:sz w:val="28"/>
          <w:szCs w:val="28"/>
          <w:lang w:val="sv-SE"/>
        </w:rPr>
      </w:pPr>
      <w:r w:rsidRPr="0029227C">
        <w:rPr>
          <w:b/>
          <w:sz w:val="28"/>
          <w:szCs w:val="28"/>
          <w:lang w:val="sv-SE"/>
        </w:rPr>
        <w:t>1. Kiến thức</w:t>
      </w:r>
    </w:p>
    <w:p w14:paraId="0D055650" w14:textId="77777777" w:rsidR="00327348" w:rsidRPr="0029227C" w:rsidRDefault="00327348" w:rsidP="00263C72">
      <w:pPr>
        <w:rPr>
          <w:sz w:val="28"/>
          <w:szCs w:val="28"/>
          <w:lang w:val="sv-SE"/>
        </w:rPr>
      </w:pPr>
      <w:r>
        <w:rPr>
          <w:sz w:val="28"/>
          <w:szCs w:val="28"/>
          <w:lang w:val="sv-SE"/>
        </w:rPr>
        <w:t xml:space="preserve">- </w:t>
      </w:r>
      <w:r w:rsidRPr="0029227C">
        <w:rPr>
          <w:sz w:val="28"/>
          <w:szCs w:val="28"/>
          <w:lang w:val="sv-SE"/>
        </w:rPr>
        <w:t xml:space="preserve"> Nhận biết và nêu được chức năng của các bộ phận chính của bếp hồng ngoại.</w:t>
      </w:r>
    </w:p>
    <w:p w14:paraId="20CCE1E1" w14:textId="77777777" w:rsidR="00327348" w:rsidRPr="0029227C" w:rsidRDefault="00327348" w:rsidP="00263C72">
      <w:pPr>
        <w:rPr>
          <w:sz w:val="28"/>
          <w:szCs w:val="28"/>
          <w:lang w:val="sv-SE"/>
        </w:rPr>
      </w:pPr>
      <w:r>
        <w:rPr>
          <w:sz w:val="28"/>
          <w:szCs w:val="28"/>
          <w:lang w:val="sv-SE"/>
        </w:rPr>
        <w:t xml:space="preserve">- </w:t>
      </w:r>
      <w:r w:rsidRPr="0029227C">
        <w:rPr>
          <w:sz w:val="28"/>
          <w:szCs w:val="28"/>
          <w:lang w:val="sv-SE"/>
        </w:rPr>
        <w:t xml:space="preserve"> Vẽ được sơ đồ khối và mô tả được nguyên lí làm việc của bếp hồng ngoại.</w:t>
      </w:r>
    </w:p>
    <w:p w14:paraId="6F022BA8" w14:textId="77777777" w:rsidR="00327348" w:rsidRPr="0029227C" w:rsidRDefault="00327348" w:rsidP="00263C72">
      <w:pPr>
        <w:rPr>
          <w:sz w:val="28"/>
          <w:szCs w:val="28"/>
          <w:lang w:val="sv-SE"/>
        </w:rPr>
      </w:pPr>
      <w:r>
        <w:rPr>
          <w:sz w:val="28"/>
          <w:szCs w:val="28"/>
          <w:lang w:val="sv-SE"/>
        </w:rPr>
        <w:t xml:space="preserve">- </w:t>
      </w:r>
      <w:r w:rsidRPr="0029227C">
        <w:rPr>
          <w:sz w:val="28"/>
          <w:szCs w:val="28"/>
          <w:lang w:val="sv-SE"/>
        </w:rPr>
        <w:t xml:space="preserve"> Đọc và hiểu được ý nghĩa thông số kĩ thuật của bếp hồng ngoại.</w:t>
      </w:r>
    </w:p>
    <w:p w14:paraId="4151D1B4" w14:textId="77777777" w:rsidR="00327348" w:rsidRPr="0029227C" w:rsidRDefault="00327348" w:rsidP="00263C72">
      <w:pPr>
        <w:rPr>
          <w:sz w:val="28"/>
          <w:szCs w:val="28"/>
          <w:lang w:val="sv-SE"/>
        </w:rPr>
      </w:pPr>
      <w:r>
        <w:rPr>
          <w:sz w:val="28"/>
          <w:szCs w:val="28"/>
          <w:lang w:val="sv-SE"/>
        </w:rPr>
        <w:t xml:space="preserve">- </w:t>
      </w:r>
      <w:r w:rsidRPr="0029227C">
        <w:rPr>
          <w:sz w:val="28"/>
          <w:szCs w:val="28"/>
          <w:lang w:val="sv-SE"/>
        </w:rPr>
        <w:t xml:space="preserve"> Lựa chọn và sử dụng được bếp hồng ngoại đúng cách, tiết kiệm, an toàn.</w:t>
      </w:r>
    </w:p>
    <w:p w14:paraId="7AE6C206" w14:textId="77777777" w:rsidR="00327348" w:rsidRPr="0029227C" w:rsidRDefault="00327348" w:rsidP="00263C72">
      <w:pPr>
        <w:rPr>
          <w:b/>
          <w:sz w:val="28"/>
          <w:szCs w:val="28"/>
          <w:lang w:val="sv-SE"/>
        </w:rPr>
      </w:pPr>
      <w:r w:rsidRPr="0029227C">
        <w:rPr>
          <w:b/>
          <w:sz w:val="28"/>
          <w:szCs w:val="28"/>
          <w:lang w:val="sv-SE"/>
        </w:rPr>
        <w:t>2. Năng lực</w:t>
      </w:r>
    </w:p>
    <w:p w14:paraId="01AE6601" w14:textId="77777777" w:rsidR="00327348" w:rsidRPr="0029227C" w:rsidRDefault="00327348" w:rsidP="00263C72">
      <w:pPr>
        <w:widowControl w:val="0"/>
        <w:ind w:right="20"/>
        <w:rPr>
          <w:rFonts w:eastAsia="Arial"/>
          <w:iCs/>
          <w:sz w:val="28"/>
          <w:szCs w:val="28"/>
          <w:lang w:val="vi-VN"/>
        </w:rPr>
      </w:pPr>
      <w:r w:rsidRPr="0029227C">
        <w:rPr>
          <w:rFonts w:eastAsia="Arial"/>
          <w:iCs/>
          <w:sz w:val="28"/>
          <w:szCs w:val="28"/>
          <w:lang w:val="sv-SE"/>
        </w:rPr>
        <w:t>a</w:t>
      </w:r>
      <w:r w:rsidRPr="0029227C">
        <w:rPr>
          <w:rFonts w:eastAsia="Arial"/>
          <w:iCs/>
          <w:sz w:val="28"/>
          <w:szCs w:val="28"/>
          <w:lang w:val="vi-VN"/>
        </w:rPr>
        <w:t>. Năng lực chung</w:t>
      </w:r>
    </w:p>
    <w:p w14:paraId="1A8BF7BA" w14:textId="77777777" w:rsidR="00327348" w:rsidRPr="0029227C" w:rsidRDefault="00327348" w:rsidP="00263C72">
      <w:pPr>
        <w:rPr>
          <w:rFonts w:eastAsia="Calibri"/>
          <w:sz w:val="28"/>
          <w:szCs w:val="28"/>
          <w:lang w:val="nl-NL"/>
        </w:rPr>
      </w:pPr>
      <w:r>
        <w:rPr>
          <w:rFonts w:eastAsia="Calibri"/>
          <w:sz w:val="28"/>
          <w:szCs w:val="28"/>
          <w:lang w:val="nl-NL"/>
        </w:rPr>
        <w:t xml:space="preserve">- </w:t>
      </w:r>
      <w:r w:rsidRPr="0029227C">
        <w:rPr>
          <w:rFonts w:eastAsia="Calibri"/>
          <w:sz w:val="28"/>
          <w:szCs w:val="28"/>
          <w:lang w:val="nl-NL"/>
        </w:rPr>
        <w:t xml:space="preserve"> Năng lực tự chủ và tự học</w:t>
      </w:r>
    </w:p>
    <w:p w14:paraId="06AB595E" w14:textId="77777777" w:rsidR="00327348" w:rsidRPr="0029227C" w:rsidRDefault="00327348" w:rsidP="00263C72">
      <w:pPr>
        <w:rPr>
          <w:rFonts w:eastAsia="Calibri"/>
          <w:sz w:val="28"/>
          <w:szCs w:val="28"/>
          <w:lang w:val="nl-NL"/>
        </w:rPr>
      </w:pPr>
      <w:r>
        <w:rPr>
          <w:rFonts w:eastAsia="Calibri"/>
          <w:sz w:val="28"/>
          <w:szCs w:val="28"/>
          <w:lang w:val="nl-NL"/>
        </w:rPr>
        <w:t xml:space="preserve">+ </w:t>
      </w:r>
      <w:r w:rsidRPr="0029227C">
        <w:rPr>
          <w:rFonts w:eastAsia="Calibri"/>
          <w:sz w:val="28"/>
          <w:szCs w:val="28"/>
          <w:lang w:val="nl-NL"/>
        </w:rPr>
        <w:t xml:space="preserve"> Chủ động , tích cực thực hiện những công việc của bản thân trong học tập và trong cuộc sống.</w:t>
      </w:r>
    </w:p>
    <w:p w14:paraId="76901781" w14:textId="77777777" w:rsidR="00327348" w:rsidRPr="0029227C" w:rsidRDefault="00327348" w:rsidP="00263C72">
      <w:pPr>
        <w:rPr>
          <w:rFonts w:eastAsia="Calibri"/>
          <w:sz w:val="28"/>
          <w:szCs w:val="28"/>
          <w:lang w:val="vi-VN"/>
        </w:rPr>
      </w:pPr>
      <w:r>
        <w:rPr>
          <w:rFonts w:eastAsia="Calibri"/>
          <w:sz w:val="28"/>
          <w:szCs w:val="28"/>
          <w:lang w:val="nl-NL"/>
        </w:rPr>
        <w:t xml:space="preserve">+ </w:t>
      </w:r>
      <w:r w:rsidRPr="0029227C">
        <w:rPr>
          <w:rFonts w:eastAsia="Calibri"/>
          <w:sz w:val="28"/>
          <w:szCs w:val="28"/>
          <w:lang w:val="nl-NL"/>
        </w:rPr>
        <w:t xml:space="preserve">  Vận dụng linh hoạt những kiến thức, kĩ năng đã học để giải quyết những vấn đề trong tình huống mới</w:t>
      </w:r>
    </w:p>
    <w:p w14:paraId="10E29E16" w14:textId="77777777" w:rsidR="00327348" w:rsidRPr="0029227C" w:rsidRDefault="00327348" w:rsidP="00263C72">
      <w:pPr>
        <w:rPr>
          <w:bCs/>
          <w:sz w:val="28"/>
          <w:szCs w:val="28"/>
          <w:lang w:val="vi-VN"/>
        </w:rPr>
      </w:pPr>
      <w:r>
        <w:rPr>
          <w:sz w:val="28"/>
          <w:szCs w:val="28"/>
          <w:lang w:val="vi-VN"/>
        </w:rPr>
        <w:t xml:space="preserve">- </w:t>
      </w:r>
      <w:r w:rsidRPr="0029227C">
        <w:rPr>
          <w:sz w:val="28"/>
          <w:szCs w:val="28"/>
          <w:lang w:val="vi-VN"/>
        </w:rPr>
        <w:t xml:space="preserve"> Năng lực giao tiếp và hợp tác: Biết sử dụng thông tin để trình bày, thảo luận các vấn đề liên quan đến </w:t>
      </w:r>
      <w:r w:rsidRPr="0029227C">
        <w:rPr>
          <w:bCs/>
          <w:sz w:val="28"/>
          <w:szCs w:val="28"/>
          <w:lang w:val="vi-VN"/>
        </w:rPr>
        <w:t xml:space="preserve">bếp hồng ngoại, </w:t>
      </w:r>
      <w:r w:rsidRPr="0029227C">
        <w:rPr>
          <w:sz w:val="28"/>
          <w:szCs w:val="28"/>
          <w:lang w:val="vi-VN"/>
        </w:rPr>
        <w:t>lắng nghe và phản hồi tích cực trong quá trình hoạt động nhóm</w:t>
      </w:r>
    </w:p>
    <w:p w14:paraId="60D76CF6" w14:textId="77777777" w:rsidR="00327348" w:rsidRPr="0029227C" w:rsidRDefault="00327348" w:rsidP="00263C72">
      <w:pPr>
        <w:rPr>
          <w:sz w:val="28"/>
          <w:szCs w:val="28"/>
          <w:lang w:val="vi-VN"/>
        </w:rPr>
      </w:pPr>
      <w:r w:rsidRPr="0029227C">
        <w:rPr>
          <w:sz w:val="28"/>
          <w:szCs w:val="28"/>
          <w:lang w:val="vi-VN"/>
        </w:rPr>
        <w:t xml:space="preserve">b. Năng lực công nghệ </w:t>
      </w:r>
    </w:p>
    <w:p w14:paraId="437BF155" w14:textId="77777777" w:rsidR="00327348" w:rsidRPr="0029227C" w:rsidRDefault="00327348" w:rsidP="00263C72">
      <w:pPr>
        <w:widowControl w:val="0"/>
        <w:ind w:right="40"/>
        <w:rPr>
          <w:rFonts w:eastAsia="Arial"/>
          <w:sz w:val="28"/>
          <w:szCs w:val="28"/>
          <w:lang w:val="vi-VN"/>
        </w:rPr>
      </w:pPr>
      <w:r>
        <w:rPr>
          <w:rFonts w:eastAsia="Arial"/>
          <w:iCs/>
          <w:sz w:val="28"/>
          <w:szCs w:val="28"/>
          <w:lang w:val="vi-VN"/>
        </w:rPr>
        <w:t xml:space="preserve">- </w:t>
      </w:r>
      <w:r w:rsidRPr="0029227C">
        <w:rPr>
          <w:rFonts w:eastAsia="Arial"/>
          <w:iCs/>
          <w:sz w:val="28"/>
          <w:szCs w:val="28"/>
          <w:lang w:val="vi-VN"/>
        </w:rPr>
        <w:t xml:space="preserve"> Nhận thức công nghệ: Nhận biết </w:t>
      </w:r>
      <w:r w:rsidRPr="0029227C">
        <w:rPr>
          <w:rFonts w:eastAsia="Arial"/>
          <w:sz w:val="28"/>
          <w:szCs w:val="28"/>
          <w:lang w:val="vi-VN"/>
        </w:rPr>
        <w:t>và nêu được chức năng của bộ phận chính của bếp hồng ngoại. Nhận biết được nguyên lý làm việc và công dụng của bếp hồng ngoại.</w:t>
      </w:r>
    </w:p>
    <w:p w14:paraId="04E62D2A" w14:textId="77777777" w:rsidR="00327348" w:rsidRPr="0029227C" w:rsidRDefault="00327348" w:rsidP="00263C72">
      <w:pPr>
        <w:widowControl w:val="0"/>
        <w:ind w:right="20"/>
        <w:rPr>
          <w:rFonts w:eastAsia="Arial"/>
          <w:sz w:val="28"/>
          <w:szCs w:val="28"/>
          <w:lang w:val="vi-VN"/>
        </w:rPr>
      </w:pPr>
      <w:r>
        <w:rPr>
          <w:rFonts w:eastAsia="Arial"/>
          <w:sz w:val="28"/>
          <w:szCs w:val="28"/>
          <w:lang w:val="vi-VN"/>
        </w:rPr>
        <w:t xml:space="preserve">- </w:t>
      </w:r>
      <w:r w:rsidRPr="0029227C">
        <w:rPr>
          <w:rFonts w:eastAsia="Arial"/>
          <w:sz w:val="28"/>
          <w:szCs w:val="28"/>
          <w:lang w:val="vi-VN"/>
        </w:rPr>
        <w:t xml:space="preserve"> Giao tiếp công nghệ: Đọc và hiểu được ý nghĩa của thông số kĩ thuật bếp hồng ngoại.</w:t>
      </w:r>
    </w:p>
    <w:p w14:paraId="0D5F4B39" w14:textId="77777777" w:rsidR="00327348" w:rsidRPr="0029227C" w:rsidRDefault="00327348" w:rsidP="00263C72">
      <w:pPr>
        <w:widowControl w:val="0"/>
        <w:ind w:right="20"/>
        <w:rPr>
          <w:rFonts w:eastAsia="Arial"/>
          <w:iCs/>
          <w:sz w:val="28"/>
          <w:szCs w:val="28"/>
          <w:lang w:val="vi-VN"/>
        </w:rPr>
      </w:pPr>
      <w:r>
        <w:rPr>
          <w:rFonts w:eastAsia="Arial"/>
          <w:sz w:val="28"/>
          <w:szCs w:val="28"/>
          <w:lang w:val="vi-VN"/>
        </w:rPr>
        <w:t xml:space="preserve">- </w:t>
      </w:r>
      <w:r w:rsidRPr="0029227C">
        <w:rPr>
          <w:rFonts w:eastAsia="Arial"/>
          <w:sz w:val="28"/>
          <w:szCs w:val="28"/>
          <w:lang w:val="vi-VN"/>
        </w:rPr>
        <w:t xml:space="preserve"> Thiết kế kỹ thuật: Vẽ được sơ đồ khối của bếp hồng ngoại.</w:t>
      </w:r>
    </w:p>
    <w:p w14:paraId="1BD58E92" w14:textId="77777777" w:rsidR="00327348" w:rsidRPr="0029227C" w:rsidRDefault="00327348" w:rsidP="00263C72">
      <w:pPr>
        <w:widowControl w:val="0"/>
        <w:rPr>
          <w:rFonts w:eastAsia="Arial"/>
          <w:iCs/>
          <w:sz w:val="28"/>
          <w:szCs w:val="28"/>
          <w:lang w:val="vi-VN"/>
        </w:rPr>
      </w:pPr>
      <w:r>
        <w:rPr>
          <w:rFonts w:eastAsia="Arial"/>
          <w:iCs/>
          <w:sz w:val="28"/>
          <w:szCs w:val="28"/>
          <w:lang w:val="vi-VN"/>
        </w:rPr>
        <w:t xml:space="preserve">- </w:t>
      </w:r>
      <w:r w:rsidRPr="0029227C">
        <w:rPr>
          <w:rFonts w:eastAsia="Arial"/>
          <w:iCs/>
          <w:sz w:val="28"/>
          <w:szCs w:val="28"/>
          <w:lang w:val="vi-VN"/>
        </w:rPr>
        <w:t xml:space="preserve"> Sử dụng công nghệ: </w:t>
      </w:r>
      <w:r w:rsidRPr="0029227C">
        <w:rPr>
          <w:rFonts w:eastAsia="Arial"/>
          <w:sz w:val="28"/>
          <w:szCs w:val="28"/>
          <w:lang w:val="vi-VN"/>
        </w:rPr>
        <w:t xml:space="preserve"> Lựa chọn và sử dụng được bếp hồng ngoại đúng cách, tiết kiệm và an toàn.</w:t>
      </w:r>
    </w:p>
    <w:p w14:paraId="0EC0806A" w14:textId="77777777" w:rsidR="00327348" w:rsidRPr="0029227C" w:rsidRDefault="00327348" w:rsidP="00263C72">
      <w:pPr>
        <w:rPr>
          <w:b/>
          <w:sz w:val="28"/>
          <w:szCs w:val="28"/>
          <w:lang w:val="vi-VN"/>
        </w:rPr>
      </w:pPr>
      <w:r w:rsidRPr="0029227C">
        <w:rPr>
          <w:b/>
          <w:sz w:val="28"/>
          <w:szCs w:val="28"/>
          <w:lang w:val="vi-VN"/>
        </w:rPr>
        <w:t>3. Phẩm chất</w:t>
      </w:r>
    </w:p>
    <w:p w14:paraId="0A0B14A3" w14:textId="77777777" w:rsidR="00327348" w:rsidRPr="0029227C" w:rsidRDefault="00327348" w:rsidP="00263C72">
      <w:pPr>
        <w:rPr>
          <w:sz w:val="28"/>
          <w:szCs w:val="28"/>
          <w:lang w:val="vi-VN"/>
        </w:rPr>
      </w:pPr>
      <w:r>
        <w:rPr>
          <w:sz w:val="28"/>
          <w:szCs w:val="28"/>
          <w:lang w:val="vi-VN"/>
        </w:rPr>
        <w:t xml:space="preserve">- </w:t>
      </w:r>
      <w:r w:rsidRPr="0029227C">
        <w:rPr>
          <w:sz w:val="28"/>
          <w:szCs w:val="28"/>
          <w:lang w:val="vi-VN"/>
        </w:rPr>
        <w:t xml:space="preserve"> Chăm chỉ: Có ý thức vận dụng kiến thức đã học vào thực tiễn cuộc sống.</w:t>
      </w:r>
    </w:p>
    <w:p w14:paraId="6623788B" w14:textId="77777777" w:rsidR="00327348" w:rsidRPr="0029227C" w:rsidRDefault="00327348" w:rsidP="00263C72">
      <w:pPr>
        <w:rPr>
          <w:sz w:val="28"/>
          <w:szCs w:val="28"/>
          <w:lang w:val="vi-VN"/>
        </w:rPr>
      </w:pPr>
      <w:r>
        <w:rPr>
          <w:sz w:val="28"/>
          <w:szCs w:val="28"/>
          <w:lang w:val="vi-VN"/>
        </w:rPr>
        <w:t xml:space="preserve">- </w:t>
      </w:r>
      <w:r w:rsidRPr="0029227C">
        <w:rPr>
          <w:sz w:val="28"/>
          <w:szCs w:val="28"/>
          <w:lang w:val="vi-VN"/>
        </w:rPr>
        <w:t xml:space="preserve"> Trách nhiệm: Tích cực trong các hoạt động.</w:t>
      </w:r>
    </w:p>
    <w:p w14:paraId="79D469B3" w14:textId="77777777" w:rsidR="00327348" w:rsidRPr="0029227C" w:rsidRDefault="00327348" w:rsidP="00263C72">
      <w:pPr>
        <w:rPr>
          <w:sz w:val="28"/>
          <w:szCs w:val="28"/>
          <w:lang w:val="vi-VN"/>
        </w:rPr>
      </w:pPr>
      <w:r w:rsidRPr="0029227C">
        <w:rPr>
          <w:b/>
          <w:sz w:val="28"/>
          <w:szCs w:val="28"/>
          <w:lang w:val="vi-VN"/>
        </w:rPr>
        <w:t>II. Thiết bị dạy học và học liệu:</w:t>
      </w:r>
    </w:p>
    <w:p w14:paraId="64E7E5DF" w14:textId="77777777" w:rsidR="00327348" w:rsidRPr="0029227C" w:rsidRDefault="00327348" w:rsidP="00263C72">
      <w:pPr>
        <w:rPr>
          <w:b/>
          <w:bCs/>
          <w:sz w:val="28"/>
          <w:szCs w:val="28"/>
          <w:lang w:val="nl-NL"/>
        </w:rPr>
      </w:pPr>
      <w:r w:rsidRPr="0029227C">
        <w:rPr>
          <w:b/>
          <w:bCs/>
          <w:sz w:val="28"/>
          <w:szCs w:val="28"/>
          <w:lang w:val="nl-NL"/>
        </w:rPr>
        <w:t xml:space="preserve">1. Đối </w:t>
      </w:r>
      <w:r w:rsidRPr="0029227C">
        <w:rPr>
          <w:b/>
          <w:sz w:val="28"/>
          <w:szCs w:val="28"/>
          <w:lang w:val="nl-NL"/>
        </w:rPr>
        <w:t xml:space="preserve">với </w:t>
      </w:r>
      <w:r w:rsidRPr="0029227C">
        <w:rPr>
          <w:b/>
          <w:bCs/>
          <w:sz w:val="28"/>
          <w:szCs w:val="28"/>
          <w:lang w:val="nl-NL"/>
        </w:rPr>
        <w:t xml:space="preserve">giáo viên: </w:t>
      </w:r>
    </w:p>
    <w:p w14:paraId="2F6A80F1" w14:textId="77777777" w:rsidR="00327348" w:rsidRPr="0029227C" w:rsidRDefault="00327348" w:rsidP="00263C72">
      <w:pPr>
        <w:rPr>
          <w:bCs/>
          <w:sz w:val="28"/>
          <w:szCs w:val="28"/>
          <w:lang w:val="nl-NL"/>
        </w:rPr>
      </w:pPr>
      <w:r>
        <w:rPr>
          <w:bCs/>
          <w:sz w:val="28"/>
          <w:szCs w:val="28"/>
          <w:lang w:val="nl-NL"/>
        </w:rPr>
        <w:t xml:space="preserve">- </w:t>
      </w:r>
      <w:r w:rsidRPr="0029227C">
        <w:rPr>
          <w:bCs/>
          <w:sz w:val="28"/>
          <w:szCs w:val="28"/>
          <w:lang w:val="nl-NL"/>
        </w:rPr>
        <w:t xml:space="preserve"> Các tranh ảnh về cấu tạo và nguyên lí bếp hồng ngoại</w:t>
      </w:r>
    </w:p>
    <w:p w14:paraId="23E16ABB" w14:textId="77777777" w:rsidR="00327348" w:rsidRPr="0029227C" w:rsidRDefault="00327348" w:rsidP="00263C72">
      <w:pPr>
        <w:rPr>
          <w:bCs/>
          <w:sz w:val="28"/>
          <w:szCs w:val="28"/>
          <w:lang w:val="nl-NL"/>
        </w:rPr>
      </w:pPr>
      <w:r>
        <w:rPr>
          <w:bCs/>
          <w:sz w:val="28"/>
          <w:szCs w:val="28"/>
          <w:lang w:val="nl-NL"/>
        </w:rPr>
        <w:t xml:space="preserve">- </w:t>
      </w:r>
      <w:r w:rsidRPr="0029227C">
        <w:rPr>
          <w:bCs/>
          <w:sz w:val="28"/>
          <w:szCs w:val="28"/>
          <w:lang w:val="nl-NL"/>
        </w:rPr>
        <w:t xml:space="preserve"> Bếp hồng ngoại.</w:t>
      </w:r>
    </w:p>
    <w:p w14:paraId="19C83EDC" w14:textId="77777777" w:rsidR="00327348" w:rsidRPr="0029227C" w:rsidRDefault="00327348" w:rsidP="00263C72">
      <w:pPr>
        <w:rPr>
          <w:bCs/>
          <w:sz w:val="28"/>
          <w:szCs w:val="28"/>
          <w:lang w:val="nl-NL"/>
        </w:rPr>
      </w:pPr>
      <w:r w:rsidRPr="0029227C">
        <w:rPr>
          <w:b/>
          <w:bCs/>
          <w:sz w:val="28"/>
          <w:szCs w:val="28"/>
          <w:lang w:val="nl-NL"/>
        </w:rPr>
        <w:t>2. Đối với học sinh:</w:t>
      </w:r>
      <w:r w:rsidRPr="0029227C">
        <w:rPr>
          <w:bCs/>
          <w:sz w:val="28"/>
          <w:szCs w:val="28"/>
          <w:lang w:val="nl-NL"/>
        </w:rPr>
        <w:t xml:space="preserve"> </w:t>
      </w:r>
    </w:p>
    <w:p w14:paraId="322036DE"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Dụng cụ học tập phục vụ cho quá trình hoạt động nhóm</w:t>
      </w:r>
    </w:p>
    <w:p w14:paraId="18E5BE4A" w14:textId="77777777" w:rsidR="00327348" w:rsidRPr="0029227C" w:rsidRDefault="00327348" w:rsidP="00263C72">
      <w:pPr>
        <w:rPr>
          <w:sz w:val="28"/>
          <w:szCs w:val="28"/>
          <w:lang w:val="vi-VN"/>
        </w:rPr>
      </w:pPr>
      <w:r w:rsidRPr="0029227C">
        <w:rPr>
          <w:b/>
          <w:sz w:val="28"/>
          <w:szCs w:val="28"/>
          <w:lang w:val="nl-NL"/>
        </w:rPr>
        <w:t>III</w:t>
      </w:r>
      <w:r w:rsidRPr="0029227C">
        <w:rPr>
          <w:b/>
          <w:sz w:val="28"/>
          <w:szCs w:val="28"/>
          <w:lang w:val="vi-VN"/>
        </w:rPr>
        <w:t>. Tiến trình dạy học:</w:t>
      </w:r>
    </w:p>
    <w:p w14:paraId="40C1D5FA" w14:textId="1BBAFE12" w:rsidR="00327348" w:rsidRPr="0029227C" w:rsidRDefault="00327348" w:rsidP="00263C72">
      <w:pPr>
        <w:rPr>
          <w:sz w:val="28"/>
          <w:szCs w:val="28"/>
          <w:lang w:val="vi-VN"/>
        </w:rPr>
      </w:pPr>
      <w:r w:rsidRPr="0029227C">
        <w:rPr>
          <w:b/>
          <w:sz w:val="28"/>
          <w:szCs w:val="28"/>
          <w:lang w:val="vi-VN"/>
        </w:rPr>
        <w:t xml:space="preserve">1. Hoạt động 1: Mở đầu </w:t>
      </w:r>
    </w:p>
    <w:p w14:paraId="673AC164" w14:textId="77777777" w:rsidR="00327348" w:rsidRPr="0029227C" w:rsidRDefault="00327348" w:rsidP="00263C72">
      <w:pPr>
        <w:rPr>
          <w:sz w:val="28"/>
          <w:szCs w:val="28"/>
          <w:lang w:val="sv-SE"/>
        </w:rPr>
      </w:pPr>
      <w:r w:rsidRPr="0029227C">
        <w:rPr>
          <w:b/>
          <w:bCs/>
          <w:sz w:val="28"/>
          <w:szCs w:val="28"/>
          <w:lang w:val="nl-NL"/>
        </w:rPr>
        <w:t>a. Mục tiêu:</w:t>
      </w:r>
      <w:r w:rsidRPr="0029227C">
        <w:rPr>
          <w:bCs/>
          <w:sz w:val="28"/>
          <w:szCs w:val="28"/>
          <w:lang w:val="nl-NL"/>
        </w:rPr>
        <w:t xml:space="preserve"> Tạo tâm thế hứng thú cho học sinh và từng bước làm quen bài học.</w:t>
      </w:r>
    </w:p>
    <w:p w14:paraId="541A16E8" w14:textId="77777777" w:rsidR="00327348" w:rsidRPr="0029227C" w:rsidRDefault="00327348" w:rsidP="00263C72">
      <w:pPr>
        <w:rPr>
          <w:bCs/>
          <w:sz w:val="28"/>
          <w:szCs w:val="28"/>
          <w:lang w:val="nl-NL"/>
        </w:rPr>
      </w:pPr>
      <w:r w:rsidRPr="0029227C">
        <w:rPr>
          <w:b/>
          <w:bCs/>
          <w:sz w:val="28"/>
          <w:szCs w:val="28"/>
          <w:lang w:val="nl-NL"/>
        </w:rPr>
        <w:t>b. Nội dung:</w:t>
      </w:r>
      <w:r w:rsidRPr="0029227C">
        <w:rPr>
          <w:bCs/>
          <w:sz w:val="28"/>
          <w:szCs w:val="28"/>
          <w:lang w:val="nl-NL"/>
        </w:rPr>
        <w:t xml:space="preserve"> HS được yêu cầu kể tên các nguồn năng lượng đang được sử dụng để đun nấu ở nước ta; nêu ưu điểm khi sử dụng bếp hồng ngoại để đun nấu với các loại bếp khác; nêu một số tình huống sử dụng bếp hồng ngoại không an toàn theo sự hiểu biết của bản thân.</w:t>
      </w:r>
    </w:p>
    <w:p w14:paraId="07EDAC9C" w14:textId="77777777" w:rsidR="00327348" w:rsidRPr="0029227C" w:rsidRDefault="00327348" w:rsidP="00263C72">
      <w:pPr>
        <w:rPr>
          <w:sz w:val="28"/>
          <w:szCs w:val="28"/>
          <w:lang w:val="nl-NL"/>
        </w:rPr>
      </w:pPr>
      <w:r w:rsidRPr="0029227C">
        <w:rPr>
          <w:b/>
          <w:bCs/>
          <w:sz w:val="28"/>
          <w:szCs w:val="28"/>
          <w:lang w:val="nl-NL"/>
        </w:rPr>
        <w:lastRenderedPageBreak/>
        <w:t xml:space="preserve">c. </w:t>
      </w:r>
      <w:r w:rsidRPr="0029227C">
        <w:rPr>
          <w:b/>
          <w:sz w:val="28"/>
          <w:szCs w:val="28"/>
          <w:lang w:val="nl-NL"/>
        </w:rPr>
        <w:t xml:space="preserve">Sản </w:t>
      </w:r>
      <w:r w:rsidRPr="0029227C">
        <w:rPr>
          <w:b/>
          <w:bCs/>
          <w:sz w:val="28"/>
          <w:szCs w:val="28"/>
          <w:lang w:val="nl-NL"/>
        </w:rPr>
        <w:t xml:space="preserve">phẩm </w:t>
      </w:r>
      <w:r w:rsidRPr="0029227C">
        <w:rPr>
          <w:b/>
          <w:sz w:val="28"/>
          <w:szCs w:val="28"/>
          <w:lang w:val="nl-NL"/>
        </w:rPr>
        <w:t>học tập:</w:t>
      </w:r>
      <w:r w:rsidRPr="0029227C">
        <w:rPr>
          <w:sz w:val="28"/>
          <w:szCs w:val="28"/>
          <w:lang w:val="nl-NL"/>
        </w:rPr>
        <w:t xml:space="preserve"> HS tiếp thu kiến thức và câu trả lời của HS</w:t>
      </w:r>
    </w:p>
    <w:p w14:paraId="4403867B" w14:textId="77777777" w:rsidR="00327348" w:rsidRPr="0029227C" w:rsidRDefault="00327348" w:rsidP="00263C72">
      <w:pPr>
        <w:rPr>
          <w:b/>
          <w:sz w:val="28"/>
          <w:szCs w:val="28"/>
          <w:lang w:val="nl-NL"/>
        </w:rPr>
      </w:pPr>
      <w:r w:rsidRPr="0029227C">
        <w:rPr>
          <w:b/>
          <w:bCs/>
          <w:sz w:val="28"/>
          <w:szCs w:val="28"/>
          <w:lang w:val="nl-NL"/>
        </w:rPr>
        <w:t xml:space="preserve">d. Tổ </w:t>
      </w:r>
      <w:r w:rsidRPr="0029227C">
        <w:rPr>
          <w:b/>
          <w:sz w:val="28"/>
          <w:szCs w:val="28"/>
          <w:lang w:val="nl-NL"/>
        </w:rPr>
        <w:t>chức thực hiện:</w:t>
      </w:r>
    </w:p>
    <w:p w14:paraId="564B0429"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GV đặt câu hỏi: Quan sát bếp hồng ngoại và hiểu biết của em hãy cho biết:</w:t>
      </w:r>
    </w:p>
    <w:p w14:paraId="16EB6CD1"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Sử dụng bếp điện để đun có những ưu điểm gì so với những loại bếp khác?</w:t>
      </w:r>
    </w:p>
    <w:p w14:paraId="60BA522F"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Bếp hồng ngoại sử dụng như thế nào là đúng cách và an toàn?</w:t>
      </w:r>
    </w:p>
    <w:p w14:paraId="66EFC11E"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HS xem tranh, tiếp nhận câu hỏi và nêu lên suy nghĩ của bản thân</w:t>
      </w:r>
    </w:p>
    <w:p w14:paraId="16D09942" w14:textId="77777777" w:rsidR="00327348" w:rsidRPr="0029227C" w:rsidRDefault="00327348" w:rsidP="00263C72">
      <w:pPr>
        <w:rPr>
          <w:sz w:val="28"/>
          <w:szCs w:val="28"/>
          <w:lang w:val="nl-NL"/>
        </w:rPr>
      </w:pPr>
      <w:r w:rsidRPr="0029227C">
        <w:rPr>
          <w:noProof/>
          <w:sz w:val="28"/>
          <w:szCs w:val="28"/>
        </w:rPr>
        <w:drawing>
          <wp:inline distT="0" distB="0" distL="0" distR="0" wp14:anchorId="1930560D" wp14:editId="6E61FBA6">
            <wp:extent cx="2554029" cy="1871330"/>
            <wp:effectExtent l="19050" t="0" r="0" b="0"/>
            <wp:docPr id="24" name="Picture 512" descr="C:\Users\USER\Desktop\củi lử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C:\Users\USER\Desktop\củi lửa.jpg"/>
                    <pic:cNvPicPr>
                      <a:picLocks noChangeAspect="1" noChangeArrowheads="1"/>
                    </pic:cNvPicPr>
                  </pic:nvPicPr>
                  <pic:blipFill>
                    <a:blip r:embed="rId4"/>
                    <a:srcRect/>
                    <a:stretch>
                      <a:fillRect/>
                    </a:stretch>
                  </pic:blipFill>
                  <pic:spPr bwMode="auto">
                    <a:xfrm>
                      <a:off x="0" y="0"/>
                      <a:ext cx="2560636" cy="1876171"/>
                    </a:xfrm>
                    <a:prstGeom prst="rect">
                      <a:avLst/>
                    </a:prstGeom>
                    <a:noFill/>
                    <a:ln w="9525">
                      <a:noFill/>
                      <a:miter lim="800000"/>
                      <a:headEnd/>
                      <a:tailEnd/>
                    </a:ln>
                  </pic:spPr>
                </pic:pic>
              </a:graphicData>
            </a:graphic>
          </wp:inline>
        </w:drawing>
      </w:r>
      <w:r w:rsidRPr="0029227C">
        <w:rPr>
          <w:noProof/>
          <w:sz w:val="28"/>
          <w:szCs w:val="28"/>
        </w:rPr>
        <w:drawing>
          <wp:inline distT="0" distB="0" distL="0" distR="0" wp14:anchorId="400001B8" wp14:editId="5B4ED7C5">
            <wp:extent cx="2554029" cy="1871330"/>
            <wp:effectExtent l="19050" t="0" r="0" b="0"/>
            <wp:docPr id="18" name="Picture 513" descr="C:\Users\USER\Desktop\bep-hong-ngoa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C:\Users\USER\Desktop\bep-hong-ngoai-1.jpg"/>
                    <pic:cNvPicPr>
                      <a:picLocks noChangeAspect="1" noChangeArrowheads="1"/>
                    </pic:cNvPicPr>
                  </pic:nvPicPr>
                  <pic:blipFill>
                    <a:blip r:embed="rId5"/>
                    <a:srcRect/>
                    <a:stretch>
                      <a:fillRect/>
                    </a:stretch>
                  </pic:blipFill>
                  <pic:spPr bwMode="auto">
                    <a:xfrm>
                      <a:off x="0" y="0"/>
                      <a:ext cx="2561095" cy="1876507"/>
                    </a:xfrm>
                    <a:prstGeom prst="rect">
                      <a:avLst/>
                    </a:prstGeom>
                    <a:noFill/>
                    <a:ln w="9525">
                      <a:noFill/>
                      <a:miter lim="800000"/>
                      <a:headEnd/>
                      <a:tailEnd/>
                    </a:ln>
                  </pic:spPr>
                </pic:pic>
              </a:graphicData>
            </a:graphic>
          </wp:inline>
        </w:drawing>
      </w:r>
    </w:p>
    <w:p w14:paraId="5B942808"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GV đặt vấn đề: Bếp hổng ngoại có rất nhiều ưu điểm so với bếp củi, bếp gas như: không gây ô nhiễm, tiết kiệm,... Để lựa chọn và sử dụng bếp hồng ngoại sao cho đúng cách, tiết kiệm và an toàn cần dựa trên một số lưu ý cụ thể. Những vấn đề đó chính là nội dung HS sẽ học trong bài 13: Bếp hồng ngoại.</w:t>
      </w:r>
    </w:p>
    <w:p w14:paraId="5DD09771" w14:textId="77777777" w:rsidR="00327348" w:rsidRPr="0029227C" w:rsidRDefault="00327348" w:rsidP="00263C72">
      <w:pPr>
        <w:rPr>
          <w:b/>
          <w:sz w:val="28"/>
          <w:szCs w:val="28"/>
          <w:lang w:val="vi-VN"/>
        </w:rPr>
      </w:pPr>
      <w:r w:rsidRPr="0029227C">
        <w:rPr>
          <w:b/>
          <w:sz w:val="28"/>
          <w:szCs w:val="28"/>
          <w:lang w:val="vi-VN"/>
        </w:rPr>
        <w:t>2. Hoạt động 2: Hình thành kiến thức mới</w:t>
      </w:r>
    </w:p>
    <w:p w14:paraId="264EB068" w14:textId="714C6CA4" w:rsidR="00327348" w:rsidRPr="0029227C" w:rsidRDefault="00327348" w:rsidP="00263C72">
      <w:pPr>
        <w:rPr>
          <w:b/>
          <w:sz w:val="28"/>
          <w:szCs w:val="28"/>
          <w:lang w:val="nl-NL"/>
        </w:rPr>
      </w:pPr>
      <w:r w:rsidRPr="0029227C">
        <w:rPr>
          <w:b/>
          <w:sz w:val="28"/>
          <w:szCs w:val="28"/>
          <w:lang w:val="nl-NL"/>
        </w:rPr>
        <w:t xml:space="preserve">Hoạt động 2.1 : </w:t>
      </w:r>
      <w:r w:rsidRPr="0029227C">
        <w:rPr>
          <w:b/>
          <w:bCs/>
          <w:sz w:val="28"/>
          <w:szCs w:val="28"/>
          <w:lang w:val="nl-NL"/>
        </w:rPr>
        <w:t xml:space="preserve">Cấu </w:t>
      </w:r>
      <w:r w:rsidRPr="0029227C">
        <w:rPr>
          <w:b/>
          <w:sz w:val="28"/>
          <w:szCs w:val="28"/>
          <w:lang w:val="nl-NL"/>
        </w:rPr>
        <w:t xml:space="preserve">tạo bếp hồng ngoại </w:t>
      </w:r>
    </w:p>
    <w:p w14:paraId="33D23DE7" w14:textId="77777777" w:rsidR="00327348" w:rsidRPr="0029227C" w:rsidRDefault="00327348" w:rsidP="00263C72">
      <w:pPr>
        <w:rPr>
          <w:bCs/>
          <w:sz w:val="28"/>
          <w:szCs w:val="28"/>
          <w:lang w:val="nl-NL"/>
        </w:rPr>
      </w:pPr>
      <w:r w:rsidRPr="0029227C">
        <w:rPr>
          <w:b/>
          <w:bCs/>
          <w:sz w:val="28"/>
          <w:szCs w:val="28"/>
          <w:lang w:val="nl-NL"/>
        </w:rPr>
        <w:t>a. Mục tiêu:</w:t>
      </w:r>
      <w:r w:rsidRPr="0029227C">
        <w:rPr>
          <w:bCs/>
          <w:sz w:val="28"/>
          <w:szCs w:val="28"/>
          <w:lang w:val="nl-NL"/>
        </w:rPr>
        <w:t xml:space="preserve"> HS hình thành kiến thức về công dụng và cấu tạo bếp hồng ngoại.</w:t>
      </w:r>
    </w:p>
    <w:p w14:paraId="239DA2A2" w14:textId="77777777" w:rsidR="00327348" w:rsidRPr="0029227C" w:rsidRDefault="00327348" w:rsidP="00263C72">
      <w:pPr>
        <w:rPr>
          <w:bCs/>
          <w:sz w:val="28"/>
          <w:szCs w:val="28"/>
          <w:lang w:val="nl-NL"/>
        </w:rPr>
      </w:pPr>
      <w:r w:rsidRPr="0029227C">
        <w:rPr>
          <w:b/>
          <w:bCs/>
          <w:sz w:val="28"/>
          <w:szCs w:val="28"/>
          <w:lang w:val="nl-NL"/>
        </w:rPr>
        <w:t>b. Nội dung:</w:t>
      </w:r>
      <w:r w:rsidRPr="0029227C">
        <w:rPr>
          <w:bCs/>
          <w:sz w:val="28"/>
          <w:szCs w:val="28"/>
          <w:lang w:val="nl-NL"/>
        </w:rPr>
        <w:t xml:space="preserve"> HS được yêu cầu mô tả lại hình dáng, kể tên các bộ phận của bếp hồng ngoại được sử dụng trong gia đình/ nhà người thân của HS. Sau đó đọc SGK về cấu tạo và ghi vào vở kết quả thực hiện nhiệm vụ trong hộp chức năng Khám phá (trang 68 SGK).</w:t>
      </w:r>
    </w:p>
    <w:p w14:paraId="7174E0EA" w14:textId="77777777" w:rsidR="00327348" w:rsidRPr="0029227C" w:rsidRDefault="00327348" w:rsidP="00263C72">
      <w:pPr>
        <w:rPr>
          <w:sz w:val="28"/>
          <w:szCs w:val="28"/>
          <w:lang w:val="nl-NL"/>
        </w:rPr>
      </w:pPr>
      <w:r w:rsidRPr="0029227C">
        <w:rPr>
          <w:b/>
          <w:bCs/>
          <w:sz w:val="28"/>
          <w:szCs w:val="28"/>
          <w:lang w:val="nl-NL"/>
        </w:rPr>
        <w:t xml:space="preserve">c. </w:t>
      </w:r>
      <w:r w:rsidRPr="0029227C">
        <w:rPr>
          <w:b/>
          <w:sz w:val="28"/>
          <w:szCs w:val="28"/>
          <w:lang w:val="nl-NL"/>
        </w:rPr>
        <w:t>Sản phẩm học tập:</w:t>
      </w:r>
      <w:r w:rsidRPr="0029227C">
        <w:rPr>
          <w:sz w:val="28"/>
          <w:szCs w:val="28"/>
          <w:lang w:val="nl-NL"/>
        </w:rPr>
        <w:t xml:space="preserve"> Bản ghi chép câu trả lời của nhóm HS về cấu tạo bếp hồng ngoại.</w:t>
      </w:r>
    </w:p>
    <w:p w14:paraId="2BE55676" w14:textId="77777777" w:rsidR="00327348" w:rsidRPr="0029227C" w:rsidRDefault="00327348" w:rsidP="00263C72">
      <w:pPr>
        <w:rPr>
          <w:b/>
          <w:sz w:val="28"/>
          <w:szCs w:val="28"/>
          <w:lang w:val="nl-NL"/>
        </w:rPr>
      </w:pPr>
      <w:r w:rsidRPr="0029227C">
        <w:rPr>
          <w:b/>
          <w:bCs/>
          <w:sz w:val="28"/>
          <w:szCs w:val="28"/>
          <w:lang w:val="nl-NL"/>
        </w:rPr>
        <w:t xml:space="preserve">d. </w:t>
      </w:r>
      <w:r w:rsidRPr="0029227C">
        <w:rPr>
          <w:b/>
          <w:sz w:val="28"/>
          <w:szCs w:val="28"/>
          <w:lang w:val="nl-NL"/>
        </w:rPr>
        <w:t>Tổ chức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8"/>
        <w:gridCol w:w="4796"/>
      </w:tblGrid>
      <w:tr w:rsidR="00327348" w:rsidRPr="0029227C" w14:paraId="0CBD9D0D" w14:textId="77777777" w:rsidTr="00263C72">
        <w:trPr>
          <w:jc w:val="center"/>
        </w:trPr>
        <w:tc>
          <w:tcPr>
            <w:tcW w:w="2581" w:type="pct"/>
          </w:tcPr>
          <w:p w14:paraId="1832C49C" w14:textId="77777777" w:rsidR="00327348" w:rsidRPr="0029227C" w:rsidRDefault="00327348" w:rsidP="00263C72">
            <w:pPr>
              <w:jc w:val="center"/>
              <w:rPr>
                <w:sz w:val="28"/>
                <w:szCs w:val="28"/>
                <w:lang w:val="vi-VN"/>
              </w:rPr>
            </w:pPr>
            <w:r w:rsidRPr="0029227C">
              <w:rPr>
                <w:b/>
                <w:sz w:val="28"/>
                <w:szCs w:val="28"/>
                <w:lang w:val="vi-VN"/>
              </w:rPr>
              <w:t>Hoạt động của GV và HS</w:t>
            </w:r>
          </w:p>
        </w:tc>
        <w:tc>
          <w:tcPr>
            <w:tcW w:w="2419" w:type="pct"/>
          </w:tcPr>
          <w:p w14:paraId="6EAD630B" w14:textId="77777777" w:rsidR="00327348" w:rsidRPr="0029227C" w:rsidRDefault="00327348" w:rsidP="00263C72">
            <w:pPr>
              <w:jc w:val="center"/>
              <w:rPr>
                <w:sz w:val="28"/>
                <w:szCs w:val="28"/>
              </w:rPr>
            </w:pPr>
            <w:r w:rsidRPr="0029227C">
              <w:rPr>
                <w:b/>
                <w:sz w:val="28"/>
                <w:szCs w:val="28"/>
              </w:rPr>
              <w:t>Nội dung</w:t>
            </w:r>
          </w:p>
        </w:tc>
      </w:tr>
      <w:tr w:rsidR="00327348" w:rsidRPr="0029227C" w14:paraId="3A46DCAE" w14:textId="77777777" w:rsidTr="00263C72">
        <w:trPr>
          <w:jc w:val="center"/>
        </w:trPr>
        <w:tc>
          <w:tcPr>
            <w:tcW w:w="2581" w:type="pct"/>
          </w:tcPr>
          <w:p w14:paraId="613EBF88" w14:textId="77777777" w:rsidR="00327348" w:rsidRPr="0029227C" w:rsidRDefault="00327348" w:rsidP="00263C72">
            <w:pPr>
              <w:rPr>
                <w:b/>
                <w:sz w:val="28"/>
                <w:szCs w:val="28"/>
              </w:rPr>
            </w:pPr>
            <w:r w:rsidRPr="0029227C">
              <w:rPr>
                <w:b/>
                <w:sz w:val="28"/>
                <w:szCs w:val="28"/>
              </w:rPr>
              <w:t>* Chuyển giao nhiệm vụ:</w:t>
            </w:r>
          </w:p>
          <w:p w14:paraId="3F46AD02" w14:textId="77777777" w:rsidR="00327348" w:rsidRPr="0029227C" w:rsidRDefault="00327348" w:rsidP="00263C72">
            <w:pPr>
              <w:rPr>
                <w:sz w:val="28"/>
                <w:szCs w:val="28"/>
              </w:rPr>
            </w:pPr>
            <w:r>
              <w:rPr>
                <w:sz w:val="28"/>
                <w:szCs w:val="28"/>
              </w:rPr>
              <w:t xml:space="preserve">- </w:t>
            </w:r>
            <w:r w:rsidRPr="0029227C">
              <w:rPr>
                <w:sz w:val="28"/>
                <w:szCs w:val="28"/>
              </w:rPr>
              <w:t xml:space="preserve"> GV yêu cầu HS mô tả lại hình dáng, các bộ phận của bếp hồng ngoại được sử dụng</w:t>
            </w:r>
          </w:p>
          <w:p w14:paraId="1567EF16" w14:textId="77777777" w:rsidR="00327348" w:rsidRPr="0029227C" w:rsidRDefault="00327348" w:rsidP="00263C72">
            <w:pPr>
              <w:rPr>
                <w:sz w:val="28"/>
                <w:szCs w:val="28"/>
              </w:rPr>
            </w:pPr>
            <w:r w:rsidRPr="0029227C">
              <w:rPr>
                <w:sz w:val="28"/>
                <w:szCs w:val="28"/>
              </w:rPr>
              <w:t xml:space="preserve">trong gia đình HS (nếu có). </w:t>
            </w:r>
          </w:p>
          <w:p w14:paraId="4F4BCBCC" w14:textId="77777777" w:rsidR="00327348" w:rsidRPr="0029227C" w:rsidRDefault="00327348" w:rsidP="00263C72">
            <w:pPr>
              <w:rPr>
                <w:sz w:val="28"/>
                <w:szCs w:val="28"/>
              </w:rPr>
            </w:pPr>
            <w:r>
              <w:rPr>
                <w:sz w:val="28"/>
                <w:szCs w:val="28"/>
              </w:rPr>
              <w:t xml:space="preserve">- </w:t>
            </w:r>
            <w:r w:rsidRPr="0029227C">
              <w:rPr>
                <w:sz w:val="28"/>
                <w:szCs w:val="28"/>
              </w:rPr>
              <w:t xml:space="preserve"> GV yêu cầu HS đọc thông tin trong mục I. Cấu tạo (trang 68, 69 SGK),  HS thảo luận nhóm theo gợi ý trong hộp chức năng Khám phá (trang 68 SGK) để tìm hiểu</w:t>
            </w:r>
          </w:p>
          <w:p w14:paraId="29D642C7" w14:textId="77777777" w:rsidR="00327348" w:rsidRPr="0029227C" w:rsidRDefault="00327348" w:rsidP="00263C72">
            <w:pPr>
              <w:rPr>
                <w:sz w:val="28"/>
                <w:szCs w:val="28"/>
              </w:rPr>
            </w:pPr>
            <w:r w:rsidRPr="0029227C">
              <w:rPr>
                <w:sz w:val="28"/>
                <w:szCs w:val="28"/>
              </w:rPr>
              <w:t>cấu tạo và chức năng các bộ phận chính của bếp hồng ngoại.</w:t>
            </w:r>
          </w:p>
          <w:p w14:paraId="1BCC94D3" w14:textId="77777777" w:rsidR="00327348" w:rsidRPr="0029227C" w:rsidRDefault="00327348" w:rsidP="00263C72">
            <w:pPr>
              <w:rPr>
                <w:sz w:val="28"/>
                <w:szCs w:val="28"/>
              </w:rPr>
            </w:pPr>
            <w:r>
              <w:rPr>
                <w:sz w:val="28"/>
                <w:szCs w:val="28"/>
              </w:rPr>
              <w:t xml:space="preserve">- </w:t>
            </w:r>
            <w:r w:rsidRPr="0029227C">
              <w:rPr>
                <w:sz w:val="28"/>
                <w:szCs w:val="28"/>
              </w:rPr>
              <w:t xml:space="preserve"> GV đặc câu hỏi cho HS: Loại bếp điện mà gia đình em hoặc người thân em đang sử dụng có phải là bếp hổng ngoại không? Nếu </w:t>
            </w:r>
            <w:r w:rsidRPr="0029227C">
              <w:rPr>
                <w:sz w:val="28"/>
                <w:szCs w:val="28"/>
              </w:rPr>
              <w:lastRenderedPageBreak/>
              <w:t>có, dựa trên đặc điểm nào để em biết đó là bếp hồng ngoại?</w:t>
            </w:r>
          </w:p>
          <w:p w14:paraId="127635E7" w14:textId="77777777" w:rsidR="00327348" w:rsidRPr="0029227C" w:rsidRDefault="00327348" w:rsidP="00263C72">
            <w:pPr>
              <w:rPr>
                <w:b/>
                <w:sz w:val="28"/>
                <w:szCs w:val="28"/>
                <w:lang w:val="nl-NL"/>
              </w:rPr>
            </w:pPr>
            <w:r w:rsidRPr="0029227C">
              <w:rPr>
                <w:b/>
                <w:sz w:val="28"/>
                <w:szCs w:val="28"/>
                <w:lang w:val="nl-NL"/>
              </w:rPr>
              <w:t>*</w:t>
            </w:r>
            <w:r w:rsidRPr="0029227C">
              <w:rPr>
                <w:b/>
                <w:sz w:val="28"/>
                <w:szCs w:val="28"/>
              </w:rPr>
              <w:t xml:space="preserve"> </w:t>
            </w:r>
            <w:r w:rsidRPr="0029227C">
              <w:rPr>
                <w:b/>
                <w:sz w:val="28"/>
                <w:szCs w:val="28"/>
                <w:lang w:val="nl-NL"/>
              </w:rPr>
              <w:t>HS thực hiện nhiệm vụ học tập</w:t>
            </w:r>
          </w:p>
          <w:p w14:paraId="5BFE8AD3"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HS nghe GV giảng bài, tiếp nhận câu hỏi và tiến hành thảo luận.</w:t>
            </w:r>
          </w:p>
          <w:p w14:paraId="4F20AB6D"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GV quan sát, hướng dẫn khi học sinh cần sự giúp đỡ.</w:t>
            </w:r>
          </w:p>
          <w:p w14:paraId="335D4838" w14:textId="77777777" w:rsidR="00327348" w:rsidRPr="0029227C" w:rsidRDefault="00327348" w:rsidP="00263C72">
            <w:pPr>
              <w:rPr>
                <w:b/>
                <w:sz w:val="28"/>
                <w:szCs w:val="28"/>
                <w:lang w:val="nl-NL"/>
              </w:rPr>
            </w:pPr>
            <w:r w:rsidRPr="0029227C">
              <w:rPr>
                <w:b/>
                <w:sz w:val="28"/>
                <w:szCs w:val="28"/>
                <w:lang w:val="nl-NL"/>
              </w:rPr>
              <w:t>* Báo cáo, thảo luận</w:t>
            </w:r>
          </w:p>
          <w:p w14:paraId="1CA85B19"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HS trình bày kết quả</w:t>
            </w:r>
          </w:p>
          <w:p w14:paraId="01BB7DE4"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GV gọi HS khác nhận xét và bổ sung </w:t>
            </w:r>
          </w:p>
          <w:p w14:paraId="10D942F6" w14:textId="77777777" w:rsidR="00327348" w:rsidRPr="0029227C" w:rsidRDefault="00327348" w:rsidP="00263C72">
            <w:pPr>
              <w:rPr>
                <w:b/>
                <w:sz w:val="28"/>
                <w:szCs w:val="28"/>
                <w:lang w:val="vi-VN"/>
              </w:rPr>
            </w:pPr>
            <w:r w:rsidRPr="0029227C">
              <w:rPr>
                <w:b/>
                <w:sz w:val="28"/>
                <w:szCs w:val="28"/>
                <w:lang w:val="nl-NL"/>
              </w:rPr>
              <w:t xml:space="preserve">* </w:t>
            </w:r>
            <w:r w:rsidRPr="0029227C">
              <w:rPr>
                <w:b/>
                <w:sz w:val="28"/>
                <w:szCs w:val="28"/>
                <w:lang w:val="vi-VN"/>
              </w:rPr>
              <w:t>Kết luận, nhận định</w:t>
            </w:r>
          </w:p>
          <w:p w14:paraId="79EA9482"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GV đánh giá, nhận xét, chuẩn kiến thức</w:t>
            </w:r>
          </w:p>
          <w:p w14:paraId="37503876" w14:textId="77777777" w:rsidR="00327348" w:rsidRPr="0029227C" w:rsidRDefault="00327348" w:rsidP="00263C72">
            <w:pPr>
              <w:rPr>
                <w:sz w:val="28"/>
                <w:szCs w:val="28"/>
                <w:lang w:val="nl-NL"/>
              </w:rPr>
            </w:pPr>
            <w:r w:rsidRPr="0029227C">
              <w:rPr>
                <w:sz w:val="28"/>
                <w:szCs w:val="28"/>
                <w:lang w:val="nl-NL"/>
              </w:rPr>
              <w:t>GV có thể mở rộng thêm tin của bài học, giới thiệu thêm cho HS về bếp từ.</w:t>
            </w:r>
          </w:p>
          <w:p w14:paraId="1B92DCD0"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Hs ghi chép bài đầy đủ vào vở.</w:t>
            </w:r>
          </w:p>
        </w:tc>
        <w:tc>
          <w:tcPr>
            <w:tcW w:w="2419" w:type="pct"/>
          </w:tcPr>
          <w:p w14:paraId="6C2DD826" w14:textId="77777777" w:rsidR="00327348" w:rsidRPr="0029227C" w:rsidRDefault="00327348" w:rsidP="00263C72">
            <w:pPr>
              <w:rPr>
                <w:b/>
                <w:sz w:val="28"/>
                <w:szCs w:val="28"/>
                <w:lang w:val="nl-NL"/>
              </w:rPr>
            </w:pPr>
            <w:r w:rsidRPr="0029227C">
              <w:rPr>
                <w:b/>
                <w:sz w:val="28"/>
                <w:szCs w:val="28"/>
                <w:lang w:val="nl-NL"/>
              </w:rPr>
              <w:lastRenderedPageBreak/>
              <w:t>I. Cấu tạo bếp hồng ngoại</w:t>
            </w:r>
          </w:p>
          <w:p w14:paraId="35CA19AC" w14:textId="274FD2BF"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Bếp hồng ngoại gồm các bộ phận chính:</w:t>
            </w:r>
          </w:p>
          <w:p w14:paraId="2547BCAB" w14:textId="77777777" w:rsidR="00327348" w:rsidRPr="0029227C" w:rsidRDefault="00327348" w:rsidP="00263C72">
            <w:pPr>
              <w:rPr>
                <w:sz w:val="28"/>
                <w:szCs w:val="28"/>
                <w:lang w:val="nl-NL"/>
              </w:rPr>
            </w:pPr>
            <w:r w:rsidRPr="0029227C">
              <w:rPr>
                <w:noProof/>
                <w:sz w:val="28"/>
                <w:szCs w:val="28"/>
              </w:rPr>
              <w:drawing>
                <wp:inline distT="0" distB="0" distL="0" distR="0" wp14:anchorId="7AB877EE" wp14:editId="11DDDDB9">
                  <wp:extent cx="2861945" cy="1781175"/>
                  <wp:effectExtent l="19050" t="0" r="0" b="0"/>
                  <wp:docPr id="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srcRect/>
                          <a:stretch>
                            <a:fillRect/>
                          </a:stretch>
                        </pic:blipFill>
                        <pic:spPr bwMode="auto">
                          <a:xfrm>
                            <a:off x="0" y="0"/>
                            <a:ext cx="2861945" cy="1781175"/>
                          </a:xfrm>
                          <a:prstGeom prst="rect">
                            <a:avLst/>
                          </a:prstGeom>
                          <a:noFill/>
                          <a:ln w="9525">
                            <a:noFill/>
                            <a:miter lim="800000"/>
                            <a:headEnd/>
                            <a:tailEnd/>
                          </a:ln>
                        </pic:spPr>
                      </pic:pic>
                    </a:graphicData>
                  </a:graphic>
                </wp:inline>
              </w:drawing>
            </w:r>
          </w:p>
          <w:p w14:paraId="4C1DB626" w14:textId="77777777" w:rsidR="00327348" w:rsidRPr="0029227C" w:rsidRDefault="00327348" w:rsidP="00263C72">
            <w:pPr>
              <w:rPr>
                <w:sz w:val="28"/>
                <w:szCs w:val="28"/>
                <w:lang w:val="nl-NL"/>
              </w:rPr>
            </w:pPr>
            <w:r>
              <w:rPr>
                <w:sz w:val="28"/>
                <w:szCs w:val="28"/>
                <w:lang w:val="nl-NL"/>
              </w:rPr>
              <w:lastRenderedPageBreak/>
              <w:t xml:space="preserve">- </w:t>
            </w:r>
            <w:r w:rsidRPr="0029227C">
              <w:rPr>
                <w:sz w:val="28"/>
                <w:szCs w:val="28"/>
                <w:lang w:val="nl-NL"/>
              </w:rPr>
              <w:t xml:space="preserve"> Mặt bếp (2): Là nơi đặt nồi nấu, có chức năng dẫn nhiệt, thường được làm bằng kính chịu nhiệt, có độ bền cao. </w:t>
            </w:r>
          </w:p>
          <w:p w14:paraId="2AE1BB54"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Bảng điều khiển (1): Là nơi đề điều chỉnh nhiệt độ, chế độ nấu của bếp. Trên bảng điều khiển có các nút tăng </w:t>
            </w:r>
            <w:r>
              <w:rPr>
                <w:sz w:val="28"/>
                <w:szCs w:val="28"/>
                <w:lang w:val="nl-NL"/>
              </w:rPr>
              <w:t xml:space="preserve">- </w:t>
            </w:r>
            <w:r w:rsidRPr="0029227C">
              <w:rPr>
                <w:sz w:val="28"/>
                <w:szCs w:val="28"/>
                <w:lang w:val="nl-NL"/>
              </w:rPr>
              <w:t xml:space="preserve"> giảm nhiệt độ, chọn chế độ nấu, các đèn báo.</w:t>
            </w:r>
          </w:p>
          <w:p w14:paraId="30DC5218"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Thân bếp (4): Là toàn bộ phần còn lại bên dưới mặt bếp và bảng điều khiển, có chức năng bao kin và bảo vệ các</w:t>
            </w:r>
          </w:p>
          <w:p w14:paraId="0F462EA0" w14:textId="77777777" w:rsidR="00327348" w:rsidRPr="0029227C" w:rsidRDefault="00327348" w:rsidP="00263C72">
            <w:pPr>
              <w:rPr>
                <w:sz w:val="28"/>
                <w:szCs w:val="28"/>
                <w:lang w:val="nl-NL"/>
              </w:rPr>
            </w:pPr>
            <w:r w:rsidRPr="0029227C">
              <w:rPr>
                <w:sz w:val="28"/>
                <w:szCs w:val="28"/>
                <w:lang w:val="nl-NL"/>
              </w:rPr>
              <w:t>bộ phận bên trong của bếp.</w:t>
            </w:r>
          </w:p>
          <w:p w14:paraId="127763AE"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Mâm nhiệt hông ngoại (3): Là phần nằm phía trong thân bếp và sát với mặt bếp, có chức năng cung cấp nhiệt</w:t>
            </w:r>
          </w:p>
          <w:p w14:paraId="0937BC7E" w14:textId="77777777" w:rsidR="00327348" w:rsidRPr="0029227C" w:rsidRDefault="00327348" w:rsidP="00263C72">
            <w:pPr>
              <w:rPr>
                <w:sz w:val="28"/>
                <w:szCs w:val="28"/>
                <w:lang w:val="nl-NL"/>
              </w:rPr>
            </w:pPr>
            <w:r w:rsidRPr="0029227C">
              <w:rPr>
                <w:sz w:val="28"/>
                <w:szCs w:val="28"/>
                <w:lang w:val="nl-NL"/>
              </w:rPr>
              <w:t>cho bếp.</w:t>
            </w:r>
          </w:p>
        </w:tc>
      </w:tr>
    </w:tbl>
    <w:p w14:paraId="4B8CCDCF" w14:textId="77777777" w:rsidR="00327348" w:rsidRPr="0029227C" w:rsidRDefault="00327348" w:rsidP="00263C72">
      <w:pPr>
        <w:rPr>
          <w:b/>
          <w:sz w:val="28"/>
          <w:szCs w:val="28"/>
          <w:lang w:val="nl-NL"/>
        </w:rPr>
      </w:pPr>
      <w:r w:rsidRPr="0029227C">
        <w:rPr>
          <w:b/>
          <w:sz w:val="28"/>
          <w:szCs w:val="28"/>
          <w:lang w:val="nl-NL"/>
        </w:rPr>
        <w:lastRenderedPageBreak/>
        <w:t>Hoạt động 2.2: Nguyên lí làm việc (20 phút)</w:t>
      </w:r>
    </w:p>
    <w:p w14:paraId="73C06CCA" w14:textId="77777777" w:rsidR="00327348" w:rsidRPr="0029227C" w:rsidRDefault="00327348" w:rsidP="00263C72">
      <w:pPr>
        <w:rPr>
          <w:bCs/>
          <w:sz w:val="28"/>
          <w:szCs w:val="28"/>
          <w:lang w:val="nl-NL"/>
        </w:rPr>
      </w:pPr>
      <w:r w:rsidRPr="0029227C">
        <w:rPr>
          <w:b/>
          <w:bCs/>
          <w:sz w:val="28"/>
          <w:szCs w:val="28"/>
          <w:lang w:val="nl-NL"/>
        </w:rPr>
        <w:t xml:space="preserve">a. </w:t>
      </w:r>
      <w:r w:rsidRPr="0029227C">
        <w:rPr>
          <w:b/>
          <w:sz w:val="28"/>
          <w:szCs w:val="28"/>
          <w:lang w:val="nl-NL"/>
        </w:rPr>
        <w:t xml:space="preserve">Mục </w:t>
      </w:r>
      <w:r w:rsidRPr="0029227C">
        <w:rPr>
          <w:b/>
          <w:bCs/>
          <w:sz w:val="28"/>
          <w:szCs w:val="28"/>
          <w:lang w:val="nl-NL"/>
        </w:rPr>
        <w:t>tiêu:</w:t>
      </w:r>
      <w:r w:rsidRPr="0029227C">
        <w:rPr>
          <w:bCs/>
          <w:sz w:val="28"/>
          <w:szCs w:val="28"/>
          <w:lang w:val="nl-NL"/>
        </w:rPr>
        <w:t xml:space="preserve"> HS vẽ được sơ đồ khối mô tả được nguyên lí làm việc của bếp hồng ngoại. Đọc, hiểu được các kí hiệu ghi trên nhãn bếp hồng ngoại.</w:t>
      </w:r>
    </w:p>
    <w:p w14:paraId="381A857B" w14:textId="77777777" w:rsidR="00327348" w:rsidRPr="0029227C" w:rsidRDefault="00327348" w:rsidP="00263C72">
      <w:pPr>
        <w:rPr>
          <w:bCs/>
          <w:sz w:val="28"/>
          <w:szCs w:val="28"/>
          <w:lang w:val="nl-NL"/>
        </w:rPr>
      </w:pPr>
      <w:r w:rsidRPr="0029227C">
        <w:rPr>
          <w:b/>
          <w:bCs/>
          <w:sz w:val="28"/>
          <w:szCs w:val="28"/>
          <w:lang w:val="nl-NL"/>
        </w:rPr>
        <w:t xml:space="preserve">b. </w:t>
      </w:r>
      <w:r w:rsidRPr="0029227C">
        <w:rPr>
          <w:b/>
          <w:sz w:val="28"/>
          <w:szCs w:val="28"/>
          <w:lang w:val="nl-NL"/>
        </w:rPr>
        <w:t xml:space="preserve">Nội </w:t>
      </w:r>
      <w:r w:rsidRPr="0029227C">
        <w:rPr>
          <w:b/>
          <w:bCs/>
          <w:sz w:val="28"/>
          <w:szCs w:val="28"/>
          <w:lang w:val="nl-NL"/>
        </w:rPr>
        <w:t>dung:</w:t>
      </w:r>
      <w:r w:rsidRPr="0029227C">
        <w:rPr>
          <w:bCs/>
          <w:sz w:val="28"/>
          <w:szCs w:val="28"/>
          <w:lang w:val="nl-NL"/>
        </w:rPr>
        <w:t xml:space="preserve"> HS đọc nội dung nguyên lí làm việc của bếp hồng ngoại trong SGK, quan sát sơ đồ nguyên lí làm việc; vẽ vào vở sơ đồ khối.</w:t>
      </w:r>
    </w:p>
    <w:p w14:paraId="6C7FA283" w14:textId="77777777" w:rsidR="00327348" w:rsidRPr="0029227C" w:rsidRDefault="00327348" w:rsidP="00263C72">
      <w:pPr>
        <w:rPr>
          <w:sz w:val="28"/>
          <w:szCs w:val="28"/>
          <w:lang w:val="nl-NL"/>
        </w:rPr>
      </w:pPr>
      <w:r w:rsidRPr="0029227C">
        <w:rPr>
          <w:b/>
          <w:bCs/>
          <w:sz w:val="28"/>
          <w:szCs w:val="28"/>
          <w:lang w:val="nl-NL"/>
        </w:rPr>
        <w:t xml:space="preserve">c. </w:t>
      </w:r>
      <w:r w:rsidRPr="0029227C">
        <w:rPr>
          <w:b/>
          <w:sz w:val="28"/>
          <w:szCs w:val="28"/>
          <w:lang w:val="nl-NL"/>
        </w:rPr>
        <w:t>Sản phẩm học tập:</w:t>
      </w:r>
      <w:r w:rsidRPr="0029227C">
        <w:rPr>
          <w:sz w:val="28"/>
          <w:szCs w:val="28"/>
          <w:lang w:val="nl-NL"/>
        </w:rPr>
        <w:t xml:space="preserve"> Bản vẽ sơ đồ khối nguyên lí làm việc của bếp hồng ngoại trong vở của HS.</w:t>
      </w:r>
    </w:p>
    <w:p w14:paraId="778A6BD4" w14:textId="77777777" w:rsidR="00327348" w:rsidRPr="0029227C" w:rsidRDefault="00327348" w:rsidP="00263C72">
      <w:pPr>
        <w:rPr>
          <w:b/>
          <w:sz w:val="28"/>
          <w:szCs w:val="28"/>
          <w:lang w:val="nl-NL"/>
        </w:rPr>
      </w:pPr>
      <w:r w:rsidRPr="0029227C">
        <w:rPr>
          <w:b/>
          <w:bCs/>
          <w:sz w:val="28"/>
          <w:szCs w:val="28"/>
          <w:lang w:val="nl-NL"/>
        </w:rPr>
        <w:t xml:space="preserve">d. </w:t>
      </w:r>
      <w:r w:rsidRPr="0029227C">
        <w:rPr>
          <w:b/>
          <w:sz w:val="28"/>
          <w:szCs w:val="28"/>
          <w:lang w:val="nl-NL"/>
        </w:rPr>
        <w:t>Tổ chức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5"/>
        <w:gridCol w:w="4539"/>
      </w:tblGrid>
      <w:tr w:rsidR="00327348" w:rsidRPr="0029227C" w14:paraId="06FA3708" w14:textId="77777777" w:rsidTr="00263C72">
        <w:trPr>
          <w:jc w:val="center"/>
        </w:trPr>
        <w:tc>
          <w:tcPr>
            <w:tcW w:w="2711" w:type="pct"/>
          </w:tcPr>
          <w:p w14:paraId="1457A81E" w14:textId="77777777" w:rsidR="00327348" w:rsidRPr="0029227C" w:rsidRDefault="00327348" w:rsidP="00263C72">
            <w:pPr>
              <w:jc w:val="center"/>
              <w:rPr>
                <w:sz w:val="28"/>
                <w:szCs w:val="28"/>
                <w:lang w:val="vi-VN"/>
              </w:rPr>
            </w:pPr>
            <w:r w:rsidRPr="0029227C">
              <w:rPr>
                <w:b/>
                <w:sz w:val="28"/>
                <w:szCs w:val="28"/>
                <w:lang w:val="vi-VN"/>
              </w:rPr>
              <w:t>Hoạt động của GV và HS</w:t>
            </w:r>
          </w:p>
        </w:tc>
        <w:tc>
          <w:tcPr>
            <w:tcW w:w="2289" w:type="pct"/>
          </w:tcPr>
          <w:p w14:paraId="01D9435F" w14:textId="77777777" w:rsidR="00327348" w:rsidRPr="0029227C" w:rsidRDefault="00327348" w:rsidP="00263C72">
            <w:pPr>
              <w:jc w:val="center"/>
              <w:rPr>
                <w:sz w:val="28"/>
                <w:szCs w:val="28"/>
              </w:rPr>
            </w:pPr>
            <w:r w:rsidRPr="0029227C">
              <w:rPr>
                <w:b/>
                <w:sz w:val="28"/>
                <w:szCs w:val="28"/>
              </w:rPr>
              <w:t>Nội dung</w:t>
            </w:r>
          </w:p>
        </w:tc>
      </w:tr>
      <w:tr w:rsidR="00327348" w:rsidRPr="0029227C" w14:paraId="4938B243" w14:textId="77777777" w:rsidTr="00263C72">
        <w:trPr>
          <w:jc w:val="center"/>
        </w:trPr>
        <w:tc>
          <w:tcPr>
            <w:tcW w:w="2711" w:type="pct"/>
          </w:tcPr>
          <w:p w14:paraId="481DE521" w14:textId="77777777" w:rsidR="00327348" w:rsidRPr="0029227C" w:rsidRDefault="00327348" w:rsidP="00263C72">
            <w:pPr>
              <w:rPr>
                <w:b/>
                <w:sz w:val="28"/>
                <w:szCs w:val="28"/>
              </w:rPr>
            </w:pPr>
            <w:r w:rsidRPr="0029227C">
              <w:rPr>
                <w:b/>
                <w:sz w:val="28"/>
                <w:szCs w:val="28"/>
              </w:rPr>
              <w:t>* Chuyển giao nhiệm vụ:</w:t>
            </w:r>
          </w:p>
          <w:p w14:paraId="3DEC0ECD" w14:textId="77777777" w:rsidR="00327348" w:rsidRPr="0029227C" w:rsidRDefault="00327348" w:rsidP="00263C72">
            <w:pPr>
              <w:rPr>
                <w:sz w:val="28"/>
                <w:szCs w:val="28"/>
              </w:rPr>
            </w:pPr>
            <w:r>
              <w:rPr>
                <w:sz w:val="28"/>
                <w:szCs w:val="28"/>
              </w:rPr>
              <w:t xml:space="preserve">- </w:t>
            </w:r>
            <w:r w:rsidRPr="0029227C">
              <w:rPr>
                <w:sz w:val="28"/>
                <w:szCs w:val="28"/>
              </w:rPr>
              <w:t xml:space="preserve"> GV yêu cầu HS đọc mục II </w:t>
            </w:r>
            <w:r>
              <w:rPr>
                <w:sz w:val="28"/>
                <w:szCs w:val="28"/>
              </w:rPr>
              <w:t xml:space="preserve">- </w:t>
            </w:r>
            <w:r w:rsidRPr="0029227C">
              <w:rPr>
                <w:sz w:val="28"/>
                <w:szCs w:val="28"/>
              </w:rPr>
              <w:t xml:space="preserve"> SGK trang 69, thảo luận nhóm và trả lời câu hỏi:</w:t>
            </w:r>
          </w:p>
          <w:p w14:paraId="2400A7A4" w14:textId="77777777" w:rsidR="00327348" w:rsidRPr="0029227C" w:rsidRDefault="00327348" w:rsidP="00263C72">
            <w:pPr>
              <w:rPr>
                <w:sz w:val="28"/>
                <w:szCs w:val="28"/>
              </w:rPr>
            </w:pPr>
            <w:r w:rsidRPr="0029227C">
              <w:rPr>
                <w:sz w:val="28"/>
                <w:szCs w:val="28"/>
              </w:rPr>
              <w:t>Bếp hồng ngoại làm việc như thế nào? Giải thích tại sao khi nấu mặt bếp có bị nóng lên?</w:t>
            </w:r>
          </w:p>
          <w:p w14:paraId="482BF7E6" w14:textId="77777777" w:rsidR="00327348" w:rsidRPr="0029227C" w:rsidRDefault="00327348" w:rsidP="00263C72">
            <w:pPr>
              <w:rPr>
                <w:sz w:val="28"/>
                <w:szCs w:val="28"/>
              </w:rPr>
            </w:pPr>
            <w:r>
              <w:rPr>
                <w:sz w:val="28"/>
                <w:szCs w:val="28"/>
              </w:rPr>
              <w:t xml:space="preserve">- </w:t>
            </w:r>
            <w:r w:rsidRPr="0029227C">
              <w:rPr>
                <w:sz w:val="28"/>
                <w:szCs w:val="28"/>
              </w:rPr>
              <w:t xml:space="preserve"> GV yêu cầu HS vẽ vào vở Sơ đổ khối sau khi đã hiểu và mô tả được nguyên lí làm việc của bếp hồn ngoại.</w:t>
            </w:r>
          </w:p>
          <w:p w14:paraId="59D20AAB" w14:textId="77777777" w:rsidR="00327348" w:rsidRPr="0029227C" w:rsidRDefault="00327348" w:rsidP="00263C72">
            <w:pPr>
              <w:rPr>
                <w:b/>
                <w:sz w:val="28"/>
                <w:szCs w:val="28"/>
                <w:lang w:val="nl-NL"/>
              </w:rPr>
            </w:pPr>
            <w:r w:rsidRPr="0029227C">
              <w:rPr>
                <w:b/>
                <w:sz w:val="28"/>
                <w:szCs w:val="28"/>
                <w:lang w:val="nl-NL"/>
              </w:rPr>
              <w:t>*</w:t>
            </w:r>
            <w:r w:rsidRPr="0029227C">
              <w:rPr>
                <w:b/>
                <w:sz w:val="28"/>
                <w:szCs w:val="28"/>
              </w:rPr>
              <w:t xml:space="preserve"> </w:t>
            </w:r>
            <w:r w:rsidRPr="0029227C">
              <w:rPr>
                <w:b/>
                <w:sz w:val="28"/>
                <w:szCs w:val="28"/>
                <w:lang w:val="nl-NL"/>
              </w:rPr>
              <w:t>HS thực hiện nhiệm vụ học tập</w:t>
            </w:r>
          </w:p>
          <w:p w14:paraId="69F03356"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HS nghe GV giảng bài, tiếp nhận câu hỏi và tiến hành thảo luận.</w:t>
            </w:r>
          </w:p>
          <w:p w14:paraId="3EEE55B1"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GV quan sát, hướng dẫn khi học sinh cần sự giúp đỡ.</w:t>
            </w:r>
          </w:p>
          <w:p w14:paraId="585A2CE8" w14:textId="77777777" w:rsidR="00327348" w:rsidRPr="0029227C" w:rsidRDefault="00327348" w:rsidP="00263C72">
            <w:pPr>
              <w:rPr>
                <w:b/>
                <w:sz w:val="28"/>
                <w:szCs w:val="28"/>
                <w:lang w:val="vi-VN"/>
              </w:rPr>
            </w:pPr>
            <w:r w:rsidRPr="0029227C">
              <w:rPr>
                <w:b/>
                <w:sz w:val="28"/>
                <w:szCs w:val="28"/>
                <w:lang w:val="nl-NL"/>
              </w:rPr>
              <w:t xml:space="preserve">* </w:t>
            </w:r>
            <w:r w:rsidRPr="0029227C">
              <w:rPr>
                <w:b/>
                <w:sz w:val="28"/>
                <w:szCs w:val="28"/>
                <w:lang w:val="vi-VN"/>
              </w:rPr>
              <w:t>Báo cáo, thảo luận</w:t>
            </w:r>
          </w:p>
          <w:p w14:paraId="1679B6AC"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HS trình bày kết quả</w:t>
            </w:r>
          </w:p>
          <w:p w14:paraId="566197A9"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GV gọi HS khác nhận xét và bổ sung </w:t>
            </w:r>
          </w:p>
          <w:p w14:paraId="79040A8E" w14:textId="77777777" w:rsidR="00327348" w:rsidRPr="0029227C" w:rsidRDefault="00327348" w:rsidP="00263C72">
            <w:pPr>
              <w:rPr>
                <w:b/>
                <w:sz w:val="28"/>
                <w:szCs w:val="28"/>
                <w:lang w:val="vi-VN"/>
              </w:rPr>
            </w:pPr>
            <w:r w:rsidRPr="0029227C">
              <w:rPr>
                <w:b/>
                <w:sz w:val="28"/>
                <w:szCs w:val="28"/>
                <w:lang w:val="nl-NL"/>
              </w:rPr>
              <w:lastRenderedPageBreak/>
              <w:t xml:space="preserve">* </w:t>
            </w:r>
            <w:r w:rsidRPr="0029227C">
              <w:rPr>
                <w:b/>
                <w:sz w:val="28"/>
                <w:szCs w:val="28"/>
                <w:lang w:val="vi-VN"/>
              </w:rPr>
              <w:t>Kết luận, nhận định</w:t>
            </w:r>
          </w:p>
          <w:p w14:paraId="2B15D376"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GV đánh giá, nhận xét, chuẩn kiến thức</w:t>
            </w:r>
          </w:p>
          <w:p w14:paraId="7F5E22AA"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Hs ghi chép bài đầy đủ vào vở.</w:t>
            </w:r>
          </w:p>
        </w:tc>
        <w:tc>
          <w:tcPr>
            <w:tcW w:w="2289" w:type="pct"/>
          </w:tcPr>
          <w:p w14:paraId="5964DAED" w14:textId="77777777" w:rsidR="00327348" w:rsidRPr="0029227C" w:rsidRDefault="00327348" w:rsidP="00263C72">
            <w:pPr>
              <w:rPr>
                <w:b/>
                <w:sz w:val="28"/>
                <w:szCs w:val="28"/>
                <w:lang w:val="nl-NL"/>
              </w:rPr>
            </w:pPr>
            <w:r w:rsidRPr="0029227C">
              <w:rPr>
                <w:b/>
                <w:sz w:val="28"/>
                <w:szCs w:val="28"/>
                <w:lang w:val="nl-NL"/>
              </w:rPr>
              <w:lastRenderedPageBreak/>
              <w:t>II. Nguyên lí làm việc</w:t>
            </w:r>
          </w:p>
          <w:p w14:paraId="0D2FAA04"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Khi được cấp điện, mâm nhiệt hồng ngoại nóng lên, truyền nhiệt tới nồi nấu và làm chín thức ăn.</w:t>
            </w:r>
          </w:p>
          <w:p w14:paraId="789A0EDA"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Với nguyên lí làm việc như trên, trong quá trình sử dụng, mặt bếp hồng ngoại có nhiệt độ rât cao và có ánh sáng màu đỏ.</w:t>
            </w:r>
          </w:p>
        </w:tc>
      </w:tr>
    </w:tbl>
    <w:p w14:paraId="1F1B91ED" w14:textId="72CB456F" w:rsidR="00327348" w:rsidRPr="0029227C" w:rsidRDefault="00327348" w:rsidP="00263C72">
      <w:pPr>
        <w:rPr>
          <w:b/>
          <w:sz w:val="28"/>
          <w:szCs w:val="28"/>
          <w:lang w:val="nl-NL"/>
        </w:rPr>
      </w:pPr>
      <w:r w:rsidRPr="0029227C">
        <w:rPr>
          <w:b/>
          <w:sz w:val="28"/>
          <w:szCs w:val="28"/>
          <w:lang w:val="nl-NL"/>
        </w:rPr>
        <w:t>Hoạt động 2.3: Lựa chọn và sử dụng</w:t>
      </w:r>
    </w:p>
    <w:p w14:paraId="7FBA05EA" w14:textId="77777777" w:rsidR="00327348" w:rsidRPr="0029227C" w:rsidRDefault="00327348" w:rsidP="00263C72">
      <w:pPr>
        <w:rPr>
          <w:bCs/>
          <w:sz w:val="28"/>
          <w:szCs w:val="28"/>
          <w:lang w:val="nl-NL"/>
        </w:rPr>
      </w:pPr>
      <w:r w:rsidRPr="0029227C">
        <w:rPr>
          <w:b/>
          <w:bCs/>
          <w:sz w:val="28"/>
          <w:szCs w:val="28"/>
          <w:lang w:val="nl-NL"/>
        </w:rPr>
        <w:t xml:space="preserve">a. </w:t>
      </w:r>
      <w:r w:rsidRPr="0029227C">
        <w:rPr>
          <w:b/>
          <w:sz w:val="28"/>
          <w:szCs w:val="28"/>
          <w:lang w:val="nl-NL"/>
        </w:rPr>
        <w:t xml:space="preserve">Mục </w:t>
      </w:r>
      <w:r w:rsidRPr="0029227C">
        <w:rPr>
          <w:b/>
          <w:bCs/>
          <w:sz w:val="28"/>
          <w:szCs w:val="28"/>
          <w:lang w:val="nl-NL"/>
        </w:rPr>
        <w:t>tiêu:</w:t>
      </w:r>
      <w:r w:rsidRPr="0029227C">
        <w:rPr>
          <w:bCs/>
          <w:sz w:val="28"/>
          <w:szCs w:val="28"/>
          <w:lang w:val="nl-NL"/>
        </w:rPr>
        <w:t xml:space="preserve"> HS biết cách lựa chọn và sử dụng đúng cách bếp hồng ngoại dựa trên những nguyên tắc chung và phù hợp với nhu cầu, điều kiện của gia đình.</w:t>
      </w:r>
    </w:p>
    <w:p w14:paraId="1E81D387" w14:textId="77777777" w:rsidR="00327348" w:rsidRPr="0029227C" w:rsidRDefault="00327348" w:rsidP="00263C72">
      <w:pPr>
        <w:rPr>
          <w:bCs/>
          <w:sz w:val="28"/>
          <w:szCs w:val="28"/>
          <w:lang w:val="nl-NL"/>
        </w:rPr>
      </w:pPr>
      <w:r w:rsidRPr="0029227C">
        <w:rPr>
          <w:b/>
          <w:bCs/>
          <w:sz w:val="28"/>
          <w:szCs w:val="28"/>
          <w:lang w:val="nl-NL"/>
        </w:rPr>
        <w:t xml:space="preserve">b. Nội </w:t>
      </w:r>
      <w:r w:rsidRPr="0029227C">
        <w:rPr>
          <w:b/>
          <w:sz w:val="28"/>
          <w:szCs w:val="28"/>
          <w:lang w:val="nl-NL"/>
        </w:rPr>
        <w:t>dung</w:t>
      </w:r>
      <w:r w:rsidRPr="0029227C">
        <w:rPr>
          <w:b/>
          <w:bCs/>
          <w:sz w:val="28"/>
          <w:szCs w:val="28"/>
          <w:lang w:val="nl-NL"/>
        </w:rPr>
        <w:t>:</w:t>
      </w:r>
      <w:r w:rsidRPr="0029227C">
        <w:rPr>
          <w:bCs/>
          <w:sz w:val="28"/>
          <w:szCs w:val="28"/>
          <w:lang w:val="nl-NL"/>
        </w:rPr>
        <w:t xml:space="preserve"> HS đọc nội dung về lựa chọn và sử dụng bếp hồng ngoại; thực hiện nhiệm vụ trong hộp chức năng Luyện tập và ghi vào vở.</w:t>
      </w:r>
    </w:p>
    <w:p w14:paraId="759C9CB5" w14:textId="77777777" w:rsidR="00327348" w:rsidRPr="0029227C" w:rsidRDefault="00327348" w:rsidP="00263C72">
      <w:pPr>
        <w:rPr>
          <w:sz w:val="28"/>
          <w:szCs w:val="28"/>
          <w:lang w:val="nl-NL"/>
        </w:rPr>
      </w:pPr>
      <w:r w:rsidRPr="0029227C">
        <w:rPr>
          <w:b/>
          <w:bCs/>
          <w:sz w:val="28"/>
          <w:szCs w:val="28"/>
          <w:lang w:val="nl-NL"/>
        </w:rPr>
        <w:t xml:space="preserve">c. </w:t>
      </w:r>
      <w:r w:rsidRPr="0029227C">
        <w:rPr>
          <w:b/>
          <w:sz w:val="28"/>
          <w:szCs w:val="28"/>
          <w:lang w:val="nl-NL"/>
        </w:rPr>
        <w:t>Sản phẩm học tập:</w:t>
      </w:r>
      <w:r w:rsidRPr="0029227C">
        <w:rPr>
          <w:sz w:val="28"/>
          <w:szCs w:val="28"/>
          <w:lang w:val="nl-NL"/>
        </w:rPr>
        <w:t xml:space="preserve"> Bản ghi chép của cá nhân, nhóm HS.</w:t>
      </w:r>
    </w:p>
    <w:p w14:paraId="1434D493" w14:textId="77777777" w:rsidR="00327348" w:rsidRPr="0029227C" w:rsidRDefault="00327348" w:rsidP="00263C72">
      <w:pPr>
        <w:rPr>
          <w:b/>
          <w:sz w:val="28"/>
          <w:szCs w:val="28"/>
          <w:lang w:val="nl-NL"/>
        </w:rPr>
      </w:pPr>
      <w:r w:rsidRPr="0029227C">
        <w:rPr>
          <w:b/>
          <w:bCs/>
          <w:sz w:val="28"/>
          <w:szCs w:val="28"/>
          <w:lang w:val="nl-NL"/>
        </w:rPr>
        <w:t xml:space="preserve">d. </w:t>
      </w:r>
      <w:r w:rsidRPr="0029227C">
        <w:rPr>
          <w:b/>
          <w:sz w:val="28"/>
          <w:szCs w:val="28"/>
          <w:lang w:val="nl-NL"/>
        </w:rPr>
        <w:t>Tổ chức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5"/>
        <w:gridCol w:w="4539"/>
      </w:tblGrid>
      <w:tr w:rsidR="00327348" w:rsidRPr="0029227C" w14:paraId="69507A7C" w14:textId="77777777" w:rsidTr="00263C72">
        <w:trPr>
          <w:jc w:val="center"/>
        </w:trPr>
        <w:tc>
          <w:tcPr>
            <w:tcW w:w="2711" w:type="pct"/>
          </w:tcPr>
          <w:p w14:paraId="49CBD8F4" w14:textId="77777777" w:rsidR="00327348" w:rsidRPr="0029227C" w:rsidRDefault="00327348" w:rsidP="00263C72">
            <w:pPr>
              <w:jc w:val="center"/>
              <w:rPr>
                <w:sz w:val="28"/>
                <w:szCs w:val="28"/>
                <w:lang w:val="vi-VN"/>
              </w:rPr>
            </w:pPr>
            <w:r w:rsidRPr="0029227C">
              <w:rPr>
                <w:b/>
                <w:sz w:val="28"/>
                <w:szCs w:val="28"/>
                <w:lang w:val="vi-VN"/>
              </w:rPr>
              <w:t>Hoạt động của GV và HS</w:t>
            </w:r>
          </w:p>
        </w:tc>
        <w:tc>
          <w:tcPr>
            <w:tcW w:w="2289" w:type="pct"/>
          </w:tcPr>
          <w:p w14:paraId="2C4EE268" w14:textId="77777777" w:rsidR="00327348" w:rsidRPr="0029227C" w:rsidRDefault="00327348" w:rsidP="00263C72">
            <w:pPr>
              <w:jc w:val="center"/>
              <w:rPr>
                <w:sz w:val="28"/>
                <w:szCs w:val="28"/>
              </w:rPr>
            </w:pPr>
            <w:r w:rsidRPr="0029227C">
              <w:rPr>
                <w:b/>
                <w:sz w:val="28"/>
                <w:szCs w:val="28"/>
              </w:rPr>
              <w:t>Nội dung</w:t>
            </w:r>
          </w:p>
        </w:tc>
      </w:tr>
      <w:tr w:rsidR="00327348" w:rsidRPr="0029227C" w14:paraId="4BD60209" w14:textId="77777777" w:rsidTr="00263C72">
        <w:trPr>
          <w:jc w:val="center"/>
        </w:trPr>
        <w:tc>
          <w:tcPr>
            <w:tcW w:w="2711" w:type="pct"/>
          </w:tcPr>
          <w:p w14:paraId="4F77C48F" w14:textId="77777777" w:rsidR="00327348" w:rsidRPr="0029227C" w:rsidRDefault="00327348" w:rsidP="00263C72">
            <w:pPr>
              <w:rPr>
                <w:b/>
                <w:sz w:val="28"/>
                <w:szCs w:val="28"/>
              </w:rPr>
            </w:pPr>
            <w:r w:rsidRPr="0029227C">
              <w:rPr>
                <w:b/>
                <w:sz w:val="28"/>
                <w:szCs w:val="28"/>
              </w:rPr>
              <w:t>* Chuyển giao nhiệm vụ:</w:t>
            </w:r>
          </w:p>
          <w:p w14:paraId="40BC6FCD" w14:textId="77777777" w:rsidR="00327348" w:rsidRPr="0029227C" w:rsidRDefault="00327348" w:rsidP="00263C72">
            <w:pPr>
              <w:rPr>
                <w:sz w:val="28"/>
                <w:szCs w:val="28"/>
              </w:rPr>
            </w:pPr>
            <w:r>
              <w:rPr>
                <w:sz w:val="28"/>
                <w:szCs w:val="28"/>
              </w:rPr>
              <w:t xml:space="preserve">- </w:t>
            </w:r>
            <w:r w:rsidRPr="0029227C">
              <w:rPr>
                <w:sz w:val="28"/>
                <w:szCs w:val="28"/>
              </w:rPr>
              <w:t xml:space="preserve"> GV cho HS nhắc lại những nguyên tắc chung về lựa chọn đồ dùng điện trong gia đình (đã học trong Bài 10 SGK), lưu ý thêm HS về nhu cầu của từng gia đình để lựa chọn loại bếp phù hợp. </w:t>
            </w:r>
          </w:p>
          <w:p w14:paraId="1819DAC0" w14:textId="77777777" w:rsidR="00327348" w:rsidRPr="0029227C" w:rsidRDefault="00327348" w:rsidP="00263C72">
            <w:pPr>
              <w:rPr>
                <w:sz w:val="28"/>
                <w:szCs w:val="28"/>
              </w:rPr>
            </w:pPr>
            <w:r>
              <w:rPr>
                <w:sz w:val="28"/>
                <w:szCs w:val="28"/>
              </w:rPr>
              <w:t xml:space="preserve">- </w:t>
            </w:r>
            <w:r w:rsidRPr="0029227C">
              <w:rPr>
                <w:sz w:val="28"/>
                <w:szCs w:val="28"/>
              </w:rPr>
              <w:t xml:space="preserve"> GV tổ chức cho HS thảo luận về những bước cơ bản khi sử dụng bếp hồng ngoại:</w:t>
            </w:r>
          </w:p>
          <w:p w14:paraId="32E9B1F8" w14:textId="77777777" w:rsidR="00327348" w:rsidRPr="0029227C" w:rsidRDefault="00327348" w:rsidP="00263C72">
            <w:pPr>
              <w:rPr>
                <w:sz w:val="28"/>
                <w:szCs w:val="28"/>
              </w:rPr>
            </w:pPr>
            <w:r w:rsidRPr="0029227C">
              <w:rPr>
                <w:sz w:val="28"/>
                <w:szCs w:val="28"/>
              </w:rPr>
              <w:t>Trước khi sử dụng bếp hồng ngoại thì cần phải làm gì? Nếu cố tình sử dụng bếp để nấu khi trên bề mặt bếp hoặc bên ngoài nồi nấu bị dính nhiều nước thì sẽ có hiện tượng gì xảy ra? Tại sao không nên rút ổ điện ra ngay sau khi sử dụng bếp để nấu ăn?</w:t>
            </w:r>
          </w:p>
          <w:p w14:paraId="4A5D561A" w14:textId="77777777" w:rsidR="00327348" w:rsidRPr="0029227C" w:rsidRDefault="00327348" w:rsidP="00263C72">
            <w:pPr>
              <w:rPr>
                <w:sz w:val="28"/>
                <w:szCs w:val="28"/>
              </w:rPr>
            </w:pPr>
            <w:r>
              <w:rPr>
                <w:sz w:val="28"/>
                <w:szCs w:val="28"/>
              </w:rPr>
              <w:t xml:space="preserve">- </w:t>
            </w:r>
            <w:r w:rsidRPr="0029227C">
              <w:rPr>
                <w:sz w:val="28"/>
                <w:szCs w:val="28"/>
              </w:rPr>
              <w:t xml:space="preserve"> GV sử dụng hộp chức năng Luyện tập (trang 70 </w:t>
            </w:r>
            <w:r>
              <w:rPr>
                <w:sz w:val="28"/>
                <w:szCs w:val="28"/>
              </w:rPr>
              <w:t xml:space="preserve">- </w:t>
            </w:r>
            <w:r w:rsidRPr="0029227C">
              <w:rPr>
                <w:sz w:val="28"/>
                <w:szCs w:val="28"/>
              </w:rPr>
              <w:t xml:space="preserve"> SGK) cho HS luyện tập mô tả các thao tác điều khiển bếp trên Hình 13.3 </w:t>
            </w:r>
            <w:r>
              <w:rPr>
                <w:sz w:val="28"/>
                <w:szCs w:val="28"/>
              </w:rPr>
              <w:t xml:space="preserve">- </w:t>
            </w:r>
            <w:r w:rsidRPr="0029227C">
              <w:rPr>
                <w:sz w:val="28"/>
                <w:szCs w:val="28"/>
              </w:rPr>
              <w:t xml:space="preserve"> SGK và ghi vào vở. </w:t>
            </w:r>
          </w:p>
          <w:p w14:paraId="79BD0992" w14:textId="77777777" w:rsidR="00327348" w:rsidRPr="0029227C" w:rsidRDefault="00327348" w:rsidP="00263C72">
            <w:pPr>
              <w:rPr>
                <w:sz w:val="28"/>
                <w:szCs w:val="28"/>
              </w:rPr>
            </w:pPr>
            <w:r>
              <w:rPr>
                <w:sz w:val="28"/>
                <w:szCs w:val="28"/>
              </w:rPr>
              <w:t xml:space="preserve">- </w:t>
            </w:r>
            <w:r w:rsidRPr="0029227C">
              <w:rPr>
                <w:sz w:val="28"/>
                <w:szCs w:val="28"/>
              </w:rPr>
              <w:t xml:space="preserve"> GV tổ chức HS tìm hiểu một số lưu ý khi sử dụng bếp điện: Nếu không thực hiện các lưu ý khi sử dụng bếp có thể gây ra những hậu quả như thế nào?</w:t>
            </w:r>
          </w:p>
          <w:p w14:paraId="642515FB" w14:textId="77777777" w:rsidR="00327348" w:rsidRPr="0029227C" w:rsidRDefault="00327348" w:rsidP="00263C72">
            <w:pPr>
              <w:rPr>
                <w:sz w:val="28"/>
                <w:szCs w:val="28"/>
              </w:rPr>
            </w:pPr>
            <w:r>
              <w:rPr>
                <w:sz w:val="28"/>
                <w:szCs w:val="28"/>
              </w:rPr>
              <w:t xml:space="preserve">- </w:t>
            </w:r>
            <w:r w:rsidRPr="0029227C">
              <w:rPr>
                <w:sz w:val="28"/>
                <w:szCs w:val="28"/>
              </w:rPr>
              <w:t xml:space="preserve"> GV sử dụng hộp Thực hành (trang 71 </w:t>
            </w:r>
            <w:r>
              <w:rPr>
                <w:sz w:val="28"/>
                <w:szCs w:val="28"/>
              </w:rPr>
              <w:t xml:space="preserve">- </w:t>
            </w:r>
            <w:r w:rsidRPr="0029227C">
              <w:rPr>
                <w:sz w:val="28"/>
                <w:szCs w:val="28"/>
              </w:rPr>
              <w:t xml:space="preserve"> SGK) cho HS thực hành tìm hiểu thông tin và thực hiện thao tác sử dụng bếp trên thiết bị thật. </w:t>
            </w:r>
          </w:p>
          <w:p w14:paraId="7DC92668" w14:textId="77777777" w:rsidR="00327348" w:rsidRPr="0029227C" w:rsidRDefault="00327348" w:rsidP="00263C72">
            <w:pPr>
              <w:rPr>
                <w:b/>
                <w:sz w:val="28"/>
                <w:szCs w:val="28"/>
                <w:lang w:val="nl-NL"/>
              </w:rPr>
            </w:pPr>
            <w:r w:rsidRPr="0029227C">
              <w:rPr>
                <w:b/>
                <w:sz w:val="28"/>
                <w:szCs w:val="28"/>
                <w:lang w:val="nl-NL"/>
              </w:rPr>
              <w:t>*</w:t>
            </w:r>
            <w:r w:rsidRPr="0029227C">
              <w:rPr>
                <w:b/>
                <w:sz w:val="28"/>
                <w:szCs w:val="28"/>
              </w:rPr>
              <w:t xml:space="preserve"> </w:t>
            </w:r>
            <w:r w:rsidRPr="0029227C">
              <w:rPr>
                <w:b/>
                <w:sz w:val="28"/>
                <w:szCs w:val="28"/>
                <w:lang w:val="nl-NL"/>
              </w:rPr>
              <w:t>HS thực hiện nhiệm vụ học tập</w:t>
            </w:r>
          </w:p>
          <w:p w14:paraId="28D35706"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HS nghe GV giảng bài, tiếp nhận câu hỏi và tiến hành thảo luận.</w:t>
            </w:r>
          </w:p>
          <w:p w14:paraId="4EBE42BE" w14:textId="77777777" w:rsidR="00327348" w:rsidRPr="0029227C" w:rsidRDefault="00327348" w:rsidP="00263C72">
            <w:pPr>
              <w:rPr>
                <w:sz w:val="28"/>
                <w:szCs w:val="28"/>
                <w:lang w:val="nl-NL"/>
              </w:rPr>
            </w:pPr>
            <w:r>
              <w:rPr>
                <w:sz w:val="28"/>
                <w:szCs w:val="28"/>
                <w:lang w:val="nl-NL"/>
              </w:rPr>
              <w:lastRenderedPageBreak/>
              <w:t xml:space="preserve">+ </w:t>
            </w:r>
            <w:r w:rsidRPr="0029227C">
              <w:rPr>
                <w:sz w:val="28"/>
                <w:szCs w:val="28"/>
                <w:lang w:val="nl-NL"/>
              </w:rPr>
              <w:t xml:space="preserve"> GV quan sát, hướng dẫn khi học sinh cần sự giúp đỡ.</w:t>
            </w:r>
          </w:p>
          <w:p w14:paraId="74134A63" w14:textId="77777777" w:rsidR="00327348" w:rsidRPr="0029227C" w:rsidRDefault="00327348" w:rsidP="00263C72">
            <w:pPr>
              <w:rPr>
                <w:b/>
                <w:sz w:val="28"/>
                <w:szCs w:val="28"/>
                <w:lang w:val="vi-VN"/>
              </w:rPr>
            </w:pPr>
            <w:r w:rsidRPr="0029227C">
              <w:rPr>
                <w:b/>
                <w:sz w:val="28"/>
                <w:szCs w:val="28"/>
                <w:lang w:val="vi-VN"/>
              </w:rPr>
              <w:t>* Báo cáo, thảo luận</w:t>
            </w:r>
          </w:p>
          <w:p w14:paraId="2319B03A"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HS trình bày kết quả</w:t>
            </w:r>
          </w:p>
          <w:p w14:paraId="2B8A6914"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GV gọi HS khác nhận xét và bổ sung </w:t>
            </w:r>
          </w:p>
          <w:p w14:paraId="77EDED18" w14:textId="77777777" w:rsidR="00327348" w:rsidRPr="0029227C" w:rsidRDefault="00327348" w:rsidP="00263C72">
            <w:pPr>
              <w:rPr>
                <w:b/>
                <w:sz w:val="28"/>
                <w:szCs w:val="28"/>
                <w:lang w:val="vi-VN"/>
              </w:rPr>
            </w:pPr>
            <w:r w:rsidRPr="0029227C">
              <w:rPr>
                <w:b/>
                <w:sz w:val="28"/>
                <w:szCs w:val="28"/>
                <w:lang w:val="vi-VN"/>
              </w:rPr>
              <w:t>* Kết luận, nhận định</w:t>
            </w:r>
          </w:p>
          <w:p w14:paraId="7DADA0D5"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GV đánh giá, nhận xét, chuẩn kiến thức</w:t>
            </w:r>
          </w:p>
          <w:p w14:paraId="090019F9"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Hs ghi chép bài đầy đủ vào vở.</w:t>
            </w:r>
          </w:p>
        </w:tc>
        <w:tc>
          <w:tcPr>
            <w:tcW w:w="2289" w:type="pct"/>
          </w:tcPr>
          <w:p w14:paraId="63F10C0B" w14:textId="77777777" w:rsidR="00327348" w:rsidRPr="0029227C" w:rsidRDefault="00327348" w:rsidP="00263C72">
            <w:pPr>
              <w:rPr>
                <w:b/>
                <w:sz w:val="28"/>
                <w:szCs w:val="28"/>
                <w:lang w:val="nl-NL"/>
              </w:rPr>
            </w:pPr>
            <w:r w:rsidRPr="0029227C">
              <w:rPr>
                <w:b/>
                <w:sz w:val="28"/>
                <w:szCs w:val="28"/>
                <w:lang w:val="nl-NL"/>
              </w:rPr>
              <w:lastRenderedPageBreak/>
              <w:t>III. Lựa chọn và sử dụng</w:t>
            </w:r>
          </w:p>
          <w:p w14:paraId="3167F0BE" w14:textId="77777777" w:rsidR="00327348" w:rsidRPr="0029227C" w:rsidRDefault="00327348" w:rsidP="00263C72">
            <w:pPr>
              <w:rPr>
                <w:b/>
                <w:sz w:val="28"/>
                <w:szCs w:val="28"/>
                <w:lang w:val="nl-NL"/>
              </w:rPr>
            </w:pPr>
            <w:r w:rsidRPr="0029227C">
              <w:rPr>
                <w:b/>
                <w:sz w:val="28"/>
                <w:szCs w:val="28"/>
                <w:lang w:val="nl-NL"/>
              </w:rPr>
              <w:t>1. Lựa chọn</w:t>
            </w:r>
          </w:p>
          <w:p w14:paraId="7B8B6E54"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Lựa chọn bếp hồng ngoại cần quan</w:t>
            </w:r>
          </w:p>
          <w:p w14:paraId="2F148D65" w14:textId="77777777" w:rsidR="00327348" w:rsidRPr="0029227C" w:rsidRDefault="00327348" w:rsidP="00263C72">
            <w:pPr>
              <w:rPr>
                <w:sz w:val="28"/>
                <w:szCs w:val="28"/>
                <w:lang w:val="nl-NL"/>
              </w:rPr>
            </w:pPr>
            <w:r w:rsidRPr="0029227C">
              <w:rPr>
                <w:sz w:val="28"/>
                <w:szCs w:val="28"/>
                <w:lang w:val="nl-NL"/>
              </w:rPr>
              <w:t>tâm đến nhu câu sử dụng, điêu kiện kinh tế của gia đình để lựa chọn chức năng, kiểu dáng, công suất, thương hiệu của bếp.</w:t>
            </w:r>
          </w:p>
          <w:p w14:paraId="42811F5A" w14:textId="77777777" w:rsidR="00327348" w:rsidRPr="0029227C" w:rsidRDefault="00327348" w:rsidP="00263C72">
            <w:pPr>
              <w:rPr>
                <w:b/>
                <w:sz w:val="28"/>
                <w:szCs w:val="28"/>
                <w:lang w:val="nl-NL"/>
              </w:rPr>
            </w:pPr>
            <w:r w:rsidRPr="0029227C">
              <w:rPr>
                <w:b/>
                <w:sz w:val="28"/>
                <w:szCs w:val="28"/>
                <w:lang w:val="nl-NL"/>
              </w:rPr>
              <w:t>2. Sử dụng</w:t>
            </w:r>
          </w:p>
          <w:p w14:paraId="6E9C9A5B" w14:textId="77777777" w:rsidR="00327348" w:rsidRPr="0029227C" w:rsidRDefault="00327348" w:rsidP="00263C72">
            <w:pPr>
              <w:rPr>
                <w:sz w:val="28"/>
                <w:szCs w:val="28"/>
                <w:lang w:val="nl-NL"/>
              </w:rPr>
            </w:pPr>
            <w:r>
              <w:rPr>
                <w:sz w:val="28"/>
                <w:szCs w:val="28"/>
                <w:lang w:val="nl-NL"/>
              </w:rPr>
              <w:t>a.</w:t>
            </w:r>
            <w:r w:rsidRPr="0029227C">
              <w:rPr>
                <w:sz w:val="28"/>
                <w:szCs w:val="28"/>
                <w:lang w:val="nl-NL"/>
              </w:rPr>
              <w:t xml:space="preserve"> Những bước cơ bàn khi sử dụng</w:t>
            </w:r>
          </w:p>
          <w:p w14:paraId="08DA8D06"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Chuẩn bị: Kiểm tra và làm sạch bề mặt bép; lựa chọn nồi, chào nấu phù hợp với bếp; đặt nồi nấu lên bếp; cấp điện cho bếp.</w:t>
            </w:r>
          </w:p>
          <w:p w14:paraId="4360CB50"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Bật bếp: Nhân nút nguồn. chọn chế độ nấu hoặc điều chỉnh nhiệt độ phù hợp.</w:t>
            </w:r>
          </w:p>
          <w:p w14:paraId="73649560"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Tắt bếp: Sau khi nấu xong, nhắn nút nguồn đẻ tắt bếp.</w:t>
            </w:r>
          </w:p>
          <w:p w14:paraId="74C3717E" w14:textId="77777777" w:rsidR="00327348" w:rsidRPr="0029227C" w:rsidRDefault="00327348" w:rsidP="00263C72">
            <w:pPr>
              <w:rPr>
                <w:sz w:val="28"/>
                <w:szCs w:val="28"/>
                <w:lang w:val="nl-NL"/>
              </w:rPr>
            </w:pPr>
            <w:r>
              <w:rPr>
                <w:sz w:val="28"/>
                <w:szCs w:val="28"/>
                <w:lang w:val="nl-NL"/>
              </w:rPr>
              <w:t>b.</w:t>
            </w:r>
            <w:r w:rsidRPr="0029227C">
              <w:rPr>
                <w:sz w:val="28"/>
                <w:szCs w:val="28"/>
                <w:lang w:val="nl-NL"/>
              </w:rPr>
              <w:t xml:space="preserve"> Một số lưu ý khi sử dụng</w:t>
            </w:r>
          </w:p>
          <w:p w14:paraId="08E5E517"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Đặt bếp ở nơi khô ráo, thoáng mát.</w:t>
            </w:r>
          </w:p>
          <w:p w14:paraId="76924FA3"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Không được chạm tay lên bề mặt bếp khi đang nấu hoặc vừa nấu xong.</w:t>
            </w:r>
          </w:p>
          <w:p w14:paraId="66060777"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Khi vệ sinh mặt bếp, cần sử dụng khăn mềm và chất tây rửa phù hợp.</w:t>
            </w:r>
          </w:p>
          <w:p w14:paraId="105945C3"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Sử dụng nồi có đáy phẳng để đun nấu.</w:t>
            </w:r>
          </w:p>
        </w:tc>
      </w:tr>
    </w:tbl>
    <w:p w14:paraId="6C18F5F3" w14:textId="27F97024" w:rsidR="00327348" w:rsidRPr="0029227C" w:rsidRDefault="00327348" w:rsidP="00263C72">
      <w:pPr>
        <w:rPr>
          <w:b/>
          <w:sz w:val="28"/>
          <w:szCs w:val="28"/>
          <w:lang w:val="nl-NL"/>
        </w:rPr>
      </w:pPr>
      <w:r w:rsidRPr="0029227C">
        <w:rPr>
          <w:b/>
          <w:sz w:val="28"/>
          <w:szCs w:val="28"/>
          <w:lang w:val="vi-VN"/>
        </w:rPr>
        <w:t xml:space="preserve">3. Hoạt động 3: Luyện tập </w:t>
      </w:r>
    </w:p>
    <w:p w14:paraId="14A04D96" w14:textId="77777777" w:rsidR="00327348" w:rsidRPr="0029227C" w:rsidRDefault="00327348" w:rsidP="00263C72">
      <w:pPr>
        <w:rPr>
          <w:sz w:val="28"/>
          <w:szCs w:val="28"/>
          <w:lang w:val="sv-SE"/>
        </w:rPr>
      </w:pPr>
      <w:r w:rsidRPr="0029227C">
        <w:rPr>
          <w:b/>
          <w:bCs/>
          <w:sz w:val="28"/>
          <w:szCs w:val="28"/>
          <w:lang w:val="nl-NL"/>
        </w:rPr>
        <w:t xml:space="preserve">a. </w:t>
      </w:r>
      <w:r w:rsidRPr="0029227C">
        <w:rPr>
          <w:b/>
          <w:sz w:val="28"/>
          <w:szCs w:val="28"/>
          <w:lang w:val="nl-NL"/>
        </w:rPr>
        <w:t xml:space="preserve">Mục </w:t>
      </w:r>
      <w:r w:rsidRPr="0029227C">
        <w:rPr>
          <w:b/>
          <w:bCs/>
          <w:sz w:val="28"/>
          <w:szCs w:val="28"/>
          <w:lang w:val="nl-NL"/>
        </w:rPr>
        <w:t>tiêu:</w:t>
      </w:r>
      <w:r w:rsidRPr="0029227C">
        <w:rPr>
          <w:bCs/>
          <w:sz w:val="28"/>
          <w:szCs w:val="28"/>
          <w:lang w:val="nl-NL"/>
        </w:rPr>
        <w:t xml:space="preserve"> Củng cố lại kiến thức đã học thông qua bài tập.</w:t>
      </w:r>
    </w:p>
    <w:p w14:paraId="64CD32F4" w14:textId="77777777" w:rsidR="00327348" w:rsidRPr="0029227C" w:rsidRDefault="00327348" w:rsidP="00263C72">
      <w:pPr>
        <w:rPr>
          <w:sz w:val="28"/>
          <w:szCs w:val="28"/>
          <w:lang w:val="nl-NL"/>
        </w:rPr>
      </w:pPr>
      <w:r w:rsidRPr="0029227C">
        <w:rPr>
          <w:b/>
          <w:bCs/>
          <w:sz w:val="28"/>
          <w:szCs w:val="28"/>
          <w:lang w:val="nl-NL"/>
        </w:rPr>
        <w:t xml:space="preserve">b. Nội </w:t>
      </w:r>
      <w:r w:rsidRPr="0029227C">
        <w:rPr>
          <w:b/>
          <w:sz w:val="28"/>
          <w:szCs w:val="28"/>
          <w:lang w:val="nl-NL"/>
        </w:rPr>
        <w:t>dung</w:t>
      </w:r>
      <w:r w:rsidRPr="0029227C">
        <w:rPr>
          <w:b/>
          <w:bCs/>
          <w:sz w:val="28"/>
          <w:szCs w:val="28"/>
          <w:lang w:val="nl-NL"/>
        </w:rPr>
        <w:t>:</w:t>
      </w:r>
      <w:r w:rsidRPr="0029227C">
        <w:rPr>
          <w:bCs/>
          <w:sz w:val="28"/>
          <w:szCs w:val="28"/>
          <w:lang w:val="nl-NL"/>
        </w:rPr>
        <w:t xml:space="preserve"> Sử dụng sgk, kiến thức đã học để hoàn thành bài tập</w:t>
      </w:r>
    </w:p>
    <w:p w14:paraId="2F28B513" w14:textId="77777777" w:rsidR="00327348" w:rsidRPr="0029227C" w:rsidRDefault="00327348" w:rsidP="00263C72">
      <w:pPr>
        <w:rPr>
          <w:sz w:val="28"/>
          <w:szCs w:val="28"/>
          <w:lang w:val="nl-NL"/>
        </w:rPr>
      </w:pPr>
      <w:r w:rsidRPr="0029227C">
        <w:rPr>
          <w:b/>
          <w:bCs/>
          <w:sz w:val="28"/>
          <w:szCs w:val="28"/>
          <w:lang w:val="nl-NL"/>
        </w:rPr>
        <w:t xml:space="preserve">c. </w:t>
      </w:r>
      <w:r w:rsidRPr="0029227C">
        <w:rPr>
          <w:b/>
          <w:sz w:val="28"/>
          <w:szCs w:val="28"/>
          <w:lang w:val="nl-NL"/>
        </w:rPr>
        <w:t>Sản phẩm học tập:</w:t>
      </w:r>
      <w:r w:rsidRPr="0029227C">
        <w:rPr>
          <w:sz w:val="28"/>
          <w:szCs w:val="28"/>
          <w:lang w:val="nl-NL"/>
        </w:rPr>
        <w:t xml:space="preserve"> Kết quả của HS.</w:t>
      </w:r>
    </w:p>
    <w:p w14:paraId="47B76C19" w14:textId="77777777" w:rsidR="00327348" w:rsidRPr="0029227C" w:rsidRDefault="00327348" w:rsidP="00263C72">
      <w:pPr>
        <w:rPr>
          <w:b/>
          <w:sz w:val="28"/>
          <w:szCs w:val="28"/>
          <w:lang w:val="nl-NL"/>
        </w:rPr>
      </w:pPr>
      <w:r w:rsidRPr="0029227C">
        <w:rPr>
          <w:b/>
          <w:bCs/>
          <w:sz w:val="28"/>
          <w:szCs w:val="28"/>
          <w:lang w:val="nl-NL"/>
        </w:rPr>
        <w:t xml:space="preserve">d. </w:t>
      </w:r>
      <w:r w:rsidRPr="0029227C">
        <w:rPr>
          <w:b/>
          <w:sz w:val="28"/>
          <w:szCs w:val="28"/>
          <w:lang w:val="nl-NL"/>
        </w:rPr>
        <w:t>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2"/>
        <w:gridCol w:w="3882"/>
      </w:tblGrid>
      <w:tr w:rsidR="00327348" w:rsidRPr="0029227C" w14:paraId="0C60F9A2" w14:textId="77777777" w:rsidTr="00263C72">
        <w:tc>
          <w:tcPr>
            <w:tcW w:w="3042" w:type="pct"/>
            <w:shd w:val="clear" w:color="auto" w:fill="auto"/>
          </w:tcPr>
          <w:p w14:paraId="62BADEE2" w14:textId="77777777" w:rsidR="00327348" w:rsidRPr="0029227C" w:rsidRDefault="00327348" w:rsidP="00263C72">
            <w:pPr>
              <w:jc w:val="center"/>
              <w:rPr>
                <w:b/>
                <w:sz w:val="28"/>
                <w:szCs w:val="28"/>
                <w:lang w:val="nl-NL"/>
              </w:rPr>
            </w:pPr>
            <w:r w:rsidRPr="0029227C">
              <w:rPr>
                <w:b/>
                <w:sz w:val="28"/>
                <w:szCs w:val="28"/>
                <w:lang w:val="nl-NL"/>
              </w:rPr>
              <w:t>HOẠT ĐỘNG CỦA GV VÀ HS</w:t>
            </w:r>
          </w:p>
        </w:tc>
        <w:tc>
          <w:tcPr>
            <w:tcW w:w="1958" w:type="pct"/>
            <w:shd w:val="clear" w:color="auto" w:fill="auto"/>
          </w:tcPr>
          <w:p w14:paraId="36058235" w14:textId="77777777" w:rsidR="00327348" w:rsidRPr="0029227C" w:rsidRDefault="00327348" w:rsidP="00263C72">
            <w:pPr>
              <w:jc w:val="center"/>
              <w:rPr>
                <w:b/>
                <w:sz w:val="28"/>
                <w:szCs w:val="28"/>
                <w:lang w:val="nl-NL"/>
              </w:rPr>
            </w:pPr>
            <w:r w:rsidRPr="0029227C">
              <w:rPr>
                <w:b/>
                <w:sz w:val="28"/>
                <w:szCs w:val="28"/>
              </w:rPr>
              <w:t>NỘI DUNG</w:t>
            </w:r>
          </w:p>
        </w:tc>
      </w:tr>
      <w:tr w:rsidR="00327348" w:rsidRPr="0029227C" w14:paraId="3960BEE5" w14:textId="77777777" w:rsidTr="00263C72">
        <w:tc>
          <w:tcPr>
            <w:tcW w:w="3042" w:type="pct"/>
            <w:shd w:val="clear" w:color="auto" w:fill="auto"/>
          </w:tcPr>
          <w:p w14:paraId="7F556F2D" w14:textId="77777777" w:rsidR="00327348" w:rsidRPr="0029227C" w:rsidRDefault="00327348" w:rsidP="00263C72">
            <w:pPr>
              <w:rPr>
                <w:b/>
                <w:sz w:val="28"/>
                <w:szCs w:val="28"/>
                <w:lang w:val="nl-NL"/>
              </w:rPr>
            </w:pPr>
            <w:r w:rsidRPr="0029227C">
              <w:rPr>
                <w:b/>
                <w:sz w:val="28"/>
                <w:szCs w:val="28"/>
                <w:lang w:val="nl-NL"/>
              </w:rPr>
              <w:t>* Chuyển giao nhiệm vụ:</w:t>
            </w:r>
          </w:p>
          <w:p w14:paraId="0B96FB73"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GV yêu cầu HS thực hiện trả lời câu hỏi:</w:t>
            </w:r>
          </w:p>
          <w:p w14:paraId="3A39260C" w14:textId="77777777" w:rsidR="00327348" w:rsidRPr="0029227C" w:rsidRDefault="00327348" w:rsidP="00263C72">
            <w:pPr>
              <w:rPr>
                <w:sz w:val="28"/>
                <w:szCs w:val="28"/>
                <w:lang w:val="nl-NL"/>
              </w:rPr>
            </w:pPr>
            <w:r w:rsidRPr="0029227C">
              <w:rPr>
                <w:sz w:val="28"/>
                <w:szCs w:val="28"/>
                <w:lang w:val="nl-NL"/>
              </w:rPr>
              <w:t>Tìm hiểu quá trình sử dụng bếp hồng ngoại trong gia đình và hoàn thành báo cáo theo mẫu</w:t>
            </w:r>
          </w:p>
          <w:p w14:paraId="3D7567D6" w14:textId="77777777" w:rsidR="00327348" w:rsidRPr="0029227C" w:rsidRDefault="00327348" w:rsidP="00263C72">
            <w:pPr>
              <w:rPr>
                <w:b/>
                <w:sz w:val="28"/>
                <w:szCs w:val="28"/>
                <w:lang w:val="nl-NL"/>
              </w:rPr>
            </w:pPr>
            <w:r w:rsidRPr="0029227C">
              <w:rPr>
                <w:b/>
                <w:sz w:val="28"/>
                <w:szCs w:val="28"/>
                <w:lang w:val="nl-NL"/>
              </w:rPr>
              <w:t>* HS thực hiện nhiệm vụ học tập</w:t>
            </w:r>
          </w:p>
          <w:p w14:paraId="5C1D4F89"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HS nghe GV giảng bài, tiếp nhận câu hỏi và tiến hành thảo luận.</w:t>
            </w:r>
          </w:p>
          <w:p w14:paraId="6B812FF4"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GV quan sát, hướng dẫn khi học sinh cần sự giúp đỡ.</w:t>
            </w:r>
          </w:p>
          <w:p w14:paraId="5619A724" w14:textId="77777777" w:rsidR="00327348" w:rsidRPr="0029227C" w:rsidRDefault="00327348" w:rsidP="00263C72">
            <w:pPr>
              <w:rPr>
                <w:sz w:val="28"/>
                <w:szCs w:val="28"/>
                <w:lang w:val="vi-VN"/>
              </w:rPr>
            </w:pPr>
            <w:r w:rsidRPr="0029227C">
              <w:rPr>
                <w:b/>
                <w:sz w:val="28"/>
                <w:szCs w:val="28"/>
                <w:lang w:val="vi-VN"/>
              </w:rPr>
              <w:t>* Báo cáo, thảo luận</w:t>
            </w:r>
          </w:p>
          <w:p w14:paraId="312DE187"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HS trình bày kết quả</w:t>
            </w:r>
          </w:p>
          <w:p w14:paraId="4831BC87"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GV gọi HS khác nhận xét và bổ sung </w:t>
            </w:r>
          </w:p>
          <w:p w14:paraId="371A61A2" w14:textId="77777777" w:rsidR="00327348" w:rsidRPr="0029227C" w:rsidRDefault="00327348" w:rsidP="00263C72">
            <w:pPr>
              <w:rPr>
                <w:b/>
                <w:sz w:val="28"/>
                <w:szCs w:val="28"/>
                <w:lang w:val="vi-VN"/>
              </w:rPr>
            </w:pPr>
            <w:r w:rsidRPr="0029227C">
              <w:rPr>
                <w:b/>
                <w:sz w:val="28"/>
                <w:szCs w:val="28"/>
                <w:lang w:val="vi-VN"/>
              </w:rPr>
              <w:t>* Kết luận, nhận định</w:t>
            </w:r>
          </w:p>
          <w:p w14:paraId="0A204E7C"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GV đánh giá, nhận xét, chuẩn kiến thức</w:t>
            </w:r>
          </w:p>
          <w:p w14:paraId="146F9B3B"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Hs ghi chép bài đầy đủ vào vở.</w:t>
            </w:r>
          </w:p>
        </w:tc>
        <w:tc>
          <w:tcPr>
            <w:tcW w:w="1958" w:type="pct"/>
            <w:shd w:val="clear" w:color="auto" w:fill="auto"/>
          </w:tcPr>
          <w:p w14:paraId="18A2D20B" w14:textId="77777777" w:rsidR="00327348" w:rsidRPr="0029227C" w:rsidRDefault="00327348" w:rsidP="00263C72">
            <w:pPr>
              <w:rPr>
                <w:b/>
                <w:sz w:val="28"/>
                <w:szCs w:val="28"/>
                <w:lang w:val="nl-NL"/>
              </w:rPr>
            </w:pPr>
            <w:r w:rsidRPr="0029227C">
              <w:rPr>
                <w:b/>
                <w:sz w:val="28"/>
                <w:szCs w:val="28"/>
                <w:lang w:val="nl-NL"/>
              </w:rPr>
              <w:t>Mẫu báo cáo thực hành</w:t>
            </w:r>
          </w:p>
        </w:tc>
      </w:tr>
    </w:tbl>
    <w:p w14:paraId="4F883B4C" w14:textId="77777777" w:rsidR="00327348" w:rsidRPr="0029227C" w:rsidRDefault="00327348" w:rsidP="00263C72">
      <w:pPr>
        <w:rPr>
          <w:b/>
          <w:sz w:val="28"/>
          <w:szCs w:val="28"/>
          <w:vertAlign w:val="superscript"/>
          <w:lang w:val="vi-VN"/>
        </w:rPr>
      </w:pPr>
      <w:r w:rsidRPr="0029227C">
        <w:rPr>
          <w:b/>
          <w:sz w:val="28"/>
          <w:szCs w:val="28"/>
          <w:lang w:val="vi-VN"/>
        </w:rPr>
        <w:t>4. Hoạt động 4: Vận dụng (5’)</w:t>
      </w:r>
    </w:p>
    <w:p w14:paraId="38579FDC" w14:textId="77777777" w:rsidR="00327348" w:rsidRPr="0029227C" w:rsidRDefault="00327348" w:rsidP="00263C72">
      <w:pPr>
        <w:rPr>
          <w:sz w:val="28"/>
          <w:szCs w:val="28"/>
          <w:lang w:val="vi-VN"/>
        </w:rPr>
      </w:pPr>
      <w:r w:rsidRPr="0029227C">
        <w:rPr>
          <w:b/>
          <w:bCs/>
          <w:sz w:val="28"/>
          <w:szCs w:val="28"/>
          <w:lang w:val="nl-NL"/>
        </w:rPr>
        <w:t xml:space="preserve">a. Mục </w:t>
      </w:r>
      <w:r w:rsidRPr="0029227C">
        <w:rPr>
          <w:b/>
          <w:sz w:val="28"/>
          <w:szCs w:val="28"/>
          <w:lang w:val="nl-NL"/>
        </w:rPr>
        <w:t>tiêu</w:t>
      </w:r>
      <w:r w:rsidRPr="0029227C">
        <w:rPr>
          <w:b/>
          <w:bCs/>
          <w:sz w:val="28"/>
          <w:szCs w:val="28"/>
          <w:lang w:val="nl-NL"/>
        </w:rPr>
        <w:t>:</w:t>
      </w:r>
      <w:r w:rsidRPr="0029227C">
        <w:rPr>
          <w:bCs/>
          <w:sz w:val="28"/>
          <w:szCs w:val="28"/>
          <w:lang w:val="nl-NL"/>
        </w:rPr>
        <w:t xml:space="preserve"> </w:t>
      </w:r>
      <w:r w:rsidRPr="0029227C">
        <w:rPr>
          <w:sz w:val="28"/>
          <w:szCs w:val="28"/>
          <w:lang w:val="vi-VN"/>
        </w:rPr>
        <w:t>Giúp học sinh vận dụng những kiến thức đã học về nhà ở để vận dụng vào thực tiễn đời sống.</w:t>
      </w:r>
    </w:p>
    <w:p w14:paraId="149C9F2E" w14:textId="77777777" w:rsidR="00327348" w:rsidRPr="0029227C" w:rsidRDefault="00327348" w:rsidP="00263C72">
      <w:pPr>
        <w:rPr>
          <w:sz w:val="28"/>
          <w:szCs w:val="28"/>
          <w:lang w:val="nl-NL"/>
        </w:rPr>
      </w:pPr>
      <w:r w:rsidRPr="0029227C">
        <w:rPr>
          <w:b/>
          <w:bCs/>
          <w:sz w:val="28"/>
          <w:szCs w:val="28"/>
          <w:lang w:val="nl-NL"/>
        </w:rPr>
        <w:t xml:space="preserve">b. Nội </w:t>
      </w:r>
      <w:r w:rsidRPr="0029227C">
        <w:rPr>
          <w:b/>
          <w:sz w:val="28"/>
          <w:szCs w:val="28"/>
          <w:lang w:val="nl-NL"/>
        </w:rPr>
        <w:t>dung</w:t>
      </w:r>
      <w:r w:rsidRPr="0029227C">
        <w:rPr>
          <w:b/>
          <w:bCs/>
          <w:sz w:val="28"/>
          <w:szCs w:val="28"/>
          <w:lang w:val="nl-NL"/>
        </w:rPr>
        <w:t>:</w:t>
      </w:r>
      <w:r w:rsidRPr="0029227C">
        <w:rPr>
          <w:bCs/>
          <w:sz w:val="28"/>
          <w:szCs w:val="28"/>
          <w:lang w:val="nl-NL"/>
        </w:rPr>
        <w:t xml:space="preserve"> </w:t>
      </w:r>
      <w:r w:rsidRPr="0029227C">
        <w:rPr>
          <w:sz w:val="28"/>
          <w:szCs w:val="28"/>
          <w:lang w:val="nl-NL"/>
        </w:rPr>
        <w:t>Sử dụng kiến thức đã học để hỏi và trả lời, trao đổi</w:t>
      </w:r>
    </w:p>
    <w:p w14:paraId="57935C89" w14:textId="77777777" w:rsidR="00327348" w:rsidRPr="0029227C" w:rsidRDefault="00327348" w:rsidP="00263C72">
      <w:pPr>
        <w:rPr>
          <w:sz w:val="28"/>
          <w:szCs w:val="28"/>
          <w:lang w:val="nl-NL"/>
        </w:rPr>
      </w:pPr>
      <w:r w:rsidRPr="0029227C">
        <w:rPr>
          <w:b/>
          <w:bCs/>
          <w:sz w:val="28"/>
          <w:szCs w:val="28"/>
          <w:lang w:val="nl-NL"/>
        </w:rPr>
        <w:t xml:space="preserve">c. </w:t>
      </w:r>
      <w:r w:rsidRPr="0029227C">
        <w:rPr>
          <w:b/>
          <w:sz w:val="28"/>
          <w:szCs w:val="28"/>
          <w:lang w:val="nl-NL"/>
        </w:rPr>
        <w:t>Sản phẩm học tập:</w:t>
      </w:r>
      <w:r w:rsidRPr="0029227C">
        <w:rPr>
          <w:sz w:val="28"/>
          <w:szCs w:val="28"/>
          <w:lang w:val="nl-NL"/>
        </w:rPr>
        <w:t xml:space="preserve"> Câu trả lời của HS</w:t>
      </w:r>
    </w:p>
    <w:p w14:paraId="4B51CFC8" w14:textId="77777777" w:rsidR="00327348" w:rsidRPr="0029227C" w:rsidRDefault="00327348" w:rsidP="00263C72">
      <w:pPr>
        <w:rPr>
          <w:b/>
          <w:sz w:val="28"/>
          <w:szCs w:val="28"/>
          <w:lang w:val="nl-NL"/>
        </w:rPr>
      </w:pPr>
      <w:r w:rsidRPr="0029227C">
        <w:rPr>
          <w:b/>
          <w:bCs/>
          <w:sz w:val="28"/>
          <w:szCs w:val="28"/>
          <w:lang w:val="nl-NL"/>
        </w:rPr>
        <w:t xml:space="preserve">d. </w:t>
      </w:r>
      <w:r w:rsidRPr="0029227C">
        <w:rPr>
          <w:b/>
          <w:sz w:val="28"/>
          <w:szCs w:val="28"/>
          <w:lang w:val="nl-NL"/>
        </w:rPr>
        <w:t>Tổ chức thực hiện:</w:t>
      </w:r>
    </w:p>
    <w:p w14:paraId="1C9D0799"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GV yêu cầu HS về nhà:</w:t>
      </w:r>
    </w:p>
    <w:p w14:paraId="4F392730" w14:textId="77777777" w:rsidR="00327348" w:rsidRPr="0029227C" w:rsidRDefault="00327348" w:rsidP="00263C72">
      <w:pPr>
        <w:rPr>
          <w:sz w:val="28"/>
          <w:szCs w:val="28"/>
          <w:lang w:val="nl-NL"/>
        </w:rPr>
      </w:pPr>
      <w:r w:rsidRPr="0029227C">
        <w:rPr>
          <w:sz w:val="28"/>
          <w:szCs w:val="28"/>
          <w:lang w:val="nl-NL"/>
        </w:rPr>
        <w:t>1. Nhà em có sử dụng bếp hỏng ngoại không? Hãy quan sát và ghi lại những tình huống có thê gây mất an toàn khi sử dụng bếp trong gia đình em.</w:t>
      </w:r>
    </w:p>
    <w:p w14:paraId="5EA13587" w14:textId="77777777" w:rsidR="00327348" w:rsidRPr="0029227C" w:rsidRDefault="00327348" w:rsidP="00263C72">
      <w:pPr>
        <w:rPr>
          <w:sz w:val="28"/>
          <w:szCs w:val="28"/>
          <w:lang w:val="nl-NL"/>
        </w:rPr>
      </w:pPr>
      <w:r w:rsidRPr="0029227C">
        <w:rPr>
          <w:sz w:val="28"/>
          <w:szCs w:val="28"/>
          <w:lang w:val="nl-NL"/>
        </w:rPr>
        <w:t>2. Nếu được chọn mua một loại bếp điện cho gia đình, em sẽ chọn loại bếp nào?</w:t>
      </w:r>
    </w:p>
    <w:p w14:paraId="698F54C1" w14:textId="77777777" w:rsidR="00327348" w:rsidRPr="0029227C" w:rsidRDefault="00327348" w:rsidP="00263C72">
      <w:pPr>
        <w:rPr>
          <w:sz w:val="28"/>
          <w:szCs w:val="28"/>
          <w:lang w:val="nl-NL"/>
        </w:rPr>
      </w:pPr>
      <w:r>
        <w:rPr>
          <w:sz w:val="28"/>
          <w:szCs w:val="28"/>
          <w:lang w:val="nl-NL"/>
        </w:rPr>
        <w:t xml:space="preserve">- </w:t>
      </w:r>
      <w:r w:rsidRPr="0029227C">
        <w:rPr>
          <w:sz w:val="28"/>
          <w:szCs w:val="28"/>
          <w:lang w:val="nl-NL"/>
        </w:rPr>
        <w:t xml:space="preserve"> HS tiếp nhận nhiệm vụ</w:t>
      </w:r>
    </w:p>
    <w:p w14:paraId="3AB372B7" w14:textId="77777777" w:rsidR="00327348" w:rsidRPr="0029227C" w:rsidRDefault="00327348" w:rsidP="00263C72">
      <w:pPr>
        <w:rPr>
          <w:rFonts w:eastAsia="Calibri"/>
          <w:b/>
          <w:sz w:val="28"/>
          <w:szCs w:val="28"/>
          <w:lang w:val="vi-VN"/>
        </w:rPr>
      </w:pPr>
      <w:r w:rsidRPr="0029227C">
        <w:rPr>
          <w:rFonts w:eastAsia="Calibri"/>
          <w:b/>
          <w:sz w:val="28"/>
          <w:szCs w:val="28"/>
          <w:lang w:val="vi-VN"/>
        </w:rPr>
        <w:lastRenderedPageBreak/>
        <w:t>* Thực hiện nhiệm vụ:</w:t>
      </w:r>
    </w:p>
    <w:p w14:paraId="1144A0F6" w14:textId="77777777" w:rsidR="00327348" w:rsidRPr="0029227C" w:rsidRDefault="00327348" w:rsidP="00263C72">
      <w:pPr>
        <w:rPr>
          <w:rFonts w:eastAsia="Calibri"/>
          <w:sz w:val="28"/>
          <w:szCs w:val="28"/>
          <w:lang w:val="vi-VN"/>
        </w:rPr>
      </w:pPr>
      <w:r>
        <w:rPr>
          <w:rFonts w:eastAsia="Calibri"/>
          <w:sz w:val="28"/>
          <w:szCs w:val="28"/>
          <w:lang w:val="vi-VN"/>
        </w:rPr>
        <w:t xml:space="preserve">+ </w:t>
      </w:r>
      <w:r w:rsidRPr="0029227C">
        <w:rPr>
          <w:rFonts w:eastAsia="Calibri"/>
          <w:sz w:val="28"/>
          <w:szCs w:val="28"/>
          <w:lang w:val="vi-VN"/>
        </w:rPr>
        <w:t xml:space="preserve"> HS quan sát màn chiếu câu hỏi, nghe GV định hướng nội dung  câu hỏi.</w:t>
      </w:r>
    </w:p>
    <w:p w14:paraId="10DFC5FA" w14:textId="77777777" w:rsidR="00327348" w:rsidRPr="0029227C" w:rsidRDefault="00327348" w:rsidP="00263C72">
      <w:pPr>
        <w:rPr>
          <w:sz w:val="28"/>
          <w:szCs w:val="28"/>
          <w:lang w:val="nl-NL"/>
        </w:rPr>
      </w:pPr>
      <w:r>
        <w:rPr>
          <w:sz w:val="28"/>
          <w:szCs w:val="28"/>
          <w:lang w:val="vi-VN"/>
        </w:rPr>
        <w:t xml:space="preserve">+ </w:t>
      </w:r>
      <w:r w:rsidRPr="0029227C">
        <w:rPr>
          <w:sz w:val="28"/>
          <w:szCs w:val="28"/>
          <w:lang w:val="vi-VN"/>
        </w:rPr>
        <w:t xml:space="preserve"> </w:t>
      </w:r>
      <w:r w:rsidRPr="0029227C">
        <w:rPr>
          <w:sz w:val="28"/>
          <w:szCs w:val="28"/>
          <w:lang w:val="nl-NL"/>
        </w:rPr>
        <w:t>về nhà hoàn thành nhiệm vụ</w:t>
      </w:r>
    </w:p>
    <w:p w14:paraId="73BABBAB" w14:textId="77777777" w:rsidR="00327348" w:rsidRPr="0029227C" w:rsidRDefault="00327348" w:rsidP="00263C72">
      <w:pPr>
        <w:rPr>
          <w:rFonts w:eastAsia="Calibri"/>
          <w:b/>
          <w:sz w:val="28"/>
          <w:szCs w:val="28"/>
          <w:lang w:val="vi-VN"/>
        </w:rPr>
      </w:pPr>
      <w:r w:rsidRPr="0029227C">
        <w:rPr>
          <w:rFonts w:eastAsia="Calibri"/>
          <w:b/>
          <w:sz w:val="28"/>
          <w:szCs w:val="28"/>
          <w:lang w:val="vi-VN"/>
        </w:rPr>
        <w:t>* Báo cáo, thảo luận:</w:t>
      </w:r>
    </w:p>
    <w:p w14:paraId="5DBE83A2" w14:textId="77777777" w:rsidR="00327348" w:rsidRPr="0029227C" w:rsidRDefault="00327348" w:rsidP="00263C72">
      <w:pPr>
        <w:ind w:left="57"/>
        <w:rPr>
          <w:sz w:val="28"/>
          <w:szCs w:val="28"/>
          <w:lang w:val="vi-VN"/>
        </w:rPr>
      </w:pPr>
      <w:r>
        <w:rPr>
          <w:sz w:val="28"/>
          <w:szCs w:val="28"/>
          <w:lang w:val="vi-VN"/>
        </w:rPr>
        <w:t xml:space="preserve">+ </w:t>
      </w:r>
      <w:r w:rsidRPr="0029227C">
        <w:rPr>
          <w:sz w:val="28"/>
          <w:szCs w:val="28"/>
          <w:lang w:val="vi-VN"/>
        </w:rPr>
        <w:t xml:space="preserve"> Tổ chức báo cáo nhanh trên lớp (trong tiết học tiếp theo)</w:t>
      </w:r>
    </w:p>
    <w:p w14:paraId="70CCC912" w14:textId="77777777" w:rsidR="00327348" w:rsidRPr="0029227C" w:rsidRDefault="00327348" w:rsidP="00263C72">
      <w:pPr>
        <w:rPr>
          <w:rFonts w:eastAsia="Calibri"/>
          <w:b/>
          <w:sz w:val="28"/>
          <w:szCs w:val="28"/>
          <w:lang w:val="vi-VN"/>
        </w:rPr>
      </w:pPr>
      <w:r w:rsidRPr="0029227C">
        <w:rPr>
          <w:rFonts w:eastAsia="Calibri"/>
          <w:b/>
          <w:sz w:val="28"/>
          <w:szCs w:val="28"/>
          <w:lang w:val="vi-VN"/>
        </w:rPr>
        <w:t>* Kết luận, nhận định:</w:t>
      </w:r>
    </w:p>
    <w:p w14:paraId="7B4AB4F7" w14:textId="77777777" w:rsidR="00327348" w:rsidRPr="0029227C" w:rsidRDefault="00327348" w:rsidP="00263C72">
      <w:pPr>
        <w:rPr>
          <w:rFonts w:eastAsia="Calibri"/>
          <w:sz w:val="28"/>
          <w:szCs w:val="28"/>
          <w:lang w:val="vi-VN"/>
        </w:rPr>
      </w:pPr>
      <w:r w:rsidRPr="0029227C">
        <w:rPr>
          <w:rFonts w:eastAsia="Calibri"/>
          <w:sz w:val="28"/>
          <w:szCs w:val="28"/>
          <w:lang w:val="vi-VN"/>
        </w:rPr>
        <w:t xml:space="preserve">Đầu giờ tiết học sau, các nhóm nộp sản phẩm học tập. </w:t>
      </w:r>
    </w:p>
    <w:p w14:paraId="7C0D6AA0" w14:textId="77777777" w:rsidR="00327348" w:rsidRPr="0029227C" w:rsidRDefault="00327348" w:rsidP="00263C72">
      <w:pPr>
        <w:rPr>
          <w:iCs/>
          <w:sz w:val="28"/>
          <w:szCs w:val="28"/>
          <w:lang w:val="vi-VN"/>
        </w:rPr>
      </w:pPr>
      <w:r w:rsidRPr="0029227C">
        <w:rPr>
          <w:rFonts w:eastAsia="Calibri"/>
          <w:sz w:val="28"/>
          <w:szCs w:val="28"/>
          <w:lang w:val="vi-VN"/>
        </w:rPr>
        <w:t>GV nhận xét, đánh giá các sản phẩm học tập các nhóm đã nộp.</w:t>
      </w:r>
    </w:p>
    <w:p w14:paraId="29C088EB" w14:textId="77777777" w:rsidR="00327348" w:rsidRPr="0029227C" w:rsidRDefault="00327348" w:rsidP="00263C72">
      <w:pPr>
        <w:rPr>
          <w:sz w:val="28"/>
          <w:szCs w:val="28"/>
          <w:lang w:val="vi-VN"/>
        </w:rPr>
      </w:pPr>
      <w:r w:rsidRPr="0029227C">
        <w:rPr>
          <w:sz w:val="28"/>
          <w:szCs w:val="28"/>
          <w:lang w:val="vi-VN"/>
        </w:rPr>
        <w:t>GV chốt lại bản thiết kế đúng  (nếu HS chưa phát hiện, tìm hiểu về đượ</w:t>
      </w:r>
      <w:r>
        <w:rPr>
          <w:sz w:val="28"/>
          <w:szCs w:val="28"/>
          <w:lang w:val="vi-VN"/>
        </w:rPr>
        <w:t>c.</w:t>
      </w:r>
    </w:p>
    <w:p w14:paraId="5A515E89" w14:textId="77777777" w:rsidR="00327348" w:rsidRPr="0029227C" w:rsidRDefault="00327348" w:rsidP="00263C72">
      <w:pPr>
        <w:rPr>
          <w:sz w:val="28"/>
          <w:szCs w:val="28"/>
          <w:lang w:val="nl-NL"/>
        </w:rPr>
      </w:pPr>
    </w:p>
    <w:p w14:paraId="7EA48C53" w14:textId="77777777" w:rsidR="00327348" w:rsidRPr="0029227C" w:rsidRDefault="00327348" w:rsidP="00263C72">
      <w:pPr>
        <w:rPr>
          <w:sz w:val="28"/>
          <w:szCs w:val="28"/>
          <w:lang w:val="nl-NL"/>
        </w:rPr>
      </w:pPr>
    </w:p>
    <w:sectPr w:rsidR="00327348" w:rsidRPr="0029227C" w:rsidSect="00263C72">
      <w:pgSz w:w="11909" w:h="16834" w:code="9"/>
      <w:pgMar w:top="851" w:right="851" w:bottom="851" w:left="1134" w:header="397"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48"/>
    <w:rsid w:val="00263C72"/>
    <w:rsid w:val="00327348"/>
    <w:rsid w:val="003854DD"/>
    <w:rsid w:val="0042441A"/>
    <w:rsid w:val="0053448F"/>
    <w:rsid w:val="005B1859"/>
    <w:rsid w:val="00804912"/>
    <w:rsid w:val="009F12E3"/>
    <w:rsid w:val="00B66858"/>
    <w:rsid w:val="00BB2B3F"/>
    <w:rsid w:val="00D43A6F"/>
    <w:rsid w:val="00D9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E22B"/>
  <w15:chartTrackingRefBased/>
  <w15:docId w15:val="{567AA58C-2F66-4360-AFFD-FCF05DC4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1"/>
    <w:qFormat/>
    <w:rsid w:val="00327348"/>
    <w:pPr>
      <w:widowControl w:val="0"/>
      <w:autoSpaceDE w:val="0"/>
      <w:autoSpaceDN w:val="0"/>
      <w:spacing w:line="240" w:lineRule="auto"/>
      <w:ind w:left="1080" w:hanging="241"/>
      <w:jc w:val="left"/>
      <w:outlineLvl w:val="0"/>
    </w:pPr>
    <w:rPr>
      <w:rFonts w:eastAsia="Times New Roman"/>
      <w:b/>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1"/>
    <w:rsid w:val="0032734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1531</Words>
  <Characters>8733</Characters>
  <DocSecurity>0</DocSecurity>
  <Lines>72</Lines>
  <Paragraphs>20</Paragraphs>
  <ScaleCrop>false</ScaleCrop>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2023-04-23T14:27:00Z</dcterms:created>
  <dcterms:modified xsi:type="dcterms:W3CDTF">2023-04-23T14:31:00Z</dcterms:modified>
</cp:coreProperties>
</file>