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" w:type="dxa"/>
        <w:tblLayout w:type="fixed"/>
        <w:tblLook w:val="0000" w:firstRow="0" w:lastRow="0" w:firstColumn="0" w:lastColumn="0" w:noHBand="0" w:noVBand="0"/>
      </w:tblPr>
      <w:tblGrid>
        <w:gridCol w:w="4875"/>
        <w:gridCol w:w="9917"/>
      </w:tblGrid>
      <w:tr w:rsidR="00DC2427" w:rsidRPr="00DC2427" w14:paraId="0DA6909A" w14:textId="77777777" w:rsidTr="00896A92">
        <w:tc>
          <w:tcPr>
            <w:tcW w:w="4875" w:type="dxa"/>
          </w:tcPr>
          <w:p w14:paraId="4F9C38D1" w14:textId="77777777" w:rsidR="00C937A7" w:rsidRPr="008221C2" w:rsidRDefault="00C937A7" w:rsidP="005A18AC">
            <w:pPr>
              <w:widowControl w:val="0"/>
              <w:spacing w:after="0" w:line="36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Toc98351560"/>
            <w:bookmarkStart w:id="1" w:name="_Toc98355994"/>
            <w:r w:rsidRPr="008221C2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TRƯỜNG THCS NGUYỄN CHÍ THANH</w:t>
            </w:r>
          </w:p>
          <w:p w14:paraId="373C7BD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DC2427">
              <w:rPr>
                <w:rFonts w:eastAsia="Times New Roman" w:cs="Times New Roman"/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CEDF9" wp14:editId="2BB2544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193675</wp:posOffset>
                      </wp:positionV>
                      <wp:extent cx="1699895" cy="8255"/>
                      <wp:effectExtent l="15875" t="12700" r="8255" b="1714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9895" cy="825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D202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15.25pt" to="185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" strokecolor="#739cc3" strokeweight="1.25pt"/>
                  </w:pict>
                </mc:Fallback>
              </mc:AlternateConten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Nhóm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: 4</w:t>
            </w:r>
          </w:p>
        </w:tc>
        <w:tc>
          <w:tcPr>
            <w:tcW w:w="9917" w:type="dxa"/>
          </w:tcPr>
          <w:p w14:paraId="2667159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outlineLvl w:val="1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C2427">
              <w:rPr>
                <w:rFonts w:eastAsia="Times New Roman" w:cs="Times New Roman"/>
                <w:b/>
                <w:szCs w:val="28"/>
              </w:rPr>
              <w:t xml:space="preserve">KHUNG MA TRẬN VÀ ĐẶC TẢ ĐỀ KIỂM TRA </w:t>
            </w:r>
            <w:r w:rsidR="0034469F" w:rsidRPr="00DC2427">
              <w:rPr>
                <w:rFonts w:eastAsia="Times New Roman" w:cs="Times New Roman"/>
                <w:b/>
                <w:szCs w:val="28"/>
                <w:lang w:val="en-US"/>
              </w:rPr>
              <w:t>CUỐI HỌC KỲ II</w:t>
            </w:r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5BB3DD5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outlineLvl w:val="1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MÔN </w:t>
            </w:r>
            <w:r w:rsidRPr="00DC2427">
              <w:rPr>
                <w:rFonts w:eastAsia="Times New Roman" w:cs="Times New Roman"/>
                <w:b/>
                <w:szCs w:val="28"/>
              </w:rPr>
              <w:t xml:space="preserve">MÔN </w:t>
            </w:r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K</w:t>
            </w:r>
            <w:r w:rsidRPr="00DC2427">
              <w:rPr>
                <w:rFonts w:eastAsia="Times New Roman" w:cs="Times New Roman"/>
                <w:b/>
                <w:szCs w:val="28"/>
              </w:rPr>
              <w:t>HOA HỌC TỰ NHIÊN LỚP</w:t>
            </w:r>
            <w:r w:rsidR="0034469F"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6</w:t>
            </w:r>
          </w:p>
          <w:p w14:paraId="1E3FB8F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outlineLvl w:val="1"/>
              <w:rPr>
                <w:rFonts w:eastAsia="Times New Roman" w:cs="Times New Roman"/>
                <w:b/>
                <w:szCs w:val="28"/>
                <w:lang w:val="pt-BR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Năm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học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: 2022 – 2023 </w:t>
            </w:r>
            <w:proofErr w:type="spellStart"/>
            <w:r w:rsidRPr="00DC2427">
              <w:rPr>
                <w:rFonts w:eastAsia="Times New Roman" w:cs="Times New Roman"/>
                <w:b/>
                <w:i/>
                <w:iCs/>
                <w:szCs w:val="28"/>
                <w:lang w:val="en-US"/>
              </w:rPr>
              <w:t>Thời</w:t>
            </w:r>
            <w:proofErr w:type="spellEnd"/>
            <w:r w:rsidRPr="00DC2427">
              <w:rPr>
                <w:rFonts w:eastAsia="Times New Roman" w:cs="Times New Roman"/>
                <w:b/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i/>
                <w:iCs/>
                <w:szCs w:val="28"/>
                <w:lang w:val="en-US"/>
              </w:rPr>
              <w:t>gian</w:t>
            </w:r>
            <w:proofErr w:type="spellEnd"/>
            <w:r w:rsidRPr="00DC2427">
              <w:rPr>
                <w:rFonts w:eastAsia="Times New Roman" w:cs="Times New Roman"/>
                <w:b/>
                <w:i/>
                <w:iCs/>
                <w:szCs w:val="28"/>
                <w:lang w:val="en-US"/>
              </w:rPr>
              <w:t xml:space="preserve">: 90 </w:t>
            </w:r>
            <w:proofErr w:type="spellStart"/>
            <w:r w:rsidRPr="00DC2427">
              <w:rPr>
                <w:rFonts w:eastAsia="Times New Roman" w:cs="Times New Roman"/>
                <w:b/>
                <w:i/>
                <w:iCs/>
                <w:szCs w:val="28"/>
                <w:lang w:val="en-US"/>
              </w:rPr>
              <w:t>phút</w:t>
            </w:r>
            <w:proofErr w:type="spellEnd"/>
            <w:r w:rsidRPr="00DC2427">
              <w:rPr>
                <w:rFonts w:eastAsia="Times New Roman" w:cs="Times New Roman"/>
                <w:b/>
                <w:i/>
                <w:iCs/>
                <w:szCs w:val="28"/>
                <w:lang w:val="en-US"/>
              </w:rPr>
              <w:t xml:space="preserve"> </w:t>
            </w:r>
          </w:p>
        </w:tc>
      </w:tr>
    </w:tbl>
    <w:p w14:paraId="4A062D60" w14:textId="77777777" w:rsidR="00C937A7" w:rsidRPr="00DC2427" w:rsidRDefault="00C937A7" w:rsidP="005A18AC">
      <w:pPr>
        <w:widowControl w:val="0"/>
        <w:spacing w:after="0" w:line="360" w:lineRule="auto"/>
        <w:jc w:val="left"/>
        <w:outlineLvl w:val="1"/>
        <w:rPr>
          <w:rFonts w:eastAsia="Times New Roman" w:cs="Times New Roman"/>
          <w:b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szCs w:val="28"/>
          <w:lang w:val="en-US"/>
        </w:rPr>
        <w:t>Danh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sách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các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thành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viên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nhóm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r w:rsidR="0034469F" w:rsidRPr="00DC2427">
        <w:rPr>
          <w:rFonts w:eastAsia="Times New Roman" w:cs="Times New Roman"/>
          <w:b/>
          <w:szCs w:val="28"/>
          <w:lang w:val="en-US"/>
        </w:rPr>
        <w:t>4</w:t>
      </w:r>
      <w:r w:rsidRPr="00DC2427">
        <w:rPr>
          <w:rFonts w:eastAsia="Times New Roman" w:cs="Times New Roman"/>
          <w:b/>
          <w:szCs w:val="28"/>
          <w:lang w:val="en-US"/>
        </w:rPr>
        <w:t xml:space="preserve">: </w:t>
      </w:r>
    </w:p>
    <w:p w14:paraId="6A079603" w14:textId="77777777" w:rsidR="00C937A7" w:rsidRPr="00DC2427" w:rsidRDefault="00C937A7" w:rsidP="005A18AC">
      <w:pPr>
        <w:widowControl w:val="0"/>
        <w:spacing w:after="0" w:line="360" w:lineRule="auto"/>
        <w:jc w:val="left"/>
        <w:outlineLvl w:val="1"/>
        <w:rPr>
          <w:rFonts w:eastAsia="Times New Roman" w:cs="Times New Roman"/>
          <w:b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szCs w:val="28"/>
          <w:lang w:val="en-US"/>
        </w:rPr>
        <w:t>Nguyễn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Văn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Thao</w:t>
      </w:r>
    </w:p>
    <w:p w14:paraId="4012DEA3" w14:textId="77777777" w:rsidR="00C937A7" w:rsidRPr="00DC2427" w:rsidRDefault="00C937A7" w:rsidP="005A18AC">
      <w:pPr>
        <w:widowControl w:val="0"/>
        <w:spacing w:after="0" w:line="360" w:lineRule="auto"/>
        <w:jc w:val="left"/>
        <w:outlineLvl w:val="1"/>
        <w:rPr>
          <w:rFonts w:eastAsia="Times New Roman" w:cs="Times New Roman"/>
          <w:b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szCs w:val="28"/>
          <w:lang w:val="en-US"/>
        </w:rPr>
        <w:t>Nguyễn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Thị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Thu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Huyền</w:t>
      </w:r>
      <w:proofErr w:type="spellEnd"/>
    </w:p>
    <w:p w14:paraId="2EF3DC1F" w14:textId="77777777" w:rsidR="00C937A7" w:rsidRPr="00DC2427" w:rsidRDefault="00C937A7" w:rsidP="005A18AC">
      <w:pPr>
        <w:widowControl w:val="0"/>
        <w:spacing w:after="0" w:line="360" w:lineRule="auto"/>
        <w:jc w:val="left"/>
        <w:outlineLvl w:val="1"/>
        <w:rPr>
          <w:rFonts w:eastAsia="Times New Roman" w:cs="Times New Roman"/>
          <w:b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szCs w:val="28"/>
          <w:lang w:val="en-US"/>
        </w:rPr>
        <w:t>Đoàn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Thị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Nguyên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Phượng</w:t>
      </w:r>
      <w:proofErr w:type="spellEnd"/>
    </w:p>
    <w:p w14:paraId="5C5060FC" w14:textId="77777777" w:rsidR="00C937A7" w:rsidRPr="00DC2427" w:rsidRDefault="00C937A7" w:rsidP="005A18AC">
      <w:pPr>
        <w:widowControl w:val="0"/>
        <w:spacing w:after="0" w:line="360" w:lineRule="auto"/>
        <w:jc w:val="left"/>
        <w:outlineLvl w:val="1"/>
        <w:rPr>
          <w:rFonts w:eastAsia="Times New Roman" w:cs="Times New Roman"/>
          <w:b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szCs w:val="28"/>
          <w:lang w:val="en-US"/>
        </w:rPr>
        <w:t>Trương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Thị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Thuỷ</w:t>
      </w:r>
      <w:proofErr w:type="spellEnd"/>
    </w:p>
    <w:p w14:paraId="12A58794" w14:textId="77777777" w:rsidR="00C937A7" w:rsidRPr="00DC2427" w:rsidRDefault="00C937A7" w:rsidP="005A18AC">
      <w:pPr>
        <w:widowControl w:val="0"/>
        <w:spacing w:after="0" w:line="360" w:lineRule="auto"/>
        <w:jc w:val="left"/>
        <w:outlineLvl w:val="1"/>
        <w:rPr>
          <w:rFonts w:eastAsia="Times New Roman" w:cs="Times New Roman"/>
          <w:b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szCs w:val="28"/>
          <w:lang w:val="en-US"/>
        </w:rPr>
        <w:t>Nguyễn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Thị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Nguyệt</w:t>
      </w:r>
      <w:proofErr w:type="spellEnd"/>
    </w:p>
    <w:bookmarkEnd w:id="0"/>
    <w:bookmarkEnd w:id="1"/>
    <w:p w14:paraId="734EFF0C" w14:textId="77777777" w:rsidR="00C937A7" w:rsidRPr="00DC2427" w:rsidRDefault="00C937A7" w:rsidP="005A18AC">
      <w:pPr>
        <w:widowControl w:val="0"/>
        <w:spacing w:after="0" w:line="360" w:lineRule="auto"/>
        <w:jc w:val="left"/>
        <w:rPr>
          <w:rFonts w:eastAsia="Times New Roman" w:cs="Times New Roman"/>
          <w:b/>
          <w:szCs w:val="28"/>
        </w:rPr>
      </w:pPr>
      <w:r w:rsidRPr="00DC2427">
        <w:rPr>
          <w:rFonts w:eastAsia="Times New Roman" w:cs="Times New Roman"/>
          <w:b/>
          <w:szCs w:val="28"/>
          <w:lang w:val="en-US"/>
        </w:rPr>
        <w:t>a) K</w:t>
      </w:r>
      <w:r w:rsidRPr="00DC2427">
        <w:rPr>
          <w:rFonts w:eastAsia="Times New Roman" w:cs="Times New Roman"/>
          <w:b/>
          <w:szCs w:val="28"/>
        </w:rPr>
        <w:t>hung ma trận</w:t>
      </w:r>
    </w:p>
    <w:p w14:paraId="389B57BC" w14:textId="77777777" w:rsidR="00C937A7" w:rsidRPr="00DC2427" w:rsidRDefault="00C937A7" w:rsidP="005A18AC">
      <w:pPr>
        <w:widowControl w:val="0"/>
        <w:spacing w:after="0" w:line="360" w:lineRule="auto"/>
        <w:jc w:val="left"/>
        <w:rPr>
          <w:rFonts w:eastAsia="Times New Roman" w:cs="Times New Roman"/>
          <w:i/>
          <w:szCs w:val="28"/>
        </w:rPr>
      </w:pPr>
      <w:r w:rsidRPr="00DC2427">
        <w:rPr>
          <w:rFonts w:eastAsia="Times New Roman" w:cs="Times New Roman"/>
          <w:b/>
          <w:szCs w:val="28"/>
          <w:lang w:val="en-US"/>
        </w:rPr>
        <w:t xml:space="preserve">- </w:t>
      </w:r>
      <w:r w:rsidRPr="00DC2427">
        <w:rPr>
          <w:rFonts w:eastAsia="Times New Roman" w:cs="Times New Roman"/>
          <w:b/>
          <w:szCs w:val="28"/>
        </w:rPr>
        <w:t xml:space="preserve">Thời điểm kiểm tra: </w:t>
      </w:r>
      <w:r w:rsidRPr="00DC2427">
        <w:rPr>
          <w:rFonts w:eastAsia="Times New Roman" w:cs="Times New Roman"/>
          <w:bCs/>
          <w:i/>
          <w:iCs/>
          <w:szCs w:val="28"/>
        </w:rPr>
        <w:t xml:space="preserve">Kiểm tra </w:t>
      </w:r>
      <w:proofErr w:type="spellStart"/>
      <w:r w:rsidRPr="00DC2427">
        <w:rPr>
          <w:rFonts w:eastAsia="Times New Roman" w:cs="Times New Roman"/>
          <w:bCs/>
          <w:i/>
          <w:iCs/>
          <w:szCs w:val="28"/>
          <w:lang w:val="en-US"/>
        </w:rPr>
        <w:t>cuối</w:t>
      </w:r>
      <w:proofErr w:type="spellEnd"/>
      <w:r w:rsidRPr="00DC2427">
        <w:rPr>
          <w:rFonts w:eastAsia="Times New Roman" w:cs="Times New Roman"/>
          <w:bCs/>
          <w:i/>
          <w:iCs/>
          <w:szCs w:val="28"/>
        </w:rPr>
        <w:t xml:space="preserve"> học kì </w:t>
      </w:r>
      <w:r w:rsidRPr="00DC2427">
        <w:rPr>
          <w:rFonts w:eastAsia="Times New Roman" w:cs="Times New Roman"/>
          <w:bCs/>
          <w:i/>
          <w:iCs/>
          <w:szCs w:val="28"/>
          <w:lang w:val="en-US"/>
        </w:rPr>
        <w:t>II</w:t>
      </w:r>
      <w:r w:rsidRPr="00DC2427">
        <w:rPr>
          <w:rFonts w:eastAsia="Times New Roman" w:cs="Times New Roman"/>
          <w:bCs/>
          <w:i/>
          <w:iCs/>
          <w:szCs w:val="28"/>
        </w:rPr>
        <w:t xml:space="preserve"> năm học 2022-2023 (</w:t>
      </w:r>
      <w:proofErr w:type="spellStart"/>
      <w:r w:rsidRPr="00DC2427">
        <w:rPr>
          <w:rFonts w:eastAsia="Times New Roman" w:cs="Times New Roman"/>
          <w:bCs/>
          <w:i/>
          <w:iCs/>
          <w:szCs w:val="28"/>
          <w:lang w:val="en-US"/>
        </w:rPr>
        <w:t>Tuần</w:t>
      </w:r>
      <w:proofErr w:type="spellEnd"/>
      <w:r w:rsidRPr="00DC2427">
        <w:rPr>
          <w:rFonts w:eastAsia="Times New Roman" w:cs="Times New Roman"/>
          <w:bCs/>
          <w:i/>
          <w:iCs/>
          <w:szCs w:val="28"/>
          <w:lang w:val="en-US"/>
        </w:rPr>
        <w:t xml:space="preserve"> 18</w:t>
      </w:r>
      <w:r w:rsidRPr="00DC2427">
        <w:rPr>
          <w:rFonts w:eastAsia="Times New Roman" w:cs="Times New Roman"/>
          <w:bCs/>
          <w:i/>
          <w:iCs/>
          <w:szCs w:val="28"/>
        </w:rPr>
        <w:t>)</w:t>
      </w:r>
    </w:p>
    <w:p w14:paraId="3A81A230" w14:textId="77777777" w:rsidR="00C937A7" w:rsidRPr="00DC2427" w:rsidRDefault="00C937A7" w:rsidP="005A18AC">
      <w:pPr>
        <w:widowControl w:val="0"/>
        <w:spacing w:after="0" w:line="360" w:lineRule="auto"/>
        <w:jc w:val="left"/>
        <w:rPr>
          <w:rFonts w:eastAsia="Times New Roman" w:cs="Times New Roman"/>
          <w:bCs/>
          <w:i/>
          <w:szCs w:val="28"/>
          <w:lang w:val="en-US"/>
        </w:rPr>
      </w:pPr>
      <w:r w:rsidRPr="00DC2427">
        <w:rPr>
          <w:rFonts w:eastAsia="Times New Roman" w:cs="Times New Roman"/>
          <w:b/>
          <w:szCs w:val="28"/>
          <w:lang w:val="en-US"/>
        </w:rPr>
        <w:t xml:space="preserve">-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Thời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gian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làm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bài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>:</w:t>
      </w:r>
      <w:r w:rsidRPr="00DC2427">
        <w:rPr>
          <w:rFonts w:eastAsia="Times New Roman" w:cs="Times New Roman"/>
          <w:bCs/>
          <w:i/>
          <w:szCs w:val="28"/>
          <w:lang w:val="en-US"/>
        </w:rPr>
        <w:t xml:space="preserve"> 90 </w:t>
      </w:r>
      <w:proofErr w:type="spellStart"/>
      <w:r w:rsidRPr="00DC2427">
        <w:rPr>
          <w:rFonts w:eastAsia="Times New Roman" w:cs="Times New Roman"/>
          <w:bCs/>
          <w:i/>
          <w:szCs w:val="28"/>
          <w:lang w:val="en-US"/>
        </w:rPr>
        <w:t>phút</w:t>
      </w:r>
      <w:proofErr w:type="spellEnd"/>
      <w:r w:rsidRPr="00DC2427">
        <w:rPr>
          <w:rFonts w:eastAsia="Times New Roman" w:cs="Times New Roman"/>
          <w:bCs/>
          <w:i/>
          <w:szCs w:val="28"/>
          <w:lang w:val="en-US"/>
        </w:rPr>
        <w:t>.</w:t>
      </w:r>
    </w:p>
    <w:p w14:paraId="1A37CB94" w14:textId="77777777" w:rsidR="00C937A7" w:rsidRPr="00DC2427" w:rsidRDefault="00C937A7" w:rsidP="005A18AC">
      <w:pPr>
        <w:widowControl w:val="0"/>
        <w:spacing w:after="0" w:line="360" w:lineRule="auto"/>
        <w:jc w:val="left"/>
        <w:rPr>
          <w:rFonts w:eastAsia="Times New Roman" w:cs="Times New Roman"/>
          <w:i/>
          <w:iCs/>
          <w:szCs w:val="28"/>
        </w:rPr>
      </w:pPr>
      <w:r w:rsidRPr="00DC2427">
        <w:rPr>
          <w:rFonts w:eastAsia="Times New Roman" w:cs="Times New Roman"/>
          <w:b/>
          <w:szCs w:val="28"/>
          <w:lang w:val="en-US"/>
        </w:rPr>
        <w:t xml:space="preserve">-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Hình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thức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kiểm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/>
          <w:szCs w:val="28"/>
          <w:lang w:val="en-US"/>
        </w:rPr>
        <w:t>tra</w:t>
      </w:r>
      <w:proofErr w:type="spellEnd"/>
      <w:r w:rsidRPr="00DC2427">
        <w:rPr>
          <w:rFonts w:eastAsia="Times New Roman" w:cs="Times New Roman"/>
          <w:b/>
          <w:szCs w:val="28"/>
          <w:lang w:val="en-US"/>
        </w:rPr>
        <w:t>:</w:t>
      </w:r>
      <w:r w:rsidRPr="00DC2427">
        <w:rPr>
          <w:rFonts w:eastAsia="Times New Roman" w:cs="Times New Roman"/>
          <w:szCs w:val="28"/>
          <w:lang w:val="en-US"/>
        </w:rPr>
        <w:t xml:space="preserve"> </w:t>
      </w:r>
      <w:r w:rsidRPr="00DC2427">
        <w:rPr>
          <w:rFonts w:eastAsia="Times New Roman" w:cs="Times New Roman"/>
          <w:szCs w:val="28"/>
        </w:rPr>
        <w:t xml:space="preserve"> </w:t>
      </w:r>
      <w:r w:rsidRPr="00DC2427">
        <w:rPr>
          <w:rFonts w:eastAsia="Times New Roman" w:cs="Times New Roman"/>
          <w:i/>
          <w:iCs/>
          <w:szCs w:val="28"/>
        </w:rPr>
        <w:t xml:space="preserve">Làm bài trên giấy. </w:t>
      </w:r>
    </w:p>
    <w:p w14:paraId="6989B2D2" w14:textId="77777777" w:rsidR="00C937A7" w:rsidRPr="00DC2427" w:rsidRDefault="00C937A7" w:rsidP="005A18AC">
      <w:pPr>
        <w:widowControl w:val="0"/>
        <w:spacing w:after="0" w:line="360" w:lineRule="auto"/>
        <w:jc w:val="left"/>
        <w:rPr>
          <w:rFonts w:eastAsia="Times New Roman" w:cs="Times New Roman"/>
          <w:b/>
          <w:szCs w:val="28"/>
          <w:lang w:val="nl-NL"/>
        </w:rPr>
      </w:pPr>
      <w:r w:rsidRPr="00DC2427">
        <w:rPr>
          <w:rFonts w:eastAsia="Times New Roman" w:cs="Times New Roman"/>
          <w:b/>
          <w:szCs w:val="28"/>
          <w:lang w:val="nl-NL"/>
        </w:rPr>
        <w:t>- Cấu trúc:</w:t>
      </w:r>
      <w:r w:rsidRPr="00DC2427">
        <w:rPr>
          <w:rFonts w:eastAsia="Times New Roman" w:cs="Times New Roman"/>
          <w:b/>
          <w:szCs w:val="28"/>
        </w:rPr>
        <w:t xml:space="preserve"> </w:t>
      </w:r>
      <w:r w:rsidRPr="00DC2427">
        <w:rPr>
          <w:rFonts w:eastAsia="Times New Roman" w:cs="Times New Roman"/>
          <w:i/>
          <w:iCs/>
          <w:szCs w:val="28"/>
          <w:bdr w:val="none" w:sz="0" w:space="0" w:color="auto" w:frame="1"/>
          <w:lang w:val="nl-NL"/>
        </w:rPr>
        <w:t>Tỉ lệ 40% trắc nghiệm, 60% tự luận</w:t>
      </w:r>
    </w:p>
    <w:p w14:paraId="629E1C1F" w14:textId="77777777" w:rsidR="00C937A7" w:rsidRPr="00DC2427" w:rsidRDefault="00C937A7" w:rsidP="005A18AC">
      <w:pPr>
        <w:widowControl w:val="0"/>
        <w:spacing w:after="0" w:line="360" w:lineRule="auto"/>
        <w:ind w:left="720"/>
        <w:jc w:val="left"/>
        <w:rPr>
          <w:rFonts w:eastAsia="Times New Roman" w:cs="Times New Roman"/>
          <w:i/>
          <w:iCs/>
          <w:szCs w:val="28"/>
          <w:bdr w:val="none" w:sz="0" w:space="0" w:color="auto" w:frame="1"/>
          <w:lang w:val="nl-NL"/>
        </w:rPr>
      </w:pPr>
      <w:r w:rsidRPr="00DC2427">
        <w:rPr>
          <w:rFonts w:eastAsia="Times New Roman" w:cs="Times New Roman"/>
          <w:szCs w:val="28"/>
          <w:lang w:val="nl-NL"/>
        </w:rPr>
        <w:t xml:space="preserve">- Mức độ đề: </w:t>
      </w:r>
      <w:r w:rsidRPr="00DC2427">
        <w:rPr>
          <w:rFonts w:eastAsia="Times New Roman"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1% Vận dụng cao.</w:t>
      </w:r>
    </w:p>
    <w:p w14:paraId="66A9B870" w14:textId="77777777" w:rsidR="00C937A7" w:rsidRPr="00DC2427" w:rsidRDefault="00C937A7" w:rsidP="005A18AC">
      <w:pPr>
        <w:widowControl w:val="0"/>
        <w:spacing w:after="0" w:line="360" w:lineRule="auto"/>
        <w:ind w:left="720"/>
        <w:jc w:val="left"/>
        <w:rPr>
          <w:rFonts w:eastAsia="Times New Roman" w:cs="Times New Roman"/>
          <w:bCs/>
          <w:i/>
          <w:szCs w:val="28"/>
          <w:lang w:val="nl-NL"/>
        </w:rPr>
      </w:pPr>
      <w:r w:rsidRPr="00DC2427">
        <w:rPr>
          <w:rFonts w:eastAsia="Times New Roman"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 w:rsidRPr="00DC2427">
        <w:rPr>
          <w:rFonts w:eastAsia="Times New Roman" w:cs="Times New Roman"/>
          <w:bCs/>
          <w:iCs/>
          <w:szCs w:val="28"/>
          <w:lang w:val="nl-NL"/>
        </w:rPr>
        <w:t xml:space="preserve">4,0 điểm, </w:t>
      </w:r>
      <w:r w:rsidRPr="00DC2427">
        <w:rPr>
          <w:rFonts w:eastAsia="Times New Roman" w:cs="Times New Roman"/>
          <w:bCs/>
          <w:i/>
          <w:iCs/>
          <w:szCs w:val="28"/>
          <w:lang w:val="nl-NL"/>
        </w:rPr>
        <w:t xml:space="preserve">(gồm </w:t>
      </w:r>
      <w:r w:rsidRPr="00DC2427">
        <w:rPr>
          <w:rFonts w:eastAsia="Times New Roman" w:cs="Times New Roman"/>
          <w:bCs/>
          <w:i/>
          <w:iCs/>
          <w:szCs w:val="28"/>
        </w:rPr>
        <w:t>1</w:t>
      </w:r>
      <w:r w:rsidRPr="00DC2427">
        <w:rPr>
          <w:rFonts w:eastAsia="Times New Roman" w:cs="Times New Roman"/>
          <w:bCs/>
          <w:i/>
          <w:iCs/>
          <w:szCs w:val="28"/>
          <w:lang w:val="en-US"/>
        </w:rPr>
        <w:t>6</w:t>
      </w:r>
      <w:r w:rsidRPr="00DC2427">
        <w:rPr>
          <w:rFonts w:eastAsia="Times New Roman" w:cs="Times New Roman"/>
          <w:bCs/>
          <w:i/>
          <w:iCs/>
          <w:szCs w:val="28"/>
          <w:lang w:val="nl-NL"/>
        </w:rPr>
        <w:t xml:space="preserve"> câu hỏi: nhận biết: </w:t>
      </w:r>
      <w:r w:rsidRPr="00DC2427">
        <w:rPr>
          <w:rFonts w:eastAsia="Times New Roman" w:cs="Times New Roman"/>
          <w:bCs/>
          <w:i/>
          <w:iCs/>
          <w:szCs w:val="28"/>
          <w:lang w:val="en-US"/>
        </w:rPr>
        <w:t>12</w:t>
      </w:r>
      <w:r w:rsidRPr="00DC2427">
        <w:rPr>
          <w:rFonts w:eastAsia="Times New Roman" w:cs="Times New Roman"/>
          <w:bCs/>
          <w:i/>
          <w:iCs/>
          <w:szCs w:val="28"/>
          <w:lang w:val="nl-NL"/>
        </w:rPr>
        <w:t xml:space="preserve"> câu, thông hiểu: </w:t>
      </w:r>
      <w:r w:rsidRPr="00DC2427">
        <w:rPr>
          <w:rFonts w:eastAsia="Times New Roman" w:cs="Times New Roman"/>
          <w:bCs/>
          <w:i/>
          <w:iCs/>
          <w:szCs w:val="28"/>
          <w:lang w:val="en-US"/>
        </w:rPr>
        <w:t>4</w:t>
      </w:r>
      <w:r w:rsidRPr="00DC2427">
        <w:rPr>
          <w:rFonts w:eastAsia="Times New Roman" w:cs="Times New Roman"/>
          <w:bCs/>
          <w:i/>
          <w:iCs/>
          <w:szCs w:val="28"/>
          <w:lang w:val="nl-NL"/>
        </w:rPr>
        <w:t xml:space="preserve"> câu)</w:t>
      </w:r>
      <w:r w:rsidRPr="00DC2427">
        <w:rPr>
          <w:rFonts w:eastAsia="Times New Roman" w:cs="Times New Roman"/>
          <w:bCs/>
          <w:i/>
          <w:szCs w:val="28"/>
          <w:lang w:val="nl-NL"/>
        </w:rPr>
        <w:t xml:space="preserve">, mỗi câu 0,25 điểm; </w:t>
      </w:r>
    </w:p>
    <w:p w14:paraId="18157F1A" w14:textId="77777777" w:rsidR="00C937A7" w:rsidRPr="00DC2427" w:rsidRDefault="00C937A7" w:rsidP="005A18AC">
      <w:pPr>
        <w:widowControl w:val="0"/>
        <w:spacing w:after="0" w:line="360" w:lineRule="auto"/>
        <w:ind w:left="720"/>
        <w:jc w:val="left"/>
        <w:rPr>
          <w:rFonts w:eastAsia="Times New Roman" w:cs="Times New Roman"/>
          <w:bCs/>
          <w:i/>
          <w:iCs/>
          <w:szCs w:val="28"/>
          <w:lang w:val="nl-NL"/>
        </w:rPr>
      </w:pPr>
      <w:r w:rsidRPr="00DC2427">
        <w:rPr>
          <w:rFonts w:eastAsia="Times New Roman" w:cs="Times New Roman"/>
          <w:bCs/>
          <w:szCs w:val="28"/>
          <w:lang w:val="nl-NL"/>
        </w:rPr>
        <w:t xml:space="preserve">- </w:t>
      </w:r>
      <w:r w:rsidRPr="00DC2427">
        <w:rPr>
          <w:rFonts w:eastAsia="Times New Roman" w:cs="Times New Roman"/>
          <w:bCs/>
          <w:iCs/>
          <w:szCs w:val="28"/>
          <w:lang w:val="nl-NL"/>
        </w:rPr>
        <w:t>Phần tự luận: 6,0 điểm</w:t>
      </w:r>
      <w:r w:rsidRPr="00DC2427">
        <w:rPr>
          <w:rFonts w:eastAsia="Times New Roman" w:cs="Times New Roman"/>
          <w:bCs/>
          <w:i/>
          <w:iCs/>
          <w:szCs w:val="28"/>
          <w:lang w:val="nl-NL"/>
        </w:rPr>
        <w:t xml:space="preserve"> (Nhận biết: 1điểm; Thông hiểu: </w:t>
      </w:r>
      <w:r w:rsidRPr="00DC2427">
        <w:rPr>
          <w:rFonts w:eastAsia="Times New Roman" w:cs="Times New Roman"/>
          <w:bCs/>
          <w:i/>
          <w:iCs/>
          <w:szCs w:val="28"/>
          <w:lang w:val="en-US"/>
        </w:rPr>
        <w:t>2</w:t>
      </w:r>
      <w:r w:rsidRPr="00DC2427">
        <w:rPr>
          <w:rFonts w:eastAsia="Times New Roman" w:cs="Times New Roman"/>
          <w:bCs/>
          <w:i/>
          <w:iCs/>
          <w:szCs w:val="28"/>
          <w:lang w:val="nl-NL"/>
        </w:rPr>
        <w:t xml:space="preserve"> điểm; Vận dụng: 2 điểm; Vận dụng cao: 1 điểm)</w:t>
      </w:r>
    </w:p>
    <w:p w14:paraId="0BB9B6D4" w14:textId="77777777" w:rsidR="00C937A7" w:rsidRPr="00DC2427" w:rsidRDefault="00C937A7" w:rsidP="005A18AC">
      <w:pPr>
        <w:widowControl w:val="0"/>
        <w:spacing w:after="0" w:line="360" w:lineRule="auto"/>
        <w:ind w:left="720"/>
        <w:rPr>
          <w:rFonts w:eastAsia="Times New Roman" w:cs="Times New Roman"/>
          <w:bCs/>
          <w:szCs w:val="28"/>
          <w:lang w:val="nl-NL"/>
        </w:rPr>
      </w:pPr>
      <w:r w:rsidRPr="00DC2427">
        <w:rPr>
          <w:rFonts w:eastAsia="Times New Roman" w:cs="Times New Roman"/>
          <w:bCs/>
          <w:szCs w:val="28"/>
          <w:lang w:val="nl-NL"/>
        </w:rPr>
        <w:t>- Nội dung</w:t>
      </w:r>
      <w:r w:rsidRPr="00DC2427">
        <w:rPr>
          <w:rFonts w:eastAsia="Times New Roman" w:cs="Times New Roman"/>
          <w:bCs/>
          <w:szCs w:val="28"/>
        </w:rPr>
        <w:t>:</w:t>
      </w:r>
      <w:r w:rsidRPr="00DC2427">
        <w:rPr>
          <w:rFonts w:eastAsia="Times New Roman" w:cs="Times New Roman"/>
          <w:bCs/>
          <w:szCs w:val="28"/>
          <w:lang w:val="nl-NL"/>
        </w:rPr>
        <w:t xml:space="preserve"> Học kì II </w:t>
      </w:r>
    </w:p>
    <w:p w14:paraId="6EA7A733" w14:textId="77777777" w:rsidR="00C937A7" w:rsidRPr="00DC2427" w:rsidRDefault="00C937A7" w:rsidP="005A18AC">
      <w:pPr>
        <w:widowControl w:val="0"/>
        <w:spacing w:after="0" w:line="360" w:lineRule="auto"/>
        <w:ind w:left="720"/>
        <w:rPr>
          <w:rFonts w:eastAsia="Times New Roman" w:cs="Times New Roman"/>
          <w:bCs/>
          <w:szCs w:val="28"/>
          <w:lang w:val="nl-NL"/>
        </w:rPr>
      </w:pPr>
      <w:r w:rsidRPr="00DC2427">
        <w:rPr>
          <w:rFonts w:eastAsia="Times New Roman" w:cs="Times New Roman"/>
          <w:bCs/>
          <w:szCs w:val="28"/>
          <w:lang w:val="nl-NL"/>
        </w:rPr>
        <w:t>Tổng số tiết: 64</w:t>
      </w:r>
    </w:p>
    <w:p w14:paraId="30C6349B" w14:textId="77777777" w:rsidR="00C937A7" w:rsidRPr="00DC2427" w:rsidRDefault="00C937A7" w:rsidP="005A18AC">
      <w:pPr>
        <w:widowControl w:val="0"/>
        <w:spacing w:after="0" w:line="360" w:lineRule="auto"/>
        <w:ind w:left="720"/>
        <w:rPr>
          <w:rFonts w:eastAsia="Times New Roman" w:cs="Times New Roman"/>
          <w:bCs/>
          <w:szCs w:val="28"/>
          <w:lang w:val="nl-NL"/>
        </w:rPr>
      </w:pPr>
    </w:p>
    <w:tbl>
      <w:tblPr>
        <w:tblpPr w:leftFromText="180" w:rightFromText="180" w:vertAnchor="text" w:tblpXSpec="center" w:tblpY="1"/>
        <w:tblOverlap w:val="never"/>
        <w:tblW w:w="14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3"/>
        <w:gridCol w:w="953"/>
        <w:gridCol w:w="1103"/>
        <w:gridCol w:w="1038"/>
        <w:gridCol w:w="1171"/>
        <w:gridCol w:w="974"/>
        <w:gridCol w:w="1103"/>
        <w:gridCol w:w="1090"/>
        <w:gridCol w:w="1103"/>
        <w:gridCol w:w="978"/>
        <w:gridCol w:w="1103"/>
        <w:gridCol w:w="1065"/>
      </w:tblGrid>
      <w:tr w:rsidR="00DC2427" w:rsidRPr="00DC2427" w14:paraId="79A15483" w14:textId="77777777" w:rsidTr="00C937A7">
        <w:trPr>
          <w:trHeight w:val="353"/>
          <w:tblHeader/>
        </w:trPr>
        <w:tc>
          <w:tcPr>
            <w:tcW w:w="2686" w:type="dxa"/>
            <w:shd w:val="clear" w:color="auto" w:fill="auto"/>
            <w:vAlign w:val="center"/>
          </w:tcPr>
          <w:p w14:paraId="3EDCF97F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lastRenderedPageBreak/>
              <w:t>Chủ đề</w:t>
            </w:r>
          </w:p>
        </w:tc>
        <w:tc>
          <w:tcPr>
            <w:tcW w:w="8436" w:type="dxa"/>
            <w:gridSpan w:val="8"/>
            <w:shd w:val="clear" w:color="auto" w:fill="auto"/>
            <w:vAlign w:val="center"/>
          </w:tcPr>
          <w:p w14:paraId="3E5C592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shd w:val="clear" w:color="auto" w:fill="E5DFEC"/>
            <w:vAlign w:val="center"/>
          </w:tcPr>
          <w:p w14:paraId="77D4E2BD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1084" w:type="dxa"/>
            <w:vMerge w:val="restart"/>
            <w:vAlign w:val="center"/>
          </w:tcPr>
          <w:p w14:paraId="3D0B67F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nl-NL"/>
              </w:rPr>
              <w:t>Điểm số</w:t>
            </w:r>
          </w:p>
        </w:tc>
      </w:tr>
      <w:tr w:rsidR="00DC2427" w:rsidRPr="00DC2427" w14:paraId="59ABF575" w14:textId="77777777" w:rsidTr="00C937A7">
        <w:trPr>
          <w:trHeight w:val="415"/>
          <w:tblHeader/>
        </w:trPr>
        <w:tc>
          <w:tcPr>
            <w:tcW w:w="2686" w:type="dxa"/>
            <w:vMerge w:val="restart"/>
            <w:shd w:val="clear" w:color="auto" w:fill="auto"/>
            <w:vAlign w:val="center"/>
          </w:tcPr>
          <w:p w14:paraId="3D340C3E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iCs/>
                <w:szCs w:val="28"/>
                <w:lang w:val="nl-NL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10C67AA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Nhận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biết</w:t>
            </w:r>
            <w:proofErr w:type="spellEnd"/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295CCB4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7EF8F3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Vận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dụng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C559601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shd w:val="clear" w:color="auto" w:fill="E5DFEC"/>
            <w:vAlign w:val="center"/>
          </w:tcPr>
          <w:p w14:paraId="2A689595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084" w:type="dxa"/>
            <w:vMerge/>
            <w:vAlign w:val="center"/>
          </w:tcPr>
          <w:p w14:paraId="093F3A4B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DC2427" w:rsidRPr="00DC2427" w14:paraId="3BCEF649" w14:textId="77777777" w:rsidTr="00C937A7">
        <w:trPr>
          <w:tblHeader/>
        </w:trPr>
        <w:tc>
          <w:tcPr>
            <w:tcW w:w="2686" w:type="dxa"/>
            <w:vMerge/>
            <w:shd w:val="clear" w:color="auto" w:fill="auto"/>
            <w:vAlign w:val="center"/>
          </w:tcPr>
          <w:p w14:paraId="34F47BC5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iCs/>
                <w:szCs w:val="28"/>
                <w:lang w:val="nl-NL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23D0E7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Cs/>
                <w:szCs w:val="28"/>
                <w:lang w:val="nl-NL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Tự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luận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1B615D54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Trắc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nghiệm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14:paraId="01460E6D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Tự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luận</w:t>
            </w:r>
            <w:proofErr w:type="spellEnd"/>
          </w:p>
        </w:tc>
        <w:tc>
          <w:tcPr>
            <w:tcW w:w="1177" w:type="dxa"/>
            <w:shd w:val="clear" w:color="auto" w:fill="auto"/>
            <w:vAlign w:val="center"/>
          </w:tcPr>
          <w:p w14:paraId="77A413D5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Trắc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nghiệm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14:paraId="6C99C0F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Tự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618CF9BB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Trắc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nghiệm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78555CB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Tự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7DD2B3E4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Trắc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nghiệm</w:t>
            </w:r>
            <w:proofErr w:type="spellEnd"/>
          </w:p>
        </w:tc>
        <w:tc>
          <w:tcPr>
            <w:tcW w:w="998" w:type="dxa"/>
            <w:shd w:val="clear" w:color="auto" w:fill="E5DFEC"/>
            <w:vAlign w:val="center"/>
          </w:tcPr>
          <w:p w14:paraId="174C22BF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Tự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E5DFEC"/>
            <w:vAlign w:val="center"/>
          </w:tcPr>
          <w:p w14:paraId="5EDDC90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Trắc</w:t>
            </w:r>
            <w:proofErr w:type="spellEnd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DC2427">
              <w:rPr>
                <w:rFonts w:eastAsia="Times New Roman" w:cs="Times New Roman"/>
                <w:b/>
                <w:szCs w:val="28"/>
                <w:lang w:val="en-US"/>
              </w:rPr>
              <w:t>nghiệm</w:t>
            </w:r>
            <w:proofErr w:type="spellEnd"/>
          </w:p>
        </w:tc>
        <w:tc>
          <w:tcPr>
            <w:tcW w:w="1084" w:type="dxa"/>
            <w:vMerge/>
            <w:vAlign w:val="center"/>
          </w:tcPr>
          <w:p w14:paraId="7D763B54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DC2427" w:rsidRPr="00DC2427" w14:paraId="088E0DE2" w14:textId="77777777" w:rsidTr="00C937A7">
        <w:trPr>
          <w:trHeight w:val="257"/>
          <w:tblHeader/>
        </w:trPr>
        <w:tc>
          <w:tcPr>
            <w:tcW w:w="2686" w:type="dxa"/>
            <w:shd w:val="clear" w:color="auto" w:fill="auto"/>
            <w:vAlign w:val="center"/>
          </w:tcPr>
          <w:p w14:paraId="0DCB103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en-US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23A8CBD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B35F85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nl-NL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84041B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nl-NL"/>
              </w:rPr>
              <w:t>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39E60F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nl-NL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DFBBA4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iCs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27078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nl-NL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575FB7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iCs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FFBB6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nl-NL"/>
              </w:rPr>
              <w:t>9</w:t>
            </w:r>
          </w:p>
        </w:tc>
        <w:tc>
          <w:tcPr>
            <w:tcW w:w="998" w:type="dxa"/>
            <w:shd w:val="clear" w:color="auto" w:fill="E5DFEC"/>
            <w:vAlign w:val="center"/>
          </w:tcPr>
          <w:p w14:paraId="6CC4788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fr-FR" w:eastAsia="fr-FR"/>
              </w:rPr>
              <w:t>10</w:t>
            </w:r>
          </w:p>
        </w:tc>
        <w:tc>
          <w:tcPr>
            <w:tcW w:w="1040" w:type="dxa"/>
            <w:shd w:val="clear" w:color="auto" w:fill="E5DFEC"/>
            <w:vAlign w:val="center"/>
          </w:tcPr>
          <w:p w14:paraId="48503898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fr-FR" w:eastAsia="fr-FR"/>
              </w:rPr>
              <w:t>11</w:t>
            </w:r>
          </w:p>
        </w:tc>
        <w:tc>
          <w:tcPr>
            <w:tcW w:w="1084" w:type="dxa"/>
            <w:vAlign w:val="center"/>
          </w:tcPr>
          <w:p w14:paraId="4897F49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i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i/>
                <w:szCs w:val="28"/>
                <w:lang w:val="fr-FR" w:eastAsia="fr-FR"/>
              </w:rPr>
              <w:t>12</w:t>
            </w:r>
          </w:p>
        </w:tc>
      </w:tr>
      <w:tr w:rsidR="00DC2427" w:rsidRPr="00DC2427" w14:paraId="440A34FA" w14:textId="77777777" w:rsidTr="00C937A7">
        <w:trPr>
          <w:trHeight w:val="640"/>
        </w:trPr>
        <w:tc>
          <w:tcPr>
            <w:tcW w:w="2686" w:type="dxa"/>
            <w:shd w:val="clear" w:color="auto" w:fill="auto"/>
            <w:vAlign w:val="center"/>
          </w:tcPr>
          <w:p w14:paraId="4CB75B36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i/>
                <w:iCs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i/>
                <w:iCs/>
                <w:szCs w:val="28"/>
                <w:lang w:val="fr-FR" w:eastAsia="fr-FR"/>
              </w:rPr>
              <w:t xml:space="preserve"> </w:t>
            </w: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Chủ đề 4: Một số vật liệu, nhiên liệu, nguyên liệu, lương thực – thực phẩm thông dụng; Tính chất và ứng dụng của chúng. (7 tiết)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13304B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14:paraId="0D4932CF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4C2EDD81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3CF48172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2</w:t>
            </w:r>
          </w:p>
          <w:p w14:paraId="0B16B541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(0,</w:t>
            </w:r>
            <w:r w:rsidR="00C937A7"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5)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013432F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4A94EC7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4E40D29F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27DCFBF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E5DFEC"/>
            <w:vAlign w:val="center"/>
          </w:tcPr>
          <w:p w14:paraId="63BA591D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E5DFEC"/>
            <w:vAlign w:val="center"/>
          </w:tcPr>
          <w:p w14:paraId="7EF9A471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4A268D5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0,5</w:t>
            </w:r>
          </w:p>
        </w:tc>
      </w:tr>
      <w:tr w:rsidR="00DC2427" w:rsidRPr="00DC2427" w14:paraId="74F2C012" w14:textId="77777777" w:rsidTr="00C937A7">
        <w:trPr>
          <w:trHeight w:val="989"/>
        </w:trPr>
        <w:tc>
          <w:tcPr>
            <w:tcW w:w="2686" w:type="dxa"/>
            <w:shd w:val="clear" w:color="auto" w:fill="auto"/>
            <w:vAlign w:val="center"/>
          </w:tcPr>
          <w:p w14:paraId="569F2EE4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i/>
                <w:iCs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Chủ đề 5: Chất tinh khiết – Hỗn hợp. Phương pháp tách các chất. (7 tiết)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3D6B307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szCs w:val="28"/>
                <w:lang w:val="en-US" w:eastAsia="fr-FR"/>
              </w:rPr>
              <w:t>4 ý</w:t>
            </w:r>
            <w:r w:rsidR="00C937A7" w:rsidRPr="00DC2427">
              <w:rPr>
                <w:rFonts w:eastAsia="Times New Roman" w:cs="Times New Roman"/>
                <w:szCs w:val="28"/>
                <w:lang w:val="en-US" w:eastAsia="fr-FR"/>
              </w:rPr>
              <w:t xml:space="preserve"> (1,0)</w:t>
            </w:r>
          </w:p>
        </w:tc>
        <w:tc>
          <w:tcPr>
            <w:tcW w:w="1044" w:type="dxa"/>
            <w:shd w:val="clear" w:color="auto" w:fill="FFFFFF"/>
            <w:vAlign w:val="center"/>
          </w:tcPr>
          <w:p w14:paraId="4E9ED0F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fr-FR" w:eastAsia="fr-FR"/>
              </w:rPr>
              <w:t>3 (0,75)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DC42B4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29BD844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6687B1A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7EB7B0D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6808A33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2E695C5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E5DFEC"/>
            <w:vAlign w:val="center"/>
          </w:tcPr>
          <w:p w14:paraId="1B08C27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E5DFEC"/>
            <w:vAlign w:val="center"/>
          </w:tcPr>
          <w:p w14:paraId="3A18F39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6A45058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fr-FR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fr-FR" w:eastAsia="fr-FR"/>
              </w:rPr>
              <w:t>1,75</w:t>
            </w:r>
          </w:p>
        </w:tc>
      </w:tr>
      <w:tr w:rsidR="00DC2427" w:rsidRPr="00DC2427" w14:paraId="550CFDB9" w14:textId="77777777" w:rsidTr="00C937A7">
        <w:trPr>
          <w:trHeight w:val="648"/>
        </w:trPr>
        <w:tc>
          <w:tcPr>
            <w:tcW w:w="2686" w:type="dxa"/>
            <w:shd w:val="clear" w:color="auto" w:fill="auto"/>
            <w:vAlign w:val="center"/>
          </w:tcPr>
          <w:p w14:paraId="1FBF682E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i/>
                <w:iCs/>
                <w:szCs w:val="28"/>
                <w:lang w:val="nl-NL" w:eastAsia="fr-FR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 xml:space="preserve">Chủ đề 9 -10: Lực- Năng lượng và </w:t>
            </w: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lastRenderedPageBreak/>
              <w:t>cuộc sống (9 tiết)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0D0C6715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8"/>
                <w:lang w:val="nl-NL" w:eastAsia="fr-FR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14:paraId="2FDB573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bCs/>
                <w:szCs w:val="28"/>
                <w:lang w:val="fr-FR" w:eastAsia="fr-FR"/>
              </w:rPr>
            </w:pPr>
            <w:r w:rsidRPr="00DC2427">
              <w:rPr>
                <w:rFonts w:eastAsia="Calibri" w:cs="Times New Roman"/>
                <w:bCs/>
                <w:szCs w:val="28"/>
                <w:lang w:val="fr-FR" w:eastAsia="fr-FR"/>
              </w:rPr>
              <w:t>1 (0,25)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CAD9081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szCs w:val="28"/>
                <w:lang w:val="fr-FR" w:eastAsia="fr-FR"/>
              </w:rPr>
            </w:pPr>
            <w:r w:rsidRPr="00DC2427">
              <w:rPr>
                <w:rFonts w:eastAsia="Calibri" w:cs="Times New Roman"/>
                <w:szCs w:val="28"/>
                <w:lang w:val="fr-FR" w:eastAsia="fr-FR"/>
              </w:rPr>
              <w:t>2 ý</w:t>
            </w:r>
            <w:r w:rsidR="00C937A7" w:rsidRPr="00DC2427">
              <w:rPr>
                <w:rFonts w:eastAsia="Calibri" w:cs="Times New Roman"/>
                <w:szCs w:val="28"/>
                <w:lang w:val="fr-FR" w:eastAsia="fr-FR"/>
              </w:rPr>
              <w:t xml:space="preserve"> (0,5)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98D6F3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Calibri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41EF8BD5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1DD44CE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74975B0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6D8B7028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E5DFEC"/>
            <w:vAlign w:val="center"/>
          </w:tcPr>
          <w:p w14:paraId="195AA84B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E5DFEC"/>
            <w:vAlign w:val="center"/>
          </w:tcPr>
          <w:p w14:paraId="45F6FF2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2FA7D7C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0,75</w:t>
            </w:r>
          </w:p>
        </w:tc>
      </w:tr>
      <w:tr w:rsidR="00DC2427" w:rsidRPr="00DC2427" w14:paraId="288BD3AE" w14:textId="77777777" w:rsidTr="00C937A7">
        <w:trPr>
          <w:trHeight w:val="1121"/>
        </w:trPr>
        <w:tc>
          <w:tcPr>
            <w:tcW w:w="2686" w:type="dxa"/>
            <w:shd w:val="clear" w:color="auto" w:fill="auto"/>
            <w:vAlign w:val="center"/>
          </w:tcPr>
          <w:p w14:paraId="6E6E90A6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i/>
                <w:iCs/>
                <w:szCs w:val="28"/>
                <w:lang w:val="nl-NL" w:eastAsia="fr-FR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Chủ đề 9 -10: Lực- Năng lượng và cuộc sống (8 tiết)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22B02678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14:paraId="5AC08E4D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3 (0,75)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8200F78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70FE2CDB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eastAsia="fr-FR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620BCB96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5 ý (1,25)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798E276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5D8AD2E4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31C9567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E5DFEC"/>
            <w:vAlign w:val="center"/>
          </w:tcPr>
          <w:p w14:paraId="1406BA5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E5DFEC"/>
            <w:vAlign w:val="center"/>
          </w:tcPr>
          <w:p w14:paraId="612794C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682F207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2,0</w:t>
            </w:r>
          </w:p>
        </w:tc>
      </w:tr>
      <w:tr w:rsidR="00DC2427" w:rsidRPr="00DC2427" w14:paraId="52BBCBB5" w14:textId="77777777" w:rsidTr="00C937A7">
        <w:trPr>
          <w:trHeight w:val="1121"/>
        </w:trPr>
        <w:tc>
          <w:tcPr>
            <w:tcW w:w="2686" w:type="dxa"/>
            <w:shd w:val="clear" w:color="auto" w:fill="auto"/>
            <w:vAlign w:val="center"/>
          </w:tcPr>
          <w:p w14:paraId="17448B96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 xml:space="preserve">Chủ đề 8: Đa dạng thế giới sống. (18 tiết) 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BABB70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14:paraId="4598A67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1 (0,25)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C35E0F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14:paraId="0A03579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1</w:t>
            </w:r>
            <w:r w:rsidR="00B40956"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 xml:space="preserve"> </w:t>
            </w: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(0,25)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3D45089D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3 ý</w:t>
            </w:r>
            <w:r w:rsidR="00C937A7" w:rsidRPr="00DC2427">
              <w:rPr>
                <w:rFonts w:eastAsia="Times New Roman" w:cs="Times New Roman"/>
                <w:szCs w:val="28"/>
                <w:lang w:val="fr-FR" w:eastAsia="fr-FR"/>
              </w:rPr>
              <w:t xml:space="preserve"> (0,75)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1C683C1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65D5012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379A697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E5DFEC"/>
            <w:vAlign w:val="center"/>
          </w:tcPr>
          <w:p w14:paraId="39CC154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E5DFEC"/>
            <w:vAlign w:val="center"/>
          </w:tcPr>
          <w:p w14:paraId="655A117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B5D3B61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1,25</w:t>
            </w:r>
          </w:p>
        </w:tc>
      </w:tr>
      <w:tr w:rsidR="00DC2427" w:rsidRPr="00DC2427" w14:paraId="5A8A5CC7" w14:textId="77777777" w:rsidTr="00C937A7">
        <w:trPr>
          <w:trHeight w:val="1121"/>
        </w:trPr>
        <w:tc>
          <w:tcPr>
            <w:tcW w:w="2686" w:type="dxa"/>
            <w:shd w:val="clear" w:color="auto" w:fill="auto"/>
            <w:vAlign w:val="center"/>
          </w:tcPr>
          <w:p w14:paraId="0982C5EF" w14:textId="77777777" w:rsidR="00C937A7" w:rsidRPr="00DC2427" w:rsidRDefault="00C937A7" w:rsidP="005A18AC">
            <w:pPr>
              <w:widowControl w:val="0"/>
              <w:spacing w:after="0" w:line="360" w:lineRule="auto"/>
              <w:jc w:val="left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Chủ đề 8-11: Đa dạng thế giới sống – Trái đất và bầu trời. (15 tiết)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78F019D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14:paraId="2E1D54C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4 (1,0)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6495ABD" w14:textId="77777777" w:rsidR="00C537C3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 xml:space="preserve">6 ý </w:t>
            </w:r>
          </w:p>
          <w:p w14:paraId="372ACA58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(1, 5)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FA168F5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1</w:t>
            </w:r>
            <w:r w:rsidR="00C937A7"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 xml:space="preserve"> (0,</w:t>
            </w:r>
            <w:r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2</w:t>
            </w:r>
            <w:r w:rsidR="00C937A7" w:rsidRPr="00DC2427">
              <w:rPr>
                <w:rFonts w:eastAsia="Times New Roman" w:cs="Times New Roman"/>
                <w:bCs/>
                <w:szCs w:val="28"/>
                <w:lang w:val="en-US" w:eastAsia="fr-FR"/>
              </w:rPr>
              <w:t>5)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6E447AC8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 w14:paraId="54274D8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02D72704" w14:textId="77777777" w:rsidR="00C937A7" w:rsidRPr="00DC2427" w:rsidRDefault="00C537C3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 w:rsidRPr="00DC2427">
              <w:rPr>
                <w:rFonts w:eastAsia="Times New Roman" w:cs="Times New Roman"/>
                <w:szCs w:val="28"/>
                <w:lang w:val="fr-FR" w:eastAsia="fr-FR"/>
              </w:rPr>
              <w:t>4</w:t>
            </w:r>
            <w:r w:rsidR="00C937A7" w:rsidRPr="00DC2427">
              <w:rPr>
                <w:rFonts w:eastAsia="Times New Roman" w:cs="Times New Roman"/>
                <w:szCs w:val="28"/>
                <w:lang w:val="fr-FR" w:eastAsia="fr-FR"/>
              </w:rPr>
              <w:t xml:space="preserve"> ý (1,0)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1300838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E5DFEC"/>
            <w:vAlign w:val="center"/>
          </w:tcPr>
          <w:p w14:paraId="15C34318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E5DFEC"/>
            <w:vAlign w:val="center"/>
          </w:tcPr>
          <w:p w14:paraId="7EF1A0CB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6B28AF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3,75</w:t>
            </w:r>
          </w:p>
        </w:tc>
      </w:tr>
      <w:tr w:rsidR="00DC2427" w:rsidRPr="00DC2427" w14:paraId="3EA7838B" w14:textId="77777777" w:rsidTr="00C937A7">
        <w:tc>
          <w:tcPr>
            <w:tcW w:w="2686" w:type="dxa"/>
            <w:shd w:val="clear" w:color="auto" w:fill="auto"/>
            <w:vAlign w:val="center"/>
          </w:tcPr>
          <w:p w14:paraId="091634D5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t>Số câu/ số ý</w:t>
            </w:r>
          </w:p>
        </w:tc>
        <w:tc>
          <w:tcPr>
            <w:tcW w:w="971" w:type="dxa"/>
            <w:shd w:val="clear" w:color="auto" w:fill="FDE9D9"/>
            <w:vAlign w:val="center"/>
          </w:tcPr>
          <w:p w14:paraId="33F5907E" w14:textId="77777777" w:rsidR="00C937A7" w:rsidRPr="00DC2427" w:rsidRDefault="00B40956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szCs w:val="28"/>
                <w:lang w:val="en-US" w:eastAsia="fr-FR"/>
              </w:rPr>
              <w:t>4</w:t>
            </w:r>
          </w:p>
        </w:tc>
        <w:tc>
          <w:tcPr>
            <w:tcW w:w="1044" w:type="dxa"/>
            <w:shd w:val="clear" w:color="auto" w:fill="FDE9D9"/>
            <w:vAlign w:val="center"/>
          </w:tcPr>
          <w:p w14:paraId="6EB505B1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szCs w:val="28"/>
                <w:lang w:val="en-US" w:eastAsia="fr-FR"/>
              </w:rPr>
              <w:t>12</w:t>
            </w:r>
          </w:p>
        </w:tc>
        <w:tc>
          <w:tcPr>
            <w:tcW w:w="1063" w:type="dxa"/>
            <w:shd w:val="clear" w:color="auto" w:fill="FDE9D9"/>
            <w:vAlign w:val="center"/>
          </w:tcPr>
          <w:p w14:paraId="31A841ED" w14:textId="77777777" w:rsidR="00C937A7" w:rsidRPr="00DC2427" w:rsidRDefault="00B40956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szCs w:val="28"/>
                <w:lang w:val="en-US" w:eastAsia="fr-FR"/>
              </w:rPr>
              <w:t>8</w:t>
            </w:r>
          </w:p>
        </w:tc>
        <w:tc>
          <w:tcPr>
            <w:tcW w:w="1177" w:type="dxa"/>
            <w:shd w:val="clear" w:color="auto" w:fill="FDE9D9"/>
            <w:vAlign w:val="center"/>
          </w:tcPr>
          <w:p w14:paraId="1EF5E6D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szCs w:val="28"/>
                <w:lang w:val="en-US" w:eastAsia="fr-FR"/>
              </w:rPr>
              <w:t>4</w:t>
            </w:r>
          </w:p>
        </w:tc>
        <w:tc>
          <w:tcPr>
            <w:tcW w:w="981" w:type="dxa"/>
            <w:shd w:val="clear" w:color="auto" w:fill="FDE9D9"/>
            <w:vAlign w:val="center"/>
          </w:tcPr>
          <w:p w14:paraId="5AA63D84" w14:textId="77777777" w:rsidR="00C937A7" w:rsidRPr="00DC2427" w:rsidRDefault="00B40956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szCs w:val="28"/>
                <w:lang w:val="en-US" w:eastAsia="fr-FR"/>
              </w:rPr>
              <w:t>8</w:t>
            </w:r>
          </w:p>
        </w:tc>
        <w:tc>
          <w:tcPr>
            <w:tcW w:w="1040" w:type="dxa"/>
            <w:shd w:val="clear" w:color="auto" w:fill="FDE9D9"/>
            <w:vAlign w:val="center"/>
          </w:tcPr>
          <w:p w14:paraId="3692E89D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120" w:type="dxa"/>
            <w:shd w:val="clear" w:color="auto" w:fill="FDE9D9"/>
            <w:vAlign w:val="center"/>
          </w:tcPr>
          <w:p w14:paraId="3CF2ABF2" w14:textId="77777777" w:rsidR="00C937A7" w:rsidRPr="00DC2427" w:rsidRDefault="00B40956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szCs w:val="28"/>
                <w:lang w:val="en-US" w:eastAsia="fr-FR"/>
              </w:rPr>
              <w:t>4</w:t>
            </w:r>
          </w:p>
        </w:tc>
        <w:tc>
          <w:tcPr>
            <w:tcW w:w="1040" w:type="dxa"/>
            <w:shd w:val="clear" w:color="auto" w:fill="FDE9D9"/>
            <w:vAlign w:val="center"/>
          </w:tcPr>
          <w:p w14:paraId="44BB45BF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DE9D9"/>
            <w:vAlign w:val="center"/>
          </w:tcPr>
          <w:p w14:paraId="5F6F7A44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highlight w:val="yellow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14:paraId="52B2604A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highlight w:val="yellow"/>
                <w:lang w:val="fr-FR" w:eastAsia="fr-FR"/>
              </w:rPr>
            </w:pPr>
          </w:p>
        </w:tc>
        <w:tc>
          <w:tcPr>
            <w:tcW w:w="1084" w:type="dxa"/>
            <w:shd w:val="clear" w:color="auto" w:fill="FDE9D9"/>
            <w:vAlign w:val="center"/>
          </w:tcPr>
          <w:p w14:paraId="2024CBB4" w14:textId="733F2A57" w:rsidR="00C937A7" w:rsidRPr="00DC2427" w:rsidRDefault="008221C2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highlight w:val="yellow"/>
                <w:lang w:val="fr-FR" w:eastAsia="fr-FR"/>
              </w:rPr>
            </w:pPr>
            <w:r w:rsidRPr="008221C2">
              <w:rPr>
                <w:rFonts w:eastAsia="Times New Roman" w:cs="Times New Roman"/>
                <w:szCs w:val="28"/>
                <w:lang w:val="fr-FR" w:eastAsia="fr-FR"/>
              </w:rPr>
              <w:t>2</w:t>
            </w:r>
            <w:r w:rsidR="00971F72">
              <w:rPr>
                <w:rFonts w:eastAsia="Times New Roman" w:cs="Times New Roman"/>
                <w:szCs w:val="28"/>
                <w:lang w:val="fr-FR" w:eastAsia="fr-FR"/>
              </w:rPr>
              <w:t>3</w:t>
            </w:r>
            <w:r w:rsidRPr="008221C2">
              <w:rPr>
                <w:rFonts w:eastAsia="Times New Roman" w:cs="Times New Roman"/>
                <w:szCs w:val="28"/>
                <w:lang w:val="fr-FR" w:eastAsia="fr-FR"/>
              </w:rPr>
              <w:t>/40 ý</w:t>
            </w:r>
          </w:p>
        </w:tc>
      </w:tr>
      <w:tr w:rsidR="00DC2427" w:rsidRPr="00DC2427" w14:paraId="16E5789C" w14:textId="77777777" w:rsidTr="00C937A7">
        <w:tc>
          <w:tcPr>
            <w:tcW w:w="2686" w:type="dxa"/>
            <w:shd w:val="clear" w:color="auto" w:fill="auto"/>
            <w:vAlign w:val="center"/>
          </w:tcPr>
          <w:p w14:paraId="3B6E4C74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177D9A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1,0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DE4C70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3,0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B3898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2,0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EB06FF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1,0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C421B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2,0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4C4EFC51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0D329329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</w:pPr>
            <w:r w:rsidRPr="00DC2427">
              <w:rPr>
                <w:rFonts w:eastAsia="Times New Roman" w:cs="Times New Roman"/>
                <w:b/>
                <w:bCs/>
                <w:szCs w:val="28"/>
                <w:lang w:val="en-US" w:eastAsia="fr-FR"/>
              </w:rPr>
              <w:t>1,0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6844364D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</w:p>
        </w:tc>
        <w:tc>
          <w:tcPr>
            <w:tcW w:w="998" w:type="dxa"/>
            <w:shd w:val="clear" w:color="auto" w:fill="E5DFEC"/>
            <w:vAlign w:val="center"/>
          </w:tcPr>
          <w:p w14:paraId="1BE420D6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nl-NL" w:eastAsia="fr-FR"/>
              </w:rPr>
            </w:pPr>
          </w:p>
        </w:tc>
        <w:tc>
          <w:tcPr>
            <w:tcW w:w="1040" w:type="dxa"/>
            <w:shd w:val="clear" w:color="auto" w:fill="E5DFEC"/>
            <w:vAlign w:val="center"/>
          </w:tcPr>
          <w:p w14:paraId="19CC64B2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val="nl-NL" w:eastAsia="fr-FR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13FC7EC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highlight w:val="yellow"/>
                <w:lang w:val="nl-NL" w:eastAsia="fr-FR"/>
              </w:rPr>
            </w:pPr>
          </w:p>
        </w:tc>
      </w:tr>
      <w:tr w:rsidR="00DC2427" w:rsidRPr="00DC2427" w14:paraId="046587D7" w14:textId="77777777" w:rsidTr="00896A92">
        <w:tc>
          <w:tcPr>
            <w:tcW w:w="2686" w:type="dxa"/>
            <w:shd w:val="clear" w:color="auto" w:fill="auto"/>
            <w:vAlign w:val="center"/>
          </w:tcPr>
          <w:p w14:paraId="7C50C445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szCs w:val="28"/>
                <w:lang w:val="nl-NL"/>
              </w:rPr>
              <w:t>Tổng số điểm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418695D5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4,0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632EF580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3,0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1B8D29A3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2,0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183088B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>1,0</w:t>
            </w:r>
          </w:p>
        </w:tc>
        <w:tc>
          <w:tcPr>
            <w:tcW w:w="2038" w:type="dxa"/>
            <w:gridSpan w:val="2"/>
            <w:vAlign w:val="center"/>
          </w:tcPr>
          <w:p w14:paraId="6AEB640E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Cs w:val="28"/>
                <w:highlight w:val="yellow"/>
                <w:lang w:val="nl-NL"/>
              </w:rPr>
            </w:pPr>
          </w:p>
        </w:tc>
        <w:tc>
          <w:tcPr>
            <w:tcW w:w="1084" w:type="dxa"/>
            <w:vAlign w:val="center"/>
          </w:tcPr>
          <w:p w14:paraId="636A69B1" w14:textId="77777777" w:rsidR="00C937A7" w:rsidRPr="00DC2427" w:rsidRDefault="00C937A7" w:rsidP="005A18A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/>
                <w:iCs/>
                <w:szCs w:val="28"/>
                <w:highlight w:val="yellow"/>
                <w:lang w:val="nl-NL"/>
              </w:rPr>
            </w:pP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t xml:space="preserve">10 </w:t>
            </w:r>
            <w:r w:rsidRPr="00DC2427">
              <w:rPr>
                <w:rFonts w:eastAsia="Times New Roman" w:cs="Times New Roman"/>
                <w:b/>
                <w:iCs/>
                <w:szCs w:val="28"/>
                <w:lang w:val="nl-NL"/>
              </w:rPr>
              <w:lastRenderedPageBreak/>
              <w:t>điểm</w:t>
            </w:r>
          </w:p>
        </w:tc>
      </w:tr>
    </w:tbl>
    <w:p w14:paraId="46190318" w14:textId="77777777" w:rsidR="005472DA" w:rsidRPr="00DC2427" w:rsidRDefault="005472DA" w:rsidP="005A18AC">
      <w:pPr>
        <w:spacing w:after="0" w:line="360" w:lineRule="auto"/>
        <w:rPr>
          <w:rFonts w:cs="Times New Roman"/>
          <w:szCs w:val="28"/>
        </w:rPr>
      </w:pPr>
    </w:p>
    <w:p w14:paraId="48988E34" w14:textId="77777777" w:rsidR="00C937A7" w:rsidRPr="00DC2427" w:rsidRDefault="00C937A7" w:rsidP="005A18AC">
      <w:pPr>
        <w:spacing w:after="0" w:line="360" w:lineRule="auto"/>
        <w:rPr>
          <w:rFonts w:cs="Times New Roman"/>
          <w:szCs w:val="28"/>
        </w:rPr>
      </w:pPr>
    </w:p>
    <w:tbl>
      <w:tblPr>
        <w:tblStyle w:val="TableGrid"/>
        <w:tblpPr w:leftFromText="180" w:rightFromText="180" w:vertAnchor="page" w:horzAnchor="margin" w:tblpX="-34" w:tblpY="1"/>
        <w:tblW w:w="14749" w:type="dxa"/>
        <w:tblLayout w:type="fixed"/>
        <w:tblLook w:val="04A0" w:firstRow="1" w:lastRow="0" w:firstColumn="1" w:lastColumn="0" w:noHBand="0" w:noVBand="1"/>
      </w:tblPr>
      <w:tblGrid>
        <w:gridCol w:w="815"/>
        <w:gridCol w:w="1908"/>
        <w:gridCol w:w="1250"/>
        <w:gridCol w:w="7374"/>
        <w:gridCol w:w="850"/>
        <w:gridCol w:w="851"/>
        <w:gridCol w:w="850"/>
        <w:gridCol w:w="851"/>
      </w:tblGrid>
      <w:tr w:rsidR="00DC2427" w:rsidRPr="00DC2427" w14:paraId="43B0BBF7" w14:textId="77777777" w:rsidTr="00E568B1">
        <w:trPr>
          <w:trHeight w:val="1132"/>
        </w:trPr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43C9B" w14:textId="77777777" w:rsidR="00E568B1" w:rsidRPr="00DC2427" w:rsidRDefault="00E568B1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C660" w14:textId="77777777" w:rsidR="00E568B1" w:rsidRPr="00DC2427" w:rsidRDefault="00E568B1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F80FF7" w14:textId="77777777" w:rsidR="00E568B1" w:rsidRPr="00DC2427" w:rsidRDefault="00E568B1" w:rsidP="00FF11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94E52" w14:textId="77777777" w:rsidR="00E568B1" w:rsidRPr="00DC2427" w:rsidRDefault="00E568B1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E8697" w14:textId="77777777" w:rsidR="00E568B1" w:rsidRPr="00DC2427" w:rsidRDefault="00E568B1" w:rsidP="005A18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E30C9" w14:textId="77777777" w:rsidR="00E568B1" w:rsidRPr="00DC2427" w:rsidRDefault="00E568B1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27872" w14:textId="77777777" w:rsidR="00E568B1" w:rsidRPr="00DC2427" w:rsidRDefault="00E568B1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376C5" w14:textId="77777777" w:rsidR="00E568B1" w:rsidRPr="00DC2427" w:rsidRDefault="00E568B1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036BD" w14:textId="77777777" w:rsidR="00E568B1" w:rsidRPr="00DC2427" w:rsidRDefault="00E568B1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2427" w:rsidRPr="00DC2427" w14:paraId="42841311" w14:textId="77777777" w:rsidTr="00C1487E">
        <w:trPr>
          <w:trHeight w:val="1132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7BB42" w14:textId="77777777" w:rsidR="00362907" w:rsidRPr="00DC2427" w:rsidRDefault="00362907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proofErr w:type="spellEnd"/>
            <w:r w:rsidRPr="00DC242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6</w:t>
            </w:r>
          </w:p>
          <w:p w14:paraId="0547CC97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068D7" w14:textId="77777777" w:rsidR="00362907" w:rsidRPr="00DC2427" w:rsidRDefault="00362907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2CB7D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5238D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B180FB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(số ý)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AE1631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(số câu)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963D0D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(số ý)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15B1011B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(số câu)</w:t>
            </w:r>
          </w:p>
        </w:tc>
      </w:tr>
      <w:tr w:rsidR="00DC2427" w:rsidRPr="00DC2427" w14:paraId="7F45F7EF" w14:textId="77777777" w:rsidTr="00896A92">
        <w:trPr>
          <w:trHeight w:val="567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DC5E19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1.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2C6A4" w14:textId="77777777" w:rsidR="00362907" w:rsidRPr="00DC2427" w:rsidRDefault="00362907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Một số vật liệu, nhiên liệu, nguyên liệu, lương thực – thực phẩm thông dụng; Tính chất và ứng dụng của chúng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B4815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94AE8" w14:textId="77777777" w:rsidR="00362907" w:rsidRPr="00DC2427" w:rsidRDefault="0047457E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kim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nhựa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gốm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thuỷ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,...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B9B18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A9C874" w14:textId="77777777" w:rsidR="00362907" w:rsidRPr="00DC2427" w:rsidRDefault="002D3DC9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7BD0CC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10606F7" w14:textId="77777777" w:rsidR="00362907" w:rsidRPr="00DC2427" w:rsidRDefault="00360454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</w:t>
            </w:r>
          </w:p>
        </w:tc>
      </w:tr>
      <w:tr w:rsidR="00DC2427" w:rsidRPr="00DC2427" w14:paraId="5449D04C" w14:textId="77777777" w:rsidTr="00896A92">
        <w:trPr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59398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C0D28" w14:textId="77777777" w:rsidR="00362907" w:rsidRPr="00DC2427" w:rsidRDefault="00362907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17055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F1437" w14:textId="77777777" w:rsidR="00362907" w:rsidRPr="00DC2427" w:rsidRDefault="0047457E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: than, gas,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, 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769AE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AE2109" w14:textId="77777777" w:rsidR="00362907" w:rsidRPr="00DC2427" w:rsidRDefault="002D3DC9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36349B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78CEC15" w14:textId="77777777" w:rsidR="00362907" w:rsidRPr="00DC2427" w:rsidRDefault="00360454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C2</w:t>
            </w:r>
          </w:p>
        </w:tc>
      </w:tr>
      <w:tr w:rsidR="00DC2427" w:rsidRPr="00DC2427" w14:paraId="6E4BEA3F" w14:textId="77777777" w:rsidTr="00896A92">
        <w:trPr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C8D850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F53B2" w14:textId="77777777" w:rsidR="00362907" w:rsidRPr="00DC2427" w:rsidRDefault="00362907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ABD50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D8440" w14:textId="77777777" w:rsidR="00362907" w:rsidRPr="00DC2427" w:rsidRDefault="0047457E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quặng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vôi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, 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E74B18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3881E6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C5EDE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03076D7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DC2427" w:rsidRPr="00DC2427" w14:paraId="2C06B15D" w14:textId="77777777" w:rsidTr="00896A92">
        <w:trPr>
          <w:trHeight w:val="1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67269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2C58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1EBBB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ED54E1" w14:textId="77777777" w:rsidR="00362907" w:rsidRPr="00DC2427" w:rsidRDefault="00362907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DE1487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C66240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B3F79C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22EE4A8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C64A1FF" w14:textId="77777777" w:rsidTr="00896A92">
        <w:trPr>
          <w:trHeight w:val="1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EF655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CE188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529A0" w14:textId="77777777" w:rsidR="0047457E" w:rsidRPr="00DC2427" w:rsidRDefault="0047457E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4AA57C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BB4F07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D3963B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375BB4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3C5F569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813648F" w14:textId="77777777" w:rsidTr="00896A92">
        <w:trPr>
          <w:trHeight w:val="114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7A035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9F2BD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1FC47" w14:textId="77777777" w:rsidR="0047457E" w:rsidRPr="00DC2427" w:rsidRDefault="0047457E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57EB6F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mòn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chịu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...)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EFF1A5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160521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FBA0E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B215053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206DCD2F" w14:textId="77777777" w:rsidTr="00896A92">
        <w:trPr>
          <w:trHeight w:val="56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0584B5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C10DE3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3E9A4E" w14:textId="77777777" w:rsidR="0047457E" w:rsidRPr="00DC2427" w:rsidRDefault="0047457E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B257D6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Thu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dữ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so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E07ABE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D1BF3D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A25683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BDDA0C8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BF01FAE" w14:textId="77777777" w:rsidTr="00896A92">
        <w:trPr>
          <w:trHeight w:val="56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54437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6B809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F2B1A" w14:textId="77777777" w:rsidR="00362907" w:rsidRPr="00DC2427" w:rsidRDefault="00B80AA1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="00362907" w:rsidRPr="00DC2427">
              <w:rPr>
                <w:rFonts w:ascii="Times New Roman" w:hAnsi="Times New Roman"/>
                <w:b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56B9F" w14:textId="77777777" w:rsidR="00362907" w:rsidRPr="00DC2427" w:rsidRDefault="00362907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vững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E912C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3419BA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CBDF1F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23B6720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6CD9698" w14:textId="77777777" w:rsidTr="00896A92">
        <w:trPr>
          <w:trHeight w:val="56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FC13A6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2.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8AC569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Chất tinh khiết – Hỗn hợp. Phương pháp tách các chất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C41B84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09702" w14:textId="77777777" w:rsidR="00362907" w:rsidRPr="00DC2427" w:rsidRDefault="00362907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8DEB89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91CF5F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D38DF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0B6FD3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82D9990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70DBF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751FF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175E9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5300E" w14:textId="77777777" w:rsidR="00362907" w:rsidRPr="00DC2427" w:rsidRDefault="00362907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F15CB5" w14:textId="77777777" w:rsidR="00362907" w:rsidRPr="00DC2427" w:rsidRDefault="008C7730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4 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E5A81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62DD08" w14:textId="77777777" w:rsidR="00362907" w:rsidRPr="00DC2427" w:rsidRDefault="00E214A5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9C65166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32698D1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8E52E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CF492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5D3C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87241" w14:textId="77777777" w:rsidR="0047457E" w:rsidRPr="00DC2427" w:rsidRDefault="0047457E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640EF0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9DF989" w14:textId="77777777" w:rsidR="0047457E" w:rsidRPr="00DC2427" w:rsidRDefault="006E3A9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AC946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C88475E" w14:textId="77777777" w:rsidR="0047457E" w:rsidRPr="00DC2427" w:rsidRDefault="0036045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C5</w:t>
            </w:r>
          </w:p>
        </w:tc>
      </w:tr>
      <w:tr w:rsidR="00DC2427" w:rsidRPr="00DC2427" w14:paraId="4807ABB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1888E" w14:textId="77777777" w:rsidR="00362907" w:rsidRPr="00DC2427" w:rsidRDefault="00362907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08860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CAE15" w14:textId="77777777" w:rsidR="00362907" w:rsidRPr="00DC2427" w:rsidRDefault="0036290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F21FC" w14:textId="77777777" w:rsidR="00362907" w:rsidRPr="00DC2427" w:rsidRDefault="00362907" w:rsidP="005A18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57AFE3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394AB" w14:textId="77777777" w:rsidR="00362907" w:rsidRPr="00DC2427" w:rsidRDefault="006E3A9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6B520B" w14:textId="77777777" w:rsidR="00362907" w:rsidRPr="00DC2427" w:rsidRDefault="00362907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3373562" w14:textId="77777777" w:rsidR="00362907" w:rsidRPr="00DC2427" w:rsidRDefault="0036045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C3,4</w:t>
            </w:r>
          </w:p>
        </w:tc>
      </w:tr>
      <w:tr w:rsidR="00DC2427" w:rsidRPr="00DC2427" w14:paraId="3CB4CAEF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397BE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1556D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704AD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B1EAB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4433FB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8ADDF5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71B534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9416461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1DD727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A09AA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1AC9B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774DF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B828E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C38A9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B67246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AE12F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7ADCEA4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78034AEC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D6068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81E17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74DEB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50A0F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Quan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nhũ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EFCB8D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609B7D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9FE40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5DBB033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5468890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E3AFE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9F479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48366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1B7CB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4DB7D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F4FDE4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BCBF24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1FD7B1A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CFEAC0C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DEA06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7B428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74369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20E08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40F830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7E1484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E5E5F2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8B32E29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207DA3C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B07F9" w14:textId="77777777" w:rsidR="0047457E" w:rsidRPr="00DC2427" w:rsidRDefault="0047457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DBD77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A482F" w14:textId="77777777" w:rsidR="0047457E" w:rsidRPr="00DC2427" w:rsidRDefault="0047457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017A1" w14:textId="77777777" w:rsidR="0047457E" w:rsidRPr="00DC2427" w:rsidRDefault="0047457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khỏi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74C55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7858B5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FED19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C67ADA7" w14:textId="77777777" w:rsidR="0047457E" w:rsidRPr="00DC2427" w:rsidRDefault="0047457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25604EA7" w14:textId="77777777" w:rsidTr="00896A92">
        <w:trPr>
          <w:trHeight w:val="567"/>
        </w:trPr>
        <w:tc>
          <w:tcPr>
            <w:tcW w:w="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0E768" w14:textId="77777777" w:rsidR="005F593C" w:rsidRPr="00DC2427" w:rsidRDefault="005F593C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A39A7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429056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816D2" w14:textId="77777777" w:rsidR="005F593C" w:rsidRPr="00DC2427" w:rsidRDefault="005F593C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805F90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DEF906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040943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7E41E04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BD0D672" w14:textId="77777777" w:rsidTr="00896A92">
        <w:trPr>
          <w:trHeight w:val="694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63647" w14:textId="77777777" w:rsidR="005F593C" w:rsidRPr="00DC2427" w:rsidRDefault="005F593C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D4B49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E1559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95CB68" w14:textId="77777777" w:rsidR="005F593C" w:rsidRPr="00DC2427" w:rsidRDefault="005F593C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A9009D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896AD8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D491D9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EC0036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52BB6AF5" w14:textId="77777777" w:rsidTr="00896A92">
        <w:trPr>
          <w:trHeight w:val="694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FA5CC" w14:textId="77777777" w:rsidR="005F593C" w:rsidRPr="00DC2427" w:rsidRDefault="005F593C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8651E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BF9DA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8D04BF" w14:textId="77777777" w:rsidR="005F593C" w:rsidRPr="00DC2427" w:rsidRDefault="005F593C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khỏi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FC0A73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29A94F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50F2C6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87E5CCF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29E4EB64" w14:textId="77777777" w:rsidTr="00896A92">
        <w:trPr>
          <w:trHeight w:val="694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31935" w14:textId="77777777" w:rsidR="005F593C" w:rsidRPr="00DC2427" w:rsidRDefault="005F593C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B0F26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0F940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56DAEC" w14:textId="77777777" w:rsidR="005F593C" w:rsidRPr="00DC2427" w:rsidRDefault="005F593C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khỏi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cạn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19854B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1B8E39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2C03D5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9C0E7F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1C8813F" w14:textId="77777777" w:rsidTr="00896A92">
        <w:trPr>
          <w:trHeight w:val="694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71938" w14:textId="77777777" w:rsidR="005F593C" w:rsidRPr="00DC2427" w:rsidRDefault="005F593C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F5488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AC16A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BB01D0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khỏi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cạn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41373E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12596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3B99BA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852AD1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2DC8AE2" w14:textId="77777777" w:rsidTr="00896A92">
        <w:trPr>
          <w:trHeight w:val="1271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132853" w14:textId="77777777" w:rsidR="00C17937" w:rsidRPr="00DC2427" w:rsidRDefault="00C17937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3</w:t>
            </w:r>
            <w:r w:rsidRPr="00DC242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FEDB35" w14:textId="77777777" w:rsidR="00C17937" w:rsidRPr="00DC2427" w:rsidRDefault="00C1793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Lực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2C5F0A" w14:textId="77777777" w:rsidR="00C17937" w:rsidRPr="00DC2427" w:rsidRDefault="00C17937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biết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46D3DB" w14:textId="77777777" w:rsidR="0099186B" w:rsidRPr="00DC2427" w:rsidRDefault="009560D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trở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3A4E81" w14:textId="77777777" w:rsidR="00C17937" w:rsidRPr="00DC2427" w:rsidRDefault="00C17937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E26B74" w14:textId="77777777" w:rsidR="00C17937" w:rsidRPr="00DC2427" w:rsidRDefault="00C17937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410AA6" w14:textId="77777777" w:rsidR="00C17937" w:rsidRPr="00DC2427" w:rsidRDefault="005D0A8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2540C" w14:textId="77777777" w:rsidR="00C17937" w:rsidRPr="00DC2427" w:rsidRDefault="00C17937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9F5715" w14:textId="77777777" w:rsidR="00C17937" w:rsidRPr="00DC2427" w:rsidRDefault="005D0A8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C13</w:t>
            </w:r>
          </w:p>
        </w:tc>
      </w:tr>
      <w:tr w:rsidR="00DC2427" w:rsidRPr="00DC2427" w14:paraId="18BFB5C2" w14:textId="77777777" w:rsidTr="00896A92">
        <w:trPr>
          <w:trHeight w:val="94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8DA2A" w14:textId="77777777" w:rsidR="005F593C" w:rsidRPr="00DC2427" w:rsidRDefault="005F593C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663D6" w14:textId="77777777" w:rsidR="005F593C" w:rsidRPr="00DC2427" w:rsidRDefault="005F593C" w:rsidP="005A18A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10D5C4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5B5EA" w14:textId="77777777" w:rsidR="005F593C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80B9A3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5E5DB5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3DCB22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0A6C427" w14:textId="77777777" w:rsidR="005F593C" w:rsidRPr="00DC2427" w:rsidRDefault="005F593C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841C024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C7FB0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B485C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3C335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498E9" w14:textId="77777777" w:rsidR="00E025D4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4B243C" w14:textId="77777777" w:rsidR="00E025D4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B9DE25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C352B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E072AF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589C8907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6084700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4DC73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A0A88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2ECAE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EB0EB" w14:textId="77777777" w:rsidR="005F593C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45FBD0" w14:textId="77777777" w:rsidR="005F593C" w:rsidRPr="00DC2427" w:rsidRDefault="00DE73EF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2 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DA4F9A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2C964B" w14:textId="01A337B0" w:rsidR="005F593C" w:rsidRPr="00DC2427" w:rsidRDefault="00DE73EF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C2</w:t>
            </w:r>
            <w:r w:rsidR="00971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578EA2CC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907CA5A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88B23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EAA23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1D42F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5F640" w14:textId="77777777" w:rsidR="005F593C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4D3BD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DBAF02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D5C628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5B1FAB9F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51A7F86F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AC57F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77B11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92499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DF13B" w14:textId="77777777" w:rsidR="005F593C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). Cho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CC0A6B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B8AE98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0EE3A5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4C401665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564AAC2D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288B3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314B7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E9A95" w14:textId="77777777" w:rsidR="005F593C" w:rsidRPr="00DC2427" w:rsidRDefault="005F593C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D0165" w14:textId="77777777" w:rsidR="005F593C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1B7388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2BFB5A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568875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47BDC566" w14:textId="77777777" w:rsidR="005F593C" w:rsidRPr="00DC2427" w:rsidRDefault="005F593C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18FDE86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C1730" w14:textId="77777777" w:rsidR="00C04A1B" w:rsidRPr="00DC2427" w:rsidRDefault="00C04A1B" w:rsidP="005A18AC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241F1" w14:textId="77777777" w:rsidR="00C04A1B" w:rsidRPr="00DC2427" w:rsidRDefault="00C04A1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386231" w14:textId="77777777" w:rsidR="00C04A1B" w:rsidRPr="00DC2427" w:rsidRDefault="00C04A1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dụng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BA8A6" w14:textId="77777777" w:rsidR="00C04A1B" w:rsidRPr="00DC2427" w:rsidRDefault="00C04A1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tác dụng cản trở hay tác dụng thúc đẩy chuyển động của lực ma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21C0A5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E859B3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C6071C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330BAA45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459B86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8A321" w14:textId="77777777" w:rsidR="00C04A1B" w:rsidRPr="00DC2427" w:rsidRDefault="00C04A1B" w:rsidP="005A18AC">
            <w:pPr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70AC5" w14:textId="77777777" w:rsidR="00C04A1B" w:rsidRPr="00DC2427" w:rsidRDefault="00C04A1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502FB" w14:textId="77777777" w:rsidR="00C04A1B" w:rsidRPr="00DC2427" w:rsidRDefault="00C04A1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021BD" w14:textId="77777777" w:rsidR="00C04A1B" w:rsidRPr="00DC2427" w:rsidRDefault="00C04A1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Lấy được ví dụ về một số ảnh hưởng của lực ma sát trong an toàn giao thông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đường bộ.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0B1F3B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BA16E3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0CF76E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667CFF44" w14:textId="77777777" w:rsidR="00C04A1B" w:rsidRPr="00DC2427" w:rsidRDefault="00C04A1B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510AD64" w14:textId="77777777" w:rsidTr="00896A92">
        <w:trPr>
          <w:trHeight w:val="567"/>
        </w:trPr>
        <w:tc>
          <w:tcPr>
            <w:tcW w:w="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44C6A" w14:textId="77777777" w:rsidR="00E025D4" w:rsidRPr="00DC2427" w:rsidRDefault="00E025D4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pacing w:val="-8"/>
                <w:sz w:val="28"/>
                <w:szCs w:val="28"/>
              </w:rPr>
              <w:t>4</w:t>
            </w:r>
            <w:r w:rsidRPr="00DC242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.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46827" w14:textId="77777777" w:rsidR="00E025D4" w:rsidRPr="00DC2427" w:rsidRDefault="00E025D4" w:rsidP="005A18AC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Năng lượng và cuộc sống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4CA4B7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7E6C1" w14:textId="77777777" w:rsidR="00E025D4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khoa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lastRenderedPageBreak/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3C77FE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D42B1B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8690DC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327030E6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79467C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893E5" w14:textId="77777777" w:rsidR="00E025D4" w:rsidRPr="00DC2427" w:rsidRDefault="00E025D4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E855D" w14:textId="77777777" w:rsidR="00E025D4" w:rsidRPr="00DC2427" w:rsidRDefault="00E025D4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3F4470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135B4" w14:textId="77777777" w:rsidR="00C04A1B" w:rsidRPr="00DC2427" w:rsidRDefault="00C04A1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E6435C" w14:textId="77777777" w:rsidR="00E025D4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2FBC2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712B6D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9BC84A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245FBAF7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E435AF5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E1329" w14:textId="77777777" w:rsidR="00E025D4" w:rsidRPr="00DC2427" w:rsidRDefault="00E025D4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1EBE1" w14:textId="77777777" w:rsidR="00E025D4" w:rsidRPr="00DC2427" w:rsidRDefault="00E025D4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92E45D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FA485" w14:textId="77777777" w:rsidR="00C04A1B" w:rsidRPr="00DC2427" w:rsidRDefault="00317529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C04A1B"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6748E6" w14:textId="77777777" w:rsidR="00E025D4" w:rsidRPr="00DC2427" w:rsidRDefault="00E025D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47D70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2D2260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8CC446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6D526D98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E029462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5216D" w14:textId="77777777" w:rsidR="00317529" w:rsidRPr="00DC2427" w:rsidRDefault="00317529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023D1" w14:textId="77777777" w:rsidR="00317529" w:rsidRPr="00DC2427" w:rsidRDefault="00317529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CB053C" w14:textId="77777777" w:rsidR="00317529" w:rsidRPr="00DC2427" w:rsidRDefault="00317529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48F62" w14:textId="77777777" w:rsidR="00317529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</w:t>
            </w:r>
            <w:r w:rsidR="005329D3" w:rsidRPr="00DC2427">
              <w:rPr>
                <w:rFonts w:ascii="Times New Roman" w:hAnsi="Times New Roman"/>
                <w:sz w:val="28"/>
                <w:szCs w:val="28"/>
              </w:rPr>
              <w:t>uyển</w:t>
            </w:r>
            <w:proofErr w:type="spellEnd"/>
            <w:r w:rsidR="005329D3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9D3"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="005329D3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9D3"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="005329D3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9D3"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5329D3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9D3"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5329D3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9D3" w:rsidRPr="00DC2427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="005329D3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9D3"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="005329D3"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4D9278" w14:textId="77777777" w:rsidR="00317529" w:rsidRPr="00DC2427" w:rsidRDefault="00317529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F8E6B3" w14:textId="77777777" w:rsidR="00317529" w:rsidRPr="00DC2427" w:rsidRDefault="00317529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B74A73" w14:textId="77777777" w:rsidR="00317529" w:rsidRPr="00DC2427" w:rsidRDefault="00317529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35B00D7F" w14:textId="77777777" w:rsidR="00317529" w:rsidRPr="00DC2427" w:rsidRDefault="00317529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59C70B6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345E0" w14:textId="77777777" w:rsidR="00E025D4" w:rsidRPr="00DC2427" w:rsidRDefault="00E025D4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C66CA" w14:textId="77777777" w:rsidR="00E025D4" w:rsidRPr="00DC2427" w:rsidRDefault="00E025D4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2000A3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56254" w14:textId="77777777" w:rsidR="00E025D4" w:rsidRPr="00DC2427" w:rsidRDefault="00C04A1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5A06B0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BF3D11" w14:textId="77777777" w:rsidR="00E025D4" w:rsidRPr="00DC2427" w:rsidRDefault="00D40299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9698AD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676C2D71" w14:textId="77777777" w:rsidR="00D40299" w:rsidRPr="00DC2427" w:rsidRDefault="00D40299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C15,</w:t>
            </w:r>
          </w:p>
          <w:p w14:paraId="3C1826FC" w14:textId="4FB8E7BE" w:rsidR="00E025D4" w:rsidRPr="00DC2427" w:rsidRDefault="008221C2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D40299" w:rsidRPr="00DC242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C2427" w:rsidRPr="00DC2427" w14:paraId="6FB841EB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C9D74" w14:textId="77777777" w:rsidR="00E025D4" w:rsidRPr="00DC2427" w:rsidRDefault="00E025D4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152D7" w14:textId="77777777" w:rsidR="00E025D4" w:rsidRPr="00DC2427" w:rsidRDefault="00E025D4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E3EAEE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88AB8" w14:textId="77777777" w:rsidR="00E025D4" w:rsidRPr="00DC2427" w:rsidRDefault="00C04A1B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AEA204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8A3FE2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C17F11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04349156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7B8D3F6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5BE9F" w14:textId="77777777" w:rsidR="00E025D4" w:rsidRPr="00DC2427" w:rsidRDefault="00E025D4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EA31D" w14:textId="77777777" w:rsidR="00E025D4" w:rsidRPr="00DC2427" w:rsidRDefault="00E025D4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348912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B42D7" w14:textId="77777777" w:rsidR="00E025D4" w:rsidRPr="00DC2427" w:rsidRDefault="00C04A1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hao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C02101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BED03F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47D329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2A7C904E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EC9C190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82CC1" w14:textId="77777777" w:rsidR="00E025D4" w:rsidRPr="00DC2427" w:rsidRDefault="00E025D4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9BE48" w14:textId="77777777" w:rsidR="00E025D4" w:rsidRPr="00DC2427" w:rsidRDefault="00E025D4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95A5A6" w14:textId="77777777" w:rsidR="00E025D4" w:rsidRPr="00DC2427" w:rsidRDefault="00E025D4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0B4CF" w14:textId="77777777" w:rsidR="00E025D4" w:rsidRPr="00DC2427" w:rsidRDefault="00C04A1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254B6F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CB99D1" w14:textId="77777777" w:rsidR="00E025D4" w:rsidRPr="00DC2427" w:rsidRDefault="006D1D9F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D8E57B" w14:textId="77777777" w:rsidR="00E025D4" w:rsidRPr="00DC2427" w:rsidRDefault="00E025D4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27E88883" w14:textId="77777777" w:rsidR="00E025D4" w:rsidRPr="00DC2427" w:rsidRDefault="006D1D9F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C14</w:t>
            </w:r>
          </w:p>
        </w:tc>
      </w:tr>
      <w:tr w:rsidR="00DC2427" w:rsidRPr="00DC2427" w14:paraId="5D601915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37F17" w14:textId="77777777" w:rsidR="006B3C43" w:rsidRPr="00DC2427" w:rsidRDefault="006B3C43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F5DAA" w14:textId="77777777" w:rsidR="006B3C43" w:rsidRPr="00DC2427" w:rsidRDefault="006B3C43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B90118" w14:textId="77777777" w:rsidR="006B3C43" w:rsidRPr="00DC2427" w:rsidRDefault="006B3C43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BFAB8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giải phóng năng lượng, tạo ra nhiệt và ánh sáng khi bị đốt cháy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7E2834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D9380B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47E013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6C3031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228181DF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5C71D76C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F28FF" w14:textId="77777777" w:rsidR="006B3C43" w:rsidRPr="00DC2427" w:rsidRDefault="006B3C43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4ADD5" w14:textId="77777777" w:rsidR="006B3C43" w:rsidRPr="00DC2427" w:rsidRDefault="006B3C43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4D8D22" w14:textId="77777777" w:rsidR="006B3C43" w:rsidRPr="00DC2427" w:rsidRDefault="006B3C43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C3981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A6CFC6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7DA476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1B3249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64F841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5894B85E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FFF27D0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22BF2" w14:textId="77777777" w:rsidR="006B3C43" w:rsidRPr="00DC2427" w:rsidRDefault="006B3C43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C90FF" w14:textId="77777777" w:rsidR="006B3C43" w:rsidRPr="00DC2427" w:rsidRDefault="006B3C43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93554F" w14:textId="77777777" w:rsidR="006B3C43" w:rsidRPr="00DC2427" w:rsidRDefault="006B3C43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CAD42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CFBCF4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90BFC6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19CE64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0FCCC3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142F2730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49544B3D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74C6D" w14:textId="77777777" w:rsidR="006B3C43" w:rsidRPr="00DC2427" w:rsidRDefault="006B3C43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BC0CB" w14:textId="77777777" w:rsidR="006B3C43" w:rsidRPr="00DC2427" w:rsidRDefault="006B3C43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902BB8" w14:textId="77777777" w:rsidR="006B3C43" w:rsidRPr="00DC2427" w:rsidRDefault="006B3C43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A3B56" w14:textId="77777777" w:rsidR="006B3C43" w:rsidRPr="00DC2427" w:rsidRDefault="006B3C43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Nêu được định luật bảo toàn năng lượng và lấy được ví dụ minh hoạ.</w:t>
            </w:r>
          </w:p>
          <w:p w14:paraId="51F33812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BADE9B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FAD8DE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5EA087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084139D5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1DE551C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7391A" w14:textId="77777777" w:rsidR="006B3C43" w:rsidRPr="00DC2427" w:rsidRDefault="006B3C43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68165" w14:textId="77777777" w:rsidR="006B3C43" w:rsidRPr="00DC2427" w:rsidRDefault="006B3C43" w:rsidP="005A18AC">
            <w:pPr>
              <w:widowControl w:val="0"/>
              <w:spacing w:line="360" w:lineRule="auto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8EEF90" w14:textId="77777777" w:rsidR="006B3C43" w:rsidRPr="00DC2427" w:rsidRDefault="006B3C43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92221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ăng lượng chuyển từ dạng này sang dạng khác, từ vật này sang vật khác.</w:t>
            </w:r>
          </w:p>
          <w:p w14:paraId="41EF3C62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EC40C3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7D456B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DCE5C5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7C67B6D7" w14:textId="77777777" w:rsidR="006B3C43" w:rsidRPr="00DC2427" w:rsidRDefault="006B3C43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D327F70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3E884" w14:textId="77777777" w:rsidR="006B3C43" w:rsidRPr="00DC2427" w:rsidRDefault="006B3C43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BE586" w14:textId="77777777" w:rsidR="006B3C43" w:rsidRPr="00DC2427" w:rsidRDefault="006B3C43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109CB" w14:textId="77777777" w:rsidR="006B3C43" w:rsidRPr="00DC2427" w:rsidRDefault="006B3C43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1687E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hao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828903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CEE666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699446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B6A0444" w14:textId="77777777" w:rsidR="006B3C43" w:rsidRPr="00DC2427" w:rsidRDefault="006B3C4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A8E961B" w14:textId="77777777" w:rsidTr="00896A92">
        <w:trPr>
          <w:trHeight w:val="567"/>
        </w:trPr>
        <w:tc>
          <w:tcPr>
            <w:tcW w:w="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FEA9E" w14:textId="77777777" w:rsidR="00EE246B" w:rsidRPr="00DC2427" w:rsidRDefault="00EE246B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87DDA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0CE7D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dụng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E7763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6F2F9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04046A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2A14B4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68E7BA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E0FF913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13186" w14:textId="77777777" w:rsidR="00EE246B" w:rsidRPr="00DC2427" w:rsidRDefault="00EE246B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59F7E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49F5B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24631" w14:textId="77777777" w:rsidR="00EE246B" w:rsidRPr="00DC2427" w:rsidRDefault="00EE246B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So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lastRenderedPageBreak/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1BA15D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0A4547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107C20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276AE78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7CB47199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332AF" w14:textId="77777777" w:rsidR="00EE246B" w:rsidRPr="00DC2427" w:rsidRDefault="00EE246B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C22D1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06B18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92FE9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khoa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3006B0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7D7051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AC03A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7BD1AA9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753694C6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7013B" w14:textId="77777777" w:rsidR="00EE246B" w:rsidRPr="00DC2427" w:rsidRDefault="00EE246B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6F7A5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74C29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184DA" w14:textId="77777777" w:rsidR="00EE246B" w:rsidRPr="00DC2427" w:rsidRDefault="00EE246B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</w:t>
            </w:r>
            <w:r w:rsidR="0053208E" w:rsidRPr="00DC2427">
              <w:rPr>
                <w:rFonts w:ascii="Times New Roman" w:hAnsi="Times New Roman"/>
                <w:sz w:val="28"/>
                <w:szCs w:val="28"/>
              </w:rPr>
              <w:t>rong</w:t>
            </w:r>
            <w:proofErr w:type="spellEnd"/>
            <w:r w:rsidR="0053208E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08E" w:rsidRPr="00DC2427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="0053208E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08E" w:rsidRPr="00DC2427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="0053208E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08E"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53208E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08E" w:rsidRPr="00DC242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="0053208E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08E" w:rsidRPr="00DC242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53208E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08E"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="0053208E"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08E"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295BC" w14:textId="77777777" w:rsidR="00EE246B" w:rsidRPr="00DC2427" w:rsidRDefault="0053208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5 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470E8F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665CE" w14:textId="5F8E6B60" w:rsidR="00EE246B" w:rsidRPr="00DC2427" w:rsidRDefault="0053208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C2</w:t>
            </w:r>
            <w:r w:rsidR="00971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47C7238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59F296B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6663E" w14:textId="77777777" w:rsidR="00EE246B" w:rsidRPr="00DC2427" w:rsidRDefault="00EE246B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D2B2C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DF7DF" w14:textId="77777777" w:rsidR="00EE246B" w:rsidRPr="00DC2427" w:rsidRDefault="00EE246B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B0B65" w14:textId="77777777" w:rsidR="00EE246B" w:rsidRPr="00DC2427" w:rsidRDefault="00EE246B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kiệm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0CBF4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DD1433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5CCA15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1C17480" w14:textId="77777777" w:rsidR="00EE246B" w:rsidRPr="00DC2427" w:rsidRDefault="00EE246B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911BF86" w14:textId="77777777" w:rsidTr="00896A92">
        <w:trPr>
          <w:trHeight w:val="567"/>
        </w:trPr>
        <w:tc>
          <w:tcPr>
            <w:tcW w:w="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4BC52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  <w:r w:rsidRPr="00DC242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.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97672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 xml:space="preserve">Đa dạng thế giới sống. </w:t>
            </w: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1D964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DB369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D89412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B5309C" w14:textId="77777777" w:rsidR="007F62FE" w:rsidRPr="00DC2427" w:rsidRDefault="00FA6B39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16A1BF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847E465" w14:textId="77777777" w:rsidR="007F62FE" w:rsidRPr="00DC2427" w:rsidRDefault="002E696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C7</w:t>
            </w:r>
          </w:p>
        </w:tc>
      </w:tr>
      <w:tr w:rsidR="00DC2427" w:rsidRPr="00DC2427" w14:paraId="6DBD177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D406F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DCA7A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D7061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D0CB6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ở,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, 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D62EE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D922DF" w14:textId="77777777" w:rsidR="007F62FE" w:rsidRPr="00DC2427" w:rsidRDefault="00E1075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1B99C2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7E66BA9" w14:textId="77777777" w:rsidR="007F62FE" w:rsidRPr="00DC2427" w:rsidRDefault="002E696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C6</w:t>
            </w:r>
          </w:p>
        </w:tc>
      </w:tr>
      <w:tr w:rsidR="00DC2427" w:rsidRPr="00DC2427" w14:paraId="21C38266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A5813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7F94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85731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5A12E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xỉ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154C43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1B7099" w14:textId="77777777" w:rsidR="007F62FE" w:rsidRPr="00DC2427" w:rsidRDefault="007E69C9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BB5148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2A1DBC" w14:textId="77777777" w:rsidR="007F62FE" w:rsidRPr="00DC2427" w:rsidRDefault="002E6963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C8</w:t>
            </w:r>
          </w:p>
        </w:tc>
      </w:tr>
      <w:tr w:rsidR="00DC2427" w:rsidRPr="00DC2427" w14:paraId="542FBDC2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E595F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774F0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E1CD1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43AB2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...).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C7E0D" w14:textId="1972334F" w:rsidR="007F62FE" w:rsidRPr="00DC2427" w:rsidRDefault="00971F72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211B6"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2CAC30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683C1" w14:textId="77777777" w:rsidR="007F62FE" w:rsidRPr="00DC2427" w:rsidRDefault="00E214A5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A89668C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48C287B4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F9E75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EC653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B0D22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3A6EB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lastRenderedPageBreak/>
              <w:t>xương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E76FD9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BA8F94" w14:textId="77777777" w:rsidR="007F62FE" w:rsidRPr="00DC2427" w:rsidRDefault="002318EF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3000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9C3D4AB" w14:textId="77777777" w:rsidR="007F62FE" w:rsidRPr="00DC2427" w:rsidRDefault="00225B8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C9</w:t>
            </w:r>
          </w:p>
        </w:tc>
      </w:tr>
      <w:tr w:rsidR="00DC2427" w:rsidRPr="00DC2427" w14:paraId="59DCEC26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CD59C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BBDFA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406C5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4A36F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Ruột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khoang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Giun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EBA8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35D742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8FC423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643F4C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5FA9E61" w14:textId="77777777" w:rsidTr="00896A92">
        <w:trPr>
          <w:trHeight w:val="1144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C47B9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8367B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F0850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3EDA2C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cư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44C697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836B64" w14:textId="77777777" w:rsidR="007F62FE" w:rsidRPr="00DC2427" w:rsidRDefault="00446C5C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BC1AE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C020EB2" w14:textId="77777777" w:rsidR="007F62FE" w:rsidRPr="00DC2427" w:rsidRDefault="007D796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C10</w:t>
            </w:r>
          </w:p>
        </w:tc>
      </w:tr>
      <w:tr w:rsidR="00DC2427" w:rsidRPr="00DC2427" w14:paraId="5FF0E7E6" w14:textId="77777777" w:rsidTr="00896A92">
        <w:trPr>
          <w:trHeight w:val="1610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AAF4C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4026E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DE757" w14:textId="77777777" w:rsidR="007F62FE" w:rsidRPr="00DC2427" w:rsidRDefault="007F62FE" w:rsidP="005A18AC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6540C2FA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84F0E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19851D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1464CD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C0BD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20E0C0C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C2427" w:rsidRPr="00DC2427" w14:paraId="061848D8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3D98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0BE4C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1276D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254D0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chụp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8CB60F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313916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67E073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1A855B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27AA4FD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7AB9B01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F2C28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DE262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29A26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087C3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50327" w14:textId="77777777" w:rsidR="007F62FE" w:rsidRPr="00DC2427" w:rsidRDefault="008C7730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3 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B6DBA9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5E333" w14:textId="77777777" w:rsidR="007F62FE" w:rsidRPr="00DC2427" w:rsidRDefault="00E214A5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B9D84C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CDD04FB" w14:textId="77777777" w:rsidTr="00A36E76">
        <w:trPr>
          <w:trHeight w:val="841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61C1A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0E7C4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80746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  <w:p w14:paraId="059BBD55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BB227F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2739F4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lúp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nhòm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E71AFD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030B1E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E4202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2C724D6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C2427" w:rsidRPr="00DC2427" w14:paraId="0A06848E" w14:textId="77777777" w:rsidTr="009912C6">
        <w:trPr>
          <w:trHeight w:val="868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4BF7E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301FE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0301C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F27CEA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, ...).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AECF35" w14:textId="77777777" w:rsidR="007F62FE" w:rsidRPr="00DC2427" w:rsidRDefault="008C7730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4 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5018EB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8C22A" w14:textId="77777777" w:rsidR="007F62FE" w:rsidRPr="00DC2427" w:rsidRDefault="00E214A5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C9DBA72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7F4CEBE" w14:textId="77777777" w:rsidTr="009912C6">
        <w:trPr>
          <w:trHeight w:val="868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7E698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6391A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952CB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E9FFFF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lưỡng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0EDA1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D07E8B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934F19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4E393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618D761" w14:textId="77777777" w:rsidTr="009912C6">
        <w:trPr>
          <w:trHeight w:val="868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BFC82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2C484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9EC1F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2437E0" w14:textId="77777777" w:rsidR="007F62FE" w:rsidRPr="00DC2427" w:rsidRDefault="007F62FE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08BAE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7B5D1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E1A42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F3241F3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1DDA168" w14:textId="77777777" w:rsidTr="009912C6">
        <w:trPr>
          <w:trHeight w:val="868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B5E63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0ADA5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256D5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49E337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Chụp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xương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E8844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DE5B3E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5F1863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3377703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0017B54" w14:textId="77777777" w:rsidTr="009912C6">
        <w:trPr>
          <w:trHeight w:val="868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5DB3D" w14:textId="77777777" w:rsidR="007F62FE" w:rsidRPr="00DC2427" w:rsidRDefault="007F62FE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7F71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DC214" w14:textId="77777777" w:rsidR="007F62FE" w:rsidRPr="00DC2427" w:rsidRDefault="007F62FE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8B63AB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7B47E6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8225EA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F52FF1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F3CF149" w14:textId="77777777" w:rsidR="007F62FE" w:rsidRPr="00DC2427" w:rsidRDefault="007F62FE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114E697" w14:textId="77777777" w:rsidTr="00896A92">
        <w:trPr>
          <w:trHeight w:val="567"/>
        </w:trPr>
        <w:tc>
          <w:tcPr>
            <w:tcW w:w="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4F818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pacing w:val="-8"/>
                <w:sz w:val="28"/>
                <w:szCs w:val="28"/>
              </w:rPr>
              <w:t>6</w:t>
            </w:r>
            <w:r w:rsidRPr="00DC242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.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E7B80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  <w:t>Trái đất và bầu trời</w:t>
            </w:r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49B9E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2C620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A7AFA3" w14:textId="27B5C5C5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09DD47" w14:textId="77777777" w:rsidR="004F1F76" w:rsidRPr="00DC2427" w:rsidRDefault="00C273B8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7AB733" w14:textId="0370E3AC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D2E12B" w14:textId="77777777" w:rsidR="004F1F76" w:rsidRPr="00DC2427" w:rsidRDefault="007D796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C11</w:t>
            </w:r>
          </w:p>
        </w:tc>
      </w:tr>
      <w:tr w:rsidR="00DC2427" w:rsidRPr="00DC2427" w14:paraId="232F8081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F22FE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E58F2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6FA54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E4E1E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F7C8CF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DFAD66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0C1A2B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2549D9E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5D674BFB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1A0FD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9F8BA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7EA49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3CFF4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Nêu được Mặt Trời và sao là các thiên thể phát sáng; Mặt Trăng, các hành tinh và sao chổi phản xạ ánh sáng Mặt Trời.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DB0E2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E7C803" w14:textId="77777777" w:rsidR="004F1F76" w:rsidRPr="00DC2427" w:rsidRDefault="00C273B8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0E2F2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83F3F2B" w14:textId="77777777" w:rsidR="004F1F76" w:rsidRPr="00DC2427" w:rsidRDefault="007D7964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C12</w:t>
            </w:r>
          </w:p>
        </w:tc>
      </w:tr>
      <w:tr w:rsidR="00DC2427" w:rsidRPr="00DC2427" w14:paraId="5AF0C79B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AC395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E1E72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2C3CC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E2E6B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hệ Mặt Trời là một phần nhỏ của Ngân Hà.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79963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E42EA0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DD8ACB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B2238FB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C2427" w:rsidRPr="00DC2427" w14:paraId="69C87B79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66EA8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00BB4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DEF14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9A151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lặn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BE6C1B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460CD1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692EE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91F889C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0421531B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5B0A4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65BB1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88685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D6167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E7208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494691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250236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5D2D425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6E5101D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DE71D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7EEC5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FCDFC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E3541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Mô tả được sơ lược cấu trúc của hệ Mặt Trời, nêu được các hành tinh cách Mặt Trời các khoảng cách khác nhau và có chu kì quay khác nhau.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4DF05A" w14:textId="6E4472C5" w:rsidR="004F1F76" w:rsidRPr="00DC2427" w:rsidRDefault="00DA17EF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0AA28E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0B1712" w14:textId="1FCC8BC2" w:rsidR="004F1F76" w:rsidRPr="00DC2427" w:rsidRDefault="00DA17EF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C2</w:t>
            </w:r>
            <w:r w:rsidR="00971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E81068C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609D0A51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7E78C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ADCDA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73565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81EE4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chổi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85BC7A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9C5386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D0A8C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CA43EF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1A2F7133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1A99C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47387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0E22E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1B3FC" w14:textId="77777777" w:rsidR="004F1F76" w:rsidRPr="00DC2427" w:rsidRDefault="004F1F76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hệ Mặt Trời là một phần nhỏ của Ngân Hà.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92AA02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90D1EF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2BB68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6C48BF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59149CB0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672A4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8D17F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9DFC2" w14:textId="77777777" w:rsidR="004F1F76" w:rsidRPr="00DC2427" w:rsidRDefault="004F1F76" w:rsidP="005A18AC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469A0186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948AD" w14:textId="77777777" w:rsidR="004F1F76" w:rsidRPr="00DC2427" w:rsidRDefault="004F1F76" w:rsidP="005A18A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C3E7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95175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96B57F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8BD8142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427" w:rsidRPr="00DC2427" w14:paraId="364BFC9D" w14:textId="77777777" w:rsidTr="00896A92">
        <w:trPr>
          <w:trHeight w:val="567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BF25E" w14:textId="77777777" w:rsidR="004F1F76" w:rsidRPr="00DC2427" w:rsidRDefault="004F1F76" w:rsidP="005A18AC">
            <w:pPr>
              <w:spacing w:line="36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DBF3D" w14:textId="77777777" w:rsidR="004F1F76" w:rsidRPr="00DC2427" w:rsidRDefault="004F1F76" w:rsidP="005A18A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E5EC0" w14:textId="77777777" w:rsidR="004F1F76" w:rsidRPr="00DC2427" w:rsidRDefault="004F1F76" w:rsidP="005A18AC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5D28E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-  Thiết kế mô hình thực tế bằng vẽ hình, phần mền thông dụng để giải thích được một số hình dạng nhìn thấy của Mặt Trăng trong Tuần Trăng.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2B4D27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3BBA85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6F42A1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95BEACF" w14:textId="77777777" w:rsidR="004F1F76" w:rsidRPr="00DC2427" w:rsidRDefault="004F1F76" w:rsidP="005A18A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26DEB7" w14:textId="77777777" w:rsidR="00017F0B" w:rsidRPr="00DC2427" w:rsidRDefault="00017F0B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b/>
          <w:szCs w:val="28"/>
          <w:lang w:val="nl-NL"/>
        </w:rPr>
      </w:pPr>
    </w:p>
    <w:p w14:paraId="1A3AD77E" w14:textId="77777777" w:rsidR="00017F0B" w:rsidRPr="00DC2427" w:rsidRDefault="00017F0B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b/>
          <w:szCs w:val="28"/>
          <w:lang w:val="nl-NL"/>
        </w:rPr>
      </w:pPr>
    </w:p>
    <w:p w14:paraId="5E69BB69" w14:textId="77777777" w:rsidR="00017F0B" w:rsidRPr="00DC2427" w:rsidRDefault="00017F0B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b/>
          <w:szCs w:val="28"/>
          <w:lang w:val="nl-NL"/>
        </w:rPr>
      </w:pPr>
    </w:p>
    <w:p w14:paraId="1947A5A8" w14:textId="77777777" w:rsidR="00017F0B" w:rsidRPr="00DC2427" w:rsidRDefault="00017F0B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b/>
          <w:szCs w:val="28"/>
          <w:lang w:val="nl-NL"/>
        </w:rPr>
      </w:pPr>
    </w:p>
    <w:p w14:paraId="6CAAD0D5" w14:textId="77777777" w:rsidR="00017F0B" w:rsidRPr="00DC2427" w:rsidRDefault="00017F0B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b/>
          <w:szCs w:val="28"/>
          <w:lang w:val="nl-NL"/>
        </w:rPr>
      </w:pPr>
    </w:p>
    <w:p w14:paraId="701A5B0F" w14:textId="77777777" w:rsidR="00017F0B" w:rsidRPr="00DC2427" w:rsidRDefault="00017F0B" w:rsidP="005A18AC">
      <w:pPr>
        <w:widowControl w:val="0"/>
        <w:spacing w:after="0" w:line="360" w:lineRule="auto"/>
        <w:rPr>
          <w:rFonts w:eastAsia="Times New Roman" w:cs="Times New Roman"/>
          <w:b/>
          <w:szCs w:val="28"/>
          <w:lang w:val="nl-NL"/>
        </w:rPr>
      </w:pPr>
    </w:p>
    <w:p w14:paraId="3E244D01" w14:textId="77777777" w:rsidR="00017F0B" w:rsidRDefault="00017F0B" w:rsidP="005A18AC">
      <w:pPr>
        <w:widowControl w:val="0"/>
        <w:spacing w:after="0" w:line="360" w:lineRule="auto"/>
        <w:rPr>
          <w:rFonts w:eastAsia="Times New Roman" w:cs="Times New Roman"/>
          <w:b/>
          <w:szCs w:val="28"/>
          <w:lang w:val="nl-NL"/>
        </w:rPr>
      </w:pPr>
    </w:p>
    <w:p w14:paraId="11AAF143" w14:textId="77777777" w:rsidR="00FF1115" w:rsidRPr="00DC2427" w:rsidRDefault="00FF1115" w:rsidP="005A18AC">
      <w:pPr>
        <w:widowControl w:val="0"/>
        <w:spacing w:after="0" w:line="360" w:lineRule="auto"/>
        <w:rPr>
          <w:rFonts w:eastAsia="Times New Roman" w:cs="Times New Roman"/>
          <w:b/>
          <w:szCs w:val="28"/>
          <w:lang w:val="nl-NL"/>
        </w:rPr>
      </w:pPr>
    </w:p>
    <w:p w14:paraId="65F65F45" w14:textId="77777777" w:rsidR="00590000" w:rsidRPr="00DC2427" w:rsidRDefault="00590000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b/>
          <w:szCs w:val="28"/>
          <w:lang w:val="nl-NL"/>
        </w:rPr>
      </w:pPr>
      <w:r w:rsidRPr="00DC2427">
        <w:rPr>
          <w:rFonts w:eastAsia="Times New Roman" w:cs="Times New Roman"/>
          <w:b/>
          <w:szCs w:val="28"/>
          <w:lang w:val="nl-NL"/>
        </w:rPr>
        <w:lastRenderedPageBreak/>
        <w:t>ĐỀ KIỂM TRA CUỐI  KỲ II NĂM HỌC 2022-2023</w:t>
      </w:r>
    </w:p>
    <w:p w14:paraId="37B1C24B" w14:textId="77777777" w:rsidR="00590000" w:rsidRPr="00DC2427" w:rsidRDefault="00590000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b/>
          <w:szCs w:val="28"/>
          <w:lang w:val="nl-NL"/>
        </w:rPr>
      </w:pPr>
      <w:r w:rsidRPr="00DC2427">
        <w:rPr>
          <w:rFonts w:eastAsia="Times New Roman" w:cs="Times New Roman"/>
          <w:b/>
          <w:szCs w:val="28"/>
          <w:lang w:val="nl-NL"/>
        </w:rPr>
        <w:t>MÔN KHOA HỌC TỰ NHIÊN LỚP 6</w:t>
      </w:r>
    </w:p>
    <w:p w14:paraId="39778420" w14:textId="77777777" w:rsidR="00C937A7" w:rsidRPr="00DC2427" w:rsidRDefault="00590000" w:rsidP="005A18AC">
      <w:pPr>
        <w:widowControl w:val="0"/>
        <w:spacing w:after="0" w:line="360" w:lineRule="auto"/>
        <w:ind w:left="284" w:hanging="284"/>
        <w:jc w:val="center"/>
        <w:rPr>
          <w:rFonts w:eastAsia="Times New Roman" w:cs="Times New Roman"/>
          <w:i/>
          <w:iCs/>
          <w:szCs w:val="28"/>
          <w:lang w:val="nl-NL"/>
        </w:rPr>
      </w:pPr>
      <w:r w:rsidRPr="00DC2427">
        <w:rPr>
          <w:rFonts w:eastAsia="Times New Roman" w:cs="Times New Roman"/>
          <w:i/>
          <w:iCs/>
          <w:szCs w:val="28"/>
          <w:lang w:val="nl-NL"/>
        </w:rPr>
        <w:t xml:space="preserve">Thời gian làm bài </w:t>
      </w:r>
      <w:r w:rsidRPr="00DC2427">
        <w:rPr>
          <w:rFonts w:eastAsia="Times New Roman" w:cs="Times New Roman"/>
          <w:i/>
          <w:iCs/>
          <w:szCs w:val="28"/>
        </w:rPr>
        <w:t>9</w:t>
      </w:r>
      <w:r w:rsidR="0082472E" w:rsidRPr="00DC2427">
        <w:rPr>
          <w:rFonts w:eastAsia="Times New Roman" w:cs="Times New Roman"/>
          <w:i/>
          <w:iCs/>
          <w:szCs w:val="28"/>
          <w:lang w:val="nl-NL"/>
        </w:rPr>
        <w:t>0 phút</w:t>
      </w:r>
    </w:p>
    <w:p w14:paraId="3914810A" w14:textId="77777777" w:rsidR="00AE0826" w:rsidRPr="00DC2427" w:rsidRDefault="00AE0826" w:rsidP="005A18AC">
      <w:pPr>
        <w:widowControl w:val="0"/>
        <w:spacing w:after="0" w:line="360" w:lineRule="auto"/>
        <w:ind w:left="284" w:hanging="284"/>
        <w:jc w:val="left"/>
        <w:rPr>
          <w:rFonts w:eastAsia="Times New Roman" w:cs="Times New Roman"/>
          <w:b/>
          <w:szCs w:val="28"/>
          <w:lang w:val="nl-NL"/>
        </w:rPr>
      </w:pPr>
      <w:r w:rsidRPr="00DC2427">
        <w:rPr>
          <w:rFonts w:eastAsia="Times New Roman" w:cs="Times New Roman"/>
          <w:b/>
          <w:szCs w:val="28"/>
          <w:lang w:val="nl-NL"/>
        </w:rPr>
        <w:t xml:space="preserve">A. TRẮC NGIỆM: </w:t>
      </w:r>
      <w:r w:rsidR="00762466" w:rsidRPr="00DC2427">
        <w:rPr>
          <w:rFonts w:eastAsia="Times New Roman" w:cs="Times New Roman"/>
          <w:b/>
          <w:szCs w:val="28"/>
          <w:lang w:val="nl-NL"/>
        </w:rPr>
        <w:t>(</w:t>
      </w:r>
      <w:r w:rsidRPr="00DC2427">
        <w:rPr>
          <w:rFonts w:eastAsia="Times New Roman" w:cs="Times New Roman"/>
          <w:b/>
          <w:szCs w:val="28"/>
          <w:lang w:val="nl-NL"/>
        </w:rPr>
        <w:t>4,0 điểm</w:t>
      </w:r>
      <w:r w:rsidR="00762466" w:rsidRPr="00DC2427">
        <w:rPr>
          <w:rFonts w:eastAsia="Times New Roman" w:cs="Times New Roman"/>
          <w:b/>
          <w:szCs w:val="28"/>
          <w:lang w:val="nl-NL"/>
        </w:rPr>
        <w:t>)</w:t>
      </w:r>
    </w:p>
    <w:p w14:paraId="62A72610" w14:textId="77777777" w:rsidR="00590000" w:rsidRPr="00DC2427" w:rsidRDefault="00AE0826" w:rsidP="005A18AC">
      <w:pPr>
        <w:widowControl w:val="0"/>
        <w:spacing w:after="0" w:line="360" w:lineRule="auto"/>
        <w:ind w:left="284" w:hanging="284"/>
        <w:jc w:val="left"/>
        <w:rPr>
          <w:rFonts w:eastAsia="Times New Roman" w:cs="Times New Roman"/>
          <w:szCs w:val="28"/>
          <w:lang w:val="nl-NL"/>
        </w:rPr>
      </w:pPr>
      <w:r w:rsidRPr="00DC2427">
        <w:rPr>
          <w:rFonts w:eastAsia="Times New Roman" w:cs="Times New Roman"/>
          <w:szCs w:val="28"/>
          <w:lang w:val="nl-NL"/>
        </w:rPr>
        <w:t>Chọn phương án trả lời đúng cho các câu sau:</w:t>
      </w:r>
    </w:p>
    <w:p w14:paraId="416C0DF4" w14:textId="77777777" w:rsidR="00C937A7" w:rsidRPr="008221C2" w:rsidRDefault="00692871" w:rsidP="005A18AC">
      <w:pPr>
        <w:spacing w:after="0" w:line="360" w:lineRule="auto"/>
        <w:rPr>
          <w:rFonts w:cs="Times New Roman"/>
          <w:b/>
          <w:bCs/>
          <w:szCs w:val="28"/>
          <w:lang w:val="en-US"/>
        </w:rPr>
      </w:pPr>
      <w:proofErr w:type="spellStart"/>
      <w:r w:rsidRPr="008221C2">
        <w:rPr>
          <w:rFonts w:cs="Times New Roman"/>
          <w:b/>
          <w:bCs/>
          <w:szCs w:val="28"/>
          <w:lang w:val="en-US"/>
        </w:rPr>
        <w:t>Câu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1.</w:t>
      </w:r>
      <w:r w:rsidRPr="00DC2427">
        <w:rPr>
          <w:rFonts w:cs="Times New Roman"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Vật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liệu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nào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sau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đây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không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thể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tái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b/>
          <w:bCs/>
          <w:szCs w:val="28"/>
          <w:lang w:val="en-US"/>
        </w:rPr>
        <w:t>chế</w:t>
      </w:r>
      <w:proofErr w:type="spellEnd"/>
      <w:r w:rsidR="00A33F3A" w:rsidRPr="008221C2">
        <w:rPr>
          <w:rFonts w:cs="Times New Roman"/>
          <w:b/>
          <w:bCs/>
          <w:szCs w:val="28"/>
          <w:lang w:val="en-US"/>
        </w:rPr>
        <w:t>?</w:t>
      </w:r>
    </w:p>
    <w:p w14:paraId="696010D2" w14:textId="546D78FA" w:rsidR="00A33F3A" w:rsidRPr="008221C2" w:rsidRDefault="008221C2" w:rsidP="008221C2">
      <w:pPr>
        <w:spacing w:after="0" w:line="360" w:lineRule="auto"/>
        <w:rPr>
          <w:rFonts w:cs="Times New Roman"/>
          <w:b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A. </w:t>
      </w:r>
      <w:proofErr w:type="spellStart"/>
      <w:r w:rsidR="00A33F3A" w:rsidRPr="008221C2">
        <w:rPr>
          <w:rFonts w:cs="Times New Roman"/>
          <w:szCs w:val="28"/>
          <w:lang w:val="en-US"/>
        </w:rPr>
        <w:t>Thuỷ</w:t>
      </w:r>
      <w:proofErr w:type="spellEnd"/>
      <w:r w:rsidR="00A33F3A" w:rsidRPr="008221C2">
        <w:rPr>
          <w:rFonts w:cs="Times New Roman"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szCs w:val="28"/>
          <w:lang w:val="en-US"/>
        </w:rPr>
        <w:t>tinh</w:t>
      </w:r>
      <w:proofErr w:type="spellEnd"/>
      <w:r w:rsidR="00A33F3A" w:rsidRPr="008221C2">
        <w:rPr>
          <w:rFonts w:cs="Times New Roman"/>
          <w:szCs w:val="28"/>
          <w:lang w:val="en-US"/>
        </w:rPr>
        <w:t xml:space="preserve">                          B. </w:t>
      </w:r>
      <w:proofErr w:type="spellStart"/>
      <w:r w:rsidR="00A33F3A" w:rsidRPr="008221C2">
        <w:rPr>
          <w:rFonts w:cs="Times New Roman"/>
          <w:szCs w:val="28"/>
          <w:lang w:val="en-US"/>
        </w:rPr>
        <w:t>Thép</w:t>
      </w:r>
      <w:proofErr w:type="spellEnd"/>
      <w:r w:rsidR="00A33F3A" w:rsidRPr="008221C2">
        <w:rPr>
          <w:rFonts w:cs="Times New Roman"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szCs w:val="28"/>
          <w:lang w:val="en-US"/>
        </w:rPr>
        <w:t>xây</w:t>
      </w:r>
      <w:proofErr w:type="spellEnd"/>
      <w:r w:rsidR="00A33F3A" w:rsidRPr="008221C2">
        <w:rPr>
          <w:rFonts w:cs="Times New Roman"/>
          <w:szCs w:val="28"/>
          <w:lang w:val="en-US"/>
        </w:rPr>
        <w:t xml:space="preserve"> </w:t>
      </w:r>
      <w:proofErr w:type="spellStart"/>
      <w:r w:rsidR="00A33F3A" w:rsidRPr="008221C2">
        <w:rPr>
          <w:rFonts w:cs="Times New Roman"/>
          <w:szCs w:val="28"/>
          <w:lang w:val="en-US"/>
        </w:rPr>
        <w:t>dựng</w:t>
      </w:r>
      <w:proofErr w:type="spellEnd"/>
      <w:r w:rsidR="00A33F3A" w:rsidRPr="008221C2">
        <w:rPr>
          <w:rFonts w:cs="Times New Roman"/>
          <w:szCs w:val="28"/>
          <w:lang w:val="en-US"/>
        </w:rPr>
        <w:t xml:space="preserve">                       C. </w:t>
      </w:r>
      <w:proofErr w:type="spellStart"/>
      <w:r w:rsidR="00A33F3A" w:rsidRPr="008221C2">
        <w:rPr>
          <w:rFonts w:cs="Times New Roman"/>
          <w:szCs w:val="28"/>
          <w:lang w:val="en-US"/>
        </w:rPr>
        <w:t>Nhựa</w:t>
      </w:r>
      <w:proofErr w:type="spellEnd"/>
      <w:r w:rsidR="00A33F3A" w:rsidRPr="008221C2">
        <w:rPr>
          <w:rFonts w:cs="Times New Roman"/>
          <w:szCs w:val="28"/>
          <w:lang w:val="en-US"/>
        </w:rPr>
        <w:t xml:space="preserve"> composite                D. Xi </w:t>
      </w:r>
      <w:proofErr w:type="spellStart"/>
      <w:r w:rsidR="00A33F3A" w:rsidRPr="008221C2">
        <w:rPr>
          <w:rFonts w:cs="Times New Roman"/>
          <w:szCs w:val="28"/>
          <w:lang w:val="en-US"/>
        </w:rPr>
        <w:t>măng</w:t>
      </w:r>
      <w:proofErr w:type="spellEnd"/>
    </w:p>
    <w:p w14:paraId="2572378F" w14:textId="77777777" w:rsidR="00A33F3A" w:rsidRPr="008221C2" w:rsidRDefault="00A33F3A" w:rsidP="005A18AC">
      <w:pPr>
        <w:spacing w:after="0" w:line="360" w:lineRule="auto"/>
        <w:rPr>
          <w:rFonts w:cs="Times New Roman"/>
          <w:b/>
          <w:bCs/>
          <w:szCs w:val="28"/>
          <w:lang w:val="en-US"/>
        </w:rPr>
      </w:pPr>
      <w:proofErr w:type="spellStart"/>
      <w:r w:rsidRPr="008221C2">
        <w:rPr>
          <w:rFonts w:cs="Times New Roman"/>
          <w:b/>
          <w:bCs/>
          <w:szCs w:val="28"/>
          <w:lang w:val="en-US"/>
        </w:rPr>
        <w:t>Câu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2.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Nhiên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liệu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nào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sau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đây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không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phải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nhiên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liệu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hoá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b/>
          <w:bCs/>
          <w:szCs w:val="28"/>
          <w:lang w:val="en-US"/>
        </w:rPr>
        <w:t>thạch</w:t>
      </w:r>
      <w:proofErr w:type="spellEnd"/>
      <w:r w:rsidRPr="008221C2">
        <w:rPr>
          <w:rFonts w:cs="Times New Roman"/>
          <w:b/>
          <w:bCs/>
          <w:szCs w:val="28"/>
          <w:lang w:val="en-US"/>
        </w:rPr>
        <w:t>?</w:t>
      </w:r>
    </w:p>
    <w:p w14:paraId="29CA38AD" w14:textId="5310738B" w:rsidR="00A33F3A" w:rsidRPr="008221C2" w:rsidRDefault="00A33F3A" w:rsidP="008221C2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  <w:b/>
          <w:szCs w:val="28"/>
          <w:lang w:val="en-US"/>
        </w:rPr>
      </w:pPr>
      <w:r w:rsidRPr="008221C2">
        <w:rPr>
          <w:rFonts w:cs="Times New Roman"/>
          <w:szCs w:val="28"/>
          <w:lang w:val="en-US"/>
        </w:rPr>
        <w:t xml:space="preserve">Than </w:t>
      </w:r>
      <w:proofErr w:type="spellStart"/>
      <w:r w:rsidRPr="008221C2">
        <w:rPr>
          <w:rFonts w:cs="Times New Roman"/>
          <w:szCs w:val="28"/>
          <w:lang w:val="en-US"/>
        </w:rPr>
        <w:t>đá</w:t>
      </w:r>
      <w:proofErr w:type="spellEnd"/>
      <w:r w:rsidRPr="008221C2">
        <w:rPr>
          <w:rFonts w:cs="Times New Roman"/>
          <w:szCs w:val="28"/>
          <w:lang w:val="en-US"/>
        </w:rPr>
        <w:t xml:space="preserve">               B.</w:t>
      </w:r>
      <w:r w:rsidR="00356B3E" w:rsidRPr="008221C2">
        <w:rPr>
          <w:rFonts w:cs="Times New Roman"/>
          <w:szCs w:val="28"/>
          <w:lang w:val="en-US"/>
        </w:rPr>
        <w:t xml:space="preserve"> Ethanol</w:t>
      </w:r>
      <w:r w:rsidRPr="008221C2">
        <w:rPr>
          <w:rFonts w:cs="Times New Roman"/>
          <w:szCs w:val="28"/>
          <w:lang w:val="en-US"/>
        </w:rPr>
        <w:t xml:space="preserve"> </w:t>
      </w:r>
      <w:r w:rsidR="00356B3E" w:rsidRPr="008221C2">
        <w:rPr>
          <w:rFonts w:cs="Times New Roman"/>
          <w:szCs w:val="28"/>
          <w:lang w:val="en-US"/>
        </w:rPr>
        <w:t xml:space="preserve">                   </w:t>
      </w:r>
      <w:r w:rsidRPr="008221C2">
        <w:rPr>
          <w:rFonts w:cs="Times New Roman"/>
          <w:szCs w:val="28"/>
          <w:lang w:val="en-US"/>
        </w:rPr>
        <w:t xml:space="preserve">C. </w:t>
      </w:r>
      <w:proofErr w:type="spellStart"/>
      <w:r w:rsidRPr="008221C2">
        <w:rPr>
          <w:rFonts w:cs="Times New Roman"/>
          <w:szCs w:val="28"/>
          <w:lang w:val="en-US"/>
        </w:rPr>
        <w:t>Khí</w:t>
      </w:r>
      <w:proofErr w:type="spellEnd"/>
      <w:r w:rsidRPr="008221C2">
        <w:rPr>
          <w:rFonts w:cs="Times New Roman"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szCs w:val="28"/>
          <w:lang w:val="en-US"/>
        </w:rPr>
        <w:t>tự</w:t>
      </w:r>
      <w:proofErr w:type="spellEnd"/>
      <w:r w:rsidRPr="008221C2">
        <w:rPr>
          <w:rFonts w:cs="Times New Roman"/>
          <w:szCs w:val="28"/>
          <w:lang w:val="en-US"/>
        </w:rPr>
        <w:t xml:space="preserve"> </w:t>
      </w:r>
      <w:proofErr w:type="spellStart"/>
      <w:r w:rsidRPr="008221C2">
        <w:rPr>
          <w:rFonts w:cs="Times New Roman"/>
          <w:szCs w:val="28"/>
          <w:lang w:val="en-US"/>
        </w:rPr>
        <w:t>nhiên</w:t>
      </w:r>
      <w:proofErr w:type="spellEnd"/>
      <w:r w:rsidRPr="008221C2">
        <w:rPr>
          <w:rFonts w:cs="Times New Roman"/>
          <w:szCs w:val="28"/>
          <w:lang w:val="en-US"/>
        </w:rPr>
        <w:t xml:space="preserve">                                D.</w:t>
      </w:r>
      <w:r w:rsidRPr="008221C2">
        <w:rPr>
          <w:rFonts w:cs="Times New Roman"/>
          <w:b/>
          <w:szCs w:val="28"/>
          <w:lang w:val="en-US"/>
        </w:rPr>
        <w:t xml:space="preserve"> </w:t>
      </w:r>
      <w:proofErr w:type="spellStart"/>
      <w:r w:rsidR="00356B3E" w:rsidRPr="008221C2">
        <w:rPr>
          <w:rFonts w:cs="Times New Roman"/>
          <w:szCs w:val="28"/>
          <w:lang w:val="en-US"/>
        </w:rPr>
        <w:t>Dầu</w:t>
      </w:r>
      <w:proofErr w:type="spellEnd"/>
      <w:r w:rsidR="00356B3E" w:rsidRPr="008221C2">
        <w:rPr>
          <w:rFonts w:cs="Times New Roman"/>
          <w:szCs w:val="28"/>
          <w:lang w:val="en-US"/>
        </w:rPr>
        <w:t xml:space="preserve"> </w:t>
      </w:r>
      <w:proofErr w:type="spellStart"/>
      <w:r w:rsidR="00356B3E" w:rsidRPr="008221C2">
        <w:rPr>
          <w:rFonts w:cs="Times New Roman"/>
          <w:szCs w:val="28"/>
          <w:lang w:val="en-US"/>
        </w:rPr>
        <w:t>mỏ</w:t>
      </w:r>
      <w:proofErr w:type="spellEnd"/>
      <w:r w:rsidR="00356B3E" w:rsidRPr="008221C2">
        <w:rPr>
          <w:rFonts w:cs="Times New Roman"/>
          <w:szCs w:val="28"/>
          <w:lang w:val="en-US"/>
        </w:rPr>
        <w:t xml:space="preserve">                          </w:t>
      </w:r>
    </w:p>
    <w:p w14:paraId="4DED0283" w14:textId="77777777" w:rsidR="00003715" w:rsidRPr="008221C2" w:rsidRDefault="00003715" w:rsidP="005A18AC">
      <w:pPr>
        <w:pStyle w:val="NormalWeb"/>
        <w:shd w:val="clear" w:color="auto" w:fill="FFFFFF"/>
        <w:spacing w:after="0" w:line="360" w:lineRule="auto"/>
        <w:rPr>
          <w:rFonts w:eastAsia="Times New Roman"/>
          <w:b/>
          <w:bCs/>
          <w:sz w:val="28"/>
          <w:szCs w:val="28"/>
          <w:lang w:val="en-US"/>
        </w:rPr>
      </w:pPr>
      <w:proofErr w:type="spellStart"/>
      <w:r w:rsidRPr="008221C2">
        <w:rPr>
          <w:b/>
          <w:bCs/>
          <w:sz w:val="28"/>
          <w:szCs w:val="28"/>
          <w:lang w:val="en-US"/>
        </w:rPr>
        <w:t>Câu</w:t>
      </w:r>
      <w:proofErr w:type="spellEnd"/>
      <w:r w:rsidRPr="008221C2">
        <w:rPr>
          <w:b/>
          <w:bCs/>
          <w:sz w:val="28"/>
          <w:szCs w:val="28"/>
          <w:lang w:val="en-US"/>
        </w:rPr>
        <w:t xml:space="preserve"> 3.</w:t>
      </w:r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 Khi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cho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vôi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sống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vào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nước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vôi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sống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phản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ứng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với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nước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được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vôi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tôi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Hỗn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hợp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vôi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tôi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và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nước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được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gọi</w:t>
      </w:r>
      <w:proofErr w:type="spellEnd"/>
      <w:r w:rsidRPr="008221C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221C2">
        <w:rPr>
          <w:rFonts w:eastAsia="Times New Roman"/>
          <w:b/>
          <w:bCs/>
          <w:sz w:val="28"/>
          <w:szCs w:val="28"/>
          <w:lang w:val="en-US"/>
        </w:rPr>
        <w:t>là</w:t>
      </w:r>
      <w:proofErr w:type="spellEnd"/>
    </w:p>
    <w:p w14:paraId="1886483D" w14:textId="77777777" w:rsidR="0082472E" w:rsidRPr="00DC2427" w:rsidRDefault="00003715" w:rsidP="005A18AC">
      <w:pPr>
        <w:shd w:val="clear" w:color="auto" w:fill="FFFFFF"/>
        <w:spacing w:after="0" w:line="360" w:lineRule="auto"/>
        <w:ind w:left="72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A. dung </w:t>
      </w:r>
      <w:proofErr w:type="spellStart"/>
      <w:r w:rsidRPr="00DC2427">
        <w:rPr>
          <w:rFonts w:eastAsia="Times New Roman" w:cs="Times New Roman"/>
          <w:szCs w:val="28"/>
          <w:lang w:val="en-US"/>
        </w:rPr>
        <w:t>dịch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              </w:t>
      </w:r>
      <w:r w:rsidR="00C94F95" w:rsidRPr="00DC2427">
        <w:rPr>
          <w:rFonts w:eastAsia="Times New Roman" w:cs="Times New Roman"/>
          <w:szCs w:val="28"/>
          <w:lang w:val="en-US"/>
        </w:rPr>
        <w:t xml:space="preserve">          </w:t>
      </w:r>
      <w:r w:rsidRPr="00DC2427">
        <w:rPr>
          <w:rFonts w:eastAsia="Times New Roman" w:cs="Times New Roman"/>
          <w:szCs w:val="28"/>
          <w:lang w:val="en-US"/>
        </w:rPr>
        <w:t xml:space="preserve"> B.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tan.</w:t>
      </w:r>
      <w:r w:rsidR="00C94F95" w:rsidRPr="00DC2427">
        <w:rPr>
          <w:rFonts w:eastAsia="Times New Roman" w:cs="Times New Roman"/>
          <w:szCs w:val="28"/>
          <w:lang w:val="en-US"/>
        </w:rPr>
        <w:t xml:space="preserve">                  </w:t>
      </w:r>
      <w:r w:rsidRPr="00DC2427">
        <w:rPr>
          <w:rFonts w:eastAsia="Times New Roman" w:cs="Times New Roman"/>
          <w:szCs w:val="28"/>
          <w:lang w:val="en-US"/>
        </w:rPr>
        <w:t xml:space="preserve">C.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nhũ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tương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.          </w:t>
      </w:r>
      <w:r w:rsidR="00C94F95" w:rsidRPr="00DC2427">
        <w:rPr>
          <w:rFonts w:eastAsia="Times New Roman" w:cs="Times New Roman"/>
          <w:szCs w:val="28"/>
          <w:lang w:val="en-US"/>
        </w:rPr>
        <w:t xml:space="preserve">     </w:t>
      </w:r>
      <w:r w:rsidRPr="00DC2427">
        <w:rPr>
          <w:rFonts w:eastAsia="Times New Roman" w:cs="Times New Roman"/>
          <w:szCs w:val="28"/>
          <w:lang w:val="en-US"/>
        </w:rPr>
        <w:t xml:space="preserve"> D.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huyền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phù</w:t>
      </w:r>
      <w:proofErr w:type="spellEnd"/>
      <w:r w:rsidRPr="00DC2427">
        <w:rPr>
          <w:rFonts w:eastAsia="Times New Roman" w:cs="Times New Roman"/>
          <w:szCs w:val="28"/>
          <w:lang w:val="en-US"/>
        </w:rPr>
        <w:t>. </w:t>
      </w:r>
    </w:p>
    <w:p w14:paraId="728E0E2B" w14:textId="16B61A22" w:rsidR="00B4591A" w:rsidRPr="008221C2" w:rsidRDefault="00B4591A" w:rsidP="005A18AC">
      <w:pPr>
        <w:shd w:val="clear" w:color="auto" w:fill="FFFFFF"/>
        <w:spacing w:after="0" w:line="360" w:lineRule="auto"/>
        <w:jc w:val="left"/>
        <w:rPr>
          <w:rFonts w:eastAsia="Times New Roman" w:cs="Times New Roman"/>
          <w:b/>
          <w:szCs w:val="28"/>
          <w:lang w:val="en-US"/>
        </w:rPr>
      </w:pPr>
      <w:proofErr w:type="spellStart"/>
      <w:r w:rsidRPr="008221C2">
        <w:rPr>
          <w:rFonts w:eastAsia="Times New Roman" w:cs="Times New Roman"/>
          <w:b/>
          <w:szCs w:val="28"/>
          <w:lang w:val="en-US"/>
        </w:rPr>
        <w:t>Câu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4</w:t>
      </w:r>
      <w:r w:rsidR="008221C2" w:rsidRPr="008221C2">
        <w:rPr>
          <w:rFonts w:eastAsia="Times New Roman" w:cs="Times New Roman"/>
          <w:b/>
          <w:szCs w:val="28"/>
          <w:lang w:val="en-US"/>
        </w:rPr>
        <w:t>.</w:t>
      </w:r>
      <w:r w:rsidRPr="008221C2">
        <w:rPr>
          <w:rFonts w:eastAsia="Times New Roman" w:cs="Times New Roman"/>
          <w:b/>
          <w:szCs w:val="28"/>
          <w:lang w:val="en-US"/>
        </w:rPr>
        <w:t> 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Chất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nào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sau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đây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tan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nhiều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trong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nước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nóng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>?</w:t>
      </w:r>
    </w:p>
    <w:p w14:paraId="4EC288CC" w14:textId="77777777" w:rsidR="00B4591A" w:rsidRPr="00DC2427" w:rsidRDefault="00B4591A" w:rsidP="005A18AC">
      <w:pPr>
        <w:shd w:val="clear" w:color="auto" w:fill="FFFFFF"/>
        <w:spacing w:after="0" w:line="360" w:lineRule="auto"/>
        <w:ind w:left="72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A.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Dầu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ăn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.                                       B.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Nến</w:t>
      </w:r>
      <w:proofErr w:type="spellEnd"/>
      <w:r w:rsidRPr="00DC2427">
        <w:rPr>
          <w:rFonts w:eastAsia="Times New Roman" w:cs="Times New Roman"/>
          <w:szCs w:val="28"/>
          <w:lang w:val="en-US"/>
        </w:rPr>
        <w:t>.</w:t>
      </w:r>
      <w:r w:rsidR="00C94F95" w:rsidRPr="00DC2427">
        <w:rPr>
          <w:rFonts w:eastAsia="Times New Roman" w:cs="Times New Roman"/>
          <w:szCs w:val="28"/>
          <w:lang w:val="en-US"/>
        </w:rPr>
        <w:t xml:space="preserve">              </w:t>
      </w:r>
      <w:r w:rsidRPr="00DC2427">
        <w:rPr>
          <w:rFonts w:eastAsia="Times New Roman" w:cs="Times New Roman"/>
          <w:szCs w:val="28"/>
          <w:lang w:val="en-US"/>
        </w:rPr>
        <w:t xml:space="preserve">C.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Khí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carbon dioxide.   </w:t>
      </w:r>
      <w:r w:rsidR="00C94F95" w:rsidRPr="00DC2427">
        <w:rPr>
          <w:rFonts w:eastAsia="Times New Roman" w:cs="Times New Roman"/>
          <w:szCs w:val="28"/>
          <w:lang w:val="en-US"/>
        </w:rPr>
        <w:t xml:space="preserve">  </w:t>
      </w:r>
      <w:r w:rsidRPr="00DC2427">
        <w:rPr>
          <w:rFonts w:eastAsia="Times New Roman" w:cs="Times New Roman"/>
          <w:szCs w:val="28"/>
          <w:lang w:val="en-US"/>
        </w:rPr>
        <w:t xml:space="preserve">D.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Muối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ăn</w:t>
      </w:r>
      <w:proofErr w:type="spellEnd"/>
      <w:r w:rsidRPr="00DC2427">
        <w:rPr>
          <w:rFonts w:eastAsia="Times New Roman" w:cs="Times New Roman"/>
          <w:szCs w:val="28"/>
          <w:lang w:val="en-US"/>
        </w:rPr>
        <w:t>.                    </w:t>
      </w:r>
    </w:p>
    <w:p w14:paraId="1806D9A5" w14:textId="40032A6C" w:rsidR="00003715" w:rsidRPr="008221C2" w:rsidRDefault="00003715" w:rsidP="005A18AC">
      <w:pPr>
        <w:shd w:val="clear" w:color="auto" w:fill="FFFFFF"/>
        <w:spacing w:after="0" w:line="360" w:lineRule="auto"/>
        <w:jc w:val="left"/>
        <w:rPr>
          <w:rFonts w:eastAsia="Times New Roman" w:cs="Times New Roman"/>
          <w:b/>
          <w:szCs w:val="28"/>
          <w:lang w:val="en-US"/>
        </w:rPr>
      </w:pPr>
      <w:proofErr w:type="spellStart"/>
      <w:r w:rsidRPr="008221C2">
        <w:rPr>
          <w:rFonts w:eastAsia="Times New Roman" w:cs="Times New Roman"/>
          <w:b/>
          <w:szCs w:val="28"/>
          <w:lang w:val="en-US"/>
        </w:rPr>
        <w:t>Câu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5</w:t>
      </w:r>
      <w:r w:rsidR="008221C2">
        <w:rPr>
          <w:rFonts w:eastAsia="Times New Roman" w:cs="Times New Roman"/>
          <w:b/>
          <w:szCs w:val="28"/>
          <w:lang w:val="en-US"/>
        </w:rPr>
        <w:t>.</w:t>
      </w:r>
      <w:r w:rsidRPr="008221C2">
        <w:rPr>
          <w:rFonts w:eastAsia="Times New Roman" w:cs="Times New Roman"/>
          <w:b/>
          <w:szCs w:val="28"/>
          <w:lang w:val="en-US"/>
        </w:rPr>
        <w:t> 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Chất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nào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tan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tốt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nhất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trong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nước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szCs w:val="28"/>
          <w:lang w:val="en-US"/>
        </w:rPr>
        <w:t>nóng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>?</w:t>
      </w:r>
    </w:p>
    <w:p w14:paraId="59D8591F" w14:textId="77777777" w:rsidR="00255A3F" w:rsidRPr="00DC2427" w:rsidRDefault="00255A3F" w:rsidP="008221C2">
      <w:pPr>
        <w:shd w:val="clear" w:color="auto" w:fill="FFFFFF"/>
        <w:spacing w:after="0" w:line="360" w:lineRule="auto"/>
        <w:ind w:firstLine="63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A.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lỏng</w:t>
      </w:r>
      <w:proofErr w:type="spellEnd"/>
      <w:r w:rsidR="00670147" w:rsidRPr="00DC2427">
        <w:rPr>
          <w:rFonts w:eastAsia="Times New Roman" w:cs="Times New Roman"/>
          <w:szCs w:val="28"/>
          <w:lang w:val="en-US"/>
        </w:rPr>
        <w:t xml:space="preserve">                                                                                                         </w:t>
      </w:r>
      <w:r w:rsidRPr="00DC2427">
        <w:rPr>
          <w:rFonts w:eastAsia="Times New Roman" w:cs="Times New Roman"/>
          <w:szCs w:val="28"/>
          <w:lang w:val="en-US"/>
        </w:rPr>
        <w:t xml:space="preserve">B.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khí</w:t>
      </w:r>
      <w:proofErr w:type="spellEnd"/>
    </w:p>
    <w:p w14:paraId="5BDFCD5B" w14:textId="77777777" w:rsidR="00255A3F" w:rsidRPr="00DC2427" w:rsidRDefault="00255A3F" w:rsidP="008221C2">
      <w:pPr>
        <w:shd w:val="clear" w:color="auto" w:fill="FFFFFF"/>
        <w:spacing w:after="0" w:line="360" w:lineRule="auto"/>
        <w:ind w:firstLine="63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C.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rắn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và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khí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tan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tốt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như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nhau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lỏng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tan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kém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>.</w:t>
      </w:r>
      <w:r w:rsidR="00670147" w:rsidRPr="00DC2427">
        <w:rPr>
          <w:rFonts w:eastAsia="Times New Roman" w:cs="Times New Roman"/>
          <w:szCs w:val="28"/>
          <w:lang w:val="en-US"/>
        </w:rPr>
        <w:t xml:space="preserve">                       </w:t>
      </w:r>
      <w:r w:rsidRPr="00DC2427">
        <w:rPr>
          <w:rFonts w:eastAsia="Times New Roman" w:cs="Times New Roman"/>
          <w:szCs w:val="28"/>
          <w:lang w:val="en-US"/>
        </w:rPr>
        <w:t xml:space="preserve">D.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rắn</w:t>
      </w:r>
      <w:proofErr w:type="spellEnd"/>
    </w:p>
    <w:p w14:paraId="33D606C2" w14:textId="6703D71C" w:rsidR="006F515A" w:rsidRPr="008221C2" w:rsidRDefault="006F515A" w:rsidP="005A18AC">
      <w:pPr>
        <w:spacing w:after="0" w:line="360" w:lineRule="auto"/>
        <w:ind w:left="48" w:right="48"/>
        <w:rPr>
          <w:rFonts w:eastAsia="Times New Roman" w:cs="Times New Roman"/>
          <w:b/>
          <w:bCs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6</w:t>
      </w:r>
      <w:r w:rsidR="008221C2">
        <w:rPr>
          <w:rFonts w:eastAsia="Times New Roman" w:cs="Times New Roman"/>
          <w:b/>
          <w:bCs/>
          <w:szCs w:val="28"/>
          <w:lang w:val="en-US"/>
        </w:rPr>
        <w:t>.</w:t>
      </w:r>
      <w:r w:rsidRPr="00DC2427">
        <w:rPr>
          <w:rFonts w:eastAsia="Times New Roman" w:cs="Times New Roman"/>
          <w:szCs w:val="28"/>
          <w:lang w:val="en-US"/>
        </w:rPr>
        <w:t> </w:t>
      </w:r>
      <w:r w:rsidRPr="008221C2">
        <w:rPr>
          <w:rFonts w:eastAsia="Times New Roman" w:cs="Times New Roman"/>
          <w:b/>
          <w:bCs/>
          <w:szCs w:val="28"/>
          <w:lang w:val="en-US"/>
        </w:rPr>
        <w:t xml:space="preserve">Cho </w:t>
      </w:r>
      <w:proofErr w:type="spellStart"/>
      <w:r w:rsidRPr="008221C2">
        <w:rPr>
          <w:rFonts w:eastAsia="Times New Roman" w:cs="Times New Roman"/>
          <w:b/>
          <w:bCs/>
          <w:szCs w:val="28"/>
          <w:lang w:val="en-US"/>
        </w:rPr>
        <w:t>các</w:t>
      </w:r>
      <w:proofErr w:type="spellEnd"/>
      <w:r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bCs/>
          <w:szCs w:val="28"/>
          <w:lang w:val="en-US"/>
        </w:rPr>
        <w:t>vai</w:t>
      </w:r>
      <w:proofErr w:type="spellEnd"/>
      <w:r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bCs/>
          <w:szCs w:val="28"/>
          <w:lang w:val="en-US"/>
        </w:rPr>
        <w:t>trò</w:t>
      </w:r>
      <w:proofErr w:type="spellEnd"/>
      <w:r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b/>
          <w:bCs/>
          <w:szCs w:val="28"/>
          <w:lang w:val="en-US"/>
        </w:rPr>
        <w:t>sau</w:t>
      </w:r>
      <w:proofErr w:type="spellEnd"/>
      <w:r w:rsidRPr="008221C2">
        <w:rPr>
          <w:rFonts w:eastAsia="Times New Roman" w:cs="Times New Roman"/>
          <w:b/>
          <w:bCs/>
          <w:szCs w:val="28"/>
          <w:lang w:val="en-US"/>
        </w:rPr>
        <w:t>:</w:t>
      </w:r>
    </w:p>
    <w:p w14:paraId="34CE0D21" w14:textId="77777777" w:rsidR="006F515A" w:rsidRPr="00DC2427" w:rsidRDefault="006F515A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(1)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Cung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cấp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thực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phẩm</w:t>
      </w:r>
      <w:proofErr w:type="spellEnd"/>
    </w:p>
    <w:p w14:paraId="5FDA7DDB" w14:textId="77777777" w:rsidR="006F515A" w:rsidRPr="00DC2427" w:rsidRDefault="006F515A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(2)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Hỗ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trợ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con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người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trong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lao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động</w:t>
      </w:r>
      <w:proofErr w:type="spellEnd"/>
    </w:p>
    <w:p w14:paraId="5C1B36B7" w14:textId="77777777" w:rsidR="006F515A" w:rsidRPr="00DC2427" w:rsidRDefault="006F515A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(3)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Là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thức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ăn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cho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động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vật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khác</w:t>
      </w:r>
      <w:proofErr w:type="spellEnd"/>
    </w:p>
    <w:p w14:paraId="1B0EE37F" w14:textId="77777777" w:rsidR="006F515A" w:rsidRPr="00DC2427" w:rsidRDefault="006F515A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lastRenderedPageBreak/>
        <w:t xml:space="preserve">(4)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Gây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hại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cho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cây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trồng</w:t>
      </w:r>
      <w:proofErr w:type="spellEnd"/>
    </w:p>
    <w:p w14:paraId="253A50E3" w14:textId="77777777" w:rsidR="006F515A" w:rsidRPr="00DC2427" w:rsidRDefault="006F515A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(5)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Bảo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vệ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an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ninh</w:t>
      </w:r>
      <w:proofErr w:type="spellEnd"/>
    </w:p>
    <w:p w14:paraId="493DCE76" w14:textId="77777777" w:rsidR="006F515A" w:rsidRPr="00DC2427" w:rsidRDefault="006F515A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(6)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Là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tác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nhân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gây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bệnh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hoặc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vật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trung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gian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truyền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bệnh</w:t>
      </w:r>
      <w:proofErr w:type="spellEnd"/>
    </w:p>
    <w:p w14:paraId="63264EF8" w14:textId="77777777" w:rsidR="006F515A" w:rsidRPr="00DC2427" w:rsidRDefault="006F515A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proofErr w:type="spellStart"/>
      <w:r w:rsidRPr="00DC2427">
        <w:rPr>
          <w:rFonts w:eastAsia="Times New Roman" w:cs="Times New Roman"/>
          <w:szCs w:val="28"/>
          <w:lang w:val="en-US"/>
        </w:rPr>
        <w:t>Đâu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là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vai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trò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của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động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vật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trong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đời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sống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con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người</w:t>
      </w:r>
      <w:proofErr w:type="spellEnd"/>
      <w:r w:rsidRPr="00DC2427">
        <w:rPr>
          <w:rFonts w:eastAsia="Times New Roman" w:cs="Times New Roman"/>
          <w:szCs w:val="28"/>
          <w:lang w:val="en-US"/>
        </w:rPr>
        <w:t>?</w:t>
      </w:r>
    </w:p>
    <w:p w14:paraId="4FB07295" w14:textId="77777777" w:rsidR="006F515A" w:rsidRPr="00DC2427" w:rsidRDefault="006F515A" w:rsidP="008221C2">
      <w:pPr>
        <w:spacing w:after="0" w:line="360" w:lineRule="auto"/>
        <w:ind w:left="48" w:right="48" w:firstLine="672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>A. (1), (3), (5)                 C. (1), (2), (5)</w:t>
      </w:r>
    </w:p>
    <w:p w14:paraId="3F28ACF3" w14:textId="77777777" w:rsidR="006F515A" w:rsidRPr="00DC2427" w:rsidRDefault="006F515A" w:rsidP="008221C2">
      <w:pPr>
        <w:spacing w:after="0" w:line="360" w:lineRule="auto"/>
        <w:ind w:left="48" w:right="48" w:firstLine="672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>B. (2), (4), (6)                 D. (3), (4), (6)</w:t>
      </w:r>
    </w:p>
    <w:p w14:paraId="167FB28F" w14:textId="029B8E61" w:rsidR="00595FE9" w:rsidRPr="008221C2" w:rsidRDefault="00DA3BFC" w:rsidP="005A18AC">
      <w:pPr>
        <w:shd w:val="clear" w:color="auto" w:fill="FFFFFF"/>
        <w:spacing w:after="0" w:line="360" w:lineRule="auto"/>
        <w:jc w:val="left"/>
        <w:rPr>
          <w:rFonts w:eastAsia="Times New Roman" w:cs="Times New Roman"/>
          <w:b/>
          <w:szCs w:val="28"/>
          <w:lang w:val="en-US"/>
        </w:rPr>
      </w:pPr>
      <w:proofErr w:type="spellStart"/>
      <w:r w:rsidRPr="008221C2">
        <w:rPr>
          <w:rFonts w:eastAsia="Times New Roman" w:cs="Times New Roman"/>
          <w:b/>
          <w:szCs w:val="28"/>
          <w:lang w:val="en-US"/>
        </w:rPr>
        <w:t>Câu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7</w:t>
      </w:r>
      <w:r w:rsidR="008221C2" w:rsidRPr="008221C2">
        <w:rPr>
          <w:rFonts w:eastAsia="Times New Roman" w:cs="Times New Roman"/>
          <w:b/>
          <w:szCs w:val="28"/>
          <w:lang w:val="en-US"/>
        </w:rPr>
        <w:t>.</w:t>
      </w:r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Loài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động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vật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nào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chuyên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đục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ruỗng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các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đồ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dùng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bằng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gỗ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trong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gia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595FE9" w:rsidRPr="008221C2">
        <w:rPr>
          <w:rFonts w:eastAsia="Times New Roman" w:cs="Times New Roman"/>
          <w:b/>
          <w:szCs w:val="28"/>
          <w:lang w:val="en-US"/>
        </w:rPr>
        <w:t>đình</w:t>
      </w:r>
      <w:proofErr w:type="spellEnd"/>
      <w:r w:rsidR="00595FE9" w:rsidRPr="008221C2">
        <w:rPr>
          <w:rFonts w:eastAsia="Times New Roman" w:cs="Times New Roman"/>
          <w:b/>
          <w:szCs w:val="28"/>
          <w:lang w:val="en-US"/>
        </w:rPr>
        <w:t>?</w:t>
      </w:r>
    </w:p>
    <w:p w14:paraId="3BF1C7FB" w14:textId="77777777" w:rsidR="008507C5" w:rsidRPr="00DC2427" w:rsidRDefault="008507C5" w:rsidP="008221C2">
      <w:pPr>
        <w:shd w:val="clear" w:color="auto" w:fill="FFFFFF"/>
        <w:spacing w:after="0" w:line="360" w:lineRule="auto"/>
        <w:ind w:firstLine="63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bCs/>
          <w:szCs w:val="28"/>
          <w:lang w:val="en-US"/>
        </w:rPr>
        <w:t xml:space="preserve">A. </w:t>
      </w:r>
      <w:proofErr w:type="spellStart"/>
      <w:r w:rsidRPr="00DC2427">
        <w:rPr>
          <w:rFonts w:eastAsia="Times New Roman" w:cs="Times New Roman"/>
          <w:bCs/>
          <w:szCs w:val="28"/>
          <w:lang w:val="en-US"/>
        </w:rPr>
        <w:t>Mối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                                  </w:t>
      </w:r>
      <w:r w:rsidRPr="00DC2427">
        <w:rPr>
          <w:rFonts w:eastAsia="Times New Roman" w:cs="Times New Roman"/>
          <w:bCs/>
          <w:szCs w:val="28"/>
          <w:lang w:val="en-US"/>
        </w:rPr>
        <w:t xml:space="preserve">B. </w:t>
      </w:r>
      <w:proofErr w:type="spellStart"/>
      <w:r w:rsidRPr="00DC2427">
        <w:rPr>
          <w:rFonts w:eastAsia="Times New Roman" w:cs="Times New Roman"/>
          <w:bCs/>
          <w:szCs w:val="28"/>
          <w:lang w:val="en-US"/>
        </w:rPr>
        <w:t>Rận</w:t>
      </w:r>
      <w:proofErr w:type="spellEnd"/>
      <w:r w:rsidRPr="00DC2427">
        <w:rPr>
          <w:rFonts w:eastAsia="Times New Roman" w:cs="Times New Roman"/>
          <w:bCs/>
          <w:szCs w:val="28"/>
          <w:lang w:val="en-US"/>
        </w:rPr>
        <w:t xml:space="preserve">                              C. </w:t>
      </w:r>
      <w:proofErr w:type="spellStart"/>
      <w:r w:rsidRPr="00DC2427">
        <w:rPr>
          <w:rFonts w:eastAsia="Times New Roman" w:cs="Times New Roman"/>
          <w:bCs/>
          <w:szCs w:val="28"/>
          <w:lang w:val="en-US"/>
        </w:rPr>
        <w:t>Ốc</w:t>
      </w:r>
      <w:proofErr w:type="spellEnd"/>
      <w:r w:rsidRPr="00DC2427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Cs/>
          <w:szCs w:val="28"/>
          <w:lang w:val="en-US"/>
        </w:rPr>
        <w:t>sên</w:t>
      </w:r>
      <w:proofErr w:type="spellEnd"/>
      <w:r w:rsidRPr="00DC2427">
        <w:rPr>
          <w:rFonts w:eastAsia="Times New Roman" w:cs="Times New Roman"/>
          <w:bCs/>
          <w:szCs w:val="28"/>
          <w:lang w:val="en-US"/>
        </w:rPr>
        <w:t xml:space="preserve">                                 D. </w:t>
      </w:r>
      <w:proofErr w:type="spellStart"/>
      <w:r w:rsidRPr="00DC2427">
        <w:rPr>
          <w:rFonts w:eastAsia="Times New Roman" w:cs="Times New Roman"/>
          <w:bCs/>
          <w:szCs w:val="28"/>
          <w:lang w:val="en-US"/>
        </w:rPr>
        <w:t>Bọ</w:t>
      </w:r>
      <w:proofErr w:type="spellEnd"/>
      <w:r w:rsidRPr="00DC2427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bCs/>
          <w:szCs w:val="28"/>
          <w:lang w:val="en-US"/>
        </w:rPr>
        <w:t>chét</w:t>
      </w:r>
      <w:proofErr w:type="spellEnd"/>
    </w:p>
    <w:p w14:paraId="4591AC38" w14:textId="433CCD31" w:rsidR="007E69C9" w:rsidRPr="008221C2" w:rsidRDefault="00E1075E" w:rsidP="005A18AC">
      <w:pPr>
        <w:shd w:val="clear" w:color="auto" w:fill="FFFFFF"/>
        <w:spacing w:after="0" w:line="360" w:lineRule="auto"/>
        <w:jc w:val="left"/>
        <w:rPr>
          <w:rFonts w:eastAsia="Times New Roman" w:cs="Times New Roman"/>
          <w:b/>
          <w:szCs w:val="28"/>
          <w:lang w:val="en-US"/>
        </w:rPr>
      </w:pPr>
      <w:proofErr w:type="spellStart"/>
      <w:r w:rsidRPr="008221C2">
        <w:rPr>
          <w:rFonts w:eastAsia="Times New Roman" w:cs="Times New Roman"/>
          <w:b/>
          <w:szCs w:val="28"/>
          <w:lang w:val="en-US"/>
        </w:rPr>
        <w:t>Câu</w:t>
      </w:r>
      <w:proofErr w:type="spellEnd"/>
      <w:r w:rsidRPr="008221C2">
        <w:rPr>
          <w:rFonts w:eastAsia="Times New Roman" w:cs="Times New Roman"/>
          <w:b/>
          <w:szCs w:val="28"/>
          <w:lang w:val="en-US"/>
        </w:rPr>
        <w:t xml:space="preserve"> 8</w:t>
      </w:r>
      <w:r w:rsidR="008221C2" w:rsidRPr="008221C2">
        <w:rPr>
          <w:rFonts w:eastAsia="Times New Roman" w:cs="Times New Roman"/>
          <w:b/>
          <w:szCs w:val="28"/>
          <w:lang w:val="en-US"/>
        </w:rPr>
        <w:t>.</w:t>
      </w:r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Nhóm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thực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vật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nào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dưới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đây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có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đặc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điểm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có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mạch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,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không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noãn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,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không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 xml:space="preserve"> </w:t>
      </w:r>
      <w:proofErr w:type="spellStart"/>
      <w:r w:rsidR="007E69C9" w:rsidRPr="008221C2">
        <w:rPr>
          <w:rFonts w:eastAsia="Times New Roman" w:cs="Times New Roman"/>
          <w:b/>
          <w:szCs w:val="28"/>
          <w:lang w:val="en-US"/>
        </w:rPr>
        <w:t>hoa</w:t>
      </w:r>
      <w:proofErr w:type="spellEnd"/>
      <w:r w:rsidR="007E69C9" w:rsidRPr="008221C2">
        <w:rPr>
          <w:rFonts w:eastAsia="Times New Roman" w:cs="Times New Roman"/>
          <w:b/>
          <w:szCs w:val="28"/>
          <w:lang w:val="en-US"/>
        </w:rPr>
        <w:t>?</w:t>
      </w:r>
    </w:p>
    <w:p w14:paraId="0088B77D" w14:textId="77777777" w:rsidR="007E69C9" w:rsidRPr="00DC2427" w:rsidRDefault="007E69C9" w:rsidP="005A18AC">
      <w:pPr>
        <w:shd w:val="clear" w:color="auto" w:fill="FFFFFF"/>
        <w:spacing w:after="0" w:line="360" w:lineRule="auto"/>
        <w:ind w:left="72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A.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Rêu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    B.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Dương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xỉ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      C.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Hạt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kín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D.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Hạt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trần</w:t>
      </w:r>
      <w:proofErr w:type="spellEnd"/>
      <w:r w:rsidRPr="00DC2427">
        <w:rPr>
          <w:rFonts w:eastAsia="Times New Roman" w:cs="Times New Roman"/>
          <w:szCs w:val="28"/>
          <w:lang w:val="en-US"/>
        </w:rPr>
        <w:t> </w:t>
      </w:r>
    </w:p>
    <w:p w14:paraId="17F3F368" w14:textId="77777777" w:rsidR="002318EF" w:rsidRPr="008221C2" w:rsidRDefault="00CE2FFF" w:rsidP="005A18AC">
      <w:pPr>
        <w:spacing w:after="0" w:line="360" w:lineRule="auto"/>
        <w:ind w:left="48" w:right="48"/>
        <w:rPr>
          <w:rFonts w:eastAsia="Times New Roman" w:cs="Times New Roman"/>
          <w:b/>
          <w:bCs/>
          <w:szCs w:val="28"/>
          <w:lang w:val="en-US"/>
        </w:rPr>
      </w:pPr>
      <w:proofErr w:type="spellStart"/>
      <w:r w:rsidRPr="008221C2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8221C2">
        <w:rPr>
          <w:rFonts w:eastAsia="Times New Roman" w:cs="Times New Roman"/>
          <w:b/>
          <w:bCs/>
          <w:szCs w:val="28"/>
          <w:lang w:val="en-US"/>
        </w:rPr>
        <w:t xml:space="preserve"> 9. </w:t>
      </w:r>
      <w:r w:rsidR="002318EF" w:rsidRPr="008221C2">
        <w:rPr>
          <w:rFonts w:eastAsia="Times New Roman" w:cs="Times New Roman"/>
          <w:b/>
          <w:bCs/>
          <w:szCs w:val="28"/>
          <w:lang w:val="en-US"/>
        </w:rPr>
        <w:t xml:space="preserve">Cho </w:t>
      </w:r>
      <w:proofErr w:type="spellStart"/>
      <w:r w:rsidR="002318EF" w:rsidRPr="008221C2">
        <w:rPr>
          <w:rFonts w:eastAsia="Times New Roman" w:cs="Times New Roman"/>
          <w:b/>
          <w:bCs/>
          <w:szCs w:val="28"/>
          <w:lang w:val="en-US"/>
        </w:rPr>
        <w:t>các</w:t>
      </w:r>
      <w:proofErr w:type="spellEnd"/>
      <w:r w:rsidR="002318EF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2318EF" w:rsidRPr="008221C2">
        <w:rPr>
          <w:rFonts w:eastAsia="Times New Roman" w:cs="Times New Roman"/>
          <w:b/>
          <w:bCs/>
          <w:szCs w:val="28"/>
          <w:lang w:val="en-US"/>
        </w:rPr>
        <w:t>loài</w:t>
      </w:r>
      <w:proofErr w:type="spellEnd"/>
      <w:r w:rsidR="002318EF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2318EF" w:rsidRPr="008221C2">
        <w:rPr>
          <w:rFonts w:eastAsia="Times New Roman" w:cs="Times New Roman"/>
          <w:b/>
          <w:bCs/>
          <w:szCs w:val="28"/>
          <w:lang w:val="en-US"/>
        </w:rPr>
        <w:t>động</w:t>
      </w:r>
      <w:proofErr w:type="spellEnd"/>
      <w:r w:rsidR="002318EF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2318EF" w:rsidRPr="008221C2">
        <w:rPr>
          <w:rFonts w:eastAsia="Times New Roman" w:cs="Times New Roman"/>
          <w:b/>
          <w:bCs/>
          <w:szCs w:val="28"/>
          <w:lang w:val="en-US"/>
        </w:rPr>
        <w:t>vật</w:t>
      </w:r>
      <w:proofErr w:type="spellEnd"/>
      <w:r w:rsidR="002318EF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2318EF" w:rsidRPr="008221C2">
        <w:rPr>
          <w:rFonts w:eastAsia="Times New Roman" w:cs="Times New Roman"/>
          <w:b/>
          <w:bCs/>
          <w:szCs w:val="28"/>
          <w:lang w:val="en-US"/>
        </w:rPr>
        <w:t>sau</w:t>
      </w:r>
      <w:proofErr w:type="spellEnd"/>
      <w:r w:rsidR="002318EF" w:rsidRPr="008221C2">
        <w:rPr>
          <w:rFonts w:eastAsia="Times New Roman" w:cs="Times New Roman"/>
          <w:b/>
          <w:bCs/>
          <w:szCs w:val="28"/>
          <w:lang w:val="en-US"/>
        </w:rPr>
        <w:t>:</w:t>
      </w:r>
    </w:p>
    <w:p w14:paraId="04CD8AB8" w14:textId="77777777" w:rsidR="002318EF" w:rsidRPr="00DC2427" w:rsidRDefault="002318EF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(1)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Sứa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              (5)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ngựa</w:t>
      </w:r>
      <w:proofErr w:type="spellEnd"/>
    </w:p>
    <w:p w14:paraId="5C4F5AB8" w14:textId="77777777" w:rsidR="002318EF" w:rsidRPr="00DC2427" w:rsidRDefault="002318EF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(2)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Giun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       (6)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Mực</w:t>
      </w:r>
      <w:proofErr w:type="spellEnd"/>
      <w:r w:rsidRPr="00DC2427">
        <w:rPr>
          <w:rFonts w:eastAsia="Times New Roman" w:cs="Times New Roman"/>
          <w:szCs w:val="28"/>
          <w:lang w:val="en-US"/>
        </w:rPr>
        <w:t> </w:t>
      </w:r>
    </w:p>
    <w:p w14:paraId="6B582AEE" w14:textId="77777777" w:rsidR="002318EF" w:rsidRPr="00DC2427" w:rsidRDefault="002318EF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(3)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Ếch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giun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       (7)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Tôm</w:t>
      </w:r>
      <w:proofErr w:type="spellEnd"/>
    </w:p>
    <w:p w14:paraId="3073EC24" w14:textId="77777777" w:rsidR="002318EF" w:rsidRPr="00DC2427" w:rsidRDefault="002318EF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(4)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Rắn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              (8) </w:t>
      </w:r>
      <w:proofErr w:type="spellStart"/>
      <w:r w:rsidRPr="00DC2427">
        <w:rPr>
          <w:rFonts w:eastAsia="Times New Roman" w:cs="Times New Roman"/>
          <w:szCs w:val="28"/>
          <w:lang w:val="en-US"/>
        </w:rPr>
        <w:t>Rùa</w:t>
      </w:r>
      <w:proofErr w:type="spellEnd"/>
    </w:p>
    <w:p w14:paraId="6A36E855" w14:textId="77777777" w:rsidR="002318EF" w:rsidRPr="00DC2427" w:rsidRDefault="002318EF" w:rsidP="005A18AC">
      <w:pPr>
        <w:spacing w:after="0" w:line="360" w:lineRule="auto"/>
        <w:ind w:left="48" w:right="48"/>
        <w:rPr>
          <w:rFonts w:eastAsia="Times New Roman" w:cs="Times New Roman"/>
          <w:szCs w:val="28"/>
          <w:lang w:val="en-US"/>
        </w:rPr>
      </w:pPr>
      <w:proofErr w:type="spellStart"/>
      <w:r w:rsidRPr="00DC2427">
        <w:rPr>
          <w:rFonts w:eastAsia="Times New Roman" w:cs="Times New Roman"/>
          <w:szCs w:val="28"/>
          <w:lang w:val="en-US"/>
        </w:rPr>
        <w:t>Loài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động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vật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nào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thuộc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ngành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động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vật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không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xương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sống</w:t>
      </w:r>
      <w:proofErr w:type="spellEnd"/>
      <w:r w:rsidRPr="00DC2427">
        <w:rPr>
          <w:rFonts w:eastAsia="Times New Roman" w:cs="Times New Roman"/>
          <w:szCs w:val="28"/>
          <w:lang w:val="en-US"/>
        </w:rPr>
        <w:t>?</w:t>
      </w:r>
    </w:p>
    <w:p w14:paraId="577BFB1D" w14:textId="77777777" w:rsidR="002318EF" w:rsidRPr="00DC2427" w:rsidRDefault="002318EF" w:rsidP="008221C2">
      <w:pPr>
        <w:spacing w:after="0" w:line="360" w:lineRule="auto"/>
        <w:ind w:left="48" w:right="48" w:firstLine="492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>A. (1), (3), (5), (7)                    C. (3), (4), (5), (8)</w:t>
      </w:r>
    </w:p>
    <w:p w14:paraId="4A5D7980" w14:textId="77777777" w:rsidR="002318EF" w:rsidRPr="00DC2427" w:rsidRDefault="002318EF" w:rsidP="008221C2">
      <w:pPr>
        <w:spacing w:after="0" w:line="360" w:lineRule="auto"/>
        <w:ind w:left="48" w:right="48" w:firstLine="492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>B. (2), (4), (6), (8)                     D. (1), (2), (6), (7)</w:t>
      </w:r>
    </w:p>
    <w:p w14:paraId="7F0B07E6" w14:textId="3D98FA41" w:rsidR="00446C5C" w:rsidRPr="008221C2" w:rsidRDefault="00E1075E" w:rsidP="005A18AC">
      <w:pPr>
        <w:spacing w:after="0" w:line="360" w:lineRule="auto"/>
        <w:ind w:left="48" w:right="48"/>
        <w:rPr>
          <w:rFonts w:eastAsia="Times New Roman" w:cs="Times New Roman"/>
          <w:b/>
          <w:bCs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10</w:t>
      </w:r>
      <w:r w:rsidR="008221C2">
        <w:rPr>
          <w:rFonts w:eastAsia="Times New Roman" w:cs="Times New Roman"/>
          <w:b/>
          <w:bCs/>
          <w:szCs w:val="28"/>
          <w:lang w:val="en-US"/>
        </w:rPr>
        <w:t>.</w:t>
      </w:r>
      <w:r w:rsidR="00446C5C" w:rsidRPr="00DC2427">
        <w:rPr>
          <w:rFonts w:eastAsia="Times New Roman" w:cs="Times New Roman"/>
          <w:szCs w:val="28"/>
          <w:lang w:val="en-US"/>
        </w:rPr>
        <w:t> 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Loài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động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vật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nào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dưới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đây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thuộc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lớp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446C5C" w:rsidRPr="008221C2">
        <w:rPr>
          <w:rFonts w:eastAsia="Times New Roman" w:cs="Times New Roman"/>
          <w:b/>
          <w:bCs/>
          <w:szCs w:val="28"/>
          <w:lang w:val="en-US"/>
        </w:rPr>
        <w:t>Thú</w:t>
      </w:r>
      <w:proofErr w:type="spellEnd"/>
      <w:r w:rsidR="00446C5C" w:rsidRPr="008221C2">
        <w:rPr>
          <w:rFonts w:eastAsia="Times New Roman" w:cs="Times New Roman"/>
          <w:b/>
          <w:bCs/>
          <w:szCs w:val="28"/>
          <w:lang w:val="en-US"/>
        </w:rPr>
        <w:t>?</w:t>
      </w:r>
    </w:p>
    <w:p w14:paraId="653B120A" w14:textId="77777777" w:rsidR="00446C5C" w:rsidRPr="00DC2427" w:rsidRDefault="00446C5C" w:rsidP="008221C2">
      <w:pPr>
        <w:spacing w:after="0" w:line="360" w:lineRule="auto"/>
        <w:ind w:left="768" w:right="48" w:hanging="228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A.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mập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 B.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heo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   C.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chim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            D.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chuồn</w:t>
      </w:r>
      <w:proofErr w:type="spellEnd"/>
    </w:p>
    <w:p w14:paraId="263003D8" w14:textId="77777777" w:rsidR="008E4826" w:rsidRPr="00DC2427" w:rsidRDefault="00E1075E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bCs/>
          <w:szCs w:val="28"/>
          <w:lang w:val="en-US"/>
        </w:rPr>
        <w:lastRenderedPageBreak/>
        <w:t>Câu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11</w:t>
      </w:r>
      <w:r w:rsidR="008E4826" w:rsidRPr="00DC2427">
        <w:rPr>
          <w:rFonts w:eastAsia="Times New Roman" w:cs="Times New Roman"/>
          <w:b/>
          <w:bCs/>
          <w:szCs w:val="28"/>
          <w:lang w:val="en-US"/>
        </w:rPr>
        <w:t>.</w:t>
      </w:r>
      <w:r w:rsidR="008E4826" w:rsidRPr="00DC2427">
        <w:rPr>
          <w:rFonts w:eastAsia="Times New Roman" w:cs="Times New Roman"/>
          <w:szCs w:val="28"/>
          <w:lang w:val="en-US"/>
        </w:rPr>
        <w:t> </w:t>
      </w:r>
      <w:r w:rsidR="008E4826" w:rsidRPr="008221C2">
        <w:rPr>
          <w:rFonts w:eastAsia="Times New Roman" w:cs="Times New Roman"/>
          <w:b/>
          <w:bCs/>
          <w:szCs w:val="28"/>
          <w:lang w:val="en-US"/>
        </w:rPr>
        <w:t xml:space="preserve">Ban </w:t>
      </w:r>
      <w:proofErr w:type="spellStart"/>
      <w:r w:rsidR="008E4826" w:rsidRPr="008221C2">
        <w:rPr>
          <w:rFonts w:eastAsia="Times New Roman" w:cs="Times New Roman"/>
          <w:b/>
          <w:bCs/>
          <w:szCs w:val="28"/>
          <w:lang w:val="en-US"/>
        </w:rPr>
        <w:t>ngày</w:t>
      </w:r>
      <w:proofErr w:type="spellEnd"/>
      <w:r w:rsidR="008E4826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8E4826" w:rsidRPr="008221C2">
        <w:rPr>
          <w:rFonts w:eastAsia="Times New Roman" w:cs="Times New Roman"/>
          <w:b/>
          <w:bCs/>
          <w:szCs w:val="28"/>
          <w:lang w:val="en-US"/>
        </w:rPr>
        <w:t>sẽ</w:t>
      </w:r>
      <w:proofErr w:type="spellEnd"/>
      <w:r w:rsidR="008E4826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8E4826" w:rsidRPr="008221C2">
        <w:rPr>
          <w:rFonts w:eastAsia="Times New Roman" w:cs="Times New Roman"/>
          <w:b/>
          <w:bCs/>
          <w:szCs w:val="28"/>
          <w:lang w:val="en-US"/>
        </w:rPr>
        <w:t>xuất</w:t>
      </w:r>
      <w:proofErr w:type="spellEnd"/>
      <w:r w:rsidR="008E4826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8E4826" w:rsidRPr="008221C2">
        <w:rPr>
          <w:rFonts w:eastAsia="Times New Roman" w:cs="Times New Roman"/>
          <w:b/>
          <w:bCs/>
          <w:szCs w:val="28"/>
          <w:lang w:val="en-US"/>
        </w:rPr>
        <w:t>hiện</w:t>
      </w:r>
      <w:proofErr w:type="spellEnd"/>
      <w:r w:rsidR="008E4826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8E4826" w:rsidRPr="008221C2">
        <w:rPr>
          <w:rFonts w:eastAsia="Times New Roman" w:cs="Times New Roman"/>
          <w:b/>
          <w:bCs/>
          <w:szCs w:val="28"/>
          <w:lang w:val="en-US"/>
        </w:rPr>
        <w:t>khi</w:t>
      </w:r>
      <w:proofErr w:type="spellEnd"/>
      <w:r w:rsidR="008E4826" w:rsidRP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="008E4826" w:rsidRPr="008221C2">
        <w:rPr>
          <w:rFonts w:eastAsia="Times New Roman" w:cs="Times New Roman"/>
          <w:b/>
          <w:bCs/>
          <w:szCs w:val="28"/>
          <w:lang w:val="en-US"/>
        </w:rPr>
        <w:t>nào</w:t>
      </w:r>
      <w:proofErr w:type="spellEnd"/>
      <w:r w:rsidR="008E4826" w:rsidRPr="008221C2">
        <w:rPr>
          <w:rFonts w:eastAsia="Times New Roman" w:cs="Times New Roman"/>
          <w:b/>
          <w:bCs/>
          <w:szCs w:val="28"/>
          <w:lang w:val="en-US"/>
        </w:rPr>
        <w:t>?</w:t>
      </w:r>
    </w:p>
    <w:p w14:paraId="1B1032C3" w14:textId="77777777" w:rsidR="008E4826" w:rsidRPr="00DC2427" w:rsidRDefault="008E4826" w:rsidP="008221C2">
      <w:pPr>
        <w:shd w:val="clear" w:color="auto" w:fill="FFFFFF"/>
        <w:spacing w:after="0" w:line="360" w:lineRule="auto"/>
        <w:ind w:firstLine="450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A.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được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Mặt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Trăng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chiếu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sáng</w:t>
      </w:r>
      <w:proofErr w:type="spellEnd"/>
      <w:r w:rsidR="007614A8" w:rsidRPr="00DC2427">
        <w:rPr>
          <w:rFonts w:eastAsia="Times New Roman" w:cs="Times New Roman"/>
          <w:szCs w:val="28"/>
          <w:lang w:val="en-US"/>
        </w:rPr>
        <w:t xml:space="preserve">                                           </w:t>
      </w:r>
      <w:r w:rsidRPr="00DC2427">
        <w:rPr>
          <w:rFonts w:eastAsia="Times New Roman" w:cs="Times New Roman"/>
          <w:szCs w:val="28"/>
          <w:lang w:val="en-US"/>
        </w:rPr>
        <w:t xml:space="preserve">B.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Mặt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Trăng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không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che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lấp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</w:p>
    <w:p w14:paraId="57782CA5" w14:textId="77777777" w:rsidR="008E4826" w:rsidRPr="00DC2427" w:rsidRDefault="008E4826" w:rsidP="008221C2">
      <w:pPr>
        <w:shd w:val="clear" w:color="auto" w:fill="FFFFFF"/>
        <w:spacing w:after="0" w:line="360" w:lineRule="auto"/>
        <w:ind w:firstLine="450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C.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phần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được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Mặt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Trời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chiếu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sáng</w:t>
      </w:r>
      <w:proofErr w:type="spellEnd"/>
      <w:r w:rsidR="007614A8" w:rsidRPr="00DC2427">
        <w:rPr>
          <w:rFonts w:eastAsia="Times New Roman" w:cs="Times New Roman"/>
          <w:szCs w:val="28"/>
          <w:lang w:val="en-US"/>
        </w:rPr>
        <w:t xml:space="preserve">                                     </w:t>
      </w:r>
      <w:r w:rsidRPr="00DC2427">
        <w:rPr>
          <w:rFonts w:eastAsia="Times New Roman" w:cs="Times New Roman"/>
          <w:szCs w:val="28"/>
          <w:lang w:val="en-US"/>
        </w:rPr>
        <w:t xml:space="preserve">D.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phần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không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được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Mặt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Trời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chiếu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sáng</w:t>
      </w:r>
      <w:proofErr w:type="spellEnd"/>
    </w:p>
    <w:p w14:paraId="38558C8F" w14:textId="77777777" w:rsidR="00C273B8" w:rsidRPr="008221C2" w:rsidRDefault="00C273B8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1</w:t>
      </w:r>
      <w:r w:rsidR="00E1075E" w:rsidRPr="00DC2427">
        <w:rPr>
          <w:rFonts w:eastAsia="Times New Roman" w:cs="Times New Roman"/>
          <w:b/>
          <w:bCs/>
          <w:szCs w:val="28"/>
          <w:lang w:val="en-US"/>
        </w:rPr>
        <w:t>2</w:t>
      </w:r>
      <w:r w:rsidRPr="008221C2">
        <w:rPr>
          <w:rFonts w:eastAsia="Times New Roman" w:cs="Times New Roman"/>
          <w:szCs w:val="28"/>
          <w:lang w:val="en-US"/>
        </w:rPr>
        <w:t>. </w:t>
      </w:r>
      <w:proofErr w:type="spellStart"/>
      <w:r w:rsidRPr="008221C2">
        <w:rPr>
          <w:rFonts w:eastAsia="Times New Roman" w:cs="Times New Roman"/>
          <w:szCs w:val="28"/>
          <w:lang w:val="en-US"/>
        </w:rPr>
        <w:t>Hằng</w:t>
      </w:r>
      <w:proofErr w:type="spellEnd"/>
      <w:r w:rsidRPr="008221C2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szCs w:val="28"/>
          <w:lang w:val="en-US"/>
        </w:rPr>
        <w:t>ngày</w:t>
      </w:r>
      <w:proofErr w:type="spellEnd"/>
      <w:r w:rsidRPr="008221C2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8221C2">
        <w:rPr>
          <w:rFonts w:eastAsia="Times New Roman" w:cs="Times New Roman"/>
          <w:szCs w:val="28"/>
          <w:lang w:val="en-US"/>
        </w:rPr>
        <w:t>chúng</w:t>
      </w:r>
      <w:proofErr w:type="spellEnd"/>
      <w:r w:rsidRPr="008221C2">
        <w:rPr>
          <w:rFonts w:eastAsia="Times New Roman" w:cs="Times New Roman"/>
          <w:szCs w:val="28"/>
          <w:lang w:val="en-US"/>
        </w:rPr>
        <w:t xml:space="preserve"> ta </w:t>
      </w:r>
      <w:proofErr w:type="spellStart"/>
      <w:r w:rsidRPr="008221C2">
        <w:rPr>
          <w:rFonts w:eastAsia="Times New Roman" w:cs="Times New Roman"/>
          <w:szCs w:val="28"/>
          <w:lang w:val="en-US"/>
        </w:rPr>
        <w:t>vẫn</w:t>
      </w:r>
      <w:proofErr w:type="spellEnd"/>
      <w:r w:rsidRPr="008221C2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szCs w:val="28"/>
          <w:lang w:val="en-US"/>
        </w:rPr>
        <w:t>nhìn</w:t>
      </w:r>
      <w:proofErr w:type="spellEnd"/>
      <w:r w:rsidRPr="008221C2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8221C2">
        <w:rPr>
          <w:rFonts w:eastAsia="Times New Roman" w:cs="Times New Roman"/>
          <w:szCs w:val="28"/>
          <w:lang w:val="en-US"/>
        </w:rPr>
        <w:t>thấy</w:t>
      </w:r>
      <w:proofErr w:type="spellEnd"/>
    </w:p>
    <w:p w14:paraId="44FE22E4" w14:textId="77777777" w:rsidR="00C273B8" w:rsidRPr="00DC2427" w:rsidRDefault="00C273B8" w:rsidP="008221C2">
      <w:pPr>
        <w:shd w:val="clear" w:color="auto" w:fill="FFFFFF"/>
        <w:spacing w:after="0" w:line="360" w:lineRule="auto"/>
        <w:ind w:firstLine="450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A.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Mặt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Trời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mọc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ở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đằng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Đông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lặn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ở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đằng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Tây</w:t>
      </w:r>
      <w:proofErr w:type="spellEnd"/>
      <w:r w:rsidR="007614A8" w:rsidRPr="00DC2427">
        <w:rPr>
          <w:rFonts w:eastAsia="Times New Roman" w:cs="Times New Roman"/>
          <w:szCs w:val="28"/>
          <w:lang w:val="en-US"/>
        </w:rPr>
        <w:t xml:space="preserve">                                 </w:t>
      </w:r>
      <w:r w:rsidRPr="00DC2427">
        <w:rPr>
          <w:rFonts w:eastAsia="Times New Roman" w:cs="Times New Roman"/>
          <w:szCs w:val="28"/>
          <w:lang w:val="en-US"/>
        </w:rPr>
        <w:t xml:space="preserve">B.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quay </w:t>
      </w:r>
      <w:proofErr w:type="spellStart"/>
      <w:r w:rsidRPr="00DC2427">
        <w:rPr>
          <w:rFonts w:eastAsia="Times New Roman" w:cs="Times New Roman"/>
          <w:szCs w:val="28"/>
          <w:lang w:val="en-US"/>
        </w:rPr>
        <w:t>quanh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trục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của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nó</w:t>
      </w:r>
      <w:proofErr w:type="spellEnd"/>
    </w:p>
    <w:p w14:paraId="648D4F9B" w14:textId="77777777" w:rsidR="00C273B8" w:rsidRPr="00DC2427" w:rsidRDefault="00C273B8" w:rsidP="008221C2">
      <w:pPr>
        <w:shd w:val="clear" w:color="auto" w:fill="FFFFFF"/>
        <w:spacing w:after="0" w:line="360" w:lineRule="auto"/>
        <w:ind w:firstLine="450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C.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quay </w:t>
      </w:r>
      <w:proofErr w:type="spellStart"/>
      <w:r w:rsidRPr="00DC2427">
        <w:rPr>
          <w:rFonts w:eastAsia="Times New Roman" w:cs="Times New Roman"/>
          <w:szCs w:val="28"/>
          <w:lang w:val="en-US"/>
        </w:rPr>
        <w:t>quanh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Mặt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Trời</w:t>
      </w:r>
      <w:proofErr w:type="spellEnd"/>
      <w:r w:rsidR="007614A8" w:rsidRPr="00DC2427">
        <w:rPr>
          <w:rFonts w:eastAsia="Times New Roman" w:cs="Times New Roman"/>
          <w:szCs w:val="28"/>
          <w:lang w:val="en-US"/>
        </w:rPr>
        <w:t xml:space="preserve">                                                       </w:t>
      </w:r>
      <w:r w:rsidRPr="00DC2427">
        <w:rPr>
          <w:rFonts w:eastAsia="Times New Roman" w:cs="Times New Roman"/>
          <w:szCs w:val="28"/>
          <w:lang w:val="en-US"/>
        </w:rPr>
        <w:t xml:space="preserve">D. </w:t>
      </w:r>
      <w:proofErr w:type="spellStart"/>
      <w:r w:rsidRPr="00DC2427">
        <w:rPr>
          <w:rFonts w:eastAsia="Times New Roman" w:cs="Times New Roman"/>
          <w:szCs w:val="28"/>
          <w:lang w:val="en-US"/>
        </w:rPr>
        <w:t>Mặt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Trăng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quay </w:t>
      </w:r>
      <w:proofErr w:type="spellStart"/>
      <w:r w:rsidRPr="00DC2427">
        <w:rPr>
          <w:rFonts w:eastAsia="Times New Roman" w:cs="Times New Roman"/>
          <w:szCs w:val="28"/>
          <w:lang w:val="en-US"/>
        </w:rPr>
        <w:t>quanh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Trái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Đất</w:t>
      </w:r>
      <w:proofErr w:type="spellEnd"/>
    </w:p>
    <w:p w14:paraId="1C33D1CA" w14:textId="77777777" w:rsidR="00E70FB4" w:rsidRPr="008221C2" w:rsidRDefault="00E70FB4" w:rsidP="005A18A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val="en-US"/>
        </w:rPr>
      </w:pPr>
      <w:proofErr w:type="spellStart"/>
      <w:r w:rsidRPr="00DC2427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13.</w:t>
      </w:r>
      <w:r w:rsidRPr="00DC2427">
        <w:rPr>
          <w:rFonts w:eastAsia="Times New Roman" w:cs="Times New Roman"/>
          <w:szCs w:val="28"/>
          <w:lang w:val="en-US"/>
        </w:rPr>
        <w:t> </w:t>
      </w:r>
      <w:r w:rsidRPr="008221C2">
        <w:rPr>
          <w:rFonts w:cs="Times New Roman"/>
          <w:b/>
          <w:bCs/>
          <w:szCs w:val="28"/>
        </w:rPr>
        <w:t>Dùng tay búng viên bi trên nền nhà để nó chuyển động. Viên bi sau đó chuyến động chậm dần vì có:</w:t>
      </w:r>
    </w:p>
    <w:p w14:paraId="0B03FC1E" w14:textId="77777777" w:rsidR="00E70FB4" w:rsidRPr="00DC2427" w:rsidRDefault="00E2742E" w:rsidP="008221C2">
      <w:pPr>
        <w:pStyle w:val="NormalWeb"/>
        <w:shd w:val="clear" w:color="auto" w:fill="FFFFFF"/>
        <w:spacing w:after="0" w:line="360" w:lineRule="auto"/>
        <w:ind w:firstLine="450"/>
        <w:rPr>
          <w:sz w:val="28"/>
          <w:szCs w:val="28"/>
        </w:rPr>
      </w:pPr>
      <w:r w:rsidRPr="00DC2427">
        <w:rPr>
          <w:sz w:val="28"/>
          <w:szCs w:val="28"/>
        </w:rPr>
        <w:t xml:space="preserve">A. </w:t>
      </w:r>
      <w:r w:rsidRPr="00DC2427">
        <w:rPr>
          <w:sz w:val="28"/>
          <w:szCs w:val="28"/>
          <w:lang w:val="en-US"/>
        </w:rPr>
        <w:t>T</w:t>
      </w:r>
      <w:r w:rsidR="00E70FB4" w:rsidRPr="00DC2427">
        <w:rPr>
          <w:sz w:val="28"/>
          <w:szCs w:val="28"/>
        </w:rPr>
        <w:t>rọng lực.</w:t>
      </w:r>
      <w:r w:rsidR="00670147" w:rsidRPr="00DC2427">
        <w:rPr>
          <w:sz w:val="28"/>
          <w:szCs w:val="28"/>
          <w:lang w:val="en-US"/>
        </w:rPr>
        <w:t xml:space="preserve">                        </w:t>
      </w:r>
      <w:r w:rsidRPr="00DC2427">
        <w:rPr>
          <w:sz w:val="28"/>
          <w:szCs w:val="28"/>
        </w:rPr>
        <w:t xml:space="preserve">B. </w:t>
      </w:r>
      <w:r w:rsidRPr="00DC2427">
        <w:rPr>
          <w:sz w:val="28"/>
          <w:szCs w:val="28"/>
          <w:lang w:val="en-US"/>
        </w:rPr>
        <w:t>L</w:t>
      </w:r>
      <w:r w:rsidR="00E70FB4" w:rsidRPr="00DC2427">
        <w:rPr>
          <w:sz w:val="28"/>
          <w:szCs w:val="28"/>
        </w:rPr>
        <w:t>ực hấp dẫn.</w:t>
      </w:r>
      <w:r w:rsidR="00670147" w:rsidRPr="00DC2427">
        <w:rPr>
          <w:sz w:val="28"/>
          <w:szCs w:val="28"/>
          <w:lang w:val="en-US"/>
        </w:rPr>
        <w:t xml:space="preserve">                     </w:t>
      </w:r>
      <w:r w:rsidRPr="00DC2427">
        <w:rPr>
          <w:sz w:val="28"/>
          <w:szCs w:val="28"/>
        </w:rPr>
        <w:t>C.</w:t>
      </w:r>
      <w:r w:rsidRPr="00DC2427">
        <w:rPr>
          <w:sz w:val="28"/>
          <w:szCs w:val="28"/>
          <w:lang w:val="en-US"/>
        </w:rPr>
        <w:t>L</w:t>
      </w:r>
      <w:r w:rsidR="00E70FB4" w:rsidRPr="00DC2427">
        <w:rPr>
          <w:sz w:val="28"/>
          <w:szCs w:val="28"/>
        </w:rPr>
        <w:t>ực búng của tay.</w:t>
      </w:r>
      <w:r w:rsidR="00670147" w:rsidRPr="00DC2427">
        <w:rPr>
          <w:sz w:val="28"/>
          <w:szCs w:val="28"/>
          <w:lang w:val="en-US"/>
        </w:rPr>
        <w:t xml:space="preserve">                </w:t>
      </w:r>
      <w:r w:rsidRPr="00DC2427">
        <w:rPr>
          <w:sz w:val="28"/>
          <w:szCs w:val="28"/>
        </w:rPr>
        <w:t xml:space="preserve">D. </w:t>
      </w:r>
      <w:r w:rsidRPr="00DC2427">
        <w:rPr>
          <w:sz w:val="28"/>
          <w:szCs w:val="28"/>
          <w:lang w:val="en-US"/>
        </w:rPr>
        <w:t>L</w:t>
      </w:r>
      <w:r w:rsidR="00E70FB4" w:rsidRPr="00DC2427">
        <w:rPr>
          <w:sz w:val="28"/>
          <w:szCs w:val="28"/>
        </w:rPr>
        <w:t>ực ma sát</w:t>
      </w:r>
      <w:r w:rsidR="00E70FB4" w:rsidRPr="00DC2427">
        <w:rPr>
          <w:sz w:val="28"/>
          <w:szCs w:val="28"/>
          <w:lang w:val="en-US"/>
        </w:rPr>
        <w:t>.</w:t>
      </w:r>
    </w:p>
    <w:p w14:paraId="32EBB42F" w14:textId="77777777" w:rsidR="005329D3" w:rsidRPr="008221C2" w:rsidRDefault="00A03D52" w:rsidP="005A18AC">
      <w:pPr>
        <w:pStyle w:val="NormalWeb"/>
        <w:shd w:val="clear" w:color="auto" w:fill="FFFFFF"/>
        <w:spacing w:after="0" w:line="360" w:lineRule="auto"/>
        <w:rPr>
          <w:b/>
          <w:bCs/>
          <w:sz w:val="28"/>
          <w:szCs w:val="28"/>
        </w:rPr>
      </w:pPr>
      <w:proofErr w:type="spellStart"/>
      <w:r w:rsidRPr="00DC2427">
        <w:rPr>
          <w:rFonts w:eastAsia="Times New Roman"/>
          <w:b/>
          <w:bCs/>
          <w:sz w:val="28"/>
          <w:szCs w:val="28"/>
          <w:lang w:val="en-US"/>
        </w:rPr>
        <w:t>Câu</w:t>
      </w:r>
      <w:proofErr w:type="spellEnd"/>
      <w:r w:rsidRPr="00DC2427">
        <w:rPr>
          <w:rFonts w:eastAsia="Times New Roman"/>
          <w:b/>
          <w:bCs/>
          <w:sz w:val="28"/>
          <w:szCs w:val="28"/>
          <w:lang w:val="en-US"/>
        </w:rPr>
        <w:t xml:space="preserve"> 14.</w:t>
      </w:r>
      <w:r w:rsidRPr="00DC2427">
        <w:rPr>
          <w:rFonts w:eastAsia="Times New Roman"/>
          <w:sz w:val="28"/>
          <w:szCs w:val="28"/>
          <w:lang w:val="en-US"/>
        </w:rPr>
        <w:t> </w:t>
      </w:r>
      <w:r w:rsidR="005329D3" w:rsidRPr="008221C2">
        <w:rPr>
          <w:b/>
          <w:bCs/>
          <w:sz w:val="28"/>
          <w:szCs w:val="28"/>
        </w:rPr>
        <w:t>Dạng năng lượng nào không phải năng lượng tái tạo?</w:t>
      </w:r>
    </w:p>
    <w:p w14:paraId="176C4C23" w14:textId="77777777" w:rsidR="005329D3" w:rsidRPr="00DC2427" w:rsidRDefault="005329D3" w:rsidP="008221C2">
      <w:pPr>
        <w:pStyle w:val="NormalWeb"/>
        <w:shd w:val="clear" w:color="auto" w:fill="FFFFFF"/>
        <w:spacing w:after="0" w:line="360" w:lineRule="auto"/>
        <w:ind w:firstLine="450"/>
        <w:rPr>
          <w:sz w:val="28"/>
          <w:szCs w:val="28"/>
        </w:rPr>
      </w:pPr>
      <w:r w:rsidRPr="00DC2427">
        <w:rPr>
          <w:sz w:val="28"/>
          <w:szCs w:val="28"/>
        </w:rPr>
        <w:t>A. Nâng lượng khí đốt.</w:t>
      </w:r>
      <w:r w:rsidR="00670147" w:rsidRPr="00DC2427">
        <w:rPr>
          <w:sz w:val="28"/>
          <w:szCs w:val="28"/>
          <w:lang w:val="en-US"/>
        </w:rPr>
        <w:t xml:space="preserve">                                    </w:t>
      </w:r>
      <w:r w:rsidRPr="00DC2427">
        <w:rPr>
          <w:sz w:val="28"/>
          <w:szCs w:val="28"/>
        </w:rPr>
        <w:t>B. Năng lượng gió.</w:t>
      </w:r>
    </w:p>
    <w:p w14:paraId="30B1A51F" w14:textId="77777777" w:rsidR="005329D3" w:rsidRPr="00DC2427" w:rsidRDefault="005329D3" w:rsidP="008221C2">
      <w:pPr>
        <w:pStyle w:val="NormalWeb"/>
        <w:shd w:val="clear" w:color="auto" w:fill="FFFFFF"/>
        <w:spacing w:after="0" w:line="360" w:lineRule="auto"/>
        <w:ind w:firstLine="450"/>
        <w:rPr>
          <w:sz w:val="28"/>
          <w:szCs w:val="28"/>
        </w:rPr>
      </w:pPr>
      <w:r w:rsidRPr="00DC2427">
        <w:rPr>
          <w:sz w:val="28"/>
          <w:szCs w:val="28"/>
        </w:rPr>
        <w:t>C. Năng lượng thuỷ triều.</w:t>
      </w:r>
      <w:r w:rsidR="00670147" w:rsidRPr="00DC2427">
        <w:rPr>
          <w:sz w:val="28"/>
          <w:szCs w:val="28"/>
          <w:lang w:val="en-US"/>
        </w:rPr>
        <w:t xml:space="preserve">                                </w:t>
      </w:r>
      <w:r w:rsidRPr="00DC2427">
        <w:rPr>
          <w:sz w:val="28"/>
          <w:szCs w:val="28"/>
        </w:rPr>
        <w:t>D. Năng lượng mặt trời.</w:t>
      </w:r>
    </w:p>
    <w:p w14:paraId="2A1857E7" w14:textId="77777777" w:rsidR="00040B5F" w:rsidRPr="008221C2" w:rsidRDefault="00040B5F" w:rsidP="005A18A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</w:rPr>
      </w:pPr>
      <w:proofErr w:type="spellStart"/>
      <w:r w:rsidRPr="00DC2427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15. </w:t>
      </w:r>
      <w:r w:rsidRPr="008221C2">
        <w:rPr>
          <w:rFonts w:eastAsia="Times New Roman" w:cs="Times New Roman"/>
          <w:b/>
          <w:bCs/>
          <w:szCs w:val="28"/>
        </w:rPr>
        <w:t>Khi quạt điện hoạt động thì có sự chuyển hoá:</w:t>
      </w:r>
    </w:p>
    <w:p w14:paraId="02F0F0E5" w14:textId="77777777" w:rsidR="00040B5F" w:rsidRPr="00DC2427" w:rsidRDefault="00040B5F" w:rsidP="008221C2">
      <w:pPr>
        <w:shd w:val="clear" w:color="auto" w:fill="FFFFFF"/>
        <w:spacing w:after="0" w:line="360" w:lineRule="auto"/>
        <w:ind w:firstLine="450"/>
        <w:rPr>
          <w:rFonts w:eastAsia="Times New Roman" w:cs="Times New Roman"/>
          <w:szCs w:val="28"/>
        </w:rPr>
      </w:pPr>
      <w:r w:rsidRPr="00DC2427">
        <w:rPr>
          <w:rFonts w:eastAsia="Times New Roman" w:cs="Times New Roman"/>
          <w:szCs w:val="28"/>
        </w:rPr>
        <w:t>A. Cơ nặng thành điện năng.</w:t>
      </w:r>
      <w:r w:rsidR="00670147" w:rsidRPr="00DC2427">
        <w:rPr>
          <w:rFonts w:eastAsia="Times New Roman" w:cs="Times New Roman"/>
          <w:szCs w:val="28"/>
          <w:lang w:val="en-US"/>
        </w:rPr>
        <w:t xml:space="preserve">                          </w:t>
      </w:r>
      <w:r w:rsidRPr="00DC2427">
        <w:rPr>
          <w:rFonts w:eastAsia="Times New Roman" w:cs="Times New Roman"/>
          <w:szCs w:val="28"/>
        </w:rPr>
        <w:t>B. Điện năng thành hoá năng.</w:t>
      </w:r>
    </w:p>
    <w:p w14:paraId="7056289A" w14:textId="77777777" w:rsidR="00040B5F" w:rsidRPr="00DC2427" w:rsidRDefault="00040B5F" w:rsidP="008221C2">
      <w:pPr>
        <w:shd w:val="clear" w:color="auto" w:fill="FFFFFF"/>
        <w:spacing w:after="0" w:line="360" w:lineRule="auto"/>
        <w:ind w:firstLine="450"/>
        <w:rPr>
          <w:rFonts w:eastAsia="Times New Roman" w:cs="Times New Roman"/>
          <w:szCs w:val="28"/>
        </w:rPr>
      </w:pPr>
      <w:r w:rsidRPr="00DC2427">
        <w:rPr>
          <w:rFonts w:eastAsia="Times New Roman" w:cs="Times New Roman"/>
          <w:szCs w:val="28"/>
        </w:rPr>
        <w:t>C. Nhiệt năng thành điện năng</w:t>
      </w:r>
      <w:r w:rsidR="00670147" w:rsidRPr="00DC2427">
        <w:rPr>
          <w:rFonts w:eastAsia="Times New Roman" w:cs="Times New Roman"/>
          <w:szCs w:val="28"/>
          <w:lang w:val="en-US"/>
        </w:rPr>
        <w:t xml:space="preserve">                       </w:t>
      </w:r>
      <w:r w:rsidRPr="00DC2427">
        <w:rPr>
          <w:rFonts w:eastAsia="Times New Roman" w:cs="Times New Roman"/>
          <w:szCs w:val="28"/>
        </w:rPr>
        <w:t>D. Điện năng thành cơ năng.</w:t>
      </w:r>
    </w:p>
    <w:p w14:paraId="34608A9E" w14:textId="5E34148A" w:rsidR="00040B5F" w:rsidRPr="008221C2" w:rsidRDefault="00040B5F" w:rsidP="005A18A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</w:rPr>
      </w:pPr>
      <w:proofErr w:type="spellStart"/>
      <w:r w:rsidRPr="00DC2427">
        <w:rPr>
          <w:rFonts w:eastAsia="Times New Roman" w:cs="Times New Roman"/>
          <w:b/>
          <w:bCs/>
          <w:szCs w:val="28"/>
          <w:lang w:val="en-US"/>
        </w:rPr>
        <w:t>Câu</w:t>
      </w:r>
      <w:proofErr w:type="spellEnd"/>
      <w:r w:rsidRPr="00DC2427">
        <w:rPr>
          <w:rFonts w:eastAsia="Times New Roman" w:cs="Times New Roman"/>
          <w:b/>
          <w:bCs/>
          <w:szCs w:val="28"/>
          <w:lang w:val="en-US"/>
        </w:rPr>
        <w:t xml:space="preserve"> 16.</w:t>
      </w:r>
      <w:r w:rsidR="008221C2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8221C2">
        <w:rPr>
          <w:rFonts w:eastAsia="Times New Roman" w:cs="Times New Roman"/>
          <w:b/>
          <w:bCs/>
          <w:szCs w:val="28"/>
        </w:rPr>
        <w:t>Trong các dụng cụ và thiết bị điện sau đây, thiết bị nào chủ yếu biến đối điện năng thành nhiệt năng?</w:t>
      </w:r>
    </w:p>
    <w:p w14:paraId="76B2A4BD" w14:textId="77777777" w:rsidR="00E70FB4" w:rsidRPr="00DC2427" w:rsidRDefault="00040B5F" w:rsidP="008221C2">
      <w:pPr>
        <w:shd w:val="clear" w:color="auto" w:fill="FFFFFF"/>
        <w:spacing w:after="0" w:line="360" w:lineRule="auto"/>
        <w:ind w:firstLine="450"/>
        <w:rPr>
          <w:rFonts w:eastAsia="Times New Roman" w:cs="Times New Roman"/>
          <w:szCs w:val="28"/>
        </w:rPr>
      </w:pPr>
      <w:r w:rsidRPr="00DC2427">
        <w:rPr>
          <w:rFonts w:eastAsia="Times New Roman" w:cs="Times New Roman"/>
          <w:szCs w:val="28"/>
        </w:rPr>
        <w:t>A. Máy quạt.</w:t>
      </w:r>
      <w:r w:rsidR="00670147" w:rsidRPr="00DC2427">
        <w:rPr>
          <w:rFonts w:eastAsia="Times New Roman" w:cs="Times New Roman"/>
          <w:szCs w:val="28"/>
          <w:lang w:val="en-US"/>
        </w:rPr>
        <w:t xml:space="preserve">                </w:t>
      </w:r>
      <w:r w:rsidRPr="00DC2427">
        <w:rPr>
          <w:rFonts w:eastAsia="Times New Roman" w:cs="Times New Roman"/>
          <w:szCs w:val="28"/>
        </w:rPr>
        <w:t>B. Bàn là điện.</w:t>
      </w:r>
      <w:r w:rsidR="00670147" w:rsidRPr="00DC2427">
        <w:rPr>
          <w:rFonts w:eastAsia="Times New Roman" w:cs="Times New Roman"/>
          <w:szCs w:val="28"/>
          <w:lang w:val="en-US"/>
        </w:rPr>
        <w:t xml:space="preserve">                       </w:t>
      </w:r>
      <w:r w:rsidRPr="00DC2427">
        <w:rPr>
          <w:rFonts w:eastAsia="Times New Roman" w:cs="Times New Roman"/>
          <w:szCs w:val="28"/>
        </w:rPr>
        <w:t>C. Máy khoan.</w:t>
      </w:r>
      <w:r w:rsidR="00670147" w:rsidRPr="00DC2427">
        <w:rPr>
          <w:rFonts w:eastAsia="Times New Roman" w:cs="Times New Roman"/>
          <w:szCs w:val="28"/>
          <w:lang w:val="en-US"/>
        </w:rPr>
        <w:t xml:space="preserve">                         </w:t>
      </w:r>
      <w:r w:rsidRPr="00DC2427">
        <w:rPr>
          <w:rFonts w:eastAsia="Times New Roman" w:cs="Times New Roman"/>
          <w:szCs w:val="28"/>
        </w:rPr>
        <w:t>D. Máy bơm nước.</w:t>
      </w:r>
    </w:p>
    <w:p w14:paraId="3E66E298" w14:textId="77777777" w:rsidR="009A2B02" w:rsidRPr="00DC2427" w:rsidRDefault="009A2B02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</w:p>
    <w:p w14:paraId="0C0FA57B" w14:textId="77777777" w:rsidR="007614A8" w:rsidRPr="00DC2427" w:rsidRDefault="007614A8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</w:p>
    <w:p w14:paraId="4F4C255E" w14:textId="77777777" w:rsidR="007614A8" w:rsidRPr="00DC2427" w:rsidRDefault="007614A8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</w:p>
    <w:p w14:paraId="37425E24" w14:textId="77777777" w:rsidR="007614A8" w:rsidRPr="00DC2427" w:rsidRDefault="007614A8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</w:p>
    <w:p w14:paraId="29DCC4AD" w14:textId="2CE9FA8A" w:rsidR="00233FB1" w:rsidRPr="00971F72" w:rsidRDefault="00F45639" w:rsidP="005A18AC">
      <w:pPr>
        <w:widowControl w:val="0"/>
        <w:spacing w:after="0" w:line="360" w:lineRule="auto"/>
        <w:jc w:val="left"/>
        <w:rPr>
          <w:rFonts w:eastAsia="Times New Roman" w:cs="Times New Roman"/>
          <w:b/>
          <w:bCs/>
          <w:szCs w:val="28"/>
          <w:lang w:val="en-US"/>
        </w:rPr>
      </w:pPr>
      <w:r w:rsidRPr="00DC2427">
        <w:rPr>
          <w:rFonts w:eastAsia="Times New Roman" w:cs="Times New Roman"/>
          <w:b/>
          <w:bCs/>
          <w:szCs w:val="28"/>
          <w:lang w:val="nl-NL"/>
        </w:rPr>
        <w:lastRenderedPageBreak/>
        <w:t>B</w:t>
      </w:r>
      <w:r w:rsidRPr="00DC2427">
        <w:rPr>
          <w:rFonts w:eastAsia="Times New Roman" w:cs="Times New Roman"/>
          <w:b/>
          <w:bCs/>
          <w:szCs w:val="28"/>
        </w:rPr>
        <w:t xml:space="preserve">. </w:t>
      </w:r>
      <w:r w:rsidRPr="00DC2427">
        <w:rPr>
          <w:rFonts w:eastAsia="Times New Roman" w:cs="Times New Roman"/>
          <w:b/>
          <w:bCs/>
          <w:szCs w:val="28"/>
          <w:lang w:val="nl-NL"/>
        </w:rPr>
        <w:t>TỰ LUẬN</w:t>
      </w:r>
      <w:r w:rsidRPr="00DC2427">
        <w:rPr>
          <w:rFonts w:eastAsia="Times New Roman" w:cs="Times New Roman"/>
          <w:b/>
          <w:bCs/>
          <w:szCs w:val="28"/>
        </w:rPr>
        <w:t xml:space="preserve">: </w:t>
      </w:r>
      <w:r w:rsidR="00762466" w:rsidRPr="00DC2427">
        <w:rPr>
          <w:rFonts w:eastAsia="Times New Roman" w:cs="Times New Roman"/>
          <w:b/>
          <w:bCs/>
          <w:szCs w:val="28"/>
          <w:lang w:val="en-US"/>
        </w:rPr>
        <w:t>(</w:t>
      </w:r>
      <w:r w:rsidRPr="00DC2427">
        <w:rPr>
          <w:rFonts w:eastAsia="Times New Roman" w:cs="Times New Roman"/>
          <w:b/>
          <w:bCs/>
          <w:szCs w:val="28"/>
        </w:rPr>
        <w:t>6,0 điểm</w:t>
      </w:r>
      <w:r w:rsidR="00762466" w:rsidRPr="00DC2427">
        <w:rPr>
          <w:rFonts w:eastAsia="Times New Roman" w:cs="Times New Roman"/>
          <w:b/>
          <w:bCs/>
          <w:szCs w:val="28"/>
          <w:lang w:val="en-US"/>
        </w:rPr>
        <w:t>)</w:t>
      </w:r>
    </w:p>
    <w:p w14:paraId="1571E0D7" w14:textId="3ED52172" w:rsidR="00233FB1" w:rsidRPr="00DC2427" w:rsidRDefault="000D4D9A" w:rsidP="005A18AC">
      <w:pPr>
        <w:widowControl w:val="0"/>
        <w:spacing w:after="0" w:line="360" w:lineRule="auto"/>
        <w:jc w:val="left"/>
        <w:rPr>
          <w:rFonts w:eastAsia="Times New Roman" w:cs="Times New Roman"/>
          <w:b/>
          <w:bCs/>
          <w:szCs w:val="28"/>
          <w:lang w:val="nl-NL"/>
        </w:rPr>
      </w:pPr>
      <w:proofErr w:type="spellStart"/>
      <w:r w:rsidRPr="008221C2">
        <w:rPr>
          <w:rFonts w:cs="Times New Roman"/>
          <w:b/>
          <w:bCs/>
          <w:szCs w:val="28"/>
          <w:shd w:val="clear" w:color="auto" w:fill="FFFFFF"/>
          <w:lang w:val="en-US"/>
        </w:rPr>
        <w:t>Câu</w:t>
      </w:r>
      <w:proofErr w:type="spellEnd"/>
      <w:r w:rsidRPr="008221C2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17</w:t>
      </w:r>
      <w:r w:rsidR="00233FB1" w:rsidRPr="008221C2">
        <w:rPr>
          <w:rFonts w:cs="Times New Roman"/>
          <w:b/>
          <w:bCs/>
          <w:szCs w:val="28"/>
          <w:shd w:val="clear" w:color="auto" w:fill="FFFFFF"/>
          <w:lang w:val="en-US"/>
        </w:rPr>
        <w:t>.</w:t>
      </w:r>
      <w:r w:rsidR="008221C2" w:rsidRPr="008221C2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</w:t>
      </w:r>
      <w:r w:rsidR="00896A92" w:rsidRPr="008221C2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(1,0 </w:t>
      </w:r>
      <w:proofErr w:type="spellStart"/>
      <w:r w:rsidR="00896A92" w:rsidRPr="008221C2">
        <w:rPr>
          <w:rFonts w:cs="Times New Roman"/>
          <w:b/>
          <w:bCs/>
          <w:szCs w:val="28"/>
          <w:shd w:val="clear" w:color="auto" w:fill="FFFFFF"/>
          <w:lang w:val="en-US"/>
        </w:rPr>
        <w:t>điểm</w:t>
      </w:r>
      <w:proofErr w:type="spellEnd"/>
      <w:r w:rsidR="00896A92" w:rsidRPr="008221C2">
        <w:rPr>
          <w:rFonts w:cs="Times New Roman"/>
          <w:b/>
          <w:bCs/>
          <w:szCs w:val="28"/>
          <w:shd w:val="clear" w:color="auto" w:fill="FFFFFF"/>
          <w:lang w:val="en-US"/>
        </w:rPr>
        <w:t>)</w:t>
      </w:r>
      <w:r w:rsidR="00233FB1" w:rsidRPr="008221C2">
        <w:rPr>
          <w:rFonts w:cs="Times New Roman"/>
          <w:szCs w:val="28"/>
          <w:shd w:val="clear" w:color="auto" w:fill="FFFFFF"/>
        </w:rPr>
        <w:t xml:space="preserve"> </w:t>
      </w:r>
      <w:r w:rsidR="00233FB1" w:rsidRPr="00DC2427">
        <w:rPr>
          <w:rFonts w:cs="Times New Roman"/>
          <w:szCs w:val="28"/>
          <w:shd w:val="clear" w:color="auto" w:fill="FFFFFF"/>
        </w:rPr>
        <w:t>Cho hình ảnh sau đây:</w:t>
      </w:r>
    </w:p>
    <w:p w14:paraId="4CCB503A" w14:textId="77777777" w:rsidR="002318EF" w:rsidRPr="00DC2427" w:rsidRDefault="00233FB1" w:rsidP="005A18AC">
      <w:pPr>
        <w:shd w:val="clear" w:color="auto" w:fill="FFFFFF"/>
        <w:spacing w:after="0" w:line="360" w:lineRule="auto"/>
        <w:ind w:left="720"/>
        <w:jc w:val="left"/>
        <w:rPr>
          <w:rFonts w:eastAsia="Times New Roman" w:cs="Times New Roman"/>
          <w:b/>
          <w:szCs w:val="28"/>
          <w:lang w:val="en-US"/>
        </w:rPr>
      </w:pPr>
      <w:r w:rsidRPr="00DC2427">
        <w:rPr>
          <w:rFonts w:cs="Times New Roman"/>
          <w:noProof/>
          <w:szCs w:val="28"/>
          <w:lang w:val="en-US"/>
        </w:rPr>
        <w:drawing>
          <wp:inline distT="0" distB="0" distL="0" distR="0" wp14:anchorId="73590EEC" wp14:editId="3A9E64BA">
            <wp:extent cx="4619625" cy="1123950"/>
            <wp:effectExtent l="0" t="0" r="9525" b="0"/>
            <wp:docPr id="2" name="Picture 2" descr="https://i.khoahoc.com.vn/data/image/2021/09/15/8ffd36de7a025407c9f95247fd901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khoahoc.com.vn/data/image/2021/09/15/8ffd36de7a025407c9f95247fd901b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19CC9" w14:textId="7C771148" w:rsidR="00233FB1" w:rsidRPr="00DC2427" w:rsidRDefault="00F82C9C" w:rsidP="008221C2">
      <w:pPr>
        <w:shd w:val="clear" w:color="auto" w:fill="FFFFFF"/>
        <w:spacing w:after="0" w:line="360" w:lineRule="auto"/>
        <w:ind w:firstLine="72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>a</w:t>
      </w:r>
      <w:r w:rsidR="008221C2">
        <w:rPr>
          <w:rFonts w:eastAsia="Times New Roman" w:cs="Times New Roman"/>
          <w:szCs w:val="28"/>
          <w:lang w:val="en-US"/>
        </w:rPr>
        <w:t>.</w:t>
      </w:r>
      <w:r w:rsidR="00233FB1" w:rsidRPr="00DC2427">
        <w:rPr>
          <w:rFonts w:eastAsia="Times New Roman" w:cs="Times New Roman"/>
          <w:szCs w:val="28"/>
          <w:lang w:val="en-US"/>
        </w:rPr>
        <w:t xml:space="preserve"> Theo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em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nước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tinh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khiết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là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hay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hỗn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hợp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>?</w:t>
      </w:r>
    </w:p>
    <w:p w14:paraId="3A788B15" w14:textId="4B28F1B8" w:rsidR="00233FB1" w:rsidRPr="00DC2427" w:rsidRDefault="00F82C9C" w:rsidP="008221C2">
      <w:pPr>
        <w:shd w:val="clear" w:color="auto" w:fill="FFFFFF"/>
        <w:spacing w:after="0" w:line="360" w:lineRule="auto"/>
        <w:ind w:firstLine="72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>b</w:t>
      </w:r>
      <w:r w:rsidR="008221C2">
        <w:rPr>
          <w:rFonts w:eastAsia="Times New Roman" w:cs="Times New Roman"/>
          <w:szCs w:val="28"/>
          <w:lang w:val="en-US"/>
        </w:rPr>
        <w:t>.</w:t>
      </w:r>
      <w:r w:rsidR="002E6963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E6963" w:rsidRPr="00DC2427">
        <w:rPr>
          <w:rFonts w:eastAsia="Times New Roman" w:cs="Times New Roman"/>
          <w:szCs w:val="28"/>
          <w:lang w:val="en-US"/>
        </w:rPr>
        <w:t>Tí</w:t>
      </w:r>
      <w:r w:rsidR="00233FB1" w:rsidRPr="00DC2427">
        <w:rPr>
          <w:rFonts w:eastAsia="Times New Roman" w:cs="Times New Roman"/>
          <w:szCs w:val="28"/>
          <w:lang w:val="en-US"/>
        </w:rPr>
        <w:t>nh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chất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của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nước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khoáng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có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thể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thay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đổi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hay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không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?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Tại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233FB1" w:rsidRPr="00DC2427">
        <w:rPr>
          <w:rFonts w:eastAsia="Times New Roman" w:cs="Times New Roman"/>
          <w:szCs w:val="28"/>
          <w:lang w:val="en-US"/>
        </w:rPr>
        <w:t>sao</w:t>
      </w:r>
      <w:proofErr w:type="spellEnd"/>
      <w:r w:rsidR="00233FB1" w:rsidRPr="00DC2427">
        <w:rPr>
          <w:rFonts w:eastAsia="Times New Roman" w:cs="Times New Roman"/>
          <w:szCs w:val="28"/>
          <w:lang w:val="en-US"/>
        </w:rPr>
        <w:t>?</w:t>
      </w:r>
    </w:p>
    <w:p w14:paraId="3D7C8A15" w14:textId="029A9B26" w:rsidR="00233FB1" w:rsidRPr="00DC2427" w:rsidRDefault="00B21B52" w:rsidP="008221C2">
      <w:pPr>
        <w:shd w:val="clear" w:color="auto" w:fill="FFFFFF"/>
        <w:spacing w:after="0" w:line="360" w:lineRule="auto"/>
        <w:ind w:firstLine="720"/>
        <w:jc w:val="left"/>
        <w:rPr>
          <w:rFonts w:cs="Times New Roman"/>
          <w:szCs w:val="28"/>
          <w:shd w:val="clear" w:color="auto" w:fill="FFFFFF"/>
        </w:rPr>
      </w:pPr>
      <w:r w:rsidRPr="00DC2427">
        <w:rPr>
          <w:rFonts w:cs="Times New Roman"/>
          <w:szCs w:val="28"/>
          <w:shd w:val="clear" w:color="auto" w:fill="FFFFFF"/>
        </w:rPr>
        <w:t>c</w:t>
      </w:r>
      <w:r w:rsidR="008221C2">
        <w:rPr>
          <w:rFonts w:cs="Times New Roman"/>
          <w:szCs w:val="28"/>
          <w:shd w:val="clear" w:color="auto" w:fill="FFFFFF"/>
          <w:lang w:val="en-US"/>
        </w:rPr>
        <w:t>.</w:t>
      </w:r>
      <w:r w:rsidR="00233FB1" w:rsidRPr="00DC2427">
        <w:rPr>
          <w:rFonts w:cs="Times New Roman"/>
          <w:szCs w:val="28"/>
          <w:shd w:val="clear" w:color="auto" w:fill="FFFFFF"/>
        </w:rPr>
        <w:t xml:space="preserve"> Trong hai loại nước trên, loại nước nào tốt cho sức khoẻ hơn?</w:t>
      </w:r>
    </w:p>
    <w:p w14:paraId="6DCA1F38" w14:textId="02856997" w:rsidR="00742620" w:rsidRPr="00DC2427" w:rsidRDefault="00742620" w:rsidP="008221C2">
      <w:pPr>
        <w:shd w:val="clear" w:color="auto" w:fill="FFFFFF"/>
        <w:spacing w:after="0" w:line="360" w:lineRule="auto"/>
        <w:ind w:firstLine="720"/>
        <w:jc w:val="left"/>
        <w:rPr>
          <w:rFonts w:cs="Times New Roman"/>
          <w:szCs w:val="28"/>
          <w:shd w:val="clear" w:color="auto" w:fill="FFFFFF"/>
        </w:rPr>
      </w:pPr>
      <w:r w:rsidRPr="00DC2427">
        <w:rPr>
          <w:rFonts w:cs="Times New Roman"/>
          <w:szCs w:val="28"/>
          <w:shd w:val="clear" w:color="auto" w:fill="FFFFFF"/>
          <w:lang w:val="en-US"/>
        </w:rPr>
        <w:t>d</w:t>
      </w:r>
      <w:r w:rsidR="008221C2">
        <w:rPr>
          <w:rFonts w:cs="Times New Roman"/>
          <w:szCs w:val="28"/>
          <w:shd w:val="clear" w:color="auto" w:fill="FFFFFF"/>
          <w:lang w:val="en-US"/>
        </w:rPr>
        <w:t>.</w:t>
      </w:r>
      <w:r w:rsidR="00F74328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r w:rsidRPr="00DC2427">
        <w:rPr>
          <w:rFonts w:cs="Times New Roman"/>
          <w:szCs w:val="28"/>
          <w:shd w:val="clear" w:color="auto" w:fill="FFFFFF"/>
        </w:rPr>
        <w:t>Trên một số bình nước khoáng thường có dòng chữ “Nước khoáng tinh khiết”. Theo em, ý nghĩa của dòng chữ này có hợp lí không? Tại sao?</w:t>
      </w:r>
    </w:p>
    <w:p w14:paraId="237E8A29" w14:textId="77777777" w:rsidR="00971F72" w:rsidRDefault="000D4D9A" w:rsidP="00971F72">
      <w:pPr>
        <w:rPr>
          <w:rFonts w:eastAsia="SimSun" w:cs="Times New Roman"/>
          <w:b/>
          <w:bCs/>
          <w:szCs w:val="28"/>
          <w:lang w:val="it-IT" w:eastAsia="zh-CN"/>
        </w:rPr>
      </w:pPr>
      <w:proofErr w:type="spellStart"/>
      <w:r w:rsidRPr="00DA17EF">
        <w:rPr>
          <w:rFonts w:cs="Times New Roman"/>
          <w:b/>
          <w:bCs/>
          <w:szCs w:val="28"/>
          <w:shd w:val="clear" w:color="auto" w:fill="FFFFFF"/>
          <w:lang w:val="en-US"/>
        </w:rPr>
        <w:t>Câu</w:t>
      </w:r>
      <w:proofErr w:type="spellEnd"/>
      <w:r w:rsidRPr="00DA17EF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18</w:t>
      </w:r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>.</w:t>
      </w:r>
      <w:r w:rsidR="008221C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</w:t>
      </w:r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(1,0 </w:t>
      </w:r>
      <w:proofErr w:type="spellStart"/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>điểm</w:t>
      </w:r>
      <w:proofErr w:type="spellEnd"/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) </w:t>
      </w:r>
      <w:r w:rsidR="00971F72">
        <w:rPr>
          <w:rFonts w:eastAsia="SimSun" w:cs="Times New Roman"/>
          <w:bCs/>
          <w:szCs w:val="28"/>
          <w:lang w:val="it-IT" w:eastAsia="zh-CN"/>
        </w:rPr>
        <w:t xml:space="preserve">Quan sát vòng đời sâu bướm và cho biết: Giai đoạn nào ảnh hưởng đến năng suất cây trồng? </w:t>
      </w:r>
      <w:r w:rsidR="00971F72">
        <w:rPr>
          <w:rFonts w:eastAsia="SimSun" w:cs="Times New Roman"/>
          <w:bCs/>
          <w:szCs w:val="28"/>
          <w:lang w:eastAsia="zh-CN"/>
        </w:rPr>
        <w:t>Vì sao?</w:t>
      </w:r>
    </w:p>
    <w:p w14:paraId="7E1C8E24" w14:textId="45489394" w:rsidR="00E73669" w:rsidRPr="00DA17EF" w:rsidRDefault="00971F72" w:rsidP="00971F72">
      <w:pPr>
        <w:shd w:val="clear" w:color="auto" w:fill="FFFFFF"/>
        <w:spacing w:after="0" w:line="360" w:lineRule="auto"/>
        <w:jc w:val="center"/>
        <w:rPr>
          <w:rFonts w:cs="Times New Roman"/>
          <w:b/>
          <w:bCs/>
          <w:szCs w:val="28"/>
          <w:shd w:val="clear" w:color="auto" w:fill="FFFFFF"/>
          <w:lang w:val="en-US"/>
        </w:rPr>
      </w:pPr>
      <w:r>
        <w:rPr>
          <w:rFonts w:eastAsia="SimSun" w:cs="Times New Roman"/>
          <w:b/>
          <w:noProof/>
          <w:szCs w:val="28"/>
          <w:lang w:val="en-US"/>
        </w:rPr>
        <w:drawing>
          <wp:inline distT="0" distB="0" distL="114300" distR="114300" wp14:anchorId="0C525DC0" wp14:editId="524627BF">
            <wp:extent cx="3781425" cy="189547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0360" w14:textId="686FA413" w:rsidR="00CB3E6F" w:rsidRPr="00DC2427" w:rsidRDefault="000D4D9A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  <w:proofErr w:type="spellStart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Câu</w:t>
      </w:r>
      <w:proofErr w:type="spellEnd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19</w:t>
      </w:r>
      <w:r w:rsidR="00896A92" w:rsidRPr="004A7946">
        <w:rPr>
          <w:rFonts w:cs="Times New Roman"/>
          <w:b/>
          <w:bCs/>
          <w:szCs w:val="28"/>
          <w:shd w:val="clear" w:color="auto" w:fill="FFFFFF"/>
          <w:lang w:val="en-US"/>
        </w:rPr>
        <w:t>.</w:t>
      </w:r>
      <w:r w:rsidR="00DA17EF">
        <w:rPr>
          <w:rFonts w:cs="Times New Roman"/>
          <w:szCs w:val="28"/>
          <w:shd w:val="clear" w:color="auto" w:fill="FFFFFF"/>
          <w:lang w:val="en-US"/>
        </w:rPr>
        <w:t xml:space="preserve"> </w:t>
      </w:r>
      <w:r w:rsidR="00896A92" w:rsidRPr="00971F72">
        <w:rPr>
          <w:rFonts w:cs="Times New Roman"/>
          <w:b/>
          <w:bCs/>
          <w:szCs w:val="28"/>
          <w:shd w:val="clear" w:color="auto" w:fill="FFFFFF"/>
          <w:lang w:val="en-US"/>
        </w:rPr>
        <w:t>(0,75</w:t>
      </w:r>
      <w:r w:rsidR="00971F72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896A92" w:rsidRPr="00971F72">
        <w:rPr>
          <w:rFonts w:cs="Times New Roman"/>
          <w:b/>
          <w:bCs/>
          <w:szCs w:val="28"/>
          <w:shd w:val="clear" w:color="auto" w:fill="FFFFFF"/>
          <w:lang w:val="en-US"/>
        </w:rPr>
        <w:t>điểm</w:t>
      </w:r>
      <w:proofErr w:type="spellEnd"/>
      <w:r w:rsidR="00896A92" w:rsidRPr="00971F72">
        <w:rPr>
          <w:rFonts w:cs="Times New Roman"/>
          <w:b/>
          <w:bCs/>
          <w:szCs w:val="28"/>
          <w:shd w:val="clear" w:color="auto" w:fill="FFFFFF"/>
          <w:lang w:val="en-US"/>
        </w:rPr>
        <w:t>)</w:t>
      </w:r>
      <w:r w:rsidR="00896A92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Vì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sao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chúng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ta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cần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bảo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vệ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đa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dạng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sinh</w:t>
      </w:r>
      <w:proofErr w:type="spellEnd"/>
      <w:r w:rsidR="00CB3E6F"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="00CB3E6F" w:rsidRPr="00DC2427">
        <w:rPr>
          <w:rFonts w:cs="Times New Roman"/>
          <w:szCs w:val="28"/>
          <w:shd w:val="clear" w:color="auto" w:fill="FFFFFF"/>
          <w:lang w:val="en-US"/>
        </w:rPr>
        <w:t>học</w:t>
      </w:r>
      <w:proofErr w:type="spellEnd"/>
      <w:r w:rsidR="004A7946">
        <w:rPr>
          <w:rFonts w:cs="Times New Roman"/>
          <w:szCs w:val="28"/>
          <w:shd w:val="clear" w:color="auto" w:fill="FFFFFF"/>
          <w:lang w:val="en-US"/>
        </w:rPr>
        <w:t>?</w:t>
      </w:r>
    </w:p>
    <w:p w14:paraId="526A5C0B" w14:textId="028C18A2" w:rsidR="00971F72" w:rsidRPr="00971F72" w:rsidRDefault="000D4D9A" w:rsidP="00971F72">
      <w:pPr>
        <w:shd w:val="clear" w:color="auto" w:fill="FFFFFF"/>
        <w:spacing w:after="0" w:line="360" w:lineRule="auto"/>
        <w:jc w:val="left"/>
        <w:rPr>
          <w:rFonts w:cs="Times New Roman"/>
          <w:b/>
          <w:bCs/>
          <w:szCs w:val="28"/>
          <w:shd w:val="clear" w:color="auto" w:fill="FFFFFF"/>
          <w:lang w:val="en-US"/>
        </w:rPr>
      </w:pPr>
      <w:proofErr w:type="spellStart"/>
      <w:r w:rsidRPr="00DA17EF">
        <w:rPr>
          <w:rFonts w:cs="Times New Roman"/>
          <w:b/>
          <w:bCs/>
          <w:szCs w:val="28"/>
          <w:shd w:val="clear" w:color="auto" w:fill="FFFFFF"/>
          <w:lang w:val="en-US"/>
        </w:rPr>
        <w:lastRenderedPageBreak/>
        <w:t>Câu</w:t>
      </w:r>
      <w:proofErr w:type="spellEnd"/>
      <w:r w:rsidRPr="00DA17EF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20</w:t>
      </w:r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>.</w:t>
      </w:r>
      <w:r w:rsid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</w:t>
      </w:r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>(1,</w:t>
      </w:r>
      <w:r w:rsidR="00971F72">
        <w:rPr>
          <w:rFonts w:cs="Times New Roman"/>
          <w:b/>
          <w:bCs/>
          <w:szCs w:val="28"/>
          <w:shd w:val="clear" w:color="auto" w:fill="FFFFFF"/>
          <w:lang w:val="en-US"/>
        </w:rPr>
        <w:t>0</w:t>
      </w:r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</w:t>
      </w:r>
      <w:proofErr w:type="spellStart"/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>điểm</w:t>
      </w:r>
      <w:proofErr w:type="spellEnd"/>
      <w:r w:rsidR="00896A92" w:rsidRPr="00DA17EF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) </w:t>
      </w:r>
      <w:r w:rsidR="00971F72">
        <w:rPr>
          <w:rFonts w:cs="Times New Roman"/>
          <w:szCs w:val="28"/>
        </w:rPr>
        <w:t xml:space="preserve">Em hãy nêu vai trò của thực vật đối với tự nhiên cũng như đời sống con người? </w:t>
      </w:r>
    </w:p>
    <w:p w14:paraId="383C3CF0" w14:textId="1D5A8621" w:rsidR="00971F72" w:rsidRPr="00971F72" w:rsidRDefault="00971F72" w:rsidP="00971F72">
      <w:pPr>
        <w:spacing w:after="0" w:line="312" w:lineRule="auto"/>
        <w:rPr>
          <w:rFonts w:eastAsia="Calibri" w:cs="Times New Roman"/>
          <w:szCs w:val="28"/>
        </w:rPr>
      </w:pPr>
      <w:proofErr w:type="spellStart"/>
      <w:r w:rsidRPr="00971F72">
        <w:rPr>
          <w:rFonts w:cs="Times New Roman"/>
          <w:b/>
          <w:bCs/>
          <w:szCs w:val="28"/>
          <w:lang w:val="en-US"/>
        </w:rPr>
        <w:t>Câu</w:t>
      </w:r>
      <w:proofErr w:type="spellEnd"/>
      <w:r w:rsidRPr="00971F72">
        <w:rPr>
          <w:rFonts w:cs="Times New Roman"/>
          <w:b/>
          <w:bCs/>
          <w:szCs w:val="28"/>
          <w:lang w:val="en-US"/>
        </w:rPr>
        <w:t xml:space="preserve"> 21</w:t>
      </w:r>
      <w:r>
        <w:rPr>
          <w:rFonts w:cs="Times New Roman"/>
          <w:b/>
          <w:bCs/>
          <w:szCs w:val="28"/>
          <w:lang w:val="en-US"/>
        </w:rPr>
        <w:t>.</w:t>
      </w:r>
      <w:r>
        <w:rPr>
          <w:rFonts w:cs="Times New Roman"/>
          <w:szCs w:val="28"/>
          <w:lang w:val="en-US"/>
        </w:rPr>
        <w:t xml:space="preserve"> </w:t>
      </w:r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(0,5 </w:t>
      </w:r>
      <w:proofErr w:type="spellStart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điểm</w:t>
      </w:r>
      <w:proofErr w:type="spellEnd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)</w:t>
      </w:r>
      <w:r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r>
        <w:rPr>
          <w:rFonts w:eastAsia="Calibri" w:cs="Times New Roman"/>
          <w:szCs w:val="28"/>
          <w:lang w:val="en-US"/>
        </w:rPr>
        <w:t>H</w:t>
      </w:r>
      <w:r w:rsidRPr="009461ED">
        <w:rPr>
          <w:rFonts w:eastAsia="Calibri" w:cs="Times New Roman"/>
          <w:szCs w:val="28"/>
        </w:rPr>
        <w:t>ãy cho biết hằng ngày từ trái đất, nhìn thấy mặt trời mọc và lặn như thế nào. Vì sao?</w:t>
      </w:r>
    </w:p>
    <w:p w14:paraId="1BEBA3CC" w14:textId="4230C35B" w:rsidR="000D4D9A" w:rsidRPr="00DC2427" w:rsidRDefault="000D4D9A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  <w:proofErr w:type="spellStart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Câu</w:t>
      </w:r>
      <w:proofErr w:type="spellEnd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2</w:t>
      </w:r>
      <w:r w:rsidR="00971F72">
        <w:rPr>
          <w:rFonts w:cs="Times New Roman"/>
          <w:b/>
          <w:bCs/>
          <w:szCs w:val="28"/>
          <w:shd w:val="clear" w:color="auto" w:fill="FFFFFF"/>
          <w:lang w:val="en-US"/>
        </w:rPr>
        <w:t>2</w:t>
      </w:r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.</w:t>
      </w:r>
      <w:r w:rsidR="004A7946"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</w:t>
      </w:r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(0,5 </w:t>
      </w:r>
      <w:proofErr w:type="spellStart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điểm</w:t>
      </w:r>
      <w:proofErr w:type="spellEnd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)</w:t>
      </w:r>
      <w:r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r w:rsidRPr="00DC2427">
        <w:rPr>
          <w:rFonts w:eastAsia="Times New Roman" w:cs="Times New Roman"/>
          <w:szCs w:val="28"/>
        </w:rPr>
        <w:t>Lực ma sát trượt xuất hiện khi nào? Lấy 1 ví dụ ?</w:t>
      </w:r>
    </w:p>
    <w:p w14:paraId="39F7989C" w14:textId="560F2064" w:rsidR="005C0F73" w:rsidRPr="00DC2427" w:rsidRDefault="005C0F73" w:rsidP="005A18AC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  <w:proofErr w:type="spellStart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Câu</w:t>
      </w:r>
      <w:proofErr w:type="spellEnd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2</w:t>
      </w:r>
      <w:r w:rsidR="00971F72">
        <w:rPr>
          <w:rFonts w:cs="Times New Roman"/>
          <w:b/>
          <w:bCs/>
          <w:szCs w:val="28"/>
          <w:shd w:val="clear" w:color="auto" w:fill="FFFFFF"/>
          <w:lang w:val="en-US"/>
        </w:rPr>
        <w:t>3</w:t>
      </w:r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.</w:t>
      </w:r>
      <w:r w:rsidR="004A7946"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 </w:t>
      </w:r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 xml:space="preserve">(1,25 </w:t>
      </w:r>
      <w:proofErr w:type="spellStart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điểm</w:t>
      </w:r>
      <w:proofErr w:type="spellEnd"/>
      <w:r w:rsidRPr="004A7946">
        <w:rPr>
          <w:rFonts w:cs="Times New Roman"/>
          <w:b/>
          <w:bCs/>
          <w:szCs w:val="28"/>
          <w:shd w:val="clear" w:color="auto" w:fill="FFFFFF"/>
          <w:lang w:val="en-US"/>
        </w:rPr>
        <w:t>)</w:t>
      </w:r>
      <w:r w:rsidRPr="00DC2427">
        <w:rPr>
          <w:rFonts w:cs="Times New Roman"/>
          <w:szCs w:val="28"/>
          <w:shd w:val="clear" w:color="auto" w:fill="FFFFFF"/>
          <w:lang w:val="en-US"/>
        </w:rPr>
        <w:t xml:space="preserve"> </w:t>
      </w:r>
      <w:r w:rsidRPr="00DC2427">
        <w:rPr>
          <w:rFonts w:eastAsia="Times New Roman" w:cs="Times New Roman"/>
          <w:szCs w:val="28"/>
        </w:rPr>
        <w:t>Điện năng có thể chuyển hoá thành những dạng năng lượng nào? Lấy ví dụ minh hoạ về điện năng chuyển hoá thành những dạng năng lượng đó?.</w:t>
      </w:r>
    </w:p>
    <w:p w14:paraId="6AA667CB" w14:textId="77777777" w:rsidR="00C9752B" w:rsidRPr="00DC2427" w:rsidRDefault="00B0312B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  <w:r w:rsidRPr="00DC2427">
        <w:rPr>
          <w:rFonts w:cs="Times New Roman"/>
          <w:szCs w:val="28"/>
          <w:shd w:val="clear" w:color="auto" w:fill="FFFFFF"/>
          <w:lang w:val="en-US"/>
        </w:rPr>
        <w:t xml:space="preserve">                                                                   …………………… </w:t>
      </w:r>
      <w:proofErr w:type="spellStart"/>
      <w:r w:rsidRPr="00DC2427">
        <w:rPr>
          <w:rFonts w:cs="Times New Roman"/>
          <w:szCs w:val="28"/>
          <w:shd w:val="clear" w:color="auto" w:fill="FFFFFF"/>
          <w:lang w:val="en-US"/>
        </w:rPr>
        <w:t>Hết</w:t>
      </w:r>
      <w:proofErr w:type="spellEnd"/>
      <w:r w:rsidRPr="00DC2427">
        <w:rPr>
          <w:rFonts w:cs="Times New Roman"/>
          <w:szCs w:val="28"/>
          <w:shd w:val="clear" w:color="auto" w:fill="FFFFFF"/>
          <w:lang w:val="en-US"/>
        </w:rPr>
        <w:t xml:space="preserve"> ……………………</w:t>
      </w:r>
    </w:p>
    <w:p w14:paraId="0CE8CFC2" w14:textId="2703E42C" w:rsidR="006540A5" w:rsidRDefault="006540A5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5B553E1B" w14:textId="703C6EA4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596D8BCD" w14:textId="5A992BFC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41394DB2" w14:textId="4E6675C3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4BC09A59" w14:textId="36EE2060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685CC6C2" w14:textId="4A41F00B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5EA2C197" w14:textId="24E9B7C4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353BA1FC" w14:textId="4BC21AD6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708C58DC" w14:textId="5339D6F3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6CF7F8D3" w14:textId="00119A9C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3E651223" w14:textId="46759CC9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290CAADB" w14:textId="6603533F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289D80DD" w14:textId="3D65641E" w:rsidR="00971F72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75BEB7D3" w14:textId="77777777" w:rsidR="00971F72" w:rsidRPr="00DC2427" w:rsidRDefault="00971F72" w:rsidP="005A18AC">
      <w:pPr>
        <w:shd w:val="clear" w:color="auto" w:fill="FFFFFF"/>
        <w:spacing w:after="0" w:line="360" w:lineRule="auto"/>
        <w:jc w:val="left"/>
        <w:rPr>
          <w:rFonts w:cs="Times New Roman"/>
          <w:szCs w:val="28"/>
          <w:shd w:val="clear" w:color="auto" w:fill="FFFFFF"/>
          <w:lang w:val="en-US"/>
        </w:rPr>
      </w:pPr>
    </w:p>
    <w:p w14:paraId="5A77065D" w14:textId="77777777" w:rsidR="000D6D56" w:rsidRPr="00DC2427" w:rsidRDefault="000D6D56" w:rsidP="005A18AC">
      <w:pPr>
        <w:shd w:val="clear" w:color="auto" w:fill="FFFFFF"/>
        <w:tabs>
          <w:tab w:val="left" w:pos="4126"/>
        </w:tabs>
        <w:spacing w:after="0" w:line="360" w:lineRule="auto"/>
        <w:jc w:val="center"/>
        <w:textAlignment w:val="baseline"/>
        <w:rPr>
          <w:rFonts w:eastAsia="Times New Roman" w:cs="Times New Roman"/>
          <w:b/>
          <w:szCs w:val="28"/>
        </w:rPr>
      </w:pPr>
      <w:r w:rsidRPr="00DC2427">
        <w:rPr>
          <w:rFonts w:eastAsia="Times New Roman" w:cs="Times New Roman"/>
          <w:b/>
          <w:szCs w:val="28"/>
        </w:rPr>
        <w:lastRenderedPageBreak/>
        <w:t>HƯỚNG DẪN CHẤM</w:t>
      </w:r>
    </w:p>
    <w:p w14:paraId="233C032A" w14:textId="60C9EE3C" w:rsidR="000D6D56" w:rsidRPr="00DC2427" w:rsidRDefault="000D6D56" w:rsidP="005A18AC">
      <w:pPr>
        <w:widowControl w:val="0"/>
        <w:shd w:val="clear" w:color="auto" w:fill="FFFFFF"/>
        <w:spacing w:after="0" w:line="360" w:lineRule="auto"/>
        <w:rPr>
          <w:rFonts w:eastAsiaTheme="majorEastAsia" w:cs="Times New Roman"/>
          <w:b/>
          <w:szCs w:val="28"/>
          <w:lang w:val="nl-NL" w:eastAsia="fr-FR"/>
        </w:rPr>
      </w:pPr>
      <w:r w:rsidRPr="00DC2427">
        <w:rPr>
          <w:rFonts w:eastAsiaTheme="majorEastAsia" w:cs="Times New Roman"/>
          <w:b/>
          <w:szCs w:val="28"/>
          <w:lang w:val="nl-NL" w:eastAsia="fr-FR"/>
        </w:rPr>
        <w:t>A. TRẮC NGHIỆM: 4</w:t>
      </w:r>
      <w:r w:rsidR="00971F72">
        <w:rPr>
          <w:rFonts w:eastAsiaTheme="majorEastAsia" w:cs="Times New Roman"/>
          <w:b/>
          <w:szCs w:val="28"/>
          <w:lang w:val="nl-NL" w:eastAsia="fr-FR"/>
        </w:rPr>
        <w:t>,0</w:t>
      </w:r>
      <w:r w:rsidRPr="00DC2427">
        <w:rPr>
          <w:rFonts w:eastAsiaTheme="majorEastAsia" w:cs="Times New Roman"/>
          <w:b/>
          <w:szCs w:val="28"/>
          <w:lang w:val="nl-NL" w:eastAsia="fr-FR"/>
        </w:rPr>
        <w:t xml:space="preserve"> điểm (đúng mỗi câu được 0,25 điểm)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139"/>
        <w:gridCol w:w="876"/>
        <w:gridCol w:w="1117"/>
        <w:gridCol w:w="1117"/>
        <w:gridCol w:w="1117"/>
        <w:gridCol w:w="1117"/>
        <w:gridCol w:w="1117"/>
        <w:gridCol w:w="1117"/>
        <w:gridCol w:w="1117"/>
      </w:tblGrid>
      <w:tr w:rsidR="00DC2427" w:rsidRPr="00DC2427" w14:paraId="352D060F" w14:textId="77777777" w:rsidTr="000D6D56">
        <w:trPr>
          <w:trHeight w:val="484"/>
        </w:trPr>
        <w:tc>
          <w:tcPr>
            <w:tcW w:w="1139" w:type="dxa"/>
          </w:tcPr>
          <w:p w14:paraId="505232E1" w14:textId="77777777" w:rsidR="000D6D56" w:rsidRPr="00DC2427" w:rsidRDefault="000D6D56" w:rsidP="005A18AC">
            <w:pPr>
              <w:widowControl w:val="0"/>
              <w:spacing w:line="360" w:lineRule="auto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</w:p>
        </w:tc>
        <w:tc>
          <w:tcPr>
            <w:tcW w:w="876" w:type="dxa"/>
          </w:tcPr>
          <w:p w14:paraId="7C76CCA8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117" w:type="dxa"/>
          </w:tcPr>
          <w:p w14:paraId="749650F3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117" w:type="dxa"/>
          </w:tcPr>
          <w:p w14:paraId="45AC674C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117" w:type="dxa"/>
          </w:tcPr>
          <w:p w14:paraId="0203B38B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1117" w:type="dxa"/>
          </w:tcPr>
          <w:p w14:paraId="630B824F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1117" w:type="dxa"/>
          </w:tcPr>
          <w:p w14:paraId="4B92EDFD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1117" w:type="dxa"/>
          </w:tcPr>
          <w:p w14:paraId="5EC0D2DB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7</w:t>
            </w:r>
          </w:p>
        </w:tc>
        <w:tc>
          <w:tcPr>
            <w:tcW w:w="1117" w:type="dxa"/>
          </w:tcPr>
          <w:p w14:paraId="2666147F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8</w:t>
            </w:r>
          </w:p>
        </w:tc>
      </w:tr>
      <w:tr w:rsidR="00DC2427" w:rsidRPr="00DC2427" w14:paraId="0E320FC3" w14:textId="77777777" w:rsidTr="000D6D56">
        <w:trPr>
          <w:trHeight w:val="501"/>
        </w:trPr>
        <w:tc>
          <w:tcPr>
            <w:tcW w:w="1139" w:type="dxa"/>
          </w:tcPr>
          <w:p w14:paraId="1B4E3096" w14:textId="77777777" w:rsidR="000D6D56" w:rsidRPr="00DC2427" w:rsidRDefault="000D6D56" w:rsidP="005A18AC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Đáp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án</w:t>
            </w:r>
            <w:proofErr w:type="spellEnd"/>
          </w:p>
        </w:tc>
        <w:tc>
          <w:tcPr>
            <w:tcW w:w="876" w:type="dxa"/>
          </w:tcPr>
          <w:p w14:paraId="21AABABE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117" w:type="dxa"/>
          </w:tcPr>
          <w:p w14:paraId="2DCAD31B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B</w:t>
            </w:r>
          </w:p>
        </w:tc>
        <w:tc>
          <w:tcPr>
            <w:tcW w:w="1117" w:type="dxa"/>
          </w:tcPr>
          <w:p w14:paraId="5911829B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117" w:type="dxa"/>
          </w:tcPr>
          <w:p w14:paraId="0FCC5F4F" w14:textId="77777777" w:rsidR="000D6D56" w:rsidRPr="00DC2427" w:rsidRDefault="00B4591A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117" w:type="dxa"/>
          </w:tcPr>
          <w:p w14:paraId="2E711BDD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1117" w:type="dxa"/>
          </w:tcPr>
          <w:p w14:paraId="4446AFAC" w14:textId="77777777" w:rsidR="000D6D56" w:rsidRPr="00DC2427" w:rsidRDefault="00B4591A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1117" w:type="dxa"/>
          </w:tcPr>
          <w:p w14:paraId="66CE30C6" w14:textId="77777777" w:rsidR="000D6D56" w:rsidRPr="00DC2427" w:rsidRDefault="00B4591A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A</w:t>
            </w:r>
          </w:p>
        </w:tc>
        <w:tc>
          <w:tcPr>
            <w:tcW w:w="1117" w:type="dxa"/>
          </w:tcPr>
          <w:p w14:paraId="0F320D39" w14:textId="77777777" w:rsidR="000D6D56" w:rsidRPr="00DC2427" w:rsidRDefault="00B4591A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D</w:t>
            </w:r>
          </w:p>
        </w:tc>
      </w:tr>
      <w:tr w:rsidR="00DC2427" w:rsidRPr="00DC2427" w14:paraId="33755421" w14:textId="77777777" w:rsidTr="000D6D56">
        <w:trPr>
          <w:trHeight w:val="484"/>
        </w:trPr>
        <w:tc>
          <w:tcPr>
            <w:tcW w:w="1139" w:type="dxa"/>
          </w:tcPr>
          <w:p w14:paraId="31936D54" w14:textId="77777777" w:rsidR="000D6D56" w:rsidRPr="00DC2427" w:rsidRDefault="000D6D56" w:rsidP="005A18AC">
            <w:pPr>
              <w:widowControl w:val="0"/>
              <w:spacing w:line="360" w:lineRule="auto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</w:p>
        </w:tc>
        <w:tc>
          <w:tcPr>
            <w:tcW w:w="876" w:type="dxa"/>
          </w:tcPr>
          <w:p w14:paraId="7FD5FFE9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9</w:t>
            </w:r>
          </w:p>
        </w:tc>
        <w:tc>
          <w:tcPr>
            <w:tcW w:w="1117" w:type="dxa"/>
          </w:tcPr>
          <w:p w14:paraId="4FC78A06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1117" w:type="dxa"/>
          </w:tcPr>
          <w:p w14:paraId="3506F61A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1117" w:type="dxa"/>
          </w:tcPr>
          <w:p w14:paraId="671C08D4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1117" w:type="dxa"/>
          </w:tcPr>
          <w:p w14:paraId="398B8E80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13</w:t>
            </w:r>
          </w:p>
        </w:tc>
        <w:tc>
          <w:tcPr>
            <w:tcW w:w="1117" w:type="dxa"/>
          </w:tcPr>
          <w:p w14:paraId="39E6840A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14</w:t>
            </w:r>
          </w:p>
        </w:tc>
        <w:tc>
          <w:tcPr>
            <w:tcW w:w="1117" w:type="dxa"/>
          </w:tcPr>
          <w:p w14:paraId="5B644EAB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15</w:t>
            </w:r>
          </w:p>
        </w:tc>
        <w:tc>
          <w:tcPr>
            <w:tcW w:w="1117" w:type="dxa"/>
          </w:tcPr>
          <w:p w14:paraId="322AEA90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16</w:t>
            </w:r>
          </w:p>
        </w:tc>
      </w:tr>
      <w:tr w:rsidR="00A90D89" w:rsidRPr="00DC2427" w14:paraId="246A2769" w14:textId="77777777" w:rsidTr="000D6D56">
        <w:trPr>
          <w:trHeight w:val="501"/>
        </w:trPr>
        <w:tc>
          <w:tcPr>
            <w:tcW w:w="1139" w:type="dxa"/>
          </w:tcPr>
          <w:p w14:paraId="37294A35" w14:textId="77777777" w:rsidR="000D6D56" w:rsidRPr="00DC2427" w:rsidRDefault="000D6D56" w:rsidP="005A18AC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Đáp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án</w:t>
            </w:r>
            <w:proofErr w:type="spellEnd"/>
          </w:p>
        </w:tc>
        <w:tc>
          <w:tcPr>
            <w:tcW w:w="876" w:type="dxa"/>
          </w:tcPr>
          <w:p w14:paraId="4610B363" w14:textId="77777777" w:rsidR="000D6D56" w:rsidRPr="00DC2427" w:rsidRDefault="00B4591A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117" w:type="dxa"/>
          </w:tcPr>
          <w:p w14:paraId="09BEB888" w14:textId="77777777" w:rsidR="000D6D56" w:rsidRPr="00DC2427" w:rsidRDefault="00B4591A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B</w:t>
            </w:r>
          </w:p>
        </w:tc>
        <w:tc>
          <w:tcPr>
            <w:tcW w:w="1117" w:type="dxa"/>
          </w:tcPr>
          <w:p w14:paraId="74B9EB88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1117" w:type="dxa"/>
          </w:tcPr>
          <w:p w14:paraId="1B8DAE1B" w14:textId="77777777" w:rsidR="000D6D56" w:rsidRPr="00DC2427" w:rsidRDefault="00B4591A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A</w:t>
            </w:r>
          </w:p>
        </w:tc>
        <w:tc>
          <w:tcPr>
            <w:tcW w:w="1117" w:type="dxa"/>
          </w:tcPr>
          <w:p w14:paraId="255CF24A" w14:textId="77777777" w:rsidR="000D6D56" w:rsidRPr="00DC2427" w:rsidRDefault="00E70FB4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117" w:type="dxa"/>
          </w:tcPr>
          <w:p w14:paraId="79C7C85C" w14:textId="77777777" w:rsidR="000D6D56" w:rsidRPr="00DC2427" w:rsidRDefault="005329D3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A</w:t>
            </w:r>
          </w:p>
        </w:tc>
        <w:tc>
          <w:tcPr>
            <w:tcW w:w="1117" w:type="dxa"/>
          </w:tcPr>
          <w:p w14:paraId="005E7C91" w14:textId="77777777" w:rsidR="000D6D56" w:rsidRPr="00DC2427" w:rsidRDefault="00040B5F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D</w:t>
            </w:r>
          </w:p>
        </w:tc>
        <w:tc>
          <w:tcPr>
            <w:tcW w:w="1117" w:type="dxa"/>
          </w:tcPr>
          <w:p w14:paraId="43DD85FE" w14:textId="77777777" w:rsidR="000D6D56" w:rsidRPr="00DC2427" w:rsidRDefault="00040B5F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eastAsiaTheme="majorEastAsia" w:hAnsi="Times New Roman"/>
                <w:sz w:val="28"/>
                <w:szCs w:val="28"/>
                <w:lang w:val="fr-FR" w:eastAsia="fr-FR"/>
              </w:rPr>
              <w:t>B</w:t>
            </w:r>
          </w:p>
        </w:tc>
      </w:tr>
    </w:tbl>
    <w:p w14:paraId="1776A99C" w14:textId="77777777" w:rsidR="000D6D56" w:rsidRPr="00DC2427" w:rsidRDefault="000D6D56" w:rsidP="005A18AC">
      <w:pPr>
        <w:widowControl w:val="0"/>
        <w:shd w:val="clear" w:color="auto" w:fill="FFFFFF"/>
        <w:spacing w:after="0" w:line="360" w:lineRule="auto"/>
        <w:rPr>
          <w:rFonts w:eastAsiaTheme="majorEastAsia" w:cs="Times New Roman"/>
          <w:b/>
          <w:szCs w:val="28"/>
          <w:lang w:val="fr-FR" w:eastAsia="fr-FR"/>
        </w:rPr>
      </w:pPr>
    </w:p>
    <w:p w14:paraId="3E557D92" w14:textId="5828B664" w:rsidR="000D6D56" w:rsidRPr="00DC2427" w:rsidRDefault="000D6D56" w:rsidP="005A18AC">
      <w:pPr>
        <w:widowControl w:val="0"/>
        <w:shd w:val="clear" w:color="auto" w:fill="FFFFFF"/>
        <w:spacing w:after="0" w:line="360" w:lineRule="auto"/>
        <w:rPr>
          <w:rFonts w:eastAsiaTheme="majorEastAsia" w:cs="Times New Roman"/>
          <w:b/>
          <w:szCs w:val="28"/>
          <w:lang w:val="fr-FR" w:eastAsia="fr-FR"/>
        </w:rPr>
      </w:pPr>
      <w:r w:rsidRPr="00DC2427">
        <w:rPr>
          <w:rFonts w:eastAsiaTheme="majorEastAsia" w:cs="Times New Roman"/>
          <w:b/>
          <w:szCs w:val="28"/>
          <w:lang w:val="fr-FR" w:eastAsia="fr-FR"/>
        </w:rPr>
        <w:t>B. TỰ LUẬN: 6</w:t>
      </w:r>
      <w:r w:rsidR="00971F72">
        <w:rPr>
          <w:rFonts w:eastAsiaTheme="majorEastAsia" w:cs="Times New Roman"/>
          <w:b/>
          <w:szCs w:val="28"/>
          <w:lang w:val="fr-FR" w:eastAsia="fr-FR"/>
        </w:rPr>
        <w:t>,0</w:t>
      </w:r>
      <w:r w:rsidRPr="00DC2427">
        <w:rPr>
          <w:rFonts w:eastAsiaTheme="majorEastAsia" w:cs="Times New Roman"/>
          <w:b/>
          <w:szCs w:val="28"/>
          <w:lang w:val="fr-FR" w:eastAsia="fr-FR"/>
        </w:rPr>
        <w:t xml:space="preserve"> </w:t>
      </w:r>
      <w:proofErr w:type="spellStart"/>
      <w:r w:rsidRPr="00DC2427">
        <w:rPr>
          <w:rFonts w:eastAsiaTheme="majorEastAsia" w:cs="Times New Roman"/>
          <w:b/>
          <w:szCs w:val="28"/>
          <w:lang w:val="fr-FR" w:eastAsia="fr-FR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0490"/>
        <w:gridCol w:w="1984"/>
      </w:tblGrid>
      <w:tr w:rsidR="00DC2427" w:rsidRPr="00DC2427" w14:paraId="36AC2391" w14:textId="77777777" w:rsidTr="000D6D56">
        <w:tc>
          <w:tcPr>
            <w:tcW w:w="1384" w:type="dxa"/>
          </w:tcPr>
          <w:p w14:paraId="70BF10D8" w14:textId="77777777" w:rsidR="000D6D56" w:rsidRPr="00DC2427" w:rsidRDefault="000D6D56" w:rsidP="005A18AC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</w:p>
        </w:tc>
        <w:tc>
          <w:tcPr>
            <w:tcW w:w="10490" w:type="dxa"/>
          </w:tcPr>
          <w:p w14:paraId="6CF62142" w14:textId="77777777" w:rsidR="000D6D56" w:rsidRPr="00DC2427" w:rsidRDefault="000D6D56" w:rsidP="005A18AC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Hướng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dẫn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trả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lời</w:t>
            </w:r>
            <w:proofErr w:type="spellEnd"/>
          </w:p>
        </w:tc>
        <w:tc>
          <w:tcPr>
            <w:tcW w:w="1984" w:type="dxa"/>
          </w:tcPr>
          <w:p w14:paraId="3966C54E" w14:textId="77777777" w:rsidR="000D6D56" w:rsidRPr="00DC2427" w:rsidRDefault="000D6D56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Biếu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điểm</w:t>
            </w:r>
            <w:proofErr w:type="spellEnd"/>
          </w:p>
        </w:tc>
      </w:tr>
      <w:tr w:rsidR="00DC2427" w:rsidRPr="00DC2427" w14:paraId="14CCF290" w14:textId="77777777" w:rsidTr="000D6D56">
        <w:tc>
          <w:tcPr>
            <w:tcW w:w="1384" w:type="dxa"/>
          </w:tcPr>
          <w:p w14:paraId="04DD508A" w14:textId="77777777" w:rsidR="000D6D56" w:rsidRPr="00DC2427" w:rsidRDefault="00E214A5" w:rsidP="005A18AC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17</w:t>
            </w:r>
          </w:p>
        </w:tc>
        <w:tc>
          <w:tcPr>
            <w:tcW w:w="10490" w:type="dxa"/>
          </w:tcPr>
          <w:p w14:paraId="39676FF6" w14:textId="77777777" w:rsidR="00601F0A" w:rsidRPr="00DC2427" w:rsidRDefault="00601F0A" w:rsidP="005A18AC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3F0230" w14:textId="77777777" w:rsidR="00601F0A" w:rsidRPr="00DC2427" w:rsidRDefault="00601F0A" w:rsidP="005A18AC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43D2C4" w14:textId="77777777" w:rsidR="00601F0A" w:rsidRPr="00DC2427" w:rsidRDefault="00601F0A" w:rsidP="005A18AC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F96F2F" w14:textId="77777777" w:rsidR="000D6D56" w:rsidRPr="00DC2427" w:rsidRDefault="00601F0A" w:rsidP="005A1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d) Ý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”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muối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khoáng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hỗn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chứ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3A22EB92" w14:textId="77777777" w:rsidR="000D6D56" w:rsidRDefault="00971F72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5DCDBB61" w14:textId="77777777" w:rsidR="00971F72" w:rsidRDefault="00971F72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fr-FR"/>
              </w:rPr>
            </w:pPr>
          </w:p>
          <w:p w14:paraId="09AA83BD" w14:textId="77777777" w:rsidR="00971F72" w:rsidRDefault="00971F72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462D3C9F" w14:textId="77777777" w:rsidR="00971F72" w:rsidRDefault="00971F72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fr-FR"/>
              </w:rPr>
            </w:pPr>
          </w:p>
          <w:p w14:paraId="69CB0EF0" w14:textId="77777777" w:rsidR="00971F72" w:rsidRDefault="00971F72" w:rsidP="005A18AC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2C2B50F1" w14:textId="2E08E9F3" w:rsidR="00971F72" w:rsidRPr="00DC2427" w:rsidRDefault="00971F72" w:rsidP="005A18AC">
            <w:pPr>
              <w:widowControl w:val="0"/>
              <w:spacing w:line="360" w:lineRule="auto"/>
              <w:jc w:val="center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971F72" w:rsidRPr="00DC2427" w14:paraId="46775CD4" w14:textId="77777777" w:rsidTr="000D6D56">
        <w:tc>
          <w:tcPr>
            <w:tcW w:w="1384" w:type="dxa"/>
          </w:tcPr>
          <w:p w14:paraId="02CF618C" w14:textId="216F9127" w:rsidR="00971F72" w:rsidRPr="00971F72" w:rsidRDefault="00971F72" w:rsidP="005A18AC">
            <w:pPr>
              <w:widowControl w:val="0"/>
              <w:spacing w:line="360" w:lineRule="auto"/>
              <w:rPr>
                <w:rFonts w:asciiTheme="majorHAnsi" w:eastAsiaTheme="majorEastAsia" w:hAnsiTheme="majorHAnsi" w:cstheme="majorHAnsi"/>
                <w:b/>
                <w:sz w:val="28"/>
                <w:szCs w:val="28"/>
                <w:lang w:val="fr-FR" w:eastAsia="fr-FR"/>
              </w:rPr>
            </w:pPr>
            <w:proofErr w:type="spellStart"/>
            <w:r w:rsidRPr="00971F72">
              <w:rPr>
                <w:rFonts w:asciiTheme="majorHAnsi" w:eastAsiaTheme="majorEastAsia" w:hAnsiTheme="majorHAnsi" w:cstheme="majorHAnsi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  <w:r w:rsidRPr="00971F72">
              <w:rPr>
                <w:rFonts w:asciiTheme="majorHAnsi" w:eastAsiaTheme="majorEastAsia" w:hAnsiTheme="majorHAnsi" w:cstheme="majorHAnsi"/>
                <w:b/>
                <w:sz w:val="28"/>
                <w:szCs w:val="28"/>
                <w:lang w:val="fr-FR" w:eastAsia="fr-FR"/>
              </w:rPr>
              <w:t xml:space="preserve"> 18</w:t>
            </w:r>
          </w:p>
        </w:tc>
        <w:tc>
          <w:tcPr>
            <w:tcW w:w="10490" w:type="dxa"/>
          </w:tcPr>
          <w:p w14:paraId="130E22B7" w14:textId="77777777" w:rsidR="00971F72" w:rsidRDefault="00971F72" w:rsidP="005A18AC">
            <w:pPr>
              <w:shd w:val="clear" w:color="auto" w:fill="FFFFFF"/>
              <w:spacing w:line="36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Ấu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trùng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sâu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)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giai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đoạn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ảnh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hưởng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nhiều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nhất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cây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trồng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vì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</w:t>
            </w:r>
          </w:p>
          <w:p w14:paraId="47CED783" w14:textId="77777777" w:rsidR="009F5D9D" w:rsidRDefault="00971F72" w:rsidP="005A18AC">
            <w:pPr>
              <w:shd w:val="clear" w:color="auto" w:fill="FFFFFF"/>
              <w:spacing w:line="36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+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Thức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ăn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chủ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yếu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của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sâu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lá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cây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1CD2C2CB" w14:textId="67FBF40F" w:rsidR="00971F72" w:rsidRDefault="00971F72" w:rsidP="005A18AC">
            <w:pPr>
              <w:shd w:val="clear" w:color="auto" w:fill="FFFFFF"/>
              <w:spacing w:line="360" w:lineRule="auto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Đây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giai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đoạn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sâu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bướm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nhiều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chất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dinh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dưỡng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nhất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trải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qua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nhiều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lần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lột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xác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đạt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được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hình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thái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nhộng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68DDD7DA" w14:textId="5C879A92" w:rsidR="00971F72" w:rsidRPr="00DC2427" w:rsidRDefault="00971F72" w:rsidP="005A18AC">
            <w:pPr>
              <w:shd w:val="clear" w:color="auto" w:fill="FFFFFF"/>
              <w:spacing w:line="360" w:lineRule="auto"/>
              <w:rPr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+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Cây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trụi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lá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thì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sẽ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khó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năng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xuất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cây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tròng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giảm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4" w:type="dxa"/>
          </w:tcPr>
          <w:p w14:paraId="1D096330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276E4B06" w14:textId="07E72775" w:rsidR="00971F72" w:rsidRPr="00DC2427" w:rsidRDefault="009F5D9D" w:rsidP="009F5D9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71F72"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971F72"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="00971F72"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496193B5" w14:textId="77777777" w:rsidR="009F5D9D" w:rsidRDefault="009F5D9D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40FABF" w14:textId="652EA44A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7CEE0F38" w14:textId="77777777" w:rsidR="00971F72" w:rsidRDefault="00971F72" w:rsidP="005A18AC">
            <w:pPr>
              <w:widowControl w:val="0"/>
              <w:spacing w:line="360" w:lineRule="auto"/>
              <w:jc w:val="center"/>
              <w:rPr>
                <w:rFonts w:eastAsiaTheme="majorEastAsia"/>
                <w:b/>
                <w:szCs w:val="28"/>
                <w:lang w:val="fr-FR" w:eastAsia="fr-FR"/>
              </w:rPr>
            </w:pPr>
          </w:p>
          <w:p w14:paraId="53CAD586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21AEB58B" w14:textId="0C2EDD57" w:rsidR="00971F72" w:rsidRPr="00DC2427" w:rsidRDefault="00971F72" w:rsidP="005A18AC">
            <w:pPr>
              <w:widowControl w:val="0"/>
              <w:spacing w:line="360" w:lineRule="auto"/>
              <w:jc w:val="center"/>
              <w:rPr>
                <w:rFonts w:eastAsiaTheme="majorEastAsia"/>
                <w:b/>
                <w:szCs w:val="28"/>
                <w:lang w:val="fr-FR" w:eastAsia="fr-FR"/>
              </w:rPr>
            </w:pPr>
          </w:p>
        </w:tc>
      </w:tr>
      <w:tr w:rsidR="00971F72" w:rsidRPr="00DC2427" w14:paraId="1AED3721" w14:textId="77777777" w:rsidTr="002C7817">
        <w:trPr>
          <w:trHeight w:val="983"/>
        </w:trPr>
        <w:tc>
          <w:tcPr>
            <w:tcW w:w="1384" w:type="dxa"/>
          </w:tcPr>
          <w:p w14:paraId="11C019FA" w14:textId="77777777" w:rsidR="00971F72" w:rsidRPr="00DC2427" w:rsidRDefault="00971F72" w:rsidP="00971F72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lastRenderedPageBreak/>
              <w:t>Câu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19</w:t>
            </w:r>
          </w:p>
        </w:tc>
        <w:tc>
          <w:tcPr>
            <w:tcW w:w="10490" w:type="dxa"/>
          </w:tcPr>
          <w:p w14:paraId="11B13ABB" w14:textId="77777777" w:rsidR="00971F72" w:rsidRPr="00DC2427" w:rsidRDefault="00971F72" w:rsidP="00971F7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bởi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14:paraId="5726C02B" w14:textId="50E05BDC" w:rsidR="00971F72" w:rsidRPr="00DC2427" w:rsidRDefault="00971F72" w:rsidP="00971F7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Tao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cân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giảm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tuyệt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chủng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loài</w:t>
            </w:r>
            <w:proofErr w:type="spellEnd"/>
          </w:p>
          <w:p w14:paraId="04A72038" w14:textId="000AA908" w:rsidR="00971F72" w:rsidRPr="00DC2427" w:rsidRDefault="00971F72" w:rsidP="00971F7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Giữ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gìn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nguồn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="00B75C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nông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nghiệp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y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,…,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lợi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ích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trị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vô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DAD3E3C" w14:textId="7D05650E" w:rsidR="00971F72" w:rsidRPr="00B75C8F" w:rsidRDefault="00971F72" w:rsidP="00B75C8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</w:p>
        </w:tc>
        <w:tc>
          <w:tcPr>
            <w:tcW w:w="1984" w:type="dxa"/>
          </w:tcPr>
          <w:p w14:paraId="3C6C1143" w14:textId="77777777" w:rsidR="009F5D9D" w:rsidRDefault="009F5D9D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1A2D53" w14:textId="3F6C6504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6F497E46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717E3B50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3C5747" w14:textId="18DF03C5" w:rsidR="00971F72" w:rsidRPr="00DC2427" w:rsidRDefault="00971F72" w:rsidP="009F5D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971F72" w:rsidRPr="00DC2427" w14:paraId="5D6ACA75" w14:textId="77777777" w:rsidTr="000D6D56">
        <w:tc>
          <w:tcPr>
            <w:tcW w:w="1384" w:type="dxa"/>
          </w:tcPr>
          <w:p w14:paraId="1968BC0A" w14:textId="77777777" w:rsidR="00971F72" w:rsidRPr="00DC2427" w:rsidRDefault="00971F72" w:rsidP="00971F72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20</w:t>
            </w:r>
          </w:p>
        </w:tc>
        <w:tc>
          <w:tcPr>
            <w:tcW w:w="10490" w:type="dxa"/>
          </w:tcPr>
          <w:p w14:paraId="2A5916B6" w14:textId="77777777" w:rsidR="00971F72" w:rsidRDefault="00971F72" w:rsidP="009F5D9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9D6162" w14:textId="581B4CAB" w:rsidR="00971F72" w:rsidRDefault="00971F72" w:rsidP="009F5D9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CADC1B9" w14:textId="0249887F" w:rsidR="00971F72" w:rsidRDefault="00971F72" w:rsidP="009F5D9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oxygen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ED96DF" w14:textId="5A061CA5" w:rsidR="00971F72" w:rsidRDefault="00971F72" w:rsidP="009F5D9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E4C8A3" w14:textId="5A9A34D2" w:rsidR="00971F72" w:rsidRPr="00DC2427" w:rsidRDefault="00971F72" w:rsidP="009F5D9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14:paraId="35288ED0" w14:textId="77CC87F1" w:rsidR="00971F72" w:rsidRPr="00DC2427" w:rsidRDefault="00971F72" w:rsidP="00971F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6FFB8ED0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20A2A5D2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5C84602F" w14:textId="7C882FA5" w:rsidR="00971F72" w:rsidRPr="00971F72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971F72" w:rsidRPr="00DC2427" w14:paraId="6F011C27" w14:textId="77777777" w:rsidTr="000D6D56">
        <w:tc>
          <w:tcPr>
            <w:tcW w:w="1384" w:type="dxa"/>
          </w:tcPr>
          <w:p w14:paraId="1031181E" w14:textId="1E374631" w:rsidR="00971F72" w:rsidRPr="00971F72" w:rsidRDefault="00971F72" w:rsidP="00971F72">
            <w:pPr>
              <w:widowControl w:val="0"/>
              <w:spacing w:line="360" w:lineRule="auto"/>
              <w:rPr>
                <w:rFonts w:asciiTheme="majorHAnsi" w:eastAsiaTheme="majorEastAsia" w:hAnsiTheme="majorHAnsi" w:cstheme="majorHAnsi"/>
                <w:b/>
                <w:sz w:val="28"/>
                <w:szCs w:val="28"/>
                <w:lang w:val="fr-FR" w:eastAsia="fr-FR"/>
              </w:rPr>
            </w:pPr>
            <w:proofErr w:type="spellStart"/>
            <w:r w:rsidRPr="00971F72">
              <w:rPr>
                <w:rFonts w:asciiTheme="majorHAnsi" w:eastAsiaTheme="majorEastAsia" w:hAnsiTheme="majorHAnsi" w:cstheme="majorHAnsi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  <w:r w:rsidRPr="00971F72">
              <w:rPr>
                <w:rFonts w:asciiTheme="majorHAnsi" w:eastAsiaTheme="majorEastAsia" w:hAnsiTheme="majorHAnsi" w:cstheme="majorHAnsi"/>
                <w:b/>
                <w:sz w:val="28"/>
                <w:szCs w:val="28"/>
                <w:lang w:val="fr-FR" w:eastAsia="fr-FR"/>
              </w:rPr>
              <w:t xml:space="preserve"> 21</w:t>
            </w:r>
          </w:p>
        </w:tc>
        <w:tc>
          <w:tcPr>
            <w:tcW w:w="10490" w:type="dxa"/>
          </w:tcPr>
          <w:p w14:paraId="6575EBC9" w14:textId="1CAC1C1B" w:rsidR="00971F72" w:rsidRDefault="00971F72" w:rsidP="00971F7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76E654" w14:textId="11A52603" w:rsidR="00971F72" w:rsidRPr="00971F72" w:rsidRDefault="00971F72" w:rsidP="00971F72">
            <w:pPr>
              <w:spacing w:line="312" w:lineRule="auto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14:paraId="626E6BA1" w14:textId="77777777" w:rsidR="00971F72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5A6EFD87" w14:textId="4123E624" w:rsidR="00971F72" w:rsidRPr="00DC2427" w:rsidRDefault="00971F72" w:rsidP="00971F72">
            <w:pPr>
              <w:spacing w:line="360" w:lineRule="auto"/>
              <w:jc w:val="center"/>
              <w:rPr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2</w:t>
            </w:r>
            <w:r w:rsidRPr="00DC2427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971F72" w:rsidRPr="00DC2427" w14:paraId="1A8D5880" w14:textId="77777777" w:rsidTr="000D6D56">
        <w:tc>
          <w:tcPr>
            <w:tcW w:w="1384" w:type="dxa"/>
          </w:tcPr>
          <w:p w14:paraId="64E5CD1C" w14:textId="2EFE147B" w:rsidR="00971F72" w:rsidRPr="00DC2427" w:rsidRDefault="00971F72" w:rsidP="00971F72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2</w:t>
            </w:r>
            <w:r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490" w:type="dxa"/>
          </w:tcPr>
          <w:p w14:paraId="5EFA8682" w14:textId="77777777" w:rsidR="00971F72" w:rsidRPr="00DC2427" w:rsidRDefault="00971F72" w:rsidP="00971F7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xuật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C07132D" w14:textId="77777777" w:rsidR="00971F72" w:rsidRPr="00DC2427" w:rsidRDefault="00971F72" w:rsidP="00971F72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: Khi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</w:t>
            </w:r>
          </w:p>
        </w:tc>
        <w:tc>
          <w:tcPr>
            <w:tcW w:w="1984" w:type="dxa"/>
          </w:tcPr>
          <w:p w14:paraId="4677790B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64CFEE86" w14:textId="2536D1AF" w:rsidR="00971F72" w:rsidRPr="00DC2427" w:rsidRDefault="00971F72" w:rsidP="00971F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C2427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17FE86FD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F72" w:rsidRPr="00DC2427" w14:paraId="0DB1C62B" w14:textId="77777777" w:rsidTr="000D6D56">
        <w:tc>
          <w:tcPr>
            <w:tcW w:w="1384" w:type="dxa"/>
          </w:tcPr>
          <w:p w14:paraId="3B88F001" w14:textId="7EDD5474" w:rsidR="00971F72" w:rsidRPr="00DC2427" w:rsidRDefault="00971F72" w:rsidP="00971F72">
            <w:pPr>
              <w:widowControl w:val="0"/>
              <w:spacing w:line="360" w:lineRule="auto"/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</w:pPr>
            <w:proofErr w:type="spellStart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Câu</w:t>
            </w:r>
            <w:proofErr w:type="spellEnd"/>
            <w:r w:rsidRPr="00DC2427"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 xml:space="preserve"> 2</w:t>
            </w:r>
            <w:r>
              <w:rPr>
                <w:rFonts w:ascii="Times New Roman" w:eastAsiaTheme="majorEastAsia" w:hAnsi="Times New Roman"/>
                <w:b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0490" w:type="dxa"/>
          </w:tcPr>
          <w:p w14:paraId="0F6C3779" w14:textId="77777777" w:rsidR="00971F72" w:rsidRPr="00DC2427" w:rsidRDefault="00971F72" w:rsidP="00971F72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98E005" w14:textId="77777777" w:rsidR="00971F72" w:rsidRPr="00DC2427" w:rsidRDefault="00971F72" w:rsidP="00971F7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D6E919" w14:textId="77777777" w:rsidR="00971F72" w:rsidRPr="00DC2427" w:rsidRDefault="00971F72" w:rsidP="00971F7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lastRenderedPageBreak/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quạt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quay.</w:t>
            </w:r>
          </w:p>
          <w:p w14:paraId="13B9304A" w14:textId="77777777" w:rsidR="00971F72" w:rsidRPr="00DC2427" w:rsidRDefault="00971F72" w:rsidP="00971F7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nồi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7E2FF2" w14:textId="77777777" w:rsidR="00971F72" w:rsidRPr="00DC2427" w:rsidRDefault="00971F72" w:rsidP="00971F7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sạc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pin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427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DC2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7E021F11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lastRenderedPageBreak/>
              <w:t>0,25đ</w:t>
            </w:r>
          </w:p>
          <w:p w14:paraId="326ECC4F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5FA0B35C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lastRenderedPageBreak/>
              <w:t>0,25đ</w:t>
            </w:r>
          </w:p>
          <w:p w14:paraId="330DC742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32A20BF7" w14:textId="77777777" w:rsidR="00971F72" w:rsidRPr="00DC2427" w:rsidRDefault="00971F72" w:rsidP="00971F7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427">
              <w:rPr>
                <w:rFonts w:ascii="Times New Roman" w:hAnsi="Times New Roman"/>
                <w:sz w:val="28"/>
                <w:szCs w:val="28"/>
              </w:rPr>
              <w:t>0,25đ</w:t>
            </w:r>
          </w:p>
        </w:tc>
      </w:tr>
    </w:tbl>
    <w:p w14:paraId="780C2560" w14:textId="77777777" w:rsidR="000D6D56" w:rsidRPr="00DC2427" w:rsidRDefault="000D6D56" w:rsidP="005A18AC">
      <w:pPr>
        <w:widowControl w:val="0"/>
        <w:shd w:val="clear" w:color="auto" w:fill="FFFFFF"/>
        <w:spacing w:after="0" w:line="360" w:lineRule="auto"/>
        <w:rPr>
          <w:rFonts w:eastAsiaTheme="majorEastAsia" w:cs="Times New Roman"/>
          <w:b/>
          <w:szCs w:val="28"/>
          <w:lang w:val="fr-FR" w:eastAsia="fr-FR"/>
        </w:rPr>
      </w:pPr>
    </w:p>
    <w:p w14:paraId="0502D834" w14:textId="77777777" w:rsidR="00AB5805" w:rsidRPr="00DC2427" w:rsidRDefault="00B0312B" w:rsidP="005A18AC">
      <w:pPr>
        <w:shd w:val="clear" w:color="auto" w:fill="FFFFFF"/>
        <w:spacing w:after="0" w:line="360" w:lineRule="auto"/>
        <w:ind w:left="720"/>
        <w:jc w:val="left"/>
        <w:rPr>
          <w:rFonts w:eastAsia="Times New Roman" w:cs="Times New Roman"/>
          <w:szCs w:val="28"/>
          <w:lang w:val="en-US"/>
        </w:rPr>
      </w:pPr>
      <w:r w:rsidRPr="00DC2427">
        <w:rPr>
          <w:rFonts w:eastAsia="Times New Roman" w:cs="Times New Roman"/>
          <w:szCs w:val="28"/>
          <w:lang w:val="en-US"/>
        </w:rPr>
        <w:t xml:space="preserve">                               (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Chú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ý: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Tất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cả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cách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trình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bày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khác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nếu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đúng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vẫn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cho</w:t>
      </w:r>
      <w:proofErr w:type="spellEnd"/>
      <w:r w:rsidR="008A0C16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8A0C16" w:rsidRPr="00DC2427">
        <w:rPr>
          <w:rFonts w:eastAsia="Times New Roman" w:cs="Times New Roman"/>
          <w:szCs w:val="28"/>
          <w:lang w:val="en-US"/>
        </w:rPr>
        <w:t>điểm</w:t>
      </w:r>
      <w:proofErr w:type="spellEnd"/>
      <w:r w:rsidR="008A0C16"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="008A0C16" w:rsidRPr="00DC2427">
        <w:rPr>
          <w:rFonts w:eastAsia="Times New Roman" w:cs="Times New Roman"/>
          <w:szCs w:val="28"/>
          <w:lang w:val="en-US"/>
        </w:rPr>
        <w:t>tối</w:t>
      </w:r>
      <w:proofErr w:type="spellEnd"/>
      <w:r w:rsidRPr="00DC2427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DC2427">
        <w:rPr>
          <w:rFonts w:eastAsia="Times New Roman" w:cs="Times New Roman"/>
          <w:szCs w:val="28"/>
          <w:lang w:val="en-US"/>
        </w:rPr>
        <w:t>đa</w:t>
      </w:r>
      <w:proofErr w:type="spellEnd"/>
      <w:r w:rsidRPr="00DC2427">
        <w:rPr>
          <w:rFonts w:eastAsia="Times New Roman" w:cs="Times New Roman"/>
          <w:szCs w:val="28"/>
          <w:lang w:val="en-US"/>
        </w:rPr>
        <w:t>)</w:t>
      </w:r>
    </w:p>
    <w:sectPr w:rsidR="00AB5805" w:rsidRPr="00DC2427" w:rsidSect="00E568B1">
      <w:pgSz w:w="16838" w:h="11906" w:orient="landscape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3D9"/>
    <w:multiLevelType w:val="multilevel"/>
    <w:tmpl w:val="205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7888"/>
    <w:multiLevelType w:val="hybridMultilevel"/>
    <w:tmpl w:val="4DD8D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289"/>
    <w:multiLevelType w:val="multilevel"/>
    <w:tmpl w:val="485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443F"/>
    <w:multiLevelType w:val="hybridMultilevel"/>
    <w:tmpl w:val="D31C5C82"/>
    <w:lvl w:ilvl="0" w:tplc="11A8AA7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47F81"/>
    <w:multiLevelType w:val="multilevel"/>
    <w:tmpl w:val="8298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6455A"/>
    <w:multiLevelType w:val="hybridMultilevel"/>
    <w:tmpl w:val="A0648AFA"/>
    <w:lvl w:ilvl="0" w:tplc="3A46E046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A6116B8"/>
    <w:multiLevelType w:val="hybridMultilevel"/>
    <w:tmpl w:val="43E07B14"/>
    <w:lvl w:ilvl="0" w:tplc="C51EC126">
      <w:start w:val="20"/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7" w15:restartNumberingAfterBreak="0">
    <w:nsid w:val="2F354B86"/>
    <w:multiLevelType w:val="hybridMultilevel"/>
    <w:tmpl w:val="4D984540"/>
    <w:lvl w:ilvl="0" w:tplc="3C4C8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534FD"/>
    <w:multiLevelType w:val="multilevel"/>
    <w:tmpl w:val="3DC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90679"/>
    <w:multiLevelType w:val="multilevel"/>
    <w:tmpl w:val="030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A63CD"/>
    <w:multiLevelType w:val="multilevel"/>
    <w:tmpl w:val="E2F8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272B9"/>
    <w:multiLevelType w:val="hybridMultilevel"/>
    <w:tmpl w:val="2A86CE5A"/>
    <w:lvl w:ilvl="0" w:tplc="3D8C86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148F1"/>
    <w:multiLevelType w:val="multilevel"/>
    <w:tmpl w:val="F5B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A1441"/>
    <w:multiLevelType w:val="hybridMultilevel"/>
    <w:tmpl w:val="699A9E74"/>
    <w:lvl w:ilvl="0" w:tplc="DD605C3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CCE3B89"/>
    <w:multiLevelType w:val="hybridMultilevel"/>
    <w:tmpl w:val="A7945CB2"/>
    <w:lvl w:ilvl="0" w:tplc="8620F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4042"/>
    <w:multiLevelType w:val="multilevel"/>
    <w:tmpl w:val="D0C6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C7C2F"/>
    <w:multiLevelType w:val="hybridMultilevel"/>
    <w:tmpl w:val="DC80D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7170B"/>
    <w:multiLevelType w:val="multilevel"/>
    <w:tmpl w:val="885C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7173C"/>
    <w:multiLevelType w:val="hybridMultilevel"/>
    <w:tmpl w:val="BB961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22084">
    <w:abstractNumId w:val="13"/>
  </w:num>
  <w:num w:numId="2" w16cid:durableId="651569399">
    <w:abstractNumId w:val="1"/>
  </w:num>
  <w:num w:numId="3" w16cid:durableId="1701854074">
    <w:abstractNumId w:val="2"/>
  </w:num>
  <w:num w:numId="4" w16cid:durableId="2011174148">
    <w:abstractNumId w:val="0"/>
  </w:num>
  <w:num w:numId="5" w16cid:durableId="562106102">
    <w:abstractNumId w:val="15"/>
  </w:num>
  <w:num w:numId="6" w16cid:durableId="755588318">
    <w:abstractNumId w:val="9"/>
  </w:num>
  <w:num w:numId="7" w16cid:durableId="578949434">
    <w:abstractNumId w:val="4"/>
  </w:num>
  <w:num w:numId="8" w16cid:durableId="1952005388">
    <w:abstractNumId w:val="12"/>
  </w:num>
  <w:num w:numId="9" w16cid:durableId="2035689950">
    <w:abstractNumId w:val="8"/>
  </w:num>
  <w:num w:numId="10" w16cid:durableId="1345863886">
    <w:abstractNumId w:val="17"/>
  </w:num>
  <w:num w:numId="11" w16cid:durableId="1410495439">
    <w:abstractNumId w:val="11"/>
  </w:num>
  <w:num w:numId="12" w16cid:durableId="1919434437">
    <w:abstractNumId w:val="7"/>
  </w:num>
  <w:num w:numId="13" w16cid:durableId="841701450">
    <w:abstractNumId w:val="18"/>
  </w:num>
  <w:num w:numId="14" w16cid:durableId="811796356">
    <w:abstractNumId w:val="14"/>
  </w:num>
  <w:num w:numId="15" w16cid:durableId="1524631938">
    <w:abstractNumId w:val="10"/>
  </w:num>
  <w:num w:numId="16" w16cid:durableId="1798599683">
    <w:abstractNumId w:val="6"/>
  </w:num>
  <w:num w:numId="17" w16cid:durableId="1594820544">
    <w:abstractNumId w:val="5"/>
  </w:num>
  <w:num w:numId="18" w16cid:durableId="1594820799">
    <w:abstractNumId w:val="16"/>
  </w:num>
  <w:num w:numId="19" w16cid:durableId="106694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A7"/>
    <w:rsid w:val="00003715"/>
    <w:rsid w:val="00017F0B"/>
    <w:rsid w:val="00040B5F"/>
    <w:rsid w:val="00083B7A"/>
    <w:rsid w:val="00086716"/>
    <w:rsid w:val="000A1912"/>
    <w:rsid w:val="000C3BD4"/>
    <w:rsid w:val="000D4D9A"/>
    <w:rsid w:val="000D6D56"/>
    <w:rsid w:val="001468C5"/>
    <w:rsid w:val="001A4E95"/>
    <w:rsid w:val="001C17A1"/>
    <w:rsid w:val="00225B86"/>
    <w:rsid w:val="00231787"/>
    <w:rsid w:val="002318EF"/>
    <w:rsid w:val="00233FB1"/>
    <w:rsid w:val="00255A3F"/>
    <w:rsid w:val="00264F4D"/>
    <w:rsid w:val="00267B2A"/>
    <w:rsid w:val="002B2DC6"/>
    <w:rsid w:val="002B5F32"/>
    <w:rsid w:val="002C7817"/>
    <w:rsid w:val="002D3DC9"/>
    <w:rsid w:val="002E6963"/>
    <w:rsid w:val="00317529"/>
    <w:rsid w:val="003211B6"/>
    <w:rsid w:val="00323704"/>
    <w:rsid w:val="0034469F"/>
    <w:rsid w:val="00356B3E"/>
    <w:rsid w:val="00360454"/>
    <w:rsid w:val="00362907"/>
    <w:rsid w:val="003B3707"/>
    <w:rsid w:val="0040013C"/>
    <w:rsid w:val="00446C5C"/>
    <w:rsid w:val="00450757"/>
    <w:rsid w:val="0047457E"/>
    <w:rsid w:val="00480665"/>
    <w:rsid w:val="004A7398"/>
    <w:rsid w:val="004A7946"/>
    <w:rsid w:val="004F1F76"/>
    <w:rsid w:val="0053208E"/>
    <w:rsid w:val="005329D3"/>
    <w:rsid w:val="00545608"/>
    <w:rsid w:val="005472DA"/>
    <w:rsid w:val="0056468C"/>
    <w:rsid w:val="00590000"/>
    <w:rsid w:val="00595FE9"/>
    <w:rsid w:val="005A18AC"/>
    <w:rsid w:val="005C0F73"/>
    <w:rsid w:val="005D0A8E"/>
    <w:rsid w:val="005F593C"/>
    <w:rsid w:val="00601F0A"/>
    <w:rsid w:val="00622961"/>
    <w:rsid w:val="00641530"/>
    <w:rsid w:val="006419FF"/>
    <w:rsid w:val="00647BD5"/>
    <w:rsid w:val="006540A5"/>
    <w:rsid w:val="00670147"/>
    <w:rsid w:val="00692871"/>
    <w:rsid w:val="006B3C43"/>
    <w:rsid w:val="006D1D9F"/>
    <w:rsid w:val="006E3A96"/>
    <w:rsid w:val="006F515A"/>
    <w:rsid w:val="00722E99"/>
    <w:rsid w:val="00742620"/>
    <w:rsid w:val="007614A8"/>
    <w:rsid w:val="00762466"/>
    <w:rsid w:val="00770065"/>
    <w:rsid w:val="007C28EB"/>
    <w:rsid w:val="007D7964"/>
    <w:rsid w:val="007E69C9"/>
    <w:rsid w:val="007F62FE"/>
    <w:rsid w:val="008221C2"/>
    <w:rsid w:val="0082472E"/>
    <w:rsid w:val="00842BE3"/>
    <w:rsid w:val="008507C5"/>
    <w:rsid w:val="008871B0"/>
    <w:rsid w:val="00896A92"/>
    <w:rsid w:val="008A0C16"/>
    <w:rsid w:val="008C2980"/>
    <w:rsid w:val="008C7730"/>
    <w:rsid w:val="008E4826"/>
    <w:rsid w:val="0092661B"/>
    <w:rsid w:val="009560DE"/>
    <w:rsid w:val="009639F5"/>
    <w:rsid w:val="00971F72"/>
    <w:rsid w:val="009912C6"/>
    <w:rsid w:val="0099186B"/>
    <w:rsid w:val="009A2B02"/>
    <w:rsid w:val="009B5C67"/>
    <w:rsid w:val="009F0446"/>
    <w:rsid w:val="009F5D9D"/>
    <w:rsid w:val="00A03D52"/>
    <w:rsid w:val="00A17F9E"/>
    <w:rsid w:val="00A33F3A"/>
    <w:rsid w:val="00A36E76"/>
    <w:rsid w:val="00A81F9E"/>
    <w:rsid w:val="00A90D89"/>
    <w:rsid w:val="00A91B57"/>
    <w:rsid w:val="00A9249C"/>
    <w:rsid w:val="00A92F9E"/>
    <w:rsid w:val="00AB5805"/>
    <w:rsid w:val="00AD2E0F"/>
    <w:rsid w:val="00AE0826"/>
    <w:rsid w:val="00AF295F"/>
    <w:rsid w:val="00B0312B"/>
    <w:rsid w:val="00B21B52"/>
    <w:rsid w:val="00B37CEF"/>
    <w:rsid w:val="00B40956"/>
    <w:rsid w:val="00B4591A"/>
    <w:rsid w:val="00B57A7F"/>
    <w:rsid w:val="00B75C8F"/>
    <w:rsid w:val="00B80AA1"/>
    <w:rsid w:val="00C04A1B"/>
    <w:rsid w:val="00C1487E"/>
    <w:rsid w:val="00C15E6F"/>
    <w:rsid w:val="00C17937"/>
    <w:rsid w:val="00C273B8"/>
    <w:rsid w:val="00C46E8A"/>
    <w:rsid w:val="00C537C3"/>
    <w:rsid w:val="00C937A7"/>
    <w:rsid w:val="00C94F95"/>
    <w:rsid w:val="00C9752B"/>
    <w:rsid w:val="00CA46B0"/>
    <w:rsid w:val="00CA6985"/>
    <w:rsid w:val="00CB3E6F"/>
    <w:rsid w:val="00CE2FFF"/>
    <w:rsid w:val="00CF3D61"/>
    <w:rsid w:val="00D179E3"/>
    <w:rsid w:val="00D31085"/>
    <w:rsid w:val="00D40299"/>
    <w:rsid w:val="00D7294E"/>
    <w:rsid w:val="00D951DD"/>
    <w:rsid w:val="00DA17EF"/>
    <w:rsid w:val="00DA3BFC"/>
    <w:rsid w:val="00DC2427"/>
    <w:rsid w:val="00DE73EF"/>
    <w:rsid w:val="00E025D4"/>
    <w:rsid w:val="00E1075E"/>
    <w:rsid w:val="00E15C84"/>
    <w:rsid w:val="00E20721"/>
    <w:rsid w:val="00E214A5"/>
    <w:rsid w:val="00E2742E"/>
    <w:rsid w:val="00E568B1"/>
    <w:rsid w:val="00E70FB4"/>
    <w:rsid w:val="00E73669"/>
    <w:rsid w:val="00EA5F1B"/>
    <w:rsid w:val="00EE246B"/>
    <w:rsid w:val="00F45639"/>
    <w:rsid w:val="00F74328"/>
    <w:rsid w:val="00F743FD"/>
    <w:rsid w:val="00F82C9C"/>
    <w:rsid w:val="00F85C92"/>
    <w:rsid w:val="00F87F47"/>
    <w:rsid w:val="00FA6B39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CC82"/>
  <w15:chartTrackingRefBased/>
  <w15:docId w15:val="{1893FE15-F291-4612-9A38-5A4FC81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2B"/>
  </w:style>
  <w:style w:type="paragraph" w:styleId="Heading6">
    <w:name w:val="heading 6"/>
    <w:basedOn w:val="Normal"/>
    <w:link w:val="Heading6Char"/>
    <w:uiPriority w:val="9"/>
    <w:qFormat/>
    <w:rsid w:val="00003715"/>
    <w:pPr>
      <w:spacing w:before="100" w:beforeAutospacing="1" w:after="100" w:afterAutospacing="1" w:line="240" w:lineRule="auto"/>
      <w:jc w:val="left"/>
      <w:outlineLvl w:val="5"/>
    </w:pPr>
    <w:rPr>
      <w:rFonts w:eastAsia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6290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04A1B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003715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3715"/>
    <w:rPr>
      <w:rFonts w:eastAsia="Times New Roman" w:cs="Times New Roman"/>
      <w:b/>
      <w:bCs/>
      <w:sz w:val="15"/>
      <w:szCs w:val="15"/>
      <w:lang w:val="en-US"/>
    </w:rPr>
  </w:style>
  <w:style w:type="character" w:styleId="Strong">
    <w:name w:val="Strong"/>
    <w:basedOn w:val="DefaultParagraphFont"/>
    <w:uiPriority w:val="22"/>
    <w:qFormat/>
    <w:rsid w:val="00003715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0D6D56"/>
    <w:pPr>
      <w:spacing w:after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0D6D56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A704-E411-4437-9B63-75804114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22</Pages>
  <Words>2732</Words>
  <Characters>15573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2022-12-08T08:02:00Z</dcterms:created>
  <dcterms:modified xsi:type="dcterms:W3CDTF">2022-12-13T01:36:00Z</dcterms:modified>
</cp:coreProperties>
</file>