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6EBA" w:rsidRDefault="00DB6EBA">
      <w:pPr>
        <w:widowControl w:val="0"/>
        <w:pBdr>
          <w:top w:val="nil"/>
          <w:left w:val="nil"/>
          <w:bottom w:val="nil"/>
          <w:right w:val="nil"/>
          <w:between w:val="nil"/>
        </w:pBdr>
        <w:spacing w:after="0" w:line="276" w:lineRule="auto"/>
      </w:pPr>
      <w:bookmarkStart w:id="0" w:name="_GoBack"/>
      <w:bookmarkEnd w:id="0"/>
    </w:p>
    <w:p w:rsidR="00DB6EBA" w:rsidRDefault="00C8782C">
      <w:pPr>
        <w:shd w:val="clear" w:color="auto" w:fill="FFFFFF"/>
        <w:spacing w:after="0" w:line="240" w:lineRule="auto"/>
        <w:jc w:val="center"/>
        <w:rPr>
          <w:b/>
        </w:rPr>
      </w:pPr>
      <w:bookmarkStart w:id="1" w:name="_heading=h.gjdgxs" w:colFirst="0" w:colLast="0"/>
      <w:bookmarkEnd w:id="1"/>
      <w:r>
        <w:rPr>
          <w:b/>
        </w:rPr>
        <w:t>SINH HỌC (VẬT SỐNG)</w:t>
      </w:r>
    </w:p>
    <w:p w:rsidR="00DB6EBA" w:rsidRDefault="00C8782C">
      <w:pPr>
        <w:shd w:val="clear" w:color="auto" w:fill="FFFFFF"/>
        <w:spacing w:after="0" w:line="240" w:lineRule="auto"/>
        <w:jc w:val="center"/>
        <w:rPr>
          <w:b/>
        </w:rPr>
      </w:pPr>
      <w:r>
        <w:rPr>
          <w:b/>
        </w:rPr>
        <w:t>MỤC LỤC</w:t>
      </w:r>
    </w:p>
    <w:tbl>
      <w:tblPr>
        <w:tblStyle w:val="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
        <w:gridCol w:w="8145"/>
      </w:tblGrid>
      <w:tr w:rsidR="00DB6EBA">
        <w:tc>
          <w:tcPr>
            <w:tcW w:w="0" w:type="auto"/>
            <w:gridSpan w:val="2"/>
          </w:tcPr>
          <w:p w:rsidR="00DB6EBA" w:rsidRDefault="00C8782C">
            <w:pPr>
              <w:jc w:val="center"/>
            </w:pPr>
            <w:r>
              <w:rPr>
                <w:highlight w:val="yellow"/>
              </w:rPr>
              <w:t>BỘ KẾT NỐI TRI THỨC VỚI CUỘC SỐNG</w:t>
            </w:r>
          </w:p>
        </w:tc>
      </w:tr>
      <w:tr w:rsidR="00DB6EBA">
        <w:tc>
          <w:tcPr>
            <w:tcW w:w="0" w:type="auto"/>
            <w:gridSpan w:val="2"/>
          </w:tcPr>
          <w:p w:rsidR="00DB6EBA" w:rsidRDefault="00C8782C">
            <w:pPr>
              <w:pStyle w:val="Heading3"/>
              <w:shd w:val="clear" w:color="auto" w:fill="FFFFFF"/>
              <w:spacing w:before="0"/>
              <w:jc w:val="both"/>
              <w:outlineLvl w:val="2"/>
              <w:rPr>
                <w:rFonts w:ascii="Times New Roman" w:eastAsia="Times New Roman" w:hAnsi="Times New Roman" w:cs="Times New Roman"/>
                <w:smallCaps/>
                <w:color w:val="000000"/>
              </w:rPr>
            </w:pPr>
            <w:r>
              <w:rPr>
                <w:rFonts w:ascii="Times New Roman" w:eastAsia="Times New Roman" w:hAnsi="Times New Roman" w:cs="Times New Roman"/>
                <w:smallCaps/>
                <w:color w:val="000000"/>
              </w:rPr>
              <w:t>I) TẾ BÀO</w:t>
            </w:r>
          </w:p>
        </w:tc>
      </w:tr>
      <w:tr w:rsidR="00DB6EBA">
        <w:tc>
          <w:tcPr>
            <w:tcW w:w="0" w:type="auto"/>
          </w:tcPr>
          <w:p w:rsidR="00DB6EBA" w:rsidRDefault="00C8782C">
            <w:pPr>
              <w:jc w:val="both"/>
            </w:pPr>
            <w:r>
              <w:t>1</w:t>
            </w:r>
          </w:p>
        </w:tc>
        <w:tc>
          <w:tcPr>
            <w:tcW w:w="0" w:type="auto"/>
          </w:tcPr>
          <w:p w:rsidR="00DB6EBA" w:rsidRDefault="00C8782C">
            <w:pPr>
              <w:shd w:val="clear" w:color="auto" w:fill="FFFFFF"/>
              <w:jc w:val="both"/>
            </w:pPr>
            <w:hyperlink r:id="rId8">
              <w:r>
                <w:rPr>
                  <w:color w:val="000000"/>
                  <w:u w:val="single"/>
                </w:rPr>
                <w:t>Tế bào - Đơn vị cơ bản của sự sống</w:t>
              </w:r>
            </w:hyperlink>
          </w:p>
        </w:tc>
      </w:tr>
      <w:tr w:rsidR="00DB6EBA">
        <w:tc>
          <w:tcPr>
            <w:tcW w:w="0" w:type="auto"/>
          </w:tcPr>
          <w:p w:rsidR="00DB6EBA" w:rsidRDefault="00C8782C">
            <w:pPr>
              <w:jc w:val="both"/>
            </w:pPr>
            <w:r>
              <w:t>2</w:t>
            </w:r>
          </w:p>
        </w:tc>
        <w:tc>
          <w:tcPr>
            <w:tcW w:w="0" w:type="auto"/>
          </w:tcPr>
          <w:p w:rsidR="00DB6EBA" w:rsidRDefault="00C8782C">
            <w:pPr>
              <w:shd w:val="clear" w:color="auto" w:fill="FFFFFF"/>
              <w:jc w:val="both"/>
            </w:pPr>
            <w:hyperlink r:id="rId9">
              <w:r>
                <w:rPr>
                  <w:color w:val="000000"/>
                  <w:u w:val="single"/>
                </w:rPr>
                <w:t>Cấu tạo và chức năng các thành phần của tế bào</w:t>
              </w:r>
            </w:hyperlink>
          </w:p>
        </w:tc>
      </w:tr>
      <w:tr w:rsidR="00DB6EBA">
        <w:tc>
          <w:tcPr>
            <w:tcW w:w="0" w:type="auto"/>
          </w:tcPr>
          <w:p w:rsidR="00DB6EBA" w:rsidRDefault="00C8782C">
            <w:pPr>
              <w:jc w:val="both"/>
            </w:pPr>
            <w:r>
              <w:t>3</w:t>
            </w:r>
          </w:p>
        </w:tc>
        <w:tc>
          <w:tcPr>
            <w:tcW w:w="0" w:type="auto"/>
          </w:tcPr>
          <w:p w:rsidR="00DB6EBA" w:rsidRDefault="00C8782C">
            <w:pPr>
              <w:shd w:val="clear" w:color="auto" w:fill="FFFFFF"/>
              <w:jc w:val="both"/>
            </w:pPr>
            <w:hyperlink r:id="rId10">
              <w:r>
                <w:rPr>
                  <w:color w:val="000000"/>
                  <w:u w:val="single"/>
                </w:rPr>
                <w:t>Sự lớn lên và sinh sản của tế bào</w:t>
              </w:r>
            </w:hyperlink>
          </w:p>
        </w:tc>
      </w:tr>
      <w:tr w:rsidR="00DB6EBA">
        <w:tc>
          <w:tcPr>
            <w:tcW w:w="0" w:type="auto"/>
          </w:tcPr>
          <w:p w:rsidR="00DB6EBA" w:rsidRDefault="00C8782C">
            <w:pPr>
              <w:jc w:val="both"/>
            </w:pPr>
            <w:r>
              <w:t>4</w:t>
            </w:r>
          </w:p>
        </w:tc>
        <w:tc>
          <w:tcPr>
            <w:tcW w:w="0" w:type="auto"/>
          </w:tcPr>
          <w:p w:rsidR="00DB6EBA" w:rsidRDefault="00C8782C">
            <w:pPr>
              <w:shd w:val="clear" w:color="auto" w:fill="FFFFFF"/>
              <w:jc w:val="both"/>
            </w:pPr>
            <w:r>
              <w:t>Ôn tập.</w:t>
            </w:r>
          </w:p>
        </w:tc>
      </w:tr>
      <w:tr w:rsidR="00DB6EBA">
        <w:tc>
          <w:tcPr>
            <w:tcW w:w="0" w:type="auto"/>
            <w:gridSpan w:val="2"/>
          </w:tcPr>
          <w:p w:rsidR="00DB6EBA" w:rsidRDefault="00C8782C">
            <w:pPr>
              <w:jc w:val="both"/>
            </w:pPr>
            <w:r>
              <w:rPr>
                <w:smallCaps/>
              </w:rPr>
              <w:t>II) TỪ TẾ BÀO ĐẾN CƠ THỂ</w:t>
            </w:r>
          </w:p>
        </w:tc>
      </w:tr>
      <w:tr w:rsidR="00DB6EBA">
        <w:tc>
          <w:tcPr>
            <w:tcW w:w="0" w:type="auto"/>
          </w:tcPr>
          <w:p w:rsidR="00DB6EBA" w:rsidRDefault="00C8782C">
            <w:pPr>
              <w:jc w:val="both"/>
            </w:pPr>
            <w:r>
              <w:t>1</w:t>
            </w:r>
          </w:p>
        </w:tc>
        <w:tc>
          <w:tcPr>
            <w:tcW w:w="0" w:type="auto"/>
          </w:tcPr>
          <w:p w:rsidR="00DB6EBA" w:rsidRDefault="00C8782C">
            <w:pPr>
              <w:shd w:val="clear" w:color="auto" w:fill="FFFFFF"/>
              <w:jc w:val="both"/>
            </w:pPr>
            <w:hyperlink r:id="rId11">
              <w:r>
                <w:rPr>
                  <w:color w:val="000000"/>
                  <w:u w:val="single"/>
                </w:rPr>
                <w:t>Cơ thể sinh vật sống</w:t>
              </w:r>
            </w:hyperlink>
          </w:p>
        </w:tc>
      </w:tr>
      <w:tr w:rsidR="00DB6EBA">
        <w:tc>
          <w:tcPr>
            <w:tcW w:w="0" w:type="auto"/>
          </w:tcPr>
          <w:p w:rsidR="00DB6EBA" w:rsidRDefault="00C8782C">
            <w:pPr>
              <w:jc w:val="both"/>
            </w:pPr>
            <w:r>
              <w:t>2</w:t>
            </w:r>
          </w:p>
        </w:tc>
        <w:tc>
          <w:tcPr>
            <w:tcW w:w="0" w:type="auto"/>
          </w:tcPr>
          <w:p w:rsidR="00DB6EBA" w:rsidRDefault="00C8782C">
            <w:pPr>
              <w:shd w:val="clear" w:color="auto" w:fill="FFFFFF"/>
              <w:jc w:val="both"/>
            </w:pPr>
            <w:hyperlink r:id="rId12">
              <w:r>
                <w:rPr>
                  <w:color w:val="000000"/>
                  <w:u w:val="single"/>
                </w:rPr>
                <w:t>Tổ chức cơ thể đa bào</w:t>
              </w:r>
            </w:hyperlink>
          </w:p>
        </w:tc>
      </w:tr>
      <w:tr w:rsidR="00DB6EBA">
        <w:tc>
          <w:tcPr>
            <w:tcW w:w="0" w:type="auto"/>
          </w:tcPr>
          <w:p w:rsidR="00DB6EBA" w:rsidRDefault="00C8782C">
            <w:pPr>
              <w:jc w:val="both"/>
            </w:pPr>
            <w:r>
              <w:t>3</w:t>
            </w:r>
          </w:p>
        </w:tc>
        <w:tc>
          <w:tcPr>
            <w:tcW w:w="0" w:type="auto"/>
          </w:tcPr>
          <w:p w:rsidR="00DB6EBA" w:rsidRDefault="00C8782C">
            <w:pPr>
              <w:shd w:val="clear" w:color="auto" w:fill="FFFFFF"/>
              <w:jc w:val="both"/>
            </w:pPr>
            <w:hyperlink r:id="rId13">
              <w:r>
                <w:rPr>
                  <w:color w:val="000000"/>
                  <w:u w:val="single"/>
                </w:rPr>
                <w:t>Thực hành quan sát và mô tả cơ thể đơn bào và cơ thể đa bào</w:t>
              </w:r>
            </w:hyperlink>
          </w:p>
        </w:tc>
      </w:tr>
      <w:tr w:rsidR="00DB6EBA">
        <w:tc>
          <w:tcPr>
            <w:tcW w:w="0" w:type="auto"/>
          </w:tcPr>
          <w:p w:rsidR="00DB6EBA" w:rsidRDefault="00C8782C">
            <w:pPr>
              <w:jc w:val="both"/>
            </w:pPr>
            <w:r>
              <w:t>4</w:t>
            </w:r>
          </w:p>
        </w:tc>
        <w:tc>
          <w:tcPr>
            <w:tcW w:w="0" w:type="auto"/>
          </w:tcPr>
          <w:p w:rsidR="00DB6EBA" w:rsidRDefault="00C8782C">
            <w:pPr>
              <w:shd w:val="clear" w:color="auto" w:fill="FFFFFF"/>
              <w:jc w:val="both"/>
            </w:pPr>
            <w:r>
              <w:t>Ôn tập.</w:t>
            </w:r>
          </w:p>
        </w:tc>
      </w:tr>
      <w:tr w:rsidR="00DB6EBA">
        <w:tc>
          <w:tcPr>
            <w:tcW w:w="0" w:type="auto"/>
            <w:gridSpan w:val="2"/>
          </w:tcPr>
          <w:p w:rsidR="00DB6EBA" w:rsidRDefault="00C8782C">
            <w:pPr>
              <w:pStyle w:val="Heading3"/>
              <w:shd w:val="clear" w:color="auto" w:fill="FFFFFF"/>
              <w:spacing w:before="0"/>
              <w:jc w:val="both"/>
              <w:outlineLvl w:val="2"/>
              <w:rPr>
                <w:rFonts w:ascii="Times New Roman" w:eastAsia="Times New Roman" w:hAnsi="Times New Roman" w:cs="Times New Roman"/>
                <w:smallCaps/>
                <w:color w:val="000000"/>
              </w:rPr>
            </w:pPr>
            <w:r>
              <w:rPr>
                <w:rFonts w:ascii="Times New Roman" w:eastAsia="Times New Roman" w:hAnsi="Times New Roman" w:cs="Times New Roman"/>
                <w:smallCaps/>
                <w:color w:val="000000"/>
              </w:rPr>
              <w:t>III) ĐA DẠNG THẾ GIỚI SỐNG</w:t>
            </w:r>
          </w:p>
        </w:tc>
      </w:tr>
      <w:tr w:rsidR="00DB6EBA">
        <w:tc>
          <w:tcPr>
            <w:tcW w:w="0" w:type="auto"/>
          </w:tcPr>
          <w:p w:rsidR="00DB6EBA" w:rsidRDefault="00C8782C">
            <w:pPr>
              <w:jc w:val="both"/>
            </w:pPr>
            <w:r>
              <w:t>1</w:t>
            </w:r>
          </w:p>
        </w:tc>
        <w:tc>
          <w:tcPr>
            <w:tcW w:w="0" w:type="auto"/>
          </w:tcPr>
          <w:p w:rsidR="00DB6EBA" w:rsidRDefault="00C8782C">
            <w:pPr>
              <w:shd w:val="clear" w:color="auto" w:fill="FFFFFF"/>
              <w:jc w:val="both"/>
            </w:pPr>
            <w:hyperlink r:id="rId14">
              <w:r>
                <w:rPr>
                  <w:color w:val="000000"/>
                  <w:u w:val="single"/>
                </w:rPr>
                <w:t>Hệ thống phân loại sinh vật</w:t>
              </w:r>
            </w:hyperlink>
          </w:p>
        </w:tc>
      </w:tr>
      <w:tr w:rsidR="00DB6EBA">
        <w:tc>
          <w:tcPr>
            <w:tcW w:w="0" w:type="auto"/>
          </w:tcPr>
          <w:p w:rsidR="00DB6EBA" w:rsidRDefault="00C8782C">
            <w:pPr>
              <w:jc w:val="both"/>
            </w:pPr>
            <w:r>
              <w:t>2</w:t>
            </w:r>
          </w:p>
        </w:tc>
        <w:tc>
          <w:tcPr>
            <w:tcW w:w="0" w:type="auto"/>
          </w:tcPr>
          <w:p w:rsidR="00DB6EBA" w:rsidRDefault="00C8782C">
            <w:pPr>
              <w:shd w:val="clear" w:color="auto" w:fill="FFFFFF"/>
              <w:jc w:val="both"/>
            </w:pPr>
            <w:hyperlink r:id="rId15">
              <w:r>
                <w:rPr>
                  <w:color w:val="000000"/>
                  <w:u w:val="single"/>
                </w:rPr>
                <w:t>Khóa lưỡng phân</w:t>
              </w:r>
            </w:hyperlink>
          </w:p>
        </w:tc>
      </w:tr>
      <w:tr w:rsidR="00DB6EBA">
        <w:tc>
          <w:tcPr>
            <w:tcW w:w="0" w:type="auto"/>
          </w:tcPr>
          <w:p w:rsidR="00DB6EBA" w:rsidRDefault="00C8782C">
            <w:pPr>
              <w:jc w:val="both"/>
            </w:pPr>
            <w:r>
              <w:t>3</w:t>
            </w:r>
          </w:p>
        </w:tc>
        <w:tc>
          <w:tcPr>
            <w:tcW w:w="0" w:type="auto"/>
          </w:tcPr>
          <w:p w:rsidR="00DB6EBA" w:rsidRDefault="00C8782C">
            <w:pPr>
              <w:shd w:val="clear" w:color="auto" w:fill="FFFFFF"/>
              <w:jc w:val="both"/>
            </w:pPr>
            <w:hyperlink r:id="rId16">
              <w:r>
                <w:rPr>
                  <w:color w:val="000000"/>
                  <w:u w:val="single"/>
                </w:rPr>
                <w:t>Vi khuẩn</w:t>
              </w:r>
            </w:hyperlink>
          </w:p>
        </w:tc>
      </w:tr>
      <w:tr w:rsidR="00DB6EBA">
        <w:tc>
          <w:tcPr>
            <w:tcW w:w="0" w:type="auto"/>
          </w:tcPr>
          <w:p w:rsidR="00DB6EBA" w:rsidRDefault="00C8782C">
            <w:pPr>
              <w:jc w:val="both"/>
            </w:pPr>
            <w:r>
              <w:t>4</w:t>
            </w:r>
          </w:p>
        </w:tc>
        <w:tc>
          <w:tcPr>
            <w:tcW w:w="0" w:type="auto"/>
          </w:tcPr>
          <w:p w:rsidR="00DB6EBA" w:rsidRDefault="00C8782C">
            <w:pPr>
              <w:shd w:val="clear" w:color="auto" w:fill="FFFFFF"/>
              <w:jc w:val="both"/>
            </w:pPr>
            <w:hyperlink r:id="rId17">
              <w:r>
                <w:rPr>
                  <w:color w:val="000000"/>
                  <w:u w:val="single"/>
                </w:rPr>
                <w:t>Thực hành làm sữa chua và quan sát vi khuẩn</w:t>
              </w:r>
            </w:hyperlink>
          </w:p>
        </w:tc>
      </w:tr>
      <w:tr w:rsidR="00DB6EBA">
        <w:tc>
          <w:tcPr>
            <w:tcW w:w="0" w:type="auto"/>
          </w:tcPr>
          <w:p w:rsidR="00DB6EBA" w:rsidRDefault="00C8782C">
            <w:pPr>
              <w:jc w:val="both"/>
            </w:pPr>
            <w:r>
              <w:t>5</w:t>
            </w:r>
          </w:p>
        </w:tc>
        <w:tc>
          <w:tcPr>
            <w:tcW w:w="0" w:type="auto"/>
          </w:tcPr>
          <w:p w:rsidR="00DB6EBA" w:rsidRDefault="00C8782C">
            <w:pPr>
              <w:shd w:val="clear" w:color="auto" w:fill="FFFFFF"/>
              <w:jc w:val="both"/>
            </w:pPr>
            <w:hyperlink r:id="rId18">
              <w:r>
                <w:rPr>
                  <w:color w:val="000000"/>
                  <w:u w:val="single"/>
                </w:rPr>
                <w:t>Virus</w:t>
              </w:r>
            </w:hyperlink>
          </w:p>
        </w:tc>
      </w:tr>
      <w:tr w:rsidR="00DB6EBA">
        <w:tc>
          <w:tcPr>
            <w:tcW w:w="0" w:type="auto"/>
          </w:tcPr>
          <w:p w:rsidR="00DB6EBA" w:rsidRDefault="00C8782C">
            <w:pPr>
              <w:jc w:val="both"/>
            </w:pPr>
            <w:r>
              <w:t>6</w:t>
            </w:r>
          </w:p>
        </w:tc>
        <w:tc>
          <w:tcPr>
            <w:tcW w:w="0" w:type="auto"/>
          </w:tcPr>
          <w:p w:rsidR="00DB6EBA" w:rsidRDefault="00C8782C">
            <w:pPr>
              <w:shd w:val="clear" w:color="auto" w:fill="FFFFFF"/>
              <w:jc w:val="both"/>
            </w:pPr>
            <w:hyperlink r:id="rId19">
              <w:r>
                <w:rPr>
                  <w:color w:val="000000"/>
                  <w:u w:val="single"/>
                </w:rPr>
                <w:t>Nguyên sinh vật</w:t>
              </w:r>
            </w:hyperlink>
          </w:p>
        </w:tc>
      </w:tr>
      <w:tr w:rsidR="00DB6EBA">
        <w:tc>
          <w:tcPr>
            <w:tcW w:w="0" w:type="auto"/>
          </w:tcPr>
          <w:p w:rsidR="00DB6EBA" w:rsidRDefault="00C8782C">
            <w:pPr>
              <w:jc w:val="both"/>
            </w:pPr>
            <w:r>
              <w:t>7</w:t>
            </w:r>
          </w:p>
        </w:tc>
        <w:tc>
          <w:tcPr>
            <w:tcW w:w="0" w:type="auto"/>
          </w:tcPr>
          <w:p w:rsidR="00DB6EBA" w:rsidRDefault="00C8782C">
            <w:pPr>
              <w:shd w:val="clear" w:color="auto" w:fill="FFFFFF"/>
              <w:jc w:val="both"/>
            </w:pPr>
            <w:hyperlink r:id="rId20">
              <w:r>
                <w:rPr>
                  <w:color w:val="000000"/>
                  <w:u w:val="single"/>
                </w:rPr>
                <w:t>Thực hành quan sát nguyên sinh vật</w:t>
              </w:r>
            </w:hyperlink>
          </w:p>
        </w:tc>
      </w:tr>
      <w:tr w:rsidR="00DB6EBA">
        <w:tc>
          <w:tcPr>
            <w:tcW w:w="0" w:type="auto"/>
          </w:tcPr>
          <w:p w:rsidR="00DB6EBA" w:rsidRDefault="00C8782C">
            <w:pPr>
              <w:jc w:val="both"/>
            </w:pPr>
            <w:r>
              <w:t>8</w:t>
            </w:r>
          </w:p>
        </w:tc>
        <w:tc>
          <w:tcPr>
            <w:tcW w:w="0" w:type="auto"/>
          </w:tcPr>
          <w:p w:rsidR="00DB6EBA" w:rsidRDefault="00C8782C">
            <w:pPr>
              <w:shd w:val="clear" w:color="auto" w:fill="FFFFFF"/>
              <w:jc w:val="both"/>
            </w:pPr>
            <w:hyperlink r:id="rId21">
              <w:r>
                <w:rPr>
                  <w:color w:val="000000"/>
                  <w:u w:val="single"/>
                </w:rPr>
                <w:t>Nấm</w:t>
              </w:r>
            </w:hyperlink>
          </w:p>
        </w:tc>
      </w:tr>
      <w:tr w:rsidR="00DB6EBA">
        <w:tc>
          <w:tcPr>
            <w:tcW w:w="0" w:type="auto"/>
          </w:tcPr>
          <w:p w:rsidR="00DB6EBA" w:rsidRDefault="00C8782C">
            <w:pPr>
              <w:jc w:val="both"/>
            </w:pPr>
            <w:r>
              <w:t>9</w:t>
            </w:r>
          </w:p>
        </w:tc>
        <w:tc>
          <w:tcPr>
            <w:tcW w:w="0" w:type="auto"/>
          </w:tcPr>
          <w:p w:rsidR="00DB6EBA" w:rsidRDefault="00C8782C">
            <w:pPr>
              <w:shd w:val="clear" w:color="auto" w:fill="FFFFFF"/>
              <w:jc w:val="both"/>
            </w:pPr>
            <w:hyperlink r:id="rId22">
              <w:r>
                <w:rPr>
                  <w:color w:val="000000"/>
                  <w:u w:val="single"/>
                </w:rPr>
                <w:t>Thực hành quan sát các loại nấm</w:t>
              </w:r>
            </w:hyperlink>
          </w:p>
        </w:tc>
      </w:tr>
      <w:tr w:rsidR="00DB6EBA">
        <w:tc>
          <w:tcPr>
            <w:tcW w:w="0" w:type="auto"/>
          </w:tcPr>
          <w:p w:rsidR="00DB6EBA" w:rsidRDefault="00C8782C">
            <w:pPr>
              <w:jc w:val="both"/>
            </w:pPr>
            <w:r>
              <w:t>10</w:t>
            </w:r>
          </w:p>
        </w:tc>
        <w:tc>
          <w:tcPr>
            <w:tcW w:w="0" w:type="auto"/>
          </w:tcPr>
          <w:p w:rsidR="00DB6EBA" w:rsidRDefault="00C8782C">
            <w:pPr>
              <w:shd w:val="clear" w:color="auto" w:fill="FFFFFF"/>
              <w:jc w:val="both"/>
            </w:pPr>
            <w:hyperlink r:id="rId23">
              <w:r>
                <w:rPr>
                  <w:color w:val="000000"/>
                  <w:u w:val="single"/>
                </w:rPr>
                <w:t xml:space="preserve">Ôn tập. </w:t>
              </w:r>
            </w:hyperlink>
          </w:p>
        </w:tc>
      </w:tr>
      <w:tr w:rsidR="00DB6EBA">
        <w:tc>
          <w:tcPr>
            <w:tcW w:w="0" w:type="auto"/>
          </w:tcPr>
          <w:p w:rsidR="00DB6EBA" w:rsidRDefault="00C8782C">
            <w:pPr>
              <w:jc w:val="both"/>
            </w:pPr>
            <w:r>
              <w:t>11</w:t>
            </w:r>
          </w:p>
        </w:tc>
        <w:tc>
          <w:tcPr>
            <w:tcW w:w="0" w:type="auto"/>
          </w:tcPr>
          <w:p w:rsidR="00DB6EBA" w:rsidRDefault="00C8782C">
            <w:pPr>
              <w:shd w:val="clear" w:color="auto" w:fill="FFFFFF"/>
              <w:jc w:val="both"/>
            </w:pPr>
            <w:hyperlink r:id="rId24">
              <w:r>
                <w:rPr>
                  <w:color w:val="000000"/>
                  <w:u w:val="single"/>
                </w:rPr>
                <w:t>Thực vật</w:t>
              </w:r>
            </w:hyperlink>
          </w:p>
        </w:tc>
      </w:tr>
      <w:tr w:rsidR="00DB6EBA">
        <w:tc>
          <w:tcPr>
            <w:tcW w:w="0" w:type="auto"/>
          </w:tcPr>
          <w:p w:rsidR="00DB6EBA" w:rsidRDefault="00C8782C">
            <w:pPr>
              <w:jc w:val="both"/>
            </w:pPr>
            <w:r>
              <w:t>12</w:t>
            </w:r>
          </w:p>
        </w:tc>
        <w:tc>
          <w:tcPr>
            <w:tcW w:w="0" w:type="auto"/>
          </w:tcPr>
          <w:p w:rsidR="00DB6EBA" w:rsidRDefault="00C8782C">
            <w:pPr>
              <w:shd w:val="clear" w:color="auto" w:fill="FFFFFF"/>
              <w:jc w:val="both"/>
            </w:pPr>
            <w:hyperlink r:id="rId25">
              <w:r>
                <w:rPr>
                  <w:color w:val="000000"/>
                  <w:u w:val="single"/>
                </w:rPr>
                <w:t>Thực hành quan sát và phân biệt một số nhóm thực vật</w:t>
              </w:r>
            </w:hyperlink>
          </w:p>
        </w:tc>
      </w:tr>
      <w:tr w:rsidR="00DB6EBA">
        <w:tc>
          <w:tcPr>
            <w:tcW w:w="0" w:type="auto"/>
          </w:tcPr>
          <w:p w:rsidR="00DB6EBA" w:rsidRDefault="00C8782C">
            <w:pPr>
              <w:jc w:val="both"/>
            </w:pPr>
            <w:r>
              <w:t>13</w:t>
            </w:r>
          </w:p>
        </w:tc>
        <w:tc>
          <w:tcPr>
            <w:tcW w:w="0" w:type="auto"/>
          </w:tcPr>
          <w:p w:rsidR="00DB6EBA" w:rsidRDefault="00C8782C">
            <w:pPr>
              <w:shd w:val="clear" w:color="auto" w:fill="FFFFFF"/>
              <w:jc w:val="both"/>
            </w:pPr>
            <w:hyperlink r:id="rId26">
              <w:r>
                <w:rPr>
                  <w:color w:val="000000"/>
                  <w:u w:val="single"/>
                </w:rPr>
                <w:t>Động vật</w:t>
              </w:r>
            </w:hyperlink>
          </w:p>
        </w:tc>
      </w:tr>
      <w:tr w:rsidR="00DB6EBA">
        <w:tc>
          <w:tcPr>
            <w:tcW w:w="0" w:type="auto"/>
          </w:tcPr>
          <w:p w:rsidR="00DB6EBA" w:rsidRDefault="00C8782C">
            <w:pPr>
              <w:jc w:val="both"/>
            </w:pPr>
            <w:r>
              <w:t>14</w:t>
            </w:r>
          </w:p>
        </w:tc>
        <w:tc>
          <w:tcPr>
            <w:tcW w:w="0" w:type="auto"/>
          </w:tcPr>
          <w:p w:rsidR="00DB6EBA" w:rsidRDefault="00C8782C">
            <w:pPr>
              <w:shd w:val="clear" w:color="auto" w:fill="FFFFFF"/>
              <w:jc w:val="both"/>
            </w:pPr>
            <w:hyperlink r:id="rId27">
              <w:r>
                <w:rPr>
                  <w:color w:val="000000"/>
                  <w:u w:val="single"/>
                </w:rPr>
                <w:t>Thực hành quan sát và nhận biết một số nhóm động vật ngoài thiên nhiên</w:t>
              </w:r>
            </w:hyperlink>
          </w:p>
        </w:tc>
      </w:tr>
      <w:tr w:rsidR="00DB6EBA">
        <w:tc>
          <w:tcPr>
            <w:tcW w:w="0" w:type="auto"/>
          </w:tcPr>
          <w:p w:rsidR="00DB6EBA" w:rsidRDefault="00C8782C">
            <w:pPr>
              <w:jc w:val="both"/>
            </w:pPr>
            <w:r>
              <w:t>15</w:t>
            </w:r>
          </w:p>
        </w:tc>
        <w:tc>
          <w:tcPr>
            <w:tcW w:w="0" w:type="auto"/>
          </w:tcPr>
          <w:p w:rsidR="00DB6EBA" w:rsidRDefault="00C8782C">
            <w:pPr>
              <w:shd w:val="clear" w:color="auto" w:fill="FFFFFF"/>
              <w:jc w:val="both"/>
            </w:pPr>
            <w:hyperlink r:id="rId28">
              <w:r>
                <w:rPr>
                  <w:color w:val="000000"/>
                  <w:u w:val="single"/>
                </w:rPr>
                <w:t>Đa dạng sinh học</w:t>
              </w:r>
            </w:hyperlink>
          </w:p>
        </w:tc>
      </w:tr>
      <w:tr w:rsidR="00DB6EBA">
        <w:tc>
          <w:tcPr>
            <w:tcW w:w="0" w:type="auto"/>
          </w:tcPr>
          <w:p w:rsidR="00DB6EBA" w:rsidRDefault="00C8782C">
            <w:pPr>
              <w:jc w:val="both"/>
            </w:pPr>
            <w:r>
              <w:t>16</w:t>
            </w:r>
          </w:p>
        </w:tc>
        <w:tc>
          <w:tcPr>
            <w:tcW w:w="0" w:type="auto"/>
          </w:tcPr>
          <w:p w:rsidR="00DB6EBA" w:rsidRDefault="00C8782C">
            <w:pPr>
              <w:shd w:val="clear" w:color="auto" w:fill="FFFFFF"/>
              <w:jc w:val="both"/>
            </w:pPr>
            <w:hyperlink r:id="rId29">
              <w:r>
                <w:rPr>
                  <w:color w:val="000000"/>
                  <w:u w:val="single"/>
                </w:rPr>
                <w:t xml:space="preserve">Ôn tập. </w:t>
              </w:r>
            </w:hyperlink>
          </w:p>
        </w:tc>
      </w:tr>
      <w:tr w:rsidR="00DB6EBA">
        <w:tc>
          <w:tcPr>
            <w:tcW w:w="0" w:type="auto"/>
            <w:gridSpan w:val="2"/>
          </w:tcPr>
          <w:p w:rsidR="00DB6EBA" w:rsidRDefault="00C8782C">
            <w:pPr>
              <w:shd w:val="clear" w:color="auto" w:fill="FFFFFF"/>
              <w:jc w:val="center"/>
            </w:pPr>
            <w:r>
              <w:rPr>
                <w:highlight w:val="yellow"/>
              </w:rPr>
              <w:t>BỘ CÁNH DIỀU</w:t>
            </w:r>
          </w:p>
        </w:tc>
      </w:tr>
      <w:tr w:rsidR="00DB6EBA">
        <w:tc>
          <w:tcPr>
            <w:tcW w:w="0" w:type="auto"/>
            <w:gridSpan w:val="2"/>
          </w:tcPr>
          <w:p w:rsidR="00DB6EBA" w:rsidRDefault="00C8782C">
            <w:pPr>
              <w:jc w:val="both"/>
            </w:pPr>
            <w:r>
              <w:rPr>
                <w:smallCaps/>
              </w:rPr>
              <w:t>I) TẾ BÀO</w:t>
            </w:r>
          </w:p>
        </w:tc>
      </w:tr>
      <w:tr w:rsidR="00DB6EBA">
        <w:tc>
          <w:tcPr>
            <w:tcW w:w="0" w:type="auto"/>
          </w:tcPr>
          <w:p w:rsidR="00DB6EBA" w:rsidRDefault="00C8782C">
            <w:pPr>
              <w:jc w:val="both"/>
            </w:pPr>
            <w:r>
              <w:t>1</w:t>
            </w:r>
          </w:p>
        </w:tc>
        <w:tc>
          <w:tcPr>
            <w:tcW w:w="0" w:type="auto"/>
          </w:tcPr>
          <w:p w:rsidR="00DB6EBA" w:rsidRDefault="00C8782C">
            <w:pPr>
              <w:shd w:val="clear" w:color="auto" w:fill="FFFFFF"/>
              <w:jc w:val="both"/>
            </w:pPr>
            <w:hyperlink r:id="rId30">
              <w:r>
                <w:rPr>
                  <w:color w:val="000000"/>
                  <w:u w:val="single"/>
                </w:rPr>
                <w:t>Tế bào - Đơn vị cơ sở của sự sống</w:t>
              </w:r>
            </w:hyperlink>
          </w:p>
        </w:tc>
      </w:tr>
      <w:tr w:rsidR="00DB6EBA">
        <w:tc>
          <w:tcPr>
            <w:tcW w:w="0" w:type="auto"/>
          </w:tcPr>
          <w:p w:rsidR="00DB6EBA" w:rsidRDefault="00C8782C">
            <w:pPr>
              <w:jc w:val="both"/>
            </w:pPr>
            <w:r>
              <w:t>2</w:t>
            </w:r>
          </w:p>
        </w:tc>
        <w:tc>
          <w:tcPr>
            <w:tcW w:w="0" w:type="auto"/>
          </w:tcPr>
          <w:p w:rsidR="00DB6EBA" w:rsidRDefault="00C8782C">
            <w:pPr>
              <w:shd w:val="clear" w:color="auto" w:fill="FFFFFF"/>
              <w:jc w:val="both"/>
            </w:pPr>
            <w:hyperlink r:id="rId31">
              <w:r>
                <w:rPr>
                  <w:color w:val="000000"/>
                  <w:u w:val="single"/>
                </w:rPr>
                <w:t>Từ tế bào đến cơ thể</w:t>
              </w:r>
            </w:hyperlink>
          </w:p>
        </w:tc>
      </w:tr>
      <w:tr w:rsidR="00DB6EBA">
        <w:tc>
          <w:tcPr>
            <w:tcW w:w="0" w:type="auto"/>
          </w:tcPr>
          <w:p w:rsidR="00DB6EBA" w:rsidRDefault="00C8782C">
            <w:pPr>
              <w:jc w:val="both"/>
            </w:pPr>
            <w:r>
              <w:t>3</w:t>
            </w:r>
          </w:p>
        </w:tc>
        <w:tc>
          <w:tcPr>
            <w:tcW w:w="0" w:type="auto"/>
          </w:tcPr>
          <w:p w:rsidR="00DB6EBA" w:rsidRDefault="00C8782C">
            <w:pPr>
              <w:shd w:val="clear" w:color="auto" w:fill="FFFFFF"/>
              <w:jc w:val="both"/>
            </w:pPr>
            <w:r>
              <w:t>Ôn tập.</w:t>
            </w:r>
          </w:p>
        </w:tc>
      </w:tr>
      <w:tr w:rsidR="00DB6EBA">
        <w:tc>
          <w:tcPr>
            <w:tcW w:w="0" w:type="auto"/>
            <w:gridSpan w:val="2"/>
          </w:tcPr>
          <w:p w:rsidR="00DB6EBA" w:rsidRDefault="00C8782C">
            <w:pPr>
              <w:pStyle w:val="Heading3"/>
              <w:shd w:val="clear" w:color="auto" w:fill="FFFFFF"/>
              <w:spacing w:before="0"/>
              <w:jc w:val="both"/>
              <w:outlineLvl w:val="2"/>
              <w:rPr>
                <w:rFonts w:ascii="Times New Roman" w:eastAsia="Times New Roman" w:hAnsi="Times New Roman" w:cs="Times New Roman"/>
                <w:smallCaps/>
                <w:color w:val="000000"/>
              </w:rPr>
            </w:pPr>
            <w:r>
              <w:rPr>
                <w:rFonts w:ascii="Times New Roman" w:eastAsia="Times New Roman" w:hAnsi="Times New Roman" w:cs="Times New Roman"/>
                <w:smallCaps/>
                <w:color w:val="000000"/>
              </w:rPr>
              <w:t>II) ĐA DẠNG THẾ GIỚI SỐNG</w:t>
            </w:r>
          </w:p>
        </w:tc>
      </w:tr>
      <w:tr w:rsidR="00DB6EBA">
        <w:tc>
          <w:tcPr>
            <w:tcW w:w="0" w:type="auto"/>
          </w:tcPr>
          <w:p w:rsidR="00DB6EBA" w:rsidRDefault="00C8782C">
            <w:pPr>
              <w:jc w:val="both"/>
            </w:pPr>
            <w:r>
              <w:t>1</w:t>
            </w:r>
          </w:p>
        </w:tc>
        <w:tc>
          <w:tcPr>
            <w:tcW w:w="0" w:type="auto"/>
          </w:tcPr>
          <w:p w:rsidR="00DB6EBA" w:rsidRDefault="00C8782C">
            <w:pPr>
              <w:shd w:val="clear" w:color="auto" w:fill="FFFFFF"/>
              <w:jc w:val="both"/>
            </w:pPr>
            <w:hyperlink r:id="rId32">
              <w:r>
                <w:rPr>
                  <w:color w:val="000000"/>
                  <w:u w:val="single"/>
                </w:rPr>
                <w:t>Phân loại thế giới sống</w:t>
              </w:r>
            </w:hyperlink>
          </w:p>
        </w:tc>
      </w:tr>
      <w:tr w:rsidR="00DB6EBA">
        <w:tc>
          <w:tcPr>
            <w:tcW w:w="0" w:type="auto"/>
          </w:tcPr>
          <w:p w:rsidR="00DB6EBA" w:rsidRDefault="00C8782C">
            <w:pPr>
              <w:jc w:val="both"/>
            </w:pPr>
            <w:r>
              <w:t>2</w:t>
            </w:r>
          </w:p>
        </w:tc>
        <w:tc>
          <w:tcPr>
            <w:tcW w:w="0" w:type="auto"/>
          </w:tcPr>
          <w:p w:rsidR="00DB6EBA" w:rsidRDefault="00C8782C">
            <w:pPr>
              <w:shd w:val="clear" w:color="auto" w:fill="FFFFFF"/>
              <w:jc w:val="both"/>
            </w:pPr>
            <w:hyperlink r:id="rId33">
              <w:r>
                <w:rPr>
                  <w:color w:val="000000"/>
                  <w:u w:val="single"/>
                </w:rPr>
                <w:t>Khóa lư</w:t>
              </w:r>
              <w:r>
                <w:rPr>
                  <w:color w:val="000000"/>
                  <w:u w:val="single"/>
                </w:rPr>
                <w:t>ỡng phân</w:t>
              </w:r>
            </w:hyperlink>
          </w:p>
        </w:tc>
      </w:tr>
      <w:tr w:rsidR="00DB6EBA">
        <w:tc>
          <w:tcPr>
            <w:tcW w:w="0" w:type="auto"/>
          </w:tcPr>
          <w:p w:rsidR="00DB6EBA" w:rsidRDefault="00C8782C">
            <w:pPr>
              <w:jc w:val="both"/>
            </w:pPr>
            <w:r>
              <w:t>3</w:t>
            </w:r>
          </w:p>
        </w:tc>
        <w:tc>
          <w:tcPr>
            <w:tcW w:w="0" w:type="auto"/>
          </w:tcPr>
          <w:p w:rsidR="00DB6EBA" w:rsidRDefault="00C8782C">
            <w:pPr>
              <w:shd w:val="clear" w:color="auto" w:fill="FFFFFF"/>
              <w:jc w:val="both"/>
            </w:pPr>
            <w:hyperlink r:id="rId34">
              <w:r>
                <w:rPr>
                  <w:color w:val="000000"/>
                  <w:u w:val="single"/>
                </w:rPr>
                <w:t>Virus và vi khuẩn</w:t>
              </w:r>
            </w:hyperlink>
          </w:p>
        </w:tc>
      </w:tr>
      <w:tr w:rsidR="00DB6EBA">
        <w:tc>
          <w:tcPr>
            <w:tcW w:w="0" w:type="auto"/>
          </w:tcPr>
          <w:p w:rsidR="00DB6EBA" w:rsidRDefault="00C8782C">
            <w:pPr>
              <w:jc w:val="both"/>
            </w:pPr>
            <w:r>
              <w:t>4</w:t>
            </w:r>
          </w:p>
        </w:tc>
        <w:tc>
          <w:tcPr>
            <w:tcW w:w="0" w:type="auto"/>
          </w:tcPr>
          <w:p w:rsidR="00DB6EBA" w:rsidRDefault="00C8782C">
            <w:pPr>
              <w:shd w:val="clear" w:color="auto" w:fill="FFFFFF"/>
              <w:jc w:val="both"/>
            </w:pPr>
            <w:hyperlink r:id="rId35">
              <w:r>
                <w:rPr>
                  <w:color w:val="000000"/>
                  <w:u w:val="single"/>
                </w:rPr>
                <w:t>Đa dạng nguyên sinh vật</w:t>
              </w:r>
            </w:hyperlink>
          </w:p>
        </w:tc>
      </w:tr>
      <w:tr w:rsidR="00DB6EBA">
        <w:tc>
          <w:tcPr>
            <w:tcW w:w="0" w:type="auto"/>
          </w:tcPr>
          <w:p w:rsidR="00DB6EBA" w:rsidRDefault="00C8782C">
            <w:pPr>
              <w:jc w:val="both"/>
            </w:pPr>
            <w:r>
              <w:t>5</w:t>
            </w:r>
          </w:p>
        </w:tc>
        <w:tc>
          <w:tcPr>
            <w:tcW w:w="0" w:type="auto"/>
          </w:tcPr>
          <w:p w:rsidR="00DB6EBA" w:rsidRDefault="00C8782C">
            <w:pPr>
              <w:shd w:val="clear" w:color="auto" w:fill="FFFFFF"/>
              <w:jc w:val="both"/>
            </w:pPr>
            <w:hyperlink r:id="rId36">
              <w:r>
                <w:rPr>
                  <w:color w:val="000000"/>
                  <w:u w:val="single"/>
                </w:rPr>
                <w:t>Đa dạng</w:t>
              </w:r>
              <w:r>
                <w:rPr>
                  <w:color w:val="000000"/>
                  <w:u w:val="single"/>
                </w:rPr>
                <w:t xml:space="preserve"> nấm</w:t>
              </w:r>
            </w:hyperlink>
          </w:p>
        </w:tc>
      </w:tr>
      <w:tr w:rsidR="00DB6EBA">
        <w:tc>
          <w:tcPr>
            <w:tcW w:w="0" w:type="auto"/>
          </w:tcPr>
          <w:p w:rsidR="00DB6EBA" w:rsidRDefault="00C8782C">
            <w:pPr>
              <w:jc w:val="both"/>
            </w:pPr>
            <w:r>
              <w:t>6</w:t>
            </w:r>
          </w:p>
        </w:tc>
        <w:tc>
          <w:tcPr>
            <w:tcW w:w="0" w:type="auto"/>
          </w:tcPr>
          <w:p w:rsidR="00DB6EBA" w:rsidRDefault="00C8782C">
            <w:pPr>
              <w:shd w:val="clear" w:color="auto" w:fill="FFFFFF"/>
              <w:jc w:val="both"/>
            </w:pPr>
            <w:hyperlink r:id="rId37">
              <w:r>
                <w:rPr>
                  <w:color w:val="000000"/>
                  <w:u w:val="single"/>
                </w:rPr>
                <w:t xml:space="preserve"> Đa dạng thực vật</w:t>
              </w:r>
            </w:hyperlink>
          </w:p>
        </w:tc>
      </w:tr>
      <w:tr w:rsidR="00DB6EBA">
        <w:tc>
          <w:tcPr>
            <w:tcW w:w="0" w:type="auto"/>
          </w:tcPr>
          <w:p w:rsidR="00DB6EBA" w:rsidRDefault="00C8782C">
            <w:pPr>
              <w:jc w:val="both"/>
            </w:pPr>
            <w:r>
              <w:t>7</w:t>
            </w:r>
          </w:p>
        </w:tc>
        <w:tc>
          <w:tcPr>
            <w:tcW w:w="0" w:type="auto"/>
          </w:tcPr>
          <w:p w:rsidR="00DB6EBA" w:rsidRDefault="00C8782C">
            <w:pPr>
              <w:shd w:val="clear" w:color="auto" w:fill="FFFFFF"/>
              <w:jc w:val="both"/>
            </w:pPr>
            <w:hyperlink r:id="rId38">
              <w:r>
                <w:rPr>
                  <w:color w:val="000000"/>
                  <w:u w:val="single"/>
                </w:rPr>
                <w:t>Vai trò của thực vật trong đời sống và trong tự nhiên</w:t>
              </w:r>
            </w:hyperlink>
          </w:p>
        </w:tc>
      </w:tr>
      <w:tr w:rsidR="00DB6EBA">
        <w:tc>
          <w:tcPr>
            <w:tcW w:w="0" w:type="auto"/>
          </w:tcPr>
          <w:p w:rsidR="00DB6EBA" w:rsidRDefault="00C8782C">
            <w:pPr>
              <w:jc w:val="both"/>
            </w:pPr>
            <w:r>
              <w:t>8</w:t>
            </w:r>
          </w:p>
        </w:tc>
        <w:tc>
          <w:tcPr>
            <w:tcW w:w="0" w:type="auto"/>
          </w:tcPr>
          <w:p w:rsidR="00DB6EBA" w:rsidRDefault="00C8782C">
            <w:pPr>
              <w:shd w:val="clear" w:color="auto" w:fill="FFFFFF"/>
              <w:jc w:val="both"/>
            </w:pPr>
            <w:hyperlink r:id="rId39">
              <w:r>
                <w:rPr>
                  <w:color w:val="000000"/>
                  <w:u w:val="single"/>
                </w:rPr>
                <w:t>Thực hành phân chia các nhóm thực vật</w:t>
              </w:r>
            </w:hyperlink>
          </w:p>
        </w:tc>
      </w:tr>
      <w:tr w:rsidR="00DB6EBA">
        <w:tc>
          <w:tcPr>
            <w:tcW w:w="0" w:type="auto"/>
          </w:tcPr>
          <w:p w:rsidR="00DB6EBA" w:rsidRDefault="00C8782C">
            <w:pPr>
              <w:jc w:val="both"/>
            </w:pPr>
            <w:r>
              <w:t>9</w:t>
            </w:r>
          </w:p>
        </w:tc>
        <w:tc>
          <w:tcPr>
            <w:tcW w:w="0" w:type="auto"/>
          </w:tcPr>
          <w:p w:rsidR="00DB6EBA" w:rsidRDefault="00C8782C">
            <w:pPr>
              <w:shd w:val="clear" w:color="auto" w:fill="FFFFFF"/>
              <w:jc w:val="both"/>
            </w:pPr>
            <w:hyperlink r:id="rId40">
              <w:r>
                <w:rPr>
                  <w:color w:val="000000"/>
                  <w:u w:val="single"/>
                </w:rPr>
                <w:t>Đa dạng động vật có xương sống</w:t>
              </w:r>
            </w:hyperlink>
          </w:p>
        </w:tc>
      </w:tr>
      <w:tr w:rsidR="00DB6EBA">
        <w:tc>
          <w:tcPr>
            <w:tcW w:w="0" w:type="auto"/>
          </w:tcPr>
          <w:p w:rsidR="00DB6EBA" w:rsidRDefault="00C8782C">
            <w:pPr>
              <w:jc w:val="both"/>
            </w:pPr>
            <w:r>
              <w:t>10</w:t>
            </w:r>
          </w:p>
        </w:tc>
        <w:tc>
          <w:tcPr>
            <w:tcW w:w="0" w:type="auto"/>
          </w:tcPr>
          <w:p w:rsidR="00DB6EBA" w:rsidRDefault="00C8782C">
            <w:pPr>
              <w:shd w:val="clear" w:color="auto" w:fill="FFFFFF"/>
              <w:jc w:val="both"/>
            </w:pPr>
            <w:hyperlink r:id="rId41">
              <w:r>
                <w:rPr>
                  <w:color w:val="000000"/>
                  <w:u w:val="single"/>
                </w:rPr>
                <w:t>Đa dạng sinh học</w:t>
              </w:r>
            </w:hyperlink>
          </w:p>
        </w:tc>
      </w:tr>
      <w:tr w:rsidR="00DB6EBA">
        <w:tc>
          <w:tcPr>
            <w:tcW w:w="0" w:type="auto"/>
          </w:tcPr>
          <w:p w:rsidR="00DB6EBA" w:rsidRDefault="00C8782C">
            <w:pPr>
              <w:jc w:val="both"/>
            </w:pPr>
            <w:r>
              <w:t>11</w:t>
            </w:r>
          </w:p>
        </w:tc>
        <w:tc>
          <w:tcPr>
            <w:tcW w:w="0" w:type="auto"/>
          </w:tcPr>
          <w:p w:rsidR="00DB6EBA" w:rsidRDefault="00C8782C">
            <w:pPr>
              <w:shd w:val="clear" w:color="auto" w:fill="FFFFFF"/>
              <w:jc w:val="both"/>
            </w:pPr>
            <w:hyperlink r:id="rId42">
              <w:r>
                <w:rPr>
                  <w:color w:val="000000"/>
                  <w:u w:val="single"/>
                </w:rPr>
                <w:t>Tìm hiểu sinh vật ngoài thiên thiên</w:t>
              </w:r>
            </w:hyperlink>
          </w:p>
        </w:tc>
      </w:tr>
      <w:tr w:rsidR="00DB6EBA">
        <w:tc>
          <w:tcPr>
            <w:tcW w:w="0" w:type="auto"/>
          </w:tcPr>
          <w:p w:rsidR="00DB6EBA" w:rsidRDefault="00C8782C">
            <w:pPr>
              <w:jc w:val="both"/>
            </w:pPr>
            <w:r>
              <w:t>12</w:t>
            </w:r>
          </w:p>
        </w:tc>
        <w:tc>
          <w:tcPr>
            <w:tcW w:w="0" w:type="auto"/>
          </w:tcPr>
          <w:p w:rsidR="00DB6EBA" w:rsidRDefault="00C8782C">
            <w:pPr>
              <w:shd w:val="clear" w:color="auto" w:fill="FFFFFF"/>
              <w:jc w:val="both"/>
            </w:pPr>
            <w:r>
              <w:t>Ôn tập.</w:t>
            </w:r>
          </w:p>
        </w:tc>
      </w:tr>
      <w:tr w:rsidR="00DB6EBA">
        <w:tc>
          <w:tcPr>
            <w:tcW w:w="0" w:type="auto"/>
            <w:gridSpan w:val="2"/>
          </w:tcPr>
          <w:p w:rsidR="00DB6EBA" w:rsidRDefault="00C8782C">
            <w:pPr>
              <w:jc w:val="center"/>
            </w:pPr>
            <w:r>
              <w:rPr>
                <w:highlight w:val="yellow"/>
              </w:rPr>
              <w:t>BỘ CHÂN TRỜI SÁNG TẠO</w:t>
            </w:r>
          </w:p>
        </w:tc>
      </w:tr>
      <w:tr w:rsidR="00DB6EBA">
        <w:tc>
          <w:tcPr>
            <w:tcW w:w="0" w:type="auto"/>
            <w:gridSpan w:val="2"/>
          </w:tcPr>
          <w:p w:rsidR="00DB6EBA" w:rsidRDefault="00C8782C">
            <w:pPr>
              <w:jc w:val="both"/>
            </w:pPr>
            <w:r>
              <w:rPr>
                <w:smallCaps/>
              </w:rPr>
              <w:t>I) TẾ BÀO - ĐƠN VỊ CƠ SỞ CỦA SỰ SỐNG</w:t>
            </w:r>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43">
              <w:r>
                <w:rPr>
                  <w:color w:val="000000"/>
                  <w:u w:val="single"/>
                </w:rPr>
                <w:t>Tế bào - Đơn vị cơ sở của sự sống</w:t>
              </w:r>
            </w:hyperlink>
          </w:p>
        </w:tc>
      </w:tr>
      <w:tr w:rsidR="00DB6EBA">
        <w:tc>
          <w:tcPr>
            <w:tcW w:w="0" w:type="auto"/>
          </w:tcPr>
          <w:p w:rsidR="00DB6EBA" w:rsidRDefault="00DB6EBA">
            <w:pPr>
              <w:jc w:val="both"/>
            </w:pPr>
          </w:p>
        </w:tc>
        <w:tc>
          <w:tcPr>
            <w:tcW w:w="0" w:type="auto"/>
          </w:tcPr>
          <w:p w:rsidR="00DB6EBA" w:rsidRDefault="00C8782C">
            <w:pPr>
              <w:jc w:val="both"/>
            </w:pPr>
            <w:hyperlink r:id="rId44">
              <w:r>
                <w:rPr>
                  <w:color w:val="000000"/>
                  <w:u w:val="single"/>
                </w:rPr>
                <w:t>Thực hành quan sát tế bào</w:t>
              </w:r>
            </w:hyperlink>
          </w:p>
        </w:tc>
      </w:tr>
      <w:tr w:rsidR="00DB6EBA">
        <w:tc>
          <w:tcPr>
            <w:tcW w:w="0" w:type="auto"/>
            <w:gridSpan w:val="2"/>
          </w:tcPr>
          <w:p w:rsidR="00DB6EBA" w:rsidRDefault="00C8782C">
            <w:pPr>
              <w:pStyle w:val="Heading3"/>
              <w:shd w:val="clear" w:color="auto" w:fill="FFFFFF"/>
              <w:spacing w:before="0"/>
              <w:jc w:val="both"/>
              <w:outlineLvl w:val="2"/>
              <w:rPr>
                <w:rFonts w:ascii="Times New Roman" w:eastAsia="Times New Roman" w:hAnsi="Times New Roman" w:cs="Times New Roman"/>
                <w:smallCaps/>
                <w:color w:val="000000"/>
              </w:rPr>
            </w:pPr>
            <w:r>
              <w:rPr>
                <w:rFonts w:ascii="Times New Roman" w:eastAsia="Times New Roman" w:hAnsi="Times New Roman" w:cs="Times New Roman"/>
                <w:smallCaps/>
                <w:color w:val="000000"/>
              </w:rPr>
              <w:t>II) TỪ TẾ BÀO ĐẾN CƠ THỂ</w:t>
            </w:r>
          </w:p>
        </w:tc>
      </w:tr>
      <w:tr w:rsidR="00DB6EBA">
        <w:tc>
          <w:tcPr>
            <w:tcW w:w="0" w:type="auto"/>
          </w:tcPr>
          <w:p w:rsidR="00DB6EBA" w:rsidRDefault="00DB6EBA">
            <w:pPr>
              <w:jc w:val="both"/>
            </w:pPr>
          </w:p>
        </w:tc>
        <w:tc>
          <w:tcPr>
            <w:tcW w:w="0" w:type="auto"/>
          </w:tcPr>
          <w:p w:rsidR="00DB6EBA" w:rsidRDefault="00C8782C">
            <w:pPr>
              <w:shd w:val="clear" w:color="auto" w:fill="FFFFFF"/>
              <w:jc w:val="both"/>
            </w:pPr>
            <w:r>
              <w:t>Cơ thể đơn bào và cơ thể đa bào.</w:t>
            </w:r>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45">
              <w:r>
                <w:rPr>
                  <w:color w:val="000000"/>
                  <w:u w:val="single"/>
                </w:rPr>
                <w:t>Các cấp độ tỏ chức trong cơ thể đa bào</w:t>
              </w:r>
            </w:hyperlink>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46">
              <w:r>
                <w:rPr>
                  <w:color w:val="000000"/>
                  <w:u w:val="single"/>
                </w:rPr>
                <w:t>Thực hành quan sát sinh vật</w:t>
              </w:r>
            </w:hyperlink>
          </w:p>
        </w:tc>
      </w:tr>
      <w:tr w:rsidR="00DB6EBA">
        <w:tc>
          <w:tcPr>
            <w:tcW w:w="0" w:type="auto"/>
            <w:gridSpan w:val="2"/>
          </w:tcPr>
          <w:p w:rsidR="00DB6EBA" w:rsidRDefault="00C8782C">
            <w:pPr>
              <w:jc w:val="both"/>
            </w:pPr>
            <w:r>
              <w:rPr>
                <w:smallCaps/>
              </w:rPr>
              <w:t>III) ĐA DẠNG THẾ GIỚI SỐNG</w:t>
            </w:r>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47">
              <w:r>
                <w:rPr>
                  <w:color w:val="000000"/>
                  <w:u w:val="single"/>
                </w:rPr>
                <w:t>Phân loại thế giới sống</w:t>
              </w:r>
            </w:hyperlink>
          </w:p>
        </w:tc>
      </w:tr>
      <w:tr w:rsidR="00DB6EBA">
        <w:tc>
          <w:tcPr>
            <w:tcW w:w="0" w:type="auto"/>
          </w:tcPr>
          <w:p w:rsidR="00DB6EBA" w:rsidRDefault="00DB6EBA">
            <w:pPr>
              <w:jc w:val="both"/>
            </w:pPr>
          </w:p>
        </w:tc>
        <w:tc>
          <w:tcPr>
            <w:tcW w:w="0" w:type="auto"/>
          </w:tcPr>
          <w:p w:rsidR="00DB6EBA" w:rsidRDefault="00C8782C">
            <w:pPr>
              <w:shd w:val="clear" w:color="auto" w:fill="FFFFFF"/>
              <w:jc w:val="both"/>
            </w:pPr>
            <w:r>
              <w:t>Thực hành xây dựng khóa lưỡng phân.</w:t>
            </w:r>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48">
              <w:r>
                <w:rPr>
                  <w:color w:val="000000"/>
                  <w:u w:val="single"/>
                </w:rPr>
                <w:t>Virus</w:t>
              </w:r>
            </w:hyperlink>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49">
              <w:r>
                <w:rPr>
                  <w:color w:val="000000"/>
                  <w:u w:val="single"/>
                </w:rPr>
                <w:t>Vi khuẩn</w:t>
              </w:r>
            </w:hyperlink>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50">
              <w:r>
                <w:rPr>
                  <w:color w:val="000000"/>
                  <w:u w:val="single"/>
                </w:rPr>
                <w:t>Thực hành quan sát vi khuẩn. Tìm hiểu các bước làm sữa chua</w:t>
              </w:r>
            </w:hyperlink>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51">
              <w:r>
                <w:rPr>
                  <w:color w:val="000000"/>
                  <w:u w:val="single"/>
                </w:rPr>
                <w:t>Nguyên sinh vật</w:t>
              </w:r>
            </w:hyperlink>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52">
              <w:r>
                <w:rPr>
                  <w:color w:val="000000"/>
                  <w:u w:val="single"/>
                </w:rPr>
                <w:t>Nấm</w:t>
              </w:r>
            </w:hyperlink>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53">
              <w:r>
                <w:rPr>
                  <w:color w:val="000000"/>
                  <w:u w:val="single"/>
                </w:rPr>
                <w:t>Thực vật</w:t>
              </w:r>
            </w:hyperlink>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54">
              <w:r>
                <w:rPr>
                  <w:color w:val="000000"/>
                  <w:u w:val="single"/>
                </w:rPr>
                <w:t>Thực hành phân loại thực vật</w:t>
              </w:r>
            </w:hyperlink>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55">
              <w:r>
                <w:rPr>
                  <w:color w:val="000000"/>
                  <w:u w:val="single"/>
                </w:rPr>
                <w:t>Động vật</w:t>
              </w:r>
            </w:hyperlink>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56">
              <w:r>
                <w:rPr>
                  <w:color w:val="000000"/>
                  <w:u w:val="single"/>
                </w:rPr>
                <w:t>Thực hành quan sát và phân loại động vật ngoài thiên nhiên</w:t>
              </w:r>
            </w:hyperlink>
          </w:p>
        </w:tc>
      </w:tr>
      <w:tr w:rsidR="00DB6EBA">
        <w:tc>
          <w:tcPr>
            <w:tcW w:w="0" w:type="auto"/>
          </w:tcPr>
          <w:p w:rsidR="00DB6EBA" w:rsidRDefault="00DB6EBA">
            <w:pPr>
              <w:jc w:val="both"/>
            </w:pPr>
          </w:p>
        </w:tc>
        <w:tc>
          <w:tcPr>
            <w:tcW w:w="0" w:type="auto"/>
          </w:tcPr>
          <w:p w:rsidR="00DB6EBA" w:rsidRDefault="00C8782C">
            <w:pPr>
              <w:shd w:val="clear" w:color="auto" w:fill="FFFFFF"/>
              <w:jc w:val="both"/>
            </w:pPr>
            <w:hyperlink r:id="rId57">
              <w:r>
                <w:rPr>
                  <w:color w:val="000000"/>
                  <w:u w:val="single"/>
                </w:rPr>
                <w:t>Đa dạng sinh học</w:t>
              </w:r>
            </w:hyperlink>
          </w:p>
        </w:tc>
      </w:tr>
    </w:tbl>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spacing w:after="0"/>
        <w:jc w:val="both"/>
      </w:pPr>
    </w:p>
    <w:p w:rsidR="00DB6EBA" w:rsidRDefault="00DB6EBA">
      <w:pPr>
        <w:tabs>
          <w:tab w:val="left" w:pos="3630"/>
        </w:tabs>
        <w:spacing w:after="0"/>
        <w:jc w:val="both"/>
      </w:pPr>
    </w:p>
    <w:p w:rsidR="00DB6EBA" w:rsidRDefault="00DB6EBA">
      <w:pPr>
        <w:tabs>
          <w:tab w:val="left" w:pos="3630"/>
        </w:tabs>
        <w:spacing w:after="0"/>
        <w:jc w:val="center"/>
        <w:rPr>
          <w:sz w:val="18"/>
          <w:szCs w:val="18"/>
        </w:rPr>
      </w:pPr>
    </w:p>
    <w:p w:rsidR="00DB6EBA" w:rsidRDefault="00C8782C">
      <w:pPr>
        <w:tabs>
          <w:tab w:val="left" w:pos="3630"/>
        </w:tabs>
        <w:spacing w:after="0"/>
        <w:jc w:val="both"/>
        <w:rPr>
          <w:sz w:val="2"/>
          <w:szCs w:val="2"/>
        </w:rPr>
      </w:pPr>
      <w:r>
        <w:rPr>
          <w:sz w:val="2"/>
          <w:szCs w:val="2"/>
        </w:rPr>
        <w:t>=</w:t>
      </w:r>
    </w:p>
    <w:tbl>
      <w:tblPr>
        <w:tblStyle w:val="a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center"/>
              <w:rPr>
                <w:b/>
              </w:rPr>
            </w:pPr>
            <w:r>
              <w:rPr>
                <w:b/>
                <w:highlight w:val="yellow"/>
              </w:rPr>
              <w:t>BỘ KẾT NỐI TRI THỨC VỚI CUỘC SỐNG</w:t>
            </w:r>
          </w:p>
        </w:tc>
      </w:tr>
    </w:tbl>
    <w:p w:rsidR="00DB6EBA" w:rsidRDefault="00DB6EBA">
      <w:pPr>
        <w:spacing w:after="0"/>
        <w:jc w:val="both"/>
        <w:rPr>
          <w:sz w:val="8"/>
          <w:szCs w:val="8"/>
        </w:rPr>
      </w:pPr>
    </w:p>
    <w:p w:rsidR="00DB6EBA" w:rsidRDefault="00C8782C">
      <w:pPr>
        <w:spacing w:after="0"/>
        <w:jc w:val="center"/>
        <w:rPr>
          <w:b/>
        </w:rPr>
      </w:pPr>
      <w:r>
        <w:rPr>
          <w:b/>
          <w:u w:val="single"/>
        </w:rPr>
        <w:t>CHỦ ĐỀ 1</w:t>
      </w:r>
      <w:r>
        <w:rPr>
          <w:b/>
        </w:rPr>
        <w:t xml:space="preserve">: </w:t>
      </w:r>
    </w:p>
    <w:p w:rsidR="00DB6EBA" w:rsidRDefault="00C8782C">
      <w:pPr>
        <w:spacing w:after="0"/>
        <w:jc w:val="center"/>
        <w:rPr>
          <w:b/>
        </w:rPr>
      </w:pPr>
      <w:r>
        <w:rPr>
          <w:b/>
        </w:rPr>
        <w:t>TẾ BÀO</w:t>
      </w:r>
    </w:p>
    <w:p w:rsidR="00DB6EBA" w:rsidRDefault="00DB6EBA">
      <w:pPr>
        <w:spacing w:after="0"/>
        <w:jc w:val="center"/>
        <w:rPr>
          <w:b/>
          <w:sz w:val="2"/>
          <w:szCs w:val="2"/>
        </w:rPr>
      </w:pPr>
    </w:p>
    <w:tbl>
      <w:tblPr>
        <w:tblStyle w:val="a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pPr>
            <w:r>
              <w:rPr>
                <w:b/>
                <w:highlight w:val="white"/>
              </w:rPr>
              <w:t>Câu 1:</w:t>
            </w:r>
            <w:r>
              <w:rPr>
                <w:highlight w:val="white"/>
              </w:rPr>
              <w:t xml:space="preserve"> Mỗi ngôi nhà được xây nên từ nhiều viên gạch. Vậy đã bao giờ em tự hỏi: Những sinh vật xung quanh chúng ta được hình thành từ đơn vị cấu trúc nào?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Tất cả các cơ thể sinh vật xung quanh chúng ta đều được cấu tạo từ những đơn vị rất nhỏ bé, gọi là tế bào.</w:t>
      </w:r>
    </w:p>
    <w:tbl>
      <w:tblPr>
        <w:tblStyle w:val="a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pPr>
            <w:r>
              <w:rPr>
                <w:b/>
                <w:highlight w:val="white"/>
              </w:rPr>
              <w:t>Câu 2:</w:t>
            </w:r>
            <w:r>
              <w:rPr>
                <w:highlight w:val="white"/>
              </w:rPr>
              <w:t xml:space="preserve"> Tại sao tế bào được coi là đơn vị cơ bản của các cơ thể sống?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Tế bào là đơn vị cấu tạo của cơ thể vì mọi cơ thể sống đều cấu tạo từ tế bào, nó là đơn vị cấu tạo bé nhất của cơ thể sống. Và tế bào có thể thực hiện đầy đủ các quá trình sống cơ bản: sinh trưởng (lớn lên), hấp thụ chất dinh dưỡng, hô hấp, cảm giác, bài t</w:t>
      </w:r>
      <w:r>
        <w:t>iết và sinh sản.</w:t>
      </w:r>
    </w:p>
    <w:tbl>
      <w:tblPr>
        <w:tblStyle w:val="a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p>
          <w:p w:rsidR="00DB6EBA" w:rsidRDefault="00C8782C">
            <w:pPr>
              <w:pBdr>
                <w:top w:val="nil"/>
                <w:left w:val="nil"/>
                <w:bottom w:val="nil"/>
                <w:right w:val="nil"/>
                <w:between w:val="nil"/>
              </w:pBdr>
              <w:shd w:val="clear" w:color="auto" w:fill="FFFFFF"/>
              <w:jc w:val="both"/>
              <w:rPr>
                <w:color w:val="000000"/>
              </w:rPr>
            </w:pPr>
            <w:r>
              <w:rPr>
                <w:color w:val="000000"/>
              </w:rPr>
              <w:t>1. Quan sát hình 1.1, nêu nhận xét về hình dạng tế bào.</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228440" cy="1905626"/>
                  <wp:effectExtent l="0" t="0" r="0" b="0"/>
                  <wp:docPr id="331" name="image167.png" descr="https://tech12h.com/sites/default/files/styles/inbody400/public/screenshot_1056.png?itok=rOkNa451"/>
                  <wp:cNvGraphicFramePr/>
                  <a:graphic xmlns:a="http://schemas.openxmlformats.org/drawingml/2006/main">
                    <a:graphicData uri="http://schemas.openxmlformats.org/drawingml/2006/picture">
                      <pic:pic xmlns:pic="http://schemas.openxmlformats.org/drawingml/2006/picture">
                        <pic:nvPicPr>
                          <pic:cNvPr id="0" name="image167.png" descr="https://tech12h.com/sites/default/files/styles/inbody400/public/screenshot_1056.png?itok=rOkNa451"/>
                          <pic:cNvPicPr preferRelativeResize="0"/>
                        </pic:nvPicPr>
                        <pic:blipFill>
                          <a:blip r:embed="rId58"/>
                          <a:srcRect/>
                          <a:stretch>
                            <a:fillRect/>
                          </a:stretch>
                        </pic:blipFill>
                        <pic:spPr>
                          <a:xfrm>
                            <a:off x="0" y="0"/>
                            <a:ext cx="5228440" cy="1905626"/>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 xml:space="preserve">2. Quan sát kích thước tế bào vi khuẩn, tế bào động vật, tế bào thực vật trong hình 1.2 và cho biết tế bào nào có thể quan sát bằng mắt thường, tế bào nào phải quan sát bằng </w:t>
            </w:r>
            <w:r>
              <w:rPr>
                <w:color w:val="000000"/>
              </w:rPr>
              <w:t>kính hiển vi?</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237642" cy="2406912"/>
                  <wp:effectExtent l="0" t="0" r="0" b="0"/>
                  <wp:docPr id="333" name="image158.png" descr="https://tech12h.com/sites/default/files/styles/inbody400/public/screenshot_1058.png?itok=z2qXaUZU"/>
                  <wp:cNvGraphicFramePr/>
                  <a:graphic xmlns:a="http://schemas.openxmlformats.org/drawingml/2006/main">
                    <a:graphicData uri="http://schemas.openxmlformats.org/drawingml/2006/picture">
                      <pic:pic xmlns:pic="http://schemas.openxmlformats.org/drawingml/2006/picture">
                        <pic:nvPicPr>
                          <pic:cNvPr id="0" name="image158.png" descr="https://tech12h.com/sites/default/files/styles/inbody400/public/screenshot_1058.png?itok=z2qXaUZU"/>
                          <pic:cNvPicPr preferRelativeResize="0"/>
                        </pic:nvPicPr>
                        <pic:blipFill>
                          <a:blip r:embed="rId59"/>
                          <a:srcRect/>
                          <a:stretch>
                            <a:fillRect/>
                          </a:stretch>
                        </pic:blipFill>
                        <pic:spPr>
                          <a:xfrm>
                            <a:off x="0" y="0"/>
                            <a:ext cx="5237642" cy="2406912"/>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3. Bốn bạn học sinh phát biểu về hình dạng, kích thước của các loại tế bào khác nhau như sau:</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1951355"/>
                  <wp:effectExtent l="0" t="0" r="0" b="0"/>
                  <wp:docPr id="332" name="image155.png" descr="https://tech12h.com/sites/default/files/styles/inbody400/public/screenshot_1057.png?itok=q8n6Qnn4"/>
                  <wp:cNvGraphicFramePr/>
                  <a:graphic xmlns:a="http://schemas.openxmlformats.org/drawingml/2006/main">
                    <a:graphicData uri="http://schemas.openxmlformats.org/drawingml/2006/picture">
                      <pic:pic xmlns:pic="http://schemas.openxmlformats.org/drawingml/2006/picture">
                        <pic:nvPicPr>
                          <pic:cNvPr id="0" name="image155.png" descr="https://tech12h.com/sites/default/files/styles/inbody400/public/screenshot_1057.png?itok=q8n6Qnn4"/>
                          <pic:cNvPicPr preferRelativeResize="0"/>
                        </pic:nvPicPr>
                        <pic:blipFill>
                          <a:blip r:embed="rId60"/>
                          <a:srcRect/>
                          <a:stretch>
                            <a:fillRect/>
                          </a:stretch>
                        </pic:blipFill>
                        <pic:spPr>
                          <a:xfrm>
                            <a:off x="0" y="0"/>
                            <a:ext cx="4622165" cy="195135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Hãy thảo luận nhóm để trả lời các câu hỏi sau:</w:t>
            </w:r>
          </w:p>
          <w:p w:rsidR="00DB6EBA" w:rsidRDefault="00C8782C">
            <w:pPr>
              <w:pBdr>
                <w:top w:val="nil"/>
                <w:left w:val="nil"/>
                <w:bottom w:val="nil"/>
                <w:right w:val="nil"/>
                <w:between w:val="nil"/>
              </w:pBdr>
              <w:shd w:val="clear" w:color="auto" w:fill="FFFFFF"/>
              <w:jc w:val="both"/>
              <w:rPr>
                <w:color w:val="000000"/>
              </w:rPr>
            </w:pPr>
            <w:r>
              <w:rPr>
                <w:color w:val="000000"/>
              </w:rPr>
              <w:t>a) Phát biểu của bạn nào đúng?</w:t>
            </w:r>
          </w:p>
          <w:p w:rsidR="00DB6EBA" w:rsidRDefault="00C8782C">
            <w:pPr>
              <w:pBdr>
                <w:top w:val="nil"/>
                <w:left w:val="nil"/>
                <w:bottom w:val="nil"/>
                <w:right w:val="nil"/>
                <w:between w:val="nil"/>
              </w:pBdr>
              <w:shd w:val="clear" w:color="auto" w:fill="FFFFFF"/>
              <w:jc w:val="both"/>
              <w:rPr>
                <w:color w:val="000000"/>
              </w:rPr>
            </w:pPr>
            <w:r>
              <w:rPr>
                <w:color w:val="000000"/>
              </w:rPr>
              <w:t>b) Lấy ví dụ để giải thích tại sao các phát biểu khác không đúng?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 xml:space="preserve">1. Nhận xét: mỗi loại tế bào có hình dạng và kích thước khác nhau. Sự khác nhau về kích thước và hình dạng của tế bào có ý nghĩa với sinh vật: phù hợp với từng chức năng mà tế bào đảm nhận giúp cho cơ thể sống trao đổi chất, và chuyển hóa năng lượng, sinh </w:t>
      </w:r>
      <w:r>
        <w:t>trưởng, phát triển, vận động, cảm ứng, sinh sản. </w:t>
      </w:r>
    </w:p>
    <w:p w:rsidR="00DB6EBA" w:rsidRDefault="00C8782C">
      <w:pPr>
        <w:shd w:val="clear" w:color="auto" w:fill="FFFFFF"/>
        <w:spacing w:after="0" w:line="240" w:lineRule="auto"/>
        <w:jc w:val="both"/>
      </w:pPr>
      <w:r>
        <w:t>2. Chúng ta có thể quan sát tế bào có kích thước 1mm hoặc 10mm bằng mắt thường; tế bào 1µm, 10µm hoặc 100µm có thể quan sát được bằng kính hiển vi quang học.</w:t>
      </w:r>
    </w:p>
    <w:p w:rsidR="00DB6EBA" w:rsidRDefault="00C8782C">
      <w:pPr>
        <w:shd w:val="clear" w:color="auto" w:fill="FFFFFF"/>
        <w:spacing w:after="0" w:line="240" w:lineRule="auto"/>
        <w:jc w:val="both"/>
      </w:pPr>
      <w:r>
        <w:t>Các tế bào có thể quan sát bằng mắt thường: tế b</w:t>
      </w:r>
      <w:r>
        <w:t>ào trứng cá, tế bào chim ruồi, tế bào cá voi xanh, ...</w:t>
      </w:r>
    </w:p>
    <w:p w:rsidR="00DB6EBA" w:rsidRDefault="00C8782C">
      <w:pPr>
        <w:shd w:val="clear" w:color="auto" w:fill="FFFFFF"/>
        <w:spacing w:after="0" w:line="240" w:lineRule="auto"/>
        <w:jc w:val="both"/>
      </w:pPr>
      <w:r>
        <w:t>Các tế bào phải quan sát bằng kính hiển vi: tế bào vi khuẩn, lục lạp, virus, ...</w:t>
      </w:r>
    </w:p>
    <w:p w:rsidR="00DB6EBA" w:rsidRDefault="00C8782C">
      <w:pPr>
        <w:shd w:val="clear" w:color="auto" w:fill="FFFFFF"/>
        <w:spacing w:after="0" w:line="240" w:lineRule="auto"/>
        <w:jc w:val="both"/>
      </w:pPr>
      <w:r>
        <w:t>3.a) Phát biểu D là đúng, các phát biểu còn lại sai.</w:t>
      </w:r>
    </w:p>
    <w:p w:rsidR="00DB6EBA" w:rsidRDefault="00C8782C">
      <w:pPr>
        <w:shd w:val="clear" w:color="auto" w:fill="FFFFFF"/>
        <w:spacing w:after="0" w:line="240" w:lineRule="auto"/>
        <w:jc w:val="both"/>
      </w:pPr>
      <w:r>
        <w:t>   b) Ví dụ tế bào hồng cầu ở người có hình cầu có đường kính khoảng 7,8 um , còn tế bào vi khuẩn E.coli hình que có kích thước là 2-3 um x 0,5 um</w:t>
      </w:r>
    </w:p>
    <w:tbl>
      <w:tblPr>
        <w:tblStyle w:val="a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rPr>
                <w:highlight w:val="white"/>
              </w:rPr>
            </w:pPr>
            <w:r>
              <w:rPr>
                <w:b/>
                <w:highlight w:val="white"/>
              </w:rPr>
              <w:t>Câu 4:</w:t>
            </w:r>
            <w:r>
              <w:rPr>
                <w:highlight w:val="white"/>
              </w:rPr>
              <w:t xml:space="preserve"> Tuy có kích thước nhỏ nhưng tế bào có thể thực hiện được các quá trình sống cơ bản. Vậy tế bào được cấ</w:t>
            </w:r>
            <w:r>
              <w:rPr>
                <w:highlight w:val="white"/>
              </w:rPr>
              <w:t>u tạo từ những thành phần nào và chúng có chức năng gì để có thể giúp tế bào thực hiện những quá trình sống đó?</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Tế bào được cấu tạo từ các thành phần cơ bản: màng tế bào, tế bào chất, nhân và vật chất di truyền</w:t>
      </w:r>
    </w:p>
    <w:tbl>
      <w:tblPr>
        <w:tblStyle w:val="a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5:</w:t>
            </w:r>
            <w:r>
              <w:rPr>
                <w:color w:val="000000"/>
                <w:highlight w:val="white"/>
              </w:rPr>
              <w:t xml:space="preserve"> </w:t>
            </w:r>
            <w:r>
              <w:rPr>
                <w:color w:val="000000"/>
              </w:rPr>
              <w:t>Quan sát hình 2.1, nêu các thành phần chính của tế bào và chức năng của chúng.</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2397760" cy="1778635"/>
                  <wp:effectExtent l="0" t="0" r="0" b="0"/>
                  <wp:docPr id="335" name="image166.png" descr="https://tech12h.com/sites/default/files/styles/inbody400/public/screenshot_1059.png?itok=bvP-G07Z"/>
                  <wp:cNvGraphicFramePr/>
                  <a:graphic xmlns:a="http://schemas.openxmlformats.org/drawingml/2006/main">
                    <a:graphicData uri="http://schemas.openxmlformats.org/drawingml/2006/picture">
                      <pic:pic xmlns:pic="http://schemas.openxmlformats.org/drawingml/2006/picture">
                        <pic:nvPicPr>
                          <pic:cNvPr id="0" name="image166.png" descr="https://tech12h.com/sites/default/files/styles/inbody400/public/screenshot_1059.png?itok=bvP-G07Z"/>
                          <pic:cNvPicPr preferRelativeResize="0"/>
                        </pic:nvPicPr>
                        <pic:blipFill>
                          <a:blip r:embed="rId61"/>
                          <a:srcRect/>
                          <a:stretch>
                            <a:fillRect/>
                          </a:stretch>
                        </pic:blipFill>
                        <pic:spPr>
                          <a:xfrm>
                            <a:off x="0" y="0"/>
                            <a:ext cx="2397760" cy="1778635"/>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Thành phần chính của tế b</w:t>
      </w:r>
    </w:p>
    <w:p w:rsidR="00DB6EBA" w:rsidRDefault="00C8782C">
      <w:pPr>
        <w:numPr>
          <w:ilvl w:val="0"/>
          <w:numId w:val="163"/>
        </w:numPr>
        <w:shd w:val="clear" w:color="auto" w:fill="FFFFFF"/>
        <w:spacing w:after="0" w:line="240" w:lineRule="auto"/>
        <w:jc w:val="both"/>
      </w:pPr>
      <w:r>
        <w:t>Màng tế bào: tham gia vào quá trình trao đổi chất giữa tế bào và môi trường.</w:t>
      </w:r>
    </w:p>
    <w:p w:rsidR="00DB6EBA" w:rsidRDefault="00C8782C">
      <w:pPr>
        <w:numPr>
          <w:ilvl w:val="0"/>
          <w:numId w:val="163"/>
        </w:numPr>
        <w:shd w:val="clear" w:color="auto" w:fill="FFFFFF"/>
        <w:spacing w:after="0" w:line="240" w:lineRule="auto"/>
        <w:jc w:val="both"/>
      </w:pPr>
      <w:r>
        <w:t>Tế bào chất: là nơi xảy ra của các hoạt động trao đổi chất (hấp thụ chất dinh dưỡng, chuyển hóa năng lượng, tạo ra các chất để tăng trưởng, ...)</w:t>
      </w:r>
    </w:p>
    <w:p w:rsidR="00DB6EBA" w:rsidRDefault="00C8782C">
      <w:pPr>
        <w:numPr>
          <w:ilvl w:val="0"/>
          <w:numId w:val="163"/>
        </w:numPr>
        <w:shd w:val="clear" w:color="auto" w:fill="FFFFFF"/>
        <w:spacing w:after="0" w:line="240" w:lineRule="auto"/>
        <w:jc w:val="both"/>
      </w:pPr>
      <w:r>
        <w:t>Nhân: nơi chứa vật chất di truyền, là trung tâm điều khiển các hoạt động sống của tế bào.</w:t>
      </w:r>
    </w:p>
    <w:tbl>
      <w:tblPr>
        <w:tblStyle w:val="a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6:</w:t>
            </w:r>
            <w:r>
              <w:rPr>
                <w:color w:val="000000"/>
                <w:highlight w:val="white"/>
              </w:rPr>
              <w:t xml:space="preserve"> </w:t>
            </w:r>
            <w:r>
              <w:rPr>
                <w:color w:val="000000"/>
              </w:rPr>
              <w:t>Quan sát hình 2.2, chỉ ra điểm giống và khác nhau về thành phần cấu tạo giữa tế bào nhân sơ và tế bào nhân thực.</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1713865"/>
                  <wp:effectExtent l="0" t="0" r="0" b="0"/>
                  <wp:docPr id="334" name="image161.png" descr="https://tech12h.com/sites/default/files/styles/inbody400/public/screenshot_1060.png?itok=W0l3mHxS"/>
                  <wp:cNvGraphicFramePr/>
                  <a:graphic xmlns:a="http://schemas.openxmlformats.org/drawingml/2006/main">
                    <a:graphicData uri="http://schemas.openxmlformats.org/drawingml/2006/picture">
                      <pic:pic xmlns:pic="http://schemas.openxmlformats.org/drawingml/2006/picture">
                        <pic:nvPicPr>
                          <pic:cNvPr id="0" name="image161.png" descr="https://tech12h.com/sites/default/files/styles/inbody400/public/screenshot_1060.png?itok=W0l3mHxS"/>
                          <pic:cNvPicPr preferRelativeResize="0"/>
                        </pic:nvPicPr>
                        <pic:blipFill>
                          <a:blip r:embed="rId62"/>
                          <a:srcRect/>
                          <a:stretch>
                            <a:fillRect/>
                          </a:stretch>
                        </pic:blipFill>
                        <pic:spPr>
                          <a:xfrm>
                            <a:off x="0" y="0"/>
                            <a:ext cx="4622165" cy="1713865"/>
                          </a:xfrm>
                          <a:prstGeom prst="rect">
                            <a:avLst/>
                          </a:prstGeom>
                          <a:ln/>
                        </pic:spPr>
                      </pic:pic>
                    </a:graphicData>
                  </a:graphic>
                </wp:inline>
              </w:drawing>
            </w:r>
          </w:p>
          <w:p w:rsidR="00DB6EBA" w:rsidRDefault="00DB6EBA">
            <w:pPr>
              <w:pBdr>
                <w:top w:val="nil"/>
                <w:left w:val="nil"/>
                <w:bottom w:val="nil"/>
                <w:right w:val="nil"/>
                <w:between w:val="nil"/>
              </w:pBdr>
              <w:shd w:val="clear" w:color="auto" w:fill="FFFFFF"/>
              <w:jc w:val="both"/>
              <w:rPr>
                <w:color w:val="000000"/>
              </w:rPr>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Điểm giống nhau:</w:t>
      </w:r>
    </w:p>
    <w:p w:rsidR="00DB6EBA" w:rsidRDefault="00C8782C">
      <w:pPr>
        <w:numPr>
          <w:ilvl w:val="0"/>
          <w:numId w:val="164"/>
        </w:numPr>
        <w:shd w:val="clear" w:color="auto" w:fill="FFFFFF"/>
        <w:spacing w:after="0" w:line="240" w:lineRule="auto"/>
        <w:jc w:val="both"/>
      </w:pPr>
      <w:r>
        <w:t>Thành phần có cả ở tế bào nhân sơ và tế bào nhân thực là: màng tế bào, tế bào chất</w:t>
      </w:r>
    </w:p>
    <w:p w:rsidR="00DB6EBA" w:rsidRDefault="00C8782C">
      <w:pPr>
        <w:shd w:val="clear" w:color="auto" w:fill="FFFFFF"/>
        <w:spacing w:after="0" w:line="240" w:lineRule="auto"/>
        <w:jc w:val="both"/>
      </w:pPr>
      <w:r>
        <w:t>Điểm khác nhau:</w:t>
      </w:r>
    </w:p>
    <w:p w:rsidR="00DB6EBA" w:rsidRDefault="00C8782C">
      <w:pPr>
        <w:numPr>
          <w:ilvl w:val="0"/>
          <w:numId w:val="165"/>
        </w:numPr>
        <w:shd w:val="clear" w:color="auto" w:fill="FFFFFF"/>
        <w:spacing w:after="0" w:line="240" w:lineRule="auto"/>
        <w:jc w:val="both"/>
      </w:pPr>
      <w:r>
        <w:t>Tế bào nhân sơ chưa có nhân hoàn chỉnh (không có màng nhân ngăn cách giữa chất nhân và tế bào chất)</w:t>
      </w:r>
    </w:p>
    <w:p w:rsidR="00DB6EBA" w:rsidRDefault="00C8782C">
      <w:pPr>
        <w:numPr>
          <w:ilvl w:val="0"/>
          <w:numId w:val="165"/>
        </w:numPr>
        <w:shd w:val="clear" w:color="auto" w:fill="FFFFFF"/>
        <w:spacing w:after="0" w:line="240" w:lineRule="auto"/>
        <w:jc w:val="both"/>
      </w:pPr>
      <w:r>
        <w:t>Tế bào nhân thực đã có nhân hoàn chỉnh, vật chất di truyền nằm trong nhân được bao bọc bởi màng nhân.</w:t>
      </w:r>
    </w:p>
    <w:tbl>
      <w:tblPr>
        <w:tblStyle w:val="a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7:</w:t>
            </w:r>
          </w:p>
          <w:p w:rsidR="00DB6EBA" w:rsidRDefault="00C8782C">
            <w:pPr>
              <w:pBdr>
                <w:top w:val="nil"/>
                <w:left w:val="nil"/>
                <w:bottom w:val="nil"/>
                <w:right w:val="nil"/>
                <w:between w:val="nil"/>
              </w:pBdr>
              <w:shd w:val="clear" w:color="auto" w:fill="FFFFFF"/>
              <w:jc w:val="both"/>
              <w:rPr>
                <w:color w:val="000000"/>
              </w:rPr>
            </w:pPr>
            <w:r>
              <w:rPr>
                <w:color w:val="000000"/>
              </w:rPr>
              <w:t>1. Quan sát hình 2.3 và 2.4, lập bảng so sánh sự giống nhau và khác nhau về thành phần cấu tạo giữa tế bào động vật và tế bào thực vật.</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379358" cy="3634608"/>
                  <wp:effectExtent l="0" t="0" r="0" b="0"/>
                  <wp:docPr id="337" name="image165.png" descr="https://tech12h.com/sites/default/files/styles/inbody400/public/screenshot_1061.png?itok=M71kmH06"/>
                  <wp:cNvGraphicFramePr/>
                  <a:graphic xmlns:a="http://schemas.openxmlformats.org/drawingml/2006/main">
                    <a:graphicData uri="http://schemas.openxmlformats.org/drawingml/2006/picture">
                      <pic:pic xmlns:pic="http://schemas.openxmlformats.org/drawingml/2006/picture">
                        <pic:nvPicPr>
                          <pic:cNvPr id="0" name="image165.png" descr="https://tech12h.com/sites/default/files/styles/inbody400/public/screenshot_1061.png?itok=M71kmH06"/>
                          <pic:cNvPicPr preferRelativeResize="0"/>
                        </pic:nvPicPr>
                        <pic:blipFill>
                          <a:blip r:embed="rId63"/>
                          <a:srcRect/>
                          <a:stretch>
                            <a:fillRect/>
                          </a:stretch>
                        </pic:blipFill>
                        <pic:spPr>
                          <a:xfrm>
                            <a:off x="0" y="0"/>
                            <a:ext cx="5379358" cy="3634608"/>
                          </a:xfrm>
                          <a:prstGeom prst="rect">
                            <a:avLst/>
                          </a:prstGeom>
                          <a:ln/>
                        </pic:spPr>
                      </pic:pic>
                    </a:graphicData>
                  </a:graphic>
                </wp:inline>
              </w:drawing>
            </w:r>
          </w:p>
          <w:p w:rsidR="00DB6EBA" w:rsidRDefault="00C8782C">
            <w:pPr>
              <w:numPr>
                <w:ilvl w:val="0"/>
                <w:numId w:val="165"/>
              </w:numPr>
              <w:pBdr>
                <w:top w:val="nil"/>
                <w:left w:val="nil"/>
                <w:bottom w:val="nil"/>
                <w:right w:val="nil"/>
                <w:between w:val="nil"/>
              </w:pBdr>
              <w:shd w:val="clear" w:color="auto" w:fill="FFFFFF"/>
              <w:jc w:val="both"/>
            </w:pPr>
            <w:r>
              <w:rPr>
                <w:noProof/>
                <w:color w:val="000000"/>
              </w:rPr>
              <w:drawing>
                <wp:inline distT="0" distB="0" distL="0" distR="0">
                  <wp:extent cx="4622165" cy="2512695"/>
                  <wp:effectExtent l="0" t="0" r="0" b="0"/>
                  <wp:docPr id="336" name="image168.png" descr="https://tech12h.com/sites/default/files/styles/inbody400/public/screenshot_1062.png?itok=_5-VDGWX"/>
                  <wp:cNvGraphicFramePr/>
                  <a:graphic xmlns:a="http://schemas.openxmlformats.org/drawingml/2006/main">
                    <a:graphicData uri="http://schemas.openxmlformats.org/drawingml/2006/picture">
                      <pic:pic xmlns:pic="http://schemas.openxmlformats.org/drawingml/2006/picture">
                        <pic:nvPicPr>
                          <pic:cNvPr id="0" name="image168.png" descr="https://tech12h.com/sites/default/files/styles/inbody400/public/screenshot_1062.png?itok=_5-VDGWX"/>
                          <pic:cNvPicPr preferRelativeResize="0"/>
                        </pic:nvPicPr>
                        <pic:blipFill>
                          <a:blip r:embed="rId64"/>
                          <a:srcRect/>
                          <a:stretch>
                            <a:fillRect/>
                          </a:stretch>
                        </pic:blipFill>
                        <pic:spPr>
                          <a:xfrm>
                            <a:off x="0" y="0"/>
                            <a:ext cx="4622165" cy="2512695"/>
                          </a:xfrm>
                          <a:prstGeom prst="rect">
                            <a:avLst/>
                          </a:prstGeom>
                          <a:ln/>
                        </pic:spPr>
                      </pic:pic>
                    </a:graphicData>
                  </a:graphic>
                </wp:inline>
              </w:drawing>
            </w:r>
          </w:p>
          <w:p w:rsidR="00DB6EBA" w:rsidRDefault="00C8782C">
            <w:pPr>
              <w:numPr>
                <w:ilvl w:val="0"/>
                <w:numId w:val="165"/>
              </w:numPr>
              <w:pBdr>
                <w:top w:val="nil"/>
                <w:left w:val="nil"/>
                <w:bottom w:val="nil"/>
                <w:right w:val="nil"/>
                <w:between w:val="nil"/>
              </w:pBdr>
              <w:shd w:val="clear" w:color="auto" w:fill="FFFFFF"/>
              <w:jc w:val="both"/>
            </w:pPr>
            <w:r>
              <w:rPr>
                <w:color w:val="000000"/>
              </w:rPr>
              <w:t>2. Những điểm khác nhau giữa tế bào động vật và tế bào thực vật có liên quan gì đến hình thức sống khác nhau của chú</w:t>
            </w:r>
            <w:r>
              <w:rPr>
                <w:color w:val="000000"/>
              </w:rPr>
              <w:t>ng? Cấu trúc nào của tế bào nào giúp cây cứng cáp dù không có hệ xương nâng đỡ như động vật?</w:t>
            </w:r>
          </w:p>
          <w:p w:rsidR="00DB6EBA" w:rsidRDefault="00DB6EBA">
            <w:pPr>
              <w:pBdr>
                <w:top w:val="nil"/>
                <w:left w:val="nil"/>
                <w:bottom w:val="nil"/>
                <w:right w:val="nil"/>
                <w:between w:val="nil"/>
              </w:pBdr>
              <w:shd w:val="clear" w:color="auto" w:fill="FFFFFF"/>
              <w:ind w:left="720"/>
              <w:jc w:val="both"/>
              <w:rPr>
                <w:color w:val="000000"/>
                <w:sz w:val="8"/>
                <w:szCs w:val="8"/>
              </w:rPr>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w:t>
      </w:r>
    </w:p>
    <w:tbl>
      <w:tblPr>
        <w:tblStyle w:val="a8"/>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
        <w:gridCol w:w="4337"/>
        <w:gridCol w:w="3346"/>
      </w:tblGrid>
      <w:tr w:rsidR="00DB6EBA">
        <w:trPr>
          <w:trHeight w:val="266"/>
        </w:trPr>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Tế bào động vật</w:t>
            </w:r>
          </w:p>
        </w:tc>
        <w:tc>
          <w:tcPr>
            <w:tcW w:w="0" w:type="auto"/>
            <w:tcMar>
              <w:top w:w="75" w:type="dxa"/>
              <w:left w:w="75" w:type="dxa"/>
              <w:bottom w:w="75" w:type="dxa"/>
              <w:right w:w="75" w:type="dxa"/>
            </w:tcMar>
          </w:tcPr>
          <w:p w:rsidR="00DB6EBA" w:rsidRDefault="00C8782C">
            <w:pPr>
              <w:spacing w:after="0" w:line="240" w:lineRule="auto"/>
              <w:jc w:val="both"/>
            </w:pPr>
            <w:r>
              <w:t>Tế bào thực vật</w:t>
            </w:r>
          </w:p>
        </w:tc>
      </w:tr>
      <w:tr w:rsidR="00DB6EBA">
        <w:trPr>
          <w:trHeight w:val="1622"/>
        </w:trPr>
        <w:tc>
          <w:tcPr>
            <w:tcW w:w="0" w:type="auto"/>
            <w:tcMar>
              <w:top w:w="75" w:type="dxa"/>
              <w:left w:w="75" w:type="dxa"/>
              <w:bottom w:w="75" w:type="dxa"/>
              <w:right w:w="75" w:type="dxa"/>
            </w:tcMar>
          </w:tcPr>
          <w:p w:rsidR="00DB6EBA" w:rsidRDefault="00C8782C">
            <w:pPr>
              <w:spacing w:after="0" w:line="240" w:lineRule="auto"/>
              <w:jc w:val="both"/>
            </w:pPr>
            <w:r>
              <w:t>Giống nhau</w:t>
            </w:r>
          </w:p>
        </w:tc>
        <w:tc>
          <w:tcPr>
            <w:tcW w:w="0" w:type="auto"/>
            <w:gridSpan w:val="2"/>
            <w:tcMar>
              <w:top w:w="75" w:type="dxa"/>
              <w:left w:w="75" w:type="dxa"/>
              <w:bottom w:w="75" w:type="dxa"/>
              <w:right w:w="75" w:type="dxa"/>
            </w:tcMar>
          </w:tcPr>
          <w:p w:rsidR="00DB6EBA" w:rsidRDefault="00C8782C">
            <w:pPr>
              <w:spacing w:after="0" w:line="240" w:lineRule="auto"/>
              <w:jc w:val="both"/>
            </w:pPr>
            <w:r>
              <w:t>Đều có những thành phần cơ bản:</w:t>
            </w:r>
          </w:p>
          <w:p w:rsidR="00DB6EBA" w:rsidRDefault="00C8782C">
            <w:pPr>
              <w:numPr>
                <w:ilvl w:val="0"/>
                <w:numId w:val="151"/>
              </w:numPr>
              <w:spacing w:after="0" w:line="240" w:lineRule="auto"/>
              <w:jc w:val="both"/>
            </w:pPr>
            <w:r>
              <w:t>Màng sinh chất, tế bào chất và nhân</w:t>
            </w:r>
          </w:p>
          <w:p w:rsidR="00DB6EBA" w:rsidRDefault="00C8782C">
            <w:pPr>
              <w:numPr>
                <w:ilvl w:val="0"/>
                <w:numId w:val="151"/>
              </w:numPr>
              <w:spacing w:after="0" w:line="240" w:lineRule="auto"/>
              <w:jc w:val="both"/>
            </w:pPr>
            <w:r>
              <w:t>Các bào quan: Ti thể, thể Gôngi, lưới nội chất mang ribôxôm.</w:t>
            </w:r>
          </w:p>
          <w:p w:rsidR="00DB6EBA" w:rsidRDefault="00C8782C">
            <w:pPr>
              <w:numPr>
                <w:ilvl w:val="0"/>
                <w:numId w:val="151"/>
              </w:numPr>
              <w:spacing w:after="0" w:line="240" w:lineRule="auto"/>
              <w:jc w:val="both"/>
            </w:pPr>
            <w:r>
              <w:t>Trong nhân là nhân con và chất nhiễm sắc (ADN).</w:t>
            </w:r>
          </w:p>
        </w:tc>
      </w:tr>
      <w:tr w:rsidR="00DB6EBA">
        <w:trPr>
          <w:trHeight w:val="2157"/>
        </w:trPr>
        <w:tc>
          <w:tcPr>
            <w:tcW w:w="0" w:type="auto"/>
            <w:tcMar>
              <w:top w:w="75" w:type="dxa"/>
              <w:left w:w="75" w:type="dxa"/>
              <w:bottom w:w="75" w:type="dxa"/>
              <w:right w:w="75" w:type="dxa"/>
            </w:tcMar>
          </w:tcPr>
          <w:p w:rsidR="00DB6EBA" w:rsidRDefault="00C8782C">
            <w:pPr>
              <w:spacing w:after="0" w:line="240" w:lineRule="auto"/>
              <w:jc w:val="both"/>
            </w:pPr>
            <w:r>
              <w:t>Khác nhau</w:t>
            </w:r>
          </w:p>
        </w:tc>
        <w:tc>
          <w:tcPr>
            <w:tcW w:w="0" w:type="auto"/>
            <w:tcMar>
              <w:top w:w="75" w:type="dxa"/>
              <w:left w:w="75" w:type="dxa"/>
              <w:bottom w:w="75" w:type="dxa"/>
              <w:right w:w="75" w:type="dxa"/>
            </w:tcMar>
          </w:tcPr>
          <w:p w:rsidR="00DB6EBA" w:rsidRDefault="00C8782C">
            <w:pPr>
              <w:numPr>
                <w:ilvl w:val="0"/>
                <w:numId w:val="152"/>
              </w:numPr>
              <w:spacing w:after="0" w:line="240" w:lineRule="auto"/>
              <w:jc w:val="both"/>
            </w:pPr>
            <w:r>
              <w:t>Không có vách xenlulozơ</w:t>
            </w:r>
          </w:p>
          <w:p w:rsidR="00DB6EBA" w:rsidRDefault="00C8782C">
            <w:pPr>
              <w:numPr>
                <w:ilvl w:val="0"/>
                <w:numId w:val="152"/>
              </w:numPr>
              <w:spacing w:after="0" w:line="240" w:lineRule="auto"/>
              <w:jc w:val="both"/>
            </w:pPr>
            <w:r>
              <w:t>Không có lục lạp nên không tự tổng hợp được chất hữu cơ  →  dị dưỡng.</w:t>
            </w:r>
          </w:p>
          <w:p w:rsidR="00DB6EBA" w:rsidRDefault="00C8782C">
            <w:pPr>
              <w:numPr>
                <w:ilvl w:val="0"/>
                <w:numId w:val="152"/>
              </w:numPr>
              <w:spacing w:after="0" w:line="240" w:lineRule="auto"/>
              <w:jc w:val="both"/>
            </w:pPr>
            <w:r>
              <w:t>Có trung thể</w:t>
            </w:r>
          </w:p>
          <w:p w:rsidR="00DB6EBA" w:rsidRDefault="00C8782C">
            <w:pPr>
              <w:numPr>
                <w:ilvl w:val="0"/>
                <w:numId w:val="152"/>
              </w:numPr>
              <w:spacing w:after="0" w:line="240" w:lineRule="auto"/>
              <w:jc w:val="both"/>
            </w:pPr>
            <w:r>
              <w:t>Có lizôxôm (thể hòa tan).</w:t>
            </w:r>
          </w:p>
          <w:p w:rsidR="00DB6EBA" w:rsidRDefault="00C8782C">
            <w:pPr>
              <w:numPr>
                <w:ilvl w:val="0"/>
                <w:numId w:val="152"/>
              </w:numPr>
              <w:spacing w:after="0" w:line="240" w:lineRule="auto"/>
              <w:jc w:val="both"/>
            </w:pPr>
            <w:r>
              <w:t>Không có không bào chứa dịch, chỉ có không bào tiêu hóa, không bào bài tiết.</w:t>
            </w:r>
          </w:p>
        </w:tc>
        <w:tc>
          <w:tcPr>
            <w:tcW w:w="0" w:type="auto"/>
            <w:tcMar>
              <w:top w:w="75" w:type="dxa"/>
              <w:left w:w="75" w:type="dxa"/>
              <w:bottom w:w="75" w:type="dxa"/>
              <w:right w:w="75" w:type="dxa"/>
            </w:tcMar>
          </w:tcPr>
          <w:p w:rsidR="00DB6EBA" w:rsidRDefault="00C8782C">
            <w:pPr>
              <w:numPr>
                <w:ilvl w:val="0"/>
                <w:numId w:val="153"/>
              </w:numPr>
              <w:spacing w:after="0" w:line="240" w:lineRule="auto"/>
              <w:jc w:val="both"/>
            </w:pPr>
            <w:r>
              <w:t>Có vách xenlulozơ bảo vệ.</w:t>
            </w:r>
          </w:p>
          <w:p w:rsidR="00DB6EBA" w:rsidRDefault="00C8782C">
            <w:pPr>
              <w:numPr>
                <w:ilvl w:val="0"/>
                <w:numId w:val="153"/>
              </w:numPr>
              <w:spacing w:after="0" w:line="240" w:lineRule="auto"/>
              <w:jc w:val="both"/>
            </w:pPr>
            <w:r>
              <w:t>Có các lạp thể đặc biệt là lục lạp → tự dưỡng.</w:t>
            </w:r>
          </w:p>
          <w:p w:rsidR="00DB6EBA" w:rsidRDefault="00C8782C">
            <w:pPr>
              <w:numPr>
                <w:ilvl w:val="0"/>
                <w:numId w:val="153"/>
              </w:numPr>
              <w:spacing w:after="0" w:line="240" w:lineRule="auto"/>
              <w:jc w:val="both"/>
            </w:pPr>
            <w:r>
              <w:t>Chỉ có trung thể ở tế bào thực vật bậc thấp</w:t>
            </w:r>
          </w:p>
          <w:p w:rsidR="00DB6EBA" w:rsidRDefault="00C8782C">
            <w:pPr>
              <w:numPr>
                <w:ilvl w:val="0"/>
                <w:numId w:val="153"/>
              </w:numPr>
              <w:spacing w:after="0" w:line="240" w:lineRule="auto"/>
              <w:jc w:val="both"/>
            </w:pPr>
            <w:r>
              <w:t>Không có lizôxôm</w:t>
            </w:r>
          </w:p>
          <w:p w:rsidR="00DB6EBA" w:rsidRDefault="00C8782C">
            <w:pPr>
              <w:numPr>
                <w:ilvl w:val="0"/>
                <w:numId w:val="153"/>
              </w:numPr>
              <w:spacing w:after="0" w:line="240" w:lineRule="auto"/>
              <w:jc w:val="both"/>
            </w:pPr>
            <w:r>
              <w:t>Có không bào chứa dịch lớn.</w:t>
            </w:r>
          </w:p>
        </w:tc>
      </w:tr>
    </w:tbl>
    <w:p w:rsidR="00DB6EBA" w:rsidRDefault="00C8782C">
      <w:pPr>
        <w:shd w:val="clear" w:color="auto" w:fill="FFFFFF"/>
        <w:spacing w:after="0" w:line="240" w:lineRule="auto"/>
        <w:jc w:val="both"/>
      </w:pPr>
      <w:r>
        <w:t>2.</w:t>
      </w:r>
    </w:p>
    <w:p w:rsidR="00DB6EBA" w:rsidRDefault="00C8782C">
      <w:pPr>
        <w:shd w:val="clear" w:color="auto" w:fill="FFFFFF"/>
        <w:spacing w:after="0" w:line="240" w:lineRule="auto"/>
        <w:jc w:val="both"/>
      </w:pPr>
      <w:r>
        <w:t>- Điểm khác nhau lớn nhất giữa thực vật và giới động vật là khả năng quang hợp.</w:t>
      </w:r>
    </w:p>
    <w:p w:rsidR="00DB6EBA" w:rsidRDefault="00C8782C">
      <w:pPr>
        <w:numPr>
          <w:ilvl w:val="0"/>
          <w:numId w:val="155"/>
        </w:numPr>
        <w:shd w:val="clear" w:color="auto" w:fill="FFFFFF"/>
        <w:spacing w:after="0" w:line="240" w:lineRule="auto"/>
        <w:jc w:val="both"/>
      </w:pPr>
      <w:r>
        <w:t>Thực vật là sinh vật tự dưỡng, có khả năng quang hợp để tổng hợp chất hữu cơ từ năng lượng mặt trời và chất vô cơ. Có những loại thực vật vừa tự dưỡng, vừa dị dưỡng (như cây bắ</w:t>
      </w:r>
      <w:r>
        <w:t>t ruồi). Nhưng nếu không có ruồi, các cây này vẫn sống vì chúng vẫn có khả năng quang hợp.</w:t>
      </w:r>
    </w:p>
    <w:p w:rsidR="00DB6EBA" w:rsidRDefault="00C8782C">
      <w:pPr>
        <w:numPr>
          <w:ilvl w:val="0"/>
          <w:numId w:val="155"/>
        </w:numPr>
        <w:shd w:val="clear" w:color="auto" w:fill="FFFFFF"/>
        <w:spacing w:after="0" w:line="240" w:lineRule="auto"/>
        <w:jc w:val="both"/>
      </w:pPr>
      <w:r>
        <w:t>Động vật là sinh vật dị dưỡng, không có khả năng tổng hợp chất hữu cơ từ chất vô cơ nên chúng phải ăn các sinh vật khác.</w:t>
      </w:r>
    </w:p>
    <w:p w:rsidR="00DB6EBA" w:rsidRDefault="00C8782C">
      <w:pPr>
        <w:shd w:val="clear" w:color="auto" w:fill="FFFFFF"/>
        <w:spacing w:after="0" w:line="240" w:lineRule="auto"/>
        <w:jc w:val="both"/>
      </w:pPr>
      <w:r>
        <w:t xml:space="preserve">- Thành tế bào của tế bào thực vật giúp cây </w:t>
      </w:r>
      <w:r>
        <w:t>cứng cáp dù không có hệ xương nâng đỡ như ở động vật.</w:t>
      </w:r>
    </w:p>
    <w:tbl>
      <w:tblPr>
        <w:tblStyle w:val="a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pPr>
            <w:r>
              <w:rPr>
                <w:b/>
                <w:highlight w:val="white"/>
              </w:rPr>
              <w:t>Câu 8:</w:t>
            </w:r>
            <w:r>
              <w:rPr>
                <w:highlight w:val="white"/>
              </w:rPr>
              <w:t xml:space="preserve"> Khi một con chó con vừa sinh ra, em có thể dùng một tay bế nó. Song chính con chó đó khi trưởng thành, em có thể không còn bế nổi nó nữa. Quá trình nào đã giúp con chó cũng như các sinh vật khác </w:t>
            </w:r>
            <w:r>
              <w:rPr>
                <w:highlight w:val="white"/>
              </w:rPr>
              <w:t>lớn lên?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Quá trình lớn lên và sinh sản của tế bào đã giúp con chó cũng như các sinh vật khác lớn lên.</w:t>
      </w:r>
    </w:p>
    <w:tbl>
      <w:tblPr>
        <w:tblStyle w:val="a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9:</w:t>
            </w:r>
            <w:r>
              <w:rPr>
                <w:color w:val="000000"/>
                <w:highlight w:val="white"/>
              </w:rPr>
              <w:t xml:space="preserve"> </w:t>
            </w:r>
            <w:r>
              <w:rPr>
                <w:color w:val="000000"/>
              </w:rPr>
              <w:t>Quan sát Hình 3.1 và trả lời các câu hỏi:</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334893" cy="2690852"/>
                  <wp:effectExtent l="0" t="0" r="0" b="0"/>
                  <wp:docPr id="339" name="image169.png" descr="https://tech12h.com/sites/default/files/styles/inbody400/public/screenshot_1063.png?itok=tB_PeQLh"/>
                  <wp:cNvGraphicFramePr/>
                  <a:graphic xmlns:a="http://schemas.openxmlformats.org/drawingml/2006/main">
                    <a:graphicData uri="http://schemas.openxmlformats.org/drawingml/2006/picture">
                      <pic:pic xmlns:pic="http://schemas.openxmlformats.org/drawingml/2006/picture">
                        <pic:nvPicPr>
                          <pic:cNvPr id="0" name="image169.png" descr="https://tech12h.com/sites/default/files/styles/inbody400/public/screenshot_1063.png?itok=tB_PeQLh"/>
                          <pic:cNvPicPr preferRelativeResize="0"/>
                        </pic:nvPicPr>
                        <pic:blipFill>
                          <a:blip r:embed="rId65"/>
                          <a:srcRect/>
                          <a:stretch>
                            <a:fillRect/>
                          </a:stretch>
                        </pic:blipFill>
                        <pic:spPr>
                          <a:xfrm>
                            <a:off x="0" y="0"/>
                            <a:ext cx="5334893" cy="2690852"/>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1. Kích thước tế bào chất và nhân thay đổi thế nào khi tế bào lớn lên?</w:t>
            </w:r>
          </w:p>
          <w:p w:rsidR="00DB6EBA" w:rsidRDefault="00C8782C">
            <w:pPr>
              <w:pBdr>
                <w:top w:val="nil"/>
                <w:left w:val="nil"/>
                <w:bottom w:val="nil"/>
                <w:right w:val="nil"/>
                <w:between w:val="nil"/>
              </w:pBdr>
              <w:shd w:val="clear" w:color="auto" w:fill="FFFFFF"/>
              <w:jc w:val="both"/>
              <w:rPr>
                <w:color w:val="000000"/>
              </w:rPr>
            </w:pPr>
            <w:r>
              <w:rPr>
                <w:color w:val="000000"/>
              </w:rPr>
              <w:t>2. Tế bào có lớn lên mãi được không? Tại sao?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Kích thước tế bào chất và nhân tăng dần lên khi tế bào lớn lên.</w:t>
      </w:r>
    </w:p>
    <w:p w:rsidR="00DB6EBA" w:rsidRDefault="00C8782C">
      <w:pPr>
        <w:shd w:val="clear" w:color="auto" w:fill="FFFFFF"/>
        <w:spacing w:after="0" w:line="240" w:lineRule="auto"/>
        <w:jc w:val="both"/>
      </w:pPr>
      <w:r>
        <w:t>2. Tế bào không lớn lên mãi được. Vì khi tế bào lớn đến một kích thước nhất định sẽ phân chia thành hai tế bào con.</w:t>
      </w:r>
    </w:p>
    <w:tbl>
      <w:tblPr>
        <w:tblStyle w:val="a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10:</w:t>
            </w:r>
            <w:r>
              <w:rPr>
                <w:color w:val="000000"/>
                <w:highlight w:val="white"/>
              </w:rPr>
              <w:t xml:space="preserve"> </w:t>
            </w:r>
            <w:r>
              <w:rPr>
                <w:color w:val="000000"/>
              </w:rPr>
              <w:t>Quan sát hình 3.1 và 3.2 để trả lời các câu hỏi sau:</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293067" cy="1484377"/>
                  <wp:effectExtent l="0" t="0" r="0" b="0"/>
                  <wp:docPr id="338" name="image164.png" descr="https://tech12h.com/sites/default/files/styles/inbody400/public/screenshot_1064.png?itok=YjaKqja7"/>
                  <wp:cNvGraphicFramePr/>
                  <a:graphic xmlns:a="http://schemas.openxmlformats.org/drawingml/2006/main">
                    <a:graphicData uri="http://schemas.openxmlformats.org/drawingml/2006/picture">
                      <pic:pic xmlns:pic="http://schemas.openxmlformats.org/drawingml/2006/picture">
                        <pic:nvPicPr>
                          <pic:cNvPr id="0" name="image164.png" descr="https://tech12h.com/sites/default/files/styles/inbody400/public/screenshot_1064.png?itok=YjaKqja7"/>
                          <pic:cNvPicPr preferRelativeResize="0"/>
                        </pic:nvPicPr>
                        <pic:blipFill>
                          <a:blip r:embed="rId66"/>
                          <a:srcRect/>
                          <a:stretch>
                            <a:fillRect/>
                          </a:stretch>
                        </pic:blipFill>
                        <pic:spPr>
                          <a:xfrm>
                            <a:off x="0" y="0"/>
                            <a:ext cx="5293067" cy="1484377"/>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1. Khi nào thì tế bào phân chia?</w:t>
            </w:r>
          </w:p>
          <w:p w:rsidR="00DB6EBA" w:rsidRDefault="00C8782C">
            <w:pPr>
              <w:pBdr>
                <w:top w:val="nil"/>
                <w:left w:val="nil"/>
                <w:bottom w:val="nil"/>
                <w:right w:val="nil"/>
                <w:between w:val="nil"/>
              </w:pBdr>
              <w:shd w:val="clear" w:color="auto" w:fill="FFFFFF"/>
              <w:jc w:val="both"/>
              <w:rPr>
                <w:color w:val="000000"/>
              </w:rPr>
            </w:pPr>
            <w:r>
              <w:rPr>
                <w:color w:val="000000"/>
              </w:rPr>
              <w:t>2. Cơ thế chúng ta gồm hàng tỉ tế bào được hình thành nhờ quá trình nào?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Khi tế bào lớn lên một kích thước nhất định sẽ phân chia.</w:t>
      </w:r>
    </w:p>
    <w:p w:rsidR="00DB6EBA" w:rsidRDefault="00C8782C">
      <w:pPr>
        <w:shd w:val="clear" w:color="auto" w:fill="FFFFFF"/>
        <w:spacing w:after="0" w:line="240" w:lineRule="auto"/>
        <w:jc w:val="both"/>
      </w:pPr>
      <w:r>
        <w:t>2. Cơ thể ta gồm hàng tỉ tế bào được hình thành nhờ quá trình sinh sản (phân chia) của tế bào.</w:t>
      </w:r>
    </w:p>
    <w:tbl>
      <w:tblPr>
        <w:tblStyle w:val="a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11:</w:t>
            </w:r>
          </w:p>
          <w:p w:rsidR="00DB6EBA" w:rsidRDefault="00C8782C">
            <w:pPr>
              <w:pBdr>
                <w:top w:val="nil"/>
                <w:left w:val="nil"/>
                <w:bottom w:val="nil"/>
                <w:right w:val="nil"/>
                <w:between w:val="nil"/>
              </w:pBdr>
              <w:shd w:val="clear" w:color="auto" w:fill="FFFFFF"/>
              <w:jc w:val="both"/>
              <w:rPr>
                <w:color w:val="000000"/>
              </w:rPr>
            </w:pPr>
            <w:r>
              <w:rPr>
                <w:color w:val="000000"/>
              </w:rPr>
              <w:t>1. Quan sát hình 3.3 và cho biết cây ngô lớn lên nhờ quá trình nào?</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2454910"/>
                  <wp:effectExtent l="0" t="0" r="0" b="0"/>
                  <wp:docPr id="340" name="image171.png" descr="https://tech12h.com/sites/default/files/styles/inbody400/public/screenshot_1065.png?itok=o5xHGesy"/>
                  <wp:cNvGraphicFramePr/>
                  <a:graphic xmlns:a="http://schemas.openxmlformats.org/drawingml/2006/main">
                    <a:graphicData uri="http://schemas.openxmlformats.org/drawingml/2006/picture">
                      <pic:pic xmlns:pic="http://schemas.openxmlformats.org/drawingml/2006/picture">
                        <pic:nvPicPr>
                          <pic:cNvPr id="0" name="image171.png" descr="https://tech12h.com/sites/default/files/styles/inbody400/public/screenshot_1065.png?itok=o5xHGesy"/>
                          <pic:cNvPicPr preferRelativeResize="0"/>
                        </pic:nvPicPr>
                        <pic:blipFill>
                          <a:blip r:embed="rId67"/>
                          <a:srcRect/>
                          <a:stretch>
                            <a:fillRect/>
                          </a:stretch>
                        </pic:blipFill>
                        <pic:spPr>
                          <a:xfrm>
                            <a:off x="0" y="0"/>
                            <a:ext cx="4622165" cy="2454910"/>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2. Quan sát hình 3.3 và 3.4, thảo luận và trả lời câu hỏi:</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171186" cy="3241864"/>
                  <wp:effectExtent l="0" t="0" r="0" b="0"/>
                  <wp:docPr id="186" name="image11.png" descr="https://tech12h.com/sites/default/files/styles/inbody400/public/screenshot_1066.png?itok=u_vlbUG_"/>
                  <wp:cNvGraphicFramePr/>
                  <a:graphic xmlns:a="http://schemas.openxmlformats.org/drawingml/2006/main">
                    <a:graphicData uri="http://schemas.openxmlformats.org/drawingml/2006/picture">
                      <pic:pic xmlns:pic="http://schemas.openxmlformats.org/drawingml/2006/picture">
                        <pic:nvPicPr>
                          <pic:cNvPr id="0" name="image11.png" descr="https://tech12h.com/sites/default/files/styles/inbody400/public/screenshot_1066.png?itok=u_vlbUG_"/>
                          <pic:cNvPicPr preferRelativeResize="0"/>
                        </pic:nvPicPr>
                        <pic:blipFill>
                          <a:blip r:embed="rId68"/>
                          <a:srcRect/>
                          <a:stretch>
                            <a:fillRect/>
                          </a:stretch>
                        </pic:blipFill>
                        <pic:spPr>
                          <a:xfrm>
                            <a:off x="0" y="0"/>
                            <a:ext cx="5171186" cy="3241864"/>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a) Sự sinh sản tế bào có ý nghĩa gì?</w:t>
            </w:r>
          </w:p>
          <w:p w:rsidR="00DB6EBA" w:rsidRDefault="00C8782C">
            <w:pPr>
              <w:pBdr>
                <w:top w:val="nil"/>
                <w:left w:val="nil"/>
                <w:bottom w:val="nil"/>
                <w:right w:val="nil"/>
                <w:between w:val="nil"/>
              </w:pBdr>
              <w:shd w:val="clear" w:color="auto" w:fill="FFFFFF"/>
              <w:jc w:val="both"/>
              <w:rPr>
                <w:color w:val="000000"/>
              </w:rPr>
            </w:pPr>
            <w:r>
              <w:rPr>
                <w:color w:val="000000"/>
              </w:rPr>
              <w:t>b) Nhờ quá trình nào cơ thể có được những tế bào mới để thay thế cho những tế bào già, các tế bào chết, tế bào bị tổn thương?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Cây ngô lớn lên nhờ quá trình sinh sản của tế bào</w:t>
      </w:r>
    </w:p>
    <w:p w:rsidR="00DB6EBA" w:rsidRDefault="00C8782C">
      <w:pPr>
        <w:shd w:val="clear" w:color="auto" w:fill="FFFFFF"/>
        <w:spacing w:after="0" w:line="240" w:lineRule="auto"/>
        <w:jc w:val="both"/>
      </w:pPr>
      <w:r>
        <w:t>2. </w:t>
      </w:r>
    </w:p>
    <w:p w:rsidR="00DB6EBA" w:rsidRDefault="00C8782C">
      <w:pPr>
        <w:shd w:val="clear" w:color="auto" w:fill="FFFFFF"/>
        <w:spacing w:after="0" w:line="240" w:lineRule="auto"/>
        <w:jc w:val="both"/>
      </w:pPr>
      <w:r>
        <w:t>a) Sự sinh sản tế bào làm tăng số lượng tế bào, thay thế các tế bào già, các tế bào bị tổn thương, giúp cơ thể lớn lên (sinh trưởng) và phát triển.</w:t>
      </w:r>
    </w:p>
    <w:p w:rsidR="00DB6EBA" w:rsidRDefault="00C8782C">
      <w:pPr>
        <w:shd w:val="clear" w:color="auto" w:fill="FFFFFF"/>
        <w:spacing w:after="0" w:line="240" w:lineRule="auto"/>
        <w:jc w:val="both"/>
      </w:pPr>
      <w:r>
        <w:t>b) Quá trình sinh sản tế bào.</w:t>
      </w:r>
    </w:p>
    <w:tbl>
      <w:tblPr>
        <w:tblStyle w:val="a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b/>
                <w:color w:val="000000"/>
              </w:rPr>
            </w:pPr>
            <w:r>
              <w:rPr>
                <w:b/>
                <w:color w:val="000000"/>
                <w:highlight w:val="white"/>
              </w:rPr>
              <w:t>Câu 12:</w:t>
            </w:r>
            <w:r>
              <w:rPr>
                <w:b/>
                <w:color w:val="000000"/>
              </w:rPr>
              <w:t xml:space="preserve"> </w:t>
            </w:r>
            <w:r>
              <w:rPr>
                <w:color w:val="000000"/>
              </w:rPr>
              <w:t>Mô tả nào dưới đây về chức năng của thành phần tế bào là đúng?</w:t>
            </w:r>
          </w:p>
          <w:p w:rsidR="00DB6EBA" w:rsidRDefault="00C8782C">
            <w:pPr>
              <w:pBdr>
                <w:top w:val="nil"/>
                <w:left w:val="nil"/>
                <w:bottom w:val="nil"/>
                <w:right w:val="nil"/>
                <w:between w:val="nil"/>
              </w:pBdr>
              <w:shd w:val="clear" w:color="auto" w:fill="FFFFFF"/>
              <w:jc w:val="both"/>
              <w:rPr>
                <w:color w:val="000000"/>
              </w:rPr>
            </w:pPr>
            <w:r>
              <w:rPr>
                <w:color w:val="000000"/>
              </w:rPr>
              <w:t>A. Nhân</w:t>
            </w:r>
            <w:r>
              <w:rPr>
                <w:color w:val="000000"/>
              </w:rPr>
              <w:t xml:space="preserve"> - tích trữ nước, thức ăn và chất thải của tế bào.</w:t>
            </w:r>
          </w:p>
          <w:p w:rsidR="00DB6EBA" w:rsidRDefault="00C8782C">
            <w:pPr>
              <w:pBdr>
                <w:top w:val="nil"/>
                <w:left w:val="nil"/>
                <w:bottom w:val="nil"/>
                <w:right w:val="nil"/>
                <w:between w:val="nil"/>
              </w:pBdr>
              <w:shd w:val="clear" w:color="auto" w:fill="FFFFFF"/>
              <w:jc w:val="both"/>
              <w:rPr>
                <w:color w:val="000000"/>
              </w:rPr>
            </w:pPr>
            <w:r>
              <w:rPr>
                <w:color w:val="000000"/>
              </w:rPr>
              <w:t>B. Tế bào chất - chứa các bào quan.</w:t>
            </w:r>
          </w:p>
          <w:p w:rsidR="00DB6EBA" w:rsidRDefault="00C8782C">
            <w:pPr>
              <w:pBdr>
                <w:top w:val="nil"/>
                <w:left w:val="nil"/>
                <w:bottom w:val="nil"/>
                <w:right w:val="nil"/>
                <w:between w:val="nil"/>
              </w:pBdr>
              <w:shd w:val="clear" w:color="auto" w:fill="FFFFFF"/>
              <w:jc w:val="both"/>
              <w:rPr>
                <w:color w:val="000000"/>
              </w:rPr>
            </w:pPr>
            <w:r>
              <w:rPr>
                <w:color w:val="000000"/>
              </w:rPr>
              <w:t>C. Không bào - lưu giữ thông tin di truyền.</w:t>
            </w:r>
          </w:p>
          <w:p w:rsidR="00DB6EBA" w:rsidRDefault="00C8782C">
            <w:pPr>
              <w:pBdr>
                <w:top w:val="nil"/>
                <w:left w:val="nil"/>
                <w:bottom w:val="nil"/>
                <w:right w:val="nil"/>
                <w:between w:val="nil"/>
              </w:pBdr>
              <w:shd w:val="clear" w:color="auto" w:fill="FFFFFF"/>
              <w:jc w:val="both"/>
              <w:rPr>
                <w:color w:val="000000"/>
              </w:rPr>
            </w:pPr>
            <w:r>
              <w:rPr>
                <w:color w:val="000000"/>
              </w:rPr>
              <w:t>D. Màng tế bào - thu nhận ánh sáng mặt trời.</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pacing w:after="0"/>
        <w:jc w:val="both"/>
      </w:pPr>
      <w:r>
        <w:t>Chọn B. Tế bào chất - chứa các bào quan.</w:t>
      </w:r>
    </w:p>
    <w:tbl>
      <w:tblPr>
        <w:tblStyle w:val="a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13:</w:t>
            </w:r>
            <w:r>
              <w:rPr>
                <w:color w:val="000000"/>
                <w:highlight w:val="white"/>
              </w:rPr>
              <w:t xml:space="preserve"> </w:t>
            </w:r>
            <w:r>
              <w:rPr>
                <w:color w:val="000000"/>
              </w:rPr>
              <w:t>Quá trình sinh sản của tế bào không có ý nghĩa</w:t>
            </w:r>
          </w:p>
          <w:p w:rsidR="00DB6EBA" w:rsidRDefault="00C8782C">
            <w:pPr>
              <w:pBdr>
                <w:top w:val="nil"/>
                <w:left w:val="nil"/>
                <w:bottom w:val="nil"/>
                <w:right w:val="nil"/>
                <w:between w:val="nil"/>
              </w:pBdr>
              <w:shd w:val="clear" w:color="auto" w:fill="FFFFFF"/>
              <w:jc w:val="both"/>
              <w:rPr>
                <w:color w:val="000000"/>
              </w:rPr>
            </w:pPr>
            <w:r>
              <w:rPr>
                <w:color w:val="000000"/>
              </w:rPr>
              <w:t>A. giúp cơ thể đơn bào lớn lên.</w:t>
            </w:r>
          </w:p>
          <w:p w:rsidR="00DB6EBA" w:rsidRDefault="00C8782C">
            <w:pPr>
              <w:pBdr>
                <w:top w:val="nil"/>
                <w:left w:val="nil"/>
                <w:bottom w:val="nil"/>
                <w:right w:val="nil"/>
                <w:between w:val="nil"/>
              </w:pBdr>
              <w:shd w:val="clear" w:color="auto" w:fill="FFFFFF"/>
              <w:jc w:val="both"/>
              <w:rPr>
                <w:color w:val="000000"/>
              </w:rPr>
            </w:pPr>
            <w:r>
              <w:rPr>
                <w:color w:val="000000"/>
              </w:rPr>
              <w:t>B. giúp cơ thể đa bào lớn lên.</w:t>
            </w:r>
          </w:p>
          <w:p w:rsidR="00DB6EBA" w:rsidRDefault="00C8782C">
            <w:pPr>
              <w:pBdr>
                <w:top w:val="nil"/>
                <w:left w:val="nil"/>
                <w:bottom w:val="nil"/>
                <w:right w:val="nil"/>
                <w:between w:val="nil"/>
              </w:pBdr>
              <w:shd w:val="clear" w:color="auto" w:fill="FFFFFF"/>
              <w:jc w:val="both"/>
              <w:rPr>
                <w:color w:val="000000"/>
              </w:rPr>
            </w:pPr>
            <w:r>
              <w:rPr>
                <w:color w:val="000000"/>
              </w:rPr>
              <w:t>C. thay thế các tế bào già đã chết.</w:t>
            </w:r>
          </w:p>
          <w:p w:rsidR="00DB6EBA" w:rsidRDefault="00C8782C">
            <w:pPr>
              <w:pBdr>
                <w:top w:val="nil"/>
                <w:left w:val="nil"/>
                <w:bottom w:val="nil"/>
                <w:right w:val="nil"/>
                <w:between w:val="nil"/>
              </w:pBdr>
              <w:shd w:val="clear" w:color="auto" w:fill="FFFFFF"/>
              <w:jc w:val="both"/>
              <w:rPr>
                <w:color w:val="000000"/>
              </w:rPr>
            </w:pPr>
            <w:r>
              <w:rPr>
                <w:color w:val="000000"/>
              </w:rPr>
              <w:t>D. thay thế các tế bào bị tổn thương.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A. giúp cơ thể đơn bào lớn lên.</w:t>
      </w:r>
    </w:p>
    <w:tbl>
      <w:tblPr>
        <w:tblStyle w:val="a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14:</w:t>
            </w:r>
            <w:r>
              <w:rPr>
                <w:color w:val="000000"/>
                <w:highlight w:val="white"/>
              </w:rPr>
              <w:t xml:space="preserve"> </w:t>
            </w:r>
            <w:r>
              <w:rPr>
                <w:b/>
                <w:color w:val="000000"/>
              </w:rPr>
              <w:t>Thành phần nào dưới đây có thể ở tế bào thực vật mà không có ở tế bào động vật?</w:t>
            </w:r>
          </w:p>
          <w:p w:rsidR="00DB6EBA" w:rsidRDefault="00C8782C">
            <w:pPr>
              <w:pBdr>
                <w:top w:val="nil"/>
                <w:left w:val="nil"/>
                <w:bottom w:val="nil"/>
                <w:right w:val="nil"/>
                <w:between w:val="nil"/>
              </w:pBdr>
              <w:shd w:val="clear" w:color="auto" w:fill="FFFFFF"/>
              <w:jc w:val="both"/>
              <w:rPr>
                <w:color w:val="000000"/>
              </w:rPr>
            </w:pPr>
            <w:r>
              <w:rPr>
                <w:color w:val="000000"/>
              </w:rPr>
              <w:t>A. Nhân tế bào</w:t>
            </w:r>
          </w:p>
          <w:p w:rsidR="00DB6EBA" w:rsidRDefault="00C8782C">
            <w:pPr>
              <w:pBdr>
                <w:top w:val="nil"/>
                <w:left w:val="nil"/>
                <w:bottom w:val="nil"/>
                <w:right w:val="nil"/>
                <w:between w:val="nil"/>
              </w:pBdr>
              <w:shd w:val="clear" w:color="auto" w:fill="FFFFFF"/>
              <w:jc w:val="both"/>
              <w:rPr>
                <w:color w:val="000000"/>
              </w:rPr>
            </w:pPr>
            <w:r>
              <w:rPr>
                <w:color w:val="000000"/>
              </w:rPr>
              <w:t>B. Tế bào chất</w:t>
            </w:r>
          </w:p>
          <w:p w:rsidR="00DB6EBA" w:rsidRDefault="00C8782C">
            <w:pPr>
              <w:pBdr>
                <w:top w:val="nil"/>
                <w:left w:val="nil"/>
                <w:bottom w:val="nil"/>
                <w:right w:val="nil"/>
                <w:between w:val="nil"/>
              </w:pBdr>
              <w:shd w:val="clear" w:color="auto" w:fill="FFFFFF"/>
              <w:jc w:val="both"/>
              <w:rPr>
                <w:color w:val="000000"/>
              </w:rPr>
            </w:pPr>
            <w:r>
              <w:rPr>
                <w:color w:val="000000"/>
              </w:rPr>
              <w:t>C. Lục lạp</w:t>
            </w:r>
          </w:p>
          <w:p w:rsidR="00DB6EBA" w:rsidRDefault="00C8782C">
            <w:pPr>
              <w:pBdr>
                <w:top w:val="nil"/>
                <w:left w:val="nil"/>
                <w:bottom w:val="nil"/>
                <w:right w:val="nil"/>
                <w:between w:val="nil"/>
              </w:pBdr>
              <w:shd w:val="clear" w:color="auto" w:fill="FFFFFF"/>
              <w:jc w:val="both"/>
              <w:rPr>
                <w:color w:val="000000"/>
              </w:rPr>
            </w:pPr>
            <w:r>
              <w:rPr>
                <w:color w:val="000000"/>
              </w:rPr>
              <w:t>D. Màng tế bào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C. Lục lạp</w:t>
      </w:r>
    </w:p>
    <w:tbl>
      <w:tblPr>
        <w:tblStyle w:val="a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15:</w:t>
            </w:r>
            <w:r>
              <w:rPr>
                <w:color w:val="000000"/>
                <w:highlight w:val="white"/>
              </w:rPr>
              <w:t xml:space="preserve"> </w:t>
            </w:r>
            <w:r>
              <w:rPr>
                <w:color w:val="000000"/>
              </w:rPr>
              <w:t>Tế bào nào dưới đây có thể quan sát bằng mắt thường?</w:t>
            </w:r>
          </w:p>
          <w:p w:rsidR="00DB6EBA" w:rsidRDefault="00C8782C">
            <w:pPr>
              <w:pBdr>
                <w:top w:val="nil"/>
                <w:left w:val="nil"/>
                <w:bottom w:val="nil"/>
                <w:right w:val="nil"/>
                <w:between w:val="nil"/>
              </w:pBdr>
              <w:shd w:val="clear" w:color="auto" w:fill="FFFFFF"/>
              <w:jc w:val="both"/>
              <w:rPr>
                <w:color w:val="000000"/>
              </w:rPr>
            </w:pPr>
            <w:r>
              <w:rPr>
                <w:color w:val="000000"/>
              </w:rPr>
              <w:t>A. Tế bào da người</w:t>
            </w:r>
          </w:p>
          <w:p w:rsidR="00DB6EBA" w:rsidRDefault="00C8782C">
            <w:pPr>
              <w:pBdr>
                <w:top w:val="nil"/>
                <w:left w:val="nil"/>
                <w:bottom w:val="nil"/>
                <w:right w:val="nil"/>
                <w:between w:val="nil"/>
              </w:pBdr>
              <w:shd w:val="clear" w:color="auto" w:fill="FFFFFF"/>
              <w:jc w:val="both"/>
              <w:rPr>
                <w:color w:val="000000"/>
              </w:rPr>
            </w:pPr>
            <w:r>
              <w:rPr>
                <w:color w:val="000000"/>
              </w:rPr>
              <w:t>B. Tế bào lá cây</w:t>
            </w:r>
          </w:p>
          <w:p w:rsidR="00DB6EBA" w:rsidRDefault="00C8782C">
            <w:pPr>
              <w:pBdr>
                <w:top w:val="nil"/>
                <w:left w:val="nil"/>
                <w:bottom w:val="nil"/>
                <w:right w:val="nil"/>
                <w:between w:val="nil"/>
              </w:pBdr>
              <w:shd w:val="clear" w:color="auto" w:fill="FFFFFF"/>
              <w:jc w:val="both"/>
              <w:rPr>
                <w:color w:val="000000"/>
              </w:rPr>
            </w:pPr>
            <w:r>
              <w:rPr>
                <w:color w:val="000000"/>
              </w:rPr>
              <w:t>C. Tế bào vi khuẩn</w:t>
            </w:r>
          </w:p>
          <w:p w:rsidR="00DB6EBA" w:rsidRDefault="00C8782C">
            <w:pPr>
              <w:pBdr>
                <w:top w:val="nil"/>
                <w:left w:val="nil"/>
                <w:bottom w:val="nil"/>
                <w:right w:val="nil"/>
                <w:between w:val="nil"/>
              </w:pBdr>
              <w:shd w:val="clear" w:color="auto" w:fill="FFFFFF"/>
              <w:jc w:val="both"/>
              <w:rPr>
                <w:color w:val="000000"/>
              </w:rPr>
            </w:pPr>
            <w:r>
              <w:rPr>
                <w:color w:val="000000"/>
              </w:rPr>
              <w:t>D. Tế bào trứng cá</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D. Tế bào trứng cá</w:t>
      </w:r>
    </w:p>
    <w:tbl>
      <w:tblPr>
        <w:tblStyle w:val="a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16:</w:t>
            </w:r>
            <w:r>
              <w:rPr>
                <w:color w:val="000000"/>
                <w:highlight w:val="white"/>
              </w:rPr>
              <w:t xml:space="preserve"> </w:t>
            </w:r>
            <w:r>
              <w:rPr>
                <w:color w:val="000000"/>
              </w:rPr>
              <w:t>Quan sát hình dưới đây rồi trả lời câu hỏi</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2454910" cy="2469515"/>
                  <wp:effectExtent l="0" t="0" r="0" b="0"/>
                  <wp:docPr id="187" name="image9.png" descr="https://tech12h.com/sites/default/files/styles/inbody400/public/screenshot_1068.png?itok=AJYWMTM8"/>
                  <wp:cNvGraphicFramePr/>
                  <a:graphic xmlns:a="http://schemas.openxmlformats.org/drawingml/2006/main">
                    <a:graphicData uri="http://schemas.openxmlformats.org/drawingml/2006/picture">
                      <pic:pic xmlns:pic="http://schemas.openxmlformats.org/drawingml/2006/picture">
                        <pic:nvPicPr>
                          <pic:cNvPr id="0" name="image9.png" descr="https://tech12h.com/sites/default/files/styles/inbody400/public/screenshot_1068.png?itok=AJYWMTM8"/>
                          <pic:cNvPicPr preferRelativeResize="0"/>
                        </pic:nvPicPr>
                        <pic:blipFill>
                          <a:blip r:embed="rId69"/>
                          <a:srcRect/>
                          <a:stretch>
                            <a:fillRect/>
                          </a:stretch>
                        </pic:blipFill>
                        <pic:spPr>
                          <a:xfrm>
                            <a:off x="0" y="0"/>
                            <a:ext cx="2454910" cy="246951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a) Gọi tên các thành phần của tế bào tương ứng với vị trí 1, 2, 3, 4 trong hình</w:t>
            </w:r>
          </w:p>
          <w:p w:rsidR="00DB6EBA" w:rsidRDefault="00C8782C">
            <w:pPr>
              <w:pBdr>
                <w:top w:val="nil"/>
                <w:left w:val="nil"/>
                <w:bottom w:val="nil"/>
                <w:right w:val="nil"/>
                <w:between w:val="nil"/>
              </w:pBdr>
              <w:shd w:val="clear" w:color="auto" w:fill="FFFFFF"/>
              <w:jc w:val="both"/>
              <w:rPr>
                <w:color w:val="000000"/>
              </w:rPr>
            </w:pPr>
            <w:r>
              <w:rPr>
                <w:color w:val="000000"/>
              </w:rPr>
              <w:t>b) Thành phần nào có ở cả tế bào thực vật và tế bào động vật?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a) </w:t>
      </w:r>
    </w:p>
    <w:p w:rsidR="00DB6EBA" w:rsidRDefault="00C8782C">
      <w:pPr>
        <w:shd w:val="clear" w:color="auto" w:fill="FFFFFF"/>
        <w:spacing w:after="0" w:line="240" w:lineRule="auto"/>
        <w:jc w:val="both"/>
      </w:pPr>
      <w:r>
        <w:t>1: thành tế bào</w:t>
      </w:r>
    </w:p>
    <w:p w:rsidR="00DB6EBA" w:rsidRDefault="00C8782C">
      <w:pPr>
        <w:shd w:val="clear" w:color="auto" w:fill="FFFFFF"/>
        <w:spacing w:after="0" w:line="240" w:lineRule="auto"/>
        <w:jc w:val="both"/>
      </w:pPr>
      <w:r>
        <w:t>2: màng tế bào</w:t>
      </w:r>
    </w:p>
    <w:p w:rsidR="00DB6EBA" w:rsidRDefault="00C8782C">
      <w:pPr>
        <w:shd w:val="clear" w:color="auto" w:fill="FFFFFF"/>
        <w:spacing w:after="0" w:line="240" w:lineRule="auto"/>
        <w:jc w:val="both"/>
      </w:pPr>
      <w:r>
        <w:t>3: tế bào chất</w:t>
      </w:r>
    </w:p>
    <w:p w:rsidR="00DB6EBA" w:rsidRDefault="00C8782C">
      <w:pPr>
        <w:shd w:val="clear" w:color="auto" w:fill="FFFFFF"/>
        <w:spacing w:after="0" w:line="240" w:lineRule="auto"/>
        <w:jc w:val="both"/>
      </w:pPr>
      <w:r>
        <w:t>4: nhân tế bào</w:t>
      </w:r>
    </w:p>
    <w:p w:rsidR="00DB6EBA" w:rsidRDefault="00C8782C">
      <w:pPr>
        <w:shd w:val="clear" w:color="auto" w:fill="FFFFFF"/>
        <w:spacing w:after="0" w:line="240" w:lineRule="auto"/>
        <w:jc w:val="both"/>
      </w:pPr>
      <w:r>
        <w:t>b) Thành phần có cả ở tế bào thực vật và động vật:</w:t>
      </w:r>
    </w:p>
    <w:p w:rsidR="00DB6EBA" w:rsidRDefault="00C8782C">
      <w:pPr>
        <w:numPr>
          <w:ilvl w:val="0"/>
          <w:numId w:val="157"/>
        </w:numPr>
        <w:shd w:val="clear" w:color="auto" w:fill="FFFFFF"/>
        <w:spacing w:after="0" w:line="240" w:lineRule="auto"/>
        <w:jc w:val="both"/>
      </w:pPr>
      <w:r>
        <w:t>màng tế bào</w:t>
      </w:r>
    </w:p>
    <w:p w:rsidR="00DB6EBA" w:rsidRDefault="00C8782C">
      <w:pPr>
        <w:numPr>
          <w:ilvl w:val="0"/>
          <w:numId w:val="157"/>
        </w:numPr>
        <w:shd w:val="clear" w:color="auto" w:fill="FFFFFF"/>
        <w:spacing w:after="0" w:line="240" w:lineRule="auto"/>
        <w:jc w:val="both"/>
      </w:pPr>
      <w:r>
        <w:t>tế bào chất</w:t>
      </w:r>
    </w:p>
    <w:p w:rsidR="00DB6EBA" w:rsidRDefault="00C8782C">
      <w:pPr>
        <w:numPr>
          <w:ilvl w:val="0"/>
          <w:numId w:val="157"/>
        </w:numPr>
        <w:shd w:val="clear" w:color="auto" w:fill="FFFFFF"/>
        <w:spacing w:after="0" w:line="240" w:lineRule="auto"/>
        <w:jc w:val="both"/>
      </w:pPr>
      <w:r>
        <w:t>nhân tế bào</w:t>
      </w:r>
    </w:p>
    <w:tbl>
      <w:tblPr>
        <w:tblStyle w:val="a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17:</w:t>
            </w:r>
            <w:r>
              <w:rPr>
                <w:color w:val="000000"/>
                <w:highlight w:val="white"/>
              </w:rPr>
              <w:t xml:space="preserve"> </w:t>
            </w:r>
            <w:r>
              <w:rPr>
                <w:color w:val="000000"/>
              </w:rPr>
              <w:t>Các tế bào ở hình dưới đây là tế bào nhân sơ hay nhân thực? Tế bào hình 5.3a có gì khác về mặt cấu tạo so với hai tế bào còn lại?</w:t>
            </w:r>
          </w:p>
          <w:p w:rsidR="00DB6EBA" w:rsidRDefault="00C8782C">
            <w:pPr>
              <w:pBdr>
                <w:top w:val="nil"/>
                <w:left w:val="nil"/>
                <w:bottom w:val="nil"/>
                <w:right w:val="nil"/>
                <w:between w:val="nil"/>
              </w:pBdr>
              <w:shd w:val="clear" w:color="auto" w:fill="FFFFFF"/>
              <w:ind w:left="720"/>
              <w:jc w:val="both"/>
              <w:rPr>
                <w:color w:val="000000"/>
              </w:rPr>
            </w:pPr>
            <w:r>
              <w:rPr>
                <w:noProof/>
                <w:color w:val="000000"/>
              </w:rPr>
              <w:drawing>
                <wp:inline distT="0" distB="0" distL="0" distR="0">
                  <wp:extent cx="2570480" cy="2836545"/>
                  <wp:effectExtent l="0" t="0" r="0" b="0"/>
                  <wp:docPr id="188" name="image27.png" descr="https://tech12h.com/sites/default/files/styles/inbody400/public/screenshot_1069.png?itok=4qU7rkT0"/>
                  <wp:cNvGraphicFramePr/>
                  <a:graphic xmlns:a="http://schemas.openxmlformats.org/drawingml/2006/main">
                    <a:graphicData uri="http://schemas.openxmlformats.org/drawingml/2006/picture">
                      <pic:pic xmlns:pic="http://schemas.openxmlformats.org/drawingml/2006/picture">
                        <pic:nvPicPr>
                          <pic:cNvPr id="0" name="image27.png" descr="https://tech12h.com/sites/default/files/styles/inbody400/public/screenshot_1069.png?itok=4qU7rkT0"/>
                          <pic:cNvPicPr preferRelativeResize="0"/>
                        </pic:nvPicPr>
                        <pic:blipFill>
                          <a:blip r:embed="rId70"/>
                          <a:srcRect/>
                          <a:stretch>
                            <a:fillRect/>
                          </a:stretch>
                        </pic:blipFill>
                        <pic:spPr>
                          <a:xfrm>
                            <a:off x="0" y="0"/>
                            <a:ext cx="2570480" cy="2836545"/>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Tế bào nhân sơ là tế bào lá cây, còn tế bào hồng cầu và tế bào thần kinh là tế bào nhân thực.</w:t>
      </w:r>
    </w:p>
    <w:p w:rsidR="00DB6EBA" w:rsidRDefault="00C8782C">
      <w:pPr>
        <w:shd w:val="clear" w:color="auto" w:fill="FFFFFF"/>
        <w:spacing w:after="0" w:line="240" w:lineRule="auto"/>
        <w:jc w:val="both"/>
      </w:pPr>
      <w:r>
        <w:t>Tế bào hình 5.3a chưa có màng nhâ cũng như hệ thống nội màng và các bào quan có màng bao bọc. Còn các tế bào còn lại có màng nhân, hệ thống nội màng và các bào quan có màng bao bọc.</w:t>
      </w:r>
    </w:p>
    <w:tbl>
      <w:tblPr>
        <w:tblStyle w:val="a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rPr>
                <w:b/>
                <w:highlight w:val="white"/>
              </w:rPr>
            </w:pPr>
            <w:r>
              <w:rPr>
                <w:b/>
                <w:highlight w:val="white"/>
              </w:rPr>
              <w:t xml:space="preserve">Câu 18: </w:t>
            </w:r>
          </w:p>
          <w:p w:rsidR="00DB6EBA" w:rsidRDefault="00C8782C">
            <w:pPr>
              <w:jc w:val="both"/>
            </w:pPr>
            <w:r>
              <w:rPr>
                <w:highlight w:val="white"/>
              </w:rPr>
              <w:t xml:space="preserve">Vì sao thực vật không có xương nhưng cơ thể vẫn vững chắc và giữ </w:t>
            </w:r>
            <w:r>
              <w:rPr>
                <w:highlight w:val="white"/>
              </w:rPr>
              <w:t>được hình dạng.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Thực vật không có xương nhưng cơ thể vẫn vững chắc và giữ được hình dạng vì nhờ có thành tế bào ở thế bào thực vật có chức năng quy định hình dạng và bảo vệ tế bào.</w:t>
      </w:r>
    </w:p>
    <w:tbl>
      <w:tblPr>
        <w:tblStyle w:val="a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pPr>
            <w:r>
              <w:rPr>
                <w:b/>
                <w:highlight w:val="white"/>
              </w:rPr>
              <w:t>Câu 19:</w:t>
            </w:r>
            <w:r>
              <w:rPr>
                <w:highlight w:val="white"/>
              </w:rPr>
              <w:t xml:space="preserve"> </w:t>
            </w:r>
            <w:r>
              <w:rPr>
                <w:highlight w:val="white"/>
              </w:rPr>
              <w:t>Điều gì xảy ra nếu  tế bào bị mất nhân?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Nhân là nơi chứa vật chất di truyền, là trung tâm điều khiển các hoạt động sống của tế bào, do đó khi tế bào mất nhân thì nó sẽ không hoạt động và coi như bị chết.</w:t>
      </w:r>
    </w:p>
    <w:tbl>
      <w:tblPr>
        <w:tblStyle w:val="a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pPr>
            <w:r>
              <w:rPr>
                <w:b/>
                <w:highlight w:val="white"/>
              </w:rPr>
              <w:t>Câu 20:</w:t>
            </w:r>
            <w:r>
              <w:rPr>
                <w:highlight w:val="white"/>
              </w:rPr>
              <w:t xml:space="preserve"> </w:t>
            </w:r>
            <w:r>
              <w:rPr>
                <w:highlight w:val="white"/>
              </w:rPr>
              <w:t xml:space="preserve">Tuổi vị thành niên là giai đoạn cơ thể có tốc độ lớn nhanh nhất trong suốt cuộc đời </w:t>
            </w:r>
            <w:r>
              <w:rPr>
                <w:highlight w:val="white"/>
              </w:rPr>
              <w:t>mỗi người. Theo em, tốc độ phân chia tế bào ở giai đoạn này là nhanh hay chậm? Từ đó cho biết cần có chế độ dinh dưỡng và luyện tập thế nào để đảm bảo chiều cao tối đa khi trưởng thành.</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Tốc độ phân chia tế bào ở giai đoạn này là nhanh.</w:t>
      </w:r>
    </w:p>
    <w:p w:rsidR="00DB6EBA" w:rsidRDefault="00C8782C">
      <w:pPr>
        <w:shd w:val="clear" w:color="auto" w:fill="FFFFFF"/>
        <w:spacing w:after="0" w:line="240" w:lineRule="auto"/>
        <w:jc w:val="both"/>
      </w:pPr>
      <w:r>
        <w:t>Cần phải ăn uống với chế độ dinh dưỡng hợp lí và đầy đủ, cần thường xuyên luyện tập thể dục thể thao để cơ thể phát triển lành mạnh.</w:t>
      </w: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C8782C">
      <w:pPr>
        <w:shd w:val="clear" w:color="auto" w:fill="FFFFFF"/>
        <w:spacing w:after="0" w:line="240" w:lineRule="auto"/>
        <w:jc w:val="center"/>
        <w:rPr>
          <w:b/>
        </w:rPr>
      </w:pPr>
      <w:r>
        <w:rPr>
          <w:b/>
          <w:u w:val="single"/>
        </w:rPr>
        <w:t>CHỦ ĐỀ 2</w:t>
      </w:r>
      <w:r>
        <w:rPr>
          <w:b/>
        </w:rPr>
        <w:t xml:space="preserve">: </w:t>
      </w:r>
    </w:p>
    <w:p w:rsidR="00DB6EBA" w:rsidRDefault="00C8782C">
      <w:pPr>
        <w:shd w:val="clear" w:color="auto" w:fill="FFFFFF"/>
        <w:spacing w:after="0" w:line="240" w:lineRule="auto"/>
        <w:jc w:val="center"/>
        <w:rPr>
          <w:b/>
          <w:smallCaps/>
        </w:rPr>
      </w:pPr>
      <w:r>
        <w:rPr>
          <w:b/>
          <w:smallCaps/>
        </w:rPr>
        <w:t>TỪ TẾ BÀO ĐẾN CƠ THỂ</w:t>
      </w:r>
    </w:p>
    <w:p w:rsidR="00DB6EBA" w:rsidRDefault="00DB6EBA">
      <w:pPr>
        <w:shd w:val="clear" w:color="auto" w:fill="FFFFFF"/>
        <w:spacing w:after="0" w:line="240" w:lineRule="auto"/>
        <w:jc w:val="center"/>
        <w:rPr>
          <w:b/>
          <w:smallCaps/>
          <w:sz w:val="4"/>
          <w:szCs w:val="4"/>
        </w:rPr>
      </w:pPr>
    </w:p>
    <w:tbl>
      <w:tblPr>
        <w:tblStyle w:val="a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pPr>
            <w:r>
              <w:rPr>
                <w:b/>
                <w:highlight w:val="white"/>
              </w:rPr>
              <w:t>Câu 1:</w:t>
            </w:r>
            <w:r>
              <w:rPr>
                <w:highlight w:val="white"/>
              </w:rPr>
              <w:t xml:space="preserve"> Bằng mắt thường, chúng ta có thể dễ dàng nhìn thấy con ếch nhưng lại chỉ có thể n</w:t>
            </w:r>
            <w:r>
              <w:rPr>
                <w:highlight w:val="white"/>
              </w:rPr>
              <w:t>hìn thấy con trùng amip dưới kính hiển vi. Điều này có liên quan gì đến số lượng tế bào cấu tạo nên cơ thể các con vật đó không?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Điều đó cho thấy sự liên quan giữa số lượng tế bào cấu tạo nên cơ thể các con vật và kích thước của chúng.</w:t>
      </w:r>
    </w:p>
    <w:tbl>
      <w:tblPr>
        <w:tblStyle w:val="a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rsidR="00DB6EBA" w:rsidRDefault="00C8782C">
            <w:pPr>
              <w:pBdr>
                <w:top w:val="nil"/>
                <w:left w:val="nil"/>
                <w:bottom w:val="nil"/>
                <w:right w:val="nil"/>
                <w:between w:val="nil"/>
              </w:pBdr>
              <w:shd w:val="clear" w:color="auto" w:fill="FFFFFF"/>
              <w:jc w:val="both"/>
              <w:rPr>
                <w:color w:val="000000"/>
              </w:rPr>
            </w:pPr>
            <w:r>
              <w:rPr>
                <w:color w:val="000000"/>
              </w:rPr>
              <w:t>1. Quan sát hình 1.1 và nêu các quá trình sống cơ bản của cơ thể?</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259742" cy="3449651"/>
                  <wp:effectExtent l="0" t="0" r="0" b="0"/>
                  <wp:docPr id="189" name="image15.png" descr="https://tech12h.com/sites/default/files/styles/inbody400/public/screenshot_1_194.png?itok=FtkW1S0D"/>
                  <wp:cNvGraphicFramePr/>
                  <a:graphic xmlns:a="http://schemas.openxmlformats.org/drawingml/2006/main">
                    <a:graphicData uri="http://schemas.openxmlformats.org/drawingml/2006/picture">
                      <pic:pic xmlns:pic="http://schemas.openxmlformats.org/drawingml/2006/picture">
                        <pic:nvPicPr>
                          <pic:cNvPr id="0" name="image15.png" descr="https://tech12h.com/sites/default/files/styles/inbody400/public/screenshot_1_194.png?itok=FtkW1S0D"/>
                          <pic:cNvPicPr preferRelativeResize="0"/>
                        </pic:nvPicPr>
                        <pic:blipFill>
                          <a:blip r:embed="rId71"/>
                          <a:srcRect/>
                          <a:stretch>
                            <a:fillRect/>
                          </a:stretch>
                        </pic:blipFill>
                        <pic:spPr>
                          <a:xfrm>
                            <a:off x="0" y="0"/>
                            <a:ext cx="5259742" cy="3449651"/>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2. Nhận biết và mô tả đặc điểm cơ thể sống</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266524" cy="2844800"/>
                  <wp:effectExtent l="0" t="0" r="0" b="0"/>
                  <wp:docPr id="190" name="image12.png" descr="https://tech12h.com/sites/default/files/styles/inbody400/public/screenshot_11_118.png?itok=Vdld_NTo"/>
                  <wp:cNvGraphicFramePr/>
                  <a:graphic xmlns:a="http://schemas.openxmlformats.org/drawingml/2006/main">
                    <a:graphicData uri="http://schemas.openxmlformats.org/drawingml/2006/picture">
                      <pic:pic xmlns:pic="http://schemas.openxmlformats.org/drawingml/2006/picture">
                        <pic:nvPicPr>
                          <pic:cNvPr id="0" name="image12.png" descr="https://tech12h.com/sites/default/files/styles/inbody400/public/screenshot_11_118.png?itok=Vdld_NTo"/>
                          <pic:cNvPicPr preferRelativeResize="0"/>
                        </pic:nvPicPr>
                        <pic:blipFill>
                          <a:blip r:embed="rId72"/>
                          <a:srcRect/>
                          <a:stretch>
                            <a:fillRect/>
                          </a:stretch>
                        </pic:blipFill>
                        <pic:spPr>
                          <a:xfrm>
                            <a:off x="0" y="0"/>
                            <a:ext cx="5266524" cy="2844800"/>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Quan sát hình 1.2 và thảo luận các nhóm nội dung sau:</w:t>
            </w:r>
          </w:p>
          <w:p w:rsidR="00DB6EBA" w:rsidRDefault="00C8782C">
            <w:pPr>
              <w:pBdr>
                <w:top w:val="nil"/>
                <w:left w:val="nil"/>
                <w:bottom w:val="nil"/>
                <w:right w:val="nil"/>
                <w:between w:val="nil"/>
              </w:pBdr>
              <w:shd w:val="clear" w:color="auto" w:fill="FFFFFF"/>
              <w:jc w:val="both"/>
              <w:rPr>
                <w:color w:val="000000"/>
              </w:rPr>
            </w:pPr>
            <w:r>
              <w:rPr>
                <w:color w:val="000000"/>
              </w:rPr>
              <w:t>a) Kể tên các cơ thể sống và vật không sống mà em quan sát được trong hình trên. Những đặc điểm nào giúp các em nhận ra một cơ thể sống?</w:t>
            </w:r>
          </w:p>
          <w:p w:rsidR="00DB6EBA" w:rsidRDefault="00C8782C">
            <w:pPr>
              <w:pBdr>
                <w:top w:val="nil"/>
                <w:left w:val="nil"/>
                <w:bottom w:val="nil"/>
                <w:right w:val="nil"/>
                <w:between w:val="nil"/>
              </w:pBdr>
              <w:shd w:val="clear" w:color="auto" w:fill="FFFFFF"/>
              <w:jc w:val="both"/>
              <w:rPr>
                <w:color w:val="000000"/>
              </w:rPr>
            </w:pPr>
            <w:r>
              <w:rPr>
                <w:color w:val="000000"/>
              </w:rPr>
              <w:t>b) Để chuyển động trên đường, một chiếc oto hoặc xe máy cần lấy khí oxygen để đốt ra khí carbon dioxide. Vậy, cơ thể số</w:t>
            </w:r>
            <w:r>
              <w:rPr>
                <w:color w:val="000000"/>
              </w:rPr>
              <w:t>ng giống với ôt hoặc xe máy ở đặc điểm nào? Tại sao oto và xe máy không phải cơ thể sống?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Các quá trình sống cơ bản của cơ thể bao gồm:</w:t>
      </w:r>
    </w:p>
    <w:p w:rsidR="00DB6EBA" w:rsidRDefault="00C8782C">
      <w:pPr>
        <w:shd w:val="clear" w:color="auto" w:fill="FFFFFF"/>
        <w:spacing w:after="0" w:line="240" w:lineRule="auto"/>
        <w:jc w:val="both"/>
      </w:pPr>
      <w:r>
        <w:t>- Cảm ứng và vận động</w:t>
      </w:r>
    </w:p>
    <w:p w:rsidR="00DB6EBA" w:rsidRDefault="00C8782C">
      <w:pPr>
        <w:shd w:val="clear" w:color="auto" w:fill="FFFFFF"/>
        <w:spacing w:after="0" w:line="240" w:lineRule="auto"/>
        <w:jc w:val="both"/>
      </w:pPr>
      <w:r>
        <w:t>- Sinh trưởng</w:t>
      </w:r>
    </w:p>
    <w:p w:rsidR="00DB6EBA" w:rsidRDefault="00C8782C">
      <w:pPr>
        <w:shd w:val="clear" w:color="auto" w:fill="FFFFFF"/>
        <w:spacing w:after="0" w:line="240" w:lineRule="auto"/>
        <w:jc w:val="both"/>
      </w:pPr>
      <w:r>
        <w:t>- Sinh sản</w:t>
      </w:r>
    </w:p>
    <w:p w:rsidR="00DB6EBA" w:rsidRDefault="00C8782C">
      <w:pPr>
        <w:shd w:val="clear" w:color="auto" w:fill="FFFFFF"/>
        <w:spacing w:after="0" w:line="240" w:lineRule="auto"/>
        <w:jc w:val="both"/>
      </w:pPr>
      <w:r>
        <w:t>- Bài tiết</w:t>
      </w:r>
    </w:p>
    <w:p w:rsidR="00DB6EBA" w:rsidRDefault="00C8782C">
      <w:pPr>
        <w:shd w:val="clear" w:color="auto" w:fill="FFFFFF"/>
        <w:spacing w:after="0" w:line="240" w:lineRule="auto"/>
        <w:jc w:val="both"/>
      </w:pPr>
      <w:r>
        <w:t>- Dinh dưỡng</w:t>
      </w:r>
    </w:p>
    <w:p w:rsidR="00DB6EBA" w:rsidRDefault="00C8782C">
      <w:pPr>
        <w:shd w:val="clear" w:color="auto" w:fill="FFFFFF"/>
        <w:spacing w:after="0" w:line="240" w:lineRule="auto"/>
        <w:jc w:val="both"/>
      </w:pPr>
      <w:r>
        <w:t>- Hô hấp</w:t>
      </w:r>
    </w:p>
    <w:p w:rsidR="00DB6EBA" w:rsidRDefault="00C8782C">
      <w:pPr>
        <w:shd w:val="clear" w:color="auto" w:fill="FFFFFF"/>
        <w:spacing w:after="0" w:line="240" w:lineRule="auto"/>
        <w:jc w:val="both"/>
      </w:pPr>
      <w:r>
        <w:t>2. </w:t>
      </w:r>
    </w:p>
    <w:p w:rsidR="00DB6EBA" w:rsidRDefault="00C8782C">
      <w:pPr>
        <w:shd w:val="clear" w:color="auto" w:fill="FFFFFF"/>
        <w:spacing w:after="0" w:line="240" w:lineRule="auto"/>
        <w:jc w:val="both"/>
      </w:pPr>
      <w:r>
        <w:t>a) Các cơ thể sống: 2 chú khỉ, em bé, cây cỏ</w:t>
      </w:r>
    </w:p>
    <w:p w:rsidR="00DB6EBA" w:rsidRDefault="00C8782C">
      <w:pPr>
        <w:shd w:val="clear" w:color="auto" w:fill="FFFFFF"/>
        <w:spacing w:after="0" w:line="240" w:lineRule="auto"/>
        <w:jc w:val="both"/>
      </w:pPr>
      <w:r>
        <w:t>Vật không sống: tường, hàng rào</w:t>
      </w:r>
    </w:p>
    <w:p w:rsidR="00DB6EBA" w:rsidRDefault="00C8782C">
      <w:pPr>
        <w:shd w:val="clear" w:color="auto" w:fill="FFFFFF"/>
        <w:spacing w:after="0" w:line="240" w:lineRule="auto"/>
        <w:jc w:val="both"/>
      </w:pPr>
      <w:r>
        <w:t>Những đặc điểm  giúp các em nhận ra một cơ thể sống là tại các cá thể sẽ diễn ra các hoạt động sống cơ bản như cảm ứng, dinh dưỡng, sinh trưởng, sinh sản</w:t>
      </w:r>
    </w:p>
    <w:p w:rsidR="00DB6EBA" w:rsidRDefault="00C8782C">
      <w:pPr>
        <w:shd w:val="clear" w:color="auto" w:fill="FFFFFF"/>
        <w:spacing w:after="0" w:line="240" w:lineRule="auto"/>
        <w:jc w:val="both"/>
      </w:pPr>
      <w:r>
        <w:t>b) Để chuyển động trên đư</w:t>
      </w:r>
      <w:r>
        <w:t>ờng, một chiếc oto hoặc xe máy cần lấy khí oxygen để đốt ra khí carbon dioxide. Vậy, cơ thể sống giống với oto hoặc xe máy ở đặc điểm nào? Tại sao oto và xe máy không phải cơ thể sống?</w:t>
      </w:r>
    </w:p>
    <w:p w:rsidR="00DB6EBA" w:rsidRDefault="00C8782C">
      <w:pPr>
        <w:shd w:val="clear" w:color="auto" w:fill="FFFFFF"/>
        <w:spacing w:after="0" w:line="240" w:lineRule="auto"/>
        <w:jc w:val="both"/>
      </w:pPr>
      <w:r>
        <w:t>Cơ thể sống giống với oto hoặc xe máy ở đặc điểm cũng cần sử dụng khí o</w:t>
      </w:r>
      <w:r>
        <w:t>xygen sử dụng đảm bảo duy trì sự sống và hoạt động, con người cần oxygen để hô hấp còn oto dùng oxygen để hoạt động được</w:t>
      </w:r>
    </w:p>
    <w:p w:rsidR="00DB6EBA" w:rsidRDefault="00C8782C">
      <w:pPr>
        <w:shd w:val="clear" w:color="auto" w:fill="FFFFFF"/>
        <w:spacing w:after="0" w:line="240" w:lineRule="auto"/>
        <w:jc w:val="both"/>
      </w:pPr>
      <w:r>
        <w:t>Nhưng oto và xe máy không được xem là một cơ thể sống vì những hoạt động sống cơ bản khác như sinh sản, cảm ứng và vận động hay sinh tr</w:t>
      </w:r>
      <w:r>
        <w:t>ưởng đều không thực hiện được</w:t>
      </w:r>
    </w:p>
    <w:tbl>
      <w:tblPr>
        <w:tblStyle w:val="a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r>
              <w:rPr>
                <w:color w:val="000000"/>
                <w:highlight w:val="white"/>
              </w:rPr>
              <w:t xml:space="preserve"> </w:t>
            </w:r>
            <w:r>
              <w:rPr>
                <w:color w:val="000000"/>
              </w:rPr>
              <w:t>Quan sát hình 1.5 và xác định cơ thể đơn bào, cơ thể đa bào</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270280" cy="3458734"/>
                  <wp:effectExtent l="0" t="0" r="0" b="0"/>
                  <wp:docPr id="191" name="image14.png" descr="https://tech12h.com/sites/default/files/styles/inbody400/public/screenshot_12_123.png?itok=5OhJgcUb"/>
                  <wp:cNvGraphicFramePr/>
                  <a:graphic xmlns:a="http://schemas.openxmlformats.org/drawingml/2006/main">
                    <a:graphicData uri="http://schemas.openxmlformats.org/drawingml/2006/picture">
                      <pic:pic xmlns:pic="http://schemas.openxmlformats.org/drawingml/2006/picture">
                        <pic:nvPicPr>
                          <pic:cNvPr id="0" name="image14.png" descr="https://tech12h.com/sites/default/files/styles/inbody400/public/screenshot_12_123.png?itok=5OhJgcUb"/>
                          <pic:cNvPicPr preferRelativeResize="0"/>
                        </pic:nvPicPr>
                        <pic:blipFill>
                          <a:blip r:embed="rId73"/>
                          <a:srcRect/>
                          <a:stretch>
                            <a:fillRect/>
                          </a:stretch>
                        </pic:blipFill>
                        <pic:spPr>
                          <a:xfrm>
                            <a:off x="0" y="0"/>
                            <a:ext cx="5270280" cy="3458734"/>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Định cơ thể đơn bào: Tảo lục, vi khuẩn gây bệnh uốn ván</w:t>
      </w:r>
    </w:p>
    <w:p w:rsidR="00DB6EBA" w:rsidRDefault="00C8782C">
      <w:pPr>
        <w:shd w:val="clear" w:color="auto" w:fill="FFFFFF"/>
        <w:spacing w:after="0" w:line="240" w:lineRule="auto"/>
        <w:jc w:val="both"/>
      </w:pPr>
      <w:r>
        <w:t>Cơ thể đa bào: em bé, con bướm, cây hoa mai</w:t>
      </w:r>
    </w:p>
    <w:tbl>
      <w:tblPr>
        <w:tblStyle w:val="a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pPr>
            <w:r>
              <w:rPr>
                <w:b/>
                <w:highlight w:val="white"/>
              </w:rPr>
              <w:t>Câu 4:</w:t>
            </w:r>
            <w:r>
              <w:rPr>
                <w:highlight w:val="white"/>
              </w:rPr>
              <w:t xml:space="preserve"> Em không thể chiến thắng một trận bóng đá nếu chỉ đá một mình. Làm việc theo nhóm thường hiệu quả hơn làm việc cá nhân. Trong cơ thể, các tế bào hoạt động theo cách đó. Vậy, các tế bào được tổ chức và phối hợp hoạt động với nhau như thế nào trong cơ thể đ</w:t>
            </w:r>
            <w:r>
              <w:rPr>
                <w:highlight w:val="white"/>
              </w:rPr>
              <w:t>a bào?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Trong cơ thể đa bào, các tế bào được tổ chức và phối hợp qua một số cấp tổ chức (tế bào --&gt; mô --&gt; cơ quan --&gt; hệ cơ quan) để tạo thành cơ thể.</w:t>
      </w:r>
    </w:p>
    <w:tbl>
      <w:tblPr>
        <w:tblStyle w:val="a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5:</w:t>
            </w:r>
          </w:p>
          <w:p w:rsidR="00DB6EBA" w:rsidRDefault="00C8782C">
            <w:pPr>
              <w:pBdr>
                <w:top w:val="nil"/>
                <w:left w:val="nil"/>
                <w:bottom w:val="nil"/>
                <w:right w:val="nil"/>
                <w:between w:val="nil"/>
              </w:pBdr>
              <w:shd w:val="clear" w:color="auto" w:fill="FFFFFF"/>
              <w:jc w:val="both"/>
              <w:rPr>
                <w:color w:val="000000"/>
              </w:rPr>
            </w:pPr>
            <w:r>
              <w:rPr>
                <w:color w:val="000000"/>
              </w:rPr>
              <w:t>1. Quan sát hình 2.1 viết sơ đồ thể hiện mối quan hệ giữa các cấp tổ chức của cơ thể từ thấp đến cao</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3340735"/>
                  <wp:effectExtent l="0" t="0" r="0" b="0"/>
                  <wp:docPr id="192" name="image13.png" descr="https://tech12h.com/sites/default/files/styles/inbody400/public/screenshot_13_115.png?itok=6aaQp05G"/>
                  <wp:cNvGraphicFramePr/>
                  <a:graphic xmlns:a="http://schemas.openxmlformats.org/drawingml/2006/main">
                    <a:graphicData uri="http://schemas.openxmlformats.org/drawingml/2006/picture">
                      <pic:pic xmlns:pic="http://schemas.openxmlformats.org/drawingml/2006/picture">
                        <pic:nvPicPr>
                          <pic:cNvPr id="0" name="image13.png" descr="https://tech12h.com/sites/default/files/styles/inbody400/public/screenshot_13_115.png?itok=6aaQp05G"/>
                          <pic:cNvPicPr preferRelativeResize="0"/>
                        </pic:nvPicPr>
                        <pic:blipFill>
                          <a:blip r:embed="rId74"/>
                          <a:srcRect/>
                          <a:stretch>
                            <a:fillRect/>
                          </a:stretch>
                        </pic:blipFill>
                        <pic:spPr>
                          <a:xfrm>
                            <a:off x="0" y="0"/>
                            <a:ext cx="4622165" cy="334073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2. Quan sát hình 2.2 rồi thực hiện các yêu cầu dưới đây</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307483" cy="2633542"/>
                  <wp:effectExtent l="0" t="0" r="0" b="0"/>
                  <wp:docPr id="193" name="image41.png" descr="https://tech12h.com/sites/default/files/styles/inbody400/public/screenshot_15_106.png?itok=q7PvQagd"/>
                  <wp:cNvGraphicFramePr/>
                  <a:graphic xmlns:a="http://schemas.openxmlformats.org/drawingml/2006/main">
                    <a:graphicData uri="http://schemas.openxmlformats.org/drawingml/2006/picture">
                      <pic:pic xmlns:pic="http://schemas.openxmlformats.org/drawingml/2006/picture">
                        <pic:nvPicPr>
                          <pic:cNvPr id="0" name="image41.png" descr="https://tech12h.com/sites/default/files/styles/inbody400/public/screenshot_15_106.png?itok=q7PvQagd"/>
                          <pic:cNvPicPr preferRelativeResize="0"/>
                        </pic:nvPicPr>
                        <pic:blipFill>
                          <a:blip r:embed="rId75"/>
                          <a:srcRect/>
                          <a:stretch>
                            <a:fillRect/>
                          </a:stretch>
                        </pic:blipFill>
                        <pic:spPr>
                          <a:xfrm>
                            <a:off x="0" y="0"/>
                            <a:ext cx="5307483" cy="2633542"/>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 </w:t>
            </w:r>
          </w:p>
          <w:p w:rsidR="00DB6EBA" w:rsidRDefault="00C8782C">
            <w:pPr>
              <w:pBdr>
                <w:top w:val="nil"/>
                <w:left w:val="nil"/>
                <w:bottom w:val="nil"/>
                <w:right w:val="nil"/>
                <w:between w:val="nil"/>
              </w:pBdr>
              <w:shd w:val="clear" w:color="auto" w:fill="FFFFFF"/>
              <w:jc w:val="both"/>
              <w:rPr>
                <w:color w:val="000000"/>
              </w:rPr>
            </w:pPr>
            <w:r>
              <w:rPr>
                <w:color w:val="000000"/>
              </w:rPr>
              <w:t>a) Gọi tên các cấp tổ chức cơ thể tương ứng với các hình từ A tới E cho phù hợp</w:t>
            </w:r>
          </w:p>
          <w:p w:rsidR="00DB6EBA" w:rsidRDefault="00C8782C">
            <w:pPr>
              <w:pBdr>
                <w:top w:val="nil"/>
                <w:left w:val="nil"/>
                <w:bottom w:val="nil"/>
                <w:right w:val="nil"/>
                <w:between w:val="nil"/>
              </w:pBdr>
              <w:shd w:val="clear" w:color="auto" w:fill="FFFFFF"/>
              <w:jc w:val="both"/>
              <w:rPr>
                <w:color w:val="000000"/>
              </w:rPr>
            </w:pPr>
            <w:r>
              <w:rPr>
                <w:color w:val="000000"/>
              </w:rPr>
              <w:t>b) Nêu tên cơ quan của động vật và thực vật được minh họa ở hình</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Sơ đồ thể hiện mối quan hệ giữa các cấp tổ chức của cơ thể từ thấp đến cao</w:t>
      </w:r>
    </w:p>
    <w:p w:rsidR="00DB6EBA" w:rsidRDefault="00C8782C">
      <w:pPr>
        <w:shd w:val="clear" w:color="auto" w:fill="FFFFFF"/>
        <w:spacing w:after="0" w:line="240" w:lineRule="auto"/>
        <w:jc w:val="both"/>
      </w:pPr>
      <w:r>
        <w:rPr>
          <w:noProof/>
        </w:rPr>
        <w:drawing>
          <wp:inline distT="0" distB="0" distL="0" distR="0">
            <wp:extent cx="3069512" cy="1599028"/>
            <wp:effectExtent l="0" t="0" r="0" b="0"/>
            <wp:docPr id="194" name="image20.png" descr="https://tech12h.com/sites/default/files/styles/inbody400/public/screenshot_14_113.png?itok=T42DJbz8"/>
            <wp:cNvGraphicFramePr/>
            <a:graphic xmlns:a="http://schemas.openxmlformats.org/drawingml/2006/main">
              <a:graphicData uri="http://schemas.openxmlformats.org/drawingml/2006/picture">
                <pic:pic xmlns:pic="http://schemas.openxmlformats.org/drawingml/2006/picture">
                  <pic:nvPicPr>
                    <pic:cNvPr id="0" name="image20.png" descr="https://tech12h.com/sites/default/files/styles/inbody400/public/screenshot_14_113.png?itok=T42DJbz8"/>
                    <pic:cNvPicPr preferRelativeResize="0"/>
                  </pic:nvPicPr>
                  <pic:blipFill>
                    <a:blip r:embed="rId76"/>
                    <a:srcRect/>
                    <a:stretch>
                      <a:fillRect/>
                    </a:stretch>
                  </pic:blipFill>
                  <pic:spPr>
                    <a:xfrm>
                      <a:off x="0" y="0"/>
                      <a:ext cx="3069512" cy="1599028"/>
                    </a:xfrm>
                    <a:prstGeom prst="rect">
                      <a:avLst/>
                    </a:prstGeom>
                    <a:ln/>
                  </pic:spPr>
                </pic:pic>
              </a:graphicData>
            </a:graphic>
          </wp:inline>
        </w:drawing>
      </w:r>
    </w:p>
    <w:p w:rsidR="00DB6EBA" w:rsidRDefault="00C8782C">
      <w:pPr>
        <w:shd w:val="clear" w:color="auto" w:fill="FFFFFF"/>
        <w:spacing w:after="0" w:line="240" w:lineRule="auto"/>
        <w:jc w:val="both"/>
      </w:pPr>
      <w:r>
        <w:t>2. </w:t>
      </w:r>
    </w:p>
    <w:p w:rsidR="00DB6EBA" w:rsidRDefault="00C8782C">
      <w:pPr>
        <w:shd w:val="clear" w:color="auto" w:fill="FFFFFF"/>
        <w:spacing w:after="0" w:line="240" w:lineRule="auto"/>
        <w:jc w:val="both"/>
      </w:pPr>
      <w:r>
        <w:t>a) A. Tế bào</w:t>
      </w:r>
    </w:p>
    <w:p w:rsidR="00DB6EBA" w:rsidRDefault="00C8782C">
      <w:pPr>
        <w:shd w:val="clear" w:color="auto" w:fill="FFFFFF"/>
        <w:spacing w:after="0" w:line="240" w:lineRule="auto"/>
        <w:jc w:val="both"/>
      </w:pPr>
      <w:r>
        <w:t>    B. Mô</w:t>
      </w:r>
    </w:p>
    <w:p w:rsidR="00DB6EBA" w:rsidRDefault="00C8782C">
      <w:pPr>
        <w:shd w:val="clear" w:color="auto" w:fill="FFFFFF"/>
        <w:spacing w:after="0" w:line="240" w:lineRule="auto"/>
        <w:jc w:val="both"/>
      </w:pPr>
      <w:r>
        <w:t>    C. Cơ quan</w:t>
      </w:r>
    </w:p>
    <w:p w:rsidR="00DB6EBA" w:rsidRDefault="00C8782C">
      <w:pPr>
        <w:shd w:val="clear" w:color="auto" w:fill="FFFFFF"/>
        <w:spacing w:after="0" w:line="240" w:lineRule="auto"/>
        <w:jc w:val="both"/>
      </w:pPr>
      <w:r>
        <w:t>    D. Cơ thể</w:t>
      </w:r>
    </w:p>
    <w:p w:rsidR="00DB6EBA" w:rsidRDefault="00C8782C">
      <w:pPr>
        <w:shd w:val="clear" w:color="auto" w:fill="FFFFFF"/>
        <w:spacing w:after="0" w:line="240" w:lineRule="auto"/>
        <w:jc w:val="both"/>
      </w:pPr>
      <w:r>
        <w:t>    E. Quần thể</w:t>
      </w:r>
    </w:p>
    <w:p w:rsidR="00DB6EBA" w:rsidRDefault="00C8782C">
      <w:pPr>
        <w:shd w:val="clear" w:color="auto" w:fill="FFFFFF"/>
        <w:spacing w:after="0" w:line="240" w:lineRule="auto"/>
        <w:jc w:val="both"/>
      </w:pPr>
      <w:r>
        <w:t>b) Tên cơ quan của động vật và thực vật được minh họa ở hình:</w:t>
      </w:r>
    </w:p>
    <w:p w:rsidR="00DB6EBA" w:rsidRDefault="00C8782C">
      <w:pPr>
        <w:shd w:val="clear" w:color="auto" w:fill="FFFFFF"/>
        <w:spacing w:after="0" w:line="240" w:lineRule="auto"/>
        <w:jc w:val="both"/>
      </w:pPr>
      <w:r>
        <w:t>Với cá cóc: tim</w:t>
      </w:r>
    </w:p>
    <w:p w:rsidR="00DB6EBA" w:rsidRDefault="00C8782C">
      <w:pPr>
        <w:shd w:val="clear" w:color="auto" w:fill="FFFFFF"/>
        <w:spacing w:after="0" w:line="240" w:lineRule="auto"/>
        <w:jc w:val="both"/>
      </w:pPr>
      <w:r>
        <w:t>Với cây sâm: lá, thân, củ</w:t>
      </w:r>
    </w:p>
    <w:tbl>
      <w:tblPr>
        <w:tblStyle w:val="a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6:</w:t>
            </w:r>
            <w:r>
              <w:rPr>
                <w:color w:val="000000"/>
                <w:highlight w:val="white"/>
              </w:rPr>
              <w:t xml:space="preserve"> </w:t>
            </w:r>
            <w:r>
              <w:rPr>
                <w:color w:val="000000"/>
              </w:rPr>
              <w:t>Quan sát hình 2.3 và 2.4 nêu một số mô ở người và ở thực vật</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2390140"/>
                  <wp:effectExtent l="0" t="0" r="0" b="0"/>
                  <wp:docPr id="195" name="image21.png" descr="https://tech12h.com/sites/default/files/styles/inbody400/public/screenshot_16_96.png?itok=VwVXAJRT"/>
                  <wp:cNvGraphicFramePr/>
                  <a:graphic xmlns:a="http://schemas.openxmlformats.org/drawingml/2006/main">
                    <a:graphicData uri="http://schemas.openxmlformats.org/drawingml/2006/picture">
                      <pic:pic xmlns:pic="http://schemas.openxmlformats.org/drawingml/2006/picture">
                        <pic:nvPicPr>
                          <pic:cNvPr id="0" name="image21.png" descr="https://tech12h.com/sites/default/files/styles/inbody400/public/screenshot_16_96.png?itok=VwVXAJRT"/>
                          <pic:cNvPicPr preferRelativeResize="0"/>
                        </pic:nvPicPr>
                        <pic:blipFill>
                          <a:blip r:embed="rId77"/>
                          <a:srcRect/>
                          <a:stretch>
                            <a:fillRect/>
                          </a:stretch>
                        </pic:blipFill>
                        <pic:spPr>
                          <a:xfrm>
                            <a:off x="0" y="0"/>
                            <a:ext cx="4622165" cy="2390140"/>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Mô ở người gồm:</w:t>
      </w:r>
    </w:p>
    <w:p w:rsidR="00DB6EBA" w:rsidRDefault="00C8782C">
      <w:pPr>
        <w:shd w:val="clear" w:color="auto" w:fill="FFFFFF"/>
        <w:spacing w:after="0" w:line="240" w:lineRule="auto"/>
        <w:jc w:val="both"/>
      </w:pPr>
      <w:r>
        <w:t>- Mô liên kết</w:t>
      </w:r>
    </w:p>
    <w:p w:rsidR="00DB6EBA" w:rsidRDefault="00C8782C">
      <w:pPr>
        <w:shd w:val="clear" w:color="auto" w:fill="FFFFFF"/>
        <w:spacing w:after="0" w:line="240" w:lineRule="auto"/>
        <w:jc w:val="both"/>
      </w:pPr>
      <w:r>
        <w:t>- Mô cơ</w:t>
      </w:r>
    </w:p>
    <w:p w:rsidR="00DB6EBA" w:rsidRDefault="00C8782C">
      <w:pPr>
        <w:shd w:val="clear" w:color="auto" w:fill="FFFFFF"/>
        <w:spacing w:after="0" w:line="240" w:lineRule="auto"/>
        <w:jc w:val="both"/>
      </w:pPr>
      <w:r>
        <w:t>- Mô biểu bì ở da</w:t>
      </w:r>
    </w:p>
    <w:p w:rsidR="00DB6EBA" w:rsidRDefault="00C8782C">
      <w:pPr>
        <w:shd w:val="clear" w:color="auto" w:fill="FFFFFF"/>
        <w:spacing w:after="0" w:line="240" w:lineRule="auto"/>
        <w:jc w:val="both"/>
      </w:pPr>
      <w:r>
        <w:t>Mô ở thực vật gồm có:</w:t>
      </w:r>
    </w:p>
    <w:p w:rsidR="00DB6EBA" w:rsidRDefault="00C8782C">
      <w:pPr>
        <w:shd w:val="clear" w:color="auto" w:fill="FFFFFF"/>
        <w:spacing w:after="0" w:line="240" w:lineRule="auto"/>
        <w:jc w:val="both"/>
      </w:pPr>
      <w:r>
        <w:t>- Mô mạch gỗ</w:t>
      </w:r>
    </w:p>
    <w:p w:rsidR="00DB6EBA" w:rsidRDefault="00C8782C">
      <w:pPr>
        <w:shd w:val="clear" w:color="auto" w:fill="FFFFFF"/>
        <w:spacing w:after="0" w:line="240" w:lineRule="auto"/>
        <w:jc w:val="both"/>
      </w:pPr>
      <w:r>
        <w:t>- Mô mạch rây</w:t>
      </w:r>
    </w:p>
    <w:p w:rsidR="00DB6EBA" w:rsidRDefault="00C8782C">
      <w:pPr>
        <w:shd w:val="clear" w:color="auto" w:fill="FFFFFF"/>
        <w:spacing w:after="0" w:line="240" w:lineRule="auto"/>
        <w:jc w:val="both"/>
      </w:pPr>
      <w:r>
        <w:t>- Mô biểu bì</w:t>
      </w:r>
    </w:p>
    <w:tbl>
      <w:tblPr>
        <w:tblStyle w:val="a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7:</w:t>
            </w:r>
            <w:r>
              <w:rPr>
                <w:color w:val="000000"/>
                <w:highlight w:val="white"/>
              </w:rPr>
              <w:t xml:space="preserve"> </w:t>
            </w:r>
          </w:p>
          <w:p w:rsidR="00DB6EBA" w:rsidRDefault="00C8782C">
            <w:pPr>
              <w:pBdr>
                <w:top w:val="nil"/>
                <w:left w:val="nil"/>
                <w:bottom w:val="nil"/>
                <w:right w:val="nil"/>
                <w:between w:val="nil"/>
              </w:pBdr>
              <w:shd w:val="clear" w:color="auto" w:fill="FFFFFF"/>
              <w:jc w:val="both"/>
              <w:rPr>
                <w:color w:val="000000"/>
              </w:rPr>
            </w:pPr>
            <w:r>
              <w:rPr>
                <w:color w:val="000000"/>
              </w:rPr>
              <w:t>1. Quan sát hình 2.5 thảo luận nhóm để trả lời các câu hỏi:</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2707005" cy="3304540"/>
                  <wp:effectExtent l="0" t="0" r="0" b="0"/>
                  <wp:docPr id="176" name="image7.png" descr="https://tech12h.com/sites/default/files/styles/inbody400/public/screenshot_17_96.png?itok=orNr8Swe"/>
                  <wp:cNvGraphicFramePr/>
                  <a:graphic xmlns:a="http://schemas.openxmlformats.org/drawingml/2006/main">
                    <a:graphicData uri="http://schemas.openxmlformats.org/drawingml/2006/picture">
                      <pic:pic xmlns:pic="http://schemas.openxmlformats.org/drawingml/2006/picture">
                        <pic:nvPicPr>
                          <pic:cNvPr id="0" name="image7.png" descr="https://tech12h.com/sites/default/files/styles/inbody400/public/screenshot_17_96.png?itok=orNr8Swe"/>
                          <pic:cNvPicPr preferRelativeResize="0"/>
                        </pic:nvPicPr>
                        <pic:blipFill>
                          <a:blip r:embed="rId78"/>
                          <a:srcRect/>
                          <a:stretch>
                            <a:fillRect/>
                          </a:stretch>
                        </pic:blipFill>
                        <pic:spPr>
                          <a:xfrm>
                            <a:off x="0" y="0"/>
                            <a:ext cx="2707005" cy="3304540"/>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a) Xác định vị trí các cơ quan trong cơ thể người</w:t>
            </w:r>
          </w:p>
          <w:p w:rsidR="00DB6EBA" w:rsidRDefault="00C8782C">
            <w:pPr>
              <w:pBdr>
                <w:top w:val="nil"/>
                <w:left w:val="nil"/>
                <w:bottom w:val="nil"/>
                <w:right w:val="nil"/>
                <w:between w:val="nil"/>
              </w:pBdr>
              <w:shd w:val="clear" w:color="auto" w:fill="FFFFFF"/>
              <w:jc w:val="both"/>
              <w:rPr>
                <w:color w:val="000000"/>
              </w:rPr>
            </w:pPr>
            <w:r>
              <w:rPr>
                <w:color w:val="000000"/>
              </w:rPr>
              <w:t>b) Chức năng của các cơ quan được chú thích trong hình là gì?</w:t>
            </w:r>
          </w:p>
          <w:p w:rsidR="00DB6EBA" w:rsidRDefault="00C8782C">
            <w:pPr>
              <w:pBdr>
                <w:top w:val="nil"/>
                <w:left w:val="nil"/>
                <w:bottom w:val="nil"/>
                <w:right w:val="nil"/>
                <w:between w:val="nil"/>
              </w:pBdr>
              <w:shd w:val="clear" w:color="auto" w:fill="FFFFFF"/>
              <w:jc w:val="both"/>
              <w:rPr>
                <w:color w:val="000000"/>
              </w:rPr>
            </w:pPr>
            <w:r>
              <w:rPr>
                <w:color w:val="000000"/>
              </w:rPr>
              <w:t>2. Quan sát hình 2.6, hãy gọi tên các cơ quan tương ứng với các chữ cái từ A đến D, ghép tên mỗi cơ quan đó với chức năng phù hợp được mô tả dưới đây:</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2829560" cy="2354580"/>
                  <wp:effectExtent l="0" t="0" r="0" b="0"/>
                  <wp:docPr id="177" name="image17.png" descr="https://tech12h.com/sites/default/files/styles/inbody400/public/screenshot_18_93.png?itok=a5AE7rdw"/>
                  <wp:cNvGraphicFramePr/>
                  <a:graphic xmlns:a="http://schemas.openxmlformats.org/drawingml/2006/main">
                    <a:graphicData uri="http://schemas.openxmlformats.org/drawingml/2006/picture">
                      <pic:pic xmlns:pic="http://schemas.openxmlformats.org/drawingml/2006/picture">
                        <pic:nvPicPr>
                          <pic:cNvPr id="0" name="image17.png" descr="https://tech12h.com/sites/default/files/styles/inbody400/public/screenshot_18_93.png?itok=a5AE7rdw"/>
                          <pic:cNvPicPr preferRelativeResize="0"/>
                        </pic:nvPicPr>
                        <pic:blipFill>
                          <a:blip r:embed="rId79"/>
                          <a:srcRect/>
                          <a:stretch>
                            <a:fillRect/>
                          </a:stretch>
                        </pic:blipFill>
                        <pic:spPr>
                          <a:xfrm>
                            <a:off x="0" y="0"/>
                            <a:ext cx="2829560" cy="2354580"/>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1. Nâng đỡ cơ thể và vận chuyển các chất dinh dưỡng.</w:t>
            </w:r>
          </w:p>
          <w:p w:rsidR="00DB6EBA" w:rsidRDefault="00C8782C">
            <w:pPr>
              <w:pBdr>
                <w:top w:val="nil"/>
                <w:left w:val="nil"/>
                <w:bottom w:val="nil"/>
                <w:right w:val="nil"/>
                <w:between w:val="nil"/>
              </w:pBdr>
              <w:shd w:val="clear" w:color="auto" w:fill="FFFFFF"/>
              <w:jc w:val="both"/>
              <w:rPr>
                <w:color w:val="000000"/>
              </w:rPr>
            </w:pPr>
            <w:r>
              <w:rPr>
                <w:color w:val="000000"/>
              </w:rPr>
              <w:t>2. Tổng hợp các chất dinh dưỡng cho cơ thể.</w:t>
            </w:r>
          </w:p>
          <w:p w:rsidR="00DB6EBA" w:rsidRDefault="00C8782C">
            <w:pPr>
              <w:pBdr>
                <w:top w:val="nil"/>
                <w:left w:val="nil"/>
                <w:bottom w:val="nil"/>
                <w:right w:val="nil"/>
                <w:between w:val="nil"/>
              </w:pBdr>
              <w:shd w:val="clear" w:color="auto" w:fill="FFFFFF"/>
              <w:jc w:val="both"/>
              <w:rPr>
                <w:color w:val="000000"/>
              </w:rPr>
            </w:pPr>
            <w:r>
              <w:rPr>
                <w:color w:val="000000"/>
              </w:rPr>
              <w:t>3. Hút</w:t>
            </w:r>
            <w:r>
              <w:rPr>
                <w:color w:val="000000"/>
              </w:rPr>
              <w:t xml:space="preserve"> nước và chất khoáng cho cơ thể.</w:t>
            </w:r>
          </w:p>
          <w:p w:rsidR="00DB6EBA" w:rsidRDefault="00C8782C">
            <w:pPr>
              <w:pBdr>
                <w:top w:val="nil"/>
                <w:left w:val="nil"/>
                <w:bottom w:val="nil"/>
                <w:right w:val="nil"/>
                <w:between w:val="nil"/>
              </w:pBdr>
              <w:shd w:val="clear" w:color="auto" w:fill="FFFFFF"/>
              <w:jc w:val="both"/>
              <w:rPr>
                <w:color w:val="000000"/>
              </w:rPr>
            </w:pPr>
            <w:r>
              <w:rPr>
                <w:color w:val="000000"/>
              </w:rPr>
              <w:t>4. Tạo ra quả và hạt.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w:t>
      </w:r>
    </w:p>
    <w:p w:rsidR="00DB6EBA" w:rsidRDefault="00C8782C">
      <w:pPr>
        <w:shd w:val="clear" w:color="auto" w:fill="FFFFFF"/>
        <w:spacing w:after="0" w:line="240" w:lineRule="auto"/>
        <w:jc w:val="both"/>
      </w:pPr>
      <w:r>
        <w:t>a) Học sinh nhìn hình vẽ và tự xác định vị trí của các cơ quan.</w:t>
      </w:r>
    </w:p>
    <w:p w:rsidR="00DB6EBA" w:rsidRDefault="00C8782C">
      <w:pPr>
        <w:shd w:val="clear" w:color="auto" w:fill="FFFFFF"/>
        <w:spacing w:after="0" w:line="240" w:lineRule="auto"/>
        <w:jc w:val="both"/>
      </w:pPr>
      <w:r>
        <w:t>b)</w:t>
      </w:r>
    </w:p>
    <w:p w:rsidR="00DB6EBA" w:rsidRDefault="00C8782C">
      <w:pPr>
        <w:shd w:val="clear" w:color="auto" w:fill="FFFFFF"/>
        <w:spacing w:after="0" w:line="240" w:lineRule="auto"/>
        <w:jc w:val="both"/>
      </w:pPr>
      <w:r>
        <w:t>Tim là bộ phận quan trọng trong hệ tuần hoàn của động vật, với chức năng bơm đều đặn để đẩy máu theo các động mạch và đem dưỡng khí và các chất dinh dưỡng đến toàn bộ cơ thể, đồng thời loại bỏ các chất thải trong quá trình trao đổi chất.</w:t>
      </w:r>
    </w:p>
    <w:p w:rsidR="00DB6EBA" w:rsidRDefault="00C8782C">
      <w:pPr>
        <w:shd w:val="clear" w:color="auto" w:fill="FFFFFF"/>
        <w:spacing w:after="0" w:line="240" w:lineRule="auto"/>
        <w:jc w:val="both"/>
      </w:pPr>
      <w:r>
        <w:t>Chức năng chính củ</w:t>
      </w:r>
      <w:r>
        <w:t>a phổi là giúp oxy trong không khí chúng ta hít thở, đi vào tế bào máu (hồng cầu). Sau đó tế bào hồng cầu mang oxy đi khắp cơ thể. Để cung cấp cho các tế bào trong các cơ quan nội tạng sử dụng.</w:t>
      </w:r>
    </w:p>
    <w:p w:rsidR="00DB6EBA" w:rsidRDefault="00C8782C">
      <w:pPr>
        <w:shd w:val="clear" w:color="auto" w:fill="FFFFFF"/>
        <w:spacing w:after="0" w:line="240" w:lineRule="auto"/>
        <w:jc w:val="both"/>
      </w:pPr>
      <w:r>
        <w:t>Thận là một bộ phận quan trọng của hệ tiết niệu và cũng có chứ</w:t>
      </w:r>
      <w:r>
        <w:t>c năng hằng định nội môi như điều chỉnh các chất điện phân, duy trì sự ổn định axit-bazơ, và điều chỉnh huyết áp. Các quả thận đóng vai trò là bộ lọc máu tự nhiên trong cơ thể, và các chất thải theo niệu quản được dẫn đến bàng quang để thải ra ngoài.</w:t>
      </w:r>
    </w:p>
    <w:p w:rsidR="00DB6EBA" w:rsidRDefault="00C8782C">
      <w:pPr>
        <w:shd w:val="clear" w:color="auto" w:fill="FFFFFF"/>
        <w:spacing w:after="0" w:line="240" w:lineRule="auto"/>
        <w:jc w:val="both"/>
      </w:pPr>
      <w:r>
        <w:t>Dạ dà</w:t>
      </w:r>
      <w:r>
        <w:t>y (còn gọi là bao tử) là một bộ phận trong hệ tiêu hóa của động vật. Ở nhiều động vật, và ở người, nó thực hiện hai chức năng chính trong tiêu hoá là: Nghiền cơ học thức ăn, thấm dịch vị. Phân huỷ thức ăn nhờ hệ enzyme tiêu hóa trong dịch vị.</w:t>
      </w:r>
    </w:p>
    <w:p w:rsidR="00DB6EBA" w:rsidRDefault="00C8782C">
      <w:pPr>
        <w:shd w:val="clear" w:color="auto" w:fill="FFFFFF"/>
        <w:spacing w:after="0" w:line="240" w:lineRule="auto"/>
        <w:jc w:val="both"/>
      </w:pPr>
      <w:r>
        <w:t xml:space="preserve">Ruột có chức </w:t>
      </w:r>
      <w:r>
        <w:t>năng nhận thức ăn đã được tiêu hóa và hấp thu từ ruột non. Nó hấp thụ nước và muối khoáng từ thức ăn và cùng với sự phân hủy cùng các vi khuẩn tạo bã thức ăn thành phân, khi đủ lượng đại tràng sẽ co bóp tạo nhu động và bài tiết phân qua trực tràng, phần cu</w:t>
      </w:r>
      <w:r>
        <w:t>ối cùng của đại tràng gần hậu môn.</w:t>
      </w:r>
    </w:p>
    <w:p w:rsidR="00DB6EBA" w:rsidRDefault="00C8782C">
      <w:pPr>
        <w:shd w:val="clear" w:color="auto" w:fill="FFFFFF"/>
        <w:spacing w:after="0" w:line="240" w:lineRule="auto"/>
        <w:jc w:val="both"/>
      </w:pPr>
      <w:r>
        <w:t>2. </w:t>
      </w:r>
    </w:p>
    <w:p w:rsidR="00DB6EBA" w:rsidRDefault="00C8782C">
      <w:pPr>
        <w:shd w:val="clear" w:color="auto" w:fill="FFFFFF"/>
        <w:spacing w:after="0" w:line="240" w:lineRule="auto"/>
        <w:jc w:val="both"/>
      </w:pPr>
      <w:r>
        <w:t>A. Hoa</w:t>
      </w:r>
    </w:p>
    <w:p w:rsidR="00DB6EBA" w:rsidRDefault="00C8782C">
      <w:pPr>
        <w:shd w:val="clear" w:color="auto" w:fill="FFFFFF"/>
        <w:spacing w:after="0" w:line="240" w:lineRule="auto"/>
        <w:jc w:val="both"/>
      </w:pPr>
      <w:r>
        <w:t>B. Lá</w:t>
      </w:r>
    </w:p>
    <w:p w:rsidR="00DB6EBA" w:rsidRDefault="00C8782C">
      <w:pPr>
        <w:shd w:val="clear" w:color="auto" w:fill="FFFFFF"/>
        <w:spacing w:after="0" w:line="240" w:lineRule="auto"/>
        <w:jc w:val="both"/>
      </w:pPr>
      <w:r>
        <w:t>C. Thân</w:t>
      </w:r>
    </w:p>
    <w:p w:rsidR="00DB6EBA" w:rsidRDefault="00C8782C">
      <w:pPr>
        <w:shd w:val="clear" w:color="auto" w:fill="FFFFFF"/>
        <w:spacing w:after="0" w:line="240" w:lineRule="auto"/>
        <w:jc w:val="both"/>
      </w:pPr>
      <w:r>
        <w:t>D. Rễ</w:t>
      </w:r>
    </w:p>
    <w:p w:rsidR="00DB6EBA" w:rsidRDefault="00C8782C">
      <w:pPr>
        <w:shd w:val="clear" w:color="auto" w:fill="FFFFFF"/>
        <w:spacing w:after="0" w:line="240" w:lineRule="auto"/>
        <w:jc w:val="both"/>
      </w:pPr>
      <w:r>
        <w:t>Ghép: A - 4 ; B - 2 ; C - 1 ; D - 3</w:t>
      </w:r>
    </w:p>
    <w:tbl>
      <w:tblPr>
        <w:tblStyle w:val="a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8:</w:t>
            </w:r>
            <w:r>
              <w:rPr>
                <w:color w:val="000000"/>
                <w:highlight w:val="white"/>
              </w:rPr>
              <w:t xml:space="preserve"> </w:t>
            </w:r>
          </w:p>
          <w:p w:rsidR="00DB6EBA" w:rsidRDefault="00C8782C">
            <w:pPr>
              <w:pBdr>
                <w:top w:val="nil"/>
                <w:left w:val="nil"/>
                <w:bottom w:val="nil"/>
                <w:right w:val="nil"/>
                <w:between w:val="nil"/>
              </w:pBdr>
              <w:shd w:val="clear" w:color="auto" w:fill="FFFFFF"/>
              <w:jc w:val="both"/>
              <w:rPr>
                <w:color w:val="000000"/>
              </w:rPr>
            </w:pPr>
            <w:r>
              <w:rPr>
                <w:color w:val="000000"/>
              </w:rPr>
              <w:t>Tìm hiểu một hệ cơ quan ở người và thực hiện các yêu cầu sau:</w:t>
            </w:r>
          </w:p>
          <w:p w:rsidR="00DB6EBA" w:rsidRDefault="00C8782C">
            <w:pPr>
              <w:pBdr>
                <w:top w:val="nil"/>
                <w:left w:val="nil"/>
                <w:bottom w:val="nil"/>
                <w:right w:val="nil"/>
                <w:between w:val="nil"/>
              </w:pBdr>
              <w:shd w:val="clear" w:color="auto" w:fill="FFFFFF"/>
              <w:jc w:val="both"/>
              <w:rPr>
                <w:color w:val="000000"/>
              </w:rPr>
            </w:pPr>
            <w:r>
              <w:rPr>
                <w:color w:val="000000"/>
              </w:rPr>
              <w:t>1. Hệ cơ quan đó có những cơ quan nào?</w:t>
            </w:r>
          </w:p>
          <w:p w:rsidR="00DB6EBA" w:rsidRDefault="00C8782C">
            <w:pPr>
              <w:pBdr>
                <w:top w:val="nil"/>
                <w:left w:val="nil"/>
                <w:bottom w:val="nil"/>
                <w:right w:val="nil"/>
                <w:between w:val="nil"/>
              </w:pBdr>
              <w:shd w:val="clear" w:color="auto" w:fill="FFFFFF"/>
              <w:jc w:val="both"/>
              <w:rPr>
                <w:color w:val="000000"/>
              </w:rPr>
            </w:pPr>
            <w:r>
              <w:rPr>
                <w:color w:val="000000"/>
              </w:rPr>
              <w:t>2. Nêu chức năng của hệ cơ quan đó đối với cơ thể.</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Tìm hiểu về hệ tiêu hóa ở người.</w:t>
      </w:r>
    </w:p>
    <w:p w:rsidR="00DB6EBA" w:rsidRDefault="00C8782C">
      <w:pPr>
        <w:shd w:val="clear" w:color="auto" w:fill="FFFFFF"/>
        <w:spacing w:after="0" w:line="240" w:lineRule="auto"/>
        <w:jc w:val="both"/>
      </w:pPr>
      <w:r>
        <w:t>1. Hệ tiêu hóa ở người bao gồm đường Tiêu hóa cộng với cơ quan phụ trợ tiêu hóa (lưỡi, tuyến nước bọt, tụy, gan và túi mật). </w:t>
      </w:r>
    </w:p>
    <w:p w:rsidR="00DB6EBA" w:rsidRDefault="00C8782C">
      <w:pPr>
        <w:shd w:val="clear" w:color="auto" w:fill="FFFFFF"/>
        <w:spacing w:after="0" w:line="240" w:lineRule="auto"/>
        <w:jc w:val="both"/>
      </w:pPr>
      <w:r>
        <w:t>2. Hệ tiêu hóa là một chuỗi các cơ quan tiêu hóa bắt đầu từ miệng và kết thúc ở hậu môn. Chúng hoạt động và phối hợp nhịp nhàng với nhau làm nhiệm vụ vận chuyển, tiêu hóa thức ăn, hấp thu chất dinh dưỡng nuôi cơ thể và đào thải cặn bã ra ngoài. Hoạt động t</w:t>
      </w:r>
      <w:r>
        <w:t>iêu hóa diễn ra hàng ngày và bao gồm nhiều bước khác nhau.</w:t>
      </w:r>
    </w:p>
    <w:tbl>
      <w:tblPr>
        <w:tblStyle w:val="a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9:</w:t>
            </w:r>
            <w:r>
              <w:rPr>
                <w:color w:val="000000"/>
                <w:highlight w:val="white"/>
              </w:rPr>
              <w:t xml:space="preserve"> </w:t>
            </w:r>
          </w:p>
          <w:p w:rsidR="00DB6EBA" w:rsidRDefault="00C8782C">
            <w:pPr>
              <w:pStyle w:val="Heading3"/>
              <w:shd w:val="clear" w:color="auto" w:fill="FFFFFF"/>
              <w:spacing w:before="0"/>
              <w:jc w:val="center"/>
              <w:outlineLvl w:val="2"/>
              <w:rPr>
                <w:rFonts w:ascii="Times New Roman" w:eastAsia="Times New Roman" w:hAnsi="Times New Roman" w:cs="Times New Roman"/>
                <w:b/>
                <w:color w:val="000000"/>
              </w:rPr>
            </w:pPr>
            <w:r>
              <w:rPr>
                <w:rFonts w:ascii="Times New Roman" w:eastAsia="Times New Roman" w:hAnsi="Times New Roman" w:cs="Times New Roman"/>
                <w:b/>
                <w:color w:val="000000"/>
              </w:rPr>
              <w:t>Báo cáo bài thực hành</w:t>
            </w:r>
          </w:p>
          <w:p w:rsidR="00DB6EBA" w:rsidRDefault="00C8782C">
            <w:pPr>
              <w:pBdr>
                <w:top w:val="nil"/>
                <w:left w:val="nil"/>
                <w:bottom w:val="nil"/>
                <w:right w:val="nil"/>
                <w:between w:val="nil"/>
              </w:pBdr>
              <w:shd w:val="clear" w:color="auto" w:fill="FFFFFF"/>
              <w:jc w:val="both"/>
              <w:rPr>
                <w:color w:val="000000"/>
              </w:rPr>
            </w:pPr>
            <w:r>
              <w:rPr>
                <w:color w:val="000000"/>
              </w:rPr>
              <w:t>1. Kết quả quan sát cơ thể đơn bào</w:t>
            </w:r>
          </w:p>
          <w:p w:rsidR="00DB6EBA" w:rsidRDefault="00C8782C">
            <w:pPr>
              <w:pBdr>
                <w:top w:val="nil"/>
                <w:left w:val="nil"/>
                <w:bottom w:val="nil"/>
                <w:right w:val="nil"/>
                <w:between w:val="nil"/>
              </w:pBdr>
              <w:shd w:val="clear" w:color="auto" w:fill="FFFFFF"/>
              <w:jc w:val="both"/>
              <w:rPr>
                <w:color w:val="000000"/>
              </w:rPr>
            </w:pPr>
            <w:r>
              <w:rPr>
                <w:color w:val="000000"/>
              </w:rPr>
              <w:t>a) Dựa vào kết quả quan sát tiêu bản sinh vật trong nước ao (hồ), em hãy hoàn thành bảng theo mẫu sau:</w:t>
            </w:r>
          </w:p>
          <w:tbl>
            <w:tblPr>
              <w:tblStyle w:val="aff"/>
              <w:tblW w:w="8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7"/>
              <w:gridCol w:w="2098"/>
            </w:tblGrid>
            <w:tr w:rsidR="00DB6EBA">
              <w:trPr>
                <w:trHeight w:val="188"/>
              </w:trPr>
              <w:tc>
                <w:tcPr>
                  <w:tcW w:w="0" w:type="auto"/>
                  <w:shd w:val="clear" w:color="auto" w:fill="FFFFFF"/>
                  <w:tcMar>
                    <w:top w:w="75" w:type="dxa"/>
                    <w:left w:w="75" w:type="dxa"/>
                    <w:bottom w:w="75" w:type="dxa"/>
                    <w:right w:w="75" w:type="dxa"/>
                  </w:tcMar>
                </w:tcPr>
                <w:p w:rsidR="00DB6EBA" w:rsidRDefault="00C8782C">
                  <w:pPr>
                    <w:spacing w:after="0"/>
                    <w:jc w:val="both"/>
                  </w:pPr>
                  <w:r>
                    <w:t>Tên sinh vật quan sát được</w:t>
                  </w:r>
                </w:p>
              </w:tc>
              <w:tc>
                <w:tcPr>
                  <w:tcW w:w="0" w:type="auto"/>
                  <w:shd w:val="clear" w:color="auto" w:fill="FFFFFF"/>
                  <w:tcMar>
                    <w:top w:w="75" w:type="dxa"/>
                    <w:left w:w="75" w:type="dxa"/>
                    <w:bottom w:w="75" w:type="dxa"/>
                    <w:right w:w="75" w:type="dxa"/>
                  </w:tcMar>
                </w:tcPr>
                <w:p w:rsidR="00DB6EBA" w:rsidRDefault="00C8782C">
                  <w:pPr>
                    <w:spacing w:after="0"/>
                    <w:jc w:val="both"/>
                  </w:pPr>
                  <w:r>
                    <w:t>Vẽ hình</w:t>
                  </w:r>
                </w:p>
              </w:tc>
            </w:tr>
            <w:tr w:rsidR="00DB6EBA">
              <w:trPr>
                <w:trHeight w:val="188"/>
              </w:trPr>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r>
            <w:tr w:rsidR="00DB6EBA">
              <w:trPr>
                <w:trHeight w:val="179"/>
              </w:trPr>
              <w:tc>
                <w:tcPr>
                  <w:tcW w:w="0" w:type="auto"/>
                  <w:shd w:val="clear" w:color="auto" w:fill="FFFFFF"/>
                  <w:tcMar>
                    <w:top w:w="75" w:type="dxa"/>
                    <w:left w:w="75" w:type="dxa"/>
                    <w:bottom w:w="75" w:type="dxa"/>
                    <w:right w:w="75" w:type="dxa"/>
                  </w:tcMar>
                </w:tcPr>
                <w:p w:rsidR="00DB6EBA" w:rsidRDefault="00C8782C">
                  <w:pPr>
                    <w:spacing w:after="0"/>
                    <w:jc w:val="both"/>
                  </w:pPr>
                  <w:r>
                    <w:t> </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r>
          </w:tbl>
          <w:p w:rsidR="00DB6EBA" w:rsidRDefault="00C8782C">
            <w:pPr>
              <w:pBdr>
                <w:top w:val="nil"/>
                <w:left w:val="nil"/>
                <w:bottom w:val="nil"/>
                <w:right w:val="nil"/>
                <w:between w:val="nil"/>
              </w:pBdr>
              <w:shd w:val="clear" w:color="auto" w:fill="FFFFFF"/>
              <w:jc w:val="both"/>
              <w:rPr>
                <w:color w:val="000000"/>
              </w:rPr>
            </w:pPr>
            <w:r>
              <w:rPr>
                <w:color w:val="000000"/>
              </w:rPr>
              <w:t>b) Kể tên các cơ thể có khả năng quang hợp mà em quan sát thấy. Dấu hiệu nhận biết chúng là gì?</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Học sinh tự quan sát và ghi kết quả vào bảng.</w:t>
      </w:r>
    </w:p>
    <w:tbl>
      <w:tblPr>
        <w:tblStyle w:val="a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10:</w:t>
            </w:r>
            <w:r>
              <w:rPr>
                <w:color w:val="000000"/>
                <w:highlight w:val="white"/>
              </w:rPr>
              <w:t xml:space="preserve"> </w:t>
            </w:r>
          </w:p>
          <w:p w:rsidR="00DB6EBA" w:rsidRDefault="00C8782C">
            <w:pPr>
              <w:pBdr>
                <w:top w:val="nil"/>
                <w:left w:val="nil"/>
                <w:bottom w:val="nil"/>
                <w:right w:val="nil"/>
                <w:between w:val="nil"/>
              </w:pBdr>
              <w:shd w:val="clear" w:color="auto" w:fill="FFFFFF"/>
              <w:jc w:val="both"/>
              <w:rPr>
                <w:color w:val="000000"/>
              </w:rPr>
            </w:pPr>
            <w:r>
              <w:rPr>
                <w:color w:val="000000"/>
              </w:rPr>
              <w:t>2. Dựa vào kết quả quan sát mô hình hoặc tranh, ảnh một số hệ cơ quan trong cơ thể người, hoàn thành bảng theo mẫu sau:</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416498" cy="1393062"/>
                  <wp:effectExtent l="0" t="0" r="0" b="0"/>
                  <wp:docPr id="178" name="image19.png" descr="https://tech12h.com/sites/default/files/styles/inbody400/public/screenshot_19_90.png?itok=A3OdSE-o"/>
                  <wp:cNvGraphicFramePr/>
                  <a:graphic xmlns:a="http://schemas.openxmlformats.org/drawingml/2006/main">
                    <a:graphicData uri="http://schemas.openxmlformats.org/drawingml/2006/picture">
                      <pic:pic xmlns:pic="http://schemas.openxmlformats.org/drawingml/2006/picture">
                        <pic:nvPicPr>
                          <pic:cNvPr id="0" name="image19.png" descr="https://tech12h.com/sites/default/files/styles/inbody400/public/screenshot_19_90.png?itok=A3OdSE-o"/>
                          <pic:cNvPicPr preferRelativeResize="0"/>
                        </pic:nvPicPr>
                        <pic:blipFill>
                          <a:blip r:embed="rId80"/>
                          <a:srcRect/>
                          <a:stretch>
                            <a:fillRect/>
                          </a:stretch>
                        </pic:blipFill>
                        <pic:spPr>
                          <a:xfrm>
                            <a:off x="0" y="0"/>
                            <a:ext cx="5416498" cy="1393062"/>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3. Từ kết quả quan sát các cơ quan của một số cây, hoàn thành bảng theo mẫu sau:</w:t>
            </w:r>
          </w:p>
          <w:tbl>
            <w:tblPr>
              <w:tblStyle w:val="aff1"/>
              <w:tblW w:w="83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2"/>
              <w:gridCol w:w="4921"/>
              <w:gridCol w:w="1494"/>
            </w:tblGrid>
            <w:tr w:rsidR="00DB6EBA">
              <w:trPr>
                <w:trHeight w:val="360"/>
              </w:trPr>
              <w:tc>
                <w:tcPr>
                  <w:tcW w:w="0" w:type="auto"/>
                  <w:shd w:val="clear" w:color="auto" w:fill="FFFFFF"/>
                  <w:tcMar>
                    <w:top w:w="75" w:type="dxa"/>
                    <w:left w:w="75" w:type="dxa"/>
                    <w:bottom w:w="75" w:type="dxa"/>
                    <w:right w:w="75" w:type="dxa"/>
                  </w:tcMar>
                </w:tcPr>
                <w:p w:rsidR="00DB6EBA" w:rsidRDefault="00C8782C">
                  <w:pPr>
                    <w:spacing w:after="0"/>
                    <w:jc w:val="both"/>
                  </w:pPr>
                  <w:r>
                    <w:t>Tên cây</w:t>
                  </w:r>
                </w:p>
              </w:tc>
              <w:tc>
                <w:tcPr>
                  <w:tcW w:w="0" w:type="auto"/>
                  <w:shd w:val="clear" w:color="auto" w:fill="FFFFFF"/>
                  <w:tcMar>
                    <w:top w:w="75" w:type="dxa"/>
                    <w:left w:w="75" w:type="dxa"/>
                    <w:bottom w:w="75" w:type="dxa"/>
                    <w:right w:w="75" w:type="dxa"/>
                  </w:tcMar>
                </w:tcPr>
                <w:p w:rsidR="00DB6EBA" w:rsidRDefault="00C8782C">
                  <w:pPr>
                    <w:spacing w:after="0"/>
                    <w:jc w:val="both"/>
                  </w:pPr>
                  <w:r>
                    <w:t>Cơ quan quan sát được</w:t>
                  </w:r>
                </w:p>
              </w:tc>
              <w:tc>
                <w:tcPr>
                  <w:tcW w:w="0" w:type="auto"/>
                  <w:shd w:val="clear" w:color="auto" w:fill="FFFFFF"/>
                  <w:tcMar>
                    <w:top w:w="75" w:type="dxa"/>
                    <w:left w:w="75" w:type="dxa"/>
                    <w:bottom w:w="75" w:type="dxa"/>
                    <w:right w:w="75" w:type="dxa"/>
                  </w:tcMar>
                </w:tcPr>
                <w:p w:rsidR="00DB6EBA" w:rsidRDefault="00C8782C">
                  <w:pPr>
                    <w:spacing w:after="0"/>
                    <w:jc w:val="both"/>
                  </w:pPr>
                  <w:r>
                    <w:t>Mô tả</w:t>
                  </w:r>
                </w:p>
              </w:tc>
            </w:tr>
            <w:tr w:rsidR="00DB6EBA">
              <w:trPr>
                <w:trHeight w:val="370"/>
              </w:trPr>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r>
            <w:tr w:rsidR="00DB6EBA">
              <w:trPr>
                <w:trHeight w:val="360"/>
              </w:trPr>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r>
          </w:tbl>
          <w:p w:rsidR="00DB6EBA" w:rsidRDefault="00DB6EBA">
            <w:pPr>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2. </w:t>
      </w:r>
    </w:p>
    <w:p w:rsidR="00DB6EBA" w:rsidRDefault="00C8782C">
      <w:pPr>
        <w:shd w:val="clear" w:color="auto" w:fill="FFFFFF"/>
        <w:spacing w:after="0" w:line="240" w:lineRule="auto"/>
        <w:jc w:val="both"/>
      </w:pPr>
      <w:r>
        <w:rPr>
          <w:noProof/>
        </w:rPr>
        <w:drawing>
          <wp:inline distT="0" distB="0" distL="0" distR="0">
            <wp:extent cx="5435053" cy="2030330"/>
            <wp:effectExtent l="0" t="0" r="0" b="0"/>
            <wp:docPr id="179" name="image10.png" descr="https://tech12h.com/sites/default/files/styles/inbody400/public/screenshot_20_85.png?itok=QzYfA3zO"/>
            <wp:cNvGraphicFramePr/>
            <a:graphic xmlns:a="http://schemas.openxmlformats.org/drawingml/2006/main">
              <a:graphicData uri="http://schemas.openxmlformats.org/drawingml/2006/picture">
                <pic:pic xmlns:pic="http://schemas.openxmlformats.org/drawingml/2006/picture">
                  <pic:nvPicPr>
                    <pic:cNvPr id="0" name="image10.png" descr="https://tech12h.com/sites/default/files/styles/inbody400/public/screenshot_20_85.png?itok=QzYfA3zO"/>
                    <pic:cNvPicPr preferRelativeResize="0"/>
                  </pic:nvPicPr>
                  <pic:blipFill>
                    <a:blip r:embed="rId81"/>
                    <a:srcRect/>
                    <a:stretch>
                      <a:fillRect/>
                    </a:stretch>
                  </pic:blipFill>
                  <pic:spPr>
                    <a:xfrm>
                      <a:off x="0" y="0"/>
                      <a:ext cx="5435053" cy="2030330"/>
                    </a:xfrm>
                    <a:prstGeom prst="rect">
                      <a:avLst/>
                    </a:prstGeom>
                    <a:ln/>
                  </pic:spPr>
                </pic:pic>
              </a:graphicData>
            </a:graphic>
          </wp:inline>
        </w:drawing>
      </w:r>
    </w:p>
    <w:p w:rsidR="00DB6EBA" w:rsidRDefault="00C8782C">
      <w:pPr>
        <w:shd w:val="clear" w:color="auto" w:fill="FFFFFF"/>
        <w:spacing w:after="0" w:line="240" w:lineRule="auto"/>
        <w:jc w:val="both"/>
      </w:pPr>
      <w:r>
        <w:t>3. Học sinh quan sát và điền vào bảng.</w:t>
      </w:r>
    </w:p>
    <w:tbl>
      <w:tblPr>
        <w:tblStyle w:val="a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11:</w:t>
            </w:r>
            <w:r>
              <w:rPr>
                <w:color w:val="000000"/>
                <w:highlight w:val="white"/>
              </w:rPr>
              <w:t xml:space="preserve"> </w:t>
            </w:r>
            <w:r>
              <w:rPr>
                <w:color w:val="000000"/>
              </w:rPr>
              <w:t>Sinh vật nào dưới đây là đơn bào?</w:t>
            </w:r>
          </w:p>
          <w:p w:rsidR="00DB6EBA" w:rsidRDefault="00C8782C">
            <w:pPr>
              <w:pBdr>
                <w:top w:val="nil"/>
                <w:left w:val="nil"/>
                <w:bottom w:val="nil"/>
                <w:right w:val="nil"/>
                <w:between w:val="nil"/>
              </w:pBdr>
              <w:shd w:val="clear" w:color="auto" w:fill="FFFFFF"/>
              <w:jc w:val="both"/>
              <w:rPr>
                <w:color w:val="000000"/>
              </w:rPr>
            </w:pPr>
            <w:r>
              <w:rPr>
                <w:color w:val="000000"/>
              </w:rPr>
              <w:t>A. Người</w:t>
            </w:r>
          </w:p>
          <w:p w:rsidR="00DB6EBA" w:rsidRDefault="00C8782C">
            <w:pPr>
              <w:pBdr>
                <w:top w:val="nil"/>
                <w:left w:val="nil"/>
                <w:bottom w:val="nil"/>
                <w:right w:val="nil"/>
                <w:between w:val="nil"/>
              </w:pBdr>
              <w:shd w:val="clear" w:color="auto" w:fill="FFFFFF"/>
              <w:jc w:val="both"/>
              <w:rPr>
                <w:color w:val="000000"/>
              </w:rPr>
            </w:pPr>
            <w:r>
              <w:rPr>
                <w:color w:val="000000"/>
              </w:rPr>
              <w:t>B. Cây chuối</w:t>
            </w:r>
          </w:p>
          <w:p w:rsidR="00DB6EBA" w:rsidRDefault="00C8782C">
            <w:pPr>
              <w:pBdr>
                <w:top w:val="nil"/>
                <w:left w:val="nil"/>
                <w:bottom w:val="nil"/>
                <w:right w:val="nil"/>
                <w:between w:val="nil"/>
              </w:pBdr>
              <w:shd w:val="clear" w:color="auto" w:fill="FFFFFF"/>
              <w:jc w:val="both"/>
              <w:rPr>
                <w:color w:val="000000"/>
              </w:rPr>
            </w:pPr>
            <w:r>
              <w:rPr>
                <w:color w:val="000000"/>
              </w:rPr>
              <w:t>C. Cây hoa hướng dương</w:t>
            </w:r>
          </w:p>
          <w:p w:rsidR="00DB6EBA" w:rsidRDefault="00C8782C">
            <w:pPr>
              <w:pBdr>
                <w:top w:val="nil"/>
                <w:left w:val="nil"/>
                <w:bottom w:val="nil"/>
                <w:right w:val="nil"/>
                <w:between w:val="nil"/>
              </w:pBdr>
              <w:shd w:val="clear" w:color="auto" w:fill="FFFFFF"/>
              <w:jc w:val="both"/>
              <w:rPr>
                <w:color w:val="000000"/>
              </w:rPr>
            </w:pPr>
            <w:r>
              <w:rPr>
                <w:color w:val="000000"/>
              </w:rPr>
              <w:t>D. Tảo lục</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D. Tảo lục</w:t>
      </w:r>
    </w:p>
    <w:tbl>
      <w:tblPr>
        <w:tblStyle w:val="a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12:</w:t>
            </w:r>
            <w:r>
              <w:rPr>
                <w:color w:val="000000"/>
                <w:highlight w:val="white"/>
              </w:rPr>
              <w:t xml:space="preserve"> </w:t>
            </w:r>
            <w:r>
              <w:rPr>
                <w:color w:val="000000"/>
              </w:rPr>
              <w:t>Cấp tổ chức nào dưới đây có ở mọi cơ thể sống?</w:t>
            </w:r>
          </w:p>
          <w:p w:rsidR="00DB6EBA" w:rsidRDefault="00C8782C">
            <w:pPr>
              <w:pBdr>
                <w:top w:val="nil"/>
                <w:left w:val="nil"/>
                <w:bottom w:val="nil"/>
                <w:right w:val="nil"/>
                <w:between w:val="nil"/>
              </w:pBdr>
              <w:shd w:val="clear" w:color="auto" w:fill="FFFFFF"/>
              <w:jc w:val="both"/>
              <w:rPr>
                <w:color w:val="000000"/>
              </w:rPr>
            </w:pPr>
            <w:r>
              <w:rPr>
                <w:color w:val="000000"/>
              </w:rPr>
              <w:t>A. Tế bào</w:t>
            </w:r>
          </w:p>
          <w:p w:rsidR="00DB6EBA" w:rsidRDefault="00C8782C">
            <w:pPr>
              <w:pBdr>
                <w:top w:val="nil"/>
                <w:left w:val="nil"/>
                <w:bottom w:val="nil"/>
                <w:right w:val="nil"/>
                <w:between w:val="nil"/>
              </w:pBdr>
              <w:shd w:val="clear" w:color="auto" w:fill="FFFFFF"/>
              <w:jc w:val="both"/>
              <w:rPr>
                <w:color w:val="000000"/>
              </w:rPr>
            </w:pPr>
            <w:r>
              <w:rPr>
                <w:color w:val="000000"/>
              </w:rPr>
              <w:t>B. Cơ quan</w:t>
            </w:r>
          </w:p>
          <w:p w:rsidR="00DB6EBA" w:rsidRDefault="00C8782C">
            <w:pPr>
              <w:pBdr>
                <w:top w:val="nil"/>
                <w:left w:val="nil"/>
                <w:bottom w:val="nil"/>
                <w:right w:val="nil"/>
                <w:between w:val="nil"/>
              </w:pBdr>
              <w:shd w:val="clear" w:color="auto" w:fill="FFFFFF"/>
              <w:jc w:val="both"/>
              <w:rPr>
                <w:color w:val="000000"/>
              </w:rPr>
            </w:pPr>
            <w:r>
              <w:rPr>
                <w:color w:val="000000"/>
              </w:rPr>
              <w:t>C. Mô</w:t>
            </w:r>
          </w:p>
          <w:p w:rsidR="00DB6EBA" w:rsidRDefault="00C8782C">
            <w:pPr>
              <w:pBdr>
                <w:top w:val="nil"/>
                <w:left w:val="nil"/>
                <w:bottom w:val="nil"/>
                <w:right w:val="nil"/>
                <w:between w:val="nil"/>
              </w:pBdr>
              <w:shd w:val="clear" w:color="auto" w:fill="FFFFFF"/>
              <w:jc w:val="both"/>
              <w:rPr>
                <w:color w:val="000000"/>
              </w:rPr>
            </w:pPr>
            <w:r>
              <w:rPr>
                <w:color w:val="000000"/>
              </w:rPr>
              <w:t>D. Hệ cơ quan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A. Tế bào</w:t>
      </w:r>
    </w:p>
    <w:tbl>
      <w:tblPr>
        <w:tblStyle w:val="a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13:</w:t>
            </w:r>
            <w:r>
              <w:rPr>
                <w:color w:val="000000"/>
                <w:highlight w:val="white"/>
              </w:rPr>
              <w:t xml:space="preserve"> </w:t>
            </w:r>
            <w:r>
              <w:rPr>
                <w:color w:val="000000"/>
              </w:rPr>
              <w:t>Ở cơ thể đa bào, một nhóm các cơ quan phối hợp hoạt động cùng thực hiện một quá trình sống tạo nên cấp tổ chức nào dưới đây:</w:t>
            </w:r>
          </w:p>
          <w:p w:rsidR="00DB6EBA" w:rsidRDefault="00C8782C">
            <w:pPr>
              <w:pBdr>
                <w:top w:val="nil"/>
                <w:left w:val="nil"/>
                <w:bottom w:val="nil"/>
                <w:right w:val="nil"/>
                <w:between w:val="nil"/>
              </w:pBdr>
              <w:shd w:val="clear" w:color="auto" w:fill="FFFFFF"/>
              <w:jc w:val="both"/>
              <w:rPr>
                <w:color w:val="000000"/>
              </w:rPr>
            </w:pPr>
            <w:r>
              <w:rPr>
                <w:color w:val="000000"/>
              </w:rPr>
              <w:t>A. Mô</w:t>
            </w:r>
          </w:p>
          <w:p w:rsidR="00DB6EBA" w:rsidRDefault="00C8782C">
            <w:pPr>
              <w:pBdr>
                <w:top w:val="nil"/>
                <w:left w:val="nil"/>
                <w:bottom w:val="nil"/>
                <w:right w:val="nil"/>
                <w:between w:val="nil"/>
              </w:pBdr>
              <w:shd w:val="clear" w:color="auto" w:fill="FFFFFF"/>
              <w:jc w:val="both"/>
              <w:rPr>
                <w:color w:val="000000"/>
              </w:rPr>
            </w:pPr>
            <w:r>
              <w:rPr>
                <w:color w:val="000000"/>
              </w:rPr>
              <w:t>B. Hệ cơ quan</w:t>
            </w:r>
          </w:p>
          <w:p w:rsidR="00DB6EBA" w:rsidRDefault="00C8782C">
            <w:pPr>
              <w:pBdr>
                <w:top w:val="nil"/>
                <w:left w:val="nil"/>
                <w:bottom w:val="nil"/>
                <w:right w:val="nil"/>
                <w:between w:val="nil"/>
              </w:pBdr>
              <w:shd w:val="clear" w:color="auto" w:fill="FFFFFF"/>
              <w:jc w:val="both"/>
              <w:rPr>
                <w:color w:val="000000"/>
              </w:rPr>
            </w:pPr>
            <w:r>
              <w:rPr>
                <w:color w:val="000000"/>
              </w:rPr>
              <w:t>C. Tế bào</w:t>
            </w:r>
          </w:p>
          <w:p w:rsidR="00DB6EBA" w:rsidRDefault="00C8782C">
            <w:pPr>
              <w:pBdr>
                <w:top w:val="nil"/>
                <w:left w:val="nil"/>
                <w:bottom w:val="nil"/>
                <w:right w:val="nil"/>
                <w:between w:val="nil"/>
              </w:pBdr>
              <w:shd w:val="clear" w:color="auto" w:fill="FFFFFF"/>
              <w:jc w:val="both"/>
              <w:rPr>
                <w:color w:val="000000"/>
              </w:rPr>
            </w:pPr>
            <w:r>
              <w:rPr>
                <w:color w:val="000000"/>
              </w:rPr>
              <w:t>D. Cơ thể</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B. Hệ cơ quan</w:t>
      </w:r>
    </w:p>
    <w:tbl>
      <w:tblPr>
        <w:tblStyle w:val="a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14:</w:t>
            </w:r>
            <w:r>
              <w:rPr>
                <w:color w:val="000000"/>
                <w:highlight w:val="white"/>
              </w:rPr>
              <w:t xml:space="preserve"> </w:t>
            </w:r>
            <w:r>
              <w:rPr>
                <w:color w:val="000000"/>
              </w:rPr>
              <w:t>Đối tượng nào dưới đây là cơ thể sinh vật?</w:t>
            </w:r>
          </w:p>
          <w:p w:rsidR="00DB6EBA" w:rsidRDefault="00C8782C">
            <w:pPr>
              <w:pBdr>
                <w:top w:val="nil"/>
                <w:left w:val="nil"/>
                <w:bottom w:val="nil"/>
                <w:right w:val="nil"/>
                <w:between w:val="nil"/>
              </w:pBdr>
              <w:shd w:val="clear" w:color="auto" w:fill="FFFFFF"/>
              <w:jc w:val="both"/>
              <w:rPr>
                <w:color w:val="000000"/>
              </w:rPr>
            </w:pPr>
            <w:r>
              <w:rPr>
                <w:color w:val="000000"/>
              </w:rPr>
              <w:t>A. Cái chổi</w:t>
            </w:r>
          </w:p>
          <w:p w:rsidR="00DB6EBA" w:rsidRDefault="00C8782C">
            <w:pPr>
              <w:pBdr>
                <w:top w:val="nil"/>
                <w:left w:val="nil"/>
                <w:bottom w:val="nil"/>
                <w:right w:val="nil"/>
                <w:between w:val="nil"/>
              </w:pBdr>
              <w:shd w:val="clear" w:color="auto" w:fill="FFFFFF"/>
              <w:jc w:val="both"/>
              <w:rPr>
                <w:color w:val="000000"/>
              </w:rPr>
            </w:pPr>
            <w:r>
              <w:rPr>
                <w:color w:val="000000"/>
              </w:rPr>
              <w:t>B. Miếng thịt</w:t>
            </w:r>
          </w:p>
          <w:p w:rsidR="00DB6EBA" w:rsidRDefault="00C8782C">
            <w:pPr>
              <w:pBdr>
                <w:top w:val="nil"/>
                <w:left w:val="nil"/>
                <w:bottom w:val="nil"/>
                <w:right w:val="nil"/>
                <w:between w:val="nil"/>
              </w:pBdr>
              <w:shd w:val="clear" w:color="auto" w:fill="FFFFFF"/>
              <w:jc w:val="both"/>
              <w:rPr>
                <w:color w:val="000000"/>
              </w:rPr>
            </w:pPr>
            <w:r>
              <w:rPr>
                <w:color w:val="000000"/>
              </w:rPr>
              <w:t>C. Con ruồi</w:t>
            </w:r>
          </w:p>
          <w:p w:rsidR="00DB6EBA" w:rsidRDefault="00C8782C">
            <w:pPr>
              <w:pBdr>
                <w:top w:val="nil"/>
                <w:left w:val="nil"/>
                <w:bottom w:val="nil"/>
                <w:right w:val="nil"/>
                <w:between w:val="nil"/>
              </w:pBdr>
              <w:shd w:val="clear" w:color="auto" w:fill="FFFFFF"/>
              <w:jc w:val="both"/>
              <w:rPr>
                <w:color w:val="000000"/>
              </w:rPr>
            </w:pPr>
            <w:r>
              <w:rPr>
                <w:color w:val="000000"/>
              </w:rPr>
              <w:t>D. Cây nến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C. Con ruồi</w:t>
      </w:r>
    </w:p>
    <w:tbl>
      <w:tblPr>
        <w:tblStyle w:val="a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15:</w:t>
            </w:r>
            <w:r>
              <w:rPr>
                <w:color w:val="000000"/>
                <w:highlight w:val="white"/>
              </w:rPr>
              <w:t xml:space="preserve"> </w:t>
            </w:r>
            <w:r>
              <w:rPr>
                <w:color w:val="000000"/>
              </w:rPr>
              <w:t>Ở người: tim, gan và tai là ví dụ cho cấp tổ chức nào của cơ thể?</w:t>
            </w:r>
          </w:p>
          <w:p w:rsidR="00DB6EBA" w:rsidRDefault="00C8782C">
            <w:pPr>
              <w:pBdr>
                <w:top w:val="nil"/>
                <w:left w:val="nil"/>
                <w:bottom w:val="nil"/>
                <w:right w:val="nil"/>
                <w:between w:val="nil"/>
              </w:pBdr>
              <w:shd w:val="clear" w:color="auto" w:fill="FFFFFF"/>
              <w:jc w:val="both"/>
              <w:rPr>
                <w:color w:val="000000"/>
              </w:rPr>
            </w:pPr>
            <w:r>
              <w:rPr>
                <w:color w:val="000000"/>
              </w:rPr>
              <w:t>A. Tế bào</w:t>
            </w:r>
          </w:p>
          <w:p w:rsidR="00DB6EBA" w:rsidRDefault="00C8782C">
            <w:pPr>
              <w:pBdr>
                <w:top w:val="nil"/>
                <w:left w:val="nil"/>
                <w:bottom w:val="nil"/>
                <w:right w:val="nil"/>
                <w:between w:val="nil"/>
              </w:pBdr>
              <w:shd w:val="clear" w:color="auto" w:fill="FFFFFF"/>
              <w:jc w:val="both"/>
              <w:rPr>
                <w:color w:val="000000"/>
              </w:rPr>
            </w:pPr>
            <w:r>
              <w:rPr>
                <w:color w:val="000000"/>
              </w:rPr>
              <w:t>B. Mô</w:t>
            </w:r>
          </w:p>
          <w:p w:rsidR="00DB6EBA" w:rsidRDefault="00C8782C">
            <w:pPr>
              <w:pBdr>
                <w:top w:val="nil"/>
                <w:left w:val="nil"/>
                <w:bottom w:val="nil"/>
                <w:right w:val="nil"/>
                <w:between w:val="nil"/>
              </w:pBdr>
              <w:shd w:val="clear" w:color="auto" w:fill="FFFFFF"/>
              <w:jc w:val="both"/>
              <w:rPr>
                <w:color w:val="000000"/>
              </w:rPr>
            </w:pPr>
            <w:r>
              <w:rPr>
                <w:color w:val="000000"/>
              </w:rPr>
              <w:t>C. Cơ quan</w:t>
            </w:r>
          </w:p>
          <w:p w:rsidR="00DB6EBA" w:rsidRDefault="00C8782C">
            <w:pPr>
              <w:pBdr>
                <w:top w:val="nil"/>
                <w:left w:val="nil"/>
                <w:bottom w:val="nil"/>
                <w:right w:val="nil"/>
                <w:between w:val="nil"/>
              </w:pBdr>
              <w:shd w:val="clear" w:color="auto" w:fill="FFFFFF"/>
              <w:jc w:val="both"/>
              <w:rPr>
                <w:color w:val="000000"/>
              </w:rPr>
            </w:pPr>
            <w:r>
              <w:rPr>
                <w:color w:val="000000"/>
              </w:rPr>
              <w:t>D. Hệ cơ quan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C. Cơ quan</w:t>
      </w:r>
    </w:p>
    <w:tbl>
      <w:tblPr>
        <w:tblStyle w:val="a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16:</w:t>
            </w:r>
            <w:r>
              <w:rPr>
                <w:color w:val="000000"/>
                <w:highlight w:val="white"/>
              </w:rPr>
              <w:t xml:space="preserve"> </w:t>
            </w:r>
            <w:r>
              <w:rPr>
                <w:color w:val="000000"/>
              </w:rPr>
              <w:t>Cấu tạo cơ thể cây cà chua gồm các hệ cơ quan nào dưới đây:</w:t>
            </w:r>
          </w:p>
          <w:p w:rsidR="00DB6EBA" w:rsidRDefault="00C8782C">
            <w:pPr>
              <w:pBdr>
                <w:top w:val="nil"/>
                <w:left w:val="nil"/>
                <w:bottom w:val="nil"/>
                <w:right w:val="nil"/>
                <w:between w:val="nil"/>
              </w:pBdr>
              <w:shd w:val="clear" w:color="auto" w:fill="FFFFFF"/>
              <w:jc w:val="both"/>
              <w:rPr>
                <w:color w:val="000000"/>
              </w:rPr>
            </w:pPr>
            <w:r>
              <w:rPr>
                <w:color w:val="000000"/>
              </w:rPr>
              <w:t>A. Hệ hô hấp và hệ tuần hoàn.</w:t>
            </w:r>
          </w:p>
          <w:p w:rsidR="00DB6EBA" w:rsidRDefault="00C8782C">
            <w:pPr>
              <w:pBdr>
                <w:top w:val="nil"/>
                <w:left w:val="nil"/>
                <w:bottom w:val="nil"/>
                <w:right w:val="nil"/>
                <w:between w:val="nil"/>
              </w:pBdr>
              <w:shd w:val="clear" w:color="auto" w:fill="FFFFFF"/>
              <w:jc w:val="both"/>
              <w:rPr>
                <w:color w:val="000000"/>
              </w:rPr>
            </w:pPr>
            <w:r>
              <w:rPr>
                <w:color w:val="000000"/>
              </w:rPr>
              <w:t>B. Hệ rễ và hệ chồi.</w:t>
            </w:r>
          </w:p>
          <w:p w:rsidR="00DB6EBA" w:rsidRDefault="00C8782C">
            <w:pPr>
              <w:pBdr>
                <w:top w:val="nil"/>
                <w:left w:val="nil"/>
                <w:bottom w:val="nil"/>
                <w:right w:val="nil"/>
                <w:between w:val="nil"/>
              </w:pBdr>
              <w:shd w:val="clear" w:color="auto" w:fill="FFFFFF"/>
              <w:jc w:val="both"/>
              <w:rPr>
                <w:color w:val="000000"/>
              </w:rPr>
            </w:pPr>
            <w:r>
              <w:rPr>
                <w:color w:val="000000"/>
              </w:rPr>
              <w:t>C. Hệ tiêu hóa và hệ bài tiết.</w:t>
            </w:r>
          </w:p>
          <w:p w:rsidR="00DB6EBA" w:rsidRDefault="00C8782C">
            <w:pPr>
              <w:pBdr>
                <w:top w:val="nil"/>
                <w:left w:val="nil"/>
                <w:bottom w:val="nil"/>
                <w:right w:val="nil"/>
                <w:between w:val="nil"/>
              </w:pBdr>
              <w:shd w:val="clear" w:color="auto" w:fill="FFFFFF"/>
              <w:jc w:val="both"/>
              <w:rPr>
                <w:color w:val="000000"/>
              </w:rPr>
            </w:pPr>
            <w:r>
              <w:rPr>
                <w:color w:val="000000"/>
              </w:rPr>
              <w:t>D. Hệ tuần hoàn và hệ vận động.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B. Hệ rễ và hệ chồi.</w:t>
      </w:r>
    </w:p>
    <w:tbl>
      <w:tblPr>
        <w:tblStyle w:val="a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17:</w:t>
            </w:r>
            <w:r>
              <w:rPr>
                <w:color w:val="000000"/>
                <w:highlight w:val="white"/>
              </w:rPr>
              <w:t xml:space="preserve">  </w:t>
            </w:r>
            <w:r>
              <w:rPr>
                <w:color w:val="000000"/>
              </w:rPr>
              <w:t>Quan sát Hình 4.1 rồi trả lời câu hỏi 7 và 8.</w:t>
            </w:r>
          </w:p>
          <w:p w:rsidR="00DB6EBA" w:rsidRDefault="00C8782C">
            <w:pPr>
              <w:pBdr>
                <w:top w:val="nil"/>
                <w:left w:val="nil"/>
                <w:bottom w:val="nil"/>
                <w:right w:val="nil"/>
                <w:between w:val="nil"/>
              </w:pBdr>
              <w:shd w:val="clear" w:color="auto" w:fill="FFFFFF"/>
              <w:jc w:val="both"/>
              <w:rPr>
                <w:color w:val="000000"/>
              </w:rPr>
            </w:pPr>
            <w:r>
              <w:rPr>
                <w:b/>
                <w:noProof/>
                <w:color w:val="000000"/>
              </w:rPr>
              <w:drawing>
                <wp:inline distT="0" distB="0" distL="0" distR="0">
                  <wp:extent cx="2066290" cy="3168015"/>
                  <wp:effectExtent l="0" t="0" r="0" b="0"/>
                  <wp:docPr id="180" name="image16.png" descr="https://tech12h.com/sites/default/files/styles/inbody400/public/screenshot_22_77.png?itok=aNO6CSlH"/>
                  <wp:cNvGraphicFramePr/>
                  <a:graphic xmlns:a="http://schemas.openxmlformats.org/drawingml/2006/main">
                    <a:graphicData uri="http://schemas.openxmlformats.org/drawingml/2006/picture">
                      <pic:pic xmlns:pic="http://schemas.openxmlformats.org/drawingml/2006/picture">
                        <pic:nvPicPr>
                          <pic:cNvPr id="0" name="image16.png" descr="https://tech12h.com/sites/default/files/styles/inbody400/public/screenshot_22_77.png?itok=aNO6CSlH"/>
                          <pic:cNvPicPr preferRelativeResize="0"/>
                        </pic:nvPicPr>
                        <pic:blipFill>
                          <a:blip r:embed="rId82"/>
                          <a:srcRect/>
                          <a:stretch>
                            <a:fillRect/>
                          </a:stretch>
                        </pic:blipFill>
                        <pic:spPr>
                          <a:xfrm>
                            <a:off x="0" y="0"/>
                            <a:ext cx="2066290" cy="316801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b/>
                <w:color w:val="000000"/>
              </w:rPr>
            </w:pPr>
            <w:r>
              <w:rPr>
                <w:color w:val="000000"/>
              </w:rPr>
              <w:t>Số 3 trong hình là cấp tổ chức nào?</w:t>
            </w:r>
          </w:p>
          <w:p w:rsidR="00DB6EBA" w:rsidRDefault="00C8782C">
            <w:pPr>
              <w:pBdr>
                <w:top w:val="nil"/>
                <w:left w:val="nil"/>
                <w:bottom w:val="nil"/>
                <w:right w:val="nil"/>
                <w:between w:val="nil"/>
              </w:pBdr>
              <w:shd w:val="clear" w:color="auto" w:fill="FFFFFF"/>
              <w:jc w:val="both"/>
              <w:rPr>
                <w:color w:val="000000"/>
              </w:rPr>
            </w:pPr>
            <w:r>
              <w:rPr>
                <w:color w:val="000000"/>
              </w:rPr>
              <w:t>A. Mô</w:t>
            </w:r>
          </w:p>
          <w:p w:rsidR="00DB6EBA" w:rsidRDefault="00C8782C">
            <w:pPr>
              <w:pBdr>
                <w:top w:val="nil"/>
                <w:left w:val="nil"/>
                <w:bottom w:val="nil"/>
                <w:right w:val="nil"/>
                <w:between w:val="nil"/>
              </w:pBdr>
              <w:shd w:val="clear" w:color="auto" w:fill="FFFFFF"/>
              <w:jc w:val="both"/>
              <w:rPr>
                <w:color w:val="000000"/>
              </w:rPr>
            </w:pPr>
            <w:r>
              <w:rPr>
                <w:color w:val="000000"/>
              </w:rPr>
              <w:t>B. Cơ quan</w:t>
            </w:r>
          </w:p>
          <w:p w:rsidR="00DB6EBA" w:rsidRDefault="00C8782C">
            <w:pPr>
              <w:pBdr>
                <w:top w:val="nil"/>
                <w:left w:val="nil"/>
                <w:bottom w:val="nil"/>
                <w:right w:val="nil"/>
                <w:between w:val="nil"/>
              </w:pBdr>
              <w:shd w:val="clear" w:color="auto" w:fill="FFFFFF"/>
              <w:jc w:val="both"/>
              <w:rPr>
                <w:color w:val="000000"/>
              </w:rPr>
            </w:pPr>
            <w:r>
              <w:rPr>
                <w:color w:val="000000"/>
              </w:rPr>
              <w:t>C. Hệ cơ quan</w:t>
            </w:r>
          </w:p>
          <w:p w:rsidR="00DB6EBA" w:rsidRDefault="00C8782C">
            <w:pPr>
              <w:pBdr>
                <w:top w:val="nil"/>
                <w:left w:val="nil"/>
                <w:bottom w:val="nil"/>
                <w:right w:val="nil"/>
                <w:between w:val="nil"/>
              </w:pBdr>
              <w:shd w:val="clear" w:color="auto" w:fill="FFFFFF"/>
              <w:jc w:val="both"/>
              <w:rPr>
                <w:color w:val="000000"/>
              </w:rPr>
            </w:pPr>
            <w:r>
              <w:rPr>
                <w:color w:val="000000"/>
              </w:rPr>
              <w:t>D. Cơ thể</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B. Cơ quan</w:t>
      </w:r>
    </w:p>
    <w:tbl>
      <w:tblPr>
        <w:tblStyle w:val="a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18:</w:t>
            </w:r>
            <w:r>
              <w:rPr>
                <w:color w:val="000000"/>
                <w:highlight w:val="white"/>
              </w:rPr>
              <w:t xml:space="preserve"> </w:t>
            </w:r>
            <w:r>
              <w:rPr>
                <w:color w:val="000000"/>
              </w:rPr>
              <w:t>Về cấp tổ chức cơ thể, cấu trúc số 2 trong hình tương đương với cấu trúc nào ở thực vật?</w:t>
            </w:r>
          </w:p>
          <w:p w:rsidR="00DB6EBA" w:rsidRDefault="00C8782C">
            <w:pPr>
              <w:pBdr>
                <w:top w:val="nil"/>
                <w:left w:val="nil"/>
                <w:bottom w:val="nil"/>
                <w:right w:val="nil"/>
                <w:between w:val="nil"/>
              </w:pBdr>
              <w:shd w:val="clear" w:color="auto" w:fill="FFFFFF"/>
              <w:jc w:val="both"/>
              <w:rPr>
                <w:color w:val="000000"/>
              </w:rPr>
            </w:pPr>
            <w:r>
              <w:rPr>
                <w:color w:val="000000"/>
              </w:rPr>
              <w:t>A. Lá           B. Hoa                  C. Rễ              D. Lớp biểu bì lá</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D. Lớp biểu bì lá</w:t>
      </w:r>
    </w:p>
    <w:tbl>
      <w:tblPr>
        <w:tblStyle w:val="a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19:</w:t>
            </w:r>
            <w:r>
              <w:rPr>
                <w:color w:val="000000"/>
                <w:highlight w:val="white"/>
              </w:rPr>
              <w:t xml:space="preserve"> Nếu bằng mắt thường em nhìn thấy một con côn trùng đi ngang qua trang vở của em. Sinh vật đó là cơ thể đơn bào hay cơ thể đa bào. Giải thích.</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Đó là sinh vật đa bào. Vì cơ thể con côn trùng đó được cấu tạo từ nhiều tế bào thực hiện các chức năng khác nhau.</w:t>
      </w:r>
    </w:p>
    <w:tbl>
      <w:tblPr>
        <w:tblStyle w:val="a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20:</w:t>
            </w:r>
            <w:r>
              <w:rPr>
                <w:color w:val="000000"/>
                <w:highlight w:val="white"/>
              </w:rPr>
              <w:t xml:space="preserve"> Dựa trên nguyên tắc phối hợp hoạt động của các cơ quan và hệ cơ quan trong cơ thể đa bào, em hãy giải thích vì sao khi rễ cây bị</w:t>
            </w:r>
            <w:r>
              <w:rPr>
                <w:color w:val="000000"/>
                <w:highlight w:val="white"/>
              </w:rPr>
              <w:t xml:space="preserve"> tổn thương thì thân cây và lá cây cũng kém phát triển. Từ đó, em hãy đưa ra các biện pháp chăm sóc để cây phát triển tốt và cho năng suất cao.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Vì rễ cây hút nước và chất khoáng, chất dinh dưỡng cho cơ thể nên khi rễ bị tổn thương thì nước và các chất khoáng, chất dinh dưỡng được hút vào rất ít nên thân và lá cây kém phát triển.</w:t>
      </w:r>
    </w:p>
    <w:p w:rsidR="00DB6EBA" w:rsidRDefault="00C8782C">
      <w:pPr>
        <w:shd w:val="clear" w:color="auto" w:fill="FFFFFF"/>
        <w:spacing w:after="0" w:line="240" w:lineRule="auto"/>
        <w:jc w:val="both"/>
      </w:pPr>
      <w:r>
        <w:t xml:space="preserve">Ta thấy được khi một cơ quan trong cơ thể bị bệnh hay tổn thương thì </w:t>
      </w:r>
      <w:r>
        <w:t>cả cơ thể đều bị ảnh hưởng. Do đó cần bảo vệ mọi cơ quan quan trọng của cây để cây phát triển tốt và cho năng suất cao.</w:t>
      </w: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C8782C">
      <w:pPr>
        <w:shd w:val="clear" w:color="auto" w:fill="FFFFFF"/>
        <w:spacing w:after="0" w:line="240" w:lineRule="auto"/>
        <w:jc w:val="center"/>
        <w:rPr>
          <w:b/>
          <w:smallCaps/>
        </w:rPr>
      </w:pPr>
      <w:r>
        <w:rPr>
          <w:b/>
          <w:smallCaps/>
        </w:rPr>
        <w:t>CHỦ ĐỀ 3: ĐA DẠNG THẾ GIỚI SỐNG</w:t>
      </w:r>
    </w:p>
    <w:p w:rsidR="00DB6EBA" w:rsidRDefault="00DB6EBA">
      <w:pPr>
        <w:shd w:val="clear" w:color="auto" w:fill="FFFFFF"/>
        <w:spacing w:after="0" w:line="240" w:lineRule="auto"/>
        <w:jc w:val="center"/>
        <w:rPr>
          <w:b/>
        </w:rPr>
      </w:pPr>
    </w:p>
    <w:tbl>
      <w:tblPr>
        <w:tblStyle w:val="a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jc w:val="both"/>
              <w:rPr>
                <w:color w:val="000000"/>
              </w:rPr>
            </w:pPr>
            <w:r>
              <w:rPr>
                <w:b/>
                <w:color w:val="000000"/>
                <w:highlight w:val="white"/>
              </w:rPr>
              <w:t>Câu 1:</w:t>
            </w:r>
            <w:r>
              <w:rPr>
                <w:color w:val="000000"/>
                <w:highlight w:val="white"/>
              </w:rPr>
              <w:t xml:space="preserve"> Bằng mắt thường, chúng ta có thể dễ dàng nhìn thấy con ếch nhưng lại chỉ có thể nhìn thấy con trùng amip dưới kính hiển vi. Điều này có liên quan gì đến số lượng tế bào cấu tạo nên cơ thể các con vật đó không?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Điều đó cho thấy sự liên quan giữa số lượng tế bào cấu tạo nên cơ thể các con vật và kích thước của chúng.</w:t>
      </w:r>
    </w:p>
    <w:tbl>
      <w:tblPr>
        <w:tblStyle w:val="a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rsidR="00DB6EBA" w:rsidRDefault="00C8782C">
            <w:pPr>
              <w:pBdr>
                <w:top w:val="nil"/>
                <w:left w:val="nil"/>
                <w:bottom w:val="nil"/>
                <w:right w:val="nil"/>
                <w:between w:val="nil"/>
              </w:pBdr>
              <w:shd w:val="clear" w:color="auto" w:fill="FFFFFF"/>
              <w:jc w:val="both"/>
              <w:rPr>
                <w:color w:val="000000"/>
              </w:rPr>
            </w:pPr>
            <w:r>
              <w:rPr>
                <w:color w:val="000000"/>
              </w:rPr>
              <w:t>1. Quan sát hình 1.1 và nêu các quá trình sống cơ bản của cơ thể?</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3031490"/>
                  <wp:effectExtent l="0" t="0" r="0" b="0"/>
                  <wp:docPr id="181" name="image15.png" descr="https://tech12h.com/sites/default/files/styles/inbody400/public/screenshot_1_194.png?itok=FtkW1S0D"/>
                  <wp:cNvGraphicFramePr/>
                  <a:graphic xmlns:a="http://schemas.openxmlformats.org/drawingml/2006/main">
                    <a:graphicData uri="http://schemas.openxmlformats.org/drawingml/2006/picture">
                      <pic:pic xmlns:pic="http://schemas.openxmlformats.org/drawingml/2006/picture">
                        <pic:nvPicPr>
                          <pic:cNvPr id="0" name="image15.png" descr="https://tech12h.com/sites/default/files/styles/inbody400/public/screenshot_1_194.png?itok=FtkW1S0D"/>
                          <pic:cNvPicPr preferRelativeResize="0"/>
                        </pic:nvPicPr>
                        <pic:blipFill>
                          <a:blip r:embed="rId71"/>
                          <a:srcRect/>
                          <a:stretch>
                            <a:fillRect/>
                          </a:stretch>
                        </pic:blipFill>
                        <pic:spPr>
                          <a:xfrm>
                            <a:off x="0" y="0"/>
                            <a:ext cx="4622165" cy="3031490"/>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2. Nhận biết và mô tả đặc điểm cơ thể sống</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039235" cy="2181860"/>
                  <wp:effectExtent l="0" t="0" r="0" b="0"/>
                  <wp:docPr id="182" name="image12.png" descr="https://tech12h.com/sites/default/files/styles/inbody400/public/screenshot_11_118.png?itok=Vdld_NTo"/>
                  <wp:cNvGraphicFramePr/>
                  <a:graphic xmlns:a="http://schemas.openxmlformats.org/drawingml/2006/main">
                    <a:graphicData uri="http://schemas.openxmlformats.org/drawingml/2006/picture">
                      <pic:pic xmlns:pic="http://schemas.openxmlformats.org/drawingml/2006/picture">
                        <pic:nvPicPr>
                          <pic:cNvPr id="0" name="image12.png" descr="https://tech12h.com/sites/default/files/styles/inbody400/public/screenshot_11_118.png?itok=Vdld_NTo"/>
                          <pic:cNvPicPr preferRelativeResize="0"/>
                        </pic:nvPicPr>
                        <pic:blipFill>
                          <a:blip r:embed="rId72"/>
                          <a:srcRect/>
                          <a:stretch>
                            <a:fillRect/>
                          </a:stretch>
                        </pic:blipFill>
                        <pic:spPr>
                          <a:xfrm>
                            <a:off x="0" y="0"/>
                            <a:ext cx="4039235" cy="2181860"/>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 </w:t>
            </w:r>
          </w:p>
          <w:p w:rsidR="00DB6EBA" w:rsidRDefault="00C8782C">
            <w:pPr>
              <w:pBdr>
                <w:top w:val="nil"/>
                <w:left w:val="nil"/>
                <w:bottom w:val="nil"/>
                <w:right w:val="nil"/>
                <w:between w:val="nil"/>
              </w:pBdr>
              <w:shd w:val="clear" w:color="auto" w:fill="FFFFFF"/>
              <w:jc w:val="both"/>
              <w:rPr>
                <w:color w:val="000000"/>
              </w:rPr>
            </w:pPr>
            <w:r>
              <w:rPr>
                <w:color w:val="000000"/>
              </w:rPr>
              <w:t>Quan sát hình 1.2 và thảo luận các nhóm nội dung sau:</w:t>
            </w:r>
          </w:p>
          <w:p w:rsidR="00DB6EBA" w:rsidRDefault="00C8782C">
            <w:pPr>
              <w:pBdr>
                <w:top w:val="nil"/>
                <w:left w:val="nil"/>
                <w:bottom w:val="nil"/>
                <w:right w:val="nil"/>
                <w:between w:val="nil"/>
              </w:pBdr>
              <w:shd w:val="clear" w:color="auto" w:fill="FFFFFF"/>
              <w:jc w:val="both"/>
              <w:rPr>
                <w:color w:val="000000"/>
              </w:rPr>
            </w:pPr>
            <w:r>
              <w:rPr>
                <w:color w:val="000000"/>
              </w:rPr>
              <w:t>a) Kể tên các cơ thể sống và vật không sống mà em quan sát được trong hình trên. Những đặc điểm nào giúp các em nhận ra một cơ thể sống?</w:t>
            </w:r>
          </w:p>
          <w:p w:rsidR="00DB6EBA" w:rsidRDefault="00C8782C">
            <w:pPr>
              <w:pBdr>
                <w:top w:val="nil"/>
                <w:left w:val="nil"/>
                <w:bottom w:val="nil"/>
                <w:right w:val="nil"/>
                <w:between w:val="nil"/>
              </w:pBdr>
              <w:shd w:val="clear" w:color="auto" w:fill="FFFFFF"/>
              <w:jc w:val="both"/>
              <w:rPr>
                <w:color w:val="000000"/>
              </w:rPr>
            </w:pPr>
            <w:r>
              <w:rPr>
                <w:color w:val="000000"/>
              </w:rPr>
              <w:t>b) Để chuyển động trên đường, một chiếc oto hoặc xe máy cần lấy k</w:t>
            </w:r>
            <w:r>
              <w:rPr>
                <w:color w:val="000000"/>
              </w:rPr>
              <w:t>hí oxygen để đốt ra khí carbon dioxide. Vậy, cơ thể sống giống với ôt hoặc xe máy ở đặc điểm nào? Tại sao oto và xe máy không phải cơ thể sống?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Các quá trình sống cơ bản của cơ thể bao gồm:</w:t>
      </w:r>
    </w:p>
    <w:p w:rsidR="00DB6EBA" w:rsidRDefault="00C8782C">
      <w:pPr>
        <w:shd w:val="clear" w:color="auto" w:fill="FFFFFF"/>
        <w:spacing w:after="0" w:line="240" w:lineRule="auto"/>
        <w:jc w:val="both"/>
      </w:pPr>
      <w:r>
        <w:t>- Cảm ứng và vận động</w:t>
      </w:r>
    </w:p>
    <w:p w:rsidR="00DB6EBA" w:rsidRDefault="00C8782C">
      <w:pPr>
        <w:shd w:val="clear" w:color="auto" w:fill="FFFFFF"/>
        <w:spacing w:after="0" w:line="240" w:lineRule="auto"/>
        <w:jc w:val="both"/>
      </w:pPr>
      <w:r>
        <w:t>- Sinh trưởng</w:t>
      </w:r>
    </w:p>
    <w:p w:rsidR="00DB6EBA" w:rsidRDefault="00C8782C">
      <w:pPr>
        <w:shd w:val="clear" w:color="auto" w:fill="FFFFFF"/>
        <w:spacing w:after="0" w:line="240" w:lineRule="auto"/>
        <w:jc w:val="both"/>
      </w:pPr>
      <w:r>
        <w:t>- Sinh sản</w:t>
      </w:r>
    </w:p>
    <w:p w:rsidR="00DB6EBA" w:rsidRDefault="00C8782C">
      <w:pPr>
        <w:shd w:val="clear" w:color="auto" w:fill="FFFFFF"/>
        <w:spacing w:after="0" w:line="240" w:lineRule="auto"/>
        <w:jc w:val="both"/>
      </w:pPr>
      <w:r>
        <w:t>- Bài tiết</w:t>
      </w:r>
    </w:p>
    <w:p w:rsidR="00DB6EBA" w:rsidRDefault="00C8782C">
      <w:pPr>
        <w:shd w:val="clear" w:color="auto" w:fill="FFFFFF"/>
        <w:spacing w:after="0" w:line="240" w:lineRule="auto"/>
        <w:jc w:val="both"/>
      </w:pPr>
      <w:r>
        <w:t>- Dinh dưỡng</w:t>
      </w:r>
    </w:p>
    <w:p w:rsidR="00DB6EBA" w:rsidRDefault="00C8782C">
      <w:pPr>
        <w:shd w:val="clear" w:color="auto" w:fill="FFFFFF"/>
        <w:spacing w:after="0" w:line="240" w:lineRule="auto"/>
        <w:jc w:val="both"/>
      </w:pPr>
      <w:r>
        <w:t>- Hô hấp</w:t>
      </w:r>
    </w:p>
    <w:p w:rsidR="00DB6EBA" w:rsidRDefault="00C8782C">
      <w:pPr>
        <w:shd w:val="clear" w:color="auto" w:fill="FFFFFF"/>
        <w:spacing w:after="0" w:line="240" w:lineRule="auto"/>
        <w:jc w:val="both"/>
      </w:pPr>
      <w:r>
        <w:t>2. </w:t>
      </w:r>
    </w:p>
    <w:p w:rsidR="00DB6EBA" w:rsidRDefault="00C8782C">
      <w:pPr>
        <w:shd w:val="clear" w:color="auto" w:fill="FFFFFF"/>
        <w:spacing w:after="0" w:line="240" w:lineRule="auto"/>
        <w:jc w:val="both"/>
      </w:pPr>
      <w:r>
        <w:t>a) Các cơ thể sống: 2 chú khỉ, em bé, cây cỏ</w:t>
      </w:r>
    </w:p>
    <w:p w:rsidR="00DB6EBA" w:rsidRDefault="00C8782C">
      <w:pPr>
        <w:shd w:val="clear" w:color="auto" w:fill="FFFFFF"/>
        <w:spacing w:after="0" w:line="240" w:lineRule="auto"/>
        <w:jc w:val="both"/>
      </w:pPr>
      <w:r>
        <w:t>Vật không sống: tường, hàng rào</w:t>
      </w:r>
    </w:p>
    <w:p w:rsidR="00DB6EBA" w:rsidRDefault="00C8782C">
      <w:pPr>
        <w:shd w:val="clear" w:color="auto" w:fill="FFFFFF"/>
        <w:spacing w:after="0" w:line="240" w:lineRule="auto"/>
        <w:jc w:val="both"/>
      </w:pPr>
      <w:r>
        <w:t>Những đặc điểm  giúp các em nhận ra một cơ thể sống là tại các cá thể sẽ diễn ra các hoạt động sống cơ bản như cảm ứng, dinh dưỡng, sinh trưởng, sinh sả</w:t>
      </w:r>
      <w:r>
        <w:t>n</w:t>
      </w:r>
    </w:p>
    <w:p w:rsidR="00DB6EBA" w:rsidRDefault="00C8782C">
      <w:pPr>
        <w:shd w:val="clear" w:color="auto" w:fill="FFFFFF"/>
        <w:spacing w:after="0" w:line="240" w:lineRule="auto"/>
        <w:jc w:val="both"/>
      </w:pPr>
      <w:r>
        <w:t>b) Để chuyển động trên đường, một chiếc oto hoặc xe máy cần lấy khí oxygen để đốt ra khí carbon dioxide. Vậy, cơ thể sống giống với oto hoặc xe máy ở đặc điểm nào? Tại sao oto và xe máy không phải cơ thể sống?</w:t>
      </w:r>
    </w:p>
    <w:p w:rsidR="00DB6EBA" w:rsidRDefault="00C8782C">
      <w:pPr>
        <w:shd w:val="clear" w:color="auto" w:fill="FFFFFF"/>
        <w:spacing w:after="0" w:line="240" w:lineRule="auto"/>
        <w:jc w:val="both"/>
      </w:pPr>
      <w:r>
        <w:t>Cơ thể sống giống với oto hoặc xe máy ở đặc điểm cũng cần sử dụng khí oxygen sử dụng đảm bảo duy trì sự sống và hoạt động, con người cần oxygen để hô hấp còn oto dùng oxygen để hoạt động được</w:t>
      </w:r>
    </w:p>
    <w:p w:rsidR="00DB6EBA" w:rsidRDefault="00C8782C">
      <w:pPr>
        <w:shd w:val="clear" w:color="auto" w:fill="FFFFFF"/>
        <w:spacing w:after="0" w:line="240" w:lineRule="auto"/>
        <w:jc w:val="both"/>
      </w:pPr>
      <w:r>
        <w:t>Nhưng oto và xe máy không được xem là một cơ thể sống vì những h</w:t>
      </w:r>
      <w:r>
        <w:t>oạt động sống cơ bản khác như sinh sản, cảm ứng và vận động hay sinh trưởng đều không thực hiện được</w:t>
      </w:r>
    </w:p>
    <w:tbl>
      <w:tblPr>
        <w:tblStyle w:val="a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r>
              <w:rPr>
                <w:color w:val="000000"/>
                <w:highlight w:val="white"/>
              </w:rPr>
              <w:t xml:space="preserve"> </w:t>
            </w:r>
            <w:r>
              <w:rPr>
                <w:color w:val="000000"/>
              </w:rPr>
              <w:t>Quan sát hình 1.5 và xác định cơ thể đơn bào, cơ thể đa bào</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3916680"/>
                  <wp:effectExtent l="0" t="0" r="0" b="0"/>
                  <wp:docPr id="183" name="image14.png" descr="https://tech12h.com/sites/default/files/styles/inbody400/public/screenshot_12_123.png?itok=5OhJgcUb"/>
                  <wp:cNvGraphicFramePr/>
                  <a:graphic xmlns:a="http://schemas.openxmlformats.org/drawingml/2006/main">
                    <a:graphicData uri="http://schemas.openxmlformats.org/drawingml/2006/picture">
                      <pic:pic xmlns:pic="http://schemas.openxmlformats.org/drawingml/2006/picture">
                        <pic:nvPicPr>
                          <pic:cNvPr id="0" name="image14.png" descr="https://tech12h.com/sites/default/files/styles/inbody400/public/screenshot_12_123.png?itok=5OhJgcUb"/>
                          <pic:cNvPicPr preferRelativeResize="0"/>
                        </pic:nvPicPr>
                        <pic:blipFill>
                          <a:blip r:embed="rId73"/>
                          <a:srcRect/>
                          <a:stretch>
                            <a:fillRect/>
                          </a:stretch>
                        </pic:blipFill>
                        <pic:spPr>
                          <a:xfrm>
                            <a:off x="0" y="0"/>
                            <a:ext cx="4622165" cy="3916680"/>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Định cơ thể đơn bào: Tảo lục, vi khuẩn gây bệnh uốn ván</w:t>
      </w:r>
    </w:p>
    <w:p w:rsidR="00DB6EBA" w:rsidRDefault="00C8782C">
      <w:pPr>
        <w:shd w:val="clear" w:color="auto" w:fill="FFFFFF"/>
        <w:spacing w:after="0" w:line="240" w:lineRule="auto"/>
        <w:jc w:val="both"/>
      </w:pPr>
      <w:r>
        <w:t>Cơ thể đa bào: em bé, con bướm, cây hoa mai</w:t>
      </w:r>
    </w:p>
    <w:tbl>
      <w:tblPr>
        <w:tblStyle w:val="a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jc w:val="both"/>
              <w:rPr>
                <w:color w:val="000000"/>
              </w:rPr>
            </w:pPr>
            <w:r>
              <w:rPr>
                <w:b/>
                <w:color w:val="000000"/>
                <w:highlight w:val="white"/>
              </w:rPr>
              <w:t>Câu 4:</w:t>
            </w:r>
            <w:r>
              <w:rPr>
                <w:color w:val="000000"/>
                <w:highlight w:val="white"/>
              </w:rPr>
              <w:t xml:space="preserve"> Khi đi vào một khu vườn rộng, em bắt gặp rất nhiều sinh vật khác nhau bao gồm thực vật, động vật, nấm, ... Em có thể phân biệt được các loài không? Làm thế nào em có thể thực hiện được việc đó?</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Ta có thể phân biệt được các loài. Ta phân biệt chúng dựa vào đặc điểm về hình dáng, kích thước của các loài.</w:t>
      </w:r>
    </w:p>
    <w:tbl>
      <w:tblPr>
        <w:tblStyle w:val="a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jc w:val="both"/>
              <w:rPr>
                <w:color w:val="000000"/>
              </w:rPr>
            </w:pPr>
            <w:r>
              <w:rPr>
                <w:b/>
                <w:color w:val="000000"/>
                <w:highlight w:val="white"/>
              </w:rPr>
              <w:t>Câu 5:</w:t>
            </w:r>
            <w:r>
              <w:rPr>
                <w:color w:val="000000"/>
                <w:highlight w:val="white"/>
              </w:rPr>
              <w:t xml:space="preserve"> Khóa lưỡng phân là gì?</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highlight w:val="white"/>
        </w:rPr>
        <w:t xml:space="preserve">Khóa lưỡng phân là kiểu phổ biến nhất trong các khóa phân loại sinh vật. Nguyên tắc của khóa lưỡng phân là từ một tập hợp các đối tượng ban đầu được tách thành hai nhóm có những đặc điểm đối lập với nhau. Sau mỗi lần tách, ta được hai nhóm nhỏ hơn và khác </w:t>
      </w:r>
      <w:r>
        <w:rPr>
          <w:color w:val="000000"/>
          <w:highlight w:val="white"/>
        </w:rPr>
        <w:t>nhau bởi các đặc điểm dùng để tách.</w:t>
      </w:r>
    </w:p>
    <w:tbl>
      <w:tblPr>
        <w:tblStyle w:val="a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6:</w:t>
            </w:r>
            <w:r>
              <w:rPr>
                <w:color w:val="000000"/>
                <w:highlight w:val="white"/>
              </w:rPr>
              <w:t xml:space="preserve"> </w:t>
            </w:r>
            <w:r>
              <w:rPr>
                <w:color w:val="000000"/>
              </w:rPr>
              <w:t>Cho các loài sinh vật như hình bên. Tiến hành xây dựng khóa lưỡng phân để phân loại chúng.</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1958340"/>
                  <wp:effectExtent l="0" t="0" r="0" b="0"/>
                  <wp:docPr id="184" name="image8.png" descr="https://tech12h.com/sites/default/files/styles/inbody400/public/screenshot_24_69.png?itok=PP-NL2R9"/>
                  <wp:cNvGraphicFramePr/>
                  <a:graphic xmlns:a="http://schemas.openxmlformats.org/drawingml/2006/main">
                    <a:graphicData uri="http://schemas.openxmlformats.org/drawingml/2006/picture">
                      <pic:pic xmlns:pic="http://schemas.openxmlformats.org/drawingml/2006/picture">
                        <pic:nvPicPr>
                          <pic:cNvPr id="0" name="image8.png" descr="https://tech12h.com/sites/default/files/styles/inbody400/public/screenshot_24_69.png?itok=PP-NL2R9"/>
                          <pic:cNvPicPr preferRelativeResize="0"/>
                        </pic:nvPicPr>
                        <pic:blipFill>
                          <a:blip r:embed="rId83"/>
                          <a:srcRect/>
                          <a:stretch>
                            <a:fillRect/>
                          </a:stretch>
                        </pic:blipFill>
                        <pic:spPr>
                          <a:xfrm>
                            <a:off x="0" y="0"/>
                            <a:ext cx="4622165" cy="1958340"/>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rPr>
          <w:noProof/>
        </w:rPr>
        <w:drawing>
          <wp:inline distT="0" distB="0" distL="0" distR="0">
            <wp:extent cx="4341495" cy="1943735"/>
            <wp:effectExtent l="0" t="0" r="0" b="0"/>
            <wp:docPr id="185" name="image18.png" descr="https://tech12h.com/sites/default/files/styles/inbody400/public/screenshot_25_61.png?itok=3OLI-xG7"/>
            <wp:cNvGraphicFramePr/>
            <a:graphic xmlns:a="http://schemas.openxmlformats.org/drawingml/2006/main">
              <a:graphicData uri="http://schemas.openxmlformats.org/drawingml/2006/picture">
                <pic:pic xmlns:pic="http://schemas.openxmlformats.org/drawingml/2006/picture">
                  <pic:nvPicPr>
                    <pic:cNvPr id="0" name="image18.png" descr="https://tech12h.com/sites/default/files/styles/inbody400/public/screenshot_25_61.png?itok=3OLI-xG7"/>
                    <pic:cNvPicPr preferRelativeResize="0"/>
                  </pic:nvPicPr>
                  <pic:blipFill>
                    <a:blip r:embed="rId84"/>
                    <a:srcRect/>
                    <a:stretch>
                      <a:fillRect/>
                    </a:stretch>
                  </pic:blipFill>
                  <pic:spPr>
                    <a:xfrm>
                      <a:off x="0" y="0"/>
                      <a:ext cx="4341495" cy="1943735"/>
                    </a:xfrm>
                    <a:prstGeom prst="rect">
                      <a:avLst/>
                    </a:prstGeom>
                    <a:ln/>
                  </pic:spPr>
                </pic:pic>
              </a:graphicData>
            </a:graphic>
          </wp:inline>
        </w:drawing>
      </w:r>
    </w:p>
    <w:tbl>
      <w:tblPr>
        <w:tblStyle w:val="a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pPr>
            <w:r>
              <w:rPr>
                <w:b/>
                <w:highlight w:val="white"/>
              </w:rPr>
              <w:t>Câu 7:</w:t>
            </w:r>
            <w:r>
              <w:rPr>
                <w:highlight w:val="white"/>
              </w:rPr>
              <w:t xml:space="preserve"> Các sinh vật vô cùng nhỏ bé sống trong cơ thể chúng ta có số lượng lớn hơn một nửa rổng số tế bào cấu tạo nên cơ thể người. Em có biết chúng là những sinh vật nào không?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Đó là những loài vi khuẩn.</w:t>
      </w:r>
    </w:p>
    <w:tbl>
      <w:tblPr>
        <w:tblStyle w:val="a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8:</w:t>
            </w:r>
            <w:r>
              <w:rPr>
                <w:color w:val="000000"/>
                <w:highlight w:val="white"/>
              </w:rPr>
              <w:t xml:space="preserve"> </w:t>
            </w:r>
            <w:r>
              <w:rPr>
                <w:color w:val="000000"/>
              </w:rPr>
              <w:t>Quan sát hình 3.1, nhận xét về hình dạng của các loài vi khuẩn và xếp chúng vào các nhóm khác nhau.</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2663825"/>
                  <wp:effectExtent l="0" t="0" r="0" b="0"/>
                  <wp:docPr id="207" name="image32.png" descr="https://tech12h.com/sites/default/files/styles/inbody400/public/screenshot_26_66.png?itok=Ch-gRczm"/>
                  <wp:cNvGraphicFramePr/>
                  <a:graphic xmlns:a="http://schemas.openxmlformats.org/drawingml/2006/main">
                    <a:graphicData uri="http://schemas.openxmlformats.org/drawingml/2006/picture">
                      <pic:pic xmlns:pic="http://schemas.openxmlformats.org/drawingml/2006/picture">
                        <pic:nvPicPr>
                          <pic:cNvPr id="0" name="image32.png" descr="https://tech12h.com/sites/default/files/styles/inbody400/public/screenshot_26_66.png?itok=Ch-gRczm"/>
                          <pic:cNvPicPr preferRelativeResize="0"/>
                        </pic:nvPicPr>
                        <pic:blipFill>
                          <a:blip r:embed="rId85"/>
                          <a:srcRect/>
                          <a:stretch>
                            <a:fillRect/>
                          </a:stretch>
                        </pic:blipFill>
                        <pic:spPr>
                          <a:xfrm>
                            <a:off x="0" y="0"/>
                            <a:ext cx="4622165" cy="2663825"/>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Ta xếp chúng vào các nhóm:</w:t>
      </w:r>
    </w:p>
    <w:p w:rsidR="00DB6EBA" w:rsidRDefault="00C8782C">
      <w:pPr>
        <w:numPr>
          <w:ilvl w:val="0"/>
          <w:numId w:val="159"/>
        </w:numPr>
        <w:shd w:val="clear" w:color="auto" w:fill="FFFFFF"/>
        <w:spacing w:after="0" w:line="240" w:lineRule="auto"/>
        <w:jc w:val="both"/>
      </w:pPr>
      <w:r>
        <w:t>Khuẩn hình que: trực khuẩn, phẩy khuẩn</w:t>
      </w:r>
    </w:p>
    <w:p w:rsidR="00DB6EBA" w:rsidRDefault="00C8782C">
      <w:pPr>
        <w:numPr>
          <w:ilvl w:val="0"/>
          <w:numId w:val="159"/>
        </w:numPr>
        <w:shd w:val="clear" w:color="auto" w:fill="FFFFFF"/>
        <w:spacing w:after="0" w:line="240" w:lineRule="auto"/>
        <w:jc w:val="both"/>
      </w:pPr>
      <w:r>
        <w:t>Khuẩn hình xoắn: xoắn khuẩn</w:t>
      </w:r>
    </w:p>
    <w:p w:rsidR="00DB6EBA" w:rsidRDefault="00C8782C">
      <w:pPr>
        <w:numPr>
          <w:ilvl w:val="0"/>
          <w:numId w:val="159"/>
        </w:numPr>
        <w:shd w:val="clear" w:color="auto" w:fill="FFFFFF"/>
        <w:spacing w:after="0" w:line="240" w:lineRule="auto"/>
        <w:jc w:val="both"/>
      </w:pPr>
      <w:r>
        <w:t>Khuẩn hình cầu: tụ cầu khuẩn, liên cầu khuẩn</w:t>
      </w:r>
    </w:p>
    <w:tbl>
      <w:tblPr>
        <w:tblStyle w:val="a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9:</w:t>
            </w:r>
            <w:r>
              <w:rPr>
                <w:color w:val="000000"/>
                <w:highlight w:val="white"/>
              </w:rPr>
              <w:t xml:space="preserve"> </w:t>
            </w:r>
            <w:r>
              <w:rPr>
                <w:color w:val="000000"/>
              </w:rPr>
              <w:t>Quan sát hình 3.2, trình bày cấu tạo của tế bào vi khuẩn. Vì sao nói vi khuẩn là sinh vật có cấu tạo cơ thể đơn giản nhất trong thế giới sống?</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2786380" cy="2599055"/>
                  <wp:effectExtent l="0" t="0" r="0" b="0"/>
                  <wp:docPr id="208" name="image38.png" descr="https://tech12h.com/sites/default/files/styles/inbody400/public/screenshot_27_65.png?itok=Cf0tfCDR"/>
                  <wp:cNvGraphicFramePr/>
                  <a:graphic xmlns:a="http://schemas.openxmlformats.org/drawingml/2006/main">
                    <a:graphicData uri="http://schemas.openxmlformats.org/drawingml/2006/picture">
                      <pic:pic xmlns:pic="http://schemas.openxmlformats.org/drawingml/2006/picture">
                        <pic:nvPicPr>
                          <pic:cNvPr id="0" name="image38.png" descr="https://tech12h.com/sites/default/files/styles/inbody400/public/screenshot_27_65.png?itok=Cf0tfCDR"/>
                          <pic:cNvPicPr preferRelativeResize="0"/>
                        </pic:nvPicPr>
                        <pic:blipFill>
                          <a:blip r:embed="rId86"/>
                          <a:srcRect/>
                          <a:stretch>
                            <a:fillRect/>
                          </a:stretch>
                        </pic:blipFill>
                        <pic:spPr>
                          <a:xfrm>
                            <a:off x="0" y="0"/>
                            <a:ext cx="2786380" cy="2599055"/>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Cơ thể vi khuẩn gồm:</w:t>
      </w:r>
    </w:p>
    <w:p w:rsidR="00DB6EBA" w:rsidRDefault="00C8782C">
      <w:pPr>
        <w:numPr>
          <w:ilvl w:val="0"/>
          <w:numId w:val="135"/>
        </w:numPr>
        <w:shd w:val="clear" w:color="auto" w:fill="FFFFFF"/>
        <w:spacing w:after="0" w:line="240" w:lineRule="auto"/>
        <w:jc w:val="both"/>
      </w:pPr>
      <w:r>
        <w:t>Thành tế bào</w:t>
      </w:r>
    </w:p>
    <w:p w:rsidR="00DB6EBA" w:rsidRDefault="00C8782C">
      <w:pPr>
        <w:numPr>
          <w:ilvl w:val="0"/>
          <w:numId w:val="135"/>
        </w:numPr>
        <w:shd w:val="clear" w:color="auto" w:fill="FFFFFF"/>
        <w:spacing w:after="0" w:line="240" w:lineRule="auto"/>
        <w:jc w:val="both"/>
      </w:pPr>
      <w:r>
        <w:t>Màng tế bào</w:t>
      </w:r>
    </w:p>
    <w:p w:rsidR="00DB6EBA" w:rsidRDefault="00C8782C">
      <w:pPr>
        <w:numPr>
          <w:ilvl w:val="0"/>
          <w:numId w:val="135"/>
        </w:numPr>
        <w:shd w:val="clear" w:color="auto" w:fill="FFFFFF"/>
        <w:spacing w:after="0" w:line="240" w:lineRule="auto"/>
        <w:jc w:val="both"/>
      </w:pPr>
      <w:r>
        <w:t>Chất tế bào</w:t>
      </w:r>
    </w:p>
    <w:p w:rsidR="00DB6EBA" w:rsidRDefault="00C8782C">
      <w:pPr>
        <w:numPr>
          <w:ilvl w:val="0"/>
          <w:numId w:val="135"/>
        </w:numPr>
        <w:shd w:val="clear" w:color="auto" w:fill="FFFFFF"/>
        <w:spacing w:after="0" w:line="240" w:lineRule="auto"/>
        <w:jc w:val="both"/>
      </w:pPr>
      <w:r>
        <w:t>Vùng nhân</w:t>
      </w:r>
    </w:p>
    <w:p w:rsidR="00DB6EBA" w:rsidRDefault="00C8782C">
      <w:pPr>
        <w:numPr>
          <w:ilvl w:val="0"/>
          <w:numId w:val="135"/>
        </w:numPr>
        <w:shd w:val="clear" w:color="auto" w:fill="FFFFFF"/>
        <w:spacing w:after="0" w:line="240" w:lineRule="auto"/>
        <w:jc w:val="both"/>
      </w:pPr>
      <w:r>
        <w:t>Lông</w:t>
      </w:r>
    </w:p>
    <w:p w:rsidR="00DB6EBA" w:rsidRDefault="00C8782C">
      <w:pPr>
        <w:numPr>
          <w:ilvl w:val="0"/>
          <w:numId w:val="135"/>
        </w:numPr>
        <w:shd w:val="clear" w:color="auto" w:fill="FFFFFF"/>
        <w:spacing w:after="0" w:line="240" w:lineRule="auto"/>
        <w:jc w:val="both"/>
      </w:pPr>
      <w:r>
        <w:t>Roi</w:t>
      </w:r>
    </w:p>
    <w:p w:rsidR="00DB6EBA" w:rsidRDefault="00C8782C">
      <w:pPr>
        <w:shd w:val="clear" w:color="auto" w:fill="FFFFFF"/>
        <w:spacing w:after="0" w:line="240" w:lineRule="auto"/>
        <w:jc w:val="both"/>
      </w:pPr>
      <w:r>
        <w:t>Vi khuẩn là sinh vật có cấu tạo cơ thể đơn giản nhất trong thế giới sống vì cấu tạo cơ thể chúng gần như cấu tạo của một tế bào.</w:t>
      </w:r>
    </w:p>
    <w:tbl>
      <w:tblPr>
        <w:tblStyle w:val="a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jc w:val="both"/>
              <w:rPr>
                <w:color w:val="000000"/>
              </w:rPr>
            </w:pPr>
            <w:r>
              <w:rPr>
                <w:b/>
                <w:color w:val="000000"/>
                <w:highlight w:val="white"/>
              </w:rPr>
              <w:t>Câu 10:</w:t>
            </w:r>
          </w:p>
          <w:p w:rsidR="00DB6EBA" w:rsidRDefault="00C8782C">
            <w:pPr>
              <w:pBdr>
                <w:top w:val="nil"/>
                <w:left w:val="nil"/>
                <w:bottom w:val="nil"/>
                <w:right w:val="nil"/>
                <w:between w:val="nil"/>
              </w:pBdr>
              <w:jc w:val="both"/>
              <w:rPr>
                <w:color w:val="000000"/>
              </w:rPr>
            </w:pPr>
            <w:r>
              <w:rPr>
                <w:color w:val="000000"/>
              </w:rPr>
              <w:t>1. Quan sát hình 3.3, nêu vai trò của vi khuẩn trong tự nhiên.</w:t>
            </w:r>
          </w:p>
          <w:p w:rsidR="00DB6EBA" w:rsidRDefault="00C8782C">
            <w:pPr>
              <w:pBdr>
                <w:top w:val="nil"/>
                <w:left w:val="nil"/>
                <w:bottom w:val="nil"/>
                <w:right w:val="nil"/>
                <w:between w:val="nil"/>
              </w:pBdr>
              <w:jc w:val="both"/>
              <w:rPr>
                <w:color w:val="000000"/>
              </w:rPr>
            </w:pPr>
            <w:r>
              <w:rPr>
                <w:noProof/>
                <w:color w:val="000000"/>
              </w:rPr>
              <w:drawing>
                <wp:inline distT="0" distB="0" distL="0" distR="0">
                  <wp:extent cx="4356100" cy="2628265"/>
                  <wp:effectExtent l="0" t="0" r="0" b="0"/>
                  <wp:docPr id="209" name="image43.png" descr="https://tech12h.com/sites/default/files/styles/inbody400/public/screenshot_28_61.png?itok=lFaYC5sM"/>
                  <wp:cNvGraphicFramePr/>
                  <a:graphic xmlns:a="http://schemas.openxmlformats.org/drawingml/2006/main">
                    <a:graphicData uri="http://schemas.openxmlformats.org/drawingml/2006/picture">
                      <pic:pic xmlns:pic="http://schemas.openxmlformats.org/drawingml/2006/picture">
                        <pic:nvPicPr>
                          <pic:cNvPr id="0" name="image43.png" descr="https://tech12h.com/sites/default/files/styles/inbody400/public/screenshot_28_61.png?itok=lFaYC5sM"/>
                          <pic:cNvPicPr preferRelativeResize="0"/>
                        </pic:nvPicPr>
                        <pic:blipFill>
                          <a:blip r:embed="rId87"/>
                          <a:srcRect/>
                          <a:stretch>
                            <a:fillRect/>
                          </a:stretch>
                        </pic:blipFill>
                        <pic:spPr>
                          <a:xfrm>
                            <a:off x="0" y="0"/>
                            <a:ext cx="4356100" cy="2628265"/>
                          </a:xfrm>
                          <a:prstGeom prst="rect">
                            <a:avLst/>
                          </a:prstGeom>
                          <a:ln/>
                        </pic:spPr>
                      </pic:pic>
                    </a:graphicData>
                  </a:graphic>
                </wp:inline>
              </w:drawing>
            </w:r>
          </w:p>
          <w:p w:rsidR="00DB6EBA" w:rsidRDefault="00C8782C">
            <w:pPr>
              <w:pBdr>
                <w:top w:val="nil"/>
                <w:left w:val="nil"/>
                <w:bottom w:val="nil"/>
                <w:right w:val="nil"/>
                <w:between w:val="nil"/>
              </w:pBdr>
              <w:jc w:val="both"/>
              <w:rPr>
                <w:color w:val="000000"/>
              </w:rPr>
            </w:pPr>
            <w:r>
              <w:rPr>
                <w:color w:val="000000"/>
              </w:rPr>
              <w:t>2. Em hãy nêu một số ứng dụng của vi khuẩn trong đời s</w:t>
            </w:r>
            <w:r>
              <w:rPr>
                <w:color w:val="000000"/>
              </w:rPr>
              <w:t>ống con người.</w:t>
            </w:r>
          </w:p>
          <w:p w:rsidR="00DB6EBA" w:rsidRDefault="00C8782C">
            <w:pPr>
              <w:pBdr>
                <w:top w:val="nil"/>
                <w:left w:val="nil"/>
                <w:bottom w:val="nil"/>
                <w:right w:val="nil"/>
                <w:between w:val="nil"/>
              </w:pBdr>
              <w:jc w:val="both"/>
              <w:rPr>
                <w:color w:val="000000"/>
              </w:rPr>
            </w:pPr>
            <w:r>
              <w:rPr>
                <w:color w:val="000000"/>
              </w:rPr>
              <w:t>3. Tại sao ăn sữa chua hàng ngày có thể giúp con người ăn cơm ngon miệng hơn?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Vai trò của vi khuẩn trong tự nhiên:</w:t>
      </w:r>
    </w:p>
    <w:p w:rsidR="00DB6EBA" w:rsidRDefault="00C8782C">
      <w:pPr>
        <w:shd w:val="clear" w:color="auto" w:fill="FFFFFF"/>
        <w:spacing w:after="0" w:line="240" w:lineRule="auto"/>
        <w:jc w:val="both"/>
      </w:pPr>
      <w:r>
        <w:t>Tham gia vào quá trình phân hủy xác sinh vật và chất thải hữu cơ giúp làm sạch môi trường.</w:t>
      </w:r>
    </w:p>
    <w:p w:rsidR="00DB6EBA" w:rsidRDefault="00C8782C">
      <w:pPr>
        <w:shd w:val="clear" w:color="auto" w:fill="FFFFFF"/>
        <w:spacing w:after="0" w:line="240" w:lineRule="auto"/>
        <w:jc w:val="both"/>
      </w:pPr>
      <w:r>
        <w:t>Vi khuẩn cố định đạm giúp cây trồng có thể sử dụng nguồn nitơ trong không khí.</w:t>
      </w:r>
    </w:p>
    <w:p w:rsidR="00DB6EBA" w:rsidRDefault="00C8782C">
      <w:pPr>
        <w:shd w:val="clear" w:color="auto" w:fill="FFFFFF"/>
        <w:spacing w:after="0" w:line="240" w:lineRule="auto"/>
        <w:jc w:val="both"/>
      </w:pPr>
      <w:r>
        <w:t>2. Một vài ứng dụng của vi khuẩn trong thực tiễn: </w:t>
      </w:r>
    </w:p>
    <w:p w:rsidR="00DB6EBA" w:rsidRDefault="00C8782C">
      <w:pPr>
        <w:numPr>
          <w:ilvl w:val="0"/>
          <w:numId w:val="136"/>
        </w:numPr>
        <w:shd w:val="clear" w:color="auto" w:fill="FFFFFF"/>
        <w:spacing w:after="0" w:line="240" w:lineRule="auto"/>
        <w:jc w:val="both"/>
      </w:pPr>
      <w:r>
        <w:t>Chế tạo dược phẩm, mỹ phẩm</w:t>
      </w:r>
    </w:p>
    <w:p w:rsidR="00DB6EBA" w:rsidRDefault="00C8782C">
      <w:pPr>
        <w:numPr>
          <w:ilvl w:val="0"/>
          <w:numId w:val="136"/>
        </w:numPr>
        <w:shd w:val="clear" w:color="auto" w:fill="FFFFFF"/>
        <w:spacing w:after="0" w:line="240" w:lineRule="auto"/>
        <w:jc w:val="both"/>
      </w:pPr>
      <w:r>
        <w:t>Chế biến thực phẩm</w:t>
      </w:r>
    </w:p>
    <w:p w:rsidR="00DB6EBA" w:rsidRDefault="00C8782C">
      <w:pPr>
        <w:numPr>
          <w:ilvl w:val="0"/>
          <w:numId w:val="136"/>
        </w:numPr>
        <w:shd w:val="clear" w:color="auto" w:fill="FFFFFF"/>
        <w:spacing w:after="0" w:line="240" w:lineRule="auto"/>
        <w:jc w:val="both"/>
      </w:pPr>
      <w:r>
        <w:t>Chế tạo phân bón</w:t>
      </w:r>
    </w:p>
    <w:p w:rsidR="00DB6EBA" w:rsidRDefault="00C8782C">
      <w:pPr>
        <w:shd w:val="clear" w:color="auto" w:fill="FFFFFF"/>
        <w:spacing w:after="0" w:line="240" w:lineRule="auto"/>
        <w:jc w:val="both"/>
      </w:pPr>
      <w:r>
        <w:t>3. Ăn sữa chua hàng ngày có thể giúp chúng ta ăn cơm ngon miệng</w:t>
      </w:r>
      <w:r>
        <w:t xml:space="preserve"> hơn vì trong sữa chua có rất nhiều vi khuẩn có lợi (Lactobacillus Acidophilus và Bifido Bacterium), bảo vệ hệ tiêu hóa, tăng cường sức đề kháng. Do đó giúp chúng ta ăn cơm ngon miệng hơn.</w:t>
      </w:r>
    </w:p>
    <w:tbl>
      <w:tblPr>
        <w:tblStyle w:val="a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11:</w:t>
            </w:r>
          </w:p>
          <w:p w:rsidR="00DB6EBA" w:rsidRDefault="00C8782C">
            <w:pPr>
              <w:pBdr>
                <w:top w:val="nil"/>
                <w:left w:val="nil"/>
                <w:bottom w:val="nil"/>
                <w:right w:val="nil"/>
                <w:between w:val="nil"/>
              </w:pBdr>
              <w:shd w:val="clear" w:color="auto" w:fill="FFFFFF"/>
              <w:jc w:val="both"/>
              <w:rPr>
                <w:color w:val="000000"/>
              </w:rPr>
            </w:pPr>
            <w:r>
              <w:rPr>
                <w:color w:val="000000"/>
              </w:rPr>
              <w:t>1. Dựa vào các thông tin trên, em hãy nêu một số biện pháp để phòng bệnh do vi khuẩn gây ra ở người.</w:t>
            </w:r>
          </w:p>
          <w:p w:rsidR="00DB6EBA" w:rsidRDefault="00C8782C">
            <w:pPr>
              <w:pBdr>
                <w:top w:val="nil"/>
                <w:left w:val="nil"/>
                <w:bottom w:val="nil"/>
                <w:right w:val="nil"/>
                <w:between w:val="nil"/>
              </w:pBdr>
              <w:shd w:val="clear" w:color="auto" w:fill="FFFFFF"/>
              <w:jc w:val="both"/>
              <w:rPr>
                <w:color w:val="000000"/>
              </w:rPr>
            </w:pPr>
            <w:r>
              <w:rPr>
                <w:color w:val="000000"/>
              </w:rPr>
              <w:t>2. Chúng ta có nên sử dụng thức ăn bị ôi thiu hay không? Tại sao?</w:t>
            </w:r>
          </w:p>
          <w:p w:rsidR="00DB6EBA" w:rsidRDefault="00C8782C">
            <w:pPr>
              <w:pBdr>
                <w:top w:val="nil"/>
                <w:left w:val="nil"/>
                <w:bottom w:val="nil"/>
                <w:right w:val="nil"/>
                <w:between w:val="nil"/>
              </w:pBdr>
              <w:shd w:val="clear" w:color="auto" w:fill="FFFFFF"/>
              <w:jc w:val="both"/>
              <w:rPr>
                <w:color w:val="000000"/>
              </w:rPr>
            </w:pPr>
            <w:r>
              <w:rPr>
                <w:color w:val="000000"/>
              </w:rPr>
              <w:t>3. Em hãy nên các biện pháp bảo quản thức ăn tránh bị vi khuẩn làm hỏng.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Một số biện pháp phòng bệnh do vi khuẩn:</w:t>
      </w:r>
    </w:p>
    <w:p w:rsidR="00DB6EBA" w:rsidRDefault="00C8782C">
      <w:pPr>
        <w:numPr>
          <w:ilvl w:val="0"/>
          <w:numId w:val="137"/>
        </w:numPr>
        <w:shd w:val="clear" w:color="auto" w:fill="FFFFFF"/>
        <w:spacing w:after="0" w:line="240" w:lineRule="auto"/>
        <w:jc w:val="both"/>
      </w:pPr>
      <w:r>
        <w:t>vệ sinh cá nhân bằng cách thường xuyên tắm rửa, rửa tay sạch sẽ</w:t>
      </w:r>
    </w:p>
    <w:p w:rsidR="00DB6EBA" w:rsidRDefault="00C8782C">
      <w:pPr>
        <w:numPr>
          <w:ilvl w:val="0"/>
          <w:numId w:val="137"/>
        </w:numPr>
        <w:shd w:val="clear" w:color="auto" w:fill="FFFFFF"/>
        <w:spacing w:after="0" w:line="240" w:lineRule="auto"/>
        <w:jc w:val="both"/>
      </w:pPr>
      <w:r>
        <w:t>đeo khẩu trang khi tiếp xúc trực tiếp hay ở những nơi đông người</w:t>
      </w:r>
    </w:p>
    <w:p w:rsidR="00DB6EBA" w:rsidRDefault="00C8782C">
      <w:pPr>
        <w:numPr>
          <w:ilvl w:val="0"/>
          <w:numId w:val="137"/>
        </w:numPr>
        <w:shd w:val="clear" w:color="auto" w:fill="FFFFFF"/>
        <w:spacing w:after="0" w:line="240" w:lineRule="auto"/>
        <w:jc w:val="both"/>
      </w:pPr>
      <w:r>
        <w:t>vệ sinh môi trường sống,</w:t>
      </w:r>
    </w:p>
    <w:p w:rsidR="00DB6EBA" w:rsidRDefault="00C8782C">
      <w:pPr>
        <w:numPr>
          <w:ilvl w:val="0"/>
          <w:numId w:val="137"/>
        </w:numPr>
        <w:shd w:val="clear" w:color="auto" w:fill="FFFFFF"/>
        <w:spacing w:after="0" w:line="240" w:lineRule="auto"/>
        <w:jc w:val="both"/>
      </w:pPr>
      <w:r>
        <w:t>bảo quản thực phẩm đúng cách</w:t>
      </w:r>
    </w:p>
    <w:p w:rsidR="00DB6EBA" w:rsidRDefault="00C8782C">
      <w:pPr>
        <w:numPr>
          <w:ilvl w:val="0"/>
          <w:numId w:val="137"/>
        </w:numPr>
        <w:shd w:val="clear" w:color="auto" w:fill="FFFFFF"/>
        <w:spacing w:after="0" w:line="240" w:lineRule="auto"/>
        <w:jc w:val="both"/>
      </w:pPr>
      <w:r>
        <w:t>sử dụng thuốc theo chỉ dẫn củ</w:t>
      </w:r>
      <w:r>
        <w:t>a bác sĩ khi mắc các bệnh do vi khuẩn gây ra</w:t>
      </w:r>
    </w:p>
    <w:p w:rsidR="00DB6EBA" w:rsidRDefault="00C8782C">
      <w:pPr>
        <w:shd w:val="clear" w:color="auto" w:fill="FFFFFF"/>
        <w:spacing w:after="0" w:line="240" w:lineRule="auto"/>
        <w:jc w:val="both"/>
      </w:pPr>
      <w:r>
        <w:t>2. Không nên sử dụng thức ăn bị ôi thiu. Vì thức ăn bị ôi thiu là do thức ăn không được bảo quản tốt, bảo quản thức ăn không đúng cách dẫn đến các vi khuẩn hoại sinh sinh sôi. Nếu ăn vào sẽ gây hại đến cơ thể.</w:t>
      </w:r>
    </w:p>
    <w:p w:rsidR="00DB6EBA" w:rsidRDefault="00C8782C">
      <w:pPr>
        <w:shd w:val="clear" w:color="auto" w:fill="FFFFFF"/>
        <w:spacing w:after="0" w:line="240" w:lineRule="auto"/>
        <w:jc w:val="both"/>
      </w:pPr>
      <w:r>
        <w:t>3</w:t>
      </w:r>
      <w:r>
        <w:t>. Một số biện pháp bảo quản:</w:t>
      </w:r>
    </w:p>
    <w:p w:rsidR="00DB6EBA" w:rsidRDefault="00C8782C">
      <w:pPr>
        <w:numPr>
          <w:ilvl w:val="0"/>
          <w:numId w:val="138"/>
        </w:numPr>
        <w:shd w:val="clear" w:color="auto" w:fill="FFFFFF"/>
        <w:spacing w:after="0" w:line="240" w:lineRule="auto"/>
        <w:jc w:val="both"/>
      </w:pPr>
      <w:r>
        <w:t>Bảo quản lạnh ở nhiệt độ thấp để ngăn sự sinh trưởng của vi khuẩn</w:t>
      </w:r>
    </w:p>
    <w:p w:rsidR="00DB6EBA" w:rsidRDefault="00C8782C">
      <w:pPr>
        <w:numPr>
          <w:ilvl w:val="0"/>
          <w:numId w:val="138"/>
        </w:numPr>
        <w:shd w:val="clear" w:color="auto" w:fill="FFFFFF"/>
        <w:spacing w:after="0" w:line="240" w:lineRule="auto"/>
        <w:jc w:val="both"/>
      </w:pPr>
      <w:r>
        <w:t>Loại bỏ nước, diệt vi khuẩn khỏi thực phẩm bằng cách sấy khô, phơi nắng,...</w:t>
      </w:r>
    </w:p>
    <w:p w:rsidR="00DB6EBA" w:rsidRDefault="00C8782C">
      <w:pPr>
        <w:numPr>
          <w:ilvl w:val="0"/>
          <w:numId w:val="138"/>
        </w:numPr>
        <w:shd w:val="clear" w:color="auto" w:fill="FFFFFF"/>
        <w:spacing w:after="0" w:line="240" w:lineRule="auto"/>
        <w:jc w:val="both"/>
      </w:pPr>
      <w:r>
        <w:t>Để thực phẩm ở nơi thoáng mát, không để ở những nơi ẩm mốc</w:t>
      </w:r>
    </w:p>
    <w:tbl>
      <w:tblPr>
        <w:tblStyle w:val="a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Style w:val="Heading3"/>
              <w:shd w:val="clear" w:color="auto" w:fill="FFFFFF"/>
              <w:spacing w:before="0"/>
              <w:jc w:val="both"/>
              <w:outlineLvl w:val="2"/>
              <w:rPr>
                <w:rFonts w:ascii="Times New Roman" w:eastAsia="Times New Roman" w:hAnsi="Times New Roman" w:cs="Times New Roman"/>
                <w:color w:val="000000"/>
              </w:rPr>
            </w:pPr>
            <w:r>
              <w:rPr>
                <w:rFonts w:ascii="Times New Roman" w:eastAsia="Times New Roman" w:hAnsi="Times New Roman" w:cs="Times New Roman"/>
                <w:b/>
                <w:color w:val="000000"/>
                <w:highlight w:val="white"/>
              </w:rPr>
              <w:t xml:space="preserve">Câu 12: </w:t>
            </w:r>
            <w:r>
              <w:rPr>
                <w:rFonts w:ascii="Times New Roman" w:eastAsia="Times New Roman" w:hAnsi="Times New Roman" w:cs="Times New Roman"/>
                <w:b/>
                <w:color w:val="000000"/>
              </w:rPr>
              <w:t>Báo cáo thực hành</w:t>
            </w:r>
          </w:p>
          <w:p w:rsidR="00DB6EBA" w:rsidRDefault="00C8782C">
            <w:pPr>
              <w:pBdr>
                <w:top w:val="nil"/>
                <w:left w:val="nil"/>
                <w:bottom w:val="nil"/>
                <w:right w:val="nil"/>
                <w:between w:val="nil"/>
              </w:pBdr>
              <w:shd w:val="clear" w:color="auto" w:fill="FFFFFF"/>
              <w:jc w:val="both"/>
              <w:rPr>
                <w:color w:val="000000"/>
              </w:rPr>
            </w:pPr>
            <w:r>
              <w:rPr>
                <w:color w:val="000000"/>
              </w:rPr>
              <w:t>1. Vẽ vào vở hình ảnh vi khuẩn có trong sữa chua đã quan sát được bằng kính hiển vi ở các độ phóng đại khác nhau (vẽ thêm nếu quan sát được mẫu vi khuẩn khác).</w:t>
            </w:r>
          </w:p>
          <w:p w:rsidR="00DB6EBA" w:rsidRDefault="00C8782C">
            <w:pPr>
              <w:pBdr>
                <w:top w:val="nil"/>
                <w:left w:val="nil"/>
                <w:bottom w:val="nil"/>
                <w:right w:val="nil"/>
                <w:between w:val="nil"/>
              </w:pBdr>
              <w:shd w:val="clear" w:color="auto" w:fill="FFFFFF"/>
              <w:jc w:val="both"/>
              <w:rPr>
                <w:color w:val="000000"/>
              </w:rPr>
            </w:pPr>
            <w:r>
              <w:rPr>
                <w:color w:val="000000"/>
              </w:rPr>
              <w:t>2. Nhận xét về hình dạng và cách sắp xếp của các vi khuẩn quan sát được.</w:t>
            </w:r>
          </w:p>
          <w:p w:rsidR="00DB6EBA" w:rsidRDefault="00C8782C">
            <w:pPr>
              <w:pBdr>
                <w:top w:val="nil"/>
                <w:left w:val="nil"/>
                <w:bottom w:val="nil"/>
                <w:right w:val="nil"/>
                <w:between w:val="nil"/>
              </w:pBdr>
              <w:shd w:val="clear" w:color="auto" w:fill="FFFFFF"/>
              <w:jc w:val="both"/>
              <w:rPr>
                <w:color w:val="000000"/>
              </w:rPr>
            </w:pPr>
            <w:r>
              <w:rPr>
                <w:color w:val="000000"/>
              </w:rPr>
              <w:t>3. Vì sao trong khi làm</w:t>
            </w:r>
            <w:r>
              <w:rPr>
                <w:color w:val="000000"/>
              </w:rPr>
              <w:t xml:space="preserve"> sữa chua, không dùng nước sôi để pha hộp sữa chua dùng làm giống? Sau thời gian ủ ấm hỗn hợp làm sữa chua, nếu để sản phẩm ở ngoài (không cho vào tủ lạnh) điều gì sẽ sảy ra?</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Học sinh tự vẽ vào vở.</w:t>
      </w:r>
    </w:p>
    <w:p w:rsidR="00DB6EBA" w:rsidRDefault="00C8782C">
      <w:pPr>
        <w:shd w:val="clear" w:color="auto" w:fill="FFFFFF"/>
        <w:spacing w:after="0" w:line="240" w:lineRule="auto"/>
        <w:jc w:val="both"/>
      </w:pPr>
      <w:r>
        <w:t>2. Học sinh quan sát và nhận xét.</w:t>
      </w:r>
    </w:p>
    <w:p w:rsidR="00DB6EBA" w:rsidRDefault="00C8782C">
      <w:pPr>
        <w:shd w:val="clear" w:color="auto" w:fill="FFFFFF"/>
        <w:spacing w:after="0" w:line="240" w:lineRule="auto"/>
        <w:jc w:val="both"/>
      </w:pPr>
      <w:r>
        <w:t>3. Không dùng nước sôi vì vi khuẩn không sống được trong nước sôi. </w:t>
      </w:r>
    </w:p>
    <w:p w:rsidR="00DB6EBA" w:rsidRDefault="00C8782C">
      <w:pPr>
        <w:shd w:val="clear" w:color="auto" w:fill="FFFFFF"/>
        <w:spacing w:after="0" w:line="240" w:lineRule="auto"/>
        <w:jc w:val="both"/>
      </w:pPr>
      <w:r>
        <w:t>Sữa chua do vi khuẩn lên men mà tạo thành. Nếu để bên ngoài sẽ là môi trường thuận lợi cho vi khuẩn trong sữa chua lên men nhanh hơn, sữa chua sẽ nhanh hỏng và khó bảo quản. Vì thế phải bả</w:t>
      </w:r>
      <w:r>
        <w:t>o quản sữa chua trong ngăn mát tủ lạnh để làm giảm sự lên men của vi sinh, giúp sữa chua để được lâu hơn và luôn giữ được mùi vị thơm ngon. </w:t>
      </w:r>
    </w:p>
    <w:tbl>
      <w:tblPr>
        <w:tblStyle w:val="a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pPr>
            <w:r>
              <w:rPr>
                <w:b/>
                <w:highlight w:val="white"/>
              </w:rPr>
              <w:t>Câu 13:</w:t>
            </w:r>
            <w:r>
              <w:rPr>
                <w:highlight w:val="white"/>
              </w:rPr>
              <w:t xml:space="preserve"> Sốt xuất huyết là bệnh truyền nhiễm phổ biến nhất ở Việt Nam do virus gây ra. Theo ước tính của WHO, hằng n</w:t>
            </w:r>
            <w:r>
              <w:rPr>
                <w:highlight w:val="white"/>
              </w:rPr>
              <w:t>ăm có khoảng 50 000 đến 100 000 ca mắc trên 100 quốc gia. Vậy virus là gì? Làm cách nào để phòng bệnh do virus gây ra? </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Virus là dạng sống có kích thước vô cùng bé, không có cấu tạo tế bào, chỉ nhân lên được trong tế bào sinh vật sống.</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Biện pháp phòng bệnh do virus gây ra là sử dụng vaccine.</w:t>
      </w:r>
    </w:p>
    <w:tbl>
      <w:tblPr>
        <w:tblStyle w:val="a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pPr>
            <w:r>
              <w:rPr>
                <w:b/>
                <w:highlight w:val="white"/>
              </w:rPr>
              <w:t>Câu 14:</w:t>
            </w:r>
            <w:r>
              <w:rPr>
                <w:highlight w:val="white"/>
              </w:rPr>
              <w:t xml:space="preserve"> Quan sát hình 5.1, em có nhận xét gì về hình dạng của virus?</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Virus có ba dạng chính là: dạng xoắn, dạng khối, dạng hỗn hợp.</w:t>
      </w:r>
    </w:p>
    <w:tbl>
      <w:tblPr>
        <w:tblStyle w:val="a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15:</w:t>
            </w:r>
          </w:p>
          <w:p w:rsidR="00DB6EBA" w:rsidRDefault="00C8782C">
            <w:pPr>
              <w:pBdr>
                <w:top w:val="nil"/>
                <w:left w:val="nil"/>
                <w:bottom w:val="nil"/>
                <w:right w:val="nil"/>
                <w:between w:val="nil"/>
              </w:pBdr>
              <w:shd w:val="clear" w:color="auto" w:fill="FFFFFF"/>
              <w:jc w:val="both"/>
              <w:rPr>
                <w:color w:val="000000"/>
              </w:rPr>
            </w:pPr>
            <w:r>
              <w:rPr>
                <w:color w:val="000000"/>
              </w:rPr>
              <w:t>1. Vì sao nói virus chưa có cấu tạo tế bào điển hình? Em có đồng ý với ý kiến cho rằng virus là vật thể không? Giải thích.</w:t>
            </w:r>
          </w:p>
          <w:p w:rsidR="00DB6EBA" w:rsidRDefault="00C8782C">
            <w:pPr>
              <w:pBdr>
                <w:top w:val="nil"/>
                <w:left w:val="nil"/>
                <w:bottom w:val="nil"/>
                <w:right w:val="nil"/>
                <w:between w:val="nil"/>
              </w:pBdr>
              <w:shd w:val="clear" w:color="auto" w:fill="FFFFFF"/>
              <w:jc w:val="both"/>
              <w:rPr>
                <w:color w:val="000000"/>
              </w:rPr>
            </w:pPr>
            <w:r>
              <w:rPr>
                <w:color w:val="000000"/>
              </w:rPr>
              <w:t>2. Quan sát hình 5.2 và hình 3.2 (bài 3 chương VI), hãy phân biệt vi khuẩn và virus.</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2800985" cy="2376170"/>
                  <wp:effectExtent l="0" t="0" r="0" b="0"/>
                  <wp:docPr id="210" name="image42.png" descr="https://tech12h.com/sites/default/files/styles/inbody400/public/screenshot_30_64.png?itok=7ThI-9AY"/>
                  <wp:cNvGraphicFramePr/>
                  <a:graphic xmlns:a="http://schemas.openxmlformats.org/drawingml/2006/main">
                    <a:graphicData uri="http://schemas.openxmlformats.org/drawingml/2006/picture">
                      <pic:pic xmlns:pic="http://schemas.openxmlformats.org/drawingml/2006/picture">
                        <pic:nvPicPr>
                          <pic:cNvPr id="0" name="image42.png" descr="https://tech12h.com/sites/default/files/styles/inbody400/public/screenshot_30_64.png?itok=7ThI-9AY"/>
                          <pic:cNvPicPr preferRelativeResize="0"/>
                        </pic:nvPicPr>
                        <pic:blipFill>
                          <a:blip r:embed="rId88"/>
                          <a:srcRect/>
                          <a:stretch>
                            <a:fillRect/>
                          </a:stretch>
                        </pic:blipFill>
                        <pic:spPr>
                          <a:xfrm>
                            <a:off x="0" y="0"/>
                            <a:ext cx="2800985" cy="2376170"/>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Virus chưa có cấu tạo tế bào điển hình, tất cả các tế bào virus đều gồm 2 thành phần cơ bản: vỏ protein và lõi là vật chất di truyền (ADN hoặc ARN). Một số virus có thêm vỏ ngoài và gai glicoprotein.</w:t>
      </w:r>
    </w:p>
    <w:p w:rsidR="00DB6EBA" w:rsidRDefault="00C8782C">
      <w:pPr>
        <w:shd w:val="clear" w:color="auto" w:fill="FFFFFF"/>
        <w:spacing w:after="0" w:line="240" w:lineRule="auto"/>
        <w:jc w:val="both"/>
      </w:pPr>
      <w:r>
        <w:t>Virus không phải là một cơ thể sống. Bởi vì chúng khô</w:t>
      </w:r>
      <w:r>
        <w:t>ng có cấu tạo tế bào, không thể thực hiện các chức năng của cơ thể sống như trao đổi chất và chuyển hóa năng lượng,... Chúng phải sống dựa vào vật chủ và nếu không có chủ thể thì virus chỉ là vật không sống.</w:t>
      </w:r>
    </w:p>
    <w:p w:rsidR="00DB6EBA" w:rsidRDefault="00C8782C">
      <w:pPr>
        <w:shd w:val="clear" w:color="auto" w:fill="FFFFFF"/>
        <w:spacing w:after="0" w:line="240" w:lineRule="auto"/>
        <w:jc w:val="both"/>
      </w:pPr>
      <w:r>
        <w:t xml:space="preserve">2. Đặc điểm cấu tạo của vi khuẩn khác với virus </w:t>
      </w:r>
      <w:r>
        <w:t>đó là: vi khuẩn được cấu tạo nên từ tế bào, virus thì không.</w:t>
      </w:r>
    </w:p>
    <w:tbl>
      <w:tblPr>
        <w:tblStyle w:val="a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16:</w:t>
            </w:r>
          </w:p>
          <w:p w:rsidR="00DB6EBA" w:rsidRDefault="00C8782C">
            <w:pPr>
              <w:pBdr>
                <w:top w:val="nil"/>
                <w:left w:val="nil"/>
                <w:bottom w:val="nil"/>
                <w:right w:val="nil"/>
                <w:between w:val="nil"/>
              </w:pBdr>
              <w:shd w:val="clear" w:color="auto" w:fill="FFFFFF"/>
              <w:jc w:val="both"/>
              <w:rPr>
                <w:color w:val="000000"/>
              </w:rPr>
            </w:pPr>
            <w:r>
              <w:rPr>
                <w:color w:val="000000"/>
              </w:rPr>
              <w:t>1. Đọc thông tin trên, kể tên các bệnh do virus gây ra. Ngoài các bệnh đó, virus còn gây ra các bệnh nào khác mà em biết?</w:t>
            </w:r>
          </w:p>
          <w:p w:rsidR="00DB6EBA" w:rsidRDefault="00C8782C">
            <w:pPr>
              <w:pBdr>
                <w:top w:val="nil"/>
                <w:left w:val="nil"/>
                <w:bottom w:val="nil"/>
                <w:right w:val="nil"/>
                <w:between w:val="nil"/>
              </w:pBdr>
              <w:shd w:val="clear" w:color="auto" w:fill="FFFFFF"/>
              <w:jc w:val="both"/>
              <w:rPr>
                <w:color w:val="000000"/>
              </w:rPr>
            </w:pPr>
            <w:r>
              <w:rPr>
                <w:color w:val="000000"/>
              </w:rPr>
              <w:t>2. Kể tên các loại vaccine mà em biết.</w:t>
            </w:r>
          </w:p>
          <w:p w:rsidR="00DB6EBA" w:rsidRDefault="00C8782C">
            <w:pPr>
              <w:pBdr>
                <w:top w:val="nil"/>
                <w:left w:val="nil"/>
                <w:bottom w:val="nil"/>
                <w:right w:val="nil"/>
                <w:between w:val="nil"/>
              </w:pBdr>
              <w:shd w:val="clear" w:color="auto" w:fill="FFFFFF"/>
              <w:jc w:val="both"/>
              <w:rPr>
                <w:color w:val="000000"/>
              </w:rPr>
            </w:pPr>
            <w:r>
              <w:rPr>
                <w:color w:val="000000"/>
              </w:rPr>
              <w:t>3. Em có biết mình đã từng</w:t>
            </w:r>
            <w:r>
              <w:rPr>
                <w:color w:val="000000"/>
              </w:rPr>
              <w:t xml:space="preserve"> được tiêm những loại vaccine nào không? Tại sao cần tiêm phòng nhiều loại vaccine khác nhau?</w:t>
            </w:r>
          </w:p>
          <w:p w:rsidR="00DB6EBA" w:rsidRDefault="00C8782C">
            <w:pPr>
              <w:pBdr>
                <w:top w:val="nil"/>
                <w:left w:val="nil"/>
                <w:bottom w:val="nil"/>
                <w:right w:val="nil"/>
                <w:between w:val="nil"/>
              </w:pBdr>
              <w:shd w:val="clear" w:color="auto" w:fill="FFFFFF"/>
              <w:jc w:val="both"/>
              <w:rPr>
                <w:color w:val="000000"/>
              </w:rPr>
            </w:pPr>
            <w:r>
              <w:rPr>
                <w:color w:val="000000"/>
              </w:rPr>
              <w:t>4. Nêu cách phòng tránh các bệnh do virus gây ra.</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Các bệnh do virus gây ra: thủy đậu, quai bị, viêm gan B, cúm, tai xanh ở lợn, lở mồm long móng, cúm gia cầm, ...</w:t>
      </w:r>
    </w:p>
    <w:p w:rsidR="00DB6EBA" w:rsidRDefault="00C8782C">
      <w:pPr>
        <w:shd w:val="clear" w:color="auto" w:fill="FFFFFF"/>
        <w:spacing w:after="0" w:line="240" w:lineRule="auto"/>
        <w:jc w:val="both"/>
      </w:pPr>
      <w:r>
        <w:t>2. Một số loại vaccine: thủy đậu, viêm gan B, lao, rubella, sởi, tả, viêm não Nhật Bản, bệnh dại, ...</w:t>
      </w:r>
    </w:p>
    <w:p w:rsidR="00DB6EBA" w:rsidRDefault="00C8782C">
      <w:pPr>
        <w:shd w:val="clear" w:color="auto" w:fill="FFFFFF"/>
        <w:spacing w:after="0" w:line="240" w:lineRule="auto"/>
        <w:jc w:val="both"/>
      </w:pPr>
      <w:r>
        <w:t>3. Em đã được tiêm rất nhiều loại vacc</w:t>
      </w:r>
      <w:r>
        <w:t>ine. Cần tiêm phòng nhiều loại vaccine đề tránh được tối đa các loại bệnh do virus gây ra.</w:t>
      </w:r>
    </w:p>
    <w:p w:rsidR="00DB6EBA" w:rsidRDefault="00C8782C">
      <w:pPr>
        <w:shd w:val="clear" w:color="auto" w:fill="FFFFFF"/>
        <w:spacing w:after="0" w:line="240" w:lineRule="auto"/>
        <w:jc w:val="both"/>
      </w:pPr>
      <w:r>
        <w:t>4. Để phòng tránh bệnh do virus gây ra, cần phải tiêm vaccine đầy đủ.</w:t>
      </w:r>
    </w:p>
    <w:tbl>
      <w:tblPr>
        <w:tblStyle w:val="a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pPr>
            <w:r>
              <w:rPr>
                <w:b/>
                <w:highlight w:val="white"/>
              </w:rPr>
              <w:t>Câu 17:</w:t>
            </w:r>
            <w:r>
              <w:rPr>
                <w:highlight w:val="white"/>
              </w:rPr>
              <w:t xml:space="preserve"> Quan sát bề mặt ao, hồ chúng ta thường thầy một lớp váng có màu xanh, vàng hoặc đỏ. Lớp</w:t>
            </w:r>
            <w:r>
              <w:rPr>
                <w:highlight w:val="white"/>
              </w:rPr>
              <w:t xml:space="preserve"> váng đó có chứa các nguyên sinh vật. Vậy nguyên sinh vật là gì?</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Nguyên sinh vật là những cơ thể đơn bào, nhân thực, có kích thước hiển vi. Một số nguyên sinh vật có cấu tạo đa bào, nhân thực, có thể quan sát bằng mắt thường.</w:t>
      </w:r>
    </w:p>
    <w:tbl>
      <w:tblPr>
        <w:tblStyle w:val="a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18:</w:t>
            </w:r>
            <w:r>
              <w:rPr>
                <w:color w:val="000000"/>
                <w:highlight w:val="white"/>
              </w:rPr>
              <w:t xml:space="preserve"> </w:t>
            </w:r>
            <w:r>
              <w:rPr>
                <w:color w:val="000000"/>
              </w:rPr>
              <w:t>Quan sát hình 6.1 và trả lời câu hỏi:</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3275965"/>
                  <wp:effectExtent l="0" t="0" r="0" b="0"/>
                  <wp:docPr id="211" name="image37.png" descr="https://tech12h.com/sites/default/files/styles/inbody400/public/screenshot_31_62.png?itok=DQ1OUA-Q"/>
                  <wp:cNvGraphicFramePr/>
                  <a:graphic xmlns:a="http://schemas.openxmlformats.org/drawingml/2006/main">
                    <a:graphicData uri="http://schemas.openxmlformats.org/drawingml/2006/picture">
                      <pic:pic xmlns:pic="http://schemas.openxmlformats.org/drawingml/2006/picture">
                        <pic:nvPicPr>
                          <pic:cNvPr id="0" name="image37.png" descr="https://tech12h.com/sites/default/files/styles/inbody400/public/screenshot_31_62.png?itok=DQ1OUA-Q"/>
                          <pic:cNvPicPr preferRelativeResize="0"/>
                        </pic:nvPicPr>
                        <pic:blipFill>
                          <a:blip r:embed="rId89"/>
                          <a:srcRect/>
                          <a:stretch>
                            <a:fillRect/>
                          </a:stretch>
                        </pic:blipFill>
                        <pic:spPr>
                          <a:xfrm>
                            <a:off x="0" y="0"/>
                            <a:ext cx="4622165" cy="327596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1. Nhận xét về hình dạng của nguyên sinh vật.</w:t>
            </w:r>
          </w:p>
          <w:p w:rsidR="00DB6EBA" w:rsidRDefault="00C8782C">
            <w:pPr>
              <w:pBdr>
                <w:top w:val="nil"/>
                <w:left w:val="nil"/>
                <w:bottom w:val="nil"/>
                <w:right w:val="nil"/>
                <w:between w:val="nil"/>
              </w:pBdr>
              <w:shd w:val="clear" w:color="auto" w:fill="FFFFFF"/>
              <w:jc w:val="both"/>
              <w:rPr>
                <w:color w:val="000000"/>
              </w:rPr>
            </w:pPr>
            <w:r>
              <w:rPr>
                <w:color w:val="000000"/>
              </w:rPr>
              <w:t>2. Kể tên các môi trường sống của nguyên sinh vật. Em có nhận xét gì về môi trường sống của chúng?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Hình dạng của nguyên sinh vật rất đa dạng: hình cầu (tảo silic), hình thoi, hình giày (trùng giày),... hoặc không có hình dạng nào cố định (trùng biến hình)</w:t>
      </w:r>
    </w:p>
    <w:p w:rsidR="00DB6EBA" w:rsidRDefault="00C8782C">
      <w:pPr>
        <w:shd w:val="clear" w:color="auto" w:fill="FFFFFF"/>
        <w:spacing w:after="0" w:line="240" w:lineRule="auto"/>
        <w:jc w:val="both"/>
      </w:pPr>
      <w:r>
        <w:t>2. Nguyên sinh vật thường sống ở cơ thể sinh vật khác, môi trường nước,...</w:t>
      </w:r>
    </w:p>
    <w:tbl>
      <w:tblPr>
        <w:tblStyle w:val="a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19:</w:t>
            </w:r>
          </w:p>
          <w:p w:rsidR="00DB6EBA" w:rsidRDefault="00C8782C">
            <w:pPr>
              <w:pBdr>
                <w:top w:val="nil"/>
                <w:left w:val="nil"/>
                <w:bottom w:val="nil"/>
                <w:right w:val="nil"/>
                <w:between w:val="nil"/>
              </w:pBdr>
              <w:shd w:val="clear" w:color="auto" w:fill="FFFFFF"/>
              <w:jc w:val="both"/>
              <w:rPr>
                <w:color w:val="000000"/>
              </w:rPr>
            </w:pPr>
            <w:r>
              <w:rPr>
                <w:color w:val="000000"/>
              </w:rPr>
              <w:t>1. Nêu các va</w:t>
            </w:r>
            <w:r>
              <w:rPr>
                <w:color w:val="000000"/>
              </w:rPr>
              <w:t>i trò của nguyên sinh vật đối với đời sống con người.</w:t>
            </w:r>
          </w:p>
          <w:p w:rsidR="00DB6EBA" w:rsidRDefault="00C8782C">
            <w:pPr>
              <w:pBdr>
                <w:top w:val="nil"/>
                <w:left w:val="nil"/>
                <w:bottom w:val="nil"/>
                <w:right w:val="nil"/>
                <w:between w:val="nil"/>
              </w:pBdr>
              <w:shd w:val="clear" w:color="auto" w:fill="FFFFFF"/>
              <w:jc w:val="both"/>
              <w:rPr>
                <w:color w:val="000000"/>
              </w:rPr>
            </w:pPr>
            <w:r>
              <w:rPr>
                <w:color w:val="000000"/>
              </w:rPr>
              <w:t>2. Kể tên một số món ăn được chế biến từ tảo mà em biết.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Vai trò:</w:t>
      </w:r>
    </w:p>
    <w:p w:rsidR="00DB6EBA" w:rsidRDefault="00C8782C">
      <w:pPr>
        <w:shd w:val="clear" w:color="auto" w:fill="FFFFFF"/>
        <w:spacing w:after="0" w:line="240" w:lineRule="auto"/>
        <w:jc w:val="both"/>
      </w:pPr>
      <w:r>
        <w:t>Một số loại tảo có giá trị dinh dưỡng cao nên được chế biến thành thực phẩm chức năng bổ sung dinh dưỡng. Tảo còn được sử dụng trong chế biến thực phẩm, chất dẻo, chất khử mùi, sơn, chất cách điện, ...</w:t>
      </w:r>
    </w:p>
    <w:p w:rsidR="00DB6EBA" w:rsidRDefault="00C8782C">
      <w:pPr>
        <w:shd w:val="clear" w:color="auto" w:fill="FFFFFF"/>
        <w:spacing w:after="0" w:line="240" w:lineRule="auto"/>
        <w:jc w:val="both"/>
      </w:pPr>
      <w:r>
        <w:t>Một số nguyên sinh vật có vài trò quan trọng trong các</w:t>
      </w:r>
      <w:r>
        <w:t xml:space="preserve"> hệ thống xử lí nước thải và chỉ thị độ sạch môi trường nước.</w:t>
      </w:r>
    </w:p>
    <w:p w:rsidR="00DB6EBA" w:rsidRDefault="00C8782C">
      <w:pPr>
        <w:shd w:val="clear" w:color="auto" w:fill="FFFFFF"/>
        <w:spacing w:after="0" w:line="240" w:lineRule="auto"/>
        <w:jc w:val="both"/>
      </w:pPr>
      <w:r>
        <w:t>2. Một số món ăn được chế biến từ tảo: thạch, kem, ...</w:t>
      </w:r>
    </w:p>
    <w:tbl>
      <w:tblPr>
        <w:tblStyle w:val="a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20:</w:t>
            </w:r>
            <w:r>
              <w:rPr>
                <w:highlight w:val="white"/>
              </w:rPr>
              <w:t xml:space="preserve"> </w:t>
            </w:r>
            <w:r>
              <w:t>Dựa vào những thông tin về bệnh sốt rét và bệnh kiết lị ở trên, hãy hoàn thành bảng theo mẫu sau:</w:t>
            </w:r>
          </w:p>
          <w:tbl>
            <w:tblPr>
              <w:tblStyle w:val="affff0"/>
              <w:tblW w:w="7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86"/>
              <w:gridCol w:w="1972"/>
              <w:gridCol w:w="1912"/>
            </w:tblGrid>
            <w:tr w:rsidR="00DB6EBA">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Bệnh sốt rét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Bệnh kiết lị</w:t>
                  </w:r>
                </w:p>
              </w:tc>
            </w:tr>
            <w:tr w:rsidR="00DB6EBA">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Tác nhân gây bệnh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c>
                <w:tcPr>
                  <w:tcW w:w="0" w:type="auto"/>
                  <w:shd w:val="clear" w:color="auto" w:fill="FFFFFF"/>
                  <w:tcMar>
                    <w:top w:w="75" w:type="dxa"/>
                    <w:left w:w="75" w:type="dxa"/>
                    <w:bottom w:w="75" w:type="dxa"/>
                    <w:right w:w="75" w:type="dxa"/>
                  </w:tcMar>
                </w:tcPr>
                <w:p w:rsidR="00DB6EBA" w:rsidRDefault="00C8782C">
                  <w:pPr>
                    <w:spacing w:after="0" w:line="240" w:lineRule="auto"/>
                    <w:jc w:val="both"/>
                  </w:pPr>
                  <w:r>
                    <w:t>Con đường lây bệnh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c>
                <w:tcPr>
                  <w:tcW w:w="0" w:type="auto"/>
                  <w:shd w:val="clear" w:color="auto" w:fill="FFFFFF"/>
                  <w:tcMar>
                    <w:top w:w="75" w:type="dxa"/>
                    <w:left w:w="75" w:type="dxa"/>
                    <w:bottom w:w="75" w:type="dxa"/>
                    <w:right w:w="75" w:type="dxa"/>
                  </w:tcMar>
                </w:tcPr>
                <w:p w:rsidR="00DB6EBA" w:rsidRDefault="00C8782C">
                  <w:pPr>
                    <w:spacing w:after="0" w:line="240" w:lineRule="auto"/>
                    <w:jc w:val="both"/>
                  </w:pPr>
                  <w:r>
                    <w:t>Biểu hiện bệnh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Cách phòng tránh bệnh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DB6EBA">
            <w:pPr>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tbl>
      <w:tblPr>
        <w:tblStyle w:val="affff1"/>
        <w:tblW w:w="7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39"/>
        <w:gridCol w:w="2333"/>
        <w:gridCol w:w="3798"/>
      </w:tblGrid>
      <w:tr w:rsidR="00DB6EBA">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Bệnh sốt rét</w:t>
            </w:r>
          </w:p>
        </w:tc>
        <w:tc>
          <w:tcPr>
            <w:tcW w:w="0" w:type="auto"/>
            <w:tcMar>
              <w:top w:w="75" w:type="dxa"/>
              <w:left w:w="75" w:type="dxa"/>
              <w:bottom w:w="75" w:type="dxa"/>
              <w:right w:w="75" w:type="dxa"/>
            </w:tcMar>
          </w:tcPr>
          <w:p w:rsidR="00DB6EBA" w:rsidRDefault="00C8782C">
            <w:pPr>
              <w:spacing w:after="0" w:line="240" w:lineRule="auto"/>
              <w:jc w:val="both"/>
            </w:pPr>
            <w:r>
              <w:t>Bệnh kiết lị</w:t>
            </w:r>
          </w:p>
        </w:tc>
      </w:tr>
      <w:tr w:rsidR="00DB6EBA">
        <w:tc>
          <w:tcPr>
            <w:tcW w:w="0" w:type="auto"/>
            <w:tcMar>
              <w:top w:w="75" w:type="dxa"/>
              <w:left w:w="75" w:type="dxa"/>
              <w:bottom w:w="75" w:type="dxa"/>
              <w:right w:w="75" w:type="dxa"/>
            </w:tcMar>
          </w:tcPr>
          <w:p w:rsidR="00DB6EBA" w:rsidRDefault="00C8782C">
            <w:pPr>
              <w:spacing w:after="0" w:line="240" w:lineRule="auto"/>
              <w:jc w:val="both"/>
            </w:pPr>
            <w:r>
              <w:t>Tác nhân gây bệnh</w:t>
            </w:r>
          </w:p>
        </w:tc>
        <w:tc>
          <w:tcPr>
            <w:tcW w:w="0" w:type="auto"/>
            <w:tcMar>
              <w:top w:w="75" w:type="dxa"/>
              <w:left w:w="75" w:type="dxa"/>
              <w:bottom w:w="75" w:type="dxa"/>
              <w:right w:w="75" w:type="dxa"/>
            </w:tcMar>
          </w:tcPr>
          <w:p w:rsidR="00DB6EBA" w:rsidRDefault="00C8782C">
            <w:pPr>
              <w:spacing w:after="0" w:line="240" w:lineRule="auto"/>
              <w:jc w:val="both"/>
            </w:pPr>
            <w:r>
              <w:t>do trùng sốt rét gây lên</w:t>
            </w:r>
          </w:p>
        </w:tc>
        <w:tc>
          <w:tcPr>
            <w:tcW w:w="0" w:type="auto"/>
            <w:tcMar>
              <w:top w:w="75" w:type="dxa"/>
              <w:left w:w="75" w:type="dxa"/>
              <w:bottom w:w="75" w:type="dxa"/>
              <w:right w:w="75" w:type="dxa"/>
            </w:tcMar>
          </w:tcPr>
          <w:p w:rsidR="00DB6EBA" w:rsidRDefault="00C8782C">
            <w:pPr>
              <w:spacing w:after="0" w:line="240" w:lineRule="auto"/>
              <w:jc w:val="both"/>
            </w:pPr>
            <w:r>
              <w:t>do trùng kiết lị gây lên</w:t>
            </w:r>
          </w:p>
        </w:tc>
      </w:tr>
      <w:tr w:rsidR="00DB6EBA">
        <w:tc>
          <w:tcPr>
            <w:tcW w:w="0" w:type="auto"/>
            <w:tcMar>
              <w:top w:w="75" w:type="dxa"/>
              <w:left w:w="75" w:type="dxa"/>
              <w:bottom w:w="75" w:type="dxa"/>
              <w:right w:w="75" w:type="dxa"/>
            </w:tcMar>
          </w:tcPr>
          <w:p w:rsidR="00DB6EBA" w:rsidRDefault="00C8782C">
            <w:pPr>
              <w:spacing w:after="0" w:line="240" w:lineRule="auto"/>
              <w:jc w:val="both"/>
            </w:pPr>
            <w:r>
              <w:t>Con đường lây bệnh</w:t>
            </w:r>
          </w:p>
        </w:tc>
        <w:tc>
          <w:tcPr>
            <w:tcW w:w="0" w:type="auto"/>
            <w:tcMar>
              <w:top w:w="75" w:type="dxa"/>
              <w:left w:w="75" w:type="dxa"/>
              <w:bottom w:w="75" w:type="dxa"/>
              <w:right w:w="75" w:type="dxa"/>
            </w:tcMar>
          </w:tcPr>
          <w:p w:rsidR="00DB6EBA" w:rsidRDefault="00C8782C">
            <w:pPr>
              <w:spacing w:after="0" w:line="240" w:lineRule="auto"/>
              <w:jc w:val="both"/>
            </w:pPr>
            <w:r>
              <w:t>truyền theo đường máu, qua vật truyền bệnh là muỗi</w:t>
            </w:r>
          </w:p>
        </w:tc>
        <w:tc>
          <w:tcPr>
            <w:tcW w:w="0" w:type="auto"/>
            <w:tcMar>
              <w:top w:w="75" w:type="dxa"/>
              <w:left w:w="75" w:type="dxa"/>
              <w:bottom w:w="75" w:type="dxa"/>
              <w:right w:w="75" w:type="dxa"/>
            </w:tcMar>
          </w:tcPr>
          <w:p w:rsidR="00DB6EBA" w:rsidRDefault="00C8782C">
            <w:pPr>
              <w:spacing w:after="0" w:line="240" w:lineRule="auto"/>
              <w:jc w:val="both"/>
            </w:pPr>
            <w:r>
              <w:t>lây qua đường tiêu hóa</w:t>
            </w:r>
          </w:p>
        </w:tc>
      </w:tr>
      <w:tr w:rsidR="00DB6EBA">
        <w:tc>
          <w:tcPr>
            <w:tcW w:w="0" w:type="auto"/>
            <w:tcMar>
              <w:top w:w="75" w:type="dxa"/>
              <w:left w:w="75" w:type="dxa"/>
              <w:bottom w:w="75" w:type="dxa"/>
              <w:right w:w="75" w:type="dxa"/>
            </w:tcMar>
          </w:tcPr>
          <w:p w:rsidR="00DB6EBA" w:rsidRDefault="00C8782C">
            <w:pPr>
              <w:spacing w:after="0" w:line="240" w:lineRule="auto"/>
              <w:jc w:val="both"/>
            </w:pPr>
            <w:r>
              <w:t>Biểu hiện bệnh</w:t>
            </w:r>
          </w:p>
        </w:tc>
        <w:tc>
          <w:tcPr>
            <w:tcW w:w="0" w:type="auto"/>
            <w:tcMar>
              <w:top w:w="75" w:type="dxa"/>
              <w:left w:w="75" w:type="dxa"/>
              <w:bottom w:w="75" w:type="dxa"/>
              <w:right w:w="75" w:type="dxa"/>
            </w:tcMar>
          </w:tcPr>
          <w:p w:rsidR="00DB6EBA" w:rsidRDefault="00C8782C">
            <w:pPr>
              <w:spacing w:after="0" w:line="240" w:lineRule="auto"/>
              <w:jc w:val="both"/>
            </w:pPr>
            <w:r>
              <w:t>sốt, rét, người mệt mỏi, chóng mặt, đau đầu</w:t>
            </w:r>
          </w:p>
        </w:tc>
        <w:tc>
          <w:tcPr>
            <w:tcW w:w="0" w:type="auto"/>
            <w:tcMar>
              <w:top w:w="75" w:type="dxa"/>
              <w:left w:w="75" w:type="dxa"/>
              <w:bottom w:w="75" w:type="dxa"/>
              <w:right w:w="75" w:type="dxa"/>
            </w:tcMar>
          </w:tcPr>
          <w:p w:rsidR="00DB6EBA" w:rsidRDefault="00C8782C">
            <w:pPr>
              <w:spacing w:after="0" w:line="240" w:lineRule="auto"/>
              <w:jc w:val="both"/>
            </w:pPr>
            <w:r>
              <w:t>đau bụng, đi ngoài, phân có thể lẫn máu và chất nhầy, cơ thể mệt mỏi vì mất nước và nôn ói, ...</w:t>
            </w:r>
          </w:p>
        </w:tc>
      </w:tr>
      <w:tr w:rsidR="00DB6EBA">
        <w:tc>
          <w:tcPr>
            <w:tcW w:w="0" w:type="auto"/>
            <w:tcMar>
              <w:top w:w="75" w:type="dxa"/>
              <w:left w:w="75" w:type="dxa"/>
              <w:bottom w:w="75" w:type="dxa"/>
              <w:right w:w="75" w:type="dxa"/>
            </w:tcMar>
          </w:tcPr>
          <w:p w:rsidR="00DB6EBA" w:rsidRDefault="00C8782C">
            <w:pPr>
              <w:spacing w:after="0" w:line="240" w:lineRule="auto"/>
              <w:jc w:val="both"/>
            </w:pPr>
            <w:r>
              <w:t>Cách phòng tránh bệnh</w:t>
            </w:r>
          </w:p>
        </w:tc>
        <w:tc>
          <w:tcPr>
            <w:tcW w:w="0" w:type="auto"/>
            <w:tcMar>
              <w:top w:w="75" w:type="dxa"/>
              <w:left w:w="75" w:type="dxa"/>
              <w:bottom w:w="75" w:type="dxa"/>
              <w:right w:w="75" w:type="dxa"/>
            </w:tcMar>
          </w:tcPr>
          <w:p w:rsidR="00DB6EBA" w:rsidRDefault="00C8782C">
            <w:pPr>
              <w:spacing w:after="0" w:line="240" w:lineRule="auto"/>
              <w:jc w:val="both"/>
            </w:pPr>
            <w:r>
              <w:t>diệ</w:t>
            </w:r>
            <w:r>
              <w:t>t muỗi, mắc màn khi ngủ, ...</w:t>
            </w:r>
          </w:p>
        </w:tc>
        <w:tc>
          <w:tcPr>
            <w:tcW w:w="0" w:type="auto"/>
            <w:tcMar>
              <w:top w:w="75" w:type="dxa"/>
              <w:left w:w="75" w:type="dxa"/>
              <w:bottom w:w="75" w:type="dxa"/>
              <w:right w:w="75" w:type="dxa"/>
            </w:tcMar>
          </w:tcPr>
          <w:p w:rsidR="00DB6EBA" w:rsidRDefault="00C8782C">
            <w:pPr>
              <w:spacing w:after="0" w:line="240" w:lineRule="auto"/>
              <w:jc w:val="both"/>
            </w:pPr>
            <w:r>
              <w:t>vệ sinh cá nhân và môi trường sạch sẽ, ăn uống đảm bảo vệ sinh</w:t>
            </w:r>
          </w:p>
        </w:tc>
      </w:tr>
    </w:tbl>
    <w:p w:rsidR="00DB6EBA" w:rsidRDefault="00DB6EBA">
      <w:pPr>
        <w:shd w:val="clear" w:color="auto" w:fill="FFFFFF"/>
        <w:spacing w:after="0" w:line="240" w:lineRule="auto"/>
        <w:jc w:val="both"/>
        <w:rPr>
          <w:color w:val="000000"/>
        </w:rPr>
      </w:pPr>
    </w:p>
    <w:tbl>
      <w:tblPr>
        <w:tblStyle w:val="a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Style w:val="Heading3"/>
              <w:shd w:val="clear" w:color="auto" w:fill="FFFFFF"/>
              <w:spacing w:before="0"/>
              <w:jc w:val="both"/>
              <w:outlineLvl w:val="2"/>
              <w:rPr>
                <w:rFonts w:ascii="Times New Roman" w:eastAsia="Times New Roman" w:hAnsi="Times New Roman" w:cs="Times New Roman"/>
                <w:color w:val="000000"/>
              </w:rPr>
            </w:pPr>
            <w:r>
              <w:rPr>
                <w:rFonts w:ascii="Times New Roman" w:eastAsia="Times New Roman" w:hAnsi="Times New Roman" w:cs="Times New Roman"/>
                <w:b/>
                <w:color w:val="000000"/>
                <w:highlight w:val="white"/>
              </w:rPr>
              <w:t>Câu 21:</w:t>
            </w:r>
            <w:r>
              <w:rPr>
                <w:rFonts w:ascii="Times New Roman" w:eastAsia="Times New Roman" w:hAnsi="Times New Roman" w:cs="Times New Roman"/>
                <w:color w:val="000000"/>
                <w:highlight w:val="white"/>
              </w:rPr>
              <w:t xml:space="preserve"> </w:t>
            </w:r>
            <w:r>
              <w:rPr>
                <w:rFonts w:ascii="Times New Roman" w:eastAsia="Times New Roman" w:hAnsi="Times New Roman" w:cs="Times New Roman"/>
                <w:b/>
                <w:color w:val="000000"/>
              </w:rPr>
              <w:t>Báo cáo thực hành</w:t>
            </w:r>
          </w:p>
          <w:p w:rsidR="00DB6EBA" w:rsidRDefault="00C8782C">
            <w:pPr>
              <w:pBdr>
                <w:top w:val="nil"/>
                <w:left w:val="nil"/>
                <w:bottom w:val="nil"/>
                <w:right w:val="nil"/>
                <w:between w:val="nil"/>
              </w:pBdr>
              <w:shd w:val="clear" w:color="auto" w:fill="FFFFFF"/>
              <w:jc w:val="both"/>
              <w:rPr>
                <w:color w:val="000000"/>
              </w:rPr>
            </w:pPr>
            <w:r>
              <w:rPr>
                <w:color w:val="000000"/>
              </w:rPr>
              <w:t>Dựa vào kết quả quan sát được dưới kính hiển vi hoặc quan sát hình 7.2, hãy thực hiện các yêu cầu sau:</w:t>
            </w:r>
          </w:p>
          <w:p w:rsidR="00DB6EBA" w:rsidRDefault="00C8782C">
            <w:pPr>
              <w:pBdr>
                <w:top w:val="nil"/>
                <w:left w:val="nil"/>
                <w:bottom w:val="nil"/>
                <w:right w:val="nil"/>
                <w:between w:val="nil"/>
              </w:pBdr>
              <w:shd w:val="clear" w:color="auto" w:fill="FFFFFF"/>
              <w:jc w:val="both"/>
              <w:rPr>
                <w:color w:val="000000"/>
              </w:rPr>
            </w:pPr>
            <w:r>
              <w:rPr>
                <w:color w:val="000000"/>
              </w:rPr>
              <w:t>1. Vẽ hình trùng roi và trùng giày em quan sát được.</w:t>
            </w:r>
          </w:p>
          <w:p w:rsidR="00DB6EBA" w:rsidRDefault="00C8782C">
            <w:pPr>
              <w:pBdr>
                <w:top w:val="nil"/>
                <w:left w:val="nil"/>
                <w:bottom w:val="nil"/>
                <w:right w:val="nil"/>
                <w:between w:val="nil"/>
              </w:pBdr>
              <w:shd w:val="clear" w:color="auto" w:fill="FFFFFF"/>
              <w:jc w:val="both"/>
              <w:rPr>
                <w:color w:val="000000"/>
              </w:rPr>
            </w:pPr>
            <w:r>
              <w:rPr>
                <w:color w:val="000000"/>
              </w:rPr>
              <w:t>2. Những đặc điểm nào giúp em phân biệt được trùng roi và trùng giày?</w:t>
            </w:r>
          </w:p>
          <w:p w:rsidR="00DB6EBA" w:rsidRDefault="00C8782C">
            <w:pPr>
              <w:pBdr>
                <w:top w:val="nil"/>
                <w:left w:val="nil"/>
                <w:bottom w:val="nil"/>
                <w:right w:val="nil"/>
                <w:between w:val="nil"/>
              </w:pBdr>
              <w:shd w:val="clear" w:color="auto" w:fill="FFFFFF"/>
              <w:jc w:val="both"/>
              <w:rPr>
                <w:color w:val="000000"/>
              </w:rPr>
            </w:pPr>
            <w:r>
              <w:rPr>
                <w:color w:val="000000"/>
              </w:rPr>
              <w:t>3. Mô tả cách di chuyển của trùng roi và trùng giày.</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Học sinh tự vẽ hình.</w:t>
      </w:r>
    </w:p>
    <w:p w:rsidR="00DB6EBA" w:rsidRDefault="00C8782C">
      <w:pPr>
        <w:shd w:val="clear" w:color="auto" w:fill="FFFFFF"/>
        <w:spacing w:after="0" w:line="240" w:lineRule="auto"/>
        <w:jc w:val="both"/>
      </w:pPr>
      <w:r>
        <w:t>2. Đặc điểm phân biệt: rùng roi có roi bơi còn trùng giày có lông bơi.</w:t>
      </w:r>
    </w:p>
    <w:p w:rsidR="00DB6EBA" w:rsidRDefault="00C8782C">
      <w:pPr>
        <w:shd w:val="clear" w:color="auto" w:fill="FFFFFF"/>
        <w:spacing w:after="0" w:line="240" w:lineRule="auto"/>
        <w:jc w:val="both"/>
      </w:pPr>
      <w:r>
        <w:t>3. Trùng roi di chuyển bằng cách dùng roi xoáy vào nước giúp cơ thể di chuyển.</w:t>
      </w:r>
    </w:p>
    <w:p w:rsidR="00DB6EBA" w:rsidRDefault="00C8782C">
      <w:pPr>
        <w:shd w:val="clear" w:color="auto" w:fill="FFFFFF"/>
        <w:spacing w:after="0" w:line="240" w:lineRule="auto"/>
        <w:jc w:val="both"/>
      </w:pPr>
      <w:r>
        <w:t xml:space="preserve">    Trùng giày di chuyển vừa tiến vừa xoay nhờ các lông bơi rung động theo kiểu lần sóng và mọc theo vòng </w:t>
      </w:r>
      <w:r>
        <w:t>xoắn quanh cơ thể</w:t>
      </w:r>
    </w:p>
    <w:tbl>
      <w:tblPr>
        <w:tblStyle w:val="a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22:</w:t>
            </w:r>
            <w:r>
              <w:rPr>
                <w:color w:val="000000"/>
                <w:highlight w:val="white"/>
              </w:rPr>
              <w:t xml:space="preserve"> </w:t>
            </w:r>
            <w:r>
              <w:rPr>
                <w:color w:val="000000"/>
              </w:rPr>
              <w:t>Quan sát hình 8.1, nhận xét về hình dạng của các loại nấm. Hãy kể tên một số loại nấm mà em biết:</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303342" cy="2806474"/>
                  <wp:effectExtent l="0" t="0" r="0" b="0"/>
                  <wp:docPr id="212" name="image45.png" descr="https://tech12h.com/sites/default/files/styles/inbody400/public/screenshot_32_57.png?itok=McJchEAq"/>
                  <wp:cNvGraphicFramePr/>
                  <a:graphic xmlns:a="http://schemas.openxmlformats.org/drawingml/2006/main">
                    <a:graphicData uri="http://schemas.openxmlformats.org/drawingml/2006/picture">
                      <pic:pic xmlns:pic="http://schemas.openxmlformats.org/drawingml/2006/picture">
                        <pic:nvPicPr>
                          <pic:cNvPr id="0" name="image45.png" descr="https://tech12h.com/sites/default/files/styles/inbody400/public/screenshot_32_57.png?itok=McJchEAq"/>
                          <pic:cNvPicPr preferRelativeResize="0"/>
                        </pic:nvPicPr>
                        <pic:blipFill>
                          <a:blip r:embed="rId90"/>
                          <a:srcRect/>
                          <a:stretch>
                            <a:fillRect/>
                          </a:stretch>
                        </pic:blipFill>
                        <pic:spPr>
                          <a:xfrm>
                            <a:off x="0" y="0"/>
                            <a:ext cx="5303342" cy="2806474"/>
                          </a:xfrm>
                          <a:prstGeom prst="rect">
                            <a:avLst/>
                          </a:prstGeom>
                          <a:ln/>
                        </pic:spPr>
                      </pic:pic>
                    </a:graphicData>
                  </a:graphic>
                </wp:inline>
              </w:drawing>
            </w:r>
          </w:p>
          <w:p w:rsidR="00DB6EBA" w:rsidRDefault="00DB6EBA">
            <w:pPr>
              <w:pBdr>
                <w:top w:val="nil"/>
                <w:left w:val="nil"/>
                <w:bottom w:val="nil"/>
                <w:right w:val="nil"/>
                <w:between w:val="nil"/>
              </w:pBdr>
              <w:shd w:val="clear" w:color="auto" w:fill="FFFFFF"/>
              <w:jc w:val="both"/>
              <w:rPr>
                <w:color w:val="000000"/>
              </w:rPr>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Nấm có nhiều kích thước khác nhau, chung một hình dạng là hình mũ úp xuống</w:t>
      </w:r>
    </w:p>
    <w:p w:rsidR="00DB6EBA" w:rsidRDefault="00C8782C">
      <w:pPr>
        <w:shd w:val="clear" w:color="auto" w:fill="FFFFFF"/>
        <w:spacing w:after="0" w:line="240" w:lineRule="auto"/>
        <w:jc w:val="both"/>
      </w:pPr>
      <w:r>
        <w:t>Một số nấm thường gặp trong đời sống: nấm hương, nấm đùi gà, nấm kim châm, nấm mốc, mọc nhĩ,...</w:t>
      </w:r>
    </w:p>
    <w:tbl>
      <w:tblPr>
        <w:tblStyle w:val="a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rPr>
                <w:highlight w:val="white"/>
              </w:rPr>
            </w:pPr>
            <w:r>
              <w:rPr>
                <w:b/>
                <w:highlight w:val="white"/>
              </w:rPr>
              <w:t>Câu 23:</w:t>
            </w:r>
            <w:r>
              <w:rPr>
                <w:highlight w:val="white"/>
              </w:rPr>
              <w:t xml:space="preserve"> </w:t>
            </w:r>
          </w:p>
          <w:p w:rsidR="00DB6EBA" w:rsidRDefault="00C8782C">
            <w:pPr>
              <w:shd w:val="clear" w:color="auto" w:fill="FFFFFF"/>
              <w:jc w:val="both"/>
            </w:pPr>
            <w:r>
              <w:t>1. Dựa vào thông tin trên, trình bày vai trò của nấm trong tự nhiên và trong đời sống con người.</w:t>
            </w:r>
          </w:p>
          <w:p w:rsidR="00DB6EBA" w:rsidRDefault="00C8782C">
            <w:pPr>
              <w:shd w:val="clear" w:color="auto" w:fill="FFFFFF"/>
              <w:jc w:val="both"/>
            </w:pPr>
            <w:r>
              <w:t xml:space="preserve">2. Nêu tên các loại nấm em biết và tác dụng của chúng </w:t>
            </w:r>
            <w:r>
              <w:t>rồi hoàn thành bảng theo mẫu sau:</w:t>
            </w:r>
          </w:p>
          <w:tbl>
            <w:tblPr>
              <w:tblStyle w:val="affff5"/>
              <w:tblW w:w="8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18"/>
              <w:gridCol w:w="2398"/>
            </w:tblGrid>
            <w:tr w:rsidR="00DB6EBA">
              <w:trPr>
                <w:trHeight w:val="208"/>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Vai trò của nấm đối với con người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các loại nấm</w:t>
                  </w:r>
                </w:p>
              </w:tc>
            </w:tr>
            <w:tr w:rsidR="00DB6EBA">
              <w:trPr>
                <w:trHeight w:val="217"/>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Dùng làm thực phẩm</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08"/>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Dùng trong công nghiệp chế biến thực phẩm</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17"/>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Dùng làm dược liệu</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bl>
          <w:p w:rsidR="00DB6EBA" w:rsidRDefault="00C8782C">
            <w:pPr>
              <w:shd w:val="clear" w:color="auto" w:fill="FFFFFF"/>
              <w:jc w:val="both"/>
            </w:pPr>
            <w:r>
              <w:t>3. Nấm được trồng làm thực phẩm (hình 8.2). Trong kĩ thuật trồng nấm người trồng thường xuyên phải tưới nước cho nấm và nếu lượng nước tưới không đủ hoặc kém vệ sinh thì điều gì sẽ xảy ra?</w:t>
            </w:r>
          </w:p>
          <w:p w:rsidR="00DB6EBA" w:rsidRDefault="00C8782C">
            <w:pPr>
              <w:shd w:val="clear" w:color="auto" w:fill="FFFFFF"/>
              <w:jc w:val="both"/>
            </w:pPr>
            <w:r>
              <w:rPr>
                <w:noProof/>
              </w:rPr>
              <w:drawing>
                <wp:inline distT="0" distB="0" distL="0" distR="0">
                  <wp:extent cx="3146962" cy="2427374"/>
                  <wp:effectExtent l="0" t="0" r="0" b="0"/>
                  <wp:docPr id="213" name="image39.png" descr="https://tech12h.com/sites/default/files/styles/inbody400/public/screenshot_33_58.png?itok=hX4XWK4_"/>
                  <wp:cNvGraphicFramePr/>
                  <a:graphic xmlns:a="http://schemas.openxmlformats.org/drawingml/2006/main">
                    <a:graphicData uri="http://schemas.openxmlformats.org/drawingml/2006/picture">
                      <pic:pic xmlns:pic="http://schemas.openxmlformats.org/drawingml/2006/picture">
                        <pic:nvPicPr>
                          <pic:cNvPr id="0" name="image39.png" descr="https://tech12h.com/sites/default/files/styles/inbody400/public/screenshot_33_58.png?itok=hX4XWK4_"/>
                          <pic:cNvPicPr preferRelativeResize="0"/>
                        </pic:nvPicPr>
                        <pic:blipFill>
                          <a:blip r:embed="rId91"/>
                          <a:srcRect/>
                          <a:stretch>
                            <a:fillRect/>
                          </a:stretch>
                        </pic:blipFill>
                        <pic:spPr>
                          <a:xfrm>
                            <a:off x="0" y="0"/>
                            <a:ext cx="3146962" cy="2427374"/>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Vai trò của nấm:</w:t>
      </w:r>
    </w:p>
    <w:p w:rsidR="00DB6EBA" w:rsidRDefault="00C8782C">
      <w:pPr>
        <w:shd w:val="clear" w:color="auto" w:fill="FFFFFF"/>
        <w:spacing w:after="0" w:line="240" w:lineRule="auto"/>
        <w:jc w:val="both"/>
      </w:pPr>
      <w:r>
        <w:t>Trong tự nhiên: tham gia vào quá trình phân hủy chất thải và xác động vật, thực vật thành các chất đơn giản cung cấp cho cây xanh và làm sạch môi trường.</w:t>
      </w:r>
    </w:p>
    <w:p w:rsidR="00DB6EBA" w:rsidRDefault="00C8782C">
      <w:pPr>
        <w:shd w:val="clear" w:color="auto" w:fill="FFFFFF"/>
        <w:spacing w:after="0" w:line="240" w:lineRule="auto"/>
        <w:jc w:val="both"/>
      </w:pPr>
      <w:r>
        <w:t>Trong đời sống con người: nhiều loại nấm được sử dụng trực tiếp làm thức ăn, một số loại được dùng làm</w:t>
      </w:r>
      <w:r>
        <w:t xml:space="preserve"> thuốc, ... Trong công nghiệp chế biến thực phẩm, nấm men còn được sử dụng trong sản xuất bánh mì, bia, rượu, ...</w:t>
      </w:r>
    </w:p>
    <w:p w:rsidR="00DB6EBA" w:rsidRDefault="00C8782C">
      <w:pPr>
        <w:shd w:val="clear" w:color="auto" w:fill="FFFFFF"/>
        <w:spacing w:after="0" w:line="240" w:lineRule="auto"/>
        <w:jc w:val="both"/>
      </w:pPr>
      <w:r>
        <w:t>2. </w:t>
      </w:r>
    </w:p>
    <w:tbl>
      <w:tblPr>
        <w:tblStyle w:val="affff6"/>
        <w:tblW w:w="8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05"/>
        <w:gridCol w:w="5040"/>
      </w:tblGrid>
      <w:tr w:rsidR="00DB6EBA">
        <w:tc>
          <w:tcPr>
            <w:tcW w:w="0" w:type="auto"/>
            <w:tcMar>
              <w:top w:w="75" w:type="dxa"/>
              <w:left w:w="75" w:type="dxa"/>
              <w:bottom w:w="75" w:type="dxa"/>
              <w:right w:w="75" w:type="dxa"/>
            </w:tcMar>
          </w:tcPr>
          <w:p w:rsidR="00DB6EBA" w:rsidRDefault="00C8782C">
            <w:pPr>
              <w:spacing w:after="0" w:line="240" w:lineRule="auto"/>
              <w:jc w:val="both"/>
            </w:pPr>
            <w:r>
              <w:t>Vai trò của nấm đối với con người</w:t>
            </w:r>
          </w:p>
        </w:tc>
        <w:tc>
          <w:tcPr>
            <w:tcW w:w="0" w:type="auto"/>
            <w:tcMar>
              <w:top w:w="75" w:type="dxa"/>
              <w:left w:w="75" w:type="dxa"/>
              <w:bottom w:w="75" w:type="dxa"/>
              <w:right w:w="75" w:type="dxa"/>
            </w:tcMar>
          </w:tcPr>
          <w:p w:rsidR="00DB6EBA" w:rsidRDefault="00C8782C">
            <w:pPr>
              <w:spacing w:after="0" w:line="240" w:lineRule="auto"/>
              <w:jc w:val="both"/>
            </w:pPr>
            <w:r>
              <w:t>Tên các loại nấm</w:t>
            </w:r>
          </w:p>
        </w:tc>
      </w:tr>
      <w:tr w:rsidR="00DB6EBA">
        <w:tc>
          <w:tcPr>
            <w:tcW w:w="0" w:type="auto"/>
            <w:tcMar>
              <w:top w:w="75" w:type="dxa"/>
              <w:left w:w="75" w:type="dxa"/>
              <w:bottom w:w="75" w:type="dxa"/>
              <w:right w:w="75" w:type="dxa"/>
            </w:tcMar>
          </w:tcPr>
          <w:p w:rsidR="00DB6EBA" w:rsidRDefault="00C8782C">
            <w:pPr>
              <w:spacing w:after="0" w:line="240" w:lineRule="auto"/>
              <w:jc w:val="both"/>
            </w:pPr>
            <w:r>
              <w:t>Dùng làm thực phẩm</w:t>
            </w:r>
          </w:p>
        </w:tc>
        <w:tc>
          <w:tcPr>
            <w:tcW w:w="0" w:type="auto"/>
            <w:tcMar>
              <w:top w:w="75" w:type="dxa"/>
              <w:left w:w="75" w:type="dxa"/>
              <w:bottom w:w="75" w:type="dxa"/>
              <w:right w:w="75" w:type="dxa"/>
            </w:tcMar>
          </w:tcPr>
          <w:p w:rsidR="00DB6EBA" w:rsidRDefault="00C8782C">
            <w:pPr>
              <w:spacing w:after="0" w:line="240" w:lineRule="auto"/>
              <w:jc w:val="both"/>
            </w:pPr>
            <w:r>
              <w:t>nấm kim châm, nấm rơm, nấm sò, nấm hương, ...</w:t>
            </w:r>
          </w:p>
        </w:tc>
      </w:tr>
      <w:tr w:rsidR="00DB6EBA">
        <w:tc>
          <w:tcPr>
            <w:tcW w:w="0" w:type="auto"/>
            <w:tcMar>
              <w:top w:w="75" w:type="dxa"/>
              <w:left w:w="75" w:type="dxa"/>
              <w:bottom w:w="75" w:type="dxa"/>
              <w:right w:w="75" w:type="dxa"/>
            </w:tcMar>
          </w:tcPr>
          <w:p w:rsidR="00DB6EBA" w:rsidRDefault="00C8782C">
            <w:pPr>
              <w:spacing w:after="0" w:line="240" w:lineRule="auto"/>
              <w:jc w:val="both"/>
            </w:pPr>
            <w:r>
              <w:t>Dùng trong công nghiệp chế biến thực phẩm</w:t>
            </w:r>
          </w:p>
        </w:tc>
        <w:tc>
          <w:tcPr>
            <w:tcW w:w="0" w:type="auto"/>
            <w:tcMar>
              <w:top w:w="75" w:type="dxa"/>
              <w:left w:w="75" w:type="dxa"/>
              <w:bottom w:w="75" w:type="dxa"/>
              <w:right w:w="75" w:type="dxa"/>
            </w:tcMar>
          </w:tcPr>
          <w:p w:rsidR="00DB6EBA" w:rsidRDefault="00C8782C">
            <w:pPr>
              <w:spacing w:after="0" w:line="240" w:lineRule="auto"/>
              <w:jc w:val="both"/>
            </w:pPr>
            <w:r>
              <w:t>nấm mốc, nấm men, ...</w:t>
            </w:r>
          </w:p>
        </w:tc>
      </w:tr>
      <w:tr w:rsidR="00DB6EBA">
        <w:tc>
          <w:tcPr>
            <w:tcW w:w="0" w:type="auto"/>
            <w:tcMar>
              <w:top w:w="75" w:type="dxa"/>
              <w:left w:w="75" w:type="dxa"/>
              <w:bottom w:w="75" w:type="dxa"/>
              <w:right w:w="75" w:type="dxa"/>
            </w:tcMar>
          </w:tcPr>
          <w:p w:rsidR="00DB6EBA" w:rsidRDefault="00C8782C">
            <w:pPr>
              <w:spacing w:after="0" w:line="240" w:lineRule="auto"/>
              <w:jc w:val="both"/>
            </w:pPr>
            <w:r>
              <w:t>Dùng làm dược liệu</w:t>
            </w:r>
          </w:p>
        </w:tc>
        <w:tc>
          <w:tcPr>
            <w:tcW w:w="0" w:type="auto"/>
            <w:tcMar>
              <w:top w:w="75" w:type="dxa"/>
              <w:left w:w="75" w:type="dxa"/>
              <w:bottom w:w="75" w:type="dxa"/>
              <w:right w:w="75" w:type="dxa"/>
            </w:tcMar>
          </w:tcPr>
          <w:p w:rsidR="00DB6EBA" w:rsidRDefault="00C8782C">
            <w:pPr>
              <w:spacing w:after="0" w:line="240" w:lineRule="auto"/>
              <w:jc w:val="both"/>
            </w:pPr>
            <w:r>
              <w:t>nấm linh chi, đông trùng hạ thảo, ...</w:t>
            </w:r>
          </w:p>
        </w:tc>
      </w:tr>
    </w:tbl>
    <w:p w:rsidR="00DB6EBA" w:rsidRDefault="00C8782C">
      <w:pPr>
        <w:shd w:val="clear" w:color="auto" w:fill="FFFFFF"/>
        <w:spacing w:after="0" w:line="240" w:lineRule="auto"/>
        <w:jc w:val="both"/>
      </w:pPr>
      <w:r>
        <w:t>3. Nếu tưới nước không đủ hoặc kém vệ sinh thì nấm sẽ chết vì thiếu nước hoặc bị nhiễm bệnh do nguồn nước kém vệ sinh.</w:t>
      </w:r>
    </w:p>
    <w:tbl>
      <w:tblPr>
        <w:tblStyle w:val="a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24:</w:t>
            </w:r>
          </w:p>
          <w:p w:rsidR="00DB6EBA" w:rsidRDefault="00C8782C">
            <w:pPr>
              <w:pBdr>
                <w:top w:val="nil"/>
                <w:left w:val="nil"/>
                <w:bottom w:val="nil"/>
                <w:right w:val="nil"/>
                <w:between w:val="nil"/>
              </w:pBdr>
              <w:shd w:val="clear" w:color="auto" w:fill="FFFFFF"/>
              <w:jc w:val="both"/>
              <w:rPr>
                <w:color w:val="000000"/>
              </w:rPr>
            </w:pPr>
            <w:r>
              <w:rPr>
                <w:color w:val="000000"/>
              </w:rPr>
              <w:t>1. Dựa</w:t>
            </w:r>
            <w:r>
              <w:rPr>
                <w:color w:val="000000"/>
              </w:rPr>
              <w:t xml:space="preserve"> vào kiến thức về điều kiện phát triển của nấm, em hãy đưa ra biện pháp phòng tránh bệnh do nấm gây ra ở người.</w:t>
            </w:r>
          </w:p>
          <w:p w:rsidR="00DB6EBA" w:rsidRDefault="00C8782C">
            <w:pPr>
              <w:pBdr>
                <w:top w:val="nil"/>
                <w:left w:val="nil"/>
                <w:bottom w:val="nil"/>
                <w:right w:val="nil"/>
                <w:between w:val="nil"/>
              </w:pBdr>
              <w:shd w:val="clear" w:color="auto" w:fill="FFFFFF"/>
              <w:jc w:val="both"/>
              <w:rPr>
                <w:color w:val="000000"/>
              </w:rPr>
            </w:pPr>
            <w:r>
              <w:rPr>
                <w:color w:val="000000"/>
              </w:rPr>
              <w:t>2. Giải thích vì sao khi mua đồ ăn, thức uống, chúng ta phải quan tâm đến màu sắc và hạn sử dụng của thực phẩm.</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Một số biện pháp phòng chống các bệnh thường gặp do nấm gây ra: </w:t>
      </w:r>
    </w:p>
    <w:p w:rsidR="00DB6EBA" w:rsidRDefault="00C8782C">
      <w:pPr>
        <w:numPr>
          <w:ilvl w:val="0"/>
          <w:numId w:val="139"/>
        </w:numPr>
        <w:shd w:val="clear" w:color="auto" w:fill="FFFFFF"/>
        <w:spacing w:after="0" w:line="240" w:lineRule="auto"/>
        <w:jc w:val="both"/>
      </w:pPr>
      <w:r>
        <w:t>Cần hạn chế tiếp xúc với các nguồn lây bệnh (vật nuôi, người bị nhiễm bệnh,...)</w:t>
      </w:r>
    </w:p>
    <w:p w:rsidR="00DB6EBA" w:rsidRDefault="00C8782C">
      <w:pPr>
        <w:numPr>
          <w:ilvl w:val="0"/>
          <w:numId w:val="139"/>
        </w:numPr>
        <w:shd w:val="clear" w:color="auto" w:fill="FFFFFF"/>
        <w:spacing w:after="0" w:line="240" w:lineRule="auto"/>
        <w:jc w:val="both"/>
      </w:pPr>
      <w:r>
        <w:t>Vệ sinh cá nhân thường xuyên</w:t>
      </w:r>
    </w:p>
    <w:p w:rsidR="00DB6EBA" w:rsidRDefault="00C8782C">
      <w:pPr>
        <w:numPr>
          <w:ilvl w:val="0"/>
          <w:numId w:val="139"/>
        </w:numPr>
        <w:shd w:val="clear" w:color="auto" w:fill="FFFFFF"/>
        <w:spacing w:after="0" w:line="240" w:lineRule="auto"/>
        <w:jc w:val="both"/>
      </w:pPr>
      <w:r>
        <w:t>Vệ sinh môi trường sống xung quanh sạch sẽ thoáng mát.</w:t>
      </w:r>
    </w:p>
    <w:p w:rsidR="00DB6EBA" w:rsidRDefault="00C8782C">
      <w:pPr>
        <w:shd w:val="clear" w:color="auto" w:fill="FFFFFF"/>
        <w:spacing w:after="0" w:line="240" w:lineRule="auto"/>
        <w:jc w:val="both"/>
      </w:pPr>
      <w:r>
        <w:t>2. Khi mua đồ ăn, thức uống, chúng ta phải quan tâm đến màu sắc và hạn sử dụng của thực phẩm vì khi chúng có màu sắc bất thường hay quá hạn sử dụng, rất dễ chứa nấm mốc độc hại ảnh hưởng xấu đến sức khỏe của con người khi ăn phải.</w:t>
      </w:r>
    </w:p>
    <w:tbl>
      <w:tblPr>
        <w:tblStyle w:val="a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Style w:val="Heading3"/>
              <w:shd w:val="clear" w:color="auto" w:fill="FFFFFF"/>
              <w:spacing w:before="0"/>
              <w:jc w:val="both"/>
              <w:outlineLvl w:val="2"/>
              <w:rPr>
                <w:rFonts w:ascii="Times New Roman" w:eastAsia="Times New Roman" w:hAnsi="Times New Roman" w:cs="Times New Roman"/>
                <w:color w:val="000000"/>
              </w:rPr>
            </w:pPr>
            <w:r>
              <w:rPr>
                <w:rFonts w:ascii="Times New Roman" w:eastAsia="Times New Roman" w:hAnsi="Times New Roman" w:cs="Times New Roman"/>
                <w:b/>
                <w:color w:val="000000"/>
                <w:highlight w:val="white"/>
              </w:rPr>
              <w:t>Câu 25:</w:t>
            </w:r>
            <w:r>
              <w:rPr>
                <w:color w:val="000000"/>
                <w:highlight w:val="white"/>
              </w:rPr>
              <w:t xml:space="preserve"> </w:t>
            </w:r>
            <w:r>
              <w:rPr>
                <w:rFonts w:ascii="Times New Roman" w:eastAsia="Times New Roman" w:hAnsi="Times New Roman" w:cs="Times New Roman"/>
                <w:color w:val="000000"/>
              </w:rPr>
              <w:t>Báo cáo thực hành</w:t>
            </w:r>
          </w:p>
          <w:p w:rsidR="00DB6EBA" w:rsidRDefault="00C8782C">
            <w:pPr>
              <w:pBdr>
                <w:top w:val="nil"/>
                <w:left w:val="nil"/>
                <w:bottom w:val="nil"/>
                <w:right w:val="nil"/>
                <w:between w:val="nil"/>
              </w:pBdr>
              <w:shd w:val="clear" w:color="auto" w:fill="FFFFFF"/>
              <w:jc w:val="both"/>
              <w:rPr>
                <w:color w:val="000000"/>
              </w:rPr>
            </w:pPr>
            <w:r>
              <w:rPr>
                <w:color w:val="000000"/>
              </w:rPr>
              <w:t>1. Mô tả các loại nấm mốc trên mẫu vật đã chuẩn bị theo các tiêu chí trong bảng sau.</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248150" cy="1360805"/>
                  <wp:effectExtent l="0" t="0" r="0" b="0"/>
                  <wp:docPr id="214" name="image40.png" descr="https://tech12h.com/sites/default/files/styles/inbody400/public/screenshot_34_53.png?itok=irtj7-U4"/>
                  <wp:cNvGraphicFramePr/>
                  <a:graphic xmlns:a="http://schemas.openxmlformats.org/drawingml/2006/main">
                    <a:graphicData uri="http://schemas.openxmlformats.org/drawingml/2006/picture">
                      <pic:pic xmlns:pic="http://schemas.openxmlformats.org/drawingml/2006/picture">
                        <pic:nvPicPr>
                          <pic:cNvPr id="0" name="image40.png" descr="https://tech12h.com/sites/default/files/styles/inbody400/public/screenshot_34_53.png?itok=irtj7-U4"/>
                          <pic:cNvPicPr preferRelativeResize="0"/>
                        </pic:nvPicPr>
                        <pic:blipFill>
                          <a:blip r:embed="rId92"/>
                          <a:srcRect/>
                          <a:stretch>
                            <a:fillRect/>
                          </a:stretch>
                        </pic:blipFill>
                        <pic:spPr>
                          <a:xfrm>
                            <a:off x="0" y="0"/>
                            <a:ext cx="4248150" cy="136080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2. Dựa vào kết quả quan sát các thành phần cấu tạo của mỗi mẫu nấm đã chuẩn bị, em hãy hoàn thành bảng theo mẫu dưới đây:</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9785" cy="1454150"/>
                  <wp:effectExtent l="0" t="0" r="0" b="0"/>
                  <wp:docPr id="215" name="image56.png" descr="https://tech12h.com/sites/default/files/styles/inbody400/public/screenshot_35_56.png?itok=q-ZfrC72"/>
                  <wp:cNvGraphicFramePr/>
                  <a:graphic xmlns:a="http://schemas.openxmlformats.org/drawingml/2006/main">
                    <a:graphicData uri="http://schemas.openxmlformats.org/drawingml/2006/picture">
                      <pic:pic xmlns:pic="http://schemas.openxmlformats.org/drawingml/2006/picture">
                        <pic:nvPicPr>
                          <pic:cNvPr id="0" name="image56.png" descr="https://tech12h.com/sites/default/files/styles/inbody400/public/screenshot_35_56.png?itok=q-ZfrC72"/>
                          <pic:cNvPicPr preferRelativeResize="0"/>
                        </pic:nvPicPr>
                        <pic:blipFill>
                          <a:blip r:embed="rId93"/>
                          <a:srcRect/>
                          <a:stretch>
                            <a:fillRect/>
                          </a:stretch>
                        </pic:blipFill>
                        <pic:spPr>
                          <a:xfrm>
                            <a:off x="0" y="0"/>
                            <a:ext cx="4629785" cy="1454150"/>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3. Vẽ vào vở hình ảnh một số loại nấm đã qua</w:t>
            </w:r>
            <w:r>
              <w:rPr>
                <w:color w:val="000000"/>
              </w:rPr>
              <w:t>n sát, chú thích các bộ phận của nấm.</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Học sinh quan sát và hoàn thành các bảng và vẽ hình vào vở.</w:t>
      </w:r>
    </w:p>
    <w:tbl>
      <w:tblPr>
        <w:tblStyle w:val="a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b/>
                <w:color w:val="000000"/>
              </w:rPr>
            </w:pPr>
            <w:r>
              <w:rPr>
                <w:b/>
                <w:color w:val="000000"/>
                <w:highlight w:val="white"/>
              </w:rPr>
              <w:t>Câu 26:</w:t>
            </w:r>
            <w:r>
              <w:rPr>
                <w:color w:val="000000"/>
                <w:highlight w:val="white"/>
              </w:rPr>
              <w:t xml:space="preserve"> </w:t>
            </w:r>
            <w:r>
              <w:rPr>
                <w:color w:val="000000"/>
              </w:rPr>
              <w:t>Đặc điểm chung của virus, vi khuẩn, nguyên sinh vật và nấm đơn bào là:</w:t>
            </w:r>
          </w:p>
          <w:p w:rsidR="00DB6EBA" w:rsidRDefault="00C8782C">
            <w:pPr>
              <w:pBdr>
                <w:top w:val="nil"/>
                <w:left w:val="nil"/>
                <w:bottom w:val="nil"/>
                <w:right w:val="nil"/>
                <w:between w:val="nil"/>
              </w:pBdr>
              <w:shd w:val="clear" w:color="auto" w:fill="FFFFFF"/>
              <w:jc w:val="both"/>
              <w:rPr>
                <w:color w:val="000000"/>
              </w:rPr>
            </w:pPr>
            <w:r>
              <w:rPr>
                <w:color w:val="000000"/>
              </w:rPr>
              <w:t>A. kích thước nhỏ</w:t>
            </w:r>
          </w:p>
          <w:p w:rsidR="00DB6EBA" w:rsidRDefault="00C8782C">
            <w:pPr>
              <w:pBdr>
                <w:top w:val="nil"/>
                <w:left w:val="nil"/>
                <w:bottom w:val="nil"/>
                <w:right w:val="nil"/>
                <w:between w:val="nil"/>
              </w:pBdr>
              <w:shd w:val="clear" w:color="auto" w:fill="FFFFFF"/>
              <w:jc w:val="both"/>
              <w:rPr>
                <w:color w:val="000000"/>
              </w:rPr>
            </w:pPr>
            <w:r>
              <w:rPr>
                <w:color w:val="000000"/>
              </w:rPr>
              <w:t>B. cơ thể cấu tạo nhân sơ</w:t>
            </w:r>
          </w:p>
          <w:p w:rsidR="00DB6EBA" w:rsidRDefault="00C8782C">
            <w:pPr>
              <w:pBdr>
                <w:top w:val="nil"/>
                <w:left w:val="nil"/>
                <w:bottom w:val="nil"/>
                <w:right w:val="nil"/>
                <w:between w:val="nil"/>
              </w:pBdr>
              <w:shd w:val="clear" w:color="auto" w:fill="FFFFFF"/>
              <w:jc w:val="both"/>
              <w:rPr>
                <w:color w:val="000000"/>
              </w:rPr>
            </w:pPr>
            <w:r>
              <w:rPr>
                <w:color w:val="000000"/>
              </w:rPr>
              <w:t>C. cơ thể cấu tạo đơn bào</w:t>
            </w:r>
          </w:p>
          <w:p w:rsidR="00DB6EBA" w:rsidRDefault="00C8782C">
            <w:pPr>
              <w:pBdr>
                <w:top w:val="nil"/>
                <w:left w:val="nil"/>
                <w:bottom w:val="nil"/>
                <w:right w:val="nil"/>
                <w:between w:val="nil"/>
              </w:pBdr>
              <w:shd w:val="clear" w:color="auto" w:fill="FFFFFF"/>
              <w:jc w:val="both"/>
              <w:rPr>
                <w:color w:val="000000"/>
              </w:rPr>
            </w:pPr>
            <w:r>
              <w:rPr>
                <w:color w:val="000000"/>
              </w:rPr>
              <w:t>D. có thành tế bào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D. có thành tế bào</w:t>
      </w:r>
    </w:p>
    <w:tbl>
      <w:tblPr>
        <w:tblStyle w:val="a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b/>
                <w:color w:val="000000"/>
              </w:rPr>
            </w:pPr>
            <w:r>
              <w:rPr>
                <w:b/>
                <w:color w:val="000000"/>
                <w:highlight w:val="white"/>
              </w:rPr>
              <w:t>Câu 27:</w:t>
            </w:r>
            <w:r>
              <w:rPr>
                <w:color w:val="000000"/>
                <w:highlight w:val="white"/>
              </w:rPr>
              <w:t xml:space="preserve"> </w:t>
            </w:r>
            <w:r>
              <w:rPr>
                <w:color w:val="000000"/>
              </w:rPr>
              <w:t>Phát biểu nào dưới đây về vi khuẩn là không đúng?</w:t>
            </w:r>
          </w:p>
          <w:p w:rsidR="00DB6EBA" w:rsidRDefault="00C8782C">
            <w:pPr>
              <w:pBdr>
                <w:top w:val="nil"/>
                <w:left w:val="nil"/>
                <w:bottom w:val="nil"/>
                <w:right w:val="nil"/>
                <w:between w:val="nil"/>
              </w:pBdr>
              <w:shd w:val="clear" w:color="auto" w:fill="FFFFFF"/>
              <w:jc w:val="both"/>
              <w:rPr>
                <w:color w:val="000000"/>
              </w:rPr>
            </w:pPr>
            <w:r>
              <w:rPr>
                <w:color w:val="000000"/>
              </w:rPr>
              <w:t>A. Vi khuẩn góp phần làm sạch môi trường.</w:t>
            </w:r>
          </w:p>
          <w:p w:rsidR="00DB6EBA" w:rsidRDefault="00C8782C">
            <w:pPr>
              <w:pBdr>
                <w:top w:val="nil"/>
                <w:left w:val="nil"/>
                <w:bottom w:val="nil"/>
                <w:right w:val="nil"/>
                <w:between w:val="nil"/>
              </w:pBdr>
              <w:shd w:val="clear" w:color="auto" w:fill="FFFFFF"/>
              <w:jc w:val="both"/>
              <w:rPr>
                <w:color w:val="000000"/>
              </w:rPr>
            </w:pPr>
            <w:r>
              <w:rPr>
                <w:color w:val="000000"/>
              </w:rPr>
              <w:t>B. Vi khuẩn có mặt ở mọi môi trường sống.</w:t>
            </w:r>
          </w:p>
          <w:p w:rsidR="00DB6EBA" w:rsidRDefault="00C8782C">
            <w:pPr>
              <w:pBdr>
                <w:top w:val="nil"/>
                <w:left w:val="nil"/>
                <w:bottom w:val="nil"/>
                <w:right w:val="nil"/>
                <w:between w:val="nil"/>
              </w:pBdr>
              <w:shd w:val="clear" w:color="auto" w:fill="FFFFFF"/>
              <w:jc w:val="both"/>
              <w:rPr>
                <w:color w:val="000000"/>
              </w:rPr>
            </w:pPr>
            <w:r>
              <w:rPr>
                <w:color w:val="000000"/>
              </w:rPr>
              <w:t>C. Tất cả vi khuẩn đều có hại cho con người.</w:t>
            </w:r>
          </w:p>
          <w:p w:rsidR="00DB6EBA" w:rsidRDefault="00C8782C">
            <w:pPr>
              <w:pBdr>
                <w:top w:val="nil"/>
                <w:left w:val="nil"/>
                <w:bottom w:val="nil"/>
                <w:right w:val="nil"/>
                <w:between w:val="nil"/>
              </w:pBdr>
              <w:shd w:val="clear" w:color="auto" w:fill="FFFFFF"/>
              <w:jc w:val="both"/>
              <w:rPr>
                <w:color w:val="000000"/>
              </w:rPr>
            </w:pPr>
            <w:r>
              <w:rPr>
                <w:color w:val="000000"/>
              </w:rPr>
              <w:t>D. Hầu hết tế bào vi khuẩn có thành tế bào.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C. Tất cả vi khuẩn đều có hại cho con người.</w:t>
      </w:r>
    </w:p>
    <w:tbl>
      <w:tblPr>
        <w:tblStyle w:val="a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b/>
                <w:color w:val="000000"/>
              </w:rPr>
            </w:pPr>
            <w:r>
              <w:rPr>
                <w:b/>
                <w:color w:val="000000"/>
                <w:highlight w:val="white"/>
              </w:rPr>
              <w:t>Câu 28:</w:t>
            </w:r>
            <w:r>
              <w:rPr>
                <w:color w:val="000000"/>
                <w:highlight w:val="white"/>
              </w:rPr>
              <w:t xml:space="preserve"> </w:t>
            </w:r>
            <w:r>
              <w:rPr>
                <w:color w:val="000000"/>
              </w:rPr>
              <w:t>Bệnh nào sau đây là do nấm gây ra?</w:t>
            </w:r>
          </w:p>
          <w:p w:rsidR="00DB6EBA" w:rsidRDefault="00C8782C">
            <w:pPr>
              <w:pBdr>
                <w:top w:val="nil"/>
                <w:left w:val="nil"/>
                <w:bottom w:val="nil"/>
                <w:right w:val="nil"/>
                <w:between w:val="nil"/>
              </w:pBdr>
              <w:shd w:val="clear" w:color="auto" w:fill="FFFFFF"/>
              <w:jc w:val="both"/>
              <w:rPr>
                <w:color w:val="000000"/>
              </w:rPr>
            </w:pPr>
            <w:r>
              <w:rPr>
                <w:color w:val="000000"/>
              </w:rPr>
              <w:t>A. Hắc lào</w:t>
            </w:r>
          </w:p>
          <w:p w:rsidR="00DB6EBA" w:rsidRDefault="00C8782C">
            <w:pPr>
              <w:pBdr>
                <w:top w:val="nil"/>
                <w:left w:val="nil"/>
                <w:bottom w:val="nil"/>
                <w:right w:val="nil"/>
                <w:between w:val="nil"/>
              </w:pBdr>
              <w:shd w:val="clear" w:color="auto" w:fill="FFFFFF"/>
              <w:jc w:val="both"/>
              <w:rPr>
                <w:color w:val="000000"/>
              </w:rPr>
            </w:pPr>
            <w:r>
              <w:rPr>
                <w:color w:val="000000"/>
              </w:rPr>
              <w:t>B. Tiêu chảy</w:t>
            </w:r>
          </w:p>
          <w:p w:rsidR="00DB6EBA" w:rsidRDefault="00C8782C">
            <w:pPr>
              <w:pBdr>
                <w:top w:val="nil"/>
                <w:left w:val="nil"/>
                <w:bottom w:val="nil"/>
                <w:right w:val="nil"/>
                <w:between w:val="nil"/>
              </w:pBdr>
              <w:shd w:val="clear" w:color="auto" w:fill="FFFFFF"/>
              <w:jc w:val="both"/>
              <w:rPr>
                <w:color w:val="000000"/>
              </w:rPr>
            </w:pPr>
            <w:r>
              <w:rPr>
                <w:color w:val="000000"/>
              </w:rPr>
              <w:t>C. Kiết lị</w:t>
            </w:r>
          </w:p>
          <w:p w:rsidR="00DB6EBA" w:rsidRDefault="00C8782C">
            <w:pPr>
              <w:pBdr>
                <w:top w:val="nil"/>
                <w:left w:val="nil"/>
                <w:bottom w:val="nil"/>
                <w:right w:val="nil"/>
                <w:between w:val="nil"/>
              </w:pBdr>
              <w:shd w:val="clear" w:color="auto" w:fill="FFFFFF"/>
              <w:jc w:val="both"/>
              <w:rPr>
                <w:color w:val="000000"/>
              </w:rPr>
            </w:pPr>
            <w:r>
              <w:rPr>
                <w:color w:val="000000"/>
              </w:rPr>
              <w:t>D. Sốt rét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A. Hắc lào</w:t>
      </w:r>
    </w:p>
    <w:tbl>
      <w:tblPr>
        <w:tblStyle w:val="a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b/>
                <w:color w:val="000000"/>
              </w:rPr>
            </w:pPr>
            <w:r>
              <w:rPr>
                <w:b/>
                <w:color w:val="000000"/>
                <w:highlight w:val="white"/>
              </w:rPr>
              <w:t>Câu 29:</w:t>
            </w:r>
            <w:r>
              <w:rPr>
                <w:color w:val="000000"/>
                <w:highlight w:val="white"/>
              </w:rPr>
              <w:t xml:space="preserve"> </w:t>
            </w:r>
            <w:r>
              <w:rPr>
                <w:color w:val="000000"/>
              </w:rPr>
              <w:t>Vi khuẩn là các cơ thể có cấu tạo:</w:t>
            </w:r>
          </w:p>
          <w:p w:rsidR="00DB6EBA" w:rsidRDefault="00C8782C">
            <w:pPr>
              <w:pBdr>
                <w:top w:val="nil"/>
                <w:left w:val="nil"/>
                <w:bottom w:val="nil"/>
                <w:right w:val="nil"/>
                <w:between w:val="nil"/>
              </w:pBdr>
              <w:shd w:val="clear" w:color="auto" w:fill="FFFFFF"/>
              <w:jc w:val="both"/>
              <w:rPr>
                <w:color w:val="000000"/>
              </w:rPr>
            </w:pPr>
            <w:r>
              <w:rPr>
                <w:color w:val="000000"/>
              </w:rPr>
              <w:t>A. đa bào, nhân sơ</w:t>
            </w:r>
          </w:p>
          <w:p w:rsidR="00DB6EBA" w:rsidRDefault="00C8782C">
            <w:pPr>
              <w:pBdr>
                <w:top w:val="nil"/>
                <w:left w:val="nil"/>
                <w:bottom w:val="nil"/>
                <w:right w:val="nil"/>
                <w:between w:val="nil"/>
              </w:pBdr>
              <w:shd w:val="clear" w:color="auto" w:fill="FFFFFF"/>
              <w:jc w:val="both"/>
              <w:rPr>
                <w:color w:val="000000"/>
              </w:rPr>
            </w:pPr>
            <w:r>
              <w:rPr>
                <w:color w:val="000000"/>
              </w:rPr>
              <w:t>B. đa bào, nhân thực</w:t>
            </w:r>
          </w:p>
          <w:p w:rsidR="00DB6EBA" w:rsidRDefault="00C8782C">
            <w:pPr>
              <w:pBdr>
                <w:top w:val="nil"/>
                <w:left w:val="nil"/>
                <w:bottom w:val="nil"/>
                <w:right w:val="nil"/>
                <w:between w:val="nil"/>
              </w:pBdr>
              <w:shd w:val="clear" w:color="auto" w:fill="FFFFFF"/>
              <w:jc w:val="both"/>
              <w:rPr>
                <w:color w:val="000000"/>
              </w:rPr>
            </w:pPr>
            <w:r>
              <w:rPr>
                <w:color w:val="000000"/>
              </w:rPr>
              <w:t>C. đơn bào, nhân sơ</w:t>
            </w:r>
          </w:p>
          <w:p w:rsidR="00DB6EBA" w:rsidRDefault="00C8782C">
            <w:pPr>
              <w:pBdr>
                <w:top w:val="nil"/>
                <w:left w:val="nil"/>
                <w:bottom w:val="nil"/>
                <w:right w:val="nil"/>
                <w:between w:val="nil"/>
              </w:pBdr>
              <w:shd w:val="clear" w:color="auto" w:fill="FFFFFF"/>
              <w:jc w:val="both"/>
              <w:rPr>
                <w:color w:val="000000"/>
              </w:rPr>
            </w:pPr>
            <w:r>
              <w:rPr>
                <w:color w:val="000000"/>
              </w:rPr>
              <w:t>D. đơn bào, nhân thực</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C. đơn bào, nhân sơ</w:t>
      </w:r>
    </w:p>
    <w:tbl>
      <w:tblPr>
        <w:tblStyle w:val="a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b/>
                <w:color w:val="000000"/>
              </w:rPr>
            </w:pPr>
            <w:r>
              <w:rPr>
                <w:b/>
                <w:color w:val="000000"/>
                <w:highlight w:val="white"/>
              </w:rPr>
              <w:t>Câu 30:</w:t>
            </w:r>
            <w:r>
              <w:rPr>
                <w:color w:val="000000"/>
                <w:highlight w:val="white"/>
              </w:rPr>
              <w:t xml:space="preserve"> </w:t>
            </w:r>
            <w:r>
              <w:rPr>
                <w:color w:val="000000"/>
              </w:rPr>
              <w:t xml:space="preserve"> Phát biểu nào sau đây là đúng về virus?</w:t>
            </w:r>
          </w:p>
          <w:p w:rsidR="00DB6EBA" w:rsidRDefault="00C8782C">
            <w:pPr>
              <w:pBdr>
                <w:top w:val="nil"/>
                <w:left w:val="nil"/>
                <w:bottom w:val="nil"/>
                <w:right w:val="nil"/>
                <w:between w:val="nil"/>
              </w:pBdr>
              <w:shd w:val="clear" w:color="auto" w:fill="FFFFFF"/>
              <w:jc w:val="both"/>
              <w:rPr>
                <w:color w:val="000000"/>
              </w:rPr>
            </w:pPr>
            <w:r>
              <w:rPr>
                <w:color w:val="000000"/>
              </w:rPr>
              <w:t>A. Virus là tế bào có kích thước vô cùng nhỏ.</w:t>
            </w:r>
          </w:p>
          <w:p w:rsidR="00DB6EBA" w:rsidRDefault="00C8782C">
            <w:pPr>
              <w:pBdr>
                <w:top w:val="nil"/>
                <w:left w:val="nil"/>
                <w:bottom w:val="nil"/>
                <w:right w:val="nil"/>
                <w:between w:val="nil"/>
              </w:pBdr>
              <w:shd w:val="clear" w:color="auto" w:fill="FFFFFF"/>
              <w:jc w:val="both"/>
              <w:rPr>
                <w:color w:val="000000"/>
              </w:rPr>
            </w:pPr>
            <w:r>
              <w:rPr>
                <w:color w:val="000000"/>
              </w:rPr>
              <w:t>B. Virus có cấu tạo tế bào giống vi khuẩn</w:t>
            </w:r>
          </w:p>
          <w:p w:rsidR="00DB6EBA" w:rsidRDefault="00C8782C">
            <w:pPr>
              <w:pBdr>
                <w:top w:val="nil"/>
                <w:left w:val="nil"/>
                <w:bottom w:val="nil"/>
                <w:right w:val="nil"/>
                <w:between w:val="nil"/>
              </w:pBdr>
              <w:shd w:val="clear" w:color="auto" w:fill="FFFFFF"/>
              <w:jc w:val="both"/>
              <w:rPr>
                <w:color w:val="000000"/>
              </w:rPr>
            </w:pPr>
            <w:r>
              <w:rPr>
                <w:color w:val="000000"/>
              </w:rPr>
              <w:t>C. Vật chất di truyền của virus là ADN hoặc ARN</w:t>
            </w:r>
          </w:p>
          <w:p w:rsidR="00DB6EBA" w:rsidRDefault="00C8782C">
            <w:pPr>
              <w:pBdr>
                <w:top w:val="nil"/>
                <w:left w:val="nil"/>
                <w:bottom w:val="nil"/>
                <w:right w:val="nil"/>
                <w:between w:val="nil"/>
              </w:pBdr>
              <w:shd w:val="clear" w:color="auto" w:fill="FFFFFF"/>
              <w:jc w:val="both"/>
              <w:rPr>
                <w:color w:val="000000"/>
              </w:rPr>
            </w:pPr>
            <w:r>
              <w:rPr>
                <w:color w:val="000000"/>
              </w:rPr>
              <w:t>D. Vật chất di truyền của virus chỉ là ARN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C. Vật chất di truyền của virus là ADN hoặc ARN</w:t>
      </w:r>
    </w:p>
    <w:tbl>
      <w:tblPr>
        <w:tblStyle w:val="a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b/>
                <w:color w:val="000000"/>
              </w:rPr>
            </w:pPr>
            <w:r>
              <w:rPr>
                <w:b/>
                <w:color w:val="000000"/>
                <w:highlight w:val="white"/>
              </w:rPr>
              <w:t>Câu 31:</w:t>
            </w:r>
            <w:r>
              <w:rPr>
                <w:color w:val="000000"/>
                <w:highlight w:val="white"/>
              </w:rPr>
              <w:t xml:space="preserve"> </w:t>
            </w:r>
            <w:r>
              <w:rPr>
                <w:color w:val="000000"/>
              </w:rPr>
              <w:t>Hiện nay, bệnh nào sau đây chưa thể phòng tránh được bằng cách tiêm vaccine?</w:t>
            </w:r>
          </w:p>
          <w:p w:rsidR="00DB6EBA" w:rsidRDefault="00C8782C">
            <w:pPr>
              <w:pBdr>
                <w:top w:val="nil"/>
                <w:left w:val="nil"/>
                <w:bottom w:val="nil"/>
                <w:right w:val="nil"/>
                <w:between w:val="nil"/>
              </w:pBdr>
              <w:shd w:val="clear" w:color="auto" w:fill="FFFFFF"/>
              <w:jc w:val="both"/>
              <w:rPr>
                <w:color w:val="000000"/>
              </w:rPr>
            </w:pPr>
            <w:r>
              <w:rPr>
                <w:color w:val="000000"/>
              </w:rPr>
              <w:t>A. Viêm gan B</w:t>
            </w:r>
          </w:p>
          <w:p w:rsidR="00DB6EBA" w:rsidRDefault="00C8782C">
            <w:pPr>
              <w:pBdr>
                <w:top w:val="nil"/>
                <w:left w:val="nil"/>
                <w:bottom w:val="nil"/>
                <w:right w:val="nil"/>
                <w:between w:val="nil"/>
              </w:pBdr>
              <w:shd w:val="clear" w:color="auto" w:fill="FFFFFF"/>
              <w:jc w:val="both"/>
              <w:rPr>
                <w:color w:val="000000"/>
              </w:rPr>
            </w:pPr>
            <w:r>
              <w:rPr>
                <w:color w:val="000000"/>
              </w:rPr>
              <w:t>B. AIDS</w:t>
            </w:r>
          </w:p>
          <w:p w:rsidR="00DB6EBA" w:rsidRDefault="00C8782C">
            <w:pPr>
              <w:pBdr>
                <w:top w:val="nil"/>
                <w:left w:val="nil"/>
                <w:bottom w:val="nil"/>
                <w:right w:val="nil"/>
                <w:between w:val="nil"/>
              </w:pBdr>
              <w:shd w:val="clear" w:color="auto" w:fill="FFFFFF"/>
              <w:jc w:val="both"/>
              <w:rPr>
                <w:color w:val="000000"/>
              </w:rPr>
            </w:pPr>
            <w:r>
              <w:rPr>
                <w:color w:val="000000"/>
              </w:rPr>
              <w:t>C. Đậu mùa</w:t>
            </w:r>
          </w:p>
          <w:p w:rsidR="00DB6EBA" w:rsidRDefault="00C8782C">
            <w:pPr>
              <w:pBdr>
                <w:top w:val="nil"/>
                <w:left w:val="nil"/>
                <w:bottom w:val="nil"/>
                <w:right w:val="nil"/>
                <w:between w:val="nil"/>
              </w:pBdr>
              <w:shd w:val="clear" w:color="auto" w:fill="FFFFFF"/>
              <w:jc w:val="both"/>
              <w:rPr>
                <w:color w:val="000000"/>
              </w:rPr>
            </w:pPr>
            <w:r>
              <w:rPr>
                <w:color w:val="000000"/>
              </w:rPr>
              <w:t>D. Thủy đậu</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B. AIDS</w:t>
      </w:r>
    </w:p>
    <w:tbl>
      <w:tblPr>
        <w:tblStyle w:val="a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b/>
                <w:color w:val="000000"/>
              </w:rPr>
            </w:pPr>
            <w:r>
              <w:rPr>
                <w:b/>
                <w:color w:val="000000"/>
                <w:highlight w:val="white"/>
              </w:rPr>
              <w:t>Câu 32:</w:t>
            </w:r>
            <w:r>
              <w:rPr>
                <w:color w:val="000000"/>
                <w:highlight w:val="white"/>
              </w:rPr>
              <w:t xml:space="preserve"> </w:t>
            </w:r>
            <w:r>
              <w:rPr>
                <w:color w:val="000000"/>
              </w:rPr>
              <w:t>Cơ quan giúp trùng roi di chuyển là:</w:t>
            </w:r>
          </w:p>
          <w:p w:rsidR="00DB6EBA" w:rsidRDefault="00C8782C">
            <w:pPr>
              <w:pBdr>
                <w:top w:val="nil"/>
                <w:left w:val="nil"/>
                <w:bottom w:val="nil"/>
                <w:right w:val="nil"/>
                <w:between w:val="nil"/>
              </w:pBdr>
              <w:shd w:val="clear" w:color="auto" w:fill="FFFFFF"/>
              <w:jc w:val="both"/>
              <w:rPr>
                <w:color w:val="000000"/>
              </w:rPr>
            </w:pPr>
            <w:r>
              <w:rPr>
                <w:color w:val="000000"/>
              </w:rPr>
              <w:t>A. chân giả</w:t>
            </w:r>
          </w:p>
          <w:p w:rsidR="00DB6EBA" w:rsidRDefault="00C8782C">
            <w:pPr>
              <w:pBdr>
                <w:top w:val="nil"/>
                <w:left w:val="nil"/>
                <w:bottom w:val="nil"/>
                <w:right w:val="nil"/>
                <w:between w:val="nil"/>
              </w:pBdr>
              <w:shd w:val="clear" w:color="auto" w:fill="FFFFFF"/>
              <w:jc w:val="both"/>
              <w:rPr>
                <w:color w:val="000000"/>
              </w:rPr>
            </w:pPr>
            <w:r>
              <w:rPr>
                <w:color w:val="000000"/>
              </w:rPr>
              <w:t>B. roi</w:t>
            </w:r>
          </w:p>
          <w:p w:rsidR="00DB6EBA" w:rsidRDefault="00C8782C">
            <w:pPr>
              <w:pBdr>
                <w:top w:val="nil"/>
                <w:left w:val="nil"/>
                <w:bottom w:val="nil"/>
                <w:right w:val="nil"/>
                <w:between w:val="nil"/>
              </w:pBdr>
              <w:shd w:val="clear" w:color="auto" w:fill="FFFFFF"/>
              <w:jc w:val="both"/>
              <w:rPr>
                <w:color w:val="000000"/>
              </w:rPr>
            </w:pPr>
            <w:r>
              <w:rPr>
                <w:color w:val="000000"/>
              </w:rPr>
              <w:t>C. lông bơi</w:t>
            </w:r>
          </w:p>
          <w:p w:rsidR="00DB6EBA" w:rsidRDefault="00C8782C">
            <w:pPr>
              <w:pBdr>
                <w:top w:val="nil"/>
                <w:left w:val="nil"/>
                <w:bottom w:val="nil"/>
                <w:right w:val="nil"/>
                <w:between w:val="nil"/>
              </w:pBdr>
              <w:shd w:val="clear" w:color="auto" w:fill="FFFFFF"/>
              <w:jc w:val="both"/>
              <w:rPr>
                <w:color w:val="000000"/>
              </w:rPr>
            </w:pPr>
            <w:r>
              <w:rPr>
                <w:color w:val="000000"/>
              </w:rPr>
              <w:t>D. vây</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B. roi</w:t>
      </w:r>
    </w:p>
    <w:tbl>
      <w:tblPr>
        <w:tblStyle w:val="aff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b/>
                <w:color w:val="000000"/>
              </w:rPr>
            </w:pPr>
            <w:r>
              <w:rPr>
                <w:b/>
                <w:color w:val="000000"/>
                <w:highlight w:val="white"/>
              </w:rPr>
              <w:t>Câu 33:</w:t>
            </w:r>
            <w:r>
              <w:rPr>
                <w:color w:val="000000"/>
                <w:highlight w:val="white"/>
              </w:rPr>
              <w:t xml:space="preserve"> </w:t>
            </w:r>
            <w:r>
              <w:rPr>
                <w:color w:val="000000"/>
              </w:rPr>
              <w:t>Vật chủ trung gian truyền bệnh sốt rét là loài động vật nào dưới đây?</w:t>
            </w:r>
          </w:p>
          <w:p w:rsidR="00DB6EBA" w:rsidRDefault="00C8782C">
            <w:pPr>
              <w:pBdr>
                <w:top w:val="nil"/>
                <w:left w:val="nil"/>
                <w:bottom w:val="nil"/>
                <w:right w:val="nil"/>
                <w:between w:val="nil"/>
              </w:pBdr>
              <w:shd w:val="clear" w:color="auto" w:fill="FFFFFF"/>
              <w:jc w:val="both"/>
              <w:rPr>
                <w:color w:val="000000"/>
              </w:rPr>
            </w:pPr>
            <w:r>
              <w:rPr>
                <w:color w:val="000000"/>
              </w:rPr>
              <w:t>A. Ruồi nhà</w:t>
            </w:r>
          </w:p>
          <w:p w:rsidR="00DB6EBA" w:rsidRDefault="00C8782C">
            <w:pPr>
              <w:pBdr>
                <w:top w:val="nil"/>
                <w:left w:val="nil"/>
                <w:bottom w:val="nil"/>
                <w:right w:val="nil"/>
                <w:between w:val="nil"/>
              </w:pBdr>
              <w:shd w:val="clear" w:color="auto" w:fill="FFFFFF"/>
              <w:jc w:val="both"/>
              <w:rPr>
                <w:color w:val="000000"/>
              </w:rPr>
            </w:pPr>
            <w:r>
              <w:rPr>
                <w:color w:val="000000"/>
              </w:rPr>
              <w:t>B. Muỗi anophen</w:t>
            </w:r>
          </w:p>
          <w:p w:rsidR="00DB6EBA" w:rsidRDefault="00C8782C">
            <w:pPr>
              <w:pBdr>
                <w:top w:val="nil"/>
                <w:left w:val="nil"/>
                <w:bottom w:val="nil"/>
                <w:right w:val="nil"/>
                <w:between w:val="nil"/>
              </w:pBdr>
              <w:shd w:val="clear" w:color="auto" w:fill="FFFFFF"/>
              <w:jc w:val="both"/>
              <w:rPr>
                <w:color w:val="000000"/>
              </w:rPr>
            </w:pPr>
            <w:r>
              <w:rPr>
                <w:color w:val="000000"/>
              </w:rPr>
              <w:t>C. Gián nhà</w:t>
            </w:r>
          </w:p>
          <w:p w:rsidR="00DB6EBA" w:rsidRDefault="00C8782C">
            <w:pPr>
              <w:pBdr>
                <w:top w:val="nil"/>
                <w:left w:val="nil"/>
                <w:bottom w:val="nil"/>
                <w:right w:val="nil"/>
                <w:between w:val="nil"/>
              </w:pBdr>
              <w:shd w:val="clear" w:color="auto" w:fill="FFFFFF"/>
              <w:jc w:val="both"/>
              <w:rPr>
                <w:color w:val="000000"/>
              </w:rPr>
            </w:pPr>
            <w:r>
              <w:rPr>
                <w:color w:val="000000"/>
              </w:rPr>
              <w:t>D. Nhặng xanh</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B. Muỗi anophen</w:t>
      </w:r>
    </w:p>
    <w:tbl>
      <w:tblPr>
        <w:tblStyle w:val="a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b/>
                <w:color w:val="000000"/>
              </w:rPr>
            </w:pPr>
            <w:r>
              <w:rPr>
                <w:b/>
                <w:color w:val="000000"/>
                <w:highlight w:val="white"/>
              </w:rPr>
              <w:t>Câu 34:</w:t>
            </w:r>
            <w:r>
              <w:rPr>
                <w:color w:val="000000"/>
                <w:highlight w:val="white"/>
              </w:rPr>
              <w:t xml:space="preserve"> </w:t>
            </w:r>
            <w:r>
              <w:rPr>
                <w:color w:val="000000"/>
              </w:rPr>
              <w:t>Loài sinh vật nào dưới đây có khả năng tự dưỡng?</w:t>
            </w:r>
          </w:p>
          <w:p w:rsidR="00DB6EBA" w:rsidRDefault="00C8782C">
            <w:pPr>
              <w:pBdr>
                <w:top w:val="nil"/>
                <w:left w:val="nil"/>
                <w:bottom w:val="nil"/>
                <w:right w:val="nil"/>
                <w:between w:val="nil"/>
              </w:pBdr>
              <w:shd w:val="clear" w:color="auto" w:fill="FFFFFF"/>
              <w:jc w:val="both"/>
              <w:rPr>
                <w:color w:val="000000"/>
              </w:rPr>
            </w:pPr>
            <w:r>
              <w:rPr>
                <w:color w:val="000000"/>
              </w:rPr>
              <w:t>A. Tảo lục đơn bào</w:t>
            </w:r>
          </w:p>
          <w:p w:rsidR="00DB6EBA" w:rsidRDefault="00C8782C">
            <w:pPr>
              <w:pBdr>
                <w:top w:val="nil"/>
                <w:left w:val="nil"/>
                <w:bottom w:val="nil"/>
                <w:right w:val="nil"/>
                <w:between w:val="nil"/>
              </w:pBdr>
              <w:shd w:val="clear" w:color="auto" w:fill="FFFFFF"/>
              <w:jc w:val="both"/>
              <w:rPr>
                <w:color w:val="000000"/>
              </w:rPr>
            </w:pPr>
            <w:r>
              <w:rPr>
                <w:color w:val="000000"/>
              </w:rPr>
              <w:t>B. Trùng kiết lị</w:t>
            </w:r>
          </w:p>
          <w:p w:rsidR="00DB6EBA" w:rsidRDefault="00C8782C">
            <w:pPr>
              <w:pBdr>
                <w:top w:val="nil"/>
                <w:left w:val="nil"/>
                <w:bottom w:val="nil"/>
                <w:right w:val="nil"/>
                <w:between w:val="nil"/>
              </w:pBdr>
              <w:shd w:val="clear" w:color="auto" w:fill="FFFFFF"/>
              <w:jc w:val="both"/>
              <w:rPr>
                <w:color w:val="000000"/>
              </w:rPr>
            </w:pPr>
            <w:r>
              <w:rPr>
                <w:color w:val="000000"/>
              </w:rPr>
              <w:t>C. Trùng sốt rét</w:t>
            </w:r>
          </w:p>
          <w:p w:rsidR="00DB6EBA" w:rsidRDefault="00C8782C">
            <w:pPr>
              <w:pBdr>
                <w:top w:val="nil"/>
                <w:left w:val="nil"/>
                <w:bottom w:val="nil"/>
                <w:right w:val="nil"/>
                <w:between w:val="nil"/>
              </w:pBdr>
              <w:shd w:val="clear" w:color="auto" w:fill="FFFFFF"/>
              <w:jc w:val="both"/>
              <w:rPr>
                <w:color w:val="000000"/>
              </w:rPr>
            </w:pPr>
            <w:r>
              <w:rPr>
                <w:color w:val="000000"/>
              </w:rPr>
              <w:t>D. Trùng giày</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A. Tảo lục đơn bào</w:t>
      </w:r>
    </w:p>
    <w:tbl>
      <w:tblPr>
        <w:tblStyle w:val="a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rPr>
                <w:b/>
              </w:rPr>
            </w:pPr>
            <w:r>
              <w:rPr>
                <w:b/>
                <w:highlight w:val="white"/>
              </w:rPr>
              <w:t>Câu 35:</w:t>
            </w:r>
            <w:r>
              <w:rPr>
                <w:highlight w:val="white"/>
              </w:rPr>
              <w:t xml:space="preserve"> </w:t>
            </w:r>
            <w:r>
              <w:rPr>
                <w:highlight w:val="white"/>
              </w:rPr>
              <w:t>Hãy tìm hiểu một số dịch bệnh lớn tại Việt Nam những năm gần đây. Tác nhân gây ra dịch bệnh đó là gì? Liệt kê các con đường lây truyền và cách phòng tránh những bệnh trên.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Ví dụ đại dịch covid-19.</w:t>
      </w:r>
    </w:p>
    <w:p w:rsidR="00DB6EBA" w:rsidRDefault="00C8782C">
      <w:pPr>
        <w:shd w:val="clear" w:color="auto" w:fill="FFFFFF"/>
        <w:spacing w:after="0" w:line="240" w:lineRule="auto"/>
        <w:jc w:val="both"/>
      </w:pPr>
      <w:r>
        <w:t>Tác nhân gây bệnh là virus corona.</w:t>
      </w:r>
    </w:p>
    <w:p w:rsidR="00DB6EBA" w:rsidRDefault="00C8782C">
      <w:pPr>
        <w:shd w:val="clear" w:color="auto" w:fill="FFFFFF"/>
        <w:spacing w:after="0" w:line="240" w:lineRule="auto"/>
        <w:jc w:val="both"/>
      </w:pPr>
      <w:r>
        <w:t>Con đường truyền bệnh là qua đường tiếp xúc trực tiếp, gián tiếp (qua các vật dụng hoặc bề mặt bị nhiễm mầm bệnh), hoặc tiếp xúc gần với người nhiễm bệnh qua dịch tiết từ miệng và mũi. Dịch tiết này bao gồm nước bọt, dịch tiết hô hấp hoặc các giọt bắn. Dịc</w:t>
      </w:r>
      <w:r>
        <w:t>h tiết được phát  xuất từ miệng hoặc mũi của người nhiễm bệnh  khi họ ho, hắt hơi, nói hoặc hát. Người tiếp xúc gần (trong vòng khoảng cách 1 mét) với người đã nhiễm bệnh có thể mắc bệnh COVID-19 khi các giọt bắn nhiễm bệnh này thâm nhập vào miệng, mũi hoặ</w:t>
      </w:r>
      <w:r>
        <w:t>c mắt của người tiếp xúc.</w:t>
      </w:r>
    </w:p>
    <w:p w:rsidR="00DB6EBA" w:rsidRDefault="00C8782C">
      <w:pPr>
        <w:shd w:val="clear" w:color="auto" w:fill="FFFFFF"/>
        <w:spacing w:after="0" w:line="240" w:lineRule="auto"/>
        <w:jc w:val="both"/>
      </w:pPr>
      <w:r>
        <w:t>Cách phòng tránh dịch bệnh covid:</w:t>
      </w:r>
    </w:p>
    <w:p w:rsidR="00DB6EBA" w:rsidRDefault="00C8782C">
      <w:pPr>
        <w:numPr>
          <w:ilvl w:val="0"/>
          <w:numId w:val="146"/>
        </w:numPr>
        <w:shd w:val="clear" w:color="auto" w:fill="FFFFFF"/>
        <w:spacing w:after="0" w:line="240" w:lineRule="auto"/>
        <w:jc w:val="both"/>
      </w:pPr>
      <w:r>
        <w:t>Thường xuyên rửa tay đúng cách bằng xà phòng dưới vòi nước sạch, hoặc bằng dung dịch sát khuẩn có cồn (ít nhất 60% cồn).</w:t>
      </w:r>
    </w:p>
    <w:p w:rsidR="00DB6EBA" w:rsidRDefault="00C8782C">
      <w:pPr>
        <w:numPr>
          <w:ilvl w:val="0"/>
          <w:numId w:val="146"/>
        </w:numPr>
        <w:shd w:val="clear" w:color="auto" w:fill="FFFFFF"/>
        <w:spacing w:after="0" w:line="240" w:lineRule="auto"/>
        <w:jc w:val="both"/>
      </w:pPr>
      <w:r>
        <w:t xml:space="preserve">Đeo khẩu trang nơi công cộng, trên phương tiện giao thông công cộng và đến </w:t>
      </w:r>
      <w:r>
        <w:t>cơ sở y tế.</w:t>
      </w:r>
    </w:p>
    <w:p w:rsidR="00DB6EBA" w:rsidRDefault="00C8782C">
      <w:pPr>
        <w:numPr>
          <w:ilvl w:val="0"/>
          <w:numId w:val="146"/>
        </w:numPr>
        <w:shd w:val="clear" w:color="auto" w:fill="FFFFFF"/>
        <w:spacing w:after="0" w:line="240" w:lineRule="auto"/>
        <w:jc w:val="both"/>
      </w:pPr>
      <w:r>
        <w:t>Tránh đưa tay lên mắt, mũi, miệng. Che miệng và mũi khi ho hoặc hắt hơi bằng khăn giấy, khăn vải, khuỷu tay áo.</w:t>
      </w:r>
    </w:p>
    <w:p w:rsidR="00DB6EBA" w:rsidRDefault="00C8782C">
      <w:pPr>
        <w:numPr>
          <w:ilvl w:val="0"/>
          <w:numId w:val="146"/>
        </w:numPr>
        <w:shd w:val="clear" w:color="auto" w:fill="FFFFFF"/>
        <w:spacing w:after="0" w:line="240" w:lineRule="auto"/>
        <w:jc w:val="both"/>
      </w:pPr>
      <w:r>
        <w:t>Tăng cường vận động, rèn luyện thể lực, dinh dưỡng hợp lý xây dựng lối sống lành mạnh.</w:t>
      </w:r>
    </w:p>
    <w:p w:rsidR="00DB6EBA" w:rsidRDefault="00C8782C">
      <w:pPr>
        <w:numPr>
          <w:ilvl w:val="0"/>
          <w:numId w:val="146"/>
        </w:numPr>
        <w:shd w:val="clear" w:color="auto" w:fill="FFFFFF"/>
        <w:spacing w:after="0" w:line="240" w:lineRule="auto"/>
        <w:jc w:val="both"/>
      </w:pPr>
      <w:r>
        <w:t>Vệ sinh thông thoáng nhà cửa, lau rửa các bề mặt hay tiếp xúc.</w:t>
      </w:r>
    </w:p>
    <w:p w:rsidR="00DB6EBA" w:rsidRDefault="00C8782C">
      <w:pPr>
        <w:numPr>
          <w:ilvl w:val="0"/>
          <w:numId w:val="146"/>
        </w:numPr>
        <w:shd w:val="clear" w:color="auto" w:fill="FFFFFF"/>
        <w:spacing w:after="0" w:line="240" w:lineRule="auto"/>
        <w:jc w:val="both"/>
      </w:pPr>
      <w:r>
        <w:t>Nếu bạn có dấu hiệu sốt, ho, hắt hơi, và khó thở, hãy tự cách ly tại nhà, đeo khẩu trang và gọi cho cơ sở y tế gần nhất để được tư vấn, khám và điều trị.</w:t>
      </w:r>
    </w:p>
    <w:p w:rsidR="00DB6EBA" w:rsidRDefault="00C8782C">
      <w:pPr>
        <w:numPr>
          <w:ilvl w:val="0"/>
          <w:numId w:val="146"/>
        </w:numPr>
        <w:shd w:val="clear" w:color="auto" w:fill="FFFFFF"/>
        <w:spacing w:after="0" w:line="240" w:lineRule="auto"/>
        <w:jc w:val="both"/>
      </w:pPr>
      <w:r>
        <w:t>Tự cách ly, theo dõi sức khỏe, khai báo</w:t>
      </w:r>
      <w:r>
        <w:t xml:space="preserve"> y tế đầy đủ nếu trở về từ vùng dịch.</w:t>
      </w:r>
    </w:p>
    <w:tbl>
      <w:tblPr>
        <w:tblStyle w:val="a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b/>
                <w:color w:val="000000"/>
              </w:rPr>
            </w:pPr>
            <w:r>
              <w:rPr>
                <w:b/>
                <w:color w:val="000000"/>
                <w:highlight w:val="white"/>
              </w:rPr>
              <w:t>Câu 36:</w:t>
            </w:r>
            <w:r>
              <w:rPr>
                <w:color w:val="000000"/>
                <w:highlight w:val="white"/>
              </w:rPr>
              <w:t xml:space="preserve"> </w:t>
            </w:r>
            <w:r>
              <w:rPr>
                <w:color w:val="000000"/>
              </w:rPr>
              <w:t>Có một bạn bị bệnh hắc lào với triệu chứng là những vết tròn nhỏ xuất hiện trên những vùng da kín, ẩm ướt như nách, bẹn. Bệnh do nấm gây ra và có thể lây cho người khác khi sử dụng chung quần, áo, khăn tắm, ...</w:t>
            </w:r>
            <w:r>
              <w:rPr>
                <w:color w:val="000000"/>
              </w:rPr>
              <w:t xml:space="preserve"> với người bệnh.</w:t>
            </w:r>
          </w:p>
          <w:p w:rsidR="00DB6EBA" w:rsidRDefault="00C8782C">
            <w:pPr>
              <w:pBdr>
                <w:top w:val="nil"/>
                <w:left w:val="nil"/>
                <w:bottom w:val="nil"/>
                <w:right w:val="nil"/>
                <w:between w:val="nil"/>
              </w:pBdr>
              <w:shd w:val="clear" w:color="auto" w:fill="FFFFFF"/>
              <w:jc w:val="both"/>
              <w:rPr>
                <w:color w:val="000000"/>
              </w:rPr>
            </w:pPr>
            <w:r>
              <w:rPr>
                <w:color w:val="000000"/>
              </w:rPr>
              <w:t>Theo em, những nguyên nhân nào có thể khiến bạn mắc bệnh? Bạn cần làm gì để sớm khỏi bệnh và không bị tái phát nữa?</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Các nguyên nhân có thể khiến ta bị hắc lào:</w:t>
      </w:r>
    </w:p>
    <w:p w:rsidR="00DB6EBA" w:rsidRDefault="00C8782C">
      <w:pPr>
        <w:shd w:val="clear" w:color="auto" w:fill="FFFFFF"/>
        <w:spacing w:after="0" w:line="240" w:lineRule="auto"/>
        <w:jc w:val="both"/>
      </w:pPr>
      <w:r>
        <w:t>- Vệ sinh cá nhân kém như thói quen mặc quần áo ẩm ướt, ít tắm gội, vệ sinh trong khi cơ thể có nhiều mồ hôi. Đây chính là thói quen xấu tại điều kiện cho các vi khuẩn, nấm sinh sôi nảy nở.</w:t>
      </w:r>
    </w:p>
    <w:p w:rsidR="00DB6EBA" w:rsidRDefault="00C8782C">
      <w:pPr>
        <w:shd w:val="clear" w:color="auto" w:fill="FFFFFF"/>
        <w:spacing w:after="0" w:line="240" w:lineRule="auto"/>
        <w:jc w:val="both"/>
      </w:pPr>
      <w:r>
        <w:t>- Bơi lội tại vùng nước bị nhiễm bẩn: Đây cũng là hành vi tại điều</w:t>
      </w:r>
      <w:r>
        <w:t xml:space="preserve"> điện cho các vi khuẩn gây bệnh dễ dàng phát sinh.</w:t>
      </w:r>
    </w:p>
    <w:p w:rsidR="00DB6EBA" w:rsidRDefault="00C8782C">
      <w:pPr>
        <w:shd w:val="clear" w:color="auto" w:fill="FFFFFF"/>
        <w:spacing w:after="0" w:line="240" w:lineRule="auto"/>
        <w:jc w:val="both"/>
      </w:pPr>
      <w:r>
        <w:t>- Mặc chung quần áo với người khác là điều kiện để các vi khuẩn, nấm gây các bệnh da liễu nói chung dễ lây lan từ người này sang người khác.</w:t>
      </w:r>
    </w:p>
    <w:p w:rsidR="00DB6EBA" w:rsidRDefault="00C8782C">
      <w:pPr>
        <w:shd w:val="clear" w:color="auto" w:fill="FFFFFF"/>
        <w:spacing w:after="0" w:line="240" w:lineRule="auto"/>
        <w:jc w:val="both"/>
      </w:pPr>
      <w:r>
        <w:t>- Lây qua đường tiếp xúc da với da. Các hành động ôm, hôn tiếp xúc trực tiếp với da người bệnh đều tiềm ẩn nguy cơ gây bệnh.</w:t>
      </w:r>
    </w:p>
    <w:p w:rsidR="00DB6EBA" w:rsidRDefault="00C8782C">
      <w:pPr>
        <w:shd w:val="clear" w:color="auto" w:fill="FFFFFF"/>
        <w:spacing w:after="0" w:line="240" w:lineRule="auto"/>
        <w:jc w:val="both"/>
      </w:pPr>
      <w:r>
        <w:t>- Có thể lây nhiễm từ động vật có vi khuẩn gây bệnh.</w:t>
      </w:r>
    </w:p>
    <w:p w:rsidR="00DB6EBA" w:rsidRDefault="00C8782C">
      <w:pPr>
        <w:shd w:val="clear" w:color="auto" w:fill="FFFFFF"/>
        <w:spacing w:after="0" w:line="240" w:lineRule="auto"/>
        <w:jc w:val="both"/>
      </w:pPr>
      <w:r>
        <w:t>Để sớm khỏi bệnh và không bị tái phát ta nên cần phát hiện và điều trị sớm bện</w:t>
      </w:r>
      <w:r>
        <w:t>h hắc lào, bôi thuốc đặc trị để sớm khỏi bệnh. Và cần phải tiêm vaccine hắc lào.</w:t>
      </w:r>
    </w:p>
    <w:tbl>
      <w:tblPr>
        <w:tblStyle w:val="a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both"/>
            </w:pPr>
            <w:r>
              <w:rPr>
                <w:b/>
                <w:highlight w:val="white"/>
              </w:rPr>
              <w:t>Câu 37:</w:t>
            </w:r>
            <w:r>
              <w:rPr>
                <w:highlight w:val="white"/>
              </w:rPr>
              <w:t xml:space="preserve"> Quan sát hình trên và kể tên những loài thực vật trong hình mà em biết. Em có nhận xét gì về môi trường sống của chúng.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Các loài thực vật trong hình: cây súng, cây dừa, cây chuối, cỏ, ...</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Chúng sống ở trên mặt đất và dưới nước</w:t>
      </w:r>
    </w:p>
    <w:tbl>
      <w:tblPr>
        <w:tblStyle w:val="a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highlight w:val="white"/>
              </w:rPr>
            </w:pPr>
            <w:r>
              <w:rPr>
                <w:b/>
                <w:color w:val="000000"/>
                <w:highlight w:val="white"/>
              </w:rPr>
              <w:t>Câu 38:</w:t>
            </w:r>
            <w:r>
              <w:rPr>
                <w:color w:val="000000"/>
                <w:highlight w:val="white"/>
              </w:rPr>
              <w:t xml:space="preserve"> </w:t>
            </w:r>
          </w:p>
          <w:p w:rsidR="00DB6EBA" w:rsidRDefault="00C8782C">
            <w:pPr>
              <w:pBdr>
                <w:top w:val="nil"/>
                <w:left w:val="nil"/>
                <w:bottom w:val="nil"/>
                <w:right w:val="nil"/>
                <w:between w:val="nil"/>
              </w:pBdr>
              <w:shd w:val="clear" w:color="auto" w:fill="FFFFFF"/>
              <w:jc w:val="both"/>
              <w:rPr>
                <w:color w:val="000000"/>
              </w:rPr>
            </w:pPr>
            <w:r>
              <w:rPr>
                <w:color w:val="000000"/>
              </w:rPr>
              <w:t>1. Dựa vào số liệu bảng bên, em hãy nhận xét về số lượng loài của mỗi ngành thực vật.</w:t>
            </w:r>
          </w:p>
          <w:p w:rsidR="00DB6EBA" w:rsidRDefault="00C8782C">
            <w:pPr>
              <w:pBdr>
                <w:top w:val="nil"/>
                <w:left w:val="nil"/>
                <w:bottom w:val="nil"/>
                <w:right w:val="nil"/>
                <w:between w:val="nil"/>
              </w:pBdr>
              <w:shd w:val="clear" w:color="auto" w:fill="FFFFFF"/>
              <w:jc w:val="center"/>
              <w:rPr>
                <w:color w:val="000000"/>
              </w:rPr>
            </w:pPr>
            <w:r>
              <w:rPr>
                <w:noProof/>
                <w:color w:val="000000"/>
              </w:rPr>
              <w:drawing>
                <wp:inline distT="0" distB="0" distL="0" distR="0">
                  <wp:extent cx="2571764" cy="2378953"/>
                  <wp:effectExtent l="0" t="0" r="0" b="0"/>
                  <wp:docPr id="216" name="image46.png" descr="https://tech12h.com/sites/default/files/styles/inbody400/public/screenshot_37_45.png?itok=juFyFc0Q"/>
                  <wp:cNvGraphicFramePr/>
                  <a:graphic xmlns:a="http://schemas.openxmlformats.org/drawingml/2006/main">
                    <a:graphicData uri="http://schemas.openxmlformats.org/drawingml/2006/picture">
                      <pic:pic xmlns:pic="http://schemas.openxmlformats.org/drawingml/2006/picture">
                        <pic:nvPicPr>
                          <pic:cNvPr id="0" name="image46.png" descr="https://tech12h.com/sites/default/files/styles/inbody400/public/screenshot_37_45.png?itok=juFyFc0Q"/>
                          <pic:cNvPicPr preferRelativeResize="0"/>
                        </pic:nvPicPr>
                        <pic:blipFill>
                          <a:blip r:embed="rId94"/>
                          <a:srcRect/>
                          <a:stretch>
                            <a:fillRect/>
                          </a:stretch>
                        </pic:blipFill>
                        <pic:spPr>
                          <a:xfrm>
                            <a:off x="0" y="0"/>
                            <a:ext cx="2571764" cy="2378953"/>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2. Quan sát hình 11.1 và 11.2, nhận xét về kích thướ</w:t>
            </w:r>
            <w:r>
              <w:rPr>
                <w:color w:val="000000"/>
              </w:rPr>
              <w:t>c và môi trường sống của thực vật.</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2498090"/>
                  <wp:effectExtent l="0" t="0" r="0" b="0"/>
                  <wp:docPr id="196" name="image28.png" descr="https://tech12h.com/sites/default/files/styles/inbody400/public/screenshot_38_45.png?itok=WbhHHQSh"/>
                  <wp:cNvGraphicFramePr/>
                  <a:graphic xmlns:a="http://schemas.openxmlformats.org/drawingml/2006/main">
                    <a:graphicData uri="http://schemas.openxmlformats.org/drawingml/2006/picture">
                      <pic:pic xmlns:pic="http://schemas.openxmlformats.org/drawingml/2006/picture">
                        <pic:nvPicPr>
                          <pic:cNvPr id="0" name="image28.png" descr="https://tech12h.com/sites/default/files/styles/inbody400/public/screenshot_38_45.png?itok=WbhHHQSh"/>
                          <pic:cNvPicPr preferRelativeResize="0"/>
                        </pic:nvPicPr>
                        <pic:blipFill>
                          <a:blip r:embed="rId95"/>
                          <a:srcRect/>
                          <a:stretch>
                            <a:fillRect/>
                          </a:stretch>
                        </pic:blipFill>
                        <pic:spPr>
                          <a:xfrm>
                            <a:off x="0" y="0"/>
                            <a:ext cx="4622165" cy="2498090"/>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2008505"/>
                  <wp:effectExtent l="0" t="0" r="0" b="0"/>
                  <wp:docPr id="197" name="image30.png" descr="https://tech12h.com/sites/default/files/styles/inbody400/public/screenshot_39_45.png?itok=S46UARre"/>
                  <wp:cNvGraphicFramePr/>
                  <a:graphic xmlns:a="http://schemas.openxmlformats.org/drawingml/2006/main">
                    <a:graphicData uri="http://schemas.openxmlformats.org/drawingml/2006/picture">
                      <pic:pic xmlns:pic="http://schemas.openxmlformats.org/drawingml/2006/picture">
                        <pic:nvPicPr>
                          <pic:cNvPr id="0" name="image30.png" descr="https://tech12h.com/sites/default/files/styles/inbody400/public/screenshot_39_45.png?itok=S46UARre"/>
                          <pic:cNvPicPr preferRelativeResize="0"/>
                        </pic:nvPicPr>
                        <pic:blipFill>
                          <a:blip r:embed="rId96"/>
                          <a:srcRect/>
                          <a:stretch>
                            <a:fillRect/>
                          </a:stretch>
                        </pic:blipFill>
                        <pic:spPr>
                          <a:xfrm>
                            <a:off x="0" y="0"/>
                            <a:ext cx="4622165" cy="2008505"/>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Nhận xét: </w:t>
      </w:r>
    </w:p>
    <w:p w:rsidR="00DB6EBA" w:rsidRDefault="00C8782C">
      <w:pPr>
        <w:shd w:val="clear" w:color="auto" w:fill="FFFFFF"/>
        <w:spacing w:after="0" w:line="240" w:lineRule="auto"/>
        <w:jc w:val="both"/>
      </w:pPr>
      <w:r>
        <w:t>- Số lượng loài của ngành thực vật nhiều nhất, là 10 300 loài.</w:t>
      </w:r>
    </w:p>
    <w:p w:rsidR="00DB6EBA" w:rsidRDefault="00C8782C">
      <w:pPr>
        <w:shd w:val="clear" w:color="auto" w:fill="FFFFFF"/>
        <w:spacing w:after="0" w:line="240" w:lineRule="auto"/>
        <w:jc w:val="both"/>
      </w:pPr>
      <w:r>
        <w:t>- Số lượng loài của ngành thực vật hạt trần ít nhất là 69 loài</w:t>
      </w:r>
    </w:p>
    <w:p w:rsidR="00DB6EBA" w:rsidRDefault="00C8782C">
      <w:pPr>
        <w:shd w:val="clear" w:color="auto" w:fill="FFFFFF"/>
        <w:spacing w:after="0" w:line="240" w:lineRule="auto"/>
        <w:jc w:val="both"/>
      </w:pPr>
      <w:r>
        <w:t>2. Thực vật sống ở mọi nơi xung quanh chúng ta, chúng sống ở trên mặt nước, sống ở vùng nước lợ, sống ở các sa mạc cằn cỗi, ...</w:t>
      </w:r>
    </w:p>
    <w:tbl>
      <w:tblPr>
        <w:tblStyle w:val="a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39:</w:t>
            </w:r>
          </w:p>
          <w:p w:rsidR="00DB6EBA" w:rsidRDefault="00C8782C">
            <w:pPr>
              <w:pBdr>
                <w:top w:val="nil"/>
                <w:left w:val="nil"/>
                <w:bottom w:val="nil"/>
                <w:right w:val="nil"/>
                <w:between w:val="nil"/>
              </w:pBdr>
              <w:shd w:val="clear" w:color="auto" w:fill="FFFFFF"/>
              <w:jc w:val="both"/>
              <w:rPr>
                <w:color w:val="000000"/>
              </w:rPr>
            </w:pPr>
            <w:r>
              <w:rPr>
                <w:color w:val="000000"/>
              </w:rPr>
              <w:t>1. Ở những nơi khô hạn, có nắng chiếu trực tiếp thì rêu có sống được không? Vì sao?</w:t>
            </w:r>
          </w:p>
          <w:p w:rsidR="00DB6EBA" w:rsidRDefault="00C8782C">
            <w:pPr>
              <w:pBdr>
                <w:top w:val="nil"/>
                <w:left w:val="nil"/>
                <w:bottom w:val="nil"/>
                <w:right w:val="nil"/>
                <w:between w:val="nil"/>
              </w:pBdr>
              <w:shd w:val="clear" w:color="auto" w:fill="FFFFFF"/>
              <w:jc w:val="both"/>
              <w:rPr>
                <w:color w:val="000000"/>
              </w:rPr>
            </w:pPr>
            <w:r>
              <w:rPr>
                <w:color w:val="000000"/>
              </w:rPr>
              <w:t>2*. Để tránh mọc rêu ở chân tường, s</w:t>
            </w:r>
            <w:r>
              <w:rPr>
                <w:color w:val="000000"/>
              </w:rPr>
              <w:t>ân, bậc thềm gây trơn trượt và mất thẩm mĩ, chúng ta nên làm gì?</w:t>
            </w:r>
          </w:p>
          <w:p w:rsidR="00DB6EBA" w:rsidRDefault="00C8782C">
            <w:pPr>
              <w:pBdr>
                <w:top w:val="nil"/>
                <w:left w:val="nil"/>
                <w:bottom w:val="nil"/>
                <w:right w:val="nil"/>
                <w:between w:val="nil"/>
              </w:pBdr>
              <w:shd w:val="clear" w:color="auto" w:fill="FFFFFF"/>
              <w:jc w:val="both"/>
              <w:rPr>
                <w:color w:val="000000"/>
              </w:rPr>
            </w:pPr>
            <w:r>
              <w:rPr>
                <w:color w:val="000000"/>
              </w:rPr>
              <w:t>3. Quan sát hình 11.4, cho biết cơ quan sinh dưỡng của dương xỉ có những đặc điểm gì?</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2296795" cy="2858135"/>
                  <wp:effectExtent l="0" t="0" r="0" b="0"/>
                  <wp:docPr id="198" name="image25.png" descr="https://tech12h.com/sites/default/files/styles/inbody400/public/screenshot_40_43.png?itok=nDI1pmL1"/>
                  <wp:cNvGraphicFramePr/>
                  <a:graphic xmlns:a="http://schemas.openxmlformats.org/drawingml/2006/main">
                    <a:graphicData uri="http://schemas.openxmlformats.org/drawingml/2006/picture">
                      <pic:pic xmlns:pic="http://schemas.openxmlformats.org/drawingml/2006/picture">
                        <pic:nvPicPr>
                          <pic:cNvPr id="0" name="image25.png" descr="https://tech12h.com/sites/default/files/styles/inbody400/public/screenshot_40_43.png?itok=nDI1pmL1"/>
                          <pic:cNvPicPr preferRelativeResize="0"/>
                        </pic:nvPicPr>
                        <pic:blipFill>
                          <a:blip r:embed="rId97"/>
                          <a:srcRect/>
                          <a:stretch>
                            <a:fillRect/>
                          </a:stretch>
                        </pic:blipFill>
                        <pic:spPr>
                          <a:xfrm>
                            <a:off x="0" y="0"/>
                            <a:ext cx="2296795" cy="285813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4. Quan sát hình 11.5, hãy nêu những đặc điểm giúp em biết được cây thông là cây hạt trần.</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2642235" cy="2188845"/>
                  <wp:effectExtent l="0" t="0" r="0" b="0"/>
                  <wp:docPr id="199" name="image33.png" descr="https://tech12h.com/sites/default/files/styles/inbody400/public/screenshot_41_46.png?itok=_NIlAYa6"/>
                  <wp:cNvGraphicFramePr/>
                  <a:graphic xmlns:a="http://schemas.openxmlformats.org/drawingml/2006/main">
                    <a:graphicData uri="http://schemas.openxmlformats.org/drawingml/2006/picture">
                      <pic:pic xmlns:pic="http://schemas.openxmlformats.org/drawingml/2006/picture">
                        <pic:nvPicPr>
                          <pic:cNvPr id="0" name="image33.png" descr="https://tech12h.com/sites/default/files/styles/inbody400/public/screenshot_41_46.png?itok=_NIlAYa6"/>
                          <pic:cNvPicPr preferRelativeResize="0"/>
                        </pic:nvPicPr>
                        <pic:blipFill>
                          <a:blip r:embed="rId98"/>
                          <a:srcRect/>
                          <a:stretch>
                            <a:fillRect/>
                          </a:stretch>
                        </pic:blipFill>
                        <pic:spPr>
                          <a:xfrm>
                            <a:off x="0" y="0"/>
                            <a:ext cx="2642235" cy="218884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 xml:space="preserve">5. Kể tên </w:t>
            </w:r>
            <w:r>
              <w:rPr>
                <w:color w:val="000000"/>
              </w:rPr>
              <w:t>một số loài thực vật hạt kín mà em biết.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Ở những nơi khô hạn, có nắng chiếu trực tiếp thì rêu không sống được. Vì rêu chỉ sống được ở môi trường ẩm ướt, ít ánh sáng.</w:t>
      </w:r>
    </w:p>
    <w:p w:rsidR="00DB6EBA" w:rsidRDefault="00C8782C">
      <w:pPr>
        <w:shd w:val="clear" w:color="auto" w:fill="FFFFFF"/>
        <w:spacing w:after="0" w:line="240" w:lineRule="auto"/>
        <w:jc w:val="both"/>
      </w:pPr>
      <w:r>
        <w:t>2. Sử dụng sơn tường có khả năng chống rêu mốc, thường xuyên cọ rửa sân, bậck thềm thường xuyên để tránh rêu mọc.</w:t>
      </w:r>
    </w:p>
    <w:p w:rsidR="00DB6EBA" w:rsidRDefault="00C8782C">
      <w:pPr>
        <w:shd w:val="clear" w:color="auto" w:fill="FFFFFF"/>
        <w:spacing w:after="0" w:line="240" w:lineRule="auto"/>
        <w:jc w:val="both"/>
      </w:pPr>
      <w:r>
        <w:t>3. Cơ quan sinh dưỡng của dương xỉ gồm:</w:t>
      </w:r>
    </w:p>
    <w:p w:rsidR="00DB6EBA" w:rsidRDefault="00C8782C">
      <w:pPr>
        <w:shd w:val="clear" w:color="auto" w:fill="FFFFFF"/>
        <w:spacing w:after="0" w:line="240" w:lineRule="auto"/>
        <w:jc w:val="both"/>
      </w:pPr>
      <w:r>
        <w:t>- Rễ: rễ chùm, gồm nhiều rễ con dài gần bằng nhau, thường mọc tủa ra từ gốc thân thành 1</w:t>
      </w:r>
    </w:p>
    <w:p w:rsidR="00DB6EBA" w:rsidRDefault="00C8782C">
      <w:pPr>
        <w:shd w:val="clear" w:color="auto" w:fill="FFFFFF"/>
        <w:spacing w:after="0" w:line="240" w:lineRule="auto"/>
        <w:jc w:val="both"/>
      </w:pPr>
      <w:r>
        <w:t>- Thân: có mà</w:t>
      </w:r>
      <w:r>
        <w:t>u nâu, có phủ những lông nhỏ.</w:t>
      </w:r>
    </w:p>
    <w:p w:rsidR="00DB6EBA" w:rsidRDefault="00C8782C">
      <w:pPr>
        <w:shd w:val="clear" w:color="auto" w:fill="FFFFFF"/>
        <w:spacing w:after="0" w:line="240" w:lineRule="auto"/>
        <w:jc w:val="both"/>
      </w:pPr>
      <w:r>
        <w:t>- Lá: ở mặt dưới là có những màu xanh đến màu nâu đậm. Lá non đầu là cuộn tròn lại. </w:t>
      </w:r>
    </w:p>
    <w:p w:rsidR="00DB6EBA" w:rsidRDefault="00C8782C">
      <w:pPr>
        <w:shd w:val="clear" w:color="auto" w:fill="FFFFFF"/>
        <w:spacing w:after="0" w:line="240" w:lineRule="auto"/>
        <w:jc w:val="both"/>
      </w:pPr>
      <w:r>
        <w:t>4. Đặc điểm:</w:t>
      </w:r>
    </w:p>
    <w:p w:rsidR="00DB6EBA" w:rsidRDefault="00C8782C">
      <w:pPr>
        <w:numPr>
          <w:ilvl w:val="0"/>
          <w:numId w:val="147"/>
        </w:numPr>
        <w:shd w:val="clear" w:color="auto" w:fill="FFFFFF"/>
        <w:spacing w:after="0" w:line="240" w:lineRule="auto"/>
        <w:jc w:val="both"/>
      </w:pPr>
      <w:r>
        <w:t>Chưa có hoa và quả</w:t>
      </w:r>
    </w:p>
    <w:p w:rsidR="00DB6EBA" w:rsidRDefault="00C8782C">
      <w:pPr>
        <w:numPr>
          <w:ilvl w:val="0"/>
          <w:numId w:val="147"/>
        </w:numPr>
        <w:shd w:val="clear" w:color="auto" w:fill="FFFFFF"/>
        <w:spacing w:after="0" w:line="240" w:lineRule="auto"/>
        <w:jc w:val="both"/>
      </w:pPr>
      <w:r>
        <w:t>Sinh sản bằng các hạt lộ trên các lá noãn hở.</w:t>
      </w:r>
    </w:p>
    <w:p w:rsidR="00DB6EBA" w:rsidRDefault="00C8782C">
      <w:pPr>
        <w:shd w:val="clear" w:color="auto" w:fill="FFFFFF"/>
        <w:spacing w:after="0" w:line="240" w:lineRule="auto"/>
        <w:jc w:val="both"/>
      </w:pPr>
      <w:r>
        <w:t>5. Một số loài thực vật hạt kín: cam, quýt, lúa, lạc, đỗ, ...</w:t>
      </w:r>
    </w:p>
    <w:tbl>
      <w:tblPr>
        <w:tblStyle w:val="a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40:</w:t>
            </w:r>
          </w:p>
          <w:p w:rsidR="00DB6EBA" w:rsidRDefault="00C8782C">
            <w:pPr>
              <w:pBdr>
                <w:top w:val="nil"/>
                <w:left w:val="nil"/>
                <w:bottom w:val="nil"/>
                <w:right w:val="nil"/>
                <w:between w:val="nil"/>
              </w:pBdr>
              <w:shd w:val="clear" w:color="auto" w:fill="FFFFFF"/>
              <w:jc w:val="both"/>
              <w:rPr>
                <w:color w:val="000000"/>
              </w:rPr>
            </w:pPr>
            <w:r>
              <w:rPr>
                <w:color w:val="000000"/>
              </w:rPr>
              <w:t>1. Đọc thông tin trên và quan sát hình 11.8, cho biết việc trồng cây trong nhà có tác dụng gì? Kể thêm một số cây nên trồng trong nhà mà em biết.</w:t>
            </w:r>
          </w:p>
          <w:p w:rsidR="00DB6EBA" w:rsidRDefault="00C8782C">
            <w:pPr>
              <w:pBdr>
                <w:top w:val="nil"/>
                <w:left w:val="nil"/>
                <w:bottom w:val="nil"/>
                <w:right w:val="nil"/>
                <w:between w:val="nil"/>
              </w:pBdr>
              <w:shd w:val="clear" w:color="auto" w:fill="FFFFFF"/>
              <w:jc w:val="both"/>
              <w:rPr>
                <w:color w:val="000000"/>
              </w:rPr>
            </w:pPr>
            <w:r>
              <w:rPr>
                <w:color w:val="000000"/>
              </w:rPr>
              <w:t xml:space="preserve">2. Quan sát hình 11.9, so sánh lượng chảy của dòng nước mưa ở nơi có rừng (hình A) với đồi trọc (hình </w:t>
            </w:r>
            <w:r>
              <w:rPr>
                <w:color w:val="000000"/>
              </w:rPr>
              <w:t>B) và giải thích tại sao lại có sự khác nhau đó? Lượng chảy của dòng nước mưa có ảnh hưởng như thế nào đến độ màu mở và khả năng giữ nước của đất? Từ đó cho biết rừng hay đất trên đồi, núi trọc dễ bị xói mòn, sạt lở, hạn hán hơn?</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3448685" cy="2239010"/>
                  <wp:effectExtent l="0" t="0" r="0" b="0"/>
                  <wp:docPr id="200" name="image34.png" descr="https://tech12h.com/sites/default/files/styles/inbody400/public/screenshot_42_39.png?itok=bwapsNzt"/>
                  <wp:cNvGraphicFramePr/>
                  <a:graphic xmlns:a="http://schemas.openxmlformats.org/drawingml/2006/main">
                    <a:graphicData uri="http://schemas.openxmlformats.org/drawingml/2006/picture">
                      <pic:pic xmlns:pic="http://schemas.openxmlformats.org/drawingml/2006/picture">
                        <pic:nvPicPr>
                          <pic:cNvPr id="0" name="image34.png" descr="https://tech12h.com/sites/default/files/styles/inbody400/public/screenshot_42_39.png?itok=bwapsNzt"/>
                          <pic:cNvPicPr preferRelativeResize="0"/>
                        </pic:nvPicPr>
                        <pic:blipFill>
                          <a:blip r:embed="rId99"/>
                          <a:srcRect/>
                          <a:stretch>
                            <a:fillRect/>
                          </a:stretch>
                        </pic:blipFill>
                        <pic:spPr>
                          <a:xfrm>
                            <a:off x="0" y="0"/>
                            <a:ext cx="3448685" cy="2239010"/>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3. Quan sát hình 11,10 v</w:t>
            </w:r>
            <w:r>
              <w:rPr>
                <w:color w:val="000000"/>
              </w:rPr>
              <w:t>à nêu một số thiên tai ở nước ta. Theo em, nguyên nhân nào dẫn đến tình trạng thiên tai ngày càng gia tăng? Hãy đề xuất các biện pháp nhằm hạn chế tình trạng trên.</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2030095"/>
                  <wp:effectExtent l="0" t="0" r="0" b="0"/>
                  <wp:docPr id="201" name="image35.png" descr="https://tech12h.com/sites/default/files/styles/inbody400/public/screenshot_43_43.png?itok=CZOqUpVB"/>
                  <wp:cNvGraphicFramePr/>
                  <a:graphic xmlns:a="http://schemas.openxmlformats.org/drawingml/2006/main">
                    <a:graphicData uri="http://schemas.openxmlformats.org/drawingml/2006/picture">
                      <pic:pic xmlns:pic="http://schemas.openxmlformats.org/drawingml/2006/picture">
                        <pic:nvPicPr>
                          <pic:cNvPr id="0" name="image35.png" descr="https://tech12h.com/sites/default/files/styles/inbody400/public/screenshot_43_43.png?itok=CZOqUpVB"/>
                          <pic:cNvPicPr preferRelativeResize="0"/>
                        </pic:nvPicPr>
                        <pic:blipFill>
                          <a:blip r:embed="rId100"/>
                          <a:srcRect/>
                          <a:stretch>
                            <a:fillRect/>
                          </a:stretch>
                        </pic:blipFill>
                        <pic:spPr>
                          <a:xfrm>
                            <a:off x="0" y="0"/>
                            <a:ext cx="4622165" cy="203009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4. Hình 11.11 cho ta biết những vai trò gì của thực vật? Em hãy kể tên một số loài động vậ</w:t>
            </w:r>
            <w:r>
              <w:rPr>
                <w:color w:val="000000"/>
              </w:rPr>
              <w:t>t ăn thực vật và loại thức ăn của chúng.</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1706245"/>
                  <wp:effectExtent l="0" t="0" r="0" b="0"/>
                  <wp:docPr id="202" name="image31.png" descr="https://tech12h.com/sites/default/files/styles/inbody400/public/screenshot_44_39.png?itok=vClqDVjW"/>
                  <wp:cNvGraphicFramePr/>
                  <a:graphic xmlns:a="http://schemas.openxmlformats.org/drawingml/2006/main">
                    <a:graphicData uri="http://schemas.openxmlformats.org/drawingml/2006/picture">
                      <pic:pic xmlns:pic="http://schemas.openxmlformats.org/drawingml/2006/picture">
                        <pic:nvPicPr>
                          <pic:cNvPr id="0" name="image31.png" descr="https://tech12h.com/sites/default/files/styles/inbody400/public/screenshot_44_39.png?itok=vClqDVjW"/>
                          <pic:cNvPicPr preferRelativeResize="0"/>
                        </pic:nvPicPr>
                        <pic:blipFill>
                          <a:blip r:embed="rId101"/>
                          <a:srcRect/>
                          <a:stretch>
                            <a:fillRect/>
                          </a:stretch>
                        </pic:blipFill>
                        <pic:spPr>
                          <a:xfrm>
                            <a:off x="0" y="0"/>
                            <a:ext cx="4622165" cy="1706245"/>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Trồng cây trong nhà có những ích lợi:</w:t>
      </w:r>
    </w:p>
    <w:p w:rsidR="00DB6EBA" w:rsidRDefault="00C8782C">
      <w:pPr>
        <w:numPr>
          <w:ilvl w:val="0"/>
          <w:numId w:val="148"/>
        </w:numPr>
        <w:shd w:val="clear" w:color="auto" w:fill="FFFFFF"/>
        <w:spacing w:after="0" w:line="240" w:lineRule="auto"/>
        <w:jc w:val="both"/>
      </w:pPr>
      <w:r>
        <w:t>Hút bụt, thanh lọc không khí, giảm nhiệt độ trong nhà, tạo cảm giác mát mẻ cho ngôi nhà</w:t>
      </w:r>
    </w:p>
    <w:p w:rsidR="00DB6EBA" w:rsidRDefault="00C8782C">
      <w:pPr>
        <w:numPr>
          <w:ilvl w:val="0"/>
          <w:numId w:val="148"/>
        </w:numPr>
        <w:shd w:val="clear" w:color="auto" w:fill="FFFFFF"/>
        <w:spacing w:after="0" w:line="240" w:lineRule="auto"/>
        <w:jc w:val="both"/>
      </w:pPr>
      <w:r>
        <w:t>Tạo tính thẩm mỹ cho ngôi nhà</w:t>
      </w:r>
    </w:p>
    <w:p w:rsidR="00DB6EBA" w:rsidRDefault="00C8782C">
      <w:pPr>
        <w:numPr>
          <w:ilvl w:val="0"/>
          <w:numId w:val="148"/>
        </w:numPr>
        <w:shd w:val="clear" w:color="auto" w:fill="FFFFFF"/>
        <w:spacing w:after="0" w:line="240" w:lineRule="auto"/>
        <w:jc w:val="both"/>
      </w:pPr>
      <w:r>
        <w:t>Giảm hiệu ứng nhà kính</w:t>
      </w:r>
    </w:p>
    <w:p w:rsidR="00DB6EBA" w:rsidRDefault="00C8782C">
      <w:pPr>
        <w:shd w:val="clear" w:color="auto" w:fill="FFFFFF"/>
        <w:spacing w:after="0" w:line="240" w:lineRule="auto"/>
        <w:jc w:val="both"/>
      </w:pPr>
      <w:r>
        <w:t>Một số cây nên trồng trong nhà: cây lan, cây hoa mai, cây lưỡi hổ, cây thường xuân, cây trầu bà, ...</w:t>
      </w:r>
    </w:p>
    <w:p w:rsidR="00DB6EBA" w:rsidRDefault="00C8782C">
      <w:pPr>
        <w:shd w:val="clear" w:color="auto" w:fill="FFFFFF"/>
        <w:spacing w:after="0" w:line="240" w:lineRule="auto"/>
        <w:jc w:val="both"/>
      </w:pPr>
      <w:r>
        <w:t>2. Lượng chảy của dòng nước ở nơi có rừng nhỏ hơn lượng chảy ở đồi trọc. Vì ở nơi có rừng, cây giúp ngăn dòng chảy và giữ lại nước mưa nên dòng chảy sẽ nhỏ</w:t>
      </w:r>
      <w:r>
        <w:t xml:space="preserve"> hơn.</w:t>
      </w:r>
    </w:p>
    <w:p w:rsidR="00DB6EBA" w:rsidRDefault="00C8782C">
      <w:pPr>
        <w:shd w:val="clear" w:color="auto" w:fill="FFFFFF"/>
        <w:spacing w:after="0" w:line="240" w:lineRule="auto"/>
        <w:jc w:val="both"/>
      </w:pPr>
      <w:r>
        <w:t>Lượng chảy của dòng nước mưa ảnh hưởng đến độ màu mỡ và khả năng giữ nước của đất. Lượng chảy càng nhỏ, đất càng màu mỡ và đất càng giữ được nhiều nước.</w:t>
      </w:r>
    </w:p>
    <w:p w:rsidR="00DB6EBA" w:rsidRDefault="00C8782C">
      <w:pPr>
        <w:shd w:val="clear" w:color="auto" w:fill="FFFFFF"/>
        <w:spacing w:after="0" w:line="240" w:lineRule="auto"/>
        <w:jc w:val="both"/>
      </w:pPr>
      <w:r>
        <w:t>Qua đó cũng thấy được đất trên đồi, núi trọc dễ bị xói mòn, sạt lở hơn, hạn hán hơn.</w:t>
      </w:r>
    </w:p>
    <w:p w:rsidR="00DB6EBA" w:rsidRDefault="00C8782C">
      <w:pPr>
        <w:shd w:val="clear" w:color="auto" w:fill="FFFFFF"/>
        <w:spacing w:after="0" w:line="240" w:lineRule="auto"/>
        <w:jc w:val="both"/>
      </w:pPr>
      <w:r>
        <w:t>3. Một số th</w:t>
      </w:r>
      <w:r>
        <w:t>iên tai ở nước ta:</w:t>
      </w:r>
    </w:p>
    <w:p w:rsidR="00DB6EBA" w:rsidRDefault="00C8782C">
      <w:pPr>
        <w:numPr>
          <w:ilvl w:val="0"/>
          <w:numId w:val="149"/>
        </w:numPr>
        <w:shd w:val="clear" w:color="auto" w:fill="FFFFFF"/>
        <w:spacing w:after="0" w:line="240" w:lineRule="auto"/>
        <w:jc w:val="both"/>
      </w:pPr>
      <w:r>
        <w:t>sạt lở đất</w:t>
      </w:r>
    </w:p>
    <w:p w:rsidR="00DB6EBA" w:rsidRDefault="00C8782C">
      <w:pPr>
        <w:numPr>
          <w:ilvl w:val="0"/>
          <w:numId w:val="149"/>
        </w:numPr>
        <w:shd w:val="clear" w:color="auto" w:fill="FFFFFF"/>
        <w:spacing w:after="0" w:line="240" w:lineRule="auto"/>
        <w:jc w:val="both"/>
      </w:pPr>
      <w:r>
        <w:t>lũ lụt</w:t>
      </w:r>
    </w:p>
    <w:p w:rsidR="00DB6EBA" w:rsidRDefault="00C8782C">
      <w:pPr>
        <w:shd w:val="clear" w:color="auto" w:fill="FFFFFF"/>
        <w:spacing w:after="0" w:line="240" w:lineRule="auto"/>
        <w:jc w:val="both"/>
      </w:pPr>
      <w:r>
        <w:t>Biện pháp: trồng nhiều cây xanh, phủ xanh đất trống đồi trọc.</w:t>
      </w:r>
    </w:p>
    <w:p w:rsidR="00DB6EBA" w:rsidRDefault="00C8782C">
      <w:pPr>
        <w:shd w:val="clear" w:color="auto" w:fill="FFFFFF"/>
        <w:spacing w:after="0" w:line="240" w:lineRule="auto"/>
        <w:jc w:val="both"/>
      </w:pPr>
      <w:r>
        <w:t>4. Vai trò của thực vật đối với động vật:</w:t>
      </w:r>
    </w:p>
    <w:p w:rsidR="00DB6EBA" w:rsidRDefault="00C8782C">
      <w:pPr>
        <w:numPr>
          <w:ilvl w:val="0"/>
          <w:numId w:val="150"/>
        </w:numPr>
        <w:shd w:val="clear" w:color="auto" w:fill="FFFFFF"/>
        <w:spacing w:after="0" w:line="240" w:lineRule="auto"/>
        <w:jc w:val="both"/>
      </w:pPr>
      <w:r>
        <w:t>là nguồn thức ăn cho các loài động vật ăn thực vật</w:t>
      </w:r>
    </w:p>
    <w:p w:rsidR="00DB6EBA" w:rsidRDefault="00C8782C">
      <w:pPr>
        <w:numPr>
          <w:ilvl w:val="0"/>
          <w:numId w:val="150"/>
        </w:numPr>
        <w:shd w:val="clear" w:color="auto" w:fill="FFFFFF"/>
        <w:spacing w:after="0" w:line="240" w:lineRule="auto"/>
        <w:jc w:val="both"/>
      </w:pPr>
      <w:r>
        <w:t>là nơi sinh sản, trú ngụ của nhiều loài động vật</w:t>
      </w:r>
    </w:p>
    <w:p w:rsidR="00DB6EBA" w:rsidRDefault="00C8782C">
      <w:pPr>
        <w:shd w:val="clear" w:color="auto" w:fill="FFFFFF"/>
        <w:spacing w:after="0" w:line="240" w:lineRule="auto"/>
        <w:jc w:val="both"/>
      </w:pPr>
      <w:r>
        <w:t>Ví dụ: trâu ăn cỏ, gà ăn rau, khỉ ăn lá cây, hoa quả, ...</w:t>
      </w:r>
    </w:p>
    <w:tbl>
      <w:tblPr>
        <w:tblStyle w:val="a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41: </w:t>
            </w:r>
            <w:r>
              <w:rPr>
                <w:b/>
                <w:color w:val="000000"/>
              </w:rPr>
              <w:t>Báo cáo thực hành</w:t>
            </w:r>
          </w:p>
          <w:p w:rsidR="00DB6EBA" w:rsidRDefault="00C8782C">
            <w:pPr>
              <w:pBdr>
                <w:top w:val="nil"/>
                <w:left w:val="nil"/>
                <w:bottom w:val="nil"/>
                <w:right w:val="nil"/>
                <w:between w:val="nil"/>
              </w:pBdr>
              <w:shd w:val="clear" w:color="auto" w:fill="FFFFFF"/>
              <w:jc w:val="both"/>
              <w:rPr>
                <w:color w:val="000000"/>
              </w:rPr>
            </w:pPr>
            <w:r>
              <w:rPr>
                <w:color w:val="000000"/>
              </w:rPr>
              <w:t>1. Em hãy sắp xếp các mẫu vật đã quan sát vào vị trí phân loại thực vật cho phù hợp và giải thích vì sao em sắp xếp như vậy. Hoàn thành bảng theo mẫu sau:</w:t>
            </w:r>
          </w:p>
          <w:tbl>
            <w:tblPr>
              <w:tblStyle w:val="afffff9"/>
              <w:tblW w:w="8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79"/>
              <w:gridCol w:w="3546"/>
              <w:gridCol w:w="2013"/>
            </w:tblGrid>
            <w:tr w:rsidR="00DB6EBA">
              <w:trPr>
                <w:trHeight w:val="325"/>
              </w:trPr>
              <w:tc>
                <w:tcPr>
                  <w:tcW w:w="0" w:type="auto"/>
                  <w:shd w:val="clear" w:color="auto" w:fill="FFFFFF"/>
                  <w:tcMar>
                    <w:top w:w="75" w:type="dxa"/>
                    <w:left w:w="75" w:type="dxa"/>
                    <w:bottom w:w="75" w:type="dxa"/>
                    <w:right w:w="75" w:type="dxa"/>
                  </w:tcMar>
                </w:tcPr>
                <w:p w:rsidR="00DB6EBA" w:rsidRDefault="00C8782C">
                  <w:pPr>
                    <w:spacing w:after="0"/>
                    <w:jc w:val="both"/>
                  </w:pPr>
                  <w:r>
                    <w:t>Tên cây</w:t>
                  </w:r>
                </w:p>
              </w:tc>
              <w:tc>
                <w:tcPr>
                  <w:tcW w:w="0" w:type="auto"/>
                  <w:shd w:val="clear" w:color="auto" w:fill="FFFFFF"/>
                  <w:tcMar>
                    <w:top w:w="75" w:type="dxa"/>
                    <w:left w:w="75" w:type="dxa"/>
                    <w:bottom w:w="75" w:type="dxa"/>
                    <w:right w:w="75" w:type="dxa"/>
                  </w:tcMar>
                </w:tcPr>
                <w:p w:rsidR="00DB6EBA" w:rsidRDefault="00C8782C">
                  <w:pPr>
                    <w:spacing w:after="0"/>
                    <w:jc w:val="both"/>
                  </w:pPr>
                  <w:r>
                    <w:t>Tên ngành</w:t>
                  </w:r>
                </w:p>
              </w:tc>
              <w:tc>
                <w:tcPr>
                  <w:tcW w:w="0" w:type="auto"/>
                  <w:shd w:val="clear" w:color="auto" w:fill="FFFFFF"/>
                  <w:tcMar>
                    <w:top w:w="75" w:type="dxa"/>
                    <w:left w:w="75" w:type="dxa"/>
                    <w:bottom w:w="75" w:type="dxa"/>
                    <w:right w:w="75" w:type="dxa"/>
                  </w:tcMar>
                </w:tcPr>
                <w:p w:rsidR="00DB6EBA" w:rsidRDefault="00C8782C">
                  <w:pPr>
                    <w:spacing w:after="0"/>
                    <w:jc w:val="both"/>
                  </w:pPr>
                  <w:r>
                    <w:t>Lí do</w:t>
                  </w:r>
                </w:p>
              </w:tc>
            </w:tr>
            <w:tr w:rsidR="00DB6EBA">
              <w:trPr>
                <w:trHeight w:val="334"/>
              </w:trPr>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r>
            <w:tr w:rsidR="00DB6EBA">
              <w:trPr>
                <w:trHeight w:val="325"/>
              </w:trPr>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r>
          </w:tbl>
          <w:p w:rsidR="00DB6EBA" w:rsidRDefault="00C8782C">
            <w:pPr>
              <w:pBdr>
                <w:top w:val="nil"/>
                <w:left w:val="nil"/>
                <w:bottom w:val="nil"/>
                <w:right w:val="nil"/>
                <w:between w:val="nil"/>
              </w:pBdr>
              <w:shd w:val="clear" w:color="auto" w:fill="FFFFFF"/>
              <w:jc w:val="both"/>
              <w:rPr>
                <w:color w:val="000000"/>
              </w:rPr>
            </w:pPr>
            <w:r>
              <w:rPr>
                <w:color w:val="000000"/>
              </w:rPr>
              <w:t>2. Nêu dấu hiệu nhận biết một số đại diện ngành thực vật thông qua đặc điểm hình thái.</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Học sinh tự quan sát và điền vào bảng.</w:t>
      </w:r>
    </w:p>
    <w:p w:rsidR="00DB6EBA" w:rsidRDefault="00C8782C">
      <w:pPr>
        <w:shd w:val="clear" w:color="auto" w:fill="FFFFFF"/>
        <w:spacing w:after="0" w:line="240" w:lineRule="auto"/>
        <w:jc w:val="both"/>
      </w:pPr>
      <w:r>
        <w:t>2. Dấu hiệu nhận biết thông qua đặc điểm hình thái:</w:t>
      </w:r>
    </w:p>
    <w:p w:rsidR="00DB6EBA" w:rsidRDefault="00C8782C">
      <w:pPr>
        <w:numPr>
          <w:ilvl w:val="0"/>
          <w:numId w:val="140"/>
        </w:numPr>
        <w:shd w:val="clear" w:color="auto" w:fill="FFFFFF"/>
        <w:spacing w:after="0" w:line="240" w:lineRule="auto"/>
        <w:jc w:val="both"/>
      </w:pPr>
      <w:r>
        <w:t>Cơ quan sinh sản: hoa, quả</w:t>
      </w:r>
    </w:p>
    <w:p w:rsidR="00DB6EBA" w:rsidRDefault="00C8782C">
      <w:pPr>
        <w:numPr>
          <w:ilvl w:val="0"/>
          <w:numId w:val="140"/>
        </w:numPr>
        <w:shd w:val="clear" w:color="auto" w:fill="FFFFFF"/>
        <w:spacing w:after="0" w:line="240" w:lineRule="auto"/>
        <w:jc w:val="both"/>
      </w:pPr>
      <w:r>
        <w:t>Vị trí của hạt: bên trong hay bên ngoài</w:t>
      </w:r>
    </w:p>
    <w:tbl>
      <w:tblPr>
        <w:tblStyle w:val="a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42:</w:t>
            </w:r>
            <w:r>
              <w:rPr>
                <w:color w:val="000000"/>
              </w:rPr>
              <w:t xml:space="preserve"> Chỉ ra các loài em cho là động vật trong hình bên và gọi tên các loài em biết. Vì sao em lại xếp chúng vào nhóm động vật?</w:t>
            </w:r>
          </w:p>
          <w:p w:rsidR="00DB6EBA" w:rsidRDefault="00C8782C">
            <w:pPr>
              <w:pBdr>
                <w:top w:val="nil"/>
                <w:left w:val="nil"/>
                <w:bottom w:val="nil"/>
                <w:right w:val="nil"/>
                <w:between w:val="nil"/>
              </w:pBdr>
              <w:shd w:val="clear" w:color="auto" w:fill="FFFFFF"/>
              <w:jc w:val="center"/>
              <w:rPr>
                <w:color w:val="000000"/>
              </w:rPr>
            </w:pPr>
            <w:r>
              <w:rPr>
                <w:noProof/>
                <w:color w:val="000000"/>
              </w:rPr>
              <w:drawing>
                <wp:inline distT="0" distB="0" distL="0" distR="0">
                  <wp:extent cx="4022620" cy="1841385"/>
                  <wp:effectExtent l="0" t="0" r="0" b="0"/>
                  <wp:docPr id="204" name="image26.png" descr="https://tech12h.com/sites/default/files/styles/inbody400/public/screenshot_45_42.png?itok=l43SBUzp"/>
                  <wp:cNvGraphicFramePr/>
                  <a:graphic xmlns:a="http://schemas.openxmlformats.org/drawingml/2006/main">
                    <a:graphicData uri="http://schemas.openxmlformats.org/drawingml/2006/picture">
                      <pic:pic xmlns:pic="http://schemas.openxmlformats.org/drawingml/2006/picture">
                        <pic:nvPicPr>
                          <pic:cNvPr id="0" name="image26.png" descr="https://tech12h.com/sites/default/files/styles/inbody400/public/screenshot_45_42.png?itok=l43SBUzp"/>
                          <pic:cNvPicPr preferRelativeResize="0"/>
                        </pic:nvPicPr>
                        <pic:blipFill>
                          <a:blip r:embed="rId102"/>
                          <a:srcRect/>
                          <a:stretch>
                            <a:fillRect/>
                          </a:stretch>
                        </pic:blipFill>
                        <pic:spPr>
                          <a:xfrm>
                            <a:off x="0" y="0"/>
                            <a:ext cx="4022620" cy="1841385"/>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Các loài động vật: ếch, cá, ốc, nòng nọc, ấu trùng, giun, vịt, chuồn chuồn.</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Chúng là được xếp vào nhóm động vật vì chúng là những sinh vật đa bào nhân thực, dị dưỡng, tế bào không có thành tế bào và hầu hết chúng có khả năng di chuyển.</w:t>
      </w:r>
    </w:p>
    <w:tbl>
      <w:tblPr>
        <w:tblStyle w:val="a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43:</w:t>
            </w:r>
            <w:r>
              <w:t xml:space="preserve"> </w:t>
            </w:r>
            <w:r>
              <w:rPr>
                <w:b/>
              </w:rPr>
              <w:t>Thảo luận nhóm và thực hiện yêu cầu sau</w:t>
            </w:r>
          </w:p>
          <w:p w:rsidR="00DB6EBA" w:rsidRDefault="00C8782C">
            <w:pPr>
              <w:shd w:val="clear" w:color="auto" w:fill="FFFFFF"/>
              <w:jc w:val="both"/>
            </w:pPr>
            <w:r>
              <w:t xml:space="preserve">Các loài động vật có thể sống ở đâu? Hãy kể tên </w:t>
            </w:r>
            <w:r>
              <w:t>một số loài động vật sống ở những nơi đó và hoàn thành bảng theo mẫu sau:</w:t>
            </w:r>
          </w:p>
          <w:tbl>
            <w:tblPr>
              <w:tblStyle w:val="afffffc"/>
              <w:tblW w:w="8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4"/>
              <w:gridCol w:w="3831"/>
            </w:tblGrid>
            <w:tr w:rsidR="00DB6EBA">
              <w:trPr>
                <w:trHeight w:val="202"/>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Môi trường sống</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Loài động vật</w:t>
                  </w:r>
                </w:p>
              </w:tc>
            </w:tr>
            <w:tr w:rsidR="00DB6EBA">
              <w:trPr>
                <w:trHeight w:val="21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02"/>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1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02"/>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1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DB6EBA">
            <w:pPr>
              <w:pBdr>
                <w:top w:val="nil"/>
                <w:left w:val="nil"/>
                <w:bottom w:val="nil"/>
                <w:right w:val="nil"/>
                <w:between w:val="nil"/>
              </w:pBdr>
              <w:jc w:val="both"/>
              <w:rPr>
                <w:color w:val="000000"/>
              </w:rPr>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Các loài động vật có thể sống dưới nước, trên cạn, trong đất, trong cơ thể sinh vật khác, ...</w:t>
      </w:r>
    </w:p>
    <w:tbl>
      <w:tblPr>
        <w:tblStyle w:val="afffffd"/>
        <w:tblW w:w="8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06"/>
        <w:gridCol w:w="2839"/>
      </w:tblGrid>
      <w:tr w:rsidR="00DB6EBA">
        <w:tc>
          <w:tcPr>
            <w:tcW w:w="0" w:type="auto"/>
            <w:tcMar>
              <w:top w:w="75" w:type="dxa"/>
              <w:left w:w="75" w:type="dxa"/>
              <w:bottom w:w="75" w:type="dxa"/>
              <w:right w:w="75" w:type="dxa"/>
            </w:tcMar>
          </w:tcPr>
          <w:p w:rsidR="00DB6EBA" w:rsidRDefault="00C8782C">
            <w:pPr>
              <w:spacing w:after="0" w:line="240" w:lineRule="auto"/>
              <w:jc w:val="both"/>
            </w:pPr>
            <w:r>
              <w:t>Môi trường sống</w:t>
            </w:r>
          </w:p>
        </w:tc>
        <w:tc>
          <w:tcPr>
            <w:tcW w:w="0" w:type="auto"/>
            <w:tcMar>
              <w:top w:w="75" w:type="dxa"/>
              <w:left w:w="75" w:type="dxa"/>
              <w:bottom w:w="75" w:type="dxa"/>
              <w:right w:w="75" w:type="dxa"/>
            </w:tcMar>
          </w:tcPr>
          <w:p w:rsidR="00DB6EBA" w:rsidRDefault="00C8782C">
            <w:pPr>
              <w:spacing w:after="0" w:line="240" w:lineRule="auto"/>
              <w:jc w:val="both"/>
            </w:pPr>
            <w:r>
              <w:t>Loài động vật</w:t>
            </w:r>
          </w:p>
        </w:tc>
      </w:tr>
      <w:tr w:rsidR="00DB6EBA">
        <w:tc>
          <w:tcPr>
            <w:tcW w:w="0" w:type="auto"/>
            <w:tcMar>
              <w:top w:w="75" w:type="dxa"/>
              <w:left w:w="75" w:type="dxa"/>
              <w:bottom w:w="75" w:type="dxa"/>
              <w:right w:w="75" w:type="dxa"/>
            </w:tcMar>
          </w:tcPr>
          <w:p w:rsidR="00DB6EBA" w:rsidRDefault="00C8782C">
            <w:pPr>
              <w:spacing w:after="0" w:line="240" w:lineRule="auto"/>
              <w:jc w:val="both"/>
            </w:pPr>
            <w:r>
              <w:t>dưới nước</w:t>
            </w:r>
          </w:p>
        </w:tc>
        <w:tc>
          <w:tcPr>
            <w:tcW w:w="0" w:type="auto"/>
            <w:tcMar>
              <w:top w:w="75" w:type="dxa"/>
              <w:left w:w="75" w:type="dxa"/>
              <w:bottom w:w="75" w:type="dxa"/>
              <w:right w:w="75" w:type="dxa"/>
            </w:tcMar>
          </w:tcPr>
          <w:p w:rsidR="00DB6EBA" w:rsidRDefault="00C8782C">
            <w:pPr>
              <w:spacing w:after="0" w:line="240" w:lineRule="auto"/>
              <w:jc w:val="both"/>
            </w:pPr>
            <w:r>
              <w:t>cá</w:t>
            </w:r>
          </w:p>
        </w:tc>
      </w:tr>
      <w:tr w:rsidR="00DB6EBA">
        <w:tc>
          <w:tcPr>
            <w:tcW w:w="0" w:type="auto"/>
            <w:tcMar>
              <w:top w:w="75" w:type="dxa"/>
              <w:left w:w="75" w:type="dxa"/>
              <w:bottom w:w="75" w:type="dxa"/>
              <w:right w:w="75" w:type="dxa"/>
            </w:tcMar>
          </w:tcPr>
          <w:p w:rsidR="00DB6EBA" w:rsidRDefault="00C8782C">
            <w:pPr>
              <w:spacing w:after="0" w:line="240" w:lineRule="auto"/>
              <w:jc w:val="both"/>
            </w:pPr>
            <w:r>
              <w:t>dưới nước</w:t>
            </w:r>
          </w:p>
        </w:tc>
        <w:tc>
          <w:tcPr>
            <w:tcW w:w="0" w:type="auto"/>
            <w:tcMar>
              <w:top w:w="75" w:type="dxa"/>
              <w:left w:w="75" w:type="dxa"/>
              <w:bottom w:w="75" w:type="dxa"/>
              <w:right w:w="75" w:type="dxa"/>
            </w:tcMar>
          </w:tcPr>
          <w:p w:rsidR="00DB6EBA" w:rsidRDefault="00C8782C">
            <w:pPr>
              <w:spacing w:after="0" w:line="240" w:lineRule="auto"/>
              <w:jc w:val="both"/>
            </w:pPr>
            <w:r>
              <w:t>tôm</w:t>
            </w:r>
          </w:p>
        </w:tc>
      </w:tr>
      <w:tr w:rsidR="00DB6EBA">
        <w:tc>
          <w:tcPr>
            <w:tcW w:w="0" w:type="auto"/>
            <w:tcMar>
              <w:top w:w="75" w:type="dxa"/>
              <w:left w:w="75" w:type="dxa"/>
              <w:bottom w:w="75" w:type="dxa"/>
              <w:right w:w="75" w:type="dxa"/>
            </w:tcMar>
          </w:tcPr>
          <w:p w:rsidR="00DB6EBA" w:rsidRDefault="00C8782C">
            <w:pPr>
              <w:spacing w:after="0" w:line="240" w:lineRule="auto"/>
              <w:jc w:val="both"/>
            </w:pPr>
            <w:r>
              <w:t>trên cạn</w:t>
            </w:r>
          </w:p>
        </w:tc>
        <w:tc>
          <w:tcPr>
            <w:tcW w:w="0" w:type="auto"/>
            <w:tcMar>
              <w:top w:w="75" w:type="dxa"/>
              <w:left w:w="75" w:type="dxa"/>
              <w:bottom w:w="75" w:type="dxa"/>
              <w:right w:w="75" w:type="dxa"/>
            </w:tcMar>
          </w:tcPr>
          <w:p w:rsidR="00DB6EBA" w:rsidRDefault="00C8782C">
            <w:pPr>
              <w:spacing w:after="0" w:line="240" w:lineRule="auto"/>
              <w:jc w:val="both"/>
            </w:pPr>
            <w:r>
              <w:t>gà</w:t>
            </w:r>
          </w:p>
        </w:tc>
      </w:tr>
      <w:tr w:rsidR="00DB6EBA">
        <w:tc>
          <w:tcPr>
            <w:tcW w:w="0" w:type="auto"/>
            <w:tcMar>
              <w:top w:w="75" w:type="dxa"/>
              <w:left w:w="75" w:type="dxa"/>
              <w:bottom w:w="75" w:type="dxa"/>
              <w:right w:w="75" w:type="dxa"/>
            </w:tcMar>
          </w:tcPr>
          <w:p w:rsidR="00DB6EBA" w:rsidRDefault="00C8782C">
            <w:pPr>
              <w:spacing w:after="0" w:line="240" w:lineRule="auto"/>
              <w:jc w:val="both"/>
            </w:pPr>
            <w:r>
              <w:t>trong đất</w:t>
            </w:r>
          </w:p>
        </w:tc>
        <w:tc>
          <w:tcPr>
            <w:tcW w:w="0" w:type="auto"/>
            <w:tcMar>
              <w:top w:w="75" w:type="dxa"/>
              <w:left w:w="75" w:type="dxa"/>
              <w:bottom w:w="75" w:type="dxa"/>
              <w:right w:w="75" w:type="dxa"/>
            </w:tcMar>
          </w:tcPr>
          <w:p w:rsidR="00DB6EBA" w:rsidRDefault="00C8782C">
            <w:pPr>
              <w:spacing w:after="0" w:line="240" w:lineRule="auto"/>
              <w:jc w:val="both"/>
            </w:pPr>
            <w:r>
              <w:t>giun đất</w:t>
            </w:r>
          </w:p>
        </w:tc>
      </w:tr>
      <w:tr w:rsidR="00DB6EBA">
        <w:tc>
          <w:tcPr>
            <w:tcW w:w="0" w:type="auto"/>
            <w:tcMar>
              <w:top w:w="75" w:type="dxa"/>
              <w:left w:w="75" w:type="dxa"/>
              <w:bottom w:w="75" w:type="dxa"/>
              <w:right w:w="75" w:type="dxa"/>
            </w:tcMar>
          </w:tcPr>
          <w:p w:rsidR="00DB6EBA" w:rsidRDefault="00C8782C">
            <w:pPr>
              <w:spacing w:after="0" w:line="240" w:lineRule="auto"/>
              <w:jc w:val="both"/>
            </w:pPr>
            <w:r>
              <w:t>trong đất</w:t>
            </w:r>
          </w:p>
        </w:tc>
        <w:tc>
          <w:tcPr>
            <w:tcW w:w="0" w:type="auto"/>
            <w:tcMar>
              <w:top w:w="75" w:type="dxa"/>
              <w:left w:w="75" w:type="dxa"/>
              <w:bottom w:w="75" w:type="dxa"/>
              <w:right w:w="75" w:type="dxa"/>
            </w:tcMar>
          </w:tcPr>
          <w:p w:rsidR="00DB6EBA" w:rsidRDefault="00C8782C">
            <w:pPr>
              <w:spacing w:after="0" w:line="240" w:lineRule="auto"/>
              <w:jc w:val="both"/>
            </w:pPr>
            <w:r>
              <w:t>ấu trùng ve</w:t>
            </w:r>
          </w:p>
        </w:tc>
      </w:tr>
      <w:tr w:rsidR="00DB6EBA">
        <w:tc>
          <w:tcPr>
            <w:tcW w:w="0" w:type="auto"/>
            <w:tcMar>
              <w:top w:w="75" w:type="dxa"/>
              <w:left w:w="75" w:type="dxa"/>
              <w:bottom w:w="75" w:type="dxa"/>
              <w:right w:w="75" w:type="dxa"/>
            </w:tcMar>
          </w:tcPr>
          <w:p w:rsidR="00DB6EBA" w:rsidRDefault="00C8782C">
            <w:pPr>
              <w:spacing w:after="0" w:line="240" w:lineRule="auto"/>
              <w:jc w:val="both"/>
            </w:pPr>
            <w:r>
              <w:t>trong cơ thể sinh vật khác</w:t>
            </w:r>
          </w:p>
        </w:tc>
        <w:tc>
          <w:tcPr>
            <w:tcW w:w="0" w:type="auto"/>
            <w:tcMar>
              <w:top w:w="75" w:type="dxa"/>
              <w:left w:w="75" w:type="dxa"/>
              <w:bottom w:w="75" w:type="dxa"/>
              <w:right w:w="75" w:type="dxa"/>
            </w:tcMar>
          </w:tcPr>
          <w:p w:rsidR="00DB6EBA" w:rsidRDefault="00C8782C">
            <w:pPr>
              <w:spacing w:after="0" w:line="240" w:lineRule="auto"/>
              <w:jc w:val="both"/>
            </w:pPr>
            <w:r>
              <w:t>sán</w:t>
            </w:r>
          </w:p>
        </w:tc>
      </w:tr>
      <w:tr w:rsidR="00DB6EBA">
        <w:tc>
          <w:tcPr>
            <w:tcW w:w="0" w:type="auto"/>
            <w:tcMar>
              <w:top w:w="75" w:type="dxa"/>
              <w:left w:w="75" w:type="dxa"/>
              <w:bottom w:w="75" w:type="dxa"/>
              <w:right w:w="75" w:type="dxa"/>
            </w:tcMar>
          </w:tcPr>
          <w:p w:rsidR="00DB6EBA" w:rsidRDefault="00C8782C">
            <w:pPr>
              <w:spacing w:after="0" w:line="240" w:lineRule="auto"/>
              <w:jc w:val="both"/>
            </w:pPr>
            <w:r>
              <w:t>trên cạn</w:t>
            </w:r>
          </w:p>
        </w:tc>
        <w:tc>
          <w:tcPr>
            <w:tcW w:w="0" w:type="auto"/>
            <w:tcMar>
              <w:top w:w="75" w:type="dxa"/>
              <w:left w:w="75" w:type="dxa"/>
              <w:bottom w:w="75" w:type="dxa"/>
              <w:right w:w="75" w:type="dxa"/>
            </w:tcMar>
          </w:tcPr>
          <w:p w:rsidR="00DB6EBA" w:rsidRDefault="00C8782C">
            <w:pPr>
              <w:spacing w:after="0" w:line="240" w:lineRule="auto"/>
              <w:jc w:val="both"/>
            </w:pPr>
            <w:r>
              <w:t>trâu</w:t>
            </w:r>
          </w:p>
        </w:tc>
      </w:tr>
    </w:tbl>
    <w:p w:rsidR="00DB6EBA" w:rsidRDefault="00DB6EBA">
      <w:pPr>
        <w:pBdr>
          <w:top w:val="nil"/>
          <w:left w:val="nil"/>
          <w:bottom w:val="nil"/>
          <w:right w:val="nil"/>
          <w:between w:val="nil"/>
        </w:pBdr>
        <w:shd w:val="clear" w:color="auto" w:fill="FFFFFF"/>
        <w:spacing w:after="0" w:line="240" w:lineRule="auto"/>
        <w:jc w:val="both"/>
        <w:rPr>
          <w:color w:val="000000"/>
        </w:rPr>
      </w:pPr>
    </w:p>
    <w:tbl>
      <w:tblPr>
        <w:tblStyle w:val="a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44:</w:t>
            </w:r>
            <w:r>
              <w:t xml:space="preserve"> </w:t>
            </w:r>
          </w:p>
          <w:p w:rsidR="00DB6EBA" w:rsidRDefault="00C8782C">
            <w:pPr>
              <w:shd w:val="clear" w:color="auto" w:fill="FFFFFF"/>
              <w:jc w:val="both"/>
            </w:pPr>
            <w:r>
              <w:t>1. Kể tên những loài thân mềm, chân khớp mà em biết?</w:t>
            </w:r>
          </w:p>
          <w:p w:rsidR="00DB6EBA" w:rsidRDefault="00C8782C">
            <w:pPr>
              <w:shd w:val="clear" w:color="auto" w:fill="FFFFFF"/>
              <w:jc w:val="both"/>
            </w:pPr>
            <w:r>
              <w:t>2. Với mỗi ngành thuộc nhóm động vật không xương sống, em hãy tìm ra một từ khóa là dấu hiệu giúp em nhận biết được chúng thuộc ngành nào.</w:t>
            </w:r>
          </w:p>
          <w:p w:rsidR="00DB6EBA" w:rsidRDefault="00C8782C">
            <w:pPr>
              <w:shd w:val="clear" w:color="auto" w:fill="FFFFFF"/>
              <w:jc w:val="both"/>
            </w:pPr>
            <w:r>
              <w:t>3. Dựa vào cầu trả lời ở câu trên, hãy quan sát hình 13.7 và hoàn thành vào bảng theo mẫu sau vào vở.</w:t>
            </w:r>
          </w:p>
          <w:tbl>
            <w:tblPr>
              <w:tblStyle w:val="affffff"/>
              <w:tblW w:w="8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53"/>
              <w:gridCol w:w="4242"/>
              <w:gridCol w:w="1656"/>
            </w:tblGrid>
            <w:tr w:rsidR="00DB6EBA">
              <w:trPr>
                <w:trHeight w:val="224"/>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loài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Đặc điểm nhận biết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Ngành</w:t>
                  </w:r>
                </w:p>
              </w:tc>
            </w:tr>
            <w:tr w:rsidR="00DB6EBA">
              <w:trPr>
                <w:trHeight w:val="23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Sứa</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24"/>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Châu chấu</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3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Hàu biển</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24"/>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Rươi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bl>
          <w:p w:rsidR="00DB6EBA" w:rsidRDefault="00C8782C">
            <w:pPr>
              <w:shd w:val="clear" w:color="auto" w:fill="FFFFFF"/>
              <w:jc w:val="both"/>
            </w:pPr>
            <w:r>
              <w:t>4. Em hãy lấy thêm ví dụ về các loài cá mà em biết.</w:t>
            </w:r>
          </w:p>
          <w:p w:rsidR="00DB6EBA" w:rsidRDefault="00C8782C">
            <w:pPr>
              <w:shd w:val="clear" w:color="auto" w:fill="FFFFFF"/>
              <w:jc w:val="both"/>
            </w:pPr>
            <w:r>
              <w:t>5. Ếch thường sống ở những nơi ẩm ướt, nếu nuôi nó ở nơi khô ráo, thiếu ẩm thì nó có sống được không? Vì sao?</w:t>
            </w:r>
          </w:p>
          <w:p w:rsidR="00DB6EBA" w:rsidRDefault="00C8782C">
            <w:pPr>
              <w:shd w:val="clear" w:color="auto" w:fill="FFFFFF"/>
              <w:jc w:val="both"/>
            </w:pPr>
            <w:r>
              <w:t>6. Cá heo và cá voi sống dưới nước và đều được gọi là cá, tuy nhiên chúng không thuộc lớp Cá mà thuộc lớp Động vật có vú. Em hãy tìm hiểu về hai loài trên và giải thích vì sao chúng lại không được xếp vào lớp Cá.</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 xml:space="preserve">1. Loài thân mềm: ốc sên, bạch tuộc, </w:t>
      </w:r>
      <w:r>
        <w:t>mực, ốc anh vũ, ...</w:t>
      </w:r>
    </w:p>
    <w:p w:rsidR="00DB6EBA" w:rsidRDefault="00C8782C">
      <w:pPr>
        <w:shd w:val="clear" w:color="auto" w:fill="FFFFFF"/>
        <w:spacing w:after="0" w:line="240" w:lineRule="auto"/>
        <w:jc w:val="both"/>
      </w:pPr>
      <w:r>
        <w:t>    Loài chân khớp: tôm, dế mèn, cua, châu chấu, bọ hung, ...</w:t>
      </w:r>
    </w:p>
    <w:p w:rsidR="00DB6EBA" w:rsidRDefault="00C8782C">
      <w:pPr>
        <w:shd w:val="clear" w:color="auto" w:fill="FFFFFF"/>
        <w:spacing w:after="0" w:line="240" w:lineRule="auto"/>
        <w:jc w:val="both"/>
      </w:pPr>
      <w:r>
        <w:t>2. Ruột khoang: cơ thể đối xứng tỏa tròn, khoang cơ thể thông với bên ngoài qua lỗ mở</w:t>
      </w:r>
    </w:p>
    <w:p w:rsidR="00DB6EBA" w:rsidRDefault="00C8782C">
      <w:pPr>
        <w:shd w:val="clear" w:color="auto" w:fill="FFFFFF"/>
        <w:spacing w:after="0" w:line="240" w:lineRule="auto"/>
        <w:jc w:val="both"/>
      </w:pPr>
      <w:r>
        <w:t>    Giun dẹp: cơ thể dẹp, đối xứng hai bên</w:t>
      </w:r>
    </w:p>
    <w:p w:rsidR="00DB6EBA" w:rsidRDefault="00C8782C">
      <w:pPr>
        <w:shd w:val="clear" w:color="auto" w:fill="FFFFFF"/>
        <w:spacing w:after="0" w:line="240" w:lineRule="auto"/>
        <w:jc w:val="both"/>
      </w:pPr>
      <w:r>
        <w:t>    Giun tròn: cơ thể tròn hình trụ</w:t>
      </w:r>
    </w:p>
    <w:p w:rsidR="00DB6EBA" w:rsidRDefault="00C8782C">
      <w:pPr>
        <w:shd w:val="clear" w:color="auto" w:fill="FFFFFF"/>
        <w:spacing w:after="0" w:line="240" w:lineRule="auto"/>
        <w:jc w:val="both"/>
      </w:pPr>
      <w:r>
        <w:t xml:space="preserve">    Giun </w:t>
      </w:r>
      <w:r>
        <w:t>đốt: cơ thể phân đốt</w:t>
      </w:r>
    </w:p>
    <w:p w:rsidR="00DB6EBA" w:rsidRDefault="00C8782C">
      <w:pPr>
        <w:shd w:val="clear" w:color="auto" w:fill="FFFFFF"/>
        <w:spacing w:after="0" w:line="240" w:lineRule="auto"/>
        <w:jc w:val="both"/>
      </w:pPr>
      <w:r>
        <w:t>    Thân mềm: cơ thể rất mềm, thường được bao bọc lớp vỏ cứng bên ngoài</w:t>
      </w:r>
    </w:p>
    <w:p w:rsidR="00DB6EBA" w:rsidRDefault="00C8782C">
      <w:pPr>
        <w:shd w:val="clear" w:color="auto" w:fill="FFFFFF"/>
        <w:spacing w:after="0" w:line="240" w:lineRule="auto"/>
        <w:jc w:val="both"/>
      </w:pPr>
      <w:r>
        <w:t>    Chân khớp: chân phân đốt, nối với nhau bằng các khớp động</w:t>
      </w:r>
    </w:p>
    <w:p w:rsidR="00DB6EBA" w:rsidRDefault="00C8782C">
      <w:pPr>
        <w:shd w:val="clear" w:color="auto" w:fill="FFFFFF"/>
        <w:spacing w:after="0" w:line="240" w:lineRule="auto"/>
        <w:jc w:val="both"/>
      </w:pPr>
      <w:r>
        <w:t>3. </w:t>
      </w:r>
    </w:p>
    <w:tbl>
      <w:tblPr>
        <w:tblStyle w:val="affffff0"/>
        <w:tblW w:w="8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9"/>
        <w:gridCol w:w="6580"/>
        <w:gridCol w:w="917"/>
      </w:tblGrid>
      <w:tr w:rsidR="00DB6EBA">
        <w:tc>
          <w:tcPr>
            <w:tcW w:w="0" w:type="auto"/>
            <w:tcMar>
              <w:top w:w="75" w:type="dxa"/>
              <w:left w:w="75" w:type="dxa"/>
              <w:bottom w:w="75" w:type="dxa"/>
              <w:right w:w="75" w:type="dxa"/>
            </w:tcMar>
          </w:tcPr>
          <w:p w:rsidR="00DB6EBA" w:rsidRDefault="00C8782C">
            <w:pPr>
              <w:spacing w:after="0" w:line="240" w:lineRule="auto"/>
              <w:jc w:val="both"/>
            </w:pPr>
            <w:r>
              <w:t>Tên loài</w:t>
            </w:r>
          </w:p>
        </w:tc>
        <w:tc>
          <w:tcPr>
            <w:tcW w:w="0" w:type="auto"/>
            <w:tcMar>
              <w:top w:w="75" w:type="dxa"/>
              <w:left w:w="75" w:type="dxa"/>
              <w:bottom w:w="75" w:type="dxa"/>
              <w:right w:w="75" w:type="dxa"/>
            </w:tcMar>
          </w:tcPr>
          <w:p w:rsidR="00DB6EBA" w:rsidRDefault="00C8782C">
            <w:pPr>
              <w:spacing w:after="0" w:line="240" w:lineRule="auto"/>
              <w:jc w:val="both"/>
            </w:pPr>
            <w:r>
              <w:t>Đặc điểm nhận biết</w:t>
            </w:r>
          </w:p>
        </w:tc>
        <w:tc>
          <w:tcPr>
            <w:tcW w:w="0" w:type="auto"/>
            <w:tcMar>
              <w:top w:w="75" w:type="dxa"/>
              <w:left w:w="75" w:type="dxa"/>
              <w:bottom w:w="75" w:type="dxa"/>
              <w:right w:w="75" w:type="dxa"/>
            </w:tcMar>
          </w:tcPr>
          <w:p w:rsidR="00DB6EBA" w:rsidRDefault="00C8782C">
            <w:pPr>
              <w:spacing w:after="0" w:line="240" w:lineRule="auto"/>
              <w:jc w:val="both"/>
            </w:pPr>
            <w:r>
              <w:t>Ngành</w:t>
            </w:r>
          </w:p>
        </w:tc>
      </w:tr>
      <w:tr w:rsidR="00DB6EBA">
        <w:tc>
          <w:tcPr>
            <w:tcW w:w="0" w:type="auto"/>
            <w:tcMar>
              <w:top w:w="75" w:type="dxa"/>
              <w:left w:w="75" w:type="dxa"/>
              <w:bottom w:w="75" w:type="dxa"/>
              <w:right w:w="75" w:type="dxa"/>
            </w:tcMar>
          </w:tcPr>
          <w:p w:rsidR="00DB6EBA" w:rsidRDefault="00C8782C">
            <w:pPr>
              <w:spacing w:after="0" w:line="240" w:lineRule="auto"/>
              <w:jc w:val="both"/>
            </w:pPr>
            <w:r>
              <w:t>Sứa</w:t>
            </w:r>
          </w:p>
        </w:tc>
        <w:tc>
          <w:tcPr>
            <w:tcW w:w="0" w:type="auto"/>
            <w:tcMar>
              <w:top w:w="75" w:type="dxa"/>
              <w:left w:w="75" w:type="dxa"/>
              <w:bottom w:w="75" w:type="dxa"/>
              <w:right w:w="75" w:type="dxa"/>
            </w:tcMar>
          </w:tcPr>
          <w:p w:rsidR="00DB6EBA" w:rsidRDefault="00C8782C">
            <w:pPr>
              <w:spacing w:after="0" w:line="240" w:lineRule="auto"/>
              <w:jc w:val="both"/>
            </w:pPr>
            <w:r>
              <w:t> cơ thể đối xứng, khoang cơ thể thông với bên ngoài qua lỗ mở ở phần trên cơ thể</w:t>
            </w:r>
          </w:p>
        </w:tc>
        <w:tc>
          <w:tcPr>
            <w:tcW w:w="0" w:type="auto"/>
            <w:tcMar>
              <w:top w:w="75" w:type="dxa"/>
              <w:left w:w="75" w:type="dxa"/>
              <w:bottom w:w="75" w:type="dxa"/>
              <w:right w:w="75" w:type="dxa"/>
            </w:tcMar>
          </w:tcPr>
          <w:p w:rsidR="00DB6EBA" w:rsidRDefault="00C8782C">
            <w:pPr>
              <w:spacing w:after="0" w:line="240" w:lineRule="auto"/>
              <w:jc w:val="both"/>
            </w:pPr>
            <w:r>
              <w:t>ruột khoang </w:t>
            </w:r>
          </w:p>
        </w:tc>
      </w:tr>
      <w:tr w:rsidR="00DB6EBA">
        <w:tc>
          <w:tcPr>
            <w:tcW w:w="0" w:type="auto"/>
            <w:tcMar>
              <w:top w:w="75" w:type="dxa"/>
              <w:left w:w="75" w:type="dxa"/>
              <w:bottom w:w="75" w:type="dxa"/>
              <w:right w:w="75" w:type="dxa"/>
            </w:tcMar>
          </w:tcPr>
          <w:p w:rsidR="00DB6EBA" w:rsidRDefault="00C8782C">
            <w:pPr>
              <w:spacing w:after="0" w:line="240" w:lineRule="auto"/>
              <w:jc w:val="both"/>
            </w:pPr>
            <w:r>
              <w:t>Châu chấu</w:t>
            </w:r>
          </w:p>
        </w:tc>
        <w:tc>
          <w:tcPr>
            <w:tcW w:w="0" w:type="auto"/>
            <w:tcMar>
              <w:top w:w="75" w:type="dxa"/>
              <w:left w:w="75" w:type="dxa"/>
              <w:bottom w:w="75" w:type="dxa"/>
              <w:right w:w="75" w:type="dxa"/>
            </w:tcMar>
          </w:tcPr>
          <w:p w:rsidR="00DB6EBA" w:rsidRDefault="00C8782C">
            <w:pPr>
              <w:spacing w:after="0" w:line="240" w:lineRule="auto"/>
              <w:jc w:val="both"/>
            </w:pPr>
            <w:r>
              <w:t> chân phân đốt, nối với nhau bằng các khớp động</w:t>
            </w:r>
          </w:p>
        </w:tc>
        <w:tc>
          <w:tcPr>
            <w:tcW w:w="0" w:type="auto"/>
            <w:tcMar>
              <w:top w:w="75" w:type="dxa"/>
              <w:left w:w="75" w:type="dxa"/>
              <w:bottom w:w="75" w:type="dxa"/>
              <w:right w:w="75" w:type="dxa"/>
            </w:tcMar>
          </w:tcPr>
          <w:p w:rsidR="00DB6EBA" w:rsidRDefault="00C8782C">
            <w:pPr>
              <w:spacing w:after="0" w:line="240" w:lineRule="auto"/>
              <w:jc w:val="both"/>
            </w:pPr>
            <w:r>
              <w:t>chân khớp </w:t>
            </w:r>
          </w:p>
        </w:tc>
      </w:tr>
      <w:tr w:rsidR="00DB6EBA">
        <w:tc>
          <w:tcPr>
            <w:tcW w:w="0" w:type="auto"/>
            <w:tcMar>
              <w:top w:w="75" w:type="dxa"/>
              <w:left w:w="75" w:type="dxa"/>
              <w:bottom w:w="75" w:type="dxa"/>
              <w:right w:w="75" w:type="dxa"/>
            </w:tcMar>
          </w:tcPr>
          <w:p w:rsidR="00DB6EBA" w:rsidRDefault="00C8782C">
            <w:pPr>
              <w:spacing w:after="0" w:line="240" w:lineRule="auto"/>
              <w:jc w:val="both"/>
            </w:pPr>
            <w:r>
              <w:t>Hàu biển</w:t>
            </w:r>
          </w:p>
        </w:tc>
        <w:tc>
          <w:tcPr>
            <w:tcW w:w="0" w:type="auto"/>
            <w:tcMar>
              <w:top w:w="75" w:type="dxa"/>
              <w:left w:w="75" w:type="dxa"/>
              <w:bottom w:w="75" w:type="dxa"/>
              <w:right w:w="75" w:type="dxa"/>
            </w:tcMar>
          </w:tcPr>
          <w:p w:rsidR="00DB6EBA" w:rsidRDefault="00C8782C">
            <w:pPr>
              <w:spacing w:after="0" w:line="240" w:lineRule="auto"/>
              <w:jc w:val="both"/>
            </w:pPr>
            <w:r>
              <w:t> cơ thể mềm, bao bọc bởi lớp vỏ cứng bên ngoài</w:t>
            </w:r>
          </w:p>
        </w:tc>
        <w:tc>
          <w:tcPr>
            <w:tcW w:w="0" w:type="auto"/>
            <w:tcMar>
              <w:top w:w="75" w:type="dxa"/>
              <w:left w:w="75" w:type="dxa"/>
              <w:bottom w:w="75" w:type="dxa"/>
              <w:right w:w="75" w:type="dxa"/>
            </w:tcMar>
          </w:tcPr>
          <w:p w:rsidR="00DB6EBA" w:rsidRDefault="00C8782C">
            <w:pPr>
              <w:spacing w:after="0" w:line="240" w:lineRule="auto"/>
              <w:jc w:val="both"/>
            </w:pPr>
            <w:r>
              <w:t>thân mềm </w:t>
            </w:r>
          </w:p>
        </w:tc>
      </w:tr>
      <w:tr w:rsidR="00DB6EBA">
        <w:tc>
          <w:tcPr>
            <w:tcW w:w="0" w:type="auto"/>
            <w:tcMar>
              <w:top w:w="75" w:type="dxa"/>
              <w:left w:w="75" w:type="dxa"/>
              <w:bottom w:w="75" w:type="dxa"/>
              <w:right w:w="75" w:type="dxa"/>
            </w:tcMar>
          </w:tcPr>
          <w:p w:rsidR="00DB6EBA" w:rsidRDefault="00C8782C">
            <w:pPr>
              <w:spacing w:after="0" w:line="240" w:lineRule="auto"/>
              <w:jc w:val="both"/>
            </w:pPr>
            <w:r>
              <w:t>Rươi</w:t>
            </w:r>
          </w:p>
        </w:tc>
        <w:tc>
          <w:tcPr>
            <w:tcW w:w="0" w:type="auto"/>
            <w:tcMar>
              <w:top w:w="75" w:type="dxa"/>
              <w:left w:w="75" w:type="dxa"/>
              <w:bottom w:w="75" w:type="dxa"/>
              <w:right w:w="75" w:type="dxa"/>
            </w:tcMar>
          </w:tcPr>
          <w:p w:rsidR="00DB6EBA" w:rsidRDefault="00C8782C">
            <w:pPr>
              <w:spacing w:after="0" w:line="240" w:lineRule="auto"/>
              <w:jc w:val="both"/>
            </w:pPr>
            <w:r>
              <w:t> cơ thể phân đốt</w:t>
            </w:r>
          </w:p>
        </w:tc>
        <w:tc>
          <w:tcPr>
            <w:tcW w:w="0" w:type="auto"/>
            <w:tcMar>
              <w:top w:w="75" w:type="dxa"/>
              <w:left w:w="75" w:type="dxa"/>
              <w:bottom w:w="75" w:type="dxa"/>
              <w:right w:w="75" w:type="dxa"/>
            </w:tcMar>
          </w:tcPr>
          <w:p w:rsidR="00DB6EBA" w:rsidRDefault="00C8782C">
            <w:pPr>
              <w:spacing w:after="0" w:line="240" w:lineRule="auto"/>
              <w:jc w:val="both"/>
            </w:pPr>
            <w:r>
              <w:t> giun đốt</w:t>
            </w:r>
          </w:p>
        </w:tc>
      </w:tr>
    </w:tbl>
    <w:p w:rsidR="00DB6EBA" w:rsidRDefault="00C8782C">
      <w:pPr>
        <w:shd w:val="clear" w:color="auto" w:fill="FFFFFF"/>
        <w:spacing w:after="0" w:line="240" w:lineRule="auto"/>
        <w:jc w:val="both"/>
      </w:pPr>
      <w:r>
        <w:t>4. Các loài cá: cá rô phi, cá cờ, cá mập, cá cơm, cá voi, ...</w:t>
      </w:r>
    </w:p>
    <w:p w:rsidR="00DB6EBA" w:rsidRDefault="00C8782C">
      <w:pPr>
        <w:shd w:val="clear" w:color="auto" w:fill="FFFFFF"/>
        <w:spacing w:after="0" w:line="240" w:lineRule="auto"/>
        <w:jc w:val="both"/>
      </w:pPr>
      <w:r>
        <w:t>5. Ếch thường sống ở những nơi ẩm ướt, nếu nuôi nó ở nơi khô ráo, thiếu ẩm thì nó không sống được vì nó hô hấp bằng da và phổi nhưng chủ yếu là hô hấp bằng da, trong môi trường khô rá</w:t>
      </w:r>
      <w:r>
        <w:t>o thì da nó sẽ bị khô và nó sẽ không hô hấp được và chết.</w:t>
      </w:r>
    </w:p>
    <w:p w:rsidR="00DB6EBA" w:rsidRDefault="00C8782C">
      <w:pPr>
        <w:shd w:val="clear" w:color="auto" w:fill="FFFFFF"/>
        <w:spacing w:after="0" w:line="240" w:lineRule="auto"/>
        <w:jc w:val="both"/>
      </w:pPr>
      <w:r>
        <w:t>6. Cá heo và cá voi thuộc lớp động vật có vú vì chúng hít thở không khí bằng phổi, đẻ con và nuôi chúng bằng tuyến vú; tự điều chỉnh nhiệt độ cơ thể của chúng.</w:t>
      </w:r>
    </w:p>
    <w:tbl>
      <w:tblPr>
        <w:tblStyle w:val="af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45:</w:t>
            </w:r>
            <w:r>
              <w:t xml:space="preserve"> </w:t>
            </w:r>
          </w:p>
          <w:p w:rsidR="00DB6EBA" w:rsidRDefault="00C8782C">
            <w:pPr>
              <w:shd w:val="clear" w:color="auto" w:fill="FFFFFF"/>
              <w:jc w:val="both"/>
            </w:pPr>
            <w:r>
              <w:t xml:space="preserve">1. Động vật có những vai trò </w:t>
            </w:r>
            <w:r>
              <w:t>gì trong cuộc sống hằng ngày của em? Hãy kể tên các sản phẩm có nguồn gốc từ động vật mà em đã sử dụng.</w:t>
            </w:r>
          </w:p>
          <w:p w:rsidR="00DB6EBA" w:rsidRDefault="00C8782C">
            <w:pPr>
              <w:shd w:val="clear" w:color="auto" w:fill="FFFFFF"/>
              <w:jc w:val="both"/>
            </w:pPr>
            <w:r>
              <w:t>2. Dựa vào thông tin đã học và hình 13.16, hãy viết tên các loài động vật tương ứng với các vai trò trong bảng và hoàn thành vở theo mẫu sau:</w:t>
            </w:r>
          </w:p>
          <w:tbl>
            <w:tblPr>
              <w:tblStyle w:val="affffff2"/>
              <w:tblW w:w="8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08"/>
              <w:gridCol w:w="3442"/>
            </w:tblGrid>
            <w:tr w:rsidR="00DB6EBA">
              <w:trPr>
                <w:trHeight w:val="22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Vai trò của động vật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các loài động vật</w:t>
                  </w:r>
                </w:p>
              </w:tc>
            </w:tr>
            <w:tr w:rsidR="00DB6EBA">
              <w:trPr>
                <w:trHeight w:val="23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Thực phẩm</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2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Dược phẩm</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3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Nguyên liệu sản xuất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2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Giải trí - thể thao</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3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Học tập - Nghiên cứu khoa học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2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Bảo vệ an ninh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2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Các vai trò khác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DB6EBA">
            <w:pPr>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Động vật có vai trò quan trọng trong cuộc sống hằng ngày, chúng cung cấp thức ăn, các sản phẩm từ động vật được sử dụng làm đồ mĩ nghệ và đồ trang sức; phục vụ giải trí, ...</w:t>
      </w:r>
    </w:p>
    <w:p w:rsidR="00DB6EBA" w:rsidRDefault="00C8782C">
      <w:pPr>
        <w:shd w:val="clear" w:color="auto" w:fill="FFFFFF"/>
        <w:spacing w:after="0" w:line="240" w:lineRule="auto"/>
        <w:jc w:val="both"/>
      </w:pPr>
      <w:r>
        <w:t>    Sản phẩm có nguồn gốc từ động vật: ngọc trai, mật ong, lông cừu, ...</w:t>
      </w:r>
    </w:p>
    <w:p w:rsidR="00DB6EBA" w:rsidRDefault="00C8782C">
      <w:pPr>
        <w:shd w:val="clear" w:color="auto" w:fill="FFFFFF"/>
        <w:spacing w:after="0" w:line="240" w:lineRule="auto"/>
        <w:jc w:val="both"/>
      </w:pPr>
      <w:r>
        <w:t>2. </w:t>
      </w:r>
    </w:p>
    <w:tbl>
      <w:tblPr>
        <w:tblStyle w:val="affffff3"/>
        <w:tblW w:w="8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5"/>
        <w:gridCol w:w="3500"/>
      </w:tblGrid>
      <w:tr w:rsidR="00DB6EBA">
        <w:tc>
          <w:tcPr>
            <w:tcW w:w="0" w:type="auto"/>
            <w:tcMar>
              <w:top w:w="75" w:type="dxa"/>
              <w:left w:w="75" w:type="dxa"/>
              <w:bottom w:w="75" w:type="dxa"/>
              <w:right w:w="75" w:type="dxa"/>
            </w:tcMar>
          </w:tcPr>
          <w:p w:rsidR="00DB6EBA" w:rsidRDefault="00C8782C">
            <w:pPr>
              <w:spacing w:after="0" w:line="240" w:lineRule="auto"/>
              <w:jc w:val="both"/>
            </w:pPr>
            <w:r>
              <w:t>Va</w:t>
            </w:r>
            <w:r>
              <w:t>i trò của động vật</w:t>
            </w:r>
          </w:p>
        </w:tc>
        <w:tc>
          <w:tcPr>
            <w:tcW w:w="0" w:type="auto"/>
            <w:tcMar>
              <w:top w:w="75" w:type="dxa"/>
              <w:left w:w="75" w:type="dxa"/>
              <w:bottom w:w="75" w:type="dxa"/>
              <w:right w:w="75" w:type="dxa"/>
            </w:tcMar>
          </w:tcPr>
          <w:p w:rsidR="00DB6EBA" w:rsidRDefault="00C8782C">
            <w:pPr>
              <w:spacing w:after="0" w:line="240" w:lineRule="auto"/>
              <w:jc w:val="both"/>
            </w:pPr>
            <w:r>
              <w:t>Tên các loài động vật</w:t>
            </w:r>
          </w:p>
        </w:tc>
      </w:tr>
      <w:tr w:rsidR="00DB6EBA">
        <w:tc>
          <w:tcPr>
            <w:tcW w:w="0" w:type="auto"/>
            <w:tcMar>
              <w:top w:w="75" w:type="dxa"/>
              <w:left w:w="75" w:type="dxa"/>
              <w:bottom w:w="75" w:type="dxa"/>
              <w:right w:w="75" w:type="dxa"/>
            </w:tcMar>
          </w:tcPr>
          <w:p w:rsidR="00DB6EBA" w:rsidRDefault="00C8782C">
            <w:pPr>
              <w:spacing w:after="0" w:line="240" w:lineRule="auto"/>
              <w:jc w:val="both"/>
            </w:pPr>
            <w:r>
              <w:t>Thực phẩm</w:t>
            </w:r>
          </w:p>
        </w:tc>
        <w:tc>
          <w:tcPr>
            <w:tcW w:w="0" w:type="auto"/>
            <w:tcMar>
              <w:top w:w="75" w:type="dxa"/>
              <w:left w:w="75" w:type="dxa"/>
              <w:bottom w:w="75" w:type="dxa"/>
              <w:right w:w="75" w:type="dxa"/>
            </w:tcMar>
          </w:tcPr>
          <w:p w:rsidR="00DB6EBA" w:rsidRDefault="00C8782C">
            <w:pPr>
              <w:spacing w:after="0" w:line="240" w:lineRule="auto"/>
              <w:jc w:val="both"/>
            </w:pPr>
            <w:r>
              <w:t>gà, vịt, lợn, trâu, bò, ...</w:t>
            </w:r>
          </w:p>
        </w:tc>
      </w:tr>
      <w:tr w:rsidR="00DB6EBA">
        <w:tc>
          <w:tcPr>
            <w:tcW w:w="0" w:type="auto"/>
            <w:tcMar>
              <w:top w:w="75" w:type="dxa"/>
              <w:left w:w="75" w:type="dxa"/>
              <w:bottom w:w="75" w:type="dxa"/>
              <w:right w:w="75" w:type="dxa"/>
            </w:tcMar>
          </w:tcPr>
          <w:p w:rsidR="00DB6EBA" w:rsidRDefault="00C8782C">
            <w:pPr>
              <w:spacing w:after="0" w:line="240" w:lineRule="auto"/>
              <w:jc w:val="both"/>
            </w:pPr>
            <w:r>
              <w:t>Dược phẩm</w:t>
            </w:r>
          </w:p>
        </w:tc>
        <w:tc>
          <w:tcPr>
            <w:tcW w:w="0" w:type="auto"/>
            <w:tcMar>
              <w:top w:w="75" w:type="dxa"/>
              <w:left w:w="75" w:type="dxa"/>
              <w:bottom w:w="75" w:type="dxa"/>
              <w:right w:w="75" w:type="dxa"/>
            </w:tcMar>
          </w:tcPr>
          <w:p w:rsidR="00DB6EBA" w:rsidRDefault="00C8782C">
            <w:pPr>
              <w:spacing w:after="0" w:line="240" w:lineRule="auto"/>
              <w:jc w:val="both"/>
            </w:pPr>
            <w:r>
              <w:t>ong, dê, rắn, ...</w:t>
            </w:r>
          </w:p>
        </w:tc>
      </w:tr>
      <w:tr w:rsidR="00DB6EBA">
        <w:tc>
          <w:tcPr>
            <w:tcW w:w="0" w:type="auto"/>
            <w:tcMar>
              <w:top w:w="75" w:type="dxa"/>
              <w:left w:w="75" w:type="dxa"/>
              <w:bottom w:w="75" w:type="dxa"/>
              <w:right w:w="75" w:type="dxa"/>
            </w:tcMar>
          </w:tcPr>
          <w:p w:rsidR="00DB6EBA" w:rsidRDefault="00C8782C">
            <w:pPr>
              <w:spacing w:after="0" w:line="240" w:lineRule="auto"/>
              <w:jc w:val="both"/>
            </w:pPr>
            <w:r>
              <w:t>Nguyên liệu sản xuất</w:t>
            </w:r>
          </w:p>
        </w:tc>
        <w:tc>
          <w:tcPr>
            <w:tcW w:w="0" w:type="auto"/>
            <w:tcMar>
              <w:top w:w="75" w:type="dxa"/>
              <w:left w:w="75" w:type="dxa"/>
              <w:bottom w:w="75" w:type="dxa"/>
              <w:right w:w="75" w:type="dxa"/>
            </w:tcMar>
          </w:tcPr>
          <w:p w:rsidR="00DB6EBA" w:rsidRDefault="00C8782C">
            <w:pPr>
              <w:spacing w:after="0" w:line="240" w:lineRule="auto"/>
              <w:jc w:val="both"/>
            </w:pPr>
            <w:r>
              <w:t>cừu, dê, ...</w:t>
            </w:r>
          </w:p>
        </w:tc>
      </w:tr>
      <w:tr w:rsidR="00DB6EBA">
        <w:tc>
          <w:tcPr>
            <w:tcW w:w="0" w:type="auto"/>
            <w:tcMar>
              <w:top w:w="75" w:type="dxa"/>
              <w:left w:w="75" w:type="dxa"/>
              <w:bottom w:w="75" w:type="dxa"/>
              <w:right w:w="75" w:type="dxa"/>
            </w:tcMar>
          </w:tcPr>
          <w:p w:rsidR="00DB6EBA" w:rsidRDefault="00C8782C">
            <w:pPr>
              <w:spacing w:after="0" w:line="240" w:lineRule="auto"/>
              <w:jc w:val="both"/>
            </w:pPr>
            <w:r>
              <w:t>Giải trí - thể thao</w:t>
            </w:r>
          </w:p>
        </w:tc>
        <w:tc>
          <w:tcPr>
            <w:tcW w:w="0" w:type="auto"/>
            <w:tcMar>
              <w:top w:w="75" w:type="dxa"/>
              <w:left w:w="75" w:type="dxa"/>
              <w:bottom w:w="75" w:type="dxa"/>
              <w:right w:w="75" w:type="dxa"/>
            </w:tcMar>
          </w:tcPr>
          <w:p w:rsidR="00DB6EBA" w:rsidRDefault="00C8782C">
            <w:pPr>
              <w:spacing w:after="0" w:line="240" w:lineRule="auto"/>
              <w:jc w:val="both"/>
            </w:pPr>
            <w:r>
              <w:t>chó, voi, cá voi, ...</w:t>
            </w:r>
          </w:p>
        </w:tc>
      </w:tr>
      <w:tr w:rsidR="00DB6EBA">
        <w:tc>
          <w:tcPr>
            <w:tcW w:w="0" w:type="auto"/>
            <w:tcMar>
              <w:top w:w="75" w:type="dxa"/>
              <w:left w:w="75" w:type="dxa"/>
              <w:bottom w:w="75" w:type="dxa"/>
              <w:right w:w="75" w:type="dxa"/>
            </w:tcMar>
          </w:tcPr>
          <w:p w:rsidR="00DB6EBA" w:rsidRDefault="00C8782C">
            <w:pPr>
              <w:spacing w:after="0" w:line="240" w:lineRule="auto"/>
              <w:jc w:val="both"/>
            </w:pPr>
            <w:r>
              <w:t>Học tập - Nghiên cứu khoa học</w:t>
            </w:r>
          </w:p>
        </w:tc>
        <w:tc>
          <w:tcPr>
            <w:tcW w:w="0" w:type="auto"/>
            <w:tcMar>
              <w:top w:w="75" w:type="dxa"/>
              <w:left w:w="75" w:type="dxa"/>
              <w:bottom w:w="75" w:type="dxa"/>
              <w:right w:w="75" w:type="dxa"/>
            </w:tcMar>
          </w:tcPr>
          <w:p w:rsidR="00DB6EBA" w:rsidRDefault="00C8782C">
            <w:pPr>
              <w:spacing w:after="0" w:line="240" w:lineRule="auto"/>
              <w:jc w:val="both"/>
            </w:pPr>
            <w:r>
              <w:t>ếch, ruồi, muỗi, ...</w:t>
            </w:r>
          </w:p>
        </w:tc>
      </w:tr>
      <w:tr w:rsidR="00DB6EBA">
        <w:tc>
          <w:tcPr>
            <w:tcW w:w="0" w:type="auto"/>
            <w:tcMar>
              <w:top w:w="75" w:type="dxa"/>
              <w:left w:w="75" w:type="dxa"/>
              <w:bottom w:w="75" w:type="dxa"/>
              <w:right w:w="75" w:type="dxa"/>
            </w:tcMar>
          </w:tcPr>
          <w:p w:rsidR="00DB6EBA" w:rsidRDefault="00C8782C">
            <w:pPr>
              <w:spacing w:after="0" w:line="240" w:lineRule="auto"/>
              <w:jc w:val="both"/>
            </w:pPr>
            <w:r>
              <w:t>Bảo vệ an ninh</w:t>
            </w:r>
          </w:p>
        </w:tc>
        <w:tc>
          <w:tcPr>
            <w:tcW w:w="0" w:type="auto"/>
            <w:tcMar>
              <w:top w:w="75" w:type="dxa"/>
              <w:left w:w="75" w:type="dxa"/>
              <w:bottom w:w="75" w:type="dxa"/>
              <w:right w:w="75" w:type="dxa"/>
            </w:tcMar>
          </w:tcPr>
          <w:p w:rsidR="00DB6EBA" w:rsidRDefault="00C8782C">
            <w:pPr>
              <w:spacing w:after="0" w:line="240" w:lineRule="auto"/>
              <w:jc w:val="both"/>
            </w:pPr>
            <w:r>
              <w:t>chó,</w:t>
            </w:r>
          </w:p>
        </w:tc>
      </w:tr>
    </w:tbl>
    <w:p w:rsidR="00DB6EBA" w:rsidRDefault="00DB6EBA">
      <w:pPr>
        <w:shd w:val="clear" w:color="auto" w:fill="FFFFFF"/>
        <w:spacing w:after="0" w:line="240" w:lineRule="auto"/>
        <w:jc w:val="both"/>
      </w:pPr>
    </w:p>
    <w:tbl>
      <w:tblPr>
        <w:tblStyle w:val="a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46:</w:t>
            </w:r>
            <w:r>
              <w:t xml:space="preserve"> </w:t>
            </w:r>
          </w:p>
          <w:p w:rsidR="00DB6EBA" w:rsidRDefault="00C8782C">
            <w:pPr>
              <w:pBdr>
                <w:top w:val="nil"/>
                <w:left w:val="nil"/>
                <w:bottom w:val="nil"/>
                <w:right w:val="nil"/>
                <w:between w:val="nil"/>
              </w:pBdr>
              <w:shd w:val="clear" w:color="auto" w:fill="FFFFFF"/>
              <w:jc w:val="both"/>
              <w:rPr>
                <w:color w:val="000000"/>
              </w:rPr>
            </w:pPr>
            <w:r>
              <w:rPr>
                <w:color w:val="000000"/>
              </w:rPr>
              <w:t>1. Quan sát hình 13.17, nêu tác hại của động vật đối với thực vật.</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377690" cy="1627505"/>
                  <wp:effectExtent l="0" t="0" r="0" b="0"/>
                  <wp:docPr id="205" name="image44.png" descr="https://tech12h.com/sites/default/files/styles/inbody400/public/screenshot_49_33.png?itok=4V4F_2UJ"/>
                  <wp:cNvGraphicFramePr/>
                  <a:graphic xmlns:a="http://schemas.openxmlformats.org/drawingml/2006/main">
                    <a:graphicData uri="http://schemas.openxmlformats.org/drawingml/2006/picture">
                      <pic:pic xmlns:pic="http://schemas.openxmlformats.org/drawingml/2006/picture">
                        <pic:nvPicPr>
                          <pic:cNvPr id="0" name="image44.png" descr="https://tech12h.com/sites/default/files/styles/inbody400/public/screenshot_49_33.png?itok=4V4F_2UJ"/>
                          <pic:cNvPicPr preferRelativeResize="0"/>
                        </pic:nvPicPr>
                        <pic:blipFill>
                          <a:blip r:embed="rId103"/>
                          <a:srcRect/>
                          <a:stretch>
                            <a:fillRect/>
                          </a:stretch>
                        </pic:blipFill>
                        <pic:spPr>
                          <a:xfrm>
                            <a:off x="0" y="0"/>
                            <a:ext cx="4377690" cy="162750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2. Em hãy kể thêm các loài động vật gây hại trong cuộc sống hằng ngày mà em biết.</w:t>
            </w:r>
          </w:p>
          <w:p w:rsidR="00DB6EBA" w:rsidRDefault="00C8782C">
            <w:pPr>
              <w:pBdr>
                <w:top w:val="nil"/>
                <w:left w:val="nil"/>
                <w:bottom w:val="nil"/>
                <w:right w:val="nil"/>
                <w:between w:val="nil"/>
              </w:pBdr>
              <w:shd w:val="clear" w:color="auto" w:fill="FFFFFF"/>
              <w:jc w:val="both"/>
              <w:rPr>
                <w:color w:val="000000"/>
              </w:rPr>
            </w:pPr>
            <w:r>
              <w:rPr>
                <w:color w:val="000000"/>
              </w:rPr>
              <w:t>3. Khi ăn các loại thức ăn kém vệ sinh chưa được nấu kĩ, trứng giun hoặc ấu trùng sán còn sống sẽ đi vào cơ thể người và sinh sôi, phát triển gây bệnh khiến cơ thể gầy yếu, thiếu máu, ... Em hãy tìm hiểu và đưa ra biện pháp phòng tránh các bệnh giun, sán.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Một số loài động vật gây hại cho cây trồng; chúng phá hoại mùa màng; ăn thân, lá cây; gây bệnh cho cây; ...</w:t>
      </w:r>
    </w:p>
    <w:p w:rsidR="00DB6EBA" w:rsidRDefault="00C8782C">
      <w:pPr>
        <w:shd w:val="clear" w:color="auto" w:fill="FFFFFF"/>
        <w:spacing w:after="0" w:line="240" w:lineRule="auto"/>
        <w:jc w:val="both"/>
      </w:pPr>
      <w:r>
        <w:t>2. Các loài động vật gây hại trong cuộc sống hàng ngày: rận, bọ chét, chuột, mối, ...</w:t>
      </w:r>
    </w:p>
    <w:p w:rsidR="00DB6EBA" w:rsidRDefault="00C8782C">
      <w:pPr>
        <w:shd w:val="clear" w:color="auto" w:fill="FFFFFF"/>
        <w:spacing w:after="0" w:line="240" w:lineRule="auto"/>
        <w:jc w:val="both"/>
      </w:pPr>
      <w:r>
        <w:t>3. Biện pháp phòng tránh các bệnh giun, sán:</w:t>
      </w:r>
    </w:p>
    <w:p w:rsidR="00DB6EBA" w:rsidRDefault="00C8782C">
      <w:pPr>
        <w:shd w:val="clear" w:color="auto" w:fill="FFFFFF"/>
        <w:spacing w:after="0" w:line="240" w:lineRule="auto"/>
        <w:jc w:val="both"/>
      </w:pPr>
      <w:r>
        <w:t>- Rửa tay sạch trước khi ăn, sau khi chơi trên đất và sau khi đi đại tiện.</w:t>
      </w:r>
    </w:p>
    <w:p w:rsidR="00DB6EBA" w:rsidRDefault="00C8782C">
      <w:pPr>
        <w:shd w:val="clear" w:color="auto" w:fill="FFFFFF"/>
        <w:spacing w:after="0" w:line="240" w:lineRule="auto"/>
        <w:jc w:val="both"/>
      </w:pPr>
      <w:r>
        <w:t>- Luôn cắt móng tay sạch và không mút ngón tay</w:t>
      </w:r>
    </w:p>
    <w:p w:rsidR="00DB6EBA" w:rsidRDefault="00C8782C">
      <w:pPr>
        <w:shd w:val="clear" w:color="auto" w:fill="FFFFFF"/>
        <w:spacing w:after="0" w:line="240" w:lineRule="auto"/>
        <w:jc w:val="both"/>
      </w:pPr>
      <w:r>
        <w:t>- Luôn đi giầy dép và không ngồi lê trên đất</w:t>
      </w:r>
    </w:p>
    <w:p w:rsidR="00DB6EBA" w:rsidRDefault="00C8782C">
      <w:pPr>
        <w:shd w:val="clear" w:color="auto" w:fill="FFFFFF"/>
        <w:spacing w:after="0" w:line="240" w:lineRule="auto"/>
        <w:jc w:val="both"/>
      </w:pPr>
      <w:r>
        <w:t>- Không ăn thức ăn chưa rửa sạch</w:t>
      </w:r>
    </w:p>
    <w:p w:rsidR="00DB6EBA" w:rsidRDefault="00C8782C">
      <w:pPr>
        <w:shd w:val="clear" w:color="auto" w:fill="FFFFFF"/>
        <w:spacing w:after="0" w:line="240" w:lineRule="auto"/>
        <w:jc w:val="both"/>
      </w:pPr>
      <w:r>
        <w:t>- Không ăn thức ăn chưa nấu chín</w:t>
      </w:r>
    </w:p>
    <w:p w:rsidR="00DB6EBA" w:rsidRDefault="00C8782C">
      <w:pPr>
        <w:shd w:val="clear" w:color="auto" w:fill="FFFFFF"/>
        <w:spacing w:after="0" w:line="240" w:lineRule="auto"/>
        <w:jc w:val="both"/>
      </w:pPr>
      <w:r>
        <w:t>- Không uống nước khi c</w:t>
      </w:r>
      <w:r>
        <w:t>hưa đun sôi</w:t>
      </w:r>
    </w:p>
    <w:p w:rsidR="00DB6EBA" w:rsidRDefault="00C8782C">
      <w:pPr>
        <w:shd w:val="clear" w:color="auto" w:fill="FFFFFF"/>
        <w:spacing w:after="0" w:line="240" w:lineRule="auto"/>
        <w:jc w:val="both"/>
      </w:pPr>
      <w:r>
        <w:t>- Đại tiện đúng nơi quy định</w:t>
      </w:r>
    </w:p>
    <w:tbl>
      <w:tblPr>
        <w:tblStyle w:val="a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47:</w:t>
            </w:r>
            <w:r>
              <w:t xml:space="preserve">  </w:t>
            </w:r>
            <w:r>
              <w:rPr>
                <w:b/>
              </w:rPr>
              <w:t>Báo cáo thực hành</w:t>
            </w:r>
          </w:p>
          <w:p w:rsidR="00DB6EBA" w:rsidRDefault="00C8782C">
            <w:pPr>
              <w:pBdr>
                <w:top w:val="nil"/>
                <w:left w:val="nil"/>
                <w:bottom w:val="nil"/>
                <w:right w:val="nil"/>
                <w:between w:val="nil"/>
              </w:pBdr>
              <w:shd w:val="clear" w:color="auto" w:fill="FFFFFF"/>
              <w:jc w:val="both"/>
              <w:rPr>
                <w:color w:val="000000"/>
              </w:rPr>
            </w:pPr>
            <w:r>
              <w:rPr>
                <w:color w:val="000000"/>
              </w:rPr>
              <w:t>1. Hoàn thành bảng thu hoạch theo mẫu sau:</w:t>
            </w:r>
          </w:p>
          <w:tbl>
            <w:tblPr>
              <w:tblStyle w:val="affffff6"/>
              <w:tblW w:w="8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8"/>
              <w:gridCol w:w="3111"/>
              <w:gridCol w:w="1955"/>
              <w:gridCol w:w="2724"/>
            </w:tblGrid>
            <w:tr w:rsidR="00DB6EBA">
              <w:trPr>
                <w:trHeight w:val="508"/>
              </w:trPr>
              <w:tc>
                <w:tcPr>
                  <w:tcW w:w="0" w:type="auto"/>
                  <w:shd w:val="clear" w:color="auto" w:fill="FFFFFF"/>
                  <w:tcMar>
                    <w:top w:w="75" w:type="dxa"/>
                    <w:left w:w="75" w:type="dxa"/>
                    <w:bottom w:w="75" w:type="dxa"/>
                    <w:right w:w="75" w:type="dxa"/>
                  </w:tcMar>
                </w:tcPr>
                <w:p w:rsidR="00DB6EBA" w:rsidRDefault="00C8782C">
                  <w:pPr>
                    <w:spacing w:after="0"/>
                    <w:jc w:val="both"/>
                  </w:pPr>
                  <w:r>
                    <w:t>STT</w:t>
                  </w:r>
                </w:p>
              </w:tc>
              <w:tc>
                <w:tcPr>
                  <w:tcW w:w="0" w:type="auto"/>
                  <w:shd w:val="clear" w:color="auto" w:fill="FFFFFF"/>
                  <w:tcMar>
                    <w:top w:w="75" w:type="dxa"/>
                    <w:left w:w="75" w:type="dxa"/>
                    <w:bottom w:w="75" w:type="dxa"/>
                    <w:right w:w="75" w:type="dxa"/>
                  </w:tcMar>
                </w:tcPr>
                <w:p w:rsidR="00DB6EBA" w:rsidRDefault="00C8782C">
                  <w:pPr>
                    <w:spacing w:after="0"/>
                    <w:jc w:val="both"/>
                  </w:pPr>
                  <w:r>
                    <w:t>Tên động vật quan sát được</w:t>
                  </w:r>
                </w:p>
              </w:tc>
              <w:tc>
                <w:tcPr>
                  <w:tcW w:w="0" w:type="auto"/>
                  <w:shd w:val="clear" w:color="auto" w:fill="FFFFFF"/>
                  <w:tcMar>
                    <w:top w:w="75" w:type="dxa"/>
                    <w:left w:w="75" w:type="dxa"/>
                    <w:bottom w:w="75" w:type="dxa"/>
                    <w:right w:w="75" w:type="dxa"/>
                  </w:tcMar>
                </w:tcPr>
                <w:p w:rsidR="00DB6EBA" w:rsidRDefault="00C8782C">
                  <w:pPr>
                    <w:spacing w:after="0"/>
                    <w:jc w:val="both"/>
                  </w:pPr>
                  <w:r>
                    <w:t>Môi trường sống</w:t>
                  </w:r>
                </w:p>
              </w:tc>
              <w:tc>
                <w:tcPr>
                  <w:tcW w:w="0" w:type="auto"/>
                  <w:shd w:val="clear" w:color="auto" w:fill="FFFFFF"/>
                  <w:tcMar>
                    <w:top w:w="75" w:type="dxa"/>
                    <w:left w:w="75" w:type="dxa"/>
                    <w:bottom w:w="75" w:type="dxa"/>
                    <w:right w:w="75" w:type="dxa"/>
                  </w:tcMar>
                </w:tcPr>
                <w:p w:rsidR="00DB6EBA" w:rsidRDefault="00C8782C">
                  <w:pPr>
                    <w:pBdr>
                      <w:top w:val="nil"/>
                      <w:left w:val="nil"/>
                      <w:bottom w:val="nil"/>
                      <w:right w:val="nil"/>
                      <w:between w:val="nil"/>
                    </w:pBdr>
                    <w:spacing w:after="0" w:line="240" w:lineRule="auto"/>
                    <w:jc w:val="both"/>
                    <w:rPr>
                      <w:color w:val="000000"/>
                    </w:rPr>
                  </w:pPr>
                  <w:r>
                    <w:rPr>
                      <w:color w:val="000000"/>
                    </w:rPr>
                    <w:t>Đặc điểm </w:t>
                  </w:r>
                </w:p>
                <w:p w:rsidR="00DB6EBA" w:rsidRDefault="00C8782C">
                  <w:pPr>
                    <w:pBdr>
                      <w:top w:val="nil"/>
                      <w:left w:val="nil"/>
                      <w:bottom w:val="nil"/>
                      <w:right w:val="nil"/>
                      <w:between w:val="nil"/>
                    </w:pBdr>
                    <w:spacing w:after="0" w:line="240" w:lineRule="auto"/>
                    <w:jc w:val="both"/>
                    <w:rPr>
                      <w:color w:val="000000"/>
                    </w:rPr>
                  </w:pPr>
                  <w:r>
                    <w:rPr>
                      <w:color w:val="000000"/>
                    </w:rPr>
                    <w:t>(hinh dạng, màu sắc, ...)</w:t>
                  </w:r>
                </w:p>
              </w:tc>
            </w:tr>
            <w:tr w:rsidR="00DB6EBA">
              <w:trPr>
                <w:trHeight w:val="413"/>
              </w:trPr>
              <w:tc>
                <w:tcPr>
                  <w:tcW w:w="0" w:type="auto"/>
                  <w:shd w:val="clear" w:color="auto" w:fill="FFFFFF"/>
                  <w:tcMar>
                    <w:top w:w="75" w:type="dxa"/>
                    <w:left w:w="75" w:type="dxa"/>
                    <w:bottom w:w="75" w:type="dxa"/>
                    <w:right w:w="75" w:type="dxa"/>
                  </w:tcMar>
                </w:tcPr>
                <w:p w:rsidR="00DB6EBA" w:rsidRDefault="00C8782C">
                  <w:pPr>
                    <w:spacing w:after="0"/>
                    <w:jc w:val="both"/>
                  </w:pPr>
                  <w:r>
                    <w:t>1</w:t>
                  </w:r>
                </w:p>
              </w:tc>
              <w:tc>
                <w:tcPr>
                  <w:tcW w:w="0" w:type="auto"/>
                  <w:shd w:val="clear" w:color="auto" w:fill="FFFFFF"/>
                  <w:tcMar>
                    <w:top w:w="75" w:type="dxa"/>
                    <w:left w:w="75" w:type="dxa"/>
                    <w:bottom w:w="75" w:type="dxa"/>
                    <w:right w:w="75" w:type="dxa"/>
                  </w:tcMar>
                </w:tcPr>
                <w:p w:rsidR="00DB6EBA" w:rsidRDefault="00C8782C">
                  <w:pPr>
                    <w:spacing w:after="0"/>
                    <w:jc w:val="both"/>
                  </w:pPr>
                  <w:r>
                    <w:t>Tôm</w:t>
                  </w:r>
                </w:p>
              </w:tc>
              <w:tc>
                <w:tcPr>
                  <w:tcW w:w="0" w:type="auto"/>
                  <w:shd w:val="clear" w:color="auto" w:fill="FFFFFF"/>
                  <w:tcMar>
                    <w:top w:w="75" w:type="dxa"/>
                    <w:left w:w="75" w:type="dxa"/>
                    <w:bottom w:w="75" w:type="dxa"/>
                    <w:right w:w="75" w:type="dxa"/>
                  </w:tcMar>
                </w:tcPr>
                <w:p w:rsidR="00DB6EBA" w:rsidRDefault="00C8782C">
                  <w:pPr>
                    <w:spacing w:after="0"/>
                    <w:jc w:val="both"/>
                  </w:pPr>
                  <w:r>
                    <w:t>Dưới nước</w:t>
                  </w:r>
                </w:p>
              </w:tc>
              <w:tc>
                <w:tcPr>
                  <w:tcW w:w="0" w:type="auto"/>
                  <w:shd w:val="clear" w:color="auto" w:fill="FFFFFF"/>
                  <w:tcMar>
                    <w:top w:w="75" w:type="dxa"/>
                    <w:left w:w="75" w:type="dxa"/>
                    <w:bottom w:w="75" w:type="dxa"/>
                    <w:right w:w="75" w:type="dxa"/>
                  </w:tcMar>
                </w:tcPr>
                <w:p w:rsidR="00DB6EBA" w:rsidRDefault="00C8782C">
                  <w:pPr>
                    <w:spacing w:after="0"/>
                    <w:jc w:val="both"/>
                  </w:pPr>
                  <w:r>
                    <w:t>Chân phân đốt</w:t>
                  </w:r>
                </w:p>
              </w:tc>
            </w:tr>
            <w:tr w:rsidR="00DB6EBA">
              <w:trPr>
                <w:trHeight w:val="424"/>
              </w:trPr>
              <w:tc>
                <w:tcPr>
                  <w:tcW w:w="0" w:type="auto"/>
                  <w:shd w:val="clear" w:color="auto" w:fill="FFFFFF"/>
                  <w:tcMar>
                    <w:top w:w="75" w:type="dxa"/>
                    <w:left w:w="75" w:type="dxa"/>
                    <w:bottom w:w="75" w:type="dxa"/>
                    <w:right w:w="75" w:type="dxa"/>
                  </w:tcMar>
                </w:tcPr>
                <w:p w:rsidR="00DB6EBA" w:rsidRDefault="00C8782C">
                  <w:pPr>
                    <w:spacing w:after="0"/>
                    <w:jc w:val="both"/>
                  </w:pPr>
                  <w:r>
                    <w:t>2</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r>
            <w:tr w:rsidR="00DB6EBA">
              <w:trPr>
                <w:trHeight w:val="413"/>
              </w:trPr>
              <w:tc>
                <w:tcPr>
                  <w:tcW w:w="0" w:type="auto"/>
                  <w:shd w:val="clear" w:color="auto" w:fill="FFFFFF"/>
                  <w:tcMar>
                    <w:top w:w="75" w:type="dxa"/>
                    <w:left w:w="75" w:type="dxa"/>
                    <w:bottom w:w="75" w:type="dxa"/>
                    <w:right w:w="75" w:type="dxa"/>
                  </w:tcMar>
                </w:tcPr>
                <w:p w:rsidR="00DB6EBA" w:rsidRDefault="00C8782C">
                  <w:pPr>
                    <w:spacing w:after="0"/>
                    <w:jc w:val="both"/>
                  </w:pPr>
                  <w:r>
                    <w:t>3</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r>
            <w:tr w:rsidR="00DB6EBA">
              <w:trPr>
                <w:trHeight w:val="424"/>
              </w:trPr>
              <w:tc>
                <w:tcPr>
                  <w:tcW w:w="0" w:type="auto"/>
                  <w:shd w:val="clear" w:color="auto" w:fill="FFFFFF"/>
                  <w:tcMar>
                    <w:top w:w="75" w:type="dxa"/>
                    <w:left w:w="75" w:type="dxa"/>
                    <w:bottom w:w="75" w:type="dxa"/>
                    <w:right w:w="75" w:type="dxa"/>
                  </w:tcMar>
                </w:tcPr>
                <w:p w:rsidR="00DB6EBA" w:rsidRDefault="00C8782C">
                  <w:pPr>
                    <w:spacing w:after="0"/>
                    <w:jc w:val="both"/>
                  </w:pPr>
                  <w:r>
                    <w:t>4</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r>
            <w:tr w:rsidR="00DB6EBA">
              <w:trPr>
                <w:trHeight w:val="413"/>
              </w:trPr>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c>
                <w:tcPr>
                  <w:tcW w:w="0" w:type="auto"/>
                  <w:shd w:val="clear" w:color="auto" w:fill="FFFFFF"/>
                  <w:tcMar>
                    <w:top w:w="75" w:type="dxa"/>
                    <w:left w:w="75" w:type="dxa"/>
                    <w:bottom w:w="75" w:type="dxa"/>
                    <w:right w:w="75" w:type="dxa"/>
                  </w:tcMar>
                </w:tcPr>
                <w:p w:rsidR="00DB6EBA" w:rsidRDefault="00C8782C">
                  <w:pPr>
                    <w:spacing w:after="0"/>
                    <w:jc w:val="both"/>
                  </w:pPr>
                  <w:r>
                    <w:t>?</w:t>
                  </w:r>
                </w:p>
              </w:tc>
            </w:tr>
          </w:tbl>
          <w:p w:rsidR="00DB6EBA" w:rsidRDefault="00C8782C">
            <w:pPr>
              <w:pBdr>
                <w:top w:val="nil"/>
                <w:left w:val="nil"/>
                <w:bottom w:val="nil"/>
                <w:right w:val="nil"/>
                <w:between w:val="nil"/>
              </w:pBdr>
              <w:shd w:val="clear" w:color="auto" w:fill="FFFFFF"/>
              <w:jc w:val="both"/>
              <w:rPr>
                <w:color w:val="000000"/>
              </w:rPr>
            </w:pPr>
            <w:r>
              <w:rPr>
                <w:color w:val="000000"/>
              </w:rPr>
              <w:t>2. Trả lời câu hỏi:</w:t>
            </w:r>
          </w:p>
          <w:p w:rsidR="00DB6EBA" w:rsidRDefault="00C8782C">
            <w:pPr>
              <w:pBdr>
                <w:top w:val="nil"/>
                <w:left w:val="nil"/>
                <w:bottom w:val="nil"/>
                <w:right w:val="nil"/>
                <w:between w:val="nil"/>
              </w:pBdr>
              <w:shd w:val="clear" w:color="auto" w:fill="FFFFFF"/>
              <w:jc w:val="both"/>
              <w:rPr>
                <w:color w:val="000000"/>
              </w:rPr>
            </w:pPr>
            <w:r>
              <w:rPr>
                <w:color w:val="000000"/>
              </w:rPr>
              <w:t>a) Trong khu vực quan sát nhóm động vật nào em gặp nhiều nhất? Nhóm nào gặp ít nhất? Nhận xét về hình dạng, kích thước, cơ quan di chuyển và cách di chuyển của các loài động vật quan sát được.</w:t>
            </w:r>
          </w:p>
          <w:p w:rsidR="00DB6EBA" w:rsidRDefault="00C8782C">
            <w:pPr>
              <w:pBdr>
                <w:top w:val="nil"/>
                <w:left w:val="nil"/>
                <w:bottom w:val="nil"/>
                <w:right w:val="nil"/>
                <w:between w:val="nil"/>
              </w:pBdr>
              <w:shd w:val="clear" w:color="auto" w:fill="FFFFFF"/>
              <w:jc w:val="both"/>
              <w:rPr>
                <w:color w:val="000000"/>
              </w:rPr>
            </w:pPr>
            <w:r>
              <w:rPr>
                <w:color w:val="000000"/>
              </w:rPr>
              <w:t xml:space="preserve">b) Nêu tên các động vật có ích cho </w:t>
            </w:r>
            <w:r>
              <w:rPr>
                <w:color w:val="000000"/>
              </w:rPr>
              <w:t>cây, có hại cho cây mà em quan sát được.</w:t>
            </w:r>
          </w:p>
          <w:p w:rsidR="00DB6EBA" w:rsidRDefault="00C8782C">
            <w:pPr>
              <w:pBdr>
                <w:top w:val="nil"/>
                <w:left w:val="nil"/>
                <w:bottom w:val="nil"/>
                <w:right w:val="nil"/>
                <w:between w:val="nil"/>
              </w:pBdr>
              <w:shd w:val="clear" w:color="auto" w:fill="FFFFFF"/>
              <w:jc w:val="both"/>
              <w:rPr>
                <w:color w:val="000000"/>
              </w:rPr>
            </w:pPr>
            <w:r>
              <w:rPr>
                <w:color w:val="000000"/>
              </w:rPr>
              <w:t xml:space="preserve">c) Nhiều loài động vật có màu sắc trùng với màu của môi trường hoặc có hình dạng giống với vật nào đó trong môi trường (Hình 14.3). Hãy kể tên các động vật có những đặc điểm trên mà em quan sát được. Theo em, những </w:t>
            </w:r>
            <w:r>
              <w:rPr>
                <w:color w:val="000000"/>
              </w:rPr>
              <w:t>đặc điểm này có lời gì cho động vật?</w:t>
            </w:r>
          </w:p>
          <w:p w:rsidR="00DB6EBA" w:rsidRDefault="00C8782C">
            <w:pPr>
              <w:pBdr>
                <w:top w:val="nil"/>
                <w:left w:val="nil"/>
                <w:bottom w:val="nil"/>
                <w:right w:val="nil"/>
                <w:between w:val="nil"/>
              </w:pBdr>
              <w:shd w:val="clear" w:color="auto" w:fill="FFFFFF"/>
              <w:jc w:val="both"/>
              <w:rPr>
                <w:color w:val="000000"/>
              </w:rPr>
            </w:pPr>
            <w:r>
              <w:rPr>
                <w:color w:val="000000"/>
              </w:rPr>
              <w:t>3. Chia sẻ những hình ảnh về động vật em đã chụp được trong quá trình quan sát hoặc vẽ lại một loài em đã quan sất được.</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Ví dụ:</w:t>
      </w:r>
    </w:p>
    <w:tbl>
      <w:tblPr>
        <w:tblStyle w:val="affffff7"/>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6"/>
        <w:gridCol w:w="2862"/>
        <w:gridCol w:w="1799"/>
        <w:gridCol w:w="3388"/>
      </w:tblGrid>
      <w:tr w:rsidR="00DB6EBA">
        <w:tc>
          <w:tcPr>
            <w:tcW w:w="0" w:type="auto"/>
            <w:tcMar>
              <w:top w:w="75" w:type="dxa"/>
              <w:left w:w="75" w:type="dxa"/>
              <w:bottom w:w="75" w:type="dxa"/>
              <w:right w:w="75" w:type="dxa"/>
            </w:tcMar>
          </w:tcPr>
          <w:p w:rsidR="00DB6EBA" w:rsidRDefault="00C8782C">
            <w:pPr>
              <w:spacing w:after="0" w:line="240" w:lineRule="auto"/>
              <w:jc w:val="both"/>
            </w:pPr>
            <w:r>
              <w:t>STT</w:t>
            </w:r>
          </w:p>
        </w:tc>
        <w:tc>
          <w:tcPr>
            <w:tcW w:w="0" w:type="auto"/>
            <w:tcMar>
              <w:top w:w="75" w:type="dxa"/>
              <w:left w:w="75" w:type="dxa"/>
              <w:bottom w:w="75" w:type="dxa"/>
              <w:right w:w="75" w:type="dxa"/>
            </w:tcMar>
          </w:tcPr>
          <w:p w:rsidR="00DB6EBA" w:rsidRDefault="00C8782C">
            <w:pPr>
              <w:spacing w:after="0" w:line="240" w:lineRule="auto"/>
              <w:jc w:val="both"/>
            </w:pPr>
            <w:r>
              <w:t>Tên động vật quan sát được</w:t>
            </w:r>
          </w:p>
        </w:tc>
        <w:tc>
          <w:tcPr>
            <w:tcW w:w="0" w:type="auto"/>
            <w:tcMar>
              <w:top w:w="75" w:type="dxa"/>
              <w:left w:w="75" w:type="dxa"/>
              <w:bottom w:w="75" w:type="dxa"/>
              <w:right w:w="75" w:type="dxa"/>
            </w:tcMar>
          </w:tcPr>
          <w:p w:rsidR="00DB6EBA" w:rsidRDefault="00C8782C">
            <w:pPr>
              <w:spacing w:after="0" w:line="240" w:lineRule="auto"/>
              <w:jc w:val="both"/>
            </w:pPr>
            <w:r>
              <w:t>Môi trường sống</w:t>
            </w:r>
          </w:p>
        </w:tc>
        <w:tc>
          <w:tcPr>
            <w:tcW w:w="0" w:type="auto"/>
            <w:tcMar>
              <w:top w:w="75" w:type="dxa"/>
              <w:left w:w="75" w:type="dxa"/>
              <w:bottom w:w="75" w:type="dxa"/>
              <w:right w:w="75" w:type="dxa"/>
            </w:tcMar>
          </w:tcPr>
          <w:p w:rsidR="00DB6EBA" w:rsidRDefault="00C8782C">
            <w:pPr>
              <w:spacing w:after="0" w:line="240" w:lineRule="auto"/>
              <w:jc w:val="both"/>
            </w:pPr>
            <w:r>
              <w:t>Đặc điểm </w:t>
            </w:r>
          </w:p>
          <w:p w:rsidR="00DB6EBA" w:rsidRDefault="00C8782C">
            <w:pPr>
              <w:spacing w:after="0" w:line="240" w:lineRule="auto"/>
              <w:jc w:val="both"/>
            </w:pPr>
            <w:r>
              <w:t>(hinh dạng, màu sắc, ...)</w:t>
            </w:r>
          </w:p>
        </w:tc>
      </w:tr>
      <w:tr w:rsidR="00DB6EBA">
        <w:tc>
          <w:tcPr>
            <w:tcW w:w="0" w:type="auto"/>
            <w:tcMar>
              <w:top w:w="75" w:type="dxa"/>
              <w:left w:w="75" w:type="dxa"/>
              <w:bottom w:w="75" w:type="dxa"/>
              <w:right w:w="75" w:type="dxa"/>
            </w:tcMar>
          </w:tcPr>
          <w:p w:rsidR="00DB6EBA" w:rsidRDefault="00C8782C">
            <w:pPr>
              <w:spacing w:after="0" w:line="240" w:lineRule="auto"/>
              <w:jc w:val="both"/>
            </w:pPr>
            <w:r>
              <w:t>1</w:t>
            </w:r>
          </w:p>
        </w:tc>
        <w:tc>
          <w:tcPr>
            <w:tcW w:w="0" w:type="auto"/>
            <w:tcMar>
              <w:top w:w="75" w:type="dxa"/>
              <w:left w:w="75" w:type="dxa"/>
              <w:bottom w:w="75" w:type="dxa"/>
              <w:right w:w="75" w:type="dxa"/>
            </w:tcMar>
          </w:tcPr>
          <w:p w:rsidR="00DB6EBA" w:rsidRDefault="00C8782C">
            <w:pPr>
              <w:spacing w:after="0" w:line="240" w:lineRule="auto"/>
              <w:jc w:val="both"/>
            </w:pPr>
            <w:r>
              <w:t>Tôm</w:t>
            </w:r>
          </w:p>
        </w:tc>
        <w:tc>
          <w:tcPr>
            <w:tcW w:w="0" w:type="auto"/>
            <w:tcMar>
              <w:top w:w="75" w:type="dxa"/>
              <w:left w:w="75" w:type="dxa"/>
              <w:bottom w:w="75" w:type="dxa"/>
              <w:right w:w="75" w:type="dxa"/>
            </w:tcMar>
          </w:tcPr>
          <w:p w:rsidR="00DB6EBA" w:rsidRDefault="00C8782C">
            <w:pPr>
              <w:spacing w:after="0" w:line="240" w:lineRule="auto"/>
              <w:jc w:val="both"/>
            </w:pPr>
            <w:r>
              <w:t>Dưới nước</w:t>
            </w:r>
          </w:p>
        </w:tc>
        <w:tc>
          <w:tcPr>
            <w:tcW w:w="0" w:type="auto"/>
            <w:tcMar>
              <w:top w:w="75" w:type="dxa"/>
              <w:left w:w="75" w:type="dxa"/>
              <w:bottom w:w="75" w:type="dxa"/>
              <w:right w:w="75" w:type="dxa"/>
            </w:tcMar>
          </w:tcPr>
          <w:p w:rsidR="00DB6EBA" w:rsidRDefault="00C8782C">
            <w:pPr>
              <w:spacing w:after="0" w:line="240" w:lineRule="auto"/>
              <w:jc w:val="both"/>
            </w:pPr>
            <w:r>
              <w:t>Chân phân đốt</w:t>
            </w:r>
          </w:p>
        </w:tc>
      </w:tr>
      <w:tr w:rsidR="00DB6EBA">
        <w:tc>
          <w:tcPr>
            <w:tcW w:w="0" w:type="auto"/>
            <w:tcMar>
              <w:top w:w="75" w:type="dxa"/>
              <w:left w:w="75" w:type="dxa"/>
              <w:bottom w:w="75" w:type="dxa"/>
              <w:right w:w="75" w:type="dxa"/>
            </w:tcMar>
          </w:tcPr>
          <w:p w:rsidR="00DB6EBA" w:rsidRDefault="00C8782C">
            <w:pPr>
              <w:spacing w:after="0" w:line="240" w:lineRule="auto"/>
              <w:jc w:val="both"/>
            </w:pPr>
            <w:r>
              <w:t>2</w:t>
            </w:r>
          </w:p>
        </w:tc>
        <w:tc>
          <w:tcPr>
            <w:tcW w:w="0" w:type="auto"/>
            <w:tcMar>
              <w:top w:w="75" w:type="dxa"/>
              <w:left w:w="75" w:type="dxa"/>
              <w:bottom w:w="75" w:type="dxa"/>
              <w:right w:w="75" w:type="dxa"/>
            </w:tcMar>
          </w:tcPr>
          <w:p w:rsidR="00DB6EBA" w:rsidRDefault="00C8782C">
            <w:pPr>
              <w:spacing w:after="0" w:line="240" w:lineRule="auto"/>
              <w:jc w:val="both"/>
            </w:pPr>
            <w:r>
              <w:t>Cá</w:t>
            </w:r>
          </w:p>
        </w:tc>
        <w:tc>
          <w:tcPr>
            <w:tcW w:w="0" w:type="auto"/>
            <w:tcMar>
              <w:top w:w="75" w:type="dxa"/>
              <w:left w:w="75" w:type="dxa"/>
              <w:bottom w:w="75" w:type="dxa"/>
              <w:right w:w="75" w:type="dxa"/>
            </w:tcMar>
          </w:tcPr>
          <w:p w:rsidR="00DB6EBA" w:rsidRDefault="00C8782C">
            <w:pPr>
              <w:spacing w:after="0" w:line="240" w:lineRule="auto"/>
              <w:jc w:val="both"/>
            </w:pPr>
            <w:r>
              <w:t>Dưới nước</w:t>
            </w:r>
          </w:p>
        </w:tc>
        <w:tc>
          <w:tcPr>
            <w:tcW w:w="0" w:type="auto"/>
            <w:tcMar>
              <w:top w:w="75" w:type="dxa"/>
              <w:left w:w="75" w:type="dxa"/>
              <w:bottom w:w="75" w:type="dxa"/>
              <w:right w:w="75" w:type="dxa"/>
            </w:tcMar>
          </w:tcPr>
          <w:p w:rsidR="00DB6EBA" w:rsidRDefault="00C8782C">
            <w:pPr>
              <w:spacing w:after="0" w:line="240" w:lineRule="auto"/>
              <w:jc w:val="both"/>
            </w:pPr>
            <w:r>
              <w:t>cơ thể hình thoi, dẹp hai bên</w:t>
            </w:r>
          </w:p>
        </w:tc>
      </w:tr>
      <w:tr w:rsidR="00DB6EBA">
        <w:tc>
          <w:tcPr>
            <w:tcW w:w="0" w:type="auto"/>
            <w:tcMar>
              <w:top w:w="75" w:type="dxa"/>
              <w:left w:w="75" w:type="dxa"/>
              <w:bottom w:w="75" w:type="dxa"/>
              <w:right w:w="75" w:type="dxa"/>
            </w:tcMar>
          </w:tcPr>
          <w:p w:rsidR="00DB6EBA" w:rsidRDefault="00C8782C">
            <w:pPr>
              <w:spacing w:after="0" w:line="240" w:lineRule="auto"/>
              <w:jc w:val="both"/>
            </w:pPr>
            <w:r>
              <w:t>3</w:t>
            </w:r>
          </w:p>
        </w:tc>
        <w:tc>
          <w:tcPr>
            <w:tcW w:w="0" w:type="auto"/>
            <w:tcMar>
              <w:top w:w="75" w:type="dxa"/>
              <w:left w:w="75" w:type="dxa"/>
              <w:bottom w:w="75" w:type="dxa"/>
              <w:right w:w="75" w:type="dxa"/>
            </w:tcMar>
          </w:tcPr>
          <w:p w:rsidR="00DB6EBA" w:rsidRDefault="00C8782C">
            <w:pPr>
              <w:spacing w:after="0" w:line="240" w:lineRule="auto"/>
              <w:jc w:val="both"/>
            </w:pPr>
            <w:r>
              <w:t>Cua</w:t>
            </w:r>
          </w:p>
        </w:tc>
        <w:tc>
          <w:tcPr>
            <w:tcW w:w="0" w:type="auto"/>
            <w:tcMar>
              <w:top w:w="75" w:type="dxa"/>
              <w:left w:w="75" w:type="dxa"/>
              <w:bottom w:w="75" w:type="dxa"/>
              <w:right w:w="75" w:type="dxa"/>
            </w:tcMar>
          </w:tcPr>
          <w:p w:rsidR="00DB6EBA" w:rsidRDefault="00C8782C">
            <w:pPr>
              <w:spacing w:after="0" w:line="240" w:lineRule="auto"/>
              <w:jc w:val="both"/>
            </w:pPr>
            <w:r>
              <w:t>Dưới nước</w:t>
            </w:r>
          </w:p>
        </w:tc>
        <w:tc>
          <w:tcPr>
            <w:tcW w:w="0" w:type="auto"/>
            <w:tcMar>
              <w:top w:w="75" w:type="dxa"/>
              <w:left w:w="75" w:type="dxa"/>
              <w:bottom w:w="75" w:type="dxa"/>
              <w:right w:w="75" w:type="dxa"/>
            </w:tcMar>
          </w:tcPr>
          <w:p w:rsidR="00DB6EBA" w:rsidRDefault="00C8782C">
            <w:pPr>
              <w:spacing w:after="0" w:line="240" w:lineRule="auto"/>
              <w:jc w:val="both"/>
            </w:pPr>
            <w:r>
              <w:t>chân phân đốt</w:t>
            </w:r>
          </w:p>
        </w:tc>
      </w:tr>
      <w:tr w:rsidR="00DB6EBA">
        <w:tc>
          <w:tcPr>
            <w:tcW w:w="0" w:type="auto"/>
            <w:tcMar>
              <w:top w:w="75" w:type="dxa"/>
              <w:left w:w="75" w:type="dxa"/>
              <w:bottom w:w="75" w:type="dxa"/>
              <w:right w:w="75" w:type="dxa"/>
            </w:tcMar>
          </w:tcPr>
          <w:p w:rsidR="00DB6EBA" w:rsidRDefault="00C8782C">
            <w:pPr>
              <w:spacing w:after="0" w:line="240" w:lineRule="auto"/>
              <w:jc w:val="both"/>
            </w:pPr>
            <w:r>
              <w:t>4</w:t>
            </w:r>
          </w:p>
        </w:tc>
        <w:tc>
          <w:tcPr>
            <w:tcW w:w="0" w:type="auto"/>
            <w:tcMar>
              <w:top w:w="75" w:type="dxa"/>
              <w:left w:w="75" w:type="dxa"/>
              <w:bottom w:w="75" w:type="dxa"/>
              <w:right w:w="75" w:type="dxa"/>
            </w:tcMar>
          </w:tcPr>
          <w:p w:rsidR="00DB6EBA" w:rsidRDefault="00C8782C">
            <w:pPr>
              <w:spacing w:after="0" w:line="240" w:lineRule="auto"/>
              <w:jc w:val="both"/>
            </w:pPr>
            <w:r>
              <w:t>Chim</w:t>
            </w:r>
          </w:p>
        </w:tc>
        <w:tc>
          <w:tcPr>
            <w:tcW w:w="0" w:type="auto"/>
            <w:tcMar>
              <w:top w:w="75" w:type="dxa"/>
              <w:left w:w="75" w:type="dxa"/>
              <w:bottom w:w="75" w:type="dxa"/>
              <w:right w:w="75" w:type="dxa"/>
            </w:tcMar>
          </w:tcPr>
          <w:p w:rsidR="00DB6EBA" w:rsidRDefault="00C8782C">
            <w:pPr>
              <w:spacing w:after="0" w:line="240" w:lineRule="auto"/>
              <w:jc w:val="both"/>
            </w:pPr>
            <w:r>
              <w:t>Trên cạn</w:t>
            </w:r>
          </w:p>
        </w:tc>
        <w:tc>
          <w:tcPr>
            <w:tcW w:w="0" w:type="auto"/>
            <w:tcMar>
              <w:top w:w="75" w:type="dxa"/>
              <w:left w:w="75" w:type="dxa"/>
              <w:bottom w:w="75" w:type="dxa"/>
              <w:right w:w="75" w:type="dxa"/>
            </w:tcMar>
          </w:tcPr>
          <w:p w:rsidR="00DB6EBA" w:rsidRDefault="00C8782C">
            <w:pPr>
              <w:spacing w:after="0" w:line="240" w:lineRule="auto"/>
              <w:jc w:val="both"/>
            </w:pPr>
            <w:r>
              <w:t>có lông vũ bao phủ cơ thể, có cánh</w:t>
            </w:r>
          </w:p>
        </w:tc>
      </w:tr>
      <w:tr w:rsidR="00DB6EBA">
        <w:tc>
          <w:tcPr>
            <w:tcW w:w="0" w:type="auto"/>
            <w:tcMar>
              <w:top w:w="75" w:type="dxa"/>
              <w:left w:w="75" w:type="dxa"/>
              <w:bottom w:w="75" w:type="dxa"/>
              <w:right w:w="75" w:type="dxa"/>
            </w:tcMar>
          </w:tcPr>
          <w:p w:rsidR="00DB6EBA" w:rsidRDefault="00C8782C">
            <w:pPr>
              <w:spacing w:after="0" w:line="240" w:lineRule="auto"/>
              <w:jc w:val="both"/>
            </w:pPr>
            <w:r>
              <w:t>5</w:t>
            </w:r>
          </w:p>
        </w:tc>
        <w:tc>
          <w:tcPr>
            <w:tcW w:w="0" w:type="auto"/>
            <w:tcMar>
              <w:top w:w="75" w:type="dxa"/>
              <w:left w:w="75" w:type="dxa"/>
              <w:bottom w:w="75" w:type="dxa"/>
              <w:right w:w="75" w:type="dxa"/>
            </w:tcMar>
          </w:tcPr>
          <w:p w:rsidR="00DB6EBA" w:rsidRDefault="00C8782C">
            <w:pPr>
              <w:spacing w:after="0" w:line="240" w:lineRule="auto"/>
              <w:jc w:val="both"/>
            </w:pPr>
            <w:r>
              <w:t>Mèo</w:t>
            </w:r>
          </w:p>
        </w:tc>
        <w:tc>
          <w:tcPr>
            <w:tcW w:w="0" w:type="auto"/>
            <w:tcMar>
              <w:top w:w="75" w:type="dxa"/>
              <w:left w:w="75" w:type="dxa"/>
              <w:bottom w:w="75" w:type="dxa"/>
              <w:right w:w="75" w:type="dxa"/>
            </w:tcMar>
          </w:tcPr>
          <w:p w:rsidR="00DB6EBA" w:rsidRDefault="00C8782C">
            <w:pPr>
              <w:spacing w:after="0" w:line="240" w:lineRule="auto"/>
              <w:jc w:val="both"/>
            </w:pPr>
            <w:r>
              <w:t>Trên cạn</w:t>
            </w:r>
          </w:p>
        </w:tc>
        <w:tc>
          <w:tcPr>
            <w:tcW w:w="0" w:type="auto"/>
            <w:tcMar>
              <w:top w:w="75" w:type="dxa"/>
              <w:left w:w="75" w:type="dxa"/>
              <w:bottom w:w="75" w:type="dxa"/>
              <w:right w:w="75" w:type="dxa"/>
            </w:tcMar>
          </w:tcPr>
          <w:p w:rsidR="00DB6EBA" w:rsidRDefault="00C8782C">
            <w:pPr>
              <w:spacing w:after="0" w:line="240" w:lineRule="auto"/>
              <w:jc w:val="both"/>
            </w:pPr>
            <w:r>
              <w:t>có lông bao phủ cơ thể, có bốn chân</w:t>
            </w:r>
          </w:p>
        </w:tc>
      </w:tr>
      <w:tr w:rsidR="00DB6EBA">
        <w:tc>
          <w:tcPr>
            <w:tcW w:w="0" w:type="auto"/>
            <w:tcMar>
              <w:top w:w="75" w:type="dxa"/>
              <w:left w:w="75" w:type="dxa"/>
              <w:bottom w:w="75" w:type="dxa"/>
              <w:right w:w="75" w:type="dxa"/>
            </w:tcMar>
          </w:tcPr>
          <w:p w:rsidR="00DB6EBA" w:rsidRDefault="00C8782C">
            <w:pPr>
              <w:spacing w:after="0" w:line="240" w:lineRule="auto"/>
              <w:jc w:val="both"/>
            </w:pPr>
            <w:r>
              <w:t>6</w:t>
            </w:r>
          </w:p>
        </w:tc>
        <w:tc>
          <w:tcPr>
            <w:tcW w:w="0" w:type="auto"/>
            <w:tcMar>
              <w:top w:w="75" w:type="dxa"/>
              <w:left w:w="75" w:type="dxa"/>
              <w:bottom w:w="75" w:type="dxa"/>
              <w:right w:w="75" w:type="dxa"/>
            </w:tcMar>
          </w:tcPr>
          <w:p w:rsidR="00DB6EBA" w:rsidRDefault="00C8782C">
            <w:pPr>
              <w:spacing w:after="0" w:line="240" w:lineRule="auto"/>
              <w:jc w:val="both"/>
            </w:pPr>
            <w:r>
              <w:t>Vịt</w:t>
            </w:r>
          </w:p>
        </w:tc>
        <w:tc>
          <w:tcPr>
            <w:tcW w:w="0" w:type="auto"/>
            <w:tcMar>
              <w:top w:w="75" w:type="dxa"/>
              <w:left w:w="75" w:type="dxa"/>
              <w:bottom w:w="75" w:type="dxa"/>
              <w:right w:w="75" w:type="dxa"/>
            </w:tcMar>
          </w:tcPr>
          <w:p w:rsidR="00DB6EBA" w:rsidRDefault="00C8782C">
            <w:pPr>
              <w:spacing w:after="0" w:line="240" w:lineRule="auto"/>
              <w:jc w:val="both"/>
            </w:pPr>
            <w:r>
              <w:t>Trên cạn</w:t>
            </w:r>
          </w:p>
        </w:tc>
        <w:tc>
          <w:tcPr>
            <w:tcW w:w="0" w:type="auto"/>
            <w:tcMar>
              <w:top w:w="75" w:type="dxa"/>
              <w:left w:w="75" w:type="dxa"/>
              <w:bottom w:w="75" w:type="dxa"/>
              <w:right w:w="75" w:type="dxa"/>
            </w:tcMar>
          </w:tcPr>
          <w:p w:rsidR="00DB6EBA" w:rsidRDefault="00C8782C">
            <w:pPr>
              <w:spacing w:after="0" w:line="240" w:lineRule="auto"/>
              <w:jc w:val="both"/>
            </w:pPr>
            <w:r>
              <w:t>có lông vũ bao phủ cơ thể, có cánh</w:t>
            </w:r>
          </w:p>
        </w:tc>
      </w:tr>
      <w:tr w:rsidR="00DB6EBA">
        <w:tc>
          <w:tcPr>
            <w:tcW w:w="0" w:type="auto"/>
            <w:tcMar>
              <w:top w:w="75" w:type="dxa"/>
              <w:left w:w="75" w:type="dxa"/>
              <w:bottom w:w="75" w:type="dxa"/>
              <w:right w:w="75" w:type="dxa"/>
            </w:tcMar>
          </w:tcPr>
          <w:p w:rsidR="00DB6EBA" w:rsidRDefault="00C8782C">
            <w:pPr>
              <w:spacing w:after="0" w:line="240" w:lineRule="auto"/>
              <w:jc w:val="both"/>
            </w:pPr>
            <w:r>
              <w:t>7</w:t>
            </w:r>
          </w:p>
        </w:tc>
        <w:tc>
          <w:tcPr>
            <w:tcW w:w="0" w:type="auto"/>
            <w:tcMar>
              <w:top w:w="75" w:type="dxa"/>
              <w:left w:w="75" w:type="dxa"/>
              <w:bottom w:w="75" w:type="dxa"/>
              <w:right w:w="75" w:type="dxa"/>
            </w:tcMar>
          </w:tcPr>
          <w:p w:rsidR="00DB6EBA" w:rsidRDefault="00C8782C">
            <w:pPr>
              <w:spacing w:after="0" w:line="240" w:lineRule="auto"/>
              <w:jc w:val="both"/>
            </w:pPr>
            <w:r>
              <w:t>Chó</w:t>
            </w:r>
          </w:p>
        </w:tc>
        <w:tc>
          <w:tcPr>
            <w:tcW w:w="0" w:type="auto"/>
            <w:tcMar>
              <w:top w:w="75" w:type="dxa"/>
              <w:left w:w="75" w:type="dxa"/>
              <w:bottom w:w="75" w:type="dxa"/>
              <w:right w:w="75" w:type="dxa"/>
            </w:tcMar>
          </w:tcPr>
          <w:p w:rsidR="00DB6EBA" w:rsidRDefault="00C8782C">
            <w:pPr>
              <w:spacing w:after="0" w:line="240" w:lineRule="auto"/>
              <w:jc w:val="both"/>
            </w:pPr>
            <w:r>
              <w:t>Trên cạn</w:t>
            </w:r>
          </w:p>
        </w:tc>
        <w:tc>
          <w:tcPr>
            <w:tcW w:w="0" w:type="auto"/>
            <w:tcMar>
              <w:top w:w="75" w:type="dxa"/>
              <w:left w:w="75" w:type="dxa"/>
              <w:bottom w:w="75" w:type="dxa"/>
              <w:right w:w="75" w:type="dxa"/>
            </w:tcMar>
          </w:tcPr>
          <w:p w:rsidR="00DB6EBA" w:rsidRDefault="00C8782C">
            <w:pPr>
              <w:spacing w:after="0" w:line="240" w:lineRule="auto"/>
              <w:jc w:val="both"/>
            </w:pPr>
            <w:r>
              <w:t>có lông bao phủ cơ thể, có bốn chân</w:t>
            </w:r>
          </w:p>
        </w:tc>
      </w:tr>
      <w:tr w:rsidR="00DB6EBA">
        <w:tc>
          <w:tcPr>
            <w:tcW w:w="0" w:type="auto"/>
            <w:tcMar>
              <w:top w:w="75" w:type="dxa"/>
              <w:left w:w="75" w:type="dxa"/>
              <w:bottom w:w="75" w:type="dxa"/>
              <w:right w:w="75" w:type="dxa"/>
            </w:tcMar>
          </w:tcPr>
          <w:p w:rsidR="00DB6EBA" w:rsidRDefault="00C8782C">
            <w:pPr>
              <w:spacing w:after="0" w:line="240" w:lineRule="auto"/>
              <w:jc w:val="both"/>
            </w:pPr>
            <w:r>
              <w:t>8</w:t>
            </w:r>
          </w:p>
        </w:tc>
        <w:tc>
          <w:tcPr>
            <w:tcW w:w="0" w:type="auto"/>
            <w:tcMar>
              <w:top w:w="75" w:type="dxa"/>
              <w:left w:w="75" w:type="dxa"/>
              <w:bottom w:w="75" w:type="dxa"/>
              <w:right w:w="75" w:type="dxa"/>
            </w:tcMar>
          </w:tcPr>
          <w:p w:rsidR="00DB6EBA" w:rsidRDefault="00C8782C">
            <w:pPr>
              <w:spacing w:after="0" w:line="240" w:lineRule="auto"/>
              <w:jc w:val="both"/>
            </w:pPr>
            <w:r>
              <w:t>Gà</w:t>
            </w:r>
          </w:p>
        </w:tc>
        <w:tc>
          <w:tcPr>
            <w:tcW w:w="0" w:type="auto"/>
            <w:tcMar>
              <w:top w:w="75" w:type="dxa"/>
              <w:left w:w="75" w:type="dxa"/>
              <w:bottom w:w="75" w:type="dxa"/>
              <w:right w:w="75" w:type="dxa"/>
            </w:tcMar>
          </w:tcPr>
          <w:p w:rsidR="00DB6EBA" w:rsidRDefault="00C8782C">
            <w:pPr>
              <w:spacing w:after="0" w:line="240" w:lineRule="auto"/>
              <w:jc w:val="both"/>
            </w:pPr>
            <w:r>
              <w:t>Trên cạn</w:t>
            </w:r>
          </w:p>
        </w:tc>
        <w:tc>
          <w:tcPr>
            <w:tcW w:w="0" w:type="auto"/>
            <w:tcMar>
              <w:top w:w="75" w:type="dxa"/>
              <w:left w:w="75" w:type="dxa"/>
              <w:bottom w:w="75" w:type="dxa"/>
              <w:right w:w="75" w:type="dxa"/>
            </w:tcMar>
          </w:tcPr>
          <w:p w:rsidR="00DB6EBA" w:rsidRDefault="00C8782C">
            <w:pPr>
              <w:spacing w:after="0" w:line="240" w:lineRule="auto"/>
              <w:jc w:val="both"/>
            </w:pPr>
            <w:r>
              <w:t>có lông vũ bao phủ cơ thể, có cánh</w:t>
            </w:r>
          </w:p>
        </w:tc>
      </w:tr>
    </w:tbl>
    <w:p w:rsidR="00DB6EBA" w:rsidRDefault="00C8782C">
      <w:pPr>
        <w:shd w:val="clear" w:color="auto" w:fill="FFFFFF"/>
        <w:spacing w:after="0" w:line="240" w:lineRule="auto"/>
        <w:jc w:val="both"/>
      </w:pPr>
      <w:r>
        <w:t>2. a) Nhóm động vật có xương sống gặp nhiều nhất, động vật không xương sống gặp ít nhất.</w:t>
      </w:r>
    </w:p>
    <w:p w:rsidR="00DB6EBA" w:rsidRDefault="00C8782C">
      <w:pPr>
        <w:shd w:val="clear" w:color="auto" w:fill="FFFFFF"/>
        <w:spacing w:after="0" w:line="240" w:lineRule="auto"/>
        <w:jc w:val="both"/>
      </w:pPr>
      <w:r>
        <w:t>    b) Học sinh quan sát, nêu tên các loài động vật.</w:t>
      </w:r>
    </w:p>
    <w:p w:rsidR="00DB6EBA" w:rsidRDefault="00C8782C">
      <w:pPr>
        <w:shd w:val="clear" w:color="auto" w:fill="FFFFFF"/>
        <w:spacing w:after="0" w:line="240" w:lineRule="auto"/>
        <w:jc w:val="both"/>
      </w:pPr>
      <w:r>
        <w:t>    c) Ví dụ những loài động vật: tắc kè, cá ngựa, mực, bọ ngựa, ...</w:t>
      </w:r>
    </w:p>
    <w:p w:rsidR="00DB6EBA" w:rsidRDefault="00C8782C">
      <w:pPr>
        <w:shd w:val="clear" w:color="auto" w:fill="FFFFFF"/>
        <w:spacing w:after="0" w:line="240" w:lineRule="auto"/>
        <w:jc w:val="both"/>
      </w:pPr>
      <w:r>
        <w:t>Những đặc điểm về màu sắc và hình dáng đó giúp chúng ngụy trang trong môi trường, tránh bị kẻ thù hoặc con mồi phát hiện.</w:t>
      </w:r>
    </w:p>
    <w:p w:rsidR="00DB6EBA" w:rsidRDefault="00C8782C">
      <w:pPr>
        <w:shd w:val="clear" w:color="auto" w:fill="FFFFFF"/>
        <w:spacing w:after="0" w:line="240" w:lineRule="auto"/>
        <w:jc w:val="both"/>
      </w:pPr>
      <w:r>
        <w:t xml:space="preserve">3. Học sinh </w:t>
      </w:r>
      <w:r>
        <w:t>tự làm</w:t>
      </w:r>
    </w:p>
    <w:tbl>
      <w:tblPr>
        <w:tblStyle w:val="a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48:</w:t>
            </w:r>
            <w:r>
              <w:t xml:space="preserve"> </w:t>
            </w:r>
            <w:r>
              <w:rPr>
                <w:highlight w:val="white"/>
              </w:rPr>
              <w:t>Sự tồn tại của bất cứ loài sinh vật nào cũng đóng một vai trò nhất định trong tự nhiên và góp phần tạo nên đa dạng sinh học. Đa dạng sinh học có vai trò quan trọng như thế nào và tại sao phải bảo vệ đa dạng sinh học?</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Đa dạng sinh học giúp cân bằng hệ sinh thái trên Trái Đất, giúp duy trì và ổn định sự sống; đồng thời cung cấp nguồn nước, lương thực, tạo môi trường sống thuận lợi cho con người.</w:t>
      </w:r>
    </w:p>
    <w:tbl>
      <w:tblPr>
        <w:tblStyle w:val="a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49:</w:t>
            </w:r>
            <w:r>
              <w:t xml:space="preserve"> </w:t>
            </w:r>
            <w:r>
              <w:rPr>
                <w:highlight w:val="white"/>
              </w:rPr>
              <w:t>Em hãy nêu ví dụ về đa dạng loài ở thực vật, động vật.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Ví dụ đa dạng sinh học ở loài gà: gà tre, gà chọi, gà lôi, gà rừng, ...</w:t>
      </w:r>
    </w:p>
    <w:p w:rsidR="00DB6EBA" w:rsidRDefault="00C8782C">
      <w:pPr>
        <w:shd w:val="clear" w:color="auto" w:fill="FFFFFF"/>
        <w:spacing w:after="0" w:line="240" w:lineRule="auto"/>
        <w:jc w:val="both"/>
      </w:pPr>
      <w:r>
        <w:t>Đa dạng sinh học ở loài lúa: lúa nếp, lúa tẻ, lúa mạch, ...</w:t>
      </w:r>
    </w:p>
    <w:tbl>
      <w:tblPr>
        <w:tblStyle w:val="a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50:</w:t>
            </w:r>
            <w:r>
              <w:t xml:space="preserve"> </w:t>
            </w:r>
          </w:p>
          <w:p w:rsidR="00DB6EBA" w:rsidRDefault="00C8782C">
            <w:pPr>
              <w:pBdr>
                <w:top w:val="nil"/>
                <w:left w:val="nil"/>
                <w:bottom w:val="nil"/>
                <w:right w:val="nil"/>
                <w:between w:val="nil"/>
              </w:pBdr>
              <w:shd w:val="clear" w:color="auto" w:fill="FFFFFF"/>
              <w:jc w:val="both"/>
              <w:rPr>
                <w:color w:val="000000"/>
              </w:rPr>
            </w:pPr>
            <w:r>
              <w:rPr>
                <w:color w:val="000000"/>
              </w:rPr>
              <w:t>1. Quan sát hình 15.3 và cho biết điều gì sẽ xảy ra nếu loài sau trong hình bị giảm số lượng hoặc biến mất.</w:t>
            </w:r>
          </w:p>
          <w:p w:rsidR="00DB6EBA" w:rsidRDefault="00C8782C">
            <w:pPr>
              <w:pBdr>
                <w:top w:val="nil"/>
                <w:left w:val="nil"/>
                <w:bottom w:val="nil"/>
                <w:right w:val="nil"/>
                <w:between w:val="nil"/>
              </w:pBdr>
              <w:shd w:val="clear" w:color="auto" w:fill="FFFFFF"/>
              <w:jc w:val="both"/>
              <w:rPr>
                <w:color w:val="000000"/>
              </w:rPr>
            </w:pPr>
            <w:r>
              <w:rPr>
                <w:color w:val="000000"/>
              </w:rPr>
              <w:t>a) Cú mèo</w:t>
            </w:r>
          </w:p>
          <w:p w:rsidR="00DB6EBA" w:rsidRDefault="00C8782C">
            <w:pPr>
              <w:pBdr>
                <w:top w:val="nil"/>
                <w:left w:val="nil"/>
                <w:bottom w:val="nil"/>
                <w:right w:val="nil"/>
                <w:between w:val="nil"/>
              </w:pBdr>
              <w:shd w:val="clear" w:color="auto" w:fill="FFFFFF"/>
              <w:jc w:val="both"/>
              <w:rPr>
                <w:color w:val="000000"/>
              </w:rPr>
            </w:pPr>
            <w:r>
              <w:rPr>
                <w:color w:val="000000"/>
              </w:rPr>
              <w:t>b) Thực vật</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2628265" cy="2649855"/>
                  <wp:effectExtent l="0" t="0" r="0" b="0"/>
                  <wp:docPr id="206" name="image36.png" descr="https://tech12h.com/sites/default/files/styles/inbody400/public/screenshot_50_35.png?itok=IRYHpwu7"/>
                  <wp:cNvGraphicFramePr/>
                  <a:graphic xmlns:a="http://schemas.openxmlformats.org/drawingml/2006/main">
                    <a:graphicData uri="http://schemas.openxmlformats.org/drawingml/2006/picture">
                      <pic:pic xmlns:pic="http://schemas.openxmlformats.org/drawingml/2006/picture">
                        <pic:nvPicPr>
                          <pic:cNvPr id="0" name="image36.png" descr="https://tech12h.com/sites/default/files/styles/inbody400/public/screenshot_50_35.png?itok=IRYHpwu7"/>
                          <pic:cNvPicPr preferRelativeResize="0"/>
                        </pic:nvPicPr>
                        <pic:blipFill>
                          <a:blip r:embed="rId104"/>
                          <a:srcRect/>
                          <a:stretch>
                            <a:fillRect/>
                          </a:stretch>
                        </pic:blipFill>
                        <pic:spPr>
                          <a:xfrm>
                            <a:off x="0" y="0"/>
                            <a:ext cx="2628265" cy="264985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2. Kể tên các loài thực phẩm và đồ dùng của con người có nguồn gốc từ động vật và thực vật.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 xml:space="preserve">1. a) Khi cú mèo bị giảm số lượng hoặc biến mất thì số lượng loài chuột sẽ tăng lên. Chúng sẽ tranh giành và ăn hết thức ăn của loài thỏ và dê, phá hoại thực vật. Khi đó làm số lượng thỏ và dê cũng giảm đi đồng thời các loài động vật ăn thịt như chó rừng, </w:t>
      </w:r>
      <w:r>
        <w:t>sư tử hay mèo rừng cũng giảm số lượng.</w:t>
      </w:r>
    </w:p>
    <w:p w:rsidR="00DB6EBA" w:rsidRDefault="00C8782C">
      <w:pPr>
        <w:shd w:val="clear" w:color="auto" w:fill="FFFFFF"/>
        <w:spacing w:after="0" w:line="240" w:lineRule="auto"/>
        <w:jc w:val="both"/>
      </w:pPr>
      <w:r>
        <w:t>   b) Khi thực vật bị giảm số lượng hoặc biến mất thì những loài ăn thực vật như chuột, thỏ, dê sẽ không có đủ thức ăn. Khi đó số lượng loài của chúng sẽ giảm kéo theo những loài động vật ăn thịt cũng giảm về số lượng</w:t>
      </w:r>
      <w:r>
        <w:t>.</w:t>
      </w:r>
    </w:p>
    <w:p w:rsidR="00DB6EBA" w:rsidRDefault="00C8782C">
      <w:pPr>
        <w:shd w:val="clear" w:color="auto" w:fill="FFFFFF"/>
        <w:spacing w:after="0" w:line="240" w:lineRule="auto"/>
        <w:jc w:val="both"/>
      </w:pPr>
      <w:r>
        <w:t>2. Thực phẩm và đồ dùng của con người có nguồn gốc từ động vật: thịt, trứng, cơm, hoa quả, bàn, ghế, lược, đàn piano, ...</w:t>
      </w:r>
    </w:p>
    <w:tbl>
      <w:tblPr>
        <w:tblStyle w:val="a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51:</w:t>
            </w:r>
            <w:r>
              <w:t xml:space="preserve"> </w:t>
            </w:r>
          </w:p>
          <w:p w:rsidR="00DB6EBA" w:rsidRDefault="00C8782C">
            <w:pPr>
              <w:pBdr>
                <w:top w:val="nil"/>
                <w:left w:val="nil"/>
                <w:bottom w:val="nil"/>
                <w:right w:val="nil"/>
                <w:between w:val="nil"/>
              </w:pBdr>
              <w:shd w:val="clear" w:color="auto" w:fill="FFFFFF"/>
              <w:jc w:val="both"/>
              <w:rPr>
                <w:color w:val="000000"/>
              </w:rPr>
            </w:pPr>
            <w:r>
              <w:rPr>
                <w:color w:val="000000"/>
              </w:rPr>
              <w:t>1. Quan sát hình 15.7 và nêu các nguyên nhân gây suy giảm đa dạng sinh học.</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2685415"/>
                  <wp:effectExtent l="0" t="0" r="0" b="0"/>
                  <wp:docPr id="240" name="image66.png" descr="https://tech12h.com/sites/default/files/styles/inbody400/public/screenshot_51_30.png?itok=p-5KsQlC"/>
                  <wp:cNvGraphicFramePr/>
                  <a:graphic xmlns:a="http://schemas.openxmlformats.org/drawingml/2006/main">
                    <a:graphicData uri="http://schemas.openxmlformats.org/drawingml/2006/picture">
                      <pic:pic xmlns:pic="http://schemas.openxmlformats.org/drawingml/2006/picture">
                        <pic:nvPicPr>
                          <pic:cNvPr id="0" name="image66.png" descr="https://tech12h.com/sites/default/files/styles/inbody400/public/screenshot_51_30.png?itok=p-5KsQlC"/>
                          <pic:cNvPicPr preferRelativeResize="0"/>
                        </pic:nvPicPr>
                        <pic:blipFill>
                          <a:blip r:embed="rId105"/>
                          <a:srcRect/>
                          <a:stretch>
                            <a:fillRect/>
                          </a:stretch>
                        </pic:blipFill>
                        <pic:spPr>
                          <a:xfrm>
                            <a:off x="0" y="0"/>
                            <a:ext cx="4622165" cy="268541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2. Kể thêm các hoạt động khác của con người c</w:t>
            </w:r>
            <w:r>
              <w:rPr>
                <w:color w:val="000000"/>
              </w:rPr>
              <w:t>ó thể gây suy giảm đa dạng sinh học.</w:t>
            </w:r>
          </w:p>
          <w:p w:rsidR="00DB6EBA" w:rsidRDefault="00C8782C">
            <w:pPr>
              <w:pBdr>
                <w:top w:val="nil"/>
                <w:left w:val="nil"/>
                <w:bottom w:val="nil"/>
                <w:right w:val="nil"/>
                <w:between w:val="nil"/>
              </w:pBdr>
              <w:shd w:val="clear" w:color="auto" w:fill="FFFFFF"/>
              <w:jc w:val="both"/>
              <w:rPr>
                <w:color w:val="000000"/>
              </w:rPr>
            </w:pPr>
            <w:r>
              <w:rPr>
                <w:color w:val="000000"/>
              </w:rPr>
              <w:t>3. Quan sát hình 15.8 và cho biết:</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427855" cy="2685415"/>
                  <wp:effectExtent l="0" t="0" r="0" b="0"/>
                  <wp:docPr id="242" name="image78.png" descr="https://tech12h.com/sites/default/files/styles/inbody400/public/screenshot_53_33.png?itok=oDhG-gw6"/>
                  <wp:cNvGraphicFramePr/>
                  <a:graphic xmlns:a="http://schemas.openxmlformats.org/drawingml/2006/main">
                    <a:graphicData uri="http://schemas.openxmlformats.org/drawingml/2006/picture">
                      <pic:pic xmlns:pic="http://schemas.openxmlformats.org/drawingml/2006/picture">
                        <pic:nvPicPr>
                          <pic:cNvPr id="0" name="image78.png" descr="https://tech12h.com/sites/default/files/styles/inbody400/public/screenshot_53_33.png?itok=oDhG-gw6"/>
                          <pic:cNvPicPr preferRelativeResize="0"/>
                        </pic:nvPicPr>
                        <pic:blipFill>
                          <a:blip r:embed="rId106"/>
                          <a:srcRect/>
                          <a:stretch>
                            <a:fillRect/>
                          </a:stretch>
                        </pic:blipFill>
                        <pic:spPr>
                          <a:xfrm>
                            <a:off x="0" y="0"/>
                            <a:ext cx="4427855" cy="268541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a) Phá rừng gây suy giảm đa dạng sinh học như thế nào? Phân tích những tác hại do suy giảm đa dạng sinh học từ việc phá rừng có thể gây ra.</w:t>
            </w:r>
          </w:p>
          <w:p w:rsidR="00DB6EBA" w:rsidRDefault="00C8782C">
            <w:pPr>
              <w:pBdr>
                <w:top w:val="nil"/>
                <w:left w:val="nil"/>
                <w:bottom w:val="nil"/>
                <w:right w:val="nil"/>
                <w:between w:val="nil"/>
              </w:pBdr>
              <w:shd w:val="clear" w:color="auto" w:fill="FFFFFF"/>
              <w:jc w:val="both"/>
              <w:rPr>
                <w:color w:val="000000"/>
              </w:rPr>
            </w:pPr>
            <w:r>
              <w:rPr>
                <w:color w:val="000000"/>
              </w:rPr>
              <w:t>b) Nêu thêm những tác hại khác của suy giả</w:t>
            </w:r>
            <w:r>
              <w:rPr>
                <w:color w:val="000000"/>
              </w:rPr>
              <w:t>m đa dạng sinh học, từ đó cho biết vì sao cần phải bảo vệ đa dạng sinh học.</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Nguyên nhân:</w:t>
      </w:r>
    </w:p>
    <w:p w:rsidR="00DB6EBA" w:rsidRDefault="00C8782C">
      <w:pPr>
        <w:numPr>
          <w:ilvl w:val="0"/>
          <w:numId w:val="141"/>
        </w:numPr>
        <w:shd w:val="clear" w:color="auto" w:fill="FFFFFF"/>
        <w:spacing w:after="0" w:line="240" w:lineRule="auto"/>
        <w:jc w:val="both"/>
      </w:pPr>
      <w:r>
        <w:t>Do con người sử dụng hóa chất gây tác động xấu đến thực vật và động vật xung quanh</w:t>
      </w:r>
    </w:p>
    <w:p w:rsidR="00DB6EBA" w:rsidRDefault="00C8782C">
      <w:pPr>
        <w:numPr>
          <w:ilvl w:val="0"/>
          <w:numId w:val="141"/>
        </w:numPr>
        <w:shd w:val="clear" w:color="auto" w:fill="FFFFFF"/>
        <w:spacing w:after="0" w:line="240" w:lineRule="auto"/>
        <w:jc w:val="both"/>
      </w:pPr>
      <w:r>
        <w:t>Con người săn bắt động vật hoang dã</w:t>
      </w:r>
    </w:p>
    <w:p w:rsidR="00DB6EBA" w:rsidRDefault="00C8782C">
      <w:pPr>
        <w:numPr>
          <w:ilvl w:val="0"/>
          <w:numId w:val="141"/>
        </w:numPr>
        <w:shd w:val="clear" w:color="auto" w:fill="FFFFFF"/>
        <w:spacing w:after="0" w:line="240" w:lineRule="auto"/>
        <w:jc w:val="both"/>
      </w:pPr>
      <w:r>
        <w:t>Chặt phá rừng tự nhiên</w:t>
      </w:r>
    </w:p>
    <w:p w:rsidR="00DB6EBA" w:rsidRDefault="00C8782C">
      <w:pPr>
        <w:numPr>
          <w:ilvl w:val="0"/>
          <w:numId w:val="141"/>
        </w:numPr>
        <w:shd w:val="clear" w:color="auto" w:fill="FFFFFF"/>
        <w:spacing w:after="0" w:line="240" w:lineRule="auto"/>
        <w:jc w:val="both"/>
      </w:pPr>
      <w:r>
        <w:t>Cháy rừng, núi lửa, động đất, các thảm họa thiên nhiên khác, ...</w:t>
      </w:r>
    </w:p>
    <w:p w:rsidR="00DB6EBA" w:rsidRDefault="00C8782C">
      <w:pPr>
        <w:shd w:val="clear" w:color="auto" w:fill="FFFFFF"/>
        <w:spacing w:after="0" w:line="240" w:lineRule="auto"/>
        <w:jc w:val="both"/>
      </w:pPr>
      <w:r>
        <w:t>2. Một số hoạt động khác của con người:</w:t>
      </w:r>
    </w:p>
    <w:p w:rsidR="00DB6EBA" w:rsidRDefault="00C8782C">
      <w:pPr>
        <w:numPr>
          <w:ilvl w:val="0"/>
          <w:numId w:val="142"/>
        </w:numPr>
        <w:shd w:val="clear" w:color="auto" w:fill="FFFFFF"/>
        <w:spacing w:after="0" w:line="240" w:lineRule="auto"/>
        <w:jc w:val="both"/>
      </w:pPr>
      <w:r>
        <w:t>dùng điện, thuốc nổ đánh bắt cá</w:t>
      </w:r>
    </w:p>
    <w:p w:rsidR="00DB6EBA" w:rsidRDefault="00C8782C">
      <w:pPr>
        <w:numPr>
          <w:ilvl w:val="0"/>
          <w:numId w:val="142"/>
        </w:numPr>
        <w:shd w:val="clear" w:color="auto" w:fill="FFFFFF"/>
        <w:spacing w:after="0" w:line="240" w:lineRule="auto"/>
        <w:jc w:val="both"/>
      </w:pPr>
      <w:r>
        <w:t>Săn bắt quá mức động vật, thực vật hoang dã</w:t>
      </w:r>
    </w:p>
    <w:p w:rsidR="00DB6EBA" w:rsidRDefault="00C8782C">
      <w:pPr>
        <w:numPr>
          <w:ilvl w:val="0"/>
          <w:numId w:val="142"/>
        </w:numPr>
        <w:shd w:val="clear" w:color="auto" w:fill="FFFFFF"/>
        <w:spacing w:after="0" w:line="240" w:lineRule="auto"/>
        <w:jc w:val="both"/>
      </w:pPr>
      <w:r>
        <w:t>Làm ô nhiễm môi trường</w:t>
      </w:r>
    </w:p>
    <w:p w:rsidR="00DB6EBA" w:rsidRDefault="00C8782C">
      <w:pPr>
        <w:shd w:val="clear" w:color="auto" w:fill="FFFFFF"/>
        <w:spacing w:after="0" w:line="240" w:lineRule="auto"/>
        <w:jc w:val="both"/>
      </w:pPr>
      <w:r>
        <w:t>3. a) Phá rừng làm mất đi môi trường sống của nhiều loài động vật, thực vật. Đồng thời gây ra sạt lở đất và lũ lụt, khi không có cây để chắn lũ và giữ nước.</w:t>
      </w:r>
    </w:p>
    <w:p w:rsidR="00DB6EBA" w:rsidRDefault="00C8782C">
      <w:pPr>
        <w:shd w:val="clear" w:color="auto" w:fill="FFFFFF"/>
        <w:spacing w:after="0" w:line="240" w:lineRule="auto"/>
        <w:jc w:val="both"/>
      </w:pPr>
      <w:r>
        <w:t>   b) Tác hại của suy giảm đa dạng sinh học:</w:t>
      </w:r>
    </w:p>
    <w:p w:rsidR="00DB6EBA" w:rsidRDefault="00C8782C">
      <w:pPr>
        <w:numPr>
          <w:ilvl w:val="0"/>
          <w:numId w:val="143"/>
        </w:numPr>
        <w:shd w:val="clear" w:color="auto" w:fill="FFFFFF"/>
        <w:spacing w:after="0" w:line="240" w:lineRule="auto"/>
        <w:jc w:val="both"/>
      </w:pPr>
      <w:r>
        <w:t xml:space="preserve">Gây đến sự tuyệt chủng của một số loài động vật, thực </w:t>
      </w:r>
      <w:r>
        <w:t>vật quý hiếm.</w:t>
      </w:r>
    </w:p>
    <w:p w:rsidR="00DB6EBA" w:rsidRDefault="00C8782C">
      <w:pPr>
        <w:numPr>
          <w:ilvl w:val="0"/>
          <w:numId w:val="143"/>
        </w:numPr>
        <w:shd w:val="clear" w:color="auto" w:fill="FFFFFF"/>
        <w:spacing w:after="0" w:line="240" w:lineRule="auto"/>
        <w:jc w:val="both"/>
      </w:pPr>
      <w:r>
        <w:t>Lây lan các dịch bệnh từ tự nhiên</w:t>
      </w:r>
    </w:p>
    <w:p w:rsidR="00DB6EBA" w:rsidRDefault="00C8782C">
      <w:pPr>
        <w:numPr>
          <w:ilvl w:val="0"/>
          <w:numId w:val="143"/>
        </w:numPr>
        <w:shd w:val="clear" w:color="auto" w:fill="FFFFFF"/>
        <w:spacing w:after="0" w:line="240" w:lineRule="auto"/>
        <w:jc w:val="both"/>
      </w:pPr>
      <w:r>
        <w:t>Ảnh hưởng đến an ninh lương thực, con người phải đối mặt với nguy cơ đói nghèo</w:t>
      </w:r>
    </w:p>
    <w:p w:rsidR="00DB6EBA" w:rsidRDefault="00C8782C">
      <w:pPr>
        <w:numPr>
          <w:ilvl w:val="0"/>
          <w:numId w:val="143"/>
        </w:numPr>
        <w:shd w:val="clear" w:color="auto" w:fill="FFFFFF"/>
        <w:spacing w:after="0" w:line="240" w:lineRule="auto"/>
        <w:jc w:val="both"/>
      </w:pPr>
      <w:r>
        <w:t>Suy giảm nguồn gen và đặc biệt là biến đổi khí hậu dẫn đến hàng loạt các thảm họa thiên nhiên đe dọa cuộc sống của con người</w:t>
      </w:r>
    </w:p>
    <w:tbl>
      <w:tblPr>
        <w:tblStyle w:val="a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 xml:space="preserve">Câu </w:t>
            </w:r>
            <w:r>
              <w:rPr>
                <w:b/>
                <w:highlight w:val="white"/>
              </w:rPr>
              <w:t>52:</w:t>
            </w:r>
            <w:r>
              <w:t xml:space="preserve"> </w:t>
            </w:r>
          </w:p>
          <w:p w:rsidR="00DB6EBA" w:rsidRDefault="00C8782C">
            <w:pPr>
              <w:pBdr>
                <w:top w:val="nil"/>
                <w:left w:val="nil"/>
                <w:bottom w:val="nil"/>
                <w:right w:val="nil"/>
                <w:between w:val="nil"/>
              </w:pBdr>
              <w:shd w:val="clear" w:color="auto" w:fill="FFFFFF"/>
              <w:jc w:val="both"/>
              <w:rPr>
                <w:color w:val="000000"/>
              </w:rPr>
            </w:pPr>
            <w:r>
              <w:rPr>
                <w:color w:val="000000"/>
              </w:rPr>
              <w:t>Quan sát hình 15.9, nêu các biện pháp bảo vệ đa dạng sinh học và tác dụng của mỗi biện pháp đó. Kể thêm các biện pháp khác.</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22165" cy="1807210"/>
                  <wp:effectExtent l="0" t="0" r="0" b="0"/>
                  <wp:docPr id="244" name="image64.png" descr="https://tech12h.com/sites/default/files/styles/inbody400/public/screenshot_54_31.png?itok=s26vX9l-"/>
                  <wp:cNvGraphicFramePr/>
                  <a:graphic xmlns:a="http://schemas.openxmlformats.org/drawingml/2006/main">
                    <a:graphicData uri="http://schemas.openxmlformats.org/drawingml/2006/picture">
                      <pic:pic xmlns:pic="http://schemas.openxmlformats.org/drawingml/2006/picture">
                        <pic:nvPicPr>
                          <pic:cNvPr id="0" name="image64.png" descr="https://tech12h.com/sites/default/files/styles/inbody400/public/screenshot_54_31.png?itok=s26vX9l-"/>
                          <pic:cNvPicPr preferRelativeResize="0"/>
                        </pic:nvPicPr>
                        <pic:blipFill>
                          <a:blip r:embed="rId107"/>
                          <a:srcRect/>
                          <a:stretch>
                            <a:fillRect/>
                          </a:stretch>
                        </pic:blipFill>
                        <pic:spPr>
                          <a:xfrm>
                            <a:off x="0" y="0"/>
                            <a:ext cx="4622165" cy="1807210"/>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Các biện pháp bảo vệ đa dạng sinh học:</w:t>
      </w:r>
    </w:p>
    <w:p w:rsidR="00DB6EBA" w:rsidRDefault="00C8782C">
      <w:pPr>
        <w:numPr>
          <w:ilvl w:val="0"/>
          <w:numId w:val="144"/>
        </w:numPr>
        <w:shd w:val="clear" w:color="auto" w:fill="FFFFFF"/>
        <w:spacing w:after="0" w:line="240" w:lineRule="auto"/>
        <w:jc w:val="both"/>
      </w:pPr>
      <w:r>
        <w:t>Nghiêm cấm phá rừng để bảo vệ môi trường sống của các loài sinh vật.</w:t>
      </w:r>
    </w:p>
    <w:p w:rsidR="00DB6EBA" w:rsidRDefault="00C8782C">
      <w:pPr>
        <w:numPr>
          <w:ilvl w:val="0"/>
          <w:numId w:val="144"/>
        </w:numPr>
        <w:shd w:val="clear" w:color="auto" w:fill="FFFFFF"/>
        <w:spacing w:after="0" w:line="240" w:lineRule="auto"/>
        <w:jc w:val="both"/>
      </w:pPr>
      <w:r>
        <w:t>Cấm săn bắt, buôn bán, sử dụng trái phép các loài động vật hoang dã.</w:t>
      </w:r>
    </w:p>
    <w:p w:rsidR="00DB6EBA" w:rsidRDefault="00C8782C">
      <w:pPr>
        <w:numPr>
          <w:ilvl w:val="0"/>
          <w:numId w:val="144"/>
        </w:numPr>
        <w:shd w:val="clear" w:color="auto" w:fill="FFFFFF"/>
        <w:spacing w:after="0" w:line="240" w:lineRule="auto"/>
        <w:jc w:val="both"/>
      </w:pPr>
      <w:r>
        <w:t>Xây dựng các khu bảo tổn nhằm bảo vệ các loài sinh vật, trong đó có các loài quý hiếm.</w:t>
      </w:r>
    </w:p>
    <w:p w:rsidR="00DB6EBA" w:rsidRDefault="00C8782C">
      <w:pPr>
        <w:numPr>
          <w:ilvl w:val="0"/>
          <w:numId w:val="144"/>
        </w:numPr>
        <w:shd w:val="clear" w:color="auto" w:fill="FFFFFF"/>
        <w:spacing w:after="0" w:line="240" w:lineRule="auto"/>
        <w:jc w:val="both"/>
      </w:pPr>
      <w:r>
        <w:t>Tuyên truyền, giáo dục rộng rãi trong nhân dân để mọi người tham gia bảo vệ rừng.</w:t>
      </w:r>
    </w:p>
    <w:p w:rsidR="00DB6EBA" w:rsidRDefault="00C8782C">
      <w:pPr>
        <w:numPr>
          <w:ilvl w:val="0"/>
          <w:numId w:val="144"/>
        </w:numPr>
        <w:shd w:val="clear" w:color="auto" w:fill="FFFFFF"/>
        <w:spacing w:after="0" w:line="240" w:lineRule="auto"/>
        <w:jc w:val="both"/>
      </w:pPr>
      <w:r>
        <w:t>Tăng cường các hoạ</w:t>
      </w:r>
      <w:r>
        <w:t>t động trồng cây, bảo vệ rừng, bảo vệ môi trường.</w:t>
      </w:r>
    </w:p>
    <w:tbl>
      <w:tblPr>
        <w:tblStyle w:val="a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53:</w:t>
            </w:r>
            <w:r>
              <w:t xml:space="preserve"> </w:t>
            </w:r>
            <w:r>
              <w:t>Đặc điểm đặc trưng của lớp Động vật có vú là gì?</w:t>
            </w:r>
          </w:p>
          <w:p w:rsidR="00DB6EBA" w:rsidRDefault="00C8782C">
            <w:pPr>
              <w:pBdr>
                <w:top w:val="nil"/>
                <w:left w:val="nil"/>
                <w:bottom w:val="nil"/>
                <w:right w:val="nil"/>
                <w:between w:val="nil"/>
              </w:pBdr>
              <w:shd w:val="clear" w:color="auto" w:fill="FFFFFF"/>
              <w:jc w:val="both"/>
              <w:rPr>
                <w:color w:val="000000"/>
              </w:rPr>
            </w:pPr>
            <w:r>
              <w:rPr>
                <w:color w:val="000000"/>
              </w:rPr>
              <w:t>A. Đẻ trứng</w:t>
            </w:r>
          </w:p>
          <w:p w:rsidR="00DB6EBA" w:rsidRDefault="00C8782C">
            <w:pPr>
              <w:pBdr>
                <w:top w:val="nil"/>
                <w:left w:val="nil"/>
                <w:bottom w:val="nil"/>
                <w:right w:val="nil"/>
                <w:between w:val="nil"/>
              </w:pBdr>
              <w:shd w:val="clear" w:color="auto" w:fill="FFFFFF"/>
              <w:jc w:val="both"/>
              <w:rPr>
                <w:color w:val="000000"/>
              </w:rPr>
            </w:pPr>
            <w:r>
              <w:rPr>
                <w:color w:val="000000"/>
              </w:rPr>
              <w:t>B. Đẻ con</w:t>
            </w:r>
          </w:p>
          <w:p w:rsidR="00DB6EBA" w:rsidRDefault="00C8782C">
            <w:pPr>
              <w:pBdr>
                <w:top w:val="nil"/>
                <w:left w:val="nil"/>
                <w:bottom w:val="nil"/>
                <w:right w:val="nil"/>
                <w:between w:val="nil"/>
              </w:pBdr>
              <w:shd w:val="clear" w:color="auto" w:fill="FFFFFF"/>
              <w:jc w:val="both"/>
              <w:rPr>
                <w:color w:val="000000"/>
              </w:rPr>
            </w:pPr>
            <w:r>
              <w:rPr>
                <w:color w:val="000000"/>
              </w:rPr>
              <w:t>C. Sinh sản vô tính</w:t>
            </w:r>
          </w:p>
          <w:p w:rsidR="00DB6EBA" w:rsidRDefault="00C8782C">
            <w:pPr>
              <w:pBdr>
                <w:top w:val="nil"/>
                <w:left w:val="nil"/>
                <w:bottom w:val="nil"/>
                <w:right w:val="nil"/>
                <w:between w:val="nil"/>
              </w:pBdr>
              <w:shd w:val="clear" w:color="auto" w:fill="FFFFFF"/>
              <w:jc w:val="both"/>
              <w:rPr>
                <w:color w:val="000000"/>
              </w:rPr>
            </w:pPr>
            <w:r>
              <w:rPr>
                <w:color w:val="000000"/>
              </w:rPr>
              <w:t>D. Có khả năng tự dưỡng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B. Đẻ con</w:t>
      </w:r>
    </w:p>
    <w:tbl>
      <w:tblPr>
        <w:tblStyle w:val="a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54:</w:t>
            </w:r>
            <w:r>
              <w:t xml:space="preserve"> </w:t>
            </w:r>
            <w:r>
              <w:t>Cá sấu thuộc lớp động vật nào?</w:t>
            </w:r>
          </w:p>
          <w:p w:rsidR="00DB6EBA" w:rsidRDefault="00C8782C">
            <w:pPr>
              <w:pBdr>
                <w:top w:val="nil"/>
                <w:left w:val="nil"/>
                <w:bottom w:val="nil"/>
                <w:right w:val="nil"/>
                <w:between w:val="nil"/>
              </w:pBdr>
              <w:shd w:val="clear" w:color="auto" w:fill="FFFFFF"/>
              <w:jc w:val="both"/>
              <w:rPr>
                <w:color w:val="000000"/>
              </w:rPr>
            </w:pPr>
            <w:r>
              <w:rPr>
                <w:color w:val="000000"/>
              </w:rPr>
              <w:t>A. Cá</w:t>
            </w:r>
          </w:p>
          <w:p w:rsidR="00DB6EBA" w:rsidRDefault="00C8782C">
            <w:pPr>
              <w:pBdr>
                <w:top w:val="nil"/>
                <w:left w:val="nil"/>
                <w:bottom w:val="nil"/>
                <w:right w:val="nil"/>
                <w:between w:val="nil"/>
              </w:pBdr>
              <w:shd w:val="clear" w:color="auto" w:fill="FFFFFF"/>
              <w:jc w:val="both"/>
              <w:rPr>
                <w:color w:val="000000"/>
              </w:rPr>
            </w:pPr>
            <w:r>
              <w:rPr>
                <w:color w:val="000000"/>
              </w:rPr>
              <w:t>B. Lưỡng cư</w:t>
            </w:r>
          </w:p>
          <w:p w:rsidR="00DB6EBA" w:rsidRDefault="00C8782C">
            <w:pPr>
              <w:pBdr>
                <w:top w:val="nil"/>
                <w:left w:val="nil"/>
                <w:bottom w:val="nil"/>
                <w:right w:val="nil"/>
                <w:between w:val="nil"/>
              </w:pBdr>
              <w:shd w:val="clear" w:color="auto" w:fill="FFFFFF"/>
              <w:jc w:val="both"/>
              <w:rPr>
                <w:color w:val="000000"/>
              </w:rPr>
            </w:pPr>
            <w:r>
              <w:rPr>
                <w:color w:val="000000"/>
              </w:rPr>
              <w:t>C. Bò sát</w:t>
            </w:r>
          </w:p>
          <w:p w:rsidR="00DB6EBA" w:rsidRDefault="00C8782C">
            <w:pPr>
              <w:pBdr>
                <w:top w:val="nil"/>
                <w:left w:val="nil"/>
                <w:bottom w:val="nil"/>
                <w:right w:val="nil"/>
                <w:between w:val="nil"/>
              </w:pBdr>
              <w:shd w:val="clear" w:color="auto" w:fill="FFFFFF"/>
              <w:jc w:val="both"/>
              <w:rPr>
                <w:color w:val="000000"/>
              </w:rPr>
            </w:pPr>
            <w:r>
              <w:rPr>
                <w:color w:val="000000"/>
              </w:rPr>
              <w:t>D. Động vật có vú</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C. Bò sát</w:t>
      </w:r>
    </w:p>
    <w:tbl>
      <w:tblPr>
        <w:tblStyle w:val="a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55:</w:t>
            </w:r>
            <w:r>
              <w:t xml:space="preserve"> </w:t>
            </w:r>
            <w:r>
              <w:t>Ếch thuộc lớp động vật nào?</w:t>
            </w:r>
          </w:p>
          <w:p w:rsidR="00DB6EBA" w:rsidRDefault="00C8782C">
            <w:pPr>
              <w:pBdr>
                <w:top w:val="nil"/>
                <w:left w:val="nil"/>
                <w:bottom w:val="nil"/>
                <w:right w:val="nil"/>
                <w:between w:val="nil"/>
              </w:pBdr>
              <w:shd w:val="clear" w:color="auto" w:fill="FFFFFF"/>
              <w:jc w:val="both"/>
              <w:rPr>
                <w:color w:val="000000"/>
              </w:rPr>
            </w:pPr>
            <w:r>
              <w:rPr>
                <w:color w:val="000000"/>
              </w:rPr>
              <w:t>A. Lưỡng cư</w:t>
            </w:r>
          </w:p>
          <w:p w:rsidR="00DB6EBA" w:rsidRDefault="00C8782C">
            <w:pPr>
              <w:pBdr>
                <w:top w:val="nil"/>
                <w:left w:val="nil"/>
                <w:bottom w:val="nil"/>
                <w:right w:val="nil"/>
                <w:between w:val="nil"/>
              </w:pBdr>
              <w:shd w:val="clear" w:color="auto" w:fill="FFFFFF"/>
              <w:jc w:val="both"/>
              <w:rPr>
                <w:color w:val="000000"/>
              </w:rPr>
            </w:pPr>
            <w:r>
              <w:rPr>
                <w:color w:val="000000"/>
              </w:rPr>
              <w:t>B. Cá</w:t>
            </w:r>
          </w:p>
          <w:p w:rsidR="00DB6EBA" w:rsidRDefault="00C8782C">
            <w:pPr>
              <w:pBdr>
                <w:top w:val="nil"/>
                <w:left w:val="nil"/>
                <w:bottom w:val="nil"/>
                <w:right w:val="nil"/>
                <w:between w:val="nil"/>
              </w:pBdr>
              <w:shd w:val="clear" w:color="auto" w:fill="FFFFFF"/>
              <w:jc w:val="both"/>
              <w:rPr>
                <w:color w:val="000000"/>
              </w:rPr>
            </w:pPr>
            <w:r>
              <w:rPr>
                <w:color w:val="000000"/>
              </w:rPr>
              <w:t>C. Chim</w:t>
            </w:r>
          </w:p>
          <w:p w:rsidR="00DB6EBA" w:rsidRDefault="00C8782C">
            <w:pPr>
              <w:pBdr>
                <w:top w:val="nil"/>
                <w:left w:val="nil"/>
                <w:bottom w:val="nil"/>
                <w:right w:val="nil"/>
                <w:between w:val="nil"/>
              </w:pBdr>
              <w:shd w:val="clear" w:color="auto" w:fill="FFFFFF"/>
              <w:jc w:val="both"/>
              <w:rPr>
                <w:color w:val="000000"/>
              </w:rPr>
            </w:pPr>
            <w:r>
              <w:rPr>
                <w:color w:val="000000"/>
              </w:rPr>
              <w:t>D. Động vật có vú</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A. Lưỡng cư</w:t>
      </w:r>
    </w:p>
    <w:tbl>
      <w:tblPr>
        <w:tblStyle w:val="affff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56:</w:t>
            </w:r>
            <w:r>
              <w:t xml:space="preserve"> </w:t>
            </w:r>
            <w:r>
              <w:t>Cây hoa hồng thuộc ngành thực vật nào?</w:t>
            </w:r>
          </w:p>
          <w:p w:rsidR="00DB6EBA" w:rsidRDefault="00C8782C">
            <w:pPr>
              <w:pBdr>
                <w:top w:val="nil"/>
                <w:left w:val="nil"/>
                <w:bottom w:val="nil"/>
                <w:right w:val="nil"/>
                <w:between w:val="nil"/>
              </w:pBdr>
              <w:shd w:val="clear" w:color="auto" w:fill="FFFFFF"/>
              <w:jc w:val="both"/>
              <w:rPr>
                <w:color w:val="000000"/>
              </w:rPr>
            </w:pPr>
            <w:r>
              <w:rPr>
                <w:color w:val="000000"/>
              </w:rPr>
              <w:t>A. Hạt kín</w:t>
            </w:r>
          </w:p>
          <w:p w:rsidR="00DB6EBA" w:rsidRDefault="00C8782C">
            <w:pPr>
              <w:pBdr>
                <w:top w:val="nil"/>
                <w:left w:val="nil"/>
                <w:bottom w:val="nil"/>
                <w:right w:val="nil"/>
                <w:between w:val="nil"/>
              </w:pBdr>
              <w:shd w:val="clear" w:color="auto" w:fill="FFFFFF"/>
              <w:jc w:val="both"/>
              <w:rPr>
                <w:color w:val="000000"/>
              </w:rPr>
            </w:pPr>
            <w:r>
              <w:rPr>
                <w:color w:val="000000"/>
              </w:rPr>
              <w:t>B. Rêu</w:t>
            </w:r>
          </w:p>
          <w:p w:rsidR="00DB6EBA" w:rsidRDefault="00C8782C">
            <w:pPr>
              <w:pBdr>
                <w:top w:val="nil"/>
                <w:left w:val="nil"/>
                <w:bottom w:val="nil"/>
                <w:right w:val="nil"/>
                <w:between w:val="nil"/>
              </w:pBdr>
              <w:shd w:val="clear" w:color="auto" w:fill="FFFFFF"/>
              <w:jc w:val="both"/>
              <w:rPr>
                <w:color w:val="000000"/>
              </w:rPr>
            </w:pPr>
            <w:r>
              <w:rPr>
                <w:color w:val="000000"/>
              </w:rPr>
              <w:t>C. Dương xỉ</w:t>
            </w:r>
          </w:p>
          <w:p w:rsidR="00DB6EBA" w:rsidRDefault="00C8782C">
            <w:pPr>
              <w:pBdr>
                <w:top w:val="nil"/>
                <w:left w:val="nil"/>
                <w:bottom w:val="nil"/>
                <w:right w:val="nil"/>
                <w:between w:val="nil"/>
              </w:pBdr>
              <w:shd w:val="clear" w:color="auto" w:fill="FFFFFF"/>
              <w:jc w:val="both"/>
              <w:rPr>
                <w:color w:val="000000"/>
              </w:rPr>
            </w:pPr>
            <w:r>
              <w:rPr>
                <w:color w:val="000000"/>
              </w:rPr>
              <w:t>D. Hạt trần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A. Hạt kín</w:t>
      </w:r>
    </w:p>
    <w:tbl>
      <w:tblPr>
        <w:tblStyle w:val="aff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57:</w:t>
            </w:r>
            <w:r>
              <w:t xml:space="preserve"> </w:t>
            </w:r>
            <w:r>
              <w:t>Cây nào dưới đây thuộc ngành Hạt trần?</w:t>
            </w:r>
          </w:p>
          <w:p w:rsidR="00DB6EBA" w:rsidRDefault="00C8782C">
            <w:pPr>
              <w:pBdr>
                <w:top w:val="nil"/>
                <w:left w:val="nil"/>
                <w:bottom w:val="nil"/>
                <w:right w:val="nil"/>
                <w:between w:val="nil"/>
              </w:pBdr>
              <w:shd w:val="clear" w:color="auto" w:fill="FFFFFF"/>
              <w:jc w:val="both"/>
              <w:rPr>
                <w:color w:val="000000"/>
              </w:rPr>
            </w:pPr>
            <w:r>
              <w:rPr>
                <w:color w:val="000000"/>
              </w:rPr>
              <w:t>A. Lúa</w:t>
            </w:r>
          </w:p>
          <w:p w:rsidR="00DB6EBA" w:rsidRDefault="00C8782C">
            <w:pPr>
              <w:pBdr>
                <w:top w:val="nil"/>
                <w:left w:val="nil"/>
                <w:bottom w:val="nil"/>
                <w:right w:val="nil"/>
                <w:between w:val="nil"/>
              </w:pBdr>
              <w:shd w:val="clear" w:color="auto" w:fill="FFFFFF"/>
              <w:jc w:val="both"/>
              <w:rPr>
                <w:color w:val="000000"/>
              </w:rPr>
            </w:pPr>
            <w:r>
              <w:rPr>
                <w:color w:val="000000"/>
              </w:rPr>
              <w:t>B. Vạn tuế</w:t>
            </w:r>
          </w:p>
          <w:p w:rsidR="00DB6EBA" w:rsidRDefault="00C8782C">
            <w:pPr>
              <w:pBdr>
                <w:top w:val="nil"/>
                <w:left w:val="nil"/>
                <w:bottom w:val="nil"/>
                <w:right w:val="nil"/>
                <w:between w:val="nil"/>
              </w:pBdr>
              <w:shd w:val="clear" w:color="auto" w:fill="FFFFFF"/>
              <w:jc w:val="both"/>
              <w:rPr>
                <w:color w:val="000000"/>
              </w:rPr>
            </w:pPr>
            <w:r>
              <w:rPr>
                <w:color w:val="000000"/>
              </w:rPr>
              <w:t>C. Cỏ bợ</w:t>
            </w:r>
          </w:p>
          <w:p w:rsidR="00DB6EBA" w:rsidRDefault="00C8782C">
            <w:pPr>
              <w:pBdr>
                <w:top w:val="nil"/>
                <w:left w:val="nil"/>
                <w:bottom w:val="nil"/>
                <w:right w:val="nil"/>
                <w:between w:val="nil"/>
              </w:pBdr>
              <w:shd w:val="clear" w:color="auto" w:fill="FFFFFF"/>
              <w:jc w:val="both"/>
              <w:rPr>
                <w:color w:val="000000"/>
              </w:rPr>
            </w:pPr>
            <w:r>
              <w:rPr>
                <w:color w:val="000000"/>
              </w:rPr>
              <w:t>D. Đu đủ</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B. Vạn tuế</w:t>
      </w:r>
    </w:p>
    <w:tbl>
      <w:tblPr>
        <w:tblStyle w:val="a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58:</w:t>
            </w:r>
            <w:r>
              <w:t xml:space="preserve"> </w:t>
            </w:r>
            <w:r>
              <w:t>Đặc điểm nào sau đây chỉ có ở ngành Dương xỉ?</w:t>
            </w:r>
          </w:p>
          <w:p w:rsidR="00DB6EBA" w:rsidRDefault="00C8782C">
            <w:pPr>
              <w:pBdr>
                <w:top w:val="nil"/>
                <w:left w:val="nil"/>
                <w:bottom w:val="nil"/>
                <w:right w:val="nil"/>
                <w:between w:val="nil"/>
              </w:pBdr>
              <w:shd w:val="clear" w:color="auto" w:fill="FFFFFF"/>
              <w:jc w:val="both"/>
              <w:rPr>
                <w:color w:val="000000"/>
              </w:rPr>
            </w:pPr>
            <w:r>
              <w:rPr>
                <w:color w:val="000000"/>
              </w:rPr>
              <w:t>A. Lá có màu xanh</w:t>
            </w:r>
          </w:p>
          <w:p w:rsidR="00DB6EBA" w:rsidRDefault="00C8782C">
            <w:pPr>
              <w:pBdr>
                <w:top w:val="nil"/>
                <w:left w:val="nil"/>
                <w:bottom w:val="nil"/>
                <w:right w:val="nil"/>
                <w:between w:val="nil"/>
              </w:pBdr>
              <w:shd w:val="clear" w:color="auto" w:fill="FFFFFF"/>
              <w:jc w:val="both"/>
              <w:rPr>
                <w:color w:val="000000"/>
              </w:rPr>
            </w:pPr>
            <w:r>
              <w:rPr>
                <w:color w:val="000000"/>
              </w:rPr>
              <w:t>B. Không có quả, hạt</w:t>
            </w:r>
          </w:p>
          <w:p w:rsidR="00DB6EBA" w:rsidRDefault="00C8782C">
            <w:pPr>
              <w:pBdr>
                <w:top w:val="nil"/>
                <w:left w:val="nil"/>
                <w:bottom w:val="nil"/>
                <w:right w:val="nil"/>
                <w:between w:val="nil"/>
              </w:pBdr>
              <w:shd w:val="clear" w:color="auto" w:fill="FFFFFF"/>
              <w:jc w:val="both"/>
              <w:rPr>
                <w:color w:val="000000"/>
              </w:rPr>
            </w:pPr>
            <w:r>
              <w:rPr>
                <w:color w:val="000000"/>
              </w:rPr>
              <w:t>C. Lá non cuộn tròn ở đầu</w:t>
            </w:r>
          </w:p>
          <w:p w:rsidR="00DB6EBA" w:rsidRDefault="00C8782C">
            <w:pPr>
              <w:pBdr>
                <w:top w:val="nil"/>
                <w:left w:val="nil"/>
                <w:bottom w:val="nil"/>
                <w:right w:val="nil"/>
                <w:between w:val="nil"/>
              </w:pBdr>
              <w:shd w:val="clear" w:color="auto" w:fill="FFFFFF"/>
              <w:jc w:val="both"/>
              <w:rPr>
                <w:color w:val="000000"/>
              </w:rPr>
            </w:pPr>
            <w:r>
              <w:rPr>
                <w:color w:val="000000"/>
              </w:rPr>
              <w:t>D. Sống ở nơi ẩm ướt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B. Không có quả, hạt</w:t>
      </w:r>
    </w:p>
    <w:tbl>
      <w:tblPr>
        <w:tblStyle w:val="a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59:</w:t>
            </w:r>
            <w:r>
              <w:t xml:space="preserve"> </w:t>
            </w:r>
            <w:r>
              <w:t>Việc làm nào sau đây gây suy giảm đa dạng sinh học?</w:t>
            </w:r>
          </w:p>
          <w:p w:rsidR="00DB6EBA" w:rsidRDefault="00C8782C">
            <w:pPr>
              <w:pBdr>
                <w:top w:val="nil"/>
                <w:left w:val="nil"/>
                <w:bottom w:val="nil"/>
                <w:right w:val="nil"/>
                <w:between w:val="nil"/>
              </w:pBdr>
              <w:shd w:val="clear" w:color="auto" w:fill="FFFFFF"/>
              <w:jc w:val="both"/>
              <w:rPr>
                <w:color w:val="000000"/>
              </w:rPr>
            </w:pPr>
            <w:r>
              <w:rPr>
                <w:color w:val="000000"/>
              </w:rPr>
              <w:t>A. Cấm phá rừng và săn bắt động vật hoang dã.</w:t>
            </w:r>
          </w:p>
          <w:p w:rsidR="00DB6EBA" w:rsidRDefault="00C8782C">
            <w:pPr>
              <w:pBdr>
                <w:top w:val="nil"/>
                <w:left w:val="nil"/>
                <w:bottom w:val="nil"/>
                <w:right w:val="nil"/>
                <w:between w:val="nil"/>
              </w:pBdr>
              <w:shd w:val="clear" w:color="auto" w:fill="FFFFFF"/>
              <w:jc w:val="both"/>
              <w:rPr>
                <w:color w:val="000000"/>
              </w:rPr>
            </w:pPr>
            <w:r>
              <w:rPr>
                <w:color w:val="000000"/>
              </w:rPr>
              <w:t>B. Thành lập các khu bảo tồn thiên nhiên và vườn quốc gia</w:t>
            </w:r>
          </w:p>
          <w:p w:rsidR="00DB6EBA" w:rsidRDefault="00C8782C">
            <w:pPr>
              <w:pBdr>
                <w:top w:val="nil"/>
                <w:left w:val="nil"/>
                <w:bottom w:val="nil"/>
                <w:right w:val="nil"/>
                <w:between w:val="nil"/>
              </w:pBdr>
              <w:shd w:val="clear" w:color="auto" w:fill="FFFFFF"/>
              <w:jc w:val="both"/>
              <w:rPr>
                <w:color w:val="000000"/>
              </w:rPr>
            </w:pPr>
            <w:r>
              <w:rPr>
                <w:color w:val="000000"/>
              </w:rPr>
              <w:t>C. Khôi phục, bảo vệ các hệ sinh thái, tài nguyên rừng</w:t>
            </w:r>
          </w:p>
          <w:p w:rsidR="00DB6EBA" w:rsidRDefault="00C8782C">
            <w:pPr>
              <w:pBdr>
                <w:top w:val="nil"/>
                <w:left w:val="nil"/>
                <w:bottom w:val="nil"/>
                <w:right w:val="nil"/>
                <w:between w:val="nil"/>
              </w:pBdr>
              <w:shd w:val="clear" w:color="auto" w:fill="FFFFFF"/>
              <w:jc w:val="both"/>
              <w:rPr>
                <w:color w:val="000000"/>
              </w:rPr>
            </w:pPr>
            <w:r>
              <w:rPr>
                <w:color w:val="000000"/>
              </w:rPr>
              <w:t>D. Khai thác quá mức tài nguyên sinh vật.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D. Khai thác quá mức tài nguyên sinh vật.</w:t>
      </w:r>
    </w:p>
    <w:tbl>
      <w:tblPr>
        <w:tblStyle w:val="a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60:</w:t>
            </w:r>
            <w:r>
              <w:t xml:space="preserve"> </w:t>
            </w:r>
            <w:r>
              <w:t>Hành động nào sau đây góp phần bảo vệ đa dạng sinh học?</w:t>
            </w:r>
          </w:p>
          <w:p w:rsidR="00DB6EBA" w:rsidRDefault="00C8782C">
            <w:pPr>
              <w:pBdr>
                <w:top w:val="nil"/>
                <w:left w:val="nil"/>
                <w:bottom w:val="nil"/>
                <w:right w:val="nil"/>
                <w:between w:val="nil"/>
              </w:pBdr>
              <w:shd w:val="clear" w:color="auto" w:fill="FFFFFF"/>
              <w:jc w:val="both"/>
              <w:rPr>
                <w:color w:val="000000"/>
              </w:rPr>
            </w:pPr>
            <w:r>
              <w:rPr>
                <w:color w:val="000000"/>
              </w:rPr>
              <w:t>A. Xả rác thải công nghiệp chưa xử lí ra môi trường</w:t>
            </w:r>
          </w:p>
          <w:p w:rsidR="00DB6EBA" w:rsidRDefault="00C8782C">
            <w:pPr>
              <w:pBdr>
                <w:top w:val="nil"/>
                <w:left w:val="nil"/>
                <w:bottom w:val="nil"/>
                <w:right w:val="nil"/>
                <w:between w:val="nil"/>
              </w:pBdr>
              <w:shd w:val="clear" w:color="auto" w:fill="FFFFFF"/>
              <w:jc w:val="both"/>
              <w:rPr>
                <w:color w:val="000000"/>
              </w:rPr>
            </w:pPr>
            <w:r>
              <w:rPr>
                <w:color w:val="000000"/>
              </w:rPr>
              <w:t>B. Trồng và bảo vệ rừng</w:t>
            </w:r>
          </w:p>
          <w:p w:rsidR="00DB6EBA" w:rsidRDefault="00C8782C">
            <w:pPr>
              <w:pBdr>
                <w:top w:val="nil"/>
                <w:left w:val="nil"/>
                <w:bottom w:val="nil"/>
                <w:right w:val="nil"/>
                <w:between w:val="nil"/>
              </w:pBdr>
              <w:shd w:val="clear" w:color="auto" w:fill="FFFFFF"/>
              <w:jc w:val="both"/>
              <w:rPr>
                <w:color w:val="000000"/>
              </w:rPr>
            </w:pPr>
            <w:r>
              <w:rPr>
                <w:color w:val="000000"/>
              </w:rPr>
              <w:t>C. Sử dụng sản phầm từ động vật quý hiếm</w:t>
            </w:r>
          </w:p>
          <w:p w:rsidR="00DB6EBA" w:rsidRDefault="00C8782C">
            <w:pPr>
              <w:pBdr>
                <w:top w:val="nil"/>
                <w:left w:val="nil"/>
                <w:bottom w:val="nil"/>
                <w:right w:val="nil"/>
                <w:between w:val="nil"/>
              </w:pBdr>
              <w:shd w:val="clear" w:color="auto" w:fill="FFFFFF"/>
              <w:jc w:val="both"/>
              <w:rPr>
                <w:color w:val="000000"/>
              </w:rPr>
            </w:pPr>
            <w:r>
              <w:rPr>
                <w:color w:val="000000"/>
              </w:rPr>
              <w:t>D. Đánh bắt cá bằng thuốc nổ</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B. Trồng và bảo vệ rừng</w:t>
      </w:r>
    </w:p>
    <w:tbl>
      <w:tblPr>
        <w:tblStyle w:val="a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61:</w:t>
            </w:r>
            <w:r>
              <w:t xml:space="preserve"> </w:t>
            </w:r>
            <w:r>
              <w:t>Vì sao rêu thường sống được ở nơi ẩm ướt?</w:t>
            </w:r>
          </w:p>
          <w:p w:rsidR="00DB6EBA" w:rsidRDefault="00C8782C">
            <w:pPr>
              <w:pBdr>
                <w:top w:val="nil"/>
                <w:left w:val="nil"/>
                <w:bottom w:val="nil"/>
                <w:right w:val="nil"/>
                <w:between w:val="nil"/>
              </w:pBdr>
              <w:shd w:val="clear" w:color="auto" w:fill="FFFFFF"/>
              <w:jc w:val="both"/>
              <w:rPr>
                <w:color w:val="000000"/>
              </w:rPr>
            </w:pPr>
            <w:r>
              <w:rPr>
                <w:color w:val="000000"/>
              </w:rPr>
              <w:t>A. Kích thước cơ thể nhỏ</w:t>
            </w:r>
          </w:p>
          <w:p w:rsidR="00DB6EBA" w:rsidRDefault="00C8782C">
            <w:pPr>
              <w:pBdr>
                <w:top w:val="nil"/>
                <w:left w:val="nil"/>
                <w:bottom w:val="nil"/>
                <w:right w:val="nil"/>
                <w:between w:val="nil"/>
              </w:pBdr>
              <w:shd w:val="clear" w:color="auto" w:fill="FFFFFF"/>
              <w:jc w:val="both"/>
              <w:rPr>
                <w:color w:val="000000"/>
              </w:rPr>
            </w:pPr>
            <w:r>
              <w:rPr>
                <w:color w:val="000000"/>
              </w:rPr>
              <w:t>B. Không có mạch dẫn</w:t>
            </w:r>
          </w:p>
          <w:p w:rsidR="00DB6EBA" w:rsidRDefault="00C8782C">
            <w:pPr>
              <w:pBdr>
                <w:top w:val="nil"/>
                <w:left w:val="nil"/>
                <w:bottom w:val="nil"/>
                <w:right w:val="nil"/>
                <w:between w:val="nil"/>
              </w:pBdr>
              <w:shd w:val="clear" w:color="auto" w:fill="FFFFFF"/>
              <w:jc w:val="both"/>
              <w:rPr>
                <w:color w:val="000000"/>
              </w:rPr>
            </w:pPr>
            <w:r>
              <w:rPr>
                <w:color w:val="000000"/>
              </w:rPr>
              <w:t>C. Sinh sản bằng bào tử</w:t>
            </w:r>
          </w:p>
          <w:p w:rsidR="00DB6EBA" w:rsidRDefault="00C8782C">
            <w:pPr>
              <w:pBdr>
                <w:top w:val="nil"/>
                <w:left w:val="nil"/>
                <w:bottom w:val="nil"/>
                <w:right w:val="nil"/>
                <w:between w:val="nil"/>
              </w:pBdr>
              <w:shd w:val="clear" w:color="auto" w:fill="FFFFFF"/>
              <w:jc w:val="both"/>
              <w:rPr>
                <w:color w:val="000000"/>
              </w:rPr>
            </w:pPr>
            <w:r>
              <w:rPr>
                <w:color w:val="000000"/>
              </w:rPr>
              <w:t>D. Chưa có rễ</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Chọn B. Không có mạch dẫn</w:t>
      </w:r>
    </w:p>
    <w:tbl>
      <w:tblPr>
        <w:tblStyle w:val="a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62:</w:t>
            </w:r>
            <w:r>
              <w:t xml:space="preserve"> </w:t>
            </w:r>
            <w:r>
              <w:rPr>
                <w:highlight w:val="white"/>
              </w:rPr>
              <w:t>Trong các ngành thực vật, Hạt kín là ngành phân bố rộng rãi nhất. Theo em, đặc điểm cấu tạo nào của thực vật Hạt kín giúp chúng sống được ở nhiều loại môi trường khác nhau và có mặt ở khắp nơi trên Trái Đất? Giải thích.</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 xml:space="preserve">Đặc điểm cấu tạo của thực vật </w:t>
      </w:r>
      <w:r>
        <w:t>Hạt kín giúp chúng sống được ở nhiều loại môi trường khác nhau và có mặt ở khắp nơi trên Trái Đất:</w:t>
      </w:r>
    </w:p>
    <w:p w:rsidR="00DB6EBA" w:rsidRDefault="00C8782C">
      <w:pPr>
        <w:numPr>
          <w:ilvl w:val="0"/>
          <w:numId w:val="145"/>
        </w:numPr>
        <w:shd w:val="clear" w:color="auto" w:fill="FFFFFF"/>
        <w:spacing w:after="0" w:line="240" w:lineRule="auto"/>
        <w:jc w:val="both"/>
      </w:pPr>
      <w:r>
        <w:t>Cơ quan sinh sản là hoa và quả có chứa hạt</w:t>
      </w:r>
    </w:p>
    <w:p w:rsidR="00DB6EBA" w:rsidRDefault="00C8782C">
      <w:pPr>
        <w:numPr>
          <w:ilvl w:val="0"/>
          <w:numId w:val="145"/>
        </w:numPr>
        <w:shd w:val="clear" w:color="auto" w:fill="FFFFFF"/>
        <w:spacing w:after="0" w:line="240" w:lineRule="auto"/>
        <w:jc w:val="both"/>
      </w:pPr>
      <w:r>
        <w:t>Cơ quan sinh dưỡng đa dạng về hình thái (lá đơn, lá kép, thân củ, thân rễ, rễ cọc, rễ chùm, ...)</w:t>
      </w:r>
    </w:p>
    <w:tbl>
      <w:tblPr>
        <w:tblStyle w:val="aff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63:</w:t>
            </w:r>
            <w:r>
              <w:t xml:space="preserve">  </w:t>
            </w:r>
            <w:r>
              <w:rPr>
                <w:highlight w:val="white"/>
              </w:rPr>
              <w:t>Muỗi là động vật trung gian truyền nhiều bệnh nguy hiểm cho người như sốt rét, viêm não Nhật Bản, ... Em cần làm gì để diệt muỗi và phòng tránh muỗi đốt?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Biện pháp diệt muỗi và phòng tránh muỗi đốt:</w:t>
      </w:r>
    </w:p>
    <w:p w:rsidR="00DB6EBA" w:rsidRDefault="00C8782C">
      <w:pPr>
        <w:numPr>
          <w:ilvl w:val="0"/>
          <w:numId w:val="166"/>
        </w:numPr>
        <w:shd w:val="clear" w:color="auto" w:fill="FFFFFF"/>
        <w:spacing w:after="0" w:line="240" w:lineRule="auto"/>
        <w:jc w:val="both"/>
      </w:pPr>
      <w:r>
        <w:t>Dọn dẹp vệ sinh môi trường sống sạch sẽ, khô ráo</w:t>
      </w:r>
    </w:p>
    <w:p w:rsidR="00DB6EBA" w:rsidRDefault="00C8782C">
      <w:pPr>
        <w:numPr>
          <w:ilvl w:val="0"/>
          <w:numId w:val="166"/>
        </w:numPr>
        <w:shd w:val="clear" w:color="auto" w:fill="FFFFFF"/>
        <w:spacing w:after="0" w:line="240" w:lineRule="auto"/>
        <w:jc w:val="both"/>
      </w:pPr>
      <w:r>
        <w:t>Di</w:t>
      </w:r>
      <w:r>
        <w:t>ệt bọ gậy, loăng quăng.</w:t>
      </w:r>
    </w:p>
    <w:p w:rsidR="00DB6EBA" w:rsidRDefault="00C8782C">
      <w:pPr>
        <w:numPr>
          <w:ilvl w:val="0"/>
          <w:numId w:val="166"/>
        </w:numPr>
        <w:shd w:val="clear" w:color="auto" w:fill="FFFFFF"/>
        <w:spacing w:after="0" w:line="240" w:lineRule="auto"/>
        <w:jc w:val="both"/>
      </w:pPr>
      <w:r>
        <w:t>Dùng thuốc và dược phẩm để đuổi và diệt muỗi</w:t>
      </w:r>
    </w:p>
    <w:p w:rsidR="00DB6EBA" w:rsidRDefault="00C8782C">
      <w:pPr>
        <w:numPr>
          <w:ilvl w:val="0"/>
          <w:numId w:val="166"/>
        </w:numPr>
        <w:shd w:val="clear" w:color="auto" w:fill="FFFFFF"/>
        <w:spacing w:after="0" w:line="240" w:lineRule="auto"/>
        <w:jc w:val="both"/>
      </w:pPr>
      <w:r>
        <w:t>Mắc màn khi đi ngủ</w:t>
      </w:r>
    </w:p>
    <w:tbl>
      <w:tblPr>
        <w:tblStyle w:val="a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64:</w:t>
            </w:r>
            <w:r>
              <w:t xml:space="preserve"> </w:t>
            </w:r>
            <w:r>
              <w:rPr>
                <w:highlight w:val="white"/>
              </w:rPr>
              <w:t>Hãy tìm hiểu một số loài thực vật, động vật cung cấp lương thực, thực phẩm cho con người qua sách báo và mạng internet. Cho biết tên, đặc điểm và môi trường sống của những loài đó.</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Ví dụ:</w:t>
      </w:r>
    </w:p>
    <w:tbl>
      <w:tblPr>
        <w:tblStyle w:val="afffffff9"/>
        <w:tblW w:w="86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
        <w:gridCol w:w="3923"/>
        <w:gridCol w:w="4232"/>
      </w:tblGrid>
      <w:tr w:rsidR="00DB6EBA">
        <w:trPr>
          <w:trHeight w:val="225"/>
        </w:trPr>
        <w:tc>
          <w:tcPr>
            <w:tcW w:w="0" w:type="auto"/>
            <w:tcMar>
              <w:top w:w="75" w:type="dxa"/>
              <w:left w:w="75" w:type="dxa"/>
              <w:bottom w:w="75" w:type="dxa"/>
              <w:right w:w="75" w:type="dxa"/>
            </w:tcMar>
          </w:tcPr>
          <w:p w:rsidR="00DB6EBA" w:rsidRDefault="00C8782C">
            <w:pPr>
              <w:spacing w:after="0" w:line="240" w:lineRule="auto"/>
              <w:jc w:val="both"/>
            </w:pPr>
            <w:r>
              <w:t>Tên</w:t>
            </w:r>
          </w:p>
        </w:tc>
        <w:tc>
          <w:tcPr>
            <w:tcW w:w="0" w:type="auto"/>
            <w:tcMar>
              <w:top w:w="75" w:type="dxa"/>
              <w:left w:w="75" w:type="dxa"/>
              <w:bottom w:w="75" w:type="dxa"/>
              <w:right w:w="75" w:type="dxa"/>
            </w:tcMar>
          </w:tcPr>
          <w:p w:rsidR="00DB6EBA" w:rsidRDefault="00C8782C">
            <w:pPr>
              <w:spacing w:after="0" w:line="240" w:lineRule="auto"/>
              <w:jc w:val="both"/>
            </w:pPr>
            <w:r>
              <w:t>Đặc điểm</w:t>
            </w:r>
          </w:p>
        </w:tc>
        <w:tc>
          <w:tcPr>
            <w:tcW w:w="0" w:type="auto"/>
            <w:tcMar>
              <w:top w:w="75" w:type="dxa"/>
              <w:left w:w="75" w:type="dxa"/>
              <w:bottom w:w="75" w:type="dxa"/>
              <w:right w:w="75" w:type="dxa"/>
            </w:tcMar>
          </w:tcPr>
          <w:p w:rsidR="00DB6EBA" w:rsidRDefault="00C8782C">
            <w:pPr>
              <w:spacing w:after="0" w:line="240" w:lineRule="auto"/>
              <w:jc w:val="both"/>
            </w:pPr>
            <w:r>
              <w:t>Môi trường sống</w:t>
            </w:r>
          </w:p>
        </w:tc>
      </w:tr>
      <w:tr w:rsidR="00DB6EBA">
        <w:trPr>
          <w:trHeight w:val="216"/>
        </w:trPr>
        <w:tc>
          <w:tcPr>
            <w:tcW w:w="0" w:type="auto"/>
            <w:tcMar>
              <w:top w:w="75" w:type="dxa"/>
              <w:left w:w="75" w:type="dxa"/>
              <w:bottom w:w="75" w:type="dxa"/>
              <w:right w:w="75" w:type="dxa"/>
            </w:tcMar>
          </w:tcPr>
          <w:p w:rsidR="00DB6EBA" w:rsidRDefault="00C8782C">
            <w:pPr>
              <w:spacing w:after="0" w:line="240" w:lineRule="auto"/>
              <w:jc w:val="both"/>
            </w:pPr>
            <w:r>
              <w:t>gà</w:t>
            </w:r>
          </w:p>
        </w:tc>
        <w:tc>
          <w:tcPr>
            <w:tcW w:w="0" w:type="auto"/>
            <w:tcMar>
              <w:top w:w="75" w:type="dxa"/>
              <w:left w:w="75" w:type="dxa"/>
              <w:bottom w:w="75" w:type="dxa"/>
              <w:right w:w="75" w:type="dxa"/>
            </w:tcMar>
          </w:tcPr>
          <w:p w:rsidR="00DB6EBA" w:rsidRDefault="00C8782C">
            <w:pPr>
              <w:spacing w:after="0" w:line="240" w:lineRule="auto"/>
              <w:jc w:val="both"/>
            </w:pPr>
            <w:r>
              <w:t>có lông bao phủ cơ thể, có cánh, hai chân</w:t>
            </w:r>
          </w:p>
        </w:tc>
        <w:tc>
          <w:tcPr>
            <w:tcW w:w="0" w:type="auto"/>
            <w:tcMar>
              <w:top w:w="75" w:type="dxa"/>
              <w:left w:w="75" w:type="dxa"/>
              <w:bottom w:w="75" w:type="dxa"/>
              <w:right w:w="75" w:type="dxa"/>
            </w:tcMar>
          </w:tcPr>
          <w:p w:rsidR="00DB6EBA" w:rsidRDefault="00C8782C">
            <w:pPr>
              <w:spacing w:after="0" w:line="240" w:lineRule="auto"/>
              <w:jc w:val="both"/>
            </w:pPr>
            <w:r>
              <w:t>trong tự nhiên hoặc được nuôi bởi con người</w:t>
            </w:r>
          </w:p>
        </w:tc>
      </w:tr>
      <w:tr w:rsidR="00DB6EBA">
        <w:trPr>
          <w:trHeight w:val="225"/>
        </w:trPr>
        <w:tc>
          <w:tcPr>
            <w:tcW w:w="0" w:type="auto"/>
            <w:tcMar>
              <w:top w:w="75" w:type="dxa"/>
              <w:left w:w="75" w:type="dxa"/>
              <w:bottom w:w="75" w:type="dxa"/>
              <w:right w:w="75" w:type="dxa"/>
            </w:tcMar>
          </w:tcPr>
          <w:p w:rsidR="00DB6EBA" w:rsidRDefault="00C8782C">
            <w:pPr>
              <w:spacing w:after="0" w:line="240" w:lineRule="auto"/>
              <w:jc w:val="both"/>
            </w:pPr>
            <w:r>
              <w:t>trâu</w:t>
            </w:r>
          </w:p>
        </w:tc>
        <w:tc>
          <w:tcPr>
            <w:tcW w:w="0" w:type="auto"/>
            <w:tcMar>
              <w:top w:w="75" w:type="dxa"/>
              <w:left w:w="75" w:type="dxa"/>
              <w:bottom w:w="75" w:type="dxa"/>
              <w:right w:w="75" w:type="dxa"/>
            </w:tcMar>
          </w:tcPr>
          <w:p w:rsidR="00DB6EBA" w:rsidRDefault="00C8782C">
            <w:pPr>
              <w:spacing w:after="0" w:line="240" w:lineRule="auto"/>
              <w:jc w:val="both"/>
            </w:pPr>
            <w:r>
              <w:t>to lớn, có da dày, bốn chân, có cặp sừng lớn</w:t>
            </w:r>
          </w:p>
        </w:tc>
        <w:tc>
          <w:tcPr>
            <w:tcW w:w="0" w:type="auto"/>
            <w:tcMar>
              <w:top w:w="75" w:type="dxa"/>
              <w:left w:w="75" w:type="dxa"/>
              <w:bottom w:w="75" w:type="dxa"/>
              <w:right w:w="75" w:type="dxa"/>
            </w:tcMar>
          </w:tcPr>
          <w:p w:rsidR="00DB6EBA" w:rsidRDefault="00C8782C">
            <w:pPr>
              <w:spacing w:after="0" w:line="240" w:lineRule="auto"/>
              <w:jc w:val="both"/>
            </w:pPr>
            <w:r>
              <w:t>trong tự nhiên, hoặc được con người chăn nuôi </w:t>
            </w:r>
          </w:p>
        </w:tc>
      </w:tr>
    </w:tbl>
    <w:p w:rsidR="00DB6EBA" w:rsidRDefault="00DB6EBA">
      <w:pPr>
        <w:shd w:val="clear" w:color="auto" w:fill="FFFFFF"/>
        <w:spacing w:after="0" w:line="240" w:lineRule="auto"/>
        <w:jc w:val="both"/>
      </w:pPr>
    </w:p>
    <w:tbl>
      <w:tblPr>
        <w:tblStyle w:val="af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65:</w:t>
            </w:r>
            <w:r>
              <w:t xml:space="preserve"> </w:t>
            </w:r>
            <w:r>
              <w:rPr>
                <w:highlight w:val="white"/>
              </w:rPr>
              <w:t>Em hãy vẽ sơ đồ thể hiện vai trò của thực vật đối với tự nhiên và con người.</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Vai trò của thực vật:</w:t>
      </w:r>
    </w:p>
    <w:p w:rsidR="00DB6EBA" w:rsidRDefault="00C8782C">
      <w:pPr>
        <w:shd w:val="clear" w:color="auto" w:fill="FFFFFF"/>
        <w:spacing w:after="0" w:line="240" w:lineRule="auto"/>
        <w:jc w:val="both"/>
      </w:pPr>
      <w:r>
        <w:t>+ Với môi trường:</w:t>
      </w:r>
    </w:p>
    <w:p w:rsidR="00DB6EBA" w:rsidRDefault="00C8782C">
      <w:pPr>
        <w:numPr>
          <w:ilvl w:val="0"/>
          <w:numId w:val="167"/>
        </w:numPr>
        <w:shd w:val="clear" w:color="auto" w:fill="FFFFFF"/>
        <w:spacing w:after="0" w:line="240" w:lineRule="auto"/>
        <w:jc w:val="both"/>
      </w:pPr>
      <w:r>
        <w:t>Hấp thụ khí cacbonic và thải ra khí oxi giúp cân bằng khí oxy và cacbonic</w:t>
      </w:r>
    </w:p>
    <w:p w:rsidR="00DB6EBA" w:rsidRDefault="00C8782C">
      <w:pPr>
        <w:numPr>
          <w:ilvl w:val="0"/>
          <w:numId w:val="167"/>
        </w:numPr>
        <w:shd w:val="clear" w:color="auto" w:fill="FFFFFF"/>
        <w:spacing w:after="0" w:line="240" w:lineRule="auto"/>
        <w:jc w:val="both"/>
      </w:pPr>
      <w:r>
        <w:t>Góp phần làm giảm nhiệt độ môi trường</w:t>
      </w:r>
    </w:p>
    <w:p w:rsidR="00DB6EBA" w:rsidRDefault="00C8782C">
      <w:pPr>
        <w:numPr>
          <w:ilvl w:val="0"/>
          <w:numId w:val="167"/>
        </w:numPr>
        <w:shd w:val="clear" w:color="auto" w:fill="FFFFFF"/>
        <w:spacing w:after="0" w:line="240" w:lineRule="auto"/>
        <w:jc w:val="both"/>
      </w:pPr>
      <w:r>
        <w:t>Điều hòa không khí, giảm hiệu ứng nhà kính</w:t>
      </w:r>
    </w:p>
    <w:p w:rsidR="00DB6EBA" w:rsidRDefault="00C8782C">
      <w:pPr>
        <w:shd w:val="clear" w:color="auto" w:fill="FFFFFF"/>
        <w:spacing w:after="0" w:line="240" w:lineRule="auto"/>
        <w:jc w:val="both"/>
      </w:pPr>
      <w:r>
        <w:t>+ Với con người:</w:t>
      </w:r>
    </w:p>
    <w:p w:rsidR="00DB6EBA" w:rsidRDefault="00C8782C">
      <w:pPr>
        <w:numPr>
          <w:ilvl w:val="0"/>
          <w:numId w:val="168"/>
        </w:numPr>
        <w:shd w:val="clear" w:color="auto" w:fill="FFFFFF"/>
        <w:spacing w:after="0" w:line="240" w:lineRule="auto"/>
        <w:jc w:val="both"/>
      </w:pPr>
      <w:r>
        <w:t>Cung cấp khí oxy cho hoạt động hô hấp của con người </w:t>
      </w:r>
    </w:p>
    <w:p w:rsidR="00DB6EBA" w:rsidRDefault="00C8782C">
      <w:pPr>
        <w:numPr>
          <w:ilvl w:val="0"/>
          <w:numId w:val="168"/>
        </w:numPr>
        <w:shd w:val="clear" w:color="auto" w:fill="FFFFFF"/>
        <w:spacing w:after="0" w:line="240" w:lineRule="auto"/>
        <w:jc w:val="both"/>
      </w:pPr>
      <w:r>
        <w:t>Làm thức ăn cho con người </w:t>
      </w:r>
    </w:p>
    <w:p w:rsidR="00DB6EBA" w:rsidRDefault="00C8782C">
      <w:pPr>
        <w:numPr>
          <w:ilvl w:val="0"/>
          <w:numId w:val="168"/>
        </w:numPr>
        <w:shd w:val="clear" w:color="auto" w:fill="FFFFFF"/>
        <w:spacing w:after="0" w:line="240" w:lineRule="auto"/>
        <w:jc w:val="both"/>
      </w:pPr>
      <w:r>
        <w:t>Một số loài được dùng làm thuốc, dược phẩm quý cho con người</w:t>
      </w:r>
    </w:p>
    <w:p w:rsidR="00DB6EBA" w:rsidRDefault="00C8782C">
      <w:pPr>
        <w:shd w:val="clear" w:color="auto" w:fill="FFFFFF"/>
        <w:spacing w:after="0" w:line="240" w:lineRule="auto"/>
        <w:jc w:val="both"/>
      </w:pPr>
      <w:r>
        <w:t>Qua đó học sinh vẽ sơ đồ.</w:t>
      </w:r>
    </w:p>
    <w:tbl>
      <w:tblPr>
        <w:tblStyle w:val="a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66:</w:t>
            </w:r>
            <w:r>
              <w:t xml:space="preserve"> </w:t>
            </w:r>
            <w:r>
              <w:t>Trong đời sống hằng n</w:t>
            </w:r>
            <w:r>
              <w:t>gày, có những việc làm của em góp phần bảo vệ đa dạng sinh học những cũng có những việc làm gây suy giảm hệ đa dạng sinh học. Hãy liệt kê các việc làm đó, nêu tác dụng/ tác hại của chúng trong việc bảo vệ đa dạng sinh học.</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Một số việc làm như:</w:t>
      </w:r>
    </w:p>
    <w:p w:rsidR="00DB6EBA" w:rsidRDefault="00C8782C">
      <w:pPr>
        <w:numPr>
          <w:ilvl w:val="0"/>
          <w:numId w:val="169"/>
        </w:numPr>
        <w:shd w:val="clear" w:color="auto" w:fill="FFFFFF"/>
        <w:spacing w:after="0" w:line="240" w:lineRule="auto"/>
        <w:jc w:val="both"/>
      </w:pPr>
      <w:r>
        <w:t>Xả rác bừa bãi ra môi trường. Gây ô nhiễm môi trường, hủy hoại môi trường sống của một số loài động, thực vật</w:t>
      </w:r>
    </w:p>
    <w:p w:rsidR="00DB6EBA" w:rsidRDefault="00C8782C">
      <w:pPr>
        <w:numPr>
          <w:ilvl w:val="0"/>
          <w:numId w:val="169"/>
        </w:numPr>
        <w:shd w:val="clear" w:color="auto" w:fill="FFFFFF"/>
        <w:spacing w:after="0" w:line="240" w:lineRule="auto"/>
        <w:jc w:val="both"/>
      </w:pPr>
      <w:r>
        <w:t>Trồng cây gây rừng. Giúp xây dựng lại hệ sinh thái, tạo môi trường sống cho nhiều loài động thực vật</w:t>
      </w:r>
    </w:p>
    <w:p w:rsidR="00DB6EBA" w:rsidRDefault="00C8782C">
      <w:pPr>
        <w:tabs>
          <w:tab w:val="left" w:pos="5579"/>
        </w:tabs>
        <w:spacing w:after="0"/>
        <w:jc w:val="both"/>
      </w:pPr>
      <w:r>
        <w:tab/>
      </w: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p w:rsidR="00DB6EBA" w:rsidRDefault="00DB6EBA">
      <w:pPr>
        <w:tabs>
          <w:tab w:val="left" w:pos="5579"/>
        </w:tabs>
        <w:spacing w:after="0"/>
        <w:jc w:val="both"/>
      </w:pPr>
    </w:p>
    <w:tbl>
      <w:tblPr>
        <w:tblStyle w:val="a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tabs>
                <w:tab w:val="left" w:pos="5579"/>
              </w:tabs>
              <w:jc w:val="center"/>
              <w:rPr>
                <w:b/>
              </w:rPr>
            </w:pPr>
            <w:r>
              <w:rPr>
                <w:b/>
                <w:highlight w:val="yellow"/>
              </w:rPr>
              <w:t>BỘ CÁNH DIỀU</w:t>
            </w:r>
          </w:p>
        </w:tc>
      </w:tr>
    </w:tbl>
    <w:p w:rsidR="00DB6EBA" w:rsidRDefault="00DB6EBA">
      <w:pPr>
        <w:tabs>
          <w:tab w:val="left" w:pos="5579"/>
        </w:tabs>
        <w:spacing w:after="0"/>
        <w:jc w:val="center"/>
        <w:rPr>
          <w:b/>
        </w:rPr>
      </w:pPr>
    </w:p>
    <w:p w:rsidR="00DB6EBA" w:rsidRDefault="00C8782C">
      <w:pPr>
        <w:tabs>
          <w:tab w:val="left" w:pos="5579"/>
        </w:tabs>
        <w:spacing w:after="0"/>
        <w:jc w:val="center"/>
        <w:rPr>
          <w:b/>
          <w:smallCaps/>
        </w:rPr>
      </w:pPr>
      <w:r>
        <w:rPr>
          <w:b/>
          <w:smallCaps/>
        </w:rPr>
        <w:t>CHỦ ĐỀ 1: TẾ BÀO</w:t>
      </w:r>
    </w:p>
    <w:tbl>
      <w:tblPr>
        <w:tblStyle w:val="af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tabs>
                <w:tab w:val="left" w:pos="5579"/>
              </w:tabs>
              <w:jc w:val="both"/>
            </w:pPr>
            <w:r>
              <w:rPr>
                <w:b/>
                <w:highlight w:val="white"/>
              </w:rPr>
              <w:t>Câu 1:</w:t>
            </w:r>
            <w:r>
              <w:rPr>
                <w:highlight w:val="white"/>
              </w:rPr>
              <w:t xml:space="preserve"> Quan sát hình 12.1 chúng ta thấy ngôi nhà chủ yếu được xây dựng từ đơn vị cấu trúc là những viên gạch . Vậy em hãy đoán xem cây xanh và cơ thể chúng ta được tạo nên từ đơn vị cấu trúc nào.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Cây xanh và cơ thể người được tạo nên từ tế bào</w:t>
      </w:r>
    </w:p>
    <w:tbl>
      <w:tblPr>
        <w:tblStyle w:val="a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rsidR="00DB6EBA" w:rsidRDefault="00C8782C">
            <w:pPr>
              <w:pBdr>
                <w:top w:val="nil"/>
                <w:left w:val="nil"/>
                <w:bottom w:val="nil"/>
                <w:right w:val="nil"/>
                <w:between w:val="nil"/>
              </w:pBdr>
              <w:shd w:val="clear" w:color="auto" w:fill="FFFFFF"/>
              <w:jc w:val="both"/>
              <w:rPr>
                <w:color w:val="000000"/>
              </w:rPr>
            </w:pPr>
            <w:r>
              <w:rPr>
                <w:color w:val="000000"/>
              </w:rPr>
              <w:t>1. Quan sát hình 12.4, 12.5 và kể tên một số loại tế bào cấu tạo nên cơ thể cây cà chua, cơ thể người. </w:t>
            </w:r>
          </w:p>
          <w:p w:rsidR="00DB6EBA" w:rsidRDefault="00C8782C">
            <w:pPr>
              <w:pBdr>
                <w:top w:val="nil"/>
                <w:left w:val="nil"/>
                <w:bottom w:val="nil"/>
                <w:right w:val="nil"/>
                <w:between w:val="nil"/>
              </w:pBdr>
              <w:shd w:val="clear" w:color="auto" w:fill="FFFFFF"/>
              <w:jc w:val="both"/>
              <w:rPr>
                <w:color w:val="000000"/>
              </w:rPr>
            </w:pPr>
            <w:r>
              <w:rPr>
                <w:color w:val="000000"/>
              </w:rPr>
              <w:t>2. Nêu khái niệm tế bào và chức năng của tế bào đối với cơ thể sống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w:t>
      </w:r>
    </w:p>
    <w:p w:rsidR="00DB6EBA" w:rsidRDefault="00C8782C">
      <w:pPr>
        <w:shd w:val="clear" w:color="auto" w:fill="FFFFFF"/>
        <w:spacing w:after="0" w:line="240" w:lineRule="auto"/>
        <w:jc w:val="both"/>
      </w:pPr>
      <w:r>
        <w:t>- Tế bào cấu tạo nên cơ thể người: tế bào thần kinh, tế bào xương, tế bào cơ, tế bào gan. tế bào hồng cầu, tế bào biểu mô ruột</w:t>
      </w:r>
    </w:p>
    <w:p w:rsidR="00DB6EBA" w:rsidRDefault="00C8782C">
      <w:pPr>
        <w:shd w:val="clear" w:color="auto" w:fill="FFFFFF"/>
        <w:spacing w:after="0" w:line="240" w:lineRule="auto"/>
        <w:jc w:val="both"/>
      </w:pPr>
      <w:r>
        <w:t>- Tế bào cấu tạo nên cây cà chua: tế bào thịt lá, tế bào thịt quả, tế bào lông hút</w:t>
      </w:r>
    </w:p>
    <w:p w:rsidR="00DB6EBA" w:rsidRDefault="00C8782C">
      <w:pPr>
        <w:shd w:val="clear" w:color="auto" w:fill="FFFFFF"/>
        <w:spacing w:after="0" w:line="240" w:lineRule="auto"/>
        <w:jc w:val="both"/>
      </w:pPr>
      <w:r>
        <w:t xml:space="preserve">2/ Tế bào là đơn vị cấu trúc của sự sống. Các </w:t>
      </w:r>
      <w:r>
        <w:t>sinh vật đều được tạo nên bởi tế bào.</w:t>
      </w:r>
    </w:p>
    <w:tbl>
      <w:tblPr>
        <w:tblStyle w:val="a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3:</w:t>
            </w:r>
            <w:r>
              <w:t xml:space="preserve"> </w:t>
            </w:r>
          </w:p>
          <w:p w:rsidR="00DB6EBA" w:rsidRDefault="00C8782C">
            <w:pPr>
              <w:shd w:val="clear" w:color="auto" w:fill="FFFFFF"/>
              <w:jc w:val="both"/>
            </w:pPr>
            <w:r>
              <w:t>1/ Mô tả hình dạng, kích thước của các loại tế bào trong hình 12.6 theo gợi ý trong bảng 12.1</w:t>
            </w:r>
          </w:p>
          <w:p w:rsidR="00DB6EBA" w:rsidRDefault="00C8782C">
            <w:pPr>
              <w:shd w:val="clear" w:color="auto" w:fill="FFFFFF"/>
              <w:jc w:val="both"/>
            </w:pPr>
            <w:r>
              <w:t>Bảng 12.1 </w:t>
            </w:r>
          </w:p>
          <w:tbl>
            <w:tblPr>
              <w:tblStyle w:val="affffffff0"/>
              <w:tblW w:w="8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6"/>
              <w:gridCol w:w="2502"/>
              <w:gridCol w:w="2654"/>
            </w:tblGrid>
            <w:tr w:rsidR="00DB6EBA">
              <w:trPr>
                <w:trHeight w:val="208"/>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Tế bào</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Hình dạng</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Kích thước</w:t>
                  </w:r>
                </w:p>
              </w:tc>
            </w:tr>
            <w:tr w:rsidR="00DB6EBA">
              <w:trPr>
                <w:trHeight w:val="217"/>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Tế bào xương</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Hình sao</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08"/>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DB6EBA">
            <w:pPr>
              <w:tabs>
                <w:tab w:val="left" w:pos="5579"/>
              </w:tabs>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Bảng 12.1</w:t>
      </w:r>
    </w:p>
    <w:tbl>
      <w:tblPr>
        <w:tblStyle w:val="affffffff1"/>
        <w:tblW w:w="8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361"/>
        <w:gridCol w:w="5080"/>
      </w:tblGrid>
      <w:tr w:rsidR="00DB6EBA">
        <w:trPr>
          <w:trHeight w:val="256"/>
        </w:trPr>
        <w:tc>
          <w:tcPr>
            <w:tcW w:w="0" w:type="auto"/>
            <w:tcMar>
              <w:top w:w="75" w:type="dxa"/>
              <w:left w:w="75" w:type="dxa"/>
              <w:bottom w:w="75" w:type="dxa"/>
              <w:right w:w="75" w:type="dxa"/>
            </w:tcMar>
          </w:tcPr>
          <w:p w:rsidR="00DB6EBA" w:rsidRDefault="00C8782C">
            <w:pPr>
              <w:spacing w:after="0" w:line="240" w:lineRule="auto"/>
              <w:jc w:val="both"/>
            </w:pPr>
            <w:r>
              <w:t>Tế bào</w:t>
            </w:r>
          </w:p>
        </w:tc>
        <w:tc>
          <w:tcPr>
            <w:tcW w:w="0" w:type="auto"/>
            <w:tcMar>
              <w:top w:w="75" w:type="dxa"/>
              <w:left w:w="75" w:type="dxa"/>
              <w:bottom w:w="75" w:type="dxa"/>
              <w:right w:w="75" w:type="dxa"/>
            </w:tcMar>
          </w:tcPr>
          <w:p w:rsidR="00DB6EBA" w:rsidRDefault="00C8782C">
            <w:pPr>
              <w:spacing w:after="0" w:line="240" w:lineRule="auto"/>
              <w:jc w:val="both"/>
            </w:pPr>
            <w:r>
              <w:t>Hình dạng</w:t>
            </w:r>
          </w:p>
        </w:tc>
        <w:tc>
          <w:tcPr>
            <w:tcW w:w="0" w:type="auto"/>
            <w:tcMar>
              <w:top w:w="75" w:type="dxa"/>
              <w:left w:w="75" w:type="dxa"/>
              <w:bottom w:w="75" w:type="dxa"/>
              <w:right w:w="75" w:type="dxa"/>
            </w:tcMar>
          </w:tcPr>
          <w:p w:rsidR="00DB6EBA" w:rsidRDefault="00C8782C">
            <w:pPr>
              <w:spacing w:after="0" w:line="240" w:lineRule="auto"/>
              <w:jc w:val="both"/>
            </w:pPr>
            <w:r>
              <w:t>Kích thước</w:t>
            </w:r>
          </w:p>
        </w:tc>
      </w:tr>
      <w:tr w:rsidR="00DB6EBA">
        <w:trPr>
          <w:trHeight w:val="267"/>
        </w:trPr>
        <w:tc>
          <w:tcPr>
            <w:tcW w:w="0" w:type="auto"/>
            <w:tcMar>
              <w:top w:w="75" w:type="dxa"/>
              <w:left w:w="75" w:type="dxa"/>
              <w:bottom w:w="75" w:type="dxa"/>
              <w:right w:w="75" w:type="dxa"/>
            </w:tcMar>
          </w:tcPr>
          <w:p w:rsidR="00DB6EBA" w:rsidRDefault="00C8782C">
            <w:pPr>
              <w:spacing w:after="0" w:line="240" w:lineRule="auto"/>
              <w:jc w:val="both"/>
            </w:pPr>
            <w:r>
              <w:t>Tế bào xương</w:t>
            </w:r>
          </w:p>
        </w:tc>
        <w:tc>
          <w:tcPr>
            <w:tcW w:w="0" w:type="auto"/>
            <w:tcMar>
              <w:top w:w="75" w:type="dxa"/>
              <w:left w:w="75" w:type="dxa"/>
              <w:bottom w:w="75" w:type="dxa"/>
              <w:right w:w="75" w:type="dxa"/>
            </w:tcMar>
          </w:tcPr>
          <w:p w:rsidR="00DB6EBA" w:rsidRDefault="00C8782C">
            <w:pPr>
              <w:spacing w:after="0" w:line="240" w:lineRule="auto"/>
              <w:jc w:val="both"/>
            </w:pPr>
            <w:r>
              <w:t>Hình sao</w:t>
            </w:r>
          </w:p>
        </w:tc>
        <w:tc>
          <w:tcPr>
            <w:tcW w:w="0" w:type="auto"/>
            <w:tcMar>
              <w:top w:w="75" w:type="dxa"/>
              <w:left w:w="75" w:type="dxa"/>
              <w:bottom w:w="75" w:type="dxa"/>
              <w:right w:w="75" w:type="dxa"/>
            </w:tcMar>
          </w:tcPr>
          <w:p w:rsidR="00DB6EBA" w:rsidRDefault="00C8782C">
            <w:pPr>
              <w:spacing w:after="0" w:line="240" w:lineRule="auto"/>
              <w:jc w:val="both"/>
            </w:pPr>
            <w:r>
              <w:t>Chiều rộng khoảng 5 - 20 micromet</w:t>
            </w:r>
          </w:p>
        </w:tc>
      </w:tr>
      <w:tr w:rsidR="00DB6EBA">
        <w:trPr>
          <w:trHeight w:val="545"/>
        </w:trPr>
        <w:tc>
          <w:tcPr>
            <w:tcW w:w="0" w:type="auto"/>
            <w:tcMar>
              <w:top w:w="75" w:type="dxa"/>
              <w:left w:w="75" w:type="dxa"/>
              <w:bottom w:w="75" w:type="dxa"/>
              <w:right w:w="75" w:type="dxa"/>
            </w:tcMar>
          </w:tcPr>
          <w:p w:rsidR="00DB6EBA" w:rsidRDefault="00C8782C">
            <w:pPr>
              <w:spacing w:after="0" w:line="240" w:lineRule="auto"/>
              <w:jc w:val="both"/>
            </w:pPr>
            <w:r>
              <w:t>Tế bào vi khuẩn E.coli</w:t>
            </w:r>
          </w:p>
        </w:tc>
        <w:tc>
          <w:tcPr>
            <w:tcW w:w="0" w:type="auto"/>
            <w:tcMar>
              <w:top w:w="75" w:type="dxa"/>
              <w:left w:w="75" w:type="dxa"/>
              <w:bottom w:w="75" w:type="dxa"/>
              <w:right w:w="75" w:type="dxa"/>
            </w:tcMar>
          </w:tcPr>
          <w:p w:rsidR="00DB6EBA" w:rsidRDefault="00C8782C">
            <w:pPr>
              <w:spacing w:after="0" w:line="240" w:lineRule="auto"/>
              <w:jc w:val="both"/>
            </w:pPr>
            <w:r>
              <w:t>Hình que</w:t>
            </w:r>
          </w:p>
        </w:tc>
        <w:tc>
          <w:tcPr>
            <w:tcW w:w="0" w:type="auto"/>
            <w:tcMar>
              <w:top w:w="75" w:type="dxa"/>
              <w:left w:w="75" w:type="dxa"/>
              <w:bottom w:w="75" w:type="dxa"/>
              <w:right w:w="75" w:type="dxa"/>
            </w:tcMar>
          </w:tcPr>
          <w:p w:rsidR="00DB6EBA" w:rsidRDefault="00C8782C">
            <w:pPr>
              <w:spacing w:after="0" w:line="240" w:lineRule="auto"/>
              <w:jc w:val="both"/>
            </w:pPr>
            <w:r>
              <w:t>Chiều dài khoảng 2 mỉcromet</w:t>
            </w:r>
          </w:p>
          <w:p w:rsidR="00DB6EBA" w:rsidRDefault="00C8782C">
            <w:pPr>
              <w:spacing w:after="0" w:line="240" w:lineRule="auto"/>
              <w:jc w:val="both"/>
            </w:pPr>
            <w:r>
              <w:t>Chiều rộng khoảng 0,25 - 1 mỉcromet</w:t>
            </w:r>
          </w:p>
        </w:tc>
      </w:tr>
      <w:tr w:rsidR="00DB6EBA">
        <w:trPr>
          <w:trHeight w:val="534"/>
        </w:trPr>
        <w:tc>
          <w:tcPr>
            <w:tcW w:w="0" w:type="auto"/>
            <w:tcMar>
              <w:top w:w="75" w:type="dxa"/>
              <w:left w:w="75" w:type="dxa"/>
              <w:bottom w:w="75" w:type="dxa"/>
              <w:right w:w="75" w:type="dxa"/>
            </w:tcMar>
          </w:tcPr>
          <w:p w:rsidR="00DB6EBA" w:rsidRDefault="00C8782C">
            <w:pPr>
              <w:spacing w:after="0" w:line="240" w:lineRule="auto"/>
              <w:jc w:val="both"/>
            </w:pPr>
            <w:r>
              <w:t>Tế bào nấm men</w:t>
            </w:r>
          </w:p>
        </w:tc>
        <w:tc>
          <w:tcPr>
            <w:tcW w:w="0" w:type="auto"/>
            <w:tcMar>
              <w:top w:w="75" w:type="dxa"/>
              <w:left w:w="75" w:type="dxa"/>
              <w:bottom w:w="75" w:type="dxa"/>
              <w:right w:w="75" w:type="dxa"/>
            </w:tcMar>
          </w:tcPr>
          <w:p w:rsidR="00DB6EBA" w:rsidRDefault="00C8782C">
            <w:pPr>
              <w:spacing w:after="0" w:line="240" w:lineRule="auto"/>
              <w:jc w:val="both"/>
            </w:pPr>
            <w:r>
              <w:t>Hình tròn</w:t>
            </w:r>
          </w:p>
        </w:tc>
        <w:tc>
          <w:tcPr>
            <w:tcW w:w="0" w:type="auto"/>
            <w:tcMar>
              <w:top w:w="75" w:type="dxa"/>
              <w:left w:w="75" w:type="dxa"/>
              <w:bottom w:w="75" w:type="dxa"/>
              <w:right w:w="75" w:type="dxa"/>
            </w:tcMar>
          </w:tcPr>
          <w:p w:rsidR="00DB6EBA" w:rsidRDefault="00C8782C">
            <w:pPr>
              <w:spacing w:after="0" w:line="240" w:lineRule="auto"/>
              <w:jc w:val="both"/>
            </w:pPr>
            <w:r>
              <w:t>Chiều dài khoảng 6 mỉcromet</w:t>
            </w:r>
          </w:p>
          <w:p w:rsidR="00DB6EBA" w:rsidRDefault="00C8782C">
            <w:pPr>
              <w:spacing w:after="0" w:line="240" w:lineRule="auto"/>
              <w:jc w:val="both"/>
            </w:pPr>
            <w:r>
              <w:t>Chiều rộng khoảng 5 mỉcromet</w:t>
            </w:r>
          </w:p>
        </w:tc>
      </w:tr>
      <w:tr w:rsidR="00DB6EBA">
        <w:trPr>
          <w:trHeight w:val="534"/>
        </w:trPr>
        <w:tc>
          <w:tcPr>
            <w:tcW w:w="0" w:type="auto"/>
            <w:tcMar>
              <w:top w:w="75" w:type="dxa"/>
              <w:left w:w="75" w:type="dxa"/>
              <w:bottom w:w="75" w:type="dxa"/>
              <w:right w:w="75" w:type="dxa"/>
            </w:tcMar>
          </w:tcPr>
          <w:p w:rsidR="00DB6EBA" w:rsidRDefault="00C8782C">
            <w:pPr>
              <w:spacing w:after="0" w:line="240" w:lineRule="auto"/>
              <w:jc w:val="both"/>
            </w:pPr>
            <w:r>
              <w:t>Tế bào biểu bì vảy hành</w:t>
            </w:r>
          </w:p>
        </w:tc>
        <w:tc>
          <w:tcPr>
            <w:tcW w:w="0" w:type="auto"/>
            <w:tcMar>
              <w:top w:w="75" w:type="dxa"/>
              <w:left w:w="75" w:type="dxa"/>
              <w:bottom w:w="75" w:type="dxa"/>
              <w:right w:w="75" w:type="dxa"/>
            </w:tcMar>
          </w:tcPr>
          <w:p w:rsidR="00DB6EBA" w:rsidRDefault="00C8782C">
            <w:pPr>
              <w:spacing w:after="0" w:line="240" w:lineRule="auto"/>
              <w:jc w:val="both"/>
            </w:pPr>
            <w:r>
              <w:t>Hình ngũ giác</w:t>
            </w:r>
          </w:p>
        </w:tc>
        <w:tc>
          <w:tcPr>
            <w:tcW w:w="0" w:type="auto"/>
            <w:tcMar>
              <w:top w:w="75" w:type="dxa"/>
              <w:left w:w="75" w:type="dxa"/>
              <w:bottom w:w="75" w:type="dxa"/>
              <w:right w:w="75" w:type="dxa"/>
            </w:tcMar>
          </w:tcPr>
          <w:p w:rsidR="00DB6EBA" w:rsidRDefault="00C8782C">
            <w:pPr>
              <w:spacing w:after="0" w:line="240" w:lineRule="auto"/>
              <w:jc w:val="both"/>
            </w:pPr>
            <w:r>
              <w:t>Chiều dài khoảng 200 mỉcromet</w:t>
            </w:r>
          </w:p>
          <w:p w:rsidR="00DB6EBA" w:rsidRDefault="00C8782C">
            <w:pPr>
              <w:spacing w:after="0" w:line="240" w:lineRule="auto"/>
              <w:jc w:val="both"/>
            </w:pPr>
            <w:r>
              <w:t>Chiều rộng khoảng 70 mỉcromet</w:t>
            </w:r>
          </w:p>
        </w:tc>
      </w:tr>
      <w:tr w:rsidR="00DB6EBA">
        <w:trPr>
          <w:trHeight w:val="256"/>
        </w:trPr>
        <w:tc>
          <w:tcPr>
            <w:tcW w:w="0" w:type="auto"/>
            <w:tcMar>
              <w:top w:w="75" w:type="dxa"/>
              <w:left w:w="75" w:type="dxa"/>
              <w:bottom w:w="75" w:type="dxa"/>
              <w:right w:w="75" w:type="dxa"/>
            </w:tcMar>
          </w:tcPr>
          <w:p w:rsidR="00DB6EBA" w:rsidRDefault="00C8782C">
            <w:pPr>
              <w:spacing w:after="0" w:line="240" w:lineRule="auto"/>
              <w:jc w:val="both"/>
            </w:pPr>
            <w:r>
              <w:t>Tế bào hồng cầu ở người</w:t>
            </w:r>
          </w:p>
        </w:tc>
        <w:tc>
          <w:tcPr>
            <w:tcW w:w="0" w:type="auto"/>
            <w:tcMar>
              <w:top w:w="75" w:type="dxa"/>
              <w:left w:w="75" w:type="dxa"/>
              <w:bottom w:w="75" w:type="dxa"/>
              <w:right w:w="75" w:type="dxa"/>
            </w:tcMar>
          </w:tcPr>
          <w:p w:rsidR="00DB6EBA" w:rsidRDefault="00C8782C">
            <w:pPr>
              <w:spacing w:after="0" w:line="240" w:lineRule="auto"/>
              <w:jc w:val="both"/>
            </w:pPr>
            <w:r>
              <w:t>Hình cầu</w:t>
            </w:r>
          </w:p>
        </w:tc>
        <w:tc>
          <w:tcPr>
            <w:tcW w:w="0" w:type="auto"/>
            <w:tcMar>
              <w:top w:w="75" w:type="dxa"/>
              <w:left w:w="75" w:type="dxa"/>
              <w:bottom w:w="75" w:type="dxa"/>
              <w:right w:w="75" w:type="dxa"/>
            </w:tcMar>
          </w:tcPr>
          <w:p w:rsidR="00DB6EBA" w:rsidRDefault="00C8782C">
            <w:pPr>
              <w:spacing w:after="0" w:line="240" w:lineRule="auto"/>
              <w:jc w:val="both"/>
            </w:pPr>
            <w:r>
              <w:t>Đường kính khoảng 7 mỉcromet</w:t>
            </w:r>
          </w:p>
        </w:tc>
      </w:tr>
      <w:tr w:rsidR="00DB6EBA">
        <w:trPr>
          <w:trHeight w:val="801"/>
        </w:trPr>
        <w:tc>
          <w:tcPr>
            <w:tcW w:w="0" w:type="auto"/>
            <w:tcMar>
              <w:top w:w="75" w:type="dxa"/>
              <w:left w:w="75" w:type="dxa"/>
              <w:bottom w:w="75" w:type="dxa"/>
              <w:right w:w="75" w:type="dxa"/>
            </w:tcMar>
          </w:tcPr>
          <w:p w:rsidR="00DB6EBA" w:rsidRDefault="00C8782C">
            <w:pPr>
              <w:spacing w:after="0" w:line="240" w:lineRule="auto"/>
              <w:jc w:val="both"/>
            </w:pPr>
            <w:r>
              <w:t>Tế bào thần kinh ở người</w:t>
            </w:r>
          </w:p>
        </w:tc>
        <w:tc>
          <w:tcPr>
            <w:tcW w:w="0" w:type="auto"/>
            <w:tcMar>
              <w:top w:w="75" w:type="dxa"/>
              <w:left w:w="75" w:type="dxa"/>
              <w:bottom w:w="75" w:type="dxa"/>
              <w:right w:w="75" w:type="dxa"/>
            </w:tcMar>
          </w:tcPr>
          <w:p w:rsidR="00DB6EBA" w:rsidRDefault="00C8782C">
            <w:pPr>
              <w:spacing w:after="0" w:line="240" w:lineRule="auto"/>
              <w:jc w:val="both"/>
            </w:pPr>
            <w:r>
              <w:t>Hình dây</w:t>
            </w:r>
          </w:p>
        </w:tc>
        <w:tc>
          <w:tcPr>
            <w:tcW w:w="0" w:type="auto"/>
            <w:tcMar>
              <w:top w:w="75" w:type="dxa"/>
              <w:left w:w="75" w:type="dxa"/>
              <w:bottom w:w="75" w:type="dxa"/>
              <w:right w:w="75" w:type="dxa"/>
            </w:tcMar>
          </w:tcPr>
          <w:p w:rsidR="00DB6EBA" w:rsidRDefault="00C8782C">
            <w:pPr>
              <w:spacing w:after="0" w:line="240" w:lineRule="auto"/>
              <w:jc w:val="both"/>
            </w:pPr>
            <w:r>
              <w:t>Chiều dài khoảng 13 - 60 mỉcromet (có thể dài đến 100 cm)</w:t>
            </w:r>
          </w:p>
          <w:p w:rsidR="00DB6EBA" w:rsidRDefault="00C8782C">
            <w:pPr>
              <w:spacing w:after="0" w:line="240" w:lineRule="auto"/>
              <w:jc w:val="both"/>
            </w:pPr>
            <w:r>
              <w:t>Chiều rộng khoảng1 - 30 mỉcromet</w:t>
            </w:r>
          </w:p>
        </w:tc>
      </w:tr>
    </w:tbl>
    <w:p w:rsidR="00DB6EBA" w:rsidRDefault="00DB6EBA">
      <w:pPr>
        <w:tabs>
          <w:tab w:val="left" w:pos="5579"/>
        </w:tabs>
        <w:spacing w:after="0"/>
        <w:jc w:val="both"/>
      </w:pPr>
    </w:p>
    <w:tbl>
      <w:tblPr>
        <w:tblStyle w:val="a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w:t>
            </w:r>
            <w:r>
              <w:t xml:space="preserve"> </w:t>
            </w:r>
            <w:r>
              <w:rPr>
                <w:b/>
              </w:rPr>
              <w:t>4</w:t>
            </w:r>
            <w:r>
              <w:t>:</w:t>
            </w:r>
          </w:p>
          <w:p w:rsidR="00DB6EBA" w:rsidRDefault="00C8782C">
            <w:pPr>
              <w:shd w:val="clear" w:color="auto" w:fill="FFFFFF"/>
              <w:jc w:val="both"/>
            </w:pPr>
            <w:r>
              <w:t>1/ Quan sát hình 12.7 và cho biết:</w:t>
            </w:r>
          </w:p>
          <w:p w:rsidR="00DB6EBA" w:rsidRDefault="00C8782C">
            <w:pPr>
              <w:numPr>
                <w:ilvl w:val="0"/>
                <w:numId w:val="154"/>
              </w:numPr>
              <w:shd w:val="clear" w:color="auto" w:fill="FFFFFF"/>
              <w:jc w:val="both"/>
            </w:pPr>
            <w:r>
              <w:t>Cấu tạo và chức năng của tế bào, tế bào chất và nhân tế bào</w:t>
            </w:r>
          </w:p>
          <w:p w:rsidR="00DB6EBA" w:rsidRDefault="00C8782C">
            <w:pPr>
              <w:numPr>
                <w:ilvl w:val="0"/>
                <w:numId w:val="154"/>
              </w:numPr>
              <w:shd w:val="clear" w:color="auto" w:fill="FFFFFF"/>
              <w:jc w:val="both"/>
            </w:pPr>
            <w:r>
              <w:t>Sự khác nhau về cấu tạo giữa tế bào động vật và tế bào thực vật</w:t>
            </w:r>
          </w:p>
          <w:p w:rsidR="00DB6EBA" w:rsidRDefault="00C8782C">
            <w:pPr>
              <w:shd w:val="clear" w:color="auto" w:fill="FFFFFF"/>
              <w:jc w:val="both"/>
            </w:pPr>
            <w:r>
              <w:t>2/ Nhờ yếu tố bào lục lạp thực hiện được chức năng quang hợp?</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w:t>
      </w:r>
    </w:p>
    <w:p w:rsidR="00DB6EBA" w:rsidRDefault="00C8782C">
      <w:pPr>
        <w:numPr>
          <w:ilvl w:val="0"/>
          <w:numId w:val="156"/>
        </w:numPr>
        <w:shd w:val="clear" w:color="auto" w:fill="FFFFFF"/>
        <w:spacing w:after="0" w:line="240" w:lineRule="auto"/>
        <w:jc w:val="both"/>
      </w:pPr>
      <w:r>
        <w:t>Màng tế bào:</w:t>
      </w:r>
    </w:p>
    <w:p w:rsidR="00DB6EBA" w:rsidRDefault="00C8782C">
      <w:pPr>
        <w:shd w:val="clear" w:color="auto" w:fill="FFFFFF"/>
        <w:spacing w:after="0" w:line="240" w:lineRule="auto"/>
        <w:jc w:val="both"/>
      </w:pPr>
      <w:r>
        <w:t>- Cấu tạo: Là lớp màng mỏng</w:t>
      </w:r>
    </w:p>
    <w:p w:rsidR="00DB6EBA" w:rsidRDefault="00C8782C">
      <w:pPr>
        <w:shd w:val="clear" w:color="auto" w:fill="FFFFFF"/>
        <w:spacing w:after="0" w:line="240" w:lineRule="auto"/>
        <w:jc w:val="both"/>
      </w:pPr>
      <w:r>
        <w:t>- Chức năng: Kiểm soát sự di chuyển của các chất vào và ra khỏi tế bào</w:t>
      </w:r>
    </w:p>
    <w:p w:rsidR="00DB6EBA" w:rsidRDefault="00C8782C">
      <w:pPr>
        <w:numPr>
          <w:ilvl w:val="0"/>
          <w:numId w:val="158"/>
        </w:numPr>
        <w:shd w:val="clear" w:color="auto" w:fill="FFFFFF"/>
        <w:spacing w:after="0" w:line="240" w:lineRule="auto"/>
        <w:jc w:val="both"/>
      </w:pPr>
      <w:r>
        <w:t>Tế bào chất</w:t>
      </w:r>
    </w:p>
    <w:p w:rsidR="00DB6EBA" w:rsidRDefault="00C8782C">
      <w:pPr>
        <w:shd w:val="clear" w:color="auto" w:fill="FFFFFF"/>
        <w:spacing w:after="0" w:line="240" w:lineRule="auto"/>
        <w:jc w:val="both"/>
      </w:pPr>
      <w:r>
        <w:t>- Cấu tạo: Là chất keo lỏng, chứa các bào quan</w:t>
      </w:r>
    </w:p>
    <w:p w:rsidR="00DB6EBA" w:rsidRDefault="00C8782C">
      <w:pPr>
        <w:shd w:val="clear" w:color="auto" w:fill="FFFFFF"/>
        <w:spacing w:after="0" w:line="240" w:lineRule="auto"/>
        <w:jc w:val="both"/>
      </w:pPr>
      <w:r>
        <w:t>- Chức năng: Là nơi diễn ra hầu hết các hoạt động sống của tế bào</w:t>
      </w:r>
    </w:p>
    <w:p w:rsidR="00DB6EBA" w:rsidRDefault="00C8782C">
      <w:pPr>
        <w:numPr>
          <w:ilvl w:val="0"/>
          <w:numId w:val="160"/>
        </w:numPr>
        <w:shd w:val="clear" w:color="auto" w:fill="FFFFFF"/>
        <w:spacing w:after="0" w:line="240" w:lineRule="auto"/>
        <w:jc w:val="both"/>
      </w:pPr>
      <w:r>
        <w:t>Nhân tế bào:</w:t>
      </w:r>
    </w:p>
    <w:p w:rsidR="00DB6EBA" w:rsidRDefault="00C8782C">
      <w:pPr>
        <w:shd w:val="clear" w:color="auto" w:fill="FFFFFF"/>
        <w:spacing w:after="0" w:line="240" w:lineRule="auto"/>
        <w:jc w:val="both"/>
      </w:pPr>
      <w:r>
        <w:t>- Cấu tạo: có màng nhân bao bọc chất di truyền</w:t>
      </w:r>
    </w:p>
    <w:p w:rsidR="00DB6EBA" w:rsidRDefault="00C8782C">
      <w:pPr>
        <w:shd w:val="clear" w:color="auto" w:fill="FFFFFF"/>
        <w:spacing w:after="0" w:line="240" w:lineRule="auto"/>
        <w:jc w:val="both"/>
      </w:pPr>
      <w:r>
        <w:t>- Chức năng: trung tâm điều khiển hầu hết hoạt động sống của tế bào.</w:t>
      </w:r>
    </w:p>
    <w:p w:rsidR="00DB6EBA" w:rsidRDefault="00C8782C">
      <w:pPr>
        <w:numPr>
          <w:ilvl w:val="0"/>
          <w:numId w:val="161"/>
        </w:numPr>
        <w:shd w:val="clear" w:color="auto" w:fill="FFFFFF"/>
        <w:spacing w:after="0" w:line="240" w:lineRule="auto"/>
        <w:jc w:val="both"/>
      </w:pPr>
      <w:r>
        <w:t>Sự khác nhau về cấu tạo giữa tế bào động vật và tế bào thực v</w:t>
      </w:r>
      <w:r>
        <w:t>ật:</w:t>
      </w:r>
    </w:p>
    <w:p w:rsidR="00DB6EBA" w:rsidRDefault="00C8782C">
      <w:pPr>
        <w:shd w:val="clear" w:color="auto" w:fill="FFFFFF"/>
        <w:spacing w:after="0" w:line="240" w:lineRule="auto"/>
        <w:jc w:val="both"/>
      </w:pPr>
      <w:r>
        <w:t>- Giống: đều có các bào quan</w:t>
      </w:r>
    </w:p>
    <w:p w:rsidR="00DB6EBA" w:rsidRDefault="00C8782C">
      <w:pPr>
        <w:shd w:val="clear" w:color="auto" w:fill="FFFFFF"/>
        <w:spacing w:after="0" w:line="240" w:lineRule="auto"/>
        <w:jc w:val="both"/>
      </w:pPr>
      <w:r>
        <w:t>- Khác: </w:t>
      </w:r>
    </w:p>
    <w:p w:rsidR="00DB6EBA" w:rsidRDefault="00C8782C">
      <w:pPr>
        <w:shd w:val="clear" w:color="auto" w:fill="FFFFFF"/>
        <w:spacing w:after="0" w:line="240" w:lineRule="auto"/>
        <w:jc w:val="both"/>
      </w:pPr>
      <w:r>
        <w:t>+ Tế bào thực vật có lục lạp, thành xenlulozo và không bào, tế bào động vật thì không.</w:t>
      </w:r>
    </w:p>
    <w:p w:rsidR="00DB6EBA" w:rsidRDefault="00C8782C">
      <w:pPr>
        <w:shd w:val="clear" w:color="auto" w:fill="FFFFFF"/>
        <w:spacing w:after="0" w:line="240" w:lineRule="auto"/>
        <w:jc w:val="both"/>
      </w:pPr>
      <w:r>
        <w:t>+ Tế bào động vật có trung thể, tế bào thực vật thì không. </w:t>
      </w:r>
    </w:p>
    <w:p w:rsidR="00DB6EBA" w:rsidRDefault="00C8782C">
      <w:pPr>
        <w:shd w:val="clear" w:color="auto" w:fill="FFFFFF"/>
        <w:spacing w:after="0" w:line="240" w:lineRule="auto"/>
        <w:jc w:val="both"/>
      </w:pPr>
      <w:r>
        <w:t xml:space="preserve">+ Nhân của tế bào động vật nằm ở trung tâm tế bào, còn thực vật vì </w:t>
      </w:r>
      <w:r>
        <w:t>không bào chiếm diện tích lớn nên nhân bị lệch sang 1 bên.</w:t>
      </w:r>
    </w:p>
    <w:p w:rsidR="00DB6EBA" w:rsidRDefault="00C8782C">
      <w:pPr>
        <w:shd w:val="clear" w:color="auto" w:fill="FFFFFF"/>
        <w:spacing w:after="0" w:line="240" w:lineRule="auto"/>
        <w:jc w:val="both"/>
      </w:pPr>
      <w:r>
        <w:t>2/ Vì lục lạp mang sắc tế quang hợp (diệp lục) có khả năng hấp thụ ánh sáng để tổng hợp nên chất hữu cơ. </w:t>
      </w:r>
    </w:p>
    <w:tbl>
      <w:tblPr>
        <w:tblStyle w:val="af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5:</w:t>
            </w:r>
            <w:r>
              <w:t xml:space="preserve"> </w:t>
            </w:r>
          </w:p>
          <w:p w:rsidR="00DB6EBA" w:rsidRDefault="00C8782C">
            <w:pPr>
              <w:shd w:val="clear" w:color="auto" w:fill="FFFFFF"/>
              <w:jc w:val="both"/>
            </w:pPr>
            <w:r>
              <w:t>1/ Quan sát hình 12.8, 12.9 và nêu cấu tạo của tế bào nhân sơ và tế bào nhân thực.</w:t>
            </w:r>
          </w:p>
          <w:p w:rsidR="00DB6EBA" w:rsidRDefault="00C8782C">
            <w:pPr>
              <w:shd w:val="clear" w:color="auto" w:fill="FFFFFF"/>
              <w:jc w:val="both"/>
            </w:pPr>
            <w:r>
              <w:t>2/ Lập bảng các đặc điểm giống và khác nhau về cấu tạo giữa tế bào nhân sơ so với tế nào nhân thực.</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1/Cấu tạo của tế bào nhân sơ và tế bào nhân thực:</w:t>
      </w:r>
    </w:p>
    <w:p w:rsidR="00DB6EBA" w:rsidRDefault="00C8782C">
      <w:pPr>
        <w:numPr>
          <w:ilvl w:val="0"/>
          <w:numId w:val="162"/>
        </w:numPr>
        <w:shd w:val="clear" w:color="auto" w:fill="FFFFFF"/>
        <w:spacing w:after="0" w:line="240" w:lineRule="auto"/>
        <w:jc w:val="both"/>
      </w:pPr>
      <w:r>
        <w:t>Tế bào nhân sơ: không có nhân hoàn chỉnh (chỉ có vùng nhân) và không chứa bào quan có màng.</w:t>
      </w:r>
    </w:p>
    <w:p w:rsidR="00DB6EBA" w:rsidRDefault="00C8782C">
      <w:pPr>
        <w:numPr>
          <w:ilvl w:val="0"/>
          <w:numId w:val="162"/>
        </w:numPr>
        <w:shd w:val="clear" w:color="auto" w:fill="FFFFFF"/>
        <w:spacing w:after="0" w:line="240" w:lineRule="auto"/>
        <w:jc w:val="both"/>
      </w:pPr>
      <w:r>
        <w:t>Tế bào n</w:t>
      </w:r>
      <w:r>
        <w:t>hân thực: có nhân và các bào quan có màng. </w:t>
      </w:r>
    </w:p>
    <w:p w:rsidR="00DB6EBA" w:rsidRDefault="00C8782C">
      <w:pPr>
        <w:numPr>
          <w:ilvl w:val="0"/>
          <w:numId w:val="162"/>
        </w:numPr>
        <w:shd w:val="clear" w:color="auto" w:fill="FFFFFF"/>
        <w:spacing w:after="0" w:line="240" w:lineRule="auto"/>
        <w:jc w:val="both"/>
      </w:pPr>
      <w:r>
        <w:t>Tế bào nhân sơ có cấu tạo đơn giản và thường có kích thước nhỏ, bằng khoảng 1/10 tế bào nhân thực</w:t>
      </w:r>
    </w:p>
    <w:p w:rsidR="00DB6EBA" w:rsidRDefault="00C8782C">
      <w:pPr>
        <w:shd w:val="clear" w:color="auto" w:fill="FFFFFF"/>
        <w:spacing w:after="0" w:line="240" w:lineRule="auto"/>
        <w:jc w:val="both"/>
      </w:pPr>
      <w:r>
        <w:t>2/ </w:t>
      </w:r>
    </w:p>
    <w:tbl>
      <w:tblPr>
        <w:tblStyle w:val="affffffff4"/>
        <w:tblW w:w="8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2"/>
        <w:gridCol w:w="3703"/>
        <w:gridCol w:w="3165"/>
      </w:tblGrid>
      <w:tr w:rsidR="00DB6EBA">
        <w:trPr>
          <w:trHeight w:val="234"/>
        </w:trPr>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Tế bào nhân sơ</w:t>
            </w:r>
          </w:p>
        </w:tc>
        <w:tc>
          <w:tcPr>
            <w:tcW w:w="0" w:type="auto"/>
            <w:tcMar>
              <w:top w:w="75" w:type="dxa"/>
              <w:left w:w="75" w:type="dxa"/>
              <w:bottom w:w="75" w:type="dxa"/>
              <w:right w:w="75" w:type="dxa"/>
            </w:tcMar>
          </w:tcPr>
          <w:p w:rsidR="00DB6EBA" w:rsidRDefault="00C8782C">
            <w:pPr>
              <w:spacing w:after="0" w:line="240" w:lineRule="auto"/>
              <w:jc w:val="both"/>
            </w:pPr>
            <w:r>
              <w:t>Tế bào nhân thực</w:t>
            </w:r>
          </w:p>
        </w:tc>
      </w:tr>
      <w:tr w:rsidR="00DB6EBA">
        <w:trPr>
          <w:trHeight w:val="488"/>
        </w:trPr>
        <w:tc>
          <w:tcPr>
            <w:tcW w:w="0" w:type="auto"/>
            <w:tcMar>
              <w:top w:w="75" w:type="dxa"/>
              <w:left w:w="75" w:type="dxa"/>
              <w:bottom w:w="75" w:type="dxa"/>
              <w:right w:w="75" w:type="dxa"/>
            </w:tcMar>
          </w:tcPr>
          <w:p w:rsidR="00DB6EBA" w:rsidRDefault="00C8782C">
            <w:pPr>
              <w:spacing w:after="0" w:line="240" w:lineRule="auto"/>
              <w:jc w:val="both"/>
            </w:pPr>
            <w:r>
              <w:t>Giống</w:t>
            </w:r>
          </w:p>
        </w:tc>
        <w:tc>
          <w:tcPr>
            <w:tcW w:w="0" w:type="auto"/>
            <w:gridSpan w:val="2"/>
            <w:tcMar>
              <w:top w:w="75" w:type="dxa"/>
              <w:left w:w="75" w:type="dxa"/>
              <w:bottom w:w="75" w:type="dxa"/>
              <w:right w:w="75" w:type="dxa"/>
            </w:tcMar>
          </w:tcPr>
          <w:p w:rsidR="00DB6EBA" w:rsidRDefault="00C8782C">
            <w:pPr>
              <w:spacing w:after="0" w:line="240" w:lineRule="auto"/>
              <w:jc w:val="both"/>
            </w:pPr>
            <w:r>
              <w:t>Đều là tế bào, chứa vật chất di truyền, đều có 3 thành phần cơ bản: màng sinh chất, tế bào chất, vùng nhân hoặc nhân</w:t>
            </w:r>
          </w:p>
        </w:tc>
      </w:tr>
      <w:tr w:rsidR="00DB6EBA">
        <w:trPr>
          <w:trHeight w:val="488"/>
        </w:trPr>
        <w:tc>
          <w:tcPr>
            <w:tcW w:w="0" w:type="auto"/>
            <w:tcMar>
              <w:top w:w="75" w:type="dxa"/>
              <w:left w:w="75" w:type="dxa"/>
              <w:bottom w:w="75" w:type="dxa"/>
              <w:right w:w="75" w:type="dxa"/>
            </w:tcMar>
          </w:tcPr>
          <w:p w:rsidR="00DB6EBA" w:rsidRDefault="00C8782C">
            <w:pPr>
              <w:spacing w:after="0" w:line="240" w:lineRule="auto"/>
              <w:jc w:val="both"/>
            </w:pPr>
            <w:r>
              <w:t>Kích thước và cấu trúc</w:t>
            </w:r>
          </w:p>
        </w:tc>
        <w:tc>
          <w:tcPr>
            <w:tcW w:w="0" w:type="auto"/>
            <w:tcMar>
              <w:top w:w="75" w:type="dxa"/>
              <w:left w:w="75" w:type="dxa"/>
              <w:bottom w:w="75" w:type="dxa"/>
              <w:right w:w="75" w:type="dxa"/>
            </w:tcMar>
          </w:tcPr>
          <w:p w:rsidR="00DB6EBA" w:rsidRDefault="00C8782C">
            <w:pPr>
              <w:spacing w:after="0" w:line="240" w:lineRule="auto"/>
              <w:jc w:val="both"/>
            </w:pPr>
            <w:r>
              <w:t>Kích thước nhỏ, cấu trúc đơn giản</w:t>
            </w:r>
          </w:p>
        </w:tc>
        <w:tc>
          <w:tcPr>
            <w:tcW w:w="0" w:type="auto"/>
            <w:tcMar>
              <w:top w:w="75" w:type="dxa"/>
              <w:left w:w="75" w:type="dxa"/>
              <w:bottom w:w="75" w:type="dxa"/>
              <w:right w:w="75" w:type="dxa"/>
            </w:tcMar>
          </w:tcPr>
          <w:p w:rsidR="00DB6EBA" w:rsidRDefault="00C8782C">
            <w:pPr>
              <w:spacing w:after="0" w:line="240" w:lineRule="auto"/>
              <w:jc w:val="both"/>
            </w:pPr>
            <w:r>
              <w:t>Kích thước lớn, cấu trức phức tạp</w:t>
            </w:r>
          </w:p>
        </w:tc>
      </w:tr>
      <w:tr w:rsidR="00DB6EBA">
        <w:trPr>
          <w:trHeight w:val="234"/>
        </w:trPr>
        <w:tc>
          <w:tcPr>
            <w:tcW w:w="0" w:type="auto"/>
            <w:tcMar>
              <w:top w:w="75" w:type="dxa"/>
              <w:left w:w="75" w:type="dxa"/>
              <w:bottom w:w="75" w:type="dxa"/>
              <w:right w:w="75" w:type="dxa"/>
            </w:tcMar>
          </w:tcPr>
          <w:p w:rsidR="00DB6EBA" w:rsidRDefault="00C8782C">
            <w:pPr>
              <w:spacing w:after="0" w:line="240" w:lineRule="auto"/>
              <w:jc w:val="both"/>
            </w:pPr>
            <w:r>
              <w:t>Màng nhân</w:t>
            </w:r>
          </w:p>
        </w:tc>
        <w:tc>
          <w:tcPr>
            <w:tcW w:w="0" w:type="auto"/>
            <w:tcMar>
              <w:top w:w="75" w:type="dxa"/>
              <w:left w:w="75" w:type="dxa"/>
              <w:bottom w:w="75" w:type="dxa"/>
              <w:right w:w="75" w:type="dxa"/>
            </w:tcMar>
          </w:tcPr>
          <w:p w:rsidR="00DB6EBA" w:rsidRDefault="00C8782C">
            <w:pPr>
              <w:spacing w:after="0" w:line="240" w:lineRule="auto"/>
              <w:jc w:val="both"/>
            </w:pPr>
            <w:r>
              <w:t>Không có màng bao bọc vật chất di truyền</w:t>
            </w:r>
          </w:p>
        </w:tc>
        <w:tc>
          <w:tcPr>
            <w:tcW w:w="0" w:type="auto"/>
            <w:tcMar>
              <w:top w:w="75" w:type="dxa"/>
              <w:left w:w="75" w:type="dxa"/>
              <w:bottom w:w="75" w:type="dxa"/>
              <w:right w:w="75" w:type="dxa"/>
            </w:tcMar>
          </w:tcPr>
          <w:p w:rsidR="00DB6EBA" w:rsidRDefault="00C8782C">
            <w:pPr>
              <w:spacing w:after="0" w:line="240" w:lineRule="auto"/>
              <w:jc w:val="both"/>
            </w:pPr>
            <w:r>
              <w:t>Có màng bao bọc vật chất di truyền</w:t>
            </w:r>
          </w:p>
        </w:tc>
      </w:tr>
      <w:tr w:rsidR="00DB6EBA">
        <w:trPr>
          <w:trHeight w:val="488"/>
        </w:trPr>
        <w:tc>
          <w:tcPr>
            <w:tcW w:w="0" w:type="auto"/>
            <w:tcMar>
              <w:top w:w="75" w:type="dxa"/>
              <w:left w:w="75" w:type="dxa"/>
              <w:bottom w:w="75" w:type="dxa"/>
              <w:right w:w="75" w:type="dxa"/>
            </w:tcMar>
          </w:tcPr>
          <w:p w:rsidR="00DB6EBA" w:rsidRDefault="00C8782C">
            <w:pPr>
              <w:spacing w:after="0" w:line="240" w:lineRule="auto"/>
              <w:jc w:val="both"/>
            </w:pPr>
            <w:r>
              <w:t>Hệ thống nội màng</w:t>
            </w:r>
          </w:p>
        </w:tc>
        <w:tc>
          <w:tcPr>
            <w:tcW w:w="0" w:type="auto"/>
            <w:tcMar>
              <w:top w:w="75" w:type="dxa"/>
              <w:left w:w="75" w:type="dxa"/>
              <w:bottom w:w="75" w:type="dxa"/>
              <w:right w:w="75" w:type="dxa"/>
            </w:tcMar>
          </w:tcPr>
          <w:p w:rsidR="00DB6EBA" w:rsidRDefault="00C8782C">
            <w:pPr>
              <w:spacing w:after="0" w:line="240" w:lineRule="auto"/>
              <w:jc w:val="both"/>
            </w:pPr>
            <w:r>
              <w:t>Tế bào không có hệ thống nội màng</w:t>
            </w:r>
          </w:p>
        </w:tc>
        <w:tc>
          <w:tcPr>
            <w:tcW w:w="0" w:type="auto"/>
            <w:tcMar>
              <w:top w:w="75" w:type="dxa"/>
              <w:left w:w="75" w:type="dxa"/>
              <w:bottom w:w="75" w:type="dxa"/>
              <w:right w:w="75" w:type="dxa"/>
            </w:tcMar>
          </w:tcPr>
          <w:p w:rsidR="00DB6EBA" w:rsidRDefault="00C8782C">
            <w:pPr>
              <w:spacing w:after="0" w:line="240" w:lineRule="auto"/>
              <w:jc w:val="both"/>
            </w:pPr>
            <w:r>
              <w:t>Tế bào có hệ thống nội màng</w:t>
            </w:r>
          </w:p>
        </w:tc>
      </w:tr>
      <w:tr w:rsidR="00DB6EBA">
        <w:trPr>
          <w:trHeight w:val="244"/>
        </w:trPr>
        <w:tc>
          <w:tcPr>
            <w:tcW w:w="0" w:type="auto"/>
            <w:tcMar>
              <w:top w:w="75" w:type="dxa"/>
              <w:left w:w="75" w:type="dxa"/>
              <w:bottom w:w="75" w:type="dxa"/>
              <w:right w:w="75" w:type="dxa"/>
            </w:tcMar>
          </w:tcPr>
          <w:p w:rsidR="00DB6EBA" w:rsidRDefault="00C8782C">
            <w:pPr>
              <w:spacing w:after="0" w:line="240" w:lineRule="auto"/>
              <w:jc w:val="both"/>
            </w:pPr>
            <w:r>
              <w:t>Bào quan</w:t>
            </w:r>
          </w:p>
        </w:tc>
        <w:tc>
          <w:tcPr>
            <w:tcW w:w="0" w:type="auto"/>
            <w:tcMar>
              <w:top w:w="75" w:type="dxa"/>
              <w:left w:w="75" w:type="dxa"/>
              <w:bottom w:w="75" w:type="dxa"/>
              <w:right w:w="75" w:type="dxa"/>
            </w:tcMar>
          </w:tcPr>
          <w:p w:rsidR="00DB6EBA" w:rsidRDefault="00C8782C">
            <w:pPr>
              <w:spacing w:after="0" w:line="240" w:lineRule="auto"/>
              <w:jc w:val="both"/>
            </w:pPr>
            <w:r>
              <w:t>Không có màng bao bọc các bào quan</w:t>
            </w:r>
          </w:p>
        </w:tc>
        <w:tc>
          <w:tcPr>
            <w:tcW w:w="0" w:type="auto"/>
            <w:tcMar>
              <w:top w:w="75" w:type="dxa"/>
              <w:left w:w="75" w:type="dxa"/>
              <w:bottom w:w="75" w:type="dxa"/>
              <w:right w:w="75" w:type="dxa"/>
            </w:tcMar>
          </w:tcPr>
          <w:p w:rsidR="00DB6EBA" w:rsidRDefault="00C8782C">
            <w:pPr>
              <w:spacing w:after="0" w:line="240" w:lineRule="auto"/>
              <w:jc w:val="both"/>
            </w:pPr>
            <w:r>
              <w:t>Có màng bao bọc các bà quan</w:t>
            </w:r>
          </w:p>
        </w:tc>
      </w:tr>
      <w:tr w:rsidR="00DB6EBA">
        <w:trPr>
          <w:trHeight w:val="234"/>
        </w:trPr>
        <w:tc>
          <w:tcPr>
            <w:tcW w:w="0" w:type="auto"/>
            <w:tcMar>
              <w:top w:w="75" w:type="dxa"/>
              <w:left w:w="75" w:type="dxa"/>
              <w:bottom w:w="75" w:type="dxa"/>
              <w:right w:w="75" w:type="dxa"/>
            </w:tcMar>
          </w:tcPr>
          <w:p w:rsidR="00DB6EBA" w:rsidRDefault="00C8782C">
            <w:pPr>
              <w:spacing w:after="0" w:line="240" w:lineRule="auto"/>
              <w:jc w:val="both"/>
            </w:pPr>
            <w:r>
              <w:t>Khung tế bào</w:t>
            </w:r>
          </w:p>
        </w:tc>
        <w:tc>
          <w:tcPr>
            <w:tcW w:w="0" w:type="auto"/>
            <w:tcMar>
              <w:top w:w="75" w:type="dxa"/>
              <w:left w:w="75" w:type="dxa"/>
              <w:bottom w:w="75" w:type="dxa"/>
              <w:right w:w="75" w:type="dxa"/>
            </w:tcMar>
          </w:tcPr>
          <w:p w:rsidR="00DB6EBA" w:rsidRDefault="00C8782C">
            <w:pPr>
              <w:spacing w:after="0" w:line="240" w:lineRule="auto"/>
              <w:jc w:val="both"/>
            </w:pPr>
            <w:r>
              <w:t>Không có khung tế bào</w:t>
            </w:r>
          </w:p>
        </w:tc>
        <w:tc>
          <w:tcPr>
            <w:tcW w:w="0" w:type="auto"/>
            <w:tcMar>
              <w:top w:w="75" w:type="dxa"/>
              <w:left w:w="75" w:type="dxa"/>
              <w:bottom w:w="75" w:type="dxa"/>
              <w:right w:w="75" w:type="dxa"/>
            </w:tcMar>
          </w:tcPr>
          <w:p w:rsidR="00DB6EBA" w:rsidRDefault="00C8782C">
            <w:pPr>
              <w:spacing w:after="0" w:line="240" w:lineRule="auto"/>
              <w:jc w:val="both"/>
            </w:pPr>
            <w:r>
              <w:t>Có khung tế bào</w:t>
            </w:r>
          </w:p>
        </w:tc>
      </w:tr>
    </w:tbl>
    <w:p w:rsidR="00DB6EBA" w:rsidRDefault="00DB6EBA">
      <w:pPr>
        <w:tabs>
          <w:tab w:val="left" w:pos="5579"/>
        </w:tabs>
        <w:spacing w:after="0"/>
        <w:jc w:val="both"/>
      </w:pPr>
    </w:p>
    <w:tbl>
      <w:tblPr>
        <w:tblStyle w:val="a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6:</w:t>
            </w:r>
            <w:r>
              <w:rPr>
                <w:color w:val="000000"/>
              </w:rPr>
              <w:t xml:space="preserve"> </w:t>
            </w:r>
          </w:p>
          <w:p w:rsidR="00DB6EBA" w:rsidRDefault="00C8782C">
            <w:pPr>
              <w:pBdr>
                <w:top w:val="nil"/>
                <w:left w:val="nil"/>
                <w:bottom w:val="nil"/>
                <w:right w:val="nil"/>
                <w:between w:val="nil"/>
              </w:pBdr>
              <w:shd w:val="clear" w:color="auto" w:fill="FFFFFF"/>
              <w:jc w:val="both"/>
              <w:rPr>
                <w:color w:val="000000"/>
              </w:rPr>
            </w:pPr>
            <w:r>
              <w:rPr>
                <w:color w:val="000000"/>
              </w:rPr>
              <w:t>1/ Quan sát hình 12.11 và cho biết số lượng tế bào tăng lên sau mỗi lần phân chia</w:t>
            </w:r>
          </w:p>
          <w:p w:rsidR="00DB6EBA" w:rsidRDefault="00C8782C">
            <w:pPr>
              <w:pBdr>
                <w:top w:val="nil"/>
                <w:left w:val="nil"/>
                <w:bottom w:val="nil"/>
                <w:right w:val="nil"/>
                <w:between w:val="nil"/>
              </w:pBdr>
              <w:shd w:val="clear" w:color="auto" w:fill="FFFFFF"/>
              <w:jc w:val="both"/>
              <w:rPr>
                <w:color w:val="000000"/>
              </w:rPr>
            </w:pPr>
            <w:r>
              <w:rPr>
                <w:color w:val="000000"/>
              </w:rPr>
              <w:t>2/ Dựa vào hình 12.11, hãy tính số tế bào con mới được tạo ra sau lần phân chia thứ tư.</w:t>
            </w:r>
          </w:p>
          <w:p w:rsidR="00DB6EBA" w:rsidRDefault="00C8782C">
            <w:pPr>
              <w:pBdr>
                <w:top w:val="nil"/>
                <w:left w:val="nil"/>
                <w:bottom w:val="nil"/>
                <w:right w:val="nil"/>
                <w:between w:val="nil"/>
              </w:pBdr>
              <w:shd w:val="clear" w:color="auto" w:fill="FFFFFF"/>
              <w:jc w:val="both"/>
              <w:rPr>
                <w:color w:val="000000"/>
              </w:rPr>
            </w:pPr>
            <w:r>
              <w:rPr>
                <w:color w:val="000000"/>
              </w:rPr>
              <w:t>3/</w:t>
            </w:r>
          </w:p>
          <w:p w:rsidR="00DB6EBA" w:rsidRDefault="00C8782C">
            <w:pPr>
              <w:pBdr>
                <w:top w:val="nil"/>
                <w:left w:val="nil"/>
                <w:bottom w:val="nil"/>
                <w:right w:val="nil"/>
                <w:between w:val="nil"/>
              </w:pBdr>
              <w:shd w:val="clear" w:color="auto" w:fill="FFFFFF"/>
              <w:jc w:val="both"/>
              <w:rPr>
                <w:color w:val="000000"/>
              </w:rPr>
            </w:pPr>
            <w:r>
              <w:rPr>
                <w:color w:val="000000"/>
              </w:rPr>
              <w:t>a. Nhận xét sự thay đổi về chiều cao cơ thể qua các giai đoạn khác nhau của cây xanh và người</w:t>
            </w:r>
          </w:p>
          <w:p w:rsidR="00DB6EBA" w:rsidRDefault="00C8782C">
            <w:pPr>
              <w:pBdr>
                <w:top w:val="nil"/>
                <w:left w:val="nil"/>
                <w:bottom w:val="nil"/>
                <w:right w:val="nil"/>
                <w:between w:val="nil"/>
              </w:pBdr>
              <w:shd w:val="clear" w:color="auto" w:fill="FFFFFF"/>
              <w:jc w:val="both"/>
              <w:rPr>
                <w:color w:val="000000"/>
              </w:rPr>
            </w:pPr>
            <w:r>
              <w:rPr>
                <w:color w:val="000000"/>
              </w:rPr>
              <w:t>b. Xác định chiều cao của người trong hình 12.12b khi ở giai đoạn thiếu nhi và thanh niên. Hãy cho biết nhờ đâu có sự thay đổi chiều cao đó. </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Sau lần phân chia thứ nhất: tế bào tăng lên gấp 2 lần (2</w:t>
      </w:r>
      <w:r>
        <w:rPr>
          <w:vertAlign w:val="superscript"/>
        </w:rPr>
        <w:t>1</w:t>
      </w:r>
      <w:r>
        <w:t>=2)</w:t>
      </w:r>
    </w:p>
    <w:p w:rsidR="00DB6EBA" w:rsidRDefault="00C8782C">
      <w:pPr>
        <w:shd w:val="clear" w:color="auto" w:fill="FFFFFF"/>
        <w:spacing w:after="0" w:line="240" w:lineRule="auto"/>
        <w:jc w:val="both"/>
      </w:pPr>
      <w:r>
        <w:t>    Sau lần phân chia thứ hai: tế bào tăng lên thành 4 tế bào (2</w:t>
      </w:r>
      <w:r>
        <w:rPr>
          <w:vertAlign w:val="superscript"/>
        </w:rPr>
        <w:t>2</w:t>
      </w:r>
      <w:r>
        <w:t>=4)</w:t>
      </w:r>
    </w:p>
    <w:p w:rsidR="00DB6EBA" w:rsidRDefault="00C8782C">
      <w:pPr>
        <w:shd w:val="clear" w:color="auto" w:fill="FFFFFF"/>
        <w:spacing w:after="0" w:line="240" w:lineRule="auto"/>
        <w:jc w:val="both"/>
      </w:pPr>
      <w:r>
        <w:t>    Sau lần phân chia thứ ba: tế bào tăng lên thành 8 tế bào  (2</w:t>
      </w:r>
      <w:r>
        <w:rPr>
          <w:vertAlign w:val="superscript"/>
        </w:rPr>
        <w:t>3</w:t>
      </w:r>
      <w:r>
        <w:t>=8)</w:t>
      </w:r>
    </w:p>
    <w:p w:rsidR="00DB6EBA" w:rsidRDefault="00C8782C">
      <w:pPr>
        <w:shd w:val="clear" w:color="auto" w:fill="FFFFFF"/>
        <w:spacing w:after="0" w:line="240" w:lineRule="auto"/>
        <w:jc w:val="both"/>
      </w:pPr>
      <w:r>
        <w:t>2/ Sau lần phân chia thứ tư số tế bào tăng lên là: 2</w:t>
      </w:r>
      <w:r>
        <w:rPr>
          <w:vertAlign w:val="superscript"/>
        </w:rPr>
        <w:t>4</w:t>
      </w:r>
      <w:r>
        <w:t>= 16 (tế bào)</w:t>
      </w:r>
    </w:p>
    <w:p w:rsidR="00DB6EBA" w:rsidRDefault="00C8782C">
      <w:pPr>
        <w:shd w:val="clear" w:color="auto" w:fill="FFFFFF"/>
        <w:spacing w:after="0" w:line="240" w:lineRule="auto"/>
        <w:jc w:val="both"/>
      </w:pPr>
      <w:r>
        <w:t>3/</w:t>
      </w:r>
    </w:p>
    <w:p w:rsidR="00DB6EBA" w:rsidRDefault="00C8782C">
      <w:pPr>
        <w:shd w:val="clear" w:color="auto" w:fill="FFFFFF"/>
        <w:spacing w:after="0" w:line="240" w:lineRule="auto"/>
        <w:jc w:val="both"/>
      </w:pPr>
      <w:r>
        <w:t>a. Qua các giai đoạn, cây xanh và người tăng lên về chiều cao </w:t>
      </w:r>
    </w:p>
    <w:p w:rsidR="00DB6EBA" w:rsidRDefault="00C8782C">
      <w:pPr>
        <w:shd w:val="clear" w:color="auto" w:fill="FFFFFF"/>
        <w:spacing w:after="0" w:line="240" w:lineRule="auto"/>
        <w:jc w:val="both"/>
      </w:pPr>
      <w:r>
        <w:t>b. Ở giai đoạn thiếu nhi chiều cao của bé gái là 100 cm, ở giai đoạn trưởng thành chiều cao tăng thêm 60 cm. Có sự thay đổi này là nhờ quá trình phân bào. Các tế bào ở người lớ</w:t>
      </w:r>
      <w:r>
        <w:t>n lên và thực hiện quá trình sinh sản (phân chia tạo thành nhiều tế bào mới)</w:t>
      </w:r>
    </w:p>
    <w:tbl>
      <w:tblPr>
        <w:tblStyle w:val="a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tabs>
                <w:tab w:val="left" w:pos="5579"/>
              </w:tabs>
              <w:jc w:val="both"/>
              <w:rPr>
                <w:highlight w:val="white"/>
              </w:rPr>
            </w:pPr>
            <w:r>
              <w:rPr>
                <w:b/>
                <w:highlight w:val="white"/>
              </w:rPr>
              <w:t>Câu 7:</w:t>
            </w:r>
            <w:r>
              <w:rPr>
                <w:highlight w:val="white"/>
              </w:rPr>
              <w:t xml:space="preserve"> Quan sát hình 13.1 và cho biết cơ thể sinh vật nào được cấu tạo từ nhiều tế bào.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Con gà, cây hoa mai, cây lúa</w:t>
      </w:r>
    </w:p>
    <w:tbl>
      <w:tblPr>
        <w:tblStyle w:val="afff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8:</w:t>
            </w:r>
            <w:r>
              <w:t xml:space="preserve"> </w:t>
            </w:r>
          </w:p>
          <w:p w:rsidR="00DB6EBA" w:rsidRDefault="00C8782C">
            <w:pPr>
              <w:shd w:val="clear" w:color="auto" w:fill="FFFFFF"/>
              <w:jc w:val="both"/>
            </w:pPr>
            <w:r>
              <w:t>1/ Lấy ví dụ về sinh vật đơn bào và cho biết tế bào của chúng là tế bào nhân sơ hay tế bào nhân thực</w:t>
            </w:r>
          </w:p>
          <w:p w:rsidR="00DB6EBA" w:rsidRDefault="00C8782C">
            <w:pPr>
              <w:shd w:val="clear" w:color="auto" w:fill="FFFFFF"/>
              <w:jc w:val="both"/>
            </w:pPr>
            <w:r>
              <w:t>2/ Phân biệt sinh vật đơn bào và sinh vật đa bào theo gợi ý trong bảng 13.1 </w:t>
            </w:r>
          </w:p>
          <w:tbl>
            <w:tblPr>
              <w:tblStyle w:val="affffffff8"/>
              <w:tblW w:w="8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22"/>
              <w:gridCol w:w="1842"/>
              <w:gridCol w:w="1697"/>
            </w:tblGrid>
            <w:tr w:rsidR="00DB6EBA">
              <w:trPr>
                <w:trHeight w:val="58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Tiêu chí</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Sinh vật đơn bào</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Sinh vật đa bào</w:t>
                  </w:r>
                </w:p>
              </w:tc>
            </w:tr>
            <w:tr w:rsidR="00DB6EBA">
              <w:trPr>
                <w:trHeight w:val="629"/>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Số lượng tế bào</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58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Số loại tế bào</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605"/>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Cấu tạo từ tế bào nhân sơ hay tế bào nhân thực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DB6EBA">
            <w:pPr>
              <w:tabs>
                <w:tab w:val="left" w:pos="5579"/>
              </w:tabs>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Tế bào nhân sơ: vi khuẩn, vi khuẩn cổ, vi khuẩn lam, xạ khuẩn</w:t>
      </w:r>
    </w:p>
    <w:p w:rsidR="00DB6EBA" w:rsidRDefault="00C8782C">
      <w:pPr>
        <w:shd w:val="clear" w:color="auto" w:fill="FFFFFF"/>
        <w:spacing w:after="0" w:line="240" w:lineRule="auto"/>
        <w:jc w:val="both"/>
      </w:pPr>
      <w:r>
        <w:t>    Tế bào nhân thực: trùng biến hình, tảo lục, nấm, trùng roi, trùng giày,...</w:t>
      </w:r>
    </w:p>
    <w:p w:rsidR="00DB6EBA" w:rsidRDefault="00C8782C">
      <w:pPr>
        <w:shd w:val="clear" w:color="auto" w:fill="FFFFFF"/>
        <w:spacing w:after="0" w:line="240" w:lineRule="auto"/>
        <w:jc w:val="both"/>
      </w:pPr>
      <w:r>
        <w:t>2/ </w:t>
      </w:r>
    </w:p>
    <w:tbl>
      <w:tblPr>
        <w:tblStyle w:val="affffffff9"/>
        <w:tblW w:w="86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0"/>
        <w:gridCol w:w="1853"/>
        <w:gridCol w:w="1934"/>
      </w:tblGrid>
      <w:tr w:rsidR="00DB6EBA">
        <w:trPr>
          <w:trHeight w:val="220"/>
        </w:trPr>
        <w:tc>
          <w:tcPr>
            <w:tcW w:w="0" w:type="auto"/>
            <w:tcMar>
              <w:top w:w="75" w:type="dxa"/>
              <w:left w:w="75" w:type="dxa"/>
              <w:bottom w:w="75" w:type="dxa"/>
              <w:right w:w="75" w:type="dxa"/>
            </w:tcMar>
          </w:tcPr>
          <w:p w:rsidR="00DB6EBA" w:rsidRDefault="00C8782C">
            <w:pPr>
              <w:spacing w:after="0" w:line="240" w:lineRule="auto"/>
              <w:jc w:val="both"/>
            </w:pPr>
            <w:r>
              <w:t>Tiêu chí</w:t>
            </w:r>
          </w:p>
        </w:tc>
        <w:tc>
          <w:tcPr>
            <w:tcW w:w="0" w:type="auto"/>
            <w:tcMar>
              <w:top w:w="75" w:type="dxa"/>
              <w:left w:w="75" w:type="dxa"/>
              <w:bottom w:w="75" w:type="dxa"/>
              <w:right w:w="75" w:type="dxa"/>
            </w:tcMar>
          </w:tcPr>
          <w:p w:rsidR="00DB6EBA" w:rsidRDefault="00C8782C">
            <w:pPr>
              <w:spacing w:after="0" w:line="240" w:lineRule="auto"/>
              <w:jc w:val="both"/>
            </w:pPr>
            <w:r>
              <w:t>Sinh vật đơn bào</w:t>
            </w:r>
          </w:p>
        </w:tc>
        <w:tc>
          <w:tcPr>
            <w:tcW w:w="0" w:type="auto"/>
            <w:tcMar>
              <w:top w:w="75" w:type="dxa"/>
              <w:left w:w="75" w:type="dxa"/>
              <w:bottom w:w="75" w:type="dxa"/>
              <w:right w:w="75" w:type="dxa"/>
            </w:tcMar>
          </w:tcPr>
          <w:p w:rsidR="00DB6EBA" w:rsidRDefault="00C8782C">
            <w:pPr>
              <w:spacing w:after="0" w:line="240" w:lineRule="auto"/>
              <w:jc w:val="both"/>
            </w:pPr>
            <w:r>
              <w:t>Sinh vật đa bào</w:t>
            </w:r>
          </w:p>
        </w:tc>
      </w:tr>
      <w:tr w:rsidR="00DB6EBA">
        <w:trPr>
          <w:trHeight w:val="229"/>
        </w:trPr>
        <w:tc>
          <w:tcPr>
            <w:tcW w:w="0" w:type="auto"/>
            <w:tcMar>
              <w:top w:w="75" w:type="dxa"/>
              <w:left w:w="75" w:type="dxa"/>
              <w:bottom w:w="75" w:type="dxa"/>
              <w:right w:w="75" w:type="dxa"/>
            </w:tcMar>
          </w:tcPr>
          <w:p w:rsidR="00DB6EBA" w:rsidRDefault="00C8782C">
            <w:pPr>
              <w:spacing w:after="0" w:line="240" w:lineRule="auto"/>
              <w:jc w:val="both"/>
            </w:pPr>
            <w:r>
              <w:t>Số lượng tế bào</w:t>
            </w:r>
          </w:p>
        </w:tc>
        <w:tc>
          <w:tcPr>
            <w:tcW w:w="0" w:type="auto"/>
            <w:tcMar>
              <w:top w:w="75" w:type="dxa"/>
              <w:left w:w="75" w:type="dxa"/>
              <w:bottom w:w="75" w:type="dxa"/>
              <w:right w:w="75" w:type="dxa"/>
            </w:tcMar>
          </w:tcPr>
          <w:p w:rsidR="00DB6EBA" w:rsidRDefault="00C8782C">
            <w:pPr>
              <w:spacing w:after="0" w:line="240" w:lineRule="auto"/>
              <w:jc w:val="both"/>
            </w:pPr>
            <w:r>
              <w:t>1 tế bào</w:t>
            </w:r>
          </w:p>
        </w:tc>
        <w:tc>
          <w:tcPr>
            <w:tcW w:w="0" w:type="auto"/>
            <w:tcMar>
              <w:top w:w="75" w:type="dxa"/>
              <w:left w:w="75" w:type="dxa"/>
              <w:bottom w:w="75" w:type="dxa"/>
              <w:right w:w="75" w:type="dxa"/>
            </w:tcMar>
          </w:tcPr>
          <w:p w:rsidR="00DB6EBA" w:rsidRDefault="00C8782C">
            <w:pPr>
              <w:spacing w:after="0" w:line="240" w:lineRule="auto"/>
              <w:jc w:val="both"/>
            </w:pPr>
            <w:r>
              <w:t>từ 2 tế bào trở lên</w:t>
            </w:r>
          </w:p>
        </w:tc>
      </w:tr>
      <w:tr w:rsidR="00DB6EBA">
        <w:trPr>
          <w:trHeight w:val="220"/>
        </w:trPr>
        <w:tc>
          <w:tcPr>
            <w:tcW w:w="0" w:type="auto"/>
            <w:tcMar>
              <w:top w:w="75" w:type="dxa"/>
              <w:left w:w="75" w:type="dxa"/>
              <w:bottom w:w="75" w:type="dxa"/>
              <w:right w:w="75" w:type="dxa"/>
            </w:tcMar>
          </w:tcPr>
          <w:p w:rsidR="00DB6EBA" w:rsidRDefault="00C8782C">
            <w:pPr>
              <w:spacing w:after="0" w:line="240" w:lineRule="auto"/>
              <w:jc w:val="both"/>
            </w:pPr>
            <w:r>
              <w:t>Số loại tế bào</w:t>
            </w:r>
          </w:p>
        </w:tc>
        <w:tc>
          <w:tcPr>
            <w:tcW w:w="0" w:type="auto"/>
            <w:tcMar>
              <w:top w:w="75" w:type="dxa"/>
              <w:left w:w="75" w:type="dxa"/>
              <w:bottom w:w="75" w:type="dxa"/>
              <w:right w:w="75" w:type="dxa"/>
            </w:tcMar>
          </w:tcPr>
          <w:p w:rsidR="00DB6EBA" w:rsidRDefault="00C8782C">
            <w:pPr>
              <w:spacing w:after="0" w:line="240" w:lineRule="auto"/>
              <w:jc w:val="both"/>
            </w:pPr>
            <w:r>
              <w:t>đơn bào </w:t>
            </w:r>
          </w:p>
        </w:tc>
        <w:tc>
          <w:tcPr>
            <w:tcW w:w="0" w:type="auto"/>
            <w:tcMar>
              <w:top w:w="75" w:type="dxa"/>
              <w:left w:w="75" w:type="dxa"/>
              <w:bottom w:w="75" w:type="dxa"/>
              <w:right w:w="75" w:type="dxa"/>
            </w:tcMar>
          </w:tcPr>
          <w:p w:rsidR="00DB6EBA" w:rsidRDefault="00C8782C">
            <w:pPr>
              <w:spacing w:after="0" w:line="240" w:lineRule="auto"/>
              <w:jc w:val="both"/>
            </w:pPr>
            <w:r>
              <w:t>đa bào</w:t>
            </w:r>
          </w:p>
        </w:tc>
      </w:tr>
      <w:tr w:rsidR="00DB6EBA">
        <w:trPr>
          <w:trHeight w:val="229"/>
        </w:trPr>
        <w:tc>
          <w:tcPr>
            <w:tcW w:w="0" w:type="auto"/>
            <w:tcMar>
              <w:top w:w="75" w:type="dxa"/>
              <w:left w:w="75" w:type="dxa"/>
              <w:bottom w:w="75" w:type="dxa"/>
              <w:right w:w="75" w:type="dxa"/>
            </w:tcMar>
          </w:tcPr>
          <w:p w:rsidR="00DB6EBA" w:rsidRDefault="00C8782C">
            <w:pPr>
              <w:spacing w:after="0" w:line="240" w:lineRule="auto"/>
              <w:jc w:val="both"/>
            </w:pPr>
            <w:r>
              <w:t>Cấu tạo từ tế bào nhân sơ hay tế bào nhân thực</w:t>
            </w:r>
          </w:p>
        </w:tc>
        <w:tc>
          <w:tcPr>
            <w:tcW w:w="0" w:type="auto"/>
            <w:tcMar>
              <w:top w:w="75" w:type="dxa"/>
              <w:left w:w="75" w:type="dxa"/>
              <w:bottom w:w="75" w:type="dxa"/>
              <w:right w:w="75" w:type="dxa"/>
            </w:tcMar>
          </w:tcPr>
          <w:p w:rsidR="00DB6EBA" w:rsidRDefault="00C8782C">
            <w:pPr>
              <w:spacing w:after="0" w:line="240" w:lineRule="auto"/>
              <w:jc w:val="both"/>
            </w:pPr>
            <w:r>
              <w:t>tế bào nhân sơ</w:t>
            </w:r>
          </w:p>
        </w:tc>
        <w:tc>
          <w:tcPr>
            <w:tcW w:w="0" w:type="auto"/>
            <w:tcMar>
              <w:top w:w="75" w:type="dxa"/>
              <w:left w:w="75" w:type="dxa"/>
              <w:bottom w:w="75" w:type="dxa"/>
              <w:right w:w="75" w:type="dxa"/>
            </w:tcMar>
          </w:tcPr>
          <w:p w:rsidR="00DB6EBA" w:rsidRDefault="00C8782C">
            <w:pPr>
              <w:spacing w:after="0" w:line="240" w:lineRule="auto"/>
              <w:jc w:val="both"/>
            </w:pPr>
            <w:r>
              <w:t>tế bào nhân thực </w:t>
            </w:r>
          </w:p>
        </w:tc>
      </w:tr>
    </w:tbl>
    <w:p w:rsidR="00DB6EBA" w:rsidRDefault="00DB6EBA">
      <w:pPr>
        <w:tabs>
          <w:tab w:val="left" w:pos="5579"/>
        </w:tabs>
        <w:spacing w:after="0"/>
        <w:jc w:val="both"/>
      </w:pPr>
    </w:p>
    <w:tbl>
      <w:tblPr>
        <w:tblStyle w:val="aff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9:</w:t>
            </w:r>
          </w:p>
          <w:p w:rsidR="00DB6EBA" w:rsidRDefault="00C8782C">
            <w:pPr>
              <w:pBdr>
                <w:top w:val="nil"/>
                <w:left w:val="nil"/>
                <w:bottom w:val="nil"/>
                <w:right w:val="nil"/>
                <w:between w:val="nil"/>
              </w:pBdr>
              <w:shd w:val="clear" w:color="auto" w:fill="FFFFFF"/>
              <w:jc w:val="both"/>
              <w:rPr>
                <w:color w:val="000000"/>
              </w:rPr>
            </w:pPr>
            <w:r>
              <w:rPr>
                <w:color w:val="000000"/>
              </w:rPr>
              <w:t>1/ Quan sát hình 13.3 và nêu tên các cấp độ tổ chức của cơ thể cây xanh theo thứ tự từ thấp đến cao</w:t>
            </w:r>
          </w:p>
          <w:p w:rsidR="00DB6EBA" w:rsidRDefault="00C8782C">
            <w:pPr>
              <w:pBdr>
                <w:top w:val="nil"/>
                <w:left w:val="nil"/>
                <w:bottom w:val="nil"/>
                <w:right w:val="nil"/>
                <w:between w:val="nil"/>
              </w:pBdr>
              <w:shd w:val="clear" w:color="auto" w:fill="FFFFFF"/>
              <w:jc w:val="both"/>
              <w:rPr>
                <w:color w:val="000000"/>
              </w:rPr>
            </w:pPr>
            <w:r>
              <w:rPr>
                <w:color w:val="000000"/>
              </w:rPr>
              <w:t>2/ Quan sát các hình trong hình 13.4 và sắp xếp các hình đó theo cấp độ tổ chức của cơ thể theo thứ tự từ thấp đến cao và gọi tên của các cấp độ đó.</w:t>
            </w:r>
          </w:p>
          <w:p w:rsidR="00DB6EBA" w:rsidRDefault="00C8782C">
            <w:pPr>
              <w:pBdr>
                <w:top w:val="nil"/>
                <w:left w:val="nil"/>
                <w:bottom w:val="nil"/>
                <w:right w:val="nil"/>
                <w:between w:val="nil"/>
              </w:pBdr>
              <w:shd w:val="clear" w:color="auto" w:fill="FFFFFF"/>
              <w:jc w:val="both"/>
              <w:rPr>
                <w:color w:val="000000"/>
              </w:rPr>
            </w:pPr>
            <w:r>
              <w:rPr>
                <w:color w:val="000000"/>
              </w:rPr>
              <w:t>3/ Quan</w:t>
            </w:r>
            <w:r>
              <w:rPr>
                <w:color w:val="000000"/>
              </w:rPr>
              <w:t xml:space="preserve"> sát các loại mô trong hình 13.5 và nhận xét về hình dạng, kích thước của các tế bào trong từng loại mô.</w:t>
            </w:r>
          </w:p>
          <w:p w:rsidR="00DB6EBA" w:rsidRDefault="00C8782C">
            <w:pPr>
              <w:pBdr>
                <w:top w:val="nil"/>
                <w:left w:val="nil"/>
                <w:bottom w:val="nil"/>
                <w:right w:val="nil"/>
                <w:between w:val="nil"/>
              </w:pBdr>
              <w:shd w:val="clear" w:color="auto" w:fill="FFFFFF"/>
              <w:jc w:val="both"/>
              <w:rPr>
                <w:color w:val="000000"/>
              </w:rPr>
            </w:pPr>
            <w:r>
              <w:rPr>
                <w:color w:val="000000"/>
              </w:rPr>
              <w:t>4/</w:t>
            </w:r>
          </w:p>
          <w:p w:rsidR="00DB6EBA" w:rsidRDefault="00C8782C">
            <w:pPr>
              <w:pBdr>
                <w:top w:val="nil"/>
                <w:left w:val="nil"/>
                <w:bottom w:val="nil"/>
                <w:right w:val="nil"/>
                <w:between w:val="nil"/>
              </w:pBdr>
              <w:shd w:val="clear" w:color="auto" w:fill="FFFFFF"/>
              <w:jc w:val="both"/>
              <w:rPr>
                <w:color w:val="000000"/>
              </w:rPr>
            </w:pPr>
            <w:r>
              <w:rPr>
                <w:color w:val="000000"/>
              </w:rPr>
              <w:t>a. Dựa vào hình 13.3 hãy kể tên một số loại mô cấu tạo nên lá ở cây xanh</w:t>
            </w:r>
          </w:p>
          <w:p w:rsidR="00DB6EBA" w:rsidRDefault="00C8782C">
            <w:pPr>
              <w:pBdr>
                <w:top w:val="nil"/>
                <w:left w:val="nil"/>
                <w:bottom w:val="nil"/>
                <w:right w:val="nil"/>
                <w:between w:val="nil"/>
              </w:pBdr>
              <w:shd w:val="clear" w:color="auto" w:fill="FFFFFF"/>
              <w:jc w:val="both"/>
              <w:rPr>
                <w:color w:val="000000"/>
              </w:rPr>
            </w:pPr>
            <w:r>
              <w:rPr>
                <w:color w:val="000000"/>
              </w:rPr>
              <w:t>b. Quan sát hình 13,.4, kể tên một số cơ quan trong hệ tiêu hóa của người. </w:t>
            </w:r>
          </w:p>
          <w:p w:rsidR="00DB6EBA" w:rsidRDefault="00C8782C">
            <w:pPr>
              <w:shd w:val="clear" w:color="auto" w:fill="FFFFFF"/>
              <w:jc w:val="both"/>
            </w:pPr>
            <w:r>
              <w:t>5/ Nêu tên cấp độ tổ chức tương ứng với mỗi cấu trúc đã cho trong bảng 13.2 và tên của cấp độ tổ chức liền kề cao hơn nó trong thứ tự tổ chức cơ thể</w:t>
            </w:r>
          </w:p>
          <w:tbl>
            <w:tblPr>
              <w:tblStyle w:val="affffffffb"/>
              <w:tblW w:w="8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1130"/>
              <w:gridCol w:w="2228"/>
              <w:gridCol w:w="1016"/>
              <w:gridCol w:w="1093"/>
            </w:tblGrid>
            <w:tr w:rsidR="00DB6EBA">
              <w:trPr>
                <w:trHeight w:val="508"/>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Cấu trúc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Lá bạc hà</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Tế bào thần kinh ở người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Hệ hô hấp</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ngô </w:t>
                  </w:r>
                </w:p>
              </w:tc>
            </w:tr>
            <w:tr w:rsidR="00DB6EBA">
              <w:trPr>
                <w:trHeight w:val="254"/>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cấp độ tổ chức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Cơ quan</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508"/>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cấp độ tổ chức liền kề cao hơn</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Hệ cơ quan</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C8782C">
            <w:pPr>
              <w:shd w:val="clear" w:color="auto" w:fill="FFFFFF"/>
              <w:jc w:val="both"/>
            </w:pPr>
            <w:r>
              <w:t>6/ Lấy ví dụ về tế bào, mô, cơ quan, hệ cơ quan trong cơ thể động vật và thực vật mà em biết theo gợi ý trong bảng 13.3</w:t>
            </w:r>
          </w:p>
          <w:tbl>
            <w:tblPr>
              <w:tblStyle w:val="affffffffc"/>
              <w:tblW w:w="83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77"/>
              <w:gridCol w:w="2635"/>
              <w:gridCol w:w="2559"/>
            </w:tblGrid>
            <w:tr w:rsidR="00DB6EBA">
              <w:trPr>
                <w:trHeight w:val="24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Cấu trúc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Động vật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Thực vật</w:t>
                  </w:r>
                </w:p>
              </w:tc>
            </w:tr>
            <w:tr w:rsidR="00DB6EBA">
              <w:trPr>
                <w:trHeight w:val="25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Tế bào</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4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Mô</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5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Cơ quan</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4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Hệ cơ quan</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DB6EBA">
            <w:pPr>
              <w:tabs>
                <w:tab w:val="left" w:pos="5579"/>
              </w:tabs>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Tế bào - mô - cơ quan - hệ cơ quan - cơ thể</w:t>
      </w:r>
    </w:p>
    <w:p w:rsidR="00DB6EBA" w:rsidRDefault="00C8782C">
      <w:pPr>
        <w:shd w:val="clear" w:color="auto" w:fill="FFFFFF"/>
        <w:spacing w:after="0" w:line="240" w:lineRule="auto"/>
        <w:jc w:val="both"/>
      </w:pPr>
      <w:r>
        <w:t>2/ Thứ tự các cấp độ tổ chức:</w:t>
      </w:r>
    </w:p>
    <w:p w:rsidR="00DB6EBA" w:rsidRDefault="00C8782C">
      <w:pPr>
        <w:shd w:val="clear" w:color="auto" w:fill="FFFFFF"/>
        <w:spacing w:after="0" w:line="240" w:lineRule="auto"/>
        <w:jc w:val="both"/>
      </w:pPr>
      <w:r>
        <w:t>c. Tế bào biểu mô ruột (cấp độ tế bào) -&gt; d. Biểu mô ruột (cấp độ mô) -&gt; b. Ruột non (cơ quan) -&gt; a. Hệ tiêu hóa (hệ cơ quan)</w:t>
      </w:r>
    </w:p>
    <w:p w:rsidR="00DB6EBA" w:rsidRDefault="00C8782C">
      <w:pPr>
        <w:shd w:val="clear" w:color="auto" w:fill="FFFFFF"/>
        <w:spacing w:after="0" w:line="240" w:lineRule="auto"/>
        <w:jc w:val="both"/>
      </w:pPr>
      <w:r>
        <w:t>3/</w:t>
      </w:r>
    </w:p>
    <w:p w:rsidR="00DB6EBA" w:rsidRDefault="00C8782C">
      <w:pPr>
        <w:numPr>
          <w:ilvl w:val="0"/>
          <w:numId w:val="182"/>
        </w:numPr>
        <w:shd w:val="clear" w:color="auto" w:fill="FFFFFF"/>
        <w:spacing w:after="0" w:line="240" w:lineRule="auto"/>
        <w:jc w:val="both"/>
      </w:pPr>
      <w:r>
        <w:t>Một số loại mô ở lá cây:</w:t>
      </w:r>
    </w:p>
    <w:p w:rsidR="00DB6EBA" w:rsidRDefault="00C8782C">
      <w:pPr>
        <w:shd w:val="clear" w:color="auto" w:fill="FFFFFF"/>
        <w:spacing w:after="0" w:line="240" w:lineRule="auto"/>
        <w:jc w:val="both"/>
      </w:pPr>
      <w:r>
        <w:t>Hình dạng: hình cầu</w:t>
      </w:r>
    </w:p>
    <w:p w:rsidR="00DB6EBA" w:rsidRDefault="00C8782C">
      <w:pPr>
        <w:shd w:val="clear" w:color="auto" w:fill="FFFFFF"/>
        <w:spacing w:after="0" w:line="240" w:lineRule="auto"/>
        <w:jc w:val="both"/>
      </w:pPr>
      <w:r>
        <w:t>Kích</w:t>
      </w:r>
      <w:r>
        <w:t xml:space="preserve"> thước: nhỏ</w:t>
      </w:r>
    </w:p>
    <w:p w:rsidR="00DB6EBA" w:rsidRDefault="00C8782C">
      <w:pPr>
        <w:numPr>
          <w:ilvl w:val="0"/>
          <w:numId w:val="184"/>
        </w:numPr>
        <w:shd w:val="clear" w:color="auto" w:fill="FFFFFF"/>
        <w:spacing w:after="0" w:line="240" w:lineRule="auto"/>
        <w:jc w:val="both"/>
      </w:pPr>
      <w:r>
        <w:t>Mô cơ ở ruột non:</w:t>
      </w:r>
    </w:p>
    <w:p w:rsidR="00DB6EBA" w:rsidRDefault="00C8782C">
      <w:pPr>
        <w:shd w:val="clear" w:color="auto" w:fill="FFFFFF"/>
        <w:spacing w:after="0" w:line="240" w:lineRule="auto"/>
        <w:jc w:val="both"/>
      </w:pPr>
      <w:r>
        <w:t>Hình dạng: dạng ống</w:t>
      </w:r>
    </w:p>
    <w:p w:rsidR="00DB6EBA" w:rsidRDefault="00C8782C">
      <w:pPr>
        <w:shd w:val="clear" w:color="auto" w:fill="FFFFFF"/>
        <w:spacing w:after="0" w:line="240" w:lineRule="auto"/>
        <w:jc w:val="both"/>
      </w:pPr>
      <w:r>
        <w:t>Kích thước: dài</w:t>
      </w:r>
    </w:p>
    <w:p w:rsidR="00DB6EBA" w:rsidRDefault="00C8782C">
      <w:pPr>
        <w:numPr>
          <w:ilvl w:val="0"/>
          <w:numId w:val="186"/>
        </w:numPr>
        <w:shd w:val="clear" w:color="auto" w:fill="FFFFFF"/>
        <w:spacing w:after="0" w:line="240" w:lineRule="auto"/>
        <w:jc w:val="both"/>
      </w:pPr>
      <w:r>
        <w:t>Mô thần kinh ở não: </w:t>
      </w:r>
    </w:p>
    <w:p w:rsidR="00DB6EBA" w:rsidRDefault="00C8782C">
      <w:pPr>
        <w:shd w:val="clear" w:color="auto" w:fill="FFFFFF"/>
        <w:spacing w:after="0" w:line="240" w:lineRule="auto"/>
        <w:jc w:val="both"/>
      </w:pPr>
      <w:r>
        <w:t>Hình dạng: tủa thành nhiều nhánh nhỏ</w:t>
      </w:r>
    </w:p>
    <w:p w:rsidR="00DB6EBA" w:rsidRDefault="00C8782C">
      <w:pPr>
        <w:shd w:val="clear" w:color="auto" w:fill="FFFFFF"/>
        <w:spacing w:after="0" w:line="240" w:lineRule="auto"/>
        <w:jc w:val="both"/>
      </w:pPr>
      <w:r>
        <w:t>Kích thước: dài</w:t>
      </w:r>
    </w:p>
    <w:p w:rsidR="00DB6EBA" w:rsidRDefault="00C8782C">
      <w:pPr>
        <w:shd w:val="clear" w:color="auto" w:fill="FFFFFF"/>
        <w:spacing w:after="0" w:line="240" w:lineRule="auto"/>
        <w:jc w:val="both"/>
      </w:pPr>
      <w:r>
        <w:t>4/ Một số loại mô cấu tạo nên lá ở cây xanh: Mô giậu, mô bì, mô xốp, mô dẫn.</w:t>
      </w:r>
    </w:p>
    <w:p w:rsidR="00DB6EBA" w:rsidRDefault="00C8782C">
      <w:pPr>
        <w:shd w:val="clear" w:color="auto" w:fill="FFFFFF"/>
        <w:spacing w:after="0" w:line="240" w:lineRule="auto"/>
        <w:jc w:val="both"/>
      </w:pPr>
      <w:r>
        <w:t>   Một số cơ quan trong hệ tiêu hóa của ruột người: biểu mô ruột, mô cơ, mô liên kết</w:t>
      </w:r>
    </w:p>
    <w:p w:rsidR="00DB6EBA" w:rsidRDefault="00C8782C">
      <w:pPr>
        <w:shd w:val="clear" w:color="auto" w:fill="FFFFFF"/>
        <w:spacing w:after="0" w:line="240" w:lineRule="auto"/>
        <w:jc w:val="both"/>
      </w:pPr>
      <w:r>
        <w:t>5/ </w:t>
      </w:r>
    </w:p>
    <w:tbl>
      <w:tblPr>
        <w:tblStyle w:val="affffffffd"/>
        <w:tblW w:w="86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41"/>
        <w:gridCol w:w="1147"/>
        <w:gridCol w:w="2276"/>
        <w:gridCol w:w="1102"/>
        <w:gridCol w:w="1102"/>
      </w:tblGrid>
      <w:tr w:rsidR="00DB6EBA">
        <w:trPr>
          <w:trHeight w:val="532"/>
        </w:trPr>
        <w:tc>
          <w:tcPr>
            <w:tcW w:w="0" w:type="auto"/>
            <w:tcMar>
              <w:top w:w="75" w:type="dxa"/>
              <w:left w:w="75" w:type="dxa"/>
              <w:bottom w:w="75" w:type="dxa"/>
              <w:right w:w="75" w:type="dxa"/>
            </w:tcMar>
          </w:tcPr>
          <w:p w:rsidR="00DB6EBA" w:rsidRDefault="00C8782C">
            <w:pPr>
              <w:spacing w:after="0" w:line="240" w:lineRule="auto"/>
              <w:jc w:val="both"/>
            </w:pPr>
            <w:r>
              <w:t>Cấu trúc</w:t>
            </w:r>
          </w:p>
        </w:tc>
        <w:tc>
          <w:tcPr>
            <w:tcW w:w="0" w:type="auto"/>
            <w:tcMar>
              <w:top w:w="75" w:type="dxa"/>
              <w:left w:w="75" w:type="dxa"/>
              <w:bottom w:w="75" w:type="dxa"/>
              <w:right w:w="75" w:type="dxa"/>
            </w:tcMar>
          </w:tcPr>
          <w:p w:rsidR="00DB6EBA" w:rsidRDefault="00C8782C">
            <w:pPr>
              <w:spacing w:after="0" w:line="240" w:lineRule="auto"/>
              <w:jc w:val="both"/>
            </w:pPr>
            <w:r>
              <w:t>Lá bạc hà</w:t>
            </w:r>
          </w:p>
        </w:tc>
        <w:tc>
          <w:tcPr>
            <w:tcW w:w="0" w:type="auto"/>
            <w:tcMar>
              <w:top w:w="75" w:type="dxa"/>
              <w:left w:w="75" w:type="dxa"/>
              <w:bottom w:w="75" w:type="dxa"/>
              <w:right w:w="75" w:type="dxa"/>
            </w:tcMar>
          </w:tcPr>
          <w:p w:rsidR="00DB6EBA" w:rsidRDefault="00C8782C">
            <w:pPr>
              <w:spacing w:after="0" w:line="240" w:lineRule="auto"/>
              <w:jc w:val="both"/>
            </w:pPr>
            <w:r>
              <w:t>Tế bào thần kinh ở người</w:t>
            </w:r>
          </w:p>
        </w:tc>
        <w:tc>
          <w:tcPr>
            <w:tcW w:w="0" w:type="auto"/>
            <w:tcMar>
              <w:top w:w="75" w:type="dxa"/>
              <w:left w:w="75" w:type="dxa"/>
              <w:bottom w:w="75" w:type="dxa"/>
              <w:right w:w="75" w:type="dxa"/>
            </w:tcMar>
          </w:tcPr>
          <w:p w:rsidR="00DB6EBA" w:rsidRDefault="00C8782C">
            <w:pPr>
              <w:spacing w:after="0" w:line="240" w:lineRule="auto"/>
              <w:jc w:val="both"/>
            </w:pPr>
            <w:r>
              <w:t>Hệ hô hấp</w:t>
            </w:r>
          </w:p>
        </w:tc>
        <w:tc>
          <w:tcPr>
            <w:tcW w:w="0" w:type="auto"/>
            <w:tcMar>
              <w:top w:w="75" w:type="dxa"/>
              <w:left w:w="75" w:type="dxa"/>
              <w:bottom w:w="75" w:type="dxa"/>
              <w:right w:w="75" w:type="dxa"/>
            </w:tcMar>
          </w:tcPr>
          <w:p w:rsidR="00DB6EBA" w:rsidRDefault="00C8782C">
            <w:pPr>
              <w:spacing w:after="0" w:line="240" w:lineRule="auto"/>
              <w:jc w:val="both"/>
            </w:pPr>
            <w:r>
              <w:t>Cây ngô </w:t>
            </w:r>
          </w:p>
        </w:tc>
      </w:tr>
      <w:tr w:rsidR="00DB6EBA">
        <w:trPr>
          <w:trHeight w:val="532"/>
        </w:trPr>
        <w:tc>
          <w:tcPr>
            <w:tcW w:w="0" w:type="auto"/>
            <w:tcMar>
              <w:top w:w="75" w:type="dxa"/>
              <w:left w:w="75" w:type="dxa"/>
              <w:bottom w:w="75" w:type="dxa"/>
              <w:right w:w="75" w:type="dxa"/>
            </w:tcMar>
          </w:tcPr>
          <w:p w:rsidR="00DB6EBA" w:rsidRDefault="00C8782C">
            <w:pPr>
              <w:spacing w:after="0" w:line="240" w:lineRule="auto"/>
              <w:jc w:val="both"/>
            </w:pPr>
            <w:r>
              <w:t>Tên cấp độ tổ chức</w:t>
            </w:r>
          </w:p>
        </w:tc>
        <w:tc>
          <w:tcPr>
            <w:tcW w:w="0" w:type="auto"/>
            <w:tcMar>
              <w:top w:w="75" w:type="dxa"/>
              <w:left w:w="75" w:type="dxa"/>
              <w:bottom w:w="75" w:type="dxa"/>
              <w:right w:w="75" w:type="dxa"/>
            </w:tcMar>
          </w:tcPr>
          <w:p w:rsidR="00DB6EBA" w:rsidRDefault="00C8782C">
            <w:pPr>
              <w:spacing w:after="0" w:line="240" w:lineRule="auto"/>
              <w:jc w:val="both"/>
            </w:pPr>
            <w:r>
              <w:t>Cơ quan</w:t>
            </w:r>
          </w:p>
        </w:tc>
        <w:tc>
          <w:tcPr>
            <w:tcW w:w="0" w:type="auto"/>
            <w:tcMar>
              <w:top w:w="75" w:type="dxa"/>
              <w:left w:w="75" w:type="dxa"/>
              <w:bottom w:w="75" w:type="dxa"/>
              <w:right w:w="75" w:type="dxa"/>
            </w:tcMar>
          </w:tcPr>
          <w:p w:rsidR="00DB6EBA" w:rsidRDefault="00C8782C">
            <w:pPr>
              <w:spacing w:after="0" w:line="240" w:lineRule="auto"/>
              <w:jc w:val="both"/>
            </w:pPr>
            <w:r>
              <w:t>tế bào</w:t>
            </w:r>
          </w:p>
        </w:tc>
        <w:tc>
          <w:tcPr>
            <w:tcW w:w="0" w:type="auto"/>
            <w:tcMar>
              <w:top w:w="75" w:type="dxa"/>
              <w:left w:w="75" w:type="dxa"/>
              <w:bottom w:w="75" w:type="dxa"/>
              <w:right w:w="75" w:type="dxa"/>
            </w:tcMar>
          </w:tcPr>
          <w:p w:rsidR="00DB6EBA" w:rsidRDefault="00C8782C">
            <w:pPr>
              <w:spacing w:after="0" w:line="240" w:lineRule="auto"/>
              <w:jc w:val="both"/>
            </w:pPr>
            <w:r>
              <w:t>cơ quan</w:t>
            </w:r>
          </w:p>
        </w:tc>
        <w:tc>
          <w:tcPr>
            <w:tcW w:w="0" w:type="auto"/>
            <w:tcMar>
              <w:top w:w="75" w:type="dxa"/>
              <w:left w:w="75" w:type="dxa"/>
              <w:bottom w:w="75" w:type="dxa"/>
              <w:right w:w="75" w:type="dxa"/>
            </w:tcMar>
          </w:tcPr>
          <w:p w:rsidR="00DB6EBA" w:rsidRDefault="00C8782C">
            <w:pPr>
              <w:spacing w:after="0" w:line="240" w:lineRule="auto"/>
              <w:jc w:val="both"/>
            </w:pPr>
            <w:r>
              <w:t>hệ cơ quan</w:t>
            </w:r>
          </w:p>
        </w:tc>
      </w:tr>
      <w:tr w:rsidR="00DB6EBA">
        <w:trPr>
          <w:trHeight w:val="521"/>
        </w:trPr>
        <w:tc>
          <w:tcPr>
            <w:tcW w:w="0" w:type="auto"/>
            <w:tcMar>
              <w:top w:w="75" w:type="dxa"/>
              <w:left w:w="75" w:type="dxa"/>
              <w:bottom w:w="75" w:type="dxa"/>
              <w:right w:w="75" w:type="dxa"/>
            </w:tcMar>
          </w:tcPr>
          <w:p w:rsidR="00DB6EBA" w:rsidRDefault="00C8782C">
            <w:pPr>
              <w:spacing w:after="0" w:line="240" w:lineRule="auto"/>
              <w:jc w:val="both"/>
            </w:pPr>
            <w:r>
              <w:t>Tên cấp độ tổ chức liền kề cao hơn</w:t>
            </w:r>
          </w:p>
        </w:tc>
        <w:tc>
          <w:tcPr>
            <w:tcW w:w="0" w:type="auto"/>
            <w:tcMar>
              <w:top w:w="75" w:type="dxa"/>
              <w:left w:w="75" w:type="dxa"/>
              <w:bottom w:w="75" w:type="dxa"/>
              <w:right w:w="75" w:type="dxa"/>
            </w:tcMar>
          </w:tcPr>
          <w:p w:rsidR="00DB6EBA" w:rsidRDefault="00C8782C">
            <w:pPr>
              <w:spacing w:after="0" w:line="240" w:lineRule="auto"/>
              <w:jc w:val="both"/>
            </w:pPr>
            <w:r>
              <w:t>Hệ cơ quan</w:t>
            </w:r>
          </w:p>
        </w:tc>
        <w:tc>
          <w:tcPr>
            <w:tcW w:w="0" w:type="auto"/>
            <w:tcMar>
              <w:top w:w="75" w:type="dxa"/>
              <w:left w:w="75" w:type="dxa"/>
              <w:bottom w:w="75" w:type="dxa"/>
              <w:right w:w="75" w:type="dxa"/>
            </w:tcMar>
          </w:tcPr>
          <w:p w:rsidR="00DB6EBA" w:rsidRDefault="00C8782C">
            <w:pPr>
              <w:spacing w:after="0" w:line="240" w:lineRule="auto"/>
              <w:jc w:val="both"/>
            </w:pPr>
            <w:r>
              <w:t>mô</w:t>
            </w:r>
          </w:p>
        </w:tc>
        <w:tc>
          <w:tcPr>
            <w:tcW w:w="0" w:type="auto"/>
            <w:tcMar>
              <w:top w:w="75" w:type="dxa"/>
              <w:left w:w="75" w:type="dxa"/>
              <w:bottom w:w="75" w:type="dxa"/>
              <w:right w:w="75" w:type="dxa"/>
            </w:tcMar>
          </w:tcPr>
          <w:p w:rsidR="00DB6EBA" w:rsidRDefault="00C8782C">
            <w:pPr>
              <w:spacing w:after="0" w:line="240" w:lineRule="auto"/>
              <w:jc w:val="both"/>
            </w:pPr>
            <w:r>
              <w:t>hệ cơ quan</w:t>
            </w:r>
          </w:p>
        </w:tc>
        <w:tc>
          <w:tcPr>
            <w:tcW w:w="0" w:type="auto"/>
            <w:tcMar>
              <w:top w:w="75" w:type="dxa"/>
              <w:left w:w="75" w:type="dxa"/>
              <w:bottom w:w="75" w:type="dxa"/>
              <w:right w:w="75" w:type="dxa"/>
            </w:tcMar>
          </w:tcPr>
          <w:p w:rsidR="00DB6EBA" w:rsidRDefault="00C8782C">
            <w:pPr>
              <w:spacing w:after="0" w:line="240" w:lineRule="auto"/>
              <w:jc w:val="both"/>
            </w:pPr>
            <w:r>
              <w:t>cơ thể</w:t>
            </w:r>
          </w:p>
        </w:tc>
      </w:tr>
    </w:tbl>
    <w:p w:rsidR="00DB6EBA" w:rsidRDefault="00C8782C">
      <w:pPr>
        <w:shd w:val="clear" w:color="auto" w:fill="FFFFFF"/>
        <w:spacing w:after="0" w:line="240" w:lineRule="auto"/>
        <w:jc w:val="both"/>
      </w:pPr>
      <w:r>
        <w:t>6/ </w:t>
      </w:r>
    </w:p>
    <w:tbl>
      <w:tblPr>
        <w:tblStyle w:val="affffffffe"/>
        <w:tblW w:w="8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9"/>
        <w:gridCol w:w="3242"/>
        <w:gridCol w:w="3689"/>
      </w:tblGrid>
      <w:tr w:rsidR="00DB6EBA">
        <w:trPr>
          <w:trHeight w:val="213"/>
        </w:trPr>
        <w:tc>
          <w:tcPr>
            <w:tcW w:w="0" w:type="auto"/>
            <w:tcMar>
              <w:top w:w="75" w:type="dxa"/>
              <w:left w:w="75" w:type="dxa"/>
              <w:bottom w:w="75" w:type="dxa"/>
              <w:right w:w="75" w:type="dxa"/>
            </w:tcMar>
          </w:tcPr>
          <w:p w:rsidR="00DB6EBA" w:rsidRDefault="00C8782C">
            <w:pPr>
              <w:spacing w:after="0" w:line="240" w:lineRule="auto"/>
              <w:jc w:val="both"/>
            </w:pPr>
            <w:r>
              <w:t>Cấu trúc</w:t>
            </w:r>
          </w:p>
        </w:tc>
        <w:tc>
          <w:tcPr>
            <w:tcW w:w="0" w:type="auto"/>
            <w:tcMar>
              <w:top w:w="75" w:type="dxa"/>
              <w:left w:w="75" w:type="dxa"/>
              <w:bottom w:w="75" w:type="dxa"/>
              <w:right w:w="75" w:type="dxa"/>
            </w:tcMar>
          </w:tcPr>
          <w:p w:rsidR="00DB6EBA" w:rsidRDefault="00C8782C">
            <w:pPr>
              <w:spacing w:after="0" w:line="240" w:lineRule="auto"/>
              <w:jc w:val="both"/>
            </w:pPr>
            <w:r>
              <w:t>Động vật</w:t>
            </w:r>
          </w:p>
        </w:tc>
        <w:tc>
          <w:tcPr>
            <w:tcW w:w="0" w:type="auto"/>
            <w:tcMar>
              <w:top w:w="75" w:type="dxa"/>
              <w:left w:w="75" w:type="dxa"/>
              <w:bottom w:w="75" w:type="dxa"/>
              <w:right w:w="75" w:type="dxa"/>
            </w:tcMar>
          </w:tcPr>
          <w:p w:rsidR="00DB6EBA" w:rsidRDefault="00C8782C">
            <w:pPr>
              <w:spacing w:after="0" w:line="240" w:lineRule="auto"/>
              <w:jc w:val="both"/>
            </w:pPr>
            <w:r>
              <w:t>Thực vật</w:t>
            </w:r>
          </w:p>
        </w:tc>
      </w:tr>
      <w:tr w:rsidR="00DB6EBA">
        <w:trPr>
          <w:trHeight w:val="222"/>
        </w:trPr>
        <w:tc>
          <w:tcPr>
            <w:tcW w:w="0" w:type="auto"/>
            <w:tcMar>
              <w:top w:w="75" w:type="dxa"/>
              <w:left w:w="75" w:type="dxa"/>
              <w:bottom w:w="75" w:type="dxa"/>
              <w:right w:w="75" w:type="dxa"/>
            </w:tcMar>
          </w:tcPr>
          <w:p w:rsidR="00DB6EBA" w:rsidRDefault="00C8782C">
            <w:pPr>
              <w:spacing w:after="0" w:line="240" w:lineRule="auto"/>
              <w:jc w:val="both"/>
            </w:pPr>
            <w:r>
              <w:t>Tế bào</w:t>
            </w:r>
          </w:p>
        </w:tc>
        <w:tc>
          <w:tcPr>
            <w:tcW w:w="0" w:type="auto"/>
            <w:tcMar>
              <w:top w:w="75" w:type="dxa"/>
              <w:left w:w="75" w:type="dxa"/>
              <w:bottom w:w="75" w:type="dxa"/>
              <w:right w:w="75" w:type="dxa"/>
            </w:tcMar>
          </w:tcPr>
          <w:p w:rsidR="00DB6EBA" w:rsidRDefault="00C8782C">
            <w:pPr>
              <w:spacing w:after="0" w:line="240" w:lineRule="auto"/>
              <w:jc w:val="both"/>
            </w:pPr>
            <w:r>
              <w:t>tế bào thần kinh</w:t>
            </w:r>
          </w:p>
        </w:tc>
        <w:tc>
          <w:tcPr>
            <w:tcW w:w="0" w:type="auto"/>
            <w:tcMar>
              <w:top w:w="75" w:type="dxa"/>
              <w:left w:w="75" w:type="dxa"/>
              <w:bottom w:w="75" w:type="dxa"/>
              <w:right w:w="75" w:type="dxa"/>
            </w:tcMar>
          </w:tcPr>
          <w:p w:rsidR="00DB6EBA" w:rsidRDefault="00C8782C">
            <w:pPr>
              <w:spacing w:after="0" w:line="240" w:lineRule="auto"/>
              <w:jc w:val="both"/>
            </w:pPr>
            <w:r>
              <w:t>tế bào vảy hành (củ hành)</w:t>
            </w:r>
          </w:p>
        </w:tc>
      </w:tr>
      <w:tr w:rsidR="00DB6EBA">
        <w:trPr>
          <w:trHeight w:val="213"/>
        </w:trPr>
        <w:tc>
          <w:tcPr>
            <w:tcW w:w="0" w:type="auto"/>
            <w:tcMar>
              <w:top w:w="75" w:type="dxa"/>
              <w:left w:w="75" w:type="dxa"/>
              <w:bottom w:w="75" w:type="dxa"/>
              <w:right w:w="75" w:type="dxa"/>
            </w:tcMar>
          </w:tcPr>
          <w:p w:rsidR="00DB6EBA" w:rsidRDefault="00C8782C">
            <w:pPr>
              <w:spacing w:after="0" w:line="240" w:lineRule="auto"/>
              <w:jc w:val="both"/>
            </w:pPr>
            <w:r>
              <w:t>Mô</w:t>
            </w:r>
          </w:p>
        </w:tc>
        <w:tc>
          <w:tcPr>
            <w:tcW w:w="0" w:type="auto"/>
            <w:tcMar>
              <w:top w:w="75" w:type="dxa"/>
              <w:left w:w="75" w:type="dxa"/>
              <w:bottom w:w="75" w:type="dxa"/>
              <w:right w:w="75" w:type="dxa"/>
            </w:tcMar>
          </w:tcPr>
          <w:p w:rsidR="00DB6EBA" w:rsidRDefault="00C8782C">
            <w:pPr>
              <w:spacing w:after="0" w:line="240" w:lineRule="auto"/>
              <w:jc w:val="both"/>
            </w:pPr>
            <w:r>
              <w:t>mô liên kết ( ruột non)</w:t>
            </w:r>
          </w:p>
        </w:tc>
        <w:tc>
          <w:tcPr>
            <w:tcW w:w="0" w:type="auto"/>
            <w:tcMar>
              <w:top w:w="75" w:type="dxa"/>
              <w:left w:w="75" w:type="dxa"/>
              <w:bottom w:w="75" w:type="dxa"/>
              <w:right w:w="75" w:type="dxa"/>
            </w:tcMar>
          </w:tcPr>
          <w:p w:rsidR="00DB6EBA" w:rsidRDefault="00C8782C">
            <w:pPr>
              <w:spacing w:after="0" w:line="240" w:lineRule="auto"/>
              <w:jc w:val="both"/>
            </w:pPr>
            <w:r>
              <w:t>mô giậu (lá cây)</w:t>
            </w:r>
          </w:p>
        </w:tc>
      </w:tr>
      <w:tr w:rsidR="00DB6EBA">
        <w:trPr>
          <w:trHeight w:val="222"/>
        </w:trPr>
        <w:tc>
          <w:tcPr>
            <w:tcW w:w="0" w:type="auto"/>
            <w:tcMar>
              <w:top w:w="75" w:type="dxa"/>
              <w:left w:w="75" w:type="dxa"/>
              <w:bottom w:w="75" w:type="dxa"/>
              <w:right w:w="75" w:type="dxa"/>
            </w:tcMar>
          </w:tcPr>
          <w:p w:rsidR="00DB6EBA" w:rsidRDefault="00C8782C">
            <w:pPr>
              <w:spacing w:after="0" w:line="240" w:lineRule="auto"/>
              <w:jc w:val="both"/>
            </w:pPr>
            <w:r>
              <w:t>Cơ quan</w:t>
            </w:r>
          </w:p>
        </w:tc>
        <w:tc>
          <w:tcPr>
            <w:tcW w:w="0" w:type="auto"/>
            <w:tcMar>
              <w:top w:w="75" w:type="dxa"/>
              <w:left w:w="75" w:type="dxa"/>
              <w:bottom w:w="75" w:type="dxa"/>
              <w:right w:w="75" w:type="dxa"/>
            </w:tcMar>
          </w:tcPr>
          <w:p w:rsidR="00DB6EBA" w:rsidRDefault="00C8782C">
            <w:pPr>
              <w:spacing w:after="0" w:line="240" w:lineRule="auto"/>
              <w:jc w:val="both"/>
            </w:pPr>
            <w:r>
              <w:t>cơ quan tiêu hóa</w:t>
            </w:r>
          </w:p>
        </w:tc>
        <w:tc>
          <w:tcPr>
            <w:tcW w:w="0" w:type="auto"/>
            <w:tcMar>
              <w:top w:w="75" w:type="dxa"/>
              <w:left w:w="75" w:type="dxa"/>
              <w:bottom w:w="75" w:type="dxa"/>
              <w:right w:w="75" w:type="dxa"/>
            </w:tcMar>
          </w:tcPr>
          <w:p w:rsidR="00DB6EBA" w:rsidRDefault="00C8782C">
            <w:pPr>
              <w:spacing w:after="0" w:line="240" w:lineRule="auto"/>
              <w:jc w:val="both"/>
            </w:pPr>
            <w:r>
              <w:t>cơ quan hô hấp</w:t>
            </w:r>
          </w:p>
        </w:tc>
      </w:tr>
      <w:tr w:rsidR="00DB6EBA">
        <w:trPr>
          <w:trHeight w:val="213"/>
        </w:trPr>
        <w:tc>
          <w:tcPr>
            <w:tcW w:w="0" w:type="auto"/>
            <w:tcMar>
              <w:top w:w="75" w:type="dxa"/>
              <w:left w:w="75" w:type="dxa"/>
              <w:bottom w:w="75" w:type="dxa"/>
              <w:right w:w="75" w:type="dxa"/>
            </w:tcMar>
          </w:tcPr>
          <w:p w:rsidR="00DB6EBA" w:rsidRDefault="00C8782C">
            <w:pPr>
              <w:spacing w:after="0" w:line="240" w:lineRule="auto"/>
              <w:jc w:val="both"/>
            </w:pPr>
            <w:r>
              <w:t>Hệ cơ quan</w:t>
            </w:r>
          </w:p>
        </w:tc>
        <w:tc>
          <w:tcPr>
            <w:tcW w:w="0" w:type="auto"/>
            <w:tcMar>
              <w:top w:w="75" w:type="dxa"/>
              <w:left w:w="75" w:type="dxa"/>
              <w:bottom w:w="75" w:type="dxa"/>
              <w:right w:w="75" w:type="dxa"/>
            </w:tcMar>
          </w:tcPr>
          <w:p w:rsidR="00DB6EBA" w:rsidRDefault="00C8782C">
            <w:pPr>
              <w:spacing w:after="0" w:line="240" w:lineRule="auto"/>
              <w:jc w:val="both"/>
            </w:pPr>
            <w:r>
              <w:t>hệ tuần hoàn</w:t>
            </w:r>
          </w:p>
        </w:tc>
        <w:tc>
          <w:tcPr>
            <w:tcW w:w="0" w:type="auto"/>
            <w:tcMar>
              <w:top w:w="75" w:type="dxa"/>
              <w:left w:w="75" w:type="dxa"/>
              <w:bottom w:w="75" w:type="dxa"/>
              <w:right w:w="75" w:type="dxa"/>
            </w:tcMar>
          </w:tcPr>
          <w:p w:rsidR="00DB6EBA" w:rsidRDefault="00C8782C">
            <w:pPr>
              <w:spacing w:after="0" w:line="240" w:lineRule="auto"/>
              <w:jc w:val="both"/>
            </w:pPr>
            <w:r>
              <w:t>hệ hô hấp</w:t>
            </w:r>
          </w:p>
        </w:tc>
      </w:tr>
    </w:tbl>
    <w:p w:rsidR="00DB6EBA" w:rsidRDefault="00DB6EBA">
      <w:pPr>
        <w:tabs>
          <w:tab w:val="left" w:pos="5579"/>
        </w:tabs>
        <w:spacing w:after="0"/>
        <w:jc w:val="both"/>
      </w:pPr>
    </w:p>
    <w:tbl>
      <w:tblPr>
        <w:tblStyle w:val="a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tabs>
                <w:tab w:val="left" w:pos="5579"/>
              </w:tabs>
              <w:jc w:val="both"/>
              <w:rPr>
                <w:highlight w:val="white"/>
              </w:rPr>
            </w:pPr>
            <w:r>
              <w:rPr>
                <w:b/>
                <w:highlight w:val="white"/>
              </w:rPr>
              <w:t>Câu 10:</w:t>
            </w:r>
            <w:r>
              <w:rPr>
                <w:highlight w:val="white"/>
              </w:rPr>
              <w:t xml:space="preserve">  Hãy đóng vai một nhà khoa học và giới thiệu cho mọi người khám phá cấu tạo tế bào thực vật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Cấu tạo bế bào thực vật bao gồm:</w:t>
      </w:r>
    </w:p>
    <w:p w:rsidR="00DB6EBA" w:rsidRDefault="00C8782C">
      <w:pPr>
        <w:numPr>
          <w:ilvl w:val="0"/>
          <w:numId w:val="170"/>
        </w:numPr>
        <w:shd w:val="clear" w:color="auto" w:fill="FFFFFF"/>
        <w:spacing w:after="0" w:line="240" w:lineRule="auto"/>
        <w:jc w:val="both"/>
      </w:pPr>
      <w:r>
        <w:t>Vách tế bào làm cho tế bào có hình dạng nhất định</w:t>
      </w:r>
    </w:p>
    <w:p w:rsidR="00DB6EBA" w:rsidRDefault="00C8782C">
      <w:pPr>
        <w:numPr>
          <w:ilvl w:val="0"/>
          <w:numId w:val="170"/>
        </w:numPr>
        <w:shd w:val="clear" w:color="auto" w:fill="FFFFFF"/>
        <w:spacing w:after="0" w:line="240" w:lineRule="auto"/>
        <w:jc w:val="both"/>
      </w:pPr>
      <w:r>
        <w:t>Màng sinh chất bao bọc ngoài tế bào chất</w:t>
      </w:r>
    </w:p>
    <w:p w:rsidR="00DB6EBA" w:rsidRDefault="00C8782C">
      <w:pPr>
        <w:numPr>
          <w:ilvl w:val="0"/>
          <w:numId w:val="170"/>
        </w:numPr>
        <w:shd w:val="clear" w:color="auto" w:fill="FFFFFF"/>
        <w:spacing w:after="0" w:line="240" w:lineRule="auto"/>
        <w:jc w:val="both"/>
      </w:pPr>
      <w:r>
        <w:t>Chất tế bào là chất keo lỏng chứa các bào quan</w:t>
      </w:r>
    </w:p>
    <w:p w:rsidR="00DB6EBA" w:rsidRDefault="00C8782C">
      <w:pPr>
        <w:numPr>
          <w:ilvl w:val="0"/>
          <w:numId w:val="170"/>
        </w:numPr>
        <w:shd w:val="clear" w:color="auto" w:fill="FFFFFF"/>
        <w:spacing w:after="0" w:line="240" w:lineRule="auto"/>
        <w:jc w:val="both"/>
      </w:pPr>
      <w:r>
        <w:t>Nhân điều khiển mọi hoạt động sống của tế bào.</w:t>
      </w:r>
    </w:p>
    <w:p w:rsidR="00DB6EBA" w:rsidRDefault="00C8782C">
      <w:pPr>
        <w:numPr>
          <w:ilvl w:val="0"/>
          <w:numId w:val="170"/>
        </w:numPr>
        <w:shd w:val="clear" w:color="auto" w:fill="FFFFFF"/>
        <w:spacing w:after="0" w:line="240" w:lineRule="auto"/>
        <w:jc w:val="both"/>
      </w:pPr>
      <w:r>
        <w:t>Ngoài ra, tế bào còn có không bào chứa dịch tế bào</w:t>
      </w:r>
    </w:p>
    <w:tbl>
      <w:tblPr>
        <w:tblStyle w:val="affffff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tabs>
                <w:tab w:val="left" w:pos="5579"/>
              </w:tabs>
              <w:jc w:val="both"/>
              <w:rPr>
                <w:highlight w:val="white"/>
              </w:rPr>
            </w:pPr>
            <w:r>
              <w:rPr>
                <w:b/>
                <w:highlight w:val="white"/>
              </w:rPr>
              <w:t>Câu 11:</w:t>
            </w:r>
            <w:r>
              <w:rPr>
                <w:highlight w:val="white"/>
              </w:rPr>
              <w:t xml:space="preserve"> Khi quan sát hình vẽ một tế bào, thành phần nào giúp em xác định đó là tế bào nhân sơ hay tế bào nhân t</w:t>
            </w:r>
            <w:r>
              <w:rPr>
                <w:highlight w:val="white"/>
              </w:rPr>
              <w:t>hực?</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Dựa vào nhân để phân biệt đó là tế bào nhân sơ hay nhân thực. Tế bào nhân sơ có cấu trúc đơn giản, chưa có nhân hoàn chỉnh, tế bào nhân thực có nhân hoàn chỉnh được bọc bởi màng nhân.</w:t>
      </w:r>
    </w:p>
    <w:tbl>
      <w:tblPr>
        <w:tblStyle w:val="affff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12:</w:t>
            </w:r>
          </w:p>
          <w:p w:rsidR="00DB6EBA" w:rsidRDefault="00C8782C">
            <w:pPr>
              <w:pBdr>
                <w:top w:val="nil"/>
                <w:left w:val="nil"/>
                <w:bottom w:val="nil"/>
                <w:right w:val="nil"/>
                <w:between w:val="nil"/>
              </w:pBdr>
              <w:shd w:val="clear" w:color="auto" w:fill="FFFFFF"/>
              <w:jc w:val="both"/>
              <w:rPr>
                <w:color w:val="000000"/>
              </w:rPr>
            </w:pPr>
            <w:r>
              <w:rPr>
                <w:color w:val="000000"/>
              </w:rPr>
              <w:t>a. Hình 13.9 là sơ đồ mô tả tế bào thực vật hay tế bào động vật? Hãy giairi thích câu trả lời của em. </w:t>
            </w:r>
          </w:p>
          <w:p w:rsidR="00DB6EBA" w:rsidRDefault="00C8782C">
            <w:pPr>
              <w:pBdr>
                <w:top w:val="nil"/>
                <w:left w:val="nil"/>
                <w:bottom w:val="nil"/>
                <w:right w:val="nil"/>
                <w:between w:val="nil"/>
              </w:pBdr>
              <w:shd w:val="clear" w:color="auto" w:fill="FFFFFF"/>
              <w:jc w:val="both"/>
              <w:rPr>
                <w:color w:val="000000"/>
              </w:rPr>
            </w:pPr>
            <w:r>
              <w:rPr>
                <w:color w:val="000000"/>
              </w:rPr>
              <w:t>b. Hãy gọi tên các thành phần a, b, c trong hình và nêu chức năng của chúng trong tế bào. </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a. Sơ đồ mô tả tế bào thực vật vì có lục lạp trong tế bào</w:t>
      </w:r>
    </w:p>
    <w:p w:rsidR="00DB6EBA" w:rsidRDefault="00C8782C">
      <w:pPr>
        <w:shd w:val="clear" w:color="auto" w:fill="FFFFFF"/>
        <w:spacing w:after="0" w:line="240" w:lineRule="auto"/>
        <w:jc w:val="both"/>
      </w:pPr>
      <w:r>
        <w:t>b. Tên các thành phần và chức năng:</w:t>
      </w:r>
    </w:p>
    <w:p w:rsidR="00DB6EBA" w:rsidRDefault="00C8782C">
      <w:pPr>
        <w:shd w:val="clear" w:color="auto" w:fill="FFFFFF"/>
        <w:spacing w:after="0" w:line="240" w:lineRule="auto"/>
        <w:jc w:val="both"/>
      </w:pPr>
      <w:r>
        <w:t>             a - Màng tế bào: là lớp màng mỏng, kiểm soát sự di chuyển của các chất vào và ra khỏi tế bào</w:t>
      </w:r>
    </w:p>
    <w:p w:rsidR="00DB6EBA" w:rsidRDefault="00C8782C">
      <w:pPr>
        <w:shd w:val="clear" w:color="auto" w:fill="FFFFFF"/>
        <w:spacing w:after="0" w:line="240" w:lineRule="auto"/>
        <w:jc w:val="both"/>
      </w:pPr>
      <w:r>
        <w:t>             b - Tế bào chất: là chất keo lỏng, chứa các</w:t>
      </w:r>
      <w:r>
        <w:t xml:space="preserve"> bào quan và là nơi diễn ra hầu hết các hoạt động sống của tế bào</w:t>
      </w:r>
    </w:p>
    <w:p w:rsidR="00DB6EBA" w:rsidRDefault="00C8782C">
      <w:pPr>
        <w:shd w:val="clear" w:color="auto" w:fill="FFFFFF"/>
        <w:spacing w:after="0" w:line="240" w:lineRule="auto"/>
        <w:jc w:val="both"/>
      </w:pPr>
      <w:r>
        <w:t>             c - Nhân tế bào: có màng nhân bao bọc chất di truyền và là trung tâm điều khiển và là trung tâm điều khiển hầu hết hoạt động sống của tế bào </w:t>
      </w:r>
    </w:p>
    <w:tbl>
      <w:tblPr>
        <w:tblStyle w:val="af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13: </w:t>
            </w:r>
            <w:r>
              <w:rPr>
                <w:color w:val="000000"/>
                <w:highlight w:val="white"/>
              </w:rPr>
              <w:t>Từ một tế bào sau khi phân chia liên tiếp tạo ra 32 tế bào con. Hãy xác định lần phân chia từ tế bào ban đầu.</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5 lần phân chia</w:t>
      </w:r>
    </w:p>
    <w:tbl>
      <w:tblPr>
        <w:tblStyle w:val="aff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14: </w:t>
            </w:r>
            <w:r>
              <w:rPr>
                <w:color w:val="000000"/>
                <w:highlight w:val="white"/>
              </w:rPr>
              <w:t>Những đặc điểm nào chứng tỏ sinh vật đa bào có cấu tạo phức tạp hơn sinh vật đơn bào?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Dựa vào cấu tạo và kích thước:</w:t>
      </w:r>
    </w:p>
    <w:p w:rsidR="00DB6EBA" w:rsidRDefault="00C8782C">
      <w:pPr>
        <w:numPr>
          <w:ilvl w:val="0"/>
          <w:numId w:val="171"/>
        </w:numPr>
        <w:shd w:val="clear" w:color="auto" w:fill="FFFFFF"/>
        <w:spacing w:after="0" w:line="240" w:lineRule="auto"/>
        <w:jc w:val="both"/>
      </w:pPr>
      <w:r>
        <w:t>ĐV đơn bào: cấu tạo từ 1 tế bào duy nhất, kích thước nhỏ. Ví dụ: động vật nguyên sinh (trùng biến hình, trùng roi...)</w:t>
      </w:r>
    </w:p>
    <w:p w:rsidR="00DB6EBA" w:rsidRDefault="00C8782C">
      <w:pPr>
        <w:numPr>
          <w:ilvl w:val="0"/>
          <w:numId w:val="171"/>
        </w:numPr>
        <w:shd w:val="clear" w:color="auto" w:fill="FFFFFF"/>
        <w:spacing w:after="0" w:line="240" w:lineRule="auto"/>
        <w:jc w:val="both"/>
      </w:pPr>
      <w:r>
        <w:t>ĐV đa bào: cấu tạo bởi nhiều tế bào kết hợp với nhau thành một cơ thể, kích thước lớn, các tế bào đóng góp một vai trò nhất định trong sự thống nhất của cơ thể. Ví dụ: thủy tức, ốc, cá, bò sát, chim, thú...</w:t>
      </w:r>
    </w:p>
    <w:p w:rsidR="00DB6EBA" w:rsidRDefault="00DB6EBA">
      <w:pPr>
        <w:shd w:val="clear" w:color="auto" w:fill="FFFFFF"/>
        <w:spacing w:after="0" w:line="240" w:lineRule="auto"/>
        <w:jc w:val="both"/>
      </w:pPr>
    </w:p>
    <w:tbl>
      <w:tblPr>
        <w:tblStyle w:val="aff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15: </w:t>
            </w:r>
            <w:r>
              <w:rPr>
                <w:color w:val="000000"/>
                <w:highlight w:val="white"/>
              </w:rPr>
              <w:t>Nêu tên các cấp độ tổ chức cấu tạo của cơ thể người có trong hình 13.10</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Tế bào - Mô - Cơ quan (Tim) - Hệ cơ quan - Cơ thể người</w:t>
      </w: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C8782C">
      <w:pPr>
        <w:shd w:val="clear" w:color="auto" w:fill="FFFFFF"/>
        <w:spacing w:after="0" w:line="240" w:lineRule="auto"/>
        <w:jc w:val="center"/>
        <w:rPr>
          <w:b/>
          <w:smallCaps/>
        </w:rPr>
      </w:pPr>
      <w:r>
        <w:rPr>
          <w:b/>
          <w:smallCaps/>
        </w:rPr>
        <w:t>CHỦ ĐỀ 2: ĐA DẠNG THẾ GIỚI SỐNG</w:t>
      </w:r>
    </w:p>
    <w:tbl>
      <w:tblPr>
        <w:tblStyle w:val="a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1: </w:t>
            </w:r>
            <w:r>
              <w:rPr>
                <w:color w:val="000000"/>
                <w:highlight w:val="white"/>
              </w:rPr>
              <w:t>Phân loại thế giới sống có ý nghĩa như thế nào?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Phân loại thế giới sống thành các nhóm khác nhau giúp cho việc xác định tên và quan hệ họ hàng giữa các sinh vật được dễ dàng hơn. </w:t>
      </w:r>
    </w:p>
    <w:tbl>
      <w:tblPr>
        <w:tblStyle w:val="a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rsidR="00DB6EBA" w:rsidRDefault="00C8782C">
            <w:pPr>
              <w:shd w:val="clear" w:color="auto" w:fill="FFFFFF"/>
              <w:jc w:val="both"/>
            </w:pPr>
            <w:r>
              <w:t>1/ Hãy quan sát hình 14.4 và kể tên các sinh vật mà em biết trong mỗi giới theo gợi ý trong bảng 14.1.</w:t>
            </w:r>
          </w:p>
          <w:tbl>
            <w:tblPr>
              <w:tblStyle w:val="afffffffff7"/>
              <w:tblW w:w="8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9"/>
              <w:gridCol w:w="4147"/>
            </w:tblGrid>
            <w:tr w:rsidR="00DB6EBA">
              <w:trPr>
                <w:trHeight w:val="229"/>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giới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s</w:t>
                  </w:r>
                  <w:r>
                    <w:t>inh vật</w:t>
                  </w:r>
                </w:p>
              </w:tc>
            </w:tr>
            <w:tr w:rsidR="00DB6EBA">
              <w:trPr>
                <w:trHeight w:val="238"/>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Khởi sinh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Vi khuẩn</w:t>
                  </w:r>
                </w:p>
              </w:tc>
            </w:tr>
            <w:tr w:rsidR="00DB6EBA">
              <w:trPr>
                <w:trHeight w:val="229"/>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Nguyên sinh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38"/>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Nấm</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29"/>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Thực vật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38"/>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Động vật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C8782C">
            <w:pPr>
              <w:shd w:val="clear" w:color="auto" w:fill="FFFFFF"/>
              <w:jc w:val="both"/>
            </w:pPr>
            <w:r>
              <w:t>2/</w:t>
            </w:r>
          </w:p>
          <w:p w:rsidR="00DB6EBA" w:rsidRDefault="00C8782C">
            <w:pPr>
              <w:shd w:val="clear" w:color="auto" w:fill="FFFFFF"/>
              <w:jc w:val="both"/>
            </w:pPr>
            <w:r>
              <w:t>1. Quan sát hình 14.5 và cho biết các bậc phân loại của thế giới sống từ thấp tới cao.</w:t>
            </w:r>
          </w:p>
          <w:p w:rsidR="00DB6EBA" w:rsidRDefault="00C8782C">
            <w:pPr>
              <w:shd w:val="clear" w:color="auto" w:fill="FFFFFF"/>
              <w:jc w:val="both"/>
            </w:pPr>
            <w:r>
              <w:t>2. Gọi tên các bậc phân loại của cây hoa li và con hổ đông dương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w:t>
      </w:r>
    </w:p>
    <w:tbl>
      <w:tblPr>
        <w:tblStyle w:val="afffffffff8"/>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3"/>
        <w:gridCol w:w="6722"/>
      </w:tblGrid>
      <w:tr w:rsidR="00DB6EBA">
        <w:trPr>
          <w:trHeight w:val="263"/>
        </w:trPr>
        <w:tc>
          <w:tcPr>
            <w:tcW w:w="0" w:type="auto"/>
            <w:tcMar>
              <w:top w:w="75" w:type="dxa"/>
              <w:left w:w="75" w:type="dxa"/>
              <w:bottom w:w="75" w:type="dxa"/>
              <w:right w:w="75" w:type="dxa"/>
            </w:tcMar>
          </w:tcPr>
          <w:p w:rsidR="00DB6EBA" w:rsidRDefault="00C8782C">
            <w:pPr>
              <w:spacing w:after="0" w:line="240" w:lineRule="auto"/>
              <w:jc w:val="both"/>
            </w:pPr>
            <w:r>
              <w:t>Tên giới</w:t>
            </w:r>
          </w:p>
        </w:tc>
        <w:tc>
          <w:tcPr>
            <w:tcW w:w="0" w:type="auto"/>
            <w:tcMar>
              <w:top w:w="75" w:type="dxa"/>
              <w:left w:w="75" w:type="dxa"/>
              <w:bottom w:w="75" w:type="dxa"/>
              <w:right w:w="75" w:type="dxa"/>
            </w:tcMar>
          </w:tcPr>
          <w:p w:rsidR="00DB6EBA" w:rsidRDefault="00C8782C">
            <w:pPr>
              <w:spacing w:after="0" w:line="240" w:lineRule="auto"/>
              <w:jc w:val="both"/>
            </w:pPr>
            <w:r>
              <w:t>Tên sinh vật</w:t>
            </w:r>
          </w:p>
        </w:tc>
      </w:tr>
      <w:tr w:rsidR="00DB6EBA">
        <w:trPr>
          <w:trHeight w:val="252"/>
        </w:trPr>
        <w:tc>
          <w:tcPr>
            <w:tcW w:w="0" w:type="auto"/>
            <w:tcMar>
              <w:top w:w="75" w:type="dxa"/>
              <w:left w:w="75" w:type="dxa"/>
              <w:bottom w:w="75" w:type="dxa"/>
              <w:right w:w="75" w:type="dxa"/>
            </w:tcMar>
          </w:tcPr>
          <w:p w:rsidR="00DB6EBA" w:rsidRDefault="00C8782C">
            <w:pPr>
              <w:spacing w:after="0" w:line="240" w:lineRule="auto"/>
              <w:jc w:val="both"/>
            </w:pPr>
            <w:r>
              <w:t>Khởi sinh</w:t>
            </w:r>
          </w:p>
        </w:tc>
        <w:tc>
          <w:tcPr>
            <w:tcW w:w="0" w:type="auto"/>
            <w:tcMar>
              <w:top w:w="75" w:type="dxa"/>
              <w:left w:w="75" w:type="dxa"/>
              <w:bottom w:w="75" w:type="dxa"/>
              <w:right w:w="75" w:type="dxa"/>
            </w:tcMar>
          </w:tcPr>
          <w:p w:rsidR="00DB6EBA" w:rsidRDefault="00C8782C">
            <w:pPr>
              <w:spacing w:after="0" w:line="240" w:lineRule="auto"/>
              <w:jc w:val="both"/>
            </w:pPr>
            <w:r>
              <w:t>vi khuẩn</w:t>
            </w:r>
          </w:p>
        </w:tc>
      </w:tr>
      <w:tr w:rsidR="00DB6EBA">
        <w:trPr>
          <w:trHeight w:val="263"/>
        </w:trPr>
        <w:tc>
          <w:tcPr>
            <w:tcW w:w="0" w:type="auto"/>
            <w:tcMar>
              <w:top w:w="75" w:type="dxa"/>
              <w:left w:w="75" w:type="dxa"/>
              <w:bottom w:w="75" w:type="dxa"/>
              <w:right w:w="75" w:type="dxa"/>
            </w:tcMar>
          </w:tcPr>
          <w:p w:rsidR="00DB6EBA" w:rsidRDefault="00C8782C">
            <w:pPr>
              <w:spacing w:after="0" w:line="240" w:lineRule="auto"/>
              <w:jc w:val="both"/>
            </w:pPr>
            <w:r>
              <w:t>Nguyên sinh</w:t>
            </w:r>
          </w:p>
        </w:tc>
        <w:tc>
          <w:tcPr>
            <w:tcW w:w="0" w:type="auto"/>
            <w:tcMar>
              <w:top w:w="75" w:type="dxa"/>
              <w:left w:w="75" w:type="dxa"/>
              <w:bottom w:w="75" w:type="dxa"/>
              <w:right w:w="75" w:type="dxa"/>
            </w:tcMar>
          </w:tcPr>
          <w:p w:rsidR="00DB6EBA" w:rsidRDefault="00C8782C">
            <w:pPr>
              <w:spacing w:after="0" w:line="240" w:lineRule="auto"/>
              <w:jc w:val="both"/>
            </w:pPr>
            <w:r>
              <w:t>trùng roi, trùng biến hình, trùng giày, rong, tảo</w:t>
            </w:r>
          </w:p>
        </w:tc>
      </w:tr>
      <w:tr w:rsidR="00DB6EBA">
        <w:trPr>
          <w:trHeight w:val="252"/>
        </w:trPr>
        <w:tc>
          <w:tcPr>
            <w:tcW w:w="0" w:type="auto"/>
            <w:tcMar>
              <w:top w:w="75" w:type="dxa"/>
              <w:left w:w="75" w:type="dxa"/>
              <w:bottom w:w="75" w:type="dxa"/>
              <w:right w:w="75" w:type="dxa"/>
            </w:tcMar>
          </w:tcPr>
          <w:p w:rsidR="00DB6EBA" w:rsidRDefault="00C8782C">
            <w:pPr>
              <w:spacing w:after="0" w:line="240" w:lineRule="auto"/>
              <w:jc w:val="both"/>
            </w:pPr>
            <w:r>
              <w:t>Nấm</w:t>
            </w:r>
          </w:p>
        </w:tc>
        <w:tc>
          <w:tcPr>
            <w:tcW w:w="0" w:type="auto"/>
            <w:tcMar>
              <w:top w:w="75" w:type="dxa"/>
              <w:left w:w="75" w:type="dxa"/>
              <w:bottom w:w="75" w:type="dxa"/>
              <w:right w:w="75" w:type="dxa"/>
            </w:tcMar>
          </w:tcPr>
          <w:p w:rsidR="00DB6EBA" w:rsidRDefault="00C8782C">
            <w:pPr>
              <w:spacing w:after="0" w:line="240" w:lineRule="auto"/>
              <w:jc w:val="both"/>
            </w:pPr>
            <w:r>
              <w:t>nấm sò, nấm hương, nấm bụng dê, nấm đùi gà</w:t>
            </w:r>
          </w:p>
        </w:tc>
      </w:tr>
      <w:tr w:rsidR="00DB6EBA">
        <w:trPr>
          <w:trHeight w:val="263"/>
        </w:trPr>
        <w:tc>
          <w:tcPr>
            <w:tcW w:w="0" w:type="auto"/>
            <w:tcMar>
              <w:top w:w="75" w:type="dxa"/>
              <w:left w:w="75" w:type="dxa"/>
              <w:bottom w:w="75" w:type="dxa"/>
              <w:right w:w="75" w:type="dxa"/>
            </w:tcMar>
          </w:tcPr>
          <w:p w:rsidR="00DB6EBA" w:rsidRDefault="00C8782C">
            <w:pPr>
              <w:spacing w:after="0" w:line="240" w:lineRule="auto"/>
              <w:jc w:val="both"/>
            </w:pPr>
            <w:r>
              <w:t>Thực vật</w:t>
            </w:r>
          </w:p>
        </w:tc>
        <w:tc>
          <w:tcPr>
            <w:tcW w:w="0" w:type="auto"/>
            <w:tcMar>
              <w:top w:w="75" w:type="dxa"/>
              <w:left w:w="75" w:type="dxa"/>
              <w:bottom w:w="75" w:type="dxa"/>
              <w:right w:w="75" w:type="dxa"/>
            </w:tcMar>
          </w:tcPr>
          <w:p w:rsidR="00DB6EBA" w:rsidRDefault="00C8782C">
            <w:pPr>
              <w:spacing w:after="0" w:line="240" w:lineRule="auto"/>
              <w:jc w:val="both"/>
            </w:pPr>
            <w:r>
              <w:t>hướng dương, phượng, tre, hoa hồng</w:t>
            </w:r>
          </w:p>
        </w:tc>
      </w:tr>
      <w:tr w:rsidR="00DB6EBA">
        <w:trPr>
          <w:trHeight w:val="252"/>
        </w:trPr>
        <w:tc>
          <w:tcPr>
            <w:tcW w:w="0" w:type="auto"/>
            <w:tcMar>
              <w:top w:w="75" w:type="dxa"/>
              <w:left w:w="75" w:type="dxa"/>
              <w:bottom w:w="75" w:type="dxa"/>
              <w:right w:w="75" w:type="dxa"/>
            </w:tcMar>
          </w:tcPr>
          <w:p w:rsidR="00DB6EBA" w:rsidRDefault="00C8782C">
            <w:pPr>
              <w:spacing w:after="0" w:line="240" w:lineRule="auto"/>
              <w:jc w:val="both"/>
            </w:pPr>
            <w:r>
              <w:t>Động vật</w:t>
            </w:r>
          </w:p>
        </w:tc>
        <w:tc>
          <w:tcPr>
            <w:tcW w:w="0" w:type="auto"/>
            <w:tcMar>
              <w:top w:w="75" w:type="dxa"/>
              <w:left w:w="75" w:type="dxa"/>
              <w:bottom w:w="75" w:type="dxa"/>
              <w:right w:w="75" w:type="dxa"/>
            </w:tcMar>
          </w:tcPr>
          <w:p w:rsidR="00DB6EBA" w:rsidRDefault="00C8782C">
            <w:pPr>
              <w:spacing w:after="0" w:line="240" w:lineRule="auto"/>
              <w:jc w:val="both"/>
            </w:pPr>
            <w:r>
              <w:t>voi, chuồn chuồn, cá, chim, ếch</w:t>
            </w:r>
          </w:p>
        </w:tc>
      </w:tr>
    </w:tbl>
    <w:p w:rsidR="00DB6EBA" w:rsidRDefault="00C8782C">
      <w:pPr>
        <w:shd w:val="clear" w:color="auto" w:fill="FFFFFF"/>
        <w:spacing w:after="0" w:line="240" w:lineRule="auto"/>
        <w:jc w:val="both"/>
      </w:pPr>
      <w:r>
        <w:t>2/ </w:t>
      </w:r>
    </w:p>
    <w:p w:rsidR="00DB6EBA" w:rsidRDefault="00C8782C">
      <w:pPr>
        <w:shd w:val="clear" w:color="auto" w:fill="FFFFFF"/>
        <w:spacing w:after="0" w:line="240" w:lineRule="auto"/>
        <w:jc w:val="both"/>
      </w:pPr>
      <w:r>
        <w:t xml:space="preserve">1. Các bậc phân loại của thế giới sống từ thấp tới cao: Loài </w:t>
      </w:r>
      <w:r>
        <w:rPr>
          <w:sz w:val="36"/>
          <w:szCs w:val="36"/>
          <w:vertAlign w:val="subscript"/>
        </w:rPr>
        <w:object w:dxaOrig="290" w:dyaOrig="2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o:ole="">
            <v:imagedata r:id="rId108" o:title=""/>
          </v:shape>
          <o:OLEObject Type="Embed" ProgID="Equation.DSMT4" ShapeID="_x0000_i1025" DrawAspect="Content" ObjectID="_1693591657" r:id="rId109"/>
        </w:object>
      </w:r>
      <w:r>
        <w:t xml:space="preserve"> Chi </w:t>
      </w:r>
      <w:r>
        <w:rPr>
          <w:sz w:val="36"/>
          <w:szCs w:val="36"/>
          <w:vertAlign w:val="subscript"/>
        </w:rPr>
        <w:object w:dxaOrig="290" w:dyaOrig="290">
          <v:shape id="_x0000_i1026" type="#_x0000_t75" style="width:14.25pt;height:14.25pt" o:ole="">
            <v:imagedata r:id="rId108" o:title=""/>
          </v:shape>
          <o:OLEObject Type="Embed" ProgID="Equation.DSMT4" ShapeID="_x0000_i1026" DrawAspect="Content" ObjectID="_1693591658" r:id="rId110"/>
        </w:object>
      </w:r>
      <w:r>
        <w:t xml:space="preserve"> Họ </w:t>
      </w:r>
      <w:r>
        <w:rPr>
          <w:sz w:val="36"/>
          <w:szCs w:val="36"/>
          <w:vertAlign w:val="subscript"/>
        </w:rPr>
        <w:object w:dxaOrig="290" w:dyaOrig="290">
          <v:shape id="_x0000_i1027" type="#_x0000_t75" style="width:14.25pt;height:14.25pt" o:ole="">
            <v:imagedata r:id="rId108" o:title=""/>
          </v:shape>
          <o:OLEObject Type="Embed" ProgID="Equation.DSMT4" ShapeID="_x0000_i1027" DrawAspect="Content" ObjectID="_1693591659" r:id="rId111"/>
        </w:object>
      </w:r>
      <w:r>
        <w:t xml:space="preserve"> Bộ </w:t>
      </w:r>
      <w:r>
        <w:rPr>
          <w:sz w:val="36"/>
          <w:szCs w:val="36"/>
          <w:vertAlign w:val="subscript"/>
        </w:rPr>
        <w:object w:dxaOrig="290" w:dyaOrig="290">
          <v:shape id="_x0000_i1028" type="#_x0000_t75" style="width:14.25pt;height:14.25pt" o:ole="">
            <v:imagedata r:id="rId108" o:title=""/>
          </v:shape>
          <o:OLEObject Type="Embed" ProgID="Equation.DSMT4" ShapeID="_x0000_i1028" DrawAspect="Content" ObjectID="_1693591660" r:id="rId112"/>
        </w:object>
      </w:r>
      <w:r>
        <w:t xml:space="preserve"> Lớp </w:t>
      </w:r>
      <w:r>
        <w:rPr>
          <w:sz w:val="36"/>
          <w:szCs w:val="36"/>
          <w:vertAlign w:val="subscript"/>
        </w:rPr>
        <w:object w:dxaOrig="290" w:dyaOrig="290">
          <v:shape id="_x0000_i1029" type="#_x0000_t75" style="width:14.25pt;height:14.25pt" o:ole="">
            <v:imagedata r:id="rId108" o:title=""/>
          </v:shape>
          <o:OLEObject Type="Embed" ProgID="Equation.DSMT4" ShapeID="_x0000_i1029" DrawAspect="Content" ObjectID="_1693591661" r:id="rId113"/>
        </w:object>
      </w:r>
      <w:r>
        <w:t xml:space="preserve"> Ngành </w:t>
      </w:r>
      <w:r>
        <w:rPr>
          <w:sz w:val="36"/>
          <w:szCs w:val="36"/>
          <w:vertAlign w:val="subscript"/>
        </w:rPr>
        <w:object w:dxaOrig="290" w:dyaOrig="290">
          <v:shape id="_x0000_i1030" type="#_x0000_t75" style="width:14.25pt;height:14.25pt" o:ole="">
            <v:imagedata r:id="rId108" o:title=""/>
          </v:shape>
          <o:OLEObject Type="Embed" ProgID="Equation.DSMT4" ShapeID="_x0000_i1030" DrawAspect="Content" ObjectID="_1693591662" r:id="rId114"/>
        </w:object>
      </w:r>
      <w:r>
        <w:t xml:space="preserve"> Giới</w:t>
      </w:r>
    </w:p>
    <w:p w:rsidR="00DB6EBA" w:rsidRDefault="00C8782C">
      <w:pPr>
        <w:shd w:val="clear" w:color="auto" w:fill="FFFFFF"/>
        <w:spacing w:after="0" w:line="240" w:lineRule="auto"/>
        <w:jc w:val="both"/>
      </w:pPr>
      <w:r>
        <w:t>2. Hoa li: thuộc giống loa kèn - họ bách hợp - bộ hành - lớp một lá mầm - ngành hạt kín - giới thực vật</w:t>
      </w:r>
    </w:p>
    <w:p w:rsidR="00DB6EBA" w:rsidRDefault="00C8782C">
      <w:pPr>
        <w:shd w:val="clear" w:color="auto" w:fill="FFFFFF"/>
        <w:spacing w:after="0" w:line="240" w:lineRule="auto"/>
        <w:jc w:val="both"/>
      </w:pPr>
      <w:r>
        <w:t>   Hổ đông dương: thuộc giống báo - họ mèo - bộ ăn thịt - lớp động vật - ngành dây sống - giới động vật.</w:t>
      </w:r>
    </w:p>
    <w:tbl>
      <w:tblPr>
        <w:tblStyle w:val="afff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p>
          <w:p w:rsidR="00DB6EBA" w:rsidRDefault="00C8782C">
            <w:pPr>
              <w:shd w:val="clear" w:color="auto" w:fill="FFFFFF"/>
              <w:jc w:val="both"/>
            </w:pPr>
            <w:r>
              <w:t>1. Kể tên một số loài mà em biết.</w:t>
            </w:r>
          </w:p>
          <w:p w:rsidR="00DB6EBA" w:rsidRDefault="00C8782C">
            <w:pPr>
              <w:shd w:val="clear" w:color="auto" w:fill="FFFFFF"/>
              <w:jc w:val="both"/>
            </w:pPr>
            <w:r>
              <w:t>2/ Nhận xét về mức độ đa dạng số lượng loài ở các môi trường sống khác nhau theo gợi ý trong bảng 14.2</w:t>
            </w:r>
          </w:p>
          <w:tbl>
            <w:tblPr>
              <w:tblStyle w:val="afffffffffa"/>
              <w:tblW w:w="8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2"/>
              <w:gridCol w:w="1825"/>
              <w:gridCol w:w="4135"/>
            </w:tblGrid>
            <w:tr w:rsidR="00DB6EBA">
              <w:trPr>
                <w:trHeight w:val="19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Môi trường sống</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sinh vật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Mức độ đa dạng số lượng loài</w:t>
                  </w:r>
                </w:p>
              </w:tc>
            </w:tr>
            <w:tr w:rsidR="00DB6EBA">
              <w:trPr>
                <w:trHeight w:val="198"/>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Rừng nhiệt đới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19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Sa mạc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C8782C">
            <w:pPr>
              <w:shd w:val="clear" w:color="auto" w:fill="FFFFFF"/>
              <w:jc w:val="both"/>
            </w:pPr>
            <w:r>
              <w:t>3/ Kể tên những môi trường sống của sinh vật có ở địa phương em (ví dụ: rừng, ao,...) và lấy ví dụ các sinh vật sống trong mỗi môi trường đó.</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cá, rùa, tôm, sứa, mực... ( động vật dưới nước), voi, trâu, bò, dê, ngựa... (động vật ăn cỏ), cây thông, phượng, hoa hồng, tre,... (thực vật),...</w:t>
      </w:r>
    </w:p>
    <w:p w:rsidR="00DB6EBA" w:rsidRDefault="00C8782C">
      <w:pPr>
        <w:shd w:val="clear" w:color="auto" w:fill="FFFFFF"/>
        <w:spacing w:after="0" w:line="240" w:lineRule="auto"/>
        <w:jc w:val="both"/>
      </w:pPr>
      <w:r>
        <w:t>2/ </w:t>
      </w:r>
    </w:p>
    <w:tbl>
      <w:tblPr>
        <w:tblStyle w:val="afffffffffb"/>
        <w:tblW w:w="8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29"/>
        <w:gridCol w:w="5570"/>
        <w:gridCol w:w="1746"/>
      </w:tblGrid>
      <w:tr w:rsidR="00DB6EBA">
        <w:trPr>
          <w:trHeight w:val="544"/>
        </w:trPr>
        <w:tc>
          <w:tcPr>
            <w:tcW w:w="0" w:type="auto"/>
            <w:tcMar>
              <w:top w:w="75" w:type="dxa"/>
              <w:left w:w="75" w:type="dxa"/>
              <w:bottom w:w="75" w:type="dxa"/>
              <w:right w:w="75" w:type="dxa"/>
            </w:tcMar>
          </w:tcPr>
          <w:p w:rsidR="00DB6EBA" w:rsidRDefault="00C8782C">
            <w:pPr>
              <w:spacing w:after="0" w:line="240" w:lineRule="auto"/>
              <w:jc w:val="both"/>
            </w:pPr>
            <w:r>
              <w:t>Môi trường sống</w:t>
            </w:r>
          </w:p>
        </w:tc>
        <w:tc>
          <w:tcPr>
            <w:tcW w:w="0" w:type="auto"/>
            <w:tcMar>
              <w:top w:w="75" w:type="dxa"/>
              <w:left w:w="75" w:type="dxa"/>
              <w:bottom w:w="75" w:type="dxa"/>
              <w:right w:w="75" w:type="dxa"/>
            </w:tcMar>
          </w:tcPr>
          <w:p w:rsidR="00DB6EBA" w:rsidRDefault="00C8782C">
            <w:pPr>
              <w:spacing w:after="0" w:line="240" w:lineRule="auto"/>
              <w:jc w:val="both"/>
            </w:pPr>
            <w:r>
              <w:t>Tên sinh vật</w:t>
            </w:r>
          </w:p>
        </w:tc>
        <w:tc>
          <w:tcPr>
            <w:tcW w:w="0" w:type="auto"/>
            <w:tcMar>
              <w:top w:w="75" w:type="dxa"/>
              <w:left w:w="75" w:type="dxa"/>
              <w:bottom w:w="75" w:type="dxa"/>
              <w:right w:w="75" w:type="dxa"/>
            </w:tcMar>
          </w:tcPr>
          <w:p w:rsidR="00DB6EBA" w:rsidRDefault="00C8782C">
            <w:pPr>
              <w:spacing w:after="0" w:line="240" w:lineRule="auto"/>
              <w:jc w:val="both"/>
            </w:pPr>
            <w:r>
              <w:t>Mức độ đa dạng số lượng loài</w:t>
            </w:r>
          </w:p>
        </w:tc>
      </w:tr>
      <w:tr w:rsidR="00DB6EBA">
        <w:trPr>
          <w:trHeight w:val="544"/>
        </w:trPr>
        <w:tc>
          <w:tcPr>
            <w:tcW w:w="0" w:type="auto"/>
            <w:tcMar>
              <w:top w:w="75" w:type="dxa"/>
              <w:left w:w="75" w:type="dxa"/>
              <w:bottom w:w="75" w:type="dxa"/>
              <w:right w:w="75" w:type="dxa"/>
            </w:tcMar>
          </w:tcPr>
          <w:p w:rsidR="00DB6EBA" w:rsidRDefault="00C8782C">
            <w:pPr>
              <w:spacing w:after="0" w:line="240" w:lineRule="auto"/>
              <w:jc w:val="both"/>
            </w:pPr>
            <w:r>
              <w:t>Rừng nhiệt đới</w:t>
            </w:r>
          </w:p>
        </w:tc>
        <w:tc>
          <w:tcPr>
            <w:tcW w:w="0" w:type="auto"/>
            <w:tcMar>
              <w:top w:w="75" w:type="dxa"/>
              <w:left w:w="75" w:type="dxa"/>
              <w:bottom w:w="75" w:type="dxa"/>
              <w:right w:w="75" w:type="dxa"/>
            </w:tcMar>
          </w:tcPr>
          <w:p w:rsidR="00DB6EBA" w:rsidRDefault="00C8782C">
            <w:pPr>
              <w:spacing w:after="0" w:line="240" w:lineRule="auto"/>
              <w:jc w:val="both"/>
            </w:pPr>
            <w:r>
              <w:t>Hươu, nai, khỉ, giun, rắn, tr</w:t>
            </w:r>
            <w:r>
              <w:t>ăn, rêu, dương xỉ, dừa, chuối, xoài, tre, măng...</w:t>
            </w:r>
          </w:p>
        </w:tc>
        <w:tc>
          <w:tcPr>
            <w:tcW w:w="0" w:type="auto"/>
            <w:tcMar>
              <w:top w:w="75" w:type="dxa"/>
              <w:left w:w="75" w:type="dxa"/>
              <w:bottom w:w="75" w:type="dxa"/>
              <w:right w:w="75" w:type="dxa"/>
            </w:tcMar>
          </w:tcPr>
          <w:p w:rsidR="00DB6EBA" w:rsidRDefault="00C8782C">
            <w:pPr>
              <w:spacing w:after="0" w:line="240" w:lineRule="auto"/>
              <w:jc w:val="both"/>
            </w:pPr>
            <w:r>
              <w:t>Cao</w:t>
            </w:r>
          </w:p>
        </w:tc>
      </w:tr>
      <w:tr w:rsidR="00DB6EBA">
        <w:trPr>
          <w:trHeight w:val="533"/>
        </w:trPr>
        <w:tc>
          <w:tcPr>
            <w:tcW w:w="0" w:type="auto"/>
            <w:tcMar>
              <w:top w:w="75" w:type="dxa"/>
              <w:left w:w="75" w:type="dxa"/>
              <w:bottom w:w="75" w:type="dxa"/>
              <w:right w:w="75" w:type="dxa"/>
            </w:tcMar>
          </w:tcPr>
          <w:p w:rsidR="00DB6EBA" w:rsidRDefault="00C8782C">
            <w:pPr>
              <w:spacing w:after="0" w:line="240" w:lineRule="auto"/>
              <w:jc w:val="both"/>
            </w:pPr>
            <w:r>
              <w:t>Sa mạc</w:t>
            </w:r>
          </w:p>
        </w:tc>
        <w:tc>
          <w:tcPr>
            <w:tcW w:w="0" w:type="auto"/>
            <w:tcMar>
              <w:top w:w="75" w:type="dxa"/>
              <w:left w:w="75" w:type="dxa"/>
              <w:bottom w:w="75" w:type="dxa"/>
              <w:right w:w="75" w:type="dxa"/>
            </w:tcMar>
          </w:tcPr>
          <w:p w:rsidR="00DB6EBA" w:rsidRDefault="00C8782C">
            <w:pPr>
              <w:spacing w:after="0" w:line="240" w:lineRule="auto"/>
              <w:jc w:val="both"/>
            </w:pPr>
            <w:r>
              <w:t>sóc, chồn, chuột, sóc, lạc đà, dừa, cọ, xương rồng khổng lồ, cây lê gai, cây hoa thế kỉ, cây hoa hồng sa mạc, cây bụi...</w:t>
            </w:r>
          </w:p>
        </w:tc>
        <w:tc>
          <w:tcPr>
            <w:tcW w:w="0" w:type="auto"/>
            <w:tcMar>
              <w:top w:w="75" w:type="dxa"/>
              <w:left w:w="75" w:type="dxa"/>
              <w:bottom w:w="75" w:type="dxa"/>
              <w:right w:w="75" w:type="dxa"/>
            </w:tcMar>
          </w:tcPr>
          <w:p w:rsidR="00DB6EBA" w:rsidRDefault="00C8782C">
            <w:pPr>
              <w:spacing w:after="0" w:line="240" w:lineRule="auto"/>
              <w:jc w:val="both"/>
            </w:pPr>
            <w:r>
              <w:t>thấp</w:t>
            </w:r>
          </w:p>
        </w:tc>
      </w:tr>
    </w:tbl>
    <w:p w:rsidR="00DB6EBA" w:rsidRDefault="00C8782C">
      <w:pPr>
        <w:shd w:val="clear" w:color="auto" w:fill="FFFFFF"/>
        <w:spacing w:after="0" w:line="240" w:lineRule="auto"/>
        <w:jc w:val="both"/>
      </w:pPr>
      <w:r>
        <w:t>3/</w:t>
      </w:r>
    </w:p>
    <w:p w:rsidR="00DB6EBA" w:rsidRDefault="00C8782C">
      <w:pPr>
        <w:numPr>
          <w:ilvl w:val="0"/>
          <w:numId w:val="172"/>
        </w:numPr>
        <w:shd w:val="clear" w:color="auto" w:fill="FFFFFF"/>
        <w:spacing w:after="0" w:line="240" w:lineRule="auto"/>
        <w:jc w:val="both"/>
      </w:pPr>
      <w:r>
        <w:t>Môi trường ao: cá rô phi, cá chuối, cá trắm, ốc ao, vi khuẩn, bào, tảo, nhện nước,...</w:t>
      </w:r>
    </w:p>
    <w:p w:rsidR="00DB6EBA" w:rsidRDefault="00C8782C">
      <w:pPr>
        <w:numPr>
          <w:ilvl w:val="0"/>
          <w:numId w:val="172"/>
        </w:numPr>
        <w:shd w:val="clear" w:color="auto" w:fill="FFFFFF"/>
        <w:spacing w:after="0" w:line="240" w:lineRule="auto"/>
        <w:jc w:val="both"/>
      </w:pPr>
      <w:r>
        <w:t>Môi trường rừng ngập mặn: cây đước, cây rễ thở, vẹt, sứa, ngao, tôm, cá biển, cua...</w:t>
      </w:r>
    </w:p>
    <w:p w:rsidR="00DB6EBA" w:rsidRDefault="00C8782C">
      <w:pPr>
        <w:numPr>
          <w:ilvl w:val="0"/>
          <w:numId w:val="172"/>
        </w:numPr>
        <w:shd w:val="clear" w:color="auto" w:fill="FFFFFF"/>
        <w:spacing w:after="0" w:line="240" w:lineRule="auto"/>
        <w:jc w:val="both"/>
      </w:pPr>
      <w:r>
        <w:t>Môi trường đầm nuôi nước mặn: cá, ốc, rong, ngao, sò, vi khuẩn, tôm,...</w:t>
      </w:r>
    </w:p>
    <w:tbl>
      <w:tblPr>
        <w:tblStyle w:val="aff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4:</w:t>
            </w:r>
          </w:p>
          <w:p w:rsidR="00DB6EBA" w:rsidRDefault="00C8782C">
            <w:pPr>
              <w:pBdr>
                <w:top w:val="nil"/>
                <w:left w:val="nil"/>
                <w:bottom w:val="nil"/>
                <w:right w:val="nil"/>
                <w:between w:val="nil"/>
              </w:pBdr>
              <w:shd w:val="clear" w:color="auto" w:fill="FFFFFF"/>
              <w:jc w:val="both"/>
              <w:rPr>
                <w:color w:val="000000"/>
              </w:rPr>
            </w:pPr>
            <w:r>
              <w:rPr>
                <w:color w:val="000000"/>
              </w:rPr>
              <w:t>1/ Lấy ví dụ về cây hoặc con vật có những tên địa phương khác nhau mà em biết?</w:t>
            </w:r>
          </w:p>
          <w:p w:rsidR="00DB6EBA" w:rsidRDefault="00C8782C">
            <w:pPr>
              <w:pBdr>
                <w:top w:val="nil"/>
                <w:left w:val="nil"/>
                <w:bottom w:val="nil"/>
                <w:right w:val="nil"/>
                <w:between w:val="nil"/>
              </w:pBdr>
              <w:shd w:val="clear" w:color="auto" w:fill="FFFFFF"/>
              <w:jc w:val="both"/>
              <w:rPr>
                <w:color w:val="000000"/>
              </w:rPr>
            </w:pPr>
            <w:r>
              <w:rPr>
                <w:color w:val="000000"/>
              </w:rPr>
              <w:t>2/ Hãy tìm tên khoa học của cây hoặc con vật mà em yêu thích.</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w:t>
      </w:r>
    </w:p>
    <w:tbl>
      <w:tblPr>
        <w:tblStyle w:val="afffffffffd"/>
        <w:tblW w:w="86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64"/>
        <w:gridCol w:w="4583"/>
      </w:tblGrid>
      <w:tr w:rsidR="00DB6EBA">
        <w:trPr>
          <w:trHeight w:val="229"/>
        </w:trPr>
        <w:tc>
          <w:tcPr>
            <w:tcW w:w="0" w:type="auto"/>
            <w:tcMar>
              <w:top w:w="75" w:type="dxa"/>
              <w:left w:w="75" w:type="dxa"/>
              <w:bottom w:w="75" w:type="dxa"/>
              <w:right w:w="75" w:type="dxa"/>
            </w:tcMar>
          </w:tcPr>
          <w:p w:rsidR="00DB6EBA" w:rsidRDefault="00C8782C">
            <w:pPr>
              <w:spacing w:after="0" w:line="240" w:lineRule="auto"/>
              <w:jc w:val="both"/>
            </w:pPr>
            <w:r>
              <w:t>Miền bắc</w:t>
            </w:r>
          </w:p>
        </w:tc>
        <w:tc>
          <w:tcPr>
            <w:tcW w:w="0" w:type="auto"/>
            <w:tcMar>
              <w:top w:w="75" w:type="dxa"/>
              <w:left w:w="75" w:type="dxa"/>
              <w:bottom w:w="75" w:type="dxa"/>
              <w:right w:w="75" w:type="dxa"/>
            </w:tcMar>
          </w:tcPr>
          <w:p w:rsidR="00DB6EBA" w:rsidRDefault="00C8782C">
            <w:pPr>
              <w:spacing w:after="0" w:line="240" w:lineRule="auto"/>
              <w:jc w:val="both"/>
            </w:pPr>
            <w:r>
              <w:t>Miền Nam</w:t>
            </w:r>
          </w:p>
        </w:tc>
      </w:tr>
      <w:tr w:rsidR="00DB6EBA">
        <w:trPr>
          <w:trHeight w:val="239"/>
        </w:trPr>
        <w:tc>
          <w:tcPr>
            <w:tcW w:w="0" w:type="auto"/>
            <w:tcMar>
              <w:top w:w="75" w:type="dxa"/>
              <w:left w:w="75" w:type="dxa"/>
              <w:bottom w:w="75" w:type="dxa"/>
              <w:right w:w="75" w:type="dxa"/>
            </w:tcMar>
          </w:tcPr>
          <w:p w:rsidR="00DB6EBA" w:rsidRDefault="00C8782C">
            <w:pPr>
              <w:spacing w:after="0" w:line="240" w:lineRule="auto"/>
              <w:jc w:val="both"/>
            </w:pPr>
            <w:r>
              <w:t>Ngô</w:t>
            </w:r>
          </w:p>
        </w:tc>
        <w:tc>
          <w:tcPr>
            <w:tcW w:w="0" w:type="auto"/>
            <w:tcMar>
              <w:top w:w="75" w:type="dxa"/>
              <w:left w:w="75" w:type="dxa"/>
              <w:bottom w:w="75" w:type="dxa"/>
              <w:right w:w="75" w:type="dxa"/>
            </w:tcMar>
          </w:tcPr>
          <w:p w:rsidR="00DB6EBA" w:rsidRDefault="00C8782C">
            <w:pPr>
              <w:spacing w:after="0" w:line="240" w:lineRule="auto"/>
              <w:jc w:val="both"/>
            </w:pPr>
            <w:r>
              <w:t>Bắp</w:t>
            </w:r>
          </w:p>
        </w:tc>
      </w:tr>
      <w:tr w:rsidR="00DB6EBA">
        <w:trPr>
          <w:trHeight w:val="229"/>
        </w:trPr>
        <w:tc>
          <w:tcPr>
            <w:tcW w:w="0" w:type="auto"/>
            <w:tcMar>
              <w:top w:w="75" w:type="dxa"/>
              <w:left w:w="75" w:type="dxa"/>
              <w:bottom w:w="75" w:type="dxa"/>
              <w:right w:w="75" w:type="dxa"/>
            </w:tcMar>
          </w:tcPr>
          <w:p w:rsidR="00DB6EBA" w:rsidRDefault="00C8782C">
            <w:pPr>
              <w:spacing w:after="0" w:line="240" w:lineRule="auto"/>
              <w:jc w:val="both"/>
            </w:pPr>
            <w:r>
              <w:t>Lợn</w:t>
            </w:r>
          </w:p>
        </w:tc>
        <w:tc>
          <w:tcPr>
            <w:tcW w:w="0" w:type="auto"/>
            <w:tcMar>
              <w:top w:w="75" w:type="dxa"/>
              <w:left w:w="75" w:type="dxa"/>
              <w:bottom w:w="75" w:type="dxa"/>
              <w:right w:w="75" w:type="dxa"/>
            </w:tcMar>
          </w:tcPr>
          <w:p w:rsidR="00DB6EBA" w:rsidRDefault="00C8782C">
            <w:pPr>
              <w:spacing w:after="0" w:line="240" w:lineRule="auto"/>
              <w:jc w:val="both"/>
            </w:pPr>
            <w:r>
              <w:t>Heo</w:t>
            </w:r>
          </w:p>
        </w:tc>
      </w:tr>
      <w:tr w:rsidR="00DB6EBA">
        <w:trPr>
          <w:trHeight w:val="239"/>
        </w:trPr>
        <w:tc>
          <w:tcPr>
            <w:tcW w:w="0" w:type="auto"/>
            <w:tcMar>
              <w:top w:w="75" w:type="dxa"/>
              <w:left w:w="75" w:type="dxa"/>
              <w:bottom w:w="75" w:type="dxa"/>
              <w:right w:w="75" w:type="dxa"/>
            </w:tcMar>
          </w:tcPr>
          <w:p w:rsidR="00DB6EBA" w:rsidRDefault="00C8782C">
            <w:pPr>
              <w:spacing w:after="0" w:line="240" w:lineRule="auto"/>
              <w:jc w:val="both"/>
            </w:pPr>
            <w:r>
              <w:t>Cây quất</w:t>
            </w:r>
          </w:p>
        </w:tc>
        <w:tc>
          <w:tcPr>
            <w:tcW w:w="0" w:type="auto"/>
            <w:tcMar>
              <w:top w:w="75" w:type="dxa"/>
              <w:left w:w="75" w:type="dxa"/>
              <w:bottom w:w="75" w:type="dxa"/>
              <w:right w:w="75" w:type="dxa"/>
            </w:tcMar>
          </w:tcPr>
          <w:p w:rsidR="00DB6EBA" w:rsidRDefault="00C8782C">
            <w:pPr>
              <w:spacing w:after="0" w:line="240" w:lineRule="auto"/>
              <w:jc w:val="both"/>
            </w:pPr>
            <w:r>
              <w:t>Cây tắc</w:t>
            </w:r>
          </w:p>
        </w:tc>
      </w:tr>
      <w:tr w:rsidR="00DB6EBA">
        <w:trPr>
          <w:trHeight w:val="276"/>
        </w:trPr>
        <w:tc>
          <w:tcPr>
            <w:tcW w:w="0" w:type="auto"/>
            <w:vMerge w:val="restart"/>
            <w:tcMar>
              <w:top w:w="75" w:type="dxa"/>
              <w:left w:w="75" w:type="dxa"/>
              <w:bottom w:w="75" w:type="dxa"/>
              <w:right w:w="75" w:type="dxa"/>
            </w:tcMar>
          </w:tcPr>
          <w:p w:rsidR="00DB6EBA" w:rsidRDefault="00C8782C">
            <w:pPr>
              <w:spacing w:after="0" w:line="240" w:lineRule="auto"/>
              <w:jc w:val="both"/>
            </w:pPr>
            <w:r>
              <w:t>Cây roi</w:t>
            </w:r>
          </w:p>
        </w:tc>
        <w:tc>
          <w:tcPr>
            <w:tcW w:w="0" w:type="auto"/>
            <w:vMerge w:val="restart"/>
            <w:tcMar>
              <w:top w:w="75" w:type="dxa"/>
              <w:left w:w="75" w:type="dxa"/>
              <w:bottom w:w="75" w:type="dxa"/>
              <w:right w:w="75" w:type="dxa"/>
            </w:tcMar>
          </w:tcPr>
          <w:p w:rsidR="00DB6EBA" w:rsidRDefault="00C8782C">
            <w:pPr>
              <w:spacing w:after="0" w:line="240" w:lineRule="auto"/>
              <w:jc w:val="both"/>
            </w:pPr>
            <w:r>
              <w:t>Cây mận</w:t>
            </w:r>
          </w:p>
        </w:tc>
      </w:tr>
      <w:tr w:rsidR="00DB6EBA">
        <w:trPr>
          <w:trHeight w:val="276"/>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r>
    </w:tbl>
    <w:p w:rsidR="00DB6EBA" w:rsidRDefault="00C8782C">
      <w:pPr>
        <w:shd w:val="clear" w:color="auto" w:fill="FFFFFF"/>
        <w:spacing w:after="0" w:line="240" w:lineRule="auto"/>
        <w:jc w:val="both"/>
      </w:pPr>
      <w:r>
        <w:t>2/</w:t>
      </w:r>
    </w:p>
    <w:p w:rsidR="00DB6EBA" w:rsidRDefault="00C8782C">
      <w:pPr>
        <w:numPr>
          <w:ilvl w:val="0"/>
          <w:numId w:val="173"/>
        </w:numPr>
        <w:shd w:val="clear" w:color="auto" w:fill="FFFFFF"/>
        <w:spacing w:after="0" w:line="240" w:lineRule="auto"/>
        <w:jc w:val="both"/>
      </w:pPr>
      <w:r>
        <w:t>Cây lúa nước - Oryza sativa </w:t>
      </w:r>
    </w:p>
    <w:p w:rsidR="00DB6EBA" w:rsidRDefault="00C8782C">
      <w:pPr>
        <w:numPr>
          <w:ilvl w:val="0"/>
          <w:numId w:val="173"/>
        </w:numPr>
        <w:shd w:val="clear" w:color="auto" w:fill="FFFFFF"/>
        <w:spacing w:after="0" w:line="240" w:lineRule="auto"/>
        <w:jc w:val="both"/>
      </w:pPr>
      <w:r>
        <w:t>Cây bạc hà - Mentha piperita</w:t>
      </w:r>
    </w:p>
    <w:p w:rsidR="00DB6EBA" w:rsidRDefault="00C8782C">
      <w:pPr>
        <w:numPr>
          <w:ilvl w:val="0"/>
          <w:numId w:val="173"/>
        </w:numPr>
        <w:shd w:val="clear" w:color="auto" w:fill="FFFFFF"/>
        <w:spacing w:after="0" w:line="240" w:lineRule="auto"/>
        <w:jc w:val="both"/>
      </w:pPr>
      <w:r>
        <w:t>Cây ngô - Zea Mays</w:t>
      </w:r>
    </w:p>
    <w:p w:rsidR="00DB6EBA" w:rsidRDefault="00C8782C">
      <w:pPr>
        <w:numPr>
          <w:ilvl w:val="0"/>
          <w:numId w:val="173"/>
        </w:numPr>
        <w:shd w:val="clear" w:color="auto" w:fill="FFFFFF"/>
        <w:spacing w:after="0" w:line="240" w:lineRule="auto"/>
        <w:jc w:val="both"/>
      </w:pPr>
      <w:r>
        <w:t>Bí đao - Benincasia hispida</w:t>
      </w:r>
    </w:p>
    <w:p w:rsidR="00DB6EBA" w:rsidRDefault="00C8782C">
      <w:pPr>
        <w:numPr>
          <w:ilvl w:val="0"/>
          <w:numId w:val="173"/>
        </w:numPr>
        <w:shd w:val="clear" w:color="auto" w:fill="FFFFFF"/>
        <w:spacing w:after="0" w:line="240" w:lineRule="auto"/>
        <w:jc w:val="both"/>
      </w:pPr>
      <w:r>
        <w:t>Cây cải củ - Raphanus sativus L.</w:t>
      </w:r>
    </w:p>
    <w:p w:rsidR="00DB6EBA" w:rsidRDefault="00C8782C">
      <w:pPr>
        <w:numPr>
          <w:ilvl w:val="0"/>
          <w:numId w:val="173"/>
        </w:numPr>
        <w:shd w:val="clear" w:color="auto" w:fill="FFFFFF"/>
        <w:spacing w:after="0" w:line="240" w:lineRule="auto"/>
        <w:jc w:val="both"/>
      </w:pPr>
      <w:r>
        <w:t>Báo đốm - Panthera pardus directionalis</w:t>
      </w:r>
    </w:p>
    <w:p w:rsidR="00DB6EBA" w:rsidRDefault="00C8782C">
      <w:pPr>
        <w:numPr>
          <w:ilvl w:val="0"/>
          <w:numId w:val="173"/>
        </w:numPr>
        <w:shd w:val="clear" w:color="auto" w:fill="FFFFFF"/>
        <w:spacing w:after="0" w:line="240" w:lineRule="auto"/>
        <w:jc w:val="both"/>
      </w:pPr>
      <w:r>
        <w:t>Tê giác đen - Diceros bicornis</w:t>
      </w:r>
    </w:p>
    <w:p w:rsidR="00DB6EBA" w:rsidRDefault="00C8782C">
      <w:pPr>
        <w:numPr>
          <w:ilvl w:val="0"/>
          <w:numId w:val="173"/>
        </w:numPr>
        <w:shd w:val="clear" w:color="auto" w:fill="FFFFFF"/>
        <w:spacing w:after="0" w:line="240" w:lineRule="auto"/>
        <w:jc w:val="both"/>
      </w:pPr>
      <w:r>
        <w:t>Đười ươi - Pongo pygmaeus</w:t>
      </w:r>
    </w:p>
    <w:p w:rsidR="00DB6EBA" w:rsidRDefault="00DB6EBA">
      <w:pPr>
        <w:shd w:val="clear" w:color="auto" w:fill="FFFFFF"/>
        <w:spacing w:after="0" w:line="240" w:lineRule="auto"/>
        <w:jc w:val="both"/>
      </w:pPr>
    </w:p>
    <w:tbl>
      <w:tblPr>
        <w:tblStyle w:val="aff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5: </w:t>
            </w:r>
            <w:r>
              <w:rPr>
                <w:color w:val="000000"/>
                <w:highlight w:val="white"/>
              </w:rPr>
              <w:t>Em hãy giúp h</w:t>
            </w:r>
            <w:r>
              <w:rPr>
                <w:color w:val="000000"/>
                <w:highlight w:val="white"/>
              </w:rPr>
              <w:t>ai bạn ở hình 15.1 phân chia các loại đồ vật thành từng nhóm theo màu sắc và hình dạng.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Theo màu sắc:</w:t>
      </w:r>
    </w:p>
    <w:p w:rsidR="00DB6EBA" w:rsidRDefault="00C8782C">
      <w:pPr>
        <w:numPr>
          <w:ilvl w:val="0"/>
          <w:numId w:val="174"/>
        </w:numPr>
        <w:shd w:val="clear" w:color="auto" w:fill="FFFFFF"/>
        <w:spacing w:after="0" w:line="240" w:lineRule="auto"/>
        <w:jc w:val="both"/>
      </w:pPr>
      <w:r>
        <w:t>Màu vàng</w:t>
      </w:r>
    </w:p>
    <w:p w:rsidR="00DB6EBA" w:rsidRDefault="00C8782C">
      <w:pPr>
        <w:numPr>
          <w:ilvl w:val="0"/>
          <w:numId w:val="174"/>
        </w:numPr>
        <w:shd w:val="clear" w:color="auto" w:fill="FFFFFF"/>
        <w:spacing w:after="0" w:line="240" w:lineRule="auto"/>
        <w:jc w:val="both"/>
      </w:pPr>
      <w:r>
        <w:t>Màu xanh</w:t>
      </w:r>
    </w:p>
    <w:p w:rsidR="00DB6EBA" w:rsidRDefault="00C8782C">
      <w:pPr>
        <w:numPr>
          <w:ilvl w:val="0"/>
          <w:numId w:val="174"/>
        </w:numPr>
        <w:shd w:val="clear" w:color="auto" w:fill="FFFFFF"/>
        <w:spacing w:after="0" w:line="240" w:lineRule="auto"/>
        <w:jc w:val="both"/>
      </w:pPr>
      <w:r>
        <w:t>Màu đỏ</w:t>
      </w:r>
    </w:p>
    <w:p w:rsidR="00DB6EBA" w:rsidRDefault="00C8782C">
      <w:pPr>
        <w:shd w:val="clear" w:color="auto" w:fill="FFFFFF"/>
        <w:spacing w:after="0" w:line="240" w:lineRule="auto"/>
        <w:jc w:val="both"/>
      </w:pPr>
      <w:r>
        <w:t>Theo hình dạng:</w:t>
      </w:r>
    </w:p>
    <w:p w:rsidR="00DB6EBA" w:rsidRDefault="00C8782C">
      <w:pPr>
        <w:numPr>
          <w:ilvl w:val="0"/>
          <w:numId w:val="176"/>
        </w:numPr>
        <w:shd w:val="clear" w:color="auto" w:fill="FFFFFF"/>
        <w:spacing w:after="0" w:line="240" w:lineRule="auto"/>
        <w:jc w:val="both"/>
      </w:pPr>
      <w:r>
        <w:t>Hình cầu</w:t>
      </w:r>
    </w:p>
    <w:p w:rsidR="00DB6EBA" w:rsidRDefault="00C8782C">
      <w:pPr>
        <w:numPr>
          <w:ilvl w:val="0"/>
          <w:numId w:val="176"/>
        </w:numPr>
        <w:shd w:val="clear" w:color="auto" w:fill="FFFFFF"/>
        <w:spacing w:after="0" w:line="240" w:lineRule="auto"/>
        <w:jc w:val="both"/>
      </w:pPr>
      <w:r>
        <w:t>Hình lập phương</w:t>
      </w:r>
    </w:p>
    <w:p w:rsidR="00DB6EBA" w:rsidRDefault="00C8782C">
      <w:pPr>
        <w:numPr>
          <w:ilvl w:val="0"/>
          <w:numId w:val="176"/>
        </w:numPr>
        <w:shd w:val="clear" w:color="auto" w:fill="FFFFFF"/>
        <w:spacing w:after="0" w:line="240" w:lineRule="auto"/>
        <w:jc w:val="both"/>
      </w:pPr>
      <w:r>
        <w:t>Hình chop</w:t>
      </w:r>
    </w:p>
    <w:p w:rsidR="00DB6EBA" w:rsidRDefault="00DB6EBA">
      <w:pPr>
        <w:shd w:val="clear" w:color="auto" w:fill="FFFFFF"/>
        <w:spacing w:after="0" w:line="240" w:lineRule="auto"/>
        <w:jc w:val="both"/>
      </w:pPr>
    </w:p>
    <w:tbl>
      <w:tblPr>
        <w:tblStyle w:val="af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6:</w:t>
            </w:r>
          </w:p>
          <w:p w:rsidR="00DB6EBA" w:rsidRDefault="00C8782C">
            <w:pPr>
              <w:shd w:val="clear" w:color="auto" w:fill="FFFFFF"/>
              <w:jc w:val="both"/>
            </w:pPr>
            <w:r>
              <w:t>1/</w:t>
            </w:r>
          </w:p>
          <w:p w:rsidR="00DB6EBA" w:rsidRDefault="00C8782C">
            <w:pPr>
              <w:shd w:val="clear" w:color="auto" w:fill="FFFFFF"/>
              <w:jc w:val="both"/>
            </w:pPr>
            <w:r>
              <w:t>a. Quan sát hình 15.2 và khoá lưỡng phân (bảng 15.1), thực hiện từng bước của khoá lưỡng phân như hướng dẫn dưới đây.</w:t>
            </w:r>
          </w:p>
          <w:p w:rsidR="00DB6EBA" w:rsidRDefault="00C8782C">
            <w:pPr>
              <w:numPr>
                <w:ilvl w:val="0"/>
                <w:numId w:val="178"/>
              </w:numPr>
              <w:shd w:val="clear" w:color="auto" w:fill="FFFFFF"/>
              <w:jc w:val="both"/>
            </w:pPr>
            <w:r>
              <w:t>Bước 1a và 1b: Chia động vật thành hai nhóm: động vật sống trên cạn và động vật sống dưới nước. Đối chiếu trên hình 15.2, em sẽ nhận ra đư</w:t>
            </w:r>
            <w:r>
              <w:t>ợc động vật sống dưới nước là cá vàng.</w:t>
            </w:r>
          </w:p>
          <w:p w:rsidR="00DB6EBA" w:rsidRDefault="00C8782C">
            <w:pPr>
              <w:numPr>
                <w:ilvl w:val="0"/>
                <w:numId w:val="178"/>
              </w:numPr>
              <w:shd w:val="clear" w:color="auto" w:fill="FFFFFF"/>
              <w:jc w:val="both"/>
            </w:pPr>
            <w:r>
              <w:t>Bước 2a và 2b: Chia nhóm động vật sống trên cạn thành hai nhóm: động vật có tai nhỏ và động vật có tai lớn. Nhận ra được động vật trên cạn, tai lớn là thỏ.</w:t>
            </w:r>
          </w:p>
          <w:p w:rsidR="00DB6EBA" w:rsidRDefault="00C8782C">
            <w:pPr>
              <w:numPr>
                <w:ilvl w:val="0"/>
                <w:numId w:val="178"/>
              </w:numPr>
              <w:shd w:val="clear" w:color="auto" w:fill="FFFFFF"/>
              <w:jc w:val="both"/>
            </w:pPr>
            <w:r>
              <w:t xml:space="preserve">Bước 3a và 3b: Nhận ra động vật trên cạn, có tai nhỏ gồm có: </w:t>
            </w:r>
            <w:r>
              <w:t>động vật không thể sủa là mèo và động vật có thể sủa là chó.</w:t>
            </w:r>
          </w:p>
          <w:p w:rsidR="00DB6EBA" w:rsidRDefault="00C8782C">
            <w:pPr>
              <w:shd w:val="clear" w:color="auto" w:fill="FFFFFF"/>
              <w:jc w:val="both"/>
            </w:pPr>
            <w:r>
              <w:t>b. Những đặc điểm nào của sinh vật đã được sử dụng để phân loại động vật trong khoá lưỡng phân trên?</w:t>
            </w:r>
          </w:p>
          <w:p w:rsidR="00DB6EBA" w:rsidRDefault="00C8782C">
            <w:pPr>
              <w:shd w:val="clear" w:color="auto" w:fill="FFFFFF"/>
              <w:jc w:val="both"/>
            </w:pPr>
            <w:r>
              <w:t>2/ Hãy hoàn thiện khoá lưỡng phân (bảng 15.2) để xác định tên mỗi loài cây, dựa vào đặc điểm l</w:t>
            </w:r>
            <w:r>
              <w:t>á cây trong hình 15.3.</w:t>
            </w:r>
          </w:p>
          <w:tbl>
            <w:tblPr>
              <w:tblStyle w:val="affffffffff0"/>
              <w:tblW w:w="8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9"/>
              <w:gridCol w:w="6430"/>
              <w:gridCol w:w="919"/>
            </w:tblGrid>
            <w:tr w:rsidR="00DB6EBA">
              <w:trPr>
                <w:trHeight w:val="219"/>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Các bước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Đặc điểm</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cây</w:t>
                  </w:r>
                </w:p>
              </w:tc>
            </w:tr>
            <w:tr w:rsidR="00DB6EBA">
              <w:trPr>
                <w:trHeight w:val="295"/>
              </w:trPr>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1a</w:t>
                  </w:r>
                </w:p>
                <w:p w:rsidR="00DB6EBA" w:rsidRDefault="00C8782C">
                  <w:pPr>
                    <w:spacing w:after="0" w:line="240" w:lineRule="auto"/>
                    <w:jc w:val="both"/>
                  </w:pPr>
                  <w:r>
                    <w:t>1b</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Lá không xẻ thành nhiều thùy</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95"/>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Lá xẻ thành nhiều thùy hoặc lá xẻ thành nhiều lá con</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95"/>
              </w:trPr>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2a</w:t>
                  </w:r>
                </w:p>
                <w:p w:rsidR="00DB6EBA" w:rsidRDefault="00C8782C">
                  <w:pPr>
                    <w:spacing w:after="0" w:line="240" w:lineRule="auto"/>
                    <w:jc w:val="both"/>
                  </w:pPr>
                  <w:r>
                    <w:t>2b</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Lá có méo lá nhẵn</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95"/>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Lá có mép lá răng cưa</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95"/>
              </w:trPr>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3a</w:t>
                  </w:r>
                </w:p>
                <w:p w:rsidR="00DB6EBA" w:rsidRDefault="00C8782C">
                  <w:pPr>
                    <w:spacing w:after="0" w:line="240" w:lineRule="auto"/>
                    <w:jc w:val="both"/>
                  </w:pPr>
                  <w:r>
                    <w:t>3b</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Lá xẻ thành nhiều thùy, các thùy xẻ sâu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95"/>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Lá xẻ thành nhiều thùy là những lá con, xếp dọc hai bên cuống lá</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bl>
          <w:p w:rsidR="00DB6EBA" w:rsidRDefault="00DB6EBA">
            <w:pPr>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Các đặc điểm về: môi trường sống (trên cạn/ dưới nước), kích thước, hình dáng tai (nhỏ/lớn), có thể sủa/không thể sủa</w:t>
      </w:r>
    </w:p>
    <w:p w:rsidR="00DB6EBA" w:rsidRDefault="00C8782C">
      <w:pPr>
        <w:shd w:val="clear" w:color="auto" w:fill="FFFFFF"/>
        <w:spacing w:after="0" w:line="240" w:lineRule="auto"/>
        <w:jc w:val="both"/>
      </w:pPr>
      <w:r>
        <w:t>2/ </w:t>
      </w:r>
    </w:p>
    <w:tbl>
      <w:tblPr>
        <w:tblStyle w:val="affffffffff1"/>
        <w:tblW w:w="8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2"/>
        <w:gridCol w:w="5313"/>
        <w:gridCol w:w="2431"/>
      </w:tblGrid>
      <w:tr w:rsidR="00DB6EBA">
        <w:trPr>
          <w:gridAfter w:val="2"/>
          <w:trHeight w:val="276"/>
        </w:trPr>
        <w:tc>
          <w:tcPr>
            <w:tcW w:w="0" w:type="auto"/>
            <w:vMerge w:val="restart"/>
            <w:tcMar>
              <w:top w:w="75" w:type="dxa"/>
              <w:left w:w="75" w:type="dxa"/>
              <w:bottom w:w="75" w:type="dxa"/>
              <w:right w:w="75" w:type="dxa"/>
            </w:tcMar>
          </w:tcPr>
          <w:p w:rsidR="00DB6EBA" w:rsidRDefault="00C8782C">
            <w:pPr>
              <w:spacing w:after="0" w:line="240" w:lineRule="auto"/>
              <w:jc w:val="both"/>
            </w:pPr>
            <w:r>
              <w:t>Các bước</w:t>
            </w:r>
          </w:p>
        </w:tc>
      </w:tr>
      <w:tr w:rsidR="00DB6EBA">
        <w:trPr>
          <w:trHeight w:val="355"/>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Đặc điểm</w:t>
            </w:r>
          </w:p>
        </w:tc>
        <w:tc>
          <w:tcPr>
            <w:tcW w:w="0" w:type="auto"/>
            <w:tcMar>
              <w:top w:w="75" w:type="dxa"/>
              <w:left w:w="75" w:type="dxa"/>
              <w:bottom w:w="75" w:type="dxa"/>
              <w:right w:w="75" w:type="dxa"/>
            </w:tcMar>
          </w:tcPr>
          <w:p w:rsidR="00DB6EBA" w:rsidRDefault="00C8782C">
            <w:pPr>
              <w:spacing w:after="0" w:line="240" w:lineRule="auto"/>
              <w:jc w:val="both"/>
            </w:pPr>
            <w:r>
              <w:t>Tên cây</w:t>
            </w:r>
          </w:p>
        </w:tc>
      </w:tr>
      <w:tr w:rsidR="00DB6EBA">
        <w:trPr>
          <w:trHeight w:val="332"/>
        </w:trPr>
        <w:tc>
          <w:tcPr>
            <w:tcW w:w="0" w:type="auto"/>
            <w:vMerge w:val="restart"/>
            <w:tcMar>
              <w:top w:w="75" w:type="dxa"/>
              <w:left w:w="75" w:type="dxa"/>
              <w:bottom w:w="75" w:type="dxa"/>
              <w:right w:w="75" w:type="dxa"/>
            </w:tcMar>
          </w:tcPr>
          <w:p w:rsidR="00DB6EBA" w:rsidRDefault="00C8782C">
            <w:pPr>
              <w:spacing w:after="0" w:line="240" w:lineRule="auto"/>
              <w:jc w:val="both"/>
            </w:pPr>
            <w:r>
              <w:t>1a</w:t>
            </w:r>
          </w:p>
          <w:p w:rsidR="00DB6EBA" w:rsidRDefault="00C8782C">
            <w:pPr>
              <w:spacing w:after="0" w:line="240" w:lineRule="auto"/>
              <w:jc w:val="both"/>
            </w:pPr>
            <w:r>
              <w:t>1b</w:t>
            </w:r>
          </w:p>
        </w:tc>
        <w:tc>
          <w:tcPr>
            <w:tcW w:w="0" w:type="auto"/>
            <w:tcMar>
              <w:top w:w="75" w:type="dxa"/>
              <w:left w:w="75" w:type="dxa"/>
              <w:bottom w:w="75" w:type="dxa"/>
              <w:right w:w="75" w:type="dxa"/>
            </w:tcMar>
          </w:tcPr>
          <w:p w:rsidR="00DB6EBA" w:rsidRDefault="00C8782C">
            <w:pPr>
              <w:spacing w:after="0" w:line="240" w:lineRule="auto"/>
              <w:jc w:val="both"/>
            </w:pPr>
            <w:r>
              <w:t>Lá không xẻ thành nhiều thùy</w:t>
            </w:r>
          </w:p>
        </w:tc>
        <w:tc>
          <w:tcPr>
            <w:tcW w:w="0" w:type="auto"/>
            <w:tcMar>
              <w:top w:w="75" w:type="dxa"/>
              <w:left w:w="75" w:type="dxa"/>
              <w:bottom w:w="75" w:type="dxa"/>
              <w:right w:w="75" w:type="dxa"/>
            </w:tcMar>
          </w:tcPr>
          <w:p w:rsidR="00DB6EBA" w:rsidRDefault="00C8782C">
            <w:pPr>
              <w:spacing w:after="0" w:line="240" w:lineRule="auto"/>
              <w:jc w:val="both"/>
            </w:pPr>
            <w:r>
              <w:t>Lá bèo, lá cây ô rô</w:t>
            </w:r>
          </w:p>
        </w:tc>
      </w:tr>
      <w:tr w:rsidR="00DB6EBA">
        <w:trPr>
          <w:trHeight w:val="632"/>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Lá xẻ thành nhiều thùy hoặc lá xẻ thành nhiều lá con</w:t>
            </w:r>
          </w:p>
        </w:tc>
        <w:tc>
          <w:tcPr>
            <w:tcW w:w="0" w:type="auto"/>
            <w:tcMar>
              <w:top w:w="75" w:type="dxa"/>
              <w:left w:w="75" w:type="dxa"/>
              <w:bottom w:w="75" w:type="dxa"/>
              <w:right w:w="75" w:type="dxa"/>
            </w:tcMar>
          </w:tcPr>
          <w:p w:rsidR="00DB6EBA" w:rsidRDefault="00C8782C">
            <w:pPr>
              <w:spacing w:after="0" w:line="240" w:lineRule="auto"/>
              <w:jc w:val="both"/>
            </w:pPr>
            <w:r>
              <w:t>Lá cây sắn, lá cây hoa hồng</w:t>
            </w:r>
          </w:p>
        </w:tc>
      </w:tr>
      <w:tr w:rsidR="00DB6EBA">
        <w:trPr>
          <w:trHeight w:val="332"/>
        </w:trPr>
        <w:tc>
          <w:tcPr>
            <w:tcW w:w="0" w:type="auto"/>
            <w:vMerge w:val="restart"/>
            <w:tcMar>
              <w:top w:w="75" w:type="dxa"/>
              <w:left w:w="75" w:type="dxa"/>
              <w:bottom w:w="75" w:type="dxa"/>
              <w:right w:w="75" w:type="dxa"/>
            </w:tcMar>
          </w:tcPr>
          <w:p w:rsidR="00DB6EBA" w:rsidRDefault="00C8782C">
            <w:pPr>
              <w:spacing w:after="0" w:line="240" w:lineRule="auto"/>
              <w:jc w:val="both"/>
            </w:pPr>
            <w:r>
              <w:t>2a</w:t>
            </w:r>
          </w:p>
          <w:p w:rsidR="00DB6EBA" w:rsidRDefault="00C8782C">
            <w:pPr>
              <w:spacing w:after="0" w:line="240" w:lineRule="auto"/>
              <w:jc w:val="both"/>
            </w:pPr>
            <w:r>
              <w:t>2b</w:t>
            </w:r>
          </w:p>
        </w:tc>
        <w:tc>
          <w:tcPr>
            <w:tcW w:w="0" w:type="auto"/>
            <w:tcMar>
              <w:top w:w="75" w:type="dxa"/>
              <w:left w:w="75" w:type="dxa"/>
              <w:bottom w:w="75" w:type="dxa"/>
              <w:right w:w="75" w:type="dxa"/>
            </w:tcMar>
          </w:tcPr>
          <w:p w:rsidR="00DB6EBA" w:rsidRDefault="00C8782C">
            <w:pPr>
              <w:spacing w:after="0" w:line="240" w:lineRule="auto"/>
              <w:jc w:val="both"/>
            </w:pPr>
            <w:r>
              <w:t>Lá có méo lá nhẵn</w:t>
            </w:r>
          </w:p>
        </w:tc>
        <w:tc>
          <w:tcPr>
            <w:tcW w:w="0" w:type="auto"/>
            <w:tcMar>
              <w:top w:w="75" w:type="dxa"/>
              <w:left w:w="75" w:type="dxa"/>
              <w:bottom w:w="75" w:type="dxa"/>
              <w:right w:w="75" w:type="dxa"/>
            </w:tcMar>
          </w:tcPr>
          <w:p w:rsidR="00DB6EBA" w:rsidRDefault="00C8782C">
            <w:pPr>
              <w:spacing w:after="0" w:line="240" w:lineRule="auto"/>
              <w:jc w:val="both"/>
            </w:pPr>
            <w:r>
              <w:t>Lá bèo, lá cây sắn</w:t>
            </w:r>
          </w:p>
        </w:tc>
      </w:tr>
      <w:tr w:rsidR="00DB6EBA">
        <w:trPr>
          <w:trHeight w:val="621"/>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Lá có mép lá răng cưa</w:t>
            </w:r>
          </w:p>
        </w:tc>
        <w:tc>
          <w:tcPr>
            <w:tcW w:w="0" w:type="auto"/>
            <w:tcMar>
              <w:top w:w="75" w:type="dxa"/>
              <w:left w:w="75" w:type="dxa"/>
              <w:bottom w:w="75" w:type="dxa"/>
              <w:right w:w="75" w:type="dxa"/>
            </w:tcMar>
          </w:tcPr>
          <w:p w:rsidR="00DB6EBA" w:rsidRDefault="00C8782C">
            <w:pPr>
              <w:spacing w:after="0" w:line="240" w:lineRule="auto"/>
              <w:jc w:val="both"/>
            </w:pPr>
            <w:r>
              <w:t>Lá cây ô rô, lá cây hoa hồng</w:t>
            </w:r>
          </w:p>
        </w:tc>
      </w:tr>
      <w:tr w:rsidR="00DB6EBA">
        <w:trPr>
          <w:trHeight w:val="343"/>
        </w:trPr>
        <w:tc>
          <w:tcPr>
            <w:tcW w:w="0" w:type="auto"/>
            <w:vMerge w:val="restart"/>
            <w:tcMar>
              <w:top w:w="75" w:type="dxa"/>
              <w:left w:w="75" w:type="dxa"/>
              <w:bottom w:w="75" w:type="dxa"/>
              <w:right w:w="75" w:type="dxa"/>
            </w:tcMar>
          </w:tcPr>
          <w:p w:rsidR="00DB6EBA" w:rsidRDefault="00C8782C">
            <w:pPr>
              <w:spacing w:after="0" w:line="240" w:lineRule="auto"/>
              <w:jc w:val="both"/>
            </w:pPr>
            <w:r>
              <w:t>3a</w:t>
            </w:r>
          </w:p>
          <w:p w:rsidR="00DB6EBA" w:rsidRDefault="00C8782C">
            <w:pPr>
              <w:spacing w:after="0" w:line="240" w:lineRule="auto"/>
              <w:jc w:val="both"/>
            </w:pPr>
            <w:r>
              <w:t>3b</w:t>
            </w:r>
          </w:p>
        </w:tc>
        <w:tc>
          <w:tcPr>
            <w:tcW w:w="0" w:type="auto"/>
            <w:tcMar>
              <w:top w:w="75" w:type="dxa"/>
              <w:left w:w="75" w:type="dxa"/>
              <w:bottom w:w="75" w:type="dxa"/>
              <w:right w:w="75" w:type="dxa"/>
            </w:tcMar>
          </w:tcPr>
          <w:p w:rsidR="00DB6EBA" w:rsidRDefault="00C8782C">
            <w:pPr>
              <w:spacing w:after="0" w:line="240" w:lineRule="auto"/>
              <w:jc w:val="both"/>
            </w:pPr>
            <w:r>
              <w:t>Lá xẻ thành nhiều thùy, các thùy xẻ sâu </w:t>
            </w:r>
          </w:p>
        </w:tc>
        <w:tc>
          <w:tcPr>
            <w:tcW w:w="0" w:type="auto"/>
            <w:tcMar>
              <w:top w:w="75" w:type="dxa"/>
              <w:left w:w="75" w:type="dxa"/>
              <w:bottom w:w="75" w:type="dxa"/>
              <w:right w:w="75" w:type="dxa"/>
            </w:tcMar>
          </w:tcPr>
          <w:p w:rsidR="00DB6EBA" w:rsidRDefault="00C8782C">
            <w:pPr>
              <w:spacing w:after="0" w:line="240" w:lineRule="auto"/>
              <w:jc w:val="both"/>
            </w:pPr>
            <w:r>
              <w:t>Lá cây sắn</w:t>
            </w:r>
          </w:p>
        </w:tc>
      </w:tr>
      <w:tr w:rsidR="00DB6EBA">
        <w:trPr>
          <w:trHeight w:val="611"/>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Lá xẻ thành nhiều thùy là những lá con, xếp dọc hai bên cuống lá</w:t>
            </w:r>
          </w:p>
        </w:tc>
        <w:tc>
          <w:tcPr>
            <w:tcW w:w="0" w:type="auto"/>
            <w:tcMar>
              <w:top w:w="75" w:type="dxa"/>
              <w:left w:w="75" w:type="dxa"/>
              <w:bottom w:w="75" w:type="dxa"/>
              <w:right w:w="75" w:type="dxa"/>
            </w:tcMar>
          </w:tcPr>
          <w:p w:rsidR="00DB6EBA" w:rsidRDefault="00C8782C">
            <w:pPr>
              <w:spacing w:after="0" w:line="240" w:lineRule="auto"/>
              <w:jc w:val="both"/>
            </w:pPr>
            <w:r>
              <w:t>Lá cây hoa hồng</w:t>
            </w:r>
          </w:p>
        </w:tc>
      </w:tr>
    </w:tbl>
    <w:p w:rsidR="00DB6EBA" w:rsidRDefault="00DB6EBA">
      <w:pPr>
        <w:shd w:val="clear" w:color="auto" w:fill="FFFFFF"/>
        <w:spacing w:after="0" w:line="240" w:lineRule="auto"/>
        <w:jc w:val="both"/>
      </w:pPr>
    </w:p>
    <w:tbl>
      <w:tblPr>
        <w:tblStyle w:val="aff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7: </w:t>
            </w:r>
            <w:r>
              <w:rPr>
                <w:color w:val="000000"/>
                <w:highlight w:val="white"/>
              </w:rPr>
              <w:t>Vì sao chúng ta cần tiêm phòng bệnh?</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Vắc xin và tiêm chủng là biện pháp phòng bệnh hiệu quả nhất để làm giảm tỷ lệ mắc bệnh và tỷ lệ tử vong do bệnh truyền nhiễm của nhân loại.Khoảng 85%-95% người được tiêm chủng sẽ sinh ra miễn dịch đặc hiệu bảo vệ cơ thể không bị mắc bệnh. Người được tiêm c</w:t>
      </w:r>
      <w:r>
        <w:rPr>
          <w:color w:val="000000"/>
        </w:rPr>
        <w:t>hủng không bị mắc bệnh và đương nhiên sẽ không bị chết hay di chứng do bệnh dịch gây ra.</w:t>
      </w:r>
    </w:p>
    <w:tbl>
      <w:tblPr>
        <w:tblStyle w:val="afff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8:</w:t>
            </w:r>
          </w:p>
          <w:p w:rsidR="00DB6EBA" w:rsidRDefault="00C8782C">
            <w:pPr>
              <w:shd w:val="clear" w:color="auto" w:fill="FFFFFF"/>
              <w:jc w:val="both"/>
            </w:pPr>
            <w:r>
              <w:t>1/ Quan sát hình 16.1 và cho biết hình dạng của các virus (theo bảng 16.1)</w:t>
            </w:r>
          </w:p>
          <w:tbl>
            <w:tblPr>
              <w:tblStyle w:val="affffffffff4"/>
              <w:tblW w:w="83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8"/>
              <w:gridCol w:w="1949"/>
              <w:gridCol w:w="1924"/>
              <w:gridCol w:w="2612"/>
            </w:tblGrid>
            <w:tr w:rsidR="00DB6EBA">
              <w:trPr>
                <w:trHeight w:val="165"/>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hình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Hình que</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Hình cầu</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Hình đa diện</w:t>
                  </w:r>
                </w:p>
              </w:tc>
            </w:tr>
            <w:tr w:rsidR="00DB6EBA">
              <w:trPr>
                <w:trHeight w:val="172"/>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Hình a</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x</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165"/>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C8782C">
            <w:pPr>
              <w:shd w:val="clear" w:color="auto" w:fill="FFFFFF"/>
              <w:jc w:val="both"/>
            </w:pPr>
            <w:r>
              <w:t>2/ Kể tên những bệnh do virus gây ra ở người, động vật, thực vật.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w:t>
      </w:r>
    </w:p>
    <w:tbl>
      <w:tblPr>
        <w:tblStyle w:val="affffffffff5"/>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5"/>
        <w:gridCol w:w="2007"/>
        <w:gridCol w:w="1982"/>
        <w:gridCol w:w="2691"/>
      </w:tblGrid>
      <w:tr w:rsidR="00DB6EBA">
        <w:trPr>
          <w:trHeight w:val="194"/>
        </w:trPr>
        <w:tc>
          <w:tcPr>
            <w:tcW w:w="0" w:type="auto"/>
            <w:tcMar>
              <w:top w:w="75" w:type="dxa"/>
              <w:left w:w="75" w:type="dxa"/>
              <w:bottom w:w="75" w:type="dxa"/>
              <w:right w:w="75" w:type="dxa"/>
            </w:tcMar>
          </w:tcPr>
          <w:p w:rsidR="00DB6EBA" w:rsidRDefault="00C8782C">
            <w:pPr>
              <w:spacing w:after="0" w:line="240" w:lineRule="auto"/>
              <w:jc w:val="both"/>
            </w:pPr>
            <w:r>
              <w:t>Tên hình</w:t>
            </w:r>
          </w:p>
        </w:tc>
        <w:tc>
          <w:tcPr>
            <w:tcW w:w="0" w:type="auto"/>
            <w:tcMar>
              <w:top w:w="75" w:type="dxa"/>
              <w:left w:w="75" w:type="dxa"/>
              <w:bottom w:w="75" w:type="dxa"/>
              <w:right w:w="75" w:type="dxa"/>
            </w:tcMar>
          </w:tcPr>
          <w:p w:rsidR="00DB6EBA" w:rsidRDefault="00C8782C">
            <w:pPr>
              <w:spacing w:after="0" w:line="240" w:lineRule="auto"/>
              <w:jc w:val="both"/>
            </w:pPr>
            <w:r>
              <w:t>Hình que</w:t>
            </w:r>
          </w:p>
        </w:tc>
        <w:tc>
          <w:tcPr>
            <w:tcW w:w="0" w:type="auto"/>
            <w:tcMar>
              <w:top w:w="75" w:type="dxa"/>
              <w:left w:w="75" w:type="dxa"/>
              <w:bottom w:w="75" w:type="dxa"/>
              <w:right w:w="75" w:type="dxa"/>
            </w:tcMar>
          </w:tcPr>
          <w:p w:rsidR="00DB6EBA" w:rsidRDefault="00C8782C">
            <w:pPr>
              <w:spacing w:after="0" w:line="240" w:lineRule="auto"/>
              <w:jc w:val="both"/>
            </w:pPr>
            <w:r>
              <w:t>Hình cầu</w:t>
            </w:r>
          </w:p>
        </w:tc>
        <w:tc>
          <w:tcPr>
            <w:tcW w:w="0" w:type="auto"/>
            <w:tcMar>
              <w:top w:w="75" w:type="dxa"/>
              <w:left w:w="75" w:type="dxa"/>
              <w:bottom w:w="75" w:type="dxa"/>
              <w:right w:w="75" w:type="dxa"/>
            </w:tcMar>
          </w:tcPr>
          <w:p w:rsidR="00DB6EBA" w:rsidRDefault="00C8782C">
            <w:pPr>
              <w:spacing w:after="0" w:line="240" w:lineRule="auto"/>
              <w:jc w:val="both"/>
            </w:pPr>
            <w:r>
              <w:t>Hình đa diện</w:t>
            </w:r>
          </w:p>
        </w:tc>
      </w:tr>
      <w:tr w:rsidR="00DB6EBA">
        <w:trPr>
          <w:trHeight w:val="203"/>
        </w:trPr>
        <w:tc>
          <w:tcPr>
            <w:tcW w:w="0" w:type="auto"/>
            <w:tcMar>
              <w:top w:w="75" w:type="dxa"/>
              <w:left w:w="75" w:type="dxa"/>
              <w:bottom w:w="75" w:type="dxa"/>
              <w:right w:w="75" w:type="dxa"/>
            </w:tcMar>
          </w:tcPr>
          <w:p w:rsidR="00DB6EBA" w:rsidRDefault="00C8782C">
            <w:pPr>
              <w:spacing w:after="0" w:line="240" w:lineRule="auto"/>
              <w:jc w:val="both"/>
            </w:pPr>
            <w:r>
              <w:t>Hình a</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194"/>
        </w:trPr>
        <w:tc>
          <w:tcPr>
            <w:tcW w:w="0" w:type="auto"/>
            <w:tcMar>
              <w:top w:w="75" w:type="dxa"/>
              <w:left w:w="75" w:type="dxa"/>
              <w:bottom w:w="75" w:type="dxa"/>
              <w:right w:w="75" w:type="dxa"/>
            </w:tcMar>
          </w:tcPr>
          <w:p w:rsidR="00DB6EBA" w:rsidRDefault="00C8782C">
            <w:pPr>
              <w:spacing w:after="0" w:line="240" w:lineRule="auto"/>
              <w:jc w:val="both"/>
            </w:pPr>
            <w:r>
              <w:t>Hình b</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r>
      <w:tr w:rsidR="00DB6EBA">
        <w:trPr>
          <w:trHeight w:val="203"/>
        </w:trPr>
        <w:tc>
          <w:tcPr>
            <w:tcW w:w="0" w:type="auto"/>
            <w:tcMar>
              <w:top w:w="75" w:type="dxa"/>
              <w:left w:w="75" w:type="dxa"/>
              <w:bottom w:w="75" w:type="dxa"/>
              <w:right w:w="75" w:type="dxa"/>
            </w:tcMar>
          </w:tcPr>
          <w:p w:rsidR="00DB6EBA" w:rsidRDefault="00C8782C">
            <w:pPr>
              <w:spacing w:after="0" w:line="240" w:lineRule="auto"/>
              <w:jc w:val="both"/>
            </w:pPr>
            <w:r>
              <w:t>Hình c</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r>
    </w:tbl>
    <w:p w:rsidR="00DB6EBA" w:rsidRDefault="00C8782C">
      <w:pPr>
        <w:shd w:val="clear" w:color="auto" w:fill="FFFFFF"/>
        <w:spacing w:after="0" w:line="240" w:lineRule="auto"/>
        <w:jc w:val="both"/>
      </w:pPr>
      <w:r>
        <w:t>2/</w:t>
      </w:r>
    </w:p>
    <w:p w:rsidR="00DB6EBA" w:rsidRDefault="00C8782C">
      <w:pPr>
        <w:numPr>
          <w:ilvl w:val="0"/>
          <w:numId w:val="180"/>
        </w:numPr>
        <w:shd w:val="clear" w:color="auto" w:fill="FFFFFF"/>
        <w:spacing w:after="0" w:line="240" w:lineRule="auto"/>
        <w:jc w:val="both"/>
      </w:pPr>
      <w:r>
        <w:t>Ở người: Bệnh cúm, đậu mùa, quai bị, viêm gan B, sở, viêm não Nhật Bản, bệnh dại, bại liệt, hội chứng HIV?AIDS...</w:t>
      </w:r>
    </w:p>
    <w:p w:rsidR="00DB6EBA" w:rsidRDefault="00C8782C">
      <w:pPr>
        <w:numPr>
          <w:ilvl w:val="0"/>
          <w:numId w:val="180"/>
        </w:numPr>
        <w:shd w:val="clear" w:color="auto" w:fill="FFFFFF"/>
        <w:spacing w:after="0" w:line="240" w:lineRule="auto"/>
        <w:jc w:val="both"/>
      </w:pPr>
      <w:r>
        <w:t>Ở động vật: virut cúm gia cầm, cúm lợn và các loại vi rút cúm khác, như cúm gia cầm A (H5N1), A (H7N9) và A (H9N2) và các vi rút cúm lợn A (H1</w:t>
      </w:r>
      <w:r>
        <w:t>N1), A (H1N2) và A (H3N2).</w:t>
      </w:r>
    </w:p>
    <w:p w:rsidR="00DB6EBA" w:rsidRDefault="00C8782C">
      <w:pPr>
        <w:numPr>
          <w:ilvl w:val="0"/>
          <w:numId w:val="180"/>
        </w:numPr>
        <w:shd w:val="clear" w:color="auto" w:fill="FFFFFF"/>
        <w:spacing w:after="0" w:line="240" w:lineRule="auto"/>
        <w:jc w:val="both"/>
      </w:pPr>
      <w:r>
        <w:t>Ở thực vật: Các vi khuẩn gây bệnh cây thông thường ở Việt Nam bao gồm: các chi Ralstonia, Xanthomonas, Pseudomonas và Erwinia, bệnh Greening gây hại trên cây có múi (Do vi khuẩn Liberibacter asiaticus), bệnh chổi rồng gây hại trê</w:t>
      </w:r>
      <w:r>
        <w:t>n cây nhãn do vi khuẩn nhóm Gamma Proteopacteria, Héo vi khuẩn do Ralstonia solanacearum, Vi rút khảm lá thuốc lá</w:t>
      </w:r>
    </w:p>
    <w:tbl>
      <w:tblPr>
        <w:tblStyle w:val="af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9:</w:t>
            </w:r>
          </w:p>
          <w:p w:rsidR="00DB6EBA" w:rsidRDefault="00C8782C">
            <w:pPr>
              <w:shd w:val="clear" w:color="auto" w:fill="FFFFFF"/>
              <w:jc w:val="both"/>
            </w:pPr>
            <w:r>
              <w:t>1/ Quán sát hình 16.8 và nêu các thành phần cấu tạo của một vi khuẩn</w:t>
            </w:r>
          </w:p>
          <w:p w:rsidR="00DB6EBA" w:rsidRDefault="00C8782C">
            <w:pPr>
              <w:shd w:val="clear" w:color="auto" w:fill="FFFFFF"/>
              <w:jc w:val="both"/>
            </w:pPr>
            <w:r>
              <w:t>2/ Quan sát hình 16.9 và nêu các hình dạng khác nhau của vi khuẩn</w:t>
            </w:r>
          </w:p>
          <w:p w:rsidR="00DB6EBA" w:rsidRDefault="00C8782C">
            <w:pPr>
              <w:shd w:val="clear" w:color="auto" w:fill="FFFFFF"/>
              <w:jc w:val="both"/>
            </w:pPr>
            <w:r>
              <w:t>3/ So sánh sự khác nhau về cấu tạo của virus và vi khuẩn theo gợi ý trong bảng 16.2 </w:t>
            </w:r>
          </w:p>
          <w:tbl>
            <w:tblPr>
              <w:tblStyle w:val="affffffffff7"/>
              <w:tblW w:w="8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50"/>
              <w:gridCol w:w="1828"/>
              <w:gridCol w:w="2771"/>
            </w:tblGrid>
            <w:tr w:rsidR="00DB6EBA">
              <w:trPr>
                <w:trHeight w:val="204"/>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Đặc điểm</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Virus</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Vi khuẩn</w:t>
                  </w:r>
                </w:p>
              </w:tc>
            </w:tr>
            <w:tr w:rsidR="00DB6EBA">
              <w:trPr>
                <w:trHeight w:val="21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Thành tế bào</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x</w:t>
                  </w:r>
                </w:p>
              </w:tc>
            </w:tr>
            <w:tr w:rsidR="00DB6EBA">
              <w:trPr>
                <w:trHeight w:val="204"/>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C8782C">
            <w:pPr>
              <w:shd w:val="clear" w:color="auto" w:fill="FFFFFF"/>
              <w:jc w:val="both"/>
            </w:pPr>
            <w:r>
              <w:t>4/ Kể một số cách bảo quản thức ăn tránh bị hư hỏng do vi khuẩn trong gia đình em.</w:t>
            </w:r>
          </w:p>
          <w:p w:rsidR="00DB6EBA" w:rsidRDefault="00C8782C">
            <w:pPr>
              <w:shd w:val="clear" w:color="auto" w:fill="FFFFFF"/>
              <w:jc w:val="both"/>
            </w:pPr>
            <w:r>
              <w:t>5/ Lấy ví dụ về vai trò và tác hại của vi khuẩn đối với sinh vật và người</w:t>
            </w:r>
          </w:p>
          <w:p w:rsidR="00DB6EBA" w:rsidRDefault="00C8782C">
            <w:pPr>
              <w:jc w:val="both"/>
            </w:pPr>
            <w:r>
              <w:rPr>
                <w:highlight w:val="white"/>
              </w:rPr>
              <w:t>6/ Lấy ví dụ về những vi khuẩn có ích và vi khuẩn gây hại đối với sinh vật và người</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Vi khuẩn có thành phần cấu tạo gồm: thành tế bào, màng tế bào, tế bfao chất và vùng nhân.</w:t>
      </w:r>
    </w:p>
    <w:p w:rsidR="00DB6EBA" w:rsidRDefault="00C8782C">
      <w:pPr>
        <w:shd w:val="clear" w:color="auto" w:fill="FFFFFF"/>
        <w:spacing w:after="0" w:line="240" w:lineRule="auto"/>
        <w:jc w:val="both"/>
      </w:pPr>
      <w:r>
        <w:t>2/ Vi khuẩn có các hình dạng khác nhau:  hình cầu, hình que, hình dấu phẩy, hình xoắn, hình có ống, hình có sợi...</w:t>
      </w:r>
    </w:p>
    <w:p w:rsidR="00DB6EBA" w:rsidRDefault="00C8782C">
      <w:pPr>
        <w:shd w:val="clear" w:color="auto" w:fill="FFFFFF"/>
        <w:spacing w:after="0" w:line="240" w:lineRule="auto"/>
        <w:jc w:val="both"/>
      </w:pPr>
      <w:r>
        <w:t>3/ </w:t>
      </w:r>
    </w:p>
    <w:tbl>
      <w:tblPr>
        <w:tblStyle w:val="affffffffff8"/>
        <w:tblW w:w="8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24"/>
        <w:gridCol w:w="1913"/>
        <w:gridCol w:w="2901"/>
      </w:tblGrid>
      <w:tr w:rsidR="00DB6EBA">
        <w:trPr>
          <w:trHeight w:val="266"/>
        </w:trPr>
        <w:tc>
          <w:tcPr>
            <w:tcW w:w="0" w:type="auto"/>
            <w:tcMar>
              <w:top w:w="75" w:type="dxa"/>
              <w:left w:w="75" w:type="dxa"/>
              <w:bottom w:w="75" w:type="dxa"/>
              <w:right w:w="75" w:type="dxa"/>
            </w:tcMar>
          </w:tcPr>
          <w:p w:rsidR="00DB6EBA" w:rsidRDefault="00C8782C">
            <w:pPr>
              <w:spacing w:after="0" w:line="240" w:lineRule="auto"/>
              <w:jc w:val="both"/>
            </w:pPr>
            <w:r>
              <w:t>Đặc điểm</w:t>
            </w:r>
          </w:p>
        </w:tc>
        <w:tc>
          <w:tcPr>
            <w:tcW w:w="0" w:type="auto"/>
            <w:tcMar>
              <w:top w:w="75" w:type="dxa"/>
              <w:left w:w="75" w:type="dxa"/>
              <w:bottom w:w="75" w:type="dxa"/>
              <w:right w:w="75" w:type="dxa"/>
            </w:tcMar>
          </w:tcPr>
          <w:p w:rsidR="00DB6EBA" w:rsidRDefault="00C8782C">
            <w:pPr>
              <w:spacing w:after="0" w:line="240" w:lineRule="auto"/>
              <w:jc w:val="both"/>
            </w:pPr>
            <w:r>
              <w:t>Virus</w:t>
            </w:r>
          </w:p>
        </w:tc>
        <w:tc>
          <w:tcPr>
            <w:tcW w:w="0" w:type="auto"/>
            <w:tcMar>
              <w:top w:w="75" w:type="dxa"/>
              <w:left w:w="75" w:type="dxa"/>
              <w:bottom w:w="75" w:type="dxa"/>
              <w:right w:w="75" w:type="dxa"/>
            </w:tcMar>
          </w:tcPr>
          <w:p w:rsidR="00DB6EBA" w:rsidRDefault="00C8782C">
            <w:pPr>
              <w:spacing w:after="0" w:line="240" w:lineRule="auto"/>
              <w:jc w:val="both"/>
            </w:pPr>
            <w:r>
              <w:t>Vi khuẩn</w:t>
            </w:r>
          </w:p>
        </w:tc>
      </w:tr>
      <w:tr w:rsidR="00DB6EBA">
        <w:trPr>
          <w:trHeight w:val="288"/>
        </w:trPr>
        <w:tc>
          <w:tcPr>
            <w:tcW w:w="0" w:type="auto"/>
            <w:tcMar>
              <w:top w:w="75" w:type="dxa"/>
              <w:left w:w="75" w:type="dxa"/>
              <w:bottom w:w="75" w:type="dxa"/>
              <w:right w:w="75" w:type="dxa"/>
            </w:tcMar>
          </w:tcPr>
          <w:p w:rsidR="00DB6EBA" w:rsidRDefault="00C8782C">
            <w:pPr>
              <w:spacing w:after="0" w:line="240" w:lineRule="auto"/>
              <w:jc w:val="both"/>
            </w:pPr>
            <w:r>
              <w:t>Thành tế bào</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r>
      <w:tr w:rsidR="00DB6EBA">
        <w:trPr>
          <w:trHeight w:val="266"/>
        </w:trPr>
        <w:tc>
          <w:tcPr>
            <w:tcW w:w="0" w:type="auto"/>
            <w:tcMar>
              <w:top w:w="75" w:type="dxa"/>
              <w:left w:w="75" w:type="dxa"/>
              <w:bottom w:w="75" w:type="dxa"/>
              <w:right w:w="75" w:type="dxa"/>
            </w:tcMar>
          </w:tcPr>
          <w:p w:rsidR="00DB6EBA" w:rsidRDefault="00C8782C">
            <w:pPr>
              <w:spacing w:after="0" w:line="240" w:lineRule="auto"/>
              <w:jc w:val="both"/>
            </w:pPr>
            <w:r>
              <w:t>Màng tế bào</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277"/>
        </w:trPr>
        <w:tc>
          <w:tcPr>
            <w:tcW w:w="0" w:type="auto"/>
            <w:tcMar>
              <w:top w:w="75" w:type="dxa"/>
              <w:left w:w="75" w:type="dxa"/>
              <w:bottom w:w="75" w:type="dxa"/>
              <w:right w:w="75" w:type="dxa"/>
            </w:tcMar>
          </w:tcPr>
          <w:p w:rsidR="00DB6EBA" w:rsidRDefault="00C8782C">
            <w:pPr>
              <w:spacing w:after="0" w:line="240" w:lineRule="auto"/>
              <w:jc w:val="both"/>
            </w:pPr>
            <w:r>
              <w:t>Tế bào chất</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266"/>
        </w:trPr>
        <w:tc>
          <w:tcPr>
            <w:tcW w:w="0" w:type="auto"/>
            <w:tcMar>
              <w:top w:w="75" w:type="dxa"/>
              <w:left w:w="75" w:type="dxa"/>
              <w:bottom w:w="75" w:type="dxa"/>
              <w:right w:w="75" w:type="dxa"/>
            </w:tcMar>
          </w:tcPr>
          <w:p w:rsidR="00DB6EBA" w:rsidRDefault="00C8782C">
            <w:pPr>
              <w:spacing w:after="0" w:line="240" w:lineRule="auto"/>
              <w:jc w:val="both"/>
            </w:pPr>
            <w:r>
              <w:t>Vùng nhân</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r>
    </w:tbl>
    <w:p w:rsidR="00DB6EBA" w:rsidRDefault="00C8782C">
      <w:pPr>
        <w:shd w:val="clear" w:color="auto" w:fill="FFFFFF"/>
        <w:spacing w:after="0" w:line="240" w:lineRule="auto"/>
        <w:jc w:val="both"/>
      </w:pPr>
      <w:r>
        <w:t>4/ </w:t>
      </w:r>
    </w:p>
    <w:p w:rsidR="00DB6EBA" w:rsidRDefault="00C8782C">
      <w:pPr>
        <w:shd w:val="clear" w:color="auto" w:fill="FFFFFF"/>
        <w:spacing w:after="0" w:line="240" w:lineRule="auto"/>
        <w:jc w:val="both"/>
      </w:pPr>
      <w:r>
        <w:t>- Không nên để thức ăn ngoài nhiệt độ phòng quá 2h.</w:t>
      </w:r>
    </w:p>
    <w:p w:rsidR="00DB6EBA" w:rsidRDefault="00C8782C">
      <w:pPr>
        <w:shd w:val="clear" w:color="auto" w:fill="FFFFFF"/>
        <w:spacing w:after="0" w:line="240" w:lineRule="auto"/>
        <w:jc w:val="both"/>
      </w:pPr>
      <w:r>
        <w:t>- Giữ nhiệt độ tủ lạnh dưới 4 độ C, tủ đông là dưới 0 độ C.</w:t>
      </w:r>
    </w:p>
    <w:p w:rsidR="00DB6EBA" w:rsidRDefault="00C8782C">
      <w:pPr>
        <w:shd w:val="clear" w:color="auto" w:fill="FFFFFF"/>
        <w:spacing w:after="0" w:line="240" w:lineRule="auto"/>
        <w:jc w:val="both"/>
      </w:pPr>
      <w:r>
        <w:t xml:space="preserve">- Sử dụng thức ăn càng sớm càng tốt. Nếu để càng lâu, một loại vi khuẩn cơ hội là Listeria, sẽ phát triển, đặc biệt nếu nhiệt độ tủ lạnh ở trên </w:t>
      </w:r>
      <w:r>
        <w:t>4 độ C.</w:t>
      </w:r>
    </w:p>
    <w:p w:rsidR="00DB6EBA" w:rsidRDefault="00C8782C">
      <w:pPr>
        <w:shd w:val="clear" w:color="auto" w:fill="FFFFFF"/>
        <w:spacing w:after="0" w:line="240" w:lineRule="auto"/>
        <w:jc w:val="both"/>
      </w:pPr>
      <w:r>
        <w:t>- Cảnh giác với thực phẩm dễ hư hỏng. Nếu bạn cảm thấy nghi ngờ thì nên vứt bỏ thức ăn thừa ngay. Vi khuẩn vẫn có thể phát triển ngay trong tủ lạnh, khiến thức ăn không còn ngon và gây hại cho sức khỏe.</w:t>
      </w:r>
    </w:p>
    <w:p w:rsidR="00DB6EBA" w:rsidRDefault="00C8782C">
      <w:pPr>
        <w:shd w:val="clear" w:color="auto" w:fill="FFFFFF"/>
        <w:spacing w:after="0" w:line="240" w:lineRule="auto"/>
        <w:jc w:val="both"/>
      </w:pPr>
      <w:r>
        <w:t>- Bảo quản thức ăn thừa tránh xa các thực phẩ</w:t>
      </w:r>
      <w:r>
        <w:t>m sống, thịt gia cần, hải sản</w:t>
      </w:r>
    </w:p>
    <w:p w:rsidR="00DB6EBA" w:rsidRDefault="00C8782C">
      <w:pPr>
        <w:shd w:val="clear" w:color="auto" w:fill="FFFFFF"/>
        <w:spacing w:after="0" w:line="240" w:lineRule="auto"/>
        <w:jc w:val="both"/>
      </w:pPr>
      <w:r>
        <w:t>5/ </w:t>
      </w:r>
    </w:p>
    <w:p w:rsidR="00DB6EBA" w:rsidRDefault="00C8782C">
      <w:pPr>
        <w:shd w:val="clear" w:color="auto" w:fill="FFFFFF"/>
        <w:spacing w:after="0" w:line="240" w:lineRule="auto"/>
        <w:jc w:val="both"/>
      </w:pPr>
      <w:r>
        <w:t>Vai trò của vi khuẩn: </w:t>
      </w:r>
    </w:p>
    <w:p w:rsidR="00DB6EBA" w:rsidRDefault="00C8782C">
      <w:pPr>
        <w:numPr>
          <w:ilvl w:val="0"/>
          <w:numId w:val="203"/>
        </w:numPr>
        <w:shd w:val="clear" w:color="auto" w:fill="FFFFFF"/>
        <w:spacing w:after="0" w:line="240" w:lineRule="auto"/>
        <w:jc w:val="both"/>
      </w:pPr>
      <w:r>
        <w:t>Đối với cây xanh:</w:t>
      </w:r>
    </w:p>
    <w:p w:rsidR="00DB6EBA" w:rsidRDefault="00C8782C">
      <w:pPr>
        <w:shd w:val="clear" w:color="auto" w:fill="FFFFFF"/>
        <w:spacing w:after="0" w:line="240" w:lineRule="auto"/>
        <w:jc w:val="both"/>
      </w:pPr>
      <w:r>
        <w:t>        - Phân huỷ xác động vật, lá cây rụng thành mùn rồi thành muối khoáng cung cấp cho cây</w:t>
      </w:r>
    </w:p>
    <w:p w:rsidR="00DB6EBA" w:rsidRDefault="00C8782C">
      <w:pPr>
        <w:shd w:val="clear" w:color="auto" w:fill="FFFFFF"/>
        <w:spacing w:after="0" w:line="240" w:lineRule="auto"/>
        <w:jc w:val="both"/>
      </w:pPr>
      <w:r>
        <w:t>        - Một số ít vi khuẩn có khả năng cố định đạm, cung cấp cho cây - Vi khuẩn có tá</w:t>
      </w:r>
      <w:r>
        <w:t>c dụng làm cho đất tơi xốp, thoáng khí</w:t>
      </w:r>
    </w:p>
    <w:p w:rsidR="00DB6EBA" w:rsidRDefault="00C8782C">
      <w:pPr>
        <w:numPr>
          <w:ilvl w:val="0"/>
          <w:numId w:val="205"/>
        </w:numPr>
        <w:shd w:val="clear" w:color="auto" w:fill="FFFFFF"/>
        <w:spacing w:after="0" w:line="240" w:lineRule="auto"/>
        <w:jc w:val="both"/>
      </w:pPr>
      <w:r>
        <w:t>Đối với thiên nhiên:</w:t>
      </w:r>
    </w:p>
    <w:p w:rsidR="00DB6EBA" w:rsidRDefault="00C8782C">
      <w:pPr>
        <w:shd w:val="clear" w:color="auto" w:fill="FFFFFF"/>
        <w:spacing w:after="0" w:line="240" w:lineRule="auto"/>
        <w:jc w:val="both"/>
      </w:pPr>
      <w:r>
        <w:t>         - Vi khuẩn tham gia vào sự tuần hoàn vật chất trong tự nhiên ( phân huỷ các chất hữu cơ thành chất vô cơ cho cây sử dụng )</w:t>
      </w:r>
    </w:p>
    <w:p w:rsidR="00DB6EBA" w:rsidRDefault="00C8782C">
      <w:pPr>
        <w:shd w:val="clear" w:color="auto" w:fill="FFFFFF"/>
        <w:spacing w:after="0"/>
        <w:jc w:val="both"/>
      </w:pPr>
      <w:r>
        <w:t>  - Vi khuẩn góp phần hình thành than đá, dầu lửa,...</w:t>
      </w:r>
    </w:p>
    <w:p w:rsidR="00DB6EBA" w:rsidRDefault="00C8782C">
      <w:pPr>
        <w:numPr>
          <w:ilvl w:val="0"/>
          <w:numId w:val="202"/>
        </w:numPr>
        <w:shd w:val="clear" w:color="auto" w:fill="FFFFFF"/>
        <w:spacing w:after="0" w:line="240" w:lineRule="auto"/>
        <w:jc w:val="both"/>
      </w:pPr>
      <w:r>
        <w:t>Đối với co</w:t>
      </w:r>
      <w:r>
        <w:t>n người: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         - Trong đời sống: Vi khuẩn lên men dc ứng dụng trong muối dưa, muối cà, làm sửa chua...</w:t>
      </w:r>
    </w:p>
    <w:p w:rsidR="00DB6EBA" w:rsidRDefault="00C8782C">
      <w:pPr>
        <w:shd w:val="clear" w:color="auto" w:fill="FFFFFF"/>
        <w:spacing w:after="0"/>
        <w:jc w:val="both"/>
      </w:pPr>
      <w:r>
        <w:t>         - Trong công nghệ sinh học: Nhiều vi khuẩn dc ứng dụng trong công nghiệp tổng hợp protein, vitamin B12, xử lí nước thải...</w:t>
      </w:r>
    </w:p>
    <w:p w:rsidR="00DB6EBA" w:rsidRDefault="00C8782C">
      <w:pPr>
        <w:shd w:val="clear" w:color="auto" w:fill="FFFFFF"/>
        <w:spacing w:after="0"/>
        <w:jc w:val="both"/>
      </w:pPr>
      <w:r>
        <w:t> </w:t>
      </w:r>
    </w:p>
    <w:p w:rsidR="00DB6EBA" w:rsidRDefault="00C8782C">
      <w:pPr>
        <w:shd w:val="clear" w:color="auto" w:fill="FFFFFF"/>
        <w:spacing w:after="0"/>
        <w:jc w:val="both"/>
      </w:pPr>
      <w:r>
        <w:t>Tác hại của vi khuẩn: </w:t>
      </w:r>
    </w:p>
    <w:p w:rsidR="00DB6EBA" w:rsidRDefault="00C8782C">
      <w:pPr>
        <w:numPr>
          <w:ilvl w:val="0"/>
          <w:numId w:val="191"/>
        </w:numPr>
        <w:shd w:val="clear" w:color="auto" w:fill="FFFFFF"/>
        <w:spacing w:after="0" w:line="240" w:lineRule="auto"/>
        <w:jc w:val="both"/>
      </w:pPr>
      <w:r>
        <w:t>Tác hại của vi khuẩn với người: viêm da ở người, uốn ván, sốt thương hàn, bệnh lao, bệnh lỵ, ngộ độc thực phẩm,...</w:t>
      </w:r>
    </w:p>
    <w:p w:rsidR="00DB6EBA" w:rsidRDefault="00C8782C">
      <w:pPr>
        <w:numPr>
          <w:ilvl w:val="0"/>
          <w:numId w:val="191"/>
        </w:numPr>
        <w:shd w:val="clear" w:color="auto" w:fill="FFFFFF"/>
        <w:spacing w:after="0" w:line="240" w:lineRule="auto"/>
        <w:jc w:val="both"/>
      </w:pPr>
      <w:r>
        <w:t>Tác hại của vi khuẩn với sinh vật: bệnh lạc lá lúa. héo cây,...</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6/</w:t>
      </w:r>
    </w:p>
    <w:p w:rsidR="00DB6EBA" w:rsidRDefault="00C8782C">
      <w:pPr>
        <w:shd w:val="clear" w:color="auto" w:fill="FFFFFF"/>
        <w:spacing w:after="0"/>
        <w:jc w:val="both"/>
      </w:pPr>
      <w:r>
        <w:t>- Những vi khuẩn có ích:</w:t>
      </w:r>
    </w:p>
    <w:p w:rsidR="00DB6EBA" w:rsidRDefault="00C8782C">
      <w:pPr>
        <w:numPr>
          <w:ilvl w:val="0"/>
          <w:numId w:val="192"/>
        </w:numPr>
        <w:shd w:val="clear" w:color="auto" w:fill="FFFFFF"/>
        <w:spacing w:after="0" w:line="240" w:lineRule="auto"/>
        <w:jc w:val="both"/>
      </w:pPr>
      <w:r>
        <w:t>Sữa chua sống: Lactobacill</w:t>
      </w:r>
      <w:r>
        <w:t>us được biết đến là vi khuẩn giúp tiêu diệt nhiều loại hại khuẩn trong đường ruột. Khi bạn sử dụng sữa chua sống, lợi khuẩn này sẽ tích cực phát triển. Hầu hết các nhà sản xuất đã sử dụng loại vi khuẩn này để sản xuất sữa chua sống.</w:t>
      </w:r>
    </w:p>
    <w:p w:rsidR="00DB6EBA" w:rsidRDefault="00C8782C">
      <w:pPr>
        <w:numPr>
          <w:ilvl w:val="0"/>
          <w:numId w:val="192"/>
        </w:numPr>
        <w:shd w:val="clear" w:color="auto" w:fill="FFFFFF"/>
        <w:spacing w:after="0" w:line="240" w:lineRule="auto"/>
        <w:jc w:val="both"/>
      </w:pPr>
      <w:r>
        <w:t>Tempeh, đậu lên men mis</w:t>
      </w:r>
      <w:r>
        <w:t>o hoặc nước tương lên men Người Nhật thường ăn chúng trong chế độ ăn uống hàng ngày. Chúng có chứa vi khuẩn sống có lợi.</w:t>
      </w:r>
    </w:p>
    <w:p w:rsidR="00DB6EBA" w:rsidRDefault="00C8782C">
      <w:pPr>
        <w:numPr>
          <w:ilvl w:val="0"/>
          <w:numId w:val="192"/>
        </w:numPr>
        <w:shd w:val="clear" w:color="auto" w:fill="FFFFFF"/>
        <w:spacing w:after="0" w:line="240" w:lineRule="auto"/>
        <w:jc w:val="both"/>
      </w:pPr>
      <w:r>
        <w:t>Bắp cải muối: Sử dụng bắp cải muối với lượng vừa phải và được muối một cách hợp vệ sinh tăng cường nhiều vi khuẩn có lợi cho đường ruột</w:t>
      </w:r>
      <w:r>
        <w:t>.</w:t>
      </w:r>
    </w:p>
    <w:p w:rsidR="00DB6EBA" w:rsidRDefault="00C8782C">
      <w:pPr>
        <w:numPr>
          <w:ilvl w:val="0"/>
          <w:numId w:val="192"/>
        </w:numPr>
        <w:shd w:val="clear" w:color="auto" w:fill="FFFFFF"/>
        <w:spacing w:after="0" w:line="240" w:lineRule="auto"/>
        <w:jc w:val="both"/>
      </w:pPr>
      <w:r>
        <w:t>Kombucha: Đây là một loại trà lên men có xuất xứ ở Trung Quốc từ hàng ngàn năm trước. Trà có chứa nhiều chất chống oxy hóa, giúp tăng cường miễn dịch đường ruột, hỗ trợ người bị tiểu đường, giải độc…</w:t>
      </w:r>
    </w:p>
    <w:p w:rsidR="00DB6EBA" w:rsidRDefault="00C8782C">
      <w:pPr>
        <w:numPr>
          <w:ilvl w:val="0"/>
          <w:numId w:val="192"/>
        </w:numPr>
        <w:shd w:val="clear" w:color="auto" w:fill="FFFFFF"/>
        <w:spacing w:after="0" w:line="240" w:lineRule="auto"/>
        <w:jc w:val="both"/>
      </w:pPr>
      <w:r>
        <w:t>Microflora là một nhóm các loại vi khuẩn, nấm thường s</w:t>
      </w:r>
      <w:r>
        <w:t>ống trên da con người. Chúng có chức năng ngăn chặn tình trạng vết thương bị nhiễm trùng quá mức và giúp</w:t>
      </w:r>
      <w:hyperlink r:id="rId115">
        <w:r>
          <w:rPr>
            <w:color w:val="000000"/>
          </w:rPr>
          <w:t> chữa lành vết thương</w:t>
        </w:r>
      </w:hyperlink>
    </w:p>
    <w:p w:rsidR="00DB6EBA" w:rsidRDefault="00C8782C">
      <w:pPr>
        <w:numPr>
          <w:ilvl w:val="0"/>
          <w:numId w:val="192"/>
        </w:numPr>
        <w:shd w:val="clear" w:color="auto" w:fill="FFFFFF"/>
        <w:spacing w:after="0" w:line="240" w:lineRule="auto"/>
        <w:jc w:val="both"/>
      </w:pPr>
      <w:r>
        <w:t>Lactobacillus reuteri được phát hiện</w:t>
      </w:r>
      <w:r>
        <w:t xml:space="preserve"> có trong sữa mẹ và có chức năng hỗ trợ miễn dịch. Vi khuẩn này cũng có khả năng giúp chống viêm và giảm đau cho cơ thể.</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 Những vi khuẩn có hại:</w:t>
      </w:r>
    </w:p>
    <w:p w:rsidR="00DB6EBA" w:rsidRDefault="00C8782C">
      <w:pPr>
        <w:numPr>
          <w:ilvl w:val="0"/>
          <w:numId w:val="193"/>
        </w:numPr>
        <w:shd w:val="clear" w:color="auto" w:fill="FFFFFF"/>
        <w:spacing w:after="0" w:line="240" w:lineRule="auto"/>
        <w:jc w:val="both"/>
      </w:pPr>
      <w:r>
        <w:t>Vi khuẩn Escherichia coli sống trong ruột người và động vật như bò, cừu và dê. Khi nhiễm khuẩn E.coli, người bệnh sẽ bị tiêu chảy nghiêm trọng, bụng đau quặn và ói từ 5 đến 10 ngày. Chủng E.coli O157:H7 có thể khiến người bệnh xuất huyết tiêu hóa, suy thận</w:t>
      </w:r>
      <w:r>
        <w:t>, thậm chí tử vong.</w:t>
      </w:r>
    </w:p>
    <w:p w:rsidR="00DB6EBA" w:rsidRDefault="00C8782C">
      <w:pPr>
        <w:numPr>
          <w:ilvl w:val="0"/>
          <w:numId w:val="193"/>
        </w:numPr>
        <w:pBdr>
          <w:top w:val="nil"/>
          <w:left w:val="nil"/>
          <w:bottom w:val="nil"/>
          <w:right w:val="nil"/>
          <w:between w:val="nil"/>
        </w:pBdr>
        <w:shd w:val="clear" w:color="auto" w:fill="FFFFFF"/>
        <w:spacing w:after="0" w:line="240" w:lineRule="auto"/>
        <w:jc w:val="both"/>
      </w:pPr>
      <w:r>
        <w:rPr>
          <w:color w:val="000000"/>
        </w:rPr>
        <w:t>Vi khuẩn Vibrio parahaemolyticus sống trong nước mặn, thường có trong hải sản. Người thích ăn hải sản sống, chưa nấu chín sẽ dễ bị nhiễm khuẩn này.Trong vòng 24 giờ, người nhiễm khuẩn sẽ có triệu chứng tiêu chảy nước, bụng đau quặn, buồ</w:t>
      </w:r>
      <w:r>
        <w:rPr>
          <w:color w:val="000000"/>
        </w:rPr>
        <w:t>n nôn, ói, sốt và cảm lạnh.</w:t>
      </w:r>
    </w:p>
    <w:p w:rsidR="00DB6EBA" w:rsidRDefault="00C8782C">
      <w:pPr>
        <w:numPr>
          <w:ilvl w:val="0"/>
          <w:numId w:val="193"/>
        </w:numPr>
        <w:shd w:val="clear" w:color="auto" w:fill="FFFFFF"/>
        <w:spacing w:after="0" w:line="240" w:lineRule="auto"/>
        <w:jc w:val="both"/>
      </w:pPr>
      <w:r>
        <w:t>Vi khuẩn salmonella gây bệnh thương hàn</w:t>
      </w:r>
    </w:p>
    <w:p w:rsidR="00DB6EBA" w:rsidRDefault="00C8782C">
      <w:pPr>
        <w:numPr>
          <w:ilvl w:val="0"/>
          <w:numId w:val="193"/>
        </w:numPr>
        <w:shd w:val="clear" w:color="auto" w:fill="FFFFFF"/>
        <w:spacing w:after="0" w:line="240" w:lineRule="auto"/>
        <w:jc w:val="both"/>
      </w:pPr>
      <w:r>
        <w:t>Vi khuẩn E.coli gây bệnh tiêu chảy</w:t>
      </w:r>
    </w:p>
    <w:p w:rsidR="00DB6EBA" w:rsidRDefault="00C8782C">
      <w:pPr>
        <w:numPr>
          <w:ilvl w:val="0"/>
          <w:numId w:val="193"/>
        </w:numPr>
        <w:shd w:val="clear" w:color="auto" w:fill="FFFFFF"/>
        <w:spacing w:after="0" w:line="240" w:lineRule="auto"/>
        <w:jc w:val="both"/>
      </w:pPr>
      <w:r>
        <w:t>Vi khuẩn V.cholerae gây bệnh tả</w:t>
      </w:r>
    </w:p>
    <w:p w:rsidR="00DB6EBA" w:rsidRDefault="00C8782C">
      <w:pPr>
        <w:numPr>
          <w:ilvl w:val="0"/>
          <w:numId w:val="193"/>
        </w:numPr>
        <w:shd w:val="clear" w:color="auto" w:fill="FFFFFF"/>
        <w:spacing w:after="0" w:line="240" w:lineRule="auto"/>
        <w:jc w:val="both"/>
      </w:pPr>
      <w:r>
        <w:t>Vi khuẩn Shigella gây bệnh lỵ</w:t>
      </w:r>
    </w:p>
    <w:tbl>
      <w:tblPr>
        <w:tblStyle w:val="affff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10:</w:t>
            </w:r>
          </w:p>
          <w:p w:rsidR="00DB6EBA" w:rsidRDefault="00C8782C">
            <w:pPr>
              <w:pBdr>
                <w:top w:val="nil"/>
                <w:left w:val="nil"/>
                <w:bottom w:val="nil"/>
                <w:right w:val="nil"/>
                <w:between w:val="nil"/>
              </w:pBdr>
              <w:shd w:val="clear" w:color="auto" w:fill="FFFFFF"/>
              <w:jc w:val="both"/>
              <w:rPr>
                <w:color w:val="000000"/>
              </w:rPr>
            </w:pPr>
            <w:r>
              <w:rPr>
                <w:color w:val="000000"/>
              </w:rPr>
              <w:t>1/ Kể tên một số biện pháp phòng tránh bệnh do virus và vi khuẩn gây nên</w:t>
            </w:r>
          </w:p>
          <w:p w:rsidR="00DB6EBA" w:rsidRDefault="00C8782C">
            <w:pPr>
              <w:pBdr>
                <w:top w:val="nil"/>
                <w:left w:val="nil"/>
                <w:bottom w:val="nil"/>
                <w:right w:val="nil"/>
                <w:between w:val="nil"/>
              </w:pBdr>
              <w:shd w:val="clear" w:color="auto" w:fill="FFFFFF"/>
              <w:jc w:val="both"/>
              <w:rPr>
                <w:color w:val="000000"/>
              </w:rPr>
            </w:pPr>
            <w:r>
              <w:rPr>
                <w:color w:val="000000"/>
              </w:rPr>
              <w:t>2/ Tìm hiể</w:t>
            </w:r>
            <w:r>
              <w:rPr>
                <w:color w:val="000000"/>
              </w:rPr>
              <w:t>u trao đổi với các bạn về những biện pháp mà gia đình và địa phương em thực hiện để phòng chống các bệnh lây nhiễm do virus, vi khuẩn gây nên đối với con người, cây trồng và vật nuôi</w:t>
            </w:r>
          </w:p>
          <w:p w:rsidR="00DB6EBA" w:rsidRDefault="00C8782C">
            <w:pPr>
              <w:pBdr>
                <w:top w:val="nil"/>
                <w:left w:val="nil"/>
                <w:bottom w:val="nil"/>
                <w:right w:val="nil"/>
                <w:between w:val="nil"/>
              </w:pBdr>
              <w:shd w:val="clear" w:color="auto" w:fill="FFFFFF"/>
              <w:jc w:val="both"/>
              <w:rPr>
                <w:color w:val="000000"/>
              </w:rPr>
            </w:pPr>
            <w:r>
              <w:rPr>
                <w:color w:val="000000"/>
              </w:rPr>
              <w:t>3/</w:t>
            </w:r>
          </w:p>
          <w:p w:rsidR="00DB6EBA" w:rsidRDefault="00C8782C">
            <w:pPr>
              <w:pBdr>
                <w:top w:val="nil"/>
                <w:left w:val="nil"/>
                <w:bottom w:val="nil"/>
                <w:right w:val="nil"/>
                <w:between w:val="nil"/>
              </w:pBdr>
              <w:shd w:val="clear" w:color="auto" w:fill="FFFFFF"/>
              <w:jc w:val="both"/>
              <w:rPr>
                <w:color w:val="000000"/>
              </w:rPr>
            </w:pPr>
            <w:r>
              <w:rPr>
                <w:color w:val="000000"/>
              </w:rPr>
              <w:t>1. Em cần làm gì để tránh bệnh cúm, bệnh quai bị?</w:t>
            </w:r>
          </w:p>
          <w:p w:rsidR="00DB6EBA" w:rsidRDefault="00C8782C">
            <w:pPr>
              <w:pBdr>
                <w:top w:val="nil"/>
                <w:left w:val="nil"/>
                <w:bottom w:val="nil"/>
                <w:right w:val="nil"/>
                <w:between w:val="nil"/>
              </w:pBdr>
              <w:shd w:val="clear" w:color="auto" w:fill="FFFFFF"/>
              <w:jc w:val="both"/>
              <w:rPr>
                <w:color w:val="000000"/>
              </w:rPr>
            </w:pPr>
            <w:r>
              <w:rPr>
                <w:color w:val="000000"/>
              </w:rPr>
              <w:t>2. Em có biết mình đ</w:t>
            </w:r>
            <w:r>
              <w:rPr>
                <w:color w:val="000000"/>
              </w:rPr>
              <w:t>ã được tiêm vaccine phòng bệnh gì và khi nào chưa?</w:t>
            </w:r>
          </w:p>
          <w:p w:rsidR="00DB6EBA" w:rsidRDefault="00C8782C">
            <w:pPr>
              <w:pBdr>
                <w:top w:val="nil"/>
                <w:left w:val="nil"/>
                <w:bottom w:val="nil"/>
                <w:right w:val="nil"/>
                <w:between w:val="nil"/>
              </w:pBdr>
              <w:shd w:val="clear" w:color="auto" w:fill="FFFFFF"/>
              <w:jc w:val="both"/>
              <w:rPr>
                <w:color w:val="000000"/>
              </w:rPr>
            </w:pPr>
            <w:r>
              <w:rPr>
                <w:color w:val="000000"/>
              </w:rPr>
              <w:t>4/ Khi sử dụng thuốc kháng sinh để điều trị các bệnh ở người, chúng ta cần lưu ý điều gì?</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Một số biện pháp phòng tránh bệnh do virus và vi khuẩn gây nên:</w:t>
      </w:r>
    </w:p>
    <w:p w:rsidR="00DB6EBA" w:rsidRDefault="00C8782C">
      <w:pPr>
        <w:shd w:val="clear" w:color="auto" w:fill="FFFFFF"/>
        <w:spacing w:after="0" w:line="240" w:lineRule="auto"/>
        <w:jc w:val="both"/>
      </w:pPr>
      <w:r>
        <w:t>- Bảo vệ môi trường sống sạch sẽ</w:t>
      </w:r>
    </w:p>
    <w:p w:rsidR="00DB6EBA" w:rsidRDefault="00C8782C">
      <w:pPr>
        <w:shd w:val="clear" w:color="auto" w:fill="FFFFFF"/>
        <w:spacing w:after="0" w:line="240" w:lineRule="auto"/>
        <w:jc w:val="both"/>
      </w:pPr>
      <w:r>
        <w:t>- Tập thể dục nâng cao sức khỏe</w:t>
      </w:r>
    </w:p>
    <w:p w:rsidR="00DB6EBA" w:rsidRDefault="00C8782C">
      <w:pPr>
        <w:shd w:val="clear" w:color="auto" w:fill="FFFFFF"/>
        <w:spacing w:after="0" w:line="240" w:lineRule="auto"/>
        <w:jc w:val="both"/>
      </w:pPr>
      <w:r>
        <w:t>- Ăn uống đủ chất dịnh dưỡng, thực hiện ăn chín uống sôi</w:t>
      </w:r>
    </w:p>
    <w:p w:rsidR="00DB6EBA" w:rsidRDefault="00C8782C">
      <w:pPr>
        <w:shd w:val="clear" w:color="auto" w:fill="FFFFFF"/>
        <w:spacing w:after="0" w:line="240" w:lineRule="auto"/>
        <w:jc w:val="both"/>
      </w:pPr>
      <w:r>
        <w:t>- Thực hiện các biện pháp phòng tránh lây lan bệnh cho cộng đồng</w:t>
      </w:r>
    </w:p>
    <w:p w:rsidR="00DB6EBA" w:rsidRDefault="00C8782C">
      <w:pPr>
        <w:shd w:val="clear" w:color="auto" w:fill="FFFFFF"/>
        <w:spacing w:after="0" w:line="240" w:lineRule="auto"/>
        <w:jc w:val="both"/>
      </w:pPr>
      <w:r>
        <w:t>- Tuyên truyền nâng cao nhận thức cho người dân về lợi ích của việc tiêm vaccine cũng như những tác hại của một số bệnh nguy hiểm</w:t>
      </w:r>
    </w:p>
    <w:p w:rsidR="00DB6EBA" w:rsidRDefault="00C8782C">
      <w:pPr>
        <w:shd w:val="clear" w:color="auto" w:fill="FFFFFF"/>
        <w:spacing w:after="0" w:line="240" w:lineRule="auto"/>
        <w:jc w:val="both"/>
      </w:pPr>
      <w:r>
        <w:t>2/ - Tiêm các loại vaccine phòng bệnh</w:t>
      </w:r>
    </w:p>
    <w:p w:rsidR="00DB6EBA" w:rsidRDefault="00C8782C">
      <w:pPr>
        <w:shd w:val="clear" w:color="auto" w:fill="FFFFFF"/>
        <w:spacing w:after="0" w:line="240" w:lineRule="auto"/>
        <w:jc w:val="both"/>
      </w:pPr>
      <w:r>
        <w:t>    - Phun thuốc phòng bệnh cho cây trồng</w:t>
      </w:r>
    </w:p>
    <w:p w:rsidR="00DB6EBA" w:rsidRDefault="00C8782C">
      <w:pPr>
        <w:shd w:val="clear" w:color="auto" w:fill="FFFFFF"/>
        <w:spacing w:after="0" w:line="240" w:lineRule="auto"/>
        <w:jc w:val="both"/>
      </w:pPr>
      <w:r>
        <w:t xml:space="preserve">    - Thường xuyên rửa tay bằng xà phòng hoặc </w:t>
      </w:r>
      <w:r>
        <w:t>dung dịch gel, đeo khẩu trang để bảo vệ những người xung quanh.</w:t>
      </w:r>
    </w:p>
    <w:p w:rsidR="00DB6EBA" w:rsidRDefault="00C8782C">
      <w:pPr>
        <w:shd w:val="clear" w:color="auto" w:fill="FFFFFF"/>
        <w:spacing w:after="0" w:line="240" w:lineRule="auto"/>
        <w:jc w:val="both"/>
      </w:pPr>
      <w:r>
        <w:t>    - Tiêm thuốc phòng bệnh cho vật nuôi</w:t>
      </w:r>
    </w:p>
    <w:p w:rsidR="00DB6EBA" w:rsidRDefault="00C8782C">
      <w:pPr>
        <w:shd w:val="clear" w:color="auto" w:fill="FFFFFF"/>
        <w:spacing w:after="0" w:line="240" w:lineRule="auto"/>
        <w:jc w:val="both"/>
      </w:pPr>
      <w:r>
        <w:t>    - Trồng các giống cây chịu hạn, ít sâu bệnh</w:t>
      </w:r>
    </w:p>
    <w:p w:rsidR="00DB6EBA" w:rsidRDefault="00C8782C">
      <w:pPr>
        <w:shd w:val="clear" w:color="auto" w:fill="FFFFFF"/>
        <w:spacing w:after="0" w:line="240" w:lineRule="auto"/>
        <w:jc w:val="both"/>
      </w:pPr>
      <w:r>
        <w:t>3/</w:t>
      </w:r>
    </w:p>
    <w:p w:rsidR="00DB6EBA" w:rsidRDefault="00C8782C">
      <w:pPr>
        <w:shd w:val="clear" w:color="auto" w:fill="FFFFFF"/>
        <w:spacing w:after="0" w:line="240" w:lineRule="auto"/>
        <w:jc w:val="both"/>
      </w:pPr>
      <w:r>
        <w:t>1. Tiêm vaccine là biện pháp phòng các bệnh hiệu quả nhất để tránh bệnh cúm, bệnh quai bị</w:t>
      </w:r>
    </w:p>
    <w:p w:rsidR="00DB6EBA" w:rsidRDefault="00C8782C">
      <w:pPr>
        <w:shd w:val="clear" w:color="auto" w:fill="FFFFFF"/>
        <w:spacing w:after="0" w:line="240" w:lineRule="auto"/>
        <w:jc w:val="both"/>
      </w:pPr>
      <w:r>
        <w:t>2.</w:t>
      </w:r>
    </w:p>
    <w:p w:rsidR="00DB6EBA" w:rsidRDefault="00C8782C">
      <w:pPr>
        <w:numPr>
          <w:ilvl w:val="0"/>
          <w:numId w:val="194"/>
        </w:numPr>
        <w:shd w:val="clear" w:color="auto" w:fill="FFFFFF"/>
        <w:spacing w:after="0" w:line="240" w:lineRule="auto"/>
        <w:jc w:val="both"/>
      </w:pPr>
      <w:r>
        <w:t>Vắc xin</w:t>
      </w:r>
      <w:r>
        <w:t xml:space="preserve"> Engerix B/ Euvax B/ Hepavax phòng bệnh Viêm gan B, tiêm trong 24 giờ đầu sau sinh.</w:t>
      </w:r>
    </w:p>
    <w:p w:rsidR="00DB6EBA" w:rsidRDefault="00C8782C">
      <w:pPr>
        <w:numPr>
          <w:ilvl w:val="0"/>
          <w:numId w:val="194"/>
        </w:numPr>
        <w:shd w:val="clear" w:color="auto" w:fill="FFFFFF"/>
        <w:spacing w:after="0" w:line="240" w:lineRule="auto"/>
        <w:jc w:val="both"/>
      </w:pPr>
      <w:r>
        <w:t>Vắc xin BCG phòng bệnh lao tiêm một lần cho trẻ trong vòng 1 tháng sau khi sinh</w:t>
      </w:r>
    </w:p>
    <w:p w:rsidR="00DB6EBA" w:rsidRDefault="00C8782C">
      <w:pPr>
        <w:numPr>
          <w:ilvl w:val="0"/>
          <w:numId w:val="194"/>
        </w:numPr>
        <w:shd w:val="clear" w:color="auto" w:fill="FFFFFF"/>
        <w:spacing w:after="0" w:line="240" w:lineRule="auto"/>
        <w:jc w:val="both"/>
      </w:pPr>
      <w:r>
        <w:t xml:space="preserve">Vắc xin kết hợp phòng 6 bệnh (ho gà, bạch hầu, uốn ván, bại liệt, viêm gan B và các bệnh do </w:t>
      </w:r>
      <w:r>
        <w:t>Haemophilus influenzae týp B (Hib) gây ra như viêm phổi, viêm màng não mủ)</w:t>
      </w:r>
    </w:p>
    <w:p w:rsidR="00DB6EBA" w:rsidRDefault="00C8782C">
      <w:pPr>
        <w:numPr>
          <w:ilvl w:val="0"/>
          <w:numId w:val="194"/>
        </w:numPr>
        <w:shd w:val="clear" w:color="auto" w:fill="FFFFFF"/>
        <w:spacing w:after="0" w:line="240" w:lineRule="auto"/>
        <w:jc w:val="both"/>
      </w:pPr>
      <w:r>
        <w:t>Vắc xin  Rotarix, Rotateq phòng Rota virus gây bệnh tiêu chảy.</w:t>
      </w:r>
    </w:p>
    <w:p w:rsidR="00DB6EBA" w:rsidRDefault="00C8782C">
      <w:pPr>
        <w:numPr>
          <w:ilvl w:val="0"/>
          <w:numId w:val="194"/>
        </w:numPr>
        <w:shd w:val="clear" w:color="auto" w:fill="FFFFFF"/>
        <w:spacing w:after="0" w:line="240" w:lineRule="auto"/>
        <w:jc w:val="both"/>
      </w:pPr>
      <w:r>
        <w:t>Vắc xin Synflorix phòng bệnh viêm tai giữa, viêm phổi, viêm màng não do phế cầu</w:t>
      </w:r>
    </w:p>
    <w:p w:rsidR="00DB6EBA" w:rsidRDefault="00C8782C">
      <w:pPr>
        <w:numPr>
          <w:ilvl w:val="0"/>
          <w:numId w:val="194"/>
        </w:numPr>
        <w:shd w:val="clear" w:color="auto" w:fill="FFFFFF"/>
        <w:spacing w:after="0" w:line="240" w:lineRule="auto"/>
        <w:jc w:val="both"/>
      </w:pPr>
      <w:r>
        <w:t>Vắc xin viêm não Nhật Bản B cho trẻ từ</w:t>
      </w:r>
      <w:r>
        <w:t xml:space="preserve"> 1-5 tuổi</w:t>
      </w:r>
    </w:p>
    <w:p w:rsidR="00DB6EBA" w:rsidRDefault="00C8782C">
      <w:pPr>
        <w:shd w:val="clear" w:color="auto" w:fill="FFFFFF"/>
        <w:spacing w:after="0" w:line="240" w:lineRule="auto"/>
        <w:jc w:val="both"/>
      </w:pPr>
      <w:r>
        <w:t>4/ Nếu cần phải uống kháng sinh để điều trị nhiễm khuẩn, hãy sử dụng kháng sinh hợp lý và chính xác theo chỉ định của bác sĩ. Một số lưu ý cho việc sử dụng kháng sinh an toàn:</w:t>
      </w:r>
    </w:p>
    <w:p w:rsidR="00DB6EBA" w:rsidRDefault="00C8782C">
      <w:pPr>
        <w:numPr>
          <w:ilvl w:val="0"/>
          <w:numId w:val="195"/>
        </w:numPr>
        <w:shd w:val="clear" w:color="auto" w:fill="FFFFFF"/>
        <w:spacing w:after="0" w:line="240" w:lineRule="auto"/>
        <w:jc w:val="both"/>
      </w:pPr>
      <w:r>
        <w:t>Hãy sử dụng chính xác theo kê đơn của bác sĩ</w:t>
      </w:r>
    </w:p>
    <w:p w:rsidR="00DB6EBA" w:rsidRDefault="00C8782C">
      <w:pPr>
        <w:numPr>
          <w:ilvl w:val="0"/>
          <w:numId w:val="195"/>
        </w:numPr>
        <w:shd w:val="clear" w:color="auto" w:fill="FFFFFF"/>
        <w:spacing w:after="0" w:line="240" w:lineRule="auto"/>
        <w:jc w:val="both"/>
      </w:pPr>
      <w:r>
        <w:t xml:space="preserve">Không chia sẻ kháng sinh </w:t>
      </w:r>
      <w:r>
        <w:t>với người khác</w:t>
      </w:r>
    </w:p>
    <w:p w:rsidR="00DB6EBA" w:rsidRDefault="00C8782C">
      <w:pPr>
        <w:numPr>
          <w:ilvl w:val="0"/>
          <w:numId w:val="195"/>
        </w:numPr>
        <w:shd w:val="clear" w:color="auto" w:fill="FFFFFF"/>
        <w:spacing w:after="0" w:line="240" w:lineRule="auto"/>
        <w:jc w:val="both"/>
      </w:pPr>
      <w:r>
        <w:t>Không để dành kháng sinh</w:t>
      </w:r>
    </w:p>
    <w:p w:rsidR="00DB6EBA" w:rsidRDefault="00C8782C">
      <w:pPr>
        <w:numPr>
          <w:ilvl w:val="0"/>
          <w:numId w:val="195"/>
        </w:numPr>
        <w:shd w:val="clear" w:color="auto" w:fill="FFFFFF"/>
        <w:spacing w:after="0" w:line="240" w:lineRule="auto"/>
        <w:jc w:val="both"/>
      </w:pPr>
      <w:r>
        <w:t>Không sử dụng thuốc kháng sinh mà được chỉ định kê đơn cho người khác.</w:t>
      </w:r>
    </w:p>
    <w:p w:rsidR="00DB6EBA" w:rsidRDefault="00C8782C">
      <w:pPr>
        <w:shd w:val="clear" w:color="auto" w:fill="FFFFFF"/>
        <w:spacing w:after="0" w:line="240" w:lineRule="auto"/>
        <w:jc w:val="both"/>
      </w:pPr>
      <w:r>
        <w:t xml:space="preserve">Khi sử dụng kháng sinh cần phải chú ý thêm đến một số tác dụng phụ do nó gây ra để có thể được tư vấn và khắc phục kịp thời yếu tố rủi ro. Một số tác dụng phụ thường gặp khi sử dụng kháng sinh, bao gồm: Phát ban, chóng mặt, buồn nôn, bệnh tiêu chảy, nhiễm </w:t>
      </w:r>
      <w:r>
        <w:t>trùng nấm men, nhiễm trùng Clostridioides, phản ứng dị ứng nghiêm trọng và đe doạ đến tính mạng...</w:t>
      </w:r>
    </w:p>
    <w:tbl>
      <w:tblPr>
        <w:tblStyle w:val="affff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11:</w:t>
            </w:r>
          </w:p>
          <w:p w:rsidR="00DB6EBA" w:rsidRDefault="00C8782C">
            <w:pPr>
              <w:shd w:val="clear" w:color="auto" w:fill="FFFFFF"/>
              <w:jc w:val="both"/>
            </w:pPr>
            <w:r>
              <w:t>1/ Quan sát hình 17.3 và cho biết các nguyên sinh vật là thức ăn của những động vật nào</w:t>
            </w:r>
          </w:p>
          <w:p w:rsidR="00DB6EBA" w:rsidRDefault="00C8782C">
            <w:pPr>
              <w:shd w:val="clear" w:color="auto" w:fill="FFFFFF"/>
              <w:jc w:val="both"/>
            </w:pPr>
            <w:r>
              <w:t xml:space="preserve">2/ Quan sát hình 17.4, 17.5 hãy cho biết chúng ta cần làm gì </w:t>
            </w:r>
            <w:r>
              <w:t>để phòng tránh bệnh sốt rét và kiết lị ở người.</w:t>
            </w:r>
          </w:p>
          <w:p w:rsidR="00DB6EBA" w:rsidRDefault="00C8782C">
            <w:pPr>
              <w:shd w:val="clear" w:color="auto" w:fill="FFFFFF"/>
              <w:jc w:val="both"/>
            </w:pPr>
            <w:r>
              <w:t>3/ Cho biết tên nguyên sinh vật (trong hình 17.3, 17.4, 17.5) tương ứng với từng lợi ích hoặc tác hại trong bảng 17.1.</w:t>
            </w:r>
          </w:p>
          <w:tbl>
            <w:tblPr>
              <w:tblStyle w:val="affffffffffb"/>
              <w:tblW w:w="83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50"/>
              <w:gridCol w:w="2935"/>
            </w:tblGrid>
            <w:tr w:rsidR="00DB6EBA">
              <w:trPr>
                <w:trHeight w:val="19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Ích lợi hoặc tác hại của nguyên sinh vật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nguyên sinh vật </w:t>
                  </w:r>
                </w:p>
              </w:tc>
            </w:tr>
            <w:tr w:rsidR="00DB6EBA">
              <w:trPr>
                <w:trHeight w:val="201"/>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Làm thức ăn cho động vật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19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Gây bệnh cho động vật và con người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C8782C">
            <w:pPr>
              <w:shd w:val="clear" w:color="auto" w:fill="FFFFFF"/>
              <w:jc w:val="both"/>
            </w:pPr>
            <w:r>
              <w:t>4/ Tìm hiểu một số biện pháp vệ sinh ăn uống để phòng trừ các bệnh do nguyên sinh vật gây nên.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Là thức ăn của nhiều loại động vật khác: tôm cua, cá, ốc,...</w:t>
      </w:r>
    </w:p>
    <w:p w:rsidR="00DB6EBA" w:rsidRDefault="00C8782C">
      <w:pPr>
        <w:shd w:val="clear" w:color="auto" w:fill="FFFFFF"/>
        <w:spacing w:after="0" w:line="240" w:lineRule="auto"/>
        <w:jc w:val="both"/>
      </w:pPr>
      <w:r>
        <w:t>2/ Trùng sốt rét là do muối truyền máu vào người và theo đường máu đến gan. Chúng chui vào kí sinh trong các tế bào hồng cầu, làm cho tế bào hồng cầu bị vỡ, gây nên bệnh sốt rét. Để phòng bệnh do trùng sốt rét gây nên, chúng ta cần tiêu diệt muối truyền bệ</w:t>
      </w:r>
      <w:r>
        <w:t>nh và tránh bị muỗi đốt. Một số biện pháp:</w:t>
      </w:r>
    </w:p>
    <w:p w:rsidR="00DB6EBA" w:rsidRDefault="00C8782C">
      <w:pPr>
        <w:numPr>
          <w:ilvl w:val="0"/>
          <w:numId w:val="197"/>
        </w:numPr>
        <w:shd w:val="clear" w:color="auto" w:fill="FFFFFF"/>
        <w:spacing w:after="0" w:line="240" w:lineRule="auto"/>
        <w:jc w:val="both"/>
      </w:pPr>
      <w:r>
        <w:t>Thả màn khi ngủ</w:t>
      </w:r>
    </w:p>
    <w:p w:rsidR="00DB6EBA" w:rsidRDefault="00C8782C">
      <w:pPr>
        <w:numPr>
          <w:ilvl w:val="0"/>
          <w:numId w:val="197"/>
        </w:numPr>
        <w:shd w:val="clear" w:color="auto" w:fill="FFFFFF"/>
        <w:spacing w:after="0" w:line="240" w:lineRule="auto"/>
        <w:jc w:val="both"/>
      </w:pPr>
      <w:r>
        <w:t> Dùng bình xịt muỗi, hương muỗi, kem xua muỗi, vợt điện muỗi...Bình xịt côn trùng trong nhà, hương muỗi hoặc kem xua muỗi có thể làm giảm hoạt động chích đốt của muỗi.</w:t>
      </w:r>
    </w:p>
    <w:p w:rsidR="00DB6EBA" w:rsidRDefault="00C8782C">
      <w:pPr>
        <w:numPr>
          <w:ilvl w:val="0"/>
          <w:numId w:val="197"/>
        </w:numPr>
        <w:shd w:val="clear" w:color="auto" w:fill="FFFFFF"/>
        <w:spacing w:after="0" w:line="240" w:lineRule="auto"/>
        <w:jc w:val="both"/>
      </w:pPr>
      <w:r>
        <w:t xml:space="preserve">Luôn để nhà cửa sạch sẽ, khô </w:t>
      </w:r>
      <w:r>
        <w:t>thoáng</w:t>
      </w:r>
    </w:p>
    <w:p w:rsidR="00DB6EBA" w:rsidRDefault="00C8782C">
      <w:pPr>
        <w:numPr>
          <w:ilvl w:val="0"/>
          <w:numId w:val="197"/>
        </w:numPr>
        <w:shd w:val="clear" w:color="auto" w:fill="FFFFFF"/>
        <w:spacing w:after="0" w:line="240" w:lineRule="auto"/>
        <w:jc w:val="both"/>
      </w:pPr>
      <w:r>
        <w:t>Dùng rèm che, màn tẩm hóa chất diệt muỗi, điều hòa nhiệt độ đều có thể làm giảm nguy cơ muỗi bay vào nhà và đốt mọi người trong gia đình.</w:t>
      </w:r>
    </w:p>
    <w:p w:rsidR="00DB6EBA" w:rsidRDefault="00C8782C">
      <w:pPr>
        <w:numPr>
          <w:ilvl w:val="0"/>
          <w:numId w:val="197"/>
        </w:numPr>
        <w:shd w:val="clear" w:color="auto" w:fill="FFFFFF"/>
        <w:spacing w:after="0" w:line="240" w:lineRule="auto"/>
        <w:jc w:val="both"/>
      </w:pPr>
      <w:r>
        <w:t>Người bị sốt xuất huyết cần được nằm trong màn, tránh muỗi đốt khiến bệnh lây lan bệnh cho người khác</w:t>
      </w:r>
    </w:p>
    <w:p w:rsidR="00DB6EBA" w:rsidRDefault="00C8782C">
      <w:pPr>
        <w:shd w:val="clear" w:color="auto" w:fill="FFFFFF"/>
        <w:spacing w:after="0" w:line="240" w:lineRule="auto"/>
        <w:jc w:val="both"/>
      </w:pPr>
      <w:r>
        <w:t>Trùng kiết lị theo thức ăn, nước uống đi vào ống tiêu hóa của người gây lở lớt ở thành ruột. Một số biện pháp phòng tránh bệnh trùng kiết lị;</w:t>
      </w:r>
    </w:p>
    <w:p w:rsidR="00DB6EBA" w:rsidRDefault="00C8782C">
      <w:pPr>
        <w:numPr>
          <w:ilvl w:val="0"/>
          <w:numId w:val="198"/>
        </w:numPr>
        <w:shd w:val="clear" w:color="auto" w:fill="FFFFFF"/>
        <w:spacing w:after="0" w:line="240" w:lineRule="auto"/>
        <w:jc w:val="both"/>
      </w:pPr>
      <w:r>
        <w:t>Giữ vệ sinh cá nhân, rửa tay trước khi ăn và sau khi đi vệ sinh</w:t>
      </w:r>
    </w:p>
    <w:p w:rsidR="00DB6EBA" w:rsidRDefault="00C8782C">
      <w:pPr>
        <w:numPr>
          <w:ilvl w:val="0"/>
          <w:numId w:val="198"/>
        </w:numPr>
        <w:shd w:val="clear" w:color="auto" w:fill="FFFFFF"/>
        <w:spacing w:after="0" w:line="240" w:lineRule="auto"/>
        <w:jc w:val="both"/>
      </w:pPr>
      <w:r>
        <w:t>Ăn uống sạch sẽ đảm bảo vệ sinh an toàn thực phẩm.</w:t>
      </w:r>
    </w:p>
    <w:p w:rsidR="00DB6EBA" w:rsidRDefault="00C8782C">
      <w:pPr>
        <w:numPr>
          <w:ilvl w:val="0"/>
          <w:numId w:val="198"/>
        </w:numPr>
        <w:shd w:val="clear" w:color="auto" w:fill="FFFFFF"/>
        <w:spacing w:after="0" w:line="240" w:lineRule="auto"/>
        <w:jc w:val="both"/>
      </w:pPr>
      <w:r>
        <w:t>Khi phát hiện ra bệnh cần phải mang đi khám chữa ngay lập tức</w:t>
      </w:r>
    </w:p>
    <w:p w:rsidR="00DB6EBA" w:rsidRDefault="00C8782C">
      <w:pPr>
        <w:shd w:val="clear" w:color="auto" w:fill="FFFFFF"/>
        <w:spacing w:after="0" w:line="240" w:lineRule="auto"/>
        <w:jc w:val="both"/>
      </w:pPr>
      <w:r>
        <w:t>3/ </w:t>
      </w:r>
    </w:p>
    <w:tbl>
      <w:tblPr>
        <w:tblStyle w:val="affffffffffc"/>
        <w:tblW w:w="86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8"/>
        <w:gridCol w:w="4074"/>
      </w:tblGrid>
      <w:tr w:rsidR="00DB6EBA">
        <w:trPr>
          <w:trHeight w:val="240"/>
        </w:trPr>
        <w:tc>
          <w:tcPr>
            <w:tcW w:w="0" w:type="auto"/>
            <w:tcMar>
              <w:top w:w="75" w:type="dxa"/>
              <w:left w:w="75" w:type="dxa"/>
              <w:bottom w:w="75" w:type="dxa"/>
              <w:right w:w="75" w:type="dxa"/>
            </w:tcMar>
          </w:tcPr>
          <w:p w:rsidR="00DB6EBA" w:rsidRDefault="00C8782C">
            <w:pPr>
              <w:spacing w:after="0" w:line="240" w:lineRule="auto"/>
              <w:jc w:val="both"/>
            </w:pPr>
            <w:r>
              <w:t>Ích lợi hoặc tác hại của nguyên sinh vật </w:t>
            </w:r>
          </w:p>
        </w:tc>
        <w:tc>
          <w:tcPr>
            <w:tcW w:w="0" w:type="auto"/>
            <w:tcMar>
              <w:top w:w="75" w:type="dxa"/>
              <w:left w:w="75" w:type="dxa"/>
              <w:bottom w:w="75" w:type="dxa"/>
              <w:right w:w="75" w:type="dxa"/>
            </w:tcMar>
          </w:tcPr>
          <w:p w:rsidR="00DB6EBA" w:rsidRDefault="00C8782C">
            <w:pPr>
              <w:spacing w:after="0" w:line="240" w:lineRule="auto"/>
              <w:jc w:val="both"/>
            </w:pPr>
            <w:r>
              <w:t>Tên nguyên sinh vật </w:t>
            </w:r>
          </w:p>
        </w:tc>
      </w:tr>
      <w:tr w:rsidR="00DB6EBA">
        <w:trPr>
          <w:trHeight w:val="250"/>
        </w:trPr>
        <w:tc>
          <w:tcPr>
            <w:tcW w:w="0" w:type="auto"/>
            <w:tcMar>
              <w:top w:w="75" w:type="dxa"/>
              <w:left w:w="75" w:type="dxa"/>
              <w:bottom w:w="75" w:type="dxa"/>
              <w:right w:w="75" w:type="dxa"/>
            </w:tcMar>
          </w:tcPr>
          <w:p w:rsidR="00DB6EBA" w:rsidRDefault="00C8782C">
            <w:pPr>
              <w:spacing w:after="0" w:line="240" w:lineRule="auto"/>
              <w:jc w:val="both"/>
            </w:pPr>
            <w:r>
              <w:t>Làm thức ăn cho động vật</w:t>
            </w:r>
          </w:p>
        </w:tc>
        <w:tc>
          <w:tcPr>
            <w:tcW w:w="0" w:type="auto"/>
            <w:tcMar>
              <w:top w:w="75" w:type="dxa"/>
              <w:left w:w="75" w:type="dxa"/>
              <w:bottom w:w="75" w:type="dxa"/>
              <w:right w:w="75" w:type="dxa"/>
            </w:tcMar>
          </w:tcPr>
          <w:p w:rsidR="00DB6EBA" w:rsidRDefault="00C8782C">
            <w:pPr>
              <w:spacing w:after="0" w:line="240" w:lineRule="auto"/>
              <w:jc w:val="both"/>
            </w:pPr>
            <w:r>
              <w:t>Tảo (thức ăn cho san hô), trùng roi, </w:t>
            </w:r>
          </w:p>
        </w:tc>
      </w:tr>
      <w:tr w:rsidR="00DB6EBA">
        <w:trPr>
          <w:trHeight w:val="240"/>
        </w:trPr>
        <w:tc>
          <w:tcPr>
            <w:tcW w:w="0" w:type="auto"/>
            <w:tcMar>
              <w:top w:w="75" w:type="dxa"/>
              <w:left w:w="75" w:type="dxa"/>
              <w:bottom w:w="75" w:type="dxa"/>
              <w:right w:w="75" w:type="dxa"/>
            </w:tcMar>
          </w:tcPr>
          <w:p w:rsidR="00DB6EBA" w:rsidRDefault="00C8782C">
            <w:pPr>
              <w:spacing w:after="0" w:line="240" w:lineRule="auto"/>
              <w:jc w:val="both"/>
            </w:pPr>
            <w:r>
              <w:t>Gây bệnh cho động vật và con người</w:t>
            </w:r>
          </w:p>
        </w:tc>
        <w:tc>
          <w:tcPr>
            <w:tcW w:w="0" w:type="auto"/>
            <w:tcMar>
              <w:top w:w="75" w:type="dxa"/>
              <w:left w:w="75" w:type="dxa"/>
              <w:bottom w:w="75" w:type="dxa"/>
              <w:right w:w="75" w:type="dxa"/>
            </w:tcMar>
          </w:tcPr>
          <w:p w:rsidR="00DB6EBA" w:rsidRDefault="00C8782C">
            <w:pPr>
              <w:spacing w:after="0" w:line="240" w:lineRule="auto"/>
              <w:jc w:val="both"/>
            </w:pPr>
            <w:r>
              <w:t>Tảo lục, trùng sốt rét, trùng kiết lị, </w:t>
            </w:r>
          </w:p>
        </w:tc>
      </w:tr>
    </w:tbl>
    <w:p w:rsidR="00DB6EBA" w:rsidRDefault="00C8782C">
      <w:pPr>
        <w:shd w:val="clear" w:color="auto" w:fill="FFFFFF"/>
        <w:spacing w:after="0" w:line="240" w:lineRule="auto"/>
        <w:jc w:val="both"/>
      </w:pPr>
      <w:r>
        <w:t> </w:t>
      </w:r>
    </w:p>
    <w:p w:rsidR="00DB6EBA" w:rsidRDefault="00C8782C">
      <w:pPr>
        <w:shd w:val="clear" w:color="auto" w:fill="FFFFFF"/>
        <w:spacing w:after="0" w:line="240" w:lineRule="auto"/>
        <w:jc w:val="both"/>
      </w:pPr>
      <w:r>
        <w:t>4/ Một số biện pháp vệ sinh ăn uống:</w:t>
      </w:r>
    </w:p>
    <w:p w:rsidR="00DB6EBA" w:rsidRDefault="00C8782C">
      <w:pPr>
        <w:shd w:val="clear" w:color="auto" w:fill="FFFFFF"/>
        <w:spacing w:after="0" w:line="240" w:lineRule="auto"/>
        <w:jc w:val="both"/>
      </w:pPr>
      <w:r>
        <w:t>- Rửa tay thường xuyên bằng xà phòng trước khi ăn</w:t>
      </w:r>
    </w:p>
    <w:p w:rsidR="00DB6EBA" w:rsidRDefault="00C8782C">
      <w:pPr>
        <w:shd w:val="clear" w:color="auto" w:fill="FFFFFF"/>
        <w:spacing w:after="0" w:line="240" w:lineRule="auto"/>
        <w:jc w:val="both"/>
      </w:pPr>
      <w:r>
        <w:t>- Phân biệt các dụng cụ dao, thớt cho, bát, đũa cho thực phẩm sống và thực phẩm chín</w:t>
      </w:r>
    </w:p>
    <w:p w:rsidR="00DB6EBA" w:rsidRDefault="00C8782C">
      <w:pPr>
        <w:shd w:val="clear" w:color="auto" w:fill="FFFFFF"/>
        <w:spacing w:after="0" w:line="240" w:lineRule="auto"/>
        <w:jc w:val="both"/>
      </w:pPr>
      <w:r>
        <w:t xml:space="preserve">- Ngâm nước muối hoặc nước gạo loãng với </w:t>
      </w:r>
      <w:r>
        <w:t>một số loại rau củ</w:t>
      </w:r>
    </w:p>
    <w:p w:rsidR="00DB6EBA" w:rsidRDefault="00C8782C">
      <w:pPr>
        <w:shd w:val="clear" w:color="auto" w:fill="FFFFFF"/>
        <w:spacing w:after="0" w:line="240" w:lineRule="auto"/>
        <w:jc w:val="both"/>
      </w:pPr>
      <w:r>
        <w:t>- Thực hiện ăn chín uống sôi ,không ăn các đồ tái, sống </w:t>
      </w:r>
    </w:p>
    <w:p w:rsidR="00DB6EBA" w:rsidRDefault="00C8782C">
      <w:pPr>
        <w:shd w:val="clear" w:color="auto" w:fill="FFFFFF"/>
        <w:spacing w:after="0" w:line="240" w:lineRule="auto"/>
        <w:jc w:val="both"/>
      </w:pPr>
      <w:r>
        <w:t>- Đảm bảo vệ sinh an toàn thực phẩm</w:t>
      </w:r>
    </w:p>
    <w:p w:rsidR="00DB6EBA" w:rsidRDefault="00DB6EBA">
      <w:pPr>
        <w:shd w:val="clear" w:color="auto" w:fill="FFFFFF"/>
        <w:spacing w:after="0" w:line="240" w:lineRule="auto"/>
        <w:jc w:val="both"/>
      </w:pPr>
    </w:p>
    <w:tbl>
      <w:tblPr>
        <w:tblStyle w:val="affff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12: </w:t>
            </w:r>
            <w:r>
              <w:rPr>
                <w:color w:val="000000"/>
                <w:highlight w:val="white"/>
              </w:rPr>
              <w:t>Gọi tên, mô tả hình dạng và nêu đặc điểm nhận biết của các nguyên sinh vật có trong hình 17.2 </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Trùng giày: Cơ thể đơn bào hình dạng giống đế giày, chúng di chuyển nhờ lông bơi.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Trùng biến hình: Cơ thể đơn bào luôn thay đổi hình dạng. Chúng di chuyển nhờ dòng chất nguyên sinh dồn về một phía tạo thành chân giả </w:t>
      </w:r>
    </w:p>
    <w:tbl>
      <w:tblPr>
        <w:tblStyle w:val="afff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13:</w:t>
            </w:r>
          </w:p>
          <w:p w:rsidR="00DB6EBA" w:rsidRDefault="00C8782C">
            <w:pPr>
              <w:pBdr>
                <w:top w:val="nil"/>
                <w:left w:val="nil"/>
                <w:bottom w:val="nil"/>
                <w:right w:val="nil"/>
                <w:between w:val="nil"/>
              </w:pBdr>
              <w:shd w:val="clear" w:color="auto" w:fill="FFFFFF"/>
              <w:jc w:val="both"/>
              <w:rPr>
                <w:color w:val="000000"/>
              </w:rPr>
            </w:pPr>
            <w:r>
              <w:rPr>
                <w:color w:val="000000"/>
              </w:rPr>
              <w:t>1/ Hãy nói tên mỗi loại nấm tro</w:t>
            </w:r>
            <w:r>
              <w:rPr>
                <w:color w:val="000000"/>
              </w:rPr>
              <w:t>ng hình 18.1</w:t>
            </w:r>
          </w:p>
          <w:p w:rsidR="00DB6EBA" w:rsidRDefault="00C8782C">
            <w:pPr>
              <w:pBdr>
                <w:top w:val="nil"/>
                <w:left w:val="nil"/>
                <w:bottom w:val="nil"/>
                <w:right w:val="nil"/>
                <w:between w:val="nil"/>
              </w:pBdr>
              <w:shd w:val="clear" w:color="auto" w:fill="FFFFFF"/>
              <w:jc w:val="both"/>
              <w:rPr>
                <w:color w:val="000000"/>
              </w:rPr>
            </w:pPr>
            <w:r>
              <w:rPr>
                <w:color w:val="000000"/>
              </w:rPr>
              <w:t>2/ Vì sao nấm không thuộc về thế giới thực vật hay động vật.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1/ Nấm linh chi, nấm kim châm, nấm hương, nấm bào ngư.</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2/ Vì nấm không có chất diệp lục, nấm cũng chưa có các cơ quan dinh dưỡng riêng biệt (như rễ, thân, lá ở thực vật). Sợi nấm chỉ có thể dài ra ở phần ngọn (khác với cây tre, cây mía vừa dài ra ở phần ngọn, vừa dài ra ở từng đốt). </w:t>
      </w:r>
    </w:p>
    <w:tbl>
      <w:tblPr>
        <w:tblStyle w:val="aff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14:</w:t>
            </w:r>
          </w:p>
          <w:p w:rsidR="00DB6EBA" w:rsidRDefault="00C8782C">
            <w:pPr>
              <w:pBdr>
                <w:top w:val="nil"/>
                <w:left w:val="nil"/>
                <w:bottom w:val="nil"/>
                <w:right w:val="nil"/>
                <w:between w:val="nil"/>
              </w:pBdr>
              <w:shd w:val="clear" w:color="auto" w:fill="FFFFFF"/>
              <w:jc w:val="both"/>
              <w:rPr>
                <w:color w:val="000000"/>
              </w:rPr>
            </w:pPr>
            <w:r>
              <w:rPr>
                <w:color w:val="000000"/>
              </w:rPr>
              <w:t>1/ Nêu các đặc điể</w:t>
            </w:r>
            <w:r>
              <w:rPr>
                <w:color w:val="000000"/>
              </w:rPr>
              <w:t>m để nhận biết nấm. Nấm có các dinh dưỡng như thế nào?</w:t>
            </w:r>
          </w:p>
          <w:p w:rsidR="00DB6EBA" w:rsidRDefault="00C8782C">
            <w:pPr>
              <w:pBdr>
                <w:top w:val="nil"/>
                <w:left w:val="nil"/>
                <w:bottom w:val="nil"/>
                <w:right w:val="nil"/>
                <w:between w:val="nil"/>
              </w:pBdr>
              <w:shd w:val="clear" w:color="auto" w:fill="FFFFFF"/>
              <w:jc w:val="both"/>
              <w:rPr>
                <w:color w:val="000000"/>
              </w:rPr>
            </w:pPr>
            <w:r>
              <w:rPr>
                <w:color w:val="000000"/>
              </w:rPr>
              <w:t>2/ Lập bảng để phân biệt các nhóm nấm. (tên, nhóm nấm, đặc điểm, ví dụ đại diện)</w:t>
            </w:r>
          </w:p>
          <w:p w:rsidR="00DB6EBA" w:rsidRDefault="00C8782C">
            <w:pPr>
              <w:pBdr>
                <w:top w:val="nil"/>
                <w:left w:val="nil"/>
                <w:bottom w:val="nil"/>
                <w:right w:val="nil"/>
                <w:between w:val="nil"/>
              </w:pBdr>
              <w:shd w:val="clear" w:color="auto" w:fill="FFFFFF"/>
              <w:jc w:val="both"/>
              <w:rPr>
                <w:color w:val="000000"/>
              </w:rPr>
            </w:pPr>
            <w:r>
              <w:rPr>
                <w:color w:val="000000"/>
              </w:rPr>
              <w:t>3/ Kể tên các loại nấm mà em biết và phân chia các loại nấm đó vào các nhóm phân loại phù hợp.</w:t>
            </w:r>
          </w:p>
          <w:p w:rsidR="00DB6EBA" w:rsidRDefault="00C8782C">
            <w:pPr>
              <w:pBdr>
                <w:top w:val="nil"/>
                <w:left w:val="nil"/>
                <w:bottom w:val="nil"/>
                <w:right w:val="nil"/>
                <w:between w:val="nil"/>
              </w:pBdr>
              <w:shd w:val="clear" w:color="auto" w:fill="FFFFFF"/>
              <w:jc w:val="both"/>
              <w:rPr>
                <w:color w:val="000000"/>
              </w:rPr>
            </w:pPr>
            <w:r>
              <w:rPr>
                <w:color w:val="000000"/>
              </w:rPr>
              <w:t>4/ Hãy quan sát một số loại nấm (nấm mộc nhĩ, nấm rơm, nấm mỡ, nấm trứng...) và mô tả đặc điểm hình thái của chúng.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1/ Đặc điểm nhận biết: nấm thường nhỏ, thân mềm, thường có mũ hình chóp hoặc tủa dài. </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 xml:space="preserve">    Giá trị dinh dưỡng: không chỉ là món ăn ngon, các loại nấm như kim châm, linh chi, đùi gà... còn có tác dụng tăng cường sức đề kháng, chống lão hóa, làm giảm nguy cơ mắc các bệnh ung thư, tim mạch. Trung bình, 100 gram nấm tươi có chứa từ 25 - 40% hàm </w:t>
      </w:r>
      <w:r>
        <w:rPr>
          <w:color w:val="000000"/>
        </w:rPr>
        <w:t>lượng protein, 17 - 19 loại axit amin, trong đó có 7-9 loại axit amin cơ thể không tự tổng hợp được, 7% hàm lượng chất khoáng. Ngoài ra, nấm tươi con chứa nhiều loại vitamin B1, B6, B12, PP…</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2/ </w:t>
      </w:r>
    </w:p>
    <w:tbl>
      <w:tblPr>
        <w:tblStyle w:val="afffffffffff0"/>
        <w:tblW w:w="8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8"/>
        <w:gridCol w:w="2132"/>
        <w:gridCol w:w="2167"/>
        <w:gridCol w:w="3113"/>
      </w:tblGrid>
      <w:tr w:rsidR="00DB6EBA">
        <w:trPr>
          <w:trHeight w:val="758"/>
        </w:trPr>
        <w:tc>
          <w:tcPr>
            <w:tcW w:w="0" w:type="auto"/>
            <w:tcMar>
              <w:top w:w="75" w:type="dxa"/>
              <w:left w:w="75" w:type="dxa"/>
              <w:bottom w:w="75" w:type="dxa"/>
              <w:right w:w="75" w:type="dxa"/>
            </w:tcMar>
          </w:tcPr>
          <w:p w:rsidR="00DB6EBA" w:rsidRDefault="00C8782C">
            <w:pPr>
              <w:spacing w:after="0"/>
              <w:jc w:val="both"/>
            </w:pPr>
            <w:r>
              <w:t>Tên nhóm nấm</w:t>
            </w:r>
          </w:p>
        </w:tc>
        <w:tc>
          <w:tcPr>
            <w:tcW w:w="0" w:type="auto"/>
            <w:tcMar>
              <w:top w:w="75" w:type="dxa"/>
              <w:left w:w="75" w:type="dxa"/>
              <w:bottom w:w="75" w:type="dxa"/>
              <w:right w:w="75" w:type="dxa"/>
            </w:tcMar>
          </w:tcPr>
          <w:p w:rsidR="00DB6EBA" w:rsidRDefault="00C8782C">
            <w:pPr>
              <w:spacing w:after="0"/>
              <w:jc w:val="both"/>
            </w:pPr>
            <w:r>
              <w:t>Nấm túi</w:t>
            </w:r>
          </w:p>
        </w:tc>
        <w:tc>
          <w:tcPr>
            <w:tcW w:w="0" w:type="auto"/>
            <w:tcMar>
              <w:top w:w="75" w:type="dxa"/>
              <w:left w:w="75" w:type="dxa"/>
              <w:bottom w:w="75" w:type="dxa"/>
              <w:right w:w="75" w:type="dxa"/>
            </w:tcMar>
          </w:tcPr>
          <w:p w:rsidR="00DB6EBA" w:rsidRDefault="00C8782C">
            <w:pPr>
              <w:spacing w:after="0"/>
              <w:jc w:val="both"/>
            </w:pPr>
            <w:r>
              <w:t>Nấm đảm</w:t>
            </w:r>
          </w:p>
        </w:tc>
        <w:tc>
          <w:tcPr>
            <w:tcW w:w="0" w:type="auto"/>
            <w:tcMar>
              <w:top w:w="75" w:type="dxa"/>
              <w:left w:w="75" w:type="dxa"/>
              <w:bottom w:w="75" w:type="dxa"/>
              <w:right w:w="75" w:type="dxa"/>
            </w:tcMar>
          </w:tcPr>
          <w:p w:rsidR="00DB6EBA" w:rsidRDefault="00C8782C">
            <w:pPr>
              <w:spacing w:after="0"/>
              <w:jc w:val="both"/>
            </w:pPr>
            <w:r>
              <w:t>Nấm tiếp hợp</w:t>
            </w:r>
          </w:p>
        </w:tc>
      </w:tr>
      <w:tr w:rsidR="00DB6EBA">
        <w:trPr>
          <w:trHeight w:val="747"/>
        </w:trPr>
        <w:tc>
          <w:tcPr>
            <w:tcW w:w="0" w:type="auto"/>
            <w:tcMar>
              <w:top w:w="75" w:type="dxa"/>
              <w:left w:w="75" w:type="dxa"/>
              <w:bottom w:w="75" w:type="dxa"/>
              <w:right w:w="75" w:type="dxa"/>
            </w:tcMar>
          </w:tcPr>
          <w:p w:rsidR="00DB6EBA" w:rsidRDefault="00C8782C">
            <w:pPr>
              <w:spacing w:after="0"/>
              <w:jc w:val="both"/>
            </w:pPr>
            <w:r>
              <w:t>Đặc điểm</w:t>
            </w:r>
          </w:p>
        </w:tc>
        <w:tc>
          <w:tcPr>
            <w:tcW w:w="0" w:type="auto"/>
            <w:tcMar>
              <w:top w:w="75" w:type="dxa"/>
              <w:left w:w="75" w:type="dxa"/>
              <w:bottom w:w="75" w:type="dxa"/>
              <w:right w:w="75" w:type="dxa"/>
            </w:tcMar>
          </w:tcPr>
          <w:p w:rsidR="00DB6EBA" w:rsidRDefault="00C8782C">
            <w:pPr>
              <w:spacing w:after="0"/>
              <w:jc w:val="both"/>
            </w:pPr>
            <w:r>
              <w:t>là loại nấm thể quả có dạng túi</w:t>
            </w:r>
          </w:p>
        </w:tc>
        <w:tc>
          <w:tcPr>
            <w:tcW w:w="0" w:type="auto"/>
            <w:tcMar>
              <w:top w:w="75" w:type="dxa"/>
              <w:left w:w="75" w:type="dxa"/>
              <w:bottom w:w="75" w:type="dxa"/>
              <w:right w:w="75" w:type="dxa"/>
            </w:tcMar>
          </w:tcPr>
          <w:p w:rsidR="00DB6EBA" w:rsidRDefault="00C8782C">
            <w:pPr>
              <w:spacing w:after="0"/>
              <w:jc w:val="both"/>
            </w:pPr>
            <w:r>
              <w:t>Là </w:t>
            </w:r>
          </w:p>
        </w:tc>
        <w:tc>
          <w:tcPr>
            <w:tcW w:w="0" w:type="auto"/>
            <w:tcMar>
              <w:top w:w="75" w:type="dxa"/>
              <w:left w:w="75" w:type="dxa"/>
              <w:bottom w:w="75" w:type="dxa"/>
              <w:right w:w="75" w:type="dxa"/>
            </w:tcMar>
          </w:tcPr>
          <w:p w:rsidR="00DB6EBA" w:rsidRDefault="00C8782C">
            <w:pPr>
              <w:spacing w:after="0"/>
              <w:jc w:val="both"/>
            </w:pPr>
            <w:r>
              <w:t>có sợi nấm phân nhánh, màu nâu, xám, xanh...</w:t>
            </w:r>
          </w:p>
        </w:tc>
      </w:tr>
      <w:tr w:rsidR="00DB6EBA">
        <w:trPr>
          <w:trHeight w:val="458"/>
        </w:trPr>
        <w:tc>
          <w:tcPr>
            <w:tcW w:w="0" w:type="auto"/>
            <w:vMerge w:val="restart"/>
            <w:tcMar>
              <w:top w:w="75" w:type="dxa"/>
              <w:left w:w="75" w:type="dxa"/>
              <w:bottom w:w="75" w:type="dxa"/>
              <w:right w:w="75" w:type="dxa"/>
            </w:tcMar>
          </w:tcPr>
          <w:p w:rsidR="00DB6EBA" w:rsidRDefault="00C8782C">
            <w:pPr>
              <w:spacing w:after="0"/>
              <w:jc w:val="both"/>
            </w:pPr>
            <w:r>
              <w:t>Ví dụ đại diện</w:t>
            </w:r>
          </w:p>
        </w:tc>
        <w:tc>
          <w:tcPr>
            <w:tcW w:w="0" w:type="auto"/>
            <w:vMerge w:val="restart"/>
            <w:tcMar>
              <w:top w:w="75" w:type="dxa"/>
              <w:left w:w="75" w:type="dxa"/>
              <w:bottom w:w="75" w:type="dxa"/>
              <w:right w:w="75" w:type="dxa"/>
            </w:tcMar>
          </w:tcPr>
          <w:p w:rsidR="00DB6EBA" w:rsidRDefault="00C8782C">
            <w:pPr>
              <w:spacing w:after="0"/>
              <w:jc w:val="both"/>
            </w:pPr>
            <w:r>
              <w:t>nấm bụng dê, nấm cục</w:t>
            </w:r>
          </w:p>
        </w:tc>
        <w:tc>
          <w:tcPr>
            <w:tcW w:w="0" w:type="auto"/>
            <w:vMerge w:val="restart"/>
            <w:tcMar>
              <w:top w:w="75" w:type="dxa"/>
              <w:left w:w="75" w:type="dxa"/>
              <w:bottom w:w="75" w:type="dxa"/>
              <w:right w:w="75" w:type="dxa"/>
            </w:tcMar>
          </w:tcPr>
          <w:p w:rsidR="00DB6EBA" w:rsidRDefault="00C8782C">
            <w:pPr>
              <w:spacing w:after="0"/>
              <w:jc w:val="both"/>
            </w:pPr>
            <w:r>
              <w:t>nấm hương, nấm rơm, nấm sò</w:t>
            </w:r>
          </w:p>
        </w:tc>
        <w:tc>
          <w:tcPr>
            <w:tcW w:w="0" w:type="auto"/>
            <w:vMerge w:val="restart"/>
            <w:tcMar>
              <w:top w:w="75" w:type="dxa"/>
              <w:left w:w="75" w:type="dxa"/>
              <w:bottom w:w="75" w:type="dxa"/>
              <w:right w:w="75" w:type="dxa"/>
            </w:tcMar>
          </w:tcPr>
          <w:p w:rsidR="00DB6EBA" w:rsidRDefault="00C8782C">
            <w:pPr>
              <w:spacing w:after="0"/>
              <w:jc w:val="both"/>
            </w:pPr>
            <w:r>
              <w:t>nấm mốc trên bánh mì, trên các loại quả</w:t>
            </w:r>
          </w:p>
        </w:tc>
      </w:tr>
      <w:tr w:rsidR="00DB6EBA">
        <w:trPr>
          <w:trHeight w:val="458"/>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r>
    </w:tbl>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3/ </w:t>
      </w:r>
    </w:p>
    <w:tbl>
      <w:tblPr>
        <w:tblStyle w:val="afffffffffff1"/>
        <w:tblW w:w="8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58"/>
        <w:gridCol w:w="1307"/>
        <w:gridCol w:w="1532"/>
        <w:gridCol w:w="2057"/>
      </w:tblGrid>
      <w:tr w:rsidR="00DB6EBA">
        <w:trPr>
          <w:trHeight w:val="439"/>
        </w:trPr>
        <w:tc>
          <w:tcPr>
            <w:tcW w:w="0" w:type="auto"/>
            <w:tcMar>
              <w:top w:w="75" w:type="dxa"/>
              <w:left w:w="75" w:type="dxa"/>
              <w:bottom w:w="75" w:type="dxa"/>
              <w:right w:w="75" w:type="dxa"/>
            </w:tcMar>
          </w:tcPr>
          <w:p w:rsidR="00DB6EBA" w:rsidRDefault="00C8782C">
            <w:pPr>
              <w:spacing w:after="0"/>
              <w:jc w:val="both"/>
            </w:pPr>
            <w:r>
              <w:t>Tên nấm</w:t>
            </w:r>
          </w:p>
        </w:tc>
        <w:tc>
          <w:tcPr>
            <w:tcW w:w="0" w:type="auto"/>
            <w:tcMar>
              <w:top w:w="75" w:type="dxa"/>
              <w:left w:w="75" w:type="dxa"/>
              <w:bottom w:w="75" w:type="dxa"/>
              <w:right w:w="75" w:type="dxa"/>
            </w:tcMar>
          </w:tcPr>
          <w:p w:rsidR="00DB6EBA" w:rsidRDefault="00C8782C">
            <w:pPr>
              <w:spacing w:after="0"/>
              <w:jc w:val="both"/>
            </w:pPr>
            <w:r>
              <w:t>Nấm túi</w:t>
            </w:r>
          </w:p>
        </w:tc>
        <w:tc>
          <w:tcPr>
            <w:tcW w:w="0" w:type="auto"/>
            <w:tcMar>
              <w:top w:w="75" w:type="dxa"/>
              <w:left w:w="75" w:type="dxa"/>
              <w:bottom w:w="75" w:type="dxa"/>
              <w:right w:w="75" w:type="dxa"/>
            </w:tcMar>
          </w:tcPr>
          <w:p w:rsidR="00DB6EBA" w:rsidRDefault="00C8782C">
            <w:pPr>
              <w:spacing w:after="0"/>
              <w:jc w:val="both"/>
            </w:pPr>
            <w:r>
              <w:t>Nấm đảm</w:t>
            </w:r>
          </w:p>
        </w:tc>
        <w:tc>
          <w:tcPr>
            <w:tcW w:w="0" w:type="auto"/>
            <w:tcMar>
              <w:top w:w="75" w:type="dxa"/>
              <w:left w:w="75" w:type="dxa"/>
              <w:bottom w:w="75" w:type="dxa"/>
              <w:right w:w="75" w:type="dxa"/>
            </w:tcMar>
          </w:tcPr>
          <w:p w:rsidR="00DB6EBA" w:rsidRDefault="00C8782C">
            <w:pPr>
              <w:spacing w:after="0"/>
              <w:jc w:val="both"/>
            </w:pPr>
            <w:r>
              <w:t>Nấm tiếp hợp</w:t>
            </w:r>
          </w:p>
        </w:tc>
      </w:tr>
      <w:tr w:rsidR="00DB6EBA">
        <w:trPr>
          <w:trHeight w:val="451"/>
        </w:trPr>
        <w:tc>
          <w:tcPr>
            <w:tcW w:w="0" w:type="auto"/>
            <w:tcMar>
              <w:top w:w="75" w:type="dxa"/>
              <w:left w:w="75" w:type="dxa"/>
              <w:bottom w:w="75" w:type="dxa"/>
              <w:right w:w="75" w:type="dxa"/>
            </w:tcMar>
          </w:tcPr>
          <w:p w:rsidR="00DB6EBA" w:rsidRDefault="00C8782C">
            <w:pPr>
              <w:spacing w:after="0"/>
              <w:jc w:val="both"/>
            </w:pPr>
            <w:r>
              <w:t>Nấm bụng dê (nấm nhăn)</w:t>
            </w:r>
          </w:p>
        </w:tc>
        <w:tc>
          <w:tcPr>
            <w:tcW w:w="0" w:type="auto"/>
            <w:tcMar>
              <w:top w:w="75" w:type="dxa"/>
              <w:left w:w="75" w:type="dxa"/>
              <w:bottom w:w="75" w:type="dxa"/>
              <w:right w:w="75" w:type="dxa"/>
            </w:tcMar>
          </w:tcPr>
          <w:p w:rsidR="00DB6EBA" w:rsidRDefault="00C8782C">
            <w:pPr>
              <w:spacing w:after="0"/>
              <w:jc w:val="both"/>
            </w:pPr>
            <w:r>
              <w:t>x</w:t>
            </w:r>
          </w:p>
        </w:tc>
        <w:tc>
          <w:tcPr>
            <w:tcW w:w="0" w:type="auto"/>
            <w:tcMar>
              <w:top w:w="75" w:type="dxa"/>
              <w:left w:w="75" w:type="dxa"/>
              <w:bottom w:w="75" w:type="dxa"/>
              <w:right w:w="75" w:type="dxa"/>
            </w:tcMar>
          </w:tcPr>
          <w:p w:rsidR="00DB6EBA" w:rsidRDefault="00C8782C">
            <w:pPr>
              <w:spacing w:after="0"/>
              <w:jc w:val="both"/>
            </w:pPr>
            <w:r>
              <w:t> </w:t>
            </w:r>
          </w:p>
        </w:tc>
        <w:tc>
          <w:tcPr>
            <w:tcW w:w="0" w:type="auto"/>
            <w:tcMar>
              <w:top w:w="75" w:type="dxa"/>
              <w:left w:w="75" w:type="dxa"/>
              <w:bottom w:w="75" w:type="dxa"/>
              <w:right w:w="75" w:type="dxa"/>
            </w:tcMar>
          </w:tcPr>
          <w:p w:rsidR="00DB6EBA" w:rsidRDefault="00C8782C">
            <w:pPr>
              <w:spacing w:after="0"/>
              <w:jc w:val="both"/>
            </w:pPr>
            <w:r>
              <w:t> </w:t>
            </w:r>
          </w:p>
        </w:tc>
      </w:tr>
      <w:tr w:rsidR="00DB6EBA">
        <w:trPr>
          <w:trHeight w:val="439"/>
        </w:trPr>
        <w:tc>
          <w:tcPr>
            <w:tcW w:w="0" w:type="auto"/>
            <w:tcMar>
              <w:top w:w="75" w:type="dxa"/>
              <w:left w:w="75" w:type="dxa"/>
              <w:bottom w:w="75" w:type="dxa"/>
              <w:right w:w="75" w:type="dxa"/>
            </w:tcMar>
          </w:tcPr>
          <w:p w:rsidR="00DB6EBA" w:rsidRDefault="00C8782C">
            <w:pPr>
              <w:spacing w:after="0"/>
              <w:jc w:val="both"/>
            </w:pPr>
            <w:r>
              <w:t>Nấm tai mèo (mộc nhĩ)</w:t>
            </w:r>
          </w:p>
        </w:tc>
        <w:tc>
          <w:tcPr>
            <w:tcW w:w="0" w:type="auto"/>
            <w:tcMar>
              <w:top w:w="75" w:type="dxa"/>
              <w:left w:w="75" w:type="dxa"/>
              <w:bottom w:w="75" w:type="dxa"/>
              <w:right w:w="75" w:type="dxa"/>
            </w:tcMar>
          </w:tcPr>
          <w:p w:rsidR="00DB6EBA" w:rsidRDefault="00C8782C">
            <w:pPr>
              <w:spacing w:after="0"/>
              <w:jc w:val="both"/>
            </w:pPr>
            <w:r>
              <w:t> </w:t>
            </w:r>
          </w:p>
        </w:tc>
        <w:tc>
          <w:tcPr>
            <w:tcW w:w="0" w:type="auto"/>
            <w:tcMar>
              <w:top w:w="75" w:type="dxa"/>
              <w:left w:w="75" w:type="dxa"/>
              <w:bottom w:w="75" w:type="dxa"/>
              <w:right w:w="75" w:type="dxa"/>
            </w:tcMar>
          </w:tcPr>
          <w:p w:rsidR="00DB6EBA" w:rsidRDefault="00C8782C">
            <w:pPr>
              <w:spacing w:after="0"/>
              <w:jc w:val="both"/>
            </w:pPr>
            <w:r>
              <w:t>x</w:t>
            </w:r>
          </w:p>
        </w:tc>
        <w:tc>
          <w:tcPr>
            <w:tcW w:w="0" w:type="auto"/>
            <w:tcMar>
              <w:top w:w="75" w:type="dxa"/>
              <w:left w:w="75" w:type="dxa"/>
              <w:bottom w:w="75" w:type="dxa"/>
              <w:right w:w="75" w:type="dxa"/>
            </w:tcMar>
          </w:tcPr>
          <w:p w:rsidR="00DB6EBA" w:rsidRDefault="00C8782C">
            <w:pPr>
              <w:spacing w:after="0"/>
              <w:jc w:val="both"/>
            </w:pPr>
            <w:r>
              <w:t> </w:t>
            </w:r>
          </w:p>
        </w:tc>
      </w:tr>
      <w:tr w:rsidR="00DB6EBA">
        <w:trPr>
          <w:trHeight w:val="451"/>
        </w:trPr>
        <w:tc>
          <w:tcPr>
            <w:tcW w:w="0" w:type="auto"/>
            <w:tcMar>
              <w:top w:w="75" w:type="dxa"/>
              <w:left w:w="75" w:type="dxa"/>
              <w:bottom w:w="75" w:type="dxa"/>
              <w:right w:w="75" w:type="dxa"/>
            </w:tcMar>
          </w:tcPr>
          <w:p w:rsidR="00DB6EBA" w:rsidRDefault="00C8782C">
            <w:pPr>
              <w:spacing w:after="0"/>
              <w:jc w:val="both"/>
            </w:pPr>
            <w:r>
              <w:t>Nấm mốc trên quần áo</w:t>
            </w:r>
          </w:p>
        </w:tc>
        <w:tc>
          <w:tcPr>
            <w:tcW w:w="0" w:type="auto"/>
            <w:tcMar>
              <w:top w:w="75" w:type="dxa"/>
              <w:left w:w="75" w:type="dxa"/>
              <w:bottom w:w="75" w:type="dxa"/>
              <w:right w:w="75" w:type="dxa"/>
            </w:tcMar>
          </w:tcPr>
          <w:p w:rsidR="00DB6EBA" w:rsidRDefault="00C8782C">
            <w:pPr>
              <w:spacing w:after="0"/>
              <w:jc w:val="both"/>
            </w:pPr>
            <w:r>
              <w:t> </w:t>
            </w:r>
          </w:p>
        </w:tc>
        <w:tc>
          <w:tcPr>
            <w:tcW w:w="0" w:type="auto"/>
            <w:tcMar>
              <w:top w:w="75" w:type="dxa"/>
              <w:left w:w="75" w:type="dxa"/>
              <w:bottom w:w="75" w:type="dxa"/>
              <w:right w:w="75" w:type="dxa"/>
            </w:tcMar>
          </w:tcPr>
          <w:p w:rsidR="00DB6EBA" w:rsidRDefault="00C8782C">
            <w:pPr>
              <w:spacing w:after="0"/>
              <w:jc w:val="both"/>
            </w:pPr>
            <w:r>
              <w:t> </w:t>
            </w:r>
          </w:p>
        </w:tc>
        <w:tc>
          <w:tcPr>
            <w:tcW w:w="0" w:type="auto"/>
            <w:tcMar>
              <w:top w:w="75" w:type="dxa"/>
              <w:left w:w="75" w:type="dxa"/>
              <w:bottom w:w="75" w:type="dxa"/>
              <w:right w:w="75" w:type="dxa"/>
            </w:tcMar>
          </w:tcPr>
          <w:p w:rsidR="00DB6EBA" w:rsidRDefault="00C8782C">
            <w:pPr>
              <w:spacing w:after="0"/>
              <w:jc w:val="both"/>
            </w:pPr>
            <w:r>
              <w:t>x</w:t>
            </w:r>
          </w:p>
        </w:tc>
      </w:tr>
      <w:tr w:rsidR="00DB6EBA">
        <w:trPr>
          <w:trHeight w:val="439"/>
        </w:trPr>
        <w:tc>
          <w:tcPr>
            <w:tcW w:w="0" w:type="auto"/>
            <w:tcMar>
              <w:top w:w="75" w:type="dxa"/>
              <w:left w:w="75" w:type="dxa"/>
              <w:bottom w:w="75" w:type="dxa"/>
              <w:right w:w="75" w:type="dxa"/>
            </w:tcMar>
          </w:tcPr>
          <w:p w:rsidR="00DB6EBA" w:rsidRDefault="00C8782C">
            <w:pPr>
              <w:spacing w:after="0"/>
              <w:jc w:val="both"/>
            </w:pPr>
            <w:r>
              <w:t>Nấm linh chi </w:t>
            </w:r>
          </w:p>
        </w:tc>
        <w:tc>
          <w:tcPr>
            <w:tcW w:w="0" w:type="auto"/>
            <w:tcMar>
              <w:top w:w="75" w:type="dxa"/>
              <w:left w:w="75" w:type="dxa"/>
              <w:bottom w:w="75" w:type="dxa"/>
              <w:right w:w="75" w:type="dxa"/>
            </w:tcMar>
          </w:tcPr>
          <w:p w:rsidR="00DB6EBA" w:rsidRDefault="00C8782C">
            <w:pPr>
              <w:spacing w:after="0"/>
              <w:jc w:val="both"/>
            </w:pPr>
            <w:r>
              <w:t> </w:t>
            </w:r>
          </w:p>
        </w:tc>
        <w:tc>
          <w:tcPr>
            <w:tcW w:w="0" w:type="auto"/>
            <w:tcMar>
              <w:top w:w="75" w:type="dxa"/>
              <w:left w:w="75" w:type="dxa"/>
              <w:bottom w:w="75" w:type="dxa"/>
              <w:right w:w="75" w:type="dxa"/>
            </w:tcMar>
          </w:tcPr>
          <w:p w:rsidR="00DB6EBA" w:rsidRDefault="00C8782C">
            <w:pPr>
              <w:spacing w:after="0"/>
              <w:jc w:val="both"/>
            </w:pPr>
            <w:r>
              <w:t>x</w:t>
            </w:r>
          </w:p>
        </w:tc>
        <w:tc>
          <w:tcPr>
            <w:tcW w:w="0" w:type="auto"/>
            <w:tcMar>
              <w:top w:w="75" w:type="dxa"/>
              <w:left w:w="75" w:type="dxa"/>
              <w:bottom w:w="75" w:type="dxa"/>
              <w:right w:w="75" w:type="dxa"/>
            </w:tcMar>
          </w:tcPr>
          <w:p w:rsidR="00DB6EBA" w:rsidRDefault="00C8782C">
            <w:pPr>
              <w:spacing w:after="0"/>
              <w:jc w:val="both"/>
            </w:pPr>
            <w:r>
              <w:t> </w:t>
            </w:r>
          </w:p>
        </w:tc>
      </w:tr>
      <w:tr w:rsidR="00DB6EBA">
        <w:trPr>
          <w:trHeight w:val="451"/>
        </w:trPr>
        <w:tc>
          <w:tcPr>
            <w:tcW w:w="0" w:type="auto"/>
            <w:tcMar>
              <w:top w:w="75" w:type="dxa"/>
              <w:left w:w="75" w:type="dxa"/>
              <w:bottom w:w="75" w:type="dxa"/>
              <w:right w:w="75" w:type="dxa"/>
            </w:tcMar>
          </w:tcPr>
          <w:p w:rsidR="00DB6EBA" w:rsidRDefault="00C8782C">
            <w:pPr>
              <w:spacing w:after="0"/>
              <w:jc w:val="both"/>
            </w:pPr>
            <w:r>
              <w:t>Nấm sò</w:t>
            </w:r>
          </w:p>
        </w:tc>
        <w:tc>
          <w:tcPr>
            <w:tcW w:w="0" w:type="auto"/>
            <w:tcMar>
              <w:top w:w="75" w:type="dxa"/>
              <w:left w:w="75" w:type="dxa"/>
              <w:bottom w:w="75" w:type="dxa"/>
              <w:right w:w="75" w:type="dxa"/>
            </w:tcMar>
          </w:tcPr>
          <w:p w:rsidR="00DB6EBA" w:rsidRDefault="00C8782C">
            <w:pPr>
              <w:spacing w:after="0"/>
              <w:jc w:val="both"/>
            </w:pPr>
            <w:r>
              <w:t> </w:t>
            </w:r>
          </w:p>
        </w:tc>
        <w:tc>
          <w:tcPr>
            <w:tcW w:w="0" w:type="auto"/>
            <w:tcMar>
              <w:top w:w="75" w:type="dxa"/>
              <w:left w:w="75" w:type="dxa"/>
              <w:bottom w:w="75" w:type="dxa"/>
              <w:right w:w="75" w:type="dxa"/>
            </w:tcMar>
          </w:tcPr>
          <w:p w:rsidR="00DB6EBA" w:rsidRDefault="00C8782C">
            <w:pPr>
              <w:spacing w:after="0"/>
              <w:jc w:val="both"/>
            </w:pPr>
            <w:r>
              <w:t>x</w:t>
            </w:r>
          </w:p>
        </w:tc>
        <w:tc>
          <w:tcPr>
            <w:tcW w:w="0" w:type="auto"/>
            <w:tcMar>
              <w:top w:w="75" w:type="dxa"/>
              <w:left w:w="75" w:type="dxa"/>
              <w:bottom w:w="75" w:type="dxa"/>
              <w:right w:w="75" w:type="dxa"/>
            </w:tcMar>
          </w:tcPr>
          <w:p w:rsidR="00DB6EBA" w:rsidRDefault="00C8782C">
            <w:pPr>
              <w:spacing w:after="0"/>
              <w:jc w:val="both"/>
            </w:pPr>
            <w:r>
              <w:t> </w:t>
            </w:r>
          </w:p>
        </w:tc>
      </w:tr>
      <w:tr w:rsidR="00DB6EBA">
        <w:trPr>
          <w:trHeight w:val="439"/>
        </w:trPr>
        <w:tc>
          <w:tcPr>
            <w:tcW w:w="0" w:type="auto"/>
            <w:tcMar>
              <w:top w:w="75" w:type="dxa"/>
              <w:left w:w="75" w:type="dxa"/>
              <w:bottom w:w="75" w:type="dxa"/>
              <w:right w:w="75" w:type="dxa"/>
            </w:tcMar>
          </w:tcPr>
          <w:p w:rsidR="00DB6EBA" w:rsidRDefault="00C8782C">
            <w:pPr>
              <w:spacing w:after="0"/>
              <w:jc w:val="both"/>
            </w:pPr>
            <w:r>
              <w:t>Nấm rơm</w:t>
            </w:r>
          </w:p>
        </w:tc>
        <w:tc>
          <w:tcPr>
            <w:tcW w:w="0" w:type="auto"/>
            <w:tcMar>
              <w:top w:w="75" w:type="dxa"/>
              <w:left w:w="75" w:type="dxa"/>
              <w:bottom w:w="75" w:type="dxa"/>
              <w:right w:w="75" w:type="dxa"/>
            </w:tcMar>
          </w:tcPr>
          <w:p w:rsidR="00DB6EBA" w:rsidRDefault="00C8782C">
            <w:pPr>
              <w:spacing w:after="0"/>
              <w:jc w:val="both"/>
            </w:pPr>
            <w:r>
              <w:t> </w:t>
            </w:r>
          </w:p>
        </w:tc>
        <w:tc>
          <w:tcPr>
            <w:tcW w:w="0" w:type="auto"/>
            <w:tcMar>
              <w:top w:w="75" w:type="dxa"/>
              <w:left w:w="75" w:type="dxa"/>
              <w:bottom w:w="75" w:type="dxa"/>
              <w:right w:w="75" w:type="dxa"/>
            </w:tcMar>
          </w:tcPr>
          <w:p w:rsidR="00DB6EBA" w:rsidRDefault="00C8782C">
            <w:pPr>
              <w:spacing w:after="0"/>
              <w:jc w:val="both"/>
            </w:pPr>
            <w:r>
              <w:t>x</w:t>
            </w:r>
          </w:p>
        </w:tc>
        <w:tc>
          <w:tcPr>
            <w:tcW w:w="0" w:type="auto"/>
            <w:tcMar>
              <w:top w:w="75" w:type="dxa"/>
              <w:left w:w="75" w:type="dxa"/>
              <w:bottom w:w="75" w:type="dxa"/>
              <w:right w:w="75" w:type="dxa"/>
            </w:tcMar>
          </w:tcPr>
          <w:p w:rsidR="00DB6EBA" w:rsidRDefault="00C8782C">
            <w:pPr>
              <w:spacing w:after="0"/>
              <w:jc w:val="both"/>
            </w:pPr>
            <w:r>
              <w:t> </w:t>
            </w:r>
          </w:p>
        </w:tc>
      </w:tr>
      <w:tr w:rsidR="00DB6EBA">
        <w:trPr>
          <w:trHeight w:val="451"/>
        </w:trPr>
        <w:tc>
          <w:tcPr>
            <w:tcW w:w="0" w:type="auto"/>
            <w:tcMar>
              <w:top w:w="75" w:type="dxa"/>
              <w:left w:w="75" w:type="dxa"/>
              <w:bottom w:w="75" w:type="dxa"/>
              <w:right w:w="75" w:type="dxa"/>
            </w:tcMar>
          </w:tcPr>
          <w:p w:rsidR="00DB6EBA" w:rsidRDefault="00C8782C">
            <w:pPr>
              <w:spacing w:after="0"/>
              <w:jc w:val="both"/>
            </w:pPr>
            <w:r>
              <w:t>Nấm đông cô</w:t>
            </w:r>
          </w:p>
        </w:tc>
        <w:tc>
          <w:tcPr>
            <w:tcW w:w="0" w:type="auto"/>
            <w:tcMar>
              <w:top w:w="75" w:type="dxa"/>
              <w:left w:w="75" w:type="dxa"/>
              <w:bottom w:w="75" w:type="dxa"/>
              <w:right w:w="75" w:type="dxa"/>
            </w:tcMar>
          </w:tcPr>
          <w:p w:rsidR="00DB6EBA" w:rsidRDefault="00C8782C">
            <w:pPr>
              <w:spacing w:after="0"/>
              <w:jc w:val="both"/>
            </w:pPr>
            <w:r>
              <w:t>x</w:t>
            </w:r>
          </w:p>
        </w:tc>
        <w:tc>
          <w:tcPr>
            <w:tcW w:w="0" w:type="auto"/>
            <w:tcMar>
              <w:top w:w="75" w:type="dxa"/>
              <w:left w:w="75" w:type="dxa"/>
              <w:bottom w:w="75" w:type="dxa"/>
              <w:right w:w="75" w:type="dxa"/>
            </w:tcMar>
          </w:tcPr>
          <w:p w:rsidR="00DB6EBA" w:rsidRDefault="00C8782C">
            <w:pPr>
              <w:spacing w:after="0"/>
              <w:jc w:val="both"/>
            </w:pPr>
            <w:r>
              <w:t> </w:t>
            </w:r>
          </w:p>
        </w:tc>
        <w:tc>
          <w:tcPr>
            <w:tcW w:w="0" w:type="auto"/>
            <w:tcMar>
              <w:top w:w="75" w:type="dxa"/>
              <w:left w:w="75" w:type="dxa"/>
              <w:bottom w:w="75" w:type="dxa"/>
              <w:right w:w="75" w:type="dxa"/>
            </w:tcMar>
          </w:tcPr>
          <w:p w:rsidR="00DB6EBA" w:rsidRDefault="00C8782C">
            <w:pPr>
              <w:spacing w:after="0"/>
              <w:jc w:val="both"/>
            </w:pPr>
            <w:r>
              <w:t> </w:t>
            </w:r>
          </w:p>
        </w:tc>
      </w:tr>
    </w:tbl>
    <w:p w:rsidR="00DB6EBA" w:rsidRDefault="00C8782C">
      <w:pPr>
        <w:shd w:val="clear" w:color="auto" w:fill="FFFFFF"/>
        <w:spacing w:after="0"/>
        <w:jc w:val="both"/>
      </w:pPr>
      <w:r>
        <w:t>4/ </w:t>
      </w:r>
    </w:p>
    <w:p w:rsidR="00DB6EBA" w:rsidRDefault="00C8782C">
      <w:pPr>
        <w:numPr>
          <w:ilvl w:val="0"/>
          <w:numId w:val="200"/>
        </w:numPr>
        <w:shd w:val="clear" w:color="auto" w:fill="FFFFFF"/>
        <w:spacing w:after="0" w:line="240" w:lineRule="auto"/>
        <w:jc w:val="both"/>
      </w:pPr>
      <w:r>
        <w:t>Nấm mộc nhĩ: được biết đến do hình dạng tựa tai người, có màu nâu sẫm đến đen, mọc trên các thân cây mục. Nó có kết cấu tựa cao su, tương đối cứng và giòn.</w:t>
      </w:r>
    </w:p>
    <w:p w:rsidR="00DB6EBA" w:rsidRDefault="00C8782C">
      <w:pPr>
        <w:numPr>
          <w:ilvl w:val="0"/>
          <w:numId w:val="200"/>
        </w:numPr>
        <w:shd w:val="clear" w:color="auto" w:fill="FFFFFF"/>
        <w:spacing w:after="0" w:line="240" w:lineRule="auto"/>
        <w:jc w:val="both"/>
      </w:pPr>
      <w:r>
        <w:t>Nấm rơm: sinh trưởng và phát triển từ các loại </w:t>
      </w:r>
      <w:hyperlink r:id="rId116">
        <w:r>
          <w:rPr>
            <w:color w:val="000000"/>
          </w:rPr>
          <w:t>rơm</w:t>
        </w:r>
      </w:hyperlink>
      <w:r>
        <w:t> rạ. Nấm gồm nhiều loài khác nhau, có đặc điểm hình dạng khác nhau như có loại màu xám trắng, xám, xám đen… kích thước đường kính "cây nấm" lớn, nhỏ tùy thuộc từng loại.</w:t>
      </w:r>
    </w:p>
    <w:p w:rsidR="00DB6EBA" w:rsidRDefault="00C8782C">
      <w:pPr>
        <w:numPr>
          <w:ilvl w:val="0"/>
          <w:numId w:val="200"/>
        </w:numPr>
        <w:shd w:val="clear" w:color="auto" w:fill="FFFFFF"/>
        <w:spacing w:after="0" w:line="240" w:lineRule="auto"/>
        <w:jc w:val="both"/>
      </w:pPr>
      <w:r>
        <w:t>Nấm mỡ: thân nấm ngắn, mũ nấm tròn, dày, nấm mỡ hai trạng thái màu sắc trong k</w:t>
      </w:r>
      <w:r>
        <w:t>hi chưa trưởng thành là màu trắng và nâu</w:t>
      </w:r>
    </w:p>
    <w:p w:rsidR="00DB6EBA" w:rsidRDefault="00C8782C">
      <w:pPr>
        <w:numPr>
          <w:ilvl w:val="0"/>
          <w:numId w:val="200"/>
        </w:numPr>
        <w:shd w:val="clear" w:color="auto" w:fill="FFFFFF"/>
        <w:spacing w:after="0" w:line="240" w:lineRule="auto"/>
        <w:jc w:val="both"/>
      </w:pPr>
      <w:r>
        <w:t>Nấm trứng: thân nấm ngắn, mũ nấm hình giống quả trứng gà, màu vàng cam</w:t>
      </w:r>
    </w:p>
    <w:tbl>
      <w:tblPr>
        <w:tblStyle w:val="afff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15:</w:t>
            </w:r>
          </w:p>
          <w:p w:rsidR="00DB6EBA" w:rsidRDefault="00C8782C">
            <w:pPr>
              <w:pBdr>
                <w:top w:val="nil"/>
                <w:left w:val="nil"/>
                <w:bottom w:val="nil"/>
                <w:right w:val="nil"/>
                <w:between w:val="nil"/>
              </w:pBdr>
              <w:shd w:val="clear" w:color="auto" w:fill="FFFFFF"/>
              <w:jc w:val="both"/>
              <w:rPr>
                <w:color w:val="000000"/>
              </w:rPr>
            </w:pPr>
            <w:r>
              <w:rPr>
                <w:color w:val="000000"/>
              </w:rPr>
              <w:t>1/ Nêu vai trò và tác hại của nấm</w:t>
            </w:r>
          </w:p>
          <w:p w:rsidR="00DB6EBA" w:rsidRDefault="00C8782C">
            <w:pPr>
              <w:pBdr>
                <w:top w:val="nil"/>
                <w:left w:val="nil"/>
                <w:bottom w:val="nil"/>
                <w:right w:val="nil"/>
                <w:between w:val="nil"/>
              </w:pBdr>
              <w:shd w:val="clear" w:color="auto" w:fill="FFFFFF"/>
              <w:jc w:val="both"/>
              <w:rPr>
                <w:color w:val="000000"/>
              </w:rPr>
            </w:pPr>
            <w:r>
              <w:rPr>
                <w:color w:val="000000"/>
              </w:rPr>
              <w:t>2/ Lập bảng về các loại nấm đã học, vai trò và tác hại của mỗi loại nấm đó</w:t>
            </w:r>
          </w:p>
          <w:p w:rsidR="00DB6EBA" w:rsidRDefault="00C8782C">
            <w:pPr>
              <w:pBdr>
                <w:top w:val="nil"/>
                <w:left w:val="nil"/>
                <w:bottom w:val="nil"/>
                <w:right w:val="nil"/>
                <w:between w:val="nil"/>
              </w:pBdr>
              <w:shd w:val="clear" w:color="auto" w:fill="FFFFFF"/>
              <w:jc w:val="both"/>
              <w:rPr>
                <w:color w:val="000000"/>
              </w:rPr>
            </w:pPr>
            <w:r>
              <w:rPr>
                <w:color w:val="000000"/>
              </w:rPr>
              <w:t>3/ </w:t>
            </w:r>
          </w:p>
          <w:p w:rsidR="00DB6EBA" w:rsidRDefault="00C8782C">
            <w:pPr>
              <w:pBdr>
                <w:top w:val="nil"/>
                <w:left w:val="nil"/>
                <w:bottom w:val="nil"/>
                <w:right w:val="nil"/>
                <w:between w:val="nil"/>
              </w:pBdr>
              <w:shd w:val="clear" w:color="auto" w:fill="FFFFFF"/>
              <w:jc w:val="both"/>
              <w:rPr>
                <w:color w:val="000000"/>
              </w:rPr>
            </w:pPr>
            <w:r>
              <w:rPr>
                <w:color w:val="000000"/>
              </w:rPr>
              <w:t>a. Vì sao nói nấm có va</w:t>
            </w:r>
            <w:r>
              <w:rPr>
                <w:color w:val="000000"/>
              </w:rPr>
              <w:t>i trò rất quan trọng trong việc làm sạch môi trường sống trên trái đất</w:t>
            </w:r>
          </w:p>
          <w:p w:rsidR="00DB6EBA" w:rsidRDefault="00C8782C">
            <w:pPr>
              <w:pBdr>
                <w:top w:val="nil"/>
                <w:left w:val="nil"/>
                <w:bottom w:val="nil"/>
                <w:right w:val="nil"/>
                <w:between w:val="nil"/>
              </w:pBdr>
              <w:shd w:val="clear" w:color="auto" w:fill="FFFFFF"/>
              <w:jc w:val="both"/>
              <w:rPr>
                <w:color w:val="000000"/>
              </w:rPr>
            </w:pPr>
            <w:r>
              <w:rPr>
                <w:color w:val="000000"/>
              </w:rPr>
              <w:t>b. Hãy kể tên một bệnh do nấm gây ra và nêu cách phòng bệnh đó</w:t>
            </w:r>
          </w:p>
          <w:p w:rsidR="00DB6EBA" w:rsidRDefault="00C8782C">
            <w:pPr>
              <w:pBdr>
                <w:top w:val="nil"/>
                <w:left w:val="nil"/>
                <w:bottom w:val="nil"/>
                <w:right w:val="nil"/>
                <w:between w:val="nil"/>
              </w:pBdr>
              <w:shd w:val="clear" w:color="auto" w:fill="FFFFFF"/>
              <w:jc w:val="both"/>
              <w:rPr>
                <w:color w:val="000000"/>
              </w:rPr>
            </w:pPr>
            <w:r>
              <w:rPr>
                <w:color w:val="000000"/>
              </w:rPr>
              <w:t>c. Vì sao bánh mì, hoa quả để lâu ngày ở nhiệt độ phòng dễ bị hỏng?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1/ Vai trò: quan trọng đối với tự nhiên và con người như: phân hủy xác động vật, thực vật làm sạch môi trường; làm thức ăn cho con người (ví dụ: nấm mộc nhĩ, nấm rơm,...); dùng làm dược liệu (ví dụ: nấm lonh chi, nấm Pencillium...).</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   Tác hại: Một số loại</w:t>
      </w:r>
      <w:r>
        <w:rPr>
          <w:color w:val="000000"/>
        </w:rPr>
        <w:t xml:space="preserve"> nấm độc nếu ăn phải sẽ bị ngộ độc, thậm chí tử vong. </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2/ </w:t>
      </w:r>
    </w:p>
    <w:tbl>
      <w:tblPr>
        <w:tblStyle w:val="afffffffffff3"/>
        <w:tblW w:w="8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4"/>
        <w:gridCol w:w="6725"/>
      </w:tblGrid>
      <w:tr w:rsidR="00DB6EBA">
        <w:trPr>
          <w:trHeight w:val="424"/>
        </w:trPr>
        <w:tc>
          <w:tcPr>
            <w:tcW w:w="0" w:type="auto"/>
            <w:tcMar>
              <w:top w:w="75" w:type="dxa"/>
              <w:left w:w="75" w:type="dxa"/>
              <w:bottom w:w="75" w:type="dxa"/>
              <w:right w:w="75" w:type="dxa"/>
            </w:tcMar>
          </w:tcPr>
          <w:p w:rsidR="00DB6EBA" w:rsidRDefault="00C8782C">
            <w:pPr>
              <w:spacing w:after="0"/>
              <w:jc w:val="both"/>
            </w:pPr>
            <w:r>
              <w:t>Tên nấm</w:t>
            </w:r>
          </w:p>
        </w:tc>
        <w:tc>
          <w:tcPr>
            <w:tcW w:w="0" w:type="auto"/>
            <w:tcMar>
              <w:top w:w="75" w:type="dxa"/>
              <w:left w:w="75" w:type="dxa"/>
              <w:bottom w:w="75" w:type="dxa"/>
              <w:right w:w="75" w:type="dxa"/>
            </w:tcMar>
          </w:tcPr>
          <w:p w:rsidR="00DB6EBA" w:rsidRDefault="00C8782C">
            <w:pPr>
              <w:spacing w:after="0"/>
              <w:jc w:val="both"/>
            </w:pPr>
            <w:r>
              <w:t>Vai trò / Tác hại</w:t>
            </w:r>
          </w:p>
        </w:tc>
      </w:tr>
      <w:tr w:rsidR="00DB6EBA">
        <w:trPr>
          <w:trHeight w:val="435"/>
        </w:trPr>
        <w:tc>
          <w:tcPr>
            <w:tcW w:w="0" w:type="auto"/>
            <w:tcMar>
              <w:top w:w="75" w:type="dxa"/>
              <w:left w:w="75" w:type="dxa"/>
              <w:bottom w:w="75" w:type="dxa"/>
              <w:right w:w="75" w:type="dxa"/>
            </w:tcMar>
          </w:tcPr>
          <w:p w:rsidR="00DB6EBA" w:rsidRDefault="00C8782C">
            <w:pPr>
              <w:spacing w:after="0"/>
              <w:jc w:val="both"/>
            </w:pPr>
            <w:r>
              <w:t>Nấm kim châm</w:t>
            </w:r>
          </w:p>
        </w:tc>
        <w:tc>
          <w:tcPr>
            <w:tcW w:w="0" w:type="auto"/>
            <w:tcMar>
              <w:top w:w="75" w:type="dxa"/>
              <w:left w:w="75" w:type="dxa"/>
              <w:bottom w:w="75" w:type="dxa"/>
              <w:right w:w="75" w:type="dxa"/>
            </w:tcMar>
          </w:tcPr>
          <w:p w:rsidR="00DB6EBA" w:rsidRDefault="00C8782C">
            <w:pPr>
              <w:spacing w:after="0"/>
              <w:jc w:val="both"/>
            </w:pPr>
            <w:r>
              <w:t>Là loại thực phẩm chứa nhiều chất dinh dưỡng </w:t>
            </w:r>
          </w:p>
        </w:tc>
      </w:tr>
      <w:tr w:rsidR="00DB6EBA">
        <w:trPr>
          <w:trHeight w:val="424"/>
        </w:trPr>
        <w:tc>
          <w:tcPr>
            <w:tcW w:w="0" w:type="auto"/>
            <w:tcMar>
              <w:top w:w="75" w:type="dxa"/>
              <w:left w:w="75" w:type="dxa"/>
              <w:bottom w:w="75" w:type="dxa"/>
              <w:right w:w="75" w:type="dxa"/>
            </w:tcMar>
          </w:tcPr>
          <w:p w:rsidR="00DB6EBA" w:rsidRDefault="00C8782C">
            <w:pPr>
              <w:spacing w:after="0"/>
              <w:jc w:val="both"/>
            </w:pPr>
            <w:r>
              <w:t>Nấm men bánh mì</w:t>
            </w:r>
          </w:p>
        </w:tc>
        <w:tc>
          <w:tcPr>
            <w:tcW w:w="0" w:type="auto"/>
            <w:tcMar>
              <w:top w:w="75" w:type="dxa"/>
              <w:left w:w="75" w:type="dxa"/>
              <w:bottom w:w="75" w:type="dxa"/>
              <w:right w:w="75" w:type="dxa"/>
            </w:tcMar>
          </w:tcPr>
          <w:p w:rsidR="00DB6EBA" w:rsidRDefault="00C8782C">
            <w:pPr>
              <w:spacing w:after="0"/>
              <w:jc w:val="both"/>
            </w:pPr>
            <w:r>
              <w:t>để sản xuất </w:t>
            </w:r>
            <w:hyperlink r:id="rId117">
              <w:r>
                <w:rPr>
                  <w:color w:val="000000"/>
                </w:rPr>
                <w:t>đồ uống có cồn</w:t>
              </w:r>
            </w:hyperlink>
            <w:r>
              <w:t>, như </w:t>
            </w:r>
            <w:hyperlink r:id="rId118">
              <w:r>
                <w:rPr>
                  <w:color w:val="000000"/>
                </w:rPr>
                <w:t>bia</w:t>
              </w:r>
            </w:hyperlink>
            <w:r>
              <w:t> hay </w:t>
            </w:r>
            <w:hyperlink r:id="rId119">
              <w:r>
                <w:rPr>
                  <w:color w:val="000000"/>
                </w:rPr>
                <w:t>rượu vang</w:t>
              </w:r>
            </w:hyperlink>
            <w:r>
              <w:t> </w:t>
            </w:r>
            <w:r>
              <w:t>thông qua quá trình lên men rượu</w:t>
            </w:r>
          </w:p>
        </w:tc>
      </w:tr>
      <w:tr w:rsidR="00DB6EBA">
        <w:trPr>
          <w:trHeight w:val="435"/>
        </w:trPr>
        <w:tc>
          <w:tcPr>
            <w:tcW w:w="0" w:type="auto"/>
            <w:tcMar>
              <w:top w:w="75" w:type="dxa"/>
              <w:left w:w="75" w:type="dxa"/>
              <w:bottom w:w="75" w:type="dxa"/>
              <w:right w:w="75" w:type="dxa"/>
            </w:tcMar>
          </w:tcPr>
          <w:p w:rsidR="00DB6EBA" w:rsidRDefault="00C8782C">
            <w:pPr>
              <w:spacing w:after="0"/>
              <w:jc w:val="both"/>
            </w:pPr>
            <w:r>
              <w:t>Đông trùng hạ thảo</w:t>
            </w:r>
          </w:p>
        </w:tc>
        <w:tc>
          <w:tcPr>
            <w:tcW w:w="0" w:type="auto"/>
            <w:tcMar>
              <w:top w:w="75" w:type="dxa"/>
              <w:left w:w="75" w:type="dxa"/>
              <w:bottom w:w="75" w:type="dxa"/>
              <w:right w:w="75" w:type="dxa"/>
            </w:tcMar>
          </w:tcPr>
          <w:p w:rsidR="00DB6EBA" w:rsidRDefault="00C8782C">
            <w:pPr>
              <w:spacing w:after="0"/>
              <w:jc w:val="both"/>
            </w:pPr>
            <w:r>
              <w:t>là loại dược liệu quý hiếm </w:t>
            </w:r>
          </w:p>
        </w:tc>
      </w:tr>
      <w:tr w:rsidR="00DB6EBA">
        <w:trPr>
          <w:trHeight w:val="424"/>
        </w:trPr>
        <w:tc>
          <w:tcPr>
            <w:tcW w:w="0" w:type="auto"/>
            <w:tcMar>
              <w:top w:w="75" w:type="dxa"/>
              <w:left w:w="75" w:type="dxa"/>
              <w:bottom w:w="75" w:type="dxa"/>
              <w:right w:w="75" w:type="dxa"/>
            </w:tcMar>
          </w:tcPr>
          <w:p w:rsidR="00DB6EBA" w:rsidRDefault="00C8782C">
            <w:pPr>
              <w:spacing w:after="0"/>
              <w:jc w:val="both"/>
            </w:pPr>
            <w:r>
              <w:t>Mộc nhĩ</w:t>
            </w:r>
          </w:p>
        </w:tc>
        <w:tc>
          <w:tcPr>
            <w:tcW w:w="0" w:type="auto"/>
            <w:tcMar>
              <w:top w:w="75" w:type="dxa"/>
              <w:left w:w="75" w:type="dxa"/>
              <w:bottom w:w="75" w:type="dxa"/>
              <w:right w:w="75" w:type="dxa"/>
            </w:tcMar>
          </w:tcPr>
          <w:p w:rsidR="00DB6EBA" w:rsidRDefault="00C8782C">
            <w:pPr>
              <w:spacing w:after="0"/>
              <w:jc w:val="both"/>
            </w:pPr>
            <w:r>
              <w:t>Là loại thực phẩm chứa nhiều chất dinh dưỡng </w:t>
            </w:r>
          </w:p>
        </w:tc>
      </w:tr>
    </w:tbl>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3/ </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a. Nấm có thể làm sạch đất, nước và không khí ô nhiễm. Một số nấm ăn có chứa enzym với khả năng oxy hóa làm giảm ô nhiễm. Trong đó, nấm Sò (Pleurotus sp.), nấm Đảm (Pycnoporus sanguineus) và nấm Vân chi (Maximum Trametes) cho hiệu quả thanh lọc dược phẩm c</w:t>
      </w:r>
      <w:r>
        <w:rPr>
          <w:color w:val="000000"/>
        </w:rPr>
        <w:t>ao nhất.</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b. Bệnh hắc lào. Cách phòng chữa bệnh:</w:t>
      </w:r>
    </w:p>
    <w:p w:rsidR="00DB6EBA" w:rsidRDefault="00C8782C">
      <w:pPr>
        <w:numPr>
          <w:ilvl w:val="0"/>
          <w:numId w:val="224"/>
        </w:numPr>
        <w:shd w:val="clear" w:color="auto" w:fill="FFFFFF"/>
        <w:spacing w:after="0" w:line="240" w:lineRule="auto"/>
        <w:jc w:val="both"/>
      </w:pPr>
      <w:r>
        <w:t>Giữ gìn vệ sinh thân thể sạch sẽ cũng như đảm bảo môi trường sống không bị ô nhiễm.</w:t>
      </w:r>
    </w:p>
    <w:p w:rsidR="00DB6EBA" w:rsidRDefault="00C8782C">
      <w:pPr>
        <w:numPr>
          <w:ilvl w:val="0"/>
          <w:numId w:val="224"/>
        </w:numPr>
        <w:shd w:val="clear" w:color="auto" w:fill="FFFFFF"/>
        <w:spacing w:after="0" w:line="240" w:lineRule="auto"/>
        <w:jc w:val="both"/>
      </w:pPr>
      <w:r>
        <w:t>Đảm bảo da luôn khô thoáng, không bị ẩm ướt quá lâu.</w:t>
      </w:r>
    </w:p>
    <w:p w:rsidR="00DB6EBA" w:rsidRDefault="00C8782C">
      <w:pPr>
        <w:numPr>
          <w:ilvl w:val="0"/>
          <w:numId w:val="224"/>
        </w:numPr>
        <w:shd w:val="clear" w:color="auto" w:fill="FFFFFF"/>
        <w:spacing w:after="0" w:line="240" w:lineRule="auto"/>
        <w:jc w:val="both"/>
      </w:pPr>
      <w:r>
        <w:t>Hạn chế việc mặc chung quần áo, sử dụng đồ dùng cá nhân với những người</w:t>
      </w:r>
      <w:r>
        <w:t xml:space="preserve"> mắc bệnh hắc lào.</w:t>
      </w:r>
    </w:p>
    <w:p w:rsidR="00DB6EBA" w:rsidRDefault="00C8782C">
      <w:pPr>
        <w:numPr>
          <w:ilvl w:val="0"/>
          <w:numId w:val="224"/>
        </w:numPr>
        <w:shd w:val="clear" w:color="auto" w:fill="FFFFFF"/>
        <w:spacing w:after="0" w:line="240" w:lineRule="auto"/>
        <w:jc w:val="both"/>
      </w:pPr>
      <w:r>
        <w:t>Không mặc đồ ẩm ướt, những bộ đồ bó sát gây khó chịu khiến mồ hôi tích tụ, không thoát ra được.</w:t>
      </w:r>
    </w:p>
    <w:p w:rsidR="00DB6EBA" w:rsidRDefault="00C8782C">
      <w:pPr>
        <w:numPr>
          <w:ilvl w:val="0"/>
          <w:numId w:val="224"/>
        </w:numPr>
        <w:shd w:val="clear" w:color="auto" w:fill="FFFFFF"/>
        <w:spacing w:after="0" w:line="240" w:lineRule="auto"/>
        <w:jc w:val="both"/>
      </w:pPr>
      <w:r>
        <w:t>Nên chọn những bộ đồ nội y hoặc những đôi tất có khả năng thoáng khí cao.</w:t>
      </w:r>
    </w:p>
    <w:p w:rsidR="00DB6EBA" w:rsidRDefault="00C8782C">
      <w:pPr>
        <w:numPr>
          <w:ilvl w:val="0"/>
          <w:numId w:val="224"/>
        </w:numPr>
        <w:shd w:val="clear" w:color="auto" w:fill="FFFFFF"/>
        <w:spacing w:after="0" w:line="240" w:lineRule="auto"/>
        <w:jc w:val="both"/>
      </w:pPr>
      <w:r>
        <w:t>Nếu nuôi thú cưng, bạn nên hạn chế tiếp xúc và chú ý đến việc vệ si</w:t>
      </w:r>
      <w:r>
        <w:t>nh sạch sẽ cho chúng.</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c.  Các loại bánh mì, hoa quả để ở nhiệt độ phòng thường dễ bị mốc hơn do độ ẩm trong bánh cao hơn và chúng được hạn chế sử dụng chất bảo quản.</w:t>
      </w:r>
    </w:p>
    <w:tbl>
      <w:tblPr>
        <w:tblStyle w:val="affff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16:</w:t>
            </w:r>
          </w:p>
          <w:p w:rsidR="00DB6EBA" w:rsidRDefault="00C8782C">
            <w:pPr>
              <w:jc w:val="both"/>
            </w:pPr>
            <w:r>
              <w:rPr>
                <w:highlight w:val="white"/>
              </w:rPr>
              <w:t>Quan sát hình 19.1, nêu tên các nhóm thực vật và đặc điểm phân chia.</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Thực vật được chia thành nhiều nhóm dựa trên các đặc điểm: có mạch dẫn hoặc không có mạch dẫn, có hạt hoặc không có hạt, có hoa hoặc không có hoa.</w:t>
      </w:r>
    </w:p>
    <w:tbl>
      <w:tblPr>
        <w:tblStyle w:val="aff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17:</w:t>
            </w:r>
          </w:p>
          <w:p w:rsidR="00DB6EBA" w:rsidRDefault="00C8782C">
            <w:pPr>
              <w:jc w:val="both"/>
            </w:pPr>
            <w:r>
              <w:rPr>
                <w:highlight w:val="white"/>
              </w:rPr>
              <w:t>Quan sát hình 19.2, và cho biết những đặc điểm giúp em nhận biết được cây rêu</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Đặc điểm: nhỏ bé, thường mọc thành từng đám, sống ở những nơi ẩm ướt (dưới tán lá rừng, bám trên thân cây gỗ, trên đá,...)</w:t>
      </w:r>
    </w:p>
    <w:tbl>
      <w:tblPr>
        <w:tblStyle w:val="aff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18:</w:t>
            </w:r>
          </w:p>
          <w:p w:rsidR="00DB6EBA" w:rsidRDefault="00C8782C">
            <w:pPr>
              <w:pBdr>
                <w:top w:val="nil"/>
                <w:left w:val="nil"/>
                <w:bottom w:val="nil"/>
                <w:right w:val="nil"/>
                <w:between w:val="nil"/>
              </w:pBdr>
              <w:shd w:val="clear" w:color="auto" w:fill="FFFFFF"/>
              <w:jc w:val="both"/>
              <w:rPr>
                <w:color w:val="000000"/>
              </w:rPr>
            </w:pPr>
            <w:r>
              <w:rPr>
                <w:color w:val="000000"/>
              </w:rPr>
              <w:t>1/ Quan sát hình 19.3 và nêu đặc điểm của cây dương xỉ</w:t>
            </w:r>
          </w:p>
          <w:p w:rsidR="00DB6EBA" w:rsidRDefault="00C8782C">
            <w:pPr>
              <w:pBdr>
                <w:top w:val="nil"/>
                <w:left w:val="nil"/>
                <w:bottom w:val="nil"/>
                <w:right w:val="nil"/>
                <w:between w:val="nil"/>
              </w:pBdr>
              <w:shd w:val="clear" w:color="auto" w:fill="FFFFFF"/>
              <w:jc w:val="both"/>
              <w:rPr>
                <w:color w:val="000000"/>
              </w:rPr>
            </w:pPr>
            <w:r>
              <w:rPr>
                <w:color w:val="000000"/>
              </w:rPr>
              <w:t>2/ Nêu đặc điểm giúp em phân biệt được cây rêu và cây dương xỉ</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Cây dương xỉ: thân thảo, gần như không thân, cao trung bình khỏang 15 – 30cm, rộng khoảng 15 – 20cm. Cây dương xỉ có nhiều lá nên sum sê. Lá dương xỉ là lá kép, dài khoảng 20 – 35cm, giống hình chiếc lược, thon nhọn ở đầu; lá non cuộn tròn, có lông.</w:t>
      </w:r>
    </w:p>
    <w:p w:rsidR="00DB6EBA" w:rsidRDefault="00C8782C">
      <w:pPr>
        <w:shd w:val="clear" w:color="auto" w:fill="FFFFFF"/>
        <w:spacing w:after="0" w:line="240" w:lineRule="auto"/>
        <w:jc w:val="both"/>
      </w:pPr>
      <w:r>
        <w:t>2/ </w:t>
      </w:r>
      <w:r>
        <w:t> Dương xỉ đã có rễ thân lá thực sự, thân cỏ nhỏ, lá non có đặc điểm là cuộn lại ở đầu lá, mặt dưới của lá có các chấm nhỏ màu đen là các túi bào tử</w:t>
      </w:r>
    </w:p>
    <w:tbl>
      <w:tblPr>
        <w:tblStyle w:val="affffff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19:</w:t>
            </w:r>
          </w:p>
          <w:p w:rsidR="00DB6EBA" w:rsidRDefault="00C8782C">
            <w:pPr>
              <w:jc w:val="both"/>
            </w:pPr>
            <w:r>
              <w:rPr>
                <w:highlight w:val="white"/>
              </w:rPr>
              <w:t>Nêu những đặc điểm giúp em nhận biết cây thông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rPr>
          <w:highlight w:val="white"/>
        </w:rPr>
      </w:pPr>
      <w:r>
        <w:rPr>
          <w:highlight w:val="white"/>
        </w:rPr>
        <w:t>Thông phân bố nhiều ở những nơi có khí hậu mát mẻ như Đà Lạt, vùng núi phía bắc. Lá cây thông hình kim, quả thông hình chop</w:t>
      </w:r>
    </w:p>
    <w:tbl>
      <w:tblPr>
        <w:tblStyle w:val="affff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20:</w:t>
            </w:r>
          </w:p>
          <w:p w:rsidR="00DB6EBA" w:rsidRDefault="00C8782C">
            <w:pPr>
              <w:shd w:val="clear" w:color="auto" w:fill="FFFFFF"/>
              <w:jc w:val="both"/>
            </w:pPr>
            <w:r>
              <w:t>1/ Nêu những đặc điểm giúp em nhận biết được cây hạt kín và cho biết môi trường sống của chúng. </w:t>
            </w:r>
          </w:p>
          <w:p w:rsidR="00DB6EBA" w:rsidRDefault="00C8782C">
            <w:pPr>
              <w:shd w:val="clear" w:color="auto" w:fill="FFFFFF"/>
              <w:jc w:val="both"/>
            </w:pPr>
            <w:r>
              <w:t>2/ Kể tên thực vật có ở môi trường xung quanh em và cho biết chúng ở nhóm nào trong số những nhóm thực vật đã học</w:t>
            </w:r>
          </w:p>
          <w:p w:rsidR="00DB6EBA" w:rsidRDefault="00C8782C">
            <w:pPr>
              <w:shd w:val="clear" w:color="auto" w:fill="FFFFFF"/>
              <w:jc w:val="both"/>
            </w:pPr>
            <w:r>
              <w:t>3/ Nêu sự giống và khác nhau giữa nhóm thực vậy hạt trần và thực vật hạt kín theo gợi ý trong bảng 19.1</w:t>
            </w:r>
          </w:p>
          <w:tbl>
            <w:tblPr>
              <w:tblStyle w:val="afffffffffff9"/>
              <w:tblW w:w="8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761"/>
              <w:gridCol w:w="2421"/>
              <w:gridCol w:w="2332"/>
            </w:tblGrid>
            <w:tr w:rsidR="00DB6EBA">
              <w:trPr>
                <w:trHeight w:val="248"/>
              </w:trPr>
              <w:tc>
                <w:tcPr>
                  <w:tcW w:w="0" w:type="auto"/>
                  <w:gridSpan w:val="2"/>
                  <w:tcMar>
                    <w:top w:w="75" w:type="dxa"/>
                    <w:left w:w="75" w:type="dxa"/>
                    <w:bottom w:w="75" w:type="dxa"/>
                    <w:right w:w="75" w:type="dxa"/>
                  </w:tcMar>
                </w:tcPr>
                <w:p w:rsidR="00DB6EBA" w:rsidRDefault="00C8782C">
                  <w:pPr>
                    <w:spacing w:after="0" w:line="240" w:lineRule="auto"/>
                    <w:jc w:val="both"/>
                  </w:pPr>
                  <w:r>
                    <w:t>Đặc điểm</w:t>
                  </w:r>
                </w:p>
              </w:tc>
              <w:tc>
                <w:tcPr>
                  <w:tcW w:w="0" w:type="auto"/>
                  <w:tcMar>
                    <w:top w:w="75" w:type="dxa"/>
                    <w:left w:w="75" w:type="dxa"/>
                    <w:bottom w:w="75" w:type="dxa"/>
                    <w:right w:w="75" w:type="dxa"/>
                  </w:tcMar>
                </w:tcPr>
                <w:p w:rsidR="00DB6EBA" w:rsidRDefault="00C8782C">
                  <w:pPr>
                    <w:spacing w:after="0" w:line="240" w:lineRule="auto"/>
                    <w:jc w:val="both"/>
                  </w:pPr>
                  <w:r>
                    <w:t>Thực vật hạt trần</w:t>
                  </w:r>
                </w:p>
              </w:tc>
              <w:tc>
                <w:tcPr>
                  <w:tcW w:w="0" w:type="auto"/>
                  <w:tcMar>
                    <w:top w:w="75" w:type="dxa"/>
                    <w:left w:w="75" w:type="dxa"/>
                    <w:bottom w:w="75" w:type="dxa"/>
                    <w:right w:w="75" w:type="dxa"/>
                  </w:tcMar>
                </w:tcPr>
                <w:p w:rsidR="00DB6EBA" w:rsidRDefault="00C8782C">
                  <w:pPr>
                    <w:spacing w:after="0" w:line="240" w:lineRule="auto"/>
                    <w:jc w:val="both"/>
                  </w:pPr>
                  <w:r>
                    <w:t>Thực vật hạ</w:t>
                  </w:r>
                  <w:r>
                    <w:t>t kín</w:t>
                  </w:r>
                </w:p>
              </w:tc>
            </w:tr>
            <w:tr w:rsidR="00DB6EBA">
              <w:trPr>
                <w:trHeight w:val="334"/>
              </w:trPr>
              <w:tc>
                <w:tcPr>
                  <w:tcW w:w="0" w:type="auto"/>
                  <w:vMerge w:val="restart"/>
                  <w:tcMar>
                    <w:top w:w="75" w:type="dxa"/>
                    <w:left w:w="75" w:type="dxa"/>
                    <w:bottom w:w="75" w:type="dxa"/>
                    <w:right w:w="75" w:type="dxa"/>
                  </w:tcMar>
                </w:tcPr>
                <w:p w:rsidR="00DB6EBA" w:rsidRDefault="00C8782C">
                  <w:pPr>
                    <w:spacing w:after="0" w:line="240" w:lineRule="auto"/>
                    <w:jc w:val="both"/>
                  </w:pPr>
                  <w:r>
                    <w:t>Cơ quan sinh dưỡng</w:t>
                  </w:r>
                </w:p>
              </w:tc>
              <w:tc>
                <w:tcPr>
                  <w:tcW w:w="0" w:type="auto"/>
                  <w:tcMar>
                    <w:top w:w="75" w:type="dxa"/>
                    <w:left w:w="75" w:type="dxa"/>
                    <w:bottom w:w="75" w:type="dxa"/>
                    <w:right w:w="75" w:type="dxa"/>
                  </w:tcMar>
                </w:tcPr>
                <w:p w:rsidR="00DB6EBA" w:rsidRDefault="00C8782C">
                  <w:pPr>
                    <w:spacing w:after="0" w:line="240" w:lineRule="auto"/>
                    <w:jc w:val="both"/>
                  </w:pPr>
                  <w:r>
                    <w:t>rễ </w:t>
                  </w:r>
                </w:p>
              </w:tc>
              <w:tc>
                <w:tcPr>
                  <w:tcW w:w="0" w:type="auto"/>
                  <w:tcMar>
                    <w:top w:w="75" w:type="dxa"/>
                    <w:left w:w="75" w:type="dxa"/>
                    <w:bottom w:w="75" w:type="dxa"/>
                    <w:right w:w="75" w:type="dxa"/>
                  </w:tcMar>
                </w:tcPr>
                <w:p w:rsidR="00DB6EBA" w:rsidRDefault="00C8782C">
                  <w:pPr>
                    <w:spacing w:after="0" w:line="240" w:lineRule="auto"/>
                    <w:jc w:val="both"/>
                  </w:pPr>
                  <w:r>
                    <w:t>?</w:t>
                  </w:r>
                </w:p>
              </w:tc>
              <w:tc>
                <w:tcPr>
                  <w:tcW w:w="0" w:type="auto"/>
                  <w:tcMar>
                    <w:top w:w="75" w:type="dxa"/>
                    <w:left w:w="75" w:type="dxa"/>
                    <w:bottom w:w="75" w:type="dxa"/>
                    <w:right w:w="75" w:type="dxa"/>
                  </w:tcMar>
                </w:tcPr>
                <w:p w:rsidR="00DB6EBA" w:rsidRDefault="00C8782C">
                  <w:pPr>
                    <w:spacing w:after="0" w:line="240" w:lineRule="auto"/>
                    <w:jc w:val="both"/>
                  </w:pPr>
                  <w:r>
                    <w:t>?</w:t>
                  </w:r>
                </w:p>
              </w:tc>
            </w:tr>
            <w:tr w:rsidR="00DB6EBA">
              <w:trPr>
                <w:trHeight w:val="410"/>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thân</w:t>
                  </w:r>
                </w:p>
              </w:tc>
              <w:tc>
                <w:tcPr>
                  <w:tcW w:w="0" w:type="auto"/>
                  <w:tcMar>
                    <w:top w:w="75" w:type="dxa"/>
                    <w:left w:w="75" w:type="dxa"/>
                    <w:bottom w:w="75" w:type="dxa"/>
                    <w:right w:w="75" w:type="dxa"/>
                  </w:tcMar>
                </w:tcPr>
                <w:p w:rsidR="00DB6EBA" w:rsidRDefault="00C8782C">
                  <w:pPr>
                    <w:spacing w:after="0" w:line="240" w:lineRule="auto"/>
                    <w:jc w:val="both"/>
                  </w:pPr>
                  <w:r>
                    <w:t>?</w:t>
                  </w:r>
                </w:p>
              </w:tc>
              <w:tc>
                <w:tcPr>
                  <w:tcW w:w="0" w:type="auto"/>
                  <w:tcMar>
                    <w:top w:w="75" w:type="dxa"/>
                    <w:left w:w="75" w:type="dxa"/>
                    <w:bottom w:w="75" w:type="dxa"/>
                    <w:right w:w="75" w:type="dxa"/>
                  </w:tcMar>
                </w:tcPr>
                <w:p w:rsidR="00DB6EBA" w:rsidRDefault="00C8782C">
                  <w:pPr>
                    <w:spacing w:after="0" w:line="240" w:lineRule="auto"/>
                    <w:jc w:val="both"/>
                  </w:pPr>
                  <w:r>
                    <w:t>?</w:t>
                  </w:r>
                </w:p>
              </w:tc>
            </w:tr>
            <w:tr w:rsidR="00DB6EBA">
              <w:trPr>
                <w:trHeight w:val="355"/>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lá</w:t>
                  </w:r>
                </w:p>
              </w:tc>
              <w:tc>
                <w:tcPr>
                  <w:tcW w:w="0" w:type="auto"/>
                  <w:tcMar>
                    <w:top w:w="75" w:type="dxa"/>
                    <w:left w:w="75" w:type="dxa"/>
                    <w:bottom w:w="75" w:type="dxa"/>
                    <w:right w:w="75" w:type="dxa"/>
                  </w:tcMar>
                </w:tcPr>
                <w:p w:rsidR="00DB6EBA" w:rsidRDefault="00C8782C">
                  <w:pPr>
                    <w:spacing w:after="0" w:line="240" w:lineRule="auto"/>
                    <w:jc w:val="both"/>
                  </w:pPr>
                  <w:r>
                    <w:t>?</w:t>
                  </w:r>
                </w:p>
              </w:tc>
              <w:tc>
                <w:tcPr>
                  <w:tcW w:w="0" w:type="auto"/>
                  <w:tcMar>
                    <w:top w:w="75" w:type="dxa"/>
                    <w:left w:w="75" w:type="dxa"/>
                    <w:bottom w:w="75" w:type="dxa"/>
                    <w:right w:w="75" w:type="dxa"/>
                  </w:tcMar>
                </w:tcPr>
                <w:p w:rsidR="00DB6EBA" w:rsidRDefault="00C8782C">
                  <w:pPr>
                    <w:spacing w:after="0" w:line="240" w:lineRule="auto"/>
                    <w:jc w:val="both"/>
                  </w:pPr>
                  <w:r>
                    <w:t>?</w:t>
                  </w:r>
                </w:p>
              </w:tc>
            </w:tr>
            <w:tr w:rsidR="00DB6EBA">
              <w:trPr>
                <w:trHeight w:val="323"/>
              </w:trPr>
              <w:tc>
                <w:tcPr>
                  <w:tcW w:w="0" w:type="auto"/>
                  <w:vMerge w:val="restart"/>
                  <w:tcMar>
                    <w:top w:w="75" w:type="dxa"/>
                    <w:left w:w="75" w:type="dxa"/>
                    <w:bottom w:w="75" w:type="dxa"/>
                    <w:right w:w="75" w:type="dxa"/>
                  </w:tcMar>
                </w:tcPr>
                <w:p w:rsidR="00DB6EBA" w:rsidRDefault="00C8782C">
                  <w:pPr>
                    <w:spacing w:after="0" w:line="240" w:lineRule="auto"/>
                    <w:jc w:val="both"/>
                  </w:pPr>
                  <w:r>
                    <w:t>Cơ quan sinh sản</w:t>
                  </w:r>
                </w:p>
              </w:tc>
              <w:tc>
                <w:tcPr>
                  <w:tcW w:w="0" w:type="auto"/>
                  <w:tcMar>
                    <w:top w:w="75" w:type="dxa"/>
                    <w:left w:w="75" w:type="dxa"/>
                    <w:bottom w:w="75" w:type="dxa"/>
                    <w:right w:w="75" w:type="dxa"/>
                  </w:tcMar>
                </w:tcPr>
                <w:p w:rsidR="00DB6EBA" w:rsidRDefault="00C8782C">
                  <w:pPr>
                    <w:spacing w:after="0" w:line="240" w:lineRule="auto"/>
                    <w:jc w:val="both"/>
                  </w:pPr>
                  <w:r>
                    <w:t>nón</w:t>
                  </w:r>
                </w:p>
              </w:tc>
              <w:tc>
                <w:tcPr>
                  <w:tcW w:w="0" w:type="auto"/>
                  <w:tcMar>
                    <w:top w:w="75" w:type="dxa"/>
                    <w:left w:w="75" w:type="dxa"/>
                    <w:bottom w:w="75" w:type="dxa"/>
                    <w:right w:w="75" w:type="dxa"/>
                  </w:tcMar>
                </w:tcPr>
                <w:p w:rsidR="00DB6EBA" w:rsidRDefault="00C8782C">
                  <w:pPr>
                    <w:spacing w:after="0" w:line="240" w:lineRule="auto"/>
                    <w:jc w:val="both"/>
                  </w:pPr>
                  <w:r>
                    <w:t>?</w:t>
                  </w:r>
                </w:p>
              </w:tc>
              <w:tc>
                <w:tcPr>
                  <w:tcW w:w="0" w:type="auto"/>
                  <w:tcMar>
                    <w:top w:w="75" w:type="dxa"/>
                    <w:left w:w="75" w:type="dxa"/>
                    <w:bottom w:w="75" w:type="dxa"/>
                    <w:right w:w="75" w:type="dxa"/>
                  </w:tcMar>
                </w:tcPr>
                <w:p w:rsidR="00DB6EBA" w:rsidRDefault="00C8782C">
                  <w:pPr>
                    <w:spacing w:after="0" w:line="240" w:lineRule="auto"/>
                    <w:jc w:val="both"/>
                  </w:pPr>
                  <w:r>
                    <w:t>?</w:t>
                  </w:r>
                </w:p>
              </w:tc>
            </w:tr>
            <w:tr w:rsidR="00DB6EBA">
              <w:trPr>
                <w:trHeight w:val="420"/>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hoa</w:t>
                  </w:r>
                </w:p>
              </w:tc>
              <w:tc>
                <w:tcPr>
                  <w:tcW w:w="0" w:type="auto"/>
                  <w:tcMar>
                    <w:top w:w="75" w:type="dxa"/>
                    <w:left w:w="75" w:type="dxa"/>
                    <w:bottom w:w="75" w:type="dxa"/>
                    <w:right w:w="75" w:type="dxa"/>
                  </w:tcMar>
                </w:tcPr>
                <w:p w:rsidR="00DB6EBA" w:rsidRDefault="00C8782C">
                  <w:pPr>
                    <w:spacing w:after="0" w:line="240" w:lineRule="auto"/>
                    <w:jc w:val="both"/>
                  </w:pPr>
                  <w:r>
                    <w:t>?</w:t>
                  </w:r>
                </w:p>
              </w:tc>
              <w:tc>
                <w:tcPr>
                  <w:tcW w:w="0" w:type="auto"/>
                  <w:tcMar>
                    <w:top w:w="75" w:type="dxa"/>
                    <w:left w:w="75" w:type="dxa"/>
                    <w:bottom w:w="75" w:type="dxa"/>
                    <w:right w:w="75" w:type="dxa"/>
                  </w:tcMar>
                </w:tcPr>
                <w:p w:rsidR="00DB6EBA" w:rsidRDefault="00C8782C">
                  <w:pPr>
                    <w:spacing w:after="0" w:line="240" w:lineRule="auto"/>
                    <w:jc w:val="both"/>
                  </w:pPr>
                  <w:r>
                    <w:t>?</w:t>
                  </w:r>
                </w:p>
              </w:tc>
            </w:tr>
            <w:tr w:rsidR="00DB6EBA">
              <w:trPr>
                <w:trHeight w:val="410"/>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quả</w:t>
                  </w:r>
                </w:p>
              </w:tc>
              <w:tc>
                <w:tcPr>
                  <w:tcW w:w="0" w:type="auto"/>
                  <w:tcMar>
                    <w:top w:w="75" w:type="dxa"/>
                    <w:left w:w="75" w:type="dxa"/>
                    <w:bottom w:w="75" w:type="dxa"/>
                    <w:right w:w="75" w:type="dxa"/>
                  </w:tcMar>
                </w:tcPr>
                <w:p w:rsidR="00DB6EBA" w:rsidRDefault="00C8782C">
                  <w:pPr>
                    <w:spacing w:after="0" w:line="240" w:lineRule="auto"/>
                    <w:jc w:val="both"/>
                  </w:pPr>
                  <w:r>
                    <w:t>?</w:t>
                  </w:r>
                </w:p>
              </w:tc>
              <w:tc>
                <w:tcPr>
                  <w:tcW w:w="0" w:type="auto"/>
                  <w:tcMar>
                    <w:top w:w="75" w:type="dxa"/>
                    <w:left w:w="75" w:type="dxa"/>
                    <w:bottom w:w="75" w:type="dxa"/>
                    <w:right w:w="75" w:type="dxa"/>
                  </w:tcMar>
                </w:tcPr>
                <w:p w:rsidR="00DB6EBA" w:rsidRDefault="00C8782C">
                  <w:pPr>
                    <w:spacing w:after="0" w:line="240" w:lineRule="auto"/>
                    <w:jc w:val="both"/>
                  </w:pPr>
                  <w:r>
                    <w:t>?</w:t>
                  </w:r>
                </w:p>
              </w:tc>
            </w:tr>
            <w:tr w:rsidR="00DB6EBA">
              <w:trPr>
                <w:trHeight w:val="345"/>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hạt </w:t>
                  </w:r>
                </w:p>
              </w:tc>
              <w:tc>
                <w:tcPr>
                  <w:tcW w:w="0" w:type="auto"/>
                  <w:tcMar>
                    <w:top w:w="75" w:type="dxa"/>
                    <w:left w:w="75" w:type="dxa"/>
                    <w:bottom w:w="75" w:type="dxa"/>
                    <w:right w:w="75" w:type="dxa"/>
                  </w:tcMar>
                </w:tcPr>
                <w:p w:rsidR="00DB6EBA" w:rsidRDefault="00C8782C">
                  <w:pPr>
                    <w:spacing w:after="0" w:line="240" w:lineRule="auto"/>
                    <w:jc w:val="both"/>
                  </w:pPr>
                  <w:r>
                    <w:t>?</w:t>
                  </w:r>
                </w:p>
              </w:tc>
              <w:tc>
                <w:tcPr>
                  <w:tcW w:w="0" w:type="auto"/>
                  <w:tcMar>
                    <w:top w:w="75" w:type="dxa"/>
                    <w:left w:w="75" w:type="dxa"/>
                    <w:bottom w:w="75" w:type="dxa"/>
                    <w:right w:w="75" w:type="dxa"/>
                  </w:tcMar>
                </w:tcPr>
                <w:p w:rsidR="00DB6EBA" w:rsidRDefault="00C8782C">
                  <w:pPr>
                    <w:spacing w:after="0" w:line="240" w:lineRule="auto"/>
                    <w:jc w:val="both"/>
                  </w:pPr>
                  <w:r>
                    <w:t>?</w:t>
                  </w:r>
                </w:p>
              </w:tc>
            </w:tr>
          </w:tbl>
          <w:p w:rsidR="00DB6EBA" w:rsidRDefault="00DB6EBA">
            <w:pPr>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Cây hạt kín là nhóm thực vật có mạch dẫn, có hạt nằm trong quả (nên gọi là hạt kín) và có hoa. Cơ quan sinh dưỡng có cả củ, rễ , thân và lá phát triển với nhiều hình dạng, kích thước khác nhau. </w:t>
      </w:r>
    </w:p>
    <w:p w:rsidR="00DB6EBA" w:rsidRDefault="00C8782C">
      <w:pPr>
        <w:shd w:val="clear" w:color="auto" w:fill="FFFFFF"/>
        <w:spacing w:after="0" w:line="240" w:lineRule="auto"/>
        <w:jc w:val="both"/>
      </w:pPr>
      <w:r>
        <w:t>Cây hạt kín mọc ở khắp nơi trên thế giới, cả ở trên cạn và</w:t>
      </w:r>
      <w:r>
        <w:t xml:space="preserve"> dưới nước, ở vùng núi cao và nơi có tuyết bao phủ</w:t>
      </w:r>
    </w:p>
    <w:p w:rsidR="00DB6EBA" w:rsidRDefault="00C8782C">
      <w:pPr>
        <w:shd w:val="clear" w:color="auto" w:fill="FFFFFF"/>
        <w:spacing w:after="0" w:line="240" w:lineRule="auto"/>
        <w:jc w:val="both"/>
      </w:pPr>
      <w:r>
        <w:t>2/</w:t>
      </w:r>
    </w:p>
    <w:p w:rsidR="00DB6EBA" w:rsidRDefault="00C8782C">
      <w:pPr>
        <w:shd w:val="clear" w:color="auto" w:fill="FFFFFF"/>
        <w:spacing w:after="0" w:line="240" w:lineRule="auto"/>
        <w:jc w:val="both"/>
      </w:pPr>
      <w:r>
        <w:t>Thực vật có mạch dẫn: rêu, tảo</w:t>
      </w:r>
    </w:p>
    <w:p w:rsidR="00DB6EBA" w:rsidRDefault="00C8782C">
      <w:pPr>
        <w:shd w:val="clear" w:color="auto" w:fill="FFFFFF"/>
        <w:spacing w:after="0" w:line="240" w:lineRule="auto"/>
        <w:jc w:val="both"/>
      </w:pPr>
      <w:r>
        <w:t>Thực vật không có mạch dẫn, không có hạt, không có hoa: cây rau bợ, cây bèo vẩy ốc</w:t>
      </w:r>
    </w:p>
    <w:p w:rsidR="00DB6EBA" w:rsidRDefault="00C8782C">
      <w:pPr>
        <w:shd w:val="clear" w:color="auto" w:fill="FFFFFF"/>
        <w:spacing w:after="0" w:line="240" w:lineRule="auto"/>
        <w:jc w:val="both"/>
      </w:pPr>
      <w:r>
        <w:t>Thực vật có mạch dẫn, không có hoa: cây thông, cây vân sam trắng, cây tuế, cây bạch q</w:t>
      </w:r>
      <w:r>
        <w:t>uả, pơmu, hoàng đàn, kim giao, tuế, bách tán, trắc bách diệp, thông tre, xêcôia ...</w:t>
      </w:r>
    </w:p>
    <w:p w:rsidR="00DB6EBA" w:rsidRDefault="00C8782C">
      <w:pPr>
        <w:shd w:val="clear" w:color="auto" w:fill="FFFFFF"/>
        <w:spacing w:after="0" w:line="240" w:lineRule="auto"/>
        <w:jc w:val="both"/>
      </w:pPr>
      <w:r>
        <w:t>Thực vật có mạch dẫn, có hạt và có hoa: cây bưởi , cây mẫu đơn , cây xoài , cây táo , cây lê , cây chanh , cây mận, cây cam, cây đu đủ, cây đào, cây hồng, cây măng cụt, câ</w:t>
      </w:r>
      <w:r>
        <w:t>y mít, cây dừa, cây mơ, cây dưa, cây cà chua ,.....</w:t>
      </w:r>
    </w:p>
    <w:p w:rsidR="00DB6EBA" w:rsidRDefault="00C8782C">
      <w:pPr>
        <w:shd w:val="clear" w:color="auto" w:fill="FFFFFF"/>
        <w:spacing w:after="0" w:line="240" w:lineRule="auto"/>
        <w:jc w:val="both"/>
      </w:pPr>
      <w:r>
        <w:t>3/</w:t>
      </w:r>
    </w:p>
    <w:tbl>
      <w:tblPr>
        <w:tblStyle w:val="afffffffffffa"/>
        <w:tblW w:w="83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0"/>
        <w:gridCol w:w="615"/>
        <w:gridCol w:w="2445"/>
        <w:gridCol w:w="3041"/>
      </w:tblGrid>
      <w:tr w:rsidR="00DB6EBA">
        <w:trPr>
          <w:trHeight w:val="222"/>
        </w:trPr>
        <w:tc>
          <w:tcPr>
            <w:tcW w:w="0" w:type="auto"/>
            <w:gridSpan w:val="2"/>
            <w:tcMar>
              <w:top w:w="75" w:type="dxa"/>
              <w:left w:w="75" w:type="dxa"/>
              <w:bottom w:w="75" w:type="dxa"/>
              <w:right w:w="75" w:type="dxa"/>
            </w:tcMar>
          </w:tcPr>
          <w:p w:rsidR="00DB6EBA" w:rsidRDefault="00C8782C">
            <w:pPr>
              <w:spacing w:after="0" w:line="240" w:lineRule="auto"/>
              <w:jc w:val="both"/>
            </w:pPr>
            <w:r>
              <w:t>Đặc điểm</w:t>
            </w:r>
          </w:p>
        </w:tc>
        <w:tc>
          <w:tcPr>
            <w:tcW w:w="0" w:type="auto"/>
            <w:tcMar>
              <w:top w:w="75" w:type="dxa"/>
              <w:left w:w="75" w:type="dxa"/>
              <w:bottom w:w="75" w:type="dxa"/>
              <w:right w:w="75" w:type="dxa"/>
            </w:tcMar>
          </w:tcPr>
          <w:p w:rsidR="00DB6EBA" w:rsidRDefault="00C8782C">
            <w:pPr>
              <w:spacing w:after="0" w:line="240" w:lineRule="auto"/>
              <w:jc w:val="both"/>
            </w:pPr>
            <w:r>
              <w:t>Thực vật hạt trần</w:t>
            </w:r>
          </w:p>
        </w:tc>
        <w:tc>
          <w:tcPr>
            <w:tcW w:w="0" w:type="auto"/>
            <w:tcMar>
              <w:top w:w="75" w:type="dxa"/>
              <w:left w:w="75" w:type="dxa"/>
              <w:bottom w:w="75" w:type="dxa"/>
              <w:right w:w="75" w:type="dxa"/>
            </w:tcMar>
          </w:tcPr>
          <w:p w:rsidR="00DB6EBA" w:rsidRDefault="00C8782C">
            <w:pPr>
              <w:spacing w:after="0" w:line="240" w:lineRule="auto"/>
              <w:jc w:val="both"/>
            </w:pPr>
            <w:r>
              <w:t>Thực vật hạt kín</w:t>
            </w:r>
          </w:p>
        </w:tc>
      </w:tr>
      <w:tr w:rsidR="00DB6EBA">
        <w:trPr>
          <w:trHeight w:val="298"/>
        </w:trPr>
        <w:tc>
          <w:tcPr>
            <w:tcW w:w="0" w:type="auto"/>
            <w:vMerge w:val="restart"/>
            <w:tcMar>
              <w:top w:w="75" w:type="dxa"/>
              <w:left w:w="75" w:type="dxa"/>
              <w:bottom w:w="75" w:type="dxa"/>
              <w:right w:w="75" w:type="dxa"/>
            </w:tcMar>
          </w:tcPr>
          <w:p w:rsidR="00DB6EBA" w:rsidRDefault="00C8782C">
            <w:pPr>
              <w:spacing w:after="0" w:line="240" w:lineRule="auto"/>
              <w:jc w:val="both"/>
            </w:pPr>
            <w:r>
              <w:t>Cơ quan sinh dưỡng</w:t>
            </w:r>
          </w:p>
        </w:tc>
        <w:tc>
          <w:tcPr>
            <w:tcW w:w="0" w:type="auto"/>
            <w:tcMar>
              <w:top w:w="75" w:type="dxa"/>
              <w:left w:w="75" w:type="dxa"/>
              <w:bottom w:w="75" w:type="dxa"/>
              <w:right w:w="75" w:type="dxa"/>
            </w:tcMar>
          </w:tcPr>
          <w:p w:rsidR="00DB6EBA" w:rsidRDefault="00C8782C">
            <w:pPr>
              <w:spacing w:after="0" w:line="240" w:lineRule="auto"/>
              <w:jc w:val="both"/>
            </w:pPr>
            <w:r>
              <w:t>rễ </w:t>
            </w:r>
          </w:p>
        </w:tc>
        <w:tc>
          <w:tcPr>
            <w:tcW w:w="0" w:type="auto"/>
            <w:tcMar>
              <w:top w:w="75" w:type="dxa"/>
              <w:left w:w="75" w:type="dxa"/>
              <w:bottom w:w="75" w:type="dxa"/>
              <w:right w:w="75" w:type="dxa"/>
            </w:tcMar>
          </w:tcPr>
          <w:p w:rsidR="00DB6EBA" w:rsidRDefault="00C8782C">
            <w:pPr>
              <w:spacing w:after="0" w:line="240" w:lineRule="auto"/>
              <w:jc w:val="both"/>
            </w:pPr>
            <w:r>
              <w:t>cọc</w:t>
            </w:r>
          </w:p>
        </w:tc>
        <w:tc>
          <w:tcPr>
            <w:tcW w:w="0" w:type="auto"/>
            <w:tcMar>
              <w:top w:w="75" w:type="dxa"/>
              <w:left w:w="75" w:type="dxa"/>
              <w:bottom w:w="75" w:type="dxa"/>
              <w:right w:w="75" w:type="dxa"/>
            </w:tcMar>
          </w:tcPr>
          <w:p w:rsidR="00DB6EBA" w:rsidRDefault="00C8782C">
            <w:pPr>
              <w:spacing w:after="0" w:line="240" w:lineRule="auto"/>
              <w:jc w:val="both"/>
            </w:pPr>
            <w:r>
              <w:t>rễ cọc, rễ chùm</w:t>
            </w:r>
          </w:p>
        </w:tc>
      </w:tr>
      <w:tr w:rsidR="00DB6EBA">
        <w:trPr>
          <w:trHeight w:val="366"/>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thân</w:t>
            </w:r>
          </w:p>
        </w:tc>
        <w:tc>
          <w:tcPr>
            <w:tcW w:w="0" w:type="auto"/>
            <w:tcMar>
              <w:top w:w="75" w:type="dxa"/>
              <w:left w:w="75" w:type="dxa"/>
              <w:bottom w:w="75" w:type="dxa"/>
              <w:right w:w="75" w:type="dxa"/>
            </w:tcMar>
          </w:tcPr>
          <w:p w:rsidR="00DB6EBA" w:rsidRDefault="00C8782C">
            <w:pPr>
              <w:spacing w:after="0" w:line="240" w:lineRule="auto"/>
              <w:jc w:val="both"/>
            </w:pPr>
            <w:r>
              <w:t>gỗ</w:t>
            </w:r>
          </w:p>
        </w:tc>
        <w:tc>
          <w:tcPr>
            <w:tcW w:w="0" w:type="auto"/>
            <w:tcMar>
              <w:top w:w="75" w:type="dxa"/>
              <w:left w:w="75" w:type="dxa"/>
              <w:bottom w:w="75" w:type="dxa"/>
              <w:right w:w="75" w:type="dxa"/>
            </w:tcMar>
          </w:tcPr>
          <w:p w:rsidR="00DB6EBA" w:rsidRDefault="00C8782C">
            <w:pPr>
              <w:spacing w:after="0" w:line="240" w:lineRule="auto"/>
              <w:jc w:val="both"/>
            </w:pPr>
            <w:r>
              <w:t>thân gỗ, thân cỏ</w:t>
            </w:r>
          </w:p>
        </w:tc>
      </w:tr>
      <w:tr w:rsidR="00DB6EBA">
        <w:trPr>
          <w:trHeight w:val="309"/>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lá</w:t>
            </w:r>
          </w:p>
        </w:tc>
        <w:tc>
          <w:tcPr>
            <w:tcW w:w="0" w:type="auto"/>
            <w:tcMar>
              <w:top w:w="75" w:type="dxa"/>
              <w:left w:w="75" w:type="dxa"/>
              <w:bottom w:w="75" w:type="dxa"/>
              <w:right w:w="75" w:type="dxa"/>
            </w:tcMar>
          </w:tcPr>
          <w:p w:rsidR="00DB6EBA" w:rsidRDefault="00C8782C">
            <w:pPr>
              <w:spacing w:after="0" w:line="240" w:lineRule="auto"/>
              <w:jc w:val="both"/>
            </w:pPr>
            <w:r>
              <w:t>kim</w:t>
            </w:r>
          </w:p>
        </w:tc>
        <w:tc>
          <w:tcPr>
            <w:tcW w:w="0" w:type="auto"/>
            <w:tcMar>
              <w:top w:w="75" w:type="dxa"/>
              <w:left w:w="75" w:type="dxa"/>
              <w:bottom w:w="75" w:type="dxa"/>
              <w:right w:w="75" w:type="dxa"/>
            </w:tcMar>
          </w:tcPr>
          <w:p w:rsidR="00DB6EBA" w:rsidRDefault="00C8782C">
            <w:pPr>
              <w:spacing w:after="0" w:line="240" w:lineRule="auto"/>
              <w:jc w:val="both"/>
            </w:pPr>
            <w:r>
              <w:t>Lá đơn, lá kép</w:t>
            </w:r>
          </w:p>
        </w:tc>
      </w:tr>
      <w:tr w:rsidR="00DB6EBA">
        <w:trPr>
          <w:trHeight w:val="289"/>
        </w:trPr>
        <w:tc>
          <w:tcPr>
            <w:tcW w:w="0" w:type="auto"/>
            <w:vMerge w:val="restart"/>
            <w:tcMar>
              <w:top w:w="75" w:type="dxa"/>
              <w:left w:w="75" w:type="dxa"/>
              <w:bottom w:w="75" w:type="dxa"/>
              <w:right w:w="75" w:type="dxa"/>
            </w:tcMar>
          </w:tcPr>
          <w:p w:rsidR="00DB6EBA" w:rsidRDefault="00C8782C">
            <w:pPr>
              <w:spacing w:after="0" w:line="240" w:lineRule="auto"/>
              <w:jc w:val="both"/>
            </w:pPr>
            <w:r>
              <w:t>Cơ quan sinh sản</w:t>
            </w:r>
          </w:p>
        </w:tc>
        <w:tc>
          <w:tcPr>
            <w:tcW w:w="0" w:type="auto"/>
            <w:tcMar>
              <w:top w:w="75" w:type="dxa"/>
              <w:left w:w="75" w:type="dxa"/>
              <w:bottom w:w="75" w:type="dxa"/>
              <w:right w:w="75" w:type="dxa"/>
            </w:tcMar>
          </w:tcPr>
          <w:p w:rsidR="00DB6EBA" w:rsidRDefault="00C8782C">
            <w:pPr>
              <w:spacing w:after="0" w:line="240" w:lineRule="auto"/>
              <w:jc w:val="both"/>
            </w:pPr>
            <w:r>
              <w:t>nón</w:t>
            </w:r>
          </w:p>
        </w:tc>
        <w:tc>
          <w:tcPr>
            <w:tcW w:w="0" w:type="auto"/>
            <w:tcMar>
              <w:top w:w="75" w:type="dxa"/>
              <w:left w:w="75" w:type="dxa"/>
              <w:bottom w:w="75" w:type="dxa"/>
              <w:right w:w="75" w:type="dxa"/>
            </w:tcMar>
          </w:tcPr>
          <w:p w:rsidR="00DB6EBA" w:rsidRDefault="00C8782C">
            <w:pPr>
              <w:spacing w:after="0" w:line="240" w:lineRule="auto"/>
              <w:jc w:val="both"/>
            </w:pPr>
            <w:r>
              <w:t>Là cơ quan sinh sản </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376"/>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hoa</w:t>
            </w:r>
          </w:p>
        </w:tc>
        <w:tc>
          <w:tcPr>
            <w:tcW w:w="0" w:type="auto"/>
            <w:tcMar>
              <w:top w:w="75" w:type="dxa"/>
              <w:left w:w="75" w:type="dxa"/>
              <w:bottom w:w="75" w:type="dxa"/>
              <w:right w:w="75" w:type="dxa"/>
            </w:tcMar>
          </w:tcPr>
          <w:p w:rsidR="00DB6EBA" w:rsidRDefault="00C8782C">
            <w:pPr>
              <w:spacing w:after="0" w:line="240" w:lineRule="auto"/>
              <w:jc w:val="both"/>
            </w:pPr>
            <w:r>
              <w:t>Không có hoa</w:t>
            </w:r>
          </w:p>
        </w:tc>
        <w:tc>
          <w:tcPr>
            <w:tcW w:w="0" w:type="auto"/>
            <w:tcMar>
              <w:top w:w="75" w:type="dxa"/>
              <w:left w:w="75" w:type="dxa"/>
              <w:bottom w:w="75" w:type="dxa"/>
              <w:right w:w="75" w:type="dxa"/>
            </w:tcMar>
          </w:tcPr>
          <w:p w:rsidR="00DB6EBA" w:rsidRDefault="00C8782C">
            <w:pPr>
              <w:spacing w:after="0" w:line="240" w:lineRule="auto"/>
              <w:jc w:val="both"/>
            </w:pPr>
            <w:r>
              <w:t>Có hoa, là cơ quan sinh sản</w:t>
            </w:r>
          </w:p>
        </w:tc>
      </w:tr>
      <w:tr w:rsidR="00DB6EBA">
        <w:trPr>
          <w:trHeight w:val="366"/>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quả</w:t>
            </w:r>
          </w:p>
        </w:tc>
        <w:tc>
          <w:tcPr>
            <w:tcW w:w="0" w:type="auto"/>
            <w:tcMar>
              <w:top w:w="75" w:type="dxa"/>
              <w:left w:w="75" w:type="dxa"/>
              <w:bottom w:w="75" w:type="dxa"/>
              <w:right w:w="75" w:type="dxa"/>
            </w:tcMar>
          </w:tcPr>
          <w:p w:rsidR="00DB6EBA" w:rsidRDefault="00C8782C">
            <w:pPr>
              <w:spacing w:after="0" w:line="240" w:lineRule="auto"/>
              <w:jc w:val="both"/>
            </w:pPr>
            <w:r>
              <w:t>không có quả</w:t>
            </w:r>
          </w:p>
        </w:tc>
        <w:tc>
          <w:tcPr>
            <w:tcW w:w="0" w:type="auto"/>
            <w:tcMar>
              <w:top w:w="75" w:type="dxa"/>
              <w:left w:w="75" w:type="dxa"/>
              <w:bottom w:w="75" w:type="dxa"/>
              <w:right w:w="75" w:type="dxa"/>
            </w:tcMar>
          </w:tcPr>
          <w:p w:rsidR="00DB6EBA" w:rsidRDefault="00C8782C">
            <w:pPr>
              <w:spacing w:after="0" w:line="240" w:lineRule="auto"/>
              <w:jc w:val="both"/>
            </w:pPr>
            <w:r>
              <w:t>Là cơ quan sinh sản</w:t>
            </w:r>
          </w:p>
        </w:tc>
      </w:tr>
      <w:tr w:rsidR="00DB6EBA">
        <w:trPr>
          <w:trHeight w:val="298"/>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hạt </w:t>
            </w:r>
          </w:p>
        </w:tc>
        <w:tc>
          <w:tcPr>
            <w:tcW w:w="0" w:type="auto"/>
            <w:tcMar>
              <w:top w:w="75" w:type="dxa"/>
              <w:left w:w="75" w:type="dxa"/>
              <w:bottom w:w="75" w:type="dxa"/>
              <w:right w:w="75" w:type="dxa"/>
            </w:tcMar>
          </w:tcPr>
          <w:p w:rsidR="00DB6EBA" w:rsidRDefault="00C8782C">
            <w:pPr>
              <w:spacing w:after="0" w:line="240" w:lineRule="auto"/>
              <w:jc w:val="both"/>
            </w:pPr>
            <w:r>
              <w:t>Nằm lộ trên lá nõa hở</w:t>
            </w:r>
          </w:p>
        </w:tc>
        <w:tc>
          <w:tcPr>
            <w:tcW w:w="0" w:type="auto"/>
            <w:tcMar>
              <w:top w:w="75" w:type="dxa"/>
              <w:left w:w="75" w:type="dxa"/>
              <w:bottom w:w="75" w:type="dxa"/>
              <w:right w:w="75" w:type="dxa"/>
            </w:tcMar>
          </w:tcPr>
          <w:p w:rsidR="00DB6EBA" w:rsidRDefault="00C8782C">
            <w:pPr>
              <w:spacing w:after="0" w:line="240" w:lineRule="auto"/>
              <w:jc w:val="both"/>
            </w:pPr>
            <w:r>
              <w:t>Nằm trong quả</w:t>
            </w:r>
          </w:p>
        </w:tc>
      </w:tr>
    </w:tbl>
    <w:p w:rsidR="00DB6EBA" w:rsidRDefault="00DB6EBA">
      <w:pPr>
        <w:shd w:val="clear" w:color="auto" w:fill="FFFFFF"/>
        <w:spacing w:after="0" w:line="240" w:lineRule="auto"/>
        <w:jc w:val="both"/>
      </w:pPr>
    </w:p>
    <w:tbl>
      <w:tblPr>
        <w:tblStyle w:val="affff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21: </w:t>
            </w:r>
            <w:r>
              <w:rPr>
                <w:color w:val="000000"/>
                <w:highlight w:val="white"/>
              </w:rPr>
              <w:t>Hãy kể về vai trò của thực vật đối với con người mà em biết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Thực vật được sử dụng nhiều trong lĩnh vực của con người: </w:t>
      </w:r>
    </w:p>
    <w:p w:rsidR="00DB6EBA" w:rsidRDefault="00C8782C">
      <w:pPr>
        <w:numPr>
          <w:ilvl w:val="0"/>
          <w:numId w:val="222"/>
        </w:numPr>
        <w:shd w:val="clear" w:color="auto" w:fill="FFFFFF"/>
        <w:spacing w:after="0" w:line="240" w:lineRule="auto"/>
        <w:jc w:val="both"/>
      </w:pPr>
      <w:r>
        <w:t>Lương thực, thực phẩm</w:t>
      </w:r>
    </w:p>
    <w:p w:rsidR="00DB6EBA" w:rsidRDefault="00C8782C">
      <w:pPr>
        <w:numPr>
          <w:ilvl w:val="0"/>
          <w:numId w:val="222"/>
        </w:numPr>
        <w:shd w:val="clear" w:color="auto" w:fill="FFFFFF"/>
        <w:spacing w:after="0" w:line="240" w:lineRule="auto"/>
        <w:jc w:val="both"/>
      </w:pPr>
      <w:r>
        <w:t>Làm thuốc, gia vị</w:t>
      </w:r>
    </w:p>
    <w:p w:rsidR="00DB6EBA" w:rsidRDefault="00C8782C">
      <w:pPr>
        <w:numPr>
          <w:ilvl w:val="0"/>
          <w:numId w:val="222"/>
        </w:numPr>
        <w:shd w:val="clear" w:color="auto" w:fill="FFFFFF"/>
        <w:spacing w:after="0" w:line="240" w:lineRule="auto"/>
        <w:jc w:val="both"/>
      </w:pPr>
      <w:r>
        <w:t>Làm đồ dùng và giấy</w:t>
      </w:r>
    </w:p>
    <w:p w:rsidR="00DB6EBA" w:rsidRDefault="00C8782C">
      <w:pPr>
        <w:numPr>
          <w:ilvl w:val="0"/>
          <w:numId w:val="222"/>
        </w:numPr>
        <w:shd w:val="clear" w:color="auto" w:fill="FFFFFF"/>
        <w:spacing w:after="0" w:line="240" w:lineRule="auto"/>
        <w:jc w:val="both"/>
      </w:pPr>
      <w:r>
        <w:t>Làm cây cảnh và trang trí</w:t>
      </w:r>
    </w:p>
    <w:p w:rsidR="00DB6EBA" w:rsidRDefault="00C8782C">
      <w:pPr>
        <w:numPr>
          <w:ilvl w:val="0"/>
          <w:numId w:val="222"/>
        </w:numPr>
        <w:shd w:val="clear" w:color="auto" w:fill="FFFFFF"/>
        <w:spacing w:after="0" w:line="240" w:lineRule="auto"/>
        <w:jc w:val="both"/>
      </w:pPr>
      <w:r>
        <w:t>Cho bóng mát và điều hòa không khí</w:t>
      </w:r>
    </w:p>
    <w:p w:rsidR="00DB6EBA" w:rsidRDefault="00DB6EBA">
      <w:pPr>
        <w:shd w:val="clear" w:color="auto" w:fill="FFFFFF"/>
        <w:spacing w:after="0" w:line="240" w:lineRule="auto"/>
        <w:jc w:val="both"/>
      </w:pPr>
    </w:p>
    <w:tbl>
      <w:tblPr>
        <w:tblStyle w:val="affff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21:</w:t>
            </w:r>
          </w:p>
          <w:p w:rsidR="00DB6EBA" w:rsidRDefault="00C8782C">
            <w:pPr>
              <w:shd w:val="clear" w:color="auto" w:fill="FFFFFF"/>
              <w:jc w:val="both"/>
            </w:pPr>
            <w:r>
              <w:t>1/ Hãy quan sát hình 20.1 và cho biết vai trò của thực vật đối với đời sống con người</w:t>
            </w:r>
          </w:p>
          <w:p w:rsidR="00DB6EBA" w:rsidRDefault="00C8782C">
            <w:pPr>
              <w:shd w:val="clear" w:color="auto" w:fill="FFFFFF"/>
              <w:jc w:val="both"/>
            </w:pPr>
            <w:r>
              <w:t>2/ Kể tên một số loại cây có ở địa phương và nêu vai trò sử dụng của chúng theo bảng 20.1</w:t>
            </w:r>
          </w:p>
          <w:tbl>
            <w:tblPr>
              <w:tblStyle w:val="afffffffffffd"/>
              <w:tblW w:w="83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877"/>
              <w:gridCol w:w="1117"/>
              <w:gridCol w:w="1087"/>
              <w:gridCol w:w="837"/>
              <w:gridCol w:w="820"/>
              <w:gridCol w:w="1059"/>
              <w:gridCol w:w="979"/>
              <w:gridCol w:w="1005"/>
            </w:tblGrid>
            <w:tr w:rsidR="00DB6EBA">
              <w:trPr>
                <w:trHeight w:val="43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STT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cây</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lương thực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thực phẩm</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ăn quả</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lấy gỗ</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làm thuốc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w:t>
                  </w:r>
                  <w:r>
                    <w:t xml:space="preserve"> làm cảnh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bóng mát</w:t>
                  </w:r>
                </w:p>
              </w:tc>
            </w:tr>
            <w:tr w:rsidR="00DB6EBA">
              <w:trPr>
                <w:trHeight w:val="208"/>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1</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ngô</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x</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43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2</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hoa sen</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x</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x</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x</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x</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08"/>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DB6EBA">
            <w:pPr>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Vai trò của thực vật: Thực vật được sử dụng nhiều trong lĩnh vực của con người: </w:t>
      </w:r>
    </w:p>
    <w:p w:rsidR="00DB6EBA" w:rsidRDefault="00C8782C">
      <w:pPr>
        <w:numPr>
          <w:ilvl w:val="0"/>
          <w:numId w:val="223"/>
        </w:numPr>
        <w:shd w:val="clear" w:color="auto" w:fill="FFFFFF"/>
        <w:spacing w:after="0" w:line="240" w:lineRule="auto"/>
        <w:jc w:val="both"/>
      </w:pPr>
      <w:r>
        <w:t>Lương thực, thực phẩm</w:t>
      </w:r>
    </w:p>
    <w:p w:rsidR="00DB6EBA" w:rsidRDefault="00C8782C">
      <w:pPr>
        <w:numPr>
          <w:ilvl w:val="0"/>
          <w:numId w:val="223"/>
        </w:numPr>
        <w:shd w:val="clear" w:color="auto" w:fill="FFFFFF"/>
        <w:spacing w:after="0" w:line="240" w:lineRule="auto"/>
        <w:jc w:val="both"/>
      </w:pPr>
      <w:r>
        <w:t>Làm thuốc, gia vị</w:t>
      </w:r>
    </w:p>
    <w:p w:rsidR="00DB6EBA" w:rsidRDefault="00C8782C">
      <w:pPr>
        <w:numPr>
          <w:ilvl w:val="0"/>
          <w:numId w:val="223"/>
        </w:numPr>
        <w:shd w:val="clear" w:color="auto" w:fill="FFFFFF"/>
        <w:spacing w:after="0" w:line="240" w:lineRule="auto"/>
        <w:jc w:val="both"/>
      </w:pPr>
      <w:r>
        <w:t>Làm đồ dùng và giấy</w:t>
      </w:r>
    </w:p>
    <w:p w:rsidR="00DB6EBA" w:rsidRDefault="00C8782C">
      <w:pPr>
        <w:numPr>
          <w:ilvl w:val="0"/>
          <w:numId w:val="223"/>
        </w:numPr>
        <w:shd w:val="clear" w:color="auto" w:fill="FFFFFF"/>
        <w:spacing w:after="0" w:line="240" w:lineRule="auto"/>
        <w:jc w:val="both"/>
      </w:pPr>
      <w:r>
        <w:t>Làm cây cảnh và trang trí</w:t>
      </w:r>
    </w:p>
    <w:p w:rsidR="00DB6EBA" w:rsidRDefault="00C8782C">
      <w:pPr>
        <w:numPr>
          <w:ilvl w:val="0"/>
          <w:numId w:val="223"/>
        </w:numPr>
        <w:shd w:val="clear" w:color="auto" w:fill="FFFFFF"/>
        <w:spacing w:after="0" w:line="240" w:lineRule="auto"/>
        <w:jc w:val="both"/>
      </w:pPr>
      <w:r>
        <w:t>Cho bóng mát và điều hòa không khí</w:t>
      </w:r>
    </w:p>
    <w:p w:rsidR="00DB6EBA" w:rsidRDefault="00C8782C">
      <w:pPr>
        <w:shd w:val="clear" w:color="auto" w:fill="FFFFFF"/>
        <w:spacing w:after="0" w:line="240" w:lineRule="auto"/>
        <w:jc w:val="both"/>
      </w:pPr>
      <w:r>
        <w:t>2/ </w:t>
      </w:r>
    </w:p>
    <w:tbl>
      <w:tblPr>
        <w:tblStyle w:val="afffffffffffe"/>
        <w:tblW w:w="8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1092"/>
        <w:gridCol w:w="1140"/>
        <w:gridCol w:w="1110"/>
        <w:gridCol w:w="854"/>
        <w:gridCol w:w="836"/>
        <w:gridCol w:w="1081"/>
        <w:gridCol w:w="1001"/>
        <w:gridCol w:w="1027"/>
      </w:tblGrid>
      <w:tr w:rsidR="00DB6EBA">
        <w:trPr>
          <w:trHeight w:val="534"/>
        </w:trPr>
        <w:tc>
          <w:tcPr>
            <w:tcW w:w="0" w:type="auto"/>
            <w:tcMar>
              <w:top w:w="75" w:type="dxa"/>
              <w:left w:w="75" w:type="dxa"/>
              <w:bottom w:w="75" w:type="dxa"/>
              <w:right w:w="75" w:type="dxa"/>
            </w:tcMar>
          </w:tcPr>
          <w:p w:rsidR="00DB6EBA" w:rsidRDefault="00C8782C">
            <w:pPr>
              <w:spacing w:after="0" w:line="240" w:lineRule="auto"/>
              <w:jc w:val="both"/>
            </w:pPr>
            <w:r>
              <w:t>STT</w:t>
            </w:r>
          </w:p>
        </w:tc>
        <w:tc>
          <w:tcPr>
            <w:tcW w:w="0" w:type="auto"/>
            <w:tcMar>
              <w:top w:w="75" w:type="dxa"/>
              <w:left w:w="75" w:type="dxa"/>
              <w:bottom w:w="75" w:type="dxa"/>
              <w:right w:w="75" w:type="dxa"/>
            </w:tcMar>
          </w:tcPr>
          <w:p w:rsidR="00DB6EBA" w:rsidRDefault="00C8782C">
            <w:pPr>
              <w:spacing w:after="0" w:line="240" w:lineRule="auto"/>
              <w:jc w:val="both"/>
            </w:pPr>
            <w:r>
              <w:t>Tên cây</w:t>
            </w:r>
          </w:p>
        </w:tc>
        <w:tc>
          <w:tcPr>
            <w:tcW w:w="0" w:type="auto"/>
            <w:tcMar>
              <w:top w:w="75" w:type="dxa"/>
              <w:left w:w="75" w:type="dxa"/>
              <w:bottom w:w="75" w:type="dxa"/>
              <w:right w:w="75" w:type="dxa"/>
            </w:tcMar>
          </w:tcPr>
          <w:p w:rsidR="00DB6EBA" w:rsidRDefault="00C8782C">
            <w:pPr>
              <w:spacing w:after="0" w:line="240" w:lineRule="auto"/>
              <w:jc w:val="both"/>
            </w:pPr>
            <w:r>
              <w:t>Cây lương thực</w:t>
            </w:r>
          </w:p>
        </w:tc>
        <w:tc>
          <w:tcPr>
            <w:tcW w:w="0" w:type="auto"/>
            <w:tcMar>
              <w:top w:w="75" w:type="dxa"/>
              <w:left w:w="75" w:type="dxa"/>
              <w:bottom w:w="75" w:type="dxa"/>
              <w:right w:w="75" w:type="dxa"/>
            </w:tcMar>
          </w:tcPr>
          <w:p w:rsidR="00DB6EBA" w:rsidRDefault="00C8782C">
            <w:pPr>
              <w:spacing w:after="0" w:line="240" w:lineRule="auto"/>
              <w:jc w:val="both"/>
            </w:pPr>
            <w:r>
              <w:t>Cây thực phẩm</w:t>
            </w:r>
          </w:p>
        </w:tc>
        <w:tc>
          <w:tcPr>
            <w:tcW w:w="0" w:type="auto"/>
            <w:tcMar>
              <w:top w:w="75" w:type="dxa"/>
              <w:left w:w="75" w:type="dxa"/>
              <w:bottom w:w="75" w:type="dxa"/>
              <w:right w:w="75" w:type="dxa"/>
            </w:tcMar>
          </w:tcPr>
          <w:p w:rsidR="00DB6EBA" w:rsidRDefault="00C8782C">
            <w:pPr>
              <w:spacing w:after="0" w:line="240" w:lineRule="auto"/>
              <w:jc w:val="both"/>
            </w:pPr>
            <w:r>
              <w:t>Cây ăn quả</w:t>
            </w:r>
          </w:p>
        </w:tc>
        <w:tc>
          <w:tcPr>
            <w:tcW w:w="0" w:type="auto"/>
            <w:tcMar>
              <w:top w:w="75" w:type="dxa"/>
              <w:left w:w="75" w:type="dxa"/>
              <w:bottom w:w="75" w:type="dxa"/>
              <w:right w:w="75" w:type="dxa"/>
            </w:tcMar>
          </w:tcPr>
          <w:p w:rsidR="00DB6EBA" w:rsidRDefault="00C8782C">
            <w:pPr>
              <w:spacing w:after="0" w:line="240" w:lineRule="auto"/>
              <w:jc w:val="both"/>
            </w:pPr>
            <w:r>
              <w:t>Cây lấy gỗ</w:t>
            </w:r>
          </w:p>
        </w:tc>
        <w:tc>
          <w:tcPr>
            <w:tcW w:w="0" w:type="auto"/>
            <w:tcMar>
              <w:top w:w="75" w:type="dxa"/>
              <w:left w:w="75" w:type="dxa"/>
              <w:bottom w:w="75" w:type="dxa"/>
              <w:right w:w="75" w:type="dxa"/>
            </w:tcMar>
          </w:tcPr>
          <w:p w:rsidR="00DB6EBA" w:rsidRDefault="00C8782C">
            <w:pPr>
              <w:spacing w:after="0" w:line="240" w:lineRule="auto"/>
              <w:jc w:val="both"/>
            </w:pPr>
            <w:r>
              <w:t>Cây làm thuốc</w:t>
            </w:r>
          </w:p>
        </w:tc>
        <w:tc>
          <w:tcPr>
            <w:tcW w:w="0" w:type="auto"/>
            <w:tcMar>
              <w:top w:w="75" w:type="dxa"/>
              <w:left w:w="75" w:type="dxa"/>
              <w:bottom w:w="75" w:type="dxa"/>
              <w:right w:w="75" w:type="dxa"/>
            </w:tcMar>
          </w:tcPr>
          <w:p w:rsidR="00DB6EBA" w:rsidRDefault="00C8782C">
            <w:pPr>
              <w:spacing w:after="0" w:line="240" w:lineRule="auto"/>
              <w:jc w:val="both"/>
            </w:pPr>
            <w:r>
              <w:t>Cây làm cảnh</w:t>
            </w:r>
          </w:p>
        </w:tc>
        <w:tc>
          <w:tcPr>
            <w:tcW w:w="0" w:type="auto"/>
            <w:tcMar>
              <w:top w:w="75" w:type="dxa"/>
              <w:left w:w="75" w:type="dxa"/>
              <w:bottom w:w="75" w:type="dxa"/>
              <w:right w:w="75" w:type="dxa"/>
            </w:tcMar>
          </w:tcPr>
          <w:p w:rsidR="00DB6EBA" w:rsidRDefault="00C8782C">
            <w:pPr>
              <w:spacing w:after="0" w:line="240" w:lineRule="auto"/>
              <w:jc w:val="both"/>
            </w:pPr>
            <w:r>
              <w:t>Cây bóng mát</w:t>
            </w:r>
          </w:p>
        </w:tc>
      </w:tr>
      <w:tr w:rsidR="00DB6EBA">
        <w:trPr>
          <w:trHeight w:val="250"/>
        </w:trPr>
        <w:tc>
          <w:tcPr>
            <w:tcW w:w="0" w:type="auto"/>
            <w:tcMar>
              <w:top w:w="75" w:type="dxa"/>
              <w:left w:w="75" w:type="dxa"/>
              <w:bottom w:w="75" w:type="dxa"/>
              <w:right w:w="75" w:type="dxa"/>
            </w:tcMar>
          </w:tcPr>
          <w:p w:rsidR="00DB6EBA" w:rsidRDefault="00C8782C">
            <w:pPr>
              <w:spacing w:after="0" w:line="240" w:lineRule="auto"/>
              <w:jc w:val="both"/>
            </w:pPr>
            <w:r>
              <w:t>1</w:t>
            </w:r>
          </w:p>
        </w:tc>
        <w:tc>
          <w:tcPr>
            <w:tcW w:w="0" w:type="auto"/>
            <w:tcMar>
              <w:top w:w="75" w:type="dxa"/>
              <w:left w:w="75" w:type="dxa"/>
              <w:bottom w:w="75" w:type="dxa"/>
              <w:right w:w="75" w:type="dxa"/>
            </w:tcMar>
          </w:tcPr>
          <w:p w:rsidR="00DB6EBA" w:rsidRDefault="00C8782C">
            <w:pPr>
              <w:spacing w:after="0" w:line="240" w:lineRule="auto"/>
              <w:jc w:val="both"/>
            </w:pPr>
            <w:r>
              <w:t>Cây ngô</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522"/>
        </w:trPr>
        <w:tc>
          <w:tcPr>
            <w:tcW w:w="0" w:type="auto"/>
            <w:tcMar>
              <w:top w:w="75" w:type="dxa"/>
              <w:left w:w="75" w:type="dxa"/>
              <w:bottom w:w="75" w:type="dxa"/>
              <w:right w:w="75" w:type="dxa"/>
            </w:tcMar>
          </w:tcPr>
          <w:p w:rsidR="00DB6EBA" w:rsidRDefault="00C8782C">
            <w:pPr>
              <w:spacing w:after="0" w:line="240" w:lineRule="auto"/>
              <w:jc w:val="both"/>
            </w:pPr>
            <w:r>
              <w:t>2</w:t>
            </w:r>
          </w:p>
        </w:tc>
        <w:tc>
          <w:tcPr>
            <w:tcW w:w="0" w:type="auto"/>
            <w:tcMar>
              <w:top w:w="75" w:type="dxa"/>
              <w:left w:w="75" w:type="dxa"/>
              <w:bottom w:w="75" w:type="dxa"/>
              <w:right w:w="75" w:type="dxa"/>
            </w:tcMar>
          </w:tcPr>
          <w:p w:rsidR="00DB6EBA" w:rsidRDefault="00C8782C">
            <w:pPr>
              <w:spacing w:after="0" w:line="240" w:lineRule="auto"/>
              <w:jc w:val="both"/>
            </w:pPr>
            <w:r>
              <w:t>Cây hoa sen</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522"/>
        </w:trPr>
        <w:tc>
          <w:tcPr>
            <w:tcW w:w="0" w:type="auto"/>
            <w:tcMar>
              <w:top w:w="75" w:type="dxa"/>
              <w:left w:w="75" w:type="dxa"/>
              <w:bottom w:w="75" w:type="dxa"/>
              <w:right w:w="75" w:type="dxa"/>
            </w:tcMar>
          </w:tcPr>
          <w:p w:rsidR="00DB6EBA" w:rsidRDefault="00C8782C">
            <w:pPr>
              <w:spacing w:after="0" w:line="240" w:lineRule="auto"/>
              <w:jc w:val="both"/>
            </w:pPr>
            <w:r>
              <w:t>3</w:t>
            </w:r>
          </w:p>
        </w:tc>
        <w:tc>
          <w:tcPr>
            <w:tcW w:w="0" w:type="auto"/>
            <w:tcMar>
              <w:top w:w="75" w:type="dxa"/>
              <w:left w:w="75" w:type="dxa"/>
              <w:bottom w:w="75" w:type="dxa"/>
              <w:right w:w="75" w:type="dxa"/>
            </w:tcMar>
          </w:tcPr>
          <w:p w:rsidR="00DB6EBA" w:rsidRDefault="00C8782C">
            <w:pPr>
              <w:spacing w:after="0" w:line="240" w:lineRule="auto"/>
              <w:jc w:val="both"/>
            </w:pPr>
            <w:r>
              <w:t>Cây phượng</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x</w:t>
            </w:r>
          </w:p>
        </w:tc>
      </w:tr>
      <w:tr w:rsidR="00DB6EBA">
        <w:trPr>
          <w:trHeight w:val="250"/>
        </w:trPr>
        <w:tc>
          <w:tcPr>
            <w:tcW w:w="0" w:type="auto"/>
            <w:tcMar>
              <w:top w:w="75" w:type="dxa"/>
              <w:left w:w="75" w:type="dxa"/>
              <w:bottom w:w="75" w:type="dxa"/>
              <w:right w:w="75" w:type="dxa"/>
            </w:tcMar>
          </w:tcPr>
          <w:p w:rsidR="00DB6EBA" w:rsidRDefault="00C8782C">
            <w:pPr>
              <w:spacing w:after="0" w:line="240" w:lineRule="auto"/>
              <w:jc w:val="both"/>
            </w:pPr>
            <w:r>
              <w:t>4</w:t>
            </w:r>
          </w:p>
        </w:tc>
        <w:tc>
          <w:tcPr>
            <w:tcW w:w="0" w:type="auto"/>
            <w:tcMar>
              <w:top w:w="75" w:type="dxa"/>
              <w:left w:w="75" w:type="dxa"/>
              <w:bottom w:w="75" w:type="dxa"/>
              <w:right w:w="75" w:type="dxa"/>
            </w:tcMar>
          </w:tcPr>
          <w:p w:rsidR="00DB6EBA" w:rsidRDefault="00C8782C">
            <w:pPr>
              <w:spacing w:after="0" w:line="240" w:lineRule="auto"/>
              <w:jc w:val="both"/>
            </w:pPr>
            <w:r>
              <w:t>Cây tre</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x</w:t>
            </w:r>
          </w:p>
        </w:tc>
      </w:tr>
      <w:tr w:rsidR="00DB6EBA">
        <w:trPr>
          <w:trHeight w:val="261"/>
        </w:trPr>
        <w:tc>
          <w:tcPr>
            <w:tcW w:w="0" w:type="auto"/>
            <w:tcMar>
              <w:top w:w="75" w:type="dxa"/>
              <w:left w:w="75" w:type="dxa"/>
              <w:bottom w:w="75" w:type="dxa"/>
              <w:right w:w="75" w:type="dxa"/>
            </w:tcMar>
          </w:tcPr>
          <w:p w:rsidR="00DB6EBA" w:rsidRDefault="00C8782C">
            <w:pPr>
              <w:spacing w:after="0" w:line="240" w:lineRule="auto"/>
              <w:jc w:val="both"/>
            </w:pPr>
            <w:r>
              <w:t>5</w:t>
            </w:r>
          </w:p>
        </w:tc>
        <w:tc>
          <w:tcPr>
            <w:tcW w:w="0" w:type="auto"/>
            <w:tcMar>
              <w:top w:w="75" w:type="dxa"/>
              <w:left w:w="75" w:type="dxa"/>
              <w:bottom w:w="75" w:type="dxa"/>
              <w:right w:w="75" w:type="dxa"/>
            </w:tcMar>
          </w:tcPr>
          <w:p w:rsidR="00DB6EBA" w:rsidRDefault="00C8782C">
            <w:pPr>
              <w:spacing w:after="0" w:line="240" w:lineRule="auto"/>
              <w:jc w:val="both"/>
            </w:pPr>
            <w:r>
              <w:t>Cây bưởi</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522"/>
        </w:trPr>
        <w:tc>
          <w:tcPr>
            <w:tcW w:w="0" w:type="auto"/>
            <w:tcMar>
              <w:top w:w="75" w:type="dxa"/>
              <w:left w:w="75" w:type="dxa"/>
              <w:bottom w:w="75" w:type="dxa"/>
              <w:right w:w="75" w:type="dxa"/>
            </w:tcMar>
          </w:tcPr>
          <w:p w:rsidR="00DB6EBA" w:rsidRDefault="00C8782C">
            <w:pPr>
              <w:spacing w:after="0" w:line="240" w:lineRule="auto"/>
              <w:jc w:val="both"/>
            </w:pPr>
            <w:r>
              <w:t>6</w:t>
            </w:r>
          </w:p>
        </w:tc>
        <w:tc>
          <w:tcPr>
            <w:tcW w:w="0" w:type="auto"/>
            <w:tcMar>
              <w:top w:w="75" w:type="dxa"/>
              <w:left w:w="75" w:type="dxa"/>
              <w:bottom w:w="75" w:type="dxa"/>
              <w:right w:w="75" w:type="dxa"/>
            </w:tcMar>
          </w:tcPr>
          <w:p w:rsidR="00DB6EBA" w:rsidRDefault="00C8782C">
            <w:pPr>
              <w:spacing w:after="0" w:line="240" w:lineRule="auto"/>
              <w:jc w:val="both"/>
            </w:pPr>
            <w:r>
              <w:t>Cây vạn tuế</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250"/>
        </w:trPr>
        <w:tc>
          <w:tcPr>
            <w:tcW w:w="0" w:type="auto"/>
            <w:tcMar>
              <w:top w:w="75" w:type="dxa"/>
              <w:left w:w="75" w:type="dxa"/>
              <w:bottom w:w="75" w:type="dxa"/>
              <w:right w:w="75" w:type="dxa"/>
            </w:tcMar>
          </w:tcPr>
          <w:p w:rsidR="00DB6EBA" w:rsidRDefault="00C8782C">
            <w:pPr>
              <w:spacing w:after="0" w:line="240" w:lineRule="auto"/>
              <w:jc w:val="both"/>
            </w:pPr>
            <w:r>
              <w:t>7</w:t>
            </w:r>
          </w:p>
        </w:tc>
        <w:tc>
          <w:tcPr>
            <w:tcW w:w="0" w:type="auto"/>
            <w:tcMar>
              <w:top w:w="75" w:type="dxa"/>
              <w:left w:w="75" w:type="dxa"/>
              <w:bottom w:w="75" w:type="dxa"/>
              <w:right w:w="75" w:type="dxa"/>
            </w:tcMar>
          </w:tcPr>
          <w:p w:rsidR="00DB6EBA" w:rsidRDefault="00C8782C">
            <w:pPr>
              <w:spacing w:after="0" w:line="240" w:lineRule="auto"/>
              <w:jc w:val="both"/>
            </w:pPr>
            <w:r>
              <w:t>Hoa cúc</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r>
    </w:tbl>
    <w:p w:rsidR="00DB6EBA" w:rsidRDefault="00DB6EBA">
      <w:pPr>
        <w:shd w:val="clear" w:color="auto" w:fill="FFFFFF"/>
        <w:spacing w:after="0" w:line="240" w:lineRule="auto"/>
        <w:jc w:val="both"/>
      </w:pPr>
    </w:p>
    <w:tbl>
      <w:tblPr>
        <w:tblStyle w:val="afff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22:</w:t>
            </w:r>
          </w:p>
          <w:p w:rsidR="00DB6EBA" w:rsidRDefault="00C8782C">
            <w:pPr>
              <w:shd w:val="clear" w:color="auto" w:fill="FFFFFF"/>
              <w:jc w:val="both"/>
            </w:pPr>
            <w:r>
              <w:t>1/ </w:t>
            </w:r>
          </w:p>
          <w:p w:rsidR="00DB6EBA" w:rsidRDefault="00C8782C">
            <w:pPr>
              <w:shd w:val="clear" w:color="auto" w:fill="FFFFFF"/>
              <w:jc w:val="both"/>
            </w:pPr>
            <w:r>
              <w:t>a. Dựa vào bảng 20.2, hãy cho biết khí hậu ở nơi có nhiều thực vật và nơi có ít thực vật khác nhau như thế nào.</w:t>
            </w:r>
          </w:p>
          <w:p w:rsidR="00DB6EBA" w:rsidRDefault="00C8782C">
            <w:pPr>
              <w:shd w:val="clear" w:color="auto" w:fill="FFFFFF"/>
              <w:jc w:val="both"/>
            </w:pPr>
            <w:r>
              <w:t>b. Em rút ra được kết luận gì về vai trò của thực vật đối với khí hậu</w:t>
            </w:r>
          </w:p>
          <w:p w:rsidR="00DB6EBA" w:rsidRDefault="00C8782C">
            <w:pPr>
              <w:shd w:val="clear" w:color="auto" w:fill="FFFFFF"/>
              <w:jc w:val="both"/>
            </w:pPr>
            <w:r>
              <w:t>2/ Quan sát hình 20.3 và giải thích vì sao cần trồng nhiều cây xanh</w:t>
            </w:r>
          </w:p>
          <w:p w:rsidR="00DB6EBA" w:rsidRDefault="00C8782C">
            <w:pPr>
              <w:shd w:val="clear" w:color="auto" w:fill="FFFFFF"/>
              <w:jc w:val="both"/>
            </w:pPr>
            <w:r>
              <w:t>3/ Dựa vào kiến thức đã học về oxyen và không khí, em hãy cho biết điều gì sẽ xảy ra nếu như cây xanh trên Trái Đất bị chặt phá quá mức? Khi đó lượng oxygen trong không khí thay đổi như thế nào?</w:t>
            </w:r>
          </w:p>
          <w:p w:rsidR="00DB6EBA" w:rsidRDefault="00C8782C">
            <w:pPr>
              <w:shd w:val="clear" w:color="auto" w:fill="FFFFFF"/>
              <w:jc w:val="both"/>
            </w:pPr>
            <w:r>
              <w:t xml:space="preserve">4/ Quan sát hình 20.4 và cho biết khi có mưa lớn, điều gì sẽ </w:t>
            </w:r>
            <w:r>
              <w:t>xảy ra với đất ở trên đồi không có hoặc ít cây che phủ. Cầm làm gì để khắc phục điều đó? </w:t>
            </w:r>
          </w:p>
          <w:p w:rsidR="00DB6EBA" w:rsidRDefault="00C8782C">
            <w:pPr>
              <w:shd w:val="clear" w:color="auto" w:fill="FFFFFF"/>
              <w:jc w:val="both"/>
            </w:pPr>
            <w:r>
              <w:t>5/ Quan sát hình 20.5 và 20.6 và cho biết vai trò của thực vật đối với động vật.</w:t>
            </w:r>
          </w:p>
          <w:p w:rsidR="00DB6EBA" w:rsidRDefault="00C8782C">
            <w:pPr>
              <w:shd w:val="clear" w:color="auto" w:fill="FFFFFF"/>
              <w:jc w:val="both"/>
            </w:pPr>
            <w:r>
              <w:t>6/ Nêu một số ví dụ về những động vật mà nơi ở của chúng là thực vật theo bảng 20.3</w:t>
            </w:r>
          </w:p>
          <w:tbl>
            <w:tblPr>
              <w:tblStyle w:val="affffffffffff0"/>
              <w:tblW w:w="8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3"/>
              <w:gridCol w:w="2217"/>
              <w:gridCol w:w="1247"/>
              <w:gridCol w:w="2519"/>
              <w:gridCol w:w="1475"/>
            </w:tblGrid>
            <w:tr w:rsidR="00DB6EBA">
              <w:trPr>
                <w:trHeight w:val="265"/>
              </w:trPr>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S</w:t>
                  </w:r>
                  <w:r>
                    <w:t>TT</w:t>
                  </w:r>
                </w:p>
              </w:tc>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Tên động vật</w:t>
                  </w:r>
                </w:p>
              </w:tc>
              <w:tc>
                <w:tcPr>
                  <w:tcW w:w="0" w:type="auto"/>
                  <w:gridSpan w:val="3"/>
                  <w:shd w:val="clear" w:color="auto" w:fill="FFFFFF"/>
                  <w:tcMar>
                    <w:top w:w="75" w:type="dxa"/>
                    <w:left w:w="75" w:type="dxa"/>
                    <w:bottom w:w="75" w:type="dxa"/>
                    <w:right w:w="75" w:type="dxa"/>
                  </w:tcMar>
                </w:tcPr>
                <w:p w:rsidR="00DB6EBA" w:rsidRDefault="00C8782C">
                  <w:pPr>
                    <w:spacing w:after="0" w:line="240" w:lineRule="auto"/>
                    <w:jc w:val="both"/>
                  </w:pPr>
                  <w:r>
                    <w:t>Nơi ở của động vật </w:t>
                  </w:r>
                </w:p>
              </w:tc>
            </w:tr>
            <w:tr w:rsidR="00DB6EBA">
              <w:trPr>
                <w:trHeight w:val="283"/>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Lá cây</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Thân, cành cây</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Gốc cây</w:t>
                  </w:r>
                </w:p>
              </w:tc>
            </w:tr>
            <w:tr w:rsidR="00DB6EBA">
              <w:trPr>
                <w:trHeight w:val="20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1</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Sâu cuốn lá</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x</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12"/>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C8782C">
            <w:pPr>
              <w:shd w:val="clear" w:color="auto" w:fill="FFFFFF"/>
              <w:jc w:val="both"/>
            </w:pPr>
            <w:r>
              <w:t>7/ Lấy ví dụ tên con vật và tên cây mà con vật đó sử dụng làm thức ăn. Nêu rõ bộ phận của cây mà con vật đó sử dụng theo gợi ý trong bảng 20.4 </w:t>
            </w:r>
          </w:p>
          <w:tbl>
            <w:tblPr>
              <w:tblStyle w:val="affffffffffff1"/>
              <w:tblW w:w="8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5"/>
              <w:gridCol w:w="1714"/>
              <w:gridCol w:w="1247"/>
              <w:gridCol w:w="835"/>
              <w:gridCol w:w="1701"/>
              <w:gridCol w:w="1136"/>
              <w:gridCol w:w="1026"/>
            </w:tblGrid>
            <w:tr w:rsidR="00DB6EBA">
              <w:trPr>
                <w:trHeight w:val="280"/>
              </w:trPr>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STT</w:t>
                  </w:r>
                </w:p>
              </w:tc>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Tên con vật </w:t>
                  </w:r>
                </w:p>
              </w:tc>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Tên cây </w:t>
                  </w:r>
                </w:p>
              </w:tc>
              <w:tc>
                <w:tcPr>
                  <w:tcW w:w="0" w:type="auto"/>
                  <w:gridSpan w:val="4"/>
                  <w:shd w:val="clear" w:color="auto" w:fill="FFFFFF"/>
                  <w:tcMar>
                    <w:top w:w="75" w:type="dxa"/>
                    <w:left w:w="75" w:type="dxa"/>
                    <w:bottom w:w="75" w:type="dxa"/>
                    <w:right w:w="75" w:type="dxa"/>
                  </w:tcMar>
                </w:tcPr>
                <w:p w:rsidR="00DB6EBA" w:rsidRDefault="00C8782C">
                  <w:pPr>
                    <w:spacing w:after="0" w:line="240" w:lineRule="auto"/>
                    <w:jc w:val="both"/>
                  </w:pPr>
                  <w:r>
                    <w:t>Bộ phận của cây mà con vật sử dụng</w:t>
                  </w:r>
                </w:p>
              </w:tc>
            </w:tr>
            <w:tr w:rsidR="00DB6EBA">
              <w:trPr>
                <w:trHeight w:val="299"/>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Lá</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Rễ , củ</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Quả</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Hạt</w:t>
                  </w:r>
                </w:p>
              </w:tc>
            </w:tr>
            <w:tr w:rsidR="00DB6EBA">
              <w:trPr>
                <w:trHeight w:val="215"/>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1</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Thỏ</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Cà rốt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x</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x</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24"/>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C8782C">
            <w:pPr>
              <w:shd w:val="clear" w:color="auto" w:fill="FFFFFF"/>
              <w:jc w:val="both"/>
            </w:pPr>
            <w:r>
              <w:t>8/ Hãy tìm hiểu những biện pháp giữ an toàn cho cơ thể khi tiếp xúc với thực vật có chứa chất độc</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Khí hậu ở nơi có nhiều thực vật ánh sáng chiếu xuống mặt đất yếu, nhiệt độ thấp, độ ẩm cao, gió thổi yếu. Từ đó chứng tỏ thực vật góp phần điều hòa khí hậu.</w:t>
      </w:r>
    </w:p>
    <w:p w:rsidR="00DB6EBA" w:rsidRDefault="00C8782C">
      <w:pPr>
        <w:shd w:val="clear" w:color="auto" w:fill="FFFFFF"/>
        <w:spacing w:after="0" w:line="240" w:lineRule="auto"/>
        <w:jc w:val="both"/>
      </w:pPr>
      <w:r>
        <w:t>2/ Thực vật góp phần giữ cân bằng oxygen và carbon dioxide trong không khí, điều hòa khí hậu của</w:t>
      </w:r>
      <w:r>
        <w:t xml:space="preserve"> Trái Đất, làm giảm ô nhiễm không khí, chống xói mòn đât và bảo vệ nguồn nước. Thực vật cung cấp thức ăn và nơi ở cho động vật.</w:t>
      </w:r>
    </w:p>
    <w:p w:rsidR="00DB6EBA" w:rsidRDefault="00C8782C">
      <w:pPr>
        <w:shd w:val="clear" w:color="auto" w:fill="FFFFFF"/>
        <w:spacing w:after="0" w:line="240" w:lineRule="auto"/>
        <w:jc w:val="both"/>
      </w:pPr>
      <w:r>
        <w:t>3/ </w:t>
      </w:r>
    </w:p>
    <w:p w:rsidR="00DB6EBA" w:rsidRDefault="00C8782C">
      <w:pPr>
        <w:numPr>
          <w:ilvl w:val="0"/>
          <w:numId w:val="212"/>
        </w:numPr>
        <w:shd w:val="clear" w:color="auto" w:fill="FFFFFF"/>
        <w:spacing w:after="0" w:line="240" w:lineRule="auto"/>
        <w:jc w:val="both"/>
      </w:pPr>
      <w:r>
        <w:t>Rừng bị thu hẹp trong khi lượng khí thải sinh hoạt và công nghiệp thì ngày càng nhiều lên làm mất cân bằng sinh thái, đe dọa</w:t>
      </w:r>
      <w:r>
        <w:t xml:space="preserve"> đến cuộc sống của con người.</w:t>
      </w:r>
    </w:p>
    <w:p w:rsidR="00DB6EBA" w:rsidRDefault="00C8782C">
      <w:pPr>
        <w:numPr>
          <w:ilvl w:val="0"/>
          <w:numId w:val="212"/>
        </w:numPr>
        <w:shd w:val="clear" w:color="auto" w:fill="FFFFFF"/>
        <w:spacing w:after="0" w:line="240" w:lineRule="auto"/>
        <w:jc w:val="both"/>
      </w:pPr>
      <w:r>
        <w:t>Không còn rừng, đất đai bị xói mòn, sạt lở, tình trạng rửa trôi đất diễn ra khiến cho đất ngày càng bị bạc màu, thoái hóa, chất lượng đất ngày càng xấu.</w:t>
      </w:r>
    </w:p>
    <w:p w:rsidR="00DB6EBA" w:rsidRDefault="00C8782C">
      <w:pPr>
        <w:numPr>
          <w:ilvl w:val="0"/>
          <w:numId w:val="212"/>
        </w:numPr>
        <w:shd w:val="clear" w:color="auto" w:fill="FFFFFF"/>
        <w:spacing w:after="0" w:line="240" w:lineRule="auto"/>
        <w:jc w:val="both"/>
      </w:pPr>
      <w:r>
        <w:t>Lượng khí thải nhiều làm thủng tầng ozon, tấm lá chắn bao bọc và bảo vệ t</w:t>
      </w:r>
      <w:r>
        <w:t>rái đất đang có nguy cơ biến mất, trái đất ngày càng nóng lên và con người phải đối mặt với hàng loạt các nguy cơ tiềm ẩn mà lớn nhất là nguy cơ các căn bệnh nan y do ảnh hưởng của nguồn nước, không khí bị ô nhiễm.</w:t>
      </w:r>
    </w:p>
    <w:p w:rsidR="00DB6EBA" w:rsidRDefault="00C8782C">
      <w:pPr>
        <w:numPr>
          <w:ilvl w:val="0"/>
          <w:numId w:val="212"/>
        </w:numPr>
        <w:shd w:val="clear" w:color="auto" w:fill="FFFFFF"/>
        <w:spacing w:after="0" w:line="240" w:lineRule="auto"/>
        <w:jc w:val="both"/>
      </w:pPr>
      <w:r>
        <w:t>Rừng là một nguồn tài nguyên vô giá, diện</w:t>
      </w:r>
      <w:r>
        <w:t xml:space="preserve"> tích rừng bị thu hẹp cũng khiến cho nền kinh tế của nhiều quốc gia bị tổn hại nghiêm trọng.</w:t>
      </w:r>
    </w:p>
    <w:p w:rsidR="00DB6EBA" w:rsidRDefault="00C8782C">
      <w:pPr>
        <w:shd w:val="clear" w:color="auto" w:fill="FFFFFF"/>
        <w:spacing w:after="0" w:line="240" w:lineRule="auto"/>
        <w:jc w:val="both"/>
      </w:pPr>
      <w:r>
        <w:t>4/ </w:t>
      </w:r>
    </w:p>
    <w:p w:rsidR="00DB6EBA" w:rsidRDefault="00C8782C">
      <w:pPr>
        <w:numPr>
          <w:ilvl w:val="0"/>
          <w:numId w:val="213"/>
        </w:numPr>
        <w:shd w:val="clear" w:color="auto" w:fill="FFFFFF"/>
        <w:spacing w:after="0" w:line="240" w:lineRule="auto"/>
        <w:jc w:val="both"/>
      </w:pPr>
      <w:r>
        <w:t>Rừng có tác dụng hết sức quan trọng trong việc điều hòa, giữ nước và ngăn cản dòng chảy, nay đã bị phá rỗng ruột, hễ mưa xuống là bao nhiêu nước đổ về vùng thấ</w:t>
      </w:r>
      <w:r>
        <w:t>p một cách nhanh chóng, khiến nhiều người không kịp trở tay. Hơn nữa rừng còn có tác dụng giữ kết cấu đất, đá bền chặt hơn nhờ rễ cây ăn xuống chằng chịt, khi mưa xuống không dễ gì đất, đá bị sạt lở, gây vùi lấp, ngăn cách giao thông…</w:t>
      </w:r>
    </w:p>
    <w:p w:rsidR="00DB6EBA" w:rsidRDefault="00C8782C">
      <w:pPr>
        <w:numPr>
          <w:ilvl w:val="0"/>
          <w:numId w:val="213"/>
        </w:numPr>
        <w:shd w:val="clear" w:color="auto" w:fill="FFFFFF"/>
        <w:spacing w:after="0" w:line="240" w:lineRule="auto"/>
        <w:jc w:val="both"/>
      </w:pPr>
      <w:r>
        <w:t>Biện pháp: trồng rừng</w:t>
      </w:r>
      <w:r>
        <w:t>, hạn chế tình trạng đốt nương rẫy gây cháy rừng, tăng cường kiểm tra và xử phạt những trường hợp khai thác trái phép gỗ, nâng cao nhận thức cho người dân.</w:t>
      </w:r>
    </w:p>
    <w:p w:rsidR="00DB6EBA" w:rsidRDefault="00C8782C">
      <w:pPr>
        <w:shd w:val="clear" w:color="auto" w:fill="FFFFFF"/>
        <w:spacing w:after="0" w:line="240" w:lineRule="auto"/>
        <w:jc w:val="both"/>
      </w:pPr>
      <w:r>
        <w:t>5. Vai trò của thực vật với động vật:</w:t>
      </w:r>
    </w:p>
    <w:p w:rsidR="00DB6EBA" w:rsidRDefault="00C8782C">
      <w:pPr>
        <w:numPr>
          <w:ilvl w:val="0"/>
          <w:numId w:val="214"/>
        </w:numPr>
        <w:shd w:val="clear" w:color="auto" w:fill="FFFFFF"/>
        <w:spacing w:after="0" w:line="240" w:lineRule="auto"/>
        <w:jc w:val="both"/>
      </w:pPr>
      <w:r>
        <w:t>Là thức ăn của động vật</w:t>
      </w:r>
    </w:p>
    <w:p w:rsidR="00DB6EBA" w:rsidRDefault="00C8782C">
      <w:pPr>
        <w:numPr>
          <w:ilvl w:val="0"/>
          <w:numId w:val="214"/>
        </w:numPr>
        <w:shd w:val="clear" w:color="auto" w:fill="FFFFFF"/>
        <w:spacing w:after="0" w:line="240" w:lineRule="auto"/>
        <w:jc w:val="both"/>
      </w:pPr>
      <w:r>
        <w:t>Là nơi ở, trú ngụ, làm tổ của nhiều loài động vật</w:t>
      </w:r>
    </w:p>
    <w:p w:rsidR="00DB6EBA" w:rsidRDefault="00C8782C">
      <w:pPr>
        <w:shd w:val="clear" w:color="auto" w:fill="FFFFFF"/>
        <w:spacing w:after="0" w:line="240" w:lineRule="auto"/>
        <w:jc w:val="both"/>
      </w:pPr>
      <w:r>
        <w:t>6. </w:t>
      </w:r>
    </w:p>
    <w:tbl>
      <w:tblPr>
        <w:tblStyle w:val="affffffffffff2"/>
        <w:tblW w:w="85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4"/>
        <w:gridCol w:w="1826"/>
        <w:gridCol w:w="1260"/>
        <w:gridCol w:w="1270"/>
        <w:gridCol w:w="3590"/>
      </w:tblGrid>
      <w:tr w:rsidR="00DB6EBA">
        <w:trPr>
          <w:trHeight w:val="335"/>
        </w:trPr>
        <w:tc>
          <w:tcPr>
            <w:tcW w:w="0" w:type="auto"/>
            <w:vMerge w:val="restart"/>
            <w:tcMar>
              <w:top w:w="75" w:type="dxa"/>
              <w:left w:w="75" w:type="dxa"/>
              <w:bottom w:w="75" w:type="dxa"/>
              <w:right w:w="75" w:type="dxa"/>
            </w:tcMar>
          </w:tcPr>
          <w:p w:rsidR="00DB6EBA" w:rsidRDefault="00C8782C">
            <w:pPr>
              <w:spacing w:after="0" w:line="240" w:lineRule="auto"/>
              <w:jc w:val="both"/>
            </w:pPr>
            <w:r>
              <w:t>STT</w:t>
            </w:r>
          </w:p>
        </w:tc>
        <w:tc>
          <w:tcPr>
            <w:tcW w:w="0" w:type="auto"/>
            <w:vMerge w:val="restart"/>
            <w:tcMar>
              <w:top w:w="75" w:type="dxa"/>
              <w:left w:w="75" w:type="dxa"/>
              <w:bottom w:w="75" w:type="dxa"/>
              <w:right w:w="75" w:type="dxa"/>
            </w:tcMar>
          </w:tcPr>
          <w:p w:rsidR="00DB6EBA" w:rsidRDefault="00C8782C">
            <w:pPr>
              <w:spacing w:after="0" w:line="240" w:lineRule="auto"/>
              <w:jc w:val="both"/>
            </w:pPr>
            <w:r>
              <w:t>Tên động vật</w:t>
            </w:r>
          </w:p>
        </w:tc>
        <w:tc>
          <w:tcPr>
            <w:tcW w:w="0" w:type="auto"/>
            <w:gridSpan w:val="3"/>
            <w:tcMar>
              <w:top w:w="75" w:type="dxa"/>
              <w:left w:w="75" w:type="dxa"/>
              <w:bottom w:w="75" w:type="dxa"/>
              <w:right w:w="75" w:type="dxa"/>
            </w:tcMar>
          </w:tcPr>
          <w:p w:rsidR="00DB6EBA" w:rsidRDefault="00C8782C">
            <w:pPr>
              <w:spacing w:after="0" w:line="240" w:lineRule="auto"/>
              <w:jc w:val="both"/>
            </w:pPr>
            <w:r>
              <w:t>Nơi ở của động vật </w:t>
            </w:r>
          </w:p>
        </w:tc>
      </w:tr>
      <w:tr w:rsidR="00DB6EBA">
        <w:trPr>
          <w:trHeight w:val="346"/>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Lá cây</w:t>
            </w:r>
          </w:p>
        </w:tc>
        <w:tc>
          <w:tcPr>
            <w:tcW w:w="0" w:type="auto"/>
            <w:tcMar>
              <w:top w:w="75" w:type="dxa"/>
              <w:left w:w="75" w:type="dxa"/>
              <w:bottom w:w="75" w:type="dxa"/>
              <w:right w:w="75" w:type="dxa"/>
            </w:tcMar>
          </w:tcPr>
          <w:p w:rsidR="00DB6EBA" w:rsidRDefault="00C8782C">
            <w:pPr>
              <w:spacing w:after="0" w:line="240" w:lineRule="auto"/>
              <w:jc w:val="both"/>
            </w:pPr>
            <w:r>
              <w:t>Thân, cành cây</w:t>
            </w:r>
          </w:p>
        </w:tc>
        <w:tc>
          <w:tcPr>
            <w:tcW w:w="0" w:type="auto"/>
            <w:tcMar>
              <w:top w:w="75" w:type="dxa"/>
              <w:left w:w="75" w:type="dxa"/>
              <w:bottom w:w="75" w:type="dxa"/>
              <w:right w:w="75" w:type="dxa"/>
            </w:tcMar>
          </w:tcPr>
          <w:p w:rsidR="00DB6EBA" w:rsidRDefault="00C8782C">
            <w:pPr>
              <w:spacing w:after="0" w:line="240" w:lineRule="auto"/>
              <w:jc w:val="both"/>
            </w:pPr>
            <w:r>
              <w:t>Gốc cây</w:t>
            </w:r>
          </w:p>
        </w:tc>
      </w:tr>
      <w:tr w:rsidR="00DB6EBA">
        <w:trPr>
          <w:trHeight w:val="264"/>
        </w:trPr>
        <w:tc>
          <w:tcPr>
            <w:tcW w:w="0" w:type="auto"/>
            <w:tcMar>
              <w:top w:w="75" w:type="dxa"/>
              <w:left w:w="75" w:type="dxa"/>
              <w:bottom w:w="75" w:type="dxa"/>
              <w:right w:w="75" w:type="dxa"/>
            </w:tcMar>
          </w:tcPr>
          <w:p w:rsidR="00DB6EBA" w:rsidRDefault="00C8782C">
            <w:pPr>
              <w:spacing w:after="0" w:line="240" w:lineRule="auto"/>
              <w:jc w:val="both"/>
            </w:pPr>
            <w:r>
              <w:t>1</w:t>
            </w:r>
          </w:p>
        </w:tc>
        <w:tc>
          <w:tcPr>
            <w:tcW w:w="0" w:type="auto"/>
            <w:tcMar>
              <w:top w:w="75" w:type="dxa"/>
              <w:left w:w="75" w:type="dxa"/>
              <w:bottom w:w="75" w:type="dxa"/>
              <w:right w:w="75" w:type="dxa"/>
            </w:tcMar>
          </w:tcPr>
          <w:p w:rsidR="00DB6EBA" w:rsidRDefault="00C8782C">
            <w:pPr>
              <w:spacing w:after="0" w:line="240" w:lineRule="auto"/>
              <w:jc w:val="both"/>
            </w:pPr>
            <w:r>
              <w:t>Sâu cuốn lá</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264"/>
        </w:trPr>
        <w:tc>
          <w:tcPr>
            <w:tcW w:w="0" w:type="auto"/>
            <w:tcMar>
              <w:top w:w="75" w:type="dxa"/>
              <w:left w:w="75" w:type="dxa"/>
              <w:bottom w:w="75" w:type="dxa"/>
              <w:right w:w="75" w:type="dxa"/>
            </w:tcMar>
          </w:tcPr>
          <w:p w:rsidR="00DB6EBA" w:rsidRDefault="00C8782C">
            <w:pPr>
              <w:spacing w:after="0" w:line="240" w:lineRule="auto"/>
              <w:jc w:val="both"/>
            </w:pPr>
            <w:r>
              <w:t>2</w:t>
            </w:r>
          </w:p>
        </w:tc>
        <w:tc>
          <w:tcPr>
            <w:tcW w:w="0" w:type="auto"/>
            <w:tcMar>
              <w:top w:w="75" w:type="dxa"/>
              <w:left w:w="75" w:type="dxa"/>
              <w:bottom w:w="75" w:type="dxa"/>
              <w:right w:w="75" w:type="dxa"/>
            </w:tcMar>
          </w:tcPr>
          <w:p w:rsidR="00DB6EBA" w:rsidRDefault="00C8782C">
            <w:pPr>
              <w:spacing w:after="0" w:line="240" w:lineRule="auto"/>
              <w:jc w:val="both"/>
            </w:pPr>
            <w:r>
              <w:t>Khỉ</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264"/>
        </w:trPr>
        <w:tc>
          <w:tcPr>
            <w:tcW w:w="0" w:type="auto"/>
            <w:tcMar>
              <w:top w:w="75" w:type="dxa"/>
              <w:left w:w="75" w:type="dxa"/>
              <w:bottom w:w="75" w:type="dxa"/>
              <w:right w:w="75" w:type="dxa"/>
            </w:tcMar>
          </w:tcPr>
          <w:p w:rsidR="00DB6EBA" w:rsidRDefault="00C8782C">
            <w:pPr>
              <w:spacing w:after="0" w:line="240" w:lineRule="auto"/>
              <w:jc w:val="both"/>
            </w:pPr>
            <w:r>
              <w:t>3</w:t>
            </w:r>
          </w:p>
        </w:tc>
        <w:tc>
          <w:tcPr>
            <w:tcW w:w="0" w:type="auto"/>
            <w:tcMar>
              <w:top w:w="75" w:type="dxa"/>
              <w:left w:w="75" w:type="dxa"/>
              <w:bottom w:w="75" w:type="dxa"/>
              <w:right w:w="75" w:type="dxa"/>
            </w:tcMar>
          </w:tcPr>
          <w:p w:rsidR="00DB6EBA" w:rsidRDefault="00C8782C">
            <w:pPr>
              <w:spacing w:after="0" w:line="240" w:lineRule="auto"/>
              <w:jc w:val="both"/>
            </w:pPr>
            <w:r>
              <w:t>Chim</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264"/>
        </w:trPr>
        <w:tc>
          <w:tcPr>
            <w:tcW w:w="0" w:type="auto"/>
            <w:tcMar>
              <w:top w:w="75" w:type="dxa"/>
              <w:left w:w="75" w:type="dxa"/>
              <w:bottom w:w="75" w:type="dxa"/>
              <w:right w:w="75" w:type="dxa"/>
            </w:tcMar>
          </w:tcPr>
          <w:p w:rsidR="00DB6EBA" w:rsidRDefault="00C8782C">
            <w:pPr>
              <w:spacing w:after="0" w:line="240" w:lineRule="auto"/>
              <w:jc w:val="both"/>
            </w:pPr>
            <w:r>
              <w:t>4</w:t>
            </w:r>
          </w:p>
        </w:tc>
        <w:tc>
          <w:tcPr>
            <w:tcW w:w="0" w:type="auto"/>
            <w:tcMar>
              <w:top w:w="75" w:type="dxa"/>
              <w:left w:w="75" w:type="dxa"/>
              <w:bottom w:w="75" w:type="dxa"/>
              <w:right w:w="75" w:type="dxa"/>
            </w:tcMar>
          </w:tcPr>
          <w:p w:rsidR="00DB6EBA" w:rsidRDefault="00C8782C">
            <w:pPr>
              <w:spacing w:after="0" w:line="240" w:lineRule="auto"/>
              <w:jc w:val="both"/>
            </w:pPr>
            <w:r>
              <w:t>Ong</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531"/>
        </w:trPr>
        <w:tc>
          <w:tcPr>
            <w:tcW w:w="0" w:type="auto"/>
            <w:tcMar>
              <w:top w:w="75" w:type="dxa"/>
              <w:left w:w="75" w:type="dxa"/>
              <w:bottom w:w="75" w:type="dxa"/>
              <w:right w:w="75" w:type="dxa"/>
            </w:tcMar>
          </w:tcPr>
          <w:p w:rsidR="00DB6EBA" w:rsidRDefault="00C8782C">
            <w:pPr>
              <w:spacing w:after="0" w:line="240" w:lineRule="auto"/>
              <w:jc w:val="both"/>
            </w:pPr>
            <w:r>
              <w:t>5</w:t>
            </w:r>
          </w:p>
        </w:tc>
        <w:tc>
          <w:tcPr>
            <w:tcW w:w="0" w:type="auto"/>
            <w:tcMar>
              <w:top w:w="75" w:type="dxa"/>
              <w:left w:w="75" w:type="dxa"/>
              <w:bottom w:w="75" w:type="dxa"/>
              <w:right w:w="75" w:type="dxa"/>
            </w:tcMar>
          </w:tcPr>
          <w:p w:rsidR="00DB6EBA" w:rsidRDefault="00C8782C">
            <w:pPr>
              <w:spacing w:after="0" w:line="240" w:lineRule="auto"/>
              <w:jc w:val="both"/>
            </w:pPr>
            <w:r>
              <w:t>Kiến thợ dệt</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r>
    </w:tbl>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C8782C">
      <w:pPr>
        <w:shd w:val="clear" w:color="auto" w:fill="FFFFFF"/>
        <w:spacing w:after="0" w:line="240" w:lineRule="auto"/>
        <w:jc w:val="both"/>
      </w:pPr>
      <w:r>
        <w:t>7/</w:t>
      </w:r>
    </w:p>
    <w:tbl>
      <w:tblPr>
        <w:tblStyle w:val="affffffffffff3"/>
        <w:tblW w:w="85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0"/>
        <w:gridCol w:w="2160"/>
        <w:gridCol w:w="1890"/>
        <w:gridCol w:w="990"/>
        <w:gridCol w:w="1260"/>
        <w:gridCol w:w="810"/>
        <w:gridCol w:w="810"/>
      </w:tblGrid>
      <w:tr w:rsidR="00DB6EBA">
        <w:trPr>
          <w:trHeight w:val="353"/>
        </w:trPr>
        <w:tc>
          <w:tcPr>
            <w:tcW w:w="0" w:type="auto"/>
            <w:vMerge w:val="restart"/>
            <w:tcMar>
              <w:top w:w="75" w:type="dxa"/>
              <w:left w:w="75" w:type="dxa"/>
              <w:bottom w:w="75" w:type="dxa"/>
              <w:right w:w="75" w:type="dxa"/>
            </w:tcMar>
          </w:tcPr>
          <w:p w:rsidR="00DB6EBA" w:rsidRDefault="00C8782C">
            <w:pPr>
              <w:spacing w:after="0" w:line="240" w:lineRule="auto"/>
              <w:jc w:val="both"/>
            </w:pPr>
            <w:r>
              <w:t>STT</w:t>
            </w:r>
          </w:p>
        </w:tc>
        <w:tc>
          <w:tcPr>
            <w:tcW w:w="0" w:type="auto"/>
            <w:vMerge w:val="restart"/>
            <w:tcMar>
              <w:top w:w="75" w:type="dxa"/>
              <w:left w:w="75" w:type="dxa"/>
              <w:bottom w:w="75" w:type="dxa"/>
              <w:right w:w="75" w:type="dxa"/>
            </w:tcMar>
          </w:tcPr>
          <w:p w:rsidR="00DB6EBA" w:rsidRDefault="00C8782C">
            <w:pPr>
              <w:spacing w:after="0" w:line="240" w:lineRule="auto"/>
              <w:jc w:val="both"/>
            </w:pPr>
            <w:r>
              <w:t>Tên con vật </w:t>
            </w:r>
          </w:p>
        </w:tc>
        <w:tc>
          <w:tcPr>
            <w:tcW w:w="0" w:type="auto"/>
            <w:vMerge w:val="restart"/>
            <w:tcMar>
              <w:top w:w="75" w:type="dxa"/>
              <w:left w:w="75" w:type="dxa"/>
              <w:bottom w:w="75" w:type="dxa"/>
              <w:right w:w="75" w:type="dxa"/>
            </w:tcMar>
          </w:tcPr>
          <w:p w:rsidR="00DB6EBA" w:rsidRDefault="00C8782C">
            <w:pPr>
              <w:spacing w:after="0" w:line="240" w:lineRule="auto"/>
              <w:jc w:val="both"/>
            </w:pPr>
            <w:r>
              <w:t>Tên cây </w:t>
            </w:r>
          </w:p>
        </w:tc>
        <w:tc>
          <w:tcPr>
            <w:tcW w:w="0" w:type="auto"/>
            <w:gridSpan w:val="4"/>
            <w:tcMar>
              <w:top w:w="75" w:type="dxa"/>
              <w:left w:w="75" w:type="dxa"/>
              <w:bottom w:w="75" w:type="dxa"/>
              <w:right w:w="75" w:type="dxa"/>
            </w:tcMar>
          </w:tcPr>
          <w:p w:rsidR="00DB6EBA" w:rsidRDefault="00C8782C">
            <w:pPr>
              <w:spacing w:after="0" w:line="240" w:lineRule="auto"/>
              <w:jc w:val="both"/>
            </w:pPr>
            <w:r>
              <w:t>Bộ phận của cây mà con vật sử dụng</w:t>
            </w:r>
          </w:p>
        </w:tc>
      </w:tr>
      <w:tr w:rsidR="00DB6EBA">
        <w:trPr>
          <w:trHeight w:val="365"/>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Lá</w:t>
            </w:r>
          </w:p>
        </w:tc>
        <w:tc>
          <w:tcPr>
            <w:tcW w:w="0" w:type="auto"/>
            <w:tcMar>
              <w:top w:w="75" w:type="dxa"/>
              <w:left w:w="75" w:type="dxa"/>
              <w:bottom w:w="75" w:type="dxa"/>
              <w:right w:w="75" w:type="dxa"/>
            </w:tcMar>
          </w:tcPr>
          <w:p w:rsidR="00DB6EBA" w:rsidRDefault="00C8782C">
            <w:pPr>
              <w:spacing w:after="0" w:line="240" w:lineRule="auto"/>
              <w:jc w:val="both"/>
            </w:pPr>
            <w:r>
              <w:t>Rễ , củ</w:t>
            </w:r>
          </w:p>
        </w:tc>
        <w:tc>
          <w:tcPr>
            <w:tcW w:w="0" w:type="auto"/>
            <w:tcMar>
              <w:top w:w="75" w:type="dxa"/>
              <w:left w:w="75" w:type="dxa"/>
              <w:bottom w:w="75" w:type="dxa"/>
              <w:right w:w="75" w:type="dxa"/>
            </w:tcMar>
          </w:tcPr>
          <w:p w:rsidR="00DB6EBA" w:rsidRDefault="00C8782C">
            <w:pPr>
              <w:spacing w:after="0" w:line="240" w:lineRule="auto"/>
              <w:jc w:val="both"/>
            </w:pPr>
            <w:r>
              <w:t>Quả</w:t>
            </w:r>
          </w:p>
        </w:tc>
        <w:tc>
          <w:tcPr>
            <w:tcW w:w="0" w:type="auto"/>
            <w:tcMar>
              <w:top w:w="75" w:type="dxa"/>
              <w:left w:w="75" w:type="dxa"/>
              <w:bottom w:w="75" w:type="dxa"/>
              <w:right w:w="75" w:type="dxa"/>
            </w:tcMar>
          </w:tcPr>
          <w:p w:rsidR="00DB6EBA" w:rsidRDefault="00C8782C">
            <w:pPr>
              <w:spacing w:after="0" w:line="240" w:lineRule="auto"/>
              <w:jc w:val="both"/>
            </w:pPr>
            <w:r>
              <w:t>Hạt</w:t>
            </w:r>
          </w:p>
        </w:tc>
      </w:tr>
      <w:tr w:rsidR="00DB6EBA">
        <w:trPr>
          <w:trHeight w:val="560"/>
        </w:trPr>
        <w:tc>
          <w:tcPr>
            <w:tcW w:w="0" w:type="auto"/>
            <w:tcMar>
              <w:top w:w="75" w:type="dxa"/>
              <w:left w:w="75" w:type="dxa"/>
              <w:bottom w:w="75" w:type="dxa"/>
              <w:right w:w="75" w:type="dxa"/>
            </w:tcMar>
          </w:tcPr>
          <w:p w:rsidR="00DB6EBA" w:rsidRDefault="00C8782C">
            <w:pPr>
              <w:spacing w:after="0" w:line="240" w:lineRule="auto"/>
              <w:jc w:val="both"/>
            </w:pPr>
            <w:r>
              <w:t>1</w:t>
            </w:r>
          </w:p>
        </w:tc>
        <w:tc>
          <w:tcPr>
            <w:tcW w:w="0" w:type="auto"/>
            <w:tcMar>
              <w:top w:w="75" w:type="dxa"/>
              <w:left w:w="75" w:type="dxa"/>
              <w:bottom w:w="75" w:type="dxa"/>
              <w:right w:w="75" w:type="dxa"/>
            </w:tcMar>
          </w:tcPr>
          <w:p w:rsidR="00DB6EBA" w:rsidRDefault="00C8782C">
            <w:pPr>
              <w:spacing w:after="0" w:line="240" w:lineRule="auto"/>
              <w:jc w:val="both"/>
            </w:pPr>
            <w:r>
              <w:t>Thỏ</w:t>
            </w:r>
          </w:p>
        </w:tc>
        <w:tc>
          <w:tcPr>
            <w:tcW w:w="0" w:type="auto"/>
            <w:tcMar>
              <w:top w:w="75" w:type="dxa"/>
              <w:left w:w="75" w:type="dxa"/>
              <w:bottom w:w="75" w:type="dxa"/>
              <w:right w:w="75" w:type="dxa"/>
            </w:tcMar>
          </w:tcPr>
          <w:p w:rsidR="00DB6EBA" w:rsidRDefault="00C8782C">
            <w:pPr>
              <w:spacing w:after="0" w:line="240" w:lineRule="auto"/>
              <w:jc w:val="both"/>
            </w:pPr>
            <w:r>
              <w:t>Cà rốt</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839"/>
        </w:trPr>
        <w:tc>
          <w:tcPr>
            <w:tcW w:w="0" w:type="auto"/>
            <w:tcMar>
              <w:top w:w="75" w:type="dxa"/>
              <w:left w:w="75" w:type="dxa"/>
              <w:bottom w:w="75" w:type="dxa"/>
              <w:right w:w="75" w:type="dxa"/>
            </w:tcMar>
          </w:tcPr>
          <w:p w:rsidR="00DB6EBA" w:rsidRDefault="00C8782C">
            <w:pPr>
              <w:spacing w:after="0" w:line="240" w:lineRule="auto"/>
              <w:jc w:val="both"/>
            </w:pPr>
            <w:r>
              <w:t>2</w:t>
            </w:r>
          </w:p>
        </w:tc>
        <w:tc>
          <w:tcPr>
            <w:tcW w:w="0" w:type="auto"/>
            <w:tcMar>
              <w:top w:w="75" w:type="dxa"/>
              <w:left w:w="75" w:type="dxa"/>
              <w:bottom w:w="75" w:type="dxa"/>
              <w:right w:w="75" w:type="dxa"/>
            </w:tcMar>
          </w:tcPr>
          <w:p w:rsidR="00DB6EBA" w:rsidRDefault="00C8782C">
            <w:pPr>
              <w:spacing w:after="0" w:line="240" w:lineRule="auto"/>
              <w:jc w:val="both"/>
            </w:pPr>
            <w:r>
              <w:t>Ốc sên</w:t>
            </w:r>
          </w:p>
        </w:tc>
        <w:tc>
          <w:tcPr>
            <w:tcW w:w="0" w:type="auto"/>
            <w:tcMar>
              <w:top w:w="75" w:type="dxa"/>
              <w:left w:w="75" w:type="dxa"/>
              <w:bottom w:w="75" w:type="dxa"/>
              <w:right w:w="75" w:type="dxa"/>
            </w:tcMar>
          </w:tcPr>
          <w:p w:rsidR="00DB6EBA" w:rsidRDefault="00C8782C">
            <w:pPr>
              <w:spacing w:after="0" w:line="240" w:lineRule="auto"/>
              <w:jc w:val="both"/>
            </w:pPr>
            <w:r>
              <w:t>Rau xà lách</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279"/>
        </w:trPr>
        <w:tc>
          <w:tcPr>
            <w:tcW w:w="0" w:type="auto"/>
            <w:tcMar>
              <w:top w:w="75" w:type="dxa"/>
              <w:left w:w="75" w:type="dxa"/>
              <w:bottom w:w="75" w:type="dxa"/>
              <w:right w:w="75" w:type="dxa"/>
            </w:tcMar>
          </w:tcPr>
          <w:p w:rsidR="00DB6EBA" w:rsidRDefault="00C8782C">
            <w:pPr>
              <w:spacing w:after="0" w:line="240" w:lineRule="auto"/>
              <w:jc w:val="both"/>
            </w:pPr>
            <w:r>
              <w:t>3</w:t>
            </w:r>
          </w:p>
        </w:tc>
        <w:tc>
          <w:tcPr>
            <w:tcW w:w="0" w:type="auto"/>
            <w:tcMar>
              <w:top w:w="75" w:type="dxa"/>
              <w:left w:w="75" w:type="dxa"/>
              <w:bottom w:w="75" w:type="dxa"/>
              <w:right w:w="75" w:type="dxa"/>
            </w:tcMar>
          </w:tcPr>
          <w:p w:rsidR="00DB6EBA" w:rsidRDefault="00C8782C">
            <w:pPr>
              <w:spacing w:after="0" w:line="240" w:lineRule="auto"/>
              <w:jc w:val="both"/>
            </w:pPr>
            <w:r>
              <w:t>Trâu</w:t>
            </w:r>
          </w:p>
        </w:tc>
        <w:tc>
          <w:tcPr>
            <w:tcW w:w="0" w:type="auto"/>
            <w:tcMar>
              <w:top w:w="75" w:type="dxa"/>
              <w:left w:w="75" w:type="dxa"/>
              <w:bottom w:w="75" w:type="dxa"/>
              <w:right w:w="75" w:type="dxa"/>
            </w:tcMar>
          </w:tcPr>
          <w:p w:rsidR="00DB6EBA" w:rsidRDefault="00C8782C">
            <w:pPr>
              <w:spacing w:after="0" w:line="240" w:lineRule="auto"/>
              <w:jc w:val="both"/>
            </w:pPr>
            <w:r>
              <w:t>Ngô</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548"/>
        </w:trPr>
        <w:tc>
          <w:tcPr>
            <w:tcW w:w="0" w:type="auto"/>
            <w:tcMar>
              <w:top w:w="75" w:type="dxa"/>
              <w:left w:w="75" w:type="dxa"/>
              <w:bottom w:w="75" w:type="dxa"/>
              <w:right w:w="75" w:type="dxa"/>
            </w:tcMar>
          </w:tcPr>
          <w:p w:rsidR="00DB6EBA" w:rsidRDefault="00C8782C">
            <w:pPr>
              <w:spacing w:after="0" w:line="240" w:lineRule="auto"/>
              <w:jc w:val="both"/>
            </w:pPr>
            <w:r>
              <w:t>4</w:t>
            </w:r>
          </w:p>
        </w:tc>
        <w:tc>
          <w:tcPr>
            <w:tcW w:w="0" w:type="auto"/>
            <w:tcMar>
              <w:top w:w="75" w:type="dxa"/>
              <w:left w:w="75" w:type="dxa"/>
              <w:bottom w:w="75" w:type="dxa"/>
              <w:right w:w="75" w:type="dxa"/>
            </w:tcMar>
          </w:tcPr>
          <w:p w:rsidR="00DB6EBA" w:rsidRDefault="00C8782C">
            <w:pPr>
              <w:spacing w:after="0" w:line="240" w:lineRule="auto"/>
              <w:jc w:val="both"/>
            </w:pPr>
            <w:r>
              <w:t>Khỉ</w:t>
            </w:r>
          </w:p>
        </w:tc>
        <w:tc>
          <w:tcPr>
            <w:tcW w:w="0" w:type="auto"/>
            <w:tcMar>
              <w:top w:w="75" w:type="dxa"/>
              <w:left w:w="75" w:type="dxa"/>
              <w:bottom w:w="75" w:type="dxa"/>
              <w:right w:w="75" w:type="dxa"/>
            </w:tcMar>
          </w:tcPr>
          <w:p w:rsidR="00DB6EBA" w:rsidRDefault="00C8782C">
            <w:pPr>
              <w:spacing w:after="0" w:line="240" w:lineRule="auto"/>
              <w:jc w:val="both"/>
            </w:pPr>
            <w:r>
              <w:t>Hạt dẻ</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x</w:t>
            </w:r>
          </w:p>
        </w:tc>
      </w:tr>
      <w:tr w:rsidR="00DB6EBA">
        <w:trPr>
          <w:trHeight w:val="279"/>
        </w:trPr>
        <w:tc>
          <w:tcPr>
            <w:tcW w:w="0" w:type="auto"/>
            <w:tcMar>
              <w:top w:w="75" w:type="dxa"/>
              <w:left w:w="75" w:type="dxa"/>
              <w:bottom w:w="75" w:type="dxa"/>
              <w:right w:w="75" w:type="dxa"/>
            </w:tcMar>
          </w:tcPr>
          <w:p w:rsidR="00DB6EBA" w:rsidRDefault="00C8782C">
            <w:pPr>
              <w:spacing w:after="0" w:line="240" w:lineRule="auto"/>
              <w:jc w:val="both"/>
            </w:pPr>
            <w:r>
              <w:t>5</w:t>
            </w:r>
          </w:p>
        </w:tc>
        <w:tc>
          <w:tcPr>
            <w:tcW w:w="0" w:type="auto"/>
            <w:tcMar>
              <w:top w:w="75" w:type="dxa"/>
              <w:left w:w="75" w:type="dxa"/>
              <w:bottom w:w="75" w:type="dxa"/>
              <w:right w:w="75" w:type="dxa"/>
            </w:tcMar>
          </w:tcPr>
          <w:p w:rsidR="00DB6EBA" w:rsidRDefault="00C8782C">
            <w:pPr>
              <w:spacing w:after="0" w:line="240" w:lineRule="auto"/>
              <w:jc w:val="both"/>
            </w:pPr>
            <w:r>
              <w:t>Gà</w:t>
            </w:r>
          </w:p>
        </w:tc>
        <w:tc>
          <w:tcPr>
            <w:tcW w:w="0" w:type="auto"/>
            <w:tcMar>
              <w:top w:w="75" w:type="dxa"/>
              <w:left w:w="75" w:type="dxa"/>
              <w:bottom w:w="75" w:type="dxa"/>
              <w:right w:w="75" w:type="dxa"/>
            </w:tcMar>
          </w:tcPr>
          <w:p w:rsidR="00DB6EBA" w:rsidRDefault="00C8782C">
            <w:pPr>
              <w:spacing w:after="0" w:line="240" w:lineRule="auto"/>
              <w:jc w:val="both"/>
            </w:pPr>
            <w:r>
              <w:t>Lúa</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r>
    </w:tbl>
    <w:p w:rsidR="00DB6EBA" w:rsidRDefault="00C8782C">
      <w:pPr>
        <w:shd w:val="clear" w:color="auto" w:fill="FFFFFF"/>
        <w:spacing w:after="0" w:line="240" w:lineRule="auto"/>
        <w:jc w:val="both"/>
      </w:pPr>
      <w:r>
        <w:t>8/</w:t>
      </w:r>
    </w:p>
    <w:p w:rsidR="00DB6EBA" w:rsidRDefault="00C8782C">
      <w:pPr>
        <w:numPr>
          <w:ilvl w:val="0"/>
          <w:numId w:val="215"/>
        </w:numPr>
        <w:shd w:val="clear" w:color="auto" w:fill="FFFFFF"/>
        <w:spacing w:after="0" w:line="240" w:lineRule="auto"/>
        <w:jc w:val="both"/>
      </w:pPr>
      <w:r>
        <w:t>Đi bao tay, bịt khẩu trang, tránh tiếp xúc trực tiếp</w:t>
      </w:r>
    </w:p>
    <w:p w:rsidR="00DB6EBA" w:rsidRDefault="00C8782C">
      <w:pPr>
        <w:numPr>
          <w:ilvl w:val="0"/>
          <w:numId w:val="215"/>
        </w:numPr>
        <w:shd w:val="clear" w:color="auto" w:fill="FFFFFF"/>
        <w:spacing w:after="0" w:line="240" w:lineRule="auto"/>
        <w:jc w:val="both"/>
      </w:pPr>
      <w:r>
        <w:t>Khi đã tiếp xúc thì ngay lập tức đi rửa tay và gặp bác sĩ tư vấn</w:t>
      </w:r>
    </w:p>
    <w:p w:rsidR="00DB6EBA" w:rsidRDefault="00C8782C">
      <w:pPr>
        <w:numPr>
          <w:ilvl w:val="0"/>
          <w:numId w:val="215"/>
        </w:numPr>
        <w:shd w:val="clear" w:color="auto" w:fill="FFFFFF"/>
        <w:spacing w:after="0" w:line="240" w:lineRule="auto"/>
        <w:jc w:val="both"/>
      </w:pPr>
      <w:r>
        <w:t>Không sử dụng những loại quả, lá, thực phẩm từ thực vật lạ</w:t>
      </w:r>
    </w:p>
    <w:tbl>
      <w:tblPr>
        <w:tblStyle w:val="afffff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23:</w:t>
            </w:r>
          </w:p>
          <w:p w:rsidR="00DB6EBA" w:rsidRDefault="00C8782C">
            <w:pPr>
              <w:pBdr>
                <w:top w:val="nil"/>
                <w:left w:val="nil"/>
                <w:bottom w:val="nil"/>
                <w:right w:val="nil"/>
                <w:between w:val="nil"/>
              </w:pBdr>
              <w:shd w:val="clear" w:color="auto" w:fill="FFFFFF"/>
              <w:jc w:val="both"/>
              <w:rPr>
                <w:color w:val="000000"/>
              </w:rPr>
            </w:pPr>
            <w:r>
              <w:rPr>
                <w:color w:val="000000"/>
              </w:rPr>
              <w:t>1/ Quan sát hình 20.7 và cho biết ta cần làm gì để môi trường sống có thêm nhiều thực vật.</w:t>
            </w:r>
          </w:p>
          <w:p w:rsidR="00DB6EBA" w:rsidRDefault="00C8782C">
            <w:pPr>
              <w:pBdr>
                <w:top w:val="nil"/>
                <w:left w:val="nil"/>
                <w:bottom w:val="nil"/>
                <w:right w:val="nil"/>
                <w:between w:val="nil"/>
              </w:pBdr>
              <w:shd w:val="clear" w:color="auto" w:fill="FFFFFF"/>
              <w:jc w:val="both"/>
              <w:rPr>
                <w:color w:val="000000"/>
              </w:rPr>
            </w:pPr>
            <w:r>
              <w:rPr>
                <w:color w:val="000000"/>
              </w:rPr>
              <w:t>2/ Kể những hoạt động trồng và bả</w:t>
            </w:r>
            <w:r>
              <w:rPr>
                <w:color w:val="000000"/>
              </w:rPr>
              <w:t>o vệ cây xanh ở địa phương em.</w:t>
            </w:r>
          </w:p>
          <w:p w:rsidR="00DB6EBA" w:rsidRDefault="00C8782C">
            <w:pPr>
              <w:pBdr>
                <w:top w:val="nil"/>
                <w:left w:val="nil"/>
                <w:bottom w:val="nil"/>
                <w:right w:val="nil"/>
                <w:between w:val="nil"/>
              </w:pBdr>
              <w:shd w:val="clear" w:color="auto" w:fill="FFFFFF"/>
              <w:jc w:val="both"/>
              <w:rPr>
                <w:color w:val="000000"/>
              </w:rPr>
            </w:pPr>
            <w:r>
              <w:rPr>
                <w:color w:val="000000"/>
              </w:rPr>
              <w:t>    Sưu tầm các bức tranh, ảnh hoặc vẽ hình thể hiện hoạt động tích cực của học sinh với việc trồng và chăm sóc cây xanh. </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w:t>
      </w:r>
    </w:p>
    <w:p w:rsidR="00DB6EBA" w:rsidRDefault="00C8782C">
      <w:pPr>
        <w:numPr>
          <w:ilvl w:val="0"/>
          <w:numId w:val="216"/>
        </w:numPr>
        <w:shd w:val="clear" w:color="auto" w:fill="FFFFFF"/>
        <w:spacing w:after="0" w:line="240" w:lineRule="auto"/>
        <w:jc w:val="both"/>
      </w:pPr>
      <w:r>
        <w:t>Bảo vệ cây trong rừng</w:t>
      </w:r>
    </w:p>
    <w:p w:rsidR="00DB6EBA" w:rsidRDefault="00C8782C">
      <w:pPr>
        <w:numPr>
          <w:ilvl w:val="0"/>
          <w:numId w:val="216"/>
        </w:numPr>
        <w:shd w:val="clear" w:color="auto" w:fill="FFFFFF"/>
        <w:spacing w:after="0" w:line="240" w:lineRule="auto"/>
        <w:jc w:val="both"/>
      </w:pPr>
      <w:r>
        <w:t>Trồng rừng ngập mặn</w:t>
      </w:r>
    </w:p>
    <w:p w:rsidR="00DB6EBA" w:rsidRDefault="00C8782C">
      <w:pPr>
        <w:numPr>
          <w:ilvl w:val="0"/>
          <w:numId w:val="216"/>
        </w:numPr>
        <w:shd w:val="clear" w:color="auto" w:fill="FFFFFF"/>
        <w:spacing w:after="0" w:line="240" w:lineRule="auto"/>
        <w:jc w:val="both"/>
      </w:pPr>
      <w:r>
        <w:t>Bảo vệ cây trong thành phố</w:t>
      </w:r>
    </w:p>
    <w:p w:rsidR="00DB6EBA" w:rsidRDefault="00C8782C">
      <w:pPr>
        <w:numPr>
          <w:ilvl w:val="0"/>
          <w:numId w:val="216"/>
        </w:numPr>
        <w:shd w:val="clear" w:color="auto" w:fill="FFFFFF"/>
        <w:spacing w:after="0" w:line="240" w:lineRule="auto"/>
        <w:jc w:val="both"/>
      </w:pPr>
      <w:r>
        <w:t>Trồng cây gây rừng, phủ xanh đồi trọc</w:t>
      </w:r>
    </w:p>
    <w:p w:rsidR="00DB6EBA" w:rsidRDefault="00C8782C">
      <w:pPr>
        <w:shd w:val="clear" w:color="auto" w:fill="FFFFFF"/>
        <w:spacing w:after="0" w:line="240" w:lineRule="auto"/>
        <w:jc w:val="both"/>
      </w:pPr>
      <w:r>
        <w:t>2/</w:t>
      </w:r>
    </w:p>
    <w:p w:rsidR="00DB6EBA" w:rsidRDefault="00C8782C">
      <w:pPr>
        <w:numPr>
          <w:ilvl w:val="0"/>
          <w:numId w:val="217"/>
        </w:numPr>
        <w:shd w:val="clear" w:color="auto" w:fill="FFFFFF"/>
        <w:spacing w:after="0" w:line="240" w:lineRule="auto"/>
        <w:jc w:val="both"/>
      </w:pPr>
      <w:r>
        <w:t>Trồng cây hai ven đường</w:t>
      </w:r>
    </w:p>
    <w:p w:rsidR="00DB6EBA" w:rsidRDefault="00C8782C">
      <w:pPr>
        <w:numPr>
          <w:ilvl w:val="0"/>
          <w:numId w:val="217"/>
        </w:numPr>
        <w:shd w:val="clear" w:color="auto" w:fill="FFFFFF"/>
        <w:spacing w:after="0" w:line="240" w:lineRule="auto"/>
        <w:jc w:val="both"/>
      </w:pPr>
      <w:r>
        <w:t>Vứt rác đúng nơi quy định</w:t>
      </w:r>
    </w:p>
    <w:p w:rsidR="00DB6EBA" w:rsidRDefault="00C8782C">
      <w:pPr>
        <w:numPr>
          <w:ilvl w:val="0"/>
          <w:numId w:val="217"/>
        </w:numPr>
        <w:shd w:val="clear" w:color="auto" w:fill="FFFFFF"/>
        <w:spacing w:after="0" w:line="240" w:lineRule="auto"/>
        <w:jc w:val="both"/>
      </w:pPr>
      <w:r>
        <w:t>Tổ chức ngày vì môi trường hàng tháng</w:t>
      </w:r>
    </w:p>
    <w:p w:rsidR="00DB6EBA" w:rsidRDefault="00C8782C">
      <w:pPr>
        <w:numPr>
          <w:ilvl w:val="0"/>
          <w:numId w:val="217"/>
        </w:numPr>
        <w:shd w:val="clear" w:color="auto" w:fill="FFFFFF"/>
        <w:spacing w:after="0" w:line="240" w:lineRule="auto"/>
        <w:jc w:val="both"/>
      </w:pPr>
      <w:r>
        <w:t>Quyên góp tiền từ việc thu gom sách, vở, giấy, lon, hộp nhựa... </w:t>
      </w:r>
    </w:p>
    <w:tbl>
      <w:tblPr>
        <w:tblStyle w:val="afff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24:</w:t>
            </w:r>
          </w:p>
          <w:p w:rsidR="00DB6EBA" w:rsidRDefault="00C8782C">
            <w:pPr>
              <w:shd w:val="clear" w:color="auto" w:fill="FFFFFF"/>
              <w:jc w:val="both"/>
            </w:pPr>
            <w:r>
              <w:t>Phân chia các mẫu cây ra thành từng nhóm thành từng nh</w:t>
            </w:r>
            <w:r>
              <w:t>óm theo mẫu Phiếu phân loại cây</w:t>
            </w:r>
          </w:p>
          <w:tbl>
            <w:tblPr>
              <w:tblStyle w:val="affffffffffff6"/>
              <w:tblW w:w="8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1256"/>
              <w:gridCol w:w="1373"/>
              <w:gridCol w:w="1618"/>
              <w:gridCol w:w="1881"/>
              <w:gridCol w:w="1637"/>
            </w:tblGrid>
            <w:tr w:rsidR="00DB6EBA">
              <w:trPr>
                <w:trHeight w:val="329"/>
              </w:trPr>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STT</w:t>
                  </w:r>
                </w:p>
              </w:tc>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Tên cây</w:t>
                  </w:r>
                </w:p>
              </w:tc>
              <w:tc>
                <w:tcPr>
                  <w:tcW w:w="0" w:type="auto"/>
                  <w:gridSpan w:val="4"/>
                  <w:shd w:val="clear" w:color="auto" w:fill="FFFFFF"/>
                  <w:tcMar>
                    <w:top w:w="75" w:type="dxa"/>
                    <w:left w:w="75" w:type="dxa"/>
                    <w:bottom w:w="75" w:type="dxa"/>
                    <w:right w:w="75" w:type="dxa"/>
                  </w:tcMar>
                </w:tcPr>
                <w:p w:rsidR="00DB6EBA" w:rsidRDefault="00C8782C">
                  <w:pPr>
                    <w:spacing w:after="0" w:line="240" w:lineRule="auto"/>
                    <w:jc w:val="both"/>
                  </w:pPr>
                  <w:r>
                    <w:t>Nhóm thực  vật</w:t>
                  </w:r>
                </w:p>
              </w:tc>
            </w:tr>
            <w:tr w:rsidR="00DB6EBA">
              <w:trPr>
                <w:trHeight w:val="863"/>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Thực vật không có mạch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Thực vật có mạch, không có hạt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Thực vật có mạch, có hạt, không có hoa</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Thực vật có mạch, có hạt, có hoa</w:t>
                  </w:r>
                </w:p>
              </w:tc>
            </w:tr>
            <w:tr w:rsidR="00DB6EBA">
              <w:trPr>
                <w:trHeight w:val="522"/>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1</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cam (hình 1a)</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x</w:t>
                  </w:r>
                </w:p>
              </w:tc>
            </w:tr>
            <w:tr w:rsidR="00DB6EBA">
              <w:trPr>
                <w:trHeight w:val="78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2</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bèo ong ( hình 1b)</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x</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r>
            <w:tr w:rsidR="00DB6EBA">
              <w:trPr>
                <w:trHeight w:val="261"/>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DB6EBA">
            <w:pPr>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tbl>
      <w:tblPr>
        <w:tblStyle w:val="affffffffffff7"/>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1366"/>
        <w:gridCol w:w="1424"/>
        <w:gridCol w:w="1688"/>
        <w:gridCol w:w="1973"/>
        <w:gridCol w:w="1607"/>
      </w:tblGrid>
      <w:tr w:rsidR="00DB6EBA">
        <w:trPr>
          <w:trHeight w:val="359"/>
        </w:trPr>
        <w:tc>
          <w:tcPr>
            <w:tcW w:w="0" w:type="auto"/>
            <w:vMerge w:val="restart"/>
            <w:tcMar>
              <w:top w:w="75" w:type="dxa"/>
              <w:left w:w="75" w:type="dxa"/>
              <w:bottom w:w="75" w:type="dxa"/>
              <w:right w:w="75" w:type="dxa"/>
            </w:tcMar>
          </w:tcPr>
          <w:p w:rsidR="00DB6EBA" w:rsidRDefault="00C8782C">
            <w:pPr>
              <w:spacing w:after="0" w:line="240" w:lineRule="auto"/>
              <w:jc w:val="both"/>
            </w:pPr>
            <w:r>
              <w:t>STT</w:t>
            </w:r>
          </w:p>
        </w:tc>
        <w:tc>
          <w:tcPr>
            <w:tcW w:w="0" w:type="auto"/>
            <w:vMerge w:val="restart"/>
            <w:tcMar>
              <w:top w:w="75" w:type="dxa"/>
              <w:left w:w="75" w:type="dxa"/>
              <w:bottom w:w="75" w:type="dxa"/>
              <w:right w:w="75" w:type="dxa"/>
            </w:tcMar>
          </w:tcPr>
          <w:p w:rsidR="00DB6EBA" w:rsidRDefault="00C8782C">
            <w:pPr>
              <w:spacing w:after="0" w:line="240" w:lineRule="auto"/>
              <w:jc w:val="both"/>
            </w:pPr>
            <w:r>
              <w:t>Tên cây</w:t>
            </w:r>
          </w:p>
        </w:tc>
        <w:tc>
          <w:tcPr>
            <w:tcW w:w="0" w:type="auto"/>
            <w:gridSpan w:val="4"/>
            <w:tcMar>
              <w:top w:w="75" w:type="dxa"/>
              <w:left w:w="75" w:type="dxa"/>
              <w:bottom w:w="75" w:type="dxa"/>
              <w:right w:w="75" w:type="dxa"/>
            </w:tcMar>
          </w:tcPr>
          <w:p w:rsidR="00DB6EBA" w:rsidRDefault="00C8782C">
            <w:pPr>
              <w:spacing w:after="0" w:line="240" w:lineRule="auto"/>
              <w:jc w:val="both"/>
            </w:pPr>
            <w:r>
              <w:t>Nhóm thực  vật</w:t>
            </w:r>
          </w:p>
        </w:tc>
      </w:tr>
      <w:tr w:rsidR="00DB6EBA">
        <w:trPr>
          <w:trHeight w:val="929"/>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Thực vật không có mạch</w:t>
            </w:r>
          </w:p>
        </w:tc>
        <w:tc>
          <w:tcPr>
            <w:tcW w:w="0" w:type="auto"/>
            <w:tcMar>
              <w:top w:w="75" w:type="dxa"/>
              <w:left w:w="75" w:type="dxa"/>
              <w:bottom w:w="75" w:type="dxa"/>
              <w:right w:w="75" w:type="dxa"/>
            </w:tcMar>
          </w:tcPr>
          <w:p w:rsidR="00DB6EBA" w:rsidRDefault="00C8782C">
            <w:pPr>
              <w:spacing w:after="0" w:line="240" w:lineRule="auto"/>
              <w:jc w:val="both"/>
            </w:pPr>
            <w:r>
              <w:t>Thực vật có mạch, không có hạt</w:t>
            </w:r>
          </w:p>
        </w:tc>
        <w:tc>
          <w:tcPr>
            <w:tcW w:w="0" w:type="auto"/>
            <w:tcMar>
              <w:top w:w="75" w:type="dxa"/>
              <w:left w:w="75" w:type="dxa"/>
              <w:bottom w:w="75" w:type="dxa"/>
              <w:right w:w="75" w:type="dxa"/>
            </w:tcMar>
          </w:tcPr>
          <w:p w:rsidR="00DB6EBA" w:rsidRDefault="00C8782C">
            <w:pPr>
              <w:spacing w:after="0" w:line="240" w:lineRule="auto"/>
              <w:jc w:val="both"/>
            </w:pPr>
            <w:r>
              <w:t>Thực vật có mạch, có hạt, không có hoa</w:t>
            </w:r>
          </w:p>
        </w:tc>
        <w:tc>
          <w:tcPr>
            <w:tcW w:w="0" w:type="auto"/>
            <w:tcMar>
              <w:top w:w="75" w:type="dxa"/>
              <w:left w:w="75" w:type="dxa"/>
              <w:bottom w:w="75" w:type="dxa"/>
              <w:right w:w="75" w:type="dxa"/>
            </w:tcMar>
          </w:tcPr>
          <w:p w:rsidR="00DB6EBA" w:rsidRDefault="00C8782C">
            <w:pPr>
              <w:spacing w:after="0" w:line="240" w:lineRule="auto"/>
              <w:jc w:val="both"/>
            </w:pPr>
            <w:r>
              <w:t>Thực vật có mạch, có hạt, có hoa</w:t>
            </w:r>
          </w:p>
        </w:tc>
      </w:tr>
      <w:tr w:rsidR="00DB6EBA">
        <w:trPr>
          <w:trHeight w:val="569"/>
        </w:trPr>
        <w:tc>
          <w:tcPr>
            <w:tcW w:w="0" w:type="auto"/>
            <w:tcMar>
              <w:top w:w="75" w:type="dxa"/>
              <w:left w:w="75" w:type="dxa"/>
              <w:bottom w:w="75" w:type="dxa"/>
              <w:right w:w="75" w:type="dxa"/>
            </w:tcMar>
          </w:tcPr>
          <w:p w:rsidR="00DB6EBA" w:rsidRDefault="00C8782C">
            <w:pPr>
              <w:spacing w:after="0" w:line="240" w:lineRule="auto"/>
              <w:jc w:val="both"/>
            </w:pPr>
            <w:r>
              <w:t>1</w:t>
            </w:r>
          </w:p>
        </w:tc>
        <w:tc>
          <w:tcPr>
            <w:tcW w:w="0" w:type="auto"/>
            <w:tcMar>
              <w:top w:w="75" w:type="dxa"/>
              <w:left w:w="75" w:type="dxa"/>
              <w:bottom w:w="75" w:type="dxa"/>
              <w:right w:w="75" w:type="dxa"/>
            </w:tcMar>
          </w:tcPr>
          <w:p w:rsidR="00DB6EBA" w:rsidRDefault="00C8782C">
            <w:pPr>
              <w:spacing w:after="0" w:line="240" w:lineRule="auto"/>
              <w:jc w:val="both"/>
            </w:pPr>
            <w:r>
              <w:t>Cây cam (hình 1a)</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r>
      <w:tr w:rsidR="00DB6EBA">
        <w:trPr>
          <w:trHeight w:val="569"/>
        </w:trPr>
        <w:tc>
          <w:tcPr>
            <w:tcW w:w="0" w:type="auto"/>
            <w:tcMar>
              <w:top w:w="75" w:type="dxa"/>
              <w:left w:w="75" w:type="dxa"/>
              <w:bottom w:w="75" w:type="dxa"/>
              <w:right w:w="75" w:type="dxa"/>
            </w:tcMar>
          </w:tcPr>
          <w:p w:rsidR="00DB6EBA" w:rsidRDefault="00C8782C">
            <w:pPr>
              <w:spacing w:after="0" w:line="240" w:lineRule="auto"/>
              <w:jc w:val="both"/>
            </w:pPr>
            <w:r>
              <w:t>2</w:t>
            </w:r>
          </w:p>
        </w:tc>
        <w:tc>
          <w:tcPr>
            <w:tcW w:w="0" w:type="auto"/>
            <w:tcMar>
              <w:top w:w="75" w:type="dxa"/>
              <w:left w:w="75" w:type="dxa"/>
              <w:bottom w:w="75" w:type="dxa"/>
              <w:right w:w="75" w:type="dxa"/>
            </w:tcMar>
          </w:tcPr>
          <w:p w:rsidR="00DB6EBA" w:rsidRDefault="00C8782C">
            <w:pPr>
              <w:spacing w:after="0" w:line="240" w:lineRule="auto"/>
              <w:jc w:val="both"/>
            </w:pPr>
            <w:r>
              <w:t>Cây bèo ong ( hình 1b)</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284"/>
        </w:trPr>
        <w:tc>
          <w:tcPr>
            <w:tcW w:w="0" w:type="auto"/>
            <w:tcMar>
              <w:top w:w="75" w:type="dxa"/>
              <w:left w:w="75" w:type="dxa"/>
              <w:bottom w:w="75" w:type="dxa"/>
              <w:right w:w="75" w:type="dxa"/>
            </w:tcMar>
          </w:tcPr>
          <w:p w:rsidR="00DB6EBA" w:rsidRDefault="00C8782C">
            <w:pPr>
              <w:spacing w:after="0" w:line="240" w:lineRule="auto"/>
              <w:jc w:val="both"/>
            </w:pPr>
            <w:r>
              <w:t>3</w:t>
            </w:r>
          </w:p>
        </w:tc>
        <w:tc>
          <w:tcPr>
            <w:tcW w:w="0" w:type="auto"/>
            <w:tcMar>
              <w:top w:w="75" w:type="dxa"/>
              <w:left w:w="75" w:type="dxa"/>
              <w:bottom w:w="75" w:type="dxa"/>
              <w:right w:w="75" w:type="dxa"/>
            </w:tcMar>
          </w:tcPr>
          <w:p w:rsidR="00DB6EBA" w:rsidRDefault="00C8782C">
            <w:pPr>
              <w:spacing w:after="0" w:line="240" w:lineRule="auto"/>
              <w:jc w:val="both"/>
            </w:pPr>
            <w:r>
              <w:t>Cây rêu</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284"/>
        </w:trPr>
        <w:tc>
          <w:tcPr>
            <w:tcW w:w="0" w:type="auto"/>
            <w:tcMar>
              <w:top w:w="75" w:type="dxa"/>
              <w:left w:w="75" w:type="dxa"/>
              <w:bottom w:w="75" w:type="dxa"/>
              <w:right w:w="75" w:type="dxa"/>
            </w:tcMar>
          </w:tcPr>
          <w:p w:rsidR="00DB6EBA" w:rsidRDefault="00C8782C">
            <w:pPr>
              <w:spacing w:after="0" w:line="240" w:lineRule="auto"/>
              <w:jc w:val="both"/>
            </w:pPr>
            <w:r>
              <w:t>4</w:t>
            </w:r>
          </w:p>
        </w:tc>
        <w:tc>
          <w:tcPr>
            <w:tcW w:w="0" w:type="auto"/>
            <w:tcMar>
              <w:top w:w="75" w:type="dxa"/>
              <w:left w:w="75" w:type="dxa"/>
              <w:bottom w:w="75" w:type="dxa"/>
              <w:right w:w="75" w:type="dxa"/>
            </w:tcMar>
          </w:tcPr>
          <w:p w:rsidR="00DB6EBA" w:rsidRDefault="00C8782C">
            <w:pPr>
              <w:spacing w:after="0" w:line="240" w:lineRule="auto"/>
              <w:jc w:val="both"/>
            </w:pPr>
            <w:r>
              <w:t>Cây thông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x</w:t>
            </w:r>
          </w:p>
        </w:tc>
        <w:tc>
          <w:tcPr>
            <w:tcW w:w="0" w:type="auto"/>
            <w:vAlign w:val="center"/>
          </w:tcPr>
          <w:p w:rsidR="00DB6EBA" w:rsidRDefault="00DB6EBA">
            <w:pPr>
              <w:spacing w:after="0" w:line="240" w:lineRule="auto"/>
              <w:jc w:val="both"/>
            </w:pPr>
          </w:p>
        </w:tc>
      </w:tr>
    </w:tbl>
    <w:p w:rsidR="00DB6EBA" w:rsidRDefault="00DB6EBA">
      <w:pPr>
        <w:shd w:val="clear" w:color="auto" w:fill="FFFFFF"/>
        <w:spacing w:after="0" w:line="240" w:lineRule="auto"/>
        <w:jc w:val="both"/>
      </w:pPr>
    </w:p>
    <w:tbl>
      <w:tblPr>
        <w:tblStyle w:val="afffff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25:</w:t>
            </w:r>
          </w:p>
          <w:tbl>
            <w:tblPr>
              <w:tblStyle w:val="affffffffffff9"/>
              <w:tblW w:w="84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1518"/>
              <w:gridCol w:w="1318"/>
              <w:gridCol w:w="1137"/>
              <w:gridCol w:w="1124"/>
              <w:gridCol w:w="1433"/>
              <w:gridCol w:w="1353"/>
            </w:tblGrid>
            <w:tr w:rsidR="00DB6EBA">
              <w:trPr>
                <w:trHeight w:val="226"/>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STT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lương thực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thực vật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ăn quả</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lấy gỗ</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làm thuốc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làm cảnh</w:t>
                  </w:r>
                </w:p>
              </w:tc>
            </w:tr>
            <w:tr w:rsidR="00DB6EBA">
              <w:trPr>
                <w:trHeight w:val="226"/>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1</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ngô</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Rau bắp cải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dừa</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thông</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sâm</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Cây sen</w:t>
                  </w:r>
                </w:p>
              </w:tc>
            </w:tr>
            <w:tr w:rsidR="00DB6EBA">
              <w:trPr>
                <w:trHeight w:val="286"/>
              </w:trPr>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r w:rsidR="00DB6EBA">
              <w:trPr>
                <w:trHeight w:val="207"/>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vAlign w:val="center"/>
                </w:tcPr>
                <w:p w:rsidR="00DB6EBA" w:rsidRDefault="00DB6EBA">
                  <w:pPr>
                    <w:spacing w:after="0" w:line="240" w:lineRule="auto"/>
                    <w:jc w:val="both"/>
                  </w:pPr>
                </w:p>
              </w:tc>
            </w:tr>
          </w:tbl>
          <w:p w:rsidR="00DB6EBA" w:rsidRDefault="00DB6EBA">
            <w:pPr>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tbl>
      <w:tblPr>
        <w:tblStyle w:val="affffffffffffa"/>
        <w:tblW w:w="8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
        <w:gridCol w:w="1357"/>
        <w:gridCol w:w="1169"/>
        <w:gridCol w:w="1124"/>
        <w:gridCol w:w="1694"/>
        <w:gridCol w:w="1454"/>
        <w:gridCol w:w="1221"/>
      </w:tblGrid>
      <w:tr w:rsidR="00DB6EBA">
        <w:trPr>
          <w:trHeight w:val="543"/>
        </w:trPr>
        <w:tc>
          <w:tcPr>
            <w:tcW w:w="0" w:type="auto"/>
            <w:tcMar>
              <w:top w:w="75" w:type="dxa"/>
              <w:left w:w="75" w:type="dxa"/>
              <w:bottom w:w="75" w:type="dxa"/>
              <w:right w:w="75" w:type="dxa"/>
            </w:tcMar>
          </w:tcPr>
          <w:p w:rsidR="00DB6EBA" w:rsidRDefault="00C8782C">
            <w:pPr>
              <w:spacing w:after="0" w:line="240" w:lineRule="auto"/>
              <w:jc w:val="both"/>
            </w:pPr>
            <w:r>
              <w:t>STT</w:t>
            </w:r>
          </w:p>
        </w:tc>
        <w:tc>
          <w:tcPr>
            <w:tcW w:w="0" w:type="auto"/>
            <w:tcMar>
              <w:top w:w="75" w:type="dxa"/>
              <w:left w:w="75" w:type="dxa"/>
              <w:bottom w:w="75" w:type="dxa"/>
              <w:right w:w="75" w:type="dxa"/>
            </w:tcMar>
          </w:tcPr>
          <w:p w:rsidR="00DB6EBA" w:rsidRDefault="00C8782C">
            <w:pPr>
              <w:spacing w:after="0" w:line="240" w:lineRule="auto"/>
              <w:jc w:val="both"/>
            </w:pPr>
            <w:r>
              <w:t>Cây lương thực</w:t>
            </w:r>
          </w:p>
        </w:tc>
        <w:tc>
          <w:tcPr>
            <w:tcW w:w="0" w:type="auto"/>
            <w:tcMar>
              <w:top w:w="75" w:type="dxa"/>
              <w:left w:w="75" w:type="dxa"/>
              <w:bottom w:w="75" w:type="dxa"/>
              <w:right w:w="75" w:type="dxa"/>
            </w:tcMar>
          </w:tcPr>
          <w:p w:rsidR="00DB6EBA" w:rsidRDefault="00C8782C">
            <w:pPr>
              <w:spacing w:after="0" w:line="240" w:lineRule="auto"/>
              <w:jc w:val="both"/>
            </w:pPr>
            <w:r>
              <w:t>Cây thực vật </w:t>
            </w:r>
          </w:p>
        </w:tc>
        <w:tc>
          <w:tcPr>
            <w:tcW w:w="0" w:type="auto"/>
            <w:tcMar>
              <w:top w:w="75" w:type="dxa"/>
              <w:left w:w="75" w:type="dxa"/>
              <w:bottom w:w="75" w:type="dxa"/>
              <w:right w:w="75" w:type="dxa"/>
            </w:tcMar>
          </w:tcPr>
          <w:p w:rsidR="00DB6EBA" w:rsidRDefault="00C8782C">
            <w:pPr>
              <w:spacing w:after="0" w:line="240" w:lineRule="auto"/>
              <w:jc w:val="both"/>
            </w:pPr>
            <w:r>
              <w:t>Cây ăn quả</w:t>
            </w:r>
          </w:p>
        </w:tc>
        <w:tc>
          <w:tcPr>
            <w:tcW w:w="0" w:type="auto"/>
            <w:tcMar>
              <w:top w:w="75" w:type="dxa"/>
              <w:left w:w="75" w:type="dxa"/>
              <w:bottom w:w="75" w:type="dxa"/>
              <w:right w:w="75" w:type="dxa"/>
            </w:tcMar>
          </w:tcPr>
          <w:p w:rsidR="00DB6EBA" w:rsidRDefault="00C8782C">
            <w:pPr>
              <w:spacing w:after="0" w:line="240" w:lineRule="auto"/>
              <w:jc w:val="both"/>
            </w:pPr>
            <w:r>
              <w:t>Cây lấy gỗ</w:t>
            </w:r>
          </w:p>
        </w:tc>
        <w:tc>
          <w:tcPr>
            <w:tcW w:w="0" w:type="auto"/>
            <w:tcMar>
              <w:top w:w="75" w:type="dxa"/>
              <w:left w:w="75" w:type="dxa"/>
              <w:bottom w:w="75" w:type="dxa"/>
              <w:right w:w="75" w:type="dxa"/>
            </w:tcMar>
          </w:tcPr>
          <w:p w:rsidR="00DB6EBA" w:rsidRDefault="00C8782C">
            <w:pPr>
              <w:spacing w:after="0" w:line="240" w:lineRule="auto"/>
              <w:jc w:val="both"/>
            </w:pPr>
            <w:r>
              <w:t>Cây làm thuốc</w:t>
            </w:r>
          </w:p>
        </w:tc>
        <w:tc>
          <w:tcPr>
            <w:tcW w:w="0" w:type="auto"/>
            <w:tcMar>
              <w:top w:w="75" w:type="dxa"/>
              <w:left w:w="75" w:type="dxa"/>
              <w:bottom w:w="75" w:type="dxa"/>
              <w:right w:w="75" w:type="dxa"/>
            </w:tcMar>
          </w:tcPr>
          <w:p w:rsidR="00DB6EBA" w:rsidRDefault="00C8782C">
            <w:pPr>
              <w:spacing w:after="0" w:line="240" w:lineRule="auto"/>
              <w:jc w:val="both"/>
            </w:pPr>
            <w:r>
              <w:t>Cây làm cảnh</w:t>
            </w:r>
          </w:p>
        </w:tc>
      </w:tr>
      <w:tr w:rsidR="00DB6EBA">
        <w:trPr>
          <w:trHeight w:val="271"/>
        </w:trPr>
        <w:tc>
          <w:tcPr>
            <w:tcW w:w="0" w:type="auto"/>
            <w:tcMar>
              <w:top w:w="75" w:type="dxa"/>
              <w:left w:w="75" w:type="dxa"/>
              <w:bottom w:w="75" w:type="dxa"/>
              <w:right w:w="75" w:type="dxa"/>
            </w:tcMar>
          </w:tcPr>
          <w:p w:rsidR="00DB6EBA" w:rsidRDefault="00C8782C">
            <w:pPr>
              <w:spacing w:after="0" w:line="240" w:lineRule="auto"/>
              <w:jc w:val="both"/>
            </w:pPr>
            <w:r>
              <w:t>1</w:t>
            </w:r>
          </w:p>
        </w:tc>
        <w:tc>
          <w:tcPr>
            <w:tcW w:w="0" w:type="auto"/>
            <w:tcMar>
              <w:top w:w="75" w:type="dxa"/>
              <w:left w:w="75" w:type="dxa"/>
              <w:bottom w:w="75" w:type="dxa"/>
              <w:right w:w="75" w:type="dxa"/>
            </w:tcMar>
          </w:tcPr>
          <w:p w:rsidR="00DB6EBA" w:rsidRDefault="00C8782C">
            <w:pPr>
              <w:spacing w:after="0" w:line="240" w:lineRule="auto"/>
              <w:jc w:val="both"/>
            </w:pPr>
            <w:r>
              <w:t>Cây ngô</w:t>
            </w:r>
          </w:p>
        </w:tc>
        <w:tc>
          <w:tcPr>
            <w:tcW w:w="0" w:type="auto"/>
            <w:tcMar>
              <w:top w:w="75" w:type="dxa"/>
              <w:left w:w="75" w:type="dxa"/>
              <w:bottom w:w="75" w:type="dxa"/>
              <w:right w:w="75" w:type="dxa"/>
            </w:tcMar>
          </w:tcPr>
          <w:p w:rsidR="00DB6EBA" w:rsidRDefault="00C8782C">
            <w:pPr>
              <w:spacing w:after="0" w:line="240" w:lineRule="auto"/>
              <w:jc w:val="both"/>
            </w:pPr>
            <w:r>
              <w:t>Rau bắp cải</w:t>
            </w:r>
          </w:p>
        </w:tc>
        <w:tc>
          <w:tcPr>
            <w:tcW w:w="0" w:type="auto"/>
            <w:tcMar>
              <w:top w:w="75" w:type="dxa"/>
              <w:left w:w="75" w:type="dxa"/>
              <w:bottom w:w="75" w:type="dxa"/>
              <w:right w:w="75" w:type="dxa"/>
            </w:tcMar>
          </w:tcPr>
          <w:p w:rsidR="00DB6EBA" w:rsidRDefault="00C8782C">
            <w:pPr>
              <w:spacing w:after="0" w:line="240" w:lineRule="auto"/>
              <w:jc w:val="both"/>
            </w:pPr>
            <w:r>
              <w:t>Cây dừa</w:t>
            </w:r>
          </w:p>
        </w:tc>
        <w:tc>
          <w:tcPr>
            <w:tcW w:w="0" w:type="auto"/>
            <w:tcMar>
              <w:top w:w="75" w:type="dxa"/>
              <w:left w:w="75" w:type="dxa"/>
              <w:bottom w:w="75" w:type="dxa"/>
              <w:right w:w="75" w:type="dxa"/>
            </w:tcMar>
          </w:tcPr>
          <w:p w:rsidR="00DB6EBA" w:rsidRDefault="00C8782C">
            <w:pPr>
              <w:spacing w:after="0" w:line="240" w:lineRule="auto"/>
              <w:jc w:val="both"/>
            </w:pPr>
            <w:r>
              <w:t>Cây thông</w:t>
            </w:r>
          </w:p>
        </w:tc>
        <w:tc>
          <w:tcPr>
            <w:tcW w:w="0" w:type="auto"/>
            <w:tcMar>
              <w:top w:w="75" w:type="dxa"/>
              <w:left w:w="75" w:type="dxa"/>
              <w:bottom w:w="75" w:type="dxa"/>
              <w:right w:w="75" w:type="dxa"/>
            </w:tcMar>
          </w:tcPr>
          <w:p w:rsidR="00DB6EBA" w:rsidRDefault="00C8782C">
            <w:pPr>
              <w:spacing w:after="0" w:line="240" w:lineRule="auto"/>
              <w:jc w:val="both"/>
            </w:pPr>
            <w:r>
              <w:t>Cây sâm</w:t>
            </w:r>
          </w:p>
        </w:tc>
        <w:tc>
          <w:tcPr>
            <w:tcW w:w="0" w:type="auto"/>
            <w:tcMar>
              <w:top w:w="75" w:type="dxa"/>
              <w:left w:w="75" w:type="dxa"/>
              <w:bottom w:w="75" w:type="dxa"/>
              <w:right w:w="75" w:type="dxa"/>
            </w:tcMar>
          </w:tcPr>
          <w:p w:rsidR="00DB6EBA" w:rsidRDefault="00C8782C">
            <w:pPr>
              <w:spacing w:after="0" w:line="240" w:lineRule="auto"/>
              <w:jc w:val="both"/>
            </w:pPr>
            <w:r>
              <w:t>Cây sen</w:t>
            </w:r>
          </w:p>
        </w:tc>
      </w:tr>
      <w:tr w:rsidR="00DB6EBA">
        <w:trPr>
          <w:trHeight w:val="543"/>
        </w:trPr>
        <w:tc>
          <w:tcPr>
            <w:tcW w:w="0" w:type="auto"/>
            <w:tcMar>
              <w:top w:w="75" w:type="dxa"/>
              <w:left w:w="75" w:type="dxa"/>
              <w:bottom w:w="75" w:type="dxa"/>
              <w:right w:w="75" w:type="dxa"/>
            </w:tcMar>
          </w:tcPr>
          <w:p w:rsidR="00DB6EBA" w:rsidRDefault="00C8782C">
            <w:pPr>
              <w:spacing w:after="0" w:line="240" w:lineRule="auto"/>
              <w:jc w:val="both"/>
            </w:pPr>
            <w:r>
              <w:t>2</w:t>
            </w:r>
          </w:p>
        </w:tc>
        <w:tc>
          <w:tcPr>
            <w:tcW w:w="0" w:type="auto"/>
            <w:tcMar>
              <w:top w:w="75" w:type="dxa"/>
              <w:left w:w="75" w:type="dxa"/>
              <w:bottom w:w="75" w:type="dxa"/>
              <w:right w:w="75" w:type="dxa"/>
            </w:tcMar>
          </w:tcPr>
          <w:p w:rsidR="00DB6EBA" w:rsidRDefault="00C8782C">
            <w:pPr>
              <w:spacing w:after="0" w:line="240" w:lineRule="auto"/>
              <w:jc w:val="both"/>
            </w:pPr>
            <w:r>
              <w:t>Cây sắn</w:t>
            </w:r>
          </w:p>
        </w:tc>
        <w:tc>
          <w:tcPr>
            <w:tcW w:w="0" w:type="auto"/>
            <w:tcMar>
              <w:top w:w="75" w:type="dxa"/>
              <w:left w:w="75" w:type="dxa"/>
              <w:bottom w:w="75" w:type="dxa"/>
              <w:right w:w="75" w:type="dxa"/>
            </w:tcMar>
          </w:tcPr>
          <w:p w:rsidR="00DB6EBA" w:rsidRDefault="00C8782C">
            <w:pPr>
              <w:spacing w:after="0" w:line="240" w:lineRule="auto"/>
              <w:jc w:val="both"/>
            </w:pPr>
            <w:r>
              <w:t>Rau mùi</w:t>
            </w:r>
          </w:p>
        </w:tc>
        <w:tc>
          <w:tcPr>
            <w:tcW w:w="0" w:type="auto"/>
            <w:tcMar>
              <w:top w:w="75" w:type="dxa"/>
              <w:left w:w="75" w:type="dxa"/>
              <w:bottom w:w="75" w:type="dxa"/>
              <w:right w:w="75" w:type="dxa"/>
            </w:tcMar>
          </w:tcPr>
          <w:p w:rsidR="00DB6EBA" w:rsidRDefault="00C8782C">
            <w:pPr>
              <w:spacing w:after="0" w:line="240" w:lineRule="auto"/>
              <w:jc w:val="both"/>
            </w:pPr>
            <w:r>
              <w:t>Cây ớt</w:t>
            </w:r>
          </w:p>
        </w:tc>
        <w:tc>
          <w:tcPr>
            <w:tcW w:w="0" w:type="auto"/>
            <w:tcMar>
              <w:top w:w="75" w:type="dxa"/>
              <w:left w:w="75" w:type="dxa"/>
              <w:bottom w:w="75" w:type="dxa"/>
              <w:right w:w="75" w:type="dxa"/>
            </w:tcMar>
          </w:tcPr>
          <w:p w:rsidR="00DB6EBA" w:rsidRDefault="00C8782C">
            <w:pPr>
              <w:spacing w:after="0" w:line="240" w:lineRule="auto"/>
              <w:jc w:val="both"/>
            </w:pPr>
            <w:r>
              <w:t>Cây bạch đàn</w:t>
            </w:r>
          </w:p>
        </w:tc>
        <w:tc>
          <w:tcPr>
            <w:tcW w:w="0" w:type="auto"/>
            <w:tcMar>
              <w:top w:w="75" w:type="dxa"/>
              <w:left w:w="75" w:type="dxa"/>
              <w:bottom w:w="75" w:type="dxa"/>
              <w:right w:w="75" w:type="dxa"/>
            </w:tcMar>
          </w:tcPr>
          <w:p w:rsidR="00DB6EBA" w:rsidRDefault="00C8782C">
            <w:pPr>
              <w:spacing w:after="0" w:line="240" w:lineRule="auto"/>
              <w:jc w:val="both"/>
            </w:pPr>
            <w:r>
              <w:t>Cây nấm linh chi</w:t>
            </w:r>
          </w:p>
        </w:tc>
        <w:tc>
          <w:tcPr>
            <w:tcW w:w="0" w:type="auto"/>
            <w:tcMar>
              <w:top w:w="75" w:type="dxa"/>
              <w:left w:w="75" w:type="dxa"/>
              <w:bottom w:w="75" w:type="dxa"/>
              <w:right w:w="75" w:type="dxa"/>
            </w:tcMar>
          </w:tcPr>
          <w:p w:rsidR="00DB6EBA" w:rsidRDefault="00C8782C">
            <w:pPr>
              <w:spacing w:after="0" w:line="240" w:lineRule="auto"/>
              <w:jc w:val="both"/>
            </w:pPr>
            <w:r>
              <w:t>Cây hoa hồng</w:t>
            </w:r>
          </w:p>
        </w:tc>
      </w:tr>
      <w:tr w:rsidR="00DB6EBA">
        <w:trPr>
          <w:trHeight w:val="543"/>
        </w:trPr>
        <w:tc>
          <w:tcPr>
            <w:tcW w:w="0" w:type="auto"/>
            <w:tcMar>
              <w:top w:w="75" w:type="dxa"/>
              <w:left w:w="75" w:type="dxa"/>
              <w:bottom w:w="75" w:type="dxa"/>
              <w:right w:w="75" w:type="dxa"/>
            </w:tcMar>
          </w:tcPr>
          <w:p w:rsidR="00DB6EBA" w:rsidRDefault="00C8782C">
            <w:pPr>
              <w:spacing w:after="0" w:line="240" w:lineRule="auto"/>
              <w:jc w:val="both"/>
            </w:pPr>
            <w:r>
              <w:t>3</w:t>
            </w:r>
          </w:p>
        </w:tc>
        <w:tc>
          <w:tcPr>
            <w:tcW w:w="0" w:type="auto"/>
            <w:tcMar>
              <w:top w:w="75" w:type="dxa"/>
              <w:left w:w="75" w:type="dxa"/>
              <w:bottom w:w="75" w:type="dxa"/>
              <w:right w:w="75" w:type="dxa"/>
            </w:tcMar>
          </w:tcPr>
          <w:p w:rsidR="00DB6EBA" w:rsidRDefault="00C8782C">
            <w:pPr>
              <w:spacing w:after="0" w:line="240" w:lineRule="auto"/>
              <w:jc w:val="both"/>
            </w:pPr>
            <w:r>
              <w:t>Cây khoai</w:t>
            </w:r>
          </w:p>
        </w:tc>
        <w:tc>
          <w:tcPr>
            <w:tcW w:w="0" w:type="auto"/>
            <w:tcMar>
              <w:top w:w="75" w:type="dxa"/>
              <w:left w:w="75" w:type="dxa"/>
              <w:bottom w:w="75" w:type="dxa"/>
              <w:right w:w="75" w:type="dxa"/>
            </w:tcMar>
          </w:tcPr>
          <w:p w:rsidR="00DB6EBA" w:rsidRDefault="00C8782C">
            <w:pPr>
              <w:spacing w:after="0" w:line="240" w:lineRule="auto"/>
              <w:jc w:val="both"/>
            </w:pPr>
            <w:r>
              <w:t>Rau cần</w:t>
            </w:r>
          </w:p>
        </w:tc>
        <w:tc>
          <w:tcPr>
            <w:tcW w:w="0" w:type="auto"/>
            <w:tcMar>
              <w:top w:w="75" w:type="dxa"/>
              <w:left w:w="75" w:type="dxa"/>
              <w:bottom w:w="75" w:type="dxa"/>
              <w:right w:w="75" w:type="dxa"/>
            </w:tcMar>
          </w:tcPr>
          <w:p w:rsidR="00DB6EBA" w:rsidRDefault="00C8782C">
            <w:pPr>
              <w:spacing w:after="0" w:line="240" w:lineRule="auto"/>
              <w:jc w:val="both"/>
            </w:pPr>
            <w:r>
              <w:t>Cây bưởi</w:t>
            </w:r>
          </w:p>
        </w:tc>
        <w:tc>
          <w:tcPr>
            <w:tcW w:w="0" w:type="auto"/>
            <w:tcMar>
              <w:top w:w="75" w:type="dxa"/>
              <w:left w:w="75" w:type="dxa"/>
              <w:bottom w:w="75" w:type="dxa"/>
              <w:right w:w="75" w:type="dxa"/>
            </w:tcMar>
          </w:tcPr>
          <w:p w:rsidR="00DB6EBA" w:rsidRDefault="00C8782C">
            <w:pPr>
              <w:spacing w:after="0" w:line="240" w:lineRule="auto"/>
              <w:jc w:val="both"/>
            </w:pPr>
            <w:r>
              <w:t>Cây gỗ giáng hương</w:t>
            </w:r>
          </w:p>
        </w:tc>
        <w:tc>
          <w:tcPr>
            <w:tcW w:w="0" w:type="auto"/>
            <w:tcMar>
              <w:top w:w="75" w:type="dxa"/>
              <w:left w:w="75" w:type="dxa"/>
              <w:bottom w:w="75" w:type="dxa"/>
              <w:right w:w="75" w:type="dxa"/>
            </w:tcMar>
          </w:tcPr>
          <w:p w:rsidR="00DB6EBA" w:rsidRDefault="00C8782C">
            <w:pPr>
              <w:spacing w:after="0" w:line="240" w:lineRule="auto"/>
              <w:jc w:val="both"/>
            </w:pPr>
            <w:r>
              <w:t>Cây xả</w:t>
            </w:r>
          </w:p>
        </w:tc>
        <w:tc>
          <w:tcPr>
            <w:tcW w:w="0" w:type="auto"/>
            <w:tcMar>
              <w:top w:w="75" w:type="dxa"/>
              <w:left w:w="75" w:type="dxa"/>
              <w:bottom w:w="75" w:type="dxa"/>
              <w:right w:w="75" w:type="dxa"/>
            </w:tcMar>
          </w:tcPr>
          <w:p w:rsidR="00DB6EBA" w:rsidRDefault="00C8782C">
            <w:pPr>
              <w:spacing w:after="0" w:line="240" w:lineRule="auto"/>
              <w:jc w:val="both"/>
            </w:pPr>
            <w:r>
              <w:t>Cây đào</w:t>
            </w:r>
          </w:p>
        </w:tc>
      </w:tr>
      <w:tr w:rsidR="00DB6EBA">
        <w:trPr>
          <w:trHeight w:val="531"/>
        </w:trPr>
        <w:tc>
          <w:tcPr>
            <w:tcW w:w="0" w:type="auto"/>
            <w:tcMar>
              <w:top w:w="75" w:type="dxa"/>
              <w:left w:w="75" w:type="dxa"/>
              <w:bottom w:w="75" w:type="dxa"/>
              <w:right w:w="75" w:type="dxa"/>
            </w:tcMar>
          </w:tcPr>
          <w:p w:rsidR="00DB6EBA" w:rsidRDefault="00C8782C">
            <w:pPr>
              <w:spacing w:after="0" w:line="240" w:lineRule="auto"/>
              <w:jc w:val="both"/>
            </w:pPr>
            <w:r>
              <w:t>4</w:t>
            </w:r>
          </w:p>
        </w:tc>
        <w:tc>
          <w:tcPr>
            <w:tcW w:w="0" w:type="auto"/>
            <w:tcMar>
              <w:top w:w="75" w:type="dxa"/>
              <w:left w:w="75" w:type="dxa"/>
              <w:bottom w:w="75" w:type="dxa"/>
              <w:right w:w="75" w:type="dxa"/>
            </w:tcMar>
          </w:tcPr>
          <w:p w:rsidR="00DB6EBA" w:rsidRDefault="00C8782C">
            <w:pPr>
              <w:spacing w:after="0" w:line="240" w:lineRule="auto"/>
              <w:jc w:val="both"/>
            </w:pPr>
            <w:r>
              <w:t>Cây lúa</w:t>
            </w:r>
          </w:p>
        </w:tc>
        <w:tc>
          <w:tcPr>
            <w:tcW w:w="0" w:type="auto"/>
            <w:tcMar>
              <w:top w:w="75" w:type="dxa"/>
              <w:left w:w="75" w:type="dxa"/>
              <w:bottom w:w="75" w:type="dxa"/>
              <w:right w:w="75" w:type="dxa"/>
            </w:tcMar>
          </w:tcPr>
          <w:p w:rsidR="00DB6EBA" w:rsidRDefault="00C8782C">
            <w:pPr>
              <w:spacing w:after="0" w:line="240" w:lineRule="auto"/>
              <w:jc w:val="both"/>
            </w:pPr>
            <w:r>
              <w:t>Cần tây</w:t>
            </w:r>
          </w:p>
        </w:tc>
        <w:tc>
          <w:tcPr>
            <w:tcW w:w="0" w:type="auto"/>
            <w:tcMar>
              <w:top w:w="75" w:type="dxa"/>
              <w:left w:w="75" w:type="dxa"/>
              <w:bottom w:w="75" w:type="dxa"/>
              <w:right w:w="75" w:type="dxa"/>
            </w:tcMar>
          </w:tcPr>
          <w:p w:rsidR="00DB6EBA" w:rsidRDefault="00C8782C">
            <w:pPr>
              <w:spacing w:after="0" w:line="240" w:lineRule="auto"/>
              <w:jc w:val="both"/>
            </w:pPr>
            <w:r>
              <w:t>Cây na</w:t>
            </w:r>
          </w:p>
        </w:tc>
        <w:tc>
          <w:tcPr>
            <w:tcW w:w="0" w:type="auto"/>
            <w:tcMar>
              <w:top w:w="75" w:type="dxa"/>
              <w:left w:w="75" w:type="dxa"/>
              <w:bottom w:w="75" w:type="dxa"/>
              <w:right w:w="75" w:type="dxa"/>
            </w:tcMar>
          </w:tcPr>
          <w:p w:rsidR="00DB6EBA" w:rsidRDefault="00C8782C">
            <w:pPr>
              <w:spacing w:after="0" w:line="240" w:lineRule="auto"/>
              <w:jc w:val="both"/>
            </w:pPr>
            <w:r>
              <w:t>Cây lim</w:t>
            </w:r>
          </w:p>
        </w:tc>
        <w:tc>
          <w:tcPr>
            <w:tcW w:w="0" w:type="auto"/>
            <w:tcMar>
              <w:top w:w="75" w:type="dxa"/>
              <w:left w:w="75" w:type="dxa"/>
              <w:bottom w:w="75" w:type="dxa"/>
              <w:right w:w="75" w:type="dxa"/>
            </w:tcMar>
          </w:tcPr>
          <w:p w:rsidR="00DB6EBA" w:rsidRDefault="00C8782C">
            <w:pPr>
              <w:spacing w:after="0" w:line="240" w:lineRule="auto"/>
              <w:jc w:val="both"/>
            </w:pPr>
            <w:r>
              <w:t>Cây đinh lăng</w:t>
            </w:r>
          </w:p>
        </w:tc>
        <w:tc>
          <w:tcPr>
            <w:tcW w:w="0" w:type="auto"/>
            <w:tcMar>
              <w:top w:w="75" w:type="dxa"/>
              <w:left w:w="75" w:type="dxa"/>
              <w:bottom w:w="75" w:type="dxa"/>
              <w:right w:w="75" w:type="dxa"/>
            </w:tcMar>
          </w:tcPr>
          <w:p w:rsidR="00DB6EBA" w:rsidRDefault="00C8782C">
            <w:pPr>
              <w:spacing w:after="0" w:line="240" w:lineRule="auto"/>
              <w:jc w:val="both"/>
            </w:pPr>
            <w:r>
              <w:t>Cây phát lộc</w:t>
            </w:r>
          </w:p>
        </w:tc>
      </w:tr>
      <w:tr w:rsidR="00DB6EBA">
        <w:trPr>
          <w:trHeight w:val="543"/>
        </w:trPr>
        <w:tc>
          <w:tcPr>
            <w:tcW w:w="0" w:type="auto"/>
            <w:tcMar>
              <w:top w:w="75" w:type="dxa"/>
              <w:left w:w="75" w:type="dxa"/>
              <w:bottom w:w="75" w:type="dxa"/>
              <w:right w:w="75" w:type="dxa"/>
            </w:tcMar>
          </w:tcPr>
          <w:p w:rsidR="00DB6EBA" w:rsidRDefault="00C8782C">
            <w:pPr>
              <w:spacing w:after="0" w:line="240" w:lineRule="auto"/>
              <w:jc w:val="both"/>
            </w:pPr>
            <w:r>
              <w:t>5</w:t>
            </w:r>
          </w:p>
        </w:tc>
        <w:tc>
          <w:tcPr>
            <w:tcW w:w="0" w:type="auto"/>
            <w:tcMar>
              <w:top w:w="75" w:type="dxa"/>
              <w:left w:w="75" w:type="dxa"/>
              <w:bottom w:w="75" w:type="dxa"/>
              <w:right w:w="75" w:type="dxa"/>
            </w:tcMar>
          </w:tcPr>
          <w:p w:rsidR="00DB6EBA" w:rsidRDefault="00C8782C">
            <w:pPr>
              <w:spacing w:after="0" w:line="240" w:lineRule="auto"/>
              <w:jc w:val="both"/>
            </w:pPr>
            <w:r>
              <w:t>Cây lúa mì</w:t>
            </w:r>
          </w:p>
        </w:tc>
        <w:tc>
          <w:tcPr>
            <w:tcW w:w="0" w:type="auto"/>
            <w:tcMar>
              <w:top w:w="75" w:type="dxa"/>
              <w:left w:w="75" w:type="dxa"/>
              <w:bottom w:w="75" w:type="dxa"/>
              <w:right w:w="75" w:type="dxa"/>
            </w:tcMar>
          </w:tcPr>
          <w:p w:rsidR="00DB6EBA" w:rsidRDefault="00C8782C">
            <w:pPr>
              <w:spacing w:after="0" w:line="240" w:lineRule="auto"/>
              <w:jc w:val="both"/>
            </w:pPr>
            <w:r>
              <w:t>Cây rau ngải</w:t>
            </w:r>
          </w:p>
        </w:tc>
        <w:tc>
          <w:tcPr>
            <w:tcW w:w="0" w:type="auto"/>
            <w:tcMar>
              <w:top w:w="75" w:type="dxa"/>
              <w:left w:w="75" w:type="dxa"/>
              <w:bottom w:w="75" w:type="dxa"/>
              <w:right w:w="75" w:type="dxa"/>
            </w:tcMar>
          </w:tcPr>
          <w:p w:rsidR="00DB6EBA" w:rsidRDefault="00C8782C">
            <w:pPr>
              <w:spacing w:after="0" w:line="240" w:lineRule="auto"/>
              <w:jc w:val="both"/>
            </w:pPr>
            <w:r>
              <w:t>Cây dưa hấu</w:t>
            </w:r>
          </w:p>
        </w:tc>
        <w:tc>
          <w:tcPr>
            <w:tcW w:w="0" w:type="auto"/>
            <w:tcMar>
              <w:top w:w="75" w:type="dxa"/>
              <w:left w:w="75" w:type="dxa"/>
              <w:bottom w:w="75" w:type="dxa"/>
              <w:right w:w="75" w:type="dxa"/>
            </w:tcMar>
          </w:tcPr>
          <w:p w:rsidR="00DB6EBA" w:rsidRDefault="00C8782C">
            <w:pPr>
              <w:spacing w:after="0" w:line="240" w:lineRule="auto"/>
              <w:jc w:val="both"/>
            </w:pPr>
            <w:r>
              <w:t>Cây sồi</w:t>
            </w:r>
          </w:p>
        </w:tc>
        <w:tc>
          <w:tcPr>
            <w:tcW w:w="0" w:type="auto"/>
            <w:tcMar>
              <w:top w:w="75" w:type="dxa"/>
              <w:left w:w="75" w:type="dxa"/>
              <w:bottom w:w="75" w:type="dxa"/>
              <w:right w:w="75" w:type="dxa"/>
            </w:tcMar>
          </w:tcPr>
          <w:p w:rsidR="00DB6EBA" w:rsidRDefault="00C8782C">
            <w:pPr>
              <w:spacing w:after="0" w:line="240" w:lineRule="auto"/>
              <w:jc w:val="both"/>
            </w:pPr>
            <w:r>
              <w:t>Cây bạc hà</w:t>
            </w:r>
          </w:p>
        </w:tc>
        <w:tc>
          <w:tcPr>
            <w:tcW w:w="0" w:type="auto"/>
            <w:tcMar>
              <w:top w:w="75" w:type="dxa"/>
              <w:left w:w="75" w:type="dxa"/>
              <w:bottom w:w="75" w:type="dxa"/>
              <w:right w:w="75" w:type="dxa"/>
            </w:tcMar>
          </w:tcPr>
          <w:p w:rsidR="00DB6EBA" w:rsidRDefault="00C8782C">
            <w:pPr>
              <w:spacing w:after="0" w:line="240" w:lineRule="auto"/>
              <w:jc w:val="both"/>
            </w:pPr>
            <w:r>
              <w:t>Cây hoa lan</w:t>
            </w:r>
          </w:p>
        </w:tc>
      </w:tr>
    </w:tbl>
    <w:p w:rsidR="00DB6EBA" w:rsidRDefault="00DB6EBA">
      <w:pPr>
        <w:shd w:val="clear" w:color="auto" w:fill="FFFFFF"/>
        <w:spacing w:after="0" w:line="240" w:lineRule="auto"/>
        <w:jc w:val="both"/>
      </w:pPr>
    </w:p>
    <w:tbl>
      <w:tblPr>
        <w:tblStyle w:val="afffff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26:</w:t>
            </w:r>
          </w:p>
          <w:p w:rsidR="00DB6EBA" w:rsidRDefault="00C8782C">
            <w:pPr>
              <w:jc w:val="both"/>
            </w:pPr>
            <w:r>
              <w:rPr>
                <w:highlight w:val="white"/>
              </w:rPr>
              <w:t>Quan sát hình 23.1, hãy cho biết mỗi động vật đó thuộc nhóm động vật không xương sống hay động vật có xương sống.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218"/>
        </w:numPr>
        <w:shd w:val="clear" w:color="auto" w:fill="FFFFFF"/>
        <w:spacing w:after="0" w:line="240" w:lineRule="auto"/>
        <w:jc w:val="both"/>
      </w:pPr>
      <w:r>
        <w:t> Động vật không xương sống: con bọ cạp, con gián</w:t>
      </w:r>
    </w:p>
    <w:p w:rsidR="00DB6EBA" w:rsidRDefault="00C8782C">
      <w:pPr>
        <w:numPr>
          <w:ilvl w:val="0"/>
          <w:numId w:val="218"/>
        </w:numPr>
        <w:shd w:val="clear" w:color="auto" w:fill="FFFFFF"/>
        <w:spacing w:after="0" w:line="240" w:lineRule="auto"/>
        <w:jc w:val="both"/>
      </w:pPr>
      <w:r>
        <w:t> Động vật có xương sống: con bò, con thỏ</w:t>
      </w:r>
    </w:p>
    <w:tbl>
      <w:tblPr>
        <w:tblStyle w:val="afffff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27:</w:t>
            </w:r>
          </w:p>
          <w:p w:rsidR="00DB6EBA" w:rsidRDefault="00C8782C">
            <w:pPr>
              <w:pBdr>
                <w:top w:val="nil"/>
                <w:left w:val="nil"/>
                <w:bottom w:val="nil"/>
                <w:right w:val="nil"/>
                <w:between w:val="nil"/>
              </w:pBdr>
              <w:shd w:val="clear" w:color="auto" w:fill="FFFFFF"/>
              <w:jc w:val="both"/>
              <w:rPr>
                <w:color w:val="000000"/>
              </w:rPr>
            </w:pPr>
            <w:r>
              <w:rPr>
                <w:color w:val="000000"/>
              </w:rPr>
              <w:t>1/ Nêu điểm khác biệt giữa động vật không xương sống và động vật có xương sống</w:t>
            </w:r>
          </w:p>
          <w:p w:rsidR="00DB6EBA" w:rsidRDefault="00C8782C">
            <w:pPr>
              <w:pBdr>
                <w:top w:val="nil"/>
                <w:left w:val="nil"/>
                <w:bottom w:val="nil"/>
                <w:right w:val="nil"/>
                <w:between w:val="nil"/>
              </w:pBdr>
              <w:shd w:val="clear" w:color="auto" w:fill="FFFFFF"/>
              <w:jc w:val="both"/>
              <w:rPr>
                <w:color w:val="000000"/>
              </w:rPr>
            </w:pPr>
            <w:r>
              <w:rPr>
                <w:color w:val="000000"/>
              </w:rPr>
              <w:t>2/ Lấy ví dụ về động vật có xương sống mà em biết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w:t>
      </w:r>
    </w:p>
    <w:tbl>
      <w:tblPr>
        <w:tblStyle w:val="affffffffffffd"/>
        <w:tblW w:w="8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71"/>
        <w:gridCol w:w="4016"/>
      </w:tblGrid>
      <w:tr w:rsidR="00DB6EBA">
        <w:trPr>
          <w:trHeight w:val="266"/>
        </w:trPr>
        <w:tc>
          <w:tcPr>
            <w:tcW w:w="0" w:type="auto"/>
            <w:tcMar>
              <w:top w:w="75" w:type="dxa"/>
              <w:left w:w="75" w:type="dxa"/>
              <w:bottom w:w="75" w:type="dxa"/>
              <w:right w:w="75" w:type="dxa"/>
            </w:tcMar>
          </w:tcPr>
          <w:p w:rsidR="00DB6EBA" w:rsidRDefault="00C8782C">
            <w:pPr>
              <w:spacing w:after="0" w:line="240" w:lineRule="auto"/>
              <w:jc w:val="both"/>
            </w:pPr>
            <w:r>
              <w:t>Động vật không xương sống</w:t>
            </w:r>
          </w:p>
        </w:tc>
        <w:tc>
          <w:tcPr>
            <w:tcW w:w="0" w:type="auto"/>
            <w:tcMar>
              <w:top w:w="75" w:type="dxa"/>
              <w:left w:w="75" w:type="dxa"/>
              <w:bottom w:w="75" w:type="dxa"/>
              <w:right w:w="75" w:type="dxa"/>
            </w:tcMar>
          </w:tcPr>
          <w:p w:rsidR="00DB6EBA" w:rsidRDefault="00C8782C">
            <w:pPr>
              <w:spacing w:after="0" w:line="240" w:lineRule="auto"/>
              <w:jc w:val="both"/>
            </w:pPr>
            <w:r>
              <w:t>Động vật có xương sống</w:t>
            </w:r>
          </w:p>
        </w:tc>
      </w:tr>
      <w:tr w:rsidR="00DB6EBA">
        <w:trPr>
          <w:trHeight w:val="1586"/>
        </w:trPr>
        <w:tc>
          <w:tcPr>
            <w:tcW w:w="0" w:type="auto"/>
            <w:tcMar>
              <w:top w:w="75" w:type="dxa"/>
              <w:left w:w="75" w:type="dxa"/>
              <w:bottom w:w="75" w:type="dxa"/>
              <w:right w:w="75" w:type="dxa"/>
            </w:tcMar>
          </w:tcPr>
          <w:p w:rsidR="00DB6EBA" w:rsidRDefault="00C8782C">
            <w:pPr>
              <w:spacing w:after="0" w:line="240" w:lineRule="auto"/>
              <w:jc w:val="both"/>
            </w:pPr>
            <w:r>
              <w:t>– Không có bộ xương trong. Bộ xương ngoài (nếu có) bằng kitin.</w:t>
            </w:r>
          </w:p>
          <w:p w:rsidR="00DB6EBA" w:rsidRDefault="00C8782C">
            <w:pPr>
              <w:spacing w:after="0" w:line="240" w:lineRule="auto"/>
              <w:jc w:val="both"/>
            </w:pPr>
            <w:r>
              <w:t>– Hô hấp thẩm thấu qua da hoặc bằng ống khí.</w:t>
            </w:r>
          </w:p>
          <w:p w:rsidR="00DB6EBA" w:rsidRDefault="00C8782C">
            <w:pPr>
              <w:spacing w:after="0" w:line="240" w:lineRule="auto"/>
              <w:jc w:val="both"/>
            </w:pPr>
            <w:r>
              <w:t>– Thần kinh dạng hạch hoặc chuỗi hạch ở bụng. (Thân lỗ, Ruột khoang, Giun dẹp, Giun tròn, Thân mềm</w:t>
            </w:r>
            <w:r>
              <w:t>, Giun đốt, Chân khớp, Da gai)</w:t>
            </w:r>
          </w:p>
        </w:tc>
        <w:tc>
          <w:tcPr>
            <w:tcW w:w="0" w:type="auto"/>
            <w:tcMar>
              <w:top w:w="75" w:type="dxa"/>
              <w:left w:w="75" w:type="dxa"/>
              <w:bottom w:w="75" w:type="dxa"/>
              <w:right w:w="75" w:type="dxa"/>
            </w:tcMar>
          </w:tcPr>
          <w:p w:rsidR="00DB6EBA" w:rsidRDefault="00C8782C">
            <w:pPr>
              <w:spacing w:after="0" w:line="240" w:lineRule="auto"/>
              <w:jc w:val="both"/>
            </w:pPr>
            <w:r>
              <w:t>– Bộ xương trong bằng sụn hoặc bằng xương với dây sống hoặc cột sống làm trụ.</w:t>
            </w:r>
          </w:p>
          <w:p w:rsidR="00DB6EBA" w:rsidRDefault="00C8782C">
            <w:pPr>
              <w:spacing w:after="0" w:line="240" w:lineRule="auto"/>
              <w:jc w:val="both"/>
            </w:pPr>
            <w:r>
              <w:t>–Hô hấp bằng mang hoặc bằng phổi.</w:t>
            </w:r>
          </w:p>
          <w:p w:rsidR="00DB6EBA" w:rsidRDefault="00C8782C">
            <w:pPr>
              <w:spacing w:after="0" w:line="240" w:lineRule="auto"/>
              <w:jc w:val="both"/>
            </w:pPr>
            <w:r>
              <w:t>– Hệ thần kinh dạng ống ở mặt lưng, (nửa dây sống, Cá miệng tròn, Cá sụn, Cá xương, Lưỡng cư, Bò sát, Chim, Thú).</w:t>
            </w:r>
          </w:p>
        </w:tc>
      </w:tr>
    </w:tbl>
    <w:p w:rsidR="00DB6EBA" w:rsidRDefault="00C8782C">
      <w:pPr>
        <w:shd w:val="clear" w:color="auto" w:fill="FFFFFF"/>
        <w:spacing w:after="0" w:line="240" w:lineRule="auto"/>
        <w:jc w:val="both"/>
      </w:pPr>
      <w:r>
        <w:t>2/ Ví dụ về động vật có xương sống: mèo, chó, thỏ, sóc, hươu, voi, khỉ, cá, ếch, chim, thằn lằn,... </w:t>
      </w:r>
    </w:p>
    <w:tbl>
      <w:tblPr>
        <w:tblStyle w:val="afffff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28:</w:t>
            </w:r>
          </w:p>
          <w:p w:rsidR="00DB6EBA" w:rsidRDefault="00C8782C">
            <w:pPr>
              <w:shd w:val="clear" w:color="auto" w:fill="FFFFFF"/>
              <w:jc w:val="both"/>
            </w:pPr>
            <w:r>
              <w:t>1/ Nêu các đặc điểm giúp em nhận biết cá và kể tên một số loài cá mà em biết</w:t>
            </w:r>
          </w:p>
          <w:p w:rsidR="00DB6EBA" w:rsidRDefault="00C8782C">
            <w:pPr>
              <w:shd w:val="clear" w:color="auto" w:fill="FFFFFF"/>
              <w:jc w:val="both"/>
            </w:pPr>
            <w:r>
              <w:t>2/ Nêu vai trò của cá và lấy ví dụ các loài cá có ở địa phương tương ứng với từng vai trò</w:t>
            </w:r>
          </w:p>
          <w:tbl>
            <w:tblPr>
              <w:tblStyle w:val="afffffffffffff"/>
              <w:tblW w:w="8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25"/>
              <w:gridCol w:w="3778"/>
            </w:tblGrid>
            <w:tr w:rsidR="00DB6EBA">
              <w:trPr>
                <w:trHeight w:val="212"/>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Vai trò của cá</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loài cá</w:t>
                  </w:r>
                </w:p>
              </w:tc>
            </w:tr>
            <w:tr w:rsidR="00DB6EBA">
              <w:trPr>
                <w:trHeight w:val="212"/>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w:t>
                  </w:r>
                </w:p>
              </w:tc>
            </w:tr>
          </w:tbl>
          <w:p w:rsidR="00DB6EBA" w:rsidRDefault="00C8782C">
            <w:pPr>
              <w:shd w:val="clear" w:color="auto" w:fill="FFFFFF"/>
              <w:jc w:val="both"/>
            </w:pPr>
            <w:r>
              <w:t>3/ Giải thích thuật ngữ " lưỡng cư". </w:t>
            </w:r>
          </w:p>
          <w:p w:rsidR="00DB6EBA" w:rsidRDefault="00C8782C">
            <w:pPr>
              <w:shd w:val="clear" w:color="auto" w:fill="FFFFFF"/>
              <w:jc w:val="both"/>
            </w:pPr>
            <w:r>
              <w:t>    Quan sát hình 23.5 nêu đặc điểm giống và khác nhau của các động vật trong hình.</w:t>
            </w:r>
          </w:p>
          <w:p w:rsidR="00DB6EBA" w:rsidRDefault="00C8782C">
            <w:pPr>
              <w:shd w:val="clear" w:color="auto" w:fill="FFFFFF"/>
              <w:jc w:val="both"/>
            </w:pPr>
            <w:r>
              <w:t>4/ Lấy ví dụ về các lưỡng cư được dùng làm thực phẩm và lưỡng cư gây ngộ độc. </w:t>
            </w:r>
          </w:p>
          <w:p w:rsidR="00DB6EBA" w:rsidRDefault="00C8782C">
            <w:pPr>
              <w:pBdr>
                <w:top w:val="nil"/>
                <w:left w:val="nil"/>
                <w:bottom w:val="nil"/>
                <w:right w:val="nil"/>
                <w:between w:val="nil"/>
              </w:pBdr>
              <w:shd w:val="clear" w:color="auto" w:fill="FFFFFF"/>
              <w:jc w:val="both"/>
              <w:rPr>
                <w:color w:val="000000"/>
              </w:rPr>
            </w:pPr>
            <w:r>
              <w:rPr>
                <w:color w:val="000000"/>
              </w:rPr>
              <w:t>5/ Nêu các đặc điểm giúp em nhận biết động vật thuộc lớp Bò sát</w:t>
            </w:r>
          </w:p>
          <w:p w:rsidR="00DB6EBA" w:rsidRDefault="00C8782C">
            <w:pPr>
              <w:pBdr>
                <w:top w:val="nil"/>
                <w:left w:val="nil"/>
                <w:bottom w:val="nil"/>
                <w:right w:val="nil"/>
                <w:between w:val="nil"/>
              </w:pBdr>
              <w:shd w:val="clear" w:color="auto" w:fill="FFFFFF"/>
              <w:jc w:val="both"/>
              <w:rPr>
                <w:color w:val="000000"/>
              </w:rPr>
            </w:pPr>
            <w:r>
              <w:rPr>
                <w:color w:val="000000"/>
              </w:rPr>
              <w:t>    Kể tên một số loài bò sát mà em biết và nêu vai trò của chúng. </w:t>
            </w:r>
          </w:p>
          <w:p w:rsidR="00DB6EBA" w:rsidRDefault="00C8782C">
            <w:pPr>
              <w:pBdr>
                <w:top w:val="nil"/>
                <w:left w:val="nil"/>
                <w:bottom w:val="nil"/>
                <w:right w:val="nil"/>
                <w:between w:val="nil"/>
              </w:pBdr>
              <w:shd w:val="clear" w:color="auto" w:fill="FFFFFF"/>
              <w:jc w:val="both"/>
              <w:rPr>
                <w:color w:val="000000"/>
              </w:rPr>
            </w:pPr>
            <w:r>
              <w:rPr>
                <w:color w:val="000000"/>
              </w:rPr>
              <w:t>6/ Nêu tên và đặc điểm nhận biết các loài bò sát có trong hình 23.7</w:t>
            </w:r>
          </w:p>
          <w:p w:rsidR="00DB6EBA" w:rsidRDefault="00C8782C">
            <w:pPr>
              <w:pBdr>
                <w:top w:val="nil"/>
                <w:left w:val="nil"/>
                <w:bottom w:val="nil"/>
                <w:right w:val="nil"/>
                <w:between w:val="nil"/>
              </w:pBdr>
              <w:shd w:val="clear" w:color="auto" w:fill="FFFFFF"/>
              <w:jc w:val="both"/>
              <w:rPr>
                <w:color w:val="000000"/>
              </w:rPr>
            </w:pPr>
            <w:r>
              <w:rPr>
                <w:color w:val="000000"/>
              </w:rPr>
              <w:t>7/ Nêu các đặc điểm giúp em nhận biết động vật thuộc lớp Chim </w:t>
            </w:r>
          </w:p>
          <w:p w:rsidR="00DB6EBA" w:rsidRDefault="00C8782C">
            <w:pPr>
              <w:pBdr>
                <w:top w:val="nil"/>
                <w:left w:val="nil"/>
                <w:bottom w:val="nil"/>
                <w:right w:val="nil"/>
                <w:between w:val="nil"/>
              </w:pBdr>
              <w:shd w:val="clear" w:color="auto" w:fill="FFFFFF"/>
              <w:jc w:val="both"/>
              <w:rPr>
                <w:color w:val="000000"/>
              </w:rPr>
            </w:pPr>
            <w:r>
              <w:rPr>
                <w:color w:val="000000"/>
              </w:rPr>
              <w:t>    Kể tên một số loài chim mà em biết</w:t>
            </w:r>
          </w:p>
          <w:p w:rsidR="00DB6EBA" w:rsidRDefault="00C8782C">
            <w:pPr>
              <w:pBdr>
                <w:top w:val="nil"/>
                <w:left w:val="nil"/>
                <w:bottom w:val="nil"/>
                <w:right w:val="nil"/>
                <w:between w:val="nil"/>
              </w:pBdr>
              <w:shd w:val="clear" w:color="auto" w:fill="FFFFFF"/>
              <w:jc w:val="both"/>
              <w:rPr>
                <w:color w:val="000000"/>
              </w:rPr>
            </w:pPr>
            <w:r>
              <w:rPr>
                <w:color w:val="000000"/>
              </w:rPr>
              <w:t xml:space="preserve">8/ Mèo là một động vật thuộc lớp Động vật có vú, hãy quan sát hình 23.9 và nêu một số </w:t>
            </w:r>
            <w:r>
              <w:rPr>
                <w:color w:val="000000"/>
              </w:rPr>
              <w:t>đặc điểm của mèo. </w:t>
            </w:r>
          </w:p>
          <w:p w:rsidR="00DB6EBA" w:rsidRDefault="00C8782C">
            <w:pPr>
              <w:pBdr>
                <w:top w:val="nil"/>
                <w:left w:val="nil"/>
                <w:bottom w:val="nil"/>
                <w:right w:val="nil"/>
                <w:between w:val="nil"/>
              </w:pBdr>
              <w:shd w:val="clear" w:color="auto" w:fill="FFFFFF"/>
              <w:jc w:val="both"/>
              <w:rPr>
                <w:color w:val="000000"/>
              </w:rPr>
            </w:pPr>
            <w:r>
              <w:rPr>
                <w:color w:val="000000"/>
              </w:rPr>
              <w:t>9/ Dựa vào những đặc điểm nhận biết động vật thuộc lớp Động vật có vú, hãy lấy ví dụ về một số động vật có vú ở nơi em sống.</w:t>
            </w:r>
          </w:p>
          <w:p w:rsidR="00DB6EBA" w:rsidRDefault="00C8782C">
            <w:pPr>
              <w:pBdr>
                <w:top w:val="nil"/>
                <w:left w:val="nil"/>
                <w:bottom w:val="nil"/>
                <w:right w:val="nil"/>
                <w:between w:val="nil"/>
              </w:pBdr>
              <w:shd w:val="clear" w:color="auto" w:fill="FFFFFF"/>
              <w:jc w:val="both"/>
              <w:rPr>
                <w:color w:val="000000"/>
              </w:rPr>
            </w:pPr>
            <w:r>
              <w:rPr>
                <w:color w:val="000000"/>
              </w:rPr>
              <w:t>10. Quan sát hình 23.1 mô tả hình thái và cho biết môi trường sống của các động vật có trong hình. </w:t>
            </w:r>
          </w:p>
          <w:p w:rsidR="00DB6EBA" w:rsidRDefault="00C8782C">
            <w:pPr>
              <w:pBdr>
                <w:top w:val="nil"/>
                <w:left w:val="nil"/>
                <w:bottom w:val="nil"/>
                <w:right w:val="nil"/>
                <w:between w:val="nil"/>
              </w:pBdr>
              <w:shd w:val="clear" w:color="auto" w:fill="FFFFFF"/>
              <w:jc w:val="both"/>
              <w:rPr>
                <w:color w:val="000000"/>
              </w:rPr>
            </w:pPr>
            <w:r>
              <w:rPr>
                <w:color w:val="000000"/>
              </w:rPr>
              <w:t>11/ Lập bảng</w:t>
            </w:r>
            <w:r>
              <w:rPr>
                <w:color w:val="000000"/>
              </w:rPr>
              <w:t xml:space="preserve"> về những đặc điểm nhận biết các lớp động vật có xương sống. </w:t>
            </w:r>
          </w:p>
          <w:p w:rsidR="00DB6EBA" w:rsidRDefault="00C8782C">
            <w:pPr>
              <w:pBdr>
                <w:top w:val="nil"/>
                <w:left w:val="nil"/>
                <w:bottom w:val="nil"/>
                <w:right w:val="nil"/>
                <w:between w:val="nil"/>
              </w:pBdr>
              <w:shd w:val="clear" w:color="auto" w:fill="FFFFFF"/>
              <w:jc w:val="both"/>
              <w:rPr>
                <w:color w:val="000000"/>
              </w:rPr>
            </w:pPr>
            <w:r>
              <w:rPr>
                <w:color w:val="000000"/>
              </w:rPr>
              <w:t>     Lập bảng về các vai trò và tác hại của động vật có xương sống và lấy các ví dụ minh họa</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1/ Đặc điểm nhận biết cá: cá sống dưới nước, di chuyển nhờ vây và hô hấp bằng mang. Cá đẻ trứng. Bộ xương cá có thể làm bằng chất sụn hay chất xương.</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Một số loại cá: cá rô phi, cá chép vàng, cá trắm, cá voi, cá trê, cá ngựa,...</w:t>
      </w:r>
    </w:p>
    <w:p w:rsidR="00DB6EBA" w:rsidRDefault="00C8782C">
      <w:pPr>
        <w:shd w:val="clear" w:color="auto" w:fill="FFFFFF"/>
        <w:spacing w:after="0" w:line="240" w:lineRule="auto"/>
        <w:jc w:val="both"/>
      </w:pPr>
      <w:r>
        <w:t>2/ Nêu vai trò của cá và lấy</w:t>
      </w:r>
      <w:r>
        <w:t xml:space="preserve"> ví dụ các loài cá có ở địa phương tương ứng với từng vai trò</w:t>
      </w:r>
    </w:p>
    <w:tbl>
      <w:tblPr>
        <w:tblStyle w:val="afffffffffffff0"/>
        <w:tblW w:w="8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01"/>
        <w:gridCol w:w="3538"/>
      </w:tblGrid>
      <w:tr w:rsidR="00DB6EBA">
        <w:trPr>
          <w:trHeight w:val="271"/>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Vai trò của cá</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Tên loài cá</w:t>
            </w:r>
          </w:p>
        </w:tc>
      </w:tr>
      <w:tr w:rsidR="00DB6EBA">
        <w:trPr>
          <w:trHeight w:val="271"/>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Nguồn thực phẩm thiên thiên giàu đạm, vitamin, dễ tiêu hóa</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Cá rô phi, cá trắm, cá chuối...</w:t>
            </w:r>
          </w:p>
        </w:tc>
      </w:tr>
      <w:tr w:rsidR="00DB6EBA">
        <w:trPr>
          <w:trHeight w:val="271"/>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Da của số loài có thể dùng đóng giày, làm túi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Cá nhám, cá đuối</w:t>
            </w:r>
          </w:p>
        </w:tc>
      </w:tr>
      <w:tr w:rsidR="00DB6EBA">
        <w:trPr>
          <w:trHeight w:val="271"/>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Cá ăn bọ gậy, ăn sâu bọ hại lúa</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Cá dọn bể, cá rô phi, cá rô, cá trê</w:t>
            </w:r>
          </w:p>
        </w:tc>
      </w:tr>
      <w:tr w:rsidR="00DB6EBA">
        <w:trPr>
          <w:trHeight w:val="271"/>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Cá nuôi làm cảnh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Cá dĩa, cá koi, cá ngựa vằn, cá hồng két...</w:t>
            </w:r>
          </w:p>
        </w:tc>
      </w:tr>
    </w:tbl>
    <w:p w:rsidR="00DB6EBA" w:rsidRDefault="00C8782C">
      <w:pPr>
        <w:shd w:val="clear" w:color="auto" w:fill="FFFFFF"/>
        <w:spacing w:after="0" w:line="240" w:lineRule="auto"/>
        <w:jc w:val="both"/>
      </w:pPr>
      <w:r>
        <w:t>3/ Thuật ngữ " lưỡng cư": "lưỡng" là hai, "cư" là ở =&gt; "lưỡng cư" là ở hai nơi trên cạn và dưới nước</w:t>
      </w:r>
    </w:p>
    <w:p w:rsidR="00DB6EBA" w:rsidRDefault="00C8782C">
      <w:pPr>
        <w:shd w:val="clear" w:color="auto" w:fill="FFFFFF"/>
        <w:spacing w:after="0" w:line="240" w:lineRule="auto"/>
        <w:jc w:val="both"/>
      </w:pPr>
      <w:r>
        <w:t>   Đặc điểm giống và khá</w:t>
      </w:r>
      <w:r>
        <w:t>c nhau của các động vật trong hình:</w:t>
      </w:r>
    </w:p>
    <w:tbl>
      <w:tblPr>
        <w:tblStyle w:val="afffffffffffff1"/>
        <w:tblW w:w="8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2754"/>
        <w:gridCol w:w="2753"/>
        <w:gridCol w:w="2113"/>
      </w:tblGrid>
      <w:tr w:rsidR="00DB6EBA">
        <w:trPr>
          <w:trHeight w:val="261"/>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Loài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Cá cóc bung hoa</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Cóc nhà</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Ếch giun</w:t>
            </w:r>
          </w:p>
        </w:tc>
      </w:tr>
      <w:tr w:rsidR="00DB6EBA">
        <w:trPr>
          <w:trHeight w:val="523"/>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Giống </w:t>
            </w:r>
          </w:p>
        </w:tc>
        <w:tc>
          <w:tcPr>
            <w:tcW w:w="0" w:type="auto"/>
            <w:gridSpan w:val="3"/>
            <w:shd w:val="clear" w:color="auto" w:fill="FFFFFF"/>
            <w:tcMar>
              <w:top w:w="75" w:type="dxa"/>
              <w:left w:w="75" w:type="dxa"/>
              <w:bottom w:w="75" w:type="dxa"/>
              <w:right w:w="75" w:type="dxa"/>
            </w:tcMar>
          </w:tcPr>
          <w:p w:rsidR="00DB6EBA" w:rsidRDefault="00C8782C">
            <w:pPr>
              <w:spacing w:after="0" w:line="240" w:lineRule="auto"/>
              <w:jc w:val="both"/>
            </w:pPr>
            <w:r>
              <w:t>Da trần, thở bằng da và phổi, đẻ trứng và thụ tinh dưới nước, sống cả dưới nước và trên cạn</w:t>
            </w:r>
          </w:p>
        </w:tc>
      </w:tr>
      <w:tr w:rsidR="00DB6EBA">
        <w:trPr>
          <w:trHeight w:val="329"/>
        </w:trPr>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Khác</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Di chuyển bằng bốn chân</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Di chuyển bằng bốn chân</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Di chuyển bằng da</w:t>
            </w:r>
          </w:p>
        </w:tc>
      </w:tr>
      <w:tr w:rsidR="00DB6EBA">
        <w:trPr>
          <w:trHeight w:val="276"/>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Có đuôi</w:t>
            </w:r>
          </w:p>
        </w:tc>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Không có đuôi</w:t>
            </w:r>
          </w:p>
        </w:tc>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Có đuôi</w:t>
            </w:r>
          </w:p>
        </w:tc>
      </w:tr>
      <w:tr w:rsidR="00DB6EBA">
        <w:trPr>
          <w:trHeight w:val="276"/>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r>
    </w:tbl>
    <w:p w:rsidR="00DB6EBA" w:rsidRDefault="00C8782C">
      <w:pPr>
        <w:shd w:val="clear" w:color="auto" w:fill="FFFFFF"/>
        <w:spacing w:after="0" w:line="240" w:lineRule="auto"/>
        <w:jc w:val="both"/>
      </w:pPr>
      <w:r>
        <w:t>4/ Lưỡng cư được dùng làm thực phẩm: thịt ếch đồng là thực phẩm đặc sản. Bột cóc dùng làm thuốc chữa suy dinh dưỡng ở trẻ em. Nhựa cóc (thiềm tô) chế lục thần hoàn chữa kinh giật. </w:t>
      </w:r>
    </w:p>
    <w:p w:rsidR="00DB6EBA" w:rsidRDefault="00C8782C">
      <w:pPr>
        <w:shd w:val="clear" w:color="auto" w:fill="FFFFFF"/>
        <w:spacing w:after="0" w:line="240" w:lineRule="auto"/>
        <w:jc w:val="both"/>
      </w:pPr>
      <w:r>
        <w:t>    Lưỡng cư gây ngộ độc: Người ăn phải nhựa, gan và trứng có thể bị ngộ độc và chết:cóc.. Dưới da của lưỡng cư có tuyến chứa nọc độc khi con người ăn phải có thể bị ngộ độc đau bụng: cóc...</w:t>
      </w:r>
    </w:p>
    <w:p w:rsidR="00DB6EBA" w:rsidRDefault="00C8782C">
      <w:pPr>
        <w:shd w:val="clear" w:color="auto" w:fill="FFFFFF"/>
        <w:spacing w:after="0" w:line="240" w:lineRule="auto"/>
        <w:jc w:val="both"/>
      </w:pPr>
      <w:r>
        <w:t xml:space="preserve">5/ Đặc điểm giúp nhận biết động vật thuộc lớp Bò sát: thích nghi </w:t>
      </w:r>
      <w:r>
        <w:t>với đời sống trên cạn, có da khô, phủ vảy sừng, hô hấp bằng phổi. Bò sát đẻ trứng</w:t>
      </w:r>
    </w:p>
    <w:p w:rsidR="00DB6EBA" w:rsidRDefault="00C8782C">
      <w:pPr>
        <w:shd w:val="clear" w:color="auto" w:fill="FFFFFF"/>
        <w:spacing w:after="0" w:line="240" w:lineRule="auto"/>
        <w:jc w:val="both"/>
      </w:pPr>
      <w:r>
        <w:t>    Một số loài bò sát và vai trò của chúng:</w:t>
      </w:r>
    </w:p>
    <w:p w:rsidR="00DB6EBA" w:rsidRDefault="00C8782C">
      <w:pPr>
        <w:numPr>
          <w:ilvl w:val="0"/>
          <w:numId w:val="220"/>
        </w:numPr>
        <w:shd w:val="clear" w:color="auto" w:fill="FFFFFF"/>
        <w:spacing w:after="0" w:line="240" w:lineRule="auto"/>
        <w:jc w:val="both"/>
      </w:pPr>
      <w:r>
        <w:t>Có giá trị thực phẩm, dược phẩm, sẳn phẩm mĩ nghệ xuất khẩu: ba ba, rùa, đồi mồi</w:t>
      </w:r>
    </w:p>
    <w:p w:rsidR="00DB6EBA" w:rsidRDefault="00C8782C">
      <w:pPr>
        <w:numPr>
          <w:ilvl w:val="0"/>
          <w:numId w:val="220"/>
        </w:numPr>
        <w:shd w:val="clear" w:color="auto" w:fill="FFFFFF"/>
        <w:spacing w:after="0" w:line="240" w:lineRule="auto"/>
        <w:jc w:val="both"/>
      </w:pPr>
      <w:r>
        <w:t>Có ích trong nông nghiệp (tiêu diệt sâu bọ, chuột): thằn lằn, rắn </w:t>
      </w:r>
    </w:p>
    <w:p w:rsidR="00DB6EBA" w:rsidRDefault="00C8782C">
      <w:pPr>
        <w:shd w:val="clear" w:color="auto" w:fill="FFFFFF"/>
        <w:spacing w:after="0" w:line="240" w:lineRule="auto"/>
        <w:jc w:val="both"/>
      </w:pPr>
      <w:r>
        <w:t>6/ </w:t>
      </w:r>
    </w:p>
    <w:p w:rsidR="00DB6EBA" w:rsidRDefault="00C8782C">
      <w:pPr>
        <w:numPr>
          <w:ilvl w:val="0"/>
          <w:numId w:val="9"/>
        </w:numPr>
        <w:shd w:val="clear" w:color="auto" w:fill="FFFFFF"/>
        <w:spacing w:after="0" w:line="240" w:lineRule="auto"/>
        <w:jc w:val="both"/>
      </w:pPr>
      <w:r>
        <w:t>Hình a: thằn lằn: có 4 chân và tai ngoài. Thằn lằn có đuôi và đôi khi chúng tự cắt đuôi để trốn khỏi kẻ thù. Chiều dài của một con thằn lằn trưởng thành thường nằm vào khoảng một vài cm</w:t>
      </w:r>
      <w:r>
        <w:t xml:space="preserve"> cho một số loại tắc kè hoa và tắc kè và khoảng gần 3 mét</w:t>
      </w:r>
    </w:p>
    <w:p w:rsidR="00DB6EBA" w:rsidRDefault="00C8782C">
      <w:pPr>
        <w:numPr>
          <w:ilvl w:val="0"/>
          <w:numId w:val="9"/>
        </w:numPr>
        <w:shd w:val="clear" w:color="auto" w:fill="FFFFFF"/>
        <w:spacing w:after="0" w:line="240" w:lineRule="auto"/>
        <w:jc w:val="both"/>
      </w:pPr>
      <w:r>
        <w:t>Hình b: Rắn: ăn thịt, không chân và thân hình tròn dài (hình trụ), có vảy, rắn là động vật có xương sống, có màng ối, ngoại nhiệt với các lớp vảy xếp chồng lên nhau che phủ cơ thể.</w:t>
      </w:r>
    </w:p>
    <w:p w:rsidR="00DB6EBA" w:rsidRDefault="00C8782C">
      <w:pPr>
        <w:numPr>
          <w:ilvl w:val="0"/>
          <w:numId w:val="9"/>
        </w:numPr>
        <w:shd w:val="clear" w:color="auto" w:fill="FFFFFF"/>
        <w:spacing w:after="0" w:line="240" w:lineRule="auto"/>
        <w:jc w:val="both"/>
      </w:pPr>
      <w:r>
        <w:t>Hình c: Rùa: có m</w:t>
      </w:r>
      <w:r>
        <w:t>ai lớn, có các vết gấn da sần ở cổ, rìa trước và trên mai có nhiều nốt sần</w:t>
      </w:r>
    </w:p>
    <w:p w:rsidR="00DB6EBA" w:rsidRDefault="00C8782C">
      <w:pPr>
        <w:numPr>
          <w:ilvl w:val="0"/>
          <w:numId w:val="9"/>
        </w:numPr>
        <w:shd w:val="clear" w:color="auto" w:fill="FFFFFF"/>
        <w:spacing w:after="0" w:line="240" w:lineRule="auto"/>
        <w:jc w:val="both"/>
      </w:pPr>
      <w:r>
        <w:t>Hình d: Cá sấu: hàm dài, có nhiều răng lớn sắc, răng mọc trong lỗ chân răng, trứng cá sấu có vỏ đá vôi bao bọc</w:t>
      </w:r>
    </w:p>
    <w:p w:rsidR="00DB6EBA" w:rsidRDefault="00C8782C">
      <w:pPr>
        <w:shd w:val="clear" w:color="auto" w:fill="FFFFFF"/>
        <w:spacing w:after="0" w:line="240" w:lineRule="auto"/>
        <w:jc w:val="both"/>
      </w:pPr>
      <w:r>
        <w:t>7/ Đặc điểm giúp nhận biết động vật thuộc lớp Chim: có lông vũ bao phủ</w:t>
      </w:r>
      <w:r>
        <w:t>, đi bằng hai chân, chi trước biến đổi thành cánh, đẻ trứng. Đa số các laoif chim có khả năng bay lượn, một số loài chim không có khả năng bay nhưng lại chạy nhanh, một số loài có khả năng bơi, lặn)</w:t>
      </w:r>
    </w:p>
    <w:p w:rsidR="00DB6EBA" w:rsidRDefault="00C8782C">
      <w:pPr>
        <w:shd w:val="clear" w:color="auto" w:fill="FFFFFF"/>
        <w:spacing w:after="0" w:line="240" w:lineRule="auto"/>
        <w:jc w:val="both"/>
      </w:pPr>
      <w:r>
        <w:t>    Kể tên một số loài chim mà em biết: chim ưng, đà điểu</w:t>
      </w:r>
      <w:r>
        <w:t>, vịt, công, chim cách cụt, chim nhạn, đại bàng,...</w:t>
      </w:r>
    </w:p>
    <w:p w:rsidR="00DB6EBA" w:rsidRDefault="00C8782C">
      <w:pPr>
        <w:shd w:val="clear" w:color="auto" w:fill="FFFFFF"/>
        <w:spacing w:after="0" w:line="240" w:lineRule="auto"/>
        <w:jc w:val="both"/>
      </w:pPr>
      <w:r>
        <w:t>8/ Đặc điểm của mèo: Mèo được bao phủ khắp cơ thể bởi lông mao, có răng, đẻ con và nuôi con bằng sữa mẹ</w:t>
      </w:r>
    </w:p>
    <w:p w:rsidR="00DB6EBA" w:rsidRDefault="00C8782C">
      <w:pPr>
        <w:shd w:val="clear" w:color="auto" w:fill="FFFFFF"/>
        <w:spacing w:after="0" w:line="240" w:lineRule="auto"/>
        <w:jc w:val="both"/>
      </w:pPr>
      <w:r>
        <w:t>9/ Ví dụ về một số động vật có vú: chó, mèo, thỏ, trâu, bò, lợn, dê...</w:t>
      </w:r>
    </w:p>
    <w:p w:rsidR="00DB6EBA" w:rsidRDefault="00C8782C">
      <w:pPr>
        <w:shd w:val="clear" w:color="auto" w:fill="FFFFFF"/>
        <w:spacing w:after="0" w:line="240" w:lineRule="auto"/>
        <w:jc w:val="both"/>
      </w:pPr>
      <w:r>
        <w:t>10/ </w:t>
      </w:r>
    </w:p>
    <w:p w:rsidR="00DB6EBA" w:rsidRDefault="00C8782C">
      <w:pPr>
        <w:numPr>
          <w:ilvl w:val="0"/>
          <w:numId w:val="10"/>
        </w:numPr>
        <w:shd w:val="clear" w:color="auto" w:fill="FFFFFF"/>
        <w:spacing w:after="0" w:line="240" w:lineRule="auto"/>
        <w:jc w:val="both"/>
      </w:pPr>
      <w:r>
        <w:t>Cá heo: da trơn, miệng d</w:t>
      </w:r>
      <w:r>
        <w:t>ài, di chuyển bằng vây và đuôi, khối lượng lớn =&gt; Sống dưới nước</w:t>
      </w:r>
    </w:p>
    <w:p w:rsidR="00DB6EBA" w:rsidRDefault="00C8782C">
      <w:pPr>
        <w:numPr>
          <w:ilvl w:val="0"/>
          <w:numId w:val="10"/>
        </w:numPr>
        <w:shd w:val="clear" w:color="auto" w:fill="FFFFFF"/>
        <w:spacing w:after="0" w:line="240" w:lineRule="auto"/>
        <w:jc w:val="both"/>
      </w:pPr>
      <w:r>
        <w:t>Trâu: khối lượng lớn, có 4 chân, đuôi dài, cơ thể được bao phủ bởi lớp lông mỏng, trâu có sừng, ăn các loại thực vật, thuộc loại động vật nhai lại. =&gt; Sống trên cạn, là vật nuôi</w:t>
      </w:r>
    </w:p>
    <w:p w:rsidR="00DB6EBA" w:rsidRDefault="00C8782C">
      <w:pPr>
        <w:numPr>
          <w:ilvl w:val="0"/>
          <w:numId w:val="10"/>
        </w:numPr>
        <w:shd w:val="clear" w:color="auto" w:fill="FFFFFF"/>
        <w:spacing w:after="0" w:line="240" w:lineRule="auto"/>
        <w:jc w:val="both"/>
      </w:pPr>
      <w:r>
        <w:t>Dơi: Kích thư</w:t>
      </w:r>
      <w:r>
        <w:t>ớc nhỏ, chi trước biến đổi thành cánh da. Ngón tay, trừ ngón một rất dài và căng màng da mỏng không lông. Màng da nối không chỉ chi trước với chi sau và cả chi sau với đuôi. Cơ ngực lớn.</w:t>
      </w:r>
    </w:p>
    <w:p w:rsidR="00DB6EBA" w:rsidRDefault="00C8782C">
      <w:pPr>
        <w:numPr>
          <w:ilvl w:val="0"/>
          <w:numId w:val="10"/>
        </w:numPr>
        <w:shd w:val="clear" w:color="auto" w:fill="FFFFFF"/>
        <w:spacing w:after="0" w:line="240" w:lineRule="auto"/>
        <w:jc w:val="both"/>
      </w:pPr>
      <w:r>
        <w:t>Khỉ: có 3 cách di chuyển, khi bước đi và chạy, chúng sử dụng cả 2 tay</w:t>
      </w:r>
      <w:r>
        <w:t xml:space="preserve"> và 2 chân. Trong khi đó, khi ở trên cây, chúng chỉ dùng 2 chi trước để chuyền từ cành cây này sang cành cây khác.Trong trường hợp di chuyển trên cây, cái đuôi của loài khỉ giúp chúng giữ thăng bằng rất tốt. Là loài động vật ăn tạp, nghĩa là chúng ăn thực </w:t>
      </w:r>
      <w:r>
        <w:t>vật lẫn động vật</w:t>
      </w:r>
    </w:p>
    <w:p w:rsidR="00DB6EBA" w:rsidRDefault="00C8782C">
      <w:pPr>
        <w:shd w:val="clear" w:color="auto" w:fill="FFFFFF"/>
        <w:spacing w:after="0" w:line="240" w:lineRule="auto"/>
        <w:jc w:val="both"/>
      </w:pPr>
      <w:r>
        <w:t>11/ Lập bảng về những đặc điểm nhận biết các lớp động vật có xương sống. </w:t>
      </w:r>
    </w:p>
    <w:tbl>
      <w:tblPr>
        <w:tblStyle w:val="afffffffffffff2"/>
        <w:tblW w:w="83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0"/>
        <w:gridCol w:w="7344"/>
      </w:tblGrid>
      <w:tr w:rsidR="00DB6EBA">
        <w:trPr>
          <w:trHeight w:val="58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Lớp động vật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Đặc điểm nhận biết</w:t>
            </w:r>
          </w:p>
        </w:tc>
      </w:tr>
      <w:tr w:rsidR="00DB6EBA">
        <w:trPr>
          <w:trHeight w:val="580"/>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Lớp cá</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Sống dưới nước, di chuyển nhờ vây và hô hấp bằng mang. Cá đẻ trứng. Bộ xương cá có thể bằng sụn hoặc bằng xương</w:t>
            </w:r>
          </w:p>
        </w:tc>
      </w:tr>
      <w:tr w:rsidR="00DB6EBA">
        <w:trPr>
          <w:trHeight w:val="1146"/>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Lớp lưỡng cư</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Có đời sống vừa ở nước, vừa ở cạn. Chúng có da trần, da luôn ẩm và dễ thấm nước. Chúng hô hấp bằng da và gan. Lưỡng cư đẻ trứng và thụ tinh ở môi trường nước. Lưỡng cư đa số không có đuôi, một số có đuôi, di chuyển bằng 4 chân nhưng cũng có nhóm không châ</w:t>
            </w:r>
            <w:r>
              <w:t>n</w:t>
            </w:r>
          </w:p>
        </w:tc>
      </w:tr>
      <w:tr w:rsidR="00DB6EBA">
        <w:trPr>
          <w:trHeight w:val="882"/>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Lớp bò sát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xml:space="preserve">Là động vật có xương sống, thích nghi với đời sống hoàn toàn ở cạn. Da khô, có vảy sừng, cổ dài, chi yếu, đầu ngón có vuốt sắc. Màng nhĩ nằm trong hốc tai, mắt có mí. Phổi có nhiều vách ngăn. Tim 3 ngăn, có vách cơ hụt ở tâm thất (trừ cá sấu), máu đi nuôi </w:t>
            </w:r>
            <w:r>
              <w:t>cơ thể vẫn là máu pha, là động vật biến nhiệt. Thụ tinh trong, con đực có cơ quan giao phối, con cái đẻ trứng có vỏ dai hoặc vỏ đá vôi bao bọc, nhiều noãn hoàng</w:t>
            </w:r>
          </w:p>
        </w:tc>
      </w:tr>
      <w:tr w:rsidR="00DB6EBA">
        <w:trPr>
          <w:trHeight w:val="1436"/>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Lớp chim</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 xml:space="preserve">Là động vật có xương sống, thích nghi cao với sự bay lượn và các điều kiện sống khác </w:t>
            </w:r>
            <w:r>
              <w:t xml:space="preserve">nhau: toàn thân phủ lông vũ, chi trước biến đổi thành cánh, có mỏ sừng. Phổi có các ống khí và các mảng túi khí giúp tham gia hô hấp. Tim 4 ngăn, máu đỏ tươi đi nuôi cơ thể và là động vật hằng nhiệt. Trứng có vỏ đá vôi, và được ấp nở ra con nhờ thân nhiệt </w:t>
            </w:r>
            <w:r>
              <w:t>của chim bố, mẹ.</w:t>
            </w:r>
          </w:p>
        </w:tc>
      </w:tr>
      <w:tr w:rsidR="00DB6EBA">
        <w:trPr>
          <w:trHeight w:val="1146"/>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Lớp động vật có vú</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Là động vật có xương sống, có tổ chức cơ thể cao nhất . Có hiện tượng thai sinh và nuôi con bằng sữa mẹ._ Toàn thân phủ lông mao, bộ răng phân hóa gồm: răng cửa, răng nanh, răng hàm. Tim 4 ngăn, và là động vật hằng nhiệ</w:t>
            </w:r>
            <w:r>
              <w:t>t. Bộ não phát triển, thể hiện rõ ở bán cầu não và tiểu não</w:t>
            </w:r>
          </w:p>
        </w:tc>
      </w:tr>
    </w:tbl>
    <w:p w:rsidR="00DB6EBA" w:rsidRDefault="00C8782C">
      <w:pPr>
        <w:shd w:val="clear" w:color="auto" w:fill="FFFFFF"/>
        <w:spacing w:after="0" w:line="240" w:lineRule="auto"/>
        <w:jc w:val="both"/>
      </w:pPr>
      <w:r>
        <w:t>    Lập bảng về các vai trò và tác hại của động vật có xương sống và lấy các ví dụ minh họa:</w:t>
      </w:r>
    </w:p>
    <w:tbl>
      <w:tblPr>
        <w:tblStyle w:val="afffffffffffff3"/>
        <w:tblW w:w="8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8"/>
        <w:gridCol w:w="4057"/>
        <w:gridCol w:w="3412"/>
      </w:tblGrid>
      <w:tr w:rsidR="00DB6EBA">
        <w:trPr>
          <w:trHeight w:val="289"/>
        </w:trPr>
        <w:tc>
          <w:tcPr>
            <w:tcW w:w="0" w:type="auto"/>
            <w:shd w:val="clear" w:color="auto" w:fill="FFFFFF"/>
            <w:tcMar>
              <w:top w:w="75" w:type="dxa"/>
              <w:left w:w="75" w:type="dxa"/>
              <w:bottom w:w="75" w:type="dxa"/>
              <w:right w:w="75" w:type="dxa"/>
            </w:tcMar>
          </w:tcPr>
          <w:p w:rsidR="00DB6EBA" w:rsidRDefault="00C8782C">
            <w:pPr>
              <w:spacing w:after="0" w:line="240" w:lineRule="auto"/>
              <w:jc w:val="both"/>
            </w:pPr>
            <w:r>
              <w:t>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Ích lợi/Tác hại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Ví dụ</w:t>
            </w:r>
          </w:p>
        </w:tc>
      </w:tr>
      <w:tr w:rsidR="00DB6EBA">
        <w:trPr>
          <w:trHeight w:val="365"/>
        </w:trPr>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Ích lợi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Có giá trị thực phẩm</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ba ba, ếch, trứng vịt, lợn, sữa bò...</w:t>
            </w:r>
          </w:p>
        </w:tc>
      </w:tr>
      <w:tr w:rsidR="00DB6EBA">
        <w:trPr>
          <w:trHeight w:val="454"/>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Có ích trong nông nghiệp (tiêu diệt sâu bọ, chuột)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thằn lằn, rắn, mèo...</w:t>
            </w:r>
          </w:p>
        </w:tc>
      </w:tr>
      <w:tr w:rsidR="00DB6EBA">
        <w:trPr>
          <w:trHeight w:val="454"/>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Dược phẩm</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rùa</w:t>
            </w:r>
          </w:p>
        </w:tc>
      </w:tr>
      <w:tr w:rsidR="00DB6EBA">
        <w:trPr>
          <w:trHeight w:val="454"/>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Sẳn phẩm mĩ nghệ xuất khẩu</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đồi mồi, da, cá sấu, sừng trâu</w:t>
            </w:r>
          </w:p>
        </w:tc>
      </w:tr>
      <w:tr w:rsidR="00DB6EBA">
        <w:trPr>
          <w:trHeight w:val="454"/>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Làm vật nuôi trong nhà</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chó, mèo, trâu,...</w:t>
            </w:r>
          </w:p>
        </w:tc>
      </w:tr>
      <w:tr w:rsidR="00DB6EBA">
        <w:trPr>
          <w:trHeight w:val="454"/>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Cung cấp sức kéo</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trâu, bò, ngựa, voi...</w:t>
            </w:r>
          </w:p>
        </w:tc>
      </w:tr>
      <w:tr w:rsidR="00DB6EBA">
        <w:trPr>
          <w:trHeight w:val="454"/>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Làm cảnh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thỏ, cá, chim...</w:t>
            </w:r>
          </w:p>
        </w:tc>
      </w:tr>
      <w:tr w:rsidR="00DB6EBA">
        <w:trPr>
          <w:trHeight w:val="378"/>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Thụ phấn, phát tán hạt</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chim</w:t>
            </w:r>
          </w:p>
        </w:tc>
      </w:tr>
      <w:tr w:rsidR="00DB6EBA">
        <w:trPr>
          <w:trHeight w:val="365"/>
        </w:trPr>
        <w:tc>
          <w:tcPr>
            <w:tcW w:w="0" w:type="auto"/>
            <w:vMerge w:val="restart"/>
            <w:shd w:val="clear" w:color="auto" w:fill="FFFFFF"/>
            <w:tcMar>
              <w:top w:w="75" w:type="dxa"/>
              <w:left w:w="75" w:type="dxa"/>
              <w:bottom w:w="75" w:type="dxa"/>
              <w:right w:w="75" w:type="dxa"/>
            </w:tcMar>
          </w:tcPr>
          <w:p w:rsidR="00DB6EBA" w:rsidRDefault="00C8782C">
            <w:pPr>
              <w:spacing w:after="0" w:line="240" w:lineRule="auto"/>
              <w:jc w:val="both"/>
            </w:pPr>
            <w:r>
              <w:t>Tác hại </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Phá hoại mùa màng</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chim sẻ</w:t>
            </w:r>
          </w:p>
        </w:tc>
      </w:tr>
      <w:tr w:rsidR="00DB6EBA">
        <w:trPr>
          <w:trHeight w:val="454"/>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Nguyên nhân truyền bệnh</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chim, gà, chuột, dơi...</w:t>
            </w:r>
          </w:p>
        </w:tc>
      </w:tr>
      <w:tr w:rsidR="00DB6EBA">
        <w:trPr>
          <w:trHeight w:val="378"/>
        </w:trPr>
        <w:tc>
          <w:tcPr>
            <w:tcW w:w="0" w:type="auto"/>
            <w:vMerge/>
            <w:shd w:val="clear" w:color="auto" w:fill="FFFFFF"/>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Lọc độc gây hại về sức khỏe, tính mạng con người</w:t>
            </w:r>
          </w:p>
        </w:tc>
        <w:tc>
          <w:tcPr>
            <w:tcW w:w="0" w:type="auto"/>
            <w:shd w:val="clear" w:color="auto" w:fill="FFFFFF"/>
            <w:tcMar>
              <w:top w:w="75" w:type="dxa"/>
              <w:left w:w="75" w:type="dxa"/>
              <w:bottom w:w="75" w:type="dxa"/>
              <w:right w:w="75" w:type="dxa"/>
            </w:tcMar>
          </w:tcPr>
          <w:p w:rsidR="00DB6EBA" w:rsidRDefault="00C8782C">
            <w:pPr>
              <w:spacing w:after="0" w:line="240" w:lineRule="auto"/>
              <w:jc w:val="both"/>
            </w:pPr>
            <w:r>
              <w:t>rắn, cóc, cá sấu,...</w:t>
            </w:r>
          </w:p>
        </w:tc>
      </w:tr>
    </w:tbl>
    <w:p w:rsidR="00DB6EBA" w:rsidRDefault="00DB6EBA">
      <w:pPr>
        <w:shd w:val="clear" w:color="auto" w:fill="FFFFFF"/>
        <w:spacing w:after="0" w:line="240" w:lineRule="auto"/>
        <w:jc w:val="both"/>
      </w:pPr>
    </w:p>
    <w:tbl>
      <w:tblPr>
        <w:tblStyle w:val="affffff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29:</w:t>
            </w:r>
          </w:p>
          <w:p w:rsidR="00DB6EBA" w:rsidRDefault="00C8782C">
            <w:pPr>
              <w:jc w:val="both"/>
            </w:pPr>
            <w:r>
              <w:rPr>
                <w:highlight w:val="white"/>
              </w:rPr>
              <w:t>Kể tên các sinh vật có trong hình 24.1 mà em biết và nêu môi trường sống của chúng.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11"/>
        </w:numPr>
        <w:shd w:val="clear" w:color="auto" w:fill="FFFFFF"/>
        <w:spacing w:after="0" w:line="240" w:lineRule="auto"/>
        <w:jc w:val="both"/>
      </w:pPr>
      <w:r>
        <w:t>Cá, sứa, san hô: môi trường dưới nước</w:t>
      </w:r>
    </w:p>
    <w:p w:rsidR="00DB6EBA" w:rsidRDefault="00C8782C">
      <w:pPr>
        <w:numPr>
          <w:ilvl w:val="0"/>
          <w:numId w:val="11"/>
        </w:numPr>
        <w:shd w:val="clear" w:color="auto" w:fill="FFFFFF"/>
        <w:spacing w:after="0" w:line="240" w:lineRule="auto"/>
        <w:jc w:val="both"/>
      </w:pPr>
      <w:r>
        <w:t>Gấu, con người, cây cối: môi trường trên cạn</w:t>
      </w:r>
    </w:p>
    <w:p w:rsidR="00DB6EBA" w:rsidRDefault="00C8782C">
      <w:pPr>
        <w:numPr>
          <w:ilvl w:val="0"/>
          <w:numId w:val="11"/>
        </w:numPr>
        <w:shd w:val="clear" w:color="auto" w:fill="FFFFFF"/>
        <w:spacing w:after="0" w:line="240" w:lineRule="auto"/>
        <w:jc w:val="both"/>
      </w:pPr>
      <w:r>
        <w:t>Bướm, ong, chim: môi trường bầu trời </w:t>
      </w:r>
    </w:p>
    <w:tbl>
      <w:tblPr>
        <w:tblStyle w:val="affff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30:</w:t>
            </w:r>
            <w:r>
              <w:rPr>
                <w:color w:val="000000"/>
              </w:rPr>
              <w:t xml:space="preserve"> Quan sát hình 24.2 và nhận xét sự đa dạng sinh học ở mỗi khu vực. Giải thích tại sao có khu vực đa dạng sinh học cao nhưng có khu vực lại có đa dạng sinh học thấp</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Hình 24.2 có sự đa dạng sinh vật khác nhau. Có sự khác nhau đó là vì ở các khu vực khá</w:t>
      </w:r>
      <w:r>
        <w:t>c nhau, có khí hậu, nhiệt độ, độ ẩm, đặc trưng môi trường khác nhau. </w:t>
      </w:r>
    </w:p>
    <w:tbl>
      <w:tblPr>
        <w:tblStyle w:val="affff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31: </w:t>
            </w:r>
            <w:r>
              <w:rPr>
                <w:color w:val="000000"/>
              </w:rPr>
              <w:t>Lấy ví dụ chứng minh vai trò của đa dạng sinh học sau đây: </w:t>
            </w:r>
          </w:p>
          <w:p w:rsidR="00DB6EBA" w:rsidRDefault="00C8782C">
            <w:pPr>
              <w:numPr>
                <w:ilvl w:val="0"/>
                <w:numId w:val="1"/>
              </w:numPr>
              <w:shd w:val="clear" w:color="auto" w:fill="FFFFFF"/>
              <w:jc w:val="both"/>
            </w:pPr>
            <w:r>
              <w:t>Cung cấp nhiên liệu, gỗ, dược liệu, thực phẩm: </w:t>
            </w:r>
          </w:p>
          <w:p w:rsidR="00DB6EBA" w:rsidRDefault="00C8782C">
            <w:pPr>
              <w:numPr>
                <w:ilvl w:val="0"/>
                <w:numId w:val="1"/>
              </w:numPr>
              <w:shd w:val="clear" w:color="auto" w:fill="FFFFFF"/>
              <w:jc w:val="both"/>
            </w:pPr>
            <w:r>
              <w:t>Tham quan du lịch sinh thái</w:t>
            </w:r>
          </w:p>
          <w:p w:rsidR="00DB6EBA" w:rsidRDefault="00C8782C">
            <w:pPr>
              <w:numPr>
                <w:ilvl w:val="0"/>
                <w:numId w:val="1"/>
              </w:numPr>
              <w:shd w:val="clear" w:color="auto" w:fill="FFFFFF"/>
              <w:jc w:val="both"/>
            </w:pPr>
            <w:r>
              <w:t>Nơi học tập, nghiên cứu sinh vật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2"/>
        </w:numPr>
        <w:shd w:val="clear" w:color="auto" w:fill="FFFFFF"/>
        <w:spacing w:after="0" w:line="240" w:lineRule="auto"/>
        <w:jc w:val="both"/>
      </w:pPr>
      <w:r>
        <w:t>Cung cấp nhiên liệu, gỗ, dược liệu, thực phẩm: cá, thịt, rau củ, hoa quả,...</w:t>
      </w:r>
    </w:p>
    <w:p w:rsidR="00DB6EBA" w:rsidRDefault="00C8782C">
      <w:pPr>
        <w:numPr>
          <w:ilvl w:val="0"/>
          <w:numId w:val="2"/>
        </w:numPr>
        <w:shd w:val="clear" w:color="auto" w:fill="FFFFFF"/>
        <w:spacing w:after="0" w:line="240" w:lineRule="auto"/>
        <w:jc w:val="both"/>
      </w:pPr>
      <w:r>
        <w:t>Tham quan du lịch sinh thái: các vườn quốc gia, rừng, đồi, núi, biển, đảo, vịnh...</w:t>
      </w:r>
    </w:p>
    <w:p w:rsidR="00DB6EBA" w:rsidRDefault="00C8782C">
      <w:pPr>
        <w:numPr>
          <w:ilvl w:val="0"/>
          <w:numId w:val="2"/>
        </w:numPr>
        <w:shd w:val="clear" w:color="auto" w:fill="FFFFFF"/>
        <w:spacing w:after="0" w:line="240" w:lineRule="auto"/>
        <w:jc w:val="both"/>
      </w:pPr>
      <w:r>
        <w:t>Nơi học tập, nghiên cứu sinh vật: Vườn quốc gia, khu bảo tồn thiên nhiên, khu dự trữ sinh quyển,</w:t>
      </w:r>
      <w:r>
        <w:t>...</w:t>
      </w:r>
    </w:p>
    <w:tbl>
      <w:tblPr>
        <w:tblStyle w:val="affffffff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32:</w:t>
            </w:r>
          </w:p>
          <w:p w:rsidR="00DB6EBA" w:rsidRDefault="00C8782C">
            <w:pPr>
              <w:pBdr>
                <w:top w:val="nil"/>
                <w:left w:val="nil"/>
                <w:bottom w:val="nil"/>
                <w:right w:val="nil"/>
                <w:between w:val="nil"/>
              </w:pBdr>
              <w:shd w:val="clear" w:color="auto" w:fill="FFFFFF"/>
              <w:jc w:val="both"/>
              <w:rPr>
                <w:color w:val="000000"/>
              </w:rPr>
            </w:pPr>
            <w:r>
              <w:rPr>
                <w:color w:val="000000"/>
              </w:rPr>
              <w:t>1/ Lấy ví dụ về nguyên nhân gây suy giảm đa dạng sinh học và hậu quả</w:t>
            </w:r>
          </w:p>
          <w:p w:rsidR="00DB6EBA" w:rsidRDefault="00C8782C">
            <w:pPr>
              <w:pBdr>
                <w:top w:val="nil"/>
                <w:left w:val="nil"/>
                <w:bottom w:val="nil"/>
                <w:right w:val="nil"/>
                <w:between w:val="nil"/>
              </w:pBdr>
              <w:shd w:val="clear" w:color="auto" w:fill="FFFFFF"/>
              <w:jc w:val="both"/>
              <w:rPr>
                <w:color w:val="000000"/>
              </w:rPr>
            </w:pPr>
            <w:r>
              <w:rPr>
                <w:color w:val="000000"/>
              </w:rPr>
              <w:t>2/ Vì sao cần bảo tồn đa dạng sinh học?</w:t>
            </w:r>
          </w:p>
          <w:p w:rsidR="00DB6EBA" w:rsidRDefault="00C8782C">
            <w:pPr>
              <w:pBdr>
                <w:top w:val="nil"/>
                <w:left w:val="nil"/>
                <w:bottom w:val="nil"/>
                <w:right w:val="nil"/>
                <w:between w:val="nil"/>
              </w:pBdr>
              <w:shd w:val="clear" w:color="auto" w:fill="FFFFFF"/>
              <w:jc w:val="both"/>
              <w:rPr>
                <w:color w:val="000000"/>
              </w:rPr>
            </w:pPr>
            <w:r>
              <w:rPr>
                <w:color w:val="000000"/>
              </w:rPr>
              <w:t>    Lấy ví dụ về một số biện pháp bảo tồn đa dạng sinh học</w:t>
            </w:r>
          </w:p>
          <w:p w:rsidR="00DB6EBA" w:rsidRDefault="00C8782C">
            <w:pPr>
              <w:pBdr>
                <w:top w:val="nil"/>
                <w:left w:val="nil"/>
                <w:bottom w:val="nil"/>
                <w:right w:val="nil"/>
                <w:between w:val="nil"/>
              </w:pBdr>
              <w:shd w:val="clear" w:color="auto" w:fill="FFFFFF"/>
              <w:jc w:val="both"/>
              <w:rPr>
                <w:color w:val="000000"/>
              </w:rPr>
            </w:pPr>
            <w:r>
              <w:rPr>
                <w:color w:val="000000"/>
              </w:rPr>
              <w:t>    Kể tên một số khu bảo tồn thiên nhiên, khu dự trữ sinh quyển hoặc vườn q</w:t>
            </w:r>
            <w:r>
              <w:rPr>
                <w:color w:val="000000"/>
              </w:rPr>
              <w:t>uốc gia ở Việt Nam.</w:t>
            </w:r>
          </w:p>
          <w:p w:rsidR="00DB6EBA" w:rsidRDefault="00C8782C">
            <w:pPr>
              <w:pBdr>
                <w:top w:val="nil"/>
                <w:left w:val="nil"/>
                <w:bottom w:val="nil"/>
                <w:right w:val="nil"/>
                <w:between w:val="nil"/>
              </w:pBdr>
              <w:shd w:val="clear" w:color="auto" w:fill="FFFFFF"/>
              <w:jc w:val="both"/>
              <w:rPr>
                <w:color w:val="000000"/>
              </w:rPr>
            </w:pPr>
            <w:r>
              <w:rPr>
                <w:color w:val="000000"/>
              </w:rPr>
              <w:t>3/ Tìm hiểu và kể tên những loài đang bị suy giảm về số lượng. Nêu nguyên nhân và biện pháp bảo vệ các loài đó.</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Nguyên nhân gây suy giảm đa dạng sinh học: cháy rừng, khai thác quá mức tài nguyên sinh vật, chuyển đổi mục đích sử dụng đất và mặt nước thành đất nông nghiệp, xây dựng khu công nghiệp, đô thị, đường giao thông, thủy điện...</w:t>
      </w:r>
    </w:p>
    <w:p w:rsidR="00DB6EBA" w:rsidRDefault="00C8782C">
      <w:pPr>
        <w:shd w:val="clear" w:color="auto" w:fill="FFFFFF"/>
        <w:spacing w:after="0" w:line="240" w:lineRule="auto"/>
        <w:jc w:val="both"/>
      </w:pPr>
      <w:r>
        <w:t>2/ </w:t>
      </w:r>
    </w:p>
    <w:p w:rsidR="00DB6EBA" w:rsidRDefault="00C8782C">
      <w:pPr>
        <w:numPr>
          <w:ilvl w:val="0"/>
          <w:numId w:val="3"/>
        </w:numPr>
        <w:shd w:val="clear" w:color="auto" w:fill="FFFFFF"/>
        <w:spacing w:after="0" w:line="240" w:lineRule="auto"/>
        <w:jc w:val="both"/>
      </w:pPr>
      <w:r>
        <w:t>Cần bảo tồn đa dạng sinh</w:t>
      </w:r>
      <w:r>
        <w:t xml:space="preserve"> học vì: Suy giảm đa đạng sinh học sẽ ảnh hưởng đến môi trường sống của con người và các loài sinh vật; ảnh hưởng nguồn lương thực, thực phẩm, nguyên liệu, dược liệu,... Do đó cần phải bảo tôn đa dạng sinh học, góp phần bảo tôn sự phong phú và đa dạng của </w:t>
      </w:r>
      <w:r>
        <w:t>các loài.</w:t>
      </w:r>
    </w:p>
    <w:p w:rsidR="00DB6EBA" w:rsidRDefault="00C8782C">
      <w:pPr>
        <w:numPr>
          <w:ilvl w:val="0"/>
          <w:numId w:val="3"/>
        </w:numPr>
        <w:shd w:val="clear" w:color="auto" w:fill="FFFFFF"/>
        <w:spacing w:after="0" w:line="240" w:lineRule="auto"/>
        <w:jc w:val="both"/>
      </w:pPr>
      <w:r>
        <w:t xml:space="preserve">Một số biện pháp bảo tồn đa đạng sinh học như: Thành lập các khu bảo tôn thiên nhiên, khu dự trữ sinh quyền, các vườn quốc gia; Ban hành các luật và chính sách nhằm ngăn chặn phá rừng, cấm săn bắt bừa bãi các loài động vật quý hiếm; Tuyên truyền </w:t>
      </w:r>
      <w:r>
        <w:t>nâng cao ý thức của người dân về bảo tồn đa dạng sinh học.</w:t>
      </w:r>
    </w:p>
    <w:p w:rsidR="00DB6EBA" w:rsidRDefault="00C8782C">
      <w:pPr>
        <w:numPr>
          <w:ilvl w:val="0"/>
          <w:numId w:val="3"/>
        </w:numPr>
        <w:shd w:val="clear" w:color="auto" w:fill="FFFFFF"/>
        <w:spacing w:after="0" w:line="240" w:lineRule="auto"/>
        <w:jc w:val="both"/>
      </w:pPr>
      <w:r>
        <w:t>Một số khu bảo tồn thiên nhiên, khu dự trữ sinh quyển hoặc vườn quốc gia ở Việt Nam:</w:t>
      </w:r>
    </w:p>
    <w:p w:rsidR="00DB6EBA" w:rsidRDefault="00C8782C">
      <w:pPr>
        <w:shd w:val="clear" w:color="auto" w:fill="FFFFFF"/>
        <w:spacing w:after="0" w:line="240" w:lineRule="auto"/>
        <w:jc w:val="both"/>
      </w:pPr>
      <w:r>
        <w:t>        + Vườn quốc gia Cúc Phương, Cát Tiên, Tam Đảo...</w:t>
      </w:r>
    </w:p>
    <w:p w:rsidR="00DB6EBA" w:rsidRDefault="00C8782C">
      <w:pPr>
        <w:shd w:val="clear" w:color="auto" w:fill="FFFFFF"/>
        <w:spacing w:after="0" w:line="240" w:lineRule="auto"/>
        <w:jc w:val="both"/>
      </w:pPr>
      <w:r>
        <w:t>        + Khu bảo tồn thiên nhiên rừng ngập mặn Cần Giờ, Khu bảo tồn thiên nhiên Kon Chư Răng,  Khu bảo tồn thiên nhiên Bà Nà Núi Chúa, Khu bảo tồn thiên nhiên Pù Luông, Khu bảo tồn thiên nhiên Cù lao Chàm, Khu bảo tồn thiên nhiên Sơn Trà, Khu bảo tồn thiê</w:t>
      </w:r>
      <w:r>
        <w:t>n nhiên Mường Nhé,...</w:t>
      </w:r>
    </w:p>
    <w:p w:rsidR="00DB6EBA" w:rsidRDefault="00C8782C">
      <w:pPr>
        <w:shd w:val="clear" w:color="auto" w:fill="FFFFFF"/>
        <w:spacing w:after="0" w:line="240" w:lineRule="auto"/>
        <w:jc w:val="both"/>
      </w:pPr>
      <w:r>
        <w:t>        + Khu dự trữ sinh quyển rừng ngập mặn Cần Giờ, Khu dự trữ sinh quyển Đồng Nai, Khu dự trữ sinh quyển Cát Bà, Khu dự trữ sinh quyển châu thổ sông Hồng, Khu dự trữ sinh quyển ven biển và biển đảo Kiên Giang, Khu dự trữ sinh quyể</w:t>
      </w:r>
      <w:r>
        <w:t>n miền tây Nghệ An, Khu dự trữ sinh quyển Mũi Cà Mau,  Khu dự trữ sinh quyển Cù Lao Chàm, Khu dự trữ sinh quyển Langbian...</w:t>
      </w:r>
    </w:p>
    <w:p w:rsidR="00DB6EBA" w:rsidRDefault="00C8782C">
      <w:pPr>
        <w:shd w:val="clear" w:color="auto" w:fill="FFFFFF"/>
        <w:spacing w:after="0" w:line="240" w:lineRule="auto"/>
        <w:jc w:val="both"/>
      </w:pPr>
      <w:r>
        <w:t>3/ </w:t>
      </w:r>
    </w:p>
    <w:p w:rsidR="00DB6EBA" w:rsidRDefault="00C8782C">
      <w:pPr>
        <w:numPr>
          <w:ilvl w:val="0"/>
          <w:numId w:val="4"/>
        </w:numPr>
        <w:shd w:val="clear" w:color="auto" w:fill="FFFFFF"/>
        <w:spacing w:after="0" w:line="240" w:lineRule="auto"/>
        <w:jc w:val="both"/>
      </w:pPr>
      <w:r>
        <w:t>Những loài đang bị suy giảm về số lượng: báo đốm, đười ươi, voi, khỉ đột, cá heo, loài nai Java, hươu đồng lầy Nam Mỹ, tê giác hai sừng, bò xám, heo vòi, cầy rái cá, cá sấu hoa cà, hươu sao Việt, hổ, tê tê, trâu rừng, dê núi, cầy, chồn, khỉ, voọc... </w:t>
      </w:r>
    </w:p>
    <w:p w:rsidR="00DB6EBA" w:rsidRDefault="00C8782C">
      <w:pPr>
        <w:numPr>
          <w:ilvl w:val="0"/>
          <w:numId w:val="4"/>
        </w:numPr>
        <w:shd w:val="clear" w:color="auto" w:fill="FFFFFF"/>
        <w:spacing w:after="0" w:line="240" w:lineRule="auto"/>
        <w:jc w:val="both"/>
      </w:pPr>
      <w:r>
        <w:t xml:space="preserve">Biện </w:t>
      </w:r>
      <w:r>
        <w:t>pháp: bảo tồn và phát triển bền vững các loài sinh vật, bảo tồn và phát triển bền vững nguồn tài nguyên di truyền, tuyên truyền việc thực hiện không buôn bán, tiêu thụ bất hợp pháp động vật, thực vật hoang dã. Khuyến khích, động viên nhân dân tham gia phát</w:t>
      </w:r>
      <w:r>
        <w:t xml:space="preserve"> hiện, ngăn chặn nạn vận chuyển, buôn bán, tiêu thụ bất hợp pháp động vật, thực vật hoang dã; các cơ quan chức năng tăng cường công tác kiểm tra, phát hiện và xử lý các vụ vi phạm xảy ra.</w:t>
      </w:r>
    </w:p>
    <w:p w:rsidR="00DB6EBA" w:rsidRDefault="00DB6EBA">
      <w:pPr>
        <w:shd w:val="clear" w:color="auto" w:fill="FFFFFF"/>
        <w:spacing w:after="0" w:line="240" w:lineRule="auto"/>
        <w:jc w:val="both"/>
      </w:pPr>
    </w:p>
    <w:tbl>
      <w:tblPr>
        <w:tblStyle w:val="affffff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33:</w:t>
            </w:r>
          </w:p>
          <w:p w:rsidR="00DB6EBA" w:rsidRDefault="00C8782C">
            <w:pPr>
              <w:pBdr>
                <w:top w:val="nil"/>
                <w:left w:val="nil"/>
                <w:bottom w:val="nil"/>
                <w:right w:val="nil"/>
                <w:between w:val="nil"/>
              </w:pBdr>
              <w:shd w:val="clear" w:color="auto" w:fill="FFFFFF"/>
              <w:jc w:val="both"/>
              <w:rPr>
                <w:color w:val="000000"/>
              </w:rPr>
            </w:pPr>
            <w:r>
              <w:rPr>
                <w:color w:val="000000"/>
              </w:rPr>
              <w:t>1/ Quan sát hình 25.1 và cho biết cần chuẩn bị những dụng c</w:t>
            </w:r>
            <w:r>
              <w:rPr>
                <w:color w:val="000000"/>
              </w:rPr>
              <w:t>ụ, thiết bị gì khi đi tìm hiểu sinh vật ngoài thiên nhiên</w:t>
            </w:r>
          </w:p>
          <w:p w:rsidR="00DB6EBA" w:rsidRDefault="00C8782C">
            <w:pPr>
              <w:pBdr>
                <w:top w:val="nil"/>
                <w:left w:val="nil"/>
                <w:bottom w:val="nil"/>
                <w:right w:val="nil"/>
                <w:between w:val="nil"/>
              </w:pBdr>
              <w:shd w:val="clear" w:color="auto" w:fill="FFFFFF"/>
              <w:jc w:val="both"/>
              <w:rPr>
                <w:color w:val="000000"/>
              </w:rPr>
            </w:pPr>
            <w:r>
              <w:rPr>
                <w:color w:val="000000"/>
              </w:rPr>
              <w:t>    Nêu cách sử dụng các dụng cụ quan sát trong hình 25.1</w:t>
            </w:r>
          </w:p>
          <w:p w:rsidR="00DB6EBA" w:rsidRDefault="00C8782C">
            <w:pPr>
              <w:pBdr>
                <w:top w:val="nil"/>
                <w:left w:val="nil"/>
                <w:bottom w:val="nil"/>
                <w:right w:val="nil"/>
                <w:between w:val="nil"/>
              </w:pBdr>
              <w:shd w:val="clear" w:color="auto" w:fill="FFFFFF"/>
              <w:jc w:val="both"/>
              <w:rPr>
                <w:color w:val="000000"/>
              </w:rPr>
            </w:pPr>
            <w:r>
              <w:rPr>
                <w:color w:val="000000"/>
              </w:rPr>
              <w:t>2/ Khi tìm hiểu sinh vật ngoài thiên nhiên, em cần chú ý điều gì để giữ an toàn cho bản thân và người khác</w:t>
            </w:r>
          </w:p>
          <w:p w:rsidR="00DB6EBA" w:rsidRDefault="00C8782C">
            <w:pPr>
              <w:pBdr>
                <w:top w:val="nil"/>
                <w:left w:val="nil"/>
                <w:bottom w:val="nil"/>
                <w:right w:val="nil"/>
                <w:between w:val="nil"/>
              </w:pBdr>
              <w:shd w:val="clear" w:color="auto" w:fill="FFFFFF"/>
              <w:jc w:val="both"/>
              <w:rPr>
                <w:color w:val="000000"/>
              </w:rPr>
            </w:pPr>
            <w:r>
              <w:rPr>
                <w:color w:val="000000"/>
              </w:rPr>
              <w:t>   Dựa vào phiếu nhiệm vụ sau đây</w:t>
            </w:r>
            <w:r>
              <w:rPr>
                <w:color w:val="000000"/>
              </w:rPr>
              <w:t>, hãy cho biết em cần làm gì và ghi chép những thông tin gì khi tìm hiểu sinh vật ngoài thiên nhiên.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w:t>
      </w:r>
    </w:p>
    <w:p w:rsidR="00DB6EBA" w:rsidRDefault="00C8782C">
      <w:pPr>
        <w:numPr>
          <w:ilvl w:val="0"/>
          <w:numId w:val="5"/>
        </w:numPr>
        <w:shd w:val="clear" w:color="auto" w:fill="FFFFFF"/>
        <w:spacing w:after="0" w:line="240" w:lineRule="auto"/>
        <w:jc w:val="both"/>
      </w:pPr>
      <w:r>
        <w:t>Kính lúp cầm tay: quan sát các sinh vật nhỏ bé</w:t>
      </w:r>
    </w:p>
    <w:p w:rsidR="00DB6EBA" w:rsidRDefault="00C8782C">
      <w:pPr>
        <w:numPr>
          <w:ilvl w:val="0"/>
          <w:numId w:val="5"/>
        </w:numPr>
        <w:shd w:val="clear" w:color="auto" w:fill="FFFFFF"/>
        <w:spacing w:after="0" w:line="240" w:lineRule="auto"/>
        <w:jc w:val="both"/>
      </w:pPr>
      <w:r>
        <w:t>Máy ảnh: chụp mẫu thực vật, động vật</w:t>
      </w:r>
    </w:p>
    <w:p w:rsidR="00DB6EBA" w:rsidRDefault="00C8782C">
      <w:pPr>
        <w:numPr>
          <w:ilvl w:val="0"/>
          <w:numId w:val="5"/>
        </w:numPr>
        <w:shd w:val="clear" w:color="auto" w:fill="FFFFFF"/>
        <w:spacing w:after="0" w:line="240" w:lineRule="auto"/>
        <w:jc w:val="both"/>
      </w:pPr>
      <w:r>
        <w:t>Gang tay bảo hộ: tránh tiếp xúc trực tiếp với mẫu vật</w:t>
      </w:r>
    </w:p>
    <w:p w:rsidR="00DB6EBA" w:rsidRDefault="00C8782C">
      <w:pPr>
        <w:numPr>
          <w:ilvl w:val="0"/>
          <w:numId w:val="5"/>
        </w:numPr>
        <w:shd w:val="clear" w:color="auto" w:fill="FFFFFF"/>
        <w:spacing w:after="0" w:line="240" w:lineRule="auto"/>
        <w:jc w:val="both"/>
      </w:pPr>
      <w:r>
        <w:t>Sổ và bút ghi chép</w:t>
      </w:r>
    </w:p>
    <w:p w:rsidR="00DB6EBA" w:rsidRDefault="00C8782C">
      <w:pPr>
        <w:numPr>
          <w:ilvl w:val="0"/>
          <w:numId w:val="5"/>
        </w:numPr>
        <w:shd w:val="clear" w:color="auto" w:fill="FFFFFF"/>
        <w:spacing w:after="0" w:line="240" w:lineRule="auto"/>
        <w:jc w:val="both"/>
      </w:pPr>
      <w:r>
        <w:t>Panh: kẹp, giữ mẫu vật</w:t>
      </w:r>
    </w:p>
    <w:p w:rsidR="00DB6EBA" w:rsidRDefault="00C8782C">
      <w:pPr>
        <w:numPr>
          <w:ilvl w:val="0"/>
          <w:numId w:val="5"/>
        </w:numPr>
        <w:shd w:val="clear" w:color="auto" w:fill="FFFFFF"/>
        <w:spacing w:after="0" w:line="240" w:lineRule="auto"/>
        <w:jc w:val="both"/>
      </w:pPr>
      <w:r>
        <w:t>Vợt bắt sâu bọ</w:t>
      </w:r>
    </w:p>
    <w:p w:rsidR="00DB6EBA" w:rsidRDefault="00C8782C">
      <w:pPr>
        <w:numPr>
          <w:ilvl w:val="0"/>
          <w:numId w:val="5"/>
        </w:numPr>
        <w:shd w:val="clear" w:color="auto" w:fill="FFFFFF"/>
        <w:spacing w:after="0" w:line="240" w:lineRule="auto"/>
        <w:jc w:val="both"/>
      </w:pPr>
      <w:r>
        <w:t>Vợt vớt đông vật: vớt động vợt dưới nước</w:t>
      </w:r>
    </w:p>
    <w:p w:rsidR="00DB6EBA" w:rsidRDefault="00C8782C">
      <w:pPr>
        <w:numPr>
          <w:ilvl w:val="0"/>
          <w:numId w:val="5"/>
        </w:numPr>
        <w:shd w:val="clear" w:color="auto" w:fill="FFFFFF"/>
        <w:spacing w:after="0" w:line="240" w:lineRule="auto"/>
        <w:jc w:val="both"/>
      </w:pPr>
      <w:r>
        <w:t>Hộp nuôi sâu bọ</w:t>
      </w:r>
    </w:p>
    <w:p w:rsidR="00DB6EBA" w:rsidRDefault="00C8782C">
      <w:pPr>
        <w:numPr>
          <w:ilvl w:val="0"/>
          <w:numId w:val="5"/>
        </w:numPr>
        <w:shd w:val="clear" w:color="auto" w:fill="FFFFFF"/>
        <w:spacing w:after="0" w:line="240" w:lineRule="auto"/>
        <w:jc w:val="both"/>
      </w:pPr>
      <w:r>
        <w:t>Bể kính hoặc hộp chứa mẫu sống: dễ quan sát mẫu sống</w:t>
      </w:r>
    </w:p>
    <w:p w:rsidR="00DB6EBA" w:rsidRDefault="00C8782C">
      <w:pPr>
        <w:shd w:val="clear" w:color="auto" w:fill="FFFFFF"/>
        <w:spacing w:after="0" w:line="240" w:lineRule="auto"/>
        <w:jc w:val="both"/>
      </w:pPr>
      <w:r>
        <w:t>2/</w:t>
      </w:r>
    </w:p>
    <w:p w:rsidR="00DB6EBA" w:rsidRDefault="00C8782C">
      <w:pPr>
        <w:numPr>
          <w:ilvl w:val="0"/>
          <w:numId w:val="6"/>
        </w:numPr>
        <w:shd w:val="clear" w:color="auto" w:fill="FFFFFF"/>
        <w:spacing w:after="0" w:line="240" w:lineRule="auto"/>
        <w:jc w:val="both"/>
      </w:pPr>
      <w:r>
        <w:t>Cần chuẩn bị sẵn các dụng cụ, thiết bị bảo hộ.</w:t>
      </w:r>
    </w:p>
    <w:p w:rsidR="00DB6EBA" w:rsidRDefault="00C8782C">
      <w:pPr>
        <w:numPr>
          <w:ilvl w:val="0"/>
          <w:numId w:val="6"/>
        </w:numPr>
        <w:shd w:val="clear" w:color="auto" w:fill="FFFFFF"/>
        <w:spacing w:after="0" w:line="240" w:lineRule="auto"/>
        <w:jc w:val="both"/>
      </w:pPr>
      <w:r>
        <w:t>Những điều cần làm khi tìm hiểu sinh vậ</w:t>
      </w:r>
      <w:r>
        <w:t>t  ngoài môi trường: quan sát các sinh vật, chụp ảnh sinh vật, thu mẫu một số động vật để quan sát, hoàn thành phiếu quan sát</w:t>
      </w:r>
    </w:p>
    <w:p w:rsidR="00DB6EBA" w:rsidRDefault="00C8782C">
      <w:pPr>
        <w:numPr>
          <w:ilvl w:val="0"/>
          <w:numId w:val="6"/>
        </w:numPr>
        <w:shd w:val="clear" w:color="auto" w:fill="FFFFFF"/>
        <w:spacing w:after="0" w:line="240" w:lineRule="auto"/>
        <w:jc w:val="both"/>
      </w:pPr>
      <w:r>
        <w:t>Thông tin ghi chép gồm: tên thực vật/động vật, nơi quan sát được, môi trường sống, nhóm động vật, vai trò của động vật, ghi chú th</w:t>
      </w:r>
      <w:r>
        <w:t>êm...</w:t>
      </w:r>
    </w:p>
    <w:tbl>
      <w:tblPr>
        <w:tblStyle w:val="afffffff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34:</w:t>
            </w:r>
          </w:p>
          <w:p w:rsidR="00DB6EBA" w:rsidRDefault="00C8782C">
            <w:pPr>
              <w:jc w:val="both"/>
            </w:pPr>
            <w:r>
              <w:rPr>
                <w:highlight w:val="white"/>
              </w:rPr>
              <w:t>Hãy lập bảng về đặc điểm nhận biết của các nhóm thực vật (rêu, dương xỉ, hạt trần, hạt kín) và lấy ví dụ minh họa cho mỗi nhóm</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tbl>
      <w:tblPr>
        <w:tblStyle w:val="afffffffffffffa"/>
        <w:tblW w:w="8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9"/>
        <w:gridCol w:w="6574"/>
        <w:gridCol w:w="1019"/>
      </w:tblGrid>
      <w:tr w:rsidR="00DB6EBA">
        <w:trPr>
          <w:trHeight w:val="855"/>
        </w:trPr>
        <w:tc>
          <w:tcPr>
            <w:tcW w:w="0" w:type="auto"/>
            <w:tcMar>
              <w:top w:w="75" w:type="dxa"/>
              <w:left w:w="75" w:type="dxa"/>
              <w:bottom w:w="75" w:type="dxa"/>
              <w:right w:w="75" w:type="dxa"/>
            </w:tcMar>
          </w:tcPr>
          <w:p w:rsidR="00DB6EBA" w:rsidRDefault="00C8782C">
            <w:pPr>
              <w:spacing w:after="0" w:line="240" w:lineRule="auto"/>
              <w:jc w:val="both"/>
            </w:pPr>
            <w:r>
              <w:t>Nhóm thực vật</w:t>
            </w:r>
          </w:p>
        </w:tc>
        <w:tc>
          <w:tcPr>
            <w:tcW w:w="0" w:type="auto"/>
            <w:tcMar>
              <w:top w:w="75" w:type="dxa"/>
              <w:left w:w="75" w:type="dxa"/>
              <w:bottom w:w="75" w:type="dxa"/>
              <w:right w:w="75" w:type="dxa"/>
            </w:tcMar>
          </w:tcPr>
          <w:p w:rsidR="00DB6EBA" w:rsidRDefault="00C8782C">
            <w:pPr>
              <w:spacing w:after="0" w:line="240" w:lineRule="auto"/>
              <w:jc w:val="both"/>
            </w:pPr>
            <w:r>
              <w:t>Đặc điểm nhận biết</w:t>
            </w:r>
          </w:p>
        </w:tc>
        <w:tc>
          <w:tcPr>
            <w:tcW w:w="0" w:type="auto"/>
            <w:tcMar>
              <w:top w:w="75" w:type="dxa"/>
              <w:left w:w="75" w:type="dxa"/>
              <w:bottom w:w="75" w:type="dxa"/>
              <w:right w:w="75" w:type="dxa"/>
            </w:tcMar>
          </w:tcPr>
          <w:p w:rsidR="00DB6EBA" w:rsidRDefault="00C8782C">
            <w:pPr>
              <w:spacing w:after="0" w:line="240" w:lineRule="auto"/>
              <w:jc w:val="both"/>
            </w:pPr>
            <w:r>
              <w:t>Ví dụ minh họa</w:t>
            </w:r>
          </w:p>
        </w:tc>
      </w:tr>
      <w:tr w:rsidR="00DB6EBA">
        <w:trPr>
          <w:trHeight w:val="558"/>
        </w:trPr>
        <w:tc>
          <w:tcPr>
            <w:tcW w:w="0" w:type="auto"/>
            <w:tcMar>
              <w:top w:w="75" w:type="dxa"/>
              <w:left w:w="75" w:type="dxa"/>
              <w:bottom w:w="75" w:type="dxa"/>
              <w:right w:w="75" w:type="dxa"/>
            </w:tcMar>
          </w:tcPr>
          <w:p w:rsidR="00DB6EBA" w:rsidRDefault="00C8782C">
            <w:pPr>
              <w:spacing w:after="0" w:line="240" w:lineRule="auto"/>
              <w:jc w:val="both"/>
            </w:pPr>
            <w:r>
              <w:t>Rêu</w:t>
            </w:r>
          </w:p>
        </w:tc>
        <w:tc>
          <w:tcPr>
            <w:tcW w:w="0" w:type="auto"/>
            <w:tcMar>
              <w:top w:w="75" w:type="dxa"/>
              <w:left w:w="75" w:type="dxa"/>
              <w:bottom w:w="75" w:type="dxa"/>
              <w:right w:w="75" w:type="dxa"/>
            </w:tcMar>
          </w:tcPr>
          <w:p w:rsidR="00DB6EBA" w:rsidRDefault="00C8782C">
            <w:pPr>
              <w:spacing w:after="0" w:line="240" w:lineRule="auto"/>
              <w:jc w:val="both"/>
            </w:pPr>
            <w:r>
              <w:t>Là những thực vật nhỏ bé, thường mọc thành từng đám. Rêu không có mạch dẫn</w:t>
            </w:r>
          </w:p>
        </w:tc>
        <w:tc>
          <w:tcPr>
            <w:tcW w:w="0" w:type="auto"/>
            <w:tcMar>
              <w:top w:w="75" w:type="dxa"/>
              <w:left w:w="75" w:type="dxa"/>
              <w:bottom w:w="75" w:type="dxa"/>
              <w:right w:w="75" w:type="dxa"/>
            </w:tcMar>
          </w:tcPr>
          <w:p w:rsidR="00DB6EBA" w:rsidRDefault="00C8782C">
            <w:pPr>
              <w:spacing w:after="0" w:line="240" w:lineRule="auto"/>
              <w:jc w:val="both"/>
            </w:pPr>
            <w:r>
              <w:t>Cây rêu</w:t>
            </w:r>
          </w:p>
        </w:tc>
      </w:tr>
      <w:tr w:rsidR="00DB6EBA">
        <w:trPr>
          <w:trHeight w:val="855"/>
        </w:trPr>
        <w:tc>
          <w:tcPr>
            <w:tcW w:w="0" w:type="auto"/>
            <w:tcMar>
              <w:top w:w="75" w:type="dxa"/>
              <w:left w:w="75" w:type="dxa"/>
              <w:bottom w:w="75" w:type="dxa"/>
              <w:right w:w="75" w:type="dxa"/>
            </w:tcMar>
          </w:tcPr>
          <w:p w:rsidR="00DB6EBA" w:rsidRDefault="00C8782C">
            <w:pPr>
              <w:spacing w:after="0" w:line="240" w:lineRule="auto"/>
              <w:jc w:val="both"/>
            </w:pPr>
            <w:r>
              <w:t>Dương xỉ</w:t>
            </w:r>
          </w:p>
        </w:tc>
        <w:tc>
          <w:tcPr>
            <w:tcW w:w="0" w:type="auto"/>
            <w:tcMar>
              <w:top w:w="75" w:type="dxa"/>
              <w:left w:w="75" w:type="dxa"/>
              <w:bottom w:w="75" w:type="dxa"/>
              <w:right w:w="75" w:type="dxa"/>
            </w:tcMar>
          </w:tcPr>
          <w:p w:rsidR="00DB6EBA" w:rsidRDefault="00C8782C">
            <w:pPr>
              <w:spacing w:after="0" w:line="240" w:lineRule="auto"/>
              <w:jc w:val="both"/>
            </w:pPr>
            <w:r>
              <w:t>Dương xỉ có mạch dẫn, có rễ, phân bố ở nơi đất ẩm, dưới tán rừng hoặc ven đường đi, bờ ruộng. Đa số xương xỉ sống trên cạn, thỉnh thoảng có loài sống dưới nước</w:t>
            </w:r>
          </w:p>
        </w:tc>
        <w:tc>
          <w:tcPr>
            <w:tcW w:w="0" w:type="auto"/>
            <w:tcMar>
              <w:top w:w="75" w:type="dxa"/>
              <w:left w:w="75" w:type="dxa"/>
              <w:bottom w:w="75" w:type="dxa"/>
              <w:right w:w="75" w:type="dxa"/>
            </w:tcMar>
          </w:tcPr>
          <w:p w:rsidR="00DB6EBA" w:rsidRDefault="00C8782C">
            <w:pPr>
              <w:spacing w:after="0" w:line="240" w:lineRule="auto"/>
              <w:jc w:val="both"/>
            </w:pPr>
            <w:r>
              <w:t>Cây</w:t>
            </w:r>
            <w:r>
              <w:t xml:space="preserve"> dương xỉ</w:t>
            </w:r>
          </w:p>
        </w:tc>
      </w:tr>
      <w:tr w:rsidR="00DB6EBA">
        <w:trPr>
          <w:trHeight w:val="855"/>
        </w:trPr>
        <w:tc>
          <w:tcPr>
            <w:tcW w:w="0" w:type="auto"/>
            <w:tcMar>
              <w:top w:w="75" w:type="dxa"/>
              <w:left w:w="75" w:type="dxa"/>
              <w:bottom w:w="75" w:type="dxa"/>
              <w:right w:w="75" w:type="dxa"/>
            </w:tcMar>
          </w:tcPr>
          <w:p w:rsidR="00DB6EBA" w:rsidRDefault="00C8782C">
            <w:pPr>
              <w:spacing w:after="0" w:line="240" w:lineRule="auto"/>
              <w:jc w:val="both"/>
            </w:pPr>
            <w:r>
              <w:t>Hạt trần</w:t>
            </w:r>
          </w:p>
        </w:tc>
        <w:tc>
          <w:tcPr>
            <w:tcW w:w="0" w:type="auto"/>
            <w:tcMar>
              <w:top w:w="75" w:type="dxa"/>
              <w:left w:w="75" w:type="dxa"/>
              <w:bottom w:w="75" w:type="dxa"/>
              <w:right w:w="75" w:type="dxa"/>
            </w:tcMar>
          </w:tcPr>
          <w:p w:rsidR="00DB6EBA" w:rsidRDefault="00C8782C">
            <w:pPr>
              <w:spacing w:after="0" w:line="240" w:lineRule="auto"/>
              <w:jc w:val="both"/>
            </w:pPr>
            <w:r>
              <w:t>có mạch dẫn, có hạt không được bọc kín trong quả, và không có hoa. Các hạt nằm trên những lá noãn, xếp lên nhau thành nón. Cơ quan sinh dưỡng có cả rễ, lá, thân phát triển. Phần lớn các cây hạt trần có lá hình kim.</w:t>
            </w:r>
          </w:p>
        </w:tc>
        <w:tc>
          <w:tcPr>
            <w:tcW w:w="0" w:type="auto"/>
            <w:tcMar>
              <w:top w:w="75" w:type="dxa"/>
              <w:left w:w="75" w:type="dxa"/>
              <w:bottom w:w="75" w:type="dxa"/>
              <w:right w:w="75" w:type="dxa"/>
            </w:tcMar>
          </w:tcPr>
          <w:p w:rsidR="00DB6EBA" w:rsidRDefault="00C8782C">
            <w:pPr>
              <w:spacing w:after="0" w:line="240" w:lineRule="auto"/>
              <w:jc w:val="both"/>
            </w:pPr>
            <w:r>
              <w:t>Cây thông</w:t>
            </w:r>
          </w:p>
        </w:tc>
      </w:tr>
      <w:tr w:rsidR="00DB6EBA">
        <w:trPr>
          <w:trHeight w:val="1412"/>
        </w:trPr>
        <w:tc>
          <w:tcPr>
            <w:tcW w:w="0" w:type="auto"/>
            <w:tcMar>
              <w:top w:w="75" w:type="dxa"/>
              <w:left w:w="75" w:type="dxa"/>
              <w:bottom w:w="75" w:type="dxa"/>
              <w:right w:w="75" w:type="dxa"/>
            </w:tcMar>
          </w:tcPr>
          <w:p w:rsidR="00DB6EBA" w:rsidRDefault="00C8782C">
            <w:pPr>
              <w:spacing w:after="0" w:line="240" w:lineRule="auto"/>
              <w:jc w:val="both"/>
            </w:pPr>
            <w:r>
              <w:t>Hạt kín</w:t>
            </w:r>
          </w:p>
        </w:tc>
        <w:tc>
          <w:tcPr>
            <w:tcW w:w="0" w:type="auto"/>
            <w:tcMar>
              <w:top w:w="75" w:type="dxa"/>
              <w:left w:w="75" w:type="dxa"/>
              <w:bottom w:w="75" w:type="dxa"/>
              <w:right w:w="75" w:type="dxa"/>
            </w:tcMar>
          </w:tcPr>
          <w:p w:rsidR="00DB6EBA" w:rsidRDefault="00C8782C">
            <w:pPr>
              <w:spacing w:after="0" w:line="240" w:lineRule="auto"/>
              <w:jc w:val="both"/>
            </w:pPr>
            <w:r>
              <w:t>cây hạt kín là nhóm thực vật có mạch dẫn, có hạt nằm trong quả (nên gọi là hạt kín) và có hoa. Cơ quan sinh dưỡng có cả củ, rễ , thân và lá phát triển với nhiều hình dạng, kích thước khác nhau. </w:t>
            </w:r>
          </w:p>
          <w:p w:rsidR="00DB6EBA" w:rsidRDefault="00C8782C">
            <w:pPr>
              <w:spacing w:after="0" w:line="240" w:lineRule="auto"/>
              <w:jc w:val="both"/>
            </w:pPr>
            <w:r>
              <w:t>Cây hạt kín mọc ở khắp nơi trên thế giới, cả ở trên cạn và dư</w:t>
            </w:r>
            <w:r>
              <w:t>ới nước, ở vùng núi cao và nơi có tuyết bao phủ</w:t>
            </w:r>
          </w:p>
        </w:tc>
        <w:tc>
          <w:tcPr>
            <w:tcW w:w="0" w:type="auto"/>
            <w:tcMar>
              <w:top w:w="75" w:type="dxa"/>
              <w:left w:w="75" w:type="dxa"/>
              <w:bottom w:w="75" w:type="dxa"/>
              <w:right w:w="75" w:type="dxa"/>
            </w:tcMar>
          </w:tcPr>
          <w:p w:rsidR="00DB6EBA" w:rsidRDefault="00C8782C">
            <w:pPr>
              <w:spacing w:after="0" w:line="240" w:lineRule="auto"/>
              <w:jc w:val="both"/>
            </w:pPr>
            <w:r>
              <w:t>Cây xoà</w:t>
            </w:r>
          </w:p>
        </w:tc>
      </w:tr>
    </w:tbl>
    <w:p w:rsidR="00DB6EBA" w:rsidRDefault="00DB6EBA">
      <w:pPr>
        <w:shd w:val="clear" w:color="auto" w:fill="FFFFFF"/>
        <w:spacing w:after="0" w:line="240" w:lineRule="auto"/>
        <w:jc w:val="both"/>
      </w:pPr>
    </w:p>
    <w:tbl>
      <w:tblPr>
        <w:tblStyle w:val="affffff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35:</w:t>
            </w:r>
            <w:r>
              <w:rPr>
                <w:color w:val="000000"/>
              </w:rPr>
              <w:t xml:space="preserve"> Xây dựng khóa lưỡng phân để nhận biết các động vật trong hình dưới đây: </w:t>
            </w:r>
          </w:p>
          <w:p w:rsidR="00DB6EBA" w:rsidRDefault="00C8782C">
            <w:pPr>
              <w:pBdr>
                <w:top w:val="nil"/>
                <w:left w:val="nil"/>
                <w:bottom w:val="nil"/>
                <w:right w:val="nil"/>
                <w:between w:val="nil"/>
              </w:pBdr>
              <w:shd w:val="clear" w:color="auto" w:fill="FFFFFF"/>
              <w:jc w:val="both"/>
              <w:rPr>
                <w:color w:val="000000"/>
              </w:rPr>
            </w:pPr>
            <w:r>
              <w:rPr>
                <w:color w:val="000000"/>
              </w:rPr>
              <w:t>1. Chim</w:t>
            </w:r>
          </w:p>
          <w:p w:rsidR="00DB6EBA" w:rsidRDefault="00C8782C">
            <w:pPr>
              <w:pBdr>
                <w:top w:val="nil"/>
                <w:left w:val="nil"/>
                <w:bottom w:val="nil"/>
                <w:right w:val="nil"/>
                <w:between w:val="nil"/>
              </w:pBdr>
              <w:shd w:val="clear" w:color="auto" w:fill="FFFFFF"/>
              <w:jc w:val="both"/>
              <w:rPr>
                <w:color w:val="000000"/>
              </w:rPr>
            </w:pPr>
            <w:r>
              <w:rPr>
                <w:color w:val="000000"/>
              </w:rPr>
              <w:t>2. Sứa</w:t>
            </w:r>
          </w:p>
          <w:p w:rsidR="00DB6EBA" w:rsidRDefault="00C8782C">
            <w:pPr>
              <w:pBdr>
                <w:top w:val="nil"/>
                <w:left w:val="nil"/>
                <w:bottom w:val="nil"/>
                <w:right w:val="nil"/>
                <w:between w:val="nil"/>
              </w:pBdr>
              <w:shd w:val="clear" w:color="auto" w:fill="FFFFFF"/>
              <w:jc w:val="both"/>
              <w:rPr>
                <w:color w:val="000000"/>
              </w:rPr>
            </w:pPr>
            <w:r>
              <w:rPr>
                <w:color w:val="000000"/>
              </w:rPr>
              <w:t>3. Hổ</w:t>
            </w:r>
          </w:p>
          <w:p w:rsidR="00DB6EBA" w:rsidRDefault="00C8782C">
            <w:pPr>
              <w:pBdr>
                <w:top w:val="nil"/>
                <w:left w:val="nil"/>
                <w:bottom w:val="nil"/>
                <w:right w:val="nil"/>
                <w:between w:val="nil"/>
              </w:pBdr>
              <w:shd w:val="clear" w:color="auto" w:fill="FFFFFF"/>
              <w:jc w:val="both"/>
              <w:rPr>
                <w:color w:val="000000"/>
              </w:rPr>
            </w:pPr>
            <w:r>
              <w:rPr>
                <w:color w:val="000000"/>
              </w:rPr>
              <w:t>4. Cá</w:t>
            </w:r>
          </w:p>
          <w:p w:rsidR="00DB6EBA" w:rsidRDefault="00C8782C">
            <w:pPr>
              <w:pBdr>
                <w:top w:val="nil"/>
                <w:left w:val="nil"/>
                <w:bottom w:val="nil"/>
                <w:right w:val="nil"/>
                <w:between w:val="nil"/>
              </w:pBdr>
              <w:shd w:val="clear" w:color="auto" w:fill="FFFFFF"/>
              <w:jc w:val="both"/>
              <w:rPr>
                <w:color w:val="000000"/>
              </w:rPr>
            </w:pPr>
            <w:r>
              <w:rPr>
                <w:color w:val="000000"/>
              </w:rPr>
              <w:t>5. Ếch</w:t>
            </w:r>
          </w:p>
          <w:p w:rsidR="00DB6EBA" w:rsidRDefault="00C8782C">
            <w:pPr>
              <w:pBdr>
                <w:top w:val="nil"/>
                <w:left w:val="nil"/>
                <w:bottom w:val="nil"/>
                <w:right w:val="nil"/>
                <w:between w:val="nil"/>
              </w:pBdr>
              <w:shd w:val="clear" w:color="auto" w:fill="FFFFFF"/>
              <w:jc w:val="both"/>
              <w:rPr>
                <w:color w:val="000000"/>
              </w:rPr>
            </w:pPr>
            <w:r>
              <w:rPr>
                <w:color w:val="000000"/>
              </w:rPr>
              <w:t>6. Giun</w:t>
            </w:r>
          </w:p>
          <w:p w:rsidR="00DB6EBA" w:rsidRDefault="00C8782C">
            <w:pPr>
              <w:pBdr>
                <w:top w:val="nil"/>
                <w:left w:val="nil"/>
                <w:bottom w:val="nil"/>
                <w:right w:val="nil"/>
                <w:between w:val="nil"/>
              </w:pBdr>
              <w:shd w:val="clear" w:color="auto" w:fill="FFFFFF"/>
              <w:jc w:val="both"/>
              <w:rPr>
                <w:color w:val="000000"/>
              </w:rPr>
            </w:pPr>
            <w:r>
              <w:rPr>
                <w:color w:val="000000"/>
              </w:rPr>
              <w:t>7. Ốc sên</w:t>
            </w:r>
          </w:p>
          <w:p w:rsidR="00DB6EBA" w:rsidRDefault="00C8782C">
            <w:pPr>
              <w:pBdr>
                <w:top w:val="nil"/>
                <w:left w:val="nil"/>
                <w:bottom w:val="nil"/>
                <w:right w:val="nil"/>
                <w:between w:val="nil"/>
              </w:pBdr>
              <w:shd w:val="clear" w:color="auto" w:fill="FFFFFF"/>
              <w:jc w:val="both"/>
              <w:rPr>
                <w:color w:val="000000"/>
              </w:rPr>
            </w:pPr>
            <w:r>
              <w:rPr>
                <w:color w:val="000000"/>
              </w:rPr>
              <w:t>8. Rắn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tbl>
      <w:tblPr>
        <w:tblStyle w:val="afffffffffffffc"/>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29"/>
        <w:gridCol w:w="3268"/>
        <w:gridCol w:w="4038"/>
      </w:tblGrid>
      <w:tr w:rsidR="00DB6EBA">
        <w:trPr>
          <w:trHeight w:val="282"/>
        </w:trPr>
        <w:tc>
          <w:tcPr>
            <w:tcW w:w="0" w:type="auto"/>
            <w:tcMar>
              <w:top w:w="75" w:type="dxa"/>
              <w:left w:w="75" w:type="dxa"/>
              <w:bottom w:w="75" w:type="dxa"/>
              <w:right w:w="75" w:type="dxa"/>
            </w:tcMar>
          </w:tcPr>
          <w:p w:rsidR="00DB6EBA" w:rsidRDefault="00C8782C">
            <w:pPr>
              <w:spacing w:after="0" w:line="240" w:lineRule="auto"/>
              <w:jc w:val="both"/>
            </w:pPr>
            <w:r>
              <w:t>Các bước</w:t>
            </w:r>
          </w:p>
        </w:tc>
        <w:tc>
          <w:tcPr>
            <w:tcW w:w="0" w:type="auto"/>
            <w:tcMar>
              <w:top w:w="75" w:type="dxa"/>
              <w:left w:w="75" w:type="dxa"/>
              <w:bottom w:w="75" w:type="dxa"/>
              <w:right w:w="75" w:type="dxa"/>
            </w:tcMar>
          </w:tcPr>
          <w:p w:rsidR="00DB6EBA" w:rsidRDefault="00C8782C">
            <w:pPr>
              <w:spacing w:after="0" w:line="240" w:lineRule="auto"/>
              <w:jc w:val="both"/>
            </w:pPr>
            <w:r>
              <w:t>Đặc điểm</w:t>
            </w:r>
          </w:p>
        </w:tc>
        <w:tc>
          <w:tcPr>
            <w:tcW w:w="0" w:type="auto"/>
            <w:tcMar>
              <w:top w:w="75" w:type="dxa"/>
              <w:left w:w="75" w:type="dxa"/>
              <w:bottom w:w="75" w:type="dxa"/>
              <w:right w:w="75" w:type="dxa"/>
            </w:tcMar>
          </w:tcPr>
          <w:p w:rsidR="00DB6EBA" w:rsidRDefault="00C8782C">
            <w:pPr>
              <w:spacing w:after="0" w:line="240" w:lineRule="auto"/>
              <w:jc w:val="both"/>
            </w:pPr>
            <w:r>
              <w:t>Tên động vật</w:t>
            </w:r>
          </w:p>
        </w:tc>
      </w:tr>
      <w:tr w:rsidR="00DB6EBA">
        <w:trPr>
          <w:trHeight w:val="356"/>
        </w:trPr>
        <w:tc>
          <w:tcPr>
            <w:tcW w:w="0" w:type="auto"/>
            <w:vMerge w:val="restart"/>
            <w:tcMar>
              <w:top w:w="75" w:type="dxa"/>
              <w:left w:w="75" w:type="dxa"/>
              <w:bottom w:w="75" w:type="dxa"/>
              <w:right w:w="75" w:type="dxa"/>
            </w:tcMar>
          </w:tcPr>
          <w:p w:rsidR="00DB6EBA" w:rsidRDefault="00C8782C">
            <w:pPr>
              <w:spacing w:after="0" w:line="240" w:lineRule="auto"/>
              <w:jc w:val="both"/>
            </w:pPr>
            <w:r>
              <w:t>1a</w:t>
            </w:r>
          </w:p>
          <w:p w:rsidR="00DB6EBA" w:rsidRDefault="00C8782C">
            <w:pPr>
              <w:spacing w:after="0" w:line="240" w:lineRule="auto"/>
              <w:jc w:val="both"/>
            </w:pPr>
            <w:r>
              <w:t>1b</w:t>
            </w:r>
          </w:p>
          <w:p w:rsidR="00DB6EBA" w:rsidRDefault="00C8782C">
            <w:pPr>
              <w:spacing w:after="0" w:line="240" w:lineRule="auto"/>
              <w:jc w:val="both"/>
            </w:pPr>
            <w:r>
              <w:t>1c</w:t>
            </w:r>
          </w:p>
        </w:tc>
        <w:tc>
          <w:tcPr>
            <w:tcW w:w="0" w:type="auto"/>
            <w:tcMar>
              <w:top w:w="75" w:type="dxa"/>
              <w:left w:w="75" w:type="dxa"/>
              <w:bottom w:w="75" w:type="dxa"/>
              <w:right w:w="75" w:type="dxa"/>
            </w:tcMar>
          </w:tcPr>
          <w:p w:rsidR="00DB6EBA" w:rsidRDefault="00C8782C">
            <w:pPr>
              <w:spacing w:after="0" w:line="240" w:lineRule="auto"/>
              <w:jc w:val="both"/>
            </w:pPr>
            <w:r>
              <w:t>Sống dưới nước</w:t>
            </w:r>
          </w:p>
        </w:tc>
        <w:tc>
          <w:tcPr>
            <w:tcW w:w="0" w:type="auto"/>
            <w:tcMar>
              <w:top w:w="75" w:type="dxa"/>
              <w:left w:w="75" w:type="dxa"/>
              <w:bottom w:w="75" w:type="dxa"/>
              <w:right w:w="75" w:type="dxa"/>
            </w:tcMar>
          </w:tcPr>
          <w:p w:rsidR="00DB6EBA" w:rsidRDefault="00C8782C">
            <w:pPr>
              <w:spacing w:after="0" w:line="240" w:lineRule="auto"/>
              <w:jc w:val="both"/>
            </w:pPr>
            <w:r>
              <w:t>sứa, cá (bước 2)</w:t>
            </w:r>
          </w:p>
        </w:tc>
      </w:tr>
      <w:tr w:rsidR="00DB6EBA">
        <w:trPr>
          <w:trHeight w:val="356"/>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Sống trên cạn</w:t>
            </w:r>
          </w:p>
        </w:tc>
        <w:tc>
          <w:tcPr>
            <w:tcW w:w="0" w:type="auto"/>
            <w:tcMar>
              <w:top w:w="75" w:type="dxa"/>
              <w:left w:w="75" w:type="dxa"/>
              <w:bottom w:w="75" w:type="dxa"/>
              <w:right w:w="75" w:type="dxa"/>
            </w:tcMar>
          </w:tcPr>
          <w:p w:rsidR="00DB6EBA" w:rsidRDefault="00C8782C">
            <w:pPr>
              <w:spacing w:after="0" w:line="240" w:lineRule="auto"/>
              <w:jc w:val="both"/>
            </w:pPr>
            <w:r>
              <w:t>hổ, giun, ốc sên, chim (bước 3)</w:t>
            </w:r>
          </w:p>
        </w:tc>
      </w:tr>
      <w:tr w:rsidR="00DB6EBA">
        <w:trPr>
          <w:trHeight w:val="356"/>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Cả dưới nước, cả trên cạn</w:t>
            </w:r>
          </w:p>
        </w:tc>
        <w:tc>
          <w:tcPr>
            <w:tcW w:w="0" w:type="auto"/>
            <w:tcMar>
              <w:top w:w="75" w:type="dxa"/>
              <w:left w:w="75" w:type="dxa"/>
              <w:bottom w:w="75" w:type="dxa"/>
              <w:right w:w="75" w:type="dxa"/>
            </w:tcMar>
          </w:tcPr>
          <w:p w:rsidR="00DB6EBA" w:rsidRDefault="00C8782C">
            <w:pPr>
              <w:spacing w:after="0" w:line="240" w:lineRule="auto"/>
              <w:jc w:val="both"/>
            </w:pPr>
            <w:r>
              <w:t>ếch, rắn (bước 4)</w:t>
            </w:r>
          </w:p>
        </w:tc>
      </w:tr>
      <w:tr w:rsidR="00DB6EBA">
        <w:trPr>
          <w:trHeight w:val="565"/>
        </w:trPr>
        <w:tc>
          <w:tcPr>
            <w:tcW w:w="0" w:type="auto"/>
            <w:tcMar>
              <w:top w:w="75" w:type="dxa"/>
              <w:left w:w="75" w:type="dxa"/>
              <w:bottom w:w="75" w:type="dxa"/>
              <w:right w:w="75" w:type="dxa"/>
            </w:tcMar>
          </w:tcPr>
          <w:p w:rsidR="00DB6EBA" w:rsidRDefault="00C8782C">
            <w:pPr>
              <w:spacing w:after="0" w:line="240" w:lineRule="auto"/>
              <w:jc w:val="both"/>
            </w:pPr>
            <w:r>
              <w:t>2a</w:t>
            </w:r>
          </w:p>
          <w:p w:rsidR="00DB6EBA" w:rsidRDefault="00C8782C">
            <w:pPr>
              <w:spacing w:after="0" w:line="240" w:lineRule="auto"/>
              <w:jc w:val="both"/>
            </w:pPr>
            <w:r>
              <w:t>2b</w:t>
            </w:r>
          </w:p>
        </w:tc>
        <w:tc>
          <w:tcPr>
            <w:tcW w:w="0" w:type="auto"/>
            <w:tcMar>
              <w:top w:w="75" w:type="dxa"/>
              <w:left w:w="75" w:type="dxa"/>
              <w:bottom w:w="75" w:type="dxa"/>
              <w:right w:w="75" w:type="dxa"/>
            </w:tcMar>
          </w:tcPr>
          <w:p w:rsidR="00DB6EBA" w:rsidRDefault="00C8782C">
            <w:pPr>
              <w:spacing w:after="0" w:line="240" w:lineRule="auto"/>
              <w:jc w:val="both"/>
            </w:pPr>
            <w:r>
              <w:t>Có vây</w:t>
            </w:r>
          </w:p>
          <w:p w:rsidR="00DB6EBA" w:rsidRDefault="00C8782C">
            <w:pPr>
              <w:spacing w:after="0" w:line="240" w:lineRule="auto"/>
              <w:jc w:val="both"/>
            </w:pPr>
            <w:r>
              <w:t>Không có vây</w:t>
            </w:r>
          </w:p>
        </w:tc>
        <w:tc>
          <w:tcPr>
            <w:tcW w:w="0" w:type="auto"/>
            <w:tcMar>
              <w:top w:w="75" w:type="dxa"/>
              <w:left w:w="75" w:type="dxa"/>
              <w:bottom w:w="75" w:type="dxa"/>
              <w:right w:w="75" w:type="dxa"/>
            </w:tcMar>
          </w:tcPr>
          <w:p w:rsidR="00DB6EBA" w:rsidRDefault="00C8782C">
            <w:pPr>
              <w:spacing w:after="0" w:line="240" w:lineRule="auto"/>
              <w:jc w:val="both"/>
            </w:pPr>
            <w:r>
              <w:t>cá</w:t>
            </w:r>
          </w:p>
          <w:p w:rsidR="00DB6EBA" w:rsidRDefault="00C8782C">
            <w:pPr>
              <w:spacing w:after="0" w:line="240" w:lineRule="auto"/>
              <w:jc w:val="both"/>
            </w:pPr>
            <w:r>
              <w:t>sứa</w:t>
            </w:r>
          </w:p>
        </w:tc>
      </w:tr>
      <w:tr w:rsidR="00DB6EBA">
        <w:trPr>
          <w:trHeight w:val="565"/>
        </w:trPr>
        <w:tc>
          <w:tcPr>
            <w:tcW w:w="0" w:type="auto"/>
            <w:tcMar>
              <w:top w:w="75" w:type="dxa"/>
              <w:left w:w="75" w:type="dxa"/>
              <w:bottom w:w="75" w:type="dxa"/>
              <w:right w:w="75" w:type="dxa"/>
            </w:tcMar>
          </w:tcPr>
          <w:p w:rsidR="00DB6EBA" w:rsidRDefault="00C8782C">
            <w:pPr>
              <w:spacing w:after="0" w:line="240" w:lineRule="auto"/>
              <w:jc w:val="both"/>
            </w:pPr>
            <w:r>
              <w:t>3a</w:t>
            </w:r>
          </w:p>
          <w:p w:rsidR="00DB6EBA" w:rsidRDefault="00C8782C">
            <w:pPr>
              <w:spacing w:after="0" w:line="240" w:lineRule="auto"/>
              <w:jc w:val="both"/>
            </w:pPr>
            <w:r>
              <w:t>3b</w:t>
            </w:r>
          </w:p>
        </w:tc>
        <w:tc>
          <w:tcPr>
            <w:tcW w:w="0" w:type="auto"/>
            <w:tcMar>
              <w:top w:w="75" w:type="dxa"/>
              <w:left w:w="75" w:type="dxa"/>
              <w:bottom w:w="75" w:type="dxa"/>
              <w:right w:w="75" w:type="dxa"/>
            </w:tcMar>
          </w:tcPr>
          <w:p w:rsidR="00DB6EBA" w:rsidRDefault="00C8782C">
            <w:pPr>
              <w:spacing w:after="0" w:line="240" w:lineRule="auto"/>
              <w:jc w:val="both"/>
            </w:pPr>
            <w:r>
              <w:t>Biết bay</w:t>
            </w:r>
          </w:p>
          <w:p w:rsidR="00DB6EBA" w:rsidRDefault="00C8782C">
            <w:pPr>
              <w:spacing w:after="0" w:line="240" w:lineRule="auto"/>
              <w:jc w:val="both"/>
            </w:pPr>
            <w:r>
              <w:t>Không biết bay</w:t>
            </w:r>
          </w:p>
        </w:tc>
        <w:tc>
          <w:tcPr>
            <w:tcW w:w="0" w:type="auto"/>
            <w:tcMar>
              <w:top w:w="75" w:type="dxa"/>
              <w:left w:w="75" w:type="dxa"/>
              <w:bottom w:w="75" w:type="dxa"/>
              <w:right w:w="75" w:type="dxa"/>
            </w:tcMar>
          </w:tcPr>
          <w:p w:rsidR="00DB6EBA" w:rsidRDefault="00C8782C">
            <w:pPr>
              <w:spacing w:after="0" w:line="240" w:lineRule="auto"/>
              <w:jc w:val="both"/>
            </w:pPr>
            <w:r>
              <w:t>chim</w:t>
            </w:r>
          </w:p>
          <w:p w:rsidR="00DB6EBA" w:rsidRDefault="00C8782C">
            <w:pPr>
              <w:spacing w:after="0" w:line="240" w:lineRule="auto"/>
              <w:jc w:val="both"/>
            </w:pPr>
            <w:r>
              <w:t>hổ, giun, ốc sên (bước 5)</w:t>
            </w:r>
          </w:p>
        </w:tc>
      </w:tr>
      <w:tr w:rsidR="00DB6EBA">
        <w:trPr>
          <w:trHeight w:val="565"/>
        </w:trPr>
        <w:tc>
          <w:tcPr>
            <w:tcW w:w="0" w:type="auto"/>
            <w:tcMar>
              <w:top w:w="75" w:type="dxa"/>
              <w:left w:w="75" w:type="dxa"/>
              <w:bottom w:w="75" w:type="dxa"/>
              <w:right w:w="75" w:type="dxa"/>
            </w:tcMar>
          </w:tcPr>
          <w:p w:rsidR="00DB6EBA" w:rsidRDefault="00C8782C">
            <w:pPr>
              <w:spacing w:after="0" w:line="240" w:lineRule="auto"/>
              <w:jc w:val="both"/>
            </w:pPr>
            <w:r>
              <w:t>4a</w:t>
            </w:r>
          </w:p>
          <w:p w:rsidR="00DB6EBA" w:rsidRDefault="00C8782C">
            <w:pPr>
              <w:spacing w:after="0" w:line="240" w:lineRule="auto"/>
              <w:jc w:val="both"/>
            </w:pPr>
            <w:r>
              <w:t>4b</w:t>
            </w:r>
          </w:p>
        </w:tc>
        <w:tc>
          <w:tcPr>
            <w:tcW w:w="0" w:type="auto"/>
            <w:tcMar>
              <w:top w:w="75" w:type="dxa"/>
              <w:left w:w="75" w:type="dxa"/>
              <w:bottom w:w="75" w:type="dxa"/>
              <w:right w:w="75" w:type="dxa"/>
            </w:tcMar>
          </w:tcPr>
          <w:p w:rsidR="00DB6EBA" w:rsidRDefault="00C8782C">
            <w:pPr>
              <w:spacing w:after="0" w:line="240" w:lineRule="auto"/>
              <w:jc w:val="both"/>
            </w:pPr>
            <w:r>
              <w:t>Có chân</w:t>
            </w:r>
          </w:p>
          <w:p w:rsidR="00DB6EBA" w:rsidRDefault="00C8782C">
            <w:pPr>
              <w:spacing w:after="0" w:line="240" w:lineRule="auto"/>
              <w:jc w:val="both"/>
            </w:pPr>
            <w:r>
              <w:t>Không có chân</w:t>
            </w:r>
          </w:p>
        </w:tc>
        <w:tc>
          <w:tcPr>
            <w:tcW w:w="0" w:type="auto"/>
            <w:tcMar>
              <w:top w:w="75" w:type="dxa"/>
              <w:left w:w="75" w:type="dxa"/>
              <w:bottom w:w="75" w:type="dxa"/>
              <w:right w:w="75" w:type="dxa"/>
            </w:tcMar>
          </w:tcPr>
          <w:p w:rsidR="00DB6EBA" w:rsidRDefault="00C8782C">
            <w:pPr>
              <w:spacing w:after="0" w:line="240" w:lineRule="auto"/>
              <w:jc w:val="both"/>
            </w:pPr>
            <w:r>
              <w:t>ếch</w:t>
            </w:r>
          </w:p>
          <w:p w:rsidR="00DB6EBA" w:rsidRDefault="00C8782C">
            <w:pPr>
              <w:spacing w:after="0" w:line="240" w:lineRule="auto"/>
              <w:jc w:val="both"/>
            </w:pPr>
            <w:r>
              <w:t>rắn</w:t>
            </w:r>
          </w:p>
        </w:tc>
      </w:tr>
      <w:tr w:rsidR="00DB6EBA">
        <w:trPr>
          <w:trHeight w:val="356"/>
        </w:trPr>
        <w:tc>
          <w:tcPr>
            <w:tcW w:w="0" w:type="auto"/>
            <w:vMerge w:val="restart"/>
            <w:tcMar>
              <w:top w:w="75" w:type="dxa"/>
              <w:left w:w="75" w:type="dxa"/>
              <w:bottom w:w="75" w:type="dxa"/>
              <w:right w:w="75" w:type="dxa"/>
            </w:tcMar>
          </w:tcPr>
          <w:p w:rsidR="00DB6EBA" w:rsidRDefault="00C8782C">
            <w:pPr>
              <w:spacing w:after="0" w:line="240" w:lineRule="auto"/>
              <w:jc w:val="both"/>
            </w:pPr>
            <w:r>
              <w:t>5a</w:t>
            </w:r>
          </w:p>
          <w:p w:rsidR="00DB6EBA" w:rsidRDefault="00C8782C">
            <w:pPr>
              <w:spacing w:after="0" w:line="240" w:lineRule="auto"/>
              <w:jc w:val="both"/>
            </w:pPr>
            <w:r>
              <w:t>5b</w:t>
            </w:r>
          </w:p>
        </w:tc>
        <w:tc>
          <w:tcPr>
            <w:tcW w:w="0" w:type="auto"/>
            <w:tcMar>
              <w:top w:w="75" w:type="dxa"/>
              <w:left w:w="75" w:type="dxa"/>
              <w:bottom w:w="75" w:type="dxa"/>
              <w:right w:w="75" w:type="dxa"/>
            </w:tcMar>
          </w:tcPr>
          <w:p w:rsidR="00DB6EBA" w:rsidRDefault="00C8782C">
            <w:pPr>
              <w:spacing w:after="0" w:line="240" w:lineRule="auto"/>
              <w:jc w:val="both"/>
            </w:pPr>
            <w:r>
              <w:t>Thân mềm</w:t>
            </w:r>
          </w:p>
        </w:tc>
        <w:tc>
          <w:tcPr>
            <w:tcW w:w="0" w:type="auto"/>
            <w:tcMar>
              <w:top w:w="75" w:type="dxa"/>
              <w:left w:w="75" w:type="dxa"/>
              <w:bottom w:w="75" w:type="dxa"/>
              <w:right w:w="75" w:type="dxa"/>
            </w:tcMar>
          </w:tcPr>
          <w:p w:rsidR="00DB6EBA" w:rsidRDefault="00C8782C">
            <w:pPr>
              <w:spacing w:after="0" w:line="240" w:lineRule="auto"/>
              <w:jc w:val="both"/>
            </w:pPr>
            <w:r>
              <w:t>giun, ốc sên (bước 6)</w:t>
            </w:r>
          </w:p>
        </w:tc>
      </w:tr>
      <w:tr w:rsidR="00DB6EBA">
        <w:trPr>
          <w:trHeight w:val="368"/>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Có xương sống</w:t>
            </w:r>
          </w:p>
        </w:tc>
        <w:tc>
          <w:tcPr>
            <w:tcW w:w="0" w:type="auto"/>
            <w:tcMar>
              <w:top w:w="75" w:type="dxa"/>
              <w:left w:w="75" w:type="dxa"/>
              <w:bottom w:w="75" w:type="dxa"/>
              <w:right w:w="75" w:type="dxa"/>
            </w:tcMar>
          </w:tcPr>
          <w:p w:rsidR="00DB6EBA" w:rsidRDefault="00C8782C">
            <w:pPr>
              <w:spacing w:after="0" w:line="240" w:lineRule="auto"/>
              <w:jc w:val="both"/>
            </w:pPr>
            <w:r>
              <w:t>hổ</w:t>
            </w:r>
          </w:p>
        </w:tc>
      </w:tr>
      <w:tr w:rsidR="00DB6EBA">
        <w:trPr>
          <w:trHeight w:val="356"/>
        </w:trPr>
        <w:tc>
          <w:tcPr>
            <w:tcW w:w="0" w:type="auto"/>
            <w:vMerge w:val="restart"/>
            <w:tcMar>
              <w:top w:w="75" w:type="dxa"/>
              <w:left w:w="75" w:type="dxa"/>
              <w:bottom w:w="75" w:type="dxa"/>
              <w:right w:w="75" w:type="dxa"/>
            </w:tcMar>
          </w:tcPr>
          <w:p w:rsidR="00DB6EBA" w:rsidRDefault="00C8782C">
            <w:pPr>
              <w:spacing w:after="0" w:line="240" w:lineRule="auto"/>
              <w:jc w:val="both"/>
            </w:pPr>
            <w:r>
              <w:t>6a</w:t>
            </w:r>
          </w:p>
          <w:p w:rsidR="00DB6EBA" w:rsidRDefault="00C8782C">
            <w:pPr>
              <w:spacing w:after="0" w:line="240" w:lineRule="auto"/>
              <w:jc w:val="both"/>
            </w:pPr>
            <w:r>
              <w:t>6b</w:t>
            </w:r>
          </w:p>
        </w:tc>
        <w:tc>
          <w:tcPr>
            <w:tcW w:w="0" w:type="auto"/>
            <w:tcMar>
              <w:top w:w="75" w:type="dxa"/>
              <w:left w:w="75" w:type="dxa"/>
              <w:bottom w:w="75" w:type="dxa"/>
              <w:right w:w="75" w:type="dxa"/>
            </w:tcMar>
          </w:tcPr>
          <w:p w:rsidR="00DB6EBA" w:rsidRDefault="00C8782C">
            <w:pPr>
              <w:spacing w:after="0" w:line="240" w:lineRule="auto"/>
              <w:jc w:val="both"/>
            </w:pPr>
            <w:r>
              <w:t>Có vỏ bọc</w:t>
            </w:r>
          </w:p>
        </w:tc>
        <w:tc>
          <w:tcPr>
            <w:tcW w:w="0" w:type="auto"/>
            <w:tcMar>
              <w:top w:w="75" w:type="dxa"/>
              <w:left w:w="75" w:type="dxa"/>
              <w:bottom w:w="75" w:type="dxa"/>
              <w:right w:w="75" w:type="dxa"/>
            </w:tcMar>
          </w:tcPr>
          <w:p w:rsidR="00DB6EBA" w:rsidRDefault="00C8782C">
            <w:pPr>
              <w:spacing w:after="0" w:line="240" w:lineRule="auto"/>
              <w:jc w:val="both"/>
            </w:pPr>
            <w:r>
              <w:t>ốc sên</w:t>
            </w:r>
          </w:p>
        </w:tc>
      </w:tr>
      <w:tr w:rsidR="00DB6EBA">
        <w:trPr>
          <w:trHeight w:val="356"/>
        </w:trPr>
        <w:tc>
          <w:tcPr>
            <w:tcW w:w="0" w:type="auto"/>
            <w:vMerge/>
            <w:tcMar>
              <w:top w:w="75" w:type="dxa"/>
              <w:left w:w="75" w:type="dxa"/>
              <w:bottom w:w="75" w:type="dxa"/>
              <w:right w:w="75" w:type="dxa"/>
            </w:tcMar>
          </w:tcPr>
          <w:p w:rsidR="00DB6EBA" w:rsidRDefault="00DB6EBA">
            <w:pPr>
              <w:widowControl w:val="0"/>
              <w:pBdr>
                <w:top w:val="nil"/>
                <w:left w:val="nil"/>
                <w:bottom w:val="nil"/>
                <w:right w:val="nil"/>
                <w:between w:val="nil"/>
              </w:pBdr>
              <w:spacing w:after="0" w:line="276" w:lineRule="auto"/>
            </w:pPr>
          </w:p>
        </w:tc>
        <w:tc>
          <w:tcPr>
            <w:tcW w:w="0" w:type="auto"/>
            <w:tcMar>
              <w:top w:w="75" w:type="dxa"/>
              <w:left w:w="75" w:type="dxa"/>
              <w:bottom w:w="75" w:type="dxa"/>
              <w:right w:w="75" w:type="dxa"/>
            </w:tcMar>
          </w:tcPr>
          <w:p w:rsidR="00DB6EBA" w:rsidRDefault="00C8782C">
            <w:pPr>
              <w:spacing w:after="0" w:line="240" w:lineRule="auto"/>
              <w:jc w:val="both"/>
            </w:pPr>
            <w:r>
              <w:t>Không có vỏ bọc</w:t>
            </w:r>
          </w:p>
        </w:tc>
        <w:tc>
          <w:tcPr>
            <w:tcW w:w="0" w:type="auto"/>
            <w:tcMar>
              <w:top w:w="75" w:type="dxa"/>
              <w:left w:w="75" w:type="dxa"/>
              <w:bottom w:w="75" w:type="dxa"/>
              <w:right w:w="75" w:type="dxa"/>
            </w:tcMar>
          </w:tcPr>
          <w:p w:rsidR="00DB6EBA" w:rsidRDefault="00C8782C">
            <w:pPr>
              <w:spacing w:after="0" w:line="240" w:lineRule="auto"/>
              <w:jc w:val="both"/>
            </w:pPr>
            <w:r>
              <w:t>giun</w:t>
            </w:r>
          </w:p>
        </w:tc>
      </w:tr>
    </w:tbl>
    <w:p w:rsidR="00DB6EBA" w:rsidRDefault="00DB6EBA">
      <w:pPr>
        <w:shd w:val="clear" w:color="auto" w:fill="FFFFFF"/>
        <w:spacing w:after="0" w:line="240" w:lineRule="auto"/>
        <w:jc w:val="both"/>
      </w:pPr>
    </w:p>
    <w:tbl>
      <w:tblPr>
        <w:tblStyle w:val="afffffff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36: </w:t>
            </w:r>
            <w:r>
              <w:rPr>
                <w:color w:val="000000"/>
                <w:highlight w:val="white"/>
              </w:rPr>
              <w:t>Tìm hiểu sự đa dạng sinh vật ở địa phương em và làm báo cáo thuyết trình,</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tbl>
      <w:tblPr>
        <w:tblStyle w:val="afffffffffffffe"/>
        <w:tblW w:w="8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
        <w:gridCol w:w="1210"/>
        <w:gridCol w:w="1232"/>
        <w:gridCol w:w="1512"/>
        <w:gridCol w:w="2066"/>
        <w:gridCol w:w="1499"/>
        <w:gridCol w:w="670"/>
      </w:tblGrid>
      <w:tr w:rsidR="00DB6EBA">
        <w:trPr>
          <w:trHeight w:val="576"/>
        </w:trPr>
        <w:tc>
          <w:tcPr>
            <w:tcW w:w="0" w:type="auto"/>
            <w:tcMar>
              <w:top w:w="75" w:type="dxa"/>
              <w:left w:w="75" w:type="dxa"/>
              <w:bottom w:w="75" w:type="dxa"/>
              <w:right w:w="75" w:type="dxa"/>
            </w:tcMar>
          </w:tcPr>
          <w:p w:rsidR="00DB6EBA" w:rsidRDefault="00C8782C">
            <w:pPr>
              <w:spacing w:after="0" w:line="240" w:lineRule="auto"/>
              <w:jc w:val="both"/>
            </w:pPr>
            <w:r>
              <w:t>TT</w:t>
            </w:r>
          </w:p>
        </w:tc>
        <w:tc>
          <w:tcPr>
            <w:tcW w:w="0" w:type="auto"/>
            <w:tcMar>
              <w:top w:w="75" w:type="dxa"/>
              <w:left w:w="75" w:type="dxa"/>
              <w:bottom w:w="75" w:type="dxa"/>
              <w:right w:w="75" w:type="dxa"/>
            </w:tcMar>
          </w:tcPr>
          <w:p w:rsidR="00DB6EBA" w:rsidRDefault="00C8782C">
            <w:pPr>
              <w:spacing w:after="0" w:line="240" w:lineRule="auto"/>
              <w:jc w:val="both"/>
            </w:pPr>
            <w:r>
              <w:t>Tên động vật </w:t>
            </w:r>
          </w:p>
        </w:tc>
        <w:tc>
          <w:tcPr>
            <w:tcW w:w="0" w:type="auto"/>
            <w:tcMar>
              <w:top w:w="75" w:type="dxa"/>
              <w:left w:w="75" w:type="dxa"/>
              <w:bottom w:w="75" w:type="dxa"/>
              <w:right w:w="75" w:type="dxa"/>
            </w:tcMar>
          </w:tcPr>
          <w:p w:rsidR="00DB6EBA" w:rsidRDefault="00C8782C">
            <w:pPr>
              <w:spacing w:after="0" w:line="240" w:lineRule="auto"/>
              <w:jc w:val="both"/>
            </w:pPr>
            <w:r>
              <w:t>Nơi quan sát được</w:t>
            </w:r>
          </w:p>
        </w:tc>
        <w:tc>
          <w:tcPr>
            <w:tcW w:w="0" w:type="auto"/>
            <w:tcMar>
              <w:top w:w="75" w:type="dxa"/>
              <w:left w:w="75" w:type="dxa"/>
              <w:bottom w:w="75" w:type="dxa"/>
              <w:right w:w="75" w:type="dxa"/>
            </w:tcMar>
          </w:tcPr>
          <w:p w:rsidR="00DB6EBA" w:rsidRDefault="00C8782C">
            <w:pPr>
              <w:spacing w:after="0" w:line="240" w:lineRule="auto"/>
              <w:jc w:val="both"/>
            </w:pPr>
            <w:r>
              <w:t>Môi trường sống</w:t>
            </w:r>
          </w:p>
        </w:tc>
        <w:tc>
          <w:tcPr>
            <w:tcW w:w="0" w:type="auto"/>
            <w:tcMar>
              <w:top w:w="75" w:type="dxa"/>
              <w:left w:w="75" w:type="dxa"/>
              <w:bottom w:w="75" w:type="dxa"/>
              <w:right w:w="75" w:type="dxa"/>
            </w:tcMar>
          </w:tcPr>
          <w:p w:rsidR="00DB6EBA" w:rsidRDefault="00C8782C">
            <w:pPr>
              <w:spacing w:after="0" w:line="240" w:lineRule="auto"/>
              <w:jc w:val="both"/>
            </w:pPr>
            <w:r>
              <w:t>Nhóm thực vật/động vật</w:t>
            </w:r>
          </w:p>
        </w:tc>
        <w:tc>
          <w:tcPr>
            <w:tcW w:w="0" w:type="auto"/>
            <w:tcMar>
              <w:top w:w="75" w:type="dxa"/>
              <w:left w:w="75" w:type="dxa"/>
              <w:bottom w:w="75" w:type="dxa"/>
              <w:right w:w="75" w:type="dxa"/>
            </w:tcMar>
          </w:tcPr>
          <w:p w:rsidR="00DB6EBA" w:rsidRDefault="00C8782C">
            <w:pPr>
              <w:spacing w:after="0" w:line="240" w:lineRule="auto"/>
              <w:jc w:val="both"/>
            </w:pPr>
            <w:r>
              <w:t>Vai trò </w:t>
            </w:r>
          </w:p>
        </w:tc>
        <w:tc>
          <w:tcPr>
            <w:tcW w:w="0" w:type="auto"/>
            <w:tcMar>
              <w:top w:w="75" w:type="dxa"/>
              <w:left w:w="75" w:type="dxa"/>
              <w:bottom w:w="75" w:type="dxa"/>
              <w:right w:w="75" w:type="dxa"/>
            </w:tcMar>
          </w:tcPr>
          <w:p w:rsidR="00DB6EBA" w:rsidRDefault="00C8782C">
            <w:pPr>
              <w:spacing w:after="0" w:line="240" w:lineRule="auto"/>
              <w:jc w:val="both"/>
            </w:pPr>
            <w:r>
              <w:t>Ghi chú</w:t>
            </w:r>
          </w:p>
        </w:tc>
      </w:tr>
      <w:tr w:rsidR="00DB6EBA">
        <w:trPr>
          <w:trHeight w:val="287"/>
        </w:trPr>
        <w:tc>
          <w:tcPr>
            <w:tcW w:w="0" w:type="auto"/>
            <w:tcMar>
              <w:top w:w="75" w:type="dxa"/>
              <w:left w:w="75" w:type="dxa"/>
              <w:bottom w:w="75" w:type="dxa"/>
              <w:right w:w="75" w:type="dxa"/>
            </w:tcMar>
          </w:tcPr>
          <w:p w:rsidR="00DB6EBA" w:rsidRDefault="00C8782C">
            <w:pPr>
              <w:spacing w:after="0" w:line="240" w:lineRule="auto"/>
              <w:jc w:val="both"/>
            </w:pPr>
            <w:r>
              <w:t>1</w:t>
            </w:r>
          </w:p>
        </w:tc>
        <w:tc>
          <w:tcPr>
            <w:tcW w:w="0" w:type="auto"/>
            <w:tcMar>
              <w:top w:w="75" w:type="dxa"/>
              <w:left w:w="75" w:type="dxa"/>
              <w:bottom w:w="75" w:type="dxa"/>
              <w:right w:w="75" w:type="dxa"/>
            </w:tcMar>
          </w:tcPr>
          <w:p w:rsidR="00DB6EBA" w:rsidRDefault="00C8782C">
            <w:pPr>
              <w:spacing w:after="0" w:line="240" w:lineRule="auto"/>
              <w:jc w:val="both"/>
            </w:pPr>
            <w:r>
              <w:t>Cá rô phi</w:t>
            </w:r>
          </w:p>
        </w:tc>
        <w:tc>
          <w:tcPr>
            <w:tcW w:w="0" w:type="auto"/>
            <w:tcMar>
              <w:top w:w="75" w:type="dxa"/>
              <w:left w:w="75" w:type="dxa"/>
              <w:bottom w:w="75" w:type="dxa"/>
              <w:right w:w="75" w:type="dxa"/>
            </w:tcMar>
          </w:tcPr>
          <w:p w:rsidR="00DB6EBA" w:rsidRDefault="00C8782C">
            <w:pPr>
              <w:spacing w:after="0" w:line="240" w:lineRule="auto"/>
              <w:jc w:val="both"/>
            </w:pPr>
            <w:r>
              <w:t>Ao</w:t>
            </w:r>
          </w:p>
        </w:tc>
        <w:tc>
          <w:tcPr>
            <w:tcW w:w="0" w:type="auto"/>
            <w:tcMar>
              <w:top w:w="75" w:type="dxa"/>
              <w:left w:w="75" w:type="dxa"/>
              <w:bottom w:w="75" w:type="dxa"/>
              <w:right w:w="75" w:type="dxa"/>
            </w:tcMar>
          </w:tcPr>
          <w:p w:rsidR="00DB6EBA" w:rsidRDefault="00C8782C">
            <w:pPr>
              <w:spacing w:after="0" w:line="240" w:lineRule="auto"/>
              <w:jc w:val="both"/>
            </w:pPr>
            <w:r>
              <w:t>Dưới nước</w:t>
            </w:r>
          </w:p>
        </w:tc>
        <w:tc>
          <w:tcPr>
            <w:tcW w:w="0" w:type="auto"/>
            <w:tcMar>
              <w:top w:w="75" w:type="dxa"/>
              <w:left w:w="75" w:type="dxa"/>
              <w:bottom w:w="75" w:type="dxa"/>
              <w:right w:w="75" w:type="dxa"/>
            </w:tcMar>
          </w:tcPr>
          <w:p w:rsidR="00DB6EBA" w:rsidRDefault="00C8782C">
            <w:pPr>
              <w:spacing w:after="0" w:line="240" w:lineRule="auto"/>
              <w:jc w:val="both"/>
            </w:pPr>
            <w:r>
              <w:t>Động vật có xương sống</w:t>
            </w:r>
          </w:p>
        </w:tc>
        <w:tc>
          <w:tcPr>
            <w:tcW w:w="0" w:type="auto"/>
            <w:tcMar>
              <w:top w:w="75" w:type="dxa"/>
              <w:left w:w="75" w:type="dxa"/>
              <w:bottom w:w="75" w:type="dxa"/>
              <w:right w:w="75" w:type="dxa"/>
            </w:tcMar>
          </w:tcPr>
          <w:p w:rsidR="00DB6EBA" w:rsidRDefault="00C8782C">
            <w:pPr>
              <w:spacing w:after="0" w:line="240" w:lineRule="auto"/>
              <w:jc w:val="both"/>
            </w:pPr>
            <w:r>
              <w:t>Thực phẩm</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287"/>
        </w:trPr>
        <w:tc>
          <w:tcPr>
            <w:tcW w:w="0" w:type="auto"/>
            <w:tcMar>
              <w:top w:w="75" w:type="dxa"/>
              <w:left w:w="75" w:type="dxa"/>
              <w:bottom w:w="75" w:type="dxa"/>
              <w:right w:w="75" w:type="dxa"/>
            </w:tcMar>
          </w:tcPr>
          <w:p w:rsidR="00DB6EBA" w:rsidRDefault="00C8782C">
            <w:pPr>
              <w:spacing w:after="0" w:line="240" w:lineRule="auto"/>
              <w:jc w:val="both"/>
            </w:pPr>
            <w:r>
              <w:t>2</w:t>
            </w:r>
          </w:p>
        </w:tc>
        <w:tc>
          <w:tcPr>
            <w:tcW w:w="0" w:type="auto"/>
            <w:tcMar>
              <w:top w:w="75" w:type="dxa"/>
              <w:left w:w="75" w:type="dxa"/>
              <w:bottom w:w="75" w:type="dxa"/>
              <w:right w:w="75" w:type="dxa"/>
            </w:tcMar>
          </w:tcPr>
          <w:p w:rsidR="00DB6EBA" w:rsidRDefault="00C8782C">
            <w:pPr>
              <w:spacing w:after="0" w:line="240" w:lineRule="auto"/>
              <w:jc w:val="both"/>
            </w:pPr>
            <w:r>
              <w:t>Vịt</w:t>
            </w:r>
          </w:p>
        </w:tc>
        <w:tc>
          <w:tcPr>
            <w:tcW w:w="0" w:type="auto"/>
            <w:tcMar>
              <w:top w:w="75" w:type="dxa"/>
              <w:left w:w="75" w:type="dxa"/>
              <w:bottom w:w="75" w:type="dxa"/>
              <w:right w:w="75" w:type="dxa"/>
            </w:tcMar>
          </w:tcPr>
          <w:p w:rsidR="00DB6EBA" w:rsidRDefault="00C8782C">
            <w:pPr>
              <w:spacing w:after="0" w:line="240" w:lineRule="auto"/>
              <w:jc w:val="both"/>
            </w:pPr>
            <w:r>
              <w:t>Vật nuôi</w:t>
            </w:r>
          </w:p>
        </w:tc>
        <w:tc>
          <w:tcPr>
            <w:tcW w:w="0" w:type="auto"/>
            <w:tcMar>
              <w:top w:w="75" w:type="dxa"/>
              <w:left w:w="75" w:type="dxa"/>
              <w:bottom w:w="75" w:type="dxa"/>
              <w:right w:w="75" w:type="dxa"/>
            </w:tcMar>
          </w:tcPr>
          <w:p w:rsidR="00DB6EBA" w:rsidRDefault="00C8782C">
            <w:pPr>
              <w:spacing w:after="0" w:line="240" w:lineRule="auto"/>
              <w:jc w:val="both"/>
            </w:pPr>
            <w:r>
              <w:t>Trên cạn</w:t>
            </w:r>
          </w:p>
        </w:tc>
        <w:tc>
          <w:tcPr>
            <w:tcW w:w="0" w:type="auto"/>
            <w:tcMar>
              <w:top w:w="75" w:type="dxa"/>
              <w:left w:w="75" w:type="dxa"/>
              <w:bottom w:w="75" w:type="dxa"/>
              <w:right w:w="75" w:type="dxa"/>
            </w:tcMar>
          </w:tcPr>
          <w:p w:rsidR="00DB6EBA" w:rsidRDefault="00C8782C">
            <w:pPr>
              <w:spacing w:after="0" w:line="240" w:lineRule="auto"/>
              <w:jc w:val="both"/>
            </w:pPr>
            <w:r>
              <w:t>Động vật có xương sống</w:t>
            </w:r>
          </w:p>
        </w:tc>
        <w:tc>
          <w:tcPr>
            <w:tcW w:w="0" w:type="auto"/>
            <w:tcMar>
              <w:top w:w="75" w:type="dxa"/>
              <w:left w:w="75" w:type="dxa"/>
              <w:bottom w:w="75" w:type="dxa"/>
              <w:right w:w="75" w:type="dxa"/>
            </w:tcMar>
          </w:tcPr>
          <w:p w:rsidR="00DB6EBA" w:rsidRDefault="00C8782C">
            <w:pPr>
              <w:spacing w:after="0" w:line="240" w:lineRule="auto"/>
              <w:jc w:val="both"/>
            </w:pPr>
            <w:r>
              <w:t>Thực phẩm</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576"/>
        </w:trPr>
        <w:tc>
          <w:tcPr>
            <w:tcW w:w="0" w:type="auto"/>
            <w:tcMar>
              <w:top w:w="75" w:type="dxa"/>
              <w:left w:w="75" w:type="dxa"/>
              <w:bottom w:w="75" w:type="dxa"/>
              <w:right w:w="75" w:type="dxa"/>
            </w:tcMar>
          </w:tcPr>
          <w:p w:rsidR="00DB6EBA" w:rsidRDefault="00C8782C">
            <w:pPr>
              <w:spacing w:after="0" w:line="240" w:lineRule="auto"/>
              <w:jc w:val="both"/>
            </w:pPr>
            <w:r>
              <w:t>3</w:t>
            </w:r>
          </w:p>
        </w:tc>
        <w:tc>
          <w:tcPr>
            <w:tcW w:w="0" w:type="auto"/>
            <w:tcMar>
              <w:top w:w="75" w:type="dxa"/>
              <w:left w:w="75" w:type="dxa"/>
              <w:bottom w:w="75" w:type="dxa"/>
              <w:right w:w="75" w:type="dxa"/>
            </w:tcMar>
          </w:tcPr>
          <w:p w:rsidR="00DB6EBA" w:rsidRDefault="00C8782C">
            <w:pPr>
              <w:spacing w:after="0" w:line="240" w:lineRule="auto"/>
              <w:jc w:val="both"/>
            </w:pPr>
            <w:r>
              <w:t>Ếch</w:t>
            </w:r>
          </w:p>
        </w:tc>
        <w:tc>
          <w:tcPr>
            <w:tcW w:w="0" w:type="auto"/>
            <w:tcMar>
              <w:top w:w="75" w:type="dxa"/>
              <w:left w:w="75" w:type="dxa"/>
              <w:bottom w:w="75" w:type="dxa"/>
              <w:right w:w="75" w:type="dxa"/>
            </w:tcMar>
          </w:tcPr>
          <w:p w:rsidR="00DB6EBA" w:rsidRDefault="00C8782C">
            <w:pPr>
              <w:spacing w:after="0" w:line="240" w:lineRule="auto"/>
              <w:jc w:val="both"/>
            </w:pPr>
            <w:r>
              <w:t>Ruộng</w:t>
            </w:r>
          </w:p>
        </w:tc>
        <w:tc>
          <w:tcPr>
            <w:tcW w:w="0" w:type="auto"/>
            <w:tcMar>
              <w:top w:w="75" w:type="dxa"/>
              <w:left w:w="75" w:type="dxa"/>
              <w:bottom w:w="75" w:type="dxa"/>
              <w:right w:w="75" w:type="dxa"/>
            </w:tcMar>
          </w:tcPr>
          <w:p w:rsidR="00DB6EBA" w:rsidRDefault="00C8782C">
            <w:pPr>
              <w:spacing w:after="0" w:line="240" w:lineRule="auto"/>
              <w:jc w:val="both"/>
            </w:pPr>
            <w:r>
              <w:t>Cả dưới nước, cả trên cạn</w:t>
            </w:r>
          </w:p>
        </w:tc>
        <w:tc>
          <w:tcPr>
            <w:tcW w:w="0" w:type="auto"/>
            <w:tcMar>
              <w:top w:w="75" w:type="dxa"/>
              <w:left w:w="75" w:type="dxa"/>
              <w:bottom w:w="75" w:type="dxa"/>
              <w:right w:w="75" w:type="dxa"/>
            </w:tcMar>
          </w:tcPr>
          <w:p w:rsidR="00DB6EBA" w:rsidRDefault="00C8782C">
            <w:pPr>
              <w:spacing w:after="0" w:line="240" w:lineRule="auto"/>
              <w:jc w:val="both"/>
            </w:pPr>
            <w:r>
              <w:t>Động vật có xương sống</w:t>
            </w:r>
          </w:p>
        </w:tc>
        <w:tc>
          <w:tcPr>
            <w:tcW w:w="0" w:type="auto"/>
            <w:tcMar>
              <w:top w:w="75" w:type="dxa"/>
              <w:left w:w="75" w:type="dxa"/>
              <w:bottom w:w="75" w:type="dxa"/>
              <w:right w:w="75" w:type="dxa"/>
            </w:tcMar>
          </w:tcPr>
          <w:p w:rsidR="00DB6EBA" w:rsidRDefault="00C8782C">
            <w:pPr>
              <w:spacing w:after="0" w:line="240" w:lineRule="auto"/>
              <w:jc w:val="both"/>
            </w:pPr>
            <w:r>
              <w:t>Thực phẩm, chữa bệnh</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576"/>
        </w:trPr>
        <w:tc>
          <w:tcPr>
            <w:tcW w:w="0" w:type="auto"/>
            <w:tcMar>
              <w:top w:w="75" w:type="dxa"/>
              <w:left w:w="75" w:type="dxa"/>
              <w:bottom w:w="75" w:type="dxa"/>
              <w:right w:w="75" w:type="dxa"/>
            </w:tcMar>
          </w:tcPr>
          <w:p w:rsidR="00DB6EBA" w:rsidRDefault="00C8782C">
            <w:pPr>
              <w:spacing w:after="0" w:line="240" w:lineRule="auto"/>
              <w:jc w:val="both"/>
            </w:pPr>
            <w:r>
              <w:t>4</w:t>
            </w:r>
          </w:p>
        </w:tc>
        <w:tc>
          <w:tcPr>
            <w:tcW w:w="0" w:type="auto"/>
            <w:tcMar>
              <w:top w:w="75" w:type="dxa"/>
              <w:left w:w="75" w:type="dxa"/>
              <w:bottom w:w="75" w:type="dxa"/>
              <w:right w:w="75" w:type="dxa"/>
            </w:tcMar>
          </w:tcPr>
          <w:p w:rsidR="00DB6EBA" w:rsidRDefault="00C8782C">
            <w:pPr>
              <w:spacing w:after="0" w:line="240" w:lineRule="auto"/>
              <w:jc w:val="both"/>
            </w:pPr>
            <w:r>
              <w:t>Giun</w:t>
            </w:r>
          </w:p>
        </w:tc>
        <w:tc>
          <w:tcPr>
            <w:tcW w:w="0" w:type="auto"/>
            <w:tcMar>
              <w:top w:w="75" w:type="dxa"/>
              <w:left w:w="75" w:type="dxa"/>
              <w:bottom w:w="75" w:type="dxa"/>
              <w:right w:w="75" w:type="dxa"/>
            </w:tcMar>
          </w:tcPr>
          <w:p w:rsidR="00DB6EBA" w:rsidRDefault="00C8782C">
            <w:pPr>
              <w:spacing w:after="0" w:line="240" w:lineRule="auto"/>
              <w:jc w:val="both"/>
            </w:pPr>
            <w:r>
              <w:t>Vườn</w:t>
            </w:r>
          </w:p>
        </w:tc>
        <w:tc>
          <w:tcPr>
            <w:tcW w:w="0" w:type="auto"/>
            <w:tcMar>
              <w:top w:w="75" w:type="dxa"/>
              <w:left w:w="75" w:type="dxa"/>
              <w:bottom w:w="75" w:type="dxa"/>
              <w:right w:w="75" w:type="dxa"/>
            </w:tcMar>
          </w:tcPr>
          <w:p w:rsidR="00DB6EBA" w:rsidRDefault="00C8782C">
            <w:pPr>
              <w:spacing w:after="0" w:line="240" w:lineRule="auto"/>
              <w:jc w:val="both"/>
            </w:pPr>
            <w:r>
              <w:t>Trên cạn</w:t>
            </w:r>
          </w:p>
        </w:tc>
        <w:tc>
          <w:tcPr>
            <w:tcW w:w="0" w:type="auto"/>
            <w:tcMar>
              <w:top w:w="75" w:type="dxa"/>
              <w:left w:w="75" w:type="dxa"/>
              <w:bottom w:w="75" w:type="dxa"/>
              <w:right w:w="75" w:type="dxa"/>
            </w:tcMar>
          </w:tcPr>
          <w:p w:rsidR="00DB6EBA" w:rsidRDefault="00C8782C">
            <w:pPr>
              <w:spacing w:after="0" w:line="240" w:lineRule="auto"/>
              <w:jc w:val="both"/>
            </w:pPr>
            <w:r>
              <w:t>Động vật không có xương sống</w:t>
            </w:r>
          </w:p>
        </w:tc>
        <w:tc>
          <w:tcPr>
            <w:tcW w:w="0" w:type="auto"/>
            <w:tcMar>
              <w:top w:w="75" w:type="dxa"/>
              <w:left w:w="75" w:type="dxa"/>
              <w:bottom w:w="75" w:type="dxa"/>
              <w:right w:w="75" w:type="dxa"/>
            </w:tcMar>
          </w:tcPr>
          <w:p w:rsidR="00DB6EBA" w:rsidRDefault="00C8782C">
            <w:pPr>
              <w:spacing w:after="0" w:line="240" w:lineRule="auto"/>
              <w:jc w:val="both"/>
            </w:pPr>
            <w:r>
              <w:t>Cải tạo độ tơi xốp cho đất</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564"/>
        </w:trPr>
        <w:tc>
          <w:tcPr>
            <w:tcW w:w="0" w:type="auto"/>
            <w:tcMar>
              <w:top w:w="75" w:type="dxa"/>
              <w:left w:w="75" w:type="dxa"/>
              <w:bottom w:w="75" w:type="dxa"/>
              <w:right w:w="75" w:type="dxa"/>
            </w:tcMar>
          </w:tcPr>
          <w:p w:rsidR="00DB6EBA" w:rsidRDefault="00C8782C">
            <w:pPr>
              <w:spacing w:after="0" w:line="240" w:lineRule="auto"/>
              <w:jc w:val="both"/>
            </w:pPr>
            <w:r>
              <w:t>5</w:t>
            </w:r>
          </w:p>
        </w:tc>
        <w:tc>
          <w:tcPr>
            <w:tcW w:w="0" w:type="auto"/>
            <w:tcMar>
              <w:top w:w="75" w:type="dxa"/>
              <w:left w:w="75" w:type="dxa"/>
              <w:bottom w:w="75" w:type="dxa"/>
              <w:right w:w="75" w:type="dxa"/>
            </w:tcMar>
          </w:tcPr>
          <w:p w:rsidR="00DB6EBA" w:rsidRDefault="00C8782C">
            <w:pPr>
              <w:spacing w:after="0" w:line="240" w:lineRule="auto"/>
              <w:jc w:val="both"/>
            </w:pPr>
            <w:r>
              <w:t>Ngao</w:t>
            </w:r>
          </w:p>
        </w:tc>
        <w:tc>
          <w:tcPr>
            <w:tcW w:w="0" w:type="auto"/>
            <w:tcMar>
              <w:top w:w="75" w:type="dxa"/>
              <w:left w:w="75" w:type="dxa"/>
              <w:bottom w:w="75" w:type="dxa"/>
              <w:right w:w="75" w:type="dxa"/>
            </w:tcMar>
          </w:tcPr>
          <w:p w:rsidR="00DB6EBA" w:rsidRDefault="00C8782C">
            <w:pPr>
              <w:spacing w:after="0" w:line="240" w:lineRule="auto"/>
              <w:jc w:val="both"/>
            </w:pPr>
            <w:r>
              <w:t>Đầm nuôi</w:t>
            </w:r>
          </w:p>
        </w:tc>
        <w:tc>
          <w:tcPr>
            <w:tcW w:w="0" w:type="auto"/>
            <w:tcMar>
              <w:top w:w="75" w:type="dxa"/>
              <w:left w:w="75" w:type="dxa"/>
              <w:bottom w:w="75" w:type="dxa"/>
              <w:right w:w="75" w:type="dxa"/>
            </w:tcMar>
          </w:tcPr>
          <w:p w:rsidR="00DB6EBA" w:rsidRDefault="00C8782C">
            <w:pPr>
              <w:spacing w:after="0" w:line="240" w:lineRule="auto"/>
              <w:jc w:val="both"/>
            </w:pPr>
            <w:r>
              <w:t>Dưới nước</w:t>
            </w:r>
          </w:p>
        </w:tc>
        <w:tc>
          <w:tcPr>
            <w:tcW w:w="0" w:type="auto"/>
            <w:tcMar>
              <w:top w:w="75" w:type="dxa"/>
              <w:left w:w="75" w:type="dxa"/>
              <w:bottom w:w="75" w:type="dxa"/>
              <w:right w:w="75" w:type="dxa"/>
            </w:tcMar>
          </w:tcPr>
          <w:p w:rsidR="00DB6EBA" w:rsidRDefault="00C8782C">
            <w:pPr>
              <w:spacing w:after="0" w:line="240" w:lineRule="auto"/>
              <w:jc w:val="both"/>
            </w:pPr>
            <w:r>
              <w:t>Động vật không có xương sống</w:t>
            </w:r>
          </w:p>
        </w:tc>
        <w:tc>
          <w:tcPr>
            <w:tcW w:w="0" w:type="auto"/>
            <w:tcMar>
              <w:top w:w="75" w:type="dxa"/>
              <w:left w:w="75" w:type="dxa"/>
              <w:bottom w:w="75" w:type="dxa"/>
              <w:right w:w="75" w:type="dxa"/>
            </w:tcMar>
          </w:tcPr>
          <w:p w:rsidR="00DB6EBA" w:rsidRDefault="00C8782C">
            <w:pPr>
              <w:spacing w:after="0" w:line="240" w:lineRule="auto"/>
              <w:jc w:val="both"/>
            </w:pPr>
            <w:r>
              <w:t>Thực phẩm</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576"/>
        </w:trPr>
        <w:tc>
          <w:tcPr>
            <w:tcW w:w="0" w:type="auto"/>
            <w:tcMar>
              <w:top w:w="75" w:type="dxa"/>
              <w:left w:w="75" w:type="dxa"/>
              <w:bottom w:w="75" w:type="dxa"/>
              <w:right w:w="75" w:type="dxa"/>
            </w:tcMar>
          </w:tcPr>
          <w:p w:rsidR="00DB6EBA" w:rsidRDefault="00C8782C">
            <w:pPr>
              <w:spacing w:after="0" w:line="240" w:lineRule="auto"/>
              <w:jc w:val="both"/>
            </w:pPr>
            <w:r>
              <w:t>6</w:t>
            </w:r>
          </w:p>
        </w:tc>
        <w:tc>
          <w:tcPr>
            <w:tcW w:w="0" w:type="auto"/>
            <w:tcMar>
              <w:top w:w="75" w:type="dxa"/>
              <w:left w:w="75" w:type="dxa"/>
              <w:bottom w:w="75" w:type="dxa"/>
              <w:right w:w="75" w:type="dxa"/>
            </w:tcMar>
          </w:tcPr>
          <w:p w:rsidR="00DB6EBA" w:rsidRDefault="00C8782C">
            <w:pPr>
              <w:spacing w:after="0" w:line="240" w:lineRule="auto"/>
              <w:jc w:val="both"/>
            </w:pPr>
            <w:r>
              <w:t>Cây hoa xuyến chi</w:t>
            </w:r>
          </w:p>
        </w:tc>
        <w:tc>
          <w:tcPr>
            <w:tcW w:w="0" w:type="auto"/>
            <w:tcMar>
              <w:top w:w="75" w:type="dxa"/>
              <w:left w:w="75" w:type="dxa"/>
              <w:bottom w:w="75" w:type="dxa"/>
              <w:right w:w="75" w:type="dxa"/>
            </w:tcMar>
          </w:tcPr>
          <w:p w:rsidR="00DB6EBA" w:rsidRDefault="00C8782C">
            <w:pPr>
              <w:spacing w:after="0" w:line="240" w:lineRule="auto"/>
              <w:jc w:val="both"/>
            </w:pPr>
            <w:r>
              <w:t>Ven đường</w:t>
            </w:r>
          </w:p>
        </w:tc>
        <w:tc>
          <w:tcPr>
            <w:tcW w:w="0" w:type="auto"/>
            <w:tcMar>
              <w:top w:w="75" w:type="dxa"/>
              <w:left w:w="75" w:type="dxa"/>
              <w:bottom w:w="75" w:type="dxa"/>
              <w:right w:w="75" w:type="dxa"/>
            </w:tcMar>
          </w:tcPr>
          <w:p w:rsidR="00DB6EBA" w:rsidRDefault="00C8782C">
            <w:pPr>
              <w:spacing w:after="0" w:line="240" w:lineRule="auto"/>
              <w:jc w:val="both"/>
            </w:pPr>
            <w:r>
              <w:t>Trên cạn</w:t>
            </w:r>
          </w:p>
        </w:tc>
        <w:tc>
          <w:tcPr>
            <w:tcW w:w="0" w:type="auto"/>
            <w:tcMar>
              <w:top w:w="75" w:type="dxa"/>
              <w:left w:w="75" w:type="dxa"/>
              <w:bottom w:w="75" w:type="dxa"/>
              <w:right w:w="75" w:type="dxa"/>
            </w:tcMar>
          </w:tcPr>
          <w:p w:rsidR="00DB6EBA" w:rsidRDefault="00C8782C">
            <w:pPr>
              <w:spacing w:after="0" w:line="240" w:lineRule="auto"/>
              <w:jc w:val="both"/>
            </w:pPr>
            <w:r>
              <w:t>Thực vật có mạch dẫn, có hoa, có hạt</w:t>
            </w:r>
          </w:p>
        </w:tc>
        <w:tc>
          <w:tcPr>
            <w:tcW w:w="0" w:type="auto"/>
            <w:tcMar>
              <w:top w:w="75" w:type="dxa"/>
              <w:left w:w="75" w:type="dxa"/>
              <w:bottom w:w="75" w:type="dxa"/>
              <w:right w:w="75" w:type="dxa"/>
            </w:tcMar>
          </w:tcPr>
          <w:p w:rsidR="00DB6EBA" w:rsidRDefault="00C8782C">
            <w:pPr>
              <w:spacing w:after="0" w:line="240" w:lineRule="auto"/>
              <w:jc w:val="both"/>
            </w:pPr>
            <w:r>
              <w:t>Thuốc</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576"/>
        </w:trPr>
        <w:tc>
          <w:tcPr>
            <w:tcW w:w="0" w:type="auto"/>
            <w:tcMar>
              <w:top w:w="75" w:type="dxa"/>
              <w:left w:w="75" w:type="dxa"/>
              <w:bottom w:w="75" w:type="dxa"/>
              <w:right w:w="75" w:type="dxa"/>
            </w:tcMar>
          </w:tcPr>
          <w:p w:rsidR="00DB6EBA" w:rsidRDefault="00C8782C">
            <w:pPr>
              <w:spacing w:after="0" w:line="240" w:lineRule="auto"/>
              <w:jc w:val="both"/>
            </w:pPr>
            <w:r>
              <w:t>7</w:t>
            </w:r>
          </w:p>
        </w:tc>
        <w:tc>
          <w:tcPr>
            <w:tcW w:w="0" w:type="auto"/>
            <w:tcMar>
              <w:top w:w="75" w:type="dxa"/>
              <w:left w:w="75" w:type="dxa"/>
              <w:bottom w:w="75" w:type="dxa"/>
              <w:right w:w="75" w:type="dxa"/>
            </w:tcMar>
          </w:tcPr>
          <w:p w:rsidR="00DB6EBA" w:rsidRDefault="00C8782C">
            <w:pPr>
              <w:spacing w:after="0" w:line="240" w:lineRule="auto"/>
              <w:jc w:val="both"/>
            </w:pPr>
            <w:r>
              <w:t>Cây rêu</w:t>
            </w:r>
          </w:p>
        </w:tc>
        <w:tc>
          <w:tcPr>
            <w:tcW w:w="0" w:type="auto"/>
            <w:tcMar>
              <w:top w:w="75" w:type="dxa"/>
              <w:left w:w="75" w:type="dxa"/>
              <w:bottom w:w="75" w:type="dxa"/>
              <w:right w:w="75" w:type="dxa"/>
            </w:tcMar>
          </w:tcPr>
          <w:p w:rsidR="00DB6EBA" w:rsidRDefault="00C8782C">
            <w:pPr>
              <w:spacing w:after="0" w:line="240" w:lineRule="auto"/>
              <w:jc w:val="both"/>
            </w:pPr>
            <w:r>
              <w:t>Ao, hồ</w:t>
            </w:r>
          </w:p>
        </w:tc>
        <w:tc>
          <w:tcPr>
            <w:tcW w:w="0" w:type="auto"/>
            <w:tcMar>
              <w:top w:w="75" w:type="dxa"/>
              <w:left w:w="75" w:type="dxa"/>
              <w:bottom w:w="75" w:type="dxa"/>
              <w:right w:w="75" w:type="dxa"/>
            </w:tcMar>
          </w:tcPr>
          <w:p w:rsidR="00DB6EBA" w:rsidRDefault="00C8782C">
            <w:pPr>
              <w:spacing w:after="0" w:line="240" w:lineRule="auto"/>
              <w:jc w:val="both"/>
            </w:pPr>
            <w:r>
              <w:t>Trên cạn</w:t>
            </w:r>
          </w:p>
        </w:tc>
        <w:tc>
          <w:tcPr>
            <w:tcW w:w="0" w:type="auto"/>
            <w:tcMar>
              <w:top w:w="75" w:type="dxa"/>
              <w:left w:w="75" w:type="dxa"/>
              <w:bottom w:w="75" w:type="dxa"/>
              <w:right w:w="75" w:type="dxa"/>
            </w:tcMar>
          </w:tcPr>
          <w:p w:rsidR="00DB6EBA" w:rsidRDefault="00C8782C">
            <w:pPr>
              <w:spacing w:after="0" w:line="240" w:lineRule="auto"/>
              <w:jc w:val="both"/>
            </w:pPr>
            <w:r>
              <w:t>Thực vật không có mạch dẫn</w:t>
            </w:r>
          </w:p>
        </w:tc>
        <w:tc>
          <w:tcPr>
            <w:tcW w:w="0" w:type="auto"/>
            <w:tcMar>
              <w:top w:w="75" w:type="dxa"/>
              <w:left w:w="75" w:type="dxa"/>
              <w:bottom w:w="75" w:type="dxa"/>
              <w:right w:w="75" w:type="dxa"/>
            </w:tcMar>
          </w:tcPr>
          <w:p w:rsidR="00DB6EBA" w:rsidRDefault="00C8782C">
            <w:pPr>
              <w:spacing w:after="0" w:line="240" w:lineRule="auto"/>
              <w:jc w:val="both"/>
            </w:pPr>
            <w:r>
              <w:t> </w:t>
            </w:r>
          </w:p>
        </w:tc>
        <w:tc>
          <w:tcPr>
            <w:tcW w:w="0" w:type="auto"/>
            <w:tcMar>
              <w:top w:w="75" w:type="dxa"/>
              <w:left w:w="75" w:type="dxa"/>
              <w:bottom w:w="75" w:type="dxa"/>
              <w:right w:w="75" w:type="dxa"/>
            </w:tcMar>
          </w:tcPr>
          <w:p w:rsidR="00DB6EBA" w:rsidRDefault="00C8782C">
            <w:pPr>
              <w:spacing w:after="0" w:line="240" w:lineRule="auto"/>
              <w:jc w:val="both"/>
            </w:pPr>
            <w:r>
              <w:t> </w:t>
            </w:r>
          </w:p>
        </w:tc>
      </w:tr>
      <w:tr w:rsidR="00DB6EBA">
        <w:trPr>
          <w:trHeight w:val="576"/>
        </w:trPr>
        <w:tc>
          <w:tcPr>
            <w:tcW w:w="0" w:type="auto"/>
            <w:tcMar>
              <w:top w:w="75" w:type="dxa"/>
              <w:left w:w="75" w:type="dxa"/>
              <w:bottom w:w="75" w:type="dxa"/>
              <w:right w:w="75" w:type="dxa"/>
            </w:tcMar>
          </w:tcPr>
          <w:p w:rsidR="00DB6EBA" w:rsidRDefault="00C8782C">
            <w:pPr>
              <w:spacing w:after="0" w:line="240" w:lineRule="auto"/>
              <w:jc w:val="both"/>
            </w:pPr>
            <w:r>
              <w:t>8</w:t>
            </w:r>
          </w:p>
        </w:tc>
        <w:tc>
          <w:tcPr>
            <w:tcW w:w="0" w:type="auto"/>
            <w:tcMar>
              <w:top w:w="75" w:type="dxa"/>
              <w:left w:w="75" w:type="dxa"/>
              <w:bottom w:w="75" w:type="dxa"/>
              <w:right w:w="75" w:type="dxa"/>
            </w:tcMar>
          </w:tcPr>
          <w:p w:rsidR="00DB6EBA" w:rsidRDefault="00C8782C">
            <w:pPr>
              <w:spacing w:after="0" w:line="240" w:lineRule="auto"/>
              <w:jc w:val="both"/>
            </w:pPr>
            <w:r>
              <w:t>Cây khế</w:t>
            </w:r>
          </w:p>
        </w:tc>
        <w:tc>
          <w:tcPr>
            <w:tcW w:w="0" w:type="auto"/>
            <w:tcMar>
              <w:top w:w="75" w:type="dxa"/>
              <w:left w:w="75" w:type="dxa"/>
              <w:bottom w:w="75" w:type="dxa"/>
              <w:right w:w="75" w:type="dxa"/>
            </w:tcMar>
          </w:tcPr>
          <w:p w:rsidR="00DB6EBA" w:rsidRDefault="00C8782C">
            <w:pPr>
              <w:spacing w:after="0" w:line="240" w:lineRule="auto"/>
              <w:jc w:val="both"/>
            </w:pPr>
            <w:r>
              <w:t>Vườn nhà</w:t>
            </w:r>
          </w:p>
        </w:tc>
        <w:tc>
          <w:tcPr>
            <w:tcW w:w="0" w:type="auto"/>
            <w:tcMar>
              <w:top w:w="75" w:type="dxa"/>
              <w:left w:w="75" w:type="dxa"/>
              <w:bottom w:w="75" w:type="dxa"/>
              <w:right w:w="75" w:type="dxa"/>
            </w:tcMar>
          </w:tcPr>
          <w:p w:rsidR="00DB6EBA" w:rsidRDefault="00C8782C">
            <w:pPr>
              <w:spacing w:after="0" w:line="240" w:lineRule="auto"/>
              <w:jc w:val="both"/>
            </w:pPr>
            <w:r>
              <w:t>Trên cạn</w:t>
            </w:r>
          </w:p>
        </w:tc>
        <w:tc>
          <w:tcPr>
            <w:tcW w:w="0" w:type="auto"/>
            <w:tcMar>
              <w:top w:w="75" w:type="dxa"/>
              <w:left w:w="75" w:type="dxa"/>
              <w:bottom w:w="75" w:type="dxa"/>
              <w:right w:w="75" w:type="dxa"/>
            </w:tcMar>
          </w:tcPr>
          <w:p w:rsidR="00DB6EBA" w:rsidRDefault="00C8782C">
            <w:pPr>
              <w:spacing w:after="0" w:line="240" w:lineRule="auto"/>
              <w:jc w:val="both"/>
            </w:pPr>
            <w:r>
              <w:t>Thực vật có mạch dẫn, có hoa, có hạt</w:t>
            </w:r>
          </w:p>
        </w:tc>
        <w:tc>
          <w:tcPr>
            <w:tcW w:w="0" w:type="auto"/>
            <w:tcMar>
              <w:top w:w="75" w:type="dxa"/>
              <w:left w:w="75" w:type="dxa"/>
              <w:bottom w:w="75" w:type="dxa"/>
              <w:right w:w="75" w:type="dxa"/>
            </w:tcMar>
          </w:tcPr>
          <w:p w:rsidR="00DB6EBA" w:rsidRDefault="00C8782C">
            <w:pPr>
              <w:spacing w:after="0" w:line="240" w:lineRule="auto"/>
              <w:jc w:val="both"/>
            </w:pPr>
            <w:r>
              <w:t>Thực phẩm, bóng mát</w:t>
            </w:r>
          </w:p>
        </w:tc>
        <w:tc>
          <w:tcPr>
            <w:tcW w:w="0" w:type="auto"/>
            <w:tcMar>
              <w:top w:w="75" w:type="dxa"/>
              <w:left w:w="75" w:type="dxa"/>
              <w:bottom w:w="75" w:type="dxa"/>
              <w:right w:w="75" w:type="dxa"/>
            </w:tcMar>
          </w:tcPr>
          <w:p w:rsidR="00DB6EBA" w:rsidRDefault="00C8782C">
            <w:pPr>
              <w:spacing w:after="0" w:line="240" w:lineRule="auto"/>
              <w:jc w:val="both"/>
            </w:pPr>
            <w:r>
              <w:t> </w:t>
            </w:r>
          </w:p>
        </w:tc>
      </w:tr>
    </w:tbl>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tbl>
      <w:tblPr>
        <w:tblStyle w:val="afffff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jc w:val="center"/>
              <w:rPr>
                <w:b/>
              </w:rPr>
            </w:pPr>
            <w:r>
              <w:rPr>
                <w:b/>
                <w:highlight w:val="yellow"/>
              </w:rPr>
              <w:t>BỘ CHÂN TRỜI SÁNG TẠO</w:t>
            </w:r>
          </w:p>
        </w:tc>
      </w:tr>
    </w:tbl>
    <w:p w:rsidR="00DB6EBA" w:rsidRDefault="00DB6EBA">
      <w:pPr>
        <w:shd w:val="clear" w:color="auto" w:fill="FFFFFF"/>
        <w:spacing w:after="0" w:line="240" w:lineRule="auto"/>
        <w:jc w:val="both"/>
      </w:pPr>
    </w:p>
    <w:p w:rsidR="00DB6EBA" w:rsidRDefault="00C8782C">
      <w:pPr>
        <w:shd w:val="clear" w:color="auto" w:fill="FFFFFF"/>
        <w:spacing w:after="0" w:line="240" w:lineRule="auto"/>
        <w:jc w:val="center"/>
        <w:rPr>
          <w:b/>
          <w:smallCaps/>
        </w:rPr>
      </w:pPr>
      <w:r>
        <w:rPr>
          <w:b/>
          <w:smallCaps/>
          <w:u w:val="single"/>
        </w:rPr>
        <w:t>CHỦ ĐỀ 1:</w:t>
      </w:r>
      <w:r>
        <w:rPr>
          <w:b/>
          <w:smallCaps/>
        </w:rPr>
        <w:t xml:space="preserve"> </w:t>
      </w:r>
    </w:p>
    <w:p w:rsidR="00DB6EBA" w:rsidRDefault="00C8782C">
      <w:pPr>
        <w:shd w:val="clear" w:color="auto" w:fill="FFFFFF"/>
        <w:spacing w:after="0" w:line="240" w:lineRule="auto"/>
        <w:jc w:val="center"/>
        <w:rPr>
          <w:b/>
          <w:smallCaps/>
        </w:rPr>
      </w:pPr>
      <w:r>
        <w:rPr>
          <w:b/>
          <w:smallCaps/>
        </w:rPr>
        <w:t>TẾ BÀO - ĐƠN VỊ CƠ SỞ CỦA SỰ SỐNG</w:t>
      </w:r>
    </w:p>
    <w:tbl>
      <w:tblPr>
        <w:tblStyle w:val="afffffffffff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w:t>
            </w:r>
          </w:p>
          <w:p w:rsidR="00DB6EBA" w:rsidRDefault="00C8782C">
            <w:pPr>
              <w:numPr>
                <w:ilvl w:val="0"/>
                <w:numId w:val="7"/>
              </w:numPr>
              <w:shd w:val="clear" w:color="auto" w:fill="FFFFFF"/>
              <w:jc w:val="both"/>
            </w:pPr>
            <w:r>
              <w:t>Quan sát hình 17.1, em hãy cho biết đơn vị cấu trúc nên cơ thể sinh vật là gì? </w:t>
            </w:r>
          </w:p>
          <w:p w:rsidR="00DB6EBA" w:rsidRDefault="00C8782C">
            <w:pPr>
              <w:shd w:val="clear" w:color="auto" w:fill="FFFFFF"/>
              <w:jc w:val="both"/>
            </w:pPr>
            <w:r>
              <w:rPr>
                <w:noProof/>
              </w:rPr>
              <w:drawing>
                <wp:inline distT="0" distB="0" distL="0" distR="0">
                  <wp:extent cx="5320756" cy="5205350"/>
                  <wp:effectExtent l="0" t="0" r="0" b="0"/>
                  <wp:docPr id="250" name="image76.png" descr="https://tech12h.com/sites/default/files/styles/inbody400/public/screenshot_33_51.png?itok=BLlA9-UT"/>
                  <wp:cNvGraphicFramePr/>
                  <a:graphic xmlns:a="http://schemas.openxmlformats.org/drawingml/2006/main">
                    <a:graphicData uri="http://schemas.openxmlformats.org/drawingml/2006/picture">
                      <pic:pic xmlns:pic="http://schemas.openxmlformats.org/drawingml/2006/picture">
                        <pic:nvPicPr>
                          <pic:cNvPr id="0" name="image76.png" descr="https://tech12h.com/sites/default/files/styles/inbody400/public/screenshot_33_51.png?itok=BLlA9-UT"/>
                          <pic:cNvPicPr preferRelativeResize="0"/>
                        </pic:nvPicPr>
                        <pic:blipFill>
                          <a:blip r:embed="rId120"/>
                          <a:srcRect/>
                          <a:stretch>
                            <a:fillRect/>
                          </a:stretch>
                        </pic:blipFill>
                        <pic:spPr>
                          <a:xfrm>
                            <a:off x="0" y="0"/>
                            <a:ext cx="5320756" cy="5205350"/>
                          </a:xfrm>
                          <a:prstGeom prst="rect">
                            <a:avLst/>
                          </a:prstGeom>
                          <a:ln/>
                        </pic:spPr>
                      </pic:pic>
                    </a:graphicData>
                  </a:graphic>
                </wp:inline>
              </w:drawing>
            </w:r>
          </w:p>
          <w:p w:rsidR="00DB6EBA" w:rsidRDefault="00C8782C">
            <w:pPr>
              <w:numPr>
                <w:ilvl w:val="0"/>
                <w:numId w:val="27"/>
              </w:numPr>
              <w:shd w:val="clear" w:color="auto" w:fill="FFFFFF"/>
              <w:jc w:val="both"/>
            </w:pPr>
            <w:r>
              <w:t>Quan sát hình 17.2, hãy cho biết kích thước của tế bào. Chúng ta có thể quan sát tế bào bằng những cách nào? Lấy ví dụ</w:t>
            </w:r>
          </w:p>
          <w:p w:rsidR="00DB6EBA" w:rsidRDefault="00C8782C">
            <w:pPr>
              <w:shd w:val="clear" w:color="auto" w:fill="FFFFFF"/>
              <w:jc w:val="both"/>
            </w:pPr>
            <w:r>
              <w:rPr>
                <w:noProof/>
              </w:rPr>
              <w:drawing>
                <wp:inline distT="0" distB="0" distL="0" distR="0">
                  <wp:extent cx="5328136" cy="4423386"/>
                  <wp:effectExtent l="0" t="0" r="0" b="0"/>
                  <wp:docPr id="238" name="image60.png" descr="https://tech12h.com/sites/default/files/styles/inbody400/public/screenshot_34_45.png?itok=0RFK3swO"/>
                  <wp:cNvGraphicFramePr/>
                  <a:graphic xmlns:a="http://schemas.openxmlformats.org/drawingml/2006/main">
                    <a:graphicData uri="http://schemas.openxmlformats.org/drawingml/2006/picture">
                      <pic:pic xmlns:pic="http://schemas.openxmlformats.org/drawingml/2006/picture">
                        <pic:nvPicPr>
                          <pic:cNvPr id="0" name="image60.png" descr="https://tech12h.com/sites/default/files/styles/inbody400/public/screenshot_34_45.png?itok=0RFK3swO"/>
                          <pic:cNvPicPr preferRelativeResize="0"/>
                        </pic:nvPicPr>
                        <pic:blipFill>
                          <a:blip r:embed="rId121"/>
                          <a:srcRect/>
                          <a:stretch>
                            <a:fillRect/>
                          </a:stretch>
                        </pic:blipFill>
                        <pic:spPr>
                          <a:xfrm>
                            <a:off x="0" y="0"/>
                            <a:ext cx="5328136" cy="4423386"/>
                          </a:xfrm>
                          <a:prstGeom prst="rect">
                            <a:avLst/>
                          </a:prstGeom>
                          <a:ln/>
                        </pic:spPr>
                      </pic:pic>
                    </a:graphicData>
                  </a:graphic>
                </wp:inline>
              </w:drawing>
            </w:r>
          </w:p>
          <w:p w:rsidR="00DB6EBA" w:rsidRDefault="00C8782C">
            <w:pPr>
              <w:numPr>
                <w:ilvl w:val="0"/>
                <w:numId w:val="28"/>
              </w:numPr>
              <w:shd w:val="clear" w:color="auto" w:fill="FFFFFF"/>
              <w:jc w:val="both"/>
            </w:pPr>
            <w:r>
              <w:t>Hãy cho biết một số hình dạng của tế bào trong hình 1</w:t>
            </w:r>
            <w:r>
              <w:t>7.3</w:t>
            </w:r>
          </w:p>
          <w:p w:rsidR="00DB6EBA" w:rsidRDefault="00C8782C">
            <w:pPr>
              <w:shd w:val="clear" w:color="auto" w:fill="FFFFFF"/>
              <w:jc w:val="both"/>
            </w:pPr>
            <w:r>
              <w:rPr>
                <w:noProof/>
              </w:rPr>
              <w:drawing>
                <wp:inline distT="0" distB="0" distL="0" distR="0">
                  <wp:extent cx="5273771" cy="3843116"/>
                  <wp:effectExtent l="0" t="0" r="0" b="0"/>
                  <wp:docPr id="221" name="image51.png" descr="https://tech12h.com/sites/default/files/styles/inbody400/public/screenshot_35_48.png?itok=vdAIuFb_"/>
                  <wp:cNvGraphicFramePr/>
                  <a:graphic xmlns:a="http://schemas.openxmlformats.org/drawingml/2006/main">
                    <a:graphicData uri="http://schemas.openxmlformats.org/drawingml/2006/picture">
                      <pic:pic xmlns:pic="http://schemas.openxmlformats.org/drawingml/2006/picture">
                        <pic:nvPicPr>
                          <pic:cNvPr id="0" name="image51.png" descr="https://tech12h.com/sites/default/files/styles/inbody400/public/screenshot_35_48.png?itok=vdAIuFb_"/>
                          <pic:cNvPicPr preferRelativeResize="0"/>
                        </pic:nvPicPr>
                        <pic:blipFill>
                          <a:blip r:embed="rId122"/>
                          <a:srcRect/>
                          <a:stretch>
                            <a:fillRect/>
                          </a:stretch>
                        </pic:blipFill>
                        <pic:spPr>
                          <a:xfrm>
                            <a:off x="0" y="0"/>
                            <a:ext cx="5273771" cy="3843116"/>
                          </a:xfrm>
                          <a:prstGeom prst="rect">
                            <a:avLst/>
                          </a:prstGeom>
                          <a:ln/>
                        </pic:spPr>
                      </pic:pic>
                    </a:graphicData>
                  </a:graphic>
                </wp:inline>
              </w:drawing>
            </w:r>
          </w:p>
          <w:p w:rsidR="00DB6EBA" w:rsidRDefault="00C8782C">
            <w:pPr>
              <w:numPr>
                <w:ilvl w:val="0"/>
                <w:numId w:val="29"/>
              </w:numPr>
              <w:shd w:val="clear" w:color="auto" w:fill="FFFFFF"/>
              <w:jc w:val="both"/>
            </w:pPr>
            <w:r>
              <w:t>Sự khác nhau về kích thước và hình dạng của tế bào có ý nghĩa gì đối với sinh vật</w:t>
            </w:r>
          </w:p>
          <w:p w:rsidR="00DB6EBA" w:rsidRDefault="00C8782C">
            <w:pPr>
              <w:numPr>
                <w:ilvl w:val="0"/>
                <w:numId w:val="29"/>
              </w:numPr>
              <w:shd w:val="clear" w:color="auto" w:fill="FFFFFF"/>
              <w:jc w:val="both"/>
            </w:pPr>
            <w:r>
              <w:t>Quan sát hình 17.4, 17.5 và trả lời câu hỏi:</w:t>
            </w:r>
          </w:p>
          <w:p w:rsidR="00DB6EBA" w:rsidRDefault="00C8782C">
            <w:pPr>
              <w:shd w:val="clear" w:color="auto" w:fill="FFFFFF"/>
              <w:jc w:val="both"/>
            </w:pPr>
            <w:r>
              <w:rPr>
                <w:noProof/>
              </w:rPr>
              <w:drawing>
                <wp:inline distT="0" distB="0" distL="0" distR="0">
                  <wp:extent cx="5314230" cy="4270819"/>
                  <wp:effectExtent l="0" t="0" r="0" b="0"/>
                  <wp:docPr id="223" name="image52.png" descr="https://tech12h.com/sites/default/files/styles/inbody400/public/screenshot_36_41.png?itok=QDKZ04Mc"/>
                  <wp:cNvGraphicFramePr/>
                  <a:graphic xmlns:a="http://schemas.openxmlformats.org/drawingml/2006/main">
                    <a:graphicData uri="http://schemas.openxmlformats.org/drawingml/2006/picture">
                      <pic:pic xmlns:pic="http://schemas.openxmlformats.org/drawingml/2006/picture">
                        <pic:nvPicPr>
                          <pic:cNvPr id="0" name="image52.png" descr="https://tech12h.com/sites/default/files/styles/inbody400/public/screenshot_36_41.png?itok=QDKZ04Mc"/>
                          <pic:cNvPicPr preferRelativeResize="0"/>
                        </pic:nvPicPr>
                        <pic:blipFill>
                          <a:blip r:embed="rId123"/>
                          <a:srcRect/>
                          <a:stretch>
                            <a:fillRect/>
                          </a:stretch>
                        </pic:blipFill>
                        <pic:spPr>
                          <a:xfrm>
                            <a:off x="0" y="0"/>
                            <a:ext cx="5314230" cy="4270819"/>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5273616" cy="3609415"/>
                  <wp:effectExtent l="0" t="0" r="0" b="0"/>
                  <wp:docPr id="225" name="image59.png" descr="https://tech12h.com/sites/default/files/styles/inbody400/public/screenshot_37_38.png?itok=2xKFR0Gm"/>
                  <wp:cNvGraphicFramePr/>
                  <a:graphic xmlns:a="http://schemas.openxmlformats.org/drawingml/2006/main">
                    <a:graphicData uri="http://schemas.openxmlformats.org/drawingml/2006/picture">
                      <pic:pic xmlns:pic="http://schemas.openxmlformats.org/drawingml/2006/picture">
                        <pic:nvPicPr>
                          <pic:cNvPr id="0" name="image59.png" descr="https://tech12h.com/sites/default/files/styles/inbody400/public/screenshot_37_38.png?itok=2xKFR0Gm"/>
                          <pic:cNvPicPr preferRelativeResize="0"/>
                        </pic:nvPicPr>
                        <pic:blipFill>
                          <a:blip r:embed="rId124"/>
                          <a:srcRect/>
                          <a:stretch>
                            <a:fillRect/>
                          </a:stretch>
                        </pic:blipFill>
                        <pic:spPr>
                          <a:xfrm>
                            <a:off x="0" y="0"/>
                            <a:ext cx="5273616" cy="3609415"/>
                          </a:xfrm>
                          <a:prstGeom prst="rect">
                            <a:avLst/>
                          </a:prstGeom>
                          <a:ln/>
                        </pic:spPr>
                      </pic:pic>
                    </a:graphicData>
                  </a:graphic>
                </wp:inline>
              </w:drawing>
            </w:r>
          </w:p>
          <w:p w:rsidR="00DB6EBA" w:rsidRDefault="00C8782C">
            <w:pPr>
              <w:numPr>
                <w:ilvl w:val="1"/>
                <w:numId w:val="30"/>
              </w:numPr>
              <w:shd w:val="clear" w:color="auto" w:fill="FFFFFF"/>
              <w:jc w:val="both"/>
            </w:pPr>
            <w:r>
              <w:t>Nhận biết các thành phần có ở tế bào nhân sơ và tế bào nhân thực</w:t>
            </w:r>
          </w:p>
          <w:p w:rsidR="00DB6EBA" w:rsidRDefault="00C8782C">
            <w:pPr>
              <w:numPr>
                <w:ilvl w:val="1"/>
                <w:numId w:val="30"/>
              </w:numPr>
              <w:shd w:val="clear" w:color="auto" w:fill="FFFFFF"/>
              <w:jc w:val="both"/>
            </w:pPr>
            <w:r>
              <w:t>Hãy chỉ  ra điểm khác biệt giữa tế bào nhân sơ và tế bào nhân thực</w:t>
            </w:r>
          </w:p>
          <w:p w:rsidR="00DB6EBA" w:rsidRDefault="00C8782C">
            <w:pPr>
              <w:numPr>
                <w:ilvl w:val="1"/>
                <w:numId w:val="30"/>
              </w:numPr>
              <w:shd w:val="clear" w:color="auto" w:fill="FFFFFF"/>
              <w:jc w:val="both"/>
            </w:pPr>
            <w:r>
              <w:t>Thành phần nào có trong tế bào động vật?</w:t>
            </w:r>
          </w:p>
          <w:p w:rsidR="00DB6EBA" w:rsidRDefault="00C8782C">
            <w:pPr>
              <w:numPr>
                <w:ilvl w:val="1"/>
                <w:numId w:val="30"/>
              </w:numPr>
              <w:shd w:val="clear" w:color="auto" w:fill="FFFFFF"/>
              <w:jc w:val="both"/>
            </w:pPr>
            <w:r>
              <w:t>Xác định chức năng các thành phần của tế bào băng cách nối mỗi thành phần cấu tạo ở cột A với một chức năng ở cột B</w:t>
            </w:r>
          </w:p>
          <w:p w:rsidR="00DB6EBA" w:rsidRDefault="00C8782C">
            <w:pPr>
              <w:shd w:val="clear" w:color="auto" w:fill="FFFFFF"/>
              <w:jc w:val="both"/>
            </w:pPr>
            <w:r>
              <w:rPr>
                <w:noProof/>
              </w:rPr>
              <w:drawing>
                <wp:inline distT="0" distB="0" distL="0" distR="0">
                  <wp:extent cx="4170920" cy="2252146"/>
                  <wp:effectExtent l="0" t="0" r="0" b="0"/>
                  <wp:docPr id="227" name="image54.png" descr="https://tech12h.com/sites/default/files/styles/inbody400/public/screenshot_38_40.png?itok=pZRCIBqh"/>
                  <wp:cNvGraphicFramePr/>
                  <a:graphic xmlns:a="http://schemas.openxmlformats.org/drawingml/2006/main">
                    <a:graphicData uri="http://schemas.openxmlformats.org/drawingml/2006/picture">
                      <pic:pic xmlns:pic="http://schemas.openxmlformats.org/drawingml/2006/picture">
                        <pic:nvPicPr>
                          <pic:cNvPr id="0" name="image54.png" descr="https://tech12h.com/sites/default/files/styles/inbody400/public/screenshot_38_40.png?itok=pZRCIBqh"/>
                          <pic:cNvPicPr preferRelativeResize="0"/>
                        </pic:nvPicPr>
                        <pic:blipFill>
                          <a:blip r:embed="rId125"/>
                          <a:srcRect/>
                          <a:stretch>
                            <a:fillRect/>
                          </a:stretch>
                        </pic:blipFill>
                        <pic:spPr>
                          <a:xfrm>
                            <a:off x="0" y="0"/>
                            <a:ext cx="4170920" cy="2252146"/>
                          </a:xfrm>
                          <a:prstGeom prst="rect">
                            <a:avLst/>
                          </a:prstGeom>
                          <a:ln/>
                        </pic:spPr>
                      </pic:pic>
                    </a:graphicData>
                  </a:graphic>
                </wp:inline>
              </w:drawing>
            </w:r>
          </w:p>
          <w:p w:rsidR="00DB6EBA" w:rsidRDefault="00C8782C">
            <w:pPr>
              <w:numPr>
                <w:ilvl w:val="0"/>
                <w:numId w:val="21"/>
              </w:numPr>
              <w:shd w:val="clear" w:color="auto" w:fill="FFFFFF"/>
              <w:jc w:val="both"/>
            </w:pPr>
            <w:r>
              <w:t>Tại sao thực vật có khả năng q</w:t>
            </w:r>
            <w:r>
              <w:t>uang hợp</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22"/>
        </w:numPr>
        <w:shd w:val="clear" w:color="auto" w:fill="FFFFFF"/>
        <w:spacing w:after="0" w:line="240" w:lineRule="auto"/>
        <w:jc w:val="both"/>
      </w:pPr>
      <w:r>
        <w:t>Đơn vị cấu trúc nên cơ thể sinh vật là tế bào</w:t>
      </w:r>
    </w:p>
    <w:p w:rsidR="00DB6EBA" w:rsidRDefault="00C8782C">
      <w:pPr>
        <w:numPr>
          <w:ilvl w:val="0"/>
          <w:numId w:val="22"/>
        </w:numPr>
        <w:shd w:val="clear" w:color="auto" w:fill="FFFFFF"/>
        <w:spacing w:after="0" w:line="240" w:lineRule="auto"/>
        <w:jc w:val="both"/>
      </w:pPr>
      <w:r>
        <w:t>Kích thước của tế bài rất nhỏ (1µm, 10µm, 100µm, 1mm, 10mm). Chúng ta có thể quan sát tế bào có kích thước 1mm hoặc 10mm bằng mắt thường; tế bào 1µm, 10µm hoặc 100µm có thể quan sát được bằng kính hiển vi quang học</w:t>
      </w:r>
    </w:p>
    <w:p w:rsidR="00DB6EBA" w:rsidRDefault="00C8782C">
      <w:pPr>
        <w:shd w:val="clear" w:color="auto" w:fill="FFFFFF"/>
        <w:spacing w:after="0" w:line="240" w:lineRule="auto"/>
        <w:jc w:val="both"/>
      </w:pPr>
      <w:r>
        <w:rPr>
          <w:i/>
        </w:rPr>
        <w:t>Ví dụ:</w:t>
      </w:r>
    </w:p>
    <w:p w:rsidR="00DB6EBA" w:rsidRDefault="00C8782C">
      <w:pPr>
        <w:numPr>
          <w:ilvl w:val="1"/>
          <w:numId w:val="23"/>
        </w:numPr>
        <w:shd w:val="clear" w:color="auto" w:fill="FFFFFF"/>
        <w:spacing w:after="0" w:line="240" w:lineRule="auto"/>
        <w:jc w:val="both"/>
      </w:pPr>
      <w:r>
        <w:t>quan sát bằng mắt thường: tế bào t</w:t>
      </w:r>
      <w:r>
        <w:t>rứng cá, trứng ếch,...</w:t>
      </w:r>
    </w:p>
    <w:p w:rsidR="00DB6EBA" w:rsidRDefault="00C8782C">
      <w:pPr>
        <w:numPr>
          <w:ilvl w:val="1"/>
          <w:numId w:val="23"/>
        </w:numPr>
        <w:shd w:val="clear" w:color="auto" w:fill="FFFFFF"/>
        <w:spacing w:after="0" w:line="240" w:lineRule="auto"/>
        <w:jc w:val="both"/>
      </w:pPr>
      <w:r>
        <w:t>quan sát bằng kính hiển vi quang học: tế bào vi khuẩn, tế bào động vật,...</w:t>
      </w:r>
    </w:p>
    <w:p w:rsidR="00DB6EBA" w:rsidRDefault="00C8782C">
      <w:pPr>
        <w:numPr>
          <w:ilvl w:val="0"/>
          <w:numId w:val="23"/>
        </w:numPr>
        <w:shd w:val="clear" w:color="auto" w:fill="FFFFFF"/>
        <w:spacing w:after="0" w:line="240" w:lineRule="auto"/>
        <w:jc w:val="both"/>
      </w:pPr>
      <w:r>
        <w:t>Trong hình 17.3, một số hình dạng của tế bào quan sát được là: hình cầu, hình sợi, hình dĩa, hình sao, hình nhiều cạnh, hình thoi,...</w:t>
      </w:r>
    </w:p>
    <w:p w:rsidR="00DB6EBA" w:rsidRDefault="00C8782C">
      <w:pPr>
        <w:numPr>
          <w:ilvl w:val="0"/>
          <w:numId w:val="23"/>
        </w:numPr>
        <w:shd w:val="clear" w:color="auto" w:fill="FFFFFF"/>
        <w:spacing w:after="0" w:line="240" w:lineRule="auto"/>
        <w:jc w:val="both"/>
      </w:pPr>
      <w:r>
        <w:t>Sự khác nhau về kích thư</w:t>
      </w:r>
      <w:r>
        <w:t>ớc và hình dạng của tế bào có ý nghĩa với sinh vật: phù hợp với từng chức năng mà tế bào đảm nhận giúp cho cơ thể sống trao đổi chất, và chuyển hóa năng lượng, sinh trưởng, phát triển, vận động, cảm ứng, sinh sản. </w:t>
      </w:r>
    </w:p>
    <w:p w:rsidR="00DB6EBA" w:rsidRDefault="00C8782C">
      <w:pPr>
        <w:numPr>
          <w:ilvl w:val="0"/>
          <w:numId w:val="23"/>
        </w:numPr>
        <w:shd w:val="clear" w:color="auto" w:fill="FFFFFF"/>
        <w:spacing w:after="0" w:line="240" w:lineRule="auto"/>
        <w:jc w:val="both"/>
      </w:pPr>
      <w:r>
        <w:t>Quan sát hình 17.4, 17.5 và trả lời câu h</w:t>
      </w:r>
      <w:r>
        <w:t>ỏi:</w:t>
      </w:r>
    </w:p>
    <w:p w:rsidR="00DB6EBA" w:rsidRDefault="00C8782C">
      <w:pPr>
        <w:numPr>
          <w:ilvl w:val="1"/>
          <w:numId w:val="23"/>
        </w:numPr>
        <w:shd w:val="clear" w:color="auto" w:fill="FFFFFF"/>
        <w:spacing w:after="0" w:line="240" w:lineRule="auto"/>
        <w:jc w:val="both"/>
      </w:pPr>
      <w:r>
        <w:t>Thành phần có cả ở tế bào nhân sơ và tế bào nhân thực là: màng tế bào, nhân tế bào, chất tế bào và màng nhân </w:t>
      </w:r>
    </w:p>
    <w:p w:rsidR="00DB6EBA" w:rsidRDefault="00C8782C">
      <w:pPr>
        <w:numPr>
          <w:ilvl w:val="1"/>
          <w:numId w:val="23"/>
        </w:numPr>
        <w:shd w:val="clear" w:color="auto" w:fill="FFFFFF"/>
        <w:spacing w:after="0" w:line="240" w:lineRule="auto"/>
        <w:jc w:val="both"/>
      </w:pPr>
      <w:r>
        <w:t>Điểm khác biệt giữa tế bào nhân sơ và tế bào nhân thực là: tế bào nhân thực có lục lạp, còn tế bào nhân sơ thì không có</w:t>
      </w:r>
    </w:p>
    <w:p w:rsidR="00DB6EBA" w:rsidRDefault="00C8782C">
      <w:pPr>
        <w:numPr>
          <w:ilvl w:val="1"/>
          <w:numId w:val="23"/>
        </w:numPr>
        <w:shd w:val="clear" w:color="auto" w:fill="FFFFFF"/>
        <w:spacing w:after="0" w:line="240" w:lineRule="auto"/>
        <w:jc w:val="both"/>
      </w:pPr>
      <w:r>
        <w:t xml:space="preserve">Lục lạp là thành phần </w:t>
      </w:r>
      <w:r>
        <w:t>có trong tế bào thực vật mà không có trong tế bào động vật</w:t>
      </w:r>
    </w:p>
    <w:p w:rsidR="00DB6EBA" w:rsidRDefault="00C8782C">
      <w:pPr>
        <w:numPr>
          <w:ilvl w:val="1"/>
          <w:numId w:val="23"/>
        </w:numPr>
        <w:shd w:val="clear" w:color="auto" w:fill="FFFFFF"/>
        <w:spacing w:after="0" w:line="240" w:lineRule="auto"/>
        <w:jc w:val="both"/>
      </w:pPr>
      <w:r>
        <w:t>Nối cột A và B:            1-b               2-c              3-a</w:t>
      </w:r>
    </w:p>
    <w:p w:rsidR="00DB6EBA" w:rsidRDefault="00C8782C">
      <w:pPr>
        <w:numPr>
          <w:ilvl w:val="0"/>
          <w:numId w:val="23"/>
        </w:numPr>
        <w:shd w:val="clear" w:color="auto" w:fill="FFFFFF"/>
        <w:spacing w:after="0" w:line="240" w:lineRule="auto"/>
        <w:jc w:val="both"/>
      </w:pPr>
      <w:r>
        <w:t>Bởi vì trong tế bào của thực vật có thành phần lục lạp, đây là bào quan chứa sắc tố có khẳ năng hấp thụ năng lượng ánh sáng để quang hợp</w:t>
      </w:r>
    </w:p>
    <w:p w:rsidR="00DB6EBA" w:rsidRDefault="00DB6EBA">
      <w:pPr>
        <w:shd w:val="clear" w:color="auto" w:fill="FFFFFF"/>
        <w:spacing w:after="0" w:line="240" w:lineRule="auto"/>
        <w:jc w:val="both"/>
      </w:pPr>
    </w:p>
    <w:tbl>
      <w:tblPr>
        <w:tblStyle w:val="afffffffff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rsidR="00DB6EBA" w:rsidRDefault="00C8782C">
            <w:pPr>
              <w:numPr>
                <w:ilvl w:val="0"/>
                <w:numId w:val="24"/>
              </w:numPr>
              <w:shd w:val="clear" w:color="auto" w:fill="FFFFFF"/>
              <w:jc w:val="both"/>
            </w:pPr>
            <w:r>
              <w:t>Quan sát hình 17.6a, 17.6b, cho biết dấu hiệu nào cho thấy sự lớn lên của tế bào?</w:t>
            </w:r>
          </w:p>
          <w:p w:rsidR="00DB6EBA" w:rsidRDefault="00C8782C">
            <w:pPr>
              <w:shd w:val="clear" w:color="auto" w:fill="FFFFFF"/>
              <w:jc w:val="both"/>
            </w:pPr>
            <w:r>
              <w:rPr>
                <w:noProof/>
              </w:rPr>
              <w:drawing>
                <wp:inline distT="0" distB="0" distL="0" distR="0">
                  <wp:extent cx="4618355" cy="1513840"/>
                  <wp:effectExtent l="0" t="0" r="0" b="0"/>
                  <wp:docPr id="229" name="image53.png" descr="https://tech12h.com/sites/default/files/styles/inbody400/public/screenshot_39_38.png?itok=f3pf08cG"/>
                  <wp:cNvGraphicFramePr/>
                  <a:graphic xmlns:a="http://schemas.openxmlformats.org/drawingml/2006/main">
                    <a:graphicData uri="http://schemas.openxmlformats.org/drawingml/2006/picture">
                      <pic:pic xmlns:pic="http://schemas.openxmlformats.org/drawingml/2006/picture">
                        <pic:nvPicPr>
                          <pic:cNvPr id="0" name="image53.png" descr="https://tech12h.com/sites/default/files/styles/inbody400/public/screenshot_39_38.png?itok=f3pf08cG"/>
                          <pic:cNvPicPr preferRelativeResize="0"/>
                        </pic:nvPicPr>
                        <pic:blipFill>
                          <a:blip r:embed="rId126"/>
                          <a:srcRect/>
                          <a:stretch>
                            <a:fillRect/>
                          </a:stretch>
                        </pic:blipFill>
                        <pic:spPr>
                          <a:xfrm>
                            <a:off x="0" y="0"/>
                            <a:ext cx="4618355" cy="1513840"/>
                          </a:xfrm>
                          <a:prstGeom prst="rect">
                            <a:avLst/>
                          </a:prstGeom>
                          <a:ln/>
                        </pic:spPr>
                      </pic:pic>
                    </a:graphicData>
                  </a:graphic>
                </wp:inline>
              </w:drawing>
            </w:r>
          </w:p>
          <w:p w:rsidR="00DB6EBA" w:rsidRDefault="00C8782C">
            <w:pPr>
              <w:numPr>
                <w:ilvl w:val="0"/>
                <w:numId w:val="25"/>
              </w:numPr>
              <w:shd w:val="clear" w:color="auto" w:fill="FFFFFF"/>
              <w:jc w:val="both"/>
            </w:pPr>
            <w:r>
              <w:t>Quan sát hình 17.7a, 17.7b hãy chỉ ra dấu hiệu cho thấy sự sinh sản của tế bào</w:t>
            </w:r>
          </w:p>
          <w:p w:rsidR="00DB6EBA" w:rsidRDefault="00C8782C">
            <w:pPr>
              <w:shd w:val="clear" w:color="auto" w:fill="FFFFFF"/>
              <w:jc w:val="both"/>
            </w:pPr>
            <w:r>
              <w:rPr>
                <w:noProof/>
              </w:rPr>
              <w:drawing>
                <wp:inline distT="0" distB="0" distL="0" distR="0">
                  <wp:extent cx="4618355" cy="1090930"/>
                  <wp:effectExtent l="0" t="0" r="0" b="0"/>
                  <wp:docPr id="231" name="image58.png" descr="https://tech12h.com/sites/default/files/styles/inbody400/public/screenshot_40_36.png?itok=yvNpnu--"/>
                  <wp:cNvGraphicFramePr/>
                  <a:graphic xmlns:a="http://schemas.openxmlformats.org/drawingml/2006/main">
                    <a:graphicData uri="http://schemas.openxmlformats.org/drawingml/2006/picture">
                      <pic:pic xmlns:pic="http://schemas.openxmlformats.org/drawingml/2006/picture">
                        <pic:nvPicPr>
                          <pic:cNvPr id="0" name="image58.png" descr="https://tech12h.com/sites/default/files/styles/inbody400/public/screenshot_40_36.png?itok=yvNpnu--"/>
                          <pic:cNvPicPr preferRelativeResize="0"/>
                        </pic:nvPicPr>
                        <pic:blipFill>
                          <a:blip r:embed="rId127"/>
                          <a:srcRect/>
                          <a:stretch>
                            <a:fillRect/>
                          </a:stretch>
                        </pic:blipFill>
                        <pic:spPr>
                          <a:xfrm>
                            <a:off x="0" y="0"/>
                            <a:ext cx="4618355" cy="1090930"/>
                          </a:xfrm>
                          <a:prstGeom prst="rect">
                            <a:avLst/>
                          </a:prstGeom>
                          <a:ln/>
                        </pic:spPr>
                      </pic:pic>
                    </a:graphicData>
                  </a:graphic>
                </wp:inline>
              </w:drawing>
            </w:r>
          </w:p>
          <w:p w:rsidR="00DB6EBA" w:rsidRDefault="00C8782C">
            <w:pPr>
              <w:numPr>
                <w:ilvl w:val="0"/>
                <w:numId w:val="26"/>
              </w:numPr>
              <w:shd w:val="clear" w:color="auto" w:fill="FFFFFF"/>
              <w:jc w:val="both"/>
            </w:pPr>
            <w:r>
              <w:t>Hãy tính số tế bào con được tạo ra ở lần sinh sản thứ I, II, III của tế bào trong sơ đồ hình 17.8. Từ đó, xác định số tế bào con được tạo ra ở lần sinh sản thứ n</w:t>
            </w:r>
          </w:p>
          <w:p w:rsidR="00DB6EBA" w:rsidRDefault="00C8782C">
            <w:pPr>
              <w:shd w:val="clear" w:color="auto" w:fill="FFFFFF"/>
              <w:jc w:val="both"/>
            </w:pPr>
            <w:r>
              <w:rPr>
                <w:noProof/>
              </w:rPr>
              <w:drawing>
                <wp:inline distT="0" distB="0" distL="0" distR="0">
                  <wp:extent cx="4225925" cy="2520315"/>
                  <wp:effectExtent l="0" t="0" r="0" b="0"/>
                  <wp:docPr id="233" name="image74.png" descr="https://tech12h.com/sites/default/files/styles/inbody400/public/screenshot_41_39.png?itok=N_YuJpIy"/>
                  <wp:cNvGraphicFramePr/>
                  <a:graphic xmlns:a="http://schemas.openxmlformats.org/drawingml/2006/main">
                    <a:graphicData uri="http://schemas.openxmlformats.org/drawingml/2006/picture">
                      <pic:pic xmlns:pic="http://schemas.openxmlformats.org/drawingml/2006/picture">
                        <pic:nvPicPr>
                          <pic:cNvPr id="0" name="image74.png" descr="https://tech12h.com/sites/default/files/styles/inbody400/public/screenshot_41_39.png?itok=N_YuJpIy"/>
                          <pic:cNvPicPr preferRelativeResize="0"/>
                        </pic:nvPicPr>
                        <pic:blipFill>
                          <a:blip r:embed="rId128"/>
                          <a:srcRect/>
                          <a:stretch>
                            <a:fillRect/>
                          </a:stretch>
                        </pic:blipFill>
                        <pic:spPr>
                          <a:xfrm>
                            <a:off x="0" y="0"/>
                            <a:ext cx="4225925" cy="2520315"/>
                          </a:xfrm>
                          <a:prstGeom prst="rect">
                            <a:avLst/>
                          </a:prstGeom>
                          <a:ln/>
                        </pic:spPr>
                      </pic:pic>
                    </a:graphicData>
                  </a:graphic>
                </wp:inline>
              </w:drawing>
            </w:r>
          </w:p>
          <w:p w:rsidR="00DB6EBA" w:rsidRDefault="00C8782C">
            <w:pPr>
              <w:numPr>
                <w:ilvl w:val="0"/>
                <w:numId w:val="46"/>
              </w:numPr>
              <w:shd w:val="clear" w:color="auto" w:fill="FFFFFF"/>
              <w:jc w:val="both"/>
            </w:pPr>
            <w:r>
              <w:t xml:space="preserve">Em bé sinh </w:t>
            </w:r>
            <w:r>
              <w:t>ra nặng 3kg, khi trưởng thành có thể nặng 50kg, theo em, sự thay đổi này do đâu?</w:t>
            </w:r>
          </w:p>
          <w:p w:rsidR="00DB6EBA" w:rsidRDefault="00C8782C">
            <w:pPr>
              <w:numPr>
                <w:ilvl w:val="0"/>
                <w:numId w:val="46"/>
              </w:numPr>
              <w:shd w:val="clear" w:color="auto" w:fill="FFFFFF"/>
              <w:jc w:val="both"/>
            </w:pPr>
            <w:r>
              <w:t>Quan sát hình 17.8, 17.9, hãy cho biết sự phân chia của tế bào có ý nghĩa gì đối với sinh vật?</w:t>
            </w:r>
          </w:p>
          <w:p w:rsidR="00DB6EBA" w:rsidRDefault="00C8782C">
            <w:pPr>
              <w:shd w:val="clear" w:color="auto" w:fill="FFFFFF"/>
              <w:jc w:val="both"/>
            </w:pPr>
            <w:r>
              <w:rPr>
                <w:noProof/>
              </w:rPr>
              <w:drawing>
                <wp:inline distT="0" distB="0" distL="0" distR="0">
                  <wp:extent cx="4441190" cy="2704465"/>
                  <wp:effectExtent l="0" t="0" r="0" b="0"/>
                  <wp:docPr id="235" name="image71.png" descr="https://tech12h.com/sites/default/files/styles/inbody400/public/screenshot_42_35.png?itok=931Gg7LB"/>
                  <wp:cNvGraphicFramePr/>
                  <a:graphic xmlns:a="http://schemas.openxmlformats.org/drawingml/2006/main">
                    <a:graphicData uri="http://schemas.openxmlformats.org/drawingml/2006/picture">
                      <pic:pic xmlns:pic="http://schemas.openxmlformats.org/drawingml/2006/picture">
                        <pic:nvPicPr>
                          <pic:cNvPr id="0" name="image71.png" descr="https://tech12h.com/sites/default/files/styles/inbody400/public/screenshot_42_35.png?itok=931Gg7LB"/>
                          <pic:cNvPicPr preferRelativeResize="0"/>
                        </pic:nvPicPr>
                        <pic:blipFill>
                          <a:blip r:embed="rId129"/>
                          <a:srcRect/>
                          <a:stretch>
                            <a:fillRect/>
                          </a:stretch>
                        </pic:blipFill>
                        <pic:spPr>
                          <a:xfrm>
                            <a:off x="0" y="0"/>
                            <a:ext cx="4441190" cy="2704465"/>
                          </a:xfrm>
                          <a:prstGeom prst="rect">
                            <a:avLst/>
                          </a:prstGeom>
                          <a:ln/>
                        </pic:spPr>
                      </pic:pic>
                    </a:graphicData>
                  </a:graphic>
                </wp:inline>
              </w:drawing>
            </w:r>
          </w:p>
          <w:p w:rsidR="00DB6EBA" w:rsidRDefault="00C8782C">
            <w:pPr>
              <w:numPr>
                <w:ilvl w:val="0"/>
                <w:numId w:val="47"/>
              </w:numPr>
              <w:shd w:val="clear" w:color="auto" w:fill="FFFFFF"/>
              <w:jc w:val="both"/>
            </w:pPr>
            <w:r>
              <w:t>Vì sao khi thằn lằn bị đứt đuôi, đuôi của nó có thể được tái sinh? </w:t>
            </w:r>
          </w:p>
          <w:p w:rsidR="00DB6EBA" w:rsidRDefault="00C8782C">
            <w:pPr>
              <w:shd w:val="clear" w:color="auto" w:fill="FFFFFF"/>
              <w:jc w:val="both"/>
            </w:pPr>
            <w:r>
              <w:rPr>
                <w:noProof/>
              </w:rPr>
              <w:drawing>
                <wp:inline distT="0" distB="0" distL="0" distR="0">
                  <wp:extent cx="2028825" cy="1913255"/>
                  <wp:effectExtent l="0" t="0" r="0" b="0"/>
                  <wp:docPr id="236" name="image61.png" descr="https://tech12h.com/sites/default/files/styles/inbody400/public/screenshot_43_36.png?itok=HEX0608f"/>
                  <wp:cNvGraphicFramePr/>
                  <a:graphic xmlns:a="http://schemas.openxmlformats.org/drawingml/2006/main">
                    <a:graphicData uri="http://schemas.openxmlformats.org/drawingml/2006/picture">
                      <pic:pic xmlns:pic="http://schemas.openxmlformats.org/drawingml/2006/picture">
                        <pic:nvPicPr>
                          <pic:cNvPr id="0" name="image61.png" descr="https://tech12h.com/sites/default/files/styles/inbody400/public/screenshot_43_36.png?itok=HEX0608f"/>
                          <pic:cNvPicPr preferRelativeResize="0"/>
                        </pic:nvPicPr>
                        <pic:blipFill>
                          <a:blip r:embed="rId130"/>
                          <a:srcRect/>
                          <a:stretch>
                            <a:fillRect/>
                          </a:stretch>
                        </pic:blipFill>
                        <pic:spPr>
                          <a:xfrm>
                            <a:off x="0" y="0"/>
                            <a:ext cx="2028825" cy="1913255"/>
                          </a:xfrm>
                          <a:prstGeom prst="rect">
                            <a:avLst/>
                          </a:prstGeom>
                          <a:ln/>
                        </pic:spPr>
                      </pic:pic>
                    </a:graphicData>
                  </a:graphic>
                </wp:inline>
              </w:drawing>
            </w:r>
          </w:p>
          <w:p w:rsidR="00DB6EBA" w:rsidRDefault="00DB6EBA">
            <w:pPr>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48"/>
        </w:numPr>
        <w:shd w:val="clear" w:color="auto" w:fill="FFFFFF"/>
        <w:spacing w:after="0" w:line="240" w:lineRule="auto"/>
        <w:jc w:val="both"/>
      </w:pPr>
      <w:r>
        <w:t>Dấu hiệu cho thấy sự lớn lên của tế bào: các tế bào có sự thay đổi về kích thước và hình dạng</w:t>
      </w:r>
    </w:p>
    <w:p w:rsidR="00DB6EBA" w:rsidRDefault="00C8782C">
      <w:pPr>
        <w:numPr>
          <w:ilvl w:val="0"/>
          <w:numId w:val="48"/>
        </w:numPr>
        <w:shd w:val="clear" w:color="auto" w:fill="FFFFFF"/>
        <w:spacing w:after="0" w:line="240" w:lineRule="auto"/>
        <w:jc w:val="both"/>
      </w:pPr>
      <w:r>
        <w:t>Dấu hiệu cho thấy sự sinh sản của tế bào: tế bào phân chia thành các tế bào con khác</w:t>
      </w:r>
    </w:p>
    <w:p w:rsidR="00DB6EBA" w:rsidRDefault="00C8782C">
      <w:pPr>
        <w:numPr>
          <w:ilvl w:val="0"/>
          <w:numId w:val="48"/>
        </w:numPr>
        <w:shd w:val="clear" w:color="auto" w:fill="FFFFFF"/>
        <w:spacing w:after="0" w:line="240" w:lineRule="auto"/>
        <w:jc w:val="both"/>
      </w:pPr>
      <w:r>
        <w:t>Số tế bào được tạo ra lần thứ I: 2 tế bào</w:t>
      </w:r>
    </w:p>
    <w:p w:rsidR="00DB6EBA" w:rsidRDefault="00C8782C">
      <w:pPr>
        <w:shd w:val="clear" w:color="auto" w:fill="FFFFFF"/>
        <w:spacing w:after="0" w:line="240" w:lineRule="auto"/>
        <w:jc w:val="both"/>
      </w:pPr>
      <w:r>
        <w:t>Số tế bào được tạo ra lần thứ II: 4 tế bào</w:t>
      </w:r>
    </w:p>
    <w:p w:rsidR="00DB6EBA" w:rsidRDefault="00C8782C">
      <w:pPr>
        <w:shd w:val="clear" w:color="auto" w:fill="FFFFFF"/>
        <w:spacing w:after="0" w:line="240" w:lineRule="auto"/>
        <w:jc w:val="both"/>
      </w:pPr>
      <w:r>
        <w:t>Số tế bào được tạo ra lần thứ III: 8 tế bào </w:t>
      </w:r>
    </w:p>
    <w:p w:rsidR="00DB6EBA" w:rsidRDefault="00C8782C">
      <w:pPr>
        <w:shd w:val="clear" w:color="auto" w:fill="FFFFFF"/>
        <w:spacing w:after="0" w:line="240" w:lineRule="auto"/>
        <w:jc w:val="both"/>
      </w:pPr>
      <w:r>
        <w:t>Số tế bào tạo ra lần thứ n: số tế bào lần thứ (n-1)x2</w:t>
      </w:r>
    </w:p>
    <w:p w:rsidR="00DB6EBA" w:rsidRDefault="00C8782C">
      <w:pPr>
        <w:numPr>
          <w:ilvl w:val="0"/>
          <w:numId w:val="49"/>
        </w:numPr>
        <w:shd w:val="clear" w:color="auto" w:fill="FFFFFF"/>
        <w:spacing w:after="0" w:line="240" w:lineRule="auto"/>
        <w:jc w:val="both"/>
      </w:pPr>
      <w:r>
        <w:t>Do các tế bào trong cơ thể thực hiện trao đổi chất để lớn lên đến một kích thước nhất định</w:t>
      </w:r>
    </w:p>
    <w:p w:rsidR="00DB6EBA" w:rsidRDefault="00C8782C">
      <w:pPr>
        <w:numPr>
          <w:ilvl w:val="0"/>
          <w:numId w:val="49"/>
        </w:numPr>
        <w:shd w:val="clear" w:color="auto" w:fill="FFFFFF"/>
        <w:spacing w:after="0" w:line="240" w:lineRule="auto"/>
        <w:jc w:val="both"/>
      </w:pPr>
      <w:r>
        <w:t>Sự phân chia của tế bào là cơ sở cho sự lớn lên của sinh vật, giúp thay thế các tế bào bị tổn thương hoặc tế bào chết ở sinh vật</w:t>
      </w:r>
    </w:p>
    <w:p w:rsidR="00DB6EBA" w:rsidRDefault="00C8782C">
      <w:pPr>
        <w:numPr>
          <w:ilvl w:val="0"/>
          <w:numId w:val="49"/>
        </w:numPr>
        <w:shd w:val="clear" w:color="auto" w:fill="FFFFFF"/>
        <w:spacing w:after="0" w:line="240" w:lineRule="auto"/>
        <w:jc w:val="both"/>
      </w:pPr>
      <w:r>
        <w:t>Bởi vì tế bào ở đuôi con thằn lằn lớn lên và sinh sản, giúp cho thay thế tế bào ở đuôi đã bị chết của con thằn lớn, mọc lại thà</w:t>
      </w:r>
      <w:r>
        <w:t>nh đuôi mới cho nó. </w:t>
      </w:r>
    </w:p>
    <w:tbl>
      <w:tblPr>
        <w:tblStyle w:val="affffff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p>
          <w:p w:rsidR="00DB6EBA" w:rsidRDefault="00C8782C">
            <w:pPr>
              <w:pBdr>
                <w:top w:val="nil"/>
                <w:left w:val="nil"/>
                <w:bottom w:val="nil"/>
                <w:right w:val="nil"/>
                <w:between w:val="nil"/>
              </w:pBdr>
              <w:jc w:val="both"/>
              <w:rPr>
                <w:color w:val="000000"/>
              </w:rPr>
            </w:pPr>
            <w:r>
              <w:rPr>
                <w:color w:val="000000"/>
              </w:rPr>
              <w:t>1. Quan sát cấu tạo tế bào thực vật trong hình bên và trả lời các câu hỏi sau: </w:t>
            </w:r>
          </w:p>
          <w:p w:rsidR="00DB6EBA" w:rsidRDefault="00C8782C">
            <w:pPr>
              <w:pBdr>
                <w:top w:val="nil"/>
                <w:left w:val="nil"/>
                <w:bottom w:val="nil"/>
                <w:right w:val="nil"/>
                <w:between w:val="nil"/>
              </w:pBdr>
              <w:jc w:val="both"/>
              <w:rPr>
                <w:color w:val="000000"/>
              </w:rPr>
            </w:pPr>
            <w:r>
              <w:rPr>
                <w:noProof/>
                <w:color w:val="000000"/>
              </w:rPr>
              <w:drawing>
                <wp:inline distT="0" distB="0" distL="0" distR="0">
                  <wp:extent cx="1751965" cy="2159000"/>
                  <wp:effectExtent l="0" t="0" r="0" b="0"/>
                  <wp:docPr id="218" name="image62.png" descr="https://tech12h.com/sites/default/files/styles/inbody400/public/screenshot_2_160.png?itok=xu46ejZY"/>
                  <wp:cNvGraphicFramePr/>
                  <a:graphic xmlns:a="http://schemas.openxmlformats.org/drawingml/2006/main">
                    <a:graphicData uri="http://schemas.openxmlformats.org/drawingml/2006/picture">
                      <pic:pic xmlns:pic="http://schemas.openxmlformats.org/drawingml/2006/picture">
                        <pic:nvPicPr>
                          <pic:cNvPr id="0" name="image62.png" descr="https://tech12h.com/sites/default/files/styles/inbody400/public/screenshot_2_160.png?itok=xu46ejZY"/>
                          <pic:cNvPicPr preferRelativeResize="0"/>
                        </pic:nvPicPr>
                        <pic:blipFill>
                          <a:blip r:embed="rId131"/>
                          <a:srcRect/>
                          <a:stretch>
                            <a:fillRect/>
                          </a:stretch>
                        </pic:blipFill>
                        <pic:spPr>
                          <a:xfrm>
                            <a:off x="0" y="0"/>
                            <a:ext cx="1751965" cy="2159000"/>
                          </a:xfrm>
                          <a:prstGeom prst="rect">
                            <a:avLst/>
                          </a:prstGeom>
                          <a:ln/>
                        </pic:spPr>
                      </pic:pic>
                    </a:graphicData>
                  </a:graphic>
                </wp:inline>
              </w:drawing>
            </w:r>
          </w:p>
          <w:p w:rsidR="00DB6EBA" w:rsidRDefault="00C8782C">
            <w:pPr>
              <w:pBdr>
                <w:top w:val="nil"/>
                <w:left w:val="nil"/>
                <w:bottom w:val="nil"/>
                <w:right w:val="nil"/>
                <w:between w:val="nil"/>
              </w:pBdr>
              <w:jc w:val="both"/>
              <w:rPr>
                <w:color w:val="000000"/>
              </w:rPr>
            </w:pPr>
            <w:r>
              <w:rPr>
                <w:color w:val="000000"/>
              </w:rPr>
              <w:t>a, Thành phần nào là màng tế bào?</w:t>
            </w:r>
          </w:p>
          <w:p w:rsidR="00DB6EBA" w:rsidRDefault="00C8782C">
            <w:pPr>
              <w:pBdr>
                <w:top w:val="nil"/>
                <w:left w:val="nil"/>
                <w:bottom w:val="nil"/>
                <w:right w:val="nil"/>
                <w:between w:val="nil"/>
              </w:pBdr>
              <w:jc w:val="both"/>
              <w:rPr>
                <w:color w:val="000000"/>
              </w:rPr>
            </w:pPr>
            <w:r>
              <w:rPr>
                <w:color w:val="000000"/>
              </w:rPr>
              <w:t>A. (1)          B. (2)          C. (3)         D. (4)</w:t>
            </w:r>
          </w:p>
          <w:p w:rsidR="00DB6EBA" w:rsidRDefault="00C8782C">
            <w:pPr>
              <w:pBdr>
                <w:top w:val="nil"/>
                <w:left w:val="nil"/>
                <w:bottom w:val="nil"/>
                <w:right w:val="nil"/>
                <w:between w:val="nil"/>
              </w:pBdr>
              <w:jc w:val="both"/>
              <w:rPr>
                <w:color w:val="000000"/>
              </w:rPr>
            </w:pPr>
            <w:r>
              <w:rPr>
                <w:color w:val="000000"/>
              </w:rPr>
              <w:t>b, Thành phần nào có chức năng điều khiển hoạt động của tế</w:t>
            </w:r>
            <w:r>
              <w:rPr>
                <w:color w:val="000000"/>
              </w:rPr>
              <w:t xml:space="preserve"> bào? </w:t>
            </w:r>
          </w:p>
          <w:p w:rsidR="00DB6EBA" w:rsidRDefault="00C8782C">
            <w:pPr>
              <w:pBdr>
                <w:top w:val="nil"/>
                <w:left w:val="nil"/>
                <w:bottom w:val="nil"/>
                <w:right w:val="nil"/>
                <w:between w:val="nil"/>
              </w:pBdr>
              <w:jc w:val="both"/>
              <w:rPr>
                <w:color w:val="000000"/>
              </w:rPr>
            </w:pPr>
            <w:r>
              <w:rPr>
                <w:color w:val="000000"/>
              </w:rPr>
              <w:t>A. (1)          B. (2)          C. (3)         D. (4)</w:t>
            </w:r>
          </w:p>
          <w:p w:rsidR="00DB6EBA" w:rsidRDefault="00C8782C">
            <w:pPr>
              <w:pBdr>
                <w:top w:val="nil"/>
                <w:left w:val="nil"/>
                <w:bottom w:val="nil"/>
                <w:right w:val="nil"/>
                <w:between w:val="nil"/>
              </w:pBdr>
              <w:jc w:val="both"/>
              <w:rPr>
                <w:color w:val="000000"/>
              </w:rPr>
            </w:pPr>
            <w:r>
              <w:rPr>
                <w:color w:val="000000"/>
              </w:rPr>
              <w:t>2. Vẽ và chú thích các thành phần chính của tế bào nhân sơ và tế bào nhân thực</w:t>
            </w:r>
          </w:p>
          <w:p w:rsidR="00DB6EBA" w:rsidRDefault="00C8782C">
            <w:pPr>
              <w:pBdr>
                <w:top w:val="nil"/>
                <w:left w:val="nil"/>
                <w:bottom w:val="nil"/>
                <w:right w:val="nil"/>
                <w:between w:val="nil"/>
              </w:pBdr>
              <w:jc w:val="both"/>
              <w:rPr>
                <w:color w:val="000000"/>
              </w:rPr>
            </w:pPr>
            <w:r>
              <w:rPr>
                <w:color w:val="000000"/>
              </w:rPr>
              <w:t>3. Sự sinh sản của tế bào có ý nghĩa gì đối với sinh vật?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a, chọn đáp án A          b, chọn đáp án B</w:t>
      </w:r>
    </w:p>
    <w:p w:rsidR="00DB6EBA" w:rsidRDefault="00C8782C">
      <w:pPr>
        <w:shd w:val="clear" w:color="auto" w:fill="FFFFFF"/>
        <w:spacing w:after="0" w:line="240" w:lineRule="auto"/>
        <w:jc w:val="both"/>
      </w:pPr>
      <w:r>
        <w:t>2. Học sinh tự thực hiện</w:t>
      </w:r>
    </w:p>
    <w:p w:rsidR="00DB6EBA" w:rsidRDefault="00C8782C">
      <w:pPr>
        <w:shd w:val="clear" w:color="auto" w:fill="FFFFFF"/>
        <w:spacing w:after="0" w:line="240" w:lineRule="auto"/>
        <w:jc w:val="both"/>
      </w:pPr>
      <w:r>
        <w:t>3. Sự sinh sản của tế bào là cơ sở cho sự lớn lên của sinh vật, giúp thay thế các tế bào tổn thương hoặc tế bào chết ở sinh vật</w:t>
      </w:r>
    </w:p>
    <w:tbl>
      <w:tblPr>
        <w:tblStyle w:val="afffffff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4: </w:t>
            </w:r>
            <w:r>
              <w:rPr>
                <w:color w:val="000000"/>
              </w:rPr>
              <w:t>Báo cáo kết quả thực hành</w:t>
            </w:r>
          </w:p>
          <w:p w:rsidR="00DB6EBA" w:rsidRDefault="00C8782C">
            <w:pPr>
              <w:pBdr>
                <w:top w:val="nil"/>
                <w:left w:val="nil"/>
                <w:bottom w:val="nil"/>
                <w:right w:val="nil"/>
                <w:between w:val="nil"/>
              </w:pBdr>
              <w:shd w:val="clear" w:color="auto" w:fill="FFFFFF"/>
              <w:jc w:val="both"/>
              <w:rPr>
                <w:color w:val="000000"/>
              </w:rPr>
            </w:pPr>
            <w:r>
              <w:rPr>
                <w:color w:val="000000"/>
              </w:rPr>
              <w:t>1. Vẽ và chú thích tế bào trứng cá đã quan sát được. tại sao khi tách trứng cá chép cần nhẹ tay?</w:t>
            </w:r>
          </w:p>
          <w:p w:rsidR="00DB6EBA" w:rsidRDefault="00C8782C">
            <w:pPr>
              <w:pBdr>
                <w:top w:val="nil"/>
                <w:left w:val="nil"/>
                <w:bottom w:val="nil"/>
                <w:right w:val="nil"/>
                <w:between w:val="nil"/>
              </w:pBdr>
              <w:shd w:val="clear" w:color="auto" w:fill="FFFFFF"/>
              <w:jc w:val="both"/>
              <w:rPr>
                <w:color w:val="000000"/>
              </w:rPr>
            </w:pPr>
            <w:r>
              <w:rPr>
                <w:color w:val="000000"/>
              </w:rPr>
              <w:t>2. Vẽ và chú thích tế bào biểu bì vảy hành đã được quan sát. Tại sao khi tách tế bào biểu bì vảy hành, phải lấy một lớp thật mỏng?</w:t>
            </w:r>
          </w:p>
          <w:p w:rsidR="00DB6EBA" w:rsidRDefault="00C8782C">
            <w:pPr>
              <w:pBdr>
                <w:top w:val="nil"/>
                <w:left w:val="nil"/>
                <w:bottom w:val="nil"/>
                <w:right w:val="nil"/>
                <w:between w:val="nil"/>
              </w:pBdr>
              <w:shd w:val="clear" w:color="auto" w:fill="FFFFFF"/>
              <w:jc w:val="both"/>
              <w:rPr>
                <w:color w:val="000000"/>
              </w:rPr>
            </w:pPr>
            <w:r>
              <w:rPr>
                <w:color w:val="000000"/>
              </w:rPr>
              <w:t>3. Vẽ và chú thích tế bào biểu bì da ếch đã được quan sát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Khi tách trứng cá cần nhẹ tay bởi vì tế bào biểu bì của trứng cá rất mỏng</w:t>
      </w:r>
    </w:p>
    <w:p w:rsidR="00DB6EBA" w:rsidRDefault="00C8782C">
      <w:pPr>
        <w:shd w:val="clear" w:color="auto" w:fill="FFFFFF"/>
        <w:spacing w:after="0" w:line="240" w:lineRule="auto"/>
        <w:jc w:val="both"/>
      </w:pPr>
      <w:r>
        <w:t>2. Bởi vì để có thể dễ quan sát được tế bào biểu bì vảy hành</w:t>
      </w:r>
    </w:p>
    <w:p w:rsidR="00DB6EBA" w:rsidRDefault="00C8782C">
      <w:pPr>
        <w:shd w:val="clear" w:color="auto" w:fill="FFFFFF"/>
        <w:spacing w:after="0" w:line="240" w:lineRule="auto"/>
        <w:jc w:val="both"/>
      </w:pPr>
      <w:r>
        <w:t>3. Học sinh tự thực hiện</w:t>
      </w: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C8782C">
      <w:pPr>
        <w:shd w:val="clear" w:color="auto" w:fill="FFFFFF"/>
        <w:spacing w:after="0" w:line="240" w:lineRule="auto"/>
        <w:jc w:val="center"/>
        <w:rPr>
          <w:b/>
          <w:smallCaps/>
        </w:rPr>
      </w:pPr>
      <w:r>
        <w:rPr>
          <w:b/>
          <w:smallCaps/>
          <w:u w:val="single"/>
        </w:rPr>
        <w:t>CHỦ ĐỀ 2</w:t>
      </w:r>
      <w:r>
        <w:rPr>
          <w:b/>
          <w:smallCaps/>
        </w:rPr>
        <w:t xml:space="preserve">: </w:t>
      </w:r>
    </w:p>
    <w:p w:rsidR="00DB6EBA" w:rsidRDefault="00C8782C">
      <w:pPr>
        <w:shd w:val="clear" w:color="auto" w:fill="FFFFFF"/>
        <w:spacing w:after="0" w:line="240" w:lineRule="auto"/>
        <w:jc w:val="center"/>
        <w:rPr>
          <w:b/>
          <w:smallCaps/>
        </w:rPr>
      </w:pPr>
      <w:r>
        <w:rPr>
          <w:b/>
          <w:smallCaps/>
        </w:rPr>
        <w:t>TỪ TẾ BÀO ĐẾN CƠ THỂ</w:t>
      </w:r>
    </w:p>
    <w:p w:rsidR="00DB6EBA" w:rsidRDefault="00DB6EBA">
      <w:pPr>
        <w:shd w:val="clear" w:color="auto" w:fill="FFFFFF"/>
        <w:spacing w:after="0" w:line="240" w:lineRule="auto"/>
        <w:jc w:val="center"/>
        <w:rPr>
          <w:b/>
        </w:rPr>
      </w:pPr>
    </w:p>
    <w:tbl>
      <w:tblPr>
        <w:tblStyle w:val="afffffff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w:t>
            </w:r>
          </w:p>
          <w:p w:rsidR="00DB6EBA" w:rsidRDefault="00C8782C">
            <w:pPr>
              <w:numPr>
                <w:ilvl w:val="0"/>
                <w:numId w:val="50"/>
              </w:numPr>
              <w:shd w:val="clear" w:color="auto" w:fill="FFFFFF"/>
              <w:jc w:val="both"/>
            </w:pPr>
            <w:r>
              <w:t>Hãy chỉ ra đặc điểm chung nhất của các cơ thể trong hình 19.1a, 19.1b</w:t>
            </w:r>
          </w:p>
          <w:p w:rsidR="00DB6EBA" w:rsidRDefault="00C8782C">
            <w:pPr>
              <w:shd w:val="clear" w:color="auto" w:fill="FFFFFF"/>
              <w:jc w:val="both"/>
            </w:pPr>
            <w:r>
              <w:rPr>
                <w:noProof/>
              </w:rPr>
              <w:drawing>
                <wp:inline distT="0" distB="0" distL="0" distR="0">
                  <wp:extent cx="4618355" cy="2297430"/>
                  <wp:effectExtent l="0" t="0" r="0" b="0"/>
                  <wp:docPr id="219" name="image50.png" descr="https://tech12h.com/sites/default/files/styles/inbody400/public/screenshot_45_35.png?itok=jF-bYyL_"/>
                  <wp:cNvGraphicFramePr/>
                  <a:graphic xmlns:a="http://schemas.openxmlformats.org/drawingml/2006/main">
                    <a:graphicData uri="http://schemas.openxmlformats.org/drawingml/2006/picture">
                      <pic:pic xmlns:pic="http://schemas.openxmlformats.org/drawingml/2006/picture">
                        <pic:nvPicPr>
                          <pic:cNvPr id="0" name="image50.png" descr="https://tech12h.com/sites/default/files/styles/inbody400/public/screenshot_45_35.png?itok=jF-bYyL_"/>
                          <pic:cNvPicPr preferRelativeResize="0"/>
                        </pic:nvPicPr>
                        <pic:blipFill>
                          <a:blip r:embed="rId132"/>
                          <a:srcRect/>
                          <a:stretch>
                            <a:fillRect/>
                          </a:stretch>
                        </pic:blipFill>
                        <pic:spPr>
                          <a:xfrm>
                            <a:off x="0" y="0"/>
                            <a:ext cx="4618355" cy="2297430"/>
                          </a:xfrm>
                          <a:prstGeom prst="rect">
                            <a:avLst/>
                          </a:prstGeom>
                          <a:ln/>
                        </pic:spPr>
                      </pic:pic>
                    </a:graphicData>
                  </a:graphic>
                </wp:inline>
              </w:drawing>
            </w:r>
          </w:p>
          <w:p w:rsidR="00DB6EBA" w:rsidRDefault="00C8782C">
            <w:pPr>
              <w:numPr>
                <w:ilvl w:val="0"/>
                <w:numId w:val="41"/>
              </w:numPr>
              <w:shd w:val="clear" w:color="auto" w:fill="FFFFFF"/>
              <w:jc w:val="both"/>
            </w:pPr>
            <w:r>
              <w:t>Trong thực tế, em có quan sát được trùng roi và vi khuẩn bằng mắt thường không? Tại sao?</w:t>
            </w:r>
          </w:p>
          <w:p w:rsidR="00DB6EBA" w:rsidRDefault="00C8782C">
            <w:pPr>
              <w:numPr>
                <w:ilvl w:val="0"/>
                <w:numId w:val="41"/>
              </w:numPr>
              <w:shd w:val="clear" w:color="auto" w:fill="FFFFFF"/>
              <w:jc w:val="both"/>
            </w:pPr>
            <w:r>
              <w:t>Hãy kể tên một số cơ thể đơn bào trong tự nhiên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42"/>
        </w:numPr>
        <w:shd w:val="clear" w:color="auto" w:fill="FFFFFF"/>
        <w:spacing w:after="0" w:line="240" w:lineRule="auto"/>
        <w:jc w:val="both"/>
      </w:pPr>
      <w:r>
        <w:t>Trong hình 19.1a, 19.1b, đặc điểm chung nhất của các cơ thể đơn bào đó là được tạo nên từ một tế bào</w:t>
      </w:r>
    </w:p>
    <w:p w:rsidR="00DB6EBA" w:rsidRDefault="00C8782C">
      <w:pPr>
        <w:numPr>
          <w:ilvl w:val="0"/>
          <w:numId w:val="42"/>
        </w:numPr>
        <w:shd w:val="clear" w:color="auto" w:fill="FFFFFF"/>
        <w:spacing w:after="0" w:line="240" w:lineRule="auto"/>
        <w:jc w:val="both"/>
      </w:pPr>
      <w:r>
        <w:t>Trong thực tế, không thể quan sát được trùng roi hay vi khuẩn bằng mắt thường bởi vì nó chỉ có kích thước bé như một tế bào</w:t>
      </w:r>
    </w:p>
    <w:p w:rsidR="00DB6EBA" w:rsidRDefault="00C8782C">
      <w:pPr>
        <w:numPr>
          <w:ilvl w:val="0"/>
          <w:numId w:val="42"/>
        </w:numPr>
        <w:shd w:val="clear" w:color="auto" w:fill="FFFFFF"/>
        <w:spacing w:after="0" w:line="240" w:lineRule="auto"/>
        <w:jc w:val="both"/>
      </w:pPr>
      <w:r>
        <w:t xml:space="preserve">Một số cơ thể đơn bào trong tự </w:t>
      </w:r>
      <w:r>
        <w:t>nhiên: trùng giày, tảo lục, trùng biến hình, vi khuẩn lao,...</w:t>
      </w:r>
    </w:p>
    <w:p w:rsidR="00DB6EBA" w:rsidRDefault="00DB6EBA">
      <w:pPr>
        <w:shd w:val="clear" w:color="auto" w:fill="FFFFFF"/>
        <w:spacing w:after="0" w:line="240" w:lineRule="auto"/>
        <w:jc w:val="both"/>
      </w:pPr>
    </w:p>
    <w:tbl>
      <w:tblPr>
        <w:tblStyle w:val="afffff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rsidR="00DB6EBA" w:rsidRDefault="00C8782C">
            <w:pPr>
              <w:numPr>
                <w:ilvl w:val="0"/>
                <w:numId w:val="43"/>
              </w:numPr>
              <w:shd w:val="clear" w:color="auto" w:fill="FFFFFF"/>
              <w:jc w:val="both"/>
            </w:pPr>
            <w:r>
              <w:t>Em hãy nêu điểm khác về số lượng tế bào giữa cơ thể sinh vật trong hình 19.1 và hình 19.2. Từ đó hãy cho biết cơ thể đa bào là gì </w:t>
            </w:r>
          </w:p>
          <w:p w:rsidR="00DB6EBA" w:rsidRDefault="00C8782C">
            <w:pPr>
              <w:shd w:val="clear" w:color="auto" w:fill="FFFFFF"/>
              <w:jc w:val="both"/>
            </w:pPr>
            <w:r>
              <w:rPr>
                <w:noProof/>
              </w:rPr>
              <w:drawing>
                <wp:inline distT="0" distB="0" distL="0" distR="0">
                  <wp:extent cx="4618355" cy="2297430"/>
                  <wp:effectExtent l="0" t="0" r="0" b="0"/>
                  <wp:docPr id="280" name="image50.png" descr="https://tech12h.com/sites/default/files/styles/inbody400/public/screenshot_45_36.png?itok=dqmuI1dC"/>
                  <wp:cNvGraphicFramePr/>
                  <a:graphic xmlns:a="http://schemas.openxmlformats.org/drawingml/2006/main">
                    <a:graphicData uri="http://schemas.openxmlformats.org/drawingml/2006/picture">
                      <pic:pic xmlns:pic="http://schemas.openxmlformats.org/drawingml/2006/picture">
                        <pic:nvPicPr>
                          <pic:cNvPr id="0" name="image50.png" descr="https://tech12h.com/sites/default/files/styles/inbody400/public/screenshot_45_36.png?itok=dqmuI1dC"/>
                          <pic:cNvPicPr preferRelativeResize="0"/>
                        </pic:nvPicPr>
                        <pic:blipFill>
                          <a:blip r:embed="rId132"/>
                          <a:srcRect/>
                          <a:stretch>
                            <a:fillRect/>
                          </a:stretch>
                        </pic:blipFill>
                        <pic:spPr>
                          <a:xfrm>
                            <a:off x="0" y="0"/>
                            <a:ext cx="4618355" cy="2297430"/>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3850005" cy="4049395"/>
                  <wp:effectExtent l="0" t="0" r="0" b="0"/>
                  <wp:docPr id="282" name="image120.png" descr="https://tech12h.com/sites/default/files/styles/inbody400/public/screenshot_46_30.png?itok=A-e5iARa"/>
                  <wp:cNvGraphicFramePr/>
                  <a:graphic xmlns:a="http://schemas.openxmlformats.org/drawingml/2006/main">
                    <a:graphicData uri="http://schemas.openxmlformats.org/drawingml/2006/picture">
                      <pic:pic xmlns:pic="http://schemas.openxmlformats.org/drawingml/2006/picture">
                        <pic:nvPicPr>
                          <pic:cNvPr id="0" name="image120.png" descr="https://tech12h.com/sites/default/files/styles/inbody400/public/screenshot_46_30.png?itok=A-e5iARa"/>
                          <pic:cNvPicPr preferRelativeResize="0"/>
                        </pic:nvPicPr>
                        <pic:blipFill>
                          <a:blip r:embed="rId133"/>
                          <a:srcRect/>
                          <a:stretch>
                            <a:fillRect/>
                          </a:stretch>
                        </pic:blipFill>
                        <pic:spPr>
                          <a:xfrm>
                            <a:off x="0" y="0"/>
                            <a:ext cx="3850005" cy="4049395"/>
                          </a:xfrm>
                          <a:prstGeom prst="rect">
                            <a:avLst/>
                          </a:prstGeom>
                          <a:ln/>
                        </pic:spPr>
                      </pic:pic>
                    </a:graphicData>
                  </a:graphic>
                </wp:inline>
              </w:drawing>
            </w:r>
          </w:p>
          <w:p w:rsidR="00DB6EBA" w:rsidRDefault="00C8782C">
            <w:pPr>
              <w:numPr>
                <w:ilvl w:val="0"/>
                <w:numId w:val="44"/>
              </w:numPr>
              <w:shd w:val="clear" w:color="auto" w:fill="FFFFFF"/>
              <w:jc w:val="both"/>
            </w:pPr>
            <w:r>
              <w:t>Vẽ lại bảng và xác định các cơ thể đơn bào, đa bào bằng cách hoàn thành bảng theo mẫu sau vào vở: </w:t>
            </w:r>
          </w:p>
          <w:p w:rsidR="00DB6EBA" w:rsidRDefault="00C8782C">
            <w:pPr>
              <w:shd w:val="clear" w:color="auto" w:fill="FFFFFF"/>
              <w:jc w:val="both"/>
            </w:pPr>
            <w:r>
              <w:rPr>
                <w:noProof/>
              </w:rPr>
              <w:drawing>
                <wp:inline distT="0" distB="0" distL="0" distR="0">
                  <wp:extent cx="2789555" cy="1652270"/>
                  <wp:effectExtent l="0" t="0" r="0" b="0"/>
                  <wp:docPr id="284" name="image111.png" descr="https://tech12h.com/sites/default/files/styles/inbody400/public/screenshot_47_26.png?itok=HhOSWQ6M"/>
                  <wp:cNvGraphicFramePr/>
                  <a:graphic xmlns:a="http://schemas.openxmlformats.org/drawingml/2006/main">
                    <a:graphicData uri="http://schemas.openxmlformats.org/drawingml/2006/picture">
                      <pic:pic xmlns:pic="http://schemas.openxmlformats.org/drawingml/2006/picture">
                        <pic:nvPicPr>
                          <pic:cNvPr id="0" name="image111.png" descr="https://tech12h.com/sites/default/files/styles/inbody400/public/screenshot_47_26.png?itok=HhOSWQ6M"/>
                          <pic:cNvPicPr preferRelativeResize="0"/>
                        </pic:nvPicPr>
                        <pic:blipFill>
                          <a:blip r:embed="rId134"/>
                          <a:srcRect/>
                          <a:stretch>
                            <a:fillRect/>
                          </a:stretch>
                        </pic:blipFill>
                        <pic:spPr>
                          <a:xfrm>
                            <a:off x="0" y="0"/>
                            <a:ext cx="2789555" cy="1652270"/>
                          </a:xfrm>
                          <a:prstGeom prst="rect">
                            <a:avLst/>
                          </a:prstGeom>
                          <a:ln/>
                        </pic:spPr>
                      </pic:pic>
                    </a:graphicData>
                  </a:graphic>
                </wp:inline>
              </w:drawing>
            </w:r>
          </w:p>
          <w:p w:rsidR="00DB6EBA" w:rsidRDefault="00C8782C">
            <w:pPr>
              <w:numPr>
                <w:ilvl w:val="0"/>
                <w:numId w:val="45"/>
              </w:numPr>
              <w:shd w:val="clear" w:color="auto" w:fill="FFFFFF"/>
              <w:jc w:val="both"/>
            </w:pPr>
            <w:r>
              <w:t>Kể tên một số cơ thể sinh vật mà em không nhìn thấy được bằng mắt thường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109"/>
        </w:numPr>
        <w:shd w:val="clear" w:color="auto" w:fill="FFFFFF"/>
        <w:spacing w:after="0" w:line="240" w:lineRule="auto"/>
        <w:jc w:val="both"/>
      </w:pPr>
      <w:r>
        <w:t>Hình 19.1: chỉ có duy nhất 1 tế bào cấu tạo nên cơ thể sinh vật</w:t>
      </w:r>
    </w:p>
    <w:p w:rsidR="00DB6EBA" w:rsidRDefault="00C8782C">
      <w:pPr>
        <w:shd w:val="clear" w:color="auto" w:fill="FFFFFF"/>
        <w:spacing w:after="0" w:line="240" w:lineRule="auto"/>
        <w:jc w:val="both"/>
      </w:pPr>
      <w:r>
        <w:t>Hình 19.2: cơ thể sinh vật được cấu tạo nên từ nhiều tế bào khác nhau</w:t>
      </w:r>
    </w:p>
    <w:p w:rsidR="00DB6EBA" w:rsidRDefault="00C8782C">
      <w:pPr>
        <w:shd w:val="clear" w:color="auto" w:fill="FFFFFF"/>
        <w:spacing w:after="0" w:line="240" w:lineRule="auto"/>
        <w:jc w:val="both"/>
      </w:pPr>
      <w:r>
        <w:t>Cơ thể đa bào là cơ thể được cấu tạo nên từ nhiều tế bào khác nhau, mỗi tế bào đó thực hiện các chức năng khác nhau trong cơ thể</w:t>
      </w:r>
    </w:p>
    <w:p w:rsidR="00DB6EBA" w:rsidRDefault="00C8782C">
      <w:pPr>
        <w:numPr>
          <w:ilvl w:val="0"/>
          <w:numId w:val="114"/>
        </w:numPr>
        <w:shd w:val="clear" w:color="auto" w:fill="FFFFFF"/>
        <w:spacing w:after="0" w:line="240" w:lineRule="auto"/>
        <w:jc w:val="both"/>
      </w:pPr>
      <w:r>
        <w:t>Hoàn thành bảng:</w:t>
      </w:r>
    </w:p>
    <w:p w:rsidR="00DB6EBA" w:rsidRDefault="00C8782C">
      <w:pPr>
        <w:shd w:val="clear" w:color="auto" w:fill="FFFFFF"/>
        <w:spacing w:after="0" w:line="240" w:lineRule="auto"/>
        <w:jc w:val="both"/>
      </w:pPr>
      <w:r>
        <w:rPr>
          <w:noProof/>
        </w:rPr>
        <w:drawing>
          <wp:inline distT="0" distB="0" distL="0" distR="0">
            <wp:extent cx="4867933" cy="1822655"/>
            <wp:effectExtent l="0" t="0" r="0" b="0"/>
            <wp:docPr id="286" name="image113.png" descr="https://tech12h.com/sites/default/files/styles/inbody400/public/screenshot_3_136.png?itok=P0On6z9l"/>
            <wp:cNvGraphicFramePr/>
            <a:graphic xmlns:a="http://schemas.openxmlformats.org/drawingml/2006/main">
              <a:graphicData uri="http://schemas.openxmlformats.org/drawingml/2006/picture">
                <pic:pic xmlns:pic="http://schemas.openxmlformats.org/drawingml/2006/picture">
                  <pic:nvPicPr>
                    <pic:cNvPr id="0" name="image113.png" descr="https://tech12h.com/sites/default/files/styles/inbody400/public/screenshot_3_136.png?itok=P0On6z9l"/>
                    <pic:cNvPicPr preferRelativeResize="0"/>
                  </pic:nvPicPr>
                  <pic:blipFill>
                    <a:blip r:embed="rId135"/>
                    <a:srcRect/>
                    <a:stretch>
                      <a:fillRect/>
                    </a:stretch>
                  </pic:blipFill>
                  <pic:spPr>
                    <a:xfrm>
                      <a:off x="0" y="0"/>
                      <a:ext cx="4867933" cy="1822655"/>
                    </a:xfrm>
                    <a:prstGeom prst="rect">
                      <a:avLst/>
                    </a:prstGeom>
                    <a:ln/>
                  </pic:spPr>
                </pic:pic>
              </a:graphicData>
            </a:graphic>
          </wp:inline>
        </w:drawing>
      </w:r>
    </w:p>
    <w:p w:rsidR="00DB6EBA" w:rsidRDefault="00C8782C">
      <w:pPr>
        <w:numPr>
          <w:ilvl w:val="0"/>
          <w:numId w:val="112"/>
        </w:numPr>
        <w:shd w:val="clear" w:color="auto" w:fill="FFFFFF"/>
        <w:spacing w:after="0" w:line="240" w:lineRule="auto"/>
        <w:jc w:val="both"/>
      </w:pPr>
      <w:r>
        <w:t xml:space="preserve">Một số cơ thể sinh vật không thể nhìn </w:t>
      </w:r>
      <w:r>
        <w:t>được bằng mắt thường: nấm, vi khuẩn lao, vi khuẩn E.coli, tảo,...</w:t>
      </w:r>
    </w:p>
    <w:tbl>
      <w:tblPr>
        <w:tblStyle w:val="afffff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p>
          <w:p w:rsidR="00DB6EBA" w:rsidRDefault="00C8782C">
            <w:pPr>
              <w:pBdr>
                <w:top w:val="nil"/>
                <w:left w:val="nil"/>
                <w:bottom w:val="nil"/>
                <w:right w:val="nil"/>
                <w:between w:val="nil"/>
              </w:pBdr>
              <w:shd w:val="clear" w:color="auto" w:fill="FFFFFF"/>
              <w:jc w:val="both"/>
              <w:rPr>
                <w:color w:val="000000"/>
              </w:rPr>
            </w:pPr>
            <w:r>
              <w:rPr>
                <w:color w:val="000000"/>
              </w:rPr>
              <w:t>1. Vẽ lại hình bên và hoàn thành các yêu cầu: </w:t>
            </w:r>
          </w:p>
          <w:p w:rsidR="00DB6EBA" w:rsidRDefault="00C8782C">
            <w:pPr>
              <w:pBdr>
                <w:top w:val="nil"/>
                <w:left w:val="nil"/>
                <w:bottom w:val="nil"/>
                <w:right w:val="nil"/>
                <w:between w:val="nil"/>
              </w:pBdr>
              <w:shd w:val="clear" w:color="auto" w:fill="FFFFFF"/>
              <w:jc w:val="both"/>
              <w:rPr>
                <w:color w:val="000000"/>
              </w:rPr>
            </w:pPr>
            <w:r>
              <w:rPr>
                <w:color w:val="000000"/>
              </w:rPr>
              <w:t>- Điền những điểm giống nhau vào phần giao nhau của 2 hình</w:t>
            </w:r>
          </w:p>
          <w:p w:rsidR="00DB6EBA" w:rsidRDefault="00C8782C">
            <w:pPr>
              <w:pBdr>
                <w:top w:val="nil"/>
                <w:left w:val="nil"/>
                <w:bottom w:val="nil"/>
                <w:right w:val="nil"/>
                <w:between w:val="nil"/>
              </w:pBdr>
              <w:shd w:val="clear" w:color="auto" w:fill="FFFFFF"/>
              <w:jc w:val="both"/>
              <w:rPr>
                <w:color w:val="000000"/>
              </w:rPr>
            </w:pPr>
            <w:r>
              <w:rPr>
                <w:color w:val="000000"/>
              </w:rPr>
              <w:t>- Điền những điểm khác nhau vào phần riêng của mỗi hình</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2228215" cy="1437005"/>
                  <wp:effectExtent l="0" t="0" r="0" b="0"/>
                  <wp:docPr id="288" name="image136.png" descr="https://tech12h.com/sites/default/files/styles/inbody400/public/screenshot_4_131.png?itok=4l0qJa-F"/>
                  <wp:cNvGraphicFramePr/>
                  <a:graphic xmlns:a="http://schemas.openxmlformats.org/drawingml/2006/main">
                    <a:graphicData uri="http://schemas.openxmlformats.org/drawingml/2006/picture">
                      <pic:pic xmlns:pic="http://schemas.openxmlformats.org/drawingml/2006/picture">
                        <pic:nvPicPr>
                          <pic:cNvPr id="0" name="image136.png" descr="https://tech12h.com/sites/default/files/styles/inbody400/public/screenshot_4_131.png?itok=4l0qJa-F"/>
                          <pic:cNvPicPr preferRelativeResize="0"/>
                        </pic:nvPicPr>
                        <pic:blipFill>
                          <a:blip r:embed="rId136"/>
                          <a:srcRect/>
                          <a:stretch>
                            <a:fillRect/>
                          </a:stretch>
                        </pic:blipFill>
                        <pic:spPr>
                          <a:xfrm>
                            <a:off x="0" y="0"/>
                            <a:ext cx="2228215" cy="1437005"/>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2. Cho các sinh vật</w:t>
            </w:r>
            <w:r>
              <w:rPr>
                <w:color w:val="000000"/>
              </w:rPr>
              <w:t xml:space="preserve"> sau: </w:t>
            </w:r>
            <w:r>
              <w:rPr>
                <w:i/>
                <w:color w:val="000000"/>
              </w:rPr>
              <w:t>trùng roi, cây bắp cải, cây ổi, con rắn, trùng giày, con báo gấm. con ốc sên, con cua đỏ, tảo lam, con ngựa vằn, vi khuẩn đườn ruột, cây lúa nước, cây dương xỉ</w:t>
            </w:r>
          </w:p>
          <w:p w:rsidR="00DB6EBA" w:rsidRDefault="00C8782C">
            <w:pPr>
              <w:pBdr>
                <w:top w:val="nil"/>
                <w:left w:val="nil"/>
                <w:bottom w:val="nil"/>
                <w:right w:val="nil"/>
                <w:between w:val="nil"/>
              </w:pBdr>
              <w:shd w:val="clear" w:color="auto" w:fill="FFFFFF"/>
              <w:jc w:val="both"/>
              <w:rPr>
                <w:color w:val="000000"/>
              </w:rPr>
            </w:pPr>
            <w:r>
              <w:rPr>
                <w:color w:val="000000"/>
              </w:rPr>
              <w:t>Sắp xếp các sinh vật trên thành hai nhóm: cơ thể đơn bào và cơ thể đa bào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Điểm giống nhau: Cấu tạo nên từ tế bào</w:t>
      </w:r>
    </w:p>
    <w:p w:rsidR="00DB6EBA" w:rsidRDefault="00C8782C">
      <w:pPr>
        <w:shd w:val="clear" w:color="auto" w:fill="FFFFFF"/>
        <w:spacing w:after="0" w:line="240" w:lineRule="auto"/>
        <w:jc w:val="both"/>
      </w:pPr>
      <w:r>
        <w:t>Cơ thể đa bào: cấu tạo nên từ nhiều tế bào khác nhau, mỗi tế bào có các chứng năng khác nhau ủa cơ thể sống</w:t>
      </w:r>
    </w:p>
    <w:p w:rsidR="00DB6EBA" w:rsidRDefault="00C8782C">
      <w:pPr>
        <w:shd w:val="clear" w:color="auto" w:fill="FFFFFF"/>
        <w:spacing w:after="0" w:line="240" w:lineRule="auto"/>
        <w:jc w:val="both"/>
      </w:pPr>
      <w:r>
        <w:t>Cơ thể đơn bào: cấu tạo nên từ một tế bào, tế bào đó thực hiện tất cả các chức năng của cơ thể sống</w:t>
      </w:r>
    </w:p>
    <w:p w:rsidR="00DB6EBA" w:rsidRDefault="00C8782C">
      <w:pPr>
        <w:shd w:val="clear" w:color="auto" w:fill="FFFFFF"/>
        <w:spacing w:after="0" w:line="240" w:lineRule="auto"/>
        <w:jc w:val="both"/>
      </w:pPr>
      <w:r>
        <w:t>2.    Nhóm cơ thể đơn bào: trùng roi, trùng giày, tảo lam, vi khuẩn đườn ruột</w:t>
      </w:r>
    </w:p>
    <w:p w:rsidR="00DB6EBA" w:rsidRDefault="00C8782C">
      <w:pPr>
        <w:shd w:val="clear" w:color="auto" w:fill="FFFFFF"/>
        <w:spacing w:after="0" w:line="240" w:lineRule="auto"/>
        <w:jc w:val="both"/>
      </w:pPr>
      <w:r>
        <w:t>Nhóm cơ thể đa bào: cây bắp cải, cây ổi, con rắn, con báo gấm. con ốc sên, con cua đỏ, con ngựa vằn, cây lúa nước, cây dương xỉ. </w:t>
      </w:r>
    </w:p>
    <w:tbl>
      <w:tblPr>
        <w:tblStyle w:val="afffffffff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4:</w:t>
            </w:r>
          </w:p>
          <w:p w:rsidR="00DB6EBA" w:rsidRDefault="00C8782C">
            <w:pPr>
              <w:numPr>
                <w:ilvl w:val="0"/>
                <w:numId w:val="98"/>
              </w:numPr>
              <w:shd w:val="clear" w:color="auto" w:fill="FFFFFF"/>
              <w:jc w:val="both"/>
            </w:pPr>
            <w:r>
              <w:t>Quan sát hình 20.1, 20.2 và trả lời câu h</w:t>
            </w:r>
            <w:r>
              <w:t>ỏi: </w:t>
            </w:r>
          </w:p>
          <w:p w:rsidR="00DB6EBA" w:rsidRDefault="00C8782C">
            <w:pPr>
              <w:shd w:val="clear" w:color="auto" w:fill="FFFFFF"/>
              <w:jc w:val="both"/>
            </w:pPr>
            <w:r>
              <w:rPr>
                <w:noProof/>
              </w:rPr>
              <w:drawing>
                <wp:inline distT="0" distB="0" distL="0" distR="0">
                  <wp:extent cx="4057015" cy="5171440"/>
                  <wp:effectExtent l="0" t="0" r="0" b="0"/>
                  <wp:docPr id="290" name="image121.png" descr="https://tech12h.com/sites/default/files/styles/inbody400/public/screenshot_5_129.png?itok=-AG4YkZZ"/>
                  <wp:cNvGraphicFramePr/>
                  <a:graphic xmlns:a="http://schemas.openxmlformats.org/drawingml/2006/main">
                    <a:graphicData uri="http://schemas.openxmlformats.org/drawingml/2006/picture">
                      <pic:pic xmlns:pic="http://schemas.openxmlformats.org/drawingml/2006/picture">
                        <pic:nvPicPr>
                          <pic:cNvPr id="0" name="image121.png" descr="https://tech12h.com/sites/default/files/styles/inbody400/public/screenshot_5_129.png?itok=-AG4YkZZ"/>
                          <pic:cNvPicPr preferRelativeResize="0"/>
                        </pic:nvPicPr>
                        <pic:blipFill>
                          <a:blip r:embed="rId137"/>
                          <a:srcRect/>
                          <a:stretch>
                            <a:fillRect/>
                          </a:stretch>
                        </pic:blipFill>
                        <pic:spPr>
                          <a:xfrm>
                            <a:off x="0" y="0"/>
                            <a:ext cx="4057015" cy="5171440"/>
                          </a:xfrm>
                          <a:prstGeom prst="rect">
                            <a:avLst/>
                          </a:prstGeom>
                          <a:ln/>
                        </pic:spPr>
                      </pic:pic>
                    </a:graphicData>
                  </a:graphic>
                </wp:inline>
              </w:drawing>
            </w:r>
          </w:p>
          <w:p w:rsidR="00DB6EBA" w:rsidRDefault="00C8782C">
            <w:pPr>
              <w:numPr>
                <w:ilvl w:val="1"/>
                <w:numId w:val="96"/>
              </w:numPr>
              <w:shd w:val="clear" w:color="auto" w:fill="FFFFFF"/>
              <w:jc w:val="both"/>
            </w:pPr>
            <w:r>
              <w:t>Hãy cho biết mối quan hệ từ tế bào đến mô</w:t>
            </w:r>
          </w:p>
          <w:p w:rsidR="00DB6EBA" w:rsidRDefault="00C8782C">
            <w:pPr>
              <w:numPr>
                <w:ilvl w:val="1"/>
                <w:numId w:val="96"/>
              </w:numPr>
              <w:shd w:val="clear" w:color="auto" w:fill="FFFFFF"/>
              <w:jc w:val="both"/>
            </w:pPr>
            <w:r>
              <w:t>Nhận xét về hình dạng cấu tạo tế bào hình thành nên mỗi loại mô</w:t>
            </w:r>
          </w:p>
          <w:p w:rsidR="00DB6EBA" w:rsidRDefault="00C8782C">
            <w:pPr>
              <w:numPr>
                <w:ilvl w:val="1"/>
                <w:numId w:val="96"/>
              </w:numPr>
              <w:shd w:val="clear" w:color="auto" w:fill="FFFFFF"/>
              <w:jc w:val="both"/>
            </w:pPr>
            <w:r>
              <w:t>Hãy dự đoán chức năng của các tế bào trong một mô</w:t>
            </w:r>
          </w:p>
          <w:p w:rsidR="00DB6EBA" w:rsidRDefault="00C8782C">
            <w:pPr>
              <w:numPr>
                <w:ilvl w:val="0"/>
                <w:numId w:val="96"/>
              </w:numPr>
              <w:shd w:val="clear" w:color="auto" w:fill="FFFFFF"/>
              <w:jc w:val="both"/>
            </w:pPr>
            <w:r>
              <w:t>Cơ thể con người được cấu tạo từ những loại mô nào? Cho ví dụ</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102"/>
        </w:numPr>
        <w:shd w:val="clear" w:color="auto" w:fill="FFFFFF"/>
        <w:spacing w:after="0" w:line="240" w:lineRule="auto"/>
        <w:jc w:val="both"/>
      </w:pPr>
      <w:r>
        <w:t>Quan sát hình 20.1, 20.2, trả lời câu hỏi: </w:t>
      </w:r>
    </w:p>
    <w:p w:rsidR="00DB6EBA" w:rsidRDefault="00C8782C">
      <w:pPr>
        <w:numPr>
          <w:ilvl w:val="1"/>
          <w:numId w:val="102"/>
        </w:numPr>
        <w:shd w:val="clear" w:color="auto" w:fill="FFFFFF"/>
        <w:spacing w:after="0" w:line="240" w:lineRule="auto"/>
        <w:jc w:val="both"/>
      </w:pPr>
      <w:r>
        <w:t>Mối quan hệ từ tế bào đến mô: các tế bào tập hợp lại thành một nhóm tạo thành mô</w:t>
      </w:r>
    </w:p>
    <w:p w:rsidR="00DB6EBA" w:rsidRDefault="00C8782C">
      <w:pPr>
        <w:numPr>
          <w:ilvl w:val="1"/>
          <w:numId w:val="102"/>
        </w:numPr>
        <w:shd w:val="clear" w:color="auto" w:fill="FFFFFF"/>
        <w:spacing w:after="0" w:line="240" w:lineRule="auto"/>
        <w:jc w:val="both"/>
      </w:pPr>
      <w:r>
        <w:t>Hình dạng và cấu tạo của tế bào hình thành nên mỗi loại mô đều giống nhau</w:t>
      </w:r>
    </w:p>
    <w:p w:rsidR="00DB6EBA" w:rsidRDefault="00C8782C">
      <w:pPr>
        <w:numPr>
          <w:ilvl w:val="1"/>
          <w:numId w:val="102"/>
        </w:numPr>
        <w:shd w:val="clear" w:color="auto" w:fill="FFFFFF"/>
        <w:spacing w:after="0" w:line="240" w:lineRule="auto"/>
        <w:jc w:val="both"/>
      </w:pPr>
      <w:r>
        <w:t>Chức năng của các tế bào trong một mô giống nhau</w:t>
      </w:r>
    </w:p>
    <w:p w:rsidR="00DB6EBA" w:rsidRDefault="00C8782C">
      <w:pPr>
        <w:numPr>
          <w:ilvl w:val="0"/>
          <w:numId w:val="102"/>
        </w:numPr>
        <w:shd w:val="clear" w:color="auto" w:fill="FFFFFF"/>
        <w:spacing w:after="0" w:line="240" w:lineRule="auto"/>
        <w:jc w:val="both"/>
      </w:pPr>
      <w:r>
        <w:t>Cơ thể con người được cấu tạo nên từ những loại mô như: mô cơ, mô thần kinh, mô liên kết, mô biểu bì</w:t>
      </w:r>
    </w:p>
    <w:p w:rsidR="00DB6EBA" w:rsidRDefault="00C8782C">
      <w:pPr>
        <w:shd w:val="clear" w:color="auto" w:fill="FFFFFF"/>
        <w:spacing w:after="0" w:line="240" w:lineRule="auto"/>
        <w:jc w:val="both"/>
      </w:pPr>
      <w:r>
        <w:t>Ví dụ: mô biểu bì dạ dày; mô liên kết: mô mỡ, mô xương; mô thần kinh: noron, tế bào thần kinh đệm; mô cơ: mô cơ tim, mô cơ tay</w:t>
      </w:r>
    </w:p>
    <w:tbl>
      <w:tblPr>
        <w:tblStyle w:val="afffffff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5:</w:t>
            </w:r>
          </w:p>
          <w:p w:rsidR="00DB6EBA" w:rsidRDefault="00C8782C">
            <w:pPr>
              <w:numPr>
                <w:ilvl w:val="0"/>
                <w:numId w:val="100"/>
              </w:numPr>
              <w:shd w:val="clear" w:color="auto" w:fill="FFFFFF"/>
              <w:jc w:val="both"/>
            </w:pPr>
            <w:r>
              <w:t>Quan sát hình 20.3a v</w:t>
            </w:r>
            <w:r>
              <w:t>à cho biết lá cây được cấu tạo từ những loại mô nào?</w:t>
            </w:r>
          </w:p>
          <w:p w:rsidR="00DB6EBA" w:rsidRDefault="00C8782C">
            <w:pPr>
              <w:shd w:val="clear" w:color="auto" w:fill="FFFFFF"/>
              <w:jc w:val="both"/>
            </w:pPr>
            <w:r>
              <w:rPr>
                <w:noProof/>
              </w:rPr>
              <w:drawing>
                <wp:inline distT="0" distB="0" distL="0" distR="0">
                  <wp:extent cx="4618355" cy="2696845"/>
                  <wp:effectExtent l="0" t="0" r="0" b="0"/>
                  <wp:docPr id="292" name="image119.png" descr="https://tech12h.com/sites/default/files/styles/inbody400/public/screenshot_6_127.png?itok=YPX_FIiY"/>
                  <wp:cNvGraphicFramePr/>
                  <a:graphic xmlns:a="http://schemas.openxmlformats.org/drawingml/2006/main">
                    <a:graphicData uri="http://schemas.openxmlformats.org/drawingml/2006/picture">
                      <pic:pic xmlns:pic="http://schemas.openxmlformats.org/drawingml/2006/picture">
                        <pic:nvPicPr>
                          <pic:cNvPr id="0" name="image119.png" descr="https://tech12h.com/sites/default/files/styles/inbody400/public/screenshot_6_127.png?itok=YPX_FIiY"/>
                          <pic:cNvPicPr preferRelativeResize="0"/>
                        </pic:nvPicPr>
                        <pic:blipFill>
                          <a:blip r:embed="rId138"/>
                          <a:srcRect/>
                          <a:stretch>
                            <a:fillRect/>
                          </a:stretch>
                        </pic:blipFill>
                        <pic:spPr>
                          <a:xfrm>
                            <a:off x="0" y="0"/>
                            <a:ext cx="4618355" cy="2696845"/>
                          </a:xfrm>
                          <a:prstGeom prst="rect">
                            <a:avLst/>
                          </a:prstGeom>
                          <a:ln/>
                        </pic:spPr>
                      </pic:pic>
                    </a:graphicData>
                  </a:graphic>
                </wp:inline>
              </w:drawing>
            </w:r>
          </w:p>
          <w:p w:rsidR="00DB6EBA" w:rsidRDefault="00C8782C">
            <w:pPr>
              <w:numPr>
                <w:ilvl w:val="0"/>
                <w:numId w:val="106"/>
              </w:numPr>
              <w:shd w:val="clear" w:color="auto" w:fill="FFFFFF"/>
              <w:jc w:val="both"/>
            </w:pPr>
            <w:r>
              <w:t>Quan sát hình 20.3b và cho biết dạ dày được cấu tạo từ những loại mô nào? </w:t>
            </w:r>
          </w:p>
          <w:p w:rsidR="00DB6EBA" w:rsidRDefault="00C8782C">
            <w:pPr>
              <w:shd w:val="clear" w:color="auto" w:fill="FFFFFF"/>
              <w:jc w:val="both"/>
            </w:pPr>
            <w:r>
              <w:rPr>
                <w:noProof/>
              </w:rPr>
              <w:drawing>
                <wp:inline distT="0" distB="0" distL="0" distR="0">
                  <wp:extent cx="4618355" cy="2704465"/>
                  <wp:effectExtent l="0" t="0" r="0" b="0"/>
                  <wp:docPr id="294" name="image118.png" descr="https://tech12h.com/sites/default/files/styles/inbody400/public/screenshot_7_119.png?itok=xmIWWMBI"/>
                  <wp:cNvGraphicFramePr/>
                  <a:graphic xmlns:a="http://schemas.openxmlformats.org/drawingml/2006/main">
                    <a:graphicData uri="http://schemas.openxmlformats.org/drawingml/2006/picture">
                      <pic:pic xmlns:pic="http://schemas.openxmlformats.org/drawingml/2006/picture">
                        <pic:nvPicPr>
                          <pic:cNvPr id="0" name="image118.png" descr="https://tech12h.com/sites/default/files/styles/inbody400/public/screenshot_7_119.png?itok=xmIWWMBI"/>
                          <pic:cNvPicPr preferRelativeResize="0"/>
                        </pic:nvPicPr>
                        <pic:blipFill>
                          <a:blip r:embed="rId139"/>
                          <a:srcRect/>
                          <a:stretch>
                            <a:fillRect/>
                          </a:stretch>
                        </pic:blipFill>
                        <pic:spPr>
                          <a:xfrm>
                            <a:off x="0" y="0"/>
                            <a:ext cx="4618355" cy="2704465"/>
                          </a:xfrm>
                          <a:prstGeom prst="rect">
                            <a:avLst/>
                          </a:prstGeom>
                          <a:ln/>
                        </pic:spPr>
                      </pic:pic>
                    </a:graphicData>
                  </a:graphic>
                </wp:inline>
              </w:drawing>
            </w:r>
          </w:p>
          <w:p w:rsidR="00DB6EBA" w:rsidRDefault="00C8782C">
            <w:pPr>
              <w:numPr>
                <w:ilvl w:val="0"/>
                <w:numId w:val="104"/>
              </w:numPr>
              <w:shd w:val="clear" w:color="auto" w:fill="FFFFFF"/>
              <w:jc w:val="both"/>
            </w:pPr>
            <w:r>
              <w:t>Mô và cơ quan có mỗi liên hệ với nhau như thế nào?</w:t>
            </w:r>
          </w:p>
          <w:p w:rsidR="00DB6EBA" w:rsidRDefault="00C8782C">
            <w:pPr>
              <w:numPr>
                <w:ilvl w:val="0"/>
                <w:numId w:val="104"/>
              </w:numPr>
              <w:shd w:val="clear" w:color="auto" w:fill="FFFFFF"/>
              <w:jc w:val="both"/>
            </w:pPr>
            <w:r>
              <w:t>Hãy kể tên một số cơ quan trong cơ thể con người và cho biết tim được cấu tạo từ những loại mô nào?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108"/>
        </w:numPr>
        <w:shd w:val="clear" w:color="auto" w:fill="FFFFFF"/>
        <w:spacing w:after="0" w:line="240" w:lineRule="auto"/>
        <w:jc w:val="both"/>
      </w:pPr>
      <w:r>
        <w:t>Lá cây được tạo nên từ những loại mô sau: mô biểu bì, mô giậu, mô mềm, mô dẫn</w:t>
      </w:r>
    </w:p>
    <w:p w:rsidR="00DB6EBA" w:rsidRDefault="00C8782C">
      <w:pPr>
        <w:numPr>
          <w:ilvl w:val="0"/>
          <w:numId w:val="108"/>
        </w:numPr>
        <w:shd w:val="clear" w:color="auto" w:fill="FFFFFF"/>
        <w:spacing w:after="0" w:line="240" w:lineRule="auto"/>
        <w:jc w:val="both"/>
      </w:pPr>
      <w:r>
        <w:t>Dạ dày được cấu tạo nên từ những loại mô sau: mô cơ, mô liên kết. mô thầ</w:t>
      </w:r>
      <w:r>
        <w:t>n kinh, mô biểu bì</w:t>
      </w:r>
    </w:p>
    <w:p w:rsidR="00DB6EBA" w:rsidRDefault="00C8782C">
      <w:pPr>
        <w:numPr>
          <w:ilvl w:val="0"/>
          <w:numId w:val="108"/>
        </w:numPr>
        <w:shd w:val="clear" w:color="auto" w:fill="FFFFFF"/>
        <w:spacing w:after="0" w:line="240" w:lineRule="auto"/>
        <w:jc w:val="both"/>
      </w:pPr>
      <w:r>
        <w:t>Mối liên hệ giữa mô và cơ quan: cơ quan là tập hợp của nhiều mô cùng thực hiện một chức năng trong cơ thể</w:t>
      </w:r>
    </w:p>
    <w:p w:rsidR="00DB6EBA" w:rsidRDefault="00C8782C">
      <w:pPr>
        <w:numPr>
          <w:ilvl w:val="0"/>
          <w:numId w:val="108"/>
        </w:numPr>
        <w:shd w:val="clear" w:color="auto" w:fill="FFFFFF"/>
        <w:spacing w:after="0" w:line="240" w:lineRule="auto"/>
        <w:jc w:val="both"/>
      </w:pPr>
      <w:r>
        <w:t>Một số cơ quan trong cơ thể con người: gan, thận, phổi, mật, ruột non, dạ dày, ruột già, tim,...</w:t>
      </w:r>
    </w:p>
    <w:p w:rsidR="00DB6EBA" w:rsidRDefault="00C8782C">
      <w:pPr>
        <w:shd w:val="clear" w:color="auto" w:fill="FFFFFF"/>
        <w:spacing w:after="0" w:line="240" w:lineRule="auto"/>
        <w:jc w:val="both"/>
      </w:pPr>
      <w:r>
        <w:t>Tim được cấu tạo từ những loại mô sau: tim được cấu tạo từ một loại cơ đặc biệt là cơ tim</w:t>
      </w:r>
    </w:p>
    <w:tbl>
      <w:tblPr>
        <w:tblStyle w:val="affffffff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6:</w:t>
            </w:r>
          </w:p>
          <w:p w:rsidR="00DB6EBA" w:rsidRDefault="00C8782C">
            <w:pPr>
              <w:numPr>
                <w:ilvl w:val="0"/>
                <w:numId w:val="90"/>
              </w:numPr>
              <w:shd w:val="clear" w:color="auto" w:fill="FFFFFF"/>
              <w:jc w:val="both"/>
            </w:pPr>
            <w:r>
              <w:t>Quan sát hình 20.4, 20.5 và trả lời câu hỏi từ 7 đến 12.</w:t>
            </w:r>
          </w:p>
          <w:p w:rsidR="00DB6EBA" w:rsidRDefault="00C8782C">
            <w:pPr>
              <w:shd w:val="clear" w:color="auto" w:fill="FFFFFF"/>
              <w:jc w:val="both"/>
            </w:pPr>
            <w:r>
              <w:rPr>
                <w:noProof/>
              </w:rPr>
              <w:drawing>
                <wp:inline distT="0" distB="0" distL="0" distR="0">
                  <wp:extent cx="3688080" cy="3181350"/>
                  <wp:effectExtent l="0" t="0" r="0" b="0"/>
                  <wp:docPr id="276" name="image107.png" descr="https://tech12h.com/sites/default/files/styles/inbody400/public/screenshot_8_114.png?itok=VK6tcKHD"/>
                  <wp:cNvGraphicFramePr/>
                  <a:graphic xmlns:a="http://schemas.openxmlformats.org/drawingml/2006/main">
                    <a:graphicData uri="http://schemas.openxmlformats.org/drawingml/2006/picture">
                      <pic:pic xmlns:pic="http://schemas.openxmlformats.org/drawingml/2006/picture">
                        <pic:nvPicPr>
                          <pic:cNvPr id="0" name="image107.png" descr="https://tech12h.com/sites/default/files/styles/inbody400/public/screenshot_8_114.png?itok=VK6tcKHD"/>
                          <pic:cNvPicPr preferRelativeResize="0"/>
                        </pic:nvPicPr>
                        <pic:blipFill>
                          <a:blip r:embed="rId140"/>
                          <a:srcRect/>
                          <a:stretch>
                            <a:fillRect/>
                          </a:stretch>
                        </pic:blipFill>
                        <pic:spPr>
                          <a:xfrm>
                            <a:off x="0" y="0"/>
                            <a:ext cx="3688080" cy="3181350"/>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3326527" cy="4990363"/>
                  <wp:effectExtent l="0" t="0" r="0" b="0"/>
                  <wp:docPr id="277" name="image133.png" descr="https://tech12h.com/sites/default/files/styles/inbody400/public/screenshot_9_122.png?itok=DIaVAMkU"/>
                  <wp:cNvGraphicFramePr/>
                  <a:graphic xmlns:a="http://schemas.openxmlformats.org/drawingml/2006/main">
                    <a:graphicData uri="http://schemas.openxmlformats.org/drawingml/2006/picture">
                      <pic:pic xmlns:pic="http://schemas.openxmlformats.org/drawingml/2006/picture">
                        <pic:nvPicPr>
                          <pic:cNvPr id="0" name="image133.png" descr="https://tech12h.com/sites/default/files/styles/inbody400/public/screenshot_9_122.png?itok=DIaVAMkU"/>
                          <pic:cNvPicPr preferRelativeResize="0"/>
                        </pic:nvPicPr>
                        <pic:blipFill>
                          <a:blip r:embed="rId141"/>
                          <a:srcRect/>
                          <a:stretch>
                            <a:fillRect/>
                          </a:stretch>
                        </pic:blipFill>
                        <pic:spPr>
                          <a:xfrm>
                            <a:off x="0" y="0"/>
                            <a:ext cx="3326527" cy="4990363"/>
                          </a:xfrm>
                          <a:prstGeom prst="rect">
                            <a:avLst/>
                          </a:prstGeom>
                          <a:ln/>
                        </pic:spPr>
                      </pic:pic>
                    </a:graphicData>
                  </a:graphic>
                </wp:inline>
              </w:drawing>
            </w:r>
          </w:p>
          <w:p w:rsidR="00DB6EBA" w:rsidRDefault="00C8782C">
            <w:pPr>
              <w:numPr>
                <w:ilvl w:val="1"/>
                <w:numId w:val="88"/>
              </w:numPr>
              <w:shd w:val="clear" w:color="auto" w:fill="FFFFFF"/>
              <w:jc w:val="both"/>
            </w:pPr>
            <w:r>
              <w:t>Cho biết các hệ cơ quan cấu tạo nên cây cà chua.</w:t>
            </w:r>
          </w:p>
          <w:p w:rsidR="00DB6EBA" w:rsidRDefault="00C8782C">
            <w:pPr>
              <w:numPr>
                <w:ilvl w:val="1"/>
                <w:numId w:val="88"/>
              </w:numPr>
              <w:shd w:val="clear" w:color="auto" w:fill="FFFFFF"/>
              <w:jc w:val="both"/>
            </w:pPr>
            <w:r>
              <w:t>Gọi tên các cơ quan cấu tạo nên hệ chồi tương ứng</w:t>
            </w:r>
            <w:r>
              <w:t xml:space="preserve"> với các số (1) đến (4) trong hình và nêu chức năng của mỗi cơ quan này.</w:t>
            </w:r>
          </w:p>
          <w:p w:rsidR="00DB6EBA" w:rsidRDefault="00C8782C">
            <w:pPr>
              <w:numPr>
                <w:ilvl w:val="1"/>
                <w:numId w:val="88"/>
              </w:numPr>
              <w:shd w:val="clear" w:color="auto" w:fill="FFFFFF"/>
              <w:jc w:val="both"/>
            </w:pPr>
            <w:r>
              <w:t>Nêu chức năng của hệ rễ.</w:t>
            </w:r>
          </w:p>
          <w:p w:rsidR="00DB6EBA" w:rsidRDefault="00C8782C">
            <w:pPr>
              <w:numPr>
                <w:ilvl w:val="1"/>
                <w:numId w:val="88"/>
              </w:numPr>
              <w:shd w:val="clear" w:color="auto" w:fill="FFFFFF"/>
              <w:jc w:val="both"/>
            </w:pPr>
            <w:r>
              <w:t>Hãy kể tên một số cơ quan cấu tạo nên hệ tiêu hoá ở người và gọi tên các số từ (5) đến (9).</w:t>
            </w:r>
          </w:p>
          <w:p w:rsidR="00DB6EBA" w:rsidRDefault="00C8782C">
            <w:pPr>
              <w:numPr>
                <w:ilvl w:val="1"/>
                <w:numId w:val="88"/>
              </w:numPr>
              <w:shd w:val="clear" w:color="auto" w:fill="FFFFFF"/>
              <w:jc w:val="both"/>
            </w:pPr>
            <w:r>
              <w:t>Ở người có những hệ cơ quan nào? Nêu chức năng của hệ tiêu hoá,</w:t>
            </w:r>
          </w:p>
          <w:p w:rsidR="00DB6EBA" w:rsidRDefault="00C8782C">
            <w:pPr>
              <w:numPr>
                <w:ilvl w:val="1"/>
                <w:numId w:val="88"/>
              </w:numPr>
              <w:shd w:val="clear" w:color="auto" w:fill="FFFFFF"/>
              <w:jc w:val="both"/>
            </w:pPr>
            <w:r>
              <w:t>Đi</w:t>
            </w:r>
            <w:r>
              <w:t>ều gì sẽ xảy ra nếu trong cơ thể có một hệ cơ quan nào đó ngừng hoạt động?</w:t>
            </w:r>
          </w:p>
          <w:p w:rsidR="00DB6EBA" w:rsidRDefault="00C8782C">
            <w:pPr>
              <w:numPr>
                <w:ilvl w:val="1"/>
                <w:numId w:val="88"/>
              </w:numPr>
              <w:shd w:val="clear" w:color="auto" w:fill="FFFFFF"/>
              <w:jc w:val="both"/>
            </w:pPr>
            <w:r>
              <w:t>Điểu gì sẽ xảy ra nếu cây cà chua bị mất đi hệ rễ?</w:t>
            </w:r>
          </w:p>
          <w:p w:rsidR="00DB6EBA" w:rsidRDefault="00C8782C">
            <w:pPr>
              <w:numPr>
                <w:ilvl w:val="0"/>
                <w:numId w:val="88"/>
              </w:numPr>
              <w:shd w:val="clear" w:color="auto" w:fill="FFFFFF"/>
              <w:jc w:val="both"/>
            </w:pPr>
            <w:r>
              <w:t>Vẽ bảng sau vào vở và hoàn thành theo mẫu sau:</w:t>
            </w:r>
          </w:p>
          <w:p w:rsidR="00DB6EBA" w:rsidRDefault="00C8782C">
            <w:pPr>
              <w:shd w:val="clear" w:color="auto" w:fill="FFFFFF"/>
              <w:jc w:val="both"/>
            </w:pPr>
            <w:r>
              <w:rPr>
                <w:noProof/>
              </w:rPr>
              <w:drawing>
                <wp:inline distT="0" distB="0" distL="0" distR="0">
                  <wp:extent cx="2850515" cy="2082165"/>
                  <wp:effectExtent l="0" t="0" r="0" b="0"/>
                  <wp:docPr id="278" name="image123.png" descr="https://tech12h.com/sites/default/files/styles/inbody400/public/screenshot_11_103.png?itok=UZkNywlc"/>
                  <wp:cNvGraphicFramePr/>
                  <a:graphic xmlns:a="http://schemas.openxmlformats.org/drawingml/2006/main">
                    <a:graphicData uri="http://schemas.openxmlformats.org/drawingml/2006/picture">
                      <pic:pic xmlns:pic="http://schemas.openxmlformats.org/drawingml/2006/picture">
                        <pic:nvPicPr>
                          <pic:cNvPr id="0" name="image123.png" descr="https://tech12h.com/sites/default/files/styles/inbody400/public/screenshot_11_103.png?itok=UZkNywlc"/>
                          <pic:cNvPicPr preferRelativeResize="0"/>
                        </pic:nvPicPr>
                        <pic:blipFill>
                          <a:blip r:embed="rId142"/>
                          <a:srcRect/>
                          <a:stretch>
                            <a:fillRect/>
                          </a:stretch>
                        </pic:blipFill>
                        <pic:spPr>
                          <a:xfrm>
                            <a:off x="0" y="0"/>
                            <a:ext cx="2850515" cy="2082165"/>
                          </a:xfrm>
                          <a:prstGeom prst="rect">
                            <a:avLst/>
                          </a:prstGeom>
                          <a:ln/>
                        </pic:spPr>
                      </pic:pic>
                    </a:graphicData>
                  </a:graphic>
                </wp:inline>
              </w:drawing>
            </w:r>
          </w:p>
          <w:p w:rsidR="00DB6EBA" w:rsidRDefault="00C8782C">
            <w:pPr>
              <w:numPr>
                <w:ilvl w:val="0"/>
                <w:numId w:val="94"/>
              </w:numPr>
              <w:shd w:val="clear" w:color="auto" w:fill="FFFFFF"/>
              <w:jc w:val="both"/>
            </w:pPr>
            <w:r>
              <w:t>Nêu tên các cấp độ tổ chức trong cơ thể đa bào tương ứng với các số từ (1) đến (5) trong hình sau</w:t>
            </w:r>
          </w:p>
          <w:p w:rsidR="00DB6EBA" w:rsidRDefault="00C8782C">
            <w:pPr>
              <w:shd w:val="clear" w:color="auto" w:fill="FFFFFF"/>
              <w:jc w:val="both"/>
            </w:pPr>
            <w:r>
              <w:rPr>
                <w:noProof/>
              </w:rPr>
              <w:drawing>
                <wp:inline distT="0" distB="0" distL="0" distR="0">
                  <wp:extent cx="4618355" cy="2021205"/>
                  <wp:effectExtent l="0" t="0" r="0" b="0"/>
                  <wp:docPr id="261" name="image83.png" descr="https://tech12h.com/sites/default/files/styles/inbody400/public/screenshot_12_109.png?itok=btYyk28p"/>
                  <wp:cNvGraphicFramePr/>
                  <a:graphic xmlns:a="http://schemas.openxmlformats.org/drawingml/2006/main">
                    <a:graphicData uri="http://schemas.openxmlformats.org/drawingml/2006/picture">
                      <pic:pic xmlns:pic="http://schemas.openxmlformats.org/drawingml/2006/picture">
                        <pic:nvPicPr>
                          <pic:cNvPr id="0" name="image83.png" descr="https://tech12h.com/sites/default/files/styles/inbody400/public/screenshot_12_109.png?itok=btYyk28p"/>
                          <pic:cNvPicPr preferRelativeResize="0"/>
                        </pic:nvPicPr>
                        <pic:blipFill>
                          <a:blip r:embed="rId143"/>
                          <a:srcRect/>
                          <a:stretch>
                            <a:fillRect/>
                          </a:stretch>
                        </pic:blipFill>
                        <pic:spPr>
                          <a:xfrm>
                            <a:off x="0" y="0"/>
                            <a:ext cx="4618355" cy="2021205"/>
                          </a:xfrm>
                          <a:prstGeom prst="rect">
                            <a:avLst/>
                          </a:prstGeom>
                          <a:ln/>
                        </pic:spPr>
                      </pic:pic>
                    </a:graphicData>
                  </a:graphic>
                </wp:inline>
              </w:drawing>
            </w:r>
          </w:p>
          <w:p w:rsidR="00DB6EBA" w:rsidRDefault="00DB6EBA">
            <w:pPr>
              <w:tabs>
                <w:tab w:val="left" w:pos="5579"/>
              </w:tabs>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92"/>
        </w:numPr>
        <w:shd w:val="clear" w:color="auto" w:fill="FFFFFF"/>
        <w:spacing w:after="0" w:line="240" w:lineRule="auto"/>
        <w:jc w:val="both"/>
      </w:pPr>
      <w:r>
        <w:t>Các hệ cơ quan cấu tạo nên cây cà chua đó là: hệ chồi và hệ rễ </w:t>
      </w:r>
    </w:p>
    <w:p w:rsidR="00DB6EBA" w:rsidRDefault="00C8782C">
      <w:pPr>
        <w:numPr>
          <w:ilvl w:val="0"/>
          <w:numId w:val="92"/>
        </w:numPr>
        <w:shd w:val="clear" w:color="auto" w:fill="FFFFFF"/>
        <w:spacing w:after="0" w:line="240" w:lineRule="auto"/>
        <w:jc w:val="both"/>
      </w:pPr>
      <w:r>
        <w:t>Các cơ quan cấu tạo nên hệ chồi:</w:t>
      </w:r>
    </w:p>
    <w:p w:rsidR="00DB6EBA" w:rsidRDefault="00C8782C">
      <w:pPr>
        <w:numPr>
          <w:ilvl w:val="1"/>
          <w:numId w:val="92"/>
        </w:numPr>
        <w:shd w:val="clear" w:color="auto" w:fill="FFFFFF"/>
        <w:spacing w:after="0" w:line="240" w:lineRule="auto"/>
        <w:jc w:val="both"/>
      </w:pPr>
      <w:r>
        <w:t>(1). thân cây: là bộ phận chuyển tiếp giữa gốc rễ với cành lá, làm chức năng dẫn truyền nước, muối khoáng và các chất hữu cơ đi nuôi cây trên cơ thể thực vật, thân cây có thể đảm nhiệm chức năng nâng đỡ cây và dự trữ chất dinh dưỡng</w:t>
      </w:r>
    </w:p>
    <w:p w:rsidR="00DB6EBA" w:rsidRDefault="00C8782C">
      <w:pPr>
        <w:numPr>
          <w:ilvl w:val="1"/>
          <w:numId w:val="92"/>
        </w:numPr>
        <w:shd w:val="clear" w:color="auto" w:fill="FFFFFF"/>
        <w:spacing w:after="0" w:line="240" w:lineRule="auto"/>
        <w:jc w:val="both"/>
      </w:pPr>
      <w:r>
        <w:t>(2). hoa: chức năng sin</w:t>
      </w:r>
      <w:r>
        <w:t>h sản, tạo điều kiện thụ phấn chéo hoặc tự thụ phấn tạo ra quả và hạt</w:t>
      </w:r>
    </w:p>
    <w:p w:rsidR="00DB6EBA" w:rsidRDefault="00C8782C">
      <w:pPr>
        <w:numPr>
          <w:ilvl w:val="1"/>
          <w:numId w:val="92"/>
        </w:numPr>
        <w:shd w:val="clear" w:color="auto" w:fill="FFFFFF"/>
        <w:spacing w:after="0" w:line="240" w:lineRule="auto"/>
        <w:jc w:val="both"/>
      </w:pPr>
      <w:r>
        <w:t>(3). quả:  chức năng bảo vệ hạt</w:t>
      </w:r>
    </w:p>
    <w:p w:rsidR="00DB6EBA" w:rsidRDefault="00C8782C">
      <w:pPr>
        <w:numPr>
          <w:ilvl w:val="1"/>
          <w:numId w:val="92"/>
        </w:numPr>
        <w:shd w:val="clear" w:color="auto" w:fill="FFFFFF"/>
        <w:spacing w:after="0" w:line="240" w:lineRule="auto"/>
        <w:jc w:val="both"/>
      </w:pPr>
      <w:r>
        <w:t>(4). lá: chức năng quang hợp, trao đổi khí và hô hấp; ngoài ra lá cây còn có chức năng sinh sản sinh dưỡng, dự trữ hoặc tự vệ ở thực vật</w:t>
      </w:r>
    </w:p>
    <w:p w:rsidR="00DB6EBA" w:rsidRDefault="00C8782C">
      <w:pPr>
        <w:numPr>
          <w:ilvl w:val="0"/>
          <w:numId w:val="92"/>
        </w:numPr>
        <w:shd w:val="clear" w:color="auto" w:fill="FFFFFF"/>
        <w:spacing w:after="0" w:line="240" w:lineRule="auto"/>
        <w:jc w:val="both"/>
      </w:pPr>
      <w:r>
        <w:t xml:space="preserve">Chức năng của hệ </w:t>
      </w:r>
      <w:r>
        <w:t>rễ: bám cây vào lòng đất, rễ cây hút nước và các chất khoáng, hô hấp</w:t>
      </w:r>
    </w:p>
    <w:p w:rsidR="00DB6EBA" w:rsidRDefault="00C8782C">
      <w:pPr>
        <w:numPr>
          <w:ilvl w:val="0"/>
          <w:numId w:val="92"/>
        </w:numPr>
        <w:shd w:val="clear" w:color="auto" w:fill="FFFFFF"/>
        <w:spacing w:after="0" w:line="240" w:lineRule="auto"/>
        <w:jc w:val="both"/>
      </w:pPr>
      <w:r>
        <w:t>Một số cơ quan cấu tạo nên hệ tiêu hóa ở người: miệng, </w:t>
      </w:r>
      <w:hyperlink r:id="rId144">
        <w:r>
          <w:rPr>
            <w:color w:val="000000"/>
            <w:u w:val="single"/>
          </w:rPr>
          <w:t>hầu</w:t>
        </w:r>
      </w:hyperlink>
      <w:r>
        <w:t>, </w:t>
      </w:r>
      <w:hyperlink r:id="rId145">
        <w:r>
          <w:rPr>
            <w:color w:val="000000"/>
            <w:u w:val="single"/>
          </w:rPr>
          <w:t>thực quản</w:t>
        </w:r>
      </w:hyperlink>
      <w:r>
        <w:t>, </w:t>
      </w:r>
      <w:hyperlink r:id="rId146">
        <w:r>
          <w:rPr>
            <w:color w:val="000000"/>
            <w:u w:val="single"/>
          </w:rPr>
          <w:t>dạ dày</w:t>
        </w:r>
      </w:hyperlink>
      <w:r>
        <w:t>, </w:t>
      </w:r>
      <w:hyperlink r:id="rId147">
        <w:r>
          <w:rPr>
            <w:color w:val="000000"/>
            <w:u w:val="single"/>
          </w:rPr>
          <w:t>ruột non</w:t>
        </w:r>
      </w:hyperlink>
      <w:r>
        <w:t>, </w:t>
      </w:r>
      <w:hyperlink r:id="rId148">
        <w:r>
          <w:rPr>
            <w:color w:val="000000"/>
            <w:u w:val="single"/>
          </w:rPr>
          <w:t>ruột già</w:t>
        </w:r>
      </w:hyperlink>
      <w:r>
        <w:t>, </w:t>
      </w:r>
      <w:hyperlink r:id="rId149">
        <w:r>
          <w:rPr>
            <w:color w:val="000000"/>
            <w:u w:val="single"/>
          </w:rPr>
          <w:t>trực tràng</w:t>
        </w:r>
      </w:hyperlink>
      <w:r>
        <w:t>, ống hậu môn và </w:t>
      </w:r>
      <w:hyperlink r:id="rId150">
        <w:r>
          <w:rPr>
            <w:color w:val="000000"/>
            <w:u w:val="single"/>
          </w:rPr>
          <w:t>hậu môn</w:t>
        </w:r>
      </w:hyperlink>
      <w:r>
        <w:t>.</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    (5). miệng,  (6). thực quản,  (7). dạ dày,  (8). ruột,  (9). hậu môn </w:t>
      </w:r>
    </w:p>
    <w:p w:rsidR="00DB6EBA" w:rsidRDefault="00C8782C">
      <w:pPr>
        <w:numPr>
          <w:ilvl w:val="0"/>
          <w:numId w:val="81"/>
        </w:numPr>
        <w:shd w:val="clear" w:color="auto" w:fill="FFFFFF"/>
        <w:spacing w:after="0" w:line="240" w:lineRule="auto"/>
        <w:jc w:val="both"/>
      </w:pPr>
      <w:r>
        <w:t>Ở người có những hệ cơ quan là: hệ tuần hoàn, hệ tiêu hóa, hệ thần kinh, hệ hô hấp, hệ bài tiết</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   Chức năng của hệ tiêu hóa: vận chuyển, tiêu hóa thức ăn, hấp thu chất dinh dưỡng nuôi cơ thể và đào thải cặn bã ra ngoài.</w:t>
      </w:r>
    </w:p>
    <w:p w:rsidR="00DB6EBA" w:rsidRDefault="00C8782C">
      <w:pPr>
        <w:numPr>
          <w:ilvl w:val="0"/>
          <w:numId w:val="80"/>
        </w:numPr>
        <w:shd w:val="clear" w:color="auto" w:fill="FFFFFF"/>
        <w:spacing w:after="0" w:line="240" w:lineRule="auto"/>
        <w:jc w:val="both"/>
      </w:pPr>
      <w:r>
        <w:t xml:space="preserve">Nếu trong cơ thể có một hệ cơ quan </w:t>
      </w:r>
      <w:r>
        <w:t>dừng hoạt động: Khi một cơ quan ngừng hoạt động thì quá trình trao đổi chất sẽ không diễn ra và con người sẽ không lấy được thức ăn, nước uống, không khí, khi đó con người sẽ chết.</w:t>
      </w:r>
    </w:p>
    <w:p w:rsidR="00DB6EBA" w:rsidRDefault="00C8782C">
      <w:pPr>
        <w:numPr>
          <w:ilvl w:val="0"/>
          <w:numId w:val="80"/>
        </w:numPr>
        <w:shd w:val="clear" w:color="auto" w:fill="FFFFFF"/>
        <w:spacing w:after="0" w:line="240" w:lineRule="auto"/>
        <w:jc w:val="both"/>
      </w:pPr>
      <w:r>
        <w:t>Nếu cây cà chua bị mất hệ rễ: cây cà chua đó sẽ không thể đứng bám vào lòng</w:t>
      </w:r>
      <w:r>
        <w:t xml:space="preserve"> đất được và  sẽ chết vì không có rễ để hút nước cũng như dinh dưỡng trong lòng đất để cung cấp cho các quá trình trao đổi chất trong cây. </w:t>
      </w:r>
    </w:p>
    <w:p w:rsidR="00DB6EBA" w:rsidRDefault="00C8782C">
      <w:pPr>
        <w:numPr>
          <w:ilvl w:val="0"/>
          <w:numId w:val="80"/>
        </w:numPr>
        <w:shd w:val="clear" w:color="auto" w:fill="FFFFFF"/>
        <w:spacing w:after="0" w:line="240" w:lineRule="auto"/>
        <w:jc w:val="both"/>
      </w:pPr>
      <w:r>
        <w:t>Hoàn thành bảng: </w:t>
      </w:r>
    </w:p>
    <w:p w:rsidR="00DB6EBA" w:rsidRDefault="00C8782C">
      <w:pPr>
        <w:pBdr>
          <w:top w:val="nil"/>
          <w:left w:val="nil"/>
          <w:bottom w:val="nil"/>
          <w:right w:val="nil"/>
          <w:between w:val="nil"/>
        </w:pBdr>
        <w:shd w:val="clear" w:color="auto" w:fill="FFFFFF"/>
        <w:spacing w:after="0" w:line="240" w:lineRule="auto"/>
        <w:jc w:val="both"/>
        <w:rPr>
          <w:color w:val="000000"/>
        </w:rPr>
      </w:pPr>
      <w:r>
        <w:rPr>
          <w:noProof/>
          <w:color w:val="000000"/>
        </w:rPr>
        <w:drawing>
          <wp:inline distT="0" distB="0" distL="0" distR="0">
            <wp:extent cx="4618355" cy="3027680"/>
            <wp:effectExtent l="0" t="0" r="0" b="0"/>
            <wp:docPr id="263" name="image97.png" descr="https://tech12h.com/sites/default/files/styles/inbody400/public/screenshot_13_102.png?itok=3hcx-7dA"/>
            <wp:cNvGraphicFramePr/>
            <a:graphic xmlns:a="http://schemas.openxmlformats.org/drawingml/2006/main">
              <a:graphicData uri="http://schemas.openxmlformats.org/drawingml/2006/picture">
                <pic:pic xmlns:pic="http://schemas.openxmlformats.org/drawingml/2006/picture">
                  <pic:nvPicPr>
                    <pic:cNvPr id="0" name="image97.png" descr="https://tech12h.com/sites/default/files/styles/inbody400/public/screenshot_13_102.png?itok=3hcx-7dA"/>
                    <pic:cNvPicPr preferRelativeResize="0"/>
                  </pic:nvPicPr>
                  <pic:blipFill>
                    <a:blip r:embed="rId151"/>
                    <a:srcRect/>
                    <a:stretch>
                      <a:fillRect/>
                    </a:stretch>
                  </pic:blipFill>
                  <pic:spPr>
                    <a:xfrm>
                      <a:off x="0" y="0"/>
                      <a:ext cx="4618355" cy="3027680"/>
                    </a:xfrm>
                    <a:prstGeom prst="rect">
                      <a:avLst/>
                    </a:prstGeom>
                    <a:ln/>
                  </pic:spPr>
                </pic:pic>
              </a:graphicData>
            </a:graphic>
          </wp:inline>
        </w:drawing>
      </w:r>
    </w:p>
    <w:p w:rsidR="00DB6EBA" w:rsidRDefault="00C8782C">
      <w:pPr>
        <w:numPr>
          <w:ilvl w:val="0"/>
          <w:numId w:val="84"/>
        </w:numPr>
        <w:shd w:val="clear" w:color="auto" w:fill="FFFFFF"/>
        <w:spacing w:after="0" w:line="240" w:lineRule="auto"/>
        <w:jc w:val="both"/>
      </w:pPr>
      <w:r>
        <w:t>(1). tế bào  (2). mô  (3). cơ quan  (4). hệ cơ quan  (5). cơ thể</w:t>
      </w:r>
    </w:p>
    <w:tbl>
      <w:tblPr>
        <w:tblStyle w:val="affffffff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7:</w:t>
            </w:r>
          </w:p>
          <w:p w:rsidR="00DB6EBA" w:rsidRDefault="00C8782C">
            <w:pPr>
              <w:pBdr>
                <w:top w:val="nil"/>
                <w:left w:val="nil"/>
                <w:bottom w:val="nil"/>
                <w:right w:val="nil"/>
                <w:between w:val="nil"/>
              </w:pBdr>
              <w:shd w:val="clear" w:color="auto" w:fill="FFFFFF"/>
              <w:jc w:val="both"/>
              <w:rPr>
                <w:color w:val="000000"/>
              </w:rPr>
            </w:pPr>
            <w:r>
              <w:rPr>
                <w:color w:val="000000"/>
              </w:rPr>
              <w:t>1. Đơn vị cấu tạo và chức năng cơ bản của mọi cơ thể sống là:</w:t>
            </w:r>
          </w:p>
          <w:p w:rsidR="00DB6EBA" w:rsidRDefault="00C8782C">
            <w:pPr>
              <w:pBdr>
                <w:top w:val="nil"/>
                <w:left w:val="nil"/>
                <w:bottom w:val="nil"/>
                <w:right w:val="nil"/>
                <w:between w:val="nil"/>
              </w:pBdr>
              <w:shd w:val="clear" w:color="auto" w:fill="FFFFFF"/>
              <w:jc w:val="both"/>
              <w:rPr>
                <w:color w:val="000000"/>
              </w:rPr>
            </w:pPr>
            <w:r>
              <w:rPr>
                <w:color w:val="000000"/>
              </w:rPr>
              <w:t>A. mô         B. tế bào        C. cơ quan          D. hệ cơ quan</w:t>
            </w:r>
          </w:p>
          <w:p w:rsidR="00DB6EBA" w:rsidRDefault="00C8782C">
            <w:pPr>
              <w:pBdr>
                <w:top w:val="nil"/>
                <w:left w:val="nil"/>
                <w:bottom w:val="nil"/>
                <w:right w:val="nil"/>
                <w:between w:val="nil"/>
              </w:pBdr>
              <w:shd w:val="clear" w:color="auto" w:fill="FFFFFF"/>
              <w:jc w:val="both"/>
              <w:rPr>
                <w:color w:val="000000"/>
              </w:rPr>
            </w:pPr>
            <w:r>
              <w:rPr>
                <w:color w:val="000000"/>
              </w:rPr>
              <w:t>2. Trong cơ thể đa bào, tập hợp các tế bào giống nhau cùng thực hiện một chức năng nhất định được gọi là</w:t>
            </w:r>
          </w:p>
          <w:p w:rsidR="00DB6EBA" w:rsidRDefault="00C8782C">
            <w:pPr>
              <w:pBdr>
                <w:top w:val="nil"/>
                <w:left w:val="nil"/>
                <w:bottom w:val="nil"/>
                <w:right w:val="nil"/>
                <w:between w:val="nil"/>
              </w:pBdr>
              <w:shd w:val="clear" w:color="auto" w:fill="FFFFFF"/>
              <w:jc w:val="both"/>
              <w:rPr>
                <w:color w:val="000000"/>
              </w:rPr>
            </w:pPr>
            <w:r>
              <w:rPr>
                <w:color w:val="000000"/>
              </w:rPr>
              <w:t>A. mô         B. tế bào </w:t>
            </w:r>
            <w:r>
              <w:rPr>
                <w:color w:val="000000"/>
              </w:rPr>
              <w:t xml:space="preserve">       C. cơ quan          D. hệ cơ quan</w:t>
            </w:r>
          </w:p>
          <w:p w:rsidR="00DB6EBA" w:rsidRDefault="00C8782C">
            <w:pPr>
              <w:pBdr>
                <w:top w:val="nil"/>
                <w:left w:val="nil"/>
                <w:bottom w:val="nil"/>
                <w:right w:val="nil"/>
                <w:between w:val="nil"/>
              </w:pBdr>
              <w:shd w:val="clear" w:color="auto" w:fill="FFFFFF"/>
              <w:jc w:val="both"/>
              <w:rPr>
                <w:color w:val="000000"/>
              </w:rPr>
            </w:pPr>
            <w:r>
              <w:rPr>
                <w:color w:val="000000"/>
              </w:rPr>
              <w:t>3. Kể tên các cơ quan thuộc hệ hô hấp ở người và cho biết mỗi liên hệ về chức năng của các cơ quan</w:t>
            </w:r>
          </w:p>
          <w:p w:rsidR="00DB6EBA" w:rsidRDefault="00C8782C">
            <w:pPr>
              <w:pBdr>
                <w:top w:val="nil"/>
                <w:left w:val="nil"/>
                <w:bottom w:val="nil"/>
                <w:right w:val="nil"/>
                <w:between w:val="nil"/>
              </w:pBdr>
              <w:shd w:val="clear" w:color="auto" w:fill="FFFFFF"/>
              <w:jc w:val="both"/>
              <w:rPr>
                <w:color w:val="000000"/>
              </w:rPr>
            </w:pPr>
            <w:r>
              <w:rPr>
                <w:color w:val="000000"/>
              </w:rPr>
              <w:t>4. Khi em tập thể dục, những cơ quan và hệ cơ quan nào trong cơ thể cùng phối hợp hoạt động?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1. chọn đáp án B</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2. chọn đáp án A</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3. Cơ quan thuộc hệ hô hấp ở người: Mũi, hầu, thanh quản, khí quản, phổi,… </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Mối liên hệ: mũi, hầu và thanh quản lấy không khí bên ngoài cơ thể, làm ấm, sưởi ấm và lọc không khí trước khi cung cấp vào phổi. Sau đó khí quản và phổi tiếp nhận</w:t>
      </w:r>
      <w:r>
        <w:rPr>
          <w:color w:val="000000"/>
        </w:rPr>
        <w:t xml:space="preserve"> không khí đó thực hiện lọc và trao đổi khí</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4. Khi em tập thể dục, Lúc đó, các hệ cơ quan phối hợp chặt chẽ tăng cường hoạt động: hệ thàn kinh điều khiển các hệ cơ hoạt động, tim đập nhanh và mạnh hơn, mạch máu dãn, hệ hô hấp hoạt động thở nhanh và sâu hơn</w:t>
      </w:r>
      <w:r>
        <w:rPr>
          <w:color w:val="000000"/>
        </w:rPr>
        <w:t>, mồ hôi tiết nhiều hơn…</w:t>
      </w:r>
    </w:p>
    <w:tbl>
      <w:tblPr>
        <w:tblStyle w:val="afffffff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8: </w:t>
            </w:r>
            <w:r>
              <w:rPr>
                <w:color w:val="000000"/>
              </w:rPr>
              <w:t>Báo cáo kết quả thực hành</w:t>
            </w:r>
          </w:p>
          <w:p w:rsidR="00DB6EBA" w:rsidRDefault="00C8782C">
            <w:pPr>
              <w:numPr>
                <w:ilvl w:val="0"/>
                <w:numId w:val="83"/>
              </w:numPr>
              <w:shd w:val="clear" w:color="auto" w:fill="FFFFFF"/>
              <w:jc w:val="both"/>
            </w:pPr>
            <w:r>
              <w:t>Vẽ và chú thích một cơ thể đơn bào</w:t>
            </w:r>
          </w:p>
          <w:p w:rsidR="00DB6EBA" w:rsidRDefault="00C8782C">
            <w:pPr>
              <w:numPr>
                <w:ilvl w:val="0"/>
                <w:numId w:val="83"/>
              </w:numPr>
              <w:shd w:val="clear" w:color="auto" w:fill="FFFFFF"/>
              <w:jc w:val="both"/>
            </w:pPr>
            <w:r>
              <w:t>Nêu các cơ quan cấu tạo cây xanh trên mẫu đã quan sát</w:t>
            </w:r>
          </w:p>
          <w:p w:rsidR="00DB6EBA" w:rsidRDefault="00C8782C">
            <w:pPr>
              <w:numPr>
                <w:ilvl w:val="0"/>
                <w:numId w:val="83"/>
              </w:numPr>
              <w:shd w:val="clear" w:color="auto" w:fill="FFFFFF"/>
              <w:jc w:val="both"/>
            </w:pPr>
            <w:r>
              <w:t>Kể tên một số cơ quan, hệ cơ quan ở người</w:t>
            </w:r>
          </w:p>
          <w:p w:rsidR="00DB6EBA" w:rsidRDefault="00C8782C">
            <w:pPr>
              <w:numPr>
                <w:ilvl w:val="0"/>
                <w:numId w:val="83"/>
              </w:numPr>
              <w:shd w:val="clear" w:color="auto" w:fill="FFFFFF"/>
              <w:jc w:val="both"/>
            </w:pPr>
            <w:r>
              <w:t>Trong những mẫu thực vật mà em đã quan sát và mô tả, những mãu vật vào có rễ, thân, lá biến dạng?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1. Học sinh tự thực hiện</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2. Cơ quan cấu tạo cây xanh trên mẫu đã quan sát</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Ví dụ: cây quất. Các cơ quan cấu tạo nên: lá, thân, rễ, hoa, quả, hạt</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3. Một số cơ quan ở người: mũi, phổi, tim, dạ dày, ruột, mạch máu, cơ, dây thần kinh, não, thận,...</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Một số hệ cơ quan ở người: hệ tiêu hóa, hệ tuần hoàn, hệ thần kinh, hệ hô hấp, hệ bài tiết, hệ vận động</w:t>
      </w:r>
    </w:p>
    <w:p w:rsidR="00DB6EBA" w:rsidRDefault="00C8782C">
      <w:pPr>
        <w:pBdr>
          <w:top w:val="nil"/>
          <w:left w:val="nil"/>
          <w:bottom w:val="nil"/>
          <w:right w:val="nil"/>
          <w:between w:val="nil"/>
        </w:pBdr>
        <w:shd w:val="clear" w:color="auto" w:fill="FFFFFF"/>
        <w:spacing w:after="0" w:line="240" w:lineRule="auto"/>
        <w:jc w:val="both"/>
        <w:rPr>
          <w:color w:val="000000"/>
        </w:rPr>
      </w:pPr>
      <w:r>
        <w:rPr>
          <w:color w:val="000000"/>
        </w:rPr>
        <w:t>4. Học sinh quan sát mẫu vật và tự trả lời</w:t>
      </w:r>
    </w:p>
    <w:tbl>
      <w:tblPr>
        <w:tblStyle w:val="afffffff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9:</w:t>
            </w:r>
          </w:p>
          <w:p w:rsidR="00DB6EBA" w:rsidRDefault="00C8782C">
            <w:pPr>
              <w:numPr>
                <w:ilvl w:val="0"/>
                <w:numId w:val="86"/>
              </w:numPr>
              <w:shd w:val="clear" w:color="auto" w:fill="FFFFFF"/>
              <w:jc w:val="both"/>
            </w:pPr>
            <w:r>
              <w:t>Kể</w:t>
            </w:r>
            <w:r>
              <w:t xml:space="preserve"> tên một số sinh vật trong hình 22.1. Từ đó, em hãy nhận xét về thế giới sống</w:t>
            </w:r>
          </w:p>
          <w:p w:rsidR="00DB6EBA" w:rsidRDefault="00C8782C">
            <w:pPr>
              <w:shd w:val="clear" w:color="auto" w:fill="FFFFFF"/>
              <w:jc w:val="both"/>
            </w:pPr>
            <w:r>
              <w:rPr>
                <w:noProof/>
              </w:rPr>
              <w:drawing>
                <wp:inline distT="0" distB="0" distL="0" distR="0">
                  <wp:extent cx="5243647" cy="2509846"/>
                  <wp:effectExtent l="0" t="0" r="0" b="0"/>
                  <wp:docPr id="265" name="image101.png" descr="https://tech12h.com/sites/default/files/styles/inbody400/public/screenshot_14_99.png?itok=n935KEje"/>
                  <wp:cNvGraphicFramePr/>
                  <a:graphic xmlns:a="http://schemas.openxmlformats.org/drawingml/2006/main">
                    <a:graphicData uri="http://schemas.openxmlformats.org/drawingml/2006/picture">
                      <pic:pic xmlns:pic="http://schemas.openxmlformats.org/drawingml/2006/picture">
                        <pic:nvPicPr>
                          <pic:cNvPr id="0" name="image101.png" descr="https://tech12h.com/sites/default/files/styles/inbody400/public/screenshot_14_99.png?itok=n935KEje"/>
                          <pic:cNvPicPr preferRelativeResize="0"/>
                        </pic:nvPicPr>
                        <pic:blipFill>
                          <a:blip r:embed="rId152"/>
                          <a:srcRect/>
                          <a:stretch>
                            <a:fillRect/>
                          </a:stretch>
                        </pic:blipFill>
                        <pic:spPr>
                          <a:xfrm>
                            <a:off x="0" y="0"/>
                            <a:ext cx="5243647" cy="2509846"/>
                          </a:xfrm>
                          <a:prstGeom prst="rect">
                            <a:avLst/>
                          </a:prstGeom>
                          <a:ln/>
                        </pic:spPr>
                      </pic:pic>
                    </a:graphicData>
                  </a:graphic>
                </wp:inline>
              </w:drawing>
            </w:r>
          </w:p>
          <w:p w:rsidR="00DB6EBA" w:rsidRDefault="00C8782C">
            <w:pPr>
              <w:numPr>
                <w:ilvl w:val="0"/>
                <w:numId w:val="85"/>
              </w:numPr>
              <w:shd w:val="clear" w:color="auto" w:fill="FFFFFF"/>
              <w:jc w:val="both"/>
            </w:pPr>
            <w:r>
              <w:t>Thế giới sống có thể được phân loại theo những tiêu chí nào? Trên cơ sở đó, em hãy phân loại các sinh vật trong hình 22.1</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75"/>
        </w:numPr>
        <w:shd w:val="clear" w:color="auto" w:fill="FFFFFF"/>
        <w:spacing w:after="0" w:line="240" w:lineRule="auto"/>
        <w:jc w:val="both"/>
      </w:pPr>
      <w:r>
        <w:t>Một số sinh vật trong hình 22.1: khỉ, nhện, rùa, bọ, cá, chim, vi khuẩn, cây sương xỉ, cây thông, hoa sen</w:t>
      </w:r>
    </w:p>
    <w:p w:rsidR="00DB6EBA" w:rsidRDefault="00C8782C">
      <w:pPr>
        <w:shd w:val="clear" w:color="auto" w:fill="FFFFFF"/>
        <w:spacing w:after="0" w:line="240" w:lineRule="auto"/>
        <w:jc w:val="both"/>
      </w:pPr>
      <w:r>
        <w:t>Nhận xét: Thế giới sống vô cùng đa dạng và phức tạp</w:t>
      </w:r>
    </w:p>
    <w:p w:rsidR="00DB6EBA" w:rsidRDefault="00C8782C">
      <w:pPr>
        <w:numPr>
          <w:ilvl w:val="0"/>
          <w:numId w:val="77"/>
        </w:numPr>
        <w:shd w:val="clear" w:color="auto" w:fill="FFFFFF"/>
        <w:spacing w:after="0" w:line="240" w:lineRule="auto"/>
        <w:jc w:val="both"/>
      </w:pPr>
      <w:r>
        <w:t>Các cách phân loại thế giới sống: </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Theo đặc điểm tế bào</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Tế bào nhân sơ: khỉ, chim, rùa, nhện, bọ, cá</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Tế bào nhân thực: cây dương xỉ, cây thông, cây hoa sen</w:t>
      </w:r>
    </w:p>
    <w:p w:rsidR="00DB6EBA" w:rsidRDefault="00C8782C">
      <w:pPr>
        <w:shd w:val="clear" w:color="auto" w:fill="FFFFFF"/>
        <w:spacing w:after="0" w:line="240" w:lineRule="auto"/>
        <w:jc w:val="both"/>
      </w:pPr>
      <w:r>
        <w:t>Theo môi trường sống:</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môi trường nước: cá, rùa, hoa sen, vi khuẩn</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môi trường cạn: khỉ, nhện, bọ, cây dương xỉ, cây thông</w:t>
      </w:r>
    </w:p>
    <w:p w:rsidR="00DB6EBA" w:rsidRDefault="00C8782C">
      <w:pPr>
        <w:shd w:val="clear" w:color="auto" w:fill="FFFFFF"/>
        <w:spacing w:after="0" w:line="240" w:lineRule="auto"/>
        <w:jc w:val="both"/>
      </w:pPr>
      <w:r>
        <w:t>Theo mức độ tổ chức cơ thể:</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cơ thể đơn bào: vi khuẩn</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cơ thể đa bào: khỉ, nhện, rùa, bọ, cá, chim, cây dương xỉ, cây thông, cây hoa sen</w:t>
      </w:r>
    </w:p>
    <w:tbl>
      <w:tblPr>
        <w:tblStyle w:val="affffffff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10:</w:t>
            </w:r>
          </w:p>
          <w:p w:rsidR="00DB6EBA" w:rsidRDefault="00C8782C">
            <w:pPr>
              <w:numPr>
                <w:ilvl w:val="0"/>
                <w:numId w:val="76"/>
              </w:numPr>
              <w:shd w:val="clear" w:color="auto" w:fill="FFFFFF"/>
              <w:jc w:val="both"/>
            </w:pPr>
            <w:r>
              <w:t>Quan sát hình 22.2, em hãy kể tên các bậc phân loại sinh vật theo thứ tự từ thấp đến cao trong thế giới sống</w:t>
            </w:r>
          </w:p>
          <w:p w:rsidR="00DB6EBA" w:rsidRDefault="00C8782C">
            <w:pPr>
              <w:shd w:val="clear" w:color="auto" w:fill="FFFFFF"/>
              <w:jc w:val="both"/>
            </w:pPr>
            <w:r>
              <w:rPr>
                <w:noProof/>
              </w:rPr>
              <w:drawing>
                <wp:inline distT="0" distB="0" distL="0" distR="0">
                  <wp:extent cx="5113189" cy="2659660"/>
                  <wp:effectExtent l="0" t="0" r="0" b="0"/>
                  <wp:docPr id="267" name="image104.png" descr="https://tech12h.com/sites/default/files/styles/inbody400/public/screenshot_15_94.png?itok=9brFEHej"/>
                  <wp:cNvGraphicFramePr/>
                  <a:graphic xmlns:a="http://schemas.openxmlformats.org/drawingml/2006/main">
                    <a:graphicData uri="http://schemas.openxmlformats.org/drawingml/2006/picture">
                      <pic:pic xmlns:pic="http://schemas.openxmlformats.org/drawingml/2006/picture">
                        <pic:nvPicPr>
                          <pic:cNvPr id="0" name="image104.png" descr="https://tech12h.com/sites/default/files/styles/inbody400/public/screenshot_15_94.png?itok=9brFEHej"/>
                          <pic:cNvPicPr preferRelativeResize="0"/>
                        </pic:nvPicPr>
                        <pic:blipFill>
                          <a:blip r:embed="rId153"/>
                          <a:srcRect/>
                          <a:stretch>
                            <a:fillRect/>
                          </a:stretch>
                        </pic:blipFill>
                        <pic:spPr>
                          <a:xfrm>
                            <a:off x="0" y="0"/>
                            <a:ext cx="5113189" cy="2659660"/>
                          </a:xfrm>
                          <a:prstGeom prst="rect">
                            <a:avLst/>
                          </a:prstGeom>
                          <a:ln/>
                        </pic:spPr>
                      </pic:pic>
                    </a:graphicData>
                  </a:graphic>
                </wp:inline>
              </w:drawing>
            </w:r>
          </w:p>
          <w:p w:rsidR="00DB6EBA" w:rsidRDefault="00C8782C">
            <w:pPr>
              <w:numPr>
                <w:ilvl w:val="0"/>
                <w:numId w:val="79"/>
              </w:numPr>
              <w:shd w:val="clear" w:color="auto" w:fill="FFFFFF"/>
              <w:jc w:val="both"/>
            </w:pPr>
            <w:r>
              <w:t>Từ cách phân loại loài Gấu đen châu mỹ, em hãy cho biết các bậc phân loại của loài Gấu trắng trong hình 22.3</w:t>
            </w:r>
          </w:p>
          <w:p w:rsidR="00DB6EBA" w:rsidRDefault="00C8782C">
            <w:pPr>
              <w:shd w:val="clear" w:color="auto" w:fill="FFFFFF"/>
              <w:jc w:val="both"/>
            </w:pPr>
            <w:r>
              <w:rPr>
                <w:noProof/>
              </w:rPr>
              <w:drawing>
                <wp:inline distT="0" distB="0" distL="0" distR="0">
                  <wp:extent cx="5379451" cy="3087424"/>
                  <wp:effectExtent l="0" t="0" r="0" b="0"/>
                  <wp:docPr id="269" name="image94.png" descr="https://tech12h.com/sites/default/files/styles/inbody400/public/screenshot_16_85.png?itok=fUCqj_Xt"/>
                  <wp:cNvGraphicFramePr/>
                  <a:graphic xmlns:a="http://schemas.openxmlformats.org/drawingml/2006/main">
                    <a:graphicData uri="http://schemas.openxmlformats.org/drawingml/2006/picture">
                      <pic:pic xmlns:pic="http://schemas.openxmlformats.org/drawingml/2006/picture">
                        <pic:nvPicPr>
                          <pic:cNvPr id="0" name="image94.png" descr="https://tech12h.com/sites/default/files/styles/inbody400/public/screenshot_16_85.png?itok=fUCqj_Xt"/>
                          <pic:cNvPicPr preferRelativeResize="0"/>
                        </pic:nvPicPr>
                        <pic:blipFill>
                          <a:blip r:embed="rId154"/>
                          <a:srcRect/>
                          <a:stretch>
                            <a:fillRect/>
                          </a:stretch>
                        </pic:blipFill>
                        <pic:spPr>
                          <a:xfrm>
                            <a:off x="0" y="0"/>
                            <a:ext cx="5379451" cy="3087424"/>
                          </a:xfrm>
                          <a:prstGeom prst="rect">
                            <a:avLst/>
                          </a:prstGeom>
                          <a:ln/>
                        </pic:spPr>
                      </pic:pic>
                    </a:graphicData>
                  </a:graphic>
                </wp:inline>
              </w:drawing>
            </w:r>
          </w:p>
          <w:p w:rsidR="00DB6EBA" w:rsidRDefault="00C8782C">
            <w:pPr>
              <w:numPr>
                <w:ilvl w:val="0"/>
                <w:numId w:val="78"/>
              </w:numPr>
              <w:shd w:val="clear" w:color="auto" w:fill="FFFFFF"/>
              <w:jc w:val="both"/>
            </w:pPr>
            <w:r>
              <w:t>Quan sát hình 22.4, em hãy cho biết sinh vật có những cách gọi tên nào? </w:t>
            </w:r>
          </w:p>
          <w:p w:rsidR="00DB6EBA" w:rsidRDefault="00C8782C">
            <w:pPr>
              <w:shd w:val="clear" w:color="auto" w:fill="FFFFFF"/>
              <w:jc w:val="both"/>
            </w:pPr>
            <w:r>
              <w:rPr>
                <w:noProof/>
              </w:rPr>
              <w:drawing>
                <wp:inline distT="0" distB="0" distL="0" distR="0">
                  <wp:extent cx="4618355" cy="3188970"/>
                  <wp:effectExtent l="0" t="0" r="0" b="0"/>
                  <wp:docPr id="270" name="image112.png" descr="https://tech12h.com/sites/default/files/styles/inbody400/public/screenshot_17_83.png?itok=tbaABCxV"/>
                  <wp:cNvGraphicFramePr/>
                  <a:graphic xmlns:a="http://schemas.openxmlformats.org/drawingml/2006/main">
                    <a:graphicData uri="http://schemas.openxmlformats.org/drawingml/2006/picture">
                      <pic:pic xmlns:pic="http://schemas.openxmlformats.org/drawingml/2006/picture">
                        <pic:nvPicPr>
                          <pic:cNvPr id="0" name="image112.png" descr="https://tech12h.com/sites/default/files/styles/inbody400/public/screenshot_17_83.png?itok=tbaABCxV"/>
                          <pic:cNvPicPr preferRelativeResize="0"/>
                        </pic:nvPicPr>
                        <pic:blipFill>
                          <a:blip r:embed="rId155"/>
                          <a:srcRect/>
                          <a:stretch>
                            <a:fillRect/>
                          </a:stretch>
                        </pic:blipFill>
                        <pic:spPr>
                          <a:xfrm>
                            <a:off x="0" y="0"/>
                            <a:ext cx="4618355" cy="3188970"/>
                          </a:xfrm>
                          <a:prstGeom prst="rect">
                            <a:avLst/>
                          </a:prstGeom>
                          <a:ln/>
                        </pic:spPr>
                      </pic:pic>
                    </a:graphicData>
                  </a:graphic>
                </wp:inline>
              </w:drawing>
            </w:r>
          </w:p>
          <w:p w:rsidR="00DB6EBA" w:rsidRDefault="00C8782C">
            <w:pPr>
              <w:numPr>
                <w:ilvl w:val="0"/>
                <w:numId w:val="71"/>
              </w:numPr>
              <w:shd w:val="clear" w:color="auto" w:fill="FFFFFF"/>
              <w:jc w:val="both"/>
            </w:pPr>
            <w:r>
              <w:t>Nêu cách gọi tên khoa học của một số loài sau đây, biết</w:t>
            </w:r>
          </w:p>
          <w:p w:rsidR="00DB6EBA" w:rsidRDefault="00C8782C">
            <w:pPr>
              <w:shd w:val="clear" w:color="auto" w:fill="FFFFFF"/>
              <w:jc w:val="both"/>
            </w:pPr>
            <w:r>
              <w:rPr>
                <w:noProof/>
              </w:rPr>
              <w:drawing>
                <wp:inline distT="0" distB="0" distL="0" distR="0">
                  <wp:extent cx="2259330" cy="1790065"/>
                  <wp:effectExtent l="0" t="0" r="0" b="0"/>
                  <wp:docPr id="272" name="image105.png" descr="https://tech12h.com/sites/default/files/styles/inbody400/public/screenshot_18_81.png?itok=rJAW8NWc"/>
                  <wp:cNvGraphicFramePr/>
                  <a:graphic xmlns:a="http://schemas.openxmlformats.org/drawingml/2006/main">
                    <a:graphicData uri="http://schemas.openxmlformats.org/drawingml/2006/picture">
                      <pic:pic xmlns:pic="http://schemas.openxmlformats.org/drawingml/2006/picture">
                        <pic:nvPicPr>
                          <pic:cNvPr id="0" name="image105.png" descr="https://tech12h.com/sites/default/files/styles/inbody400/public/screenshot_18_81.png?itok=rJAW8NWc"/>
                          <pic:cNvPicPr preferRelativeResize="0"/>
                        </pic:nvPicPr>
                        <pic:blipFill>
                          <a:blip r:embed="rId156"/>
                          <a:srcRect/>
                          <a:stretch>
                            <a:fillRect/>
                          </a:stretch>
                        </pic:blipFill>
                        <pic:spPr>
                          <a:xfrm>
                            <a:off x="0" y="0"/>
                            <a:ext cx="2259330" cy="1790065"/>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70"/>
        </w:numPr>
        <w:shd w:val="clear" w:color="auto" w:fill="FFFFFF"/>
        <w:spacing w:after="0" w:line="240" w:lineRule="auto"/>
        <w:jc w:val="both"/>
      </w:pPr>
      <w:r>
        <w:t>Các bậc phân loại sinh vật theo thứ tự từ thấp đến cao trong đời sống là: loài, chi, họ, bộ, lớp, ngành, giới</w:t>
      </w:r>
    </w:p>
    <w:p w:rsidR="00DB6EBA" w:rsidRDefault="00C8782C">
      <w:pPr>
        <w:numPr>
          <w:ilvl w:val="0"/>
          <w:numId w:val="70"/>
        </w:numPr>
        <w:shd w:val="clear" w:color="auto" w:fill="FFFFFF"/>
        <w:spacing w:after="0" w:line="240" w:lineRule="auto"/>
        <w:jc w:val="both"/>
      </w:pPr>
      <w:r>
        <w:t>các bậc phân loại của loài Gấu trắng: </w:t>
      </w:r>
    </w:p>
    <w:p w:rsidR="00DB6EBA" w:rsidRDefault="00C8782C">
      <w:pPr>
        <w:numPr>
          <w:ilvl w:val="1"/>
          <w:numId w:val="70"/>
        </w:numPr>
        <w:shd w:val="clear" w:color="auto" w:fill="FFFFFF"/>
        <w:spacing w:after="0" w:line="240" w:lineRule="auto"/>
        <w:jc w:val="both"/>
      </w:pPr>
      <w:r>
        <w:t>Loài: gấu trắng</w:t>
      </w:r>
    </w:p>
    <w:p w:rsidR="00DB6EBA" w:rsidRDefault="00C8782C">
      <w:pPr>
        <w:numPr>
          <w:ilvl w:val="1"/>
          <w:numId w:val="70"/>
        </w:numPr>
        <w:shd w:val="clear" w:color="auto" w:fill="FFFFFF"/>
        <w:spacing w:after="0" w:line="240" w:lineRule="auto"/>
        <w:jc w:val="both"/>
      </w:pPr>
      <w:r>
        <w:t>Giống: gấu</w:t>
      </w:r>
    </w:p>
    <w:p w:rsidR="00DB6EBA" w:rsidRDefault="00C8782C">
      <w:pPr>
        <w:numPr>
          <w:ilvl w:val="1"/>
          <w:numId w:val="70"/>
        </w:numPr>
        <w:shd w:val="clear" w:color="auto" w:fill="FFFFFF"/>
        <w:spacing w:after="0" w:line="240" w:lineRule="auto"/>
        <w:jc w:val="both"/>
      </w:pPr>
      <w:r>
        <w:t>Họ: gấu</w:t>
      </w:r>
    </w:p>
    <w:p w:rsidR="00DB6EBA" w:rsidRDefault="00C8782C">
      <w:pPr>
        <w:numPr>
          <w:ilvl w:val="1"/>
          <w:numId w:val="70"/>
        </w:numPr>
        <w:shd w:val="clear" w:color="auto" w:fill="FFFFFF"/>
        <w:spacing w:after="0" w:line="240" w:lineRule="auto"/>
        <w:jc w:val="both"/>
      </w:pPr>
      <w:r>
        <w:t>Bộ: bộ ăn thịt</w:t>
      </w:r>
    </w:p>
    <w:p w:rsidR="00DB6EBA" w:rsidRDefault="00C8782C">
      <w:pPr>
        <w:numPr>
          <w:ilvl w:val="1"/>
          <w:numId w:val="70"/>
        </w:numPr>
        <w:shd w:val="clear" w:color="auto" w:fill="FFFFFF"/>
        <w:spacing w:after="0" w:line="240" w:lineRule="auto"/>
        <w:jc w:val="both"/>
      </w:pPr>
      <w:r>
        <w:t>Lớp: động vật có vú</w:t>
      </w:r>
    </w:p>
    <w:p w:rsidR="00DB6EBA" w:rsidRDefault="00C8782C">
      <w:pPr>
        <w:numPr>
          <w:ilvl w:val="1"/>
          <w:numId w:val="70"/>
        </w:numPr>
        <w:shd w:val="clear" w:color="auto" w:fill="FFFFFF"/>
        <w:spacing w:after="0" w:line="240" w:lineRule="auto"/>
        <w:jc w:val="both"/>
      </w:pPr>
      <w:r>
        <w:t>Ngành: ngành dây sống</w:t>
      </w:r>
    </w:p>
    <w:p w:rsidR="00DB6EBA" w:rsidRDefault="00C8782C">
      <w:pPr>
        <w:numPr>
          <w:ilvl w:val="1"/>
          <w:numId w:val="70"/>
        </w:numPr>
        <w:shd w:val="clear" w:color="auto" w:fill="FFFFFF"/>
        <w:spacing w:after="0" w:line="240" w:lineRule="auto"/>
        <w:jc w:val="both"/>
      </w:pPr>
      <w:r>
        <w:t>Giới: giới động vật</w:t>
      </w:r>
    </w:p>
    <w:p w:rsidR="00DB6EBA" w:rsidRDefault="00C8782C">
      <w:pPr>
        <w:numPr>
          <w:ilvl w:val="0"/>
          <w:numId w:val="70"/>
        </w:numPr>
        <w:shd w:val="clear" w:color="auto" w:fill="FFFFFF"/>
        <w:spacing w:after="0" w:line="240" w:lineRule="auto"/>
        <w:jc w:val="both"/>
      </w:pPr>
      <w:r>
        <w:t>Sinh vật có những cách gọi tên như sau: tên phổ thông, tên khoa học, tên địa phương</w:t>
      </w:r>
    </w:p>
    <w:p w:rsidR="00DB6EBA" w:rsidRDefault="00C8782C">
      <w:pPr>
        <w:numPr>
          <w:ilvl w:val="0"/>
          <w:numId w:val="70"/>
        </w:numPr>
        <w:shd w:val="clear" w:color="auto" w:fill="FFFFFF"/>
        <w:spacing w:after="0" w:line="240" w:lineRule="auto"/>
        <w:jc w:val="both"/>
      </w:pPr>
      <w:r>
        <w:t>Tên khoa học các loài trong bảng như sau:</w:t>
      </w:r>
    </w:p>
    <w:p w:rsidR="00DB6EBA" w:rsidRDefault="00C8782C">
      <w:pPr>
        <w:numPr>
          <w:ilvl w:val="1"/>
          <w:numId w:val="70"/>
        </w:numPr>
        <w:shd w:val="clear" w:color="auto" w:fill="FFFFFF"/>
        <w:spacing w:after="0" w:line="240" w:lineRule="auto"/>
        <w:jc w:val="both"/>
      </w:pPr>
      <w:r>
        <w:t>Con người: Homo sapiens</w:t>
      </w:r>
    </w:p>
    <w:p w:rsidR="00DB6EBA" w:rsidRDefault="00C8782C">
      <w:pPr>
        <w:numPr>
          <w:ilvl w:val="1"/>
          <w:numId w:val="70"/>
        </w:numPr>
        <w:shd w:val="clear" w:color="auto" w:fill="FFFFFF"/>
        <w:spacing w:after="0" w:line="240" w:lineRule="auto"/>
        <w:jc w:val="both"/>
      </w:pPr>
      <w:r>
        <w:t>Chim bồ câu: Cobumban livia</w:t>
      </w:r>
    </w:p>
    <w:p w:rsidR="00DB6EBA" w:rsidRDefault="00C8782C">
      <w:pPr>
        <w:numPr>
          <w:ilvl w:val="1"/>
          <w:numId w:val="70"/>
        </w:numPr>
        <w:shd w:val="clear" w:color="auto" w:fill="FFFFFF"/>
        <w:spacing w:after="0" w:line="240" w:lineRule="auto"/>
        <w:jc w:val="both"/>
      </w:pPr>
      <w:r>
        <w:t>Cây ngọc lan trắng: Magnolia alba</w:t>
      </w:r>
    </w:p>
    <w:p w:rsidR="00DB6EBA" w:rsidRDefault="00C8782C">
      <w:pPr>
        <w:numPr>
          <w:ilvl w:val="1"/>
          <w:numId w:val="70"/>
        </w:numPr>
        <w:shd w:val="clear" w:color="auto" w:fill="FFFFFF"/>
        <w:spacing w:after="0" w:line="240" w:lineRule="auto"/>
        <w:jc w:val="both"/>
      </w:pPr>
      <w:r>
        <w:t>Cây ngô: Zea mays</w:t>
      </w:r>
    </w:p>
    <w:p w:rsidR="00DB6EBA" w:rsidRDefault="00DB6EBA">
      <w:pPr>
        <w:tabs>
          <w:tab w:val="left" w:pos="5579"/>
        </w:tabs>
        <w:spacing w:after="0"/>
        <w:jc w:val="both"/>
      </w:pPr>
    </w:p>
    <w:p w:rsidR="00DB6EBA" w:rsidRDefault="00DB6EBA">
      <w:pPr>
        <w:tabs>
          <w:tab w:val="left" w:pos="5579"/>
        </w:tabs>
        <w:spacing w:after="0"/>
        <w:jc w:val="both"/>
      </w:pPr>
    </w:p>
    <w:p w:rsidR="00DB6EBA" w:rsidRDefault="00C8782C">
      <w:pPr>
        <w:tabs>
          <w:tab w:val="left" w:pos="5579"/>
        </w:tabs>
        <w:spacing w:after="0"/>
        <w:jc w:val="center"/>
        <w:rPr>
          <w:b/>
          <w:smallCaps/>
        </w:rPr>
      </w:pPr>
      <w:r>
        <w:rPr>
          <w:b/>
          <w:smallCaps/>
          <w:u w:val="single"/>
        </w:rPr>
        <w:t>CHỦ ĐỀ 3</w:t>
      </w:r>
      <w:r>
        <w:rPr>
          <w:b/>
          <w:smallCaps/>
        </w:rPr>
        <w:t>:</w:t>
      </w:r>
    </w:p>
    <w:p w:rsidR="00DB6EBA" w:rsidRDefault="00C8782C">
      <w:pPr>
        <w:tabs>
          <w:tab w:val="left" w:pos="5579"/>
        </w:tabs>
        <w:spacing w:after="0"/>
        <w:jc w:val="center"/>
        <w:rPr>
          <w:b/>
        </w:rPr>
      </w:pPr>
      <w:r>
        <w:rPr>
          <w:b/>
          <w:smallCaps/>
        </w:rPr>
        <w:t xml:space="preserve"> ĐA DẠNG THẾ GIỚI SỐNG</w:t>
      </w:r>
    </w:p>
    <w:p w:rsidR="00DB6EBA" w:rsidRDefault="00DB6EBA">
      <w:pPr>
        <w:tabs>
          <w:tab w:val="left" w:pos="5579"/>
        </w:tabs>
        <w:spacing w:after="0"/>
        <w:jc w:val="both"/>
      </w:pPr>
    </w:p>
    <w:tbl>
      <w:tblPr>
        <w:tblStyle w:val="afffffff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1:</w:t>
            </w:r>
          </w:p>
          <w:p w:rsidR="00DB6EBA" w:rsidRDefault="00C8782C">
            <w:pPr>
              <w:numPr>
                <w:ilvl w:val="0"/>
                <w:numId w:val="73"/>
              </w:numPr>
              <w:shd w:val="clear" w:color="auto" w:fill="FFFFFF"/>
              <w:jc w:val="both"/>
            </w:pPr>
            <w:r>
              <w:t>Quan sát hình 22.5, hãy cho biết sinh vật được chia thành mấy giới? Kể tên một số đại diện sinh vật thuộc mỗi giới</w:t>
            </w:r>
          </w:p>
          <w:p w:rsidR="00DB6EBA" w:rsidRDefault="00C8782C">
            <w:pPr>
              <w:shd w:val="clear" w:color="auto" w:fill="FFFFFF"/>
              <w:jc w:val="both"/>
            </w:pPr>
            <w:r>
              <w:rPr>
                <w:noProof/>
              </w:rPr>
              <w:drawing>
                <wp:inline distT="0" distB="0" distL="0" distR="0">
                  <wp:extent cx="4618355" cy="4918075"/>
                  <wp:effectExtent l="0" t="0" r="0" b="0"/>
                  <wp:docPr id="254" name="image91.png" descr="https://tech12h.com/sites/default/files/styles/inbody400/public/screenshot_19_77.png?itok=_UJQNuP5"/>
                  <wp:cNvGraphicFramePr/>
                  <a:graphic xmlns:a="http://schemas.openxmlformats.org/drawingml/2006/main">
                    <a:graphicData uri="http://schemas.openxmlformats.org/drawingml/2006/picture">
                      <pic:pic xmlns:pic="http://schemas.openxmlformats.org/drawingml/2006/picture">
                        <pic:nvPicPr>
                          <pic:cNvPr id="0" name="image91.png" descr="https://tech12h.com/sites/default/files/styles/inbody400/public/screenshot_19_77.png?itok=_UJQNuP5"/>
                          <pic:cNvPicPr preferRelativeResize="0"/>
                        </pic:nvPicPr>
                        <pic:blipFill>
                          <a:blip r:embed="rId157"/>
                          <a:srcRect/>
                          <a:stretch>
                            <a:fillRect/>
                          </a:stretch>
                        </pic:blipFill>
                        <pic:spPr>
                          <a:xfrm>
                            <a:off x="0" y="0"/>
                            <a:ext cx="4618355" cy="4918075"/>
                          </a:xfrm>
                          <a:prstGeom prst="rect">
                            <a:avLst/>
                          </a:prstGeom>
                          <a:ln/>
                        </pic:spPr>
                      </pic:pic>
                    </a:graphicData>
                  </a:graphic>
                </wp:inline>
              </w:drawing>
            </w:r>
          </w:p>
          <w:p w:rsidR="00DB6EBA" w:rsidRDefault="00C8782C">
            <w:pPr>
              <w:numPr>
                <w:ilvl w:val="0"/>
                <w:numId w:val="72"/>
              </w:numPr>
              <w:shd w:val="clear" w:color="auto" w:fill="FFFFFF"/>
              <w:jc w:val="both"/>
            </w:pPr>
            <w:r>
              <w:t>Em có thể phân biệt năm giới sinh vật dựa vào những tiêu chí nào</w:t>
            </w:r>
          </w:p>
          <w:p w:rsidR="00DB6EBA" w:rsidRDefault="00C8782C">
            <w:pPr>
              <w:numPr>
                <w:ilvl w:val="0"/>
                <w:numId w:val="72"/>
              </w:numPr>
              <w:shd w:val="clear" w:color="auto" w:fill="FFFFFF"/>
              <w:jc w:val="both"/>
            </w:pPr>
            <w:r>
              <w:t>Hãy xác định môi trường sống của đại diện các sinh vật thuộc năm giới bằng cách hoàn thành bảng theo mẫu sau: </w:t>
            </w:r>
          </w:p>
          <w:p w:rsidR="00DB6EBA" w:rsidRDefault="00C8782C">
            <w:pPr>
              <w:shd w:val="clear" w:color="auto" w:fill="FFFFFF"/>
              <w:jc w:val="both"/>
            </w:pPr>
            <w:r>
              <w:rPr>
                <w:noProof/>
              </w:rPr>
              <w:drawing>
                <wp:inline distT="0" distB="0" distL="0" distR="0">
                  <wp:extent cx="2666365" cy="1521460"/>
                  <wp:effectExtent l="0" t="0" r="0" b="0"/>
                  <wp:docPr id="256" name="image86.png" descr="https://tech12h.com/sites/default/files/styles/inbody400/public/screenshot_20_76.png?itok=7Zbm_1F_"/>
                  <wp:cNvGraphicFramePr/>
                  <a:graphic xmlns:a="http://schemas.openxmlformats.org/drawingml/2006/main">
                    <a:graphicData uri="http://schemas.openxmlformats.org/drawingml/2006/picture">
                      <pic:pic xmlns:pic="http://schemas.openxmlformats.org/drawingml/2006/picture">
                        <pic:nvPicPr>
                          <pic:cNvPr id="0" name="image86.png" descr="https://tech12h.com/sites/default/files/styles/inbody400/public/screenshot_20_76.png?itok=7Zbm_1F_"/>
                          <pic:cNvPicPr preferRelativeResize="0"/>
                        </pic:nvPicPr>
                        <pic:blipFill>
                          <a:blip r:embed="rId158"/>
                          <a:srcRect/>
                          <a:stretch>
                            <a:fillRect/>
                          </a:stretch>
                        </pic:blipFill>
                        <pic:spPr>
                          <a:xfrm>
                            <a:off x="0" y="0"/>
                            <a:ext cx="2666365" cy="1521460"/>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74"/>
        </w:numPr>
        <w:shd w:val="clear" w:color="auto" w:fill="FFFFFF"/>
        <w:spacing w:after="0" w:line="240" w:lineRule="auto"/>
        <w:jc w:val="both"/>
      </w:pPr>
      <w:r>
        <w:t>Sinh vật được chia thành 5 giới</w:t>
      </w:r>
    </w:p>
    <w:p w:rsidR="00DB6EBA" w:rsidRDefault="00C8782C">
      <w:pPr>
        <w:numPr>
          <w:ilvl w:val="1"/>
          <w:numId w:val="74"/>
        </w:numPr>
        <w:shd w:val="clear" w:color="auto" w:fill="FFFFFF"/>
        <w:spacing w:after="0" w:line="240" w:lineRule="auto"/>
        <w:jc w:val="both"/>
      </w:pPr>
      <w:r>
        <w:t>Giới thực vật: cỏ, hoa, lúa, rêu...</w:t>
      </w:r>
    </w:p>
    <w:p w:rsidR="00DB6EBA" w:rsidRDefault="00C8782C">
      <w:pPr>
        <w:numPr>
          <w:ilvl w:val="1"/>
          <w:numId w:val="74"/>
        </w:numPr>
        <w:shd w:val="clear" w:color="auto" w:fill="FFFFFF"/>
        <w:spacing w:after="0" w:line="240" w:lineRule="auto"/>
        <w:jc w:val="both"/>
      </w:pPr>
      <w:r>
        <w:t>Giới nấm: nấm men, nấm sợi, nấm mốc</w:t>
      </w:r>
    </w:p>
    <w:p w:rsidR="00DB6EBA" w:rsidRDefault="00C8782C">
      <w:pPr>
        <w:numPr>
          <w:ilvl w:val="1"/>
          <w:numId w:val="74"/>
        </w:numPr>
        <w:shd w:val="clear" w:color="auto" w:fill="FFFFFF"/>
        <w:spacing w:after="0" w:line="240" w:lineRule="auto"/>
        <w:jc w:val="both"/>
      </w:pPr>
      <w:r>
        <w:t>Giới động vật: gấu, cá, chim, khỉ,...</w:t>
      </w:r>
    </w:p>
    <w:p w:rsidR="00DB6EBA" w:rsidRDefault="00C8782C">
      <w:pPr>
        <w:numPr>
          <w:ilvl w:val="1"/>
          <w:numId w:val="74"/>
        </w:numPr>
        <w:shd w:val="clear" w:color="auto" w:fill="FFFFFF"/>
        <w:spacing w:after="0" w:line="240" w:lineRule="auto"/>
        <w:jc w:val="both"/>
      </w:pPr>
      <w:r>
        <w:t>Giới nguyên sinh: tảo, nấm nhầy, trùng roi,...</w:t>
      </w:r>
    </w:p>
    <w:p w:rsidR="00DB6EBA" w:rsidRDefault="00C8782C">
      <w:pPr>
        <w:numPr>
          <w:ilvl w:val="1"/>
          <w:numId w:val="74"/>
        </w:numPr>
        <w:shd w:val="clear" w:color="auto" w:fill="FFFFFF"/>
        <w:spacing w:after="0" w:line="240" w:lineRule="auto"/>
        <w:jc w:val="both"/>
      </w:pPr>
      <w:r>
        <w:t>Giới Khởi sinh: vi khuẩn E.coli,...</w:t>
      </w:r>
    </w:p>
    <w:p w:rsidR="00DB6EBA" w:rsidRDefault="00C8782C">
      <w:pPr>
        <w:numPr>
          <w:ilvl w:val="0"/>
          <w:numId w:val="74"/>
        </w:numPr>
        <w:shd w:val="clear" w:color="auto" w:fill="FFFFFF"/>
        <w:spacing w:after="0" w:line="240" w:lineRule="auto"/>
        <w:jc w:val="both"/>
      </w:pPr>
      <w:r>
        <w:t>Phân biệt 5 giới sinh vật dựa vào những tiêu chí như sau: đặc điểm tế bào ( tế bào nhân sơ hay nhân thực), mức độ tổ chức cơ thể (cơ th</w:t>
      </w:r>
      <w:r>
        <w:t>ể đơn bào hay đa bào), môi trường sống (dưới nước hay trên cạn,...), kiểu dinh dưỡng (tự dưỡng hay dị dưỡng)</w:t>
      </w:r>
    </w:p>
    <w:p w:rsidR="00DB6EBA" w:rsidRDefault="00C8782C">
      <w:pPr>
        <w:shd w:val="clear" w:color="auto" w:fill="FFFFFF"/>
        <w:spacing w:after="0" w:line="240" w:lineRule="auto"/>
        <w:jc w:val="both"/>
      </w:pPr>
      <w:r>
        <w:t>Cụ thể: </w:t>
      </w:r>
    </w:p>
    <w:p w:rsidR="00DB6EBA" w:rsidRDefault="00C8782C">
      <w:pPr>
        <w:numPr>
          <w:ilvl w:val="1"/>
          <w:numId w:val="65"/>
        </w:numPr>
        <w:shd w:val="clear" w:color="auto" w:fill="FFFFFF"/>
        <w:spacing w:after="0" w:line="240" w:lineRule="auto"/>
        <w:jc w:val="both"/>
      </w:pPr>
      <w:r>
        <w:t>Giới thực vật: gồm những sinh vật có tế bào nhân thực, cơ thể đa bào, có khẳ năng quang hợp, môi trường sống đa dạng, không thể di chuyển được</w:t>
      </w:r>
    </w:p>
    <w:p w:rsidR="00DB6EBA" w:rsidRDefault="00C8782C">
      <w:pPr>
        <w:numPr>
          <w:ilvl w:val="1"/>
          <w:numId w:val="65"/>
        </w:numPr>
        <w:shd w:val="clear" w:color="auto" w:fill="FFFFFF"/>
        <w:spacing w:after="0" w:line="240" w:lineRule="auto"/>
        <w:jc w:val="both"/>
      </w:pPr>
      <w:r>
        <w:t>Giới nấm: gồm những sinh vật có tế bào nhân thực, cơ thể đơn bào hoặc đa bào, sống dị dưỡng</w:t>
      </w:r>
    </w:p>
    <w:p w:rsidR="00DB6EBA" w:rsidRDefault="00C8782C">
      <w:pPr>
        <w:numPr>
          <w:ilvl w:val="1"/>
          <w:numId w:val="65"/>
        </w:numPr>
        <w:shd w:val="clear" w:color="auto" w:fill="FFFFFF"/>
        <w:spacing w:after="0" w:line="240" w:lineRule="auto"/>
        <w:jc w:val="both"/>
      </w:pPr>
      <w:r>
        <w:t>Giới động vật: gồm những sinh vtaj có cấu tạo tế bào  nhân thực, cơ thể đa bào, dị dưỡng, có khả năng di chuyển, môi trường sống rất đa dạng</w:t>
      </w:r>
    </w:p>
    <w:p w:rsidR="00DB6EBA" w:rsidRDefault="00C8782C">
      <w:pPr>
        <w:numPr>
          <w:ilvl w:val="1"/>
          <w:numId w:val="65"/>
        </w:numPr>
        <w:shd w:val="clear" w:color="auto" w:fill="FFFFFF"/>
        <w:spacing w:after="0" w:line="240" w:lineRule="auto"/>
        <w:jc w:val="both"/>
      </w:pPr>
      <w:r>
        <w:t>Giới nguyên sinh: gồm những sinh vật có cấu tạo tế bào nhân sơ, sống tự dưỡng hoặc dị dưỡng, môi rường sống đa dạng</w:t>
      </w:r>
    </w:p>
    <w:p w:rsidR="00DB6EBA" w:rsidRDefault="00C8782C">
      <w:pPr>
        <w:numPr>
          <w:ilvl w:val="1"/>
          <w:numId w:val="65"/>
        </w:numPr>
        <w:shd w:val="clear" w:color="auto" w:fill="FFFFFF"/>
        <w:spacing w:after="0" w:line="240" w:lineRule="auto"/>
        <w:jc w:val="both"/>
      </w:pPr>
      <w:r>
        <w:t>Giới nguyên sinh: gồm những sinh vật có cấu tạo tế bào nhân thực, phần lớn cơ thể đơn bào, sống tự dưỡng hoặc dị dưỡng, sống trong môi trường nước hoặc trên cơ thể sinh vật</w:t>
      </w:r>
    </w:p>
    <w:p w:rsidR="00DB6EBA" w:rsidRDefault="00C8782C">
      <w:pPr>
        <w:numPr>
          <w:ilvl w:val="0"/>
          <w:numId w:val="65"/>
        </w:numPr>
        <w:shd w:val="clear" w:color="auto" w:fill="FFFFFF"/>
        <w:spacing w:after="0" w:line="240" w:lineRule="auto"/>
        <w:jc w:val="both"/>
      </w:pPr>
      <w:r>
        <w:t>Hoàn thành bảng</w:t>
      </w:r>
    </w:p>
    <w:p w:rsidR="00DB6EBA" w:rsidRDefault="00C8782C">
      <w:pPr>
        <w:shd w:val="clear" w:color="auto" w:fill="FFFFFF"/>
        <w:spacing w:after="0" w:line="240" w:lineRule="auto"/>
        <w:jc w:val="both"/>
      </w:pPr>
      <w:r>
        <w:rPr>
          <w:noProof/>
        </w:rPr>
        <w:drawing>
          <wp:inline distT="0" distB="0" distL="0" distR="0">
            <wp:extent cx="4618355" cy="2220595"/>
            <wp:effectExtent l="0" t="0" r="0" b="0"/>
            <wp:docPr id="257" name="image90.png" descr="https://tech12h.com/sites/default/files/styles/inbody400/public/screenshot_21_70.png?itok=E0jIyzb2"/>
            <wp:cNvGraphicFramePr/>
            <a:graphic xmlns:a="http://schemas.openxmlformats.org/drawingml/2006/main">
              <a:graphicData uri="http://schemas.openxmlformats.org/drawingml/2006/picture">
                <pic:pic xmlns:pic="http://schemas.openxmlformats.org/drawingml/2006/picture">
                  <pic:nvPicPr>
                    <pic:cNvPr id="0" name="image90.png" descr="https://tech12h.com/sites/default/files/styles/inbody400/public/screenshot_21_70.png?itok=E0jIyzb2"/>
                    <pic:cNvPicPr preferRelativeResize="0"/>
                  </pic:nvPicPr>
                  <pic:blipFill>
                    <a:blip r:embed="rId159"/>
                    <a:srcRect/>
                    <a:stretch>
                      <a:fillRect/>
                    </a:stretch>
                  </pic:blipFill>
                  <pic:spPr>
                    <a:xfrm>
                      <a:off x="0" y="0"/>
                      <a:ext cx="4618355" cy="2220595"/>
                    </a:xfrm>
                    <a:prstGeom prst="rect">
                      <a:avLst/>
                    </a:prstGeom>
                    <a:ln/>
                  </pic:spPr>
                </pic:pic>
              </a:graphicData>
            </a:graphic>
          </wp:inline>
        </w:drawing>
      </w:r>
    </w:p>
    <w:tbl>
      <w:tblPr>
        <w:tblStyle w:val="affffff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2:</w:t>
            </w:r>
          </w:p>
          <w:p w:rsidR="00DB6EBA" w:rsidRDefault="00C8782C">
            <w:pPr>
              <w:numPr>
                <w:ilvl w:val="0"/>
                <w:numId w:val="64"/>
              </w:numPr>
              <w:shd w:val="clear" w:color="auto" w:fill="FFFFFF"/>
              <w:jc w:val="both"/>
            </w:pPr>
            <w:r>
              <w:t xml:space="preserve">Quan sát hình 22.6, em hãy nêu các đặc điểm được sử dụng </w:t>
            </w:r>
            <w:r>
              <w:t>để phân biệt các sinh vật trong hình</w:t>
            </w:r>
          </w:p>
          <w:p w:rsidR="00DB6EBA" w:rsidRDefault="00C8782C">
            <w:pPr>
              <w:shd w:val="clear" w:color="auto" w:fill="FFFFFF"/>
              <w:jc w:val="both"/>
            </w:pPr>
            <w:r>
              <w:rPr>
                <w:noProof/>
              </w:rPr>
              <w:drawing>
                <wp:inline distT="0" distB="0" distL="0" distR="0">
                  <wp:extent cx="4594860" cy="3473450"/>
                  <wp:effectExtent l="0" t="0" r="0" b="0"/>
                  <wp:docPr id="259" name="image87.png" descr="https://tech12h.com/sites/default/files/styles/inbody400/public/screenshot_22_65.png?itok=LFMBYADa"/>
                  <wp:cNvGraphicFramePr/>
                  <a:graphic xmlns:a="http://schemas.openxmlformats.org/drawingml/2006/main">
                    <a:graphicData uri="http://schemas.openxmlformats.org/drawingml/2006/picture">
                      <pic:pic xmlns:pic="http://schemas.openxmlformats.org/drawingml/2006/picture">
                        <pic:nvPicPr>
                          <pic:cNvPr id="0" name="image87.png" descr="https://tech12h.com/sites/default/files/styles/inbody400/public/screenshot_22_65.png?itok=LFMBYADa"/>
                          <pic:cNvPicPr preferRelativeResize="0"/>
                        </pic:nvPicPr>
                        <pic:blipFill>
                          <a:blip r:embed="rId160"/>
                          <a:srcRect/>
                          <a:stretch>
                            <a:fillRect/>
                          </a:stretch>
                        </pic:blipFill>
                        <pic:spPr>
                          <a:xfrm>
                            <a:off x="0" y="0"/>
                            <a:ext cx="4594860" cy="3473450"/>
                          </a:xfrm>
                          <a:prstGeom prst="rect">
                            <a:avLst/>
                          </a:prstGeom>
                          <a:ln/>
                        </pic:spPr>
                      </pic:pic>
                    </a:graphicData>
                  </a:graphic>
                </wp:inline>
              </w:drawing>
            </w:r>
          </w:p>
          <w:p w:rsidR="00DB6EBA" w:rsidRDefault="00C8782C">
            <w:pPr>
              <w:numPr>
                <w:ilvl w:val="0"/>
                <w:numId w:val="67"/>
              </w:numPr>
              <w:shd w:val="clear" w:color="auto" w:fill="FFFFFF"/>
              <w:jc w:val="both"/>
            </w:pPr>
            <w:r>
              <w:t>Em hãy cho biết cách xây dựng khóa lưỡng phân trong hình 22.7</w:t>
            </w:r>
          </w:p>
          <w:p w:rsidR="00DB6EBA" w:rsidRDefault="00C8782C">
            <w:pPr>
              <w:shd w:val="clear" w:color="auto" w:fill="FFFFFF"/>
              <w:jc w:val="both"/>
            </w:pPr>
            <w:r>
              <w:rPr>
                <w:noProof/>
              </w:rPr>
              <w:drawing>
                <wp:inline distT="0" distB="0" distL="0" distR="0">
                  <wp:extent cx="4448810" cy="1944370"/>
                  <wp:effectExtent l="0" t="0" r="0" b="0"/>
                  <wp:docPr id="310" name="image141.png" descr="https://tech12h.com/sites/default/files/styles/inbody400/public/screenshot_23_65.png?itok=KF-f-VCm"/>
                  <wp:cNvGraphicFramePr/>
                  <a:graphic xmlns:a="http://schemas.openxmlformats.org/drawingml/2006/main">
                    <a:graphicData uri="http://schemas.openxmlformats.org/drawingml/2006/picture">
                      <pic:pic xmlns:pic="http://schemas.openxmlformats.org/drawingml/2006/picture">
                        <pic:nvPicPr>
                          <pic:cNvPr id="0" name="image141.png" descr="https://tech12h.com/sites/default/files/styles/inbody400/public/screenshot_23_65.png?itok=KF-f-VCm"/>
                          <pic:cNvPicPr preferRelativeResize="0"/>
                        </pic:nvPicPr>
                        <pic:blipFill>
                          <a:blip r:embed="rId161"/>
                          <a:srcRect/>
                          <a:stretch>
                            <a:fillRect/>
                          </a:stretch>
                        </pic:blipFill>
                        <pic:spPr>
                          <a:xfrm>
                            <a:off x="0" y="0"/>
                            <a:ext cx="4448810" cy="1944370"/>
                          </a:xfrm>
                          <a:prstGeom prst="rect">
                            <a:avLst/>
                          </a:prstGeom>
                          <a:ln/>
                        </pic:spPr>
                      </pic:pic>
                    </a:graphicData>
                  </a:graphic>
                </wp:inline>
              </w:drawing>
            </w:r>
          </w:p>
          <w:p w:rsidR="00DB6EBA" w:rsidRDefault="00C8782C">
            <w:pPr>
              <w:numPr>
                <w:ilvl w:val="0"/>
                <w:numId w:val="66"/>
              </w:numPr>
              <w:shd w:val="clear" w:color="auto" w:fill="FFFFFF"/>
              <w:jc w:val="both"/>
            </w:pPr>
            <w:r>
              <w:t>Liên hệ việc sắp xếp các loại sách vào giá sách với việc sắp xếp các sinh vật của thế giới tự nhiên vào các nhóm phân loại có ý nghĩa gì?</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69"/>
        </w:numPr>
        <w:shd w:val="clear" w:color="auto" w:fill="FFFFFF"/>
        <w:spacing w:after="0" w:line="240" w:lineRule="auto"/>
        <w:jc w:val="both"/>
      </w:pPr>
      <w:r>
        <w:t>Đặc điểm để phân biệt các sinh vật trong hình đó là khả năng di chuyển của chúng </w:t>
      </w:r>
    </w:p>
    <w:p w:rsidR="00DB6EBA" w:rsidRDefault="00C8782C">
      <w:pPr>
        <w:numPr>
          <w:ilvl w:val="1"/>
          <w:numId w:val="69"/>
        </w:numPr>
        <w:shd w:val="clear" w:color="auto" w:fill="FFFFFF"/>
        <w:spacing w:after="0" w:line="240" w:lineRule="auto"/>
        <w:jc w:val="both"/>
      </w:pPr>
      <w:r>
        <w:t>Con thỏ: đi bằng chân</w:t>
      </w:r>
    </w:p>
    <w:p w:rsidR="00DB6EBA" w:rsidRDefault="00C8782C">
      <w:pPr>
        <w:numPr>
          <w:ilvl w:val="1"/>
          <w:numId w:val="69"/>
        </w:numPr>
        <w:shd w:val="clear" w:color="auto" w:fill="FFFFFF"/>
        <w:spacing w:after="0" w:line="240" w:lineRule="auto"/>
        <w:jc w:val="both"/>
      </w:pPr>
      <w:r>
        <w:t>Con cá: bơi</w:t>
      </w:r>
    </w:p>
    <w:p w:rsidR="00DB6EBA" w:rsidRDefault="00C8782C">
      <w:pPr>
        <w:numPr>
          <w:ilvl w:val="1"/>
          <w:numId w:val="69"/>
        </w:numPr>
        <w:shd w:val="clear" w:color="auto" w:fill="FFFFFF"/>
        <w:spacing w:after="0" w:line="240" w:lineRule="auto"/>
        <w:jc w:val="both"/>
      </w:pPr>
      <w:r>
        <w:t>Con chim: đi bằng chân và bay</w:t>
      </w:r>
    </w:p>
    <w:p w:rsidR="00DB6EBA" w:rsidRDefault="00C8782C">
      <w:pPr>
        <w:numPr>
          <w:ilvl w:val="1"/>
          <w:numId w:val="69"/>
        </w:numPr>
        <w:shd w:val="clear" w:color="auto" w:fill="FFFFFF"/>
        <w:spacing w:after="0" w:line="240" w:lineRule="auto"/>
        <w:jc w:val="both"/>
      </w:pPr>
      <w:r>
        <w:t>Hoa sen: không di chuyển được</w:t>
      </w:r>
    </w:p>
    <w:p w:rsidR="00DB6EBA" w:rsidRDefault="00C8782C">
      <w:pPr>
        <w:numPr>
          <w:ilvl w:val="0"/>
          <w:numId w:val="69"/>
        </w:numPr>
        <w:shd w:val="clear" w:color="auto" w:fill="FFFFFF"/>
        <w:spacing w:after="0" w:line="240" w:lineRule="auto"/>
        <w:jc w:val="both"/>
      </w:pPr>
      <w:r>
        <w:t>Cách xây dựng khóa lưỡng phân: là dựa trên một đôi đặc điểm đối lập để phân chia</w:t>
      </w:r>
      <w:r>
        <w:t xml:space="preserve"> chúng thành hai nhóm cho đến khi mỗi nhóm chỉ còn lại một sinh vật</w:t>
      </w:r>
    </w:p>
    <w:p w:rsidR="00DB6EBA" w:rsidRDefault="00C8782C">
      <w:pPr>
        <w:numPr>
          <w:ilvl w:val="0"/>
          <w:numId w:val="69"/>
        </w:numPr>
        <w:shd w:val="clear" w:color="auto" w:fill="FFFFFF"/>
        <w:spacing w:after="0" w:line="240" w:lineRule="auto"/>
        <w:jc w:val="both"/>
      </w:pPr>
      <w:r>
        <w:t>Việc sắp xếp như vậy có ý nghĩa: để tập hợp các cá thể thành các nhóm, từ thấp đến cao, các cấp phân loại càng lớn càng có những đặc tính khái quát hơn, giúp cho việc nghiên cứu có trật tự</w:t>
      </w:r>
      <w:r>
        <w:t xml:space="preserve"> và hiệu quả hơn</w:t>
      </w:r>
    </w:p>
    <w:tbl>
      <w:tblPr>
        <w:tblStyle w:val="affffffffffff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3:</w:t>
            </w:r>
          </w:p>
          <w:p w:rsidR="00DB6EBA" w:rsidRDefault="00C8782C">
            <w:pPr>
              <w:pBdr>
                <w:top w:val="nil"/>
                <w:left w:val="nil"/>
                <w:bottom w:val="nil"/>
                <w:right w:val="nil"/>
                <w:between w:val="nil"/>
              </w:pBdr>
              <w:shd w:val="clear" w:color="auto" w:fill="FFFFFF"/>
              <w:jc w:val="both"/>
              <w:rPr>
                <w:color w:val="000000"/>
              </w:rPr>
            </w:pPr>
            <w:r>
              <w:rPr>
                <w:color w:val="000000"/>
              </w:rPr>
              <w:t>1. Thế giới sinh vật được chia vào các bậc phân loại từ nhỏ đến lớn theo trật tự:</w:t>
            </w:r>
          </w:p>
          <w:p w:rsidR="00DB6EBA" w:rsidRDefault="00C8782C">
            <w:pPr>
              <w:pBdr>
                <w:top w:val="nil"/>
                <w:left w:val="nil"/>
                <w:bottom w:val="nil"/>
                <w:right w:val="nil"/>
                <w:between w:val="nil"/>
              </w:pBdr>
              <w:shd w:val="clear" w:color="auto" w:fill="FFFFFF"/>
              <w:jc w:val="both"/>
              <w:rPr>
                <w:color w:val="000000"/>
              </w:rPr>
            </w:pPr>
            <w:r>
              <w:rPr>
                <w:color w:val="000000"/>
              </w:rPr>
              <w:t>A. loài - chi - họ - bộ - lớp - ngành - giới</w:t>
            </w:r>
          </w:p>
          <w:p w:rsidR="00DB6EBA" w:rsidRDefault="00C8782C">
            <w:pPr>
              <w:pBdr>
                <w:top w:val="nil"/>
                <w:left w:val="nil"/>
                <w:bottom w:val="nil"/>
                <w:right w:val="nil"/>
                <w:between w:val="nil"/>
              </w:pBdr>
              <w:shd w:val="clear" w:color="auto" w:fill="FFFFFF"/>
              <w:jc w:val="both"/>
              <w:rPr>
                <w:color w:val="000000"/>
              </w:rPr>
            </w:pPr>
            <w:r>
              <w:rPr>
                <w:color w:val="000000"/>
              </w:rPr>
              <w:t>B. loài - họ - chi - bộ - lớp - ngành - giới</w:t>
            </w:r>
          </w:p>
          <w:p w:rsidR="00DB6EBA" w:rsidRDefault="00C8782C">
            <w:pPr>
              <w:pBdr>
                <w:top w:val="nil"/>
                <w:left w:val="nil"/>
                <w:bottom w:val="nil"/>
                <w:right w:val="nil"/>
                <w:between w:val="nil"/>
              </w:pBdr>
              <w:shd w:val="clear" w:color="auto" w:fill="FFFFFF"/>
              <w:jc w:val="both"/>
              <w:rPr>
                <w:color w:val="000000"/>
              </w:rPr>
            </w:pPr>
            <w:r>
              <w:rPr>
                <w:color w:val="000000"/>
              </w:rPr>
              <w:t>C. gới - nagnh - bộ - lớp - họ - chi - loài</w:t>
            </w:r>
          </w:p>
          <w:p w:rsidR="00DB6EBA" w:rsidRDefault="00C8782C">
            <w:pPr>
              <w:pBdr>
                <w:top w:val="nil"/>
                <w:left w:val="nil"/>
                <w:bottom w:val="nil"/>
                <w:right w:val="nil"/>
                <w:between w:val="nil"/>
              </w:pBdr>
              <w:shd w:val="clear" w:color="auto" w:fill="FFFFFF"/>
              <w:jc w:val="both"/>
              <w:rPr>
                <w:color w:val="000000"/>
              </w:rPr>
            </w:pPr>
            <w:r>
              <w:rPr>
                <w:color w:val="000000"/>
              </w:rPr>
              <w:t>D. giới - họ - lớp -ngành - bộ - chi - loài</w:t>
            </w:r>
          </w:p>
          <w:p w:rsidR="00DB6EBA" w:rsidRDefault="00C8782C">
            <w:pPr>
              <w:pBdr>
                <w:top w:val="nil"/>
                <w:left w:val="nil"/>
                <w:bottom w:val="nil"/>
                <w:right w:val="nil"/>
                <w:between w:val="nil"/>
              </w:pBdr>
              <w:shd w:val="clear" w:color="auto" w:fill="FFFFFF"/>
              <w:jc w:val="both"/>
              <w:rPr>
                <w:color w:val="000000"/>
              </w:rPr>
            </w:pPr>
            <w:r>
              <w:rPr>
                <w:color w:val="000000"/>
              </w:rPr>
              <w:t>2. Tên khoa học của loài người là: </w:t>
            </w:r>
            <w:r>
              <w:rPr>
                <w:i/>
                <w:color w:val="000000"/>
              </w:rPr>
              <w:t>Homo sapiens </w:t>
            </w:r>
            <w:r>
              <w:rPr>
                <w:color w:val="000000"/>
              </w:rPr>
              <w:t>Linnaeus, 1758. Hãy xác định tên giống, loài, tác giả, năm tìm ra loài đó</w:t>
            </w:r>
          </w:p>
          <w:p w:rsidR="00DB6EBA" w:rsidRDefault="00C8782C">
            <w:pPr>
              <w:pBdr>
                <w:top w:val="nil"/>
                <w:left w:val="nil"/>
                <w:bottom w:val="nil"/>
                <w:right w:val="nil"/>
                <w:between w:val="nil"/>
              </w:pBdr>
              <w:shd w:val="clear" w:color="auto" w:fill="FFFFFF"/>
              <w:jc w:val="both"/>
              <w:rPr>
                <w:color w:val="000000"/>
              </w:rPr>
            </w:pPr>
            <w:r>
              <w:rPr>
                <w:color w:val="000000"/>
              </w:rPr>
              <w:t>3. Quan sát hình ảnh dưới đây, gọi tên sinh vật và cho biết sinh vật đó thuộc giới nào</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4618355" cy="1536700"/>
                  <wp:effectExtent l="0" t="0" r="0" b="0"/>
                  <wp:docPr id="312" name="image139.png" descr="https://tech12h.com/sites/default/files/styles/inbody400/public/screenshot_24_57.png?itok=KH9Vay7o"/>
                  <wp:cNvGraphicFramePr/>
                  <a:graphic xmlns:a="http://schemas.openxmlformats.org/drawingml/2006/main">
                    <a:graphicData uri="http://schemas.openxmlformats.org/drawingml/2006/picture">
                      <pic:pic xmlns:pic="http://schemas.openxmlformats.org/drawingml/2006/picture">
                        <pic:nvPicPr>
                          <pic:cNvPr id="0" name="image139.png" descr="https://tech12h.com/sites/default/files/styles/inbody400/public/screenshot_24_57.png?itok=KH9Vay7o"/>
                          <pic:cNvPicPr preferRelativeResize="0"/>
                        </pic:nvPicPr>
                        <pic:blipFill>
                          <a:blip r:embed="rId162"/>
                          <a:srcRect/>
                          <a:stretch>
                            <a:fillRect/>
                          </a:stretch>
                        </pic:blipFill>
                        <pic:spPr>
                          <a:xfrm>
                            <a:off x="0" y="0"/>
                            <a:ext cx="4618355" cy="1536700"/>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Chọn đáp án A</w:t>
      </w:r>
    </w:p>
    <w:p w:rsidR="00DB6EBA" w:rsidRDefault="00C8782C">
      <w:pPr>
        <w:shd w:val="clear" w:color="auto" w:fill="FFFFFF"/>
        <w:spacing w:after="0" w:line="240" w:lineRule="auto"/>
        <w:jc w:val="both"/>
      </w:pPr>
      <w:r>
        <w:t>2.     Tên giống: Homo</w:t>
      </w:r>
    </w:p>
    <w:p w:rsidR="00DB6EBA" w:rsidRDefault="00C8782C">
      <w:pPr>
        <w:shd w:val="clear" w:color="auto" w:fill="FFFFFF"/>
        <w:spacing w:after="0" w:line="240" w:lineRule="auto"/>
        <w:jc w:val="both"/>
      </w:pPr>
      <w:r>
        <w:t>Tên loài: sapiens</w:t>
      </w:r>
    </w:p>
    <w:p w:rsidR="00DB6EBA" w:rsidRDefault="00C8782C">
      <w:pPr>
        <w:shd w:val="clear" w:color="auto" w:fill="FFFFFF"/>
        <w:spacing w:after="0" w:line="240" w:lineRule="auto"/>
        <w:jc w:val="both"/>
      </w:pPr>
      <w:r>
        <w:t>        Tác giả: Linnaeus</w:t>
      </w:r>
    </w:p>
    <w:p w:rsidR="00DB6EBA" w:rsidRDefault="00C8782C">
      <w:pPr>
        <w:shd w:val="clear" w:color="auto" w:fill="FFFFFF"/>
        <w:spacing w:after="0" w:line="240" w:lineRule="auto"/>
        <w:jc w:val="both"/>
      </w:pPr>
      <w:r>
        <w:t>         Năm tìm ra: 1758</w:t>
      </w:r>
    </w:p>
    <w:p w:rsidR="00DB6EBA" w:rsidRDefault="00C8782C">
      <w:pPr>
        <w:shd w:val="clear" w:color="auto" w:fill="FFFFFF"/>
        <w:spacing w:after="0" w:line="240" w:lineRule="auto"/>
        <w:jc w:val="both"/>
      </w:pPr>
      <w:r>
        <w:t>3.     Vi khuẩn - giới khởi sinh</w:t>
      </w:r>
    </w:p>
    <w:p w:rsidR="00DB6EBA" w:rsidRDefault="00C8782C">
      <w:pPr>
        <w:shd w:val="clear" w:color="auto" w:fill="FFFFFF"/>
        <w:spacing w:after="0" w:line="240" w:lineRule="auto"/>
        <w:jc w:val="both"/>
      </w:pPr>
      <w:r>
        <w:t>Con gà - giới động vật</w:t>
      </w:r>
    </w:p>
    <w:p w:rsidR="00DB6EBA" w:rsidRDefault="00C8782C">
      <w:pPr>
        <w:shd w:val="clear" w:color="auto" w:fill="FFFFFF"/>
        <w:spacing w:after="0" w:line="240" w:lineRule="auto"/>
        <w:jc w:val="both"/>
      </w:pPr>
      <w:r>
        <w:t>        Con ong - giới động vật</w:t>
      </w:r>
    </w:p>
    <w:p w:rsidR="00DB6EBA" w:rsidRDefault="00C8782C">
      <w:pPr>
        <w:shd w:val="clear" w:color="auto" w:fill="FFFFFF"/>
        <w:spacing w:after="0" w:line="240" w:lineRule="auto"/>
        <w:jc w:val="both"/>
      </w:pPr>
      <w:r>
        <w:t>        Trùng roi - giới nguyên sinh</w:t>
      </w:r>
    </w:p>
    <w:p w:rsidR="00DB6EBA" w:rsidRDefault="00C8782C">
      <w:pPr>
        <w:shd w:val="clear" w:color="auto" w:fill="FFFFFF"/>
        <w:spacing w:after="0" w:line="240" w:lineRule="auto"/>
        <w:jc w:val="both"/>
      </w:pPr>
      <w:r>
        <w:t>        Cỏ - giớ</w:t>
      </w:r>
      <w:r>
        <w:t>i thực vật</w:t>
      </w:r>
    </w:p>
    <w:p w:rsidR="00DB6EBA" w:rsidRDefault="00C8782C">
      <w:pPr>
        <w:shd w:val="clear" w:color="auto" w:fill="FFFFFF"/>
        <w:spacing w:after="0" w:line="240" w:lineRule="auto"/>
        <w:jc w:val="both"/>
      </w:pPr>
      <w:r>
        <w:t>        Con ếch - giới động vật</w:t>
      </w:r>
    </w:p>
    <w:p w:rsidR="00DB6EBA" w:rsidRDefault="00C8782C">
      <w:pPr>
        <w:shd w:val="clear" w:color="auto" w:fill="FFFFFF"/>
        <w:spacing w:after="0" w:line="240" w:lineRule="auto"/>
        <w:jc w:val="both"/>
      </w:pPr>
      <w:r>
        <w:t>        Cây phượng - giới thực vật</w:t>
      </w:r>
    </w:p>
    <w:p w:rsidR="00DB6EBA" w:rsidRDefault="00C8782C">
      <w:pPr>
        <w:shd w:val="clear" w:color="auto" w:fill="FFFFFF"/>
        <w:spacing w:after="0" w:line="240" w:lineRule="auto"/>
        <w:jc w:val="both"/>
      </w:pPr>
      <w:r>
        <w:t>         Nấm - giới nấm</w:t>
      </w:r>
    </w:p>
    <w:tbl>
      <w:tblPr>
        <w:tblStyle w:val="affffffffff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Câu 4:</w:t>
            </w:r>
          </w:p>
          <w:p w:rsidR="00DB6EBA" w:rsidRDefault="00C8782C">
            <w:pPr>
              <w:numPr>
                <w:ilvl w:val="0"/>
                <w:numId w:val="68"/>
              </w:numPr>
              <w:shd w:val="clear" w:color="auto" w:fill="FFFFFF"/>
              <w:jc w:val="both"/>
            </w:pPr>
            <w:r>
              <w:t>Quan sát hình 23.1, em hãy nêu các đặc điểm dùng để phân loại bảy bộ côn trùng</w:t>
            </w:r>
          </w:p>
          <w:p w:rsidR="00DB6EBA" w:rsidRDefault="00C8782C">
            <w:pPr>
              <w:shd w:val="clear" w:color="auto" w:fill="FFFFFF"/>
              <w:jc w:val="both"/>
            </w:pPr>
            <w:r>
              <w:rPr>
                <w:noProof/>
              </w:rPr>
              <w:drawing>
                <wp:inline distT="0" distB="0" distL="0" distR="0">
                  <wp:extent cx="4579620" cy="3020060"/>
                  <wp:effectExtent l="0" t="0" r="0" b="0"/>
                  <wp:docPr id="314" name="image138.png" descr="https://tech12h.com/sites/default/files/styles/inbody400/public/screenshot_25_51.png?itok=-Qy2hZ5A"/>
                  <wp:cNvGraphicFramePr/>
                  <a:graphic xmlns:a="http://schemas.openxmlformats.org/drawingml/2006/main">
                    <a:graphicData uri="http://schemas.openxmlformats.org/drawingml/2006/picture">
                      <pic:pic xmlns:pic="http://schemas.openxmlformats.org/drawingml/2006/picture">
                        <pic:nvPicPr>
                          <pic:cNvPr id="0" name="image138.png" descr="https://tech12h.com/sites/default/files/styles/inbody400/public/screenshot_25_51.png?itok=-Qy2hZ5A"/>
                          <pic:cNvPicPr preferRelativeResize="0"/>
                        </pic:nvPicPr>
                        <pic:blipFill>
                          <a:blip r:embed="rId163"/>
                          <a:srcRect/>
                          <a:stretch>
                            <a:fillRect/>
                          </a:stretch>
                        </pic:blipFill>
                        <pic:spPr>
                          <a:xfrm>
                            <a:off x="0" y="0"/>
                            <a:ext cx="4579620" cy="3020060"/>
                          </a:xfrm>
                          <a:prstGeom prst="rect">
                            <a:avLst/>
                          </a:prstGeom>
                          <a:ln/>
                        </pic:spPr>
                      </pic:pic>
                    </a:graphicData>
                  </a:graphic>
                </wp:inline>
              </w:drawing>
            </w:r>
          </w:p>
          <w:p w:rsidR="00DB6EBA" w:rsidRDefault="00C8782C">
            <w:pPr>
              <w:numPr>
                <w:ilvl w:val="0"/>
                <w:numId w:val="62"/>
              </w:numPr>
              <w:shd w:val="clear" w:color="auto" w:fill="FFFFFF"/>
              <w:jc w:val="both"/>
            </w:pPr>
            <w:r>
              <w:t>Dựa vào hình 23.1, 23.2 và bảng đặc điểm, em hãy gọi tên các bộ côn trùng từ a đến h</w:t>
            </w:r>
          </w:p>
          <w:p w:rsidR="00DB6EBA" w:rsidRDefault="00C8782C">
            <w:pPr>
              <w:shd w:val="clear" w:color="auto" w:fill="FFFFFF"/>
              <w:jc w:val="both"/>
            </w:pPr>
            <w:r>
              <w:rPr>
                <w:noProof/>
              </w:rPr>
              <w:drawing>
                <wp:inline distT="0" distB="0" distL="0" distR="0">
                  <wp:extent cx="5059285" cy="2233967"/>
                  <wp:effectExtent l="0" t="0" r="0" b="0"/>
                  <wp:docPr id="316" name="image144.png" descr="https://tech12h.com/sites/default/files/styles/inbody400/public/screenshot_26_57.png?itok=-rWtYCyr"/>
                  <wp:cNvGraphicFramePr/>
                  <a:graphic xmlns:a="http://schemas.openxmlformats.org/drawingml/2006/main">
                    <a:graphicData uri="http://schemas.openxmlformats.org/drawingml/2006/picture">
                      <pic:pic xmlns:pic="http://schemas.openxmlformats.org/drawingml/2006/picture">
                        <pic:nvPicPr>
                          <pic:cNvPr id="0" name="image144.png" descr="https://tech12h.com/sites/default/files/styles/inbody400/public/screenshot_26_57.png?itok=-rWtYCyr"/>
                          <pic:cNvPicPr preferRelativeResize="0"/>
                        </pic:nvPicPr>
                        <pic:blipFill>
                          <a:blip r:embed="rId164"/>
                          <a:srcRect/>
                          <a:stretch>
                            <a:fillRect/>
                          </a:stretch>
                        </pic:blipFill>
                        <pic:spPr>
                          <a:xfrm>
                            <a:off x="0" y="0"/>
                            <a:ext cx="5059285" cy="2233967"/>
                          </a:xfrm>
                          <a:prstGeom prst="rect">
                            <a:avLst/>
                          </a:prstGeom>
                          <a:ln/>
                        </pic:spPr>
                      </pic:pic>
                    </a:graphicData>
                  </a:graphic>
                </wp:inline>
              </w:drawing>
            </w:r>
          </w:p>
          <w:p w:rsidR="00DB6EBA" w:rsidRDefault="00DB6EBA">
            <w:pPr>
              <w:shd w:val="clear" w:color="auto" w:fill="FFFFFF"/>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61"/>
        </w:numPr>
        <w:shd w:val="clear" w:color="auto" w:fill="FFFFFF"/>
        <w:spacing w:after="0" w:line="240" w:lineRule="auto"/>
        <w:jc w:val="both"/>
      </w:pPr>
      <w:r>
        <w:t>Các đặc điểm để phân loại bảy bộ côn trùng: cánh, kiểu miệng nhai, số lượng cánh, cánh trước có dạng màng, mặt trước cánh không có vảy, kim chích ở bụng cuối của con cái</w:t>
      </w:r>
    </w:p>
    <w:p w:rsidR="00DB6EBA" w:rsidRDefault="00C8782C">
      <w:pPr>
        <w:numPr>
          <w:ilvl w:val="0"/>
          <w:numId w:val="61"/>
        </w:numPr>
        <w:shd w:val="clear" w:color="auto" w:fill="FFFFFF"/>
        <w:spacing w:after="0" w:line="240" w:lineRule="auto"/>
        <w:jc w:val="both"/>
      </w:pPr>
      <w:r>
        <w:t>Tên các bộ côn trùng từ a đến h:   </w:t>
      </w:r>
    </w:p>
    <w:p w:rsidR="00DB6EBA" w:rsidRDefault="00C8782C">
      <w:pPr>
        <w:shd w:val="clear" w:color="auto" w:fill="FFFFFF"/>
        <w:spacing w:after="0" w:line="240" w:lineRule="auto"/>
        <w:jc w:val="both"/>
      </w:pPr>
      <w:r>
        <w:t>a) Bộ không cánh    b) Bộ cánh nửa     c) Bộ hai c</w:t>
      </w:r>
      <w:r>
        <w:t>ánh     </w:t>
      </w:r>
    </w:p>
    <w:p w:rsidR="00DB6EBA" w:rsidRDefault="00C8782C">
      <w:pPr>
        <w:shd w:val="clear" w:color="auto" w:fill="FFFFFF"/>
        <w:spacing w:after="0" w:line="240" w:lineRule="auto"/>
        <w:jc w:val="both"/>
      </w:pPr>
      <w:r>
        <w:t>d) Bộ cánh cứng      e) Bộ cánh vảy      g) Bộ cánh mạng        h) Bộ cánh màng</w:t>
      </w:r>
    </w:p>
    <w:tbl>
      <w:tblPr>
        <w:tblStyle w:val="afffffff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color w:val="000000"/>
              </w:rPr>
            </w:pPr>
            <w:r>
              <w:rPr>
                <w:b/>
                <w:color w:val="000000"/>
                <w:highlight w:val="white"/>
              </w:rPr>
              <w:t xml:space="preserve">Câu 5: </w:t>
            </w:r>
            <w:r>
              <w:rPr>
                <w:color w:val="000000"/>
              </w:rPr>
              <w:t>Vẽ sơ đồ khóa lưỡng phân đại diện năm giới sinh vật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Sơ đồ khóa lưỡng phân đại diện sinh vật năm giới:</w:t>
      </w:r>
    </w:p>
    <w:p w:rsidR="00DB6EBA" w:rsidRDefault="00C8782C">
      <w:pPr>
        <w:numPr>
          <w:ilvl w:val="0"/>
          <w:numId w:val="63"/>
        </w:numPr>
        <w:shd w:val="clear" w:color="auto" w:fill="FFFFFF"/>
        <w:spacing w:after="0" w:line="240" w:lineRule="auto"/>
        <w:jc w:val="both"/>
      </w:pPr>
      <w:r>
        <w:t>Sinh vật đại diện các giới</w:t>
      </w:r>
    </w:p>
    <w:p w:rsidR="00DB6EBA" w:rsidRDefault="00C8782C">
      <w:pPr>
        <w:numPr>
          <w:ilvl w:val="1"/>
          <w:numId w:val="63"/>
        </w:numPr>
        <w:shd w:val="clear" w:color="auto" w:fill="FFFFFF"/>
        <w:spacing w:after="0" w:line="240" w:lineRule="auto"/>
        <w:jc w:val="both"/>
      </w:pPr>
      <w:r>
        <w:t>Giới khởi sinh: vi khuẩn E.coli</w:t>
      </w:r>
    </w:p>
    <w:p w:rsidR="00DB6EBA" w:rsidRDefault="00C8782C">
      <w:pPr>
        <w:numPr>
          <w:ilvl w:val="1"/>
          <w:numId w:val="63"/>
        </w:numPr>
        <w:shd w:val="clear" w:color="auto" w:fill="FFFFFF"/>
        <w:spacing w:after="0" w:line="240" w:lineRule="auto"/>
        <w:jc w:val="both"/>
      </w:pPr>
      <w:r>
        <w:t>Giới Nguyên sinh: Trùng roi</w:t>
      </w:r>
    </w:p>
    <w:p w:rsidR="00DB6EBA" w:rsidRDefault="00C8782C">
      <w:pPr>
        <w:numPr>
          <w:ilvl w:val="1"/>
          <w:numId w:val="63"/>
        </w:numPr>
        <w:shd w:val="clear" w:color="auto" w:fill="FFFFFF"/>
        <w:spacing w:after="0" w:line="240" w:lineRule="auto"/>
        <w:jc w:val="both"/>
      </w:pPr>
      <w:r>
        <w:t>Giới Nấm: Nấm mốc</w:t>
      </w:r>
    </w:p>
    <w:p w:rsidR="00DB6EBA" w:rsidRDefault="00C8782C">
      <w:pPr>
        <w:numPr>
          <w:ilvl w:val="1"/>
          <w:numId w:val="63"/>
        </w:numPr>
        <w:shd w:val="clear" w:color="auto" w:fill="FFFFFF"/>
        <w:spacing w:after="0" w:line="240" w:lineRule="auto"/>
        <w:jc w:val="both"/>
      </w:pPr>
      <w:r>
        <w:t>Giới thực vật: Lúa nước</w:t>
      </w:r>
    </w:p>
    <w:p w:rsidR="00DB6EBA" w:rsidRDefault="00C8782C">
      <w:pPr>
        <w:numPr>
          <w:ilvl w:val="1"/>
          <w:numId w:val="63"/>
        </w:numPr>
        <w:shd w:val="clear" w:color="auto" w:fill="FFFFFF"/>
        <w:spacing w:after="0" w:line="240" w:lineRule="auto"/>
        <w:jc w:val="both"/>
      </w:pPr>
      <w:r>
        <w:t>Giới động vật: Gà lôi</w:t>
      </w:r>
    </w:p>
    <w:p w:rsidR="00DB6EBA" w:rsidRDefault="00C8782C">
      <w:pPr>
        <w:numPr>
          <w:ilvl w:val="0"/>
          <w:numId w:val="63"/>
        </w:numPr>
        <w:shd w:val="clear" w:color="auto" w:fill="FFFFFF"/>
        <w:spacing w:after="0" w:line="240" w:lineRule="auto"/>
        <w:jc w:val="both"/>
      </w:pPr>
      <w:r>
        <w:t>Sơ đồ</w:t>
      </w:r>
    </w:p>
    <w:p w:rsidR="00DB6EBA" w:rsidRDefault="00C8782C">
      <w:pPr>
        <w:shd w:val="clear" w:color="auto" w:fill="FFFFFF"/>
        <w:spacing w:after="0" w:line="240" w:lineRule="auto"/>
        <w:jc w:val="both"/>
      </w:pPr>
      <w:r>
        <w:rPr>
          <w:noProof/>
        </w:rPr>
        <w:drawing>
          <wp:inline distT="0" distB="0" distL="0" distR="0">
            <wp:extent cx="3364400" cy="2652680"/>
            <wp:effectExtent l="0" t="0" r="0" b="0"/>
            <wp:docPr id="317" name="image145.png" descr="https://tech12h.com/sites/default/files/styles/inbody400/public/screenshot_1_182.png?itok=Pm9xPCNg"/>
            <wp:cNvGraphicFramePr/>
            <a:graphic xmlns:a="http://schemas.openxmlformats.org/drawingml/2006/main">
              <a:graphicData uri="http://schemas.openxmlformats.org/drawingml/2006/picture">
                <pic:pic xmlns:pic="http://schemas.openxmlformats.org/drawingml/2006/picture">
                  <pic:nvPicPr>
                    <pic:cNvPr id="0" name="image145.png" descr="https://tech12h.com/sites/default/files/styles/inbody400/public/screenshot_1_182.png?itok=Pm9xPCNg"/>
                    <pic:cNvPicPr preferRelativeResize="0"/>
                  </pic:nvPicPr>
                  <pic:blipFill>
                    <a:blip r:embed="rId165"/>
                    <a:srcRect/>
                    <a:stretch>
                      <a:fillRect/>
                    </a:stretch>
                  </pic:blipFill>
                  <pic:spPr>
                    <a:xfrm>
                      <a:off x="0" y="0"/>
                      <a:ext cx="3364400" cy="2652680"/>
                    </a:xfrm>
                    <a:prstGeom prst="rect">
                      <a:avLst/>
                    </a:prstGeom>
                    <a:ln/>
                  </pic:spPr>
                </pic:pic>
              </a:graphicData>
            </a:graphic>
          </wp:inline>
        </w:drawing>
      </w:r>
    </w:p>
    <w:p w:rsidR="00DB6EBA" w:rsidRDefault="00DB6EBA">
      <w:pPr>
        <w:shd w:val="clear" w:color="auto" w:fill="FFFFFF"/>
        <w:spacing w:after="0" w:line="240" w:lineRule="auto"/>
        <w:jc w:val="both"/>
      </w:pPr>
    </w:p>
    <w:tbl>
      <w:tblPr>
        <w:tblStyle w:val="affffffff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6:</w:t>
            </w:r>
          </w:p>
          <w:p w:rsidR="00DB6EBA" w:rsidRDefault="00C8782C">
            <w:pPr>
              <w:numPr>
                <w:ilvl w:val="0"/>
                <w:numId w:val="54"/>
              </w:numPr>
              <w:shd w:val="clear" w:color="auto" w:fill="FFFFFF"/>
              <w:jc w:val="both"/>
            </w:pPr>
            <w:r>
              <w:t>Nhận xét về hình dạng của một số virus trong hình 24.1</w:t>
            </w:r>
          </w:p>
          <w:p w:rsidR="00DB6EBA" w:rsidRDefault="00C8782C">
            <w:pPr>
              <w:shd w:val="clear" w:color="auto" w:fill="FFFFFF"/>
              <w:jc w:val="both"/>
            </w:pPr>
            <w:r>
              <w:rPr>
                <w:noProof/>
              </w:rPr>
              <w:drawing>
                <wp:inline distT="0" distB="0" distL="0" distR="0">
                  <wp:extent cx="4618355" cy="3027680"/>
                  <wp:effectExtent l="0" t="0" r="0" b="0"/>
                  <wp:docPr id="318" name="image147.png" descr="https://tech12h.com/sites/default/files/styles/inbody400/public/screenshot_27_55.png?itok=P6goxSAm"/>
                  <wp:cNvGraphicFramePr/>
                  <a:graphic xmlns:a="http://schemas.openxmlformats.org/drawingml/2006/main">
                    <a:graphicData uri="http://schemas.openxmlformats.org/drawingml/2006/picture">
                      <pic:pic xmlns:pic="http://schemas.openxmlformats.org/drawingml/2006/picture">
                        <pic:nvPicPr>
                          <pic:cNvPr id="0" name="image147.png" descr="https://tech12h.com/sites/default/files/styles/inbody400/public/screenshot_27_55.png?itok=P6goxSAm"/>
                          <pic:cNvPicPr preferRelativeResize="0"/>
                        </pic:nvPicPr>
                        <pic:blipFill>
                          <a:blip r:embed="rId166"/>
                          <a:srcRect/>
                          <a:stretch>
                            <a:fillRect/>
                          </a:stretch>
                        </pic:blipFill>
                        <pic:spPr>
                          <a:xfrm>
                            <a:off x="0" y="0"/>
                            <a:ext cx="4618355" cy="3027680"/>
                          </a:xfrm>
                          <a:prstGeom prst="rect">
                            <a:avLst/>
                          </a:prstGeom>
                          <a:ln/>
                        </pic:spPr>
                      </pic:pic>
                    </a:graphicData>
                  </a:graphic>
                </wp:inline>
              </w:drawing>
            </w:r>
          </w:p>
          <w:p w:rsidR="00DB6EBA" w:rsidRDefault="00C8782C">
            <w:pPr>
              <w:numPr>
                <w:ilvl w:val="0"/>
                <w:numId w:val="56"/>
              </w:numPr>
              <w:shd w:val="clear" w:color="auto" w:fill="FFFFFF"/>
              <w:jc w:val="both"/>
            </w:pPr>
            <w:r>
              <w:t>Quan sát hình 24.2, nêu cấu tạo của virus. Cấu tạo của virus có gì khác so với cấu tạo của tế bào sinh vật nhân sơ và nhân thực mà em đã được học?</w:t>
            </w:r>
          </w:p>
          <w:p w:rsidR="00DB6EBA" w:rsidRDefault="00C8782C">
            <w:pPr>
              <w:shd w:val="clear" w:color="auto" w:fill="FFFFFF"/>
              <w:jc w:val="both"/>
            </w:pPr>
            <w:r>
              <w:rPr>
                <w:noProof/>
              </w:rPr>
              <w:drawing>
                <wp:inline distT="0" distB="0" distL="0" distR="0">
                  <wp:extent cx="4525645" cy="1813560"/>
                  <wp:effectExtent l="0" t="0" r="0" b="0"/>
                  <wp:docPr id="328" name="image152.png" descr="https://tech12h.com/sites/default/files/styles/inbody400/public/screenshot_28_52.png?itok=9VPo252C"/>
                  <wp:cNvGraphicFramePr/>
                  <a:graphic xmlns:a="http://schemas.openxmlformats.org/drawingml/2006/main">
                    <a:graphicData uri="http://schemas.openxmlformats.org/drawingml/2006/picture">
                      <pic:pic xmlns:pic="http://schemas.openxmlformats.org/drawingml/2006/picture">
                        <pic:nvPicPr>
                          <pic:cNvPr id="0" name="image152.png" descr="https://tech12h.com/sites/default/files/styles/inbody400/public/screenshot_28_52.png?itok=9VPo252C"/>
                          <pic:cNvPicPr preferRelativeResize="0"/>
                        </pic:nvPicPr>
                        <pic:blipFill>
                          <a:blip r:embed="rId167"/>
                          <a:srcRect/>
                          <a:stretch>
                            <a:fillRect/>
                          </a:stretch>
                        </pic:blipFill>
                        <pic:spPr>
                          <a:xfrm>
                            <a:off x="0" y="0"/>
                            <a:ext cx="4525645" cy="1813560"/>
                          </a:xfrm>
                          <a:prstGeom prst="rect">
                            <a:avLst/>
                          </a:prstGeom>
                          <a:ln/>
                        </pic:spPr>
                      </pic:pic>
                    </a:graphicData>
                  </a:graphic>
                </wp:inline>
              </w:drawing>
            </w:r>
          </w:p>
          <w:p w:rsidR="00DB6EBA" w:rsidRDefault="00C8782C">
            <w:pPr>
              <w:numPr>
                <w:ilvl w:val="0"/>
                <w:numId w:val="55"/>
              </w:numPr>
              <w:shd w:val="clear" w:color="auto" w:fill="FFFFFF"/>
              <w:jc w:val="both"/>
            </w:pPr>
            <w:r>
              <w:t>Tại sao virus phải sống kí sinh nội bào bắt buộc?</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58"/>
        </w:numPr>
        <w:shd w:val="clear" w:color="auto" w:fill="FFFFFF"/>
        <w:spacing w:after="0" w:line="240" w:lineRule="auto"/>
        <w:jc w:val="both"/>
      </w:pPr>
      <w:r>
        <w:t>Hình dạng của virus trong hình: có hình dạng khác nhau như dạng xoắn (virus khảm thuốc lá, virus dại), dạng hình khối tròn (virus viêm kết mạc, virus hiv), , dạng hỗn hợp (thực khuẩn thể)</w:t>
      </w:r>
    </w:p>
    <w:p w:rsidR="00DB6EBA" w:rsidRDefault="00C8782C">
      <w:pPr>
        <w:numPr>
          <w:ilvl w:val="0"/>
          <w:numId w:val="58"/>
        </w:numPr>
        <w:shd w:val="clear" w:color="auto" w:fill="FFFFFF"/>
        <w:spacing w:after="0" w:line="240" w:lineRule="auto"/>
        <w:jc w:val="both"/>
      </w:pPr>
      <w:r>
        <w:t>Cấu tạo của virus: vỏ ngoài, vỏ protein, phần lõi</w:t>
      </w:r>
    </w:p>
    <w:p w:rsidR="00DB6EBA" w:rsidRDefault="00C8782C">
      <w:pPr>
        <w:shd w:val="clear" w:color="auto" w:fill="FFFFFF"/>
        <w:spacing w:after="0" w:line="240" w:lineRule="auto"/>
        <w:jc w:val="both"/>
      </w:pPr>
      <w:r>
        <w:t>Sự khác nhau giữa cấu tạo của virus và tế bào sinh vật nhân sợ và nhân thực: virus có cấu tạo đơn giản hơn chỉ với lớp vỏ protein và phần lõi là 1 dải hình dây; trong khi tế bào nhân sơ và nhân thực cấu tạo với nhiều bộ phận hơn ở bên trong</w:t>
      </w:r>
    </w:p>
    <w:p w:rsidR="00DB6EBA" w:rsidRDefault="00C8782C">
      <w:pPr>
        <w:numPr>
          <w:ilvl w:val="0"/>
          <w:numId w:val="57"/>
        </w:numPr>
        <w:shd w:val="clear" w:color="auto" w:fill="FFFFFF"/>
        <w:spacing w:after="0" w:line="240" w:lineRule="auto"/>
        <w:jc w:val="both"/>
      </w:pPr>
      <w:r>
        <w:t>Bởi vì nếu viru</w:t>
      </w:r>
      <w:r>
        <w:t>s ra khỏi tế bào, virus sẽ trở thành vật không sống.</w:t>
      </w:r>
    </w:p>
    <w:tbl>
      <w:tblPr>
        <w:tblStyle w:val="afffffffffffffff4"/>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6:</w:t>
            </w:r>
          </w:p>
          <w:p w:rsidR="00DB6EBA" w:rsidRDefault="00C8782C">
            <w:pPr>
              <w:numPr>
                <w:ilvl w:val="0"/>
                <w:numId w:val="60"/>
              </w:numPr>
              <w:shd w:val="clear" w:color="auto" w:fill="FFFFFF"/>
              <w:jc w:val="both"/>
            </w:pPr>
            <w:r>
              <w:t>Tìm hiểu thông tin và cho biết ứng dụng của virus trong nghiên cứu thực tiễn</w:t>
            </w:r>
          </w:p>
          <w:p w:rsidR="00DB6EBA" w:rsidRDefault="00C8782C">
            <w:pPr>
              <w:numPr>
                <w:ilvl w:val="0"/>
                <w:numId w:val="60"/>
              </w:numPr>
              <w:shd w:val="clear" w:color="auto" w:fill="FFFFFF"/>
              <w:jc w:val="both"/>
            </w:pPr>
            <w:r>
              <w:t>Thuốc trừ sâu có nguồn gốc từ virus có ưu điểm gì so với thuốc trừ sâu hóa học?</w:t>
            </w:r>
          </w:p>
          <w:p w:rsidR="00DB6EBA" w:rsidRDefault="00C8782C">
            <w:pPr>
              <w:numPr>
                <w:ilvl w:val="0"/>
                <w:numId w:val="60"/>
              </w:numPr>
              <w:shd w:val="clear" w:color="auto" w:fill="FFFFFF"/>
              <w:jc w:val="both"/>
            </w:pPr>
            <w:r>
              <w:t xml:space="preserve">Quan sát hình 24.3, 24.4, 24.5,24.6 và </w:t>
            </w:r>
            <w:r>
              <w:t>hoàn thiện bảng theo mẫu sau</w:t>
            </w:r>
          </w:p>
          <w:p w:rsidR="00DB6EBA" w:rsidRDefault="00C8782C">
            <w:pPr>
              <w:shd w:val="clear" w:color="auto" w:fill="FFFFFF"/>
              <w:jc w:val="both"/>
            </w:pPr>
            <w:r>
              <w:rPr>
                <w:noProof/>
              </w:rPr>
              <w:drawing>
                <wp:inline distT="0" distB="0" distL="0" distR="0">
                  <wp:extent cx="4464685" cy="3711575"/>
                  <wp:effectExtent l="0" t="0" r="0" b="0"/>
                  <wp:docPr id="327" name="image154.png" descr="https://tech12h.com/sites/default/files/styles/inbody400/public/screenshot_29_51.png?itok=5obLu0XN"/>
                  <wp:cNvGraphicFramePr/>
                  <a:graphic xmlns:a="http://schemas.openxmlformats.org/drawingml/2006/main">
                    <a:graphicData uri="http://schemas.openxmlformats.org/drawingml/2006/picture">
                      <pic:pic xmlns:pic="http://schemas.openxmlformats.org/drawingml/2006/picture">
                        <pic:nvPicPr>
                          <pic:cNvPr id="0" name="image154.png" descr="https://tech12h.com/sites/default/files/styles/inbody400/public/screenshot_29_51.png?itok=5obLu0XN"/>
                          <pic:cNvPicPr preferRelativeResize="0"/>
                        </pic:nvPicPr>
                        <pic:blipFill>
                          <a:blip r:embed="rId168"/>
                          <a:srcRect/>
                          <a:stretch>
                            <a:fillRect/>
                          </a:stretch>
                        </pic:blipFill>
                        <pic:spPr>
                          <a:xfrm>
                            <a:off x="0" y="0"/>
                            <a:ext cx="4464685" cy="3711575"/>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618355" cy="3265805"/>
                  <wp:effectExtent l="0" t="0" r="0" b="0"/>
                  <wp:docPr id="330" name="image162.png" descr="https://tech12h.com/sites/default/files/styles/inbody400/public/screenshot_31_54.png?itok=QnctcBv6"/>
                  <wp:cNvGraphicFramePr/>
                  <a:graphic xmlns:a="http://schemas.openxmlformats.org/drawingml/2006/main">
                    <a:graphicData uri="http://schemas.openxmlformats.org/drawingml/2006/picture">
                      <pic:pic xmlns:pic="http://schemas.openxmlformats.org/drawingml/2006/picture">
                        <pic:nvPicPr>
                          <pic:cNvPr id="0" name="image162.png" descr="https://tech12h.com/sites/default/files/styles/inbody400/public/screenshot_31_54.png?itok=QnctcBv6"/>
                          <pic:cNvPicPr preferRelativeResize="0"/>
                        </pic:nvPicPr>
                        <pic:blipFill>
                          <a:blip r:embed="rId169"/>
                          <a:srcRect/>
                          <a:stretch>
                            <a:fillRect/>
                          </a:stretch>
                        </pic:blipFill>
                        <pic:spPr>
                          <a:xfrm>
                            <a:off x="0" y="0"/>
                            <a:ext cx="4618355" cy="3265805"/>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1990090" cy="2059305"/>
                  <wp:effectExtent l="0" t="0" r="0" b="0"/>
                  <wp:docPr id="329" name="image156.png" descr="https://tech12h.com/sites/default/files/styles/inbody400/public/screenshot_30_57.png?itok=g4qzgi7t"/>
                  <wp:cNvGraphicFramePr/>
                  <a:graphic xmlns:a="http://schemas.openxmlformats.org/drawingml/2006/main">
                    <a:graphicData uri="http://schemas.openxmlformats.org/drawingml/2006/picture">
                      <pic:pic xmlns:pic="http://schemas.openxmlformats.org/drawingml/2006/picture">
                        <pic:nvPicPr>
                          <pic:cNvPr id="0" name="image156.png" descr="https://tech12h.com/sites/default/files/styles/inbody400/public/screenshot_30_57.png?itok=g4qzgi7t"/>
                          <pic:cNvPicPr preferRelativeResize="0"/>
                        </pic:nvPicPr>
                        <pic:blipFill>
                          <a:blip r:embed="rId170"/>
                          <a:srcRect/>
                          <a:stretch>
                            <a:fillRect/>
                          </a:stretch>
                        </pic:blipFill>
                        <pic:spPr>
                          <a:xfrm>
                            <a:off x="0" y="0"/>
                            <a:ext cx="1990090" cy="2059305"/>
                          </a:xfrm>
                          <a:prstGeom prst="rect">
                            <a:avLst/>
                          </a:prstGeom>
                          <a:ln/>
                        </pic:spPr>
                      </pic:pic>
                    </a:graphicData>
                  </a:graphic>
                </wp:inline>
              </w:drawing>
            </w:r>
          </w:p>
          <w:p w:rsidR="00DB6EBA" w:rsidRDefault="00C8782C">
            <w:pPr>
              <w:numPr>
                <w:ilvl w:val="0"/>
                <w:numId w:val="59"/>
              </w:numPr>
              <w:shd w:val="clear" w:color="auto" w:fill="FFFFFF"/>
              <w:jc w:val="both"/>
            </w:pPr>
            <w:r>
              <w:t>Từ thông tin gợi ý trong hình 24.7, hãy cho biết bệnh do virus có thể lây truyền qua những con đường nào?</w:t>
            </w:r>
          </w:p>
          <w:p w:rsidR="00DB6EBA" w:rsidRDefault="00C8782C">
            <w:pPr>
              <w:shd w:val="clear" w:color="auto" w:fill="FFFFFF"/>
              <w:jc w:val="both"/>
            </w:pPr>
            <w:r>
              <w:rPr>
                <w:noProof/>
              </w:rPr>
              <w:drawing>
                <wp:inline distT="0" distB="0" distL="0" distR="0">
                  <wp:extent cx="4618355" cy="4687570"/>
                  <wp:effectExtent l="0" t="0" r="0" b="0"/>
                  <wp:docPr id="324" name="image151.png" descr="https://tech12h.com/sites/default/files/styles/inbody400/public/screenshot_2_161.png?itok=N0Ed2PAq"/>
                  <wp:cNvGraphicFramePr/>
                  <a:graphic xmlns:a="http://schemas.openxmlformats.org/drawingml/2006/main">
                    <a:graphicData uri="http://schemas.openxmlformats.org/drawingml/2006/picture">
                      <pic:pic xmlns:pic="http://schemas.openxmlformats.org/drawingml/2006/picture">
                        <pic:nvPicPr>
                          <pic:cNvPr id="0" name="image151.png" descr="https://tech12h.com/sites/default/files/styles/inbody400/public/screenshot_2_161.png?itok=N0Ed2PAq"/>
                          <pic:cNvPicPr preferRelativeResize="0"/>
                        </pic:nvPicPr>
                        <pic:blipFill>
                          <a:blip r:embed="rId171"/>
                          <a:srcRect/>
                          <a:stretch>
                            <a:fillRect/>
                          </a:stretch>
                        </pic:blipFill>
                        <pic:spPr>
                          <a:xfrm>
                            <a:off x="0" y="0"/>
                            <a:ext cx="4618355" cy="4687570"/>
                          </a:xfrm>
                          <a:prstGeom prst="rect">
                            <a:avLst/>
                          </a:prstGeom>
                          <a:ln/>
                        </pic:spPr>
                      </pic:pic>
                    </a:graphicData>
                  </a:graphic>
                </wp:inline>
              </w:drawing>
            </w:r>
          </w:p>
          <w:p w:rsidR="00DB6EBA" w:rsidRDefault="00C8782C">
            <w:pPr>
              <w:numPr>
                <w:ilvl w:val="0"/>
                <w:numId w:val="52"/>
              </w:numPr>
              <w:shd w:val="clear" w:color="auto" w:fill="FFFFFF"/>
              <w:jc w:val="both"/>
            </w:pPr>
            <w:r>
              <w:t>Hãy nêu một số biện pháp phòng chống bệnh do virus gây ra</w:t>
            </w:r>
          </w:p>
          <w:p w:rsidR="00DB6EBA" w:rsidRDefault="00C8782C">
            <w:pPr>
              <w:numPr>
                <w:ilvl w:val="0"/>
                <w:numId w:val="52"/>
              </w:numPr>
              <w:shd w:val="clear" w:color="auto" w:fill="FFFFFF"/>
              <w:jc w:val="both"/>
            </w:pPr>
            <w:r>
              <w:t>Corona virus 2019 (2019-nCoV) là một loại virus gây viê</w:t>
            </w:r>
            <w:r>
              <w:t>m đường hô hấp cấp ở người này sang người khác. Em hãy nêu một số biện pháp phòng chống bệnh do virus corona gây nên</w:t>
            </w:r>
          </w:p>
          <w:p w:rsidR="00DB6EBA" w:rsidRDefault="00C8782C">
            <w:pPr>
              <w:numPr>
                <w:ilvl w:val="0"/>
                <w:numId w:val="52"/>
              </w:numPr>
              <w:shd w:val="clear" w:color="auto" w:fill="FFFFFF"/>
              <w:jc w:val="both"/>
            </w:pPr>
            <w:r>
              <w:t>Đóng vai trò một tuyên truyền viên, em hãy vẽ một bức tranh để tuyên truyền phòng chống dịch bệnh do virus gây ra</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DB6EBA">
      <w:pPr>
        <w:shd w:val="clear" w:color="auto" w:fill="FFFFFF"/>
        <w:spacing w:after="0" w:line="240" w:lineRule="auto"/>
        <w:jc w:val="both"/>
        <w:rPr>
          <w:u w:val="single"/>
        </w:rPr>
      </w:pPr>
    </w:p>
    <w:p w:rsidR="00DB6EBA" w:rsidRDefault="00C8782C">
      <w:pPr>
        <w:numPr>
          <w:ilvl w:val="0"/>
          <w:numId w:val="51"/>
        </w:numPr>
        <w:shd w:val="clear" w:color="auto" w:fill="FFFFFF"/>
        <w:spacing w:after="0" w:line="240" w:lineRule="auto"/>
        <w:jc w:val="both"/>
      </w:pPr>
      <w:r>
        <w:t>Ứng dụng: Virus có vai trò trong nghiên cứu khoa học, sản xuất các chế phẩm sinh học (interferon, thuốc kháng sinh, vaccine), sản xuất thuốc trừ sâu,...</w:t>
      </w:r>
    </w:p>
    <w:p w:rsidR="00DB6EBA" w:rsidRDefault="00C8782C">
      <w:pPr>
        <w:numPr>
          <w:ilvl w:val="0"/>
          <w:numId w:val="51"/>
        </w:numPr>
        <w:shd w:val="clear" w:color="auto" w:fill="FFFFFF"/>
        <w:spacing w:after="0" w:line="240" w:lineRule="auto"/>
        <w:jc w:val="both"/>
      </w:pPr>
      <w:r>
        <w:t>Ưu điểm của thuốc trừ sâu có nguồn gốc từ virus so với thuốc trừu sâu hóa học: không gây hại cho môi tr</w:t>
      </w:r>
      <w:r>
        <w:t>ường, con người và các sinh vật khác xung quanh</w:t>
      </w:r>
    </w:p>
    <w:p w:rsidR="00DB6EBA" w:rsidRDefault="00C8782C">
      <w:pPr>
        <w:numPr>
          <w:ilvl w:val="0"/>
          <w:numId w:val="51"/>
        </w:numPr>
        <w:shd w:val="clear" w:color="auto" w:fill="FFFFFF"/>
        <w:spacing w:after="0" w:line="240" w:lineRule="auto"/>
        <w:jc w:val="both"/>
      </w:pPr>
      <w:r>
        <w:t>Hoàn thành bảng:</w:t>
      </w:r>
    </w:p>
    <w:p w:rsidR="00DB6EBA" w:rsidRDefault="00C8782C">
      <w:pPr>
        <w:shd w:val="clear" w:color="auto" w:fill="FFFFFF"/>
        <w:spacing w:after="0" w:line="240" w:lineRule="auto"/>
        <w:jc w:val="both"/>
      </w:pPr>
      <w:r>
        <w:rPr>
          <w:noProof/>
        </w:rPr>
        <w:drawing>
          <wp:inline distT="0" distB="0" distL="0" distR="0">
            <wp:extent cx="4618355" cy="2550795"/>
            <wp:effectExtent l="0" t="0" r="0" b="0"/>
            <wp:docPr id="323" name="image148.png" descr="https://tech12h.com/sites/default/files/styles/inbody400/public/screenshot_3_137.png?itok=AnmDY5xN"/>
            <wp:cNvGraphicFramePr/>
            <a:graphic xmlns:a="http://schemas.openxmlformats.org/drawingml/2006/main">
              <a:graphicData uri="http://schemas.openxmlformats.org/drawingml/2006/picture">
                <pic:pic xmlns:pic="http://schemas.openxmlformats.org/drawingml/2006/picture">
                  <pic:nvPicPr>
                    <pic:cNvPr id="0" name="image148.png" descr="https://tech12h.com/sites/default/files/styles/inbody400/public/screenshot_3_137.png?itok=AnmDY5xN"/>
                    <pic:cNvPicPr preferRelativeResize="0"/>
                  </pic:nvPicPr>
                  <pic:blipFill>
                    <a:blip r:embed="rId172"/>
                    <a:srcRect/>
                    <a:stretch>
                      <a:fillRect/>
                    </a:stretch>
                  </pic:blipFill>
                  <pic:spPr>
                    <a:xfrm>
                      <a:off x="0" y="0"/>
                      <a:ext cx="4618355" cy="2550795"/>
                    </a:xfrm>
                    <a:prstGeom prst="rect">
                      <a:avLst/>
                    </a:prstGeom>
                    <a:ln/>
                  </pic:spPr>
                </pic:pic>
              </a:graphicData>
            </a:graphic>
          </wp:inline>
        </w:drawing>
      </w:r>
    </w:p>
    <w:p w:rsidR="00DB6EBA" w:rsidRDefault="00C8782C">
      <w:pPr>
        <w:numPr>
          <w:ilvl w:val="0"/>
          <w:numId w:val="53"/>
        </w:numPr>
        <w:shd w:val="clear" w:color="auto" w:fill="FFFFFF"/>
        <w:spacing w:after="0" w:line="240" w:lineRule="auto"/>
        <w:jc w:val="both"/>
      </w:pPr>
      <w:r>
        <w:t>Bệnh do virus gây ra có thể lây nhiễm qua những đường sau: tiếp xúc trực tiếp, ho hoặc hắt hơi, truyền từ mẹ sang con, dùng chung bơm kim tiêm hoặc truyền máu</w:t>
      </w:r>
    </w:p>
    <w:p w:rsidR="00DB6EBA" w:rsidRDefault="00C8782C">
      <w:pPr>
        <w:numPr>
          <w:ilvl w:val="0"/>
          <w:numId w:val="53"/>
        </w:numPr>
        <w:shd w:val="clear" w:color="auto" w:fill="FFFFFF"/>
        <w:spacing w:after="0" w:line="240" w:lineRule="auto"/>
        <w:jc w:val="both"/>
      </w:pPr>
      <w:r>
        <w:t>Một số biện pháp phòng chống bệnh do virus gây ra: đeo khẩu trang khi tiếp xúc trực tiếp, hạn chế tụ tập nơi đông người, khám sức khỏe định kì, rửa tay bằng xà phòng hoặc dung dịch sát khuẩn, tiêm vacine, không dùng chung kim tiêm,...</w:t>
      </w:r>
    </w:p>
    <w:p w:rsidR="00DB6EBA" w:rsidRDefault="00C8782C">
      <w:pPr>
        <w:numPr>
          <w:ilvl w:val="0"/>
          <w:numId w:val="53"/>
        </w:numPr>
        <w:shd w:val="clear" w:color="auto" w:fill="FFFFFF"/>
        <w:spacing w:after="0" w:line="240" w:lineRule="auto"/>
        <w:jc w:val="both"/>
      </w:pPr>
      <w:r>
        <w:t>Biện pháp phòng chống</w:t>
      </w:r>
      <w:r>
        <w:t xml:space="preserve"> bệnh do virus corona gây nên: </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Thường xuyên rửa tay đúng cách bằng xà phòng dưới vòi nước sạch, hoặc bằng dung dịch sát khuẩn</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Đeo khẩu trang nơi công cộng, trên phương tiện giao thông công cộng và đến cơ sở y tế.</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Tránh đưa tay lên mắt, mũi, miệng. Che miệng và mũi khi ho hoặc hắt hơi bằng khăn giấy, khăn vải, khuỷu tay áo.</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Tăng cường vận động, rèn luyện thể lực, dinh dưỡng hợp lý xây dựng lối sống lành mạnh.</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Vệ sinh thông thoáng nhà cửa, lau rửa các bề mặt hay tiếp</w:t>
      </w:r>
      <w:r>
        <w:rPr>
          <w:color w:val="000000"/>
        </w:rPr>
        <w:t xml:space="preserve"> xúc.</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Nếu bạn có dấu hiệu sốt, ho, hắt hơi, và khó thở, hãy tự cách ly tại nhà, đeo khẩu trang và gọi cho cơ sở y tế gần nhất để được tư vấn, khám và điều trị.</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Tự cách ly, theo dõi sức khỏe, khai báo y tế đầy đủ nếu trở về từ vùng dịch.</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 xml:space="preserve">Thực hiện khai báo </w:t>
      </w:r>
      <w:r>
        <w:rPr>
          <w:color w:val="000000"/>
        </w:rPr>
        <w:t>y tế trên các trang trực tuyến, thường xuyên cập nhật tình trạng sức khoẻ của bản thân.</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Cài đặt ứng dụng Bluezone để được cảnh báo nguy cơ lây nhiễm COVID-19</w:t>
      </w:r>
    </w:p>
    <w:p w:rsidR="00DB6EBA" w:rsidRDefault="00C8782C">
      <w:pPr>
        <w:numPr>
          <w:ilvl w:val="0"/>
          <w:numId w:val="53"/>
        </w:numPr>
        <w:shd w:val="clear" w:color="auto" w:fill="FFFFFF"/>
        <w:spacing w:after="0" w:line="240" w:lineRule="auto"/>
        <w:jc w:val="both"/>
      </w:pPr>
      <w:r>
        <w:t>Học sinh tự thực hiện</w:t>
      </w:r>
    </w:p>
    <w:tbl>
      <w:tblPr>
        <w:tblStyle w:val="affffff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pBdr>
                <w:top w:val="nil"/>
                <w:left w:val="nil"/>
                <w:bottom w:val="nil"/>
                <w:right w:val="nil"/>
                <w:between w:val="nil"/>
              </w:pBdr>
              <w:shd w:val="clear" w:color="auto" w:fill="FFFFFF"/>
              <w:jc w:val="both"/>
              <w:rPr>
                <w:b/>
                <w:color w:val="000000"/>
                <w:highlight w:val="white"/>
              </w:rPr>
            </w:pPr>
            <w:r>
              <w:rPr>
                <w:b/>
                <w:color w:val="000000"/>
                <w:highlight w:val="white"/>
              </w:rPr>
              <w:t xml:space="preserve">Câu 7: </w:t>
            </w:r>
          </w:p>
          <w:p w:rsidR="00DB6EBA" w:rsidRDefault="00C8782C">
            <w:pPr>
              <w:pBdr>
                <w:top w:val="nil"/>
                <w:left w:val="nil"/>
                <w:bottom w:val="nil"/>
                <w:right w:val="nil"/>
                <w:between w:val="nil"/>
              </w:pBdr>
              <w:shd w:val="clear" w:color="auto" w:fill="FFFFFF"/>
              <w:jc w:val="both"/>
              <w:rPr>
                <w:color w:val="000000"/>
              </w:rPr>
            </w:pPr>
            <w:r>
              <w:rPr>
                <w:color w:val="000000"/>
              </w:rPr>
              <w:t>1. Căn cứ vào đặc điểm cấu tạo của virus, theo em, virus có phải là một cơ thể sống không? Vì sao?</w:t>
            </w:r>
          </w:p>
          <w:p w:rsidR="00DB6EBA" w:rsidRDefault="00C8782C">
            <w:pPr>
              <w:pBdr>
                <w:top w:val="nil"/>
                <w:left w:val="nil"/>
                <w:bottom w:val="nil"/>
                <w:right w:val="nil"/>
                <w:between w:val="nil"/>
              </w:pBdr>
              <w:shd w:val="clear" w:color="auto" w:fill="FFFFFF"/>
              <w:jc w:val="both"/>
              <w:rPr>
                <w:color w:val="000000"/>
              </w:rPr>
            </w:pPr>
            <w:r>
              <w:rPr>
                <w:color w:val="000000"/>
              </w:rPr>
              <w:t>2. Có bạn nói rằn: "Virus chỉ có hại mà không có lợi ích gì cho con người". Em có đồng ý với quan điểm của bạn không? Vì sao?</w:t>
            </w:r>
          </w:p>
          <w:p w:rsidR="00DB6EBA" w:rsidRDefault="00C8782C">
            <w:pPr>
              <w:pBdr>
                <w:top w:val="nil"/>
                <w:left w:val="nil"/>
                <w:bottom w:val="nil"/>
                <w:right w:val="nil"/>
                <w:between w:val="nil"/>
              </w:pBdr>
              <w:shd w:val="clear" w:color="auto" w:fill="FFFFFF"/>
              <w:jc w:val="both"/>
              <w:rPr>
                <w:color w:val="000000"/>
              </w:rPr>
            </w:pPr>
            <w:r>
              <w:rPr>
                <w:color w:val="000000"/>
              </w:rPr>
              <w:t xml:space="preserve">3. Em hãy nêu một số biện pháp </w:t>
            </w:r>
            <w:r>
              <w:rPr>
                <w:color w:val="000000"/>
              </w:rPr>
              <w:t>phòng chống bệnh cúm do virus cúm gây ra ở người</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Virus không phải là một cơ thể sống. Bởi vì chúng không có cấu tạo tế bào, không thể thực hiện các chức năng của cơ thể sống như trao đổi chất và chuyển hóa năng lượng,... Chúng phải sống dựa vào vật chủ và nếu không có chủ thể thì virus chỉ là vật khôn</w:t>
      </w:r>
      <w:r>
        <w:t>g sống</w:t>
      </w:r>
    </w:p>
    <w:p w:rsidR="00DB6EBA" w:rsidRDefault="00C8782C">
      <w:pPr>
        <w:shd w:val="clear" w:color="auto" w:fill="FFFFFF"/>
        <w:spacing w:after="0" w:line="240" w:lineRule="auto"/>
        <w:jc w:val="both"/>
      </w:pPr>
      <w:r>
        <w:t xml:space="preserve">2. Quan điểm "Virus chỉ có hại mà không có ích lợi gì cho con người" là quan điểm không đúng. Bởi vì virus có vai trò vô cùng quan trọng trong khoa học, từ virus chúng ta có thể sản xuất được nên các chế phẩm sinh học như thuốc kháng sinh, vaccine; </w:t>
      </w:r>
      <w:r>
        <w:t>hay trong nông nghiệp, virus được sử dụng để sản xuất thuốc trừ sâu mà không gây hại đến môi trường cũng như con người và các loài sinh vật khác</w:t>
      </w:r>
    </w:p>
    <w:p w:rsidR="00DB6EBA" w:rsidRDefault="00C8782C">
      <w:pPr>
        <w:shd w:val="clear" w:color="auto" w:fill="FFFFFF"/>
        <w:spacing w:after="0" w:line="240" w:lineRule="auto"/>
        <w:jc w:val="both"/>
      </w:pPr>
      <w:r>
        <w:t>3. Một số biện pháp phòng chống bệnh cúm do virus cúm gây ra ở người: </w:t>
      </w:r>
    </w:p>
    <w:p w:rsidR="00DB6EBA" w:rsidRDefault="00C8782C">
      <w:pPr>
        <w:numPr>
          <w:ilvl w:val="0"/>
          <w:numId w:val="34"/>
        </w:numPr>
        <w:shd w:val="clear" w:color="auto" w:fill="FFFFFF"/>
        <w:spacing w:after="0" w:line="240" w:lineRule="auto"/>
        <w:jc w:val="both"/>
      </w:pPr>
      <w:r>
        <w:t>Đeo khẩu trang nơi công cộng, trên phươn</w:t>
      </w:r>
      <w:r>
        <w:t>g tiện giao thông công cộng </w:t>
      </w:r>
    </w:p>
    <w:p w:rsidR="00DB6EBA" w:rsidRDefault="00C8782C">
      <w:pPr>
        <w:numPr>
          <w:ilvl w:val="0"/>
          <w:numId w:val="34"/>
        </w:numPr>
        <w:shd w:val="clear" w:color="auto" w:fill="FFFFFF"/>
        <w:spacing w:after="0" w:line="240" w:lineRule="auto"/>
        <w:jc w:val="both"/>
      </w:pPr>
      <w:r>
        <w:t>Tránh đưa tay lên mắt, mũi, miệng. Che miệng và mũi khi ho hoặc hắt hơi bằng khăn giấy, khăn vải, khuỷu tay áo</w:t>
      </w:r>
    </w:p>
    <w:p w:rsidR="00DB6EBA" w:rsidRDefault="00C8782C">
      <w:pPr>
        <w:numPr>
          <w:ilvl w:val="0"/>
          <w:numId w:val="34"/>
        </w:numPr>
        <w:shd w:val="clear" w:color="auto" w:fill="FFFFFF"/>
        <w:spacing w:after="0" w:line="240" w:lineRule="auto"/>
        <w:jc w:val="both"/>
      </w:pPr>
      <w:r>
        <w:t>Tăng cường vận động, rèn luyện thể lực, dinh dưỡng hợp lý xây dựng lối sống lành mạnh</w:t>
      </w:r>
    </w:p>
    <w:p w:rsidR="00DB6EBA" w:rsidRDefault="00C8782C">
      <w:pPr>
        <w:numPr>
          <w:ilvl w:val="0"/>
          <w:numId w:val="34"/>
        </w:numPr>
        <w:shd w:val="clear" w:color="auto" w:fill="FFFFFF"/>
        <w:spacing w:after="0" w:line="240" w:lineRule="auto"/>
        <w:jc w:val="both"/>
      </w:pPr>
      <w:r>
        <w:t xml:space="preserve">Vệ sinh thông thoáng nhà cửa, </w:t>
      </w:r>
      <w:r>
        <w:t>lau rửa các bề mặt hay tiếp xúc</w:t>
      </w:r>
    </w:p>
    <w:p w:rsidR="00DB6EBA" w:rsidRDefault="00C8782C">
      <w:pPr>
        <w:numPr>
          <w:ilvl w:val="0"/>
          <w:numId w:val="33"/>
        </w:numPr>
        <w:shd w:val="clear" w:color="auto" w:fill="FFFFFF"/>
        <w:spacing w:after="0" w:line="240" w:lineRule="auto"/>
        <w:jc w:val="both"/>
      </w:pPr>
      <w:r>
        <w:t>Thường xuyên rửa tay đúng cách bằng xà phòng dưới vòi nước sạch, hoặc bằng dung dịch sát khuẩn</w:t>
      </w:r>
    </w:p>
    <w:tbl>
      <w:tblPr>
        <w:tblStyle w:val="affffff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8:</w:t>
            </w:r>
          </w:p>
          <w:p w:rsidR="00DB6EBA" w:rsidRDefault="00C8782C">
            <w:pPr>
              <w:numPr>
                <w:ilvl w:val="0"/>
                <w:numId w:val="36"/>
              </w:numPr>
              <w:shd w:val="clear" w:color="auto" w:fill="FFFFFF"/>
              <w:jc w:val="both"/>
            </w:pPr>
            <w:r>
              <w:t>Quan sát hình 25.1, em có nhận xét gì về hình dạng của các loại vi khuẩn. Lấy ví dụ</w:t>
            </w:r>
          </w:p>
          <w:p w:rsidR="00DB6EBA" w:rsidRDefault="00C8782C">
            <w:pPr>
              <w:shd w:val="clear" w:color="auto" w:fill="FFFFFF"/>
              <w:jc w:val="both"/>
            </w:pPr>
            <w:r>
              <w:rPr>
                <w:noProof/>
              </w:rPr>
              <w:drawing>
                <wp:inline distT="0" distB="0" distL="0" distR="0">
                  <wp:extent cx="5293794" cy="2767032"/>
                  <wp:effectExtent l="0" t="0" r="0" b="0"/>
                  <wp:docPr id="326" name="image153.png" descr="https://tech12h.com/sites/default/files/styles/inbody400/public/screenshot_4_132.png?itok=ZJMzwL6g"/>
                  <wp:cNvGraphicFramePr/>
                  <a:graphic xmlns:a="http://schemas.openxmlformats.org/drawingml/2006/main">
                    <a:graphicData uri="http://schemas.openxmlformats.org/drawingml/2006/picture">
                      <pic:pic xmlns:pic="http://schemas.openxmlformats.org/drawingml/2006/picture">
                        <pic:nvPicPr>
                          <pic:cNvPr id="0" name="image153.png" descr="https://tech12h.com/sites/default/files/styles/inbody400/public/screenshot_4_132.png?itok=ZJMzwL6g"/>
                          <pic:cNvPicPr preferRelativeResize="0"/>
                        </pic:nvPicPr>
                        <pic:blipFill>
                          <a:blip r:embed="rId173"/>
                          <a:srcRect/>
                          <a:stretch>
                            <a:fillRect/>
                          </a:stretch>
                        </pic:blipFill>
                        <pic:spPr>
                          <a:xfrm>
                            <a:off x="0" y="0"/>
                            <a:ext cx="5293794" cy="2767032"/>
                          </a:xfrm>
                          <a:prstGeom prst="rect">
                            <a:avLst/>
                          </a:prstGeom>
                          <a:ln/>
                        </pic:spPr>
                      </pic:pic>
                    </a:graphicData>
                  </a:graphic>
                </wp:inline>
              </w:drawing>
            </w:r>
          </w:p>
          <w:p w:rsidR="00DB6EBA" w:rsidRDefault="00C8782C">
            <w:pPr>
              <w:numPr>
                <w:ilvl w:val="0"/>
                <w:numId w:val="35"/>
              </w:numPr>
              <w:shd w:val="clear" w:color="auto" w:fill="FFFFFF"/>
              <w:jc w:val="both"/>
            </w:pPr>
            <w:r>
              <w:t>Tìm hiểu thông tin về sự phân bố của vi khuẩn trong tự nhiên. Em có nhận xét gì về môi trường sống của vi khuẩn? Lấy ví dụ</w:t>
            </w:r>
          </w:p>
          <w:p w:rsidR="00DB6EBA" w:rsidRDefault="00C8782C">
            <w:pPr>
              <w:numPr>
                <w:ilvl w:val="0"/>
                <w:numId w:val="35"/>
              </w:numPr>
              <w:shd w:val="clear" w:color="auto" w:fill="FFFFFF"/>
              <w:jc w:val="both"/>
            </w:pPr>
            <w:r>
              <w:t>Quan sát hình 25.2, em hãy xác định các thành phần cấu tạo vi khuẩn bằng cách chú thích các phần được đánh dấu từ (1) -&gt; (4) </w:t>
            </w:r>
          </w:p>
          <w:p w:rsidR="00DB6EBA" w:rsidRDefault="00C8782C">
            <w:pPr>
              <w:shd w:val="clear" w:color="auto" w:fill="FFFFFF"/>
              <w:jc w:val="center"/>
            </w:pPr>
            <w:r>
              <w:rPr>
                <w:noProof/>
              </w:rPr>
              <w:drawing>
                <wp:inline distT="0" distB="0" distL="0" distR="0">
                  <wp:extent cx="2836609" cy="1035755"/>
                  <wp:effectExtent l="0" t="0" r="0" b="0"/>
                  <wp:docPr id="325" name="image150.png" descr="https://tech12h.com/sites/default/files/styles/inbody400/public/screenshot_5_130.png?itok=qPfoJEwq"/>
                  <wp:cNvGraphicFramePr/>
                  <a:graphic xmlns:a="http://schemas.openxmlformats.org/drawingml/2006/main">
                    <a:graphicData uri="http://schemas.openxmlformats.org/drawingml/2006/picture">
                      <pic:pic xmlns:pic="http://schemas.openxmlformats.org/drawingml/2006/picture">
                        <pic:nvPicPr>
                          <pic:cNvPr id="0" name="image150.png" descr="https://tech12h.com/sites/default/files/styles/inbody400/public/screenshot_5_130.png?itok=qPfoJEwq"/>
                          <pic:cNvPicPr preferRelativeResize="0"/>
                        </pic:nvPicPr>
                        <pic:blipFill>
                          <a:blip r:embed="rId174"/>
                          <a:srcRect/>
                          <a:stretch>
                            <a:fillRect/>
                          </a:stretch>
                        </pic:blipFill>
                        <pic:spPr>
                          <a:xfrm>
                            <a:off x="0" y="0"/>
                            <a:ext cx="2836609" cy="1035755"/>
                          </a:xfrm>
                          <a:prstGeom prst="rect">
                            <a:avLst/>
                          </a:prstGeom>
                          <a:ln/>
                        </pic:spPr>
                      </pic:pic>
                    </a:graphicData>
                  </a:graphic>
                </wp:inline>
              </w:drawing>
            </w:r>
          </w:p>
          <w:p w:rsidR="00DB6EBA" w:rsidRDefault="00C8782C">
            <w:pPr>
              <w:numPr>
                <w:ilvl w:val="0"/>
                <w:numId w:val="38"/>
              </w:numPr>
              <w:shd w:val="clear" w:color="auto" w:fill="FFFFFF"/>
              <w:jc w:val="both"/>
            </w:pPr>
            <w:r>
              <w:t>Đặc điểm cấu tạo của virus và vi khuẩn khác nhau như thế nào?</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37"/>
        </w:numPr>
        <w:shd w:val="clear" w:color="auto" w:fill="FFFFFF"/>
        <w:spacing w:after="0" w:line="240" w:lineRule="auto"/>
        <w:jc w:val="both"/>
      </w:pPr>
      <w:r>
        <w:t>Hình dạng của các loại vi khuẩn rất đa dạng: dạng hình que (trực khuẩn lị), hình cầu (tụ cầu khuẩn), hình xoắn (khuẩn giang mai), hình dấu phẩy (phẩy khuẩn tả),...</w:t>
      </w:r>
    </w:p>
    <w:p w:rsidR="00DB6EBA" w:rsidRDefault="00C8782C">
      <w:pPr>
        <w:numPr>
          <w:ilvl w:val="0"/>
          <w:numId w:val="37"/>
        </w:numPr>
        <w:shd w:val="clear" w:color="auto" w:fill="FFFFFF"/>
        <w:spacing w:after="0" w:line="240" w:lineRule="auto"/>
        <w:jc w:val="both"/>
      </w:pPr>
      <w:r>
        <w:t xml:space="preserve">Vi khuẩn thường phân bố </w:t>
      </w:r>
      <w:r>
        <w:t>với số lượng lớn ở các loại môi trường như đất, nước, không khí, cơ thể sinh vật, đồ dùng, thức ăn ôi thiu,...Môi trường sống của chúng hết sức phong phú và đa dạng</w:t>
      </w:r>
    </w:p>
    <w:p w:rsidR="00DB6EBA" w:rsidRDefault="00C8782C">
      <w:pPr>
        <w:shd w:val="clear" w:color="auto" w:fill="FFFFFF"/>
        <w:spacing w:after="0" w:line="240" w:lineRule="auto"/>
        <w:jc w:val="both"/>
      </w:pPr>
      <w:r>
        <w:t>Ví dụ: trực khuẩn lị, phẩy khuẩn tả sống trong cơ thể con người</w:t>
      </w:r>
    </w:p>
    <w:p w:rsidR="00DB6EBA" w:rsidRDefault="00C8782C">
      <w:pPr>
        <w:numPr>
          <w:ilvl w:val="0"/>
          <w:numId w:val="40"/>
        </w:numPr>
        <w:shd w:val="clear" w:color="auto" w:fill="FFFFFF"/>
        <w:spacing w:after="0" w:line="240" w:lineRule="auto"/>
        <w:jc w:val="both"/>
      </w:pPr>
      <w:r>
        <w:t>Thành phần cấu tạo của vi khuẩn: (1) Màng tế bào   (2) Chất tế bào    (3) Vùng nhân    (4) Thành tế bào</w:t>
      </w:r>
    </w:p>
    <w:p w:rsidR="00DB6EBA" w:rsidRDefault="00C8782C">
      <w:pPr>
        <w:numPr>
          <w:ilvl w:val="0"/>
          <w:numId w:val="40"/>
        </w:numPr>
        <w:shd w:val="clear" w:color="auto" w:fill="FFFFFF"/>
        <w:spacing w:after="0" w:line="240" w:lineRule="auto"/>
        <w:jc w:val="both"/>
      </w:pPr>
      <w:r>
        <w:t>Đặc điểm cấu tạo của vi khuẩn khác với virus đó là: vi khuẩn được cấu tạo nên từ tế bào, virus thì không.</w:t>
      </w:r>
    </w:p>
    <w:tbl>
      <w:tblPr>
        <w:tblStyle w:val="afffffffffffffff7"/>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9:</w:t>
            </w:r>
          </w:p>
          <w:p w:rsidR="00DB6EBA" w:rsidRDefault="00C8782C">
            <w:pPr>
              <w:numPr>
                <w:ilvl w:val="0"/>
                <w:numId w:val="39"/>
              </w:numPr>
              <w:shd w:val="clear" w:color="auto" w:fill="FFFFFF"/>
              <w:jc w:val="both"/>
            </w:pPr>
            <w:r>
              <w:t xml:space="preserve">Quan sát hình 25.3, em hãy nêu vai trò </w:t>
            </w:r>
            <w:r>
              <w:t>của vi khuẩn trong tự nhiên</w:t>
            </w:r>
          </w:p>
          <w:p w:rsidR="00DB6EBA" w:rsidRDefault="00C8782C">
            <w:pPr>
              <w:numPr>
                <w:ilvl w:val="0"/>
                <w:numId w:val="39"/>
              </w:numPr>
              <w:shd w:val="clear" w:color="auto" w:fill="FFFFFF"/>
              <w:jc w:val="both"/>
            </w:pPr>
            <w:r>
              <w:t>Nêu vai trò của vi khuẩn trong quá trình chế biến các sản phẩm ở hình 25.4. Kể tên một vài ứng dụng của vi khuẩn trong thực tiễn</w:t>
            </w:r>
          </w:p>
          <w:p w:rsidR="00DB6EBA" w:rsidRDefault="00C8782C">
            <w:pPr>
              <w:shd w:val="clear" w:color="auto" w:fill="FFFFFF"/>
              <w:jc w:val="both"/>
            </w:pPr>
            <w:r>
              <w:rPr>
                <w:noProof/>
              </w:rPr>
              <w:drawing>
                <wp:inline distT="0" distB="0" distL="0" distR="0">
                  <wp:extent cx="4564380" cy="2435860"/>
                  <wp:effectExtent l="0" t="0" r="0" b="0"/>
                  <wp:docPr id="322" name="image149.png" descr="https://tech12h.com/sites/default/files/styles/inbody400/public/screenshot_7_120.png?itok=gNLt3pyx"/>
                  <wp:cNvGraphicFramePr/>
                  <a:graphic xmlns:a="http://schemas.openxmlformats.org/drawingml/2006/main">
                    <a:graphicData uri="http://schemas.openxmlformats.org/drawingml/2006/picture">
                      <pic:pic xmlns:pic="http://schemas.openxmlformats.org/drawingml/2006/picture">
                        <pic:nvPicPr>
                          <pic:cNvPr id="0" name="image149.png" descr="https://tech12h.com/sites/default/files/styles/inbody400/public/screenshot_7_120.png?itok=gNLt3pyx"/>
                          <pic:cNvPicPr preferRelativeResize="0"/>
                        </pic:nvPicPr>
                        <pic:blipFill>
                          <a:blip r:embed="rId175"/>
                          <a:srcRect/>
                          <a:stretch>
                            <a:fillRect/>
                          </a:stretch>
                        </pic:blipFill>
                        <pic:spPr>
                          <a:xfrm>
                            <a:off x="0" y="0"/>
                            <a:ext cx="4564380" cy="2435860"/>
                          </a:xfrm>
                          <a:prstGeom prst="rect">
                            <a:avLst/>
                          </a:prstGeom>
                          <a:ln/>
                        </pic:spPr>
                      </pic:pic>
                    </a:graphicData>
                  </a:graphic>
                </wp:inline>
              </w:drawing>
            </w:r>
          </w:p>
          <w:p w:rsidR="00DB6EBA" w:rsidRDefault="00C8782C">
            <w:pPr>
              <w:numPr>
                <w:ilvl w:val="0"/>
                <w:numId w:val="32"/>
              </w:numPr>
              <w:shd w:val="clear" w:color="auto" w:fill="FFFFFF"/>
              <w:jc w:val="both"/>
            </w:pPr>
            <w:r>
              <w:t>Hãy đề xuất một số phương pháp bảo quản thực phẩm trong gia đình</w:t>
            </w:r>
          </w:p>
          <w:p w:rsidR="00DB6EBA" w:rsidRDefault="00C8782C">
            <w:pPr>
              <w:numPr>
                <w:ilvl w:val="0"/>
                <w:numId w:val="32"/>
              </w:numPr>
              <w:shd w:val="clear" w:color="auto" w:fill="FFFFFF"/>
              <w:jc w:val="both"/>
            </w:pPr>
            <w:r>
              <w:t>Quan sát hình 25.5, 25.6 và hoàn</w:t>
            </w:r>
            <w:r>
              <w:t xml:space="preserve"> thành bảng theo mẫu sau:</w:t>
            </w:r>
          </w:p>
          <w:p w:rsidR="00DB6EBA" w:rsidRDefault="00C8782C">
            <w:pPr>
              <w:shd w:val="clear" w:color="auto" w:fill="FFFFFF"/>
              <w:jc w:val="both"/>
            </w:pPr>
            <w:r>
              <w:rPr>
                <w:noProof/>
              </w:rPr>
              <w:drawing>
                <wp:inline distT="0" distB="0" distL="0" distR="0">
                  <wp:extent cx="3683285" cy="2408594"/>
                  <wp:effectExtent l="0" t="0" r="0" b="0"/>
                  <wp:docPr id="321" name="image163.png" descr="https://tech12h.com/sites/default/files/styles/inbody400/public/screenshot_8_115.png?itok=ldL3PrVM"/>
                  <wp:cNvGraphicFramePr/>
                  <a:graphic xmlns:a="http://schemas.openxmlformats.org/drawingml/2006/main">
                    <a:graphicData uri="http://schemas.openxmlformats.org/drawingml/2006/picture">
                      <pic:pic xmlns:pic="http://schemas.openxmlformats.org/drawingml/2006/picture">
                        <pic:nvPicPr>
                          <pic:cNvPr id="0" name="image163.png" descr="https://tech12h.com/sites/default/files/styles/inbody400/public/screenshot_8_115.png?itok=ldL3PrVM"/>
                          <pic:cNvPicPr preferRelativeResize="0"/>
                        </pic:nvPicPr>
                        <pic:blipFill>
                          <a:blip r:embed="rId176"/>
                          <a:srcRect/>
                          <a:stretch>
                            <a:fillRect/>
                          </a:stretch>
                        </pic:blipFill>
                        <pic:spPr>
                          <a:xfrm>
                            <a:off x="0" y="0"/>
                            <a:ext cx="3683285" cy="2408594"/>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618355" cy="3373120"/>
                  <wp:effectExtent l="0" t="0" r="0" b="0"/>
                  <wp:docPr id="304" name="image131.png" descr="https://tech12h.com/sites/default/files/styles/inbody400/public/screenshot_9_123.png?itok=yTjDAPQy"/>
                  <wp:cNvGraphicFramePr/>
                  <a:graphic xmlns:a="http://schemas.openxmlformats.org/drawingml/2006/main">
                    <a:graphicData uri="http://schemas.openxmlformats.org/drawingml/2006/picture">
                      <pic:pic xmlns:pic="http://schemas.openxmlformats.org/drawingml/2006/picture">
                        <pic:nvPicPr>
                          <pic:cNvPr id="0" name="image131.png" descr="https://tech12h.com/sites/default/files/styles/inbody400/public/screenshot_9_123.png?itok=yTjDAPQy"/>
                          <pic:cNvPicPr preferRelativeResize="0"/>
                        </pic:nvPicPr>
                        <pic:blipFill>
                          <a:blip r:embed="rId177"/>
                          <a:srcRect/>
                          <a:stretch>
                            <a:fillRect/>
                          </a:stretch>
                        </pic:blipFill>
                        <pic:spPr>
                          <a:xfrm>
                            <a:off x="0" y="0"/>
                            <a:ext cx="4618355" cy="3373120"/>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1867535" cy="1551940"/>
                  <wp:effectExtent l="0" t="0" r="0" b="0"/>
                  <wp:docPr id="301" name="image127.png" descr="https://tech12h.com/sites/default/files/styles/inbody400/public/screenshot_10_114.png?itok=DRrI-D9A"/>
                  <wp:cNvGraphicFramePr/>
                  <a:graphic xmlns:a="http://schemas.openxmlformats.org/drawingml/2006/main">
                    <a:graphicData uri="http://schemas.openxmlformats.org/drawingml/2006/picture">
                      <pic:pic xmlns:pic="http://schemas.openxmlformats.org/drawingml/2006/picture">
                        <pic:nvPicPr>
                          <pic:cNvPr id="0" name="image127.png" descr="https://tech12h.com/sites/default/files/styles/inbody400/public/screenshot_10_114.png?itok=DRrI-D9A"/>
                          <pic:cNvPicPr preferRelativeResize="0"/>
                        </pic:nvPicPr>
                        <pic:blipFill>
                          <a:blip r:embed="rId178"/>
                          <a:srcRect/>
                          <a:stretch>
                            <a:fillRect/>
                          </a:stretch>
                        </pic:blipFill>
                        <pic:spPr>
                          <a:xfrm>
                            <a:off x="0" y="0"/>
                            <a:ext cx="1867535" cy="1551940"/>
                          </a:xfrm>
                          <a:prstGeom prst="rect">
                            <a:avLst/>
                          </a:prstGeom>
                          <a:ln/>
                        </pic:spPr>
                      </pic:pic>
                    </a:graphicData>
                  </a:graphic>
                </wp:inline>
              </w:drawing>
            </w:r>
          </w:p>
          <w:p w:rsidR="00DB6EBA" w:rsidRDefault="00C8782C">
            <w:pPr>
              <w:numPr>
                <w:ilvl w:val="0"/>
                <w:numId w:val="31"/>
              </w:numPr>
              <w:shd w:val="clear" w:color="auto" w:fill="FFFFFF"/>
              <w:jc w:val="both"/>
            </w:pPr>
            <w:r>
              <w:t>Theo em bệnh do vi khuẩn gây ra có thể lây truyền theo con đường nào? Hãy nêu một số biện pháp phòng chống bệnh do vi khuẩn gây ra</w:t>
            </w:r>
          </w:p>
          <w:p w:rsidR="00DB6EBA" w:rsidRDefault="00C8782C">
            <w:pPr>
              <w:numPr>
                <w:ilvl w:val="0"/>
                <w:numId w:val="31"/>
              </w:numPr>
              <w:shd w:val="clear" w:color="auto" w:fill="FFFFFF"/>
              <w:jc w:val="both"/>
            </w:pPr>
            <w:r>
              <w:t>Từ các con đường lây truyền bệnh, em hãy nêu một số biện pháp phòng chống bệnh tiêu chảy</w:t>
            </w:r>
          </w:p>
          <w:p w:rsidR="00DB6EBA" w:rsidRDefault="00C8782C">
            <w:pPr>
              <w:numPr>
                <w:ilvl w:val="0"/>
                <w:numId w:val="31"/>
              </w:numPr>
              <w:shd w:val="clear" w:color="auto" w:fill="FFFFFF"/>
              <w:jc w:val="both"/>
            </w:pPr>
            <w:r>
              <w:t>Theo em, điều gì sẽ xảy ra nếu trong đất không có vi khuẩn?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8"/>
        </w:numPr>
        <w:shd w:val="clear" w:color="auto" w:fill="FFFFFF"/>
        <w:spacing w:after="0" w:line="240" w:lineRule="auto"/>
        <w:jc w:val="both"/>
      </w:pPr>
      <w:r>
        <w:t>Vai trò của vi khuẩn trong hình đó là tham gia vào quá trình phân hủy xác sinh vật và chất thải hữu cơ giúp làm sạch môi trường</w:t>
      </w:r>
    </w:p>
    <w:p w:rsidR="00DB6EBA" w:rsidRDefault="00C8782C">
      <w:pPr>
        <w:numPr>
          <w:ilvl w:val="0"/>
          <w:numId w:val="8"/>
        </w:numPr>
        <w:shd w:val="clear" w:color="auto" w:fill="FFFFFF"/>
        <w:spacing w:after="0" w:line="240" w:lineRule="auto"/>
        <w:jc w:val="both"/>
      </w:pPr>
      <w:r>
        <w:t>Vai trò của vi khuẩn trong hình đó là giúp cho sản phẩm được l</w:t>
      </w:r>
      <w:r>
        <w:t>ên men trong quá trình chế biến thwucj phẩm</w:t>
      </w:r>
    </w:p>
    <w:p w:rsidR="00DB6EBA" w:rsidRDefault="00C8782C">
      <w:pPr>
        <w:numPr>
          <w:ilvl w:val="0"/>
          <w:numId w:val="8"/>
        </w:numPr>
        <w:shd w:val="clear" w:color="auto" w:fill="FFFFFF"/>
        <w:spacing w:after="0" w:line="240" w:lineRule="auto"/>
        <w:jc w:val="both"/>
      </w:pPr>
      <w:r>
        <w:t>Một vài ứng dụng của vi khuẩn trong thực tiễn: </w:t>
      </w:r>
    </w:p>
    <w:p w:rsidR="00DB6EBA" w:rsidRDefault="00C8782C">
      <w:pPr>
        <w:numPr>
          <w:ilvl w:val="1"/>
          <w:numId w:val="8"/>
        </w:numPr>
        <w:shd w:val="clear" w:color="auto" w:fill="FFFFFF"/>
        <w:spacing w:after="0" w:line="240" w:lineRule="auto"/>
        <w:jc w:val="both"/>
      </w:pPr>
      <w:r>
        <w:t>Chế tạo dược phẩm, mỹ phẩm</w:t>
      </w:r>
    </w:p>
    <w:p w:rsidR="00DB6EBA" w:rsidRDefault="00C8782C">
      <w:pPr>
        <w:numPr>
          <w:ilvl w:val="1"/>
          <w:numId w:val="8"/>
        </w:numPr>
        <w:shd w:val="clear" w:color="auto" w:fill="FFFFFF"/>
        <w:spacing w:after="0" w:line="240" w:lineRule="auto"/>
        <w:jc w:val="both"/>
      </w:pPr>
      <w:r>
        <w:t>Chế biến thực phẩm</w:t>
      </w:r>
    </w:p>
    <w:p w:rsidR="00DB6EBA" w:rsidRDefault="00C8782C">
      <w:pPr>
        <w:numPr>
          <w:ilvl w:val="1"/>
          <w:numId w:val="8"/>
        </w:numPr>
        <w:shd w:val="clear" w:color="auto" w:fill="FFFFFF"/>
        <w:spacing w:after="0" w:line="240" w:lineRule="auto"/>
        <w:jc w:val="both"/>
      </w:pPr>
      <w:r>
        <w:t>Chế tạo phân bón</w:t>
      </w:r>
    </w:p>
    <w:p w:rsidR="00DB6EBA" w:rsidRDefault="00C8782C">
      <w:pPr>
        <w:numPr>
          <w:ilvl w:val="0"/>
          <w:numId w:val="8"/>
        </w:numPr>
        <w:shd w:val="clear" w:color="auto" w:fill="FFFFFF"/>
        <w:spacing w:after="0" w:line="240" w:lineRule="auto"/>
        <w:jc w:val="both"/>
      </w:pPr>
      <w:r>
        <w:t>Một số phương pháp bảo quản thực phẩm trong gia đình:</w:t>
      </w:r>
    </w:p>
    <w:p w:rsidR="00DB6EBA" w:rsidRDefault="00C8782C">
      <w:pPr>
        <w:numPr>
          <w:ilvl w:val="1"/>
          <w:numId w:val="8"/>
        </w:numPr>
        <w:shd w:val="clear" w:color="auto" w:fill="FFFFFF"/>
        <w:spacing w:after="0" w:line="240" w:lineRule="auto"/>
        <w:jc w:val="both"/>
      </w:pPr>
      <w:r>
        <w:t>Bảo quản lạnh ở nhiệt độ thấp để ngăn sự sinh trưởng của vi khuẩn</w:t>
      </w:r>
    </w:p>
    <w:p w:rsidR="00DB6EBA" w:rsidRDefault="00C8782C">
      <w:pPr>
        <w:numPr>
          <w:ilvl w:val="1"/>
          <w:numId w:val="8"/>
        </w:numPr>
        <w:shd w:val="clear" w:color="auto" w:fill="FFFFFF"/>
        <w:spacing w:after="0" w:line="240" w:lineRule="auto"/>
        <w:jc w:val="both"/>
      </w:pPr>
      <w:r>
        <w:t>Loại bỏ nước, diệt vi khuẩn khỏi thực phẩm bằng cách sấy khô, phơi nắng,...</w:t>
      </w:r>
    </w:p>
    <w:p w:rsidR="00DB6EBA" w:rsidRDefault="00C8782C">
      <w:pPr>
        <w:numPr>
          <w:ilvl w:val="1"/>
          <w:numId w:val="8"/>
        </w:numPr>
        <w:shd w:val="clear" w:color="auto" w:fill="FFFFFF"/>
        <w:spacing w:after="0" w:line="240" w:lineRule="auto"/>
        <w:jc w:val="both"/>
      </w:pPr>
      <w:r>
        <w:t>Để thực phẩm ở nơi thoáng mát, không để ở những nơi ẩm mốc</w:t>
      </w:r>
    </w:p>
    <w:p w:rsidR="00DB6EBA" w:rsidRDefault="00C8782C">
      <w:pPr>
        <w:numPr>
          <w:ilvl w:val="0"/>
          <w:numId w:val="8"/>
        </w:numPr>
        <w:shd w:val="clear" w:color="auto" w:fill="FFFFFF"/>
        <w:spacing w:after="0" w:line="240" w:lineRule="auto"/>
        <w:jc w:val="both"/>
      </w:pPr>
      <w:r>
        <w:t>Hoàn thành bảng:</w:t>
      </w:r>
    </w:p>
    <w:p w:rsidR="00DB6EBA" w:rsidRDefault="00C8782C">
      <w:pPr>
        <w:shd w:val="clear" w:color="auto" w:fill="FFFFFF"/>
        <w:spacing w:after="0" w:line="240" w:lineRule="auto"/>
        <w:jc w:val="both"/>
      </w:pPr>
      <w:r>
        <w:rPr>
          <w:noProof/>
        </w:rPr>
        <w:drawing>
          <wp:inline distT="0" distB="0" distL="0" distR="0">
            <wp:extent cx="4618355" cy="1498600"/>
            <wp:effectExtent l="0" t="0" r="0" b="0"/>
            <wp:docPr id="300" name="image126.png" descr="https://tech12h.com/sites/default/files/styles/inbody400/public/screenshot_11_104.png?itok=XG6ycX5a"/>
            <wp:cNvGraphicFramePr/>
            <a:graphic xmlns:a="http://schemas.openxmlformats.org/drawingml/2006/main">
              <a:graphicData uri="http://schemas.openxmlformats.org/drawingml/2006/picture">
                <pic:pic xmlns:pic="http://schemas.openxmlformats.org/drawingml/2006/picture">
                  <pic:nvPicPr>
                    <pic:cNvPr id="0" name="image126.png" descr="https://tech12h.com/sites/default/files/styles/inbody400/public/screenshot_11_104.png?itok=XG6ycX5a"/>
                    <pic:cNvPicPr preferRelativeResize="0"/>
                  </pic:nvPicPr>
                  <pic:blipFill>
                    <a:blip r:embed="rId179"/>
                    <a:srcRect/>
                    <a:stretch>
                      <a:fillRect/>
                    </a:stretch>
                  </pic:blipFill>
                  <pic:spPr>
                    <a:xfrm>
                      <a:off x="0" y="0"/>
                      <a:ext cx="4618355" cy="1498600"/>
                    </a:xfrm>
                    <a:prstGeom prst="rect">
                      <a:avLst/>
                    </a:prstGeom>
                    <a:ln/>
                  </pic:spPr>
                </pic:pic>
              </a:graphicData>
            </a:graphic>
          </wp:inline>
        </w:drawing>
      </w:r>
    </w:p>
    <w:p w:rsidR="00DB6EBA" w:rsidRDefault="00C8782C">
      <w:pPr>
        <w:numPr>
          <w:ilvl w:val="0"/>
          <w:numId w:val="14"/>
        </w:numPr>
        <w:shd w:val="clear" w:color="auto" w:fill="FFFFFF"/>
        <w:spacing w:after="0" w:line="240" w:lineRule="auto"/>
        <w:jc w:val="both"/>
      </w:pPr>
      <w:r>
        <w:t>Bệnh do vi khuẩn gây ra có thể lây truyền theo những đường như sau: đường miệng, đường dạ dày, đường máu</w:t>
      </w:r>
    </w:p>
    <w:p w:rsidR="00DB6EBA" w:rsidRDefault="00C8782C">
      <w:pPr>
        <w:numPr>
          <w:ilvl w:val="0"/>
          <w:numId w:val="14"/>
        </w:numPr>
        <w:shd w:val="clear" w:color="auto" w:fill="FFFFFF"/>
        <w:spacing w:after="0" w:line="240" w:lineRule="auto"/>
        <w:jc w:val="both"/>
      </w:pPr>
      <w:r>
        <w:t>Biện pháp phòng chống bệnh do vi khuẩn gây ra:</w:t>
      </w:r>
    </w:p>
    <w:p w:rsidR="00DB6EBA" w:rsidRDefault="00C8782C">
      <w:pPr>
        <w:numPr>
          <w:ilvl w:val="1"/>
          <w:numId w:val="14"/>
        </w:numPr>
        <w:shd w:val="clear" w:color="auto" w:fill="FFFFFF"/>
        <w:spacing w:after="0" w:line="240" w:lineRule="auto"/>
        <w:jc w:val="both"/>
      </w:pPr>
      <w:r>
        <w:t>vệ sinh cá nhân bằng cách thường xuyên tắm rửa, rửa tay sạch sẽ</w:t>
      </w:r>
    </w:p>
    <w:p w:rsidR="00DB6EBA" w:rsidRDefault="00C8782C">
      <w:pPr>
        <w:numPr>
          <w:ilvl w:val="1"/>
          <w:numId w:val="14"/>
        </w:numPr>
        <w:shd w:val="clear" w:color="auto" w:fill="FFFFFF"/>
        <w:spacing w:after="0" w:line="240" w:lineRule="auto"/>
        <w:jc w:val="both"/>
      </w:pPr>
      <w:r>
        <w:t>đeo khẩu trang khi tiếp xúc trực tiếp ha</w:t>
      </w:r>
      <w:r>
        <w:t>y ở những nơi đông người</w:t>
      </w:r>
    </w:p>
    <w:p w:rsidR="00DB6EBA" w:rsidRDefault="00C8782C">
      <w:pPr>
        <w:numPr>
          <w:ilvl w:val="1"/>
          <w:numId w:val="14"/>
        </w:numPr>
        <w:shd w:val="clear" w:color="auto" w:fill="FFFFFF"/>
        <w:spacing w:after="0" w:line="240" w:lineRule="auto"/>
        <w:jc w:val="both"/>
      </w:pPr>
      <w:r>
        <w:t>vệ sinh môi trường sống,</w:t>
      </w:r>
    </w:p>
    <w:p w:rsidR="00DB6EBA" w:rsidRDefault="00C8782C">
      <w:pPr>
        <w:numPr>
          <w:ilvl w:val="1"/>
          <w:numId w:val="14"/>
        </w:numPr>
        <w:shd w:val="clear" w:color="auto" w:fill="FFFFFF"/>
        <w:spacing w:after="0" w:line="240" w:lineRule="auto"/>
        <w:jc w:val="both"/>
      </w:pPr>
      <w:r>
        <w:t>bảo quản thực phẩm đúng cách</w:t>
      </w:r>
    </w:p>
    <w:p w:rsidR="00DB6EBA" w:rsidRDefault="00C8782C">
      <w:pPr>
        <w:numPr>
          <w:ilvl w:val="1"/>
          <w:numId w:val="14"/>
        </w:numPr>
        <w:shd w:val="clear" w:color="auto" w:fill="FFFFFF"/>
        <w:spacing w:after="0" w:line="240" w:lineRule="auto"/>
        <w:jc w:val="both"/>
      </w:pPr>
      <w:r>
        <w:t>sử dụng thuốc theo chỉ dẫn của bác sĩ khi mắc các bệnh do vi khuẩn gây ra</w:t>
      </w:r>
    </w:p>
    <w:p w:rsidR="00DB6EBA" w:rsidRDefault="00C8782C">
      <w:pPr>
        <w:numPr>
          <w:ilvl w:val="0"/>
          <w:numId w:val="14"/>
        </w:numPr>
        <w:shd w:val="clear" w:color="auto" w:fill="FFFFFF"/>
        <w:spacing w:after="0" w:line="240" w:lineRule="auto"/>
        <w:jc w:val="both"/>
      </w:pPr>
      <w:r>
        <w:t>Một số biện pháp phòng chống bệnh tiêu chảy:</w:t>
      </w:r>
    </w:p>
    <w:p w:rsidR="00DB6EBA" w:rsidRDefault="00C8782C">
      <w:pPr>
        <w:numPr>
          <w:ilvl w:val="1"/>
          <w:numId w:val="14"/>
        </w:numPr>
        <w:shd w:val="clear" w:color="auto" w:fill="FFFFFF"/>
        <w:spacing w:after="0" w:line="240" w:lineRule="auto"/>
        <w:jc w:val="both"/>
      </w:pPr>
      <w:r>
        <w:t>Đảm bảo vệ sinh an toàn thực phẩm, thực hiện ăn chín, uống chín, không uống nước lã.</w:t>
      </w:r>
    </w:p>
    <w:p w:rsidR="00DB6EBA" w:rsidRDefault="00C8782C">
      <w:pPr>
        <w:numPr>
          <w:ilvl w:val="1"/>
          <w:numId w:val="14"/>
        </w:numPr>
        <w:shd w:val="clear" w:color="auto" w:fill="FFFFFF"/>
        <w:spacing w:after="0" w:line="240" w:lineRule="auto"/>
        <w:jc w:val="both"/>
      </w:pPr>
      <w:r>
        <w:t>Sử dụng nước sạch trong ăn uống và sinh hoạt, đặc biệt trong chế biến thực phẩm.</w:t>
      </w:r>
    </w:p>
    <w:p w:rsidR="00DB6EBA" w:rsidRDefault="00C8782C">
      <w:pPr>
        <w:numPr>
          <w:ilvl w:val="1"/>
          <w:numId w:val="14"/>
        </w:numPr>
        <w:shd w:val="clear" w:color="auto" w:fill="FFFFFF"/>
        <w:spacing w:after="0" w:line="240" w:lineRule="auto"/>
        <w:jc w:val="both"/>
      </w:pPr>
      <w:r>
        <w:t>Thường xuyên rửa tay bằng xà phòng và nước sạch trước khi chế biến thức ăn, trước khi ăn v</w:t>
      </w:r>
      <w:r>
        <w:t>à sau khi đi vệ sinh.</w:t>
      </w:r>
    </w:p>
    <w:p w:rsidR="00DB6EBA" w:rsidRDefault="00C8782C">
      <w:pPr>
        <w:numPr>
          <w:ilvl w:val="1"/>
          <w:numId w:val="14"/>
        </w:numPr>
        <w:shd w:val="clear" w:color="auto" w:fill="FFFFFF"/>
        <w:spacing w:after="0" w:line="240" w:lineRule="auto"/>
        <w:jc w:val="both"/>
      </w:pPr>
      <w:r>
        <w:t>Mỗi gia đình có nhà tiêu hợp vệ sinh, không đi tiêu bừa bãi; không đổ rác thải, phân xuống ao, hồ; không sử dụng phân tươi, phân chưa xử lý đảm bảo vệ sinh để bón cây trồng.</w:t>
      </w:r>
    </w:p>
    <w:p w:rsidR="00DB6EBA" w:rsidRDefault="00C8782C">
      <w:pPr>
        <w:numPr>
          <w:ilvl w:val="1"/>
          <w:numId w:val="14"/>
        </w:numPr>
        <w:shd w:val="clear" w:color="auto" w:fill="FFFFFF"/>
        <w:spacing w:after="0" w:line="240" w:lineRule="auto"/>
        <w:jc w:val="both"/>
      </w:pPr>
      <w:r>
        <w:t>Khi có dấu hiệu tiêu chảy cấp phải đưa ngay đến cơ sở y tế g</w:t>
      </w:r>
      <w:r>
        <w:t>ần nhất để được tư vấn và điều trị kịp thời.</w:t>
      </w:r>
    </w:p>
    <w:p w:rsidR="00DB6EBA" w:rsidRDefault="00C8782C">
      <w:pPr>
        <w:numPr>
          <w:ilvl w:val="0"/>
          <w:numId w:val="14"/>
        </w:numPr>
        <w:shd w:val="clear" w:color="auto" w:fill="FFFFFF"/>
        <w:spacing w:after="0" w:line="240" w:lineRule="auto"/>
        <w:jc w:val="both"/>
      </w:pPr>
      <w:r>
        <w:t>Nếu trong đất không có vi khuẩn thì các chất thải hữu cơ hay các xác động vật sẽ không thể phân hủy, khiến cho trong đất sẽ bị thiếu các chất dinh dưỡng để nuôi sống cây cối, đồng thời moi trường sống sẽ bị ô nh</w:t>
      </w:r>
      <w:r>
        <w:t>iễm vì không được làm sạch.</w:t>
      </w:r>
    </w:p>
    <w:tbl>
      <w:tblPr>
        <w:tblStyle w:val="affffffff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10:</w:t>
            </w:r>
          </w:p>
          <w:p w:rsidR="00DB6EBA" w:rsidRDefault="00C8782C">
            <w:pPr>
              <w:pBdr>
                <w:top w:val="nil"/>
                <w:left w:val="nil"/>
                <w:bottom w:val="nil"/>
                <w:right w:val="nil"/>
                <w:between w:val="nil"/>
              </w:pBdr>
              <w:shd w:val="clear" w:color="auto" w:fill="FFFFFF"/>
              <w:jc w:val="both"/>
              <w:rPr>
                <w:color w:val="000000"/>
              </w:rPr>
            </w:pPr>
            <w:r>
              <w:rPr>
                <w:color w:val="000000"/>
              </w:rPr>
              <w:t>1. Phân biệt virus và vi khuẩn</w:t>
            </w:r>
          </w:p>
          <w:p w:rsidR="00DB6EBA" w:rsidRDefault="00C8782C">
            <w:pPr>
              <w:pBdr>
                <w:top w:val="nil"/>
                <w:left w:val="nil"/>
                <w:bottom w:val="nil"/>
                <w:right w:val="nil"/>
                <w:between w:val="nil"/>
              </w:pBdr>
              <w:shd w:val="clear" w:color="auto" w:fill="FFFFFF"/>
              <w:jc w:val="both"/>
              <w:rPr>
                <w:color w:val="000000"/>
              </w:rPr>
            </w:pPr>
            <w:r>
              <w:rPr>
                <w:color w:val="000000"/>
              </w:rPr>
              <w:t>2. Trong các bệnh: </w:t>
            </w:r>
            <w:r>
              <w:rPr>
                <w:i/>
                <w:color w:val="000000"/>
              </w:rPr>
              <w:t>bệnh lị, bệnh thủy đậu, bệnh viêm da, bệnh dại, bệnh than, bệnh viêm gan B, bệnh lao phỏi, bệnh zona thần kinh, bệnh quai bị, bệnh sốt xuất huyết, bệnh Covid - 19</w:t>
            </w:r>
            <w:r>
              <w:rPr>
                <w:color w:val="000000"/>
              </w:rPr>
              <w:t> ở người</w:t>
            </w:r>
            <w:r>
              <w:rPr>
                <w:color w:val="000000"/>
              </w:rPr>
              <w:t>, bệnh nào do virus, bệnh nào do vi khuẩn gây nên?</w:t>
            </w:r>
          </w:p>
          <w:p w:rsidR="00DB6EBA" w:rsidRDefault="00C8782C">
            <w:pPr>
              <w:pBdr>
                <w:top w:val="nil"/>
                <w:left w:val="nil"/>
                <w:bottom w:val="nil"/>
                <w:right w:val="nil"/>
                <w:between w:val="nil"/>
              </w:pBdr>
              <w:shd w:val="clear" w:color="auto" w:fill="FFFFFF"/>
              <w:jc w:val="both"/>
              <w:rPr>
                <w:color w:val="000000"/>
              </w:rPr>
            </w:pPr>
            <w:r>
              <w:rPr>
                <w:color w:val="000000"/>
              </w:rPr>
              <w:t>3. Nêu lợi ích và tác hại của vi khuẩn. Lấy ví dụ</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Phân biệt vi khuẩn và virus:</w:t>
      </w:r>
    </w:p>
    <w:p w:rsidR="00DB6EBA" w:rsidRDefault="00C8782C">
      <w:pPr>
        <w:numPr>
          <w:ilvl w:val="0"/>
          <w:numId w:val="13"/>
        </w:numPr>
        <w:shd w:val="clear" w:color="auto" w:fill="FFFFFF"/>
        <w:spacing w:after="0" w:line="240" w:lineRule="auto"/>
        <w:jc w:val="both"/>
      </w:pPr>
      <w:r>
        <w:t>Vi khuẩn là cơ thể sống được cấu tạo nên từ tế bào, có thể tự tồn tại mà không cần đến tế bào vật chủ</w:t>
      </w:r>
    </w:p>
    <w:p w:rsidR="00DB6EBA" w:rsidRDefault="00C8782C">
      <w:pPr>
        <w:numPr>
          <w:ilvl w:val="0"/>
          <w:numId w:val="13"/>
        </w:numPr>
        <w:shd w:val="clear" w:color="auto" w:fill="FFFFFF"/>
        <w:spacing w:after="0" w:line="240" w:lineRule="auto"/>
        <w:jc w:val="both"/>
      </w:pPr>
      <w:r>
        <w:t>Virus không phải là cơ thể sống, nhỏ hơn vi khuẩn từ 10 đến 100 lần, tồn tại được nhờ phải kí sinh nội bào vật chủ nếu không sẽ trở thành vật không sống</w:t>
      </w:r>
    </w:p>
    <w:p w:rsidR="00DB6EBA" w:rsidRDefault="00C8782C">
      <w:pPr>
        <w:shd w:val="clear" w:color="auto" w:fill="FFFFFF"/>
        <w:spacing w:after="0" w:line="240" w:lineRule="auto"/>
        <w:jc w:val="both"/>
      </w:pPr>
      <w:r>
        <w:t>2. Bệnh do vi khuẩn: bệnh lị, bệnh viêm da, bệnh than, bệnh lao phổi, </w:t>
      </w:r>
    </w:p>
    <w:p w:rsidR="00DB6EBA" w:rsidRDefault="00C8782C">
      <w:pPr>
        <w:shd w:val="clear" w:color="auto" w:fill="FFFFFF"/>
        <w:spacing w:after="0" w:line="240" w:lineRule="auto"/>
        <w:jc w:val="both"/>
      </w:pPr>
      <w:r>
        <w:t>Bệnh do virus: bệnh thủy đậu, bệ</w:t>
      </w:r>
      <w:r>
        <w:t>nh dại, bệnh viêm gan B, bệnh zona thần kinh, bệnh quai bị, bệnh sốt xuất huyết, bệnh Covid-19</w:t>
      </w:r>
    </w:p>
    <w:p w:rsidR="00DB6EBA" w:rsidRDefault="00C8782C">
      <w:pPr>
        <w:shd w:val="clear" w:color="auto" w:fill="FFFFFF"/>
        <w:spacing w:after="0" w:line="240" w:lineRule="auto"/>
        <w:jc w:val="both"/>
      </w:pPr>
      <w:r>
        <w:t>3. Lợi ích của vi khuẩn: vi khuẩn tham gia vào quá trình phân hủy các sinh vật và chất thải hữu cơ làm sạch môi trường; đóng vai trò trong chế biến một số loại t</w:t>
      </w:r>
      <w:r>
        <w:t>hực phẩm</w:t>
      </w:r>
    </w:p>
    <w:p w:rsidR="00DB6EBA" w:rsidRDefault="00C8782C">
      <w:pPr>
        <w:shd w:val="clear" w:color="auto" w:fill="FFFFFF"/>
        <w:spacing w:after="0" w:line="240" w:lineRule="auto"/>
        <w:jc w:val="both"/>
      </w:pPr>
      <w:r>
        <w:t>Ví dụ: làm sữa chua, làm rượu, làm muối chua, làm phân bón,...</w:t>
      </w:r>
    </w:p>
    <w:p w:rsidR="00DB6EBA" w:rsidRDefault="00C8782C">
      <w:pPr>
        <w:shd w:val="clear" w:color="auto" w:fill="FFFFFF"/>
        <w:spacing w:after="0" w:line="240" w:lineRule="auto"/>
        <w:jc w:val="both"/>
      </w:pPr>
      <w:r>
        <w:t>     Tác hại của vi khuẩn: gây bệnh cho người, động vật, thực vật; làm hỏng thực phẩm</w:t>
      </w:r>
    </w:p>
    <w:p w:rsidR="00DB6EBA" w:rsidRDefault="00C8782C">
      <w:pPr>
        <w:shd w:val="clear" w:color="auto" w:fill="FFFFFF"/>
        <w:spacing w:after="0" w:line="240" w:lineRule="auto"/>
        <w:jc w:val="both"/>
      </w:pPr>
      <w:r>
        <w:t>Ví dụ: bệnh Covid-19, bệnh lao, rau xanh bị hỏng,...</w:t>
      </w:r>
    </w:p>
    <w:tbl>
      <w:tblPr>
        <w:tblStyle w:val="afffffffff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 xml:space="preserve">Câu 10: </w:t>
            </w:r>
            <w:r>
              <w:t>Báo cáo kết quả thực hành</w:t>
            </w:r>
          </w:p>
          <w:p w:rsidR="00DB6EBA" w:rsidRDefault="00C8782C">
            <w:pPr>
              <w:pBdr>
                <w:top w:val="nil"/>
                <w:left w:val="nil"/>
                <w:bottom w:val="nil"/>
                <w:right w:val="nil"/>
                <w:between w:val="nil"/>
              </w:pBdr>
              <w:shd w:val="clear" w:color="auto" w:fill="FFFFFF"/>
              <w:jc w:val="both"/>
              <w:rPr>
                <w:color w:val="000000"/>
              </w:rPr>
            </w:pPr>
            <w:r>
              <w:rPr>
                <w:color w:val="000000"/>
              </w:rPr>
              <w:t>1. Vẽ và mô tả hình dạng vi khuẩn latic có trong tiêu bản</w:t>
            </w:r>
          </w:p>
          <w:p w:rsidR="00DB6EBA" w:rsidRDefault="00C8782C">
            <w:pPr>
              <w:pBdr>
                <w:top w:val="nil"/>
                <w:left w:val="nil"/>
                <w:bottom w:val="nil"/>
                <w:right w:val="nil"/>
                <w:between w:val="nil"/>
              </w:pBdr>
              <w:shd w:val="clear" w:color="auto" w:fill="FFFFFF"/>
              <w:jc w:val="both"/>
              <w:rPr>
                <w:color w:val="000000"/>
              </w:rPr>
            </w:pPr>
            <w:r>
              <w:rPr>
                <w:color w:val="000000"/>
              </w:rPr>
              <w:t>2. Vẽ và nhận dạng một số vi khuẩn có trong tiêu bản mẫu</w:t>
            </w:r>
          </w:p>
          <w:p w:rsidR="00DB6EBA" w:rsidRDefault="00C8782C">
            <w:pPr>
              <w:pBdr>
                <w:top w:val="nil"/>
                <w:left w:val="nil"/>
                <w:bottom w:val="nil"/>
                <w:right w:val="nil"/>
                <w:between w:val="nil"/>
              </w:pBdr>
              <w:shd w:val="clear" w:color="auto" w:fill="FFFFFF"/>
              <w:jc w:val="both"/>
              <w:rPr>
                <w:color w:val="000000"/>
              </w:rPr>
            </w:pPr>
            <w:r>
              <w:rPr>
                <w:color w:val="000000"/>
              </w:rPr>
              <w:t>3. Tại sao chúng ta phải bảo quản sữa chua trong ngăn mát tủ lạnh?</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Học sinh tự thực hiện theo kết quả thực hành thu được </w:t>
      </w:r>
    </w:p>
    <w:p w:rsidR="00DB6EBA" w:rsidRDefault="00C8782C">
      <w:pPr>
        <w:shd w:val="clear" w:color="auto" w:fill="FFFFFF"/>
        <w:spacing w:after="0" w:line="240" w:lineRule="auto"/>
        <w:jc w:val="both"/>
      </w:pPr>
      <w:r>
        <w:t>2. Học sinh tự thực hiện theo kết quả thực hành thu được </w:t>
      </w:r>
    </w:p>
    <w:p w:rsidR="00DB6EBA" w:rsidRDefault="00C8782C">
      <w:pPr>
        <w:shd w:val="clear" w:color="auto" w:fill="FFFFFF"/>
        <w:spacing w:after="0" w:line="240" w:lineRule="auto"/>
        <w:jc w:val="both"/>
      </w:pPr>
      <w:r>
        <w:t>3. Bởi vì sữa chua do vi khuẩn lên men mà tạo thành. Nếu để bên ngoài sẽ là môi trường thuận lợi cho vi khuẩn trong sữa chua lên men nhanh hơn, sữa chua sẽ nhanh hỏng và khó bảo quản. Vì thế phải bả</w:t>
      </w:r>
      <w:r>
        <w:t>o quản sữa chua trong ngăn mát tủ lạnh để làm giảm sự lên men của vi sinh, giúp sữa chua để được lâu hơn và luôn giữ được mùi vị thơm ngon. </w:t>
      </w:r>
    </w:p>
    <w:tbl>
      <w:tblPr>
        <w:tblStyle w:val="afffffffff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11:</w:t>
            </w:r>
          </w:p>
          <w:p w:rsidR="00DB6EBA" w:rsidRDefault="00C8782C">
            <w:pPr>
              <w:numPr>
                <w:ilvl w:val="0"/>
                <w:numId w:val="16"/>
              </w:numPr>
              <w:shd w:val="clear" w:color="auto" w:fill="FFFFFF"/>
              <w:jc w:val="both"/>
            </w:pPr>
            <w:r>
              <w:t>Quan sát hình 27.1, em có nhận xét gì về hình dạng của nguyên sinh vật</w:t>
            </w:r>
          </w:p>
          <w:p w:rsidR="00DB6EBA" w:rsidRDefault="00C8782C">
            <w:pPr>
              <w:shd w:val="clear" w:color="auto" w:fill="FFFFFF"/>
              <w:jc w:val="both"/>
            </w:pPr>
            <w:r>
              <w:rPr>
                <w:noProof/>
              </w:rPr>
              <w:drawing>
                <wp:inline distT="0" distB="0" distL="0" distR="0">
                  <wp:extent cx="3936498" cy="3413819"/>
                  <wp:effectExtent l="0" t="0" r="0" b="0"/>
                  <wp:docPr id="303" name="image130.png" descr="https://tech12h.com/sites/default/files/styles/inbody400/public/screenshot_12_110.png?itok=TqfrDfqS"/>
                  <wp:cNvGraphicFramePr/>
                  <a:graphic xmlns:a="http://schemas.openxmlformats.org/drawingml/2006/main">
                    <a:graphicData uri="http://schemas.openxmlformats.org/drawingml/2006/picture">
                      <pic:pic xmlns:pic="http://schemas.openxmlformats.org/drawingml/2006/picture">
                        <pic:nvPicPr>
                          <pic:cNvPr id="0" name="image130.png" descr="https://tech12h.com/sites/default/files/styles/inbody400/public/screenshot_12_110.png?itok=TqfrDfqS"/>
                          <pic:cNvPicPr preferRelativeResize="0"/>
                        </pic:nvPicPr>
                        <pic:blipFill>
                          <a:blip r:embed="rId180"/>
                          <a:srcRect/>
                          <a:stretch>
                            <a:fillRect/>
                          </a:stretch>
                        </pic:blipFill>
                        <pic:spPr>
                          <a:xfrm>
                            <a:off x="0" y="0"/>
                            <a:ext cx="3936498" cy="3413819"/>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3607743" cy="1598757"/>
                  <wp:effectExtent l="0" t="0" r="0" b="0"/>
                  <wp:docPr id="302" name="image137.png" descr="https://tech12h.com/sites/default/files/styles/inbody400/public/screenshot_13_103.png?itok=EM3OfHwv"/>
                  <wp:cNvGraphicFramePr/>
                  <a:graphic xmlns:a="http://schemas.openxmlformats.org/drawingml/2006/main">
                    <a:graphicData uri="http://schemas.openxmlformats.org/drawingml/2006/picture">
                      <pic:pic xmlns:pic="http://schemas.openxmlformats.org/drawingml/2006/picture">
                        <pic:nvPicPr>
                          <pic:cNvPr id="0" name="image137.png" descr="https://tech12h.com/sites/default/files/styles/inbody400/public/screenshot_13_103.png?itok=EM3OfHwv"/>
                          <pic:cNvPicPr preferRelativeResize="0"/>
                        </pic:nvPicPr>
                        <pic:blipFill>
                          <a:blip r:embed="rId181"/>
                          <a:srcRect/>
                          <a:stretch>
                            <a:fillRect/>
                          </a:stretch>
                        </pic:blipFill>
                        <pic:spPr>
                          <a:xfrm>
                            <a:off x="0" y="0"/>
                            <a:ext cx="3607743" cy="1598757"/>
                          </a:xfrm>
                          <a:prstGeom prst="rect">
                            <a:avLst/>
                          </a:prstGeom>
                          <a:ln/>
                        </pic:spPr>
                      </pic:pic>
                    </a:graphicData>
                  </a:graphic>
                </wp:inline>
              </w:drawing>
            </w:r>
          </w:p>
          <w:p w:rsidR="00DB6EBA" w:rsidRDefault="00C8782C">
            <w:pPr>
              <w:numPr>
                <w:ilvl w:val="0"/>
                <w:numId w:val="15"/>
              </w:numPr>
              <w:shd w:val="clear" w:color="auto" w:fill="FFFFFF"/>
              <w:jc w:val="both"/>
            </w:pPr>
            <w:r>
              <w:t>Dựa trên hình dạng của các nguyê</w:t>
            </w:r>
            <w:r>
              <w:t>n sinh vật trong hình 27.1, em hãy xác định tên của các sinh vật quan sát được trong nước ao, hồ ở Bài 21</w:t>
            </w:r>
          </w:p>
          <w:p w:rsidR="00DB6EBA" w:rsidRDefault="00C8782C">
            <w:pPr>
              <w:numPr>
                <w:ilvl w:val="0"/>
                <w:numId w:val="15"/>
              </w:numPr>
              <w:shd w:val="clear" w:color="auto" w:fill="FFFFFF"/>
              <w:jc w:val="both"/>
            </w:pPr>
            <w:r>
              <w:t>Nguyên sinh vật thường sống ở những môi trường nào? Lấy ví dụ.</w:t>
            </w:r>
          </w:p>
          <w:p w:rsidR="00DB6EBA" w:rsidRDefault="00C8782C">
            <w:pPr>
              <w:numPr>
                <w:ilvl w:val="0"/>
                <w:numId w:val="15"/>
              </w:numPr>
              <w:shd w:val="clear" w:color="auto" w:fill="FFFFFF"/>
              <w:jc w:val="both"/>
            </w:pPr>
            <w:r>
              <w:t>Nêu đặc điểm cấu tạo nguyên sinh vật bằng cách gọi tên các thành phần cấu tạo được đánh</w:t>
            </w:r>
            <w:r>
              <w:t xml:space="preserve"> số từ (1) đến (4) trong hình 27.2. Từ đó, nhận xét về tổ chức cơ thể (đơn bào/đa bào) của nguyên sinh vật </w:t>
            </w:r>
          </w:p>
          <w:p w:rsidR="00DB6EBA" w:rsidRDefault="00C8782C">
            <w:pPr>
              <w:shd w:val="clear" w:color="auto" w:fill="FFFFFF"/>
              <w:jc w:val="both"/>
            </w:pPr>
            <w:r>
              <w:rPr>
                <w:noProof/>
              </w:rPr>
              <w:drawing>
                <wp:inline distT="0" distB="0" distL="0" distR="0">
                  <wp:extent cx="4618355" cy="3012440"/>
                  <wp:effectExtent l="0" t="0" r="0" b="0"/>
                  <wp:docPr id="297" name="image128.png" descr="https://tech12h.com/sites/default/files/styles/inbody400/public/screenshot_14_100.png?itok=KEvFi68b"/>
                  <wp:cNvGraphicFramePr/>
                  <a:graphic xmlns:a="http://schemas.openxmlformats.org/drawingml/2006/main">
                    <a:graphicData uri="http://schemas.openxmlformats.org/drawingml/2006/picture">
                      <pic:pic xmlns:pic="http://schemas.openxmlformats.org/drawingml/2006/picture">
                        <pic:nvPicPr>
                          <pic:cNvPr id="0" name="image128.png" descr="https://tech12h.com/sites/default/files/styles/inbody400/public/screenshot_14_100.png?itok=KEvFi68b"/>
                          <pic:cNvPicPr preferRelativeResize="0"/>
                        </pic:nvPicPr>
                        <pic:blipFill>
                          <a:blip r:embed="rId182"/>
                          <a:srcRect/>
                          <a:stretch>
                            <a:fillRect/>
                          </a:stretch>
                        </pic:blipFill>
                        <pic:spPr>
                          <a:xfrm>
                            <a:off x="0" y="0"/>
                            <a:ext cx="4618355" cy="3012440"/>
                          </a:xfrm>
                          <a:prstGeom prst="rect">
                            <a:avLst/>
                          </a:prstGeom>
                          <a:ln/>
                        </pic:spPr>
                      </pic:pic>
                    </a:graphicData>
                  </a:graphic>
                </wp:inline>
              </w:drawing>
            </w:r>
          </w:p>
          <w:p w:rsidR="00DB6EBA" w:rsidRDefault="00C8782C">
            <w:pPr>
              <w:numPr>
                <w:ilvl w:val="0"/>
                <w:numId w:val="18"/>
              </w:numPr>
              <w:shd w:val="clear" w:color="auto" w:fill="FFFFFF"/>
              <w:jc w:val="both"/>
            </w:pPr>
            <w:r>
              <w:t>Quan sát cấu tạo của một số đại diện nguyên sinh vật trong hình 27.2, em hãy cho biết những nguyên sinh vật nào có khả năng quang hợp? Giả thích</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17"/>
        </w:numPr>
        <w:shd w:val="clear" w:color="auto" w:fill="FFFFFF"/>
        <w:spacing w:after="0" w:line="240" w:lineRule="auto"/>
        <w:jc w:val="both"/>
      </w:pPr>
      <w:r>
        <w:t>Hình dạng của nguyên sinh vật rất đa dạng: hình cầu (tảo lục), hình thoi, hình giày (trùng giày),... hoặc không có hình dạng nào cố định (trùng biến hình)</w:t>
      </w:r>
    </w:p>
    <w:p w:rsidR="00DB6EBA" w:rsidRDefault="00C8782C">
      <w:pPr>
        <w:numPr>
          <w:ilvl w:val="0"/>
          <w:numId w:val="17"/>
        </w:numPr>
        <w:shd w:val="clear" w:color="auto" w:fill="FFFFFF"/>
        <w:spacing w:after="0" w:line="240" w:lineRule="auto"/>
        <w:jc w:val="both"/>
      </w:pPr>
      <w:r>
        <w:t>Dựa vào mẫu vật nước ao hồ đã quan sát được ở bài 21, học sinh tự trả lời câu hỏi</w:t>
      </w:r>
    </w:p>
    <w:p w:rsidR="00DB6EBA" w:rsidRDefault="00C8782C">
      <w:pPr>
        <w:numPr>
          <w:ilvl w:val="0"/>
          <w:numId w:val="17"/>
        </w:numPr>
        <w:shd w:val="clear" w:color="auto" w:fill="FFFFFF"/>
        <w:spacing w:after="0" w:line="240" w:lineRule="auto"/>
        <w:jc w:val="both"/>
      </w:pPr>
      <w:r>
        <w:t>Nguyên sinh vật thường sống ở cơ thể sinh vật khác, môi trường nước,...</w:t>
      </w:r>
    </w:p>
    <w:p w:rsidR="00DB6EBA" w:rsidRDefault="00C8782C">
      <w:pPr>
        <w:shd w:val="clear" w:color="auto" w:fill="FFFFFF"/>
        <w:spacing w:after="0" w:line="240" w:lineRule="auto"/>
        <w:jc w:val="both"/>
      </w:pPr>
      <w:r>
        <w:t>Ví dụ: nấm nhầy sống ở mặt dưới lá và khúc gỗ; tảo lục sống ở nước ngọt;...</w:t>
      </w:r>
    </w:p>
    <w:p w:rsidR="00DB6EBA" w:rsidRDefault="00C8782C">
      <w:pPr>
        <w:numPr>
          <w:ilvl w:val="0"/>
          <w:numId w:val="20"/>
        </w:numPr>
        <w:shd w:val="clear" w:color="auto" w:fill="FFFFFF"/>
        <w:spacing w:after="0" w:line="240" w:lineRule="auto"/>
        <w:jc w:val="both"/>
      </w:pPr>
      <w:r>
        <w:t>Đặc điểm cấu tạo nguyên sinh vật: (1) màng tế bào (2) chất tế bào  (3) nhân tế bào  (4) lục lạp</w:t>
      </w:r>
    </w:p>
    <w:p w:rsidR="00DB6EBA" w:rsidRDefault="00C8782C">
      <w:pPr>
        <w:numPr>
          <w:ilvl w:val="0"/>
          <w:numId w:val="20"/>
        </w:numPr>
        <w:shd w:val="clear" w:color="auto" w:fill="FFFFFF"/>
        <w:spacing w:after="0" w:line="240" w:lineRule="auto"/>
        <w:jc w:val="both"/>
      </w:pPr>
      <w:r>
        <w:t>Tổ chức cơ thể của nguyên sinh vật là đơn bào</w:t>
      </w:r>
    </w:p>
    <w:p w:rsidR="00DB6EBA" w:rsidRDefault="00C8782C">
      <w:pPr>
        <w:numPr>
          <w:ilvl w:val="0"/>
          <w:numId w:val="20"/>
        </w:numPr>
        <w:shd w:val="clear" w:color="auto" w:fill="FFFFFF"/>
        <w:spacing w:after="0" w:line="240" w:lineRule="auto"/>
        <w:jc w:val="both"/>
      </w:pPr>
      <w:r>
        <w:t>Nguyên sinh vật có khả năng quang hợp là tảo lục đơn bào, bởi vì trong cấu tạo của nó có thành phần là lục lạp</w:t>
      </w:r>
    </w:p>
    <w:tbl>
      <w:tblPr>
        <w:tblStyle w:val="affffffff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12:</w:t>
            </w:r>
          </w:p>
          <w:p w:rsidR="00DB6EBA" w:rsidRDefault="00C8782C">
            <w:pPr>
              <w:numPr>
                <w:ilvl w:val="0"/>
                <w:numId w:val="19"/>
              </w:numPr>
              <w:shd w:val="clear" w:color="auto" w:fill="FFFFFF"/>
              <w:jc w:val="both"/>
            </w:pPr>
            <w:r>
              <w:t>Quan sát hình 27.3, 27.4 và hoàn thành bảng theo mẫu sau: </w:t>
            </w:r>
          </w:p>
          <w:p w:rsidR="00DB6EBA" w:rsidRDefault="00C8782C">
            <w:pPr>
              <w:shd w:val="clear" w:color="auto" w:fill="FFFFFF"/>
              <w:jc w:val="both"/>
            </w:pPr>
            <w:r>
              <w:rPr>
                <w:noProof/>
              </w:rPr>
              <w:drawing>
                <wp:inline distT="0" distB="0" distL="0" distR="0">
                  <wp:extent cx="3901643" cy="1473644"/>
                  <wp:effectExtent l="0" t="0" r="0" b="0"/>
                  <wp:docPr id="296" name="image116.png" descr="https://tech12h.com/sites/default/files/styles/inbody400/public/screenshot_19_78.png?itok=32l4hrcZ"/>
                  <wp:cNvGraphicFramePr/>
                  <a:graphic xmlns:a="http://schemas.openxmlformats.org/drawingml/2006/main">
                    <a:graphicData uri="http://schemas.openxmlformats.org/drawingml/2006/picture">
                      <pic:pic xmlns:pic="http://schemas.openxmlformats.org/drawingml/2006/picture">
                        <pic:nvPicPr>
                          <pic:cNvPr id="0" name="image116.png" descr="https://tech12h.com/sites/default/files/styles/inbody400/public/screenshot_19_78.png?itok=32l4hrcZ"/>
                          <pic:cNvPicPr preferRelativeResize="0"/>
                        </pic:nvPicPr>
                        <pic:blipFill>
                          <a:blip r:embed="rId183"/>
                          <a:srcRect/>
                          <a:stretch>
                            <a:fillRect/>
                          </a:stretch>
                        </pic:blipFill>
                        <pic:spPr>
                          <a:xfrm>
                            <a:off x="0" y="0"/>
                            <a:ext cx="3901643" cy="1473644"/>
                          </a:xfrm>
                          <a:prstGeom prst="rect">
                            <a:avLst/>
                          </a:prstGeom>
                          <a:ln/>
                        </pic:spPr>
                      </pic:pic>
                    </a:graphicData>
                  </a:graphic>
                </wp:inline>
              </w:drawing>
            </w:r>
          </w:p>
          <w:p w:rsidR="00DB6EBA" w:rsidRDefault="00C8782C">
            <w:pPr>
              <w:shd w:val="clear" w:color="auto" w:fill="FFFFFF"/>
              <w:jc w:val="both"/>
            </w:pPr>
            <w:r>
              <w:t> </w:t>
            </w:r>
          </w:p>
          <w:p w:rsidR="00DB6EBA" w:rsidRDefault="00C8782C">
            <w:pPr>
              <w:shd w:val="clear" w:color="auto" w:fill="FFFFFF"/>
              <w:jc w:val="both"/>
            </w:pPr>
            <w:r>
              <w:rPr>
                <w:noProof/>
              </w:rPr>
              <w:drawing>
                <wp:inline distT="0" distB="0" distL="0" distR="0">
                  <wp:extent cx="4618355" cy="1360170"/>
                  <wp:effectExtent l="0" t="0" r="0" b="0"/>
                  <wp:docPr id="299" name="image129.png" descr="https://tech12h.com/sites/default/files/styles/inbody400/public/screenshot_15_95.png?itok=QfMcpz8e"/>
                  <wp:cNvGraphicFramePr/>
                  <a:graphic xmlns:a="http://schemas.openxmlformats.org/drawingml/2006/main">
                    <a:graphicData uri="http://schemas.openxmlformats.org/drawingml/2006/picture">
                      <pic:pic xmlns:pic="http://schemas.openxmlformats.org/drawingml/2006/picture">
                        <pic:nvPicPr>
                          <pic:cNvPr id="0" name="image129.png" descr="https://tech12h.com/sites/default/files/styles/inbody400/public/screenshot_15_95.png?itok=QfMcpz8e"/>
                          <pic:cNvPicPr preferRelativeResize="0"/>
                        </pic:nvPicPr>
                        <pic:blipFill>
                          <a:blip r:embed="rId184"/>
                          <a:srcRect/>
                          <a:stretch>
                            <a:fillRect/>
                          </a:stretch>
                        </pic:blipFill>
                        <pic:spPr>
                          <a:xfrm>
                            <a:off x="0" y="0"/>
                            <a:ext cx="4618355" cy="1360170"/>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2021205" cy="1198880"/>
                  <wp:effectExtent l="0" t="0" r="0" b="0"/>
                  <wp:docPr id="298" name="image125.png" descr="https://tech12h.com/sites/default/files/styles/inbody400/public/screenshot_16_86.png?itok=9tDudBU8"/>
                  <wp:cNvGraphicFramePr/>
                  <a:graphic xmlns:a="http://schemas.openxmlformats.org/drawingml/2006/main">
                    <a:graphicData uri="http://schemas.openxmlformats.org/drawingml/2006/picture">
                      <pic:pic xmlns:pic="http://schemas.openxmlformats.org/drawingml/2006/picture">
                        <pic:nvPicPr>
                          <pic:cNvPr id="0" name="image125.png" descr="https://tech12h.com/sites/default/files/styles/inbody400/public/screenshot_16_86.png?itok=9tDudBU8"/>
                          <pic:cNvPicPr preferRelativeResize="0"/>
                        </pic:nvPicPr>
                        <pic:blipFill>
                          <a:blip r:embed="rId185"/>
                          <a:srcRect/>
                          <a:stretch>
                            <a:fillRect/>
                          </a:stretch>
                        </pic:blipFill>
                        <pic:spPr>
                          <a:xfrm>
                            <a:off x="0" y="0"/>
                            <a:ext cx="2021205" cy="1198880"/>
                          </a:xfrm>
                          <a:prstGeom prst="rect">
                            <a:avLst/>
                          </a:prstGeom>
                          <a:ln/>
                        </pic:spPr>
                      </pic:pic>
                    </a:graphicData>
                  </a:graphic>
                </wp:inline>
              </w:drawing>
            </w:r>
          </w:p>
          <w:p w:rsidR="00DB6EBA" w:rsidRDefault="00C8782C">
            <w:pPr>
              <w:numPr>
                <w:ilvl w:val="0"/>
                <w:numId w:val="12"/>
              </w:numPr>
              <w:shd w:val="clear" w:color="auto" w:fill="FFFFFF"/>
              <w:jc w:val="both"/>
            </w:pPr>
            <w:r>
              <w:t xml:space="preserve">Quan sát hình 27.5, kết </w:t>
            </w:r>
            <w:r>
              <w:t>hợp với thông tin thực tế, em hãy nêu một số biện pháp phòng chống bệnh do nguyên sinh vật gây ra</w:t>
            </w:r>
          </w:p>
          <w:p w:rsidR="00DB6EBA" w:rsidRDefault="00C8782C">
            <w:pPr>
              <w:shd w:val="clear" w:color="auto" w:fill="FFFFFF"/>
              <w:jc w:val="both"/>
            </w:pPr>
            <w:r>
              <w:rPr>
                <w:noProof/>
              </w:rPr>
              <w:drawing>
                <wp:inline distT="0" distB="0" distL="0" distR="0">
                  <wp:extent cx="4618355" cy="4602480"/>
                  <wp:effectExtent l="0" t="0" r="0" b="0"/>
                  <wp:docPr id="295" name="image122.png" descr="https://tech12h.com/sites/default/files/styles/inbody400/public/screenshot_17_84.png?itok=8PlPOXdv"/>
                  <wp:cNvGraphicFramePr/>
                  <a:graphic xmlns:a="http://schemas.openxmlformats.org/drawingml/2006/main">
                    <a:graphicData uri="http://schemas.openxmlformats.org/drawingml/2006/picture">
                      <pic:pic xmlns:pic="http://schemas.openxmlformats.org/drawingml/2006/picture">
                        <pic:nvPicPr>
                          <pic:cNvPr id="0" name="image122.png" descr="https://tech12h.com/sites/default/files/styles/inbody400/public/screenshot_17_84.png?itok=8PlPOXdv"/>
                          <pic:cNvPicPr preferRelativeResize="0"/>
                        </pic:nvPicPr>
                        <pic:blipFill>
                          <a:blip r:embed="rId186"/>
                          <a:srcRect/>
                          <a:stretch>
                            <a:fillRect/>
                          </a:stretch>
                        </pic:blipFill>
                        <pic:spPr>
                          <a:xfrm>
                            <a:off x="0" y="0"/>
                            <a:ext cx="4618355" cy="4602480"/>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618355" cy="2420620"/>
                  <wp:effectExtent l="0" t="0" r="0" b="0"/>
                  <wp:docPr id="320" name="image157.png" descr="https://tech12h.com/sites/default/files/styles/inbody400/public/screenshot_18_82.png?itok=rICEPlR6"/>
                  <wp:cNvGraphicFramePr/>
                  <a:graphic xmlns:a="http://schemas.openxmlformats.org/drawingml/2006/main">
                    <a:graphicData uri="http://schemas.openxmlformats.org/drawingml/2006/picture">
                      <pic:pic xmlns:pic="http://schemas.openxmlformats.org/drawingml/2006/picture">
                        <pic:nvPicPr>
                          <pic:cNvPr id="0" name="image157.png" descr="https://tech12h.com/sites/default/files/styles/inbody400/public/screenshot_18_82.png?itok=rICEPlR6"/>
                          <pic:cNvPicPr preferRelativeResize="0"/>
                        </pic:nvPicPr>
                        <pic:blipFill>
                          <a:blip r:embed="rId187"/>
                          <a:srcRect/>
                          <a:stretch>
                            <a:fillRect/>
                          </a:stretch>
                        </pic:blipFill>
                        <pic:spPr>
                          <a:xfrm>
                            <a:off x="0" y="0"/>
                            <a:ext cx="4618355" cy="2420620"/>
                          </a:xfrm>
                          <a:prstGeom prst="rect">
                            <a:avLst/>
                          </a:prstGeom>
                          <a:ln/>
                        </pic:spPr>
                      </pic:pic>
                    </a:graphicData>
                  </a:graphic>
                </wp:inline>
              </w:drawing>
            </w:r>
          </w:p>
          <w:p w:rsidR="00DB6EBA" w:rsidRDefault="00C8782C">
            <w:pPr>
              <w:numPr>
                <w:ilvl w:val="0"/>
                <w:numId w:val="221"/>
              </w:numPr>
              <w:shd w:val="clear" w:color="auto" w:fill="FFFFFF"/>
              <w:jc w:val="both"/>
            </w:pPr>
            <w:r>
              <w:t>Diệt ruồi, muỗi có phải là biện pháp duy nhất phòng chống bệnh sốt rét không? Vì sao?</w:t>
            </w:r>
          </w:p>
          <w:p w:rsidR="00DB6EBA" w:rsidRDefault="00C8782C">
            <w:pPr>
              <w:numPr>
                <w:ilvl w:val="0"/>
                <w:numId w:val="221"/>
              </w:numPr>
              <w:shd w:val="clear" w:color="auto" w:fill="FFFFFF"/>
              <w:jc w:val="both"/>
            </w:pPr>
            <w:r>
              <w:t>Tại sao chúng ta cần nấu chín thức ăn, đun sôi nước uống, rửa sạch các loại thực phẩm trước khi sử dụng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219"/>
        </w:numPr>
        <w:shd w:val="clear" w:color="auto" w:fill="FFFFFF"/>
        <w:spacing w:after="0" w:line="240" w:lineRule="auto"/>
        <w:jc w:val="both"/>
      </w:pPr>
      <w:r>
        <w:t>Hoàn thành bảng: </w:t>
      </w:r>
    </w:p>
    <w:p w:rsidR="00DB6EBA" w:rsidRDefault="00C8782C">
      <w:pPr>
        <w:shd w:val="clear" w:color="auto" w:fill="FFFFFF"/>
        <w:spacing w:after="0" w:line="240" w:lineRule="auto"/>
        <w:jc w:val="both"/>
      </w:pPr>
      <w:r>
        <w:rPr>
          <w:noProof/>
        </w:rPr>
        <w:drawing>
          <wp:inline distT="0" distB="0" distL="0" distR="0">
            <wp:extent cx="4618355" cy="1513840"/>
            <wp:effectExtent l="0" t="0" r="0" b="0"/>
            <wp:docPr id="319" name="image159.png" descr="https://tech12h.com/sites/default/files/styles/inbody400/public/screenshot_20_77.png?itok=kYHgDNo3"/>
            <wp:cNvGraphicFramePr/>
            <a:graphic xmlns:a="http://schemas.openxmlformats.org/drawingml/2006/main">
              <a:graphicData uri="http://schemas.openxmlformats.org/drawingml/2006/picture">
                <pic:pic xmlns:pic="http://schemas.openxmlformats.org/drawingml/2006/picture">
                  <pic:nvPicPr>
                    <pic:cNvPr id="0" name="image159.png" descr="https://tech12h.com/sites/default/files/styles/inbody400/public/screenshot_20_77.png?itok=kYHgDNo3"/>
                    <pic:cNvPicPr preferRelativeResize="0"/>
                  </pic:nvPicPr>
                  <pic:blipFill>
                    <a:blip r:embed="rId188"/>
                    <a:srcRect/>
                    <a:stretch>
                      <a:fillRect/>
                    </a:stretch>
                  </pic:blipFill>
                  <pic:spPr>
                    <a:xfrm>
                      <a:off x="0" y="0"/>
                      <a:ext cx="4618355" cy="1513840"/>
                    </a:xfrm>
                    <a:prstGeom prst="rect">
                      <a:avLst/>
                    </a:prstGeom>
                    <a:ln/>
                  </pic:spPr>
                </pic:pic>
              </a:graphicData>
            </a:graphic>
          </wp:inline>
        </w:drawing>
      </w:r>
    </w:p>
    <w:p w:rsidR="00DB6EBA" w:rsidRDefault="00C8782C">
      <w:pPr>
        <w:numPr>
          <w:ilvl w:val="0"/>
          <w:numId w:val="225"/>
        </w:numPr>
        <w:shd w:val="clear" w:color="auto" w:fill="FFFFFF"/>
        <w:spacing w:after="0" w:line="240" w:lineRule="auto"/>
        <w:jc w:val="both"/>
      </w:pPr>
      <w:r>
        <w:t>Một số biện pháp phòng chống bệnh do nguyên sinh vật gây ra: ngủ màn, diệt ruồi muỗi, vệ sinh cá nhân thường xuyên, đảm bảo vệ sinh an toàn thực phẩm, vệ sinh môi trường sống sạch sẽ thoáng mát, tuyên truyền vận động vệ sinh môi trường cho mọi người xung q</w:t>
      </w:r>
      <w:r>
        <w:t>uanh</w:t>
      </w:r>
    </w:p>
    <w:p w:rsidR="00DB6EBA" w:rsidRDefault="00C8782C">
      <w:pPr>
        <w:numPr>
          <w:ilvl w:val="0"/>
          <w:numId w:val="225"/>
        </w:numPr>
        <w:shd w:val="clear" w:color="auto" w:fill="FFFFFF"/>
        <w:spacing w:after="0" w:line="240" w:lineRule="auto"/>
        <w:jc w:val="both"/>
      </w:pPr>
      <w:r>
        <w:t>Diệt ruồi, muỗi không phải là biện pháp duy nhất để phòng chống sốt rét. Bởi vì đó chỉ là một biện pháp hạn chế ruồi, muỗi xung quanh chúng ta chứ không thể diệt hết tận gốc được ruồi và muỗi. Cùng với việc diệt ruồi và muỗi, chúng ta cần thực hiện th</w:t>
      </w:r>
      <w:r>
        <w:t>êm một số biện pháp phòng chống sốt rét khác như: ngủ trong màn, vệ sinh dọn dẹp môi trường sống xung quanh sạch sẽ thoáng mát, tuyên truyền giữa gìn vệ sinh môi trường,...</w:t>
      </w:r>
    </w:p>
    <w:p w:rsidR="00DB6EBA" w:rsidRDefault="00C8782C">
      <w:pPr>
        <w:numPr>
          <w:ilvl w:val="0"/>
          <w:numId w:val="225"/>
        </w:numPr>
        <w:shd w:val="clear" w:color="auto" w:fill="FFFFFF"/>
        <w:spacing w:after="0" w:line="240" w:lineRule="auto"/>
        <w:jc w:val="both"/>
      </w:pPr>
      <w:r>
        <w:t xml:space="preserve">Bởi vì nguyên sinh vật có thể sống, tồn tại trên chính thức ăn, nước uống mà chúng </w:t>
      </w:r>
      <w:r>
        <w:t>ta sử dụng. Việc nấu chín thức ăn, đun sôi nước uống, rửa sạch thực phẩm là những biện pháp loại bỏ, tiêu diệt vi sinh vật trước khi chúng ta nạp những thứ đó vào cơ thể, giúp phòng chống các bệnh do nguyên sinh vật gây nên. </w:t>
      </w:r>
    </w:p>
    <w:tbl>
      <w:tblPr>
        <w:tblStyle w:val="affffffff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13:</w:t>
            </w:r>
          </w:p>
          <w:p w:rsidR="00DB6EBA" w:rsidRDefault="00C8782C">
            <w:pPr>
              <w:pBdr>
                <w:top w:val="nil"/>
                <w:left w:val="nil"/>
                <w:bottom w:val="nil"/>
                <w:right w:val="nil"/>
                <w:between w:val="nil"/>
              </w:pBdr>
              <w:jc w:val="both"/>
              <w:rPr>
                <w:color w:val="000000"/>
              </w:rPr>
            </w:pPr>
            <w:r>
              <w:rPr>
                <w:b/>
                <w:color w:val="000000"/>
              </w:rPr>
              <w:t>1. Sinh vật nào sau đâ</w:t>
            </w:r>
            <w:r>
              <w:rPr>
                <w:b/>
                <w:color w:val="000000"/>
              </w:rPr>
              <w:t>y không thuộc nhóm nguyên sinh vật</w:t>
            </w:r>
          </w:p>
          <w:p w:rsidR="00DB6EBA" w:rsidRDefault="00C8782C">
            <w:pPr>
              <w:pBdr>
                <w:top w:val="nil"/>
                <w:left w:val="nil"/>
                <w:bottom w:val="nil"/>
                <w:right w:val="nil"/>
                <w:between w:val="nil"/>
              </w:pBdr>
              <w:jc w:val="both"/>
              <w:rPr>
                <w:color w:val="000000"/>
              </w:rPr>
            </w:pPr>
            <w:r>
              <w:rPr>
                <w:color w:val="000000"/>
              </w:rPr>
              <w:t>A. Trùng roi.                       B. Trùng kiết lị.</w:t>
            </w:r>
          </w:p>
          <w:p w:rsidR="00DB6EBA" w:rsidRDefault="00C8782C">
            <w:pPr>
              <w:pBdr>
                <w:top w:val="nil"/>
                <w:left w:val="nil"/>
                <w:bottom w:val="nil"/>
                <w:right w:val="nil"/>
                <w:between w:val="nil"/>
              </w:pBdr>
              <w:jc w:val="both"/>
              <w:rPr>
                <w:color w:val="000000"/>
              </w:rPr>
            </w:pPr>
            <w:r>
              <w:rPr>
                <w:color w:val="000000"/>
              </w:rPr>
              <w:t>C. Thực khuẩn thể.            D. Tảo lục đơn bào.</w:t>
            </w:r>
          </w:p>
          <w:p w:rsidR="00DB6EBA" w:rsidRDefault="00C8782C">
            <w:pPr>
              <w:pBdr>
                <w:top w:val="nil"/>
                <w:left w:val="nil"/>
                <w:bottom w:val="nil"/>
                <w:right w:val="nil"/>
                <w:between w:val="nil"/>
              </w:pBdr>
              <w:jc w:val="both"/>
              <w:rPr>
                <w:color w:val="000000"/>
              </w:rPr>
            </w:pPr>
            <w:r>
              <w:rPr>
                <w:b/>
                <w:color w:val="000000"/>
              </w:rPr>
              <w:t>2. Hãy sử dụng các từ gợi ý</w:t>
            </w:r>
            <w:r>
              <w:rPr>
                <w:color w:val="000000"/>
              </w:rPr>
              <w:t>: </w:t>
            </w:r>
            <w:r>
              <w:rPr>
                <w:i/>
                <w:color w:val="000000"/>
              </w:rPr>
              <w:t>sinh vật, đơn bào, đa bào, tự dưỡng, dị dưỡng, nhân thực, nguyên sinh, tế bào, phân bố</w:t>
            </w:r>
            <w:r>
              <w:rPr>
                <w:color w:val="000000"/>
              </w:rPr>
              <w:t> để hoàn thành đoạn thông tin sau:</w:t>
            </w:r>
          </w:p>
          <w:p w:rsidR="00DB6EBA" w:rsidRDefault="00C8782C">
            <w:pPr>
              <w:pBdr>
                <w:top w:val="nil"/>
                <w:left w:val="nil"/>
                <w:bottom w:val="nil"/>
                <w:right w:val="nil"/>
                <w:between w:val="nil"/>
              </w:pBdr>
              <w:jc w:val="both"/>
              <w:rPr>
                <w:color w:val="000000"/>
              </w:rPr>
            </w:pPr>
            <w:r>
              <w:rPr>
                <w:color w:val="000000"/>
              </w:rPr>
              <w:t>Nguyên sinh vật có cơ thể cầu tạo chỉ gồm một (1) .. Chúng xuất hiện sớm nhất trên hành tinh của chúng ta. Nguyên sinh vật (2) ... ở khắp nơi: trong đất, trong nước, trong</w:t>
            </w:r>
          </w:p>
          <w:p w:rsidR="00DB6EBA" w:rsidRDefault="00C8782C">
            <w:pPr>
              <w:pBdr>
                <w:top w:val="nil"/>
                <w:left w:val="nil"/>
                <w:bottom w:val="nil"/>
                <w:right w:val="nil"/>
                <w:between w:val="nil"/>
              </w:pBdr>
              <w:jc w:val="both"/>
              <w:rPr>
                <w:color w:val="000000"/>
              </w:rPr>
            </w:pPr>
            <w:r>
              <w:rPr>
                <w:color w:val="000000"/>
              </w:rPr>
              <w:t>không khí và đặc biệt là trên cơ thể (3) ... khác</w:t>
            </w:r>
            <w:r>
              <w:rPr>
                <w:color w:val="000000"/>
              </w:rPr>
              <w:t>.</w:t>
            </w:r>
          </w:p>
          <w:p w:rsidR="00DB6EBA" w:rsidRDefault="00C8782C">
            <w:pPr>
              <w:pBdr>
                <w:top w:val="nil"/>
                <w:left w:val="nil"/>
                <w:bottom w:val="nil"/>
                <w:right w:val="nil"/>
                <w:between w:val="nil"/>
              </w:pBdr>
              <w:jc w:val="both"/>
              <w:rPr>
                <w:color w:val="000000"/>
              </w:rPr>
            </w:pPr>
            <w:r>
              <w:rPr>
                <w:color w:val="000000"/>
              </w:rPr>
              <w:t>Nguyên sinh vật thuộc Giới (4)... là những sinh vật (5) .... đơn bào. sống (6)...</w:t>
            </w:r>
          </w:p>
          <w:p w:rsidR="00DB6EBA" w:rsidRDefault="00C8782C">
            <w:pPr>
              <w:pBdr>
                <w:top w:val="nil"/>
                <w:left w:val="nil"/>
                <w:bottom w:val="nil"/>
                <w:right w:val="nil"/>
                <w:between w:val="nil"/>
              </w:pBdr>
              <w:jc w:val="both"/>
              <w:rPr>
                <w:color w:val="000000"/>
              </w:rPr>
            </w:pPr>
            <w:r>
              <w:rPr>
                <w:color w:val="000000"/>
              </w:rPr>
              <w:t>Tảo thuộc giới Nguyên sinh là những sinh vật nhân thực (7) ... hoặc (8)... sống (9)...</w:t>
            </w:r>
          </w:p>
          <w:p w:rsidR="00DB6EBA" w:rsidRDefault="00C8782C">
            <w:pPr>
              <w:pBdr>
                <w:top w:val="nil"/>
                <w:left w:val="nil"/>
                <w:bottom w:val="nil"/>
                <w:right w:val="nil"/>
                <w:between w:val="nil"/>
              </w:pBdr>
              <w:jc w:val="both"/>
              <w:rPr>
                <w:b/>
                <w:color w:val="000000"/>
              </w:rPr>
            </w:pPr>
            <w:r>
              <w:rPr>
                <w:color w:val="000000"/>
              </w:rPr>
              <w:t>3. Vẽ sơ đồ thể hiện con đường truyền bệnh kiết lị và biện pháp phòng chống.</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Chọn đáp án C</w:t>
      </w:r>
    </w:p>
    <w:p w:rsidR="00DB6EBA" w:rsidRDefault="00C8782C">
      <w:pPr>
        <w:shd w:val="clear" w:color="auto" w:fill="FFFFFF"/>
        <w:spacing w:after="0" w:line="240" w:lineRule="auto"/>
        <w:jc w:val="both"/>
      </w:pPr>
      <w:r>
        <w:t>2. (1) tế bào  (2) phân bố   (3) sinh vật   (4) nguyên sinh   (5) nhân thực </w:t>
      </w:r>
    </w:p>
    <w:p w:rsidR="00DB6EBA" w:rsidRDefault="00C8782C">
      <w:pPr>
        <w:shd w:val="clear" w:color="auto" w:fill="FFFFFF"/>
        <w:spacing w:after="0" w:line="240" w:lineRule="auto"/>
        <w:jc w:val="both"/>
      </w:pPr>
      <w:r>
        <w:t>(6) tự dưỡng/dị dưỡng  (7) đơn bào  (8) đa bào   (9) tự dưỡng</w:t>
      </w:r>
    </w:p>
    <w:p w:rsidR="00DB6EBA" w:rsidRDefault="00C8782C">
      <w:pPr>
        <w:shd w:val="clear" w:color="auto" w:fill="FFFFFF"/>
        <w:spacing w:after="0" w:line="240" w:lineRule="auto"/>
        <w:jc w:val="both"/>
      </w:pPr>
      <w:r>
        <w:t>3. Sơ đồ con đường truyền bệnh kiết lị: </w:t>
      </w:r>
    </w:p>
    <w:p w:rsidR="00DB6EBA" w:rsidRDefault="00C8782C">
      <w:pPr>
        <w:shd w:val="clear" w:color="auto" w:fill="FFFFFF"/>
        <w:spacing w:after="0" w:line="240" w:lineRule="auto"/>
        <w:jc w:val="both"/>
      </w:pPr>
      <w:r>
        <w:t>Phân người --&gt; ruồi --&gt; thức ăn --&gt; cơ thể con người --&gt; ph</w:t>
      </w:r>
      <w:r>
        <w:t>át bệnh (dấu hiệu: đau bụng, tiêu chảy, sốt,...)</w:t>
      </w:r>
    </w:p>
    <w:p w:rsidR="00DB6EBA" w:rsidRDefault="00C8782C">
      <w:pPr>
        <w:shd w:val="clear" w:color="auto" w:fill="FFFFFF"/>
        <w:spacing w:after="0" w:line="240" w:lineRule="auto"/>
        <w:jc w:val="both"/>
      </w:pPr>
      <w:r>
        <w:t>Biện pháp phòng chống: </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Rửa sạch tay trước khi ăn, ăn chín, uống sôi.</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Rửa sạch rau sống, thức ăn cần đậy kỹ tránh ruồi nhặn.</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Vệ sinh môi trường ở sạch sẽ. Ðặc biệt nơi sống tập thể và người phục vụ ăn uống, cấp dưỡng, nuôi dạy trẻ phải sạch sẽ.</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Hạn chế các loại đồ uống có ga, đồ uống chứa cồn…</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Theo dõi tình trạng sức khỏe và tái khám định kỳ theo lịch hẹn của bác sĩ nhằm điều ch</w:t>
      </w:r>
      <w:r>
        <w:rPr>
          <w:color w:val="000000"/>
        </w:rPr>
        <w:t>ỉnh đơn thuốc chữa bệnh phù hợp.</w:t>
      </w:r>
    </w:p>
    <w:tbl>
      <w:tblPr>
        <w:tblStyle w:val="afffffffff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14:</w:t>
            </w:r>
          </w:p>
          <w:p w:rsidR="00DB6EBA" w:rsidRDefault="00C8782C">
            <w:pPr>
              <w:numPr>
                <w:ilvl w:val="0"/>
                <w:numId w:val="227"/>
              </w:numPr>
              <w:shd w:val="clear" w:color="auto" w:fill="FFFFFF"/>
              <w:jc w:val="both"/>
            </w:pPr>
            <w:r>
              <w:t>Gọi tên một số nấm thường gặp trong đời sống</w:t>
            </w:r>
          </w:p>
          <w:p w:rsidR="00DB6EBA" w:rsidRDefault="00C8782C">
            <w:pPr>
              <w:numPr>
                <w:ilvl w:val="0"/>
                <w:numId w:val="227"/>
              </w:numPr>
              <w:shd w:val="clear" w:color="auto" w:fill="FFFFFF"/>
              <w:jc w:val="both"/>
            </w:pPr>
            <w:r>
              <w:t>Vẽ sợi nấm mốc và một số loại nấm lớn mà em quan sát được </w:t>
            </w:r>
          </w:p>
          <w:p w:rsidR="00DB6EBA" w:rsidRDefault="00C8782C">
            <w:pPr>
              <w:numPr>
                <w:ilvl w:val="0"/>
                <w:numId w:val="227"/>
              </w:numPr>
              <w:shd w:val="clear" w:color="auto" w:fill="FFFFFF"/>
              <w:jc w:val="both"/>
            </w:pPr>
            <w:r>
              <w:t>Quan sát hình 28.1, 28.2 và trả lời câu hỏi:</w:t>
            </w:r>
          </w:p>
          <w:p w:rsidR="00DB6EBA" w:rsidRDefault="00C8782C">
            <w:pPr>
              <w:shd w:val="clear" w:color="auto" w:fill="FFFFFF"/>
              <w:jc w:val="both"/>
            </w:pPr>
            <w:r>
              <w:rPr>
                <w:noProof/>
              </w:rPr>
              <w:drawing>
                <wp:inline distT="0" distB="0" distL="0" distR="0">
                  <wp:extent cx="4861219" cy="3614648"/>
                  <wp:effectExtent l="0" t="0" r="0" b="0"/>
                  <wp:docPr id="311" name="image142.png" descr="https://tech12h.com/sites/default/files/styles/inbody400/public/screenshot_22_66.png?itok=1FdTRT2s"/>
                  <wp:cNvGraphicFramePr/>
                  <a:graphic xmlns:a="http://schemas.openxmlformats.org/drawingml/2006/main">
                    <a:graphicData uri="http://schemas.openxmlformats.org/drawingml/2006/picture">
                      <pic:pic xmlns:pic="http://schemas.openxmlformats.org/drawingml/2006/picture">
                        <pic:nvPicPr>
                          <pic:cNvPr id="0" name="image142.png" descr="https://tech12h.com/sites/default/files/styles/inbody400/public/screenshot_22_66.png?itok=1FdTRT2s"/>
                          <pic:cNvPicPr preferRelativeResize="0"/>
                        </pic:nvPicPr>
                        <pic:blipFill>
                          <a:blip r:embed="rId189"/>
                          <a:srcRect/>
                          <a:stretch>
                            <a:fillRect/>
                          </a:stretch>
                        </pic:blipFill>
                        <pic:spPr>
                          <a:xfrm>
                            <a:off x="0" y="0"/>
                            <a:ext cx="4861219" cy="3614648"/>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618355" cy="2012950"/>
                  <wp:effectExtent l="0" t="0" r="0" b="0"/>
                  <wp:docPr id="309" name="image132.png" descr="https://tech12h.com/sites/default/files/styles/inbody400/public/screenshot_24_58.png?itok=-UjAIKmj"/>
                  <wp:cNvGraphicFramePr/>
                  <a:graphic xmlns:a="http://schemas.openxmlformats.org/drawingml/2006/main">
                    <a:graphicData uri="http://schemas.openxmlformats.org/drawingml/2006/picture">
                      <pic:pic xmlns:pic="http://schemas.openxmlformats.org/drawingml/2006/picture">
                        <pic:nvPicPr>
                          <pic:cNvPr id="0" name="image132.png" descr="https://tech12h.com/sites/default/files/styles/inbody400/public/screenshot_24_58.png?itok=-UjAIKmj"/>
                          <pic:cNvPicPr preferRelativeResize="0"/>
                        </pic:nvPicPr>
                        <pic:blipFill>
                          <a:blip r:embed="rId190"/>
                          <a:srcRect/>
                          <a:stretch>
                            <a:fillRect/>
                          </a:stretch>
                        </pic:blipFill>
                        <pic:spPr>
                          <a:xfrm>
                            <a:off x="0" y="0"/>
                            <a:ext cx="4618355" cy="2012950"/>
                          </a:xfrm>
                          <a:prstGeom prst="rect">
                            <a:avLst/>
                          </a:prstGeom>
                          <a:ln/>
                        </pic:spPr>
                      </pic:pic>
                    </a:graphicData>
                  </a:graphic>
                </wp:inline>
              </w:drawing>
            </w:r>
          </w:p>
          <w:p w:rsidR="00DB6EBA" w:rsidRDefault="00C8782C">
            <w:pPr>
              <w:numPr>
                <w:ilvl w:val="1"/>
                <w:numId w:val="226"/>
              </w:numPr>
              <w:shd w:val="clear" w:color="auto" w:fill="FFFFFF"/>
              <w:jc w:val="both"/>
            </w:pPr>
            <w:r>
              <w:t>Hãy nhận xét về hình dạng của nấm</w:t>
            </w:r>
          </w:p>
          <w:p w:rsidR="00DB6EBA" w:rsidRDefault="00C8782C">
            <w:pPr>
              <w:numPr>
                <w:ilvl w:val="1"/>
                <w:numId w:val="226"/>
              </w:numPr>
              <w:shd w:val="clear" w:color="auto" w:fill="FFFFFF"/>
              <w:jc w:val="both"/>
            </w:pPr>
            <w:r>
              <w:t xml:space="preserve">Em hãy phân biệt nấm túi và </w:t>
            </w:r>
            <w:r>
              <w:t>nấm đảm. Các loại nấm em quan sát được ở hoạt động thực hành thuộc nhóm nấm đảm hay nấm túi?</w:t>
            </w:r>
          </w:p>
          <w:p w:rsidR="00DB6EBA" w:rsidRDefault="00C8782C">
            <w:pPr>
              <w:numPr>
                <w:ilvl w:val="1"/>
                <w:numId w:val="226"/>
              </w:numPr>
              <w:shd w:val="clear" w:color="auto" w:fill="FFFFFF"/>
              <w:jc w:val="both"/>
            </w:pPr>
            <w:r>
              <w:t>Hãy chỉ ra điểm khác biệt giữa cấu tạo cơ thể nấm độc và các loại nấm khác</w:t>
            </w:r>
          </w:p>
          <w:p w:rsidR="00DB6EBA" w:rsidRDefault="00C8782C">
            <w:pPr>
              <w:numPr>
                <w:ilvl w:val="1"/>
                <w:numId w:val="226"/>
              </w:numPr>
              <w:shd w:val="clear" w:color="auto" w:fill="FFFFFF"/>
              <w:jc w:val="both"/>
            </w:pPr>
            <w:r>
              <w:t>Em hãy xác định môi trường sống của một số nấm bằng cách hoàn thành bảng theo mẫu sau:</w:t>
            </w:r>
          </w:p>
          <w:p w:rsidR="00DB6EBA" w:rsidRDefault="00C8782C">
            <w:pPr>
              <w:shd w:val="clear" w:color="auto" w:fill="FFFFFF"/>
              <w:jc w:val="both"/>
            </w:pPr>
            <w:r>
              <w:rPr>
                <w:noProof/>
              </w:rPr>
              <w:drawing>
                <wp:inline distT="0" distB="0" distL="0" distR="0">
                  <wp:extent cx="1936115" cy="1613535"/>
                  <wp:effectExtent l="0" t="0" r="0" b="0"/>
                  <wp:docPr id="315" name="image146.png" descr="https://tech12h.com/sites/default/files/styles/inbody400/public/screenshot_23_66.png?itok=gXfs-wqq"/>
                  <wp:cNvGraphicFramePr/>
                  <a:graphic xmlns:a="http://schemas.openxmlformats.org/drawingml/2006/main">
                    <a:graphicData uri="http://schemas.openxmlformats.org/drawingml/2006/picture">
                      <pic:pic xmlns:pic="http://schemas.openxmlformats.org/drawingml/2006/picture">
                        <pic:nvPicPr>
                          <pic:cNvPr id="0" name="image146.png" descr="https://tech12h.com/sites/default/files/styles/inbody400/public/screenshot_23_66.png?itok=gXfs-wqq"/>
                          <pic:cNvPicPr preferRelativeResize="0"/>
                        </pic:nvPicPr>
                        <pic:blipFill>
                          <a:blip r:embed="rId191"/>
                          <a:srcRect/>
                          <a:stretch>
                            <a:fillRect/>
                          </a:stretch>
                        </pic:blipFill>
                        <pic:spPr>
                          <a:xfrm>
                            <a:off x="0" y="0"/>
                            <a:ext cx="1936115" cy="1613535"/>
                          </a:xfrm>
                          <a:prstGeom prst="rect">
                            <a:avLst/>
                          </a:prstGeom>
                          <a:ln/>
                        </pic:spPr>
                      </pic:pic>
                    </a:graphicData>
                  </a:graphic>
                </wp:inline>
              </w:drawing>
            </w:r>
          </w:p>
          <w:p w:rsidR="00DB6EBA" w:rsidRDefault="00C8782C">
            <w:pPr>
              <w:numPr>
                <w:ilvl w:val="0"/>
                <w:numId w:val="229"/>
              </w:numPr>
              <w:shd w:val="clear" w:color="auto" w:fill="FFFFFF"/>
              <w:jc w:val="both"/>
            </w:pPr>
            <w:r>
              <w:t>Đặc điểm cấu tạo tế bào nấm men có gì khác với cấu tạo tế bào các loại nấm còn lại? Từ đó, em hãy phân biệt nấm đơn bào và nấm đa bào </w:t>
            </w:r>
          </w:p>
          <w:p w:rsidR="00DB6EBA" w:rsidRDefault="00C8782C">
            <w:pPr>
              <w:numPr>
                <w:ilvl w:val="0"/>
                <w:numId w:val="229"/>
              </w:numPr>
              <w:shd w:val="clear" w:color="auto" w:fill="FFFFFF"/>
              <w:jc w:val="both"/>
            </w:pPr>
            <w:r>
              <w:t>Kể tên một số loại nấm ăn được mà em biết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228"/>
        </w:numPr>
        <w:shd w:val="clear" w:color="auto" w:fill="FFFFFF"/>
        <w:spacing w:after="0" w:line="240" w:lineRule="auto"/>
        <w:jc w:val="both"/>
      </w:pPr>
      <w:r>
        <w:t>Một số nấm thường gặp trong đời sống: nấm hương, nấm đùi gà, nấm kim châm, nấm mốc, mọc nhĩ,...</w:t>
      </w:r>
    </w:p>
    <w:p w:rsidR="00DB6EBA" w:rsidRDefault="00C8782C">
      <w:pPr>
        <w:numPr>
          <w:ilvl w:val="0"/>
          <w:numId w:val="228"/>
        </w:numPr>
        <w:shd w:val="clear" w:color="auto" w:fill="FFFFFF"/>
        <w:spacing w:after="0" w:line="240" w:lineRule="auto"/>
        <w:jc w:val="both"/>
      </w:pPr>
      <w:r>
        <w:t>Học sinh tự thực hiện vẽ nấm mốc và nấm đã quan sát được</w:t>
      </w:r>
    </w:p>
    <w:p w:rsidR="00DB6EBA" w:rsidRDefault="00C8782C">
      <w:pPr>
        <w:numPr>
          <w:ilvl w:val="0"/>
          <w:numId w:val="228"/>
        </w:numPr>
        <w:shd w:val="clear" w:color="auto" w:fill="FFFFFF"/>
        <w:spacing w:after="0" w:line="240" w:lineRule="auto"/>
        <w:jc w:val="both"/>
      </w:pPr>
      <w:r>
        <w:t>Nấm có nhiều kích thước khác nhau, chung một hình dạng là hình mũ úp xuống</w:t>
      </w:r>
    </w:p>
    <w:p w:rsidR="00DB6EBA" w:rsidRDefault="00C8782C">
      <w:pPr>
        <w:numPr>
          <w:ilvl w:val="0"/>
          <w:numId w:val="228"/>
        </w:numPr>
        <w:shd w:val="clear" w:color="auto" w:fill="FFFFFF"/>
        <w:spacing w:after="0" w:line="240" w:lineRule="auto"/>
        <w:jc w:val="both"/>
      </w:pPr>
      <w:r>
        <w:t xml:space="preserve">Nấm đảm: các bào tử nấm mọc </w:t>
      </w:r>
      <w:r>
        <w:t>phía mũ nấm</w:t>
      </w:r>
    </w:p>
    <w:p w:rsidR="00DB6EBA" w:rsidRDefault="00C8782C">
      <w:pPr>
        <w:shd w:val="clear" w:color="auto" w:fill="FFFFFF"/>
        <w:spacing w:after="0" w:line="240" w:lineRule="auto"/>
        <w:jc w:val="both"/>
      </w:pPr>
      <w:r>
        <w:t>Nấm túi:các bào tử mọc phía trên mũ nấm</w:t>
      </w:r>
    </w:p>
    <w:p w:rsidR="00DB6EBA" w:rsidRDefault="00C8782C">
      <w:pPr>
        <w:numPr>
          <w:ilvl w:val="0"/>
          <w:numId w:val="231"/>
        </w:numPr>
        <w:shd w:val="clear" w:color="auto" w:fill="FFFFFF"/>
        <w:spacing w:after="0" w:line="240" w:lineRule="auto"/>
        <w:jc w:val="both"/>
      </w:pPr>
      <w:r>
        <w:t>Cấu tạo nấm độc khác với các nấm thường khác đó là có thêm một lớp bao quanh thân nấm ở dưới phiến mũ nấm được gọi là vòng cuống nấm và bao gốc nấm</w:t>
      </w:r>
    </w:p>
    <w:p w:rsidR="00DB6EBA" w:rsidRDefault="00C8782C">
      <w:pPr>
        <w:numPr>
          <w:ilvl w:val="0"/>
          <w:numId w:val="231"/>
        </w:numPr>
        <w:shd w:val="clear" w:color="auto" w:fill="FFFFFF"/>
        <w:spacing w:after="0" w:line="240" w:lineRule="auto"/>
        <w:jc w:val="both"/>
      </w:pPr>
      <w:r>
        <w:t>Hoàn thành bảng</w:t>
      </w:r>
    </w:p>
    <w:p w:rsidR="00DB6EBA" w:rsidRDefault="00C8782C">
      <w:pPr>
        <w:shd w:val="clear" w:color="auto" w:fill="FFFFFF"/>
        <w:spacing w:after="0" w:line="240" w:lineRule="auto"/>
        <w:jc w:val="both"/>
      </w:pPr>
      <w:r>
        <w:rPr>
          <w:noProof/>
        </w:rPr>
        <w:drawing>
          <wp:inline distT="0" distB="0" distL="0" distR="0">
            <wp:extent cx="2782537" cy="1661115"/>
            <wp:effectExtent l="0" t="0" r="0" b="0"/>
            <wp:docPr id="313" name="image140.png" descr="https://tech12h.com/sites/default/files/styles/inbody400/public/screenshot_25_52.png?itok=BgYtkLFr"/>
            <wp:cNvGraphicFramePr/>
            <a:graphic xmlns:a="http://schemas.openxmlformats.org/drawingml/2006/main">
              <a:graphicData uri="http://schemas.openxmlformats.org/drawingml/2006/picture">
                <pic:pic xmlns:pic="http://schemas.openxmlformats.org/drawingml/2006/picture">
                  <pic:nvPicPr>
                    <pic:cNvPr id="0" name="image140.png" descr="https://tech12h.com/sites/default/files/styles/inbody400/public/screenshot_25_52.png?itok=BgYtkLFr"/>
                    <pic:cNvPicPr preferRelativeResize="0"/>
                  </pic:nvPicPr>
                  <pic:blipFill>
                    <a:blip r:embed="rId192"/>
                    <a:srcRect/>
                    <a:stretch>
                      <a:fillRect/>
                    </a:stretch>
                  </pic:blipFill>
                  <pic:spPr>
                    <a:xfrm>
                      <a:off x="0" y="0"/>
                      <a:ext cx="2782537" cy="1661115"/>
                    </a:xfrm>
                    <a:prstGeom prst="rect">
                      <a:avLst/>
                    </a:prstGeom>
                    <a:ln/>
                  </pic:spPr>
                </pic:pic>
              </a:graphicData>
            </a:graphic>
          </wp:inline>
        </w:drawing>
      </w:r>
    </w:p>
    <w:p w:rsidR="00DB6EBA" w:rsidRDefault="00C8782C">
      <w:pPr>
        <w:numPr>
          <w:ilvl w:val="0"/>
          <w:numId w:val="230"/>
        </w:numPr>
        <w:shd w:val="clear" w:color="auto" w:fill="FFFFFF"/>
        <w:spacing w:after="0" w:line="240" w:lineRule="auto"/>
        <w:jc w:val="both"/>
      </w:pPr>
      <w:r>
        <w:t xml:space="preserve">Tế bào nấm men được cấu tạo từ một tế </w:t>
      </w:r>
      <w:r>
        <w:t>bào </w:t>
      </w:r>
    </w:p>
    <w:p w:rsidR="00DB6EBA" w:rsidRDefault="00C8782C">
      <w:pPr>
        <w:shd w:val="clear" w:color="auto" w:fill="FFFFFF"/>
        <w:spacing w:after="0" w:line="240" w:lineRule="auto"/>
        <w:jc w:val="both"/>
      </w:pPr>
      <w:r>
        <w:t>Các loại nấm khác được cấu tạo từ nhiều tế bào</w:t>
      </w:r>
    </w:p>
    <w:p w:rsidR="00DB6EBA" w:rsidRDefault="00C8782C">
      <w:pPr>
        <w:shd w:val="clear" w:color="auto" w:fill="FFFFFF"/>
        <w:spacing w:after="0" w:line="240" w:lineRule="auto"/>
        <w:jc w:val="both"/>
      </w:pPr>
      <w:r>
        <w:t>Phân biệt: </w:t>
      </w:r>
    </w:p>
    <w:p w:rsidR="00DB6EBA" w:rsidRDefault="00C8782C">
      <w:pPr>
        <w:numPr>
          <w:ilvl w:val="1"/>
          <w:numId w:val="196"/>
        </w:numPr>
        <w:shd w:val="clear" w:color="auto" w:fill="FFFFFF"/>
        <w:spacing w:after="0" w:line="240" w:lineRule="auto"/>
        <w:jc w:val="both"/>
      </w:pPr>
      <w:r>
        <w:t>Nấm đơn bào: cấu tạo nên từ một tế bào</w:t>
      </w:r>
    </w:p>
    <w:p w:rsidR="00DB6EBA" w:rsidRDefault="00C8782C">
      <w:pPr>
        <w:numPr>
          <w:ilvl w:val="1"/>
          <w:numId w:val="196"/>
        </w:numPr>
        <w:shd w:val="clear" w:color="auto" w:fill="FFFFFF"/>
        <w:spacing w:after="0" w:line="240" w:lineRule="auto"/>
        <w:jc w:val="both"/>
      </w:pPr>
      <w:r>
        <w:t>Nấm đa bào: cấu tạo nên từ nhiều tế bào</w:t>
      </w:r>
    </w:p>
    <w:p w:rsidR="00DB6EBA" w:rsidRDefault="00C8782C">
      <w:pPr>
        <w:numPr>
          <w:ilvl w:val="0"/>
          <w:numId w:val="196"/>
        </w:numPr>
        <w:shd w:val="clear" w:color="auto" w:fill="FFFFFF"/>
        <w:spacing w:after="0" w:line="240" w:lineRule="auto"/>
        <w:jc w:val="both"/>
      </w:pPr>
      <w:r>
        <w:t>Một số loại nấm ăn được: nấm hương, nấm kim châm, nấm đùi gà, nấm sò, mọc nhĩ,...</w:t>
      </w:r>
    </w:p>
    <w:p w:rsidR="00DB6EBA" w:rsidRDefault="00DB6EBA">
      <w:pPr>
        <w:shd w:val="clear" w:color="auto" w:fill="FFFFFF"/>
        <w:spacing w:after="0" w:line="240" w:lineRule="auto"/>
        <w:jc w:val="both"/>
      </w:pPr>
    </w:p>
    <w:tbl>
      <w:tblPr>
        <w:tblStyle w:val="affffffff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15:</w:t>
            </w:r>
          </w:p>
          <w:p w:rsidR="00DB6EBA" w:rsidRDefault="00C8782C">
            <w:pPr>
              <w:numPr>
                <w:ilvl w:val="0"/>
                <w:numId w:val="201"/>
              </w:numPr>
              <w:shd w:val="clear" w:color="auto" w:fill="FFFFFF"/>
              <w:jc w:val="both"/>
            </w:pPr>
            <w:r>
              <w:t>Quan sát hình 28.3, em hãy nêu vai trò của nấm trong tự nhiên</w:t>
            </w:r>
          </w:p>
          <w:p w:rsidR="00DB6EBA" w:rsidRDefault="00C8782C">
            <w:pPr>
              <w:shd w:val="clear" w:color="auto" w:fill="FFFFFF"/>
              <w:jc w:val="both"/>
            </w:pPr>
            <w:r>
              <w:rPr>
                <w:noProof/>
              </w:rPr>
              <w:drawing>
                <wp:inline distT="0" distB="0" distL="0" distR="0">
                  <wp:extent cx="4618355" cy="4433570"/>
                  <wp:effectExtent l="0" t="0" r="0" b="0"/>
                  <wp:docPr id="306" name="image143.png" descr="https://tech12h.com/sites/default/files/styles/inbody400/public/screenshot_26_58.png?itok=irCqO5f4"/>
                  <wp:cNvGraphicFramePr/>
                  <a:graphic xmlns:a="http://schemas.openxmlformats.org/drawingml/2006/main">
                    <a:graphicData uri="http://schemas.openxmlformats.org/drawingml/2006/picture">
                      <pic:pic xmlns:pic="http://schemas.openxmlformats.org/drawingml/2006/picture">
                        <pic:nvPicPr>
                          <pic:cNvPr id="0" name="image143.png" descr="https://tech12h.com/sites/default/files/styles/inbody400/public/screenshot_26_58.png?itok=irCqO5f4"/>
                          <pic:cNvPicPr preferRelativeResize="0"/>
                        </pic:nvPicPr>
                        <pic:blipFill>
                          <a:blip r:embed="rId193"/>
                          <a:srcRect/>
                          <a:stretch>
                            <a:fillRect/>
                          </a:stretch>
                        </pic:blipFill>
                        <pic:spPr>
                          <a:xfrm>
                            <a:off x="0" y="0"/>
                            <a:ext cx="4618355" cy="4433570"/>
                          </a:xfrm>
                          <a:prstGeom prst="rect">
                            <a:avLst/>
                          </a:prstGeom>
                          <a:ln/>
                        </pic:spPr>
                      </pic:pic>
                    </a:graphicData>
                  </a:graphic>
                </wp:inline>
              </w:drawing>
            </w:r>
          </w:p>
          <w:p w:rsidR="00DB6EBA" w:rsidRDefault="00C8782C">
            <w:pPr>
              <w:numPr>
                <w:ilvl w:val="0"/>
                <w:numId w:val="199"/>
              </w:numPr>
              <w:shd w:val="clear" w:color="auto" w:fill="FFFFFF"/>
              <w:jc w:val="both"/>
            </w:pPr>
            <w:r>
              <w:t>Từ thông tin gợi ý trong hình 28.4, em hãy nêu vai trò của nấm đối với đời sống con người</w:t>
            </w:r>
          </w:p>
          <w:p w:rsidR="00DB6EBA" w:rsidRDefault="00C8782C">
            <w:pPr>
              <w:shd w:val="clear" w:color="auto" w:fill="FFFFFF"/>
              <w:jc w:val="both"/>
            </w:pPr>
            <w:r>
              <w:rPr>
                <w:noProof/>
              </w:rPr>
              <w:drawing>
                <wp:inline distT="0" distB="0" distL="0" distR="0">
                  <wp:extent cx="4847525" cy="3506916"/>
                  <wp:effectExtent l="0" t="0" r="0" b="0"/>
                  <wp:docPr id="305" name="image134.png" descr="https://tech12h.com/sites/default/files/styles/inbody400/public/screenshot_27_56.png?itok=cbzdzUDj"/>
                  <wp:cNvGraphicFramePr/>
                  <a:graphic xmlns:a="http://schemas.openxmlformats.org/drawingml/2006/main">
                    <a:graphicData uri="http://schemas.openxmlformats.org/drawingml/2006/picture">
                      <pic:pic xmlns:pic="http://schemas.openxmlformats.org/drawingml/2006/picture">
                        <pic:nvPicPr>
                          <pic:cNvPr id="0" name="image134.png" descr="https://tech12h.com/sites/default/files/styles/inbody400/public/screenshot_27_56.png?itok=cbzdzUDj"/>
                          <pic:cNvPicPr preferRelativeResize="0"/>
                        </pic:nvPicPr>
                        <pic:blipFill>
                          <a:blip r:embed="rId194"/>
                          <a:srcRect/>
                          <a:stretch>
                            <a:fillRect/>
                          </a:stretch>
                        </pic:blipFill>
                        <pic:spPr>
                          <a:xfrm>
                            <a:off x="0" y="0"/>
                            <a:ext cx="4847525" cy="3506916"/>
                          </a:xfrm>
                          <a:prstGeom prst="rect">
                            <a:avLst/>
                          </a:prstGeom>
                          <a:ln/>
                        </pic:spPr>
                      </pic:pic>
                    </a:graphicData>
                  </a:graphic>
                </wp:inline>
              </w:drawing>
            </w:r>
          </w:p>
          <w:p w:rsidR="00DB6EBA" w:rsidRDefault="00C8782C">
            <w:pPr>
              <w:numPr>
                <w:ilvl w:val="0"/>
                <w:numId w:val="206"/>
              </w:numPr>
              <w:shd w:val="clear" w:color="auto" w:fill="FFFFFF"/>
              <w:jc w:val="both"/>
            </w:pPr>
            <w:r>
              <w:t>Hãy kể tên một số nấm có giá trị trong thực tiễn</w:t>
            </w:r>
          </w:p>
          <w:p w:rsidR="00DB6EBA" w:rsidRDefault="00C8782C">
            <w:pPr>
              <w:numPr>
                <w:ilvl w:val="0"/>
                <w:numId w:val="206"/>
              </w:numPr>
              <w:shd w:val="clear" w:color="auto" w:fill="FFFFFF"/>
              <w:jc w:val="both"/>
            </w:pPr>
            <w:r>
              <w:t>Quan sát hình 28.5, hãy kể tên một số bệnh do nấm g</w:t>
            </w:r>
            <w:r>
              <w:t>ây ra. Các bệnh đó có biểu hiện như thế nào?</w:t>
            </w:r>
          </w:p>
          <w:p w:rsidR="00DB6EBA" w:rsidRDefault="00C8782C">
            <w:pPr>
              <w:shd w:val="clear" w:color="auto" w:fill="FFFFFF"/>
              <w:jc w:val="both"/>
            </w:pPr>
            <w:r>
              <w:rPr>
                <w:noProof/>
              </w:rPr>
              <w:drawing>
                <wp:inline distT="0" distB="0" distL="0" distR="0">
                  <wp:extent cx="4642688" cy="3950698"/>
                  <wp:effectExtent l="0" t="0" r="0" b="0"/>
                  <wp:docPr id="308" name="image160.png" descr="https://tech12h.com/sites/default/files/styles/inbody400/public/screenshot_28_53.png?itok=b_Xv4EV1"/>
                  <wp:cNvGraphicFramePr/>
                  <a:graphic xmlns:a="http://schemas.openxmlformats.org/drawingml/2006/main">
                    <a:graphicData uri="http://schemas.openxmlformats.org/drawingml/2006/picture">
                      <pic:pic xmlns:pic="http://schemas.openxmlformats.org/drawingml/2006/picture">
                        <pic:nvPicPr>
                          <pic:cNvPr id="0" name="image160.png" descr="https://tech12h.com/sites/default/files/styles/inbody400/public/screenshot_28_53.png?itok=b_Xv4EV1"/>
                          <pic:cNvPicPr preferRelativeResize="0"/>
                        </pic:nvPicPr>
                        <pic:blipFill>
                          <a:blip r:embed="rId195"/>
                          <a:srcRect/>
                          <a:stretch>
                            <a:fillRect/>
                          </a:stretch>
                        </pic:blipFill>
                        <pic:spPr>
                          <a:xfrm>
                            <a:off x="0" y="0"/>
                            <a:ext cx="4642688" cy="3950698"/>
                          </a:xfrm>
                          <a:prstGeom prst="rect">
                            <a:avLst/>
                          </a:prstGeom>
                          <a:ln/>
                        </pic:spPr>
                      </pic:pic>
                    </a:graphicData>
                  </a:graphic>
                </wp:inline>
              </w:drawing>
            </w:r>
          </w:p>
          <w:p w:rsidR="00DB6EBA" w:rsidRDefault="00C8782C">
            <w:pPr>
              <w:numPr>
                <w:ilvl w:val="0"/>
                <w:numId w:val="204"/>
              </w:numPr>
              <w:shd w:val="clear" w:color="auto" w:fill="FFFFFF"/>
              <w:jc w:val="both"/>
            </w:pPr>
            <w:r>
              <w:t>Từ thông tin gợi ý trong hình 28.6, nêu con đường lây truyền bệnh do nấm gây ra</w:t>
            </w:r>
          </w:p>
          <w:p w:rsidR="00DB6EBA" w:rsidRDefault="00C8782C">
            <w:pPr>
              <w:shd w:val="clear" w:color="auto" w:fill="FFFFFF"/>
              <w:jc w:val="both"/>
            </w:pPr>
            <w:r>
              <w:rPr>
                <w:noProof/>
              </w:rPr>
              <w:drawing>
                <wp:inline distT="0" distB="0" distL="0" distR="0">
                  <wp:extent cx="4618355" cy="3749675"/>
                  <wp:effectExtent l="0" t="0" r="0" b="0"/>
                  <wp:docPr id="307" name="image135.png" descr="https://tech12h.com/sites/default/files/styles/inbody400/public/screenshot_29_52.png?itok=VpWTTZgp"/>
                  <wp:cNvGraphicFramePr/>
                  <a:graphic xmlns:a="http://schemas.openxmlformats.org/drawingml/2006/main">
                    <a:graphicData uri="http://schemas.openxmlformats.org/drawingml/2006/picture">
                      <pic:pic xmlns:pic="http://schemas.openxmlformats.org/drawingml/2006/picture">
                        <pic:nvPicPr>
                          <pic:cNvPr id="0" name="image135.png" descr="https://tech12h.com/sites/default/files/styles/inbody400/public/screenshot_29_52.png?itok=VpWTTZgp"/>
                          <pic:cNvPicPr preferRelativeResize="0"/>
                        </pic:nvPicPr>
                        <pic:blipFill>
                          <a:blip r:embed="rId196"/>
                          <a:srcRect/>
                          <a:stretch>
                            <a:fillRect/>
                          </a:stretch>
                        </pic:blipFill>
                        <pic:spPr>
                          <a:xfrm>
                            <a:off x="0" y="0"/>
                            <a:ext cx="4618355" cy="3749675"/>
                          </a:xfrm>
                          <a:prstGeom prst="rect">
                            <a:avLst/>
                          </a:prstGeom>
                          <a:ln/>
                        </pic:spPr>
                      </pic:pic>
                    </a:graphicData>
                  </a:graphic>
                </wp:inline>
              </w:drawing>
            </w:r>
          </w:p>
          <w:p w:rsidR="00DB6EBA" w:rsidRDefault="00C8782C">
            <w:pPr>
              <w:numPr>
                <w:ilvl w:val="0"/>
                <w:numId w:val="208"/>
              </w:numPr>
              <w:shd w:val="clear" w:color="auto" w:fill="FFFFFF"/>
              <w:jc w:val="both"/>
            </w:pPr>
            <w:r>
              <w:t>Từ các con đường truyền bệnh do nấm gây ra, em hãy đề xuất một số biện pháp phòng chống các bệnh thường gặp do nấm </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207"/>
        </w:numPr>
        <w:shd w:val="clear" w:color="auto" w:fill="FFFFFF"/>
        <w:spacing w:after="0" w:line="240" w:lineRule="auto"/>
        <w:jc w:val="both"/>
      </w:pPr>
      <w:r>
        <w:t>Vai trò của nấm trong tự nhiên: Nấm tham gia vào quá trình phân hủy xác sinh vật, phân hủy rác hữu cơ, góp phần làm sạch môi trường</w:t>
      </w:r>
    </w:p>
    <w:p w:rsidR="00DB6EBA" w:rsidRDefault="00C8782C">
      <w:pPr>
        <w:numPr>
          <w:ilvl w:val="0"/>
          <w:numId w:val="207"/>
        </w:numPr>
        <w:shd w:val="clear" w:color="auto" w:fill="FFFFFF"/>
        <w:spacing w:after="0" w:line="240" w:lineRule="auto"/>
        <w:jc w:val="both"/>
      </w:pPr>
      <w:r>
        <w:t>Với đời sống con người, nấm có rất nhiều vai trò: nấm làm thực phẩm thức ăn hàng ngày của con người; nấm làm thuốc, thực phẩ</w:t>
      </w:r>
      <w:r>
        <w:t>m chức năng, dùng trong sản xuất bia rượu, làm men nở; nấm là thành phần làm ra các chế phẩm thuốc trừ sâu sinh học;....</w:t>
      </w:r>
    </w:p>
    <w:p w:rsidR="00DB6EBA" w:rsidRDefault="00C8782C">
      <w:pPr>
        <w:numPr>
          <w:ilvl w:val="0"/>
          <w:numId w:val="207"/>
        </w:numPr>
        <w:shd w:val="clear" w:color="auto" w:fill="FFFFFF"/>
        <w:spacing w:after="0" w:line="240" w:lineRule="auto"/>
        <w:jc w:val="both"/>
      </w:pPr>
      <w:r>
        <w:t>Một số loại nấm có giá trị trong thực tiễn: Nấm đông trùng hạ thảo, nấm linh chi,...</w:t>
      </w:r>
    </w:p>
    <w:p w:rsidR="00DB6EBA" w:rsidRDefault="00C8782C">
      <w:pPr>
        <w:numPr>
          <w:ilvl w:val="0"/>
          <w:numId w:val="207"/>
        </w:numPr>
        <w:shd w:val="clear" w:color="auto" w:fill="FFFFFF"/>
        <w:spacing w:after="0" w:line="240" w:lineRule="auto"/>
        <w:jc w:val="both"/>
      </w:pPr>
      <w:r>
        <w:t>Một số bệnh do nấm gây da:</w:t>
      </w:r>
    </w:p>
    <w:p w:rsidR="00DB6EBA" w:rsidRDefault="00C8782C">
      <w:pPr>
        <w:numPr>
          <w:ilvl w:val="1"/>
          <w:numId w:val="207"/>
        </w:numPr>
        <w:shd w:val="clear" w:color="auto" w:fill="FFFFFF"/>
        <w:spacing w:after="0" w:line="240" w:lineRule="auto"/>
        <w:jc w:val="both"/>
      </w:pPr>
      <w:r>
        <w:t>bệnh nấm da tay: xuất hiện mảng da màu đỏ kèm vảy, ngứa, nhức, cảm giác nóng lòng bàn tay</w:t>
      </w:r>
    </w:p>
    <w:p w:rsidR="00DB6EBA" w:rsidRDefault="00C8782C">
      <w:pPr>
        <w:numPr>
          <w:ilvl w:val="1"/>
          <w:numId w:val="207"/>
        </w:numPr>
        <w:shd w:val="clear" w:color="auto" w:fill="FFFFFF"/>
        <w:spacing w:after="0" w:line="240" w:lineRule="auto"/>
        <w:jc w:val="both"/>
      </w:pPr>
      <w:r>
        <w:t>bệnh nấm mốc cá: trên da cá xuất hiện vùng trắng xám, sau đó nấm phát triển thành các búi trắng như bông; cá bơi lội bất thường, da tróc vảy</w:t>
      </w:r>
    </w:p>
    <w:p w:rsidR="00DB6EBA" w:rsidRDefault="00C8782C">
      <w:pPr>
        <w:numPr>
          <w:ilvl w:val="1"/>
          <w:numId w:val="207"/>
        </w:numPr>
        <w:shd w:val="clear" w:color="auto" w:fill="FFFFFF"/>
        <w:spacing w:after="0" w:line="240" w:lineRule="auto"/>
        <w:jc w:val="both"/>
      </w:pPr>
      <w:r>
        <w:t>bệnh viêm phổi: sót cao k</w:t>
      </w:r>
      <w:r>
        <w:t>éo dài, hoa khan, dâu ngực, khó chịu ở ngực</w:t>
      </w:r>
    </w:p>
    <w:p w:rsidR="00DB6EBA" w:rsidRDefault="00C8782C">
      <w:pPr>
        <w:numPr>
          <w:ilvl w:val="1"/>
          <w:numId w:val="207"/>
        </w:numPr>
        <w:shd w:val="clear" w:color="auto" w:fill="FFFFFF"/>
        <w:spacing w:after="0" w:line="240" w:lineRule="auto"/>
        <w:jc w:val="both"/>
      </w:pPr>
      <w:r>
        <w:t>bệnh mốc xám ở dâu tây: đầu tiên là những đốm nâu sáng xuất hiện, sau đó lan rộng cả quả, phủ một lớp mốc xám và làm cho quả bị khô; hoa va quả có thể bị nhiễm bệnh</w:t>
      </w:r>
    </w:p>
    <w:p w:rsidR="00DB6EBA" w:rsidRDefault="00C8782C">
      <w:pPr>
        <w:numPr>
          <w:ilvl w:val="0"/>
          <w:numId w:val="207"/>
        </w:numPr>
        <w:shd w:val="clear" w:color="auto" w:fill="FFFFFF"/>
        <w:spacing w:after="0" w:line="240" w:lineRule="auto"/>
        <w:jc w:val="both"/>
      </w:pPr>
      <w:r>
        <w:t xml:space="preserve">Con đường lây truyền bệnh do nấm  gây ra: tiếp </w:t>
      </w:r>
      <w:r>
        <w:t>xúc với vật nuôi bị nhiễm bệnh, tiếp xúc với cơ thể bị nhiễm bệnh, dùng chung đồ với người bệnh, tiếp xúc với môi trường ô nhiễm, tiếp xúc với bụi, đất chứa nấm gây bệnh</w:t>
      </w:r>
    </w:p>
    <w:p w:rsidR="00DB6EBA" w:rsidRDefault="00C8782C">
      <w:pPr>
        <w:numPr>
          <w:ilvl w:val="0"/>
          <w:numId w:val="207"/>
        </w:numPr>
        <w:shd w:val="clear" w:color="auto" w:fill="FFFFFF"/>
        <w:spacing w:after="0" w:line="240" w:lineRule="auto"/>
        <w:jc w:val="both"/>
      </w:pPr>
      <w:r>
        <w:t>Một số biện pháp phòng chống các bệnh thường gặp do nấm gây ra: </w:t>
      </w:r>
    </w:p>
    <w:p w:rsidR="00DB6EBA" w:rsidRDefault="00C8782C">
      <w:pPr>
        <w:numPr>
          <w:ilvl w:val="1"/>
          <w:numId w:val="207"/>
        </w:numPr>
        <w:shd w:val="clear" w:color="auto" w:fill="FFFFFF"/>
        <w:spacing w:after="0" w:line="240" w:lineRule="auto"/>
        <w:jc w:val="both"/>
      </w:pPr>
      <w:r>
        <w:t xml:space="preserve">Cần hạn chế tiếp xúc </w:t>
      </w:r>
      <w:r>
        <w:t>với các nguồn lây bệnh (vật nuôi, người bị nhiễm bệnh,...)</w:t>
      </w:r>
    </w:p>
    <w:p w:rsidR="00DB6EBA" w:rsidRDefault="00C8782C">
      <w:pPr>
        <w:numPr>
          <w:ilvl w:val="1"/>
          <w:numId w:val="207"/>
        </w:numPr>
        <w:shd w:val="clear" w:color="auto" w:fill="FFFFFF"/>
        <w:spacing w:after="0" w:line="240" w:lineRule="auto"/>
        <w:jc w:val="both"/>
      </w:pPr>
      <w:r>
        <w:t>Vệ sinh cá nhân thường xuyên</w:t>
      </w:r>
    </w:p>
    <w:p w:rsidR="00DB6EBA" w:rsidRDefault="00C8782C">
      <w:pPr>
        <w:numPr>
          <w:ilvl w:val="1"/>
          <w:numId w:val="207"/>
        </w:numPr>
        <w:shd w:val="clear" w:color="auto" w:fill="FFFFFF"/>
        <w:spacing w:after="0" w:line="240" w:lineRule="auto"/>
        <w:jc w:val="both"/>
      </w:pPr>
      <w:r>
        <w:t>Vệ sinh môi trường sống xung quanh sạch sẽ thoáng mát</w:t>
      </w:r>
    </w:p>
    <w:p w:rsidR="00DB6EBA" w:rsidRDefault="00DB6EBA">
      <w:pPr>
        <w:shd w:val="clear" w:color="auto" w:fill="FFFFFF"/>
        <w:spacing w:after="0" w:line="240" w:lineRule="auto"/>
        <w:jc w:val="both"/>
      </w:pPr>
    </w:p>
    <w:tbl>
      <w:tblPr>
        <w:tblStyle w:val="affffffffffffffff"/>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16:</w:t>
            </w:r>
          </w:p>
          <w:p w:rsidR="00DB6EBA" w:rsidRDefault="00C8782C">
            <w:pPr>
              <w:numPr>
                <w:ilvl w:val="0"/>
                <w:numId w:val="210"/>
              </w:numPr>
              <w:shd w:val="clear" w:color="auto" w:fill="FFFFFF"/>
              <w:jc w:val="both"/>
            </w:pPr>
            <w:r>
              <w:t>Tại sao người ta không trồng nấm trên đất mà phải trồng trên rơm rạ</w:t>
            </w:r>
          </w:p>
          <w:p w:rsidR="00DB6EBA" w:rsidRDefault="00C8782C">
            <w:pPr>
              <w:numPr>
                <w:ilvl w:val="0"/>
                <w:numId w:val="210"/>
              </w:numPr>
              <w:shd w:val="clear" w:color="auto" w:fill="FFFFFF"/>
              <w:jc w:val="both"/>
            </w:pPr>
            <w:r>
              <w:t>Có ý kiến cho rằng: "Môi trường trồng</w:t>
            </w:r>
            <w:r>
              <w:t xml:space="preserve"> nấm rơm tốt nhất là gần địa điểm có chăn nuôi gia súc, gia cầm." Theo em, ý kiến trên đúng hay sai? Giải thích</w:t>
            </w:r>
          </w:p>
          <w:p w:rsidR="00DB6EBA" w:rsidRDefault="00C8782C">
            <w:pPr>
              <w:numPr>
                <w:ilvl w:val="0"/>
                <w:numId w:val="210"/>
              </w:numPr>
              <w:shd w:val="clear" w:color="auto" w:fill="FFFFFF"/>
              <w:jc w:val="both"/>
            </w:pPr>
            <w:r>
              <w:t>Nấm men được ứng dụng trong những lĩnh vực nào của đời sống con người</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209"/>
        </w:numPr>
        <w:shd w:val="clear" w:color="auto" w:fill="FFFFFF"/>
        <w:spacing w:after="0" w:line="240" w:lineRule="auto"/>
        <w:jc w:val="both"/>
      </w:pPr>
      <w:r>
        <w:t>Bởi vì môi trường sống của nấm rơm là rơm rạ</w:t>
      </w:r>
    </w:p>
    <w:p w:rsidR="00DB6EBA" w:rsidRDefault="00C8782C">
      <w:pPr>
        <w:numPr>
          <w:ilvl w:val="0"/>
          <w:numId w:val="209"/>
        </w:numPr>
        <w:shd w:val="clear" w:color="auto" w:fill="FFFFFF"/>
        <w:spacing w:after="0" w:line="240" w:lineRule="auto"/>
        <w:jc w:val="both"/>
      </w:pPr>
      <w:r>
        <w:t>Ý kiến trên sai. Bởi vì nơi trồng nấm phải là nơi thoáng mát và sạch sẽ. Sạch sẽ ở đây có nghĩa là phải xa nơi gần chuồng trại chăn nuôi gia súc, gia cầm (heo, gà vịt,...). Những nơi này thường bẩn, không thích hợp với điều kiện sống của nấm rơm</w:t>
      </w:r>
    </w:p>
    <w:p w:rsidR="00DB6EBA" w:rsidRDefault="00C8782C">
      <w:pPr>
        <w:numPr>
          <w:ilvl w:val="0"/>
          <w:numId w:val="209"/>
        </w:numPr>
        <w:shd w:val="clear" w:color="auto" w:fill="FFFFFF"/>
        <w:spacing w:after="0" w:line="240" w:lineRule="auto"/>
        <w:jc w:val="both"/>
      </w:pPr>
      <w:r>
        <w:t>Nấm men có</w:t>
      </w:r>
      <w:r>
        <w:t xml:space="preserve"> ứng dụng: Nấm men được sử dụng để sản xuất ethanol cho đồ uống có cồn như bia, rượu, tạo chất men trong làm bánh và cũng như thực phẩm bổ sung dinh dưỡng cho người ăn chay. </w:t>
      </w:r>
    </w:p>
    <w:tbl>
      <w:tblPr>
        <w:tblStyle w:val="affffffffffffffff0"/>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17:</w:t>
            </w:r>
          </w:p>
          <w:p w:rsidR="00DB6EBA" w:rsidRDefault="00C8782C">
            <w:pPr>
              <w:pBdr>
                <w:top w:val="nil"/>
                <w:left w:val="nil"/>
                <w:bottom w:val="nil"/>
                <w:right w:val="nil"/>
                <w:between w:val="nil"/>
              </w:pBdr>
              <w:shd w:val="clear" w:color="auto" w:fill="FFFFFF"/>
              <w:jc w:val="both"/>
              <w:rPr>
                <w:color w:val="000000"/>
              </w:rPr>
            </w:pPr>
            <w:r>
              <w:rPr>
                <w:color w:val="000000"/>
              </w:rPr>
              <w:t>1. Dựa vào đặc điểm nào để phân biệt nấm đơn bào và nấm đa bào, nấm đảm và nấm túi, nấm độc và nấm không độc? Lấy ví dụ</w:t>
            </w:r>
          </w:p>
          <w:p w:rsidR="00DB6EBA" w:rsidRDefault="00C8782C">
            <w:pPr>
              <w:pBdr>
                <w:top w:val="nil"/>
                <w:left w:val="nil"/>
                <w:bottom w:val="nil"/>
                <w:right w:val="nil"/>
                <w:between w:val="nil"/>
              </w:pBdr>
              <w:shd w:val="clear" w:color="auto" w:fill="FFFFFF"/>
              <w:jc w:val="both"/>
              <w:rPr>
                <w:color w:val="000000"/>
              </w:rPr>
            </w:pPr>
            <w:r>
              <w:rPr>
                <w:color w:val="000000"/>
              </w:rPr>
              <w:t>2. Em thấy nấm mốc thường xuất hiện ở điều kiện  thời tiết nào? Kể tên những vị trí dễ xuất hiện nấm mốc xung quanh em </w:t>
            </w:r>
          </w:p>
          <w:p w:rsidR="00DB6EBA" w:rsidRDefault="00C8782C">
            <w:pPr>
              <w:pBdr>
                <w:top w:val="nil"/>
                <w:left w:val="nil"/>
                <w:bottom w:val="nil"/>
                <w:right w:val="nil"/>
                <w:between w:val="nil"/>
              </w:pBdr>
              <w:shd w:val="clear" w:color="auto" w:fill="FFFFFF"/>
              <w:jc w:val="both"/>
              <w:rPr>
                <w:color w:val="000000"/>
              </w:rPr>
            </w:pPr>
            <w:r>
              <w:rPr>
                <w:color w:val="000000"/>
              </w:rPr>
              <w:t>3. Hãy nêu một s</w:t>
            </w:r>
            <w:r>
              <w:rPr>
                <w:color w:val="000000"/>
              </w:rPr>
              <w:t>ố biện pháp phòng chống bệnh do nấm gây nên trên da người </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Đặc điểm để phân biệt:</w:t>
      </w:r>
    </w:p>
    <w:p w:rsidR="00DB6EBA" w:rsidRDefault="00C8782C">
      <w:pPr>
        <w:numPr>
          <w:ilvl w:val="0"/>
          <w:numId w:val="211"/>
        </w:numPr>
        <w:shd w:val="clear" w:color="auto" w:fill="FFFFFF"/>
        <w:spacing w:after="0" w:line="240" w:lineRule="auto"/>
        <w:jc w:val="both"/>
      </w:pPr>
      <w:r>
        <w:t>Nấm đơn bào và đa bào: dựa vào cấu tạo tế bào</w:t>
      </w:r>
    </w:p>
    <w:p w:rsidR="00DB6EBA" w:rsidRDefault="00C8782C">
      <w:pPr>
        <w:shd w:val="clear" w:color="auto" w:fill="FFFFFF"/>
        <w:spacing w:after="0" w:line="240" w:lineRule="auto"/>
        <w:jc w:val="both"/>
      </w:pPr>
      <w:r>
        <w:t>Ví dụ: nấm men và nấm hương</w:t>
      </w:r>
    </w:p>
    <w:p w:rsidR="00DB6EBA" w:rsidRDefault="00C8782C">
      <w:pPr>
        <w:numPr>
          <w:ilvl w:val="0"/>
          <w:numId w:val="177"/>
        </w:numPr>
        <w:shd w:val="clear" w:color="auto" w:fill="FFFFFF"/>
        <w:spacing w:after="0" w:line="240" w:lineRule="auto"/>
        <w:jc w:val="both"/>
      </w:pPr>
      <w:r>
        <w:t>Nấm đảm và nấm túi: dựa vào cơ quan sinh sản của nấm là các bào tử</w:t>
      </w:r>
    </w:p>
    <w:p w:rsidR="00DB6EBA" w:rsidRDefault="00C8782C">
      <w:pPr>
        <w:shd w:val="clear" w:color="auto" w:fill="FFFFFF"/>
        <w:spacing w:after="0" w:line="240" w:lineRule="auto"/>
        <w:jc w:val="both"/>
      </w:pPr>
      <w:r>
        <w:t>Ví dụ: nấm cốc và nấm mọc nhĩ</w:t>
      </w:r>
    </w:p>
    <w:p w:rsidR="00DB6EBA" w:rsidRDefault="00C8782C">
      <w:pPr>
        <w:numPr>
          <w:ilvl w:val="0"/>
          <w:numId w:val="175"/>
        </w:numPr>
        <w:shd w:val="clear" w:color="auto" w:fill="FFFFFF"/>
        <w:spacing w:after="0" w:line="240" w:lineRule="auto"/>
        <w:jc w:val="both"/>
      </w:pPr>
      <w:r>
        <w:t>Nấm độc và nấm không độc: dựa vào đặc điểm bên ngoiaf, nấm độc có thêm vòng cuống nấm và bao gốc nấm xung quanh</w:t>
      </w:r>
    </w:p>
    <w:p w:rsidR="00DB6EBA" w:rsidRDefault="00C8782C">
      <w:pPr>
        <w:shd w:val="clear" w:color="auto" w:fill="FFFFFF"/>
        <w:spacing w:after="0" w:line="240" w:lineRule="auto"/>
        <w:jc w:val="both"/>
      </w:pPr>
      <w:r>
        <w:t>Ví dụ: nấm độc tàn trắng và nấm hương</w:t>
      </w:r>
    </w:p>
    <w:p w:rsidR="00DB6EBA" w:rsidRDefault="00C8782C">
      <w:pPr>
        <w:shd w:val="clear" w:color="auto" w:fill="FFFFFF"/>
        <w:spacing w:after="0" w:line="240" w:lineRule="auto"/>
        <w:jc w:val="both"/>
      </w:pPr>
      <w:r>
        <w:t>2. Nấm mốc thường xuất hiện ở điều kiện thời tiết: ẩm ướt, ấm áp</w:t>
      </w:r>
    </w:p>
    <w:p w:rsidR="00DB6EBA" w:rsidRDefault="00C8782C">
      <w:pPr>
        <w:shd w:val="clear" w:color="auto" w:fill="FFFFFF"/>
        <w:spacing w:after="0" w:line="240" w:lineRule="auto"/>
        <w:jc w:val="both"/>
      </w:pPr>
      <w:r>
        <w:t>Một số vị t</w:t>
      </w:r>
      <w:r>
        <w:t>rí thường thấy nấm mốc xung quanh: trong phòng bếp, trong máy giặt, máy rửa bát,...</w:t>
      </w:r>
    </w:p>
    <w:p w:rsidR="00DB6EBA" w:rsidRDefault="00C8782C">
      <w:pPr>
        <w:shd w:val="clear" w:color="auto" w:fill="FFFFFF"/>
        <w:spacing w:after="0" w:line="240" w:lineRule="auto"/>
        <w:jc w:val="both"/>
      </w:pPr>
      <w:r>
        <w:t>3. Để phòng chống bệnh nấm da, chúng ta cần:</w:t>
      </w:r>
    </w:p>
    <w:p w:rsidR="00DB6EBA" w:rsidRDefault="00C8782C">
      <w:pPr>
        <w:numPr>
          <w:ilvl w:val="1"/>
          <w:numId w:val="181"/>
        </w:numPr>
        <w:shd w:val="clear" w:color="auto" w:fill="FFFFFF"/>
        <w:spacing w:after="0" w:line="240" w:lineRule="auto"/>
        <w:jc w:val="both"/>
      </w:pPr>
      <w:r>
        <w:t>Để phòng ngừa bệnh nấm da, trước hết, chúng ta cần tránh tiếp xúc trực tiếp với nguồn lây nhiễm như: khăn tắm, khăn mặt, áo quầ</w:t>
      </w:r>
      <w:r>
        <w:t>n…  với người bệnh; không tiếp xúc với vật nuôi bị nhiễm bệnh</w:t>
      </w:r>
    </w:p>
    <w:p w:rsidR="00DB6EBA" w:rsidRDefault="00C8782C">
      <w:pPr>
        <w:numPr>
          <w:ilvl w:val="1"/>
          <w:numId w:val="181"/>
        </w:numPr>
        <w:shd w:val="clear" w:color="auto" w:fill="FFFFFF"/>
        <w:spacing w:after="0" w:line="240" w:lineRule="auto"/>
        <w:jc w:val="both"/>
      </w:pPr>
      <w:r>
        <w:t>Mặc đồ thông thoáng, nhất là mùa hè.</w:t>
      </w:r>
    </w:p>
    <w:p w:rsidR="00DB6EBA" w:rsidRDefault="00C8782C">
      <w:pPr>
        <w:numPr>
          <w:ilvl w:val="1"/>
          <w:numId w:val="181"/>
        </w:numPr>
        <w:shd w:val="clear" w:color="auto" w:fill="FFFFFF"/>
        <w:spacing w:after="0" w:line="240" w:lineRule="auto"/>
        <w:jc w:val="both"/>
      </w:pPr>
      <w:r>
        <w:t>Quần áo phải phơi nắng cho khô. Trong lúc đang bị bệnh thì cần phải ủi nóng đồ trước khi mặc lại để diệt vi nấm dính trên quần áo.</w:t>
      </w:r>
    </w:p>
    <w:p w:rsidR="00DB6EBA" w:rsidRDefault="00C8782C">
      <w:pPr>
        <w:numPr>
          <w:ilvl w:val="1"/>
          <w:numId w:val="181"/>
        </w:numPr>
        <w:shd w:val="clear" w:color="auto" w:fill="FFFFFF"/>
        <w:spacing w:after="0" w:line="240" w:lineRule="auto"/>
        <w:jc w:val="both"/>
      </w:pPr>
      <w:r>
        <w:t xml:space="preserve">Vệ sinh cá nhân, giữ thân </w:t>
      </w:r>
      <w:r>
        <w:t>thể sạch sẽ</w:t>
      </w:r>
    </w:p>
    <w:p w:rsidR="00DB6EBA" w:rsidRDefault="00C8782C">
      <w:pPr>
        <w:numPr>
          <w:ilvl w:val="1"/>
          <w:numId w:val="181"/>
        </w:numPr>
        <w:shd w:val="clear" w:color="auto" w:fill="FFFFFF"/>
        <w:spacing w:after="0" w:line="240" w:lineRule="auto"/>
        <w:jc w:val="both"/>
      </w:pPr>
      <w:r>
        <w:t>Vệ sinh môi trường sống xung quanh thoáng mát, sạch sẽ</w:t>
      </w:r>
    </w:p>
    <w:tbl>
      <w:tblPr>
        <w:tblStyle w:val="affffffffffffffff1"/>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18:</w:t>
            </w:r>
          </w:p>
          <w:p w:rsidR="00DB6EBA" w:rsidRDefault="00C8782C">
            <w:pPr>
              <w:numPr>
                <w:ilvl w:val="0"/>
                <w:numId w:val="179"/>
              </w:numPr>
              <w:shd w:val="clear" w:color="auto" w:fill="FFFFFF"/>
              <w:jc w:val="both"/>
            </w:pPr>
            <w:r>
              <w:t>Quan sát hình 29.1, hãy kể tên một số đại diện thuộc các nhóm thực vật. Xác định đặc điểm của mỗi nhóm</w:t>
            </w:r>
          </w:p>
          <w:p w:rsidR="00DB6EBA" w:rsidRDefault="00C8782C">
            <w:pPr>
              <w:shd w:val="clear" w:color="auto" w:fill="FFFFFF"/>
              <w:jc w:val="both"/>
            </w:pPr>
            <w:r>
              <w:rPr>
                <w:noProof/>
              </w:rPr>
              <w:drawing>
                <wp:inline distT="0" distB="0" distL="0" distR="0">
                  <wp:extent cx="4495165" cy="4003675"/>
                  <wp:effectExtent l="0" t="0" r="0" b="0"/>
                  <wp:docPr id="268" name="image102.png" descr="https://tech12h.com/sites/default/files/styles/inbody400/public/screenshot_1_183.png?itok=1CfRMSGl"/>
                  <wp:cNvGraphicFramePr/>
                  <a:graphic xmlns:a="http://schemas.openxmlformats.org/drawingml/2006/main">
                    <a:graphicData uri="http://schemas.openxmlformats.org/drawingml/2006/picture">
                      <pic:pic xmlns:pic="http://schemas.openxmlformats.org/drawingml/2006/picture">
                        <pic:nvPicPr>
                          <pic:cNvPr id="0" name="image102.png" descr="https://tech12h.com/sites/default/files/styles/inbody400/public/screenshot_1_183.png?itok=1CfRMSGl"/>
                          <pic:cNvPicPr preferRelativeResize="0"/>
                        </pic:nvPicPr>
                        <pic:blipFill>
                          <a:blip r:embed="rId197"/>
                          <a:srcRect/>
                          <a:stretch>
                            <a:fillRect/>
                          </a:stretch>
                        </pic:blipFill>
                        <pic:spPr>
                          <a:xfrm>
                            <a:off x="0" y="0"/>
                            <a:ext cx="4495165" cy="4003675"/>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618355" cy="1628775"/>
                  <wp:effectExtent l="0" t="0" r="0" b="0"/>
                  <wp:docPr id="273" name="image99.png" descr="https://tech12h.com/sites/default/files/styles/inbody400/public/screenshot_4_133.png?itok=dvBkY4-9"/>
                  <wp:cNvGraphicFramePr/>
                  <a:graphic xmlns:a="http://schemas.openxmlformats.org/drawingml/2006/main">
                    <a:graphicData uri="http://schemas.openxmlformats.org/drawingml/2006/picture">
                      <pic:pic xmlns:pic="http://schemas.openxmlformats.org/drawingml/2006/picture">
                        <pic:nvPicPr>
                          <pic:cNvPr id="0" name="image99.png" descr="https://tech12h.com/sites/default/files/styles/inbody400/public/screenshot_4_133.png?itok=dvBkY4-9"/>
                          <pic:cNvPicPr preferRelativeResize="0"/>
                        </pic:nvPicPr>
                        <pic:blipFill>
                          <a:blip r:embed="rId198"/>
                          <a:srcRect/>
                          <a:stretch>
                            <a:fillRect/>
                          </a:stretch>
                        </pic:blipFill>
                        <pic:spPr>
                          <a:xfrm>
                            <a:off x="0" y="0"/>
                            <a:ext cx="4618355" cy="1628775"/>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541520" cy="2051685"/>
                  <wp:effectExtent l="0" t="0" r="0" b="0"/>
                  <wp:docPr id="271" name="image96.png" descr="https://tech12h.com/sites/default/files/styles/inbody400/public/screenshot_5_131.png?itok=FrWhfAzq"/>
                  <wp:cNvGraphicFramePr/>
                  <a:graphic xmlns:a="http://schemas.openxmlformats.org/drawingml/2006/main">
                    <a:graphicData uri="http://schemas.openxmlformats.org/drawingml/2006/picture">
                      <pic:pic xmlns:pic="http://schemas.openxmlformats.org/drawingml/2006/picture">
                        <pic:nvPicPr>
                          <pic:cNvPr id="0" name="image96.png" descr="https://tech12h.com/sites/default/files/styles/inbody400/public/screenshot_5_131.png?itok=FrWhfAzq"/>
                          <pic:cNvPicPr preferRelativeResize="0"/>
                        </pic:nvPicPr>
                        <pic:blipFill>
                          <a:blip r:embed="rId199"/>
                          <a:srcRect/>
                          <a:stretch>
                            <a:fillRect/>
                          </a:stretch>
                        </pic:blipFill>
                        <pic:spPr>
                          <a:xfrm>
                            <a:off x="0" y="0"/>
                            <a:ext cx="4541520" cy="2051685"/>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618355" cy="1759585"/>
                  <wp:effectExtent l="0" t="0" r="0" b="0"/>
                  <wp:docPr id="262" name="image88.png" descr="https://tech12h.com/sites/default/files/styles/inbody400/public/screenshot_6_128.png?itok=EOyu7WTK"/>
                  <wp:cNvGraphicFramePr/>
                  <a:graphic xmlns:a="http://schemas.openxmlformats.org/drawingml/2006/main">
                    <a:graphicData uri="http://schemas.openxmlformats.org/drawingml/2006/picture">
                      <pic:pic xmlns:pic="http://schemas.openxmlformats.org/drawingml/2006/picture">
                        <pic:nvPicPr>
                          <pic:cNvPr id="0" name="image88.png" descr="https://tech12h.com/sites/default/files/styles/inbody400/public/screenshot_6_128.png?itok=EOyu7WTK"/>
                          <pic:cNvPicPr preferRelativeResize="0"/>
                        </pic:nvPicPr>
                        <pic:blipFill>
                          <a:blip r:embed="rId200"/>
                          <a:srcRect/>
                          <a:stretch>
                            <a:fillRect/>
                          </a:stretch>
                        </pic:blipFill>
                        <pic:spPr>
                          <a:xfrm>
                            <a:off x="0" y="0"/>
                            <a:ext cx="4618355" cy="1759585"/>
                          </a:xfrm>
                          <a:prstGeom prst="rect">
                            <a:avLst/>
                          </a:prstGeom>
                          <a:ln/>
                        </pic:spPr>
                      </pic:pic>
                    </a:graphicData>
                  </a:graphic>
                </wp:inline>
              </w:drawing>
            </w:r>
          </w:p>
          <w:p w:rsidR="00DB6EBA" w:rsidRDefault="00C8782C">
            <w:pPr>
              <w:numPr>
                <w:ilvl w:val="0"/>
                <w:numId w:val="185"/>
              </w:numPr>
              <w:shd w:val="clear" w:color="auto" w:fill="FFFFFF"/>
              <w:jc w:val="both"/>
            </w:pPr>
            <w:r>
              <w:t>Có thể phân biệt nhóm Rêu và nhóm Dương xỉ nhờ đặc điểm cấu tạo bên trong nào?</w:t>
            </w:r>
          </w:p>
          <w:p w:rsidR="00DB6EBA" w:rsidRDefault="00C8782C">
            <w:pPr>
              <w:numPr>
                <w:ilvl w:val="0"/>
                <w:numId w:val="185"/>
              </w:numPr>
              <w:shd w:val="clear" w:color="auto" w:fill="FFFFFF"/>
              <w:jc w:val="both"/>
            </w:pPr>
            <w:r>
              <w:t>Đặc điểm nào giúp em phân biệt Hạt trần và cây hạt kín</w:t>
            </w:r>
          </w:p>
          <w:p w:rsidR="00DB6EBA" w:rsidRDefault="00C8782C">
            <w:pPr>
              <w:numPr>
                <w:ilvl w:val="0"/>
                <w:numId w:val="185"/>
              </w:numPr>
              <w:shd w:val="clear" w:color="auto" w:fill="FFFFFF"/>
              <w:jc w:val="both"/>
            </w:pPr>
            <w:r>
              <w:t>Em hãy cho biết môi trường sống của thực vật bằng cách hoàn thành bảng theo mẫu sau: </w:t>
            </w:r>
          </w:p>
          <w:p w:rsidR="00DB6EBA" w:rsidRDefault="00C8782C">
            <w:pPr>
              <w:shd w:val="clear" w:color="auto" w:fill="FFFFFF"/>
              <w:jc w:val="both"/>
            </w:pPr>
            <w:r>
              <w:rPr>
                <w:noProof/>
              </w:rPr>
              <w:drawing>
                <wp:inline distT="0" distB="0" distL="0" distR="0">
                  <wp:extent cx="1959610" cy="1583055"/>
                  <wp:effectExtent l="0" t="0" r="0" b="0"/>
                  <wp:docPr id="260" name="image89.png" descr="https://tech12h.com/sites/default/files/styles/inbody400/public/screenshot_2_162.png?itok=gxCSVHC0"/>
                  <wp:cNvGraphicFramePr/>
                  <a:graphic xmlns:a="http://schemas.openxmlformats.org/drawingml/2006/main">
                    <a:graphicData uri="http://schemas.openxmlformats.org/drawingml/2006/picture">
                      <pic:pic xmlns:pic="http://schemas.openxmlformats.org/drawingml/2006/picture">
                        <pic:nvPicPr>
                          <pic:cNvPr id="0" name="image89.png" descr="https://tech12h.com/sites/default/files/styles/inbody400/public/screenshot_2_162.png?itok=gxCSVHC0"/>
                          <pic:cNvPicPr preferRelativeResize="0"/>
                        </pic:nvPicPr>
                        <pic:blipFill>
                          <a:blip r:embed="rId201"/>
                          <a:srcRect/>
                          <a:stretch>
                            <a:fillRect/>
                          </a:stretch>
                        </pic:blipFill>
                        <pic:spPr>
                          <a:xfrm>
                            <a:off x="0" y="0"/>
                            <a:ext cx="1959610" cy="1583055"/>
                          </a:xfrm>
                          <a:prstGeom prst="rect">
                            <a:avLst/>
                          </a:prstGeom>
                          <a:ln/>
                        </pic:spPr>
                      </pic:pic>
                    </a:graphicData>
                  </a:graphic>
                </wp:inline>
              </w:drawing>
            </w:r>
          </w:p>
          <w:p w:rsidR="00DB6EBA" w:rsidRDefault="00C8782C">
            <w:pPr>
              <w:numPr>
                <w:ilvl w:val="0"/>
                <w:numId w:val="183"/>
              </w:numPr>
              <w:shd w:val="clear" w:color="auto" w:fill="FFFFFF"/>
              <w:jc w:val="both"/>
            </w:pPr>
            <w:r>
              <w:t>Dựa vào đặc điểm các nhóm thực vật, hãy xây dựng khóa lưỡng phân theo gợi ý sau: </w:t>
            </w:r>
          </w:p>
          <w:p w:rsidR="00DB6EBA" w:rsidRDefault="00C8782C">
            <w:pPr>
              <w:shd w:val="clear" w:color="auto" w:fill="FFFFFF"/>
              <w:jc w:val="both"/>
            </w:pPr>
            <w:r>
              <w:rPr>
                <w:noProof/>
              </w:rPr>
              <w:drawing>
                <wp:inline distT="0" distB="0" distL="0" distR="0">
                  <wp:extent cx="2036445" cy="2858770"/>
                  <wp:effectExtent l="0" t="0" r="0" b="0"/>
                  <wp:docPr id="266" name="image92.png" descr="https://tech12h.com/sites/default/files/styles/inbody400/public/screenshot_3_138.png?itok=o05BHp8d"/>
                  <wp:cNvGraphicFramePr/>
                  <a:graphic xmlns:a="http://schemas.openxmlformats.org/drawingml/2006/main">
                    <a:graphicData uri="http://schemas.openxmlformats.org/drawingml/2006/picture">
                      <pic:pic xmlns:pic="http://schemas.openxmlformats.org/drawingml/2006/picture">
                        <pic:nvPicPr>
                          <pic:cNvPr id="0" name="image92.png" descr="https://tech12h.com/sites/default/files/styles/inbody400/public/screenshot_3_138.png?itok=o05BHp8d"/>
                          <pic:cNvPicPr preferRelativeResize="0"/>
                        </pic:nvPicPr>
                        <pic:blipFill>
                          <a:blip r:embed="rId202"/>
                          <a:srcRect/>
                          <a:stretch>
                            <a:fillRect/>
                          </a:stretch>
                        </pic:blipFill>
                        <pic:spPr>
                          <a:xfrm>
                            <a:off x="0" y="0"/>
                            <a:ext cx="2036445" cy="2858770"/>
                          </a:xfrm>
                          <a:prstGeom prst="rect">
                            <a:avLst/>
                          </a:prstGeom>
                          <a:ln/>
                        </pic:spPr>
                      </pic:pic>
                    </a:graphicData>
                  </a:graphic>
                </wp:inline>
              </w:drawing>
            </w:r>
          </w:p>
          <w:p w:rsidR="00DB6EBA" w:rsidRDefault="00DB6EBA">
            <w:pPr>
              <w:shd w:val="clear" w:color="auto" w:fill="FFFFFF"/>
              <w:jc w:val="both"/>
            </w:pP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188"/>
        </w:numPr>
        <w:shd w:val="clear" w:color="auto" w:fill="FFFFFF"/>
        <w:spacing w:after="0" w:line="240" w:lineRule="auto"/>
        <w:jc w:val="both"/>
      </w:pPr>
      <w:r>
        <w:t>Đại diện nhóm thực vật: </w:t>
      </w:r>
    </w:p>
    <w:p w:rsidR="00DB6EBA" w:rsidRDefault="00C8782C">
      <w:pPr>
        <w:numPr>
          <w:ilvl w:val="1"/>
          <w:numId w:val="188"/>
        </w:numPr>
        <w:shd w:val="clear" w:color="auto" w:fill="FFFFFF"/>
        <w:spacing w:after="0" w:line="240" w:lineRule="auto"/>
        <w:jc w:val="both"/>
      </w:pPr>
      <w:r>
        <w:t>Nhóm Rêu: cây rêu tường</w:t>
      </w:r>
    </w:p>
    <w:p w:rsidR="00DB6EBA" w:rsidRDefault="00C8782C">
      <w:pPr>
        <w:numPr>
          <w:ilvl w:val="1"/>
          <w:numId w:val="188"/>
        </w:numPr>
        <w:shd w:val="clear" w:color="auto" w:fill="FFFFFF"/>
        <w:spacing w:after="0" w:line="240" w:lineRule="auto"/>
        <w:jc w:val="both"/>
      </w:pPr>
      <w:r>
        <w:t>Nhóm Dương xỉ: cây dương xỉ</w:t>
      </w:r>
    </w:p>
    <w:p w:rsidR="00DB6EBA" w:rsidRDefault="00C8782C">
      <w:pPr>
        <w:numPr>
          <w:ilvl w:val="1"/>
          <w:numId w:val="188"/>
        </w:numPr>
        <w:shd w:val="clear" w:color="auto" w:fill="FFFFFF"/>
        <w:spacing w:after="0" w:line="240" w:lineRule="auto"/>
        <w:jc w:val="both"/>
      </w:pPr>
      <w:r>
        <w:t>Nhóm Hạt trần: cây vạn tuế, cây thông</w:t>
      </w:r>
    </w:p>
    <w:p w:rsidR="00DB6EBA" w:rsidRDefault="00C8782C">
      <w:pPr>
        <w:numPr>
          <w:ilvl w:val="1"/>
          <w:numId w:val="188"/>
        </w:numPr>
        <w:shd w:val="clear" w:color="auto" w:fill="FFFFFF"/>
        <w:spacing w:after="0" w:line="240" w:lineRule="auto"/>
        <w:jc w:val="both"/>
      </w:pPr>
      <w:r>
        <w:t>Nhóm Hạt kín: cây đào, cây xương rồng</w:t>
      </w:r>
    </w:p>
    <w:p w:rsidR="00DB6EBA" w:rsidRDefault="00C8782C">
      <w:pPr>
        <w:numPr>
          <w:ilvl w:val="0"/>
          <w:numId w:val="188"/>
        </w:numPr>
        <w:shd w:val="clear" w:color="auto" w:fill="FFFFFF"/>
        <w:spacing w:after="0" w:line="240" w:lineRule="auto"/>
        <w:jc w:val="both"/>
      </w:pPr>
      <w:r>
        <w:t>Phân biệt nhóm Rêu và nhóm Dương xỉ nhờ đặc điểm bên trong đó là: có mạch dẫn hay không (rêu không có mạch dẫn, dương xỉ có hệ mạch dẫn)</w:t>
      </w:r>
    </w:p>
    <w:p w:rsidR="00DB6EBA" w:rsidRDefault="00C8782C">
      <w:pPr>
        <w:numPr>
          <w:ilvl w:val="0"/>
          <w:numId w:val="188"/>
        </w:numPr>
        <w:shd w:val="clear" w:color="auto" w:fill="FFFFFF"/>
        <w:spacing w:after="0" w:line="240" w:lineRule="auto"/>
        <w:jc w:val="both"/>
      </w:pPr>
      <w:r>
        <w:t>Đặc điểm giúp phân biệt hạt trần và hạt kín dựa vào vị trí của hạt (cây hạt trần có hạt nằm lộ trên noãn, cây hạt kín c</w:t>
      </w:r>
      <w:r>
        <w:t>ó hạt nằm trong quả</w:t>
      </w:r>
    </w:p>
    <w:p w:rsidR="00DB6EBA" w:rsidRDefault="00C8782C">
      <w:pPr>
        <w:numPr>
          <w:ilvl w:val="0"/>
          <w:numId w:val="188"/>
        </w:numPr>
        <w:shd w:val="clear" w:color="auto" w:fill="FFFFFF"/>
        <w:spacing w:after="0" w:line="240" w:lineRule="auto"/>
        <w:jc w:val="both"/>
      </w:pPr>
      <w:r>
        <w:t>Hoàn thành bảng</w:t>
      </w:r>
    </w:p>
    <w:p w:rsidR="00DB6EBA" w:rsidRDefault="00C8782C">
      <w:pPr>
        <w:shd w:val="clear" w:color="auto" w:fill="FFFFFF"/>
        <w:spacing w:after="0" w:line="240" w:lineRule="auto"/>
        <w:jc w:val="both"/>
      </w:pPr>
      <w:r>
        <w:rPr>
          <w:noProof/>
        </w:rPr>
        <w:drawing>
          <wp:inline distT="0" distB="0" distL="0" distR="0">
            <wp:extent cx="3264573" cy="2241906"/>
            <wp:effectExtent l="0" t="0" r="0" b="0"/>
            <wp:docPr id="264" name="image95.png" descr="https://tech12h.com/sites/default/files/styles/inbody400/public/screenshot_7_121.png?itok=R9jgV-hA"/>
            <wp:cNvGraphicFramePr/>
            <a:graphic xmlns:a="http://schemas.openxmlformats.org/drawingml/2006/main">
              <a:graphicData uri="http://schemas.openxmlformats.org/drawingml/2006/picture">
                <pic:pic xmlns:pic="http://schemas.openxmlformats.org/drawingml/2006/picture">
                  <pic:nvPicPr>
                    <pic:cNvPr id="0" name="image95.png" descr="https://tech12h.com/sites/default/files/styles/inbody400/public/screenshot_7_121.png?itok=R9jgV-hA"/>
                    <pic:cNvPicPr preferRelativeResize="0"/>
                  </pic:nvPicPr>
                  <pic:blipFill>
                    <a:blip r:embed="rId203"/>
                    <a:srcRect/>
                    <a:stretch>
                      <a:fillRect/>
                    </a:stretch>
                  </pic:blipFill>
                  <pic:spPr>
                    <a:xfrm>
                      <a:off x="0" y="0"/>
                      <a:ext cx="3264573" cy="2241906"/>
                    </a:xfrm>
                    <a:prstGeom prst="rect">
                      <a:avLst/>
                    </a:prstGeom>
                    <a:ln/>
                  </pic:spPr>
                </pic:pic>
              </a:graphicData>
            </a:graphic>
          </wp:inline>
        </w:drawing>
      </w:r>
    </w:p>
    <w:p w:rsidR="00DB6EBA" w:rsidRDefault="00C8782C">
      <w:pPr>
        <w:numPr>
          <w:ilvl w:val="0"/>
          <w:numId w:val="187"/>
        </w:numPr>
        <w:shd w:val="clear" w:color="auto" w:fill="FFFFFF"/>
        <w:spacing w:after="0" w:line="240" w:lineRule="auto"/>
        <w:jc w:val="both"/>
      </w:pPr>
      <w:r>
        <w:t>Khóa lưỡng phân </w:t>
      </w:r>
    </w:p>
    <w:p w:rsidR="00DB6EBA" w:rsidRDefault="00C8782C">
      <w:pPr>
        <w:shd w:val="clear" w:color="auto" w:fill="FFFFFF"/>
        <w:spacing w:after="0" w:line="240" w:lineRule="auto"/>
        <w:jc w:val="both"/>
      </w:pPr>
      <w:r>
        <w:rPr>
          <w:noProof/>
        </w:rPr>
        <w:drawing>
          <wp:inline distT="0" distB="0" distL="0" distR="0">
            <wp:extent cx="4633018" cy="3977979"/>
            <wp:effectExtent l="0" t="0" r="0" b="0"/>
            <wp:docPr id="255" name="image98.png" descr="https://tech12h.com/sites/default/files/styles/inbody400/public/screenshot_8_116.png?itok=akF6uYmD"/>
            <wp:cNvGraphicFramePr/>
            <a:graphic xmlns:a="http://schemas.openxmlformats.org/drawingml/2006/main">
              <a:graphicData uri="http://schemas.openxmlformats.org/drawingml/2006/picture">
                <pic:pic xmlns:pic="http://schemas.openxmlformats.org/drawingml/2006/picture">
                  <pic:nvPicPr>
                    <pic:cNvPr id="0" name="image98.png" descr="https://tech12h.com/sites/default/files/styles/inbody400/public/screenshot_8_116.png?itok=akF6uYmD"/>
                    <pic:cNvPicPr preferRelativeResize="0"/>
                  </pic:nvPicPr>
                  <pic:blipFill>
                    <a:blip r:embed="rId204"/>
                    <a:srcRect/>
                    <a:stretch>
                      <a:fillRect/>
                    </a:stretch>
                  </pic:blipFill>
                  <pic:spPr>
                    <a:xfrm>
                      <a:off x="0" y="0"/>
                      <a:ext cx="4633018" cy="3977979"/>
                    </a:xfrm>
                    <a:prstGeom prst="rect">
                      <a:avLst/>
                    </a:prstGeom>
                    <a:ln/>
                  </pic:spPr>
                </pic:pic>
              </a:graphicData>
            </a:graphic>
          </wp:inline>
        </w:drawing>
      </w:r>
    </w:p>
    <w:tbl>
      <w:tblPr>
        <w:tblStyle w:val="affffffffffffffff2"/>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19:</w:t>
            </w:r>
          </w:p>
          <w:p w:rsidR="00DB6EBA" w:rsidRDefault="00C8782C">
            <w:pPr>
              <w:numPr>
                <w:ilvl w:val="0"/>
                <w:numId w:val="190"/>
              </w:numPr>
              <w:shd w:val="clear" w:color="auto" w:fill="FFFFFF"/>
              <w:jc w:val="both"/>
            </w:pPr>
            <w:r>
              <w:t>Quan sát hình 29.2 và 29.3, em hãy nêu vai trò của thưc vật trong tự nhiên </w:t>
            </w:r>
          </w:p>
          <w:p w:rsidR="00DB6EBA" w:rsidRDefault="00C8782C">
            <w:pPr>
              <w:shd w:val="clear" w:color="auto" w:fill="FFFFFF"/>
              <w:jc w:val="both"/>
            </w:pPr>
            <w:r>
              <w:rPr>
                <w:noProof/>
              </w:rPr>
              <w:drawing>
                <wp:inline distT="0" distB="0" distL="0" distR="0">
                  <wp:extent cx="4618355" cy="1444625"/>
                  <wp:effectExtent l="0" t="0" r="0" b="0"/>
                  <wp:docPr id="253" name="image81.png" descr="https://tech12h.com/sites/default/files/styles/inbody400/public/screenshot_9_124.png?itok=rT4vwH_5"/>
                  <wp:cNvGraphicFramePr/>
                  <a:graphic xmlns:a="http://schemas.openxmlformats.org/drawingml/2006/main">
                    <a:graphicData uri="http://schemas.openxmlformats.org/drawingml/2006/picture">
                      <pic:pic xmlns:pic="http://schemas.openxmlformats.org/drawingml/2006/picture">
                        <pic:nvPicPr>
                          <pic:cNvPr id="0" name="image81.png" descr="https://tech12h.com/sites/default/files/styles/inbody400/public/screenshot_9_124.png?itok=rT4vwH_5"/>
                          <pic:cNvPicPr preferRelativeResize="0"/>
                        </pic:nvPicPr>
                        <pic:blipFill>
                          <a:blip r:embed="rId205"/>
                          <a:srcRect/>
                          <a:stretch>
                            <a:fillRect/>
                          </a:stretch>
                        </pic:blipFill>
                        <pic:spPr>
                          <a:xfrm>
                            <a:off x="0" y="0"/>
                            <a:ext cx="4618355" cy="1444625"/>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572000" cy="2066925"/>
                  <wp:effectExtent l="0" t="0" r="0" b="0"/>
                  <wp:docPr id="258" name="image82.png" descr="https://tech12h.com/sites/default/files/styles/inbody400/public/screenshot_10_115.png?itok=SY0lmNPQ"/>
                  <wp:cNvGraphicFramePr/>
                  <a:graphic xmlns:a="http://schemas.openxmlformats.org/drawingml/2006/main">
                    <a:graphicData uri="http://schemas.openxmlformats.org/drawingml/2006/picture">
                      <pic:pic xmlns:pic="http://schemas.openxmlformats.org/drawingml/2006/picture">
                        <pic:nvPicPr>
                          <pic:cNvPr id="0" name="image82.png" descr="https://tech12h.com/sites/default/files/styles/inbody400/public/screenshot_10_115.png?itok=SY0lmNPQ"/>
                          <pic:cNvPicPr preferRelativeResize="0"/>
                        </pic:nvPicPr>
                        <pic:blipFill>
                          <a:blip r:embed="rId206"/>
                          <a:srcRect/>
                          <a:stretch>
                            <a:fillRect/>
                          </a:stretch>
                        </pic:blipFill>
                        <pic:spPr>
                          <a:xfrm>
                            <a:off x="0" y="0"/>
                            <a:ext cx="4572000" cy="2066925"/>
                          </a:xfrm>
                          <a:prstGeom prst="rect">
                            <a:avLst/>
                          </a:prstGeom>
                          <a:ln/>
                        </pic:spPr>
                      </pic:pic>
                    </a:graphicData>
                  </a:graphic>
                </wp:inline>
              </w:drawing>
            </w:r>
          </w:p>
          <w:p w:rsidR="00DB6EBA" w:rsidRDefault="00C8782C">
            <w:pPr>
              <w:numPr>
                <w:ilvl w:val="0"/>
                <w:numId w:val="189"/>
              </w:numPr>
              <w:shd w:val="clear" w:color="auto" w:fill="FFFFFF"/>
              <w:jc w:val="both"/>
            </w:pPr>
            <w:r>
              <w:t>Điều gì xảy ra với các sinh vật trong chuỗi thức ăn hình 29.2 nếu số lượng loài cỏ bị giảm đi đáng kể?</w:t>
            </w:r>
          </w:p>
          <w:p w:rsidR="00DB6EBA" w:rsidRDefault="00C8782C">
            <w:pPr>
              <w:numPr>
                <w:ilvl w:val="0"/>
                <w:numId w:val="189"/>
              </w:numPr>
              <w:shd w:val="clear" w:color="auto" w:fill="FFFFFF"/>
              <w:jc w:val="both"/>
            </w:pPr>
            <w:r>
              <w:t>Quan sát hình 29.4, hãy cho biết hàm lượng khí carbon dioxide và oxygen trong không khí được cân bằng như thế nào?  Từ đó, hãy nêu vai trò của thực vật trong điều hòa khí hậu</w:t>
            </w:r>
          </w:p>
          <w:p w:rsidR="00DB6EBA" w:rsidRDefault="00C8782C">
            <w:pPr>
              <w:shd w:val="clear" w:color="auto" w:fill="FFFFFF"/>
              <w:jc w:val="both"/>
            </w:pPr>
            <w:r>
              <w:rPr>
                <w:noProof/>
              </w:rPr>
              <w:drawing>
                <wp:inline distT="0" distB="0" distL="0" distR="0">
                  <wp:extent cx="4618355" cy="3388360"/>
                  <wp:effectExtent l="0" t="0" r="0" b="0"/>
                  <wp:docPr id="289" name="image115.png" descr="https://tech12h.com/sites/default/files/styles/inbody400/public/screenshot_11_105.png?itok=yy8GwVi-"/>
                  <wp:cNvGraphicFramePr/>
                  <a:graphic xmlns:a="http://schemas.openxmlformats.org/drawingml/2006/main">
                    <a:graphicData uri="http://schemas.openxmlformats.org/drawingml/2006/picture">
                      <pic:pic xmlns:pic="http://schemas.openxmlformats.org/drawingml/2006/picture">
                        <pic:nvPicPr>
                          <pic:cNvPr id="0" name="image115.png" descr="https://tech12h.com/sites/default/files/styles/inbody400/public/screenshot_11_105.png?itok=yy8GwVi-"/>
                          <pic:cNvPicPr preferRelativeResize="0"/>
                        </pic:nvPicPr>
                        <pic:blipFill>
                          <a:blip r:embed="rId207"/>
                          <a:srcRect/>
                          <a:stretch>
                            <a:fillRect/>
                          </a:stretch>
                        </pic:blipFill>
                        <pic:spPr>
                          <a:xfrm>
                            <a:off x="0" y="0"/>
                            <a:ext cx="4618355" cy="3388360"/>
                          </a:xfrm>
                          <a:prstGeom prst="rect">
                            <a:avLst/>
                          </a:prstGeom>
                          <a:ln/>
                        </pic:spPr>
                      </pic:pic>
                    </a:graphicData>
                  </a:graphic>
                </wp:inline>
              </w:drawing>
            </w:r>
          </w:p>
          <w:p w:rsidR="00DB6EBA" w:rsidRDefault="00C8782C">
            <w:pPr>
              <w:numPr>
                <w:ilvl w:val="0"/>
                <w:numId w:val="134"/>
              </w:numPr>
              <w:shd w:val="clear" w:color="auto" w:fill="FFFFFF"/>
              <w:jc w:val="both"/>
            </w:pPr>
            <w:r>
              <w:t>Quan sát hình 29.5, em hãy cho biết tại sao phải trồng cây gây rừng</w:t>
            </w:r>
          </w:p>
          <w:p w:rsidR="00DB6EBA" w:rsidRDefault="00C8782C">
            <w:pPr>
              <w:shd w:val="clear" w:color="auto" w:fill="FFFFFF"/>
              <w:jc w:val="both"/>
            </w:pPr>
            <w:r>
              <w:rPr>
                <w:noProof/>
              </w:rPr>
              <w:drawing>
                <wp:inline distT="0" distB="0" distL="0" distR="0">
                  <wp:extent cx="3990166" cy="3093709"/>
                  <wp:effectExtent l="0" t="0" r="0" b="0"/>
                  <wp:docPr id="287" name="image117.png" descr="https://tech12h.com/sites/default/files/styles/inbody400/public/screenshot_12_111.png?itok=HKdmYRAW"/>
                  <wp:cNvGraphicFramePr/>
                  <a:graphic xmlns:a="http://schemas.openxmlformats.org/drawingml/2006/main">
                    <a:graphicData uri="http://schemas.openxmlformats.org/drawingml/2006/picture">
                      <pic:pic xmlns:pic="http://schemas.openxmlformats.org/drawingml/2006/picture">
                        <pic:nvPicPr>
                          <pic:cNvPr id="0" name="image117.png" descr="https://tech12h.com/sites/default/files/styles/inbody400/public/screenshot_12_111.png?itok=HKdmYRAW"/>
                          <pic:cNvPicPr preferRelativeResize="0"/>
                        </pic:nvPicPr>
                        <pic:blipFill>
                          <a:blip r:embed="rId208"/>
                          <a:srcRect/>
                          <a:stretch>
                            <a:fillRect/>
                          </a:stretch>
                        </pic:blipFill>
                        <pic:spPr>
                          <a:xfrm>
                            <a:off x="0" y="0"/>
                            <a:ext cx="3990166" cy="3093709"/>
                          </a:xfrm>
                          <a:prstGeom prst="rect">
                            <a:avLst/>
                          </a:prstGeom>
                          <a:ln/>
                        </pic:spPr>
                      </pic:pic>
                    </a:graphicData>
                  </a:graphic>
                </wp:inline>
              </w:drawing>
            </w:r>
          </w:p>
          <w:p w:rsidR="00DB6EBA" w:rsidRDefault="00C8782C">
            <w:pPr>
              <w:numPr>
                <w:ilvl w:val="0"/>
                <w:numId w:val="133"/>
              </w:numPr>
              <w:shd w:val="clear" w:color="auto" w:fill="FFFFFF"/>
              <w:jc w:val="both"/>
            </w:pPr>
            <w:r>
              <w:t>Việc trồng nhiều cây xanh có lợi ích gì đối với vấn đề bảo vệ môi trường</w:t>
            </w:r>
          </w:p>
          <w:p w:rsidR="00DB6EBA" w:rsidRDefault="00C8782C">
            <w:pPr>
              <w:numPr>
                <w:ilvl w:val="0"/>
                <w:numId w:val="133"/>
              </w:numPr>
              <w:shd w:val="clear" w:color="auto" w:fill="FFFFFF"/>
              <w:jc w:val="both"/>
            </w:pPr>
            <w:r>
              <w:t>Quan sát hình 29.7, hãy nêu vai trò của thực vật đối với đời sống con người</w:t>
            </w:r>
          </w:p>
          <w:p w:rsidR="00DB6EBA" w:rsidRDefault="00C8782C">
            <w:pPr>
              <w:shd w:val="clear" w:color="auto" w:fill="FFFFFF"/>
              <w:jc w:val="both"/>
            </w:pPr>
            <w:r>
              <w:rPr>
                <w:noProof/>
              </w:rPr>
              <w:drawing>
                <wp:inline distT="0" distB="0" distL="0" distR="0">
                  <wp:extent cx="4425707" cy="4948420"/>
                  <wp:effectExtent l="0" t="0" r="0" b="0"/>
                  <wp:docPr id="293" name="image124.png" descr="https://tech12h.com/sites/default/files/styles/inbody400/public/screenshot_13_104.png?itok=Xlz1oLEe"/>
                  <wp:cNvGraphicFramePr/>
                  <a:graphic xmlns:a="http://schemas.openxmlformats.org/drawingml/2006/main">
                    <a:graphicData uri="http://schemas.openxmlformats.org/drawingml/2006/picture">
                      <pic:pic xmlns:pic="http://schemas.openxmlformats.org/drawingml/2006/picture">
                        <pic:nvPicPr>
                          <pic:cNvPr id="0" name="image124.png" descr="https://tech12h.com/sites/default/files/styles/inbody400/public/screenshot_13_104.png?itok=Xlz1oLEe"/>
                          <pic:cNvPicPr preferRelativeResize="0"/>
                        </pic:nvPicPr>
                        <pic:blipFill>
                          <a:blip r:embed="rId209"/>
                          <a:srcRect/>
                          <a:stretch>
                            <a:fillRect/>
                          </a:stretch>
                        </pic:blipFill>
                        <pic:spPr>
                          <a:xfrm>
                            <a:off x="0" y="0"/>
                            <a:ext cx="4425707" cy="4948420"/>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618355" cy="2220595"/>
                  <wp:effectExtent l="0" t="0" r="0" b="0"/>
                  <wp:docPr id="291" name="image114.png" descr="https://tech12h.com/sites/default/files/styles/inbody400/public/screenshot_14_101.png?itok=OAJj6He9"/>
                  <wp:cNvGraphicFramePr/>
                  <a:graphic xmlns:a="http://schemas.openxmlformats.org/drawingml/2006/main">
                    <a:graphicData uri="http://schemas.openxmlformats.org/drawingml/2006/picture">
                      <pic:pic xmlns:pic="http://schemas.openxmlformats.org/drawingml/2006/picture">
                        <pic:nvPicPr>
                          <pic:cNvPr id="0" name="image114.png" descr="https://tech12h.com/sites/default/files/styles/inbody400/public/screenshot_14_101.png?itok=OAJj6He9"/>
                          <pic:cNvPicPr preferRelativeResize="0"/>
                        </pic:nvPicPr>
                        <pic:blipFill>
                          <a:blip r:embed="rId210"/>
                          <a:srcRect/>
                          <a:stretch>
                            <a:fillRect/>
                          </a:stretch>
                        </pic:blipFill>
                        <pic:spPr>
                          <a:xfrm>
                            <a:off x="0" y="0"/>
                            <a:ext cx="4618355" cy="2220595"/>
                          </a:xfrm>
                          <a:prstGeom prst="rect">
                            <a:avLst/>
                          </a:prstGeom>
                          <a:ln/>
                        </pic:spPr>
                      </pic:pic>
                    </a:graphicData>
                  </a:graphic>
                </wp:inline>
              </w:drawing>
            </w:r>
          </w:p>
          <w:p w:rsidR="00DB6EBA" w:rsidRDefault="00C8782C">
            <w:pPr>
              <w:numPr>
                <w:ilvl w:val="0"/>
                <w:numId w:val="126"/>
              </w:numPr>
              <w:shd w:val="clear" w:color="auto" w:fill="FFFFFF"/>
              <w:jc w:val="both"/>
            </w:pPr>
            <w:r>
              <w:t>Nêu vai trò của một số loài thực vật ở địa phương em theo mẫu sau: </w:t>
            </w:r>
          </w:p>
          <w:p w:rsidR="00DB6EBA" w:rsidRDefault="00C8782C">
            <w:pPr>
              <w:shd w:val="clear" w:color="auto" w:fill="FFFFFF"/>
              <w:jc w:val="both"/>
            </w:pPr>
            <w:r>
              <w:rPr>
                <w:noProof/>
              </w:rPr>
              <w:drawing>
                <wp:inline distT="0" distB="0" distL="0" distR="0">
                  <wp:extent cx="3327400" cy="1836420"/>
                  <wp:effectExtent l="0" t="0" r="0" b="0"/>
                  <wp:docPr id="281" name="image103.png" descr="https://tech12h.com/sites/default/files/styles/inbody400/public/screenshot_15_96.png?itok=y6IZl9Zi"/>
                  <wp:cNvGraphicFramePr/>
                  <a:graphic xmlns:a="http://schemas.openxmlformats.org/drawingml/2006/main">
                    <a:graphicData uri="http://schemas.openxmlformats.org/drawingml/2006/picture">
                      <pic:pic xmlns:pic="http://schemas.openxmlformats.org/drawingml/2006/picture">
                        <pic:nvPicPr>
                          <pic:cNvPr id="0" name="image103.png" descr="https://tech12h.com/sites/default/files/styles/inbody400/public/screenshot_15_96.png?itok=y6IZl9Zi"/>
                          <pic:cNvPicPr preferRelativeResize="0"/>
                        </pic:nvPicPr>
                        <pic:blipFill>
                          <a:blip r:embed="rId211"/>
                          <a:srcRect/>
                          <a:stretch>
                            <a:fillRect/>
                          </a:stretch>
                        </pic:blipFill>
                        <pic:spPr>
                          <a:xfrm>
                            <a:off x="0" y="0"/>
                            <a:ext cx="3327400" cy="1836420"/>
                          </a:xfrm>
                          <a:prstGeom prst="rect">
                            <a:avLst/>
                          </a:prstGeom>
                          <a:ln/>
                        </pic:spPr>
                      </pic:pic>
                    </a:graphicData>
                  </a:graphic>
                </wp:inline>
              </w:drawing>
            </w:r>
          </w:p>
          <w:p w:rsidR="00DB6EBA" w:rsidRDefault="00C8782C">
            <w:pPr>
              <w:numPr>
                <w:ilvl w:val="0"/>
                <w:numId w:val="125"/>
              </w:numPr>
              <w:shd w:val="clear" w:color="auto" w:fill="FFFFFF"/>
              <w:jc w:val="both"/>
            </w:pPr>
            <w:r>
              <w:t>Tại sao nói "rừng xanh là lá phổi</w:t>
            </w:r>
            <w:r>
              <w:t xml:space="preserve"> xanh" của Trái Đất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128"/>
        </w:numPr>
        <w:shd w:val="clear" w:color="auto" w:fill="FFFFFF"/>
        <w:spacing w:after="0" w:line="240" w:lineRule="auto"/>
        <w:jc w:val="both"/>
      </w:pPr>
      <w:r>
        <w:t>Vai trò của thực vật trong tự nhiên: là nơi sinh sống cho một số sinh vật khác, đồng thời cung cấp thức ăn cho các sinh vật khác, là một mắt xích quan trọng chuỗi thức ăn tự nhiên</w:t>
      </w:r>
    </w:p>
    <w:p w:rsidR="00DB6EBA" w:rsidRDefault="00C8782C">
      <w:pPr>
        <w:numPr>
          <w:ilvl w:val="0"/>
          <w:numId w:val="128"/>
        </w:numPr>
        <w:shd w:val="clear" w:color="auto" w:fill="FFFFFF"/>
        <w:spacing w:after="0" w:line="240" w:lineRule="auto"/>
        <w:jc w:val="both"/>
      </w:pPr>
      <w:r>
        <w:t>Chuỗi thức ăn là dãy các loài sinh vật có quan hệ dinh dưỡng với nhau. Loài đứng trước lại là thức ăn cho loài đứng sau. Mỗi loài được coi là một mắt xích trong chuỗi thức ăn, vừa là sinh vật tiêu thụ mắt xích phía trước nhưng đồng thời cũng bị sinh vật mắ</w:t>
      </w:r>
      <w:r>
        <w:t>t xích phía sau tiêu thụ. </w:t>
      </w:r>
    </w:p>
    <w:p w:rsidR="00DB6EBA" w:rsidRDefault="00C8782C">
      <w:pPr>
        <w:shd w:val="clear" w:color="auto" w:fill="FFFFFF"/>
        <w:spacing w:after="0" w:line="240" w:lineRule="auto"/>
        <w:jc w:val="both"/>
      </w:pPr>
      <w:r>
        <w:t>Cỏ là thức ăn cho châu chấu. Châu chấu là thức ăn cho ếch. Ếch là thức ăn cho rắn. Rắn là thức ăn cho Diều</w:t>
      </w:r>
    </w:p>
    <w:p w:rsidR="00DB6EBA" w:rsidRDefault="00C8782C">
      <w:pPr>
        <w:shd w:val="clear" w:color="auto" w:fill="FFFFFF"/>
        <w:spacing w:after="0" w:line="240" w:lineRule="auto"/>
        <w:jc w:val="both"/>
      </w:pPr>
      <w:r>
        <w:t xml:space="preserve">Nếu số lượng loài cỏ bị giảm đi đáng kể, chấu chấu sẽ có ít đi nguồn thức ăn dinh dưỡng này, nguồn sống của chúng bị giới </w:t>
      </w:r>
      <w:r>
        <w:t>hạn thì cũng sẽ bị giảm số lượng loài đáng kể. Tương tự với những sinh vật tiếp sau. Nếu một mắt xích trong chuỗi thức ăn bị đứt sẽ ảnh hưởng đến toàn bộ sinh vật của chuỗi (có thể diệt vong toàn bộ chuỗi nếu nó là mắt xích duy nhất cung cấp thức ăn cho cá</w:t>
      </w:r>
      <w:r>
        <w:t>c sinh vật ở mức trên). Có thể nói, chúng sinh ra và tiêu thụ lẫn nhau nhưng đó chính là cùng nhau phát triển.</w:t>
      </w:r>
    </w:p>
    <w:p w:rsidR="00DB6EBA" w:rsidRDefault="00C8782C">
      <w:pPr>
        <w:numPr>
          <w:ilvl w:val="0"/>
          <w:numId w:val="127"/>
        </w:numPr>
        <w:shd w:val="clear" w:color="auto" w:fill="FFFFFF"/>
        <w:spacing w:after="0" w:line="240" w:lineRule="auto"/>
        <w:jc w:val="both"/>
      </w:pPr>
      <w:r>
        <w:t>Nhờ quá trình quang hợp ở thực vật. Hàm lượng khí carbon dioxide thải ra được thực vật hấp thụ lại và nhả lại oxi như một chất thải trong quá trì</w:t>
      </w:r>
      <w:r>
        <w:t>nh quang hợp. Vậy nên khí carbondioxide và oxigen trong không khí được cân bằng</w:t>
      </w:r>
    </w:p>
    <w:p w:rsidR="00DB6EBA" w:rsidRDefault="00C8782C">
      <w:pPr>
        <w:shd w:val="clear" w:color="auto" w:fill="FFFFFF"/>
        <w:spacing w:after="0" w:line="240" w:lineRule="auto"/>
        <w:jc w:val="both"/>
      </w:pPr>
      <w:r>
        <w:t>Vai trò của thực vật trong điều hòa không khí: hàm lượng khí carbon dioxide và oxygen trong không khí được cân bằng, ổn định, điều hòa khí hậu</w:t>
      </w:r>
    </w:p>
    <w:p w:rsidR="00DB6EBA" w:rsidRDefault="00C8782C">
      <w:pPr>
        <w:numPr>
          <w:ilvl w:val="0"/>
          <w:numId w:val="130"/>
        </w:numPr>
        <w:shd w:val="clear" w:color="auto" w:fill="FFFFFF"/>
        <w:spacing w:after="0" w:line="240" w:lineRule="auto"/>
        <w:jc w:val="both"/>
      </w:pPr>
      <w:r>
        <w:t>Trồng cây rừng để tăng độ che phủ, bảo vệ môi trường, giữ đất chống xói mòn, giữ nước ngầm ở vùng đồi núi, chắn cát bay, bảo vệ bờ biển ở vùng ven biển, góp phần làm giảm bớt lũ lụt, khô hạn</w:t>
      </w:r>
    </w:p>
    <w:p w:rsidR="00DB6EBA" w:rsidRDefault="00C8782C">
      <w:pPr>
        <w:numPr>
          <w:ilvl w:val="0"/>
          <w:numId w:val="130"/>
        </w:numPr>
        <w:shd w:val="clear" w:color="auto" w:fill="FFFFFF"/>
        <w:spacing w:after="0" w:line="240" w:lineRule="auto"/>
        <w:jc w:val="both"/>
      </w:pPr>
      <w:r>
        <w:t>Trồng cây xanh giúp cung cấp lượng khí oxigen cho con người hô hấ</w:t>
      </w:r>
      <w:r>
        <w:t>p, đồng thời chúng cũng hấp thụ C02, amoniac, S02, Nox, bụi bẩn,... từ đó làm giảm các khí độc hại bị thải ra môi trường, giúp không khí trở nên trong lành hơn.Cây xanh có thể làm chậm sự bốc hơi nước, tăng độ ẩm không khí.</w:t>
      </w:r>
    </w:p>
    <w:p w:rsidR="00DB6EBA" w:rsidRDefault="00C8782C">
      <w:pPr>
        <w:numPr>
          <w:ilvl w:val="0"/>
          <w:numId w:val="130"/>
        </w:numPr>
        <w:shd w:val="clear" w:color="auto" w:fill="FFFFFF"/>
        <w:spacing w:after="0" w:line="240" w:lineRule="auto"/>
        <w:jc w:val="both"/>
      </w:pPr>
      <w:r>
        <w:t>Vai trò của thực vật đối với đời</w:t>
      </w:r>
      <w:r>
        <w:t xml:space="preserve"> sống con người: Thực vật cung cấp nguồn lương thực, thực phẩm chủ yếu cho con người (cây lương thực, cây ăn quả, cây làm thức ăn, cây làm gia vị cung cấp dưỡng chất như đường, chất khoáng, vitamin,...). Thực vật cũng là nguyên liệu để sản xuất giấy, đồ đỗ</w:t>
      </w:r>
      <w:r>
        <w:t>, nhựa, dầu thực vật, tinh dầu, dồ uống, thuốc chữa bệnh và các dụng cụ phục vụ đời sống như thảm. túi xác, chổi,... Ngoài ra thực vật cũng giúp trang trí, làm đẹp cho khung cảnh</w:t>
      </w:r>
    </w:p>
    <w:p w:rsidR="00DB6EBA" w:rsidRDefault="00C8782C">
      <w:pPr>
        <w:numPr>
          <w:ilvl w:val="0"/>
          <w:numId w:val="130"/>
        </w:numPr>
        <w:shd w:val="clear" w:color="auto" w:fill="FFFFFF"/>
        <w:spacing w:after="0" w:line="240" w:lineRule="auto"/>
        <w:jc w:val="both"/>
      </w:pPr>
      <w:r>
        <w:t>Hoàn thành bảng</w:t>
      </w:r>
    </w:p>
    <w:p w:rsidR="00DB6EBA" w:rsidRDefault="00C8782C">
      <w:pPr>
        <w:shd w:val="clear" w:color="auto" w:fill="FFFFFF"/>
        <w:spacing w:after="0" w:line="240" w:lineRule="auto"/>
        <w:jc w:val="both"/>
      </w:pPr>
      <w:r>
        <w:rPr>
          <w:noProof/>
        </w:rPr>
        <w:drawing>
          <wp:inline distT="0" distB="0" distL="0" distR="0">
            <wp:extent cx="4618355" cy="1790065"/>
            <wp:effectExtent l="0" t="0" r="0" b="0"/>
            <wp:docPr id="279" name="image106.png" descr="https://tech12h.com/sites/default/files/styles/inbody400/public/screenshot_1_184.png?itok=R4Al8R0S"/>
            <wp:cNvGraphicFramePr/>
            <a:graphic xmlns:a="http://schemas.openxmlformats.org/drawingml/2006/main">
              <a:graphicData uri="http://schemas.openxmlformats.org/drawingml/2006/picture">
                <pic:pic xmlns:pic="http://schemas.openxmlformats.org/drawingml/2006/picture">
                  <pic:nvPicPr>
                    <pic:cNvPr id="0" name="image106.png" descr="https://tech12h.com/sites/default/files/styles/inbody400/public/screenshot_1_184.png?itok=R4Al8R0S"/>
                    <pic:cNvPicPr preferRelativeResize="0"/>
                  </pic:nvPicPr>
                  <pic:blipFill>
                    <a:blip r:embed="rId212"/>
                    <a:srcRect/>
                    <a:stretch>
                      <a:fillRect/>
                    </a:stretch>
                  </pic:blipFill>
                  <pic:spPr>
                    <a:xfrm>
                      <a:off x="0" y="0"/>
                      <a:ext cx="4618355" cy="1790065"/>
                    </a:xfrm>
                    <a:prstGeom prst="rect">
                      <a:avLst/>
                    </a:prstGeom>
                    <a:ln/>
                  </pic:spPr>
                </pic:pic>
              </a:graphicData>
            </a:graphic>
          </wp:inline>
        </w:drawing>
      </w:r>
    </w:p>
    <w:p w:rsidR="00DB6EBA" w:rsidRDefault="00C8782C">
      <w:pPr>
        <w:numPr>
          <w:ilvl w:val="0"/>
          <w:numId w:val="129"/>
        </w:numPr>
        <w:shd w:val="clear" w:color="auto" w:fill="FFFFFF"/>
        <w:spacing w:after="0" w:line="240" w:lineRule="auto"/>
        <w:jc w:val="both"/>
      </w:pPr>
      <w:r>
        <w:t>Vì rừng là trụ cột đảm bảo cân bằng sinh thái. Nó có thể duy trì sự cân bằng lượng oxy và cacbonnic trong không khí, giảm nhẹ ảnh hưởng của các chất thải, khí độc gây nên ô nhiễm, làm trong sạch môi trường, vì vậy nên nó được xem là “Lá phổi của Trái đất”.</w:t>
      </w:r>
    </w:p>
    <w:p w:rsidR="00DB6EBA" w:rsidRDefault="00C8782C">
      <w:pPr>
        <w:shd w:val="clear" w:color="auto" w:fill="FFFFFF"/>
        <w:spacing w:after="0" w:line="240" w:lineRule="auto"/>
        <w:jc w:val="both"/>
      </w:pPr>
      <w:r>
        <w:t>Hầu hết lượng oxy trên Trái đất này được sinh ra nhờ vào thực vật xanh trong rừng. Mỗi một năm, hệ thực vật trên Trái đất nhận 400 tỷ tấn cacbonic và thải ra 200 tỷ tấn oxy. Như vậy cho thấy nếu không có rừng, con người cũng như hệ sinh vật sẽ chẳng thể t</w:t>
      </w:r>
      <w:r>
        <w:t>ồn tại được. Rừng cũng là máy hút bụi khổng lồ của con người. Do trên mỗi phiến lá có một lớp lông dày nên nó có thể chặn lại những chất gây ô nhiễm</w:t>
      </w:r>
    </w:p>
    <w:tbl>
      <w:tblPr>
        <w:tblStyle w:val="affffffffffffffff3"/>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20:</w:t>
            </w:r>
          </w:p>
          <w:p w:rsidR="00DB6EBA" w:rsidRDefault="00C8782C">
            <w:pPr>
              <w:shd w:val="clear" w:color="auto" w:fill="FFFFFF"/>
              <w:jc w:val="both"/>
            </w:pPr>
            <w:r>
              <w:t>1. Nhóm thực vật nào sau đây có đặc điểm có mạch, có hạt, không có hoa?</w:t>
            </w:r>
          </w:p>
          <w:p w:rsidR="00DB6EBA" w:rsidRDefault="00C8782C">
            <w:pPr>
              <w:shd w:val="clear" w:color="auto" w:fill="FFFFFF"/>
              <w:jc w:val="both"/>
            </w:pPr>
            <w:r>
              <w:t>A. Rêu.            B. Dương</w:t>
            </w:r>
            <w:r>
              <w:t xml:space="preserve"> xỉ.</w:t>
            </w:r>
          </w:p>
          <w:p w:rsidR="00DB6EBA" w:rsidRDefault="00C8782C">
            <w:pPr>
              <w:shd w:val="clear" w:color="auto" w:fill="FFFFFF"/>
              <w:jc w:val="both"/>
            </w:pPr>
            <w:r>
              <w:t>C. Hạt trần.      D. Hạt kín.</w:t>
            </w:r>
          </w:p>
          <w:p w:rsidR="00DB6EBA" w:rsidRDefault="00C8782C">
            <w:pPr>
              <w:shd w:val="clear" w:color="auto" w:fill="FFFFFF"/>
              <w:jc w:val="both"/>
            </w:pPr>
            <w:r>
              <w:t>2. Em hãy lập bảng phân biệt đặc điểm cơ bản của các nhóm: Rêu, Dương xỉ, Hạt trần, Hạt kín.</w:t>
            </w:r>
          </w:p>
          <w:p w:rsidR="00DB6EBA" w:rsidRDefault="00C8782C">
            <w:pPr>
              <w:shd w:val="clear" w:color="auto" w:fill="FFFFFF"/>
              <w:jc w:val="both"/>
            </w:pPr>
            <w:r>
              <w:t>3. Cho các từ: </w:t>
            </w:r>
            <w:r>
              <w:rPr>
                <w:i/>
              </w:rPr>
              <w:t>rễ, ngọn, thân, mạch dẫn, lá, túi bào tử, bào tử</w:t>
            </w:r>
            <w:r>
              <w:t>. Sử dụng các từ đã cho để hoàn thành đoạn thông tin sau:</w:t>
            </w:r>
          </w:p>
          <w:p w:rsidR="00DB6EBA" w:rsidRDefault="00C8782C">
            <w:pPr>
              <w:shd w:val="clear" w:color="auto" w:fill="FFFFFF"/>
              <w:jc w:val="both"/>
            </w:pPr>
            <w:r>
              <w:t>Cây rêu</w:t>
            </w:r>
            <w:r>
              <w:t xml:space="preserve"> gồm có (1) .... (2)... , chưa có (3) ... chính thức. Trong thân và lá rêu chưa có (4)...</w:t>
            </w:r>
          </w:p>
          <w:p w:rsidR="00DB6EBA" w:rsidRDefault="00C8782C">
            <w:pPr>
              <w:shd w:val="clear" w:color="auto" w:fill="FFFFFF"/>
              <w:jc w:val="both"/>
            </w:pPr>
            <w:r>
              <w:t>Rêu sinh sản bằng (5)... được chứa trong (6) .... cơ quan này nằm ở (7)... cây rêu.</w:t>
            </w:r>
          </w:p>
          <w:p w:rsidR="00DB6EBA" w:rsidRDefault="00C8782C">
            <w:pPr>
              <w:shd w:val="clear" w:color="auto" w:fill="FFFFFF"/>
              <w:jc w:val="both"/>
            </w:pPr>
            <w:r>
              <w:t>4. Cho sơ đồ sau:</w:t>
            </w:r>
          </w:p>
          <w:p w:rsidR="00DB6EBA" w:rsidRDefault="00C8782C">
            <w:pPr>
              <w:shd w:val="clear" w:color="auto" w:fill="FFFFFF"/>
              <w:jc w:val="both"/>
            </w:pPr>
            <w:r>
              <w:rPr>
                <w:noProof/>
              </w:rPr>
              <w:drawing>
                <wp:inline distT="0" distB="0" distL="0" distR="0">
                  <wp:extent cx="4618355" cy="599440"/>
                  <wp:effectExtent l="0" t="0" r="0" b="0"/>
                  <wp:docPr id="285" name="image110.png" descr="https://tech12h.com/sites/default/files/styles/inbody400/public/screenshot_3_139.png?itok=vHvsHvz7"/>
                  <wp:cNvGraphicFramePr/>
                  <a:graphic xmlns:a="http://schemas.openxmlformats.org/drawingml/2006/main">
                    <a:graphicData uri="http://schemas.openxmlformats.org/drawingml/2006/picture">
                      <pic:pic xmlns:pic="http://schemas.openxmlformats.org/drawingml/2006/picture">
                        <pic:nvPicPr>
                          <pic:cNvPr id="0" name="image110.png" descr="https://tech12h.com/sites/default/files/styles/inbody400/public/screenshot_3_139.png?itok=vHvsHvz7"/>
                          <pic:cNvPicPr preferRelativeResize="0"/>
                        </pic:nvPicPr>
                        <pic:blipFill>
                          <a:blip r:embed="rId213"/>
                          <a:srcRect/>
                          <a:stretch>
                            <a:fillRect/>
                          </a:stretch>
                        </pic:blipFill>
                        <pic:spPr>
                          <a:xfrm>
                            <a:off x="0" y="0"/>
                            <a:ext cx="4618355" cy="599440"/>
                          </a:xfrm>
                          <a:prstGeom prst="rect">
                            <a:avLst/>
                          </a:prstGeom>
                          <a:ln/>
                        </pic:spPr>
                      </pic:pic>
                    </a:graphicData>
                  </a:graphic>
                </wp:inline>
              </w:drawing>
            </w:r>
          </w:p>
          <w:p w:rsidR="00DB6EBA" w:rsidRDefault="00C8782C">
            <w:pPr>
              <w:shd w:val="clear" w:color="auto" w:fill="FFFFFF"/>
              <w:jc w:val="both"/>
            </w:pPr>
            <w:r>
              <w:t>a) Em hãy lựa chọn các sinh vật phù hợp với các số trong sơ đồ</w:t>
            </w:r>
            <w:r>
              <w:t xml:space="preserve"> trên.</w:t>
            </w:r>
          </w:p>
          <w:p w:rsidR="00DB6EBA" w:rsidRDefault="00C8782C">
            <w:pPr>
              <w:shd w:val="clear" w:color="auto" w:fill="FFFFFF"/>
              <w:jc w:val="both"/>
            </w:pPr>
            <w:r>
              <w:t>b) Từ sơ đồ trên, em có nhận xét gì về vai trò của thực vật.</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Chọn đáp án C</w:t>
      </w:r>
    </w:p>
    <w:tbl>
      <w:tblPr>
        <w:tblStyle w:val="affffffffffffffff4"/>
        <w:tblW w:w="85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8"/>
        <w:gridCol w:w="1546"/>
        <w:gridCol w:w="1661"/>
        <w:gridCol w:w="2070"/>
        <w:gridCol w:w="2406"/>
      </w:tblGrid>
      <w:tr w:rsidR="00DB6EBA">
        <w:trPr>
          <w:trHeight w:val="252"/>
        </w:trPr>
        <w:tc>
          <w:tcPr>
            <w:tcW w:w="0" w:type="auto"/>
            <w:tcMar>
              <w:top w:w="75" w:type="dxa"/>
              <w:left w:w="75" w:type="dxa"/>
              <w:bottom w:w="75" w:type="dxa"/>
              <w:right w:w="75" w:type="dxa"/>
            </w:tcMar>
          </w:tcPr>
          <w:p w:rsidR="00DB6EBA" w:rsidRDefault="00C8782C">
            <w:pPr>
              <w:spacing w:after="0" w:line="240" w:lineRule="auto"/>
              <w:jc w:val="both"/>
            </w:pPr>
            <w:r>
              <w:t>Cơ quan</w:t>
            </w:r>
          </w:p>
        </w:tc>
        <w:tc>
          <w:tcPr>
            <w:tcW w:w="0" w:type="auto"/>
            <w:tcMar>
              <w:top w:w="75" w:type="dxa"/>
              <w:left w:w="75" w:type="dxa"/>
              <w:bottom w:w="75" w:type="dxa"/>
              <w:right w:w="75" w:type="dxa"/>
            </w:tcMar>
          </w:tcPr>
          <w:p w:rsidR="00DB6EBA" w:rsidRDefault="00C8782C">
            <w:pPr>
              <w:spacing w:after="0" w:line="240" w:lineRule="auto"/>
              <w:jc w:val="both"/>
            </w:pPr>
            <w:r>
              <w:t>Rêu</w:t>
            </w:r>
          </w:p>
        </w:tc>
        <w:tc>
          <w:tcPr>
            <w:tcW w:w="0" w:type="auto"/>
            <w:tcMar>
              <w:top w:w="75" w:type="dxa"/>
              <w:left w:w="75" w:type="dxa"/>
              <w:bottom w:w="75" w:type="dxa"/>
              <w:right w:w="75" w:type="dxa"/>
            </w:tcMar>
          </w:tcPr>
          <w:p w:rsidR="00DB6EBA" w:rsidRDefault="00C8782C">
            <w:pPr>
              <w:spacing w:after="0" w:line="240" w:lineRule="auto"/>
              <w:jc w:val="both"/>
            </w:pPr>
            <w:r>
              <w:t>Dương xỉ</w:t>
            </w:r>
          </w:p>
        </w:tc>
        <w:tc>
          <w:tcPr>
            <w:tcW w:w="0" w:type="auto"/>
            <w:tcMar>
              <w:top w:w="75" w:type="dxa"/>
              <w:left w:w="75" w:type="dxa"/>
              <w:bottom w:w="75" w:type="dxa"/>
              <w:right w:w="75" w:type="dxa"/>
            </w:tcMar>
          </w:tcPr>
          <w:p w:rsidR="00DB6EBA" w:rsidRDefault="00C8782C">
            <w:pPr>
              <w:spacing w:after="0" w:line="240" w:lineRule="auto"/>
              <w:jc w:val="both"/>
            </w:pPr>
            <w:r>
              <w:t>Hạt trần</w:t>
            </w:r>
          </w:p>
        </w:tc>
        <w:tc>
          <w:tcPr>
            <w:tcW w:w="0" w:type="auto"/>
            <w:tcMar>
              <w:top w:w="75" w:type="dxa"/>
              <w:left w:w="75" w:type="dxa"/>
              <w:bottom w:w="75" w:type="dxa"/>
              <w:right w:w="75" w:type="dxa"/>
            </w:tcMar>
          </w:tcPr>
          <w:p w:rsidR="00DB6EBA" w:rsidRDefault="00C8782C">
            <w:pPr>
              <w:spacing w:after="0" w:line="240" w:lineRule="auto"/>
              <w:jc w:val="both"/>
            </w:pPr>
            <w:r>
              <w:t>Hạt kín</w:t>
            </w:r>
          </w:p>
        </w:tc>
      </w:tr>
      <w:tr w:rsidR="00DB6EBA">
        <w:trPr>
          <w:trHeight w:val="760"/>
        </w:trPr>
        <w:tc>
          <w:tcPr>
            <w:tcW w:w="0" w:type="auto"/>
            <w:tcMar>
              <w:top w:w="75" w:type="dxa"/>
              <w:left w:w="75" w:type="dxa"/>
              <w:bottom w:w="75" w:type="dxa"/>
              <w:right w:w="75" w:type="dxa"/>
            </w:tcMar>
          </w:tcPr>
          <w:p w:rsidR="00DB6EBA" w:rsidRDefault="00C8782C">
            <w:pPr>
              <w:spacing w:after="0" w:line="240" w:lineRule="auto"/>
              <w:jc w:val="both"/>
            </w:pPr>
            <w:r>
              <w:t>Cơ quan sinh dưỡng</w:t>
            </w:r>
          </w:p>
        </w:tc>
        <w:tc>
          <w:tcPr>
            <w:tcW w:w="0" w:type="auto"/>
            <w:tcMar>
              <w:top w:w="75" w:type="dxa"/>
              <w:left w:w="75" w:type="dxa"/>
              <w:bottom w:w="75" w:type="dxa"/>
              <w:right w:w="75" w:type="dxa"/>
            </w:tcMar>
          </w:tcPr>
          <w:p w:rsidR="00DB6EBA" w:rsidRDefault="00C8782C">
            <w:pPr>
              <w:spacing w:after="0" w:line="240" w:lineRule="auto"/>
              <w:jc w:val="both"/>
            </w:pPr>
            <w:r>
              <w:t>Rễ giả</w:t>
            </w:r>
          </w:p>
          <w:p w:rsidR="00DB6EBA" w:rsidRDefault="00C8782C">
            <w:pPr>
              <w:spacing w:after="0" w:line="240" w:lineRule="auto"/>
              <w:jc w:val="both"/>
            </w:pPr>
            <w:r>
              <w:t>Thân và lá chưa có mạch dẫn</w:t>
            </w:r>
          </w:p>
        </w:tc>
        <w:tc>
          <w:tcPr>
            <w:tcW w:w="0" w:type="auto"/>
            <w:tcMar>
              <w:top w:w="75" w:type="dxa"/>
              <w:left w:w="75" w:type="dxa"/>
              <w:bottom w:w="75" w:type="dxa"/>
              <w:right w:w="75" w:type="dxa"/>
            </w:tcMar>
          </w:tcPr>
          <w:p w:rsidR="00DB6EBA" w:rsidRDefault="00C8782C">
            <w:pPr>
              <w:spacing w:after="0" w:line="240" w:lineRule="auto"/>
              <w:jc w:val="both"/>
            </w:pPr>
            <w:r>
              <w:t>Rễ thật</w:t>
            </w:r>
          </w:p>
          <w:p w:rsidR="00DB6EBA" w:rsidRDefault="00C8782C">
            <w:pPr>
              <w:spacing w:after="0" w:line="240" w:lineRule="auto"/>
              <w:jc w:val="both"/>
            </w:pPr>
            <w:r>
              <w:t>Thân và lá có mạch dẫn</w:t>
            </w:r>
          </w:p>
        </w:tc>
        <w:tc>
          <w:tcPr>
            <w:tcW w:w="0" w:type="auto"/>
            <w:tcMar>
              <w:top w:w="75" w:type="dxa"/>
              <w:left w:w="75" w:type="dxa"/>
              <w:bottom w:w="75" w:type="dxa"/>
              <w:right w:w="75" w:type="dxa"/>
            </w:tcMar>
          </w:tcPr>
          <w:p w:rsidR="00DB6EBA" w:rsidRDefault="00C8782C">
            <w:pPr>
              <w:spacing w:after="0" w:line="240" w:lineRule="auto"/>
              <w:jc w:val="both"/>
            </w:pPr>
            <w:r>
              <w:t>Rễ cọc, thân gỗ, lá kim.</w:t>
            </w:r>
          </w:p>
        </w:tc>
        <w:tc>
          <w:tcPr>
            <w:tcW w:w="0" w:type="auto"/>
            <w:tcMar>
              <w:top w:w="75" w:type="dxa"/>
              <w:left w:w="75" w:type="dxa"/>
              <w:bottom w:w="75" w:type="dxa"/>
              <w:right w:w="75" w:type="dxa"/>
            </w:tcMar>
          </w:tcPr>
          <w:p w:rsidR="00DB6EBA" w:rsidRDefault="00C8782C">
            <w:pPr>
              <w:spacing w:after="0" w:line="240" w:lineRule="auto"/>
              <w:jc w:val="both"/>
            </w:pPr>
            <w:r>
              <w:t>Rễ cọc, rễ chùm; thân gỗ, thân cỏ...; lá đơn, lá kép...</w:t>
            </w:r>
          </w:p>
        </w:tc>
      </w:tr>
      <w:tr w:rsidR="00DB6EBA">
        <w:trPr>
          <w:trHeight w:val="1255"/>
        </w:trPr>
        <w:tc>
          <w:tcPr>
            <w:tcW w:w="0" w:type="auto"/>
            <w:tcMar>
              <w:top w:w="75" w:type="dxa"/>
              <w:left w:w="75" w:type="dxa"/>
              <w:bottom w:w="75" w:type="dxa"/>
              <w:right w:w="75" w:type="dxa"/>
            </w:tcMar>
          </w:tcPr>
          <w:p w:rsidR="00DB6EBA" w:rsidRDefault="00C8782C">
            <w:pPr>
              <w:spacing w:after="0" w:line="240" w:lineRule="auto"/>
              <w:jc w:val="both"/>
            </w:pPr>
            <w:r>
              <w:t>Cơ quan sinh sản</w:t>
            </w:r>
          </w:p>
        </w:tc>
        <w:tc>
          <w:tcPr>
            <w:tcW w:w="0" w:type="auto"/>
            <w:tcMar>
              <w:top w:w="75" w:type="dxa"/>
              <w:left w:w="75" w:type="dxa"/>
              <w:bottom w:w="75" w:type="dxa"/>
              <w:right w:w="75" w:type="dxa"/>
            </w:tcMar>
          </w:tcPr>
          <w:p w:rsidR="00DB6EBA" w:rsidRDefault="00C8782C">
            <w:pPr>
              <w:spacing w:after="0" w:line="240" w:lineRule="auto"/>
              <w:jc w:val="both"/>
            </w:pPr>
            <w:r>
              <w:t>Sinh sản bằng bào tử</w:t>
            </w:r>
          </w:p>
          <w:p w:rsidR="00DB6EBA" w:rsidRDefault="00C8782C">
            <w:pPr>
              <w:spacing w:after="0" w:line="240" w:lineRule="auto"/>
              <w:jc w:val="both"/>
            </w:pPr>
            <w:r>
              <w:t>Cơ quan sinh sản: túi bào tử</w:t>
            </w:r>
          </w:p>
        </w:tc>
        <w:tc>
          <w:tcPr>
            <w:tcW w:w="0" w:type="auto"/>
            <w:tcMar>
              <w:top w:w="75" w:type="dxa"/>
              <w:left w:w="75" w:type="dxa"/>
              <w:bottom w:w="75" w:type="dxa"/>
              <w:right w:w="75" w:type="dxa"/>
            </w:tcMar>
          </w:tcPr>
          <w:p w:rsidR="00DB6EBA" w:rsidRDefault="00C8782C">
            <w:pPr>
              <w:spacing w:after="0" w:line="240" w:lineRule="auto"/>
              <w:jc w:val="both"/>
            </w:pPr>
            <w:r>
              <w:t>Sinh sản bằng bào tử.</w:t>
            </w:r>
          </w:p>
          <w:p w:rsidR="00DB6EBA" w:rsidRDefault="00C8782C">
            <w:pPr>
              <w:spacing w:after="0" w:line="240" w:lineRule="auto"/>
              <w:jc w:val="both"/>
            </w:pPr>
            <w:r>
              <w:t>Cơ quan sinh sản là túi bào tử.</w:t>
            </w:r>
          </w:p>
        </w:tc>
        <w:tc>
          <w:tcPr>
            <w:tcW w:w="0" w:type="auto"/>
            <w:tcMar>
              <w:top w:w="75" w:type="dxa"/>
              <w:left w:w="75" w:type="dxa"/>
              <w:bottom w:w="75" w:type="dxa"/>
              <w:right w:w="75" w:type="dxa"/>
            </w:tcMar>
          </w:tcPr>
          <w:p w:rsidR="00DB6EBA" w:rsidRDefault="00C8782C">
            <w:pPr>
              <w:spacing w:after="0" w:line="240" w:lineRule="auto"/>
              <w:jc w:val="both"/>
            </w:pPr>
            <w:r>
              <w:t>Chưa có hoa, cơ quan sinh sản là nón, hạt nằm trên lá noãn hở</w:t>
            </w:r>
          </w:p>
        </w:tc>
        <w:tc>
          <w:tcPr>
            <w:tcW w:w="0" w:type="auto"/>
            <w:tcMar>
              <w:top w:w="75" w:type="dxa"/>
              <w:left w:w="75" w:type="dxa"/>
              <w:bottom w:w="75" w:type="dxa"/>
              <w:right w:w="75" w:type="dxa"/>
            </w:tcMar>
          </w:tcPr>
          <w:p w:rsidR="00DB6EBA" w:rsidRDefault="00C8782C">
            <w:pPr>
              <w:spacing w:after="0" w:line="240" w:lineRule="auto"/>
              <w:jc w:val="both"/>
            </w:pPr>
            <w:r>
              <w:t>Có hoa , cơ quan sinh sản là hạt, hạt nằm trong quả</w:t>
            </w:r>
          </w:p>
        </w:tc>
      </w:tr>
    </w:tbl>
    <w:p w:rsidR="00DB6EBA" w:rsidRDefault="00C8782C">
      <w:pPr>
        <w:shd w:val="clear" w:color="auto" w:fill="FFFFFF"/>
        <w:spacing w:after="0" w:line="240" w:lineRule="auto"/>
        <w:jc w:val="both"/>
      </w:pPr>
      <w:r>
        <w:t>2. Lập bảng</w:t>
      </w:r>
    </w:p>
    <w:p w:rsidR="00DB6EBA" w:rsidRDefault="00C8782C">
      <w:pPr>
        <w:shd w:val="clear" w:color="auto" w:fill="FFFFFF"/>
        <w:spacing w:after="0" w:line="240" w:lineRule="auto"/>
        <w:jc w:val="both"/>
      </w:pPr>
      <w:r>
        <w:t>3. (1) thân    (2) lá    (3) rễ    (4) mạch dẫn    (5) bào tử    (6) túi bào tử    (7) ngọn</w:t>
      </w:r>
    </w:p>
    <w:p w:rsidR="00DB6EBA" w:rsidRDefault="00C8782C">
      <w:pPr>
        <w:shd w:val="clear" w:color="auto" w:fill="FFFFFF"/>
        <w:spacing w:after="0" w:line="240" w:lineRule="auto"/>
        <w:jc w:val="both"/>
      </w:pPr>
      <w:r>
        <w:t>4. a)  (2) châu chấu  (3) con gà </w:t>
      </w:r>
    </w:p>
    <w:p w:rsidR="00DB6EBA" w:rsidRDefault="00C8782C">
      <w:pPr>
        <w:shd w:val="clear" w:color="auto" w:fill="FFFFFF"/>
        <w:spacing w:after="0" w:line="240" w:lineRule="auto"/>
        <w:jc w:val="both"/>
      </w:pPr>
      <w:r>
        <w:t>    b) Thực vật có vai trò quan trọng đối với sự sống trên Trái Đất. Thực vật là nơi sinh sống cho một số sinh vật khác, đồng thời cung cấp thức ăn cho các sinh vật khác, là một mắt xích quan trọng chuỗi thức ăn tự nhiên (thường là bắt đầu của một chuỗi th</w:t>
      </w:r>
      <w:r>
        <w:t>ức ăn).</w:t>
      </w:r>
    </w:p>
    <w:tbl>
      <w:tblPr>
        <w:tblStyle w:val="affffffffffffffff5"/>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21:</w:t>
            </w:r>
          </w:p>
          <w:p w:rsidR="00DB6EBA" w:rsidRDefault="00C8782C">
            <w:pPr>
              <w:pStyle w:val="Heading3"/>
              <w:shd w:val="clear" w:color="auto" w:fill="FFFFFF"/>
              <w:spacing w:before="0"/>
              <w:jc w:val="both"/>
              <w:outlineLvl w:val="2"/>
              <w:rPr>
                <w:rFonts w:ascii="Times New Roman" w:eastAsia="Times New Roman" w:hAnsi="Times New Roman" w:cs="Times New Roman"/>
                <w:color w:val="000000"/>
              </w:rPr>
            </w:pPr>
            <w:r>
              <w:rPr>
                <w:rFonts w:ascii="Times New Roman" w:eastAsia="Times New Roman" w:hAnsi="Times New Roman" w:cs="Times New Roman"/>
                <w:color w:val="000000"/>
              </w:rPr>
              <w:t>Báo cáo kết quả thực hành</w:t>
            </w:r>
          </w:p>
          <w:p w:rsidR="00DB6EBA" w:rsidRDefault="00C8782C">
            <w:pPr>
              <w:pBdr>
                <w:top w:val="nil"/>
                <w:left w:val="nil"/>
                <w:bottom w:val="nil"/>
                <w:right w:val="nil"/>
                <w:between w:val="nil"/>
              </w:pBdr>
              <w:shd w:val="clear" w:color="auto" w:fill="FFFFFF"/>
              <w:jc w:val="both"/>
              <w:rPr>
                <w:color w:val="000000"/>
              </w:rPr>
            </w:pPr>
            <w:r>
              <w:rPr>
                <w:color w:val="000000"/>
              </w:rPr>
              <w:t>1. Bộ sưu tập tranh về các nhóm thực vật</w:t>
            </w:r>
          </w:p>
          <w:p w:rsidR="00DB6EBA" w:rsidRDefault="00C8782C">
            <w:pPr>
              <w:pBdr>
                <w:top w:val="nil"/>
                <w:left w:val="nil"/>
                <w:bottom w:val="nil"/>
                <w:right w:val="nil"/>
                <w:between w:val="nil"/>
              </w:pBdr>
              <w:shd w:val="clear" w:color="auto" w:fill="FFFFFF"/>
              <w:jc w:val="both"/>
              <w:rPr>
                <w:color w:val="000000"/>
              </w:rPr>
            </w:pPr>
            <w:r>
              <w:rPr>
                <w:color w:val="000000"/>
              </w:rPr>
              <w:t>2. Sơ đồ khóa lưỡng phân phân loại các nhóm thực vật đã được quan sát và phân loại trong bài thực hành</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Học sinh tự sưu tập tranh và thực hiện</w:t>
      </w:r>
    </w:p>
    <w:p w:rsidR="00DB6EBA" w:rsidRDefault="00C8782C">
      <w:pPr>
        <w:shd w:val="clear" w:color="auto" w:fill="FFFFFF"/>
        <w:spacing w:after="0" w:line="240" w:lineRule="auto"/>
        <w:jc w:val="both"/>
      </w:pPr>
      <w:r>
        <w:t>2. Dựa vào tranh ảnh các thực vật đã quan sát và phân loại được, cùng khóa lưỡng phân đã được học, học sinh tự thực hiện</w:t>
      </w:r>
    </w:p>
    <w:tbl>
      <w:tblPr>
        <w:tblStyle w:val="affffffffffffffff6"/>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21:</w:t>
            </w:r>
          </w:p>
          <w:p w:rsidR="00DB6EBA" w:rsidRDefault="00C8782C">
            <w:pPr>
              <w:numPr>
                <w:ilvl w:val="0"/>
                <w:numId w:val="132"/>
              </w:numPr>
              <w:shd w:val="clear" w:color="auto" w:fill="FFFFFF"/>
              <w:jc w:val="both"/>
            </w:pPr>
            <w:r>
              <w:t>Quan sát hình 31.1 và chỉ ra điểm khác biệt giữa động vật không sương sống và động vật có sương sống</w:t>
            </w:r>
          </w:p>
          <w:p w:rsidR="00DB6EBA" w:rsidRDefault="00C8782C">
            <w:pPr>
              <w:shd w:val="clear" w:color="auto" w:fill="FFFFFF"/>
              <w:jc w:val="both"/>
            </w:pPr>
            <w:r>
              <w:rPr>
                <w:noProof/>
              </w:rPr>
              <w:drawing>
                <wp:inline distT="0" distB="0" distL="0" distR="0">
                  <wp:extent cx="4633595" cy="2266950"/>
                  <wp:effectExtent l="0" t="0" r="0" b="0"/>
                  <wp:docPr id="283" name="image108.png" descr="https://tech12h.com/sites/default/files/styles/inbody400/public/screenshot_5_132.png?itok=b3bVkXNR"/>
                  <wp:cNvGraphicFramePr/>
                  <a:graphic xmlns:a="http://schemas.openxmlformats.org/drawingml/2006/main">
                    <a:graphicData uri="http://schemas.openxmlformats.org/drawingml/2006/picture">
                      <pic:pic xmlns:pic="http://schemas.openxmlformats.org/drawingml/2006/picture">
                        <pic:nvPicPr>
                          <pic:cNvPr id="0" name="image108.png" descr="https://tech12h.com/sites/default/files/styles/inbody400/public/screenshot_5_132.png?itok=b3bVkXNR"/>
                          <pic:cNvPicPr preferRelativeResize="0"/>
                        </pic:nvPicPr>
                        <pic:blipFill>
                          <a:blip r:embed="rId214"/>
                          <a:srcRect/>
                          <a:stretch>
                            <a:fillRect/>
                          </a:stretch>
                        </pic:blipFill>
                        <pic:spPr>
                          <a:xfrm>
                            <a:off x="0" y="0"/>
                            <a:ext cx="4633595" cy="2266950"/>
                          </a:xfrm>
                          <a:prstGeom prst="rect">
                            <a:avLst/>
                          </a:prstGeom>
                          <a:ln/>
                        </pic:spPr>
                      </pic:pic>
                    </a:graphicData>
                  </a:graphic>
                </wp:inline>
              </w:drawing>
            </w:r>
          </w:p>
          <w:p w:rsidR="00DB6EBA" w:rsidRDefault="00C8782C">
            <w:pPr>
              <w:numPr>
                <w:ilvl w:val="0"/>
                <w:numId w:val="131"/>
              </w:numPr>
              <w:shd w:val="clear" w:color="auto" w:fill="FFFFFF"/>
              <w:jc w:val="both"/>
            </w:pPr>
            <w:r>
              <w:t>Em hãy kể tên một số đại diện thuộc nhóm động vật không sương sống và động vật có xương sống</w:t>
            </w:r>
          </w:p>
          <w:p w:rsidR="00DB6EBA" w:rsidRDefault="00C8782C">
            <w:pPr>
              <w:numPr>
                <w:ilvl w:val="0"/>
                <w:numId w:val="131"/>
              </w:numPr>
              <w:shd w:val="clear" w:color="auto" w:fill="FFFFFF"/>
              <w:jc w:val="both"/>
            </w:pPr>
            <w:r>
              <w:t>Quan sát hình 31.2, em hãy kể tên các nhóm động vật không xương sống và xác định đặc điểm mỗi nhóm</w:t>
            </w:r>
          </w:p>
          <w:p w:rsidR="00DB6EBA" w:rsidRDefault="00C8782C">
            <w:pPr>
              <w:shd w:val="clear" w:color="auto" w:fill="FFFFFF"/>
              <w:jc w:val="both"/>
            </w:pPr>
            <w:r>
              <w:rPr>
                <w:noProof/>
              </w:rPr>
              <w:drawing>
                <wp:inline distT="0" distB="0" distL="0" distR="0">
                  <wp:extent cx="4602480" cy="2266950"/>
                  <wp:effectExtent l="0" t="0" r="0" b="0"/>
                  <wp:docPr id="275" name="image109.png" descr="https://tech12h.com/sites/default/files/styles/inbody400/public/screenshot_6_129.png?itok=JNsnzoE9"/>
                  <wp:cNvGraphicFramePr/>
                  <a:graphic xmlns:a="http://schemas.openxmlformats.org/drawingml/2006/main">
                    <a:graphicData uri="http://schemas.openxmlformats.org/drawingml/2006/picture">
                      <pic:pic xmlns:pic="http://schemas.openxmlformats.org/drawingml/2006/picture">
                        <pic:nvPicPr>
                          <pic:cNvPr id="0" name="image109.png" descr="https://tech12h.com/sites/default/files/styles/inbody400/public/screenshot_6_129.png?itok=JNsnzoE9"/>
                          <pic:cNvPicPr preferRelativeResize="0"/>
                        </pic:nvPicPr>
                        <pic:blipFill>
                          <a:blip r:embed="rId215"/>
                          <a:srcRect/>
                          <a:stretch>
                            <a:fillRect/>
                          </a:stretch>
                        </pic:blipFill>
                        <pic:spPr>
                          <a:xfrm>
                            <a:off x="0" y="0"/>
                            <a:ext cx="4602480" cy="2266950"/>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364355" cy="1867535"/>
                  <wp:effectExtent l="0" t="0" r="0" b="0"/>
                  <wp:docPr id="274" name="image100.png" descr="https://tech12h.com/sites/default/files/styles/inbody400/public/screenshot_8_117.png?itok=mjjJCkNU"/>
                  <wp:cNvGraphicFramePr/>
                  <a:graphic xmlns:a="http://schemas.openxmlformats.org/drawingml/2006/main">
                    <a:graphicData uri="http://schemas.openxmlformats.org/drawingml/2006/picture">
                      <pic:pic xmlns:pic="http://schemas.openxmlformats.org/drawingml/2006/picture">
                        <pic:nvPicPr>
                          <pic:cNvPr id="0" name="image100.png" descr="https://tech12h.com/sites/default/files/styles/inbody400/public/screenshot_8_117.png?itok=mjjJCkNU"/>
                          <pic:cNvPicPr preferRelativeResize="0"/>
                        </pic:nvPicPr>
                        <pic:blipFill>
                          <a:blip r:embed="rId216"/>
                          <a:srcRect/>
                          <a:stretch>
                            <a:fillRect/>
                          </a:stretch>
                        </pic:blipFill>
                        <pic:spPr>
                          <a:xfrm>
                            <a:off x="0" y="0"/>
                            <a:ext cx="4364355" cy="1867535"/>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533265" cy="1551940"/>
                  <wp:effectExtent l="0" t="0" r="0" b="0"/>
                  <wp:docPr id="237" name="image72.png" descr="https://tech12h.com/sites/default/files/styles/inbody400/public/screenshot_9_125.png?itok=RGfui3eq"/>
                  <wp:cNvGraphicFramePr/>
                  <a:graphic xmlns:a="http://schemas.openxmlformats.org/drawingml/2006/main">
                    <a:graphicData uri="http://schemas.openxmlformats.org/drawingml/2006/picture">
                      <pic:pic xmlns:pic="http://schemas.openxmlformats.org/drawingml/2006/picture">
                        <pic:nvPicPr>
                          <pic:cNvPr id="0" name="image72.png" descr="https://tech12h.com/sites/default/files/styles/inbody400/public/screenshot_9_125.png?itok=RGfui3eq"/>
                          <pic:cNvPicPr preferRelativeResize="0"/>
                        </pic:nvPicPr>
                        <pic:blipFill>
                          <a:blip r:embed="rId217"/>
                          <a:srcRect/>
                          <a:stretch>
                            <a:fillRect/>
                          </a:stretch>
                        </pic:blipFill>
                        <pic:spPr>
                          <a:xfrm>
                            <a:off x="0" y="0"/>
                            <a:ext cx="4533265" cy="1551940"/>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618355" cy="3511550"/>
                  <wp:effectExtent l="0" t="0" r="0" b="0"/>
                  <wp:docPr id="230" name="image57.png" descr="https://tech12h.com/sites/default/files/styles/inbody400/public/screenshot_10_116.png?itok=Om1EdeHD"/>
                  <wp:cNvGraphicFramePr/>
                  <a:graphic xmlns:a="http://schemas.openxmlformats.org/drawingml/2006/main">
                    <a:graphicData uri="http://schemas.openxmlformats.org/drawingml/2006/picture">
                      <pic:pic xmlns:pic="http://schemas.openxmlformats.org/drawingml/2006/picture">
                        <pic:nvPicPr>
                          <pic:cNvPr id="0" name="image57.png" descr="https://tech12h.com/sites/default/files/styles/inbody400/public/screenshot_10_116.png?itok=Om1EdeHD"/>
                          <pic:cNvPicPr preferRelativeResize="0"/>
                        </pic:nvPicPr>
                        <pic:blipFill>
                          <a:blip r:embed="rId218"/>
                          <a:srcRect/>
                          <a:stretch>
                            <a:fillRect/>
                          </a:stretch>
                        </pic:blipFill>
                        <pic:spPr>
                          <a:xfrm>
                            <a:off x="0" y="0"/>
                            <a:ext cx="4618355" cy="3511550"/>
                          </a:xfrm>
                          <a:prstGeom prst="rect">
                            <a:avLst/>
                          </a:prstGeom>
                          <a:ln/>
                        </pic:spPr>
                      </pic:pic>
                    </a:graphicData>
                  </a:graphic>
                </wp:inline>
              </w:drawing>
            </w:r>
          </w:p>
          <w:p w:rsidR="00DB6EBA" w:rsidRDefault="00C8782C">
            <w:pPr>
              <w:numPr>
                <w:ilvl w:val="0"/>
                <w:numId w:val="122"/>
              </w:numPr>
              <w:shd w:val="clear" w:color="auto" w:fill="FFFFFF"/>
              <w:jc w:val="both"/>
            </w:pPr>
            <w:r>
              <w:t>Để phân biệt các nhóm động vật không xương sống, em có thể dựa vào đặc điểm nào?</w:t>
            </w:r>
          </w:p>
          <w:p w:rsidR="00DB6EBA" w:rsidRDefault="00C8782C">
            <w:pPr>
              <w:numPr>
                <w:ilvl w:val="0"/>
                <w:numId w:val="122"/>
              </w:numPr>
              <w:shd w:val="clear" w:color="auto" w:fill="FFFFFF"/>
              <w:jc w:val="both"/>
            </w:pPr>
            <w:r>
              <w:t>Xác định môi trường sống của các nhóm động vật không xương sống bằng cách hoàn thành bảng theo mẫu sau:</w:t>
            </w:r>
          </w:p>
          <w:p w:rsidR="00DB6EBA" w:rsidRDefault="00C8782C">
            <w:pPr>
              <w:shd w:val="clear" w:color="auto" w:fill="FFFFFF"/>
              <w:jc w:val="both"/>
            </w:pPr>
            <w:r>
              <w:rPr>
                <w:noProof/>
              </w:rPr>
              <w:drawing>
                <wp:inline distT="0" distB="0" distL="0" distR="0">
                  <wp:extent cx="1813560" cy="1613535"/>
                  <wp:effectExtent l="0" t="0" r="0" b="0"/>
                  <wp:docPr id="228" name="image65.png" descr="https://tech12h.com/sites/default/files/styles/inbody400/public/screenshot_7_122.png?itok=N9MAKP-R"/>
                  <wp:cNvGraphicFramePr/>
                  <a:graphic xmlns:a="http://schemas.openxmlformats.org/drawingml/2006/main">
                    <a:graphicData uri="http://schemas.openxmlformats.org/drawingml/2006/picture">
                      <pic:pic xmlns:pic="http://schemas.openxmlformats.org/drawingml/2006/picture">
                        <pic:nvPicPr>
                          <pic:cNvPr id="0" name="image65.png" descr="https://tech12h.com/sites/default/files/styles/inbody400/public/screenshot_7_122.png?itok=N9MAKP-R"/>
                          <pic:cNvPicPr preferRelativeResize="0"/>
                        </pic:nvPicPr>
                        <pic:blipFill>
                          <a:blip r:embed="rId219"/>
                          <a:srcRect/>
                          <a:stretch>
                            <a:fillRect/>
                          </a:stretch>
                        </pic:blipFill>
                        <pic:spPr>
                          <a:xfrm>
                            <a:off x="0" y="0"/>
                            <a:ext cx="1813560" cy="1613535"/>
                          </a:xfrm>
                          <a:prstGeom prst="rect">
                            <a:avLst/>
                          </a:prstGeom>
                          <a:ln/>
                        </pic:spPr>
                      </pic:pic>
                    </a:graphicData>
                  </a:graphic>
                </wp:inline>
              </w:drawing>
            </w:r>
          </w:p>
          <w:p w:rsidR="00DB6EBA" w:rsidRDefault="00C8782C">
            <w:pPr>
              <w:numPr>
                <w:ilvl w:val="0"/>
                <w:numId w:val="124"/>
              </w:numPr>
              <w:shd w:val="clear" w:color="auto" w:fill="FFFFFF"/>
              <w:jc w:val="both"/>
            </w:pPr>
            <w:r>
              <w:t>Nhận xét về sự đa dạng của các nhóm động vật không xương sống</w:t>
            </w:r>
          </w:p>
          <w:p w:rsidR="00DB6EBA" w:rsidRDefault="00C8782C">
            <w:pPr>
              <w:numPr>
                <w:ilvl w:val="0"/>
                <w:numId w:val="124"/>
              </w:numPr>
              <w:shd w:val="clear" w:color="auto" w:fill="FFFFFF"/>
              <w:jc w:val="both"/>
            </w:pPr>
            <w:r>
              <w:t>Quan sá</w:t>
            </w:r>
            <w:r>
              <w:t>t hình 31.3, em hãy kể tên các nhóm động vật có xương sống. Xác định đặc điểm mỗi nhóm</w:t>
            </w:r>
          </w:p>
          <w:p w:rsidR="00DB6EBA" w:rsidRDefault="00C8782C">
            <w:pPr>
              <w:shd w:val="clear" w:color="auto" w:fill="FFFFFF"/>
              <w:jc w:val="both"/>
            </w:pPr>
            <w:r>
              <w:rPr>
                <w:noProof/>
              </w:rPr>
              <w:drawing>
                <wp:inline distT="0" distB="0" distL="0" distR="0">
                  <wp:extent cx="4618355" cy="1283335"/>
                  <wp:effectExtent l="0" t="0" r="0" b="0"/>
                  <wp:docPr id="234" name="image75.png" descr="https://tech12h.com/sites/default/files/styles/inbody400/public/screenshot_11_106.png?itok=PTWzKCPg"/>
                  <wp:cNvGraphicFramePr/>
                  <a:graphic xmlns:a="http://schemas.openxmlformats.org/drawingml/2006/main">
                    <a:graphicData uri="http://schemas.openxmlformats.org/drawingml/2006/picture">
                      <pic:pic xmlns:pic="http://schemas.openxmlformats.org/drawingml/2006/picture">
                        <pic:nvPicPr>
                          <pic:cNvPr id="0" name="image75.png" descr="https://tech12h.com/sites/default/files/styles/inbody400/public/screenshot_11_106.png?itok=PTWzKCPg"/>
                          <pic:cNvPicPr preferRelativeResize="0"/>
                        </pic:nvPicPr>
                        <pic:blipFill>
                          <a:blip r:embed="rId220"/>
                          <a:srcRect/>
                          <a:stretch>
                            <a:fillRect/>
                          </a:stretch>
                        </pic:blipFill>
                        <pic:spPr>
                          <a:xfrm>
                            <a:off x="0" y="0"/>
                            <a:ext cx="4618355" cy="1283335"/>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556760" cy="1613535"/>
                  <wp:effectExtent l="0" t="0" r="0" b="0"/>
                  <wp:docPr id="232" name="image93.png" descr="https://tech12h.com/sites/default/files/styles/inbody400/public/screenshot_12_112.png?itok=sccPYOAb"/>
                  <wp:cNvGraphicFramePr/>
                  <a:graphic xmlns:a="http://schemas.openxmlformats.org/drawingml/2006/main">
                    <a:graphicData uri="http://schemas.openxmlformats.org/drawingml/2006/picture">
                      <pic:pic xmlns:pic="http://schemas.openxmlformats.org/drawingml/2006/picture">
                        <pic:nvPicPr>
                          <pic:cNvPr id="0" name="image93.png" descr="https://tech12h.com/sites/default/files/styles/inbody400/public/screenshot_12_112.png?itok=sccPYOAb"/>
                          <pic:cNvPicPr preferRelativeResize="0"/>
                        </pic:nvPicPr>
                        <pic:blipFill>
                          <a:blip r:embed="rId221"/>
                          <a:srcRect/>
                          <a:stretch>
                            <a:fillRect/>
                          </a:stretch>
                        </pic:blipFill>
                        <pic:spPr>
                          <a:xfrm>
                            <a:off x="0" y="0"/>
                            <a:ext cx="4556760" cy="1613535"/>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618355" cy="2743200"/>
                  <wp:effectExtent l="0" t="0" r="0" b="0"/>
                  <wp:docPr id="222" name="image48.png" descr="https://tech12h.com/sites/default/files/styles/inbody400/public/screenshot_13_105.png?itok=96Gu735N"/>
                  <wp:cNvGraphicFramePr/>
                  <a:graphic xmlns:a="http://schemas.openxmlformats.org/drawingml/2006/main">
                    <a:graphicData uri="http://schemas.openxmlformats.org/drawingml/2006/picture">
                      <pic:pic xmlns:pic="http://schemas.openxmlformats.org/drawingml/2006/picture">
                        <pic:nvPicPr>
                          <pic:cNvPr id="0" name="image48.png" descr="https://tech12h.com/sites/default/files/styles/inbody400/public/screenshot_13_105.png?itok=96Gu735N"/>
                          <pic:cNvPicPr preferRelativeResize="0"/>
                        </pic:nvPicPr>
                        <pic:blipFill>
                          <a:blip r:embed="rId222"/>
                          <a:srcRect/>
                          <a:stretch>
                            <a:fillRect/>
                          </a:stretch>
                        </pic:blipFill>
                        <pic:spPr>
                          <a:xfrm>
                            <a:off x="0" y="0"/>
                            <a:ext cx="4618355" cy="2743200"/>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618355" cy="1828800"/>
                  <wp:effectExtent l="0" t="0" r="0" b="0"/>
                  <wp:docPr id="220" name="image49.png" descr="https://tech12h.com/sites/default/files/styles/inbody400/public/screenshot_14_102.png?itok=u7p3UA8-"/>
                  <wp:cNvGraphicFramePr/>
                  <a:graphic xmlns:a="http://schemas.openxmlformats.org/drawingml/2006/main">
                    <a:graphicData uri="http://schemas.openxmlformats.org/drawingml/2006/picture">
                      <pic:pic xmlns:pic="http://schemas.openxmlformats.org/drawingml/2006/picture">
                        <pic:nvPicPr>
                          <pic:cNvPr id="0" name="image49.png" descr="https://tech12h.com/sites/default/files/styles/inbody400/public/screenshot_14_102.png?itok=u7p3UA8-"/>
                          <pic:cNvPicPr preferRelativeResize="0"/>
                        </pic:nvPicPr>
                        <pic:blipFill>
                          <a:blip r:embed="rId223"/>
                          <a:srcRect/>
                          <a:stretch>
                            <a:fillRect/>
                          </a:stretch>
                        </pic:blipFill>
                        <pic:spPr>
                          <a:xfrm>
                            <a:off x="0" y="0"/>
                            <a:ext cx="4618355" cy="1828800"/>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602480" cy="2973705"/>
                  <wp:effectExtent l="0" t="0" r="0" b="0"/>
                  <wp:docPr id="226" name="image67.png" descr="https://tech12h.com/sites/default/files/styles/inbody400/public/screenshot_15_97.png?itok=jPGotyu5"/>
                  <wp:cNvGraphicFramePr/>
                  <a:graphic xmlns:a="http://schemas.openxmlformats.org/drawingml/2006/main">
                    <a:graphicData uri="http://schemas.openxmlformats.org/drawingml/2006/picture">
                      <pic:pic xmlns:pic="http://schemas.openxmlformats.org/drawingml/2006/picture">
                        <pic:nvPicPr>
                          <pic:cNvPr id="0" name="image67.png" descr="https://tech12h.com/sites/default/files/styles/inbody400/public/screenshot_15_97.png?itok=jPGotyu5"/>
                          <pic:cNvPicPr preferRelativeResize="0"/>
                        </pic:nvPicPr>
                        <pic:blipFill>
                          <a:blip r:embed="rId224"/>
                          <a:srcRect/>
                          <a:stretch>
                            <a:fillRect/>
                          </a:stretch>
                        </pic:blipFill>
                        <pic:spPr>
                          <a:xfrm>
                            <a:off x="0" y="0"/>
                            <a:ext cx="4602480" cy="2973705"/>
                          </a:xfrm>
                          <a:prstGeom prst="rect">
                            <a:avLst/>
                          </a:prstGeom>
                          <a:ln/>
                        </pic:spPr>
                      </pic:pic>
                    </a:graphicData>
                  </a:graphic>
                </wp:inline>
              </w:drawing>
            </w:r>
          </w:p>
          <w:p w:rsidR="00DB6EBA" w:rsidRDefault="00C8782C">
            <w:pPr>
              <w:numPr>
                <w:ilvl w:val="0"/>
                <w:numId w:val="123"/>
              </w:numPr>
              <w:shd w:val="clear" w:color="auto" w:fill="FFFFFF"/>
              <w:jc w:val="both"/>
            </w:pPr>
            <w:r>
              <w:t>Dựa vào đặc điểm nào để phân biệt nhóm động vật có xương sống</w:t>
            </w:r>
          </w:p>
          <w:p w:rsidR="00DB6EBA" w:rsidRDefault="00C8782C">
            <w:pPr>
              <w:numPr>
                <w:ilvl w:val="0"/>
                <w:numId w:val="123"/>
              </w:numPr>
              <w:shd w:val="clear" w:color="auto" w:fill="FFFFFF"/>
              <w:jc w:val="both"/>
            </w:pPr>
            <w:r>
              <w:t>Các nhóm động vật có xương sống phân bổ ở những môi trường nào?</w:t>
            </w:r>
          </w:p>
          <w:p w:rsidR="00DB6EBA" w:rsidRDefault="00C8782C">
            <w:pPr>
              <w:numPr>
                <w:ilvl w:val="0"/>
                <w:numId w:val="123"/>
              </w:numPr>
              <w:shd w:val="clear" w:color="auto" w:fill="FFFFFF"/>
              <w:jc w:val="both"/>
            </w:pPr>
            <w:r>
              <w:t>Chứng minh sự đa dạng của nhóm động vật có xương sống</w:t>
            </w:r>
          </w:p>
          <w:p w:rsidR="00DB6EBA" w:rsidRDefault="00C8782C">
            <w:pPr>
              <w:numPr>
                <w:ilvl w:val="0"/>
                <w:numId w:val="123"/>
              </w:numPr>
              <w:shd w:val="clear" w:color="auto" w:fill="FFFFFF"/>
              <w:jc w:val="both"/>
            </w:pPr>
            <w:r>
              <w:t>Hãy kể tên các loài động vật tham gia vào "bản giao hưởng" đêm hè trên những cánh đồng làng quê ở nước ta</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116"/>
        </w:numPr>
        <w:shd w:val="clear" w:color="auto" w:fill="FFFFFF"/>
        <w:spacing w:after="0" w:line="240" w:lineRule="auto"/>
        <w:jc w:val="both"/>
      </w:pPr>
      <w:r>
        <w:t>Điểm khác biệt giữa động vật không xương sống và động vật có xương sống: đông vật không xương sống (châu chấu) không có bộ xương trong, chưa có xương cột sống; động vật có xương sống (chim bồ câu) đã có xương cột sống và bộ xương</w:t>
      </w:r>
    </w:p>
    <w:p w:rsidR="00DB6EBA" w:rsidRDefault="00C8782C">
      <w:pPr>
        <w:numPr>
          <w:ilvl w:val="0"/>
          <w:numId w:val="116"/>
        </w:numPr>
        <w:shd w:val="clear" w:color="auto" w:fill="FFFFFF"/>
        <w:spacing w:after="0" w:line="240" w:lineRule="auto"/>
        <w:jc w:val="both"/>
      </w:pPr>
      <w:r>
        <w:t>Một số đại diện thuộc:</w:t>
      </w:r>
    </w:p>
    <w:p w:rsidR="00DB6EBA" w:rsidRDefault="00C8782C">
      <w:pPr>
        <w:numPr>
          <w:ilvl w:val="1"/>
          <w:numId w:val="116"/>
        </w:numPr>
        <w:shd w:val="clear" w:color="auto" w:fill="FFFFFF"/>
        <w:spacing w:after="0" w:line="240" w:lineRule="auto"/>
        <w:jc w:val="both"/>
      </w:pPr>
      <w:r>
        <w:t>Nhó</w:t>
      </w:r>
      <w:r>
        <w:t>m động vật không xương sống: sứa, san hô, giun, cua, tôm, ốc sên, gián, nhện,...</w:t>
      </w:r>
    </w:p>
    <w:p w:rsidR="00DB6EBA" w:rsidRDefault="00C8782C">
      <w:pPr>
        <w:numPr>
          <w:ilvl w:val="1"/>
          <w:numId w:val="116"/>
        </w:numPr>
        <w:shd w:val="clear" w:color="auto" w:fill="FFFFFF"/>
        <w:spacing w:after="0" w:line="240" w:lineRule="auto"/>
        <w:jc w:val="both"/>
      </w:pPr>
      <w:r>
        <w:t>Nhóm động vật có xương sống: cá, rắn, rùa, chim, gà, chó, mèo, khỉ, hươu,...</w:t>
      </w:r>
    </w:p>
    <w:p w:rsidR="00DB6EBA" w:rsidRDefault="00C8782C">
      <w:pPr>
        <w:numPr>
          <w:ilvl w:val="0"/>
          <w:numId w:val="116"/>
        </w:numPr>
        <w:shd w:val="clear" w:color="auto" w:fill="FFFFFF"/>
        <w:spacing w:after="0" w:line="240" w:lineRule="auto"/>
        <w:jc w:val="both"/>
      </w:pPr>
      <w:r>
        <w:t>Các nhóm động vật không xương sống và đặc điểm: </w:t>
      </w:r>
    </w:p>
    <w:p w:rsidR="00DB6EBA" w:rsidRDefault="00C8782C">
      <w:pPr>
        <w:numPr>
          <w:ilvl w:val="1"/>
          <w:numId w:val="116"/>
        </w:numPr>
        <w:shd w:val="clear" w:color="auto" w:fill="FFFFFF"/>
        <w:spacing w:after="0" w:line="240" w:lineRule="auto"/>
        <w:jc w:val="both"/>
      </w:pPr>
      <w:r>
        <w:t>Nhóm ruột khoang: cơ thể hình tru, có nhiều tua m</w:t>
      </w:r>
      <w:r>
        <w:t>iệng, dối xứng tỏa tròn, sống ở môi trường nước</w:t>
      </w:r>
    </w:p>
    <w:p w:rsidR="00DB6EBA" w:rsidRDefault="00C8782C">
      <w:pPr>
        <w:numPr>
          <w:ilvl w:val="1"/>
          <w:numId w:val="116"/>
        </w:numPr>
        <w:shd w:val="clear" w:color="auto" w:fill="FFFFFF"/>
        <w:spacing w:after="0" w:line="240" w:lineRule="auto"/>
        <w:jc w:val="both"/>
      </w:pPr>
      <w:r>
        <w:t>Nhóm giun: hình dạng cơ thể đa dạng (dẹp, hình ống, phân đốt), cơ thể có đối xứng hai bên, đã phân biệt đầu đuôi - lưng bụng, thường sống trong đất ẩm, môi trường nước hoặc trong cơ thể sinh vật</w:t>
      </w:r>
    </w:p>
    <w:p w:rsidR="00DB6EBA" w:rsidRDefault="00C8782C">
      <w:pPr>
        <w:numPr>
          <w:ilvl w:val="1"/>
          <w:numId w:val="116"/>
        </w:numPr>
        <w:shd w:val="clear" w:color="auto" w:fill="FFFFFF"/>
        <w:spacing w:after="0" w:line="240" w:lineRule="auto"/>
        <w:jc w:val="both"/>
      </w:pPr>
      <w:r>
        <w:t>Nhóm thân mềm</w:t>
      </w:r>
      <w:r>
        <w:t>: có cơ thể mềm, không phân đốt thường có vỏ đá vôi bao bọc, xuất hiện điểm mắt. Chúng có số lượng loài lớn, khác nhau về hình dạng, kích thước và môi trường sống</w:t>
      </w:r>
    </w:p>
    <w:p w:rsidR="00DB6EBA" w:rsidRDefault="00C8782C">
      <w:pPr>
        <w:numPr>
          <w:ilvl w:val="1"/>
          <w:numId w:val="116"/>
        </w:numPr>
        <w:shd w:val="clear" w:color="auto" w:fill="FFFFFF"/>
        <w:spacing w:after="0" w:line="240" w:lineRule="auto"/>
        <w:jc w:val="both"/>
      </w:pPr>
      <w:r>
        <w:t>Nhóm chân khớp: câu tạo cơ thể chia làm ba phần (đầu, ngực, bụng); cơ quan di chuyển (chân, c</w:t>
      </w:r>
      <w:r>
        <w:t>ánh); cơ thể phân đốt, đối xứng hai bên, bộ xương ngoài bằng chitin để nâng đỡ và bảo vệ cơ thể, các đôi chân khớp động. Số lượng loài đa dạng và phân bố khắp các dạng môi trường</w:t>
      </w:r>
    </w:p>
    <w:p w:rsidR="00DB6EBA" w:rsidRDefault="00C8782C">
      <w:pPr>
        <w:numPr>
          <w:ilvl w:val="0"/>
          <w:numId w:val="116"/>
        </w:numPr>
        <w:shd w:val="clear" w:color="auto" w:fill="FFFFFF"/>
        <w:spacing w:after="0" w:line="240" w:lineRule="auto"/>
        <w:jc w:val="both"/>
      </w:pPr>
      <w:r>
        <w:t>Để phân biệt các nhóm động vật không xương sống, ta dựa vào đặc điểm hình dạn</w:t>
      </w:r>
      <w:r>
        <w:t>g cơ thể của chúng</w:t>
      </w:r>
    </w:p>
    <w:p w:rsidR="00DB6EBA" w:rsidRDefault="00C8782C">
      <w:pPr>
        <w:numPr>
          <w:ilvl w:val="0"/>
          <w:numId w:val="116"/>
        </w:numPr>
        <w:shd w:val="clear" w:color="auto" w:fill="FFFFFF"/>
        <w:spacing w:after="0" w:line="240" w:lineRule="auto"/>
        <w:jc w:val="both"/>
      </w:pPr>
      <w:r>
        <w:t>Hoàn thành bảng</w:t>
      </w:r>
    </w:p>
    <w:tbl>
      <w:tblPr>
        <w:tblStyle w:val="affffffffffffffff7"/>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4"/>
        <w:gridCol w:w="7021"/>
      </w:tblGrid>
      <w:tr w:rsidR="00DB6EBA">
        <w:trPr>
          <w:trHeight w:val="252"/>
        </w:trPr>
        <w:tc>
          <w:tcPr>
            <w:tcW w:w="0" w:type="auto"/>
            <w:tcMar>
              <w:top w:w="75" w:type="dxa"/>
              <w:left w:w="75" w:type="dxa"/>
              <w:bottom w:w="75" w:type="dxa"/>
              <w:right w:w="75" w:type="dxa"/>
            </w:tcMar>
          </w:tcPr>
          <w:p w:rsidR="00DB6EBA" w:rsidRDefault="00C8782C">
            <w:pPr>
              <w:spacing w:after="0" w:line="240" w:lineRule="auto"/>
              <w:jc w:val="both"/>
            </w:pPr>
            <w:r>
              <w:t>Nhóm</w:t>
            </w:r>
          </w:p>
        </w:tc>
        <w:tc>
          <w:tcPr>
            <w:tcW w:w="0" w:type="auto"/>
            <w:tcMar>
              <w:top w:w="75" w:type="dxa"/>
              <w:left w:w="75" w:type="dxa"/>
              <w:bottom w:w="75" w:type="dxa"/>
              <w:right w:w="75" w:type="dxa"/>
            </w:tcMar>
          </w:tcPr>
          <w:p w:rsidR="00DB6EBA" w:rsidRDefault="00C8782C">
            <w:pPr>
              <w:spacing w:after="0" w:line="240" w:lineRule="auto"/>
              <w:jc w:val="both"/>
            </w:pPr>
            <w:r>
              <w:t>Môi trường sống</w:t>
            </w:r>
          </w:p>
        </w:tc>
      </w:tr>
      <w:tr w:rsidR="00DB6EBA">
        <w:trPr>
          <w:trHeight w:val="252"/>
        </w:trPr>
        <w:tc>
          <w:tcPr>
            <w:tcW w:w="0" w:type="auto"/>
            <w:tcMar>
              <w:top w:w="75" w:type="dxa"/>
              <w:left w:w="75" w:type="dxa"/>
              <w:bottom w:w="75" w:type="dxa"/>
              <w:right w:w="75" w:type="dxa"/>
            </w:tcMar>
          </w:tcPr>
          <w:p w:rsidR="00DB6EBA" w:rsidRDefault="00C8782C">
            <w:pPr>
              <w:spacing w:after="0" w:line="240" w:lineRule="auto"/>
              <w:jc w:val="both"/>
            </w:pPr>
            <w:r>
              <w:t>Ruột khoang</w:t>
            </w:r>
          </w:p>
        </w:tc>
        <w:tc>
          <w:tcPr>
            <w:tcW w:w="0" w:type="auto"/>
            <w:tcMar>
              <w:top w:w="75" w:type="dxa"/>
              <w:left w:w="75" w:type="dxa"/>
              <w:bottom w:w="75" w:type="dxa"/>
              <w:right w:w="75" w:type="dxa"/>
            </w:tcMar>
          </w:tcPr>
          <w:p w:rsidR="00DB6EBA" w:rsidRDefault="00C8782C">
            <w:pPr>
              <w:spacing w:after="0" w:line="240" w:lineRule="auto"/>
              <w:jc w:val="both"/>
            </w:pPr>
            <w:r>
              <w:t>Môi trường nước</w:t>
            </w:r>
          </w:p>
        </w:tc>
      </w:tr>
      <w:tr w:rsidR="00DB6EBA">
        <w:trPr>
          <w:trHeight w:val="263"/>
        </w:trPr>
        <w:tc>
          <w:tcPr>
            <w:tcW w:w="0" w:type="auto"/>
            <w:tcMar>
              <w:top w:w="75" w:type="dxa"/>
              <w:left w:w="75" w:type="dxa"/>
              <w:bottom w:w="75" w:type="dxa"/>
              <w:right w:w="75" w:type="dxa"/>
            </w:tcMar>
          </w:tcPr>
          <w:p w:rsidR="00DB6EBA" w:rsidRDefault="00C8782C">
            <w:pPr>
              <w:spacing w:after="0" w:line="240" w:lineRule="auto"/>
              <w:jc w:val="both"/>
            </w:pPr>
            <w:r>
              <w:t>Giun</w:t>
            </w:r>
          </w:p>
        </w:tc>
        <w:tc>
          <w:tcPr>
            <w:tcW w:w="0" w:type="auto"/>
            <w:tcMar>
              <w:top w:w="75" w:type="dxa"/>
              <w:left w:w="75" w:type="dxa"/>
              <w:bottom w:w="75" w:type="dxa"/>
              <w:right w:w="75" w:type="dxa"/>
            </w:tcMar>
          </w:tcPr>
          <w:p w:rsidR="00DB6EBA" w:rsidRDefault="00C8782C">
            <w:pPr>
              <w:spacing w:after="0" w:line="240" w:lineRule="auto"/>
              <w:jc w:val="both"/>
            </w:pPr>
            <w:r>
              <w:t>Môi trường đất ẩm, nước hoặc trong cơ thể sinh vật khác</w:t>
            </w:r>
          </w:p>
        </w:tc>
      </w:tr>
      <w:tr w:rsidR="00DB6EBA">
        <w:trPr>
          <w:trHeight w:val="252"/>
        </w:trPr>
        <w:tc>
          <w:tcPr>
            <w:tcW w:w="0" w:type="auto"/>
            <w:tcMar>
              <w:top w:w="75" w:type="dxa"/>
              <w:left w:w="75" w:type="dxa"/>
              <w:bottom w:w="75" w:type="dxa"/>
              <w:right w:w="75" w:type="dxa"/>
            </w:tcMar>
          </w:tcPr>
          <w:p w:rsidR="00DB6EBA" w:rsidRDefault="00C8782C">
            <w:pPr>
              <w:spacing w:after="0" w:line="240" w:lineRule="auto"/>
              <w:jc w:val="both"/>
            </w:pPr>
            <w:r>
              <w:t>Thân mềm</w:t>
            </w:r>
          </w:p>
        </w:tc>
        <w:tc>
          <w:tcPr>
            <w:tcW w:w="0" w:type="auto"/>
            <w:tcMar>
              <w:top w:w="75" w:type="dxa"/>
              <w:left w:w="75" w:type="dxa"/>
              <w:bottom w:w="75" w:type="dxa"/>
              <w:right w:w="75" w:type="dxa"/>
            </w:tcMar>
          </w:tcPr>
          <w:p w:rsidR="00DB6EBA" w:rsidRDefault="00C8782C">
            <w:pPr>
              <w:spacing w:after="0" w:line="240" w:lineRule="auto"/>
              <w:jc w:val="both"/>
            </w:pPr>
            <w:r>
              <w:t>Môi trường sống đa dạng: trong nước, nơi ẩm ướt, tren cạn,...</w:t>
            </w:r>
          </w:p>
        </w:tc>
      </w:tr>
      <w:tr w:rsidR="00DB6EBA">
        <w:trPr>
          <w:trHeight w:val="252"/>
        </w:trPr>
        <w:tc>
          <w:tcPr>
            <w:tcW w:w="0" w:type="auto"/>
            <w:tcMar>
              <w:top w:w="75" w:type="dxa"/>
              <w:left w:w="75" w:type="dxa"/>
              <w:bottom w:w="75" w:type="dxa"/>
              <w:right w:w="75" w:type="dxa"/>
            </w:tcMar>
          </w:tcPr>
          <w:p w:rsidR="00DB6EBA" w:rsidRDefault="00C8782C">
            <w:pPr>
              <w:spacing w:after="0" w:line="240" w:lineRule="auto"/>
              <w:jc w:val="both"/>
            </w:pPr>
            <w:r>
              <w:t>Chân khớp</w:t>
            </w:r>
          </w:p>
        </w:tc>
        <w:tc>
          <w:tcPr>
            <w:tcW w:w="0" w:type="auto"/>
            <w:tcMar>
              <w:top w:w="75" w:type="dxa"/>
              <w:left w:w="75" w:type="dxa"/>
              <w:bottom w:w="75" w:type="dxa"/>
              <w:right w:w="75" w:type="dxa"/>
            </w:tcMar>
          </w:tcPr>
          <w:p w:rsidR="00DB6EBA" w:rsidRDefault="00C8782C">
            <w:pPr>
              <w:spacing w:after="0" w:line="240" w:lineRule="auto"/>
              <w:jc w:val="both"/>
            </w:pPr>
            <w:r>
              <w:t>Môi trường sống đa dạng: trong nước, trên cạn, trên cây cối,...</w:t>
            </w:r>
          </w:p>
        </w:tc>
      </w:tr>
    </w:tbl>
    <w:p w:rsidR="00DB6EBA" w:rsidRDefault="00C8782C">
      <w:pPr>
        <w:numPr>
          <w:ilvl w:val="0"/>
          <w:numId w:val="115"/>
        </w:numPr>
        <w:shd w:val="clear" w:color="auto" w:fill="FFFFFF"/>
        <w:spacing w:after="0" w:line="240" w:lineRule="auto"/>
        <w:jc w:val="both"/>
      </w:pPr>
      <w:r>
        <w:t>Nhóm động vật không xương sống hết sức đa dạng và phong phú cả về hình dạng, kích thước, môi trường sống,...</w:t>
      </w:r>
    </w:p>
    <w:p w:rsidR="00DB6EBA" w:rsidRDefault="00C8782C">
      <w:pPr>
        <w:numPr>
          <w:ilvl w:val="0"/>
          <w:numId w:val="115"/>
        </w:numPr>
        <w:shd w:val="clear" w:color="auto" w:fill="FFFFFF"/>
        <w:spacing w:after="0" w:line="240" w:lineRule="auto"/>
        <w:jc w:val="both"/>
      </w:pPr>
      <w:r>
        <w:t>Các nhóm động vật không xương sống và đặc điểm</w:t>
      </w:r>
    </w:p>
    <w:p w:rsidR="00DB6EBA" w:rsidRDefault="00C8782C">
      <w:pPr>
        <w:numPr>
          <w:ilvl w:val="1"/>
          <w:numId w:val="115"/>
        </w:numPr>
        <w:shd w:val="clear" w:color="auto" w:fill="FFFFFF"/>
        <w:spacing w:after="0" w:line="240" w:lineRule="auto"/>
        <w:jc w:val="both"/>
      </w:pPr>
      <w:r>
        <w:t>Nhóm cá: đời sống hoàn toàn ở nước, di chuyển bằng vây</w:t>
      </w:r>
    </w:p>
    <w:p w:rsidR="00DB6EBA" w:rsidRDefault="00C8782C">
      <w:pPr>
        <w:numPr>
          <w:ilvl w:val="1"/>
          <w:numId w:val="115"/>
        </w:numPr>
        <w:shd w:val="clear" w:color="auto" w:fill="FFFFFF"/>
        <w:spacing w:after="0" w:line="240" w:lineRule="auto"/>
        <w:jc w:val="both"/>
      </w:pPr>
      <w:r>
        <w:t>Nhóm lưỡng cư: ở cạn, da trần và luôn ẩm ướt, chân có màng bơi, một số có đuôi hoặc thiếu chân hoặc không có đuôi</w:t>
      </w:r>
    </w:p>
    <w:p w:rsidR="00DB6EBA" w:rsidRDefault="00C8782C">
      <w:pPr>
        <w:numPr>
          <w:ilvl w:val="1"/>
          <w:numId w:val="115"/>
        </w:numPr>
        <w:shd w:val="clear" w:color="auto" w:fill="FFFFFF"/>
        <w:spacing w:after="0" w:line="240" w:lineRule="auto"/>
        <w:jc w:val="both"/>
      </w:pPr>
      <w:r>
        <w:t>Nhóm bò sát: nhóm động vật thích nghi với đời sống ở cạn, một số mở rộng môi trường sốn</w:t>
      </w:r>
      <w:r>
        <w:t>g xuống dưới nước, da khô và có vảy sừng</w:t>
      </w:r>
    </w:p>
    <w:p w:rsidR="00DB6EBA" w:rsidRDefault="00C8782C">
      <w:pPr>
        <w:numPr>
          <w:ilvl w:val="1"/>
          <w:numId w:val="115"/>
        </w:numPr>
        <w:shd w:val="clear" w:color="auto" w:fill="FFFFFF"/>
        <w:spacing w:after="0" w:line="240" w:lineRule="auto"/>
        <w:jc w:val="both"/>
      </w:pPr>
      <w:r>
        <w:t>Nhóm chim: động vật sống trên cạn, mình có lông vũ bao phủ, chi trước biến dổi thành cánh, có mỏ sừng, đặc điểm cơ thể thích nghi với nhiều môi trường khác nhau</w:t>
      </w:r>
    </w:p>
    <w:p w:rsidR="00DB6EBA" w:rsidRDefault="00C8782C">
      <w:pPr>
        <w:numPr>
          <w:ilvl w:val="1"/>
          <w:numId w:val="115"/>
        </w:numPr>
        <w:shd w:val="clear" w:color="auto" w:fill="FFFFFF"/>
        <w:spacing w:after="0" w:line="240" w:lineRule="auto"/>
        <w:jc w:val="both"/>
      </w:pPr>
      <w:r>
        <w:t>Nhóm Thú (động vật có vú): có bộ lông mao bao phủ, răn</w:t>
      </w:r>
      <w:r>
        <w:t>g phân hóa thành răng cửa, răng nanh, răng hàm. Phần lớn chúng đẻ con và nuôi con bằng sữa mẹ. Môi trường sống đa dạng</w:t>
      </w:r>
    </w:p>
    <w:p w:rsidR="00DB6EBA" w:rsidRDefault="00C8782C">
      <w:pPr>
        <w:numPr>
          <w:ilvl w:val="0"/>
          <w:numId w:val="115"/>
        </w:numPr>
        <w:shd w:val="clear" w:color="auto" w:fill="FFFFFF"/>
        <w:spacing w:after="0" w:line="240" w:lineRule="auto"/>
        <w:jc w:val="both"/>
      </w:pPr>
      <w:r>
        <w:t>Để phân biệt các nhóm động vật có xương sống, ta dựa vào đặc điểm cấu tạo cơ thể của chúng</w:t>
      </w:r>
    </w:p>
    <w:p w:rsidR="00DB6EBA" w:rsidRDefault="00C8782C">
      <w:pPr>
        <w:numPr>
          <w:ilvl w:val="0"/>
          <w:numId w:val="115"/>
        </w:numPr>
        <w:shd w:val="clear" w:color="auto" w:fill="FFFFFF"/>
        <w:spacing w:after="0" w:line="240" w:lineRule="auto"/>
        <w:jc w:val="both"/>
      </w:pPr>
      <w:r>
        <w:t xml:space="preserve">Các nhóm động vật có xương sống phân bố ở môi </w:t>
      </w:r>
      <w:r>
        <w:t>trường trên cạn và dưới nước</w:t>
      </w:r>
    </w:p>
    <w:p w:rsidR="00DB6EBA" w:rsidRDefault="00C8782C">
      <w:pPr>
        <w:numPr>
          <w:ilvl w:val="0"/>
          <w:numId w:val="115"/>
        </w:numPr>
        <w:shd w:val="clear" w:color="auto" w:fill="FFFFFF"/>
        <w:spacing w:after="0" w:line="240" w:lineRule="auto"/>
        <w:jc w:val="both"/>
      </w:pPr>
      <w:r>
        <w:t>Sự đa dạng của động vật có xương sống</w:t>
      </w:r>
    </w:p>
    <w:p w:rsidR="00DB6EBA" w:rsidRDefault="00C8782C">
      <w:pPr>
        <w:numPr>
          <w:ilvl w:val="1"/>
          <w:numId w:val="115"/>
        </w:numPr>
        <w:shd w:val="clear" w:color="auto" w:fill="FFFFFF"/>
        <w:spacing w:after="0" w:line="240" w:lineRule="auto"/>
        <w:jc w:val="both"/>
      </w:pPr>
      <w:r>
        <w:t>Đa dạng về môi trường sống: loài sống trên không, loài sống trên cây, loài sống trong lòng đất, loài sống trên mặt đất,..</w:t>
      </w:r>
    </w:p>
    <w:p w:rsidR="00DB6EBA" w:rsidRDefault="00C8782C">
      <w:pPr>
        <w:shd w:val="clear" w:color="auto" w:fill="FFFFFF"/>
        <w:spacing w:after="0" w:line="240" w:lineRule="auto"/>
        <w:jc w:val="both"/>
      </w:pPr>
      <w:r>
        <w:t xml:space="preserve">Ví dụ: Cá sống dưới nước, chim sống ở tổ trên cây, nhím sống trong </w:t>
      </w:r>
      <w:r>
        <w:t>lòng đất, gà sống dưới mặt đất,..</w:t>
      </w:r>
    </w:p>
    <w:p w:rsidR="00DB6EBA" w:rsidRDefault="00C8782C">
      <w:pPr>
        <w:numPr>
          <w:ilvl w:val="1"/>
          <w:numId w:val="118"/>
        </w:numPr>
        <w:shd w:val="clear" w:color="auto" w:fill="FFFFFF"/>
        <w:spacing w:after="0" w:line="240" w:lineRule="auto"/>
        <w:jc w:val="both"/>
      </w:pPr>
      <w:r>
        <w:t>Đa dạng về tập tính: Loài thì có tập tình bắt mồi, loài có tập tính bảo vệ con,..</w:t>
      </w:r>
    </w:p>
    <w:p w:rsidR="00DB6EBA" w:rsidRDefault="00C8782C">
      <w:pPr>
        <w:shd w:val="clear" w:color="auto" w:fill="FFFFFF"/>
        <w:spacing w:after="0" w:line="240" w:lineRule="auto"/>
        <w:jc w:val="both"/>
      </w:pPr>
      <w:r>
        <w:t>Ví dụ: Hổ cho con học cách săn mồi khi 2 tháng tuổi, chuột túi đep con non trong túi trước bụng để tiện chăm sóc,..</w:t>
      </w:r>
    </w:p>
    <w:p w:rsidR="00DB6EBA" w:rsidRDefault="00C8782C">
      <w:pPr>
        <w:numPr>
          <w:ilvl w:val="1"/>
          <w:numId w:val="117"/>
        </w:numPr>
        <w:shd w:val="clear" w:color="auto" w:fill="FFFFFF"/>
        <w:spacing w:after="0" w:line="240" w:lineRule="auto"/>
        <w:jc w:val="both"/>
      </w:pPr>
      <w:r>
        <w:t>Đa dạng về số lượng cá thể trong loài: loài ít, loài nhiều.</w:t>
      </w:r>
    </w:p>
    <w:p w:rsidR="00DB6EBA" w:rsidRDefault="00C8782C">
      <w:pPr>
        <w:shd w:val="clear" w:color="auto" w:fill="FFFFFF"/>
        <w:spacing w:after="0" w:line="240" w:lineRule="auto"/>
        <w:jc w:val="both"/>
      </w:pPr>
      <w:r>
        <w:t>Ví dụ: Tê giác ít, còn gà thì nhiều.</w:t>
      </w:r>
    </w:p>
    <w:p w:rsidR="00DB6EBA" w:rsidRDefault="00C8782C">
      <w:pPr>
        <w:numPr>
          <w:ilvl w:val="1"/>
          <w:numId w:val="120"/>
        </w:numPr>
        <w:shd w:val="clear" w:color="auto" w:fill="FFFFFF"/>
        <w:spacing w:after="0" w:line="240" w:lineRule="auto"/>
        <w:jc w:val="both"/>
      </w:pPr>
      <w:r>
        <w:t>Đa dạng về thức ăn: có loài ăn tạp, loài anh thực vật, loài ăn động vật.</w:t>
      </w:r>
    </w:p>
    <w:p w:rsidR="00DB6EBA" w:rsidRDefault="00C8782C">
      <w:pPr>
        <w:shd w:val="clear" w:color="auto" w:fill="FFFFFF"/>
        <w:spacing w:after="0" w:line="240" w:lineRule="auto"/>
        <w:jc w:val="both"/>
      </w:pPr>
      <w:r>
        <w:t>Ví dụ: Thỏ ăn cỏ, hổ ăn thịt tươi,...</w:t>
      </w:r>
    </w:p>
    <w:p w:rsidR="00DB6EBA" w:rsidRDefault="00C8782C">
      <w:pPr>
        <w:numPr>
          <w:ilvl w:val="0"/>
          <w:numId w:val="119"/>
        </w:numPr>
        <w:shd w:val="clear" w:color="auto" w:fill="FFFFFF"/>
        <w:spacing w:after="0" w:line="240" w:lineRule="auto"/>
        <w:jc w:val="both"/>
      </w:pPr>
      <w:r>
        <w:t xml:space="preserve">Các loài động vật đó là: dế mèn, ếch, nhái, côn </w:t>
      </w:r>
      <w:r>
        <w:t>trùng,...</w:t>
      </w:r>
    </w:p>
    <w:tbl>
      <w:tblPr>
        <w:tblStyle w:val="affffffffffffffff8"/>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22:</w:t>
            </w:r>
          </w:p>
          <w:p w:rsidR="00DB6EBA" w:rsidRDefault="00C8782C">
            <w:pPr>
              <w:numPr>
                <w:ilvl w:val="0"/>
                <w:numId w:val="121"/>
              </w:numPr>
              <w:shd w:val="clear" w:color="auto" w:fill="FFFFFF"/>
              <w:jc w:val="both"/>
            </w:pPr>
            <w:r>
              <w:t>Quan sát hình 31.4, nêu một số tác hại của động vật trong đời sống con người</w:t>
            </w:r>
          </w:p>
          <w:p w:rsidR="00DB6EBA" w:rsidRDefault="00C8782C">
            <w:pPr>
              <w:numPr>
                <w:ilvl w:val="0"/>
                <w:numId w:val="121"/>
              </w:numPr>
              <w:shd w:val="clear" w:color="auto" w:fill="FFFFFF"/>
              <w:jc w:val="both"/>
            </w:pPr>
            <w:r>
              <w:t>Quan sát hình 31.4, em hãy nêu con đường lây nhiễm bệnh dịch hạch ở người </w:t>
            </w:r>
          </w:p>
          <w:p w:rsidR="00DB6EBA" w:rsidRDefault="00C8782C">
            <w:pPr>
              <w:shd w:val="clear" w:color="auto" w:fill="FFFFFF"/>
              <w:jc w:val="both"/>
            </w:pPr>
            <w:r>
              <w:rPr>
                <w:noProof/>
              </w:rPr>
              <w:drawing>
                <wp:inline distT="0" distB="0" distL="0" distR="0">
                  <wp:extent cx="4618355" cy="2512695"/>
                  <wp:effectExtent l="0" t="0" r="0" b="0"/>
                  <wp:docPr id="224" name="image47.png" descr="https://tech12h.com/sites/default/files/styles/inbody400/public/screenshot_18_83.png?itok=eUn4YnIc"/>
                  <wp:cNvGraphicFramePr/>
                  <a:graphic xmlns:a="http://schemas.openxmlformats.org/drawingml/2006/main">
                    <a:graphicData uri="http://schemas.openxmlformats.org/drawingml/2006/picture">
                      <pic:pic xmlns:pic="http://schemas.openxmlformats.org/drawingml/2006/picture">
                        <pic:nvPicPr>
                          <pic:cNvPr id="0" name="image47.png" descr="https://tech12h.com/sites/default/files/styles/inbody400/public/screenshot_18_83.png?itok=eUn4YnIc"/>
                          <pic:cNvPicPr preferRelativeResize="0"/>
                        </pic:nvPicPr>
                        <pic:blipFill>
                          <a:blip r:embed="rId225"/>
                          <a:srcRect/>
                          <a:stretch>
                            <a:fillRect/>
                          </a:stretch>
                        </pic:blipFill>
                        <pic:spPr>
                          <a:xfrm>
                            <a:off x="0" y="0"/>
                            <a:ext cx="4618355" cy="2512695"/>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579620" cy="4057015"/>
                  <wp:effectExtent l="0" t="0" r="0" b="0"/>
                  <wp:docPr id="217" name="image55.png" descr="https://tech12h.com/sites/default/files/styles/inbody400/public/screenshot_17_85.png?itok=Nazrc4Qy"/>
                  <wp:cNvGraphicFramePr/>
                  <a:graphic xmlns:a="http://schemas.openxmlformats.org/drawingml/2006/main">
                    <a:graphicData uri="http://schemas.openxmlformats.org/drawingml/2006/picture">
                      <pic:pic xmlns:pic="http://schemas.openxmlformats.org/drawingml/2006/picture">
                        <pic:nvPicPr>
                          <pic:cNvPr id="0" name="image55.png" descr="https://tech12h.com/sites/default/files/styles/inbody400/public/screenshot_17_85.png?itok=Nazrc4Qy"/>
                          <pic:cNvPicPr preferRelativeResize="0"/>
                        </pic:nvPicPr>
                        <pic:blipFill>
                          <a:blip r:embed="rId226"/>
                          <a:srcRect/>
                          <a:stretch>
                            <a:fillRect/>
                          </a:stretch>
                        </pic:blipFill>
                        <pic:spPr>
                          <a:xfrm>
                            <a:off x="0" y="0"/>
                            <a:ext cx="4579620" cy="4057015"/>
                          </a:xfrm>
                          <a:prstGeom prst="rect">
                            <a:avLst/>
                          </a:prstGeom>
                          <a:ln/>
                        </pic:spPr>
                      </pic:pic>
                    </a:graphicData>
                  </a:graphic>
                </wp:inline>
              </w:drawing>
            </w:r>
          </w:p>
          <w:p w:rsidR="00DB6EBA" w:rsidRDefault="00C8782C">
            <w:pPr>
              <w:numPr>
                <w:ilvl w:val="0"/>
                <w:numId w:val="111"/>
              </w:numPr>
              <w:shd w:val="clear" w:color="auto" w:fill="FFFFFF"/>
              <w:jc w:val="both"/>
            </w:pPr>
            <w:r>
              <w:t>Địa phương em đã sử dụng biện pháp nào để phòng trừ động vật gây hại</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110"/>
        </w:numPr>
        <w:shd w:val="clear" w:color="auto" w:fill="FFFFFF"/>
        <w:spacing w:after="0" w:line="240" w:lineRule="auto"/>
        <w:jc w:val="both"/>
      </w:pPr>
      <w:r>
        <w:t>Một số tác hại của động vật trong đời sống con người</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Là trung gian truyền bệnh (bọ chét là trung gian truyền bệnh dịch hạch,...)</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Kí sinh gây bệnh ở người (giun, sán,...)</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Phá hoại mùa màng lương thực, thực phẩm; gây bệnh đến vật nuôi, thức ăn của con người (ốc bươu vàng, rận cá,...)</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Làm hư hỏng đồ dùng, phá hoại công trình xây dựng của con người (con hà, mối,...)</w:t>
      </w:r>
    </w:p>
    <w:p w:rsidR="00DB6EBA" w:rsidRDefault="00C8782C">
      <w:pPr>
        <w:numPr>
          <w:ilvl w:val="0"/>
          <w:numId w:val="110"/>
        </w:numPr>
        <w:shd w:val="clear" w:color="auto" w:fill="FFFFFF"/>
        <w:spacing w:after="0" w:line="240" w:lineRule="auto"/>
        <w:jc w:val="both"/>
      </w:pPr>
      <w:r>
        <w:t>Con đường lây nhiễm bệnh dịch hạch: Chuột --&gt; Bọ chét --&gt; vết</w:t>
      </w:r>
      <w:r>
        <w:t xml:space="preserve"> đốt côn trùng ở người --&gt; con người</w:t>
      </w:r>
    </w:p>
    <w:p w:rsidR="00DB6EBA" w:rsidRDefault="00C8782C">
      <w:pPr>
        <w:numPr>
          <w:ilvl w:val="0"/>
          <w:numId w:val="110"/>
        </w:numPr>
        <w:shd w:val="clear" w:color="auto" w:fill="FFFFFF"/>
        <w:spacing w:after="0" w:line="240" w:lineRule="auto"/>
        <w:jc w:val="both"/>
      </w:pPr>
      <w:r>
        <w:t>Các biện pháp phòng trừ động vật gây hại ở địa phương: Học sinh quan sát ở địa phương mình và trả lời câu hỏi</w:t>
      </w:r>
    </w:p>
    <w:p w:rsidR="00DB6EBA" w:rsidRDefault="00C8782C">
      <w:pPr>
        <w:shd w:val="clear" w:color="auto" w:fill="FFFFFF"/>
        <w:spacing w:after="0" w:line="240" w:lineRule="auto"/>
        <w:jc w:val="both"/>
      </w:pPr>
      <w:r>
        <w:t>Ví dụ: Biện pháp phòng trừ ốc bưu vàng gây hại lúa</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Làm đất kỹ, tập trung, cày bừa san đều ruộng, tránh lồi lõ</w:t>
      </w:r>
      <w:r>
        <w:rPr>
          <w:color w:val="000000"/>
        </w:rPr>
        <w:t>m, trũng nước.</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Dùng phên, lưới có mắt nhỏ chắn những nơi lấy nước để ngăn chặn sự di chuyển của ốc bươu vàng, đồng thời dễ dàng thu bắt.</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Sau khi bừa lần cuối, để lắng bùn 1-2 ngày trước khi cấy, bắt ốc và ổ trứng vào buổi sáng sớm hoặc chiều mát.</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Những ao,</w:t>
      </w:r>
      <w:r>
        <w:rPr>
          <w:color w:val="000000"/>
        </w:rPr>
        <w:t xml:space="preserve"> hồ đầm có thể thả thêm cá chép, cá trắm đen bởi ốc con là thức ăn ưa thích của chúng.</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Sử dụng các loại lá cây mà ốc bươu vàng ưa thích như lá chuối, lá đu đủ, xơ mít, để tập trung ốc bươu vàng, giúp dễ bắt và diệt.</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Cắm cọc nhử ốc bươu vàng đẻ trứng và tiế</w:t>
      </w:r>
      <w:r>
        <w:rPr>
          <w:color w:val="000000"/>
        </w:rPr>
        <w:t>n hành thu gom ổ trứng thường xuyên tại các cọc cắm, trên bờ cỏ và trên thân cây lúa, nhằm hạn chế lượng ốc nở ra gây hại lúa.</w:t>
      </w:r>
    </w:p>
    <w:p w:rsidR="00DB6EBA" w:rsidRDefault="00C8782C">
      <w:pPr>
        <w:numPr>
          <w:ilvl w:val="0"/>
          <w:numId w:val="82"/>
        </w:numPr>
        <w:pBdr>
          <w:top w:val="nil"/>
          <w:left w:val="nil"/>
          <w:bottom w:val="nil"/>
          <w:right w:val="nil"/>
          <w:between w:val="nil"/>
        </w:pBdr>
        <w:shd w:val="clear" w:color="auto" w:fill="FFFFFF"/>
        <w:spacing w:after="0" w:line="240" w:lineRule="auto"/>
        <w:jc w:val="both"/>
        <w:rPr>
          <w:color w:val="000000"/>
        </w:rPr>
      </w:pPr>
      <w:r>
        <w:rPr>
          <w:color w:val="000000"/>
        </w:rPr>
        <w:t>Thả vịt vào ruộng để bắt ốc.</w:t>
      </w:r>
    </w:p>
    <w:tbl>
      <w:tblPr>
        <w:tblStyle w:val="affffffffffffffff9"/>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23:</w:t>
            </w:r>
          </w:p>
          <w:p w:rsidR="00DB6EBA" w:rsidRDefault="00C8782C">
            <w:pPr>
              <w:pBdr>
                <w:top w:val="nil"/>
                <w:left w:val="nil"/>
                <w:bottom w:val="nil"/>
                <w:right w:val="nil"/>
                <w:between w:val="nil"/>
              </w:pBdr>
              <w:shd w:val="clear" w:color="auto" w:fill="FFFFFF"/>
              <w:jc w:val="both"/>
              <w:rPr>
                <w:color w:val="000000"/>
              </w:rPr>
            </w:pPr>
            <w:r>
              <w:rPr>
                <w:color w:val="000000"/>
              </w:rPr>
              <w:t>1. Cho hình ảnh đại diện một số động vật</w:t>
            </w:r>
          </w:p>
          <w:p w:rsidR="00DB6EBA" w:rsidRDefault="00C8782C">
            <w:pPr>
              <w:pBdr>
                <w:top w:val="nil"/>
                <w:left w:val="nil"/>
                <w:bottom w:val="nil"/>
                <w:right w:val="nil"/>
                <w:between w:val="nil"/>
              </w:pBdr>
              <w:shd w:val="clear" w:color="auto" w:fill="FFFFFF"/>
              <w:jc w:val="both"/>
              <w:rPr>
                <w:color w:val="000000"/>
              </w:rPr>
            </w:pPr>
            <w:r>
              <w:rPr>
                <w:color w:val="000000"/>
              </w:rPr>
              <w:t>a, Gọi tên các sinh vật trong hình</w:t>
            </w:r>
          </w:p>
          <w:p w:rsidR="00DB6EBA" w:rsidRDefault="00C8782C">
            <w:pPr>
              <w:pBdr>
                <w:top w:val="nil"/>
                <w:left w:val="nil"/>
                <w:bottom w:val="nil"/>
                <w:right w:val="nil"/>
                <w:between w:val="nil"/>
              </w:pBdr>
              <w:shd w:val="clear" w:color="auto" w:fill="FFFFFF"/>
              <w:jc w:val="both"/>
              <w:rPr>
                <w:color w:val="000000"/>
              </w:rPr>
            </w:pPr>
            <w:r>
              <w:rPr>
                <w:color w:val="000000"/>
              </w:rPr>
              <w:t>b, Vẽ sơ đồ phân chia các đại diện trên thành 2 nhóm, nhóm động vật có xương sống và động vật không có xương sống</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3256001" cy="2336732"/>
                  <wp:effectExtent l="0" t="0" r="0" b="0"/>
                  <wp:docPr id="252" name="image79.png" descr="https://tech12h.com/sites/default/files/styles/inbody400/public/screenshot_19_79.png?itok=j2sClZ6k"/>
                  <wp:cNvGraphicFramePr/>
                  <a:graphic xmlns:a="http://schemas.openxmlformats.org/drawingml/2006/main">
                    <a:graphicData uri="http://schemas.openxmlformats.org/drawingml/2006/picture">
                      <pic:pic xmlns:pic="http://schemas.openxmlformats.org/drawingml/2006/picture">
                        <pic:nvPicPr>
                          <pic:cNvPr id="0" name="image79.png" descr="https://tech12h.com/sites/default/files/styles/inbody400/public/screenshot_19_79.png?itok=j2sClZ6k"/>
                          <pic:cNvPicPr preferRelativeResize="0"/>
                        </pic:nvPicPr>
                        <pic:blipFill>
                          <a:blip r:embed="rId227"/>
                          <a:srcRect/>
                          <a:stretch>
                            <a:fillRect/>
                          </a:stretch>
                        </pic:blipFill>
                        <pic:spPr>
                          <a:xfrm>
                            <a:off x="0" y="0"/>
                            <a:ext cx="3256001" cy="2336732"/>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2. Nối mỗi nhóm ở cột A với đặc điểm tương ứng ở cột B</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5361696" cy="2183349"/>
                  <wp:effectExtent l="0" t="0" r="0" b="0"/>
                  <wp:docPr id="251" name="image85.png" descr="https://tech12h.com/sites/default/files/styles/inbody400/public/screenshot_20_78.png?itok=VYdT-55k"/>
                  <wp:cNvGraphicFramePr/>
                  <a:graphic xmlns:a="http://schemas.openxmlformats.org/drawingml/2006/main">
                    <a:graphicData uri="http://schemas.openxmlformats.org/drawingml/2006/picture">
                      <pic:pic xmlns:pic="http://schemas.openxmlformats.org/drawingml/2006/picture">
                        <pic:nvPicPr>
                          <pic:cNvPr id="0" name="image85.png" descr="https://tech12h.com/sites/default/files/styles/inbody400/public/screenshot_20_78.png?itok=VYdT-55k"/>
                          <pic:cNvPicPr preferRelativeResize="0"/>
                        </pic:nvPicPr>
                        <pic:blipFill>
                          <a:blip r:embed="rId228"/>
                          <a:srcRect/>
                          <a:stretch>
                            <a:fillRect/>
                          </a:stretch>
                        </pic:blipFill>
                        <pic:spPr>
                          <a:xfrm>
                            <a:off x="0" y="0"/>
                            <a:ext cx="5361696" cy="2183349"/>
                          </a:xfrm>
                          <a:prstGeom prst="rect">
                            <a:avLst/>
                          </a:prstGeom>
                          <a:ln/>
                        </pic:spPr>
                      </pic:pic>
                    </a:graphicData>
                  </a:graphic>
                </wp:inline>
              </w:drawing>
            </w:r>
          </w:p>
          <w:p w:rsidR="00DB6EBA" w:rsidRDefault="00C8782C">
            <w:pPr>
              <w:pBdr>
                <w:top w:val="nil"/>
                <w:left w:val="nil"/>
                <w:bottom w:val="nil"/>
                <w:right w:val="nil"/>
                <w:between w:val="nil"/>
              </w:pBdr>
              <w:shd w:val="clear" w:color="auto" w:fill="FFFFFF"/>
              <w:jc w:val="both"/>
              <w:rPr>
                <w:color w:val="000000"/>
              </w:rPr>
            </w:pPr>
            <w:r>
              <w:rPr>
                <w:color w:val="000000"/>
              </w:rPr>
              <w:t>3. Em hãy nêu các biện pháp phòng chống giun kí sinh ở người</w:t>
            </w:r>
          </w:p>
          <w:p w:rsidR="00DB6EBA" w:rsidRDefault="00C8782C">
            <w:pPr>
              <w:pBdr>
                <w:top w:val="nil"/>
                <w:left w:val="nil"/>
                <w:bottom w:val="nil"/>
                <w:right w:val="nil"/>
                <w:between w:val="nil"/>
              </w:pBdr>
              <w:shd w:val="clear" w:color="auto" w:fill="FFFFFF"/>
              <w:jc w:val="both"/>
              <w:rPr>
                <w:color w:val="000000"/>
              </w:rPr>
            </w:pPr>
            <w:r>
              <w:rPr>
                <w:color w:val="000000"/>
              </w:rPr>
              <w:t>4. Quan sát vòng đời p</w:t>
            </w:r>
            <w:r>
              <w:rPr>
                <w:color w:val="000000"/>
              </w:rPr>
              <w:t>hát triển của loài sâu bướm, em hãy thực hiện các lệnh sau:</w:t>
            </w:r>
          </w:p>
          <w:p w:rsidR="00DB6EBA" w:rsidRDefault="00C8782C">
            <w:pPr>
              <w:pBdr>
                <w:top w:val="nil"/>
                <w:left w:val="nil"/>
                <w:bottom w:val="nil"/>
                <w:right w:val="nil"/>
                <w:between w:val="nil"/>
              </w:pBdr>
              <w:shd w:val="clear" w:color="auto" w:fill="FFFFFF"/>
              <w:jc w:val="both"/>
              <w:rPr>
                <w:color w:val="000000"/>
              </w:rPr>
            </w:pPr>
            <w:r>
              <w:rPr>
                <w:color w:val="000000"/>
              </w:rPr>
              <w:t>a, Giai đoạn nào ảnh hưởng đến năng suát cây trồng</w:t>
            </w:r>
          </w:p>
          <w:p w:rsidR="00DB6EBA" w:rsidRDefault="00C8782C">
            <w:pPr>
              <w:pBdr>
                <w:top w:val="nil"/>
                <w:left w:val="nil"/>
                <w:bottom w:val="nil"/>
                <w:right w:val="nil"/>
                <w:between w:val="nil"/>
              </w:pBdr>
              <w:shd w:val="clear" w:color="auto" w:fill="FFFFFF"/>
              <w:jc w:val="both"/>
              <w:rPr>
                <w:color w:val="000000"/>
              </w:rPr>
            </w:pPr>
            <w:r>
              <w:rPr>
                <w:color w:val="000000"/>
              </w:rPr>
              <w:t>b, Theo em nên dân sử dụng biện pháp phòng trừ sâu hại nào để đảm bảo hiệu quả và an toàn sinh học. Cho ví dụ</w:t>
            </w:r>
          </w:p>
          <w:p w:rsidR="00DB6EBA" w:rsidRDefault="00C8782C">
            <w:pPr>
              <w:pBdr>
                <w:top w:val="nil"/>
                <w:left w:val="nil"/>
                <w:bottom w:val="nil"/>
                <w:right w:val="nil"/>
                <w:between w:val="nil"/>
              </w:pBdr>
              <w:shd w:val="clear" w:color="auto" w:fill="FFFFFF"/>
              <w:jc w:val="both"/>
              <w:rPr>
                <w:color w:val="000000"/>
              </w:rPr>
            </w:pPr>
            <w:r>
              <w:rPr>
                <w:noProof/>
                <w:color w:val="000000"/>
              </w:rPr>
              <w:drawing>
                <wp:inline distT="0" distB="0" distL="0" distR="0">
                  <wp:extent cx="3020060" cy="2858770"/>
                  <wp:effectExtent l="0" t="0" r="0" b="0"/>
                  <wp:docPr id="247" name="image77.png" descr="https://tech12h.com/sites/default/files/styles/inbody400/public/screenshot_21_71.png?itok=YU7Oa8SF"/>
                  <wp:cNvGraphicFramePr/>
                  <a:graphic xmlns:a="http://schemas.openxmlformats.org/drawingml/2006/main">
                    <a:graphicData uri="http://schemas.openxmlformats.org/drawingml/2006/picture">
                      <pic:pic xmlns:pic="http://schemas.openxmlformats.org/drawingml/2006/picture">
                        <pic:nvPicPr>
                          <pic:cNvPr id="0" name="image77.png" descr="https://tech12h.com/sites/default/files/styles/inbody400/public/screenshot_21_71.png?itok=YU7Oa8SF"/>
                          <pic:cNvPicPr preferRelativeResize="0"/>
                        </pic:nvPicPr>
                        <pic:blipFill>
                          <a:blip r:embed="rId229"/>
                          <a:srcRect/>
                          <a:stretch>
                            <a:fillRect/>
                          </a:stretch>
                        </pic:blipFill>
                        <pic:spPr>
                          <a:xfrm>
                            <a:off x="0" y="0"/>
                            <a:ext cx="3020060" cy="2858770"/>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a, các sinh vật trong hình là: con bướm, con voi, con ngựa, con chim sâu. con khỉ, con ốc sên, con đỉa, con gà, con chim cánh cụt</w:t>
      </w:r>
    </w:p>
    <w:p w:rsidR="00DB6EBA" w:rsidRDefault="00C8782C">
      <w:pPr>
        <w:shd w:val="clear" w:color="auto" w:fill="FFFFFF"/>
        <w:spacing w:after="0" w:line="240" w:lineRule="auto"/>
        <w:jc w:val="both"/>
      </w:pPr>
      <w:r>
        <w:t>b, Sơ đồ</w:t>
      </w:r>
    </w:p>
    <w:p w:rsidR="00DB6EBA" w:rsidRDefault="00C8782C">
      <w:pPr>
        <w:shd w:val="clear" w:color="auto" w:fill="FFFFFF"/>
        <w:spacing w:after="0" w:line="240" w:lineRule="auto"/>
        <w:jc w:val="both"/>
      </w:pPr>
      <w:r>
        <w:rPr>
          <w:noProof/>
        </w:rPr>
        <w:drawing>
          <wp:inline distT="0" distB="0" distL="0" distR="0">
            <wp:extent cx="4618355" cy="2505075"/>
            <wp:effectExtent l="0" t="0" r="0" b="0"/>
            <wp:docPr id="246" name="image70.png" descr="https://tech12h.com/sites/default/files/styles/inbody400/public/screenshot_22_67.png?itok=zIvksrgt"/>
            <wp:cNvGraphicFramePr/>
            <a:graphic xmlns:a="http://schemas.openxmlformats.org/drawingml/2006/main">
              <a:graphicData uri="http://schemas.openxmlformats.org/drawingml/2006/picture">
                <pic:pic xmlns:pic="http://schemas.openxmlformats.org/drawingml/2006/picture">
                  <pic:nvPicPr>
                    <pic:cNvPr id="0" name="image70.png" descr="https://tech12h.com/sites/default/files/styles/inbody400/public/screenshot_22_67.png?itok=zIvksrgt"/>
                    <pic:cNvPicPr preferRelativeResize="0"/>
                  </pic:nvPicPr>
                  <pic:blipFill>
                    <a:blip r:embed="rId230"/>
                    <a:srcRect/>
                    <a:stretch>
                      <a:fillRect/>
                    </a:stretch>
                  </pic:blipFill>
                  <pic:spPr>
                    <a:xfrm>
                      <a:off x="0" y="0"/>
                      <a:ext cx="4618355" cy="2505075"/>
                    </a:xfrm>
                    <a:prstGeom prst="rect">
                      <a:avLst/>
                    </a:prstGeom>
                    <a:ln/>
                  </pic:spPr>
                </pic:pic>
              </a:graphicData>
            </a:graphic>
          </wp:inline>
        </w:drawing>
      </w:r>
    </w:p>
    <w:p w:rsidR="00DB6EBA" w:rsidRDefault="00C8782C">
      <w:pPr>
        <w:shd w:val="clear" w:color="auto" w:fill="FFFFFF"/>
        <w:spacing w:after="0" w:line="240" w:lineRule="auto"/>
        <w:jc w:val="both"/>
      </w:pPr>
      <w:r>
        <w:t>2.  1- c           2 - d         3 - b           4 - a</w:t>
      </w:r>
    </w:p>
    <w:p w:rsidR="00DB6EBA" w:rsidRDefault="00C8782C">
      <w:pPr>
        <w:shd w:val="clear" w:color="auto" w:fill="FFFFFF"/>
        <w:spacing w:after="0" w:line="240" w:lineRule="auto"/>
        <w:jc w:val="both"/>
      </w:pPr>
      <w:r>
        <w:t>3.  Các biện pháp phòng chống giun kí sinh ở người: </w:t>
      </w:r>
    </w:p>
    <w:p w:rsidR="00DB6EBA" w:rsidRDefault="00C8782C">
      <w:pPr>
        <w:numPr>
          <w:ilvl w:val="0"/>
          <w:numId w:val="113"/>
        </w:numPr>
        <w:shd w:val="clear" w:color="auto" w:fill="FFFFFF"/>
        <w:spacing w:after="0" w:line="240" w:lineRule="auto"/>
        <w:jc w:val="both"/>
      </w:pPr>
      <w:r>
        <w:t>Cắt đứt nguồn nhiễm, điều trị người nhiễm, tẩy giun định kỳ. Cần tập thói quen tẩy giun định kỳ cho cả gia đình tối thiểu 6 tháng một lần (ít nhất 2 lần trong năm).</w:t>
      </w:r>
    </w:p>
    <w:p w:rsidR="00DB6EBA" w:rsidRDefault="00C8782C">
      <w:pPr>
        <w:numPr>
          <w:ilvl w:val="0"/>
          <w:numId w:val="113"/>
        </w:numPr>
        <w:shd w:val="clear" w:color="auto" w:fill="FFFFFF"/>
        <w:spacing w:after="0" w:line="240" w:lineRule="auto"/>
        <w:jc w:val="both"/>
      </w:pPr>
      <w:r>
        <w:t xml:space="preserve">Giữ vệ sinh cá nhân, rửa tay trước khi ăn và sau khi đi đại tiện, không nghịch bẩn, thường </w:t>
      </w:r>
      <w:r>
        <w:t>xuyên tắm rửa, không đi chân đất, không để trẻ bò lê la dưới đất. Cắt móng tay, đi dép thường xuyên, bảo hộ lao động khi tiếp xúc với đất</w:t>
      </w:r>
    </w:p>
    <w:p w:rsidR="00DB6EBA" w:rsidRDefault="00C8782C">
      <w:pPr>
        <w:numPr>
          <w:ilvl w:val="0"/>
          <w:numId w:val="113"/>
        </w:numPr>
        <w:shd w:val="clear" w:color="auto" w:fill="FFFFFF"/>
        <w:spacing w:after="0" w:line="240" w:lineRule="auto"/>
        <w:jc w:val="both"/>
      </w:pPr>
      <w:r>
        <w:t>Thực hiện ăn chín, uống sôi, ăn các thức ăn đã được nấu chín kỹ, chế biến hợp vệ sinh.</w:t>
      </w:r>
    </w:p>
    <w:p w:rsidR="00DB6EBA" w:rsidRDefault="00C8782C">
      <w:pPr>
        <w:numPr>
          <w:ilvl w:val="0"/>
          <w:numId w:val="113"/>
        </w:numPr>
        <w:shd w:val="clear" w:color="auto" w:fill="FFFFFF"/>
        <w:spacing w:after="0" w:line="240" w:lineRule="auto"/>
        <w:jc w:val="both"/>
      </w:pPr>
      <w:r>
        <w:t>Không để ruồi nhặng bậu vào thứ</w:t>
      </w:r>
      <w:r>
        <w:t>c ăn. Không để chó, lợn, gà... tha phân gây ô nhiễm môi trường.</w:t>
      </w:r>
    </w:p>
    <w:p w:rsidR="00DB6EBA" w:rsidRDefault="00C8782C">
      <w:pPr>
        <w:numPr>
          <w:ilvl w:val="0"/>
          <w:numId w:val="113"/>
        </w:numPr>
        <w:shd w:val="clear" w:color="auto" w:fill="FFFFFF"/>
        <w:spacing w:after="0" w:line="240" w:lineRule="auto"/>
        <w:jc w:val="both"/>
      </w:pPr>
      <w:r>
        <w:t>Người mắc bệnh giun cần phải được khám và điều trị triệt để theo đúng phác đồ của Bộ Y tế.</w:t>
      </w:r>
    </w:p>
    <w:p w:rsidR="00DB6EBA" w:rsidRDefault="00C8782C">
      <w:pPr>
        <w:shd w:val="clear" w:color="auto" w:fill="FFFFFF"/>
        <w:spacing w:after="0" w:line="240" w:lineRule="auto"/>
        <w:jc w:val="both"/>
      </w:pPr>
      <w:r>
        <w:t>4. a, giai đoạn: kí sinh đẻ trứng. nở thành sâu, kén nhộng</w:t>
      </w:r>
    </w:p>
    <w:p w:rsidR="00DB6EBA" w:rsidRDefault="00C8782C">
      <w:pPr>
        <w:shd w:val="clear" w:color="auto" w:fill="FFFFFF"/>
        <w:spacing w:after="0" w:line="240" w:lineRule="auto"/>
        <w:jc w:val="both"/>
      </w:pPr>
      <w:r>
        <w:t>b, sử dụng các thuốc bảo vệ thực vật sinh học để phòng trừ sâu hại hoặc sử dụng các biện pháp thủ công (như bắt bằng tay, bẫy bằng đèn, bằng phễu,..)</w:t>
      </w:r>
    </w:p>
    <w:p w:rsidR="00DB6EBA" w:rsidRDefault="00C8782C">
      <w:pPr>
        <w:shd w:val="clear" w:color="auto" w:fill="FFFFFF"/>
        <w:spacing w:after="0" w:line="240" w:lineRule="auto"/>
        <w:jc w:val="both"/>
      </w:pPr>
      <w:r>
        <w:t>Bởi vì các biện pháp này không sử dụng các thuốc hóa học ít gây độc đối với sinh vật và môi trường</w:t>
      </w:r>
    </w:p>
    <w:tbl>
      <w:tblPr>
        <w:tblStyle w:val="affffffffffffffffa"/>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24:</w:t>
            </w:r>
            <w:r>
              <w:rPr>
                <w:b/>
                <w:highlight w:val="white"/>
              </w:rPr>
              <w:t xml:space="preserve"> </w:t>
            </w:r>
            <w:r>
              <w:t>Báo cáo kết quả thực hành</w:t>
            </w:r>
          </w:p>
          <w:p w:rsidR="00DB6EBA" w:rsidRDefault="00C8782C">
            <w:pPr>
              <w:pBdr>
                <w:top w:val="nil"/>
                <w:left w:val="nil"/>
                <w:bottom w:val="nil"/>
                <w:right w:val="nil"/>
                <w:between w:val="nil"/>
              </w:pBdr>
              <w:shd w:val="clear" w:color="auto" w:fill="FFFFFF"/>
              <w:jc w:val="both"/>
              <w:rPr>
                <w:color w:val="000000"/>
              </w:rPr>
            </w:pPr>
            <w:r>
              <w:rPr>
                <w:color w:val="000000"/>
              </w:rPr>
              <w:t>1. Bộ sưu tập ảnh về động vật ngoài thiên nhiên</w:t>
            </w:r>
          </w:p>
          <w:p w:rsidR="00DB6EBA" w:rsidRDefault="00C8782C">
            <w:pPr>
              <w:pBdr>
                <w:top w:val="nil"/>
                <w:left w:val="nil"/>
                <w:bottom w:val="nil"/>
                <w:right w:val="nil"/>
                <w:between w:val="nil"/>
              </w:pBdr>
              <w:shd w:val="clear" w:color="auto" w:fill="FFFFFF"/>
              <w:jc w:val="both"/>
              <w:rPr>
                <w:color w:val="000000"/>
              </w:rPr>
            </w:pPr>
            <w:r>
              <w:rPr>
                <w:color w:val="000000"/>
              </w:rPr>
              <w:t>2. Sơ đồ khóa lưỡng phân một số đại diện các nhóm động vật ngoài thiên nhiên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Học sinh tự sưu tập tranh và thực hiện</w:t>
      </w:r>
    </w:p>
    <w:p w:rsidR="00DB6EBA" w:rsidRDefault="00C8782C">
      <w:pPr>
        <w:shd w:val="clear" w:color="auto" w:fill="FFFFFF"/>
        <w:spacing w:after="0" w:line="240" w:lineRule="auto"/>
        <w:jc w:val="both"/>
      </w:pPr>
      <w:r>
        <w:t>2. Dựa vào các động vật đã được quan sát và tranh ảnh chụp lại, cùng khóa lưỡng phân đã được học, học sinh tự thực hiện</w:t>
      </w:r>
    </w:p>
    <w:tbl>
      <w:tblPr>
        <w:tblStyle w:val="affffffffffffffffb"/>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25:</w:t>
            </w:r>
          </w:p>
          <w:p w:rsidR="00DB6EBA" w:rsidRDefault="00C8782C">
            <w:pPr>
              <w:numPr>
                <w:ilvl w:val="0"/>
                <w:numId w:val="99"/>
              </w:numPr>
              <w:shd w:val="clear" w:color="auto" w:fill="FFFFFF"/>
              <w:jc w:val="both"/>
            </w:pPr>
            <w:r>
              <w:t>Quan sát hình 33.1 - 33.4 và thông tin về đa dạng các nhóm sinh vật đã học, em hãy cho biết đa dạng sinh học là gì?</w:t>
            </w:r>
          </w:p>
          <w:p w:rsidR="00DB6EBA" w:rsidRDefault="00C8782C">
            <w:pPr>
              <w:numPr>
                <w:ilvl w:val="0"/>
                <w:numId w:val="99"/>
              </w:numPr>
              <w:shd w:val="clear" w:color="auto" w:fill="FFFFFF"/>
              <w:jc w:val="both"/>
            </w:pPr>
            <w:r>
              <w:t>Quan sát các</w:t>
            </w:r>
            <w:r>
              <w:t xml:space="preserve"> hình 33.2, 33.3, 33.4, em có nhận xét gì về số loài sinh vật trong các môi trường sống khác nhau</w:t>
            </w:r>
          </w:p>
          <w:p w:rsidR="00DB6EBA" w:rsidRDefault="00C8782C">
            <w:pPr>
              <w:shd w:val="clear" w:color="auto" w:fill="FFFFFF"/>
              <w:jc w:val="both"/>
            </w:pPr>
            <w:r>
              <w:rPr>
                <w:noProof/>
              </w:rPr>
              <w:drawing>
                <wp:inline distT="0" distB="0" distL="0" distR="0">
                  <wp:extent cx="4637326" cy="4336123"/>
                  <wp:effectExtent l="0" t="0" r="0" b="0"/>
                  <wp:docPr id="249" name="image84.png" descr="https://tech12h.com/sites/default/files/styles/inbody400/public/screenshot_23_67.png?itok=w60_GOim"/>
                  <wp:cNvGraphicFramePr/>
                  <a:graphic xmlns:a="http://schemas.openxmlformats.org/drawingml/2006/main">
                    <a:graphicData uri="http://schemas.openxmlformats.org/drawingml/2006/picture">
                      <pic:pic xmlns:pic="http://schemas.openxmlformats.org/drawingml/2006/picture">
                        <pic:nvPicPr>
                          <pic:cNvPr id="0" name="image84.png" descr="https://tech12h.com/sites/default/files/styles/inbody400/public/screenshot_23_67.png?itok=w60_GOim"/>
                          <pic:cNvPicPr preferRelativeResize="0"/>
                        </pic:nvPicPr>
                        <pic:blipFill>
                          <a:blip r:embed="rId231"/>
                          <a:srcRect/>
                          <a:stretch>
                            <a:fillRect/>
                          </a:stretch>
                        </pic:blipFill>
                        <pic:spPr>
                          <a:xfrm>
                            <a:off x="0" y="0"/>
                            <a:ext cx="4637326" cy="4336123"/>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4134548" cy="2437475"/>
                  <wp:effectExtent l="0" t="0" r="0" b="0"/>
                  <wp:docPr id="248" name="image80.png" descr="https://tech12h.com/sites/default/files/styles/inbody400/public/screenshot_24_59.png?itok=C905DA1R"/>
                  <wp:cNvGraphicFramePr/>
                  <a:graphic xmlns:a="http://schemas.openxmlformats.org/drawingml/2006/main">
                    <a:graphicData uri="http://schemas.openxmlformats.org/drawingml/2006/picture">
                      <pic:pic xmlns:pic="http://schemas.openxmlformats.org/drawingml/2006/picture">
                        <pic:nvPicPr>
                          <pic:cNvPr id="0" name="image80.png" descr="https://tech12h.com/sites/default/files/styles/inbody400/public/screenshot_24_59.png?itok=C905DA1R"/>
                          <pic:cNvPicPr preferRelativeResize="0"/>
                        </pic:nvPicPr>
                        <pic:blipFill>
                          <a:blip r:embed="rId232"/>
                          <a:srcRect/>
                          <a:stretch>
                            <a:fillRect/>
                          </a:stretch>
                        </pic:blipFill>
                        <pic:spPr>
                          <a:xfrm>
                            <a:off x="0" y="0"/>
                            <a:ext cx="4134548" cy="2437475"/>
                          </a:xfrm>
                          <a:prstGeom prst="rect">
                            <a:avLst/>
                          </a:prstGeom>
                          <a:ln/>
                        </pic:spPr>
                      </pic:pic>
                    </a:graphicData>
                  </a:graphic>
                </wp:inline>
              </w:drawing>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97"/>
        </w:numPr>
        <w:shd w:val="clear" w:color="auto" w:fill="FFFFFF"/>
        <w:spacing w:after="0" w:line="240" w:lineRule="auto"/>
        <w:jc w:val="both"/>
      </w:pPr>
      <w:r>
        <w:t>Đa dạng sinh học là sự phong phú về số lượng loài, số cá thể trong loài và môi trường sống. Dựa vào điều kiện khí hậu, đa dạng sinh học được phân chia theo các khu vực như: đa đạng sinh học ở hoang mạc, đa dạng sinh học vùng đài nguyên, đa dạng sinh học rừ</w:t>
      </w:r>
      <w:r>
        <w:t>ng mưa nhiệt đới, đa dạng sinh học vùng ôn đới, đa dạng sinh học rừng lá kim, ...</w:t>
      </w:r>
    </w:p>
    <w:p w:rsidR="00DB6EBA" w:rsidRDefault="00C8782C">
      <w:pPr>
        <w:numPr>
          <w:ilvl w:val="0"/>
          <w:numId w:val="97"/>
        </w:numPr>
        <w:shd w:val="clear" w:color="auto" w:fill="FFFFFF"/>
        <w:spacing w:after="0" w:line="240" w:lineRule="auto"/>
        <w:jc w:val="both"/>
      </w:pPr>
      <w:r>
        <w:t>Sinh vật trong các môi trường sống khác nhau trong tự nhiên rất phong phú, đa dạng về số lượng loài. </w:t>
      </w:r>
    </w:p>
    <w:p w:rsidR="00DB6EBA" w:rsidRDefault="00C8782C">
      <w:pPr>
        <w:shd w:val="clear" w:color="auto" w:fill="FFFFFF"/>
        <w:spacing w:after="0" w:line="240" w:lineRule="auto"/>
        <w:jc w:val="both"/>
      </w:pPr>
      <w:r>
        <w:t>Ví dụ: Ở hoang mạc: xương rồng, lạc đà, cây lê gai,...</w:t>
      </w:r>
    </w:p>
    <w:p w:rsidR="00DB6EBA" w:rsidRDefault="00C8782C">
      <w:pPr>
        <w:shd w:val="clear" w:color="auto" w:fill="FFFFFF"/>
        <w:spacing w:after="0" w:line="240" w:lineRule="auto"/>
        <w:jc w:val="both"/>
      </w:pPr>
      <w:r>
        <w:t>Ở rừng nhiệt đới:</w:t>
      </w:r>
      <w:r>
        <w:t xml:space="preserve"> thỏ, khỉ, chim, sóc, rùa, chuột, rêu,...</w:t>
      </w:r>
    </w:p>
    <w:tbl>
      <w:tblPr>
        <w:tblStyle w:val="affffffffffffffffc"/>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26:</w:t>
            </w:r>
          </w:p>
          <w:p w:rsidR="00DB6EBA" w:rsidRDefault="00C8782C">
            <w:pPr>
              <w:numPr>
                <w:ilvl w:val="0"/>
                <w:numId w:val="103"/>
              </w:numPr>
              <w:shd w:val="clear" w:color="auto" w:fill="FFFFFF"/>
              <w:jc w:val="both"/>
            </w:pPr>
            <w:r>
              <w:t>Từ thông tin hình 33.5 và 33.6, em hãy cho biết vai trò của đa dạng sinh học trong tự nhiên</w:t>
            </w:r>
          </w:p>
          <w:p w:rsidR="00DB6EBA" w:rsidRDefault="00C8782C">
            <w:pPr>
              <w:shd w:val="clear" w:color="auto" w:fill="FFFFFF"/>
              <w:jc w:val="both"/>
            </w:pPr>
            <w:r>
              <w:rPr>
                <w:noProof/>
              </w:rPr>
              <w:drawing>
                <wp:inline distT="0" distB="0" distL="0" distR="0">
                  <wp:extent cx="4559592" cy="3679366"/>
                  <wp:effectExtent l="0" t="0" r="0" b="0"/>
                  <wp:docPr id="241" name="image73.png" descr="https://tech12h.com/sites/default/files/styles/inbody400/public/screenshot_26_59.png?itok=GJ1BkSGq"/>
                  <wp:cNvGraphicFramePr/>
                  <a:graphic xmlns:a="http://schemas.openxmlformats.org/drawingml/2006/main">
                    <a:graphicData uri="http://schemas.openxmlformats.org/drawingml/2006/picture">
                      <pic:pic xmlns:pic="http://schemas.openxmlformats.org/drawingml/2006/picture">
                        <pic:nvPicPr>
                          <pic:cNvPr id="0" name="image73.png" descr="https://tech12h.com/sites/default/files/styles/inbody400/public/screenshot_26_59.png?itok=GJ1BkSGq"/>
                          <pic:cNvPicPr preferRelativeResize="0"/>
                        </pic:nvPicPr>
                        <pic:blipFill>
                          <a:blip r:embed="rId233"/>
                          <a:srcRect/>
                          <a:stretch>
                            <a:fillRect/>
                          </a:stretch>
                        </pic:blipFill>
                        <pic:spPr>
                          <a:xfrm>
                            <a:off x="0" y="0"/>
                            <a:ext cx="4559592" cy="3679366"/>
                          </a:xfrm>
                          <a:prstGeom prst="rect">
                            <a:avLst/>
                          </a:prstGeom>
                          <a:ln/>
                        </pic:spPr>
                      </pic:pic>
                    </a:graphicData>
                  </a:graphic>
                </wp:inline>
              </w:drawing>
            </w:r>
          </w:p>
          <w:p w:rsidR="00DB6EBA" w:rsidRDefault="00C8782C">
            <w:pPr>
              <w:numPr>
                <w:ilvl w:val="0"/>
                <w:numId w:val="101"/>
              </w:numPr>
              <w:shd w:val="clear" w:color="auto" w:fill="FFFFFF"/>
              <w:jc w:val="both"/>
            </w:pPr>
            <w:r>
              <w:t>Quan sát hình 33.7, em hãy chỉ ra giá trị thực tiễn mà đa dạng sinh học đem lại cho con người</w:t>
            </w:r>
          </w:p>
          <w:p w:rsidR="00DB6EBA" w:rsidRDefault="00C8782C">
            <w:pPr>
              <w:shd w:val="clear" w:color="auto" w:fill="FFFFFF"/>
              <w:jc w:val="both"/>
            </w:pPr>
            <w:r>
              <w:rPr>
                <w:noProof/>
              </w:rPr>
              <w:drawing>
                <wp:inline distT="0" distB="0" distL="0" distR="0">
                  <wp:extent cx="4620254" cy="3979958"/>
                  <wp:effectExtent l="0" t="0" r="0" b="0"/>
                  <wp:docPr id="239" name="image63.png" descr="https://tech12h.com/sites/default/files/styles/inbody400/public/screenshot_27_57.png?itok=ZHa-aGLP"/>
                  <wp:cNvGraphicFramePr/>
                  <a:graphic xmlns:a="http://schemas.openxmlformats.org/drawingml/2006/main">
                    <a:graphicData uri="http://schemas.openxmlformats.org/drawingml/2006/picture">
                      <pic:pic xmlns:pic="http://schemas.openxmlformats.org/drawingml/2006/picture">
                        <pic:nvPicPr>
                          <pic:cNvPr id="0" name="image63.png" descr="https://tech12h.com/sites/default/files/styles/inbody400/public/screenshot_27_57.png?itok=ZHa-aGLP"/>
                          <pic:cNvPicPr preferRelativeResize="0"/>
                        </pic:nvPicPr>
                        <pic:blipFill>
                          <a:blip r:embed="rId234"/>
                          <a:srcRect/>
                          <a:stretch>
                            <a:fillRect/>
                          </a:stretch>
                        </pic:blipFill>
                        <pic:spPr>
                          <a:xfrm>
                            <a:off x="0" y="0"/>
                            <a:ext cx="4620254" cy="3979958"/>
                          </a:xfrm>
                          <a:prstGeom prst="rect">
                            <a:avLst/>
                          </a:prstGeom>
                          <a:ln/>
                        </pic:spPr>
                      </pic:pic>
                    </a:graphicData>
                  </a:graphic>
                </wp:inline>
              </w:drawing>
            </w:r>
          </w:p>
          <w:p w:rsidR="00DB6EBA" w:rsidRDefault="00C8782C">
            <w:pPr>
              <w:numPr>
                <w:ilvl w:val="0"/>
                <w:numId w:val="107"/>
              </w:numPr>
              <w:shd w:val="clear" w:color="auto" w:fill="FFFFFF"/>
              <w:jc w:val="both"/>
            </w:pPr>
            <w:r>
              <w:t>Em hãy lấy một ví dụ thể hiện vai trò của đa dạng sinh học ở địa phương em</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105"/>
        </w:numPr>
        <w:shd w:val="clear" w:color="auto" w:fill="FFFFFF"/>
        <w:spacing w:after="0" w:line="240" w:lineRule="auto"/>
        <w:jc w:val="both"/>
      </w:pPr>
      <w:r>
        <w:t>Trong tự nhiên, đa dạng sinh học góp phần bảo vệ đất, bảo vệ nguồn nước, chắn gió, chắn sóng, điều hòa khí hậu (rừng ngập mặn,...), duy trì sự ổn định của hệ sinh thái (đảm bảo lưới thức ăn trong tự nhiên)</w:t>
      </w:r>
    </w:p>
    <w:p w:rsidR="00DB6EBA" w:rsidRDefault="00C8782C">
      <w:pPr>
        <w:numPr>
          <w:ilvl w:val="0"/>
          <w:numId w:val="105"/>
        </w:numPr>
        <w:shd w:val="clear" w:color="auto" w:fill="FFFFFF"/>
        <w:spacing w:after="0" w:line="240" w:lineRule="auto"/>
        <w:jc w:val="both"/>
      </w:pPr>
      <w:r>
        <w:t>Đa dạng sinh học cung cấp các sản phẩm sinh học ch</w:t>
      </w:r>
      <w:r>
        <w:t>o con người như lương thực, thực phẩm, dược liệu,... Sự đa dạng về chủng loại, giống cũng như nguồn thực phẩm hoang dã và dược liệu là cơ sở cho chế độ ăn uống đa dạng, nguồn dinh dưỡng và sức khỏe tốt.</w:t>
      </w:r>
    </w:p>
    <w:p w:rsidR="00DB6EBA" w:rsidRDefault="00C8782C">
      <w:pPr>
        <w:shd w:val="clear" w:color="auto" w:fill="FFFFFF"/>
        <w:spacing w:after="0" w:line="240" w:lineRule="auto"/>
        <w:jc w:val="both"/>
      </w:pPr>
      <w:r>
        <w:t xml:space="preserve">Ngoài ra, đa dạng sinh học cũng cung cấp nguyên liệu </w:t>
      </w:r>
      <w:r>
        <w:t>để sản xuất các đồ dùng, vật dụng cho cuộc sống của con người. Đồng thời, đa dạng sinh học có giá trị vô cùng to lớn trong bảo tồn, phát triển du lịch và nghiên cứu</w:t>
      </w:r>
    </w:p>
    <w:p w:rsidR="00DB6EBA" w:rsidRDefault="00C8782C">
      <w:pPr>
        <w:numPr>
          <w:ilvl w:val="0"/>
          <w:numId w:val="87"/>
        </w:numPr>
        <w:shd w:val="clear" w:color="auto" w:fill="FFFFFF"/>
        <w:spacing w:after="0" w:line="240" w:lineRule="auto"/>
        <w:jc w:val="both"/>
      </w:pPr>
      <w:r>
        <w:t>Vai trò của đa dạng sinh học ở địa phương: Học sinh quan sát ở địa phương và tự trả lời câu</w:t>
      </w:r>
      <w:r>
        <w:t xml:space="preserve"> hỏi</w:t>
      </w:r>
    </w:p>
    <w:p w:rsidR="00DB6EBA" w:rsidRDefault="00C8782C">
      <w:pPr>
        <w:shd w:val="clear" w:color="auto" w:fill="FFFFFF"/>
        <w:spacing w:after="0" w:line="240" w:lineRule="auto"/>
        <w:jc w:val="both"/>
      </w:pPr>
      <w:r>
        <w:t>Ví dụ: Ở địa phương có rất nhiều loại lương thực, thực phẩm hằng ngày như lúa,, thịt lợn, thịt bò, thịt gà, cá, thịt chim, thịt trâu, rau xanh, các loại củ, các loại hoa quả,... vai trò của chúng đó là cung cấp đa dạng và phong phú cho các bữa ăn hằng</w:t>
      </w:r>
      <w:r>
        <w:t xml:space="preserve"> ngày với nhiều các loại dinh dưỡng khác nhau.</w:t>
      </w:r>
    </w:p>
    <w:tbl>
      <w:tblPr>
        <w:tblStyle w:val="affffffffffffffffd"/>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Câu 27:</w:t>
            </w:r>
          </w:p>
          <w:p w:rsidR="00DB6EBA" w:rsidRDefault="00C8782C">
            <w:pPr>
              <w:numPr>
                <w:ilvl w:val="0"/>
                <w:numId w:val="91"/>
              </w:numPr>
              <w:shd w:val="clear" w:color="auto" w:fill="FFFFFF"/>
              <w:jc w:val="both"/>
            </w:pPr>
            <w:r>
              <w:t>Quan sát hình 33.8 và kể tên những hoạt động làm suy giảm đa dạng sinh học</w:t>
            </w:r>
          </w:p>
          <w:p w:rsidR="00DB6EBA" w:rsidRDefault="00C8782C">
            <w:pPr>
              <w:shd w:val="clear" w:color="auto" w:fill="FFFFFF"/>
              <w:jc w:val="both"/>
            </w:pPr>
            <w:r>
              <w:rPr>
                <w:noProof/>
              </w:rPr>
              <w:drawing>
                <wp:inline distT="0" distB="0" distL="0" distR="0">
                  <wp:extent cx="3933167" cy="3120312"/>
                  <wp:effectExtent l="0" t="0" r="0" b="0"/>
                  <wp:docPr id="245" name="image69.png" descr="https://tech12h.com/sites/default/files/styles/inbody400/public/screenshot_28_54.png?itok=KQzherRC"/>
                  <wp:cNvGraphicFramePr/>
                  <a:graphic xmlns:a="http://schemas.openxmlformats.org/drawingml/2006/main">
                    <a:graphicData uri="http://schemas.openxmlformats.org/drawingml/2006/picture">
                      <pic:pic xmlns:pic="http://schemas.openxmlformats.org/drawingml/2006/picture">
                        <pic:nvPicPr>
                          <pic:cNvPr id="0" name="image69.png" descr="https://tech12h.com/sites/default/files/styles/inbody400/public/screenshot_28_54.png?itok=KQzherRC"/>
                          <pic:cNvPicPr preferRelativeResize="0"/>
                        </pic:nvPicPr>
                        <pic:blipFill>
                          <a:blip r:embed="rId235"/>
                          <a:srcRect/>
                          <a:stretch>
                            <a:fillRect/>
                          </a:stretch>
                        </pic:blipFill>
                        <pic:spPr>
                          <a:xfrm>
                            <a:off x="0" y="0"/>
                            <a:ext cx="3933167" cy="3120312"/>
                          </a:xfrm>
                          <a:prstGeom prst="rect">
                            <a:avLst/>
                          </a:prstGeom>
                          <a:ln/>
                        </pic:spPr>
                      </pic:pic>
                    </a:graphicData>
                  </a:graphic>
                </wp:inline>
              </w:drawing>
            </w:r>
          </w:p>
          <w:p w:rsidR="00DB6EBA" w:rsidRDefault="00C8782C">
            <w:pPr>
              <w:numPr>
                <w:ilvl w:val="0"/>
                <w:numId w:val="89"/>
              </w:numPr>
              <w:shd w:val="clear" w:color="auto" w:fill="FFFFFF"/>
              <w:jc w:val="both"/>
            </w:pPr>
            <w:r>
              <w:t>Vì sao chúng ta cần bảo vệ đa dạng sinh học</w:t>
            </w:r>
          </w:p>
          <w:p w:rsidR="00DB6EBA" w:rsidRDefault="00C8782C">
            <w:pPr>
              <w:numPr>
                <w:ilvl w:val="0"/>
                <w:numId w:val="89"/>
              </w:numPr>
              <w:shd w:val="clear" w:color="auto" w:fill="FFFFFF"/>
              <w:jc w:val="both"/>
            </w:pPr>
            <w:r>
              <w:t>Từ thông tin gợi ý trong hình 33.9, hãy nêu một số hoạt động góp phần bảo vệ đa dạng sinh học</w:t>
            </w:r>
          </w:p>
          <w:p w:rsidR="00DB6EBA" w:rsidRDefault="00C8782C">
            <w:pPr>
              <w:shd w:val="clear" w:color="auto" w:fill="FFFFFF"/>
              <w:jc w:val="both"/>
            </w:pPr>
            <w:r>
              <w:rPr>
                <w:noProof/>
              </w:rPr>
              <w:drawing>
                <wp:inline distT="0" distB="0" distL="0" distR="0">
                  <wp:extent cx="3981091" cy="1649254"/>
                  <wp:effectExtent l="0" t="0" r="0" b="0"/>
                  <wp:docPr id="243" name="image68.png" descr="https://tech12h.com/sites/default/files/styles/inbody400/public/screenshot_29_53.png?itok=1OS_spPO"/>
                  <wp:cNvGraphicFramePr/>
                  <a:graphic xmlns:a="http://schemas.openxmlformats.org/drawingml/2006/main">
                    <a:graphicData uri="http://schemas.openxmlformats.org/drawingml/2006/picture">
                      <pic:pic xmlns:pic="http://schemas.openxmlformats.org/drawingml/2006/picture">
                        <pic:nvPicPr>
                          <pic:cNvPr id="0" name="image68.png" descr="https://tech12h.com/sites/default/files/styles/inbody400/public/screenshot_29_53.png?itok=1OS_spPO"/>
                          <pic:cNvPicPr preferRelativeResize="0"/>
                        </pic:nvPicPr>
                        <pic:blipFill>
                          <a:blip r:embed="rId236"/>
                          <a:srcRect/>
                          <a:stretch>
                            <a:fillRect/>
                          </a:stretch>
                        </pic:blipFill>
                        <pic:spPr>
                          <a:xfrm>
                            <a:off x="0" y="0"/>
                            <a:ext cx="3981091" cy="1649254"/>
                          </a:xfrm>
                          <a:prstGeom prst="rect">
                            <a:avLst/>
                          </a:prstGeom>
                          <a:ln/>
                        </pic:spPr>
                      </pic:pic>
                    </a:graphicData>
                  </a:graphic>
                </wp:inline>
              </w:drawing>
            </w:r>
          </w:p>
          <w:p w:rsidR="00DB6EBA" w:rsidRDefault="00C8782C">
            <w:pPr>
              <w:shd w:val="clear" w:color="auto" w:fill="FFFFFF"/>
              <w:jc w:val="both"/>
            </w:pPr>
            <w:r>
              <w:rPr>
                <w:noProof/>
              </w:rPr>
              <w:drawing>
                <wp:inline distT="0" distB="0" distL="0" distR="0">
                  <wp:extent cx="3963468" cy="3099259"/>
                  <wp:effectExtent l="0" t="0" r="0" b="0"/>
                  <wp:docPr id="203" name="image29.png" descr="https://tech12h.com/sites/default/files/styles/inbody400/public/screenshot_30_58.png?itok=fKw_eQLA"/>
                  <wp:cNvGraphicFramePr/>
                  <a:graphic xmlns:a="http://schemas.openxmlformats.org/drawingml/2006/main">
                    <a:graphicData uri="http://schemas.openxmlformats.org/drawingml/2006/picture">
                      <pic:pic xmlns:pic="http://schemas.openxmlformats.org/drawingml/2006/picture">
                        <pic:nvPicPr>
                          <pic:cNvPr id="0" name="image29.png" descr="https://tech12h.com/sites/default/files/styles/inbody400/public/screenshot_30_58.png?itok=fKw_eQLA"/>
                          <pic:cNvPicPr preferRelativeResize="0"/>
                        </pic:nvPicPr>
                        <pic:blipFill>
                          <a:blip r:embed="rId237"/>
                          <a:srcRect/>
                          <a:stretch>
                            <a:fillRect/>
                          </a:stretch>
                        </pic:blipFill>
                        <pic:spPr>
                          <a:xfrm>
                            <a:off x="0" y="0"/>
                            <a:ext cx="3963468" cy="3099259"/>
                          </a:xfrm>
                          <a:prstGeom prst="rect">
                            <a:avLst/>
                          </a:prstGeom>
                          <a:ln/>
                        </pic:spPr>
                      </pic:pic>
                    </a:graphicData>
                  </a:graphic>
                </wp:inline>
              </w:drawing>
            </w:r>
          </w:p>
          <w:p w:rsidR="00DB6EBA" w:rsidRDefault="00C8782C">
            <w:pPr>
              <w:numPr>
                <w:ilvl w:val="0"/>
                <w:numId w:val="95"/>
              </w:numPr>
              <w:shd w:val="clear" w:color="auto" w:fill="FFFFFF"/>
              <w:jc w:val="both"/>
            </w:pPr>
            <w:r>
              <w:t>Theo em, các khu bảo tồn có vai trò gì trong việc bảo vệ đa dạng sinh học?</w:t>
            </w:r>
          </w:p>
          <w:p w:rsidR="00DB6EBA" w:rsidRDefault="00C8782C">
            <w:pPr>
              <w:numPr>
                <w:ilvl w:val="0"/>
                <w:numId w:val="95"/>
              </w:numPr>
              <w:shd w:val="clear" w:color="auto" w:fill="FFFFFF"/>
              <w:jc w:val="both"/>
            </w:pPr>
            <w:r>
              <w:t>Em cần làm gì để bảo vệ đa dạng sinh học</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numPr>
          <w:ilvl w:val="0"/>
          <w:numId w:val="93"/>
        </w:numPr>
        <w:shd w:val="clear" w:color="auto" w:fill="FFFFFF"/>
        <w:spacing w:after="0" w:line="240" w:lineRule="auto"/>
        <w:jc w:val="both"/>
      </w:pPr>
      <w:r>
        <w:t>Các hoạt động làm suy giảm đa dạng sinh học: </w:t>
      </w:r>
    </w:p>
    <w:p w:rsidR="00DB6EBA" w:rsidRDefault="00C8782C">
      <w:pPr>
        <w:numPr>
          <w:ilvl w:val="1"/>
          <w:numId w:val="93"/>
        </w:numPr>
        <w:shd w:val="clear" w:color="auto" w:fill="FFFFFF"/>
        <w:spacing w:after="0" w:line="240" w:lineRule="auto"/>
        <w:jc w:val="both"/>
      </w:pPr>
      <w:r>
        <w:t>Xả các chất thải, khí thải công nghiệp chưa quả xử lý ra ngoài làm ô nhiễm môi trương</w:t>
      </w:r>
    </w:p>
    <w:p w:rsidR="00DB6EBA" w:rsidRDefault="00C8782C">
      <w:pPr>
        <w:numPr>
          <w:ilvl w:val="1"/>
          <w:numId w:val="93"/>
        </w:numPr>
        <w:shd w:val="clear" w:color="auto" w:fill="FFFFFF"/>
        <w:spacing w:after="0" w:line="240" w:lineRule="auto"/>
        <w:jc w:val="both"/>
      </w:pPr>
      <w:r>
        <w:t>Phá rừng, khai thác gỗ bừa bãi trái phép</w:t>
      </w:r>
    </w:p>
    <w:p w:rsidR="00DB6EBA" w:rsidRDefault="00C8782C">
      <w:pPr>
        <w:numPr>
          <w:ilvl w:val="1"/>
          <w:numId w:val="93"/>
        </w:numPr>
        <w:shd w:val="clear" w:color="auto" w:fill="FFFFFF"/>
        <w:spacing w:after="0" w:line="240" w:lineRule="auto"/>
        <w:jc w:val="both"/>
      </w:pPr>
      <w:r>
        <w:t>Săn bắt, buôn bán động vật, thực vật hoang dã, quý hiếm</w:t>
      </w:r>
    </w:p>
    <w:p w:rsidR="00DB6EBA" w:rsidRDefault="00C8782C">
      <w:pPr>
        <w:numPr>
          <w:ilvl w:val="1"/>
          <w:numId w:val="93"/>
        </w:numPr>
        <w:shd w:val="clear" w:color="auto" w:fill="FFFFFF"/>
        <w:spacing w:after="0" w:line="240" w:lineRule="auto"/>
        <w:jc w:val="both"/>
      </w:pPr>
      <w:r>
        <w:t>Xả rác sinh hoạt bừa bãi ra</w:t>
      </w:r>
      <w:r>
        <w:t xml:space="preserve"> ngoài môi trường </w:t>
      </w:r>
    </w:p>
    <w:p w:rsidR="00DB6EBA" w:rsidRDefault="00C8782C">
      <w:pPr>
        <w:numPr>
          <w:ilvl w:val="0"/>
          <w:numId w:val="93"/>
        </w:numPr>
        <w:shd w:val="clear" w:color="auto" w:fill="FFFFFF"/>
        <w:spacing w:after="0" w:line="240" w:lineRule="auto"/>
        <w:jc w:val="both"/>
      </w:pPr>
      <w:r>
        <w:t>Bảo vệ sự đa dạng sinh học bởi vì: </w:t>
      </w:r>
    </w:p>
    <w:p w:rsidR="00DB6EBA" w:rsidRDefault="00C8782C">
      <w:pPr>
        <w:numPr>
          <w:ilvl w:val="1"/>
          <w:numId w:val="93"/>
        </w:numPr>
        <w:shd w:val="clear" w:color="auto" w:fill="FFFFFF"/>
        <w:spacing w:after="0" w:line="240" w:lineRule="auto"/>
        <w:jc w:val="both"/>
      </w:pPr>
      <w:r>
        <w:t>Tạo sự cân bằng sinh thái trong tự nhiên, giảm nguy cơ tuyệt chủng các giống loài</w:t>
      </w:r>
    </w:p>
    <w:p w:rsidR="00DB6EBA" w:rsidRDefault="00C8782C">
      <w:pPr>
        <w:numPr>
          <w:ilvl w:val="1"/>
          <w:numId w:val="93"/>
        </w:numPr>
        <w:shd w:val="clear" w:color="auto" w:fill="FFFFFF"/>
        <w:spacing w:after="0" w:line="240" w:lineRule="auto"/>
        <w:jc w:val="both"/>
      </w:pPr>
      <w:r>
        <w:t>Giữ gìn nguồn tài nguyên cung ứng cho đời sống con người, đảm bảo các lợi ích nông nghiệp, y học,..., đảm bảo lợi ích v</w:t>
      </w:r>
      <w:r>
        <w:t>ật chất kinh tế và các giá trị tinh thần vô hình. </w:t>
      </w:r>
    </w:p>
    <w:p w:rsidR="00DB6EBA" w:rsidRDefault="00C8782C">
      <w:pPr>
        <w:numPr>
          <w:ilvl w:val="1"/>
          <w:numId w:val="93"/>
        </w:numPr>
        <w:shd w:val="clear" w:color="auto" w:fill="FFFFFF"/>
        <w:spacing w:after="0" w:line="240" w:lineRule="auto"/>
        <w:jc w:val="both"/>
      </w:pPr>
      <w:r>
        <w:t>Điều tiết và Bảo vệ môi trường</w:t>
      </w:r>
    </w:p>
    <w:p w:rsidR="00DB6EBA" w:rsidRDefault="00C8782C">
      <w:pPr>
        <w:numPr>
          <w:ilvl w:val="0"/>
          <w:numId w:val="93"/>
        </w:numPr>
        <w:shd w:val="clear" w:color="auto" w:fill="FFFFFF"/>
        <w:spacing w:after="0" w:line="240" w:lineRule="auto"/>
        <w:jc w:val="both"/>
      </w:pPr>
      <w:r>
        <w:t>Một số hoạt động góp phần bảo vệ đa dạng sinh học</w:t>
      </w:r>
    </w:p>
    <w:p w:rsidR="00DB6EBA" w:rsidRDefault="00C8782C">
      <w:pPr>
        <w:numPr>
          <w:ilvl w:val="1"/>
          <w:numId w:val="93"/>
        </w:numPr>
        <w:shd w:val="clear" w:color="auto" w:fill="FFFFFF"/>
        <w:spacing w:after="0" w:line="240" w:lineRule="auto"/>
        <w:jc w:val="both"/>
      </w:pPr>
      <w:r>
        <w:t>Nghiêm cấm phá rừng để bảo vệ môi trường sống của các loài sinh vật.</w:t>
      </w:r>
    </w:p>
    <w:p w:rsidR="00DB6EBA" w:rsidRDefault="00C8782C">
      <w:pPr>
        <w:numPr>
          <w:ilvl w:val="1"/>
          <w:numId w:val="93"/>
        </w:numPr>
        <w:shd w:val="clear" w:color="auto" w:fill="FFFFFF"/>
        <w:spacing w:after="0" w:line="240" w:lineRule="auto"/>
        <w:jc w:val="both"/>
      </w:pPr>
      <w:r>
        <w:t xml:space="preserve">Cấm săn bắt, buôn bán, sử dụng trái phép các loài động </w:t>
      </w:r>
      <w:r>
        <w:t>vật hoang dã.</w:t>
      </w:r>
    </w:p>
    <w:p w:rsidR="00DB6EBA" w:rsidRDefault="00C8782C">
      <w:pPr>
        <w:numPr>
          <w:ilvl w:val="1"/>
          <w:numId w:val="93"/>
        </w:numPr>
        <w:shd w:val="clear" w:color="auto" w:fill="FFFFFF"/>
        <w:spacing w:after="0" w:line="240" w:lineRule="auto"/>
        <w:jc w:val="both"/>
      </w:pPr>
      <w:r>
        <w:t>Xây dựng các khu bảo tổn nhằm bảo vệ các loài sinh vật, trong đó có các loài quý hiếm.</w:t>
      </w:r>
    </w:p>
    <w:p w:rsidR="00DB6EBA" w:rsidRDefault="00C8782C">
      <w:pPr>
        <w:numPr>
          <w:ilvl w:val="1"/>
          <w:numId w:val="93"/>
        </w:numPr>
        <w:shd w:val="clear" w:color="auto" w:fill="FFFFFF"/>
        <w:spacing w:after="0" w:line="240" w:lineRule="auto"/>
        <w:jc w:val="both"/>
      </w:pPr>
      <w:r>
        <w:t>Tuyên truyền, giáo dục rộng rãi trong nhân dân để mọi người tham gia bảo vệ rừng.</w:t>
      </w:r>
    </w:p>
    <w:p w:rsidR="00DB6EBA" w:rsidRDefault="00C8782C">
      <w:pPr>
        <w:numPr>
          <w:ilvl w:val="1"/>
          <w:numId w:val="93"/>
        </w:numPr>
        <w:shd w:val="clear" w:color="auto" w:fill="FFFFFF"/>
        <w:spacing w:after="0" w:line="240" w:lineRule="auto"/>
        <w:jc w:val="both"/>
      </w:pPr>
      <w:r>
        <w:t>Tăng cường các hoạt động trồng cây, bảo vệ rừng, bảo vệ môi trường.</w:t>
      </w:r>
    </w:p>
    <w:p w:rsidR="00DB6EBA" w:rsidRDefault="00C8782C">
      <w:pPr>
        <w:numPr>
          <w:ilvl w:val="0"/>
          <w:numId w:val="93"/>
        </w:numPr>
        <w:shd w:val="clear" w:color="auto" w:fill="FFFFFF"/>
        <w:spacing w:after="0" w:line="240" w:lineRule="auto"/>
        <w:jc w:val="both"/>
      </w:pPr>
      <w:r>
        <w:rPr>
          <w:highlight w:val="white"/>
        </w:rPr>
        <w:t>Các khu bảo tồn này cho phép gìn giữ các quần thể của các loài cũng như các quá trình của hệ sinh thái không hoặc ít bị nhiễu loạn.</w:t>
      </w:r>
    </w:p>
    <w:p w:rsidR="00DB6EBA" w:rsidRDefault="00C8782C">
      <w:pPr>
        <w:numPr>
          <w:ilvl w:val="0"/>
          <w:numId w:val="93"/>
        </w:numPr>
        <w:shd w:val="clear" w:color="auto" w:fill="FFFFFF"/>
        <w:spacing w:after="0" w:line="240" w:lineRule="auto"/>
        <w:jc w:val="both"/>
      </w:pPr>
      <w:r>
        <w:rPr>
          <w:highlight w:val="white"/>
        </w:rPr>
        <w:t>Là học sinh, để bảo vệ đa dạng sinh học, cần làm:</w:t>
      </w:r>
    </w:p>
    <w:p w:rsidR="00DB6EBA" w:rsidRDefault="00C8782C">
      <w:pPr>
        <w:numPr>
          <w:ilvl w:val="1"/>
          <w:numId w:val="93"/>
        </w:numPr>
        <w:shd w:val="clear" w:color="auto" w:fill="FFFFFF"/>
        <w:spacing w:after="0" w:line="240" w:lineRule="auto"/>
        <w:jc w:val="both"/>
      </w:pPr>
      <w:r>
        <w:t>Tuân theo các biện pháp và tuyên truyền các biện pháp này cho người thân, hàng xóm để bảo vệ sự đa dạng thực vật ở địa phương. </w:t>
      </w:r>
    </w:p>
    <w:p w:rsidR="00DB6EBA" w:rsidRDefault="00C8782C">
      <w:pPr>
        <w:numPr>
          <w:ilvl w:val="1"/>
          <w:numId w:val="93"/>
        </w:numPr>
        <w:shd w:val="clear" w:color="auto" w:fill="FFFFFF"/>
        <w:spacing w:after="0" w:line="240" w:lineRule="auto"/>
        <w:jc w:val="both"/>
      </w:pPr>
      <w:r>
        <w:t>Tham gia bảo vệ, chăm sóc và trồng cây xanh ở trường, địa phương. </w:t>
      </w:r>
    </w:p>
    <w:p w:rsidR="00DB6EBA" w:rsidRDefault="00C8782C">
      <w:pPr>
        <w:numPr>
          <w:ilvl w:val="1"/>
          <w:numId w:val="93"/>
        </w:numPr>
        <w:shd w:val="clear" w:color="auto" w:fill="FFFFFF"/>
        <w:spacing w:after="0" w:line="240" w:lineRule="auto"/>
        <w:jc w:val="both"/>
      </w:pPr>
      <w:r>
        <w:t>Không chặt phá bừa bãi cây xanh</w:t>
      </w:r>
    </w:p>
    <w:p w:rsidR="00DB6EBA" w:rsidRDefault="00C8782C">
      <w:pPr>
        <w:numPr>
          <w:ilvl w:val="1"/>
          <w:numId w:val="93"/>
        </w:numPr>
        <w:shd w:val="clear" w:color="auto" w:fill="FFFFFF"/>
        <w:spacing w:after="0" w:line="240" w:lineRule="auto"/>
        <w:jc w:val="both"/>
      </w:pPr>
      <w:r>
        <w:t>Không vứt rác bừa bãi, thường</w:t>
      </w:r>
      <w:r>
        <w:t xml:space="preserve"> xuyên dọn dẹp sạch sẽ môi trường sống</w:t>
      </w:r>
    </w:p>
    <w:p w:rsidR="00DB6EBA" w:rsidRDefault="00DB6EBA">
      <w:pPr>
        <w:shd w:val="clear" w:color="auto" w:fill="FFFFFF"/>
        <w:spacing w:after="0" w:line="240" w:lineRule="auto"/>
        <w:jc w:val="both"/>
      </w:pPr>
    </w:p>
    <w:tbl>
      <w:tblPr>
        <w:tblStyle w:val="affffffffffffffffe"/>
        <w:tblW w:w="8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01"/>
      </w:tblGrid>
      <w:tr w:rsidR="00DB6EBA">
        <w:tc>
          <w:tcPr>
            <w:tcW w:w="0" w:type="auto"/>
          </w:tcPr>
          <w:p w:rsidR="00DB6EBA" w:rsidRDefault="00C8782C">
            <w:pPr>
              <w:shd w:val="clear" w:color="auto" w:fill="FFFFFF"/>
              <w:jc w:val="both"/>
            </w:pPr>
            <w:r>
              <w:rPr>
                <w:b/>
                <w:highlight w:val="white"/>
              </w:rPr>
              <w:t xml:space="preserve">Câu 28: </w:t>
            </w:r>
            <w:r>
              <w:t>Báo cáo thực hành</w:t>
            </w:r>
          </w:p>
          <w:p w:rsidR="00DB6EBA" w:rsidRDefault="00C8782C">
            <w:pPr>
              <w:pBdr>
                <w:top w:val="nil"/>
                <w:left w:val="nil"/>
                <w:bottom w:val="nil"/>
                <w:right w:val="nil"/>
                <w:between w:val="nil"/>
              </w:pBdr>
              <w:shd w:val="clear" w:color="auto" w:fill="FFFFFF"/>
              <w:jc w:val="both"/>
              <w:rPr>
                <w:color w:val="000000"/>
              </w:rPr>
            </w:pPr>
            <w:r>
              <w:rPr>
                <w:color w:val="000000"/>
              </w:rPr>
              <w:t>1. Giới thiệu bộ sưu tập ảnh các nhóm sinh vật ngoài thiên nhiên</w:t>
            </w:r>
          </w:p>
          <w:p w:rsidR="00DB6EBA" w:rsidRDefault="00C8782C">
            <w:pPr>
              <w:pBdr>
                <w:top w:val="nil"/>
                <w:left w:val="nil"/>
                <w:bottom w:val="nil"/>
                <w:right w:val="nil"/>
                <w:between w:val="nil"/>
              </w:pBdr>
              <w:shd w:val="clear" w:color="auto" w:fill="FFFFFF"/>
              <w:jc w:val="both"/>
              <w:rPr>
                <w:color w:val="000000"/>
              </w:rPr>
            </w:pPr>
            <w:r>
              <w:rPr>
                <w:color w:val="000000"/>
              </w:rPr>
              <w:t>2. Vẽ sơ đồ về vai trò của sinh vật ngoài thiên nhiên</w:t>
            </w:r>
          </w:p>
          <w:p w:rsidR="00DB6EBA" w:rsidRDefault="00C8782C">
            <w:pPr>
              <w:pBdr>
                <w:top w:val="nil"/>
                <w:left w:val="nil"/>
                <w:bottom w:val="nil"/>
                <w:right w:val="nil"/>
                <w:between w:val="nil"/>
              </w:pBdr>
              <w:shd w:val="clear" w:color="auto" w:fill="FFFFFF"/>
              <w:jc w:val="both"/>
              <w:rPr>
                <w:color w:val="000000"/>
              </w:rPr>
            </w:pPr>
            <w:r>
              <w:rPr>
                <w:color w:val="000000"/>
              </w:rPr>
              <w:t>3. Xây dựng khóa lưỡng phân các nhóm sinh vật ngoài thiên nhiên</w:t>
            </w:r>
          </w:p>
        </w:tc>
      </w:tr>
    </w:tbl>
    <w:p w:rsidR="00DB6EBA" w:rsidRDefault="00C8782C">
      <w:pPr>
        <w:pBdr>
          <w:top w:val="nil"/>
          <w:left w:val="nil"/>
          <w:bottom w:val="nil"/>
          <w:right w:val="nil"/>
          <w:between w:val="nil"/>
        </w:pBdr>
        <w:shd w:val="clear" w:color="auto" w:fill="FFFFFF"/>
        <w:spacing w:after="0" w:line="240" w:lineRule="auto"/>
        <w:jc w:val="center"/>
        <w:rPr>
          <w:b/>
          <w:color w:val="000000"/>
        </w:rPr>
      </w:pPr>
      <w:r>
        <w:rPr>
          <w:b/>
          <w:color w:val="000000"/>
          <w:u w:val="single"/>
        </w:rPr>
        <w:t>GIẢI</w:t>
      </w:r>
    </w:p>
    <w:p w:rsidR="00DB6EBA" w:rsidRDefault="00C8782C">
      <w:pPr>
        <w:shd w:val="clear" w:color="auto" w:fill="FFFFFF"/>
        <w:spacing w:after="0" w:line="240" w:lineRule="auto"/>
        <w:jc w:val="both"/>
      </w:pPr>
      <w:r>
        <w:t>1. Học sinh tự thực hiện</w:t>
      </w:r>
    </w:p>
    <w:p w:rsidR="00DB6EBA" w:rsidRDefault="00C8782C">
      <w:pPr>
        <w:shd w:val="clear" w:color="auto" w:fill="FFFFFF"/>
        <w:spacing w:after="0" w:line="240" w:lineRule="auto"/>
        <w:jc w:val="both"/>
      </w:pPr>
      <w:r>
        <w:t>2. Sơ đồ vai trò của sinh vật ngoài thiên nhiên: dựa vào hình ảnh đã chụp lại được, học sinh tự đưa ảnh vào đúng vai trò theo sơ đồ thiết kế</w:t>
      </w:r>
    </w:p>
    <w:p w:rsidR="00DB6EBA" w:rsidRDefault="00C8782C">
      <w:pPr>
        <w:shd w:val="clear" w:color="auto" w:fill="FFFFFF"/>
        <w:spacing w:after="0" w:line="240" w:lineRule="auto"/>
        <w:jc w:val="both"/>
      </w:pPr>
      <w:r>
        <w:t>3. Dựa vào hình ảnh các sinh vật đã chụp lại được và khóa lưỡng phân đã học, học sinh tự t</w:t>
      </w:r>
      <w:r>
        <w:t>hực hiện</w:t>
      </w:r>
    </w:p>
    <w:p w:rsidR="00DB6EBA" w:rsidRDefault="00DB6EBA">
      <w:pPr>
        <w:shd w:val="clear" w:color="auto" w:fill="FFFFFF"/>
        <w:spacing w:after="0" w:line="240" w:lineRule="auto"/>
        <w:jc w:val="both"/>
      </w:pPr>
    </w:p>
    <w:p w:rsidR="00DB6EBA" w:rsidRDefault="00DB6EBA">
      <w:pPr>
        <w:shd w:val="clear" w:color="auto" w:fill="FFFFFF"/>
        <w:spacing w:after="0" w:line="240" w:lineRule="auto"/>
        <w:jc w:val="both"/>
      </w:pPr>
    </w:p>
    <w:p w:rsidR="00DB6EBA" w:rsidRDefault="00DB6EBA">
      <w:pPr>
        <w:tabs>
          <w:tab w:val="left" w:pos="5579"/>
        </w:tabs>
        <w:spacing w:after="0"/>
        <w:jc w:val="both"/>
      </w:pPr>
    </w:p>
    <w:sectPr w:rsidR="00DB6EBA">
      <w:headerReference w:type="default" r:id="rId238"/>
      <w:footerReference w:type="default" r:id="rId239"/>
      <w:pgSz w:w="10771" w:h="15307"/>
      <w:pgMar w:top="720" w:right="1080" w:bottom="720" w:left="108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782C" w:rsidRDefault="00C8782C">
      <w:pPr>
        <w:spacing w:after="0" w:line="240" w:lineRule="auto"/>
      </w:pPr>
      <w:r>
        <w:separator/>
      </w:r>
    </w:p>
  </w:endnote>
  <w:endnote w:type="continuationSeparator" w:id="0">
    <w:p w:rsidR="00C8782C" w:rsidRDefault="00C878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6EBA" w:rsidRDefault="00C8782C">
    <w:pPr>
      <w:pBdr>
        <w:top w:val="nil"/>
        <w:left w:val="nil"/>
        <w:bottom w:val="nil"/>
        <w:right w:val="nil"/>
        <w:between w:val="nil"/>
      </w:pBdr>
      <w:tabs>
        <w:tab w:val="center" w:pos="4680"/>
        <w:tab w:val="right" w:pos="9360"/>
      </w:tabs>
      <w:spacing w:after="0" w:line="240" w:lineRule="auto"/>
      <w:jc w:val="center"/>
      <w:rPr>
        <w:color w:val="000000"/>
      </w:rPr>
    </w:pPr>
    <w:r>
      <w:rPr>
        <w:b/>
        <w:color w:val="002060"/>
        <w:sz w:val="20"/>
        <w:szCs w:val="20"/>
      </w:rPr>
      <w:t xml:space="preserve">KHA VĂN LẬP </w:t>
    </w:r>
    <w:r>
      <w:rPr>
        <w:b/>
        <w:color w:val="000000"/>
        <w:sz w:val="20"/>
        <w:szCs w:val="20"/>
      </w:rPr>
      <w:t xml:space="preserve">(Tổng Chủ biên) </w:t>
    </w:r>
    <w:r>
      <w:rPr>
        <w:b/>
        <w:color w:val="002060"/>
        <w:sz w:val="20"/>
        <w:szCs w:val="20"/>
      </w:rPr>
      <w:t xml:space="preserve">- NGUYỄN CHÍNH BÌNH </w:t>
    </w:r>
    <w:r>
      <w:rPr>
        <w:b/>
        <w:color w:val="000000"/>
        <w:sz w:val="20"/>
        <w:szCs w:val="20"/>
      </w:rPr>
      <w:t>(Chủ biên)</w:t>
    </w:r>
    <w:r>
      <w:rPr>
        <w:b/>
        <w:color w:val="002060"/>
        <w:sz w:val="20"/>
        <w:szCs w:val="20"/>
      </w:rPr>
      <w:t xml:space="preserve"> </w:t>
    </w:r>
    <w:r>
      <w:rPr>
        <w:noProof/>
      </w:rPr>
      <mc:AlternateContent>
        <mc:Choice Requires="wpg">
          <w:drawing>
            <wp:anchor distT="0" distB="0" distL="114300" distR="114300" simplePos="0" relativeHeight="251660288" behindDoc="0" locked="0" layoutInCell="1" hidden="0" allowOverlap="1">
              <wp:simplePos x="0" y="0"/>
              <wp:positionH relativeFrom="column">
                <wp:posOffset>1</wp:posOffset>
              </wp:positionH>
              <wp:positionV relativeFrom="paragraph">
                <wp:posOffset>0</wp:posOffset>
              </wp:positionV>
              <wp:extent cx="5541819" cy="12700"/>
              <wp:effectExtent l="0" t="0" r="0" b="0"/>
              <wp:wrapNone/>
              <wp:docPr id="173" name="Straight Arrow Connector 173"/>
              <wp:cNvGraphicFramePr/>
              <a:graphic xmlns:a="http://schemas.openxmlformats.org/drawingml/2006/main">
                <a:graphicData uri="http://schemas.microsoft.com/office/word/2010/wordprocessingShape">
                  <wps:wsp>
                    <wps:cNvCnPr/>
                    <wps:spPr>
                      <a:xfrm>
                        <a:off x="2575091" y="3780000"/>
                        <a:ext cx="5541819" cy="0"/>
                      </a:xfrm>
                      <a:prstGeom prst="straightConnector1">
                        <a:avLst/>
                      </a:prstGeom>
                      <a:noFill/>
                      <a:ln w="12700"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541819" cy="12700"/>
              <wp:effectExtent b="0" l="0" r="0" t="0"/>
              <wp:wrapNone/>
              <wp:docPr id="173" name="image23.png"/>
              <a:graphic>
                <a:graphicData uri="http://schemas.openxmlformats.org/drawingml/2006/picture">
                  <pic:pic>
                    <pic:nvPicPr>
                      <pic:cNvPr id="0" name="image23.png"/>
                      <pic:cNvPicPr preferRelativeResize="0"/>
                    </pic:nvPicPr>
                    <pic:blipFill>
                      <a:blip r:embed="rId13"/>
                      <a:srcRect/>
                      <a:stretch>
                        <a:fillRect/>
                      </a:stretch>
                    </pic:blipFill>
                    <pic:spPr>
                      <a:xfrm>
                        <a:off x="0" y="0"/>
                        <a:ext cx="5541819" cy="12700"/>
                      </a:xfrm>
                      <a:prstGeom prst="rect"/>
                      <a:ln/>
                    </pic:spPr>
                  </pic:pic>
                </a:graphicData>
              </a:graphic>
            </wp:anchor>
          </w:drawing>
        </mc:Fallback>
      </mc:AlternateContent>
    </w:r>
    <w:r>
      <w:rPr>
        <w:noProof/>
      </w:rPr>
      <mc:AlternateContent>
        <mc:Choice Requires="wpg">
          <w:drawing>
            <wp:anchor distT="0" distB="0" distL="114300" distR="114300" simplePos="0" relativeHeight="251661312" behindDoc="0" locked="0" layoutInCell="1" hidden="0" allowOverlap="1">
              <wp:simplePos x="0" y="0"/>
              <wp:positionH relativeFrom="column">
                <wp:posOffset>1</wp:posOffset>
              </wp:positionH>
              <wp:positionV relativeFrom="paragraph">
                <wp:posOffset>-12699</wp:posOffset>
              </wp:positionV>
              <wp:extent cx="5541819" cy="12700"/>
              <wp:effectExtent l="0" t="0" r="0" b="0"/>
              <wp:wrapNone/>
              <wp:docPr id="174" name="Straight Arrow Connector 174"/>
              <wp:cNvGraphicFramePr/>
              <a:graphic xmlns:a="http://schemas.openxmlformats.org/drawingml/2006/main">
                <a:graphicData uri="http://schemas.microsoft.com/office/word/2010/wordprocessingShape">
                  <wps:wsp>
                    <wps:cNvCnPr/>
                    <wps:spPr>
                      <a:xfrm>
                        <a:off x="2575091" y="3780000"/>
                        <a:ext cx="5541819" cy="0"/>
                      </a:xfrm>
                      <a:prstGeom prst="straightConnector1">
                        <a:avLst/>
                      </a:prstGeom>
                      <a:noFill/>
                      <a:ln w="12700"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-12699</wp:posOffset>
              </wp:positionV>
              <wp:extent cx="5541819" cy="12700"/>
              <wp:effectExtent b="0" l="0" r="0" t="0"/>
              <wp:wrapNone/>
              <wp:docPr id="174" name="image24.png"/>
              <a:graphic>
                <a:graphicData uri="http://schemas.openxmlformats.org/drawingml/2006/picture">
                  <pic:pic>
                    <pic:nvPicPr>
                      <pic:cNvPr id="0" name="image24.png"/>
                      <pic:cNvPicPr preferRelativeResize="0"/>
                    </pic:nvPicPr>
                    <pic:blipFill>
                      <a:blip r:embed="rId14"/>
                      <a:srcRect/>
                      <a:stretch>
                        <a:fillRect/>
                      </a:stretch>
                    </pic:blipFill>
                    <pic:spPr>
                      <a:xfrm>
                        <a:off x="0" y="0"/>
                        <a:ext cx="5541819" cy="12700"/>
                      </a:xfrm>
                      <a:prstGeom prst="rect"/>
                      <a:ln/>
                    </pic:spPr>
                  </pic:pic>
                </a:graphicData>
              </a:graphic>
            </wp:anchor>
          </w:drawing>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782C" w:rsidRDefault="00C8782C">
      <w:pPr>
        <w:spacing w:after="0" w:line="240" w:lineRule="auto"/>
      </w:pPr>
      <w:r>
        <w:separator/>
      </w:r>
    </w:p>
  </w:footnote>
  <w:footnote w:type="continuationSeparator" w:id="0">
    <w:p w:rsidR="00C8782C" w:rsidRDefault="00C8782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6EBA" w:rsidRDefault="00C8782C">
    <w:pPr>
      <w:pBdr>
        <w:top w:val="nil"/>
        <w:left w:val="nil"/>
        <w:bottom w:val="nil"/>
        <w:right w:val="nil"/>
        <w:between w:val="nil"/>
      </w:pBdr>
      <w:tabs>
        <w:tab w:val="center" w:pos="4680"/>
        <w:tab w:val="right" w:pos="9360"/>
      </w:tabs>
      <w:spacing w:after="0" w:line="240" w:lineRule="auto"/>
      <w:jc w:val="center"/>
      <w:rPr>
        <w:b/>
        <w:color w:val="002060"/>
      </w:rPr>
    </w:pPr>
    <w:r>
      <w:rPr>
        <w:b/>
        <w:color w:val="002060"/>
      </w:rPr>
      <w:t>CHINH PHỤC BÀI TẬP KHOA HỌC TỰ NHIÊN 6</w:t>
    </w:r>
    <w:r>
      <w:rPr>
        <w:noProof/>
        <w:color w:val="000000"/>
      </w:rPr>
      <mc:AlternateContent>
        <mc:Choice Requires="wpg">
          <w:drawing>
            <wp:anchor distT="0" distB="0" distL="114300" distR="114300" simplePos="0" relativeHeight="251658240" behindDoc="0" locked="0" layoutInCell="1" hidden="0" allowOverlap="1">
              <wp:simplePos x="0" y="0"/>
              <wp:positionH relativeFrom="rightMargin">
                <wp:posOffset>183833</wp:posOffset>
              </wp:positionH>
              <wp:positionV relativeFrom="margin">
                <wp:posOffset>219393</wp:posOffset>
              </wp:positionV>
              <wp:extent cx="368935" cy="8289925"/>
              <wp:effectExtent l="0" t="0" r="0" b="0"/>
              <wp:wrapNone/>
              <wp:docPr id="175" name="Rectangle 175"/>
              <wp:cNvGraphicFramePr/>
              <a:graphic xmlns:a="http://schemas.openxmlformats.org/drawingml/2006/main">
                <a:graphicData uri="http://schemas.microsoft.com/office/word/2010/wordprocessingShape">
                  <wps:wsp>
                    <wps:cNvSpPr/>
                    <wps:spPr>
                      <a:xfrm rot="-5400000">
                        <a:off x="1566000" y="3600295"/>
                        <a:ext cx="7559999" cy="359410"/>
                      </a:xfrm>
                      <a:prstGeom prst="rect">
                        <a:avLst/>
                      </a:prstGeom>
                      <a:noFill/>
                      <a:ln>
                        <a:noFill/>
                      </a:ln>
                    </wps:spPr>
                    <wps:txbx>
                      <w:txbxContent>
                        <w:p w:rsidR="00DB6EBA" w:rsidRDefault="00C8782C">
                          <w:pPr>
                            <w:spacing w:after="0" w:line="240" w:lineRule="auto"/>
                            <w:textDirection w:val="btLr"/>
                          </w:pPr>
                          <w:r>
                            <w:rPr>
                              <w:rFonts w:ascii="Calibri" w:eastAsia="Calibri" w:hAnsi="Calibri" w:cs="Calibri"/>
                              <w:color w:val="000000"/>
                              <w:sz w:val="22"/>
                            </w:rPr>
                            <w:t xml:space="preserve">Page </w:t>
                          </w:r>
                          <w:r>
                            <w:rPr>
                              <w:rFonts w:ascii="Arial" w:eastAsia="Arial" w:hAnsi="Arial" w:cs="Arial"/>
                              <w:b/>
                              <w:color w:val="000000"/>
                              <w:sz w:val="8"/>
                            </w:rPr>
                            <w:t xml:space="preserve"> PAGE    \* MERGEFORMAT </w:t>
                          </w:r>
                          <w:r>
                            <w:rPr>
                              <w:rFonts w:ascii="Calibri" w:eastAsia="Calibri" w:hAnsi="Calibri" w:cs="Calibri"/>
                              <w:b/>
                              <w:color w:val="000000"/>
                              <w:sz w:val="20"/>
                            </w:rPr>
                            <w:t>1</w:t>
                          </w:r>
                          <w:r>
                            <w:rPr>
                              <w:rFonts w:ascii="Calibri" w:eastAsia="Calibri" w:hAnsi="Calibri" w:cs="Calibri"/>
                              <w:b/>
                              <w:color w:val="000000"/>
                              <w:sz w:val="28"/>
                            </w:rPr>
                            <w:t xml:space="preserve"> </w:t>
                          </w:r>
                          <w:r>
                            <w:rPr>
                              <w:rFonts w:ascii="Calibri" w:eastAsia="Calibri" w:hAnsi="Calibri" w:cs="Calibri"/>
                              <w:b/>
                              <w:color w:val="000000"/>
                              <w:sz w:val="18"/>
                            </w:rPr>
                            <w:t xml:space="preserve">   (B</w:t>
                          </w:r>
                          <w:r>
                            <w:rPr>
                              <w:rFonts w:ascii="Calibri" w:eastAsia="Calibri" w:hAnsi="Calibri" w:cs="Calibri"/>
                              <w:b/>
                              <w:color w:val="000000"/>
                              <w:sz w:val="18"/>
                            </w:rPr>
                            <w:t>Ả</w:t>
                          </w:r>
                          <w:r>
                            <w:rPr>
                              <w:rFonts w:ascii="Calibri" w:eastAsia="Calibri" w:hAnsi="Calibri" w:cs="Calibri"/>
                              <w:b/>
                              <w:color w:val="000000"/>
                              <w:sz w:val="18"/>
                            </w:rPr>
                            <w:t>N Đ</w:t>
                          </w:r>
                          <w:r>
                            <w:rPr>
                              <w:rFonts w:ascii="Calibri" w:eastAsia="Calibri" w:hAnsi="Calibri" w:cs="Calibri"/>
                              <w:b/>
                              <w:color w:val="000000"/>
                              <w:sz w:val="18"/>
                            </w:rPr>
                            <w:t>Ọ</w:t>
                          </w:r>
                          <w:r>
                            <w:rPr>
                              <w:rFonts w:ascii="Calibri" w:eastAsia="Calibri" w:hAnsi="Calibri" w:cs="Calibri"/>
                              <w:b/>
                              <w:color w:val="000000"/>
                              <w:sz w:val="18"/>
                            </w:rPr>
                            <w:t>C TRƯ</w:t>
                          </w:r>
                          <w:r>
                            <w:rPr>
                              <w:rFonts w:ascii="Calibri" w:eastAsia="Calibri" w:hAnsi="Calibri" w:cs="Calibri"/>
                              <w:b/>
                              <w:color w:val="000000"/>
                              <w:sz w:val="18"/>
                            </w:rPr>
                            <w:t>Ớ</w:t>
                          </w:r>
                          <w:r>
                            <w:rPr>
                              <w:rFonts w:ascii="Calibri" w:eastAsia="Calibri" w:hAnsi="Calibri" w:cs="Calibri"/>
                              <w:b/>
                              <w:color w:val="000000"/>
                              <w:sz w:val="18"/>
                            </w:rPr>
                            <w:t>C – V</w:t>
                          </w:r>
                          <w:r>
                            <w:rPr>
                              <w:rFonts w:ascii="Calibri" w:eastAsia="Calibri" w:hAnsi="Calibri" w:cs="Calibri"/>
                              <w:b/>
                              <w:color w:val="000000"/>
                              <w:sz w:val="18"/>
                            </w:rPr>
                            <w:t>Ậ</w:t>
                          </w:r>
                          <w:r>
                            <w:rPr>
                              <w:rFonts w:ascii="Calibri" w:eastAsia="Calibri" w:hAnsi="Calibri" w:cs="Calibri"/>
                              <w:b/>
                              <w:color w:val="000000"/>
                              <w:sz w:val="18"/>
                            </w:rPr>
                            <w:t>T S</w:t>
                          </w:r>
                          <w:r>
                            <w:rPr>
                              <w:rFonts w:ascii="Calibri" w:eastAsia="Calibri" w:hAnsi="Calibri" w:cs="Calibri"/>
                              <w:b/>
                              <w:color w:val="000000"/>
                              <w:sz w:val="18"/>
                            </w:rPr>
                            <w:t>Ố</w:t>
                          </w:r>
                          <w:r>
                            <w:rPr>
                              <w:rFonts w:ascii="Calibri" w:eastAsia="Calibri" w:hAnsi="Calibri" w:cs="Calibri"/>
                              <w:b/>
                              <w:color w:val="000000"/>
                              <w:sz w:val="18"/>
                            </w:rPr>
                            <w:t>NG)                      (</w:t>
                          </w:r>
                          <w:r>
                            <w:rPr>
                              <w:rFonts w:ascii="Calibri" w:eastAsia="Calibri" w:hAnsi="Calibri" w:cs="Calibri"/>
                              <w:b/>
                              <w:color w:val="000000"/>
                              <w:sz w:val="16"/>
                            </w:rPr>
                            <w:t>PH</w:t>
                          </w:r>
                          <w:r>
                            <w:rPr>
                              <w:rFonts w:ascii="Calibri" w:eastAsia="Calibri" w:hAnsi="Calibri" w:cs="Calibri"/>
                              <w:b/>
                              <w:color w:val="000000"/>
                              <w:sz w:val="16"/>
                            </w:rPr>
                            <w:t>Ạ</w:t>
                          </w:r>
                          <w:r>
                            <w:rPr>
                              <w:rFonts w:ascii="Calibri" w:eastAsia="Calibri" w:hAnsi="Calibri" w:cs="Calibri"/>
                              <w:b/>
                              <w:color w:val="000000"/>
                              <w:sz w:val="16"/>
                            </w:rPr>
                            <w:t>M TH</w:t>
                          </w:r>
                          <w:r>
                            <w:rPr>
                              <w:rFonts w:ascii="Calibri" w:eastAsia="Calibri" w:hAnsi="Calibri" w:cs="Calibri"/>
                              <w:b/>
                              <w:color w:val="000000"/>
                              <w:sz w:val="16"/>
                            </w:rPr>
                            <w:t>Ị</w:t>
                          </w:r>
                          <w:r>
                            <w:rPr>
                              <w:rFonts w:ascii="Calibri" w:eastAsia="Calibri" w:hAnsi="Calibri" w:cs="Calibri"/>
                              <w:b/>
                              <w:color w:val="000000"/>
                              <w:sz w:val="16"/>
                            </w:rPr>
                            <w:t xml:space="preserve"> NG</w:t>
                          </w:r>
                          <w:r>
                            <w:rPr>
                              <w:rFonts w:ascii="Calibri" w:eastAsia="Calibri" w:hAnsi="Calibri" w:cs="Calibri"/>
                              <w:b/>
                              <w:color w:val="000000"/>
                              <w:sz w:val="16"/>
                            </w:rPr>
                            <w:t>Ọ</w:t>
                          </w:r>
                          <w:r>
                            <w:rPr>
                              <w:rFonts w:ascii="Calibri" w:eastAsia="Calibri" w:hAnsi="Calibri" w:cs="Calibri"/>
                              <w:b/>
                              <w:color w:val="000000"/>
                              <w:sz w:val="16"/>
                            </w:rPr>
                            <w:t>C – VÕ VĂN M</w:t>
                          </w:r>
                          <w:r>
                            <w:rPr>
                              <w:rFonts w:ascii="Calibri" w:eastAsia="Calibri" w:hAnsi="Calibri" w:cs="Calibri"/>
                              <w:b/>
                              <w:color w:val="000000"/>
                              <w:sz w:val="16"/>
                            </w:rPr>
                            <w:t>Ế</w:t>
                          </w:r>
                          <w:r>
                            <w:rPr>
                              <w:rFonts w:ascii="Calibri" w:eastAsia="Calibri" w:hAnsi="Calibri" w:cs="Calibri"/>
                              <w:b/>
                              <w:color w:val="000000"/>
                              <w:sz w:val="16"/>
                            </w:rPr>
                            <w:t>N – TR</w:t>
                          </w:r>
                          <w:r>
                            <w:rPr>
                              <w:rFonts w:ascii="Calibri" w:eastAsia="Calibri" w:hAnsi="Calibri" w:cs="Calibri"/>
                              <w:b/>
                              <w:color w:val="000000"/>
                              <w:sz w:val="16"/>
                            </w:rPr>
                            <w:t>Ầ</w:t>
                          </w:r>
                          <w:r>
                            <w:rPr>
                              <w:rFonts w:ascii="Calibri" w:eastAsia="Calibri" w:hAnsi="Calibri" w:cs="Calibri"/>
                              <w:b/>
                              <w:color w:val="000000"/>
                              <w:sz w:val="16"/>
                            </w:rPr>
                            <w:t>N TH</w:t>
                          </w:r>
                          <w:r>
                            <w:rPr>
                              <w:rFonts w:ascii="Calibri" w:eastAsia="Calibri" w:hAnsi="Calibri" w:cs="Calibri"/>
                              <w:b/>
                              <w:color w:val="000000"/>
                              <w:sz w:val="16"/>
                            </w:rPr>
                            <w:t>Ị</w:t>
                          </w:r>
                          <w:r>
                            <w:rPr>
                              <w:rFonts w:ascii="Calibri" w:eastAsia="Calibri" w:hAnsi="Calibri" w:cs="Calibri"/>
                              <w:b/>
                              <w:color w:val="000000"/>
                              <w:sz w:val="16"/>
                            </w:rPr>
                            <w:t xml:space="preserve"> PHÚC  - VÕ Đ</w:t>
                          </w:r>
                          <w:r>
                            <w:rPr>
                              <w:rFonts w:ascii="Calibri" w:eastAsia="Calibri" w:hAnsi="Calibri" w:cs="Calibri"/>
                              <w:b/>
                              <w:color w:val="000000"/>
                              <w:sz w:val="16"/>
                            </w:rPr>
                            <w:t>Ứ</w:t>
                          </w:r>
                          <w:r>
                            <w:rPr>
                              <w:rFonts w:ascii="Calibri" w:eastAsia="Calibri" w:hAnsi="Calibri" w:cs="Calibri"/>
                              <w:b/>
                              <w:color w:val="000000"/>
                              <w:sz w:val="16"/>
                            </w:rPr>
                            <w:t>C DƯƠNG -  MANG QUY</w:t>
                          </w:r>
                          <w:r>
                            <w:rPr>
                              <w:rFonts w:ascii="Calibri" w:eastAsia="Calibri" w:hAnsi="Calibri" w:cs="Calibri"/>
                              <w:b/>
                              <w:color w:val="000000"/>
                              <w:sz w:val="16"/>
                            </w:rPr>
                            <w:t>Ế</w:t>
                          </w:r>
                          <w:r>
                            <w:rPr>
                              <w:rFonts w:ascii="Calibri" w:eastAsia="Calibri" w:hAnsi="Calibri" w:cs="Calibri"/>
                              <w:b/>
                              <w:color w:val="000000"/>
                              <w:sz w:val="16"/>
                            </w:rPr>
                            <w:t>T TH</w:t>
                          </w:r>
                          <w:r>
                            <w:rPr>
                              <w:rFonts w:ascii="Calibri" w:eastAsia="Calibri" w:hAnsi="Calibri" w:cs="Calibri"/>
                              <w:b/>
                              <w:color w:val="000000"/>
                              <w:sz w:val="16"/>
                            </w:rPr>
                            <w:t>Ắ</w:t>
                          </w:r>
                          <w:r>
                            <w:rPr>
                              <w:rFonts w:ascii="Calibri" w:eastAsia="Calibri" w:hAnsi="Calibri" w:cs="Calibri"/>
                              <w:b/>
                              <w:color w:val="000000"/>
                              <w:sz w:val="16"/>
                            </w:rPr>
                            <w:t>NG – NGUY</w:t>
                          </w:r>
                          <w:r>
                            <w:rPr>
                              <w:rFonts w:ascii="Calibri" w:eastAsia="Calibri" w:hAnsi="Calibri" w:cs="Calibri"/>
                              <w:b/>
                              <w:color w:val="000000"/>
                              <w:sz w:val="16"/>
                            </w:rPr>
                            <w:t>Ễ</w:t>
                          </w:r>
                          <w:r>
                            <w:rPr>
                              <w:rFonts w:ascii="Calibri" w:eastAsia="Calibri" w:hAnsi="Calibri" w:cs="Calibri"/>
                              <w:b/>
                              <w:color w:val="000000"/>
                              <w:sz w:val="16"/>
                            </w:rPr>
                            <w:t>N QU</w:t>
                          </w:r>
                          <w:r>
                            <w:rPr>
                              <w:rFonts w:ascii="Calibri" w:eastAsia="Calibri" w:hAnsi="Calibri" w:cs="Calibri"/>
                              <w:b/>
                              <w:color w:val="000000"/>
                              <w:sz w:val="16"/>
                            </w:rPr>
                            <w:t>Ố</w:t>
                          </w:r>
                          <w:r>
                            <w:rPr>
                              <w:rFonts w:ascii="Calibri" w:eastAsia="Calibri" w:hAnsi="Calibri" w:cs="Calibri"/>
                              <w:b/>
                              <w:color w:val="000000"/>
                              <w:sz w:val="16"/>
                            </w:rPr>
                            <w:t>C DŨNG  - HOÀNG Đ</w:t>
                          </w:r>
                          <w:r>
                            <w:rPr>
                              <w:rFonts w:ascii="Calibri" w:eastAsia="Calibri" w:hAnsi="Calibri" w:cs="Calibri"/>
                              <w:b/>
                              <w:color w:val="000000"/>
                              <w:sz w:val="16"/>
                            </w:rPr>
                            <w:t>Ứ</w:t>
                          </w:r>
                          <w:r>
                            <w:rPr>
                              <w:rFonts w:ascii="Calibri" w:eastAsia="Calibri" w:hAnsi="Calibri" w:cs="Calibri"/>
                              <w:b/>
                              <w:color w:val="000000"/>
                              <w:sz w:val="16"/>
                            </w:rPr>
                            <w:t>CTÀI)</w:t>
                          </w:r>
                        </w:p>
                        <w:p w:rsidR="00DB6EBA" w:rsidRDefault="00DB6EBA">
                          <w:pPr>
                            <w:spacing w:after="0" w:line="240" w:lineRule="auto"/>
                            <w:textDirection w:val="btLr"/>
                          </w:pPr>
                        </w:p>
                        <w:p w:rsidR="00DB6EBA" w:rsidRDefault="00DB6EBA">
                          <w:pPr>
                            <w:spacing w:after="0" w:line="240" w:lineRule="auto"/>
                            <w:textDirection w:val="btLr"/>
                          </w:pPr>
                        </w:p>
                        <w:p w:rsidR="00DB6EBA" w:rsidRDefault="00C8782C">
                          <w:pPr>
                            <w:spacing w:after="0" w:line="240" w:lineRule="auto"/>
                            <w:textDirection w:val="btLr"/>
                          </w:pPr>
                          <w:r>
                            <w:rPr>
                              <w:rFonts w:ascii="Calibri" w:eastAsia="Calibri" w:hAnsi="Calibri" w:cs="Calibri"/>
                              <w:b/>
                              <w:color w:val="000000"/>
                              <w:sz w:val="20"/>
                            </w:rPr>
                            <w:t xml:space="preserve">  </w:t>
                          </w:r>
                          <w:r>
                            <w:rPr>
                              <w:rFonts w:ascii="Calibri" w:eastAsia="Calibri" w:hAnsi="Calibri" w:cs="Calibri"/>
                              <w:b/>
                              <w:color w:val="000000"/>
                              <w:sz w:val="16"/>
                            </w:rPr>
                            <w:t xml:space="preserve"> (B</w:t>
                          </w:r>
                          <w:r>
                            <w:rPr>
                              <w:rFonts w:ascii="Calibri" w:eastAsia="Calibri" w:hAnsi="Calibri" w:cs="Calibri"/>
                              <w:b/>
                              <w:color w:val="000000"/>
                              <w:sz w:val="16"/>
                            </w:rPr>
                            <w:t>Ả</w:t>
                          </w:r>
                          <w:r>
                            <w:rPr>
                              <w:rFonts w:ascii="Calibri" w:eastAsia="Calibri" w:hAnsi="Calibri" w:cs="Calibri"/>
                              <w:b/>
                              <w:color w:val="000000"/>
                              <w:sz w:val="16"/>
                            </w:rPr>
                            <w:t>N DÙNG TH</w:t>
                          </w:r>
                          <w:r>
                            <w:rPr>
                              <w:rFonts w:ascii="Calibri" w:eastAsia="Calibri" w:hAnsi="Calibri" w:cs="Calibri"/>
                              <w:b/>
                              <w:color w:val="000000"/>
                              <w:sz w:val="16"/>
                            </w:rPr>
                            <w:t>Ử</w:t>
                          </w:r>
                          <w:r>
                            <w:rPr>
                              <w:rFonts w:ascii="Calibri" w:eastAsia="Calibri" w:hAnsi="Calibri" w:cs="Calibri"/>
                              <w:b/>
                              <w:color w:val="000000"/>
                              <w:sz w:val="16"/>
                            </w:rPr>
                            <w:t>)</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rightMargin">
                <wp:posOffset>183833</wp:posOffset>
              </wp:positionH>
              <wp:positionV relativeFrom="margin">
                <wp:posOffset>219393</wp:posOffset>
              </wp:positionV>
              <wp:extent cx="368935" cy="8289925"/>
              <wp:effectExtent b="0" l="0" r="0" t="0"/>
              <wp:wrapNone/>
              <wp:docPr id="175" name="image170.png"/>
              <a:graphic>
                <a:graphicData uri="http://schemas.openxmlformats.org/drawingml/2006/picture">
                  <pic:pic>
                    <pic:nvPicPr>
                      <pic:cNvPr id="0" name="image170.png"/>
                      <pic:cNvPicPr preferRelativeResize="0"/>
                    </pic:nvPicPr>
                    <pic:blipFill>
                      <a:blip r:embed="rId13"/>
                      <a:srcRect/>
                      <a:stretch>
                        <a:fillRect/>
                      </a:stretch>
                    </pic:blipFill>
                    <pic:spPr>
                      <a:xfrm>
                        <a:off x="0" y="0"/>
                        <a:ext cx="368935" cy="8289925"/>
                      </a:xfrm>
                      <a:prstGeom prst="rect"/>
                      <a:ln/>
                    </pic:spPr>
                  </pic:pic>
                </a:graphicData>
              </a:graphic>
            </wp:anchor>
          </w:drawing>
        </mc:Fallback>
      </mc:AlternateContent>
    </w:r>
    <w:r>
      <w:rPr>
        <w:noProof/>
      </w:rPr>
      <mc:AlternateContent>
        <mc:Choice Requires="wpg">
          <w:drawing>
            <wp:anchor distT="0" distB="0" distL="114300" distR="114300" simplePos="0" relativeHeight="251659264" behindDoc="0" locked="0" layoutInCell="1" hidden="0" allowOverlap="1">
              <wp:simplePos x="0" y="0"/>
              <wp:positionH relativeFrom="column">
                <wp:posOffset>1</wp:posOffset>
              </wp:positionH>
              <wp:positionV relativeFrom="paragraph">
                <wp:posOffset>152400</wp:posOffset>
              </wp:positionV>
              <wp:extent cx="5541645" cy="12700"/>
              <wp:effectExtent l="0" t="0" r="0" b="0"/>
              <wp:wrapNone/>
              <wp:docPr id="172" name="Straight Arrow Connector 172"/>
              <wp:cNvGraphicFramePr/>
              <a:graphic xmlns:a="http://schemas.openxmlformats.org/drawingml/2006/main">
                <a:graphicData uri="http://schemas.microsoft.com/office/word/2010/wordprocessingShape">
                  <wps:wsp>
                    <wps:cNvCnPr/>
                    <wps:spPr>
                      <a:xfrm>
                        <a:off x="2575178" y="3780000"/>
                        <a:ext cx="5541645" cy="0"/>
                      </a:xfrm>
                      <a:prstGeom prst="straightConnector1">
                        <a:avLst/>
                      </a:prstGeom>
                      <a:noFill/>
                      <a:ln w="12700"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152400</wp:posOffset>
              </wp:positionV>
              <wp:extent cx="5541645" cy="12700"/>
              <wp:effectExtent b="0" l="0" r="0" t="0"/>
              <wp:wrapNone/>
              <wp:docPr id="172" name="image22.png"/>
              <a:graphic>
                <a:graphicData uri="http://schemas.openxmlformats.org/drawingml/2006/picture">
                  <pic:pic>
                    <pic:nvPicPr>
                      <pic:cNvPr id="0" name="image22.png"/>
                      <pic:cNvPicPr preferRelativeResize="0"/>
                    </pic:nvPicPr>
                    <pic:blipFill>
                      <a:blip r:embed="rId14"/>
                      <a:srcRect/>
                      <a:stretch>
                        <a:fillRect/>
                      </a:stretch>
                    </pic:blipFill>
                    <pic:spPr>
                      <a:xfrm>
                        <a:off x="0" y="0"/>
                        <a:ext cx="5541645" cy="12700"/>
                      </a:xfrm>
                      <a:prstGeom prst="rect"/>
                      <a:ln/>
                    </pic:spPr>
                  </pic:pic>
                </a:graphicData>
              </a:graphic>
            </wp:anchor>
          </w:drawing>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B075D"/>
    <w:multiLevelType w:val="multilevel"/>
    <w:tmpl w:val="55BA11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nsid w:val="0053153D"/>
    <w:multiLevelType w:val="multilevel"/>
    <w:tmpl w:val="F8AC926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nsid w:val="016E7C94"/>
    <w:multiLevelType w:val="multilevel"/>
    <w:tmpl w:val="2EF0F6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nsid w:val="01BA798F"/>
    <w:multiLevelType w:val="multilevel"/>
    <w:tmpl w:val="7A0A5A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nsid w:val="01FE1C46"/>
    <w:multiLevelType w:val="multilevel"/>
    <w:tmpl w:val="DBAC0F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nsid w:val="02867A1C"/>
    <w:multiLevelType w:val="multilevel"/>
    <w:tmpl w:val="B0DC9F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nsid w:val="02D0108F"/>
    <w:multiLevelType w:val="multilevel"/>
    <w:tmpl w:val="C13EE1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nsid w:val="034E63E8"/>
    <w:multiLevelType w:val="multilevel"/>
    <w:tmpl w:val="27E84F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nsid w:val="03F575C8"/>
    <w:multiLevelType w:val="multilevel"/>
    <w:tmpl w:val="9F6432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nsid w:val="043936C1"/>
    <w:multiLevelType w:val="multilevel"/>
    <w:tmpl w:val="A1304B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nsid w:val="050660CA"/>
    <w:multiLevelType w:val="multilevel"/>
    <w:tmpl w:val="EB384A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nsid w:val="07FC7D1F"/>
    <w:multiLevelType w:val="multilevel"/>
    <w:tmpl w:val="AB986F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nsid w:val="08025EDE"/>
    <w:multiLevelType w:val="multilevel"/>
    <w:tmpl w:val="4810E8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nsid w:val="080C64BA"/>
    <w:multiLevelType w:val="multilevel"/>
    <w:tmpl w:val="0876EF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nsid w:val="0837646F"/>
    <w:multiLevelType w:val="multilevel"/>
    <w:tmpl w:val="A1F49E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nsid w:val="08DF13B4"/>
    <w:multiLevelType w:val="multilevel"/>
    <w:tmpl w:val="313293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nsid w:val="09274396"/>
    <w:multiLevelType w:val="multilevel"/>
    <w:tmpl w:val="1B0853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nsid w:val="09886665"/>
    <w:multiLevelType w:val="multilevel"/>
    <w:tmpl w:val="183892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nsid w:val="09BC1264"/>
    <w:multiLevelType w:val="multilevel"/>
    <w:tmpl w:val="5EC65D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nsid w:val="0AFA4D5E"/>
    <w:multiLevelType w:val="multilevel"/>
    <w:tmpl w:val="ADA8BB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nsid w:val="0D453DBB"/>
    <w:multiLevelType w:val="multilevel"/>
    <w:tmpl w:val="022469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nsid w:val="0D826AF4"/>
    <w:multiLevelType w:val="multilevel"/>
    <w:tmpl w:val="CDC0E1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nsid w:val="0EB309C9"/>
    <w:multiLevelType w:val="multilevel"/>
    <w:tmpl w:val="345057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nsid w:val="10066BF6"/>
    <w:multiLevelType w:val="multilevel"/>
    <w:tmpl w:val="325423C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nsid w:val="107E5A6E"/>
    <w:multiLevelType w:val="multilevel"/>
    <w:tmpl w:val="D6344A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nsid w:val="11116AD0"/>
    <w:multiLevelType w:val="multilevel"/>
    <w:tmpl w:val="F3E67F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nsid w:val="113973F4"/>
    <w:multiLevelType w:val="multilevel"/>
    <w:tmpl w:val="48BA63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nsid w:val="1222597A"/>
    <w:multiLevelType w:val="multilevel"/>
    <w:tmpl w:val="D28269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nsid w:val="123D5B45"/>
    <w:multiLevelType w:val="multilevel"/>
    <w:tmpl w:val="573C02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nsid w:val="126B49BC"/>
    <w:multiLevelType w:val="multilevel"/>
    <w:tmpl w:val="DFCAD8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nsid w:val="144423FF"/>
    <w:multiLevelType w:val="multilevel"/>
    <w:tmpl w:val="42C4D3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nsid w:val="1480335A"/>
    <w:multiLevelType w:val="multilevel"/>
    <w:tmpl w:val="6FB4B4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nsid w:val="14F22B41"/>
    <w:multiLevelType w:val="multilevel"/>
    <w:tmpl w:val="32DED7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
    <w:nsid w:val="15534206"/>
    <w:multiLevelType w:val="multilevel"/>
    <w:tmpl w:val="5134C7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nsid w:val="15BD181C"/>
    <w:multiLevelType w:val="multilevel"/>
    <w:tmpl w:val="35AC8B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nsid w:val="1732159E"/>
    <w:multiLevelType w:val="multilevel"/>
    <w:tmpl w:val="F56257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nsid w:val="17734F60"/>
    <w:multiLevelType w:val="multilevel"/>
    <w:tmpl w:val="B39A9B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nsid w:val="17B53AC9"/>
    <w:multiLevelType w:val="multilevel"/>
    <w:tmpl w:val="CF5C75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nsid w:val="17EE3C2C"/>
    <w:multiLevelType w:val="multilevel"/>
    <w:tmpl w:val="309C1F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nsid w:val="17FB30C4"/>
    <w:multiLevelType w:val="multilevel"/>
    <w:tmpl w:val="0DCA7B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nsid w:val="183E260F"/>
    <w:multiLevelType w:val="multilevel"/>
    <w:tmpl w:val="988830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nsid w:val="1A1427DE"/>
    <w:multiLevelType w:val="multilevel"/>
    <w:tmpl w:val="5A70CC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nsid w:val="1A2D598D"/>
    <w:multiLevelType w:val="multilevel"/>
    <w:tmpl w:val="8AC662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nsid w:val="1B50738F"/>
    <w:multiLevelType w:val="multilevel"/>
    <w:tmpl w:val="F1EA20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4">
    <w:nsid w:val="1C010437"/>
    <w:multiLevelType w:val="multilevel"/>
    <w:tmpl w:val="D6F4F1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nsid w:val="1C3C5D01"/>
    <w:multiLevelType w:val="multilevel"/>
    <w:tmpl w:val="5A4EE4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6">
    <w:nsid w:val="1CB61FE5"/>
    <w:multiLevelType w:val="multilevel"/>
    <w:tmpl w:val="AFDABF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7">
    <w:nsid w:val="1D58027F"/>
    <w:multiLevelType w:val="multilevel"/>
    <w:tmpl w:val="0046DB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8">
    <w:nsid w:val="1D7D6DD6"/>
    <w:multiLevelType w:val="multilevel"/>
    <w:tmpl w:val="F43659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nsid w:val="1DC95336"/>
    <w:multiLevelType w:val="multilevel"/>
    <w:tmpl w:val="2FAC66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nsid w:val="1E1B2AE2"/>
    <w:multiLevelType w:val="multilevel"/>
    <w:tmpl w:val="BD4A60B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1">
    <w:nsid w:val="1F2A43A6"/>
    <w:multiLevelType w:val="multilevel"/>
    <w:tmpl w:val="016027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2">
    <w:nsid w:val="1FCE479F"/>
    <w:multiLevelType w:val="multilevel"/>
    <w:tmpl w:val="B0F88F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nsid w:val="21A90DAA"/>
    <w:multiLevelType w:val="multilevel"/>
    <w:tmpl w:val="D8FCD7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nsid w:val="21CA7F59"/>
    <w:multiLevelType w:val="multilevel"/>
    <w:tmpl w:val="7DDCCF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nsid w:val="22234818"/>
    <w:multiLevelType w:val="multilevel"/>
    <w:tmpl w:val="1A4407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6">
    <w:nsid w:val="233E4077"/>
    <w:multiLevelType w:val="multilevel"/>
    <w:tmpl w:val="AA0C25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
    <w:nsid w:val="234015C5"/>
    <w:multiLevelType w:val="multilevel"/>
    <w:tmpl w:val="B13498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nsid w:val="23413EE7"/>
    <w:multiLevelType w:val="multilevel"/>
    <w:tmpl w:val="DA6CF0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9">
    <w:nsid w:val="237D3144"/>
    <w:multiLevelType w:val="multilevel"/>
    <w:tmpl w:val="96E42A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
    <w:nsid w:val="23B209EA"/>
    <w:multiLevelType w:val="multilevel"/>
    <w:tmpl w:val="FE0813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nsid w:val="25444AA0"/>
    <w:multiLevelType w:val="multilevel"/>
    <w:tmpl w:val="2A764D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2">
    <w:nsid w:val="25D87CE6"/>
    <w:multiLevelType w:val="multilevel"/>
    <w:tmpl w:val="9E2C8A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3">
    <w:nsid w:val="25DD37B5"/>
    <w:multiLevelType w:val="multilevel"/>
    <w:tmpl w:val="A462F6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4">
    <w:nsid w:val="26262793"/>
    <w:multiLevelType w:val="multilevel"/>
    <w:tmpl w:val="E23231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nsid w:val="266104DA"/>
    <w:multiLevelType w:val="multilevel"/>
    <w:tmpl w:val="C3A4EF8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6">
    <w:nsid w:val="26C0541C"/>
    <w:multiLevelType w:val="multilevel"/>
    <w:tmpl w:val="129C3C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7">
    <w:nsid w:val="26C10074"/>
    <w:multiLevelType w:val="multilevel"/>
    <w:tmpl w:val="17AEAB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8">
    <w:nsid w:val="277166A5"/>
    <w:multiLevelType w:val="multilevel"/>
    <w:tmpl w:val="46548B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9">
    <w:nsid w:val="279711EE"/>
    <w:multiLevelType w:val="multilevel"/>
    <w:tmpl w:val="04D498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0">
    <w:nsid w:val="27AB1694"/>
    <w:multiLevelType w:val="multilevel"/>
    <w:tmpl w:val="B9D256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1">
    <w:nsid w:val="28770661"/>
    <w:multiLevelType w:val="multilevel"/>
    <w:tmpl w:val="CE4CAD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2">
    <w:nsid w:val="28B7360C"/>
    <w:multiLevelType w:val="multilevel"/>
    <w:tmpl w:val="3DDEC2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3">
    <w:nsid w:val="28E10AD3"/>
    <w:multiLevelType w:val="multilevel"/>
    <w:tmpl w:val="CE587C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4">
    <w:nsid w:val="29223AD2"/>
    <w:multiLevelType w:val="multilevel"/>
    <w:tmpl w:val="8C8A04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5">
    <w:nsid w:val="2928102F"/>
    <w:multiLevelType w:val="multilevel"/>
    <w:tmpl w:val="1AA200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6">
    <w:nsid w:val="29427773"/>
    <w:multiLevelType w:val="multilevel"/>
    <w:tmpl w:val="6C1C01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7">
    <w:nsid w:val="29450501"/>
    <w:multiLevelType w:val="multilevel"/>
    <w:tmpl w:val="42FE69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8">
    <w:nsid w:val="2A6344BD"/>
    <w:multiLevelType w:val="multilevel"/>
    <w:tmpl w:val="ADBEF2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nsid w:val="2AD914E3"/>
    <w:multiLevelType w:val="multilevel"/>
    <w:tmpl w:val="E8E2D1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0">
    <w:nsid w:val="2BE05F4B"/>
    <w:multiLevelType w:val="multilevel"/>
    <w:tmpl w:val="195679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1">
    <w:nsid w:val="2CAE3E8F"/>
    <w:multiLevelType w:val="multilevel"/>
    <w:tmpl w:val="7F64C0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2">
    <w:nsid w:val="2D8200B4"/>
    <w:multiLevelType w:val="multilevel"/>
    <w:tmpl w:val="3A9CC9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3">
    <w:nsid w:val="2E1808F7"/>
    <w:multiLevelType w:val="multilevel"/>
    <w:tmpl w:val="46C20F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4">
    <w:nsid w:val="2E762EA0"/>
    <w:multiLevelType w:val="multilevel"/>
    <w:tmpl w:val="D3A86E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5">
    <w:nsid w:val="2EF81BF9"/>
    <w:multiLevelType w:val="multilevel"/>
    <w:tmpl w:val="AC5E43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6">
    <w:nsid w:val="2F0D4728"/>
    <w:multiLevelType w:val="multilevel"/>
    <w:tmpl w:val="38F6BF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7">
    <w:nsid w:val="311C301C"/>
    <w:multiLevelType w:val="multilevel"/>
    <w:tmpl w:val="C6B821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8">
    <w:nsid w:val="315079A0"/>
    <w:multiLevelType w:val="multilevel"/>
    <w:tmpl w:val="6F86F2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9">
    <w:nsid w:val="31E60235"/>
    <w:multiLevelType w:val="multilevel"/>
    <w:tmpl w:val="943C2D9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0">
    <w:nsid w:val="336B46EE"/>
    <w:multiLevelType w:val="multilevel"/>
    <w:tmpl w:val="BA1C4F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1">
    <w:nsid w:val="33893B73"/>
    <w:multiLevelType w:val="multilevel"/>
    <w:tmpl w:val="E320C3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2">
    <w:nsid w:val="34D57D14"/>
    <w:multiLevelType w:val="multilevel"/>
    <w:tmpl w:val="55C254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3">
    <w:nsid w:val="34D64358"/>
    <w:multiLevelType w:val="multilevel"/>
    <w:tmpl w:val="B802CF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4">
    <w:nsid w:val="35011761"/>
    <w:multiLevelType w:val="multilevel"/>
    <w:tmpl w:val="289A15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5">
    <w:nsid w:val="36231B30"/>
    <w:multiLevelType w:val="multilevel"/>
    <w:tmpl w:val="6B38CE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6">
    <w:nsid w:val="365923D4"/>
    <w:multiLevelType w:val="multilevel"/>
    <w:tmpl w:val="6344C2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7">
    <w:nsid w:val="36D00C48"/>
    <w:multiLevelType w:val="multilevel"/>
    <w:tmpl w:val="D5C469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8">
    <w:nsid w:val="38BA08E2"/>
    <w:multiLevelType w:val="multilevel"/>
    <w:tmpl w:val="D422A1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9">
    <w:nsid w:val="39554323"/>
    <w:multiLevelType w:val="multilevel"/>
    <w:tmpl w:val="915E6E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0">
    <w:nsid w:val="39744A73"/>
    <w:multiLevelType w:val="multilevel"/>
    <w:tmpl w:val="CC3A64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1">
    <w:nsid w:val="3A800667"/>
    <w:multiLevelType w:val="multilevel"/>
    <w:tmpl w:val="8220A9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2">
    <w:nsid w:val="3B283AB1"/>
    <w:multiLevelType w:val="multilevel"/>
    <w:tmpl w:val="B986E4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3">
    <w:nsid w:val="3B6D0B00"/>
    <w:multiLevelType w:val="multilevel"/>
    <w:tmpl w:val="3CFE2A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4">
    <w:nsid w:val="3C223384"/>
    <w:multiLevelType w:val="multilevel"/>
    <w:tmpl w:val="33A820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5">
    <w:nsid w:val="3CB9364B"/>
    <w:multiLevelType w:val="multilevel"/>
    <w:tmpl w:val="21681C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6">
    <w:nsid w:val="3E6433AD"/>
    <w:multiLevelType w:val="multilevel"/>
    <w:tmpl w:val="5BF2E7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7">
    <w:nsid w:val="3E9A4C39"/>
    <w:multiLevelType w:val="multilevel"/>
    <w:tmpl w:val="D19CF3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8">
    <w:nsid w:val="3E9C3563"/>
    <w:multiLevelType w:val="multilevel"/>
    <w:tmpl w:val="9DE84A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9">
    <w:nsid w:val="3EAC0654"/>
    <w:multiLevelType w:val="multilevel"/>
    <w:tmpl w:val="D3061B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0">
    <w:nsid w:val="402F7EB8"/>
    <w:multiLevelType w:val="multilevel"/>
    <w:tmpl w:val="6106A7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1">
    <w:nsid w:val="40CE52A1"/>
    <w:multiLevelType w:val="multilevel"/>
    <w:tmpl w:val="666EEE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2">
    <w:nsid w:val="40E83FBC"/>
    <w:multiLevelType w:val="multilevel"/>
    <w:tmpl w:val="BEA8BD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3">
    <w:nsid w:val="41D845BD"/>
    <w:multiLevelType w:val="multilevel"/>
    <w:tmpl w:val="6FE410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4">
    <w:nsid w:val="42266BE4"/>
    <w:multiLevelType w:val="multilevel"/>
    <w:tmpl w:val="92CC23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5">
    <w:nsid w:val="4290456E"/>
    <w:multiLevelType w:val="multilevel"/>
    <w:tmpl w:val="925087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6">
    <w:nsid w:val="42BC6940"/>
    <w:multiLevelType w:val="multilevel"/>
    <w:tmpl w:val="EF229D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7">
    <w:nsid w:val="43B67206"/>
    <w:multiLevelType w:val="multilevel"/>
    <w:tmpl w:val="21E46D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8">
    <w:nsid w:val="456D2664"/>
    <w:multiLevelType w:val="multilevel"/>
    <w:tmpl w:val="FD6815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9">
    <w:nsid w:val="45A224E8"/>
    <w:multiLevelType w:val="multilevel"/>
    <w:tmpl w:val="318C17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0">
    <w:nsid w:val="465A2A05"/>
    <w:multiLevelType w:val="multilevel"/>
    <w:tmpl w:val="6FD838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1">
    <w:nsid w:val="4760622A"/>
    <w:multiLevelType w:val="multilevel"/>
    <w:tmpl w:val="3F7245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2">
    <w:nsid w:val="47C045D4"/>
    <w:multiLevelType w:val="multilevel"/>
    <w:tmpl w:val="18B084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3">
    <w:nsid w:val="48023999"/>
    <w:multiLevelType w:val="multilevel"/>
    <w:tmpl w:val="DEBA11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4">
    <w:nsid w:val="48AE71BE"/>
    <w:multiLevelType w:val="multilevel"/>
    <w:tmpl w:val="AF5AA7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5">
    <w:nsid w:val="491853BB"/>
    <w:multiLevelType w:val="multilevel"/>
    <w:tmpl w:val="DCFC66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6">
    <w:nsid w:val="49922DDB"/>
    <w:multiLevelType w:val="multilevel"/>
    <w:tmpl w:val="F0488B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7">
    <w:nsid w:val="4A0A2ED9"/>
    <w:multiLevelType w:val="multilevel"/>
    <w:tmpl w:val="04A69E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8">
    <w:nsid w:val="4A6138FC"/>
    <w:multiLevelType w:val="multilevel"/>
    <w:tmpl w:val="9058E4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9">
    <w:nsid w:val="4A9A4C60"/>
    <w:multiLevelType w:val="multilevel"/>
    <w:tmpl w:val="9EF0D4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0">
    <w:nsid w:val="4AD23035"/>
    <w:multiLevelType w:val="multilevel"/>
    <w:tmpl w:val="1E9207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1">
    <w:nsid w:val="4AE029B6"/>
    <w:multiLevelType w:val="multilevel"/>
    <w:tmpl w:val="D50CC5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2">
    <w:nsid w:val="4AF02EFD"/>
    <w:multiLevelType w:val="multilevel"/>
    <w:tmpl w:val="A82E8D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3">
    <w:nsid w:val="4AF25DC3"/>
    <w:multiLevelType w:val="multilevel"/>
    <w:tmpl w:val="AF04D0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4">
    <w:nsid w:val="4B430086"/>
    <w:multiLevelType w:val="multilevel"/>
    <w:tmpl w:val="A8D2F7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5">
    <w:nsid w:val="4CF065F4"/>
    <w:multiLevelType w:val="multilevel"/>
    <w:tmpl w:val="26FC1F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6">
    <w:nsid w:val="4D283A8D"/>
    <w:multiLevelType w:val="multilevel"/>
    <w:tmpl w:val="C5A25E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7">
    <w:nsid w:val="4DAA2F00"/>
    <w:multiLevelType w:val="multilevel"/>
    <w:tmpl w:val="9DBA56A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8">
    <w:nsid w:val="4E042E68"/>
    <w:multiLevelType w:val="multilevel"/>
    <w:tmpl w:val="F564B9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9">
    <w:nsid w:val="4E6A0FF7"/>
    <w:multiLevelType w:val="multilevel"/>
    <w:tmpl w:val="57523A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0">
    <w:nsid w:val="4E6C412F"/>
    <w:multiLevelType w:val="multilevel"/>
    <w:tmpl w:val="D84439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1">
    <w:nsid w:val="4EA0050E"/>
    <w:multiLevelType w:val="multilevel"/>
    <w:tmpl w:val="509612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2">
    <w:nsid w:val="4FCB5C99"/>
    <w:multiLevelType w:val="multilevel"/>
    <w:tmpl w:val="31C22F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3">
    <w:nsid w:val="50DC55DD"/>
    <w:multiLevelType w:val="multilevel"/>
    <w:tmpl w:val="927AC0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4">
    <w:nsid w:val="50F51814"/>
    <w:multiLevelType w:val="multilevel"/>
    <w:tmpl w:val="DFFED0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5">
    <w:nsid w:val="518E06D2"/>
    <w:multiLevelType w:val="multilevel"/>
    <w:tmpl w:val="B9A224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6">
    <w:nsid w:val="51FC6723"/>
    <w:multiLevelType w:val="multilevel"/>
    <w:tmpl w:val="0FC2DE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7">
    <w:nsid w:val="52D90C01"/>
    <w:multiLevelType w:val="multilevel"/>
    <w:tmpl w:val="4F840D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8">
    <w:nsid w:val="52DE5246"/>
    <w:multiLevelType w:val="multilevel"/>
    <w:tmpl w:val="210C42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9">
    <w:nsid w:val="530B226E"/>
    <w:multiLevelType w:val="multilevel"/>
    <w:tmpl w:val="346EE5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0">
    <w:nsid w:val="53F46F50"/>
    <w:multiLevelType w:val="multilevel"/>
    <w:tmpl w:val="5C9AED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1">
    <w:nsid w:val="53FA6D1E"/>
    <w:multiLevelType w:val="multilevel"/>
    <w:tmpl w:val="EECE1B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2">
    <w:nsid w:val="541203E9"/>
    <w:multiLevelType w:val="multilevel"/>
    <w:tmpl w:val="484615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3">
    <w:nsid w:val="5449404B"/>
    <w:multiLevelType w:val="multilevel"/>
    <w:tmpl w:val="71C406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4">
    <w:nsid w:val="54D52B5B"/>
    <w:multiLevelType w:val="multilevel"/>
    <w:tmpl w:val="E78803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5">
    <w:nsid w:val="54E478B6"/>
    <w:multiLevelType w:val="multilevel"/>
    <w:tmpl w:val="6A3AC5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6">
    <w:nsid w:val="54EB0D5C"/>
    <w:multiLevelType w:val="multilevel"/>
    <w:tmpl w:val="6B24B4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7">
    <w:nsid w:val="54FC1E70"/>
    <w:multiLevelType w:val="multilevel"/>
    <w:tmpl w:val="AE36EC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8">
    <w:nsid w:val="55A604F0"/>
    <w:multiLevelType w:val="multilevel"/>
    <w:tmpl w:val="1ED647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9">
    <w:nsid w:val="56CC0C7E"/>
    <w:multiLevelType w:val="multilevel"/>
    <w:tmpl w:val="E6A85AC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0">
    <w:nsid w:val="56D9026C"/>
    <w:multiLevelType w:val="multilevel"/>
    <w:tmpl w:val="563E04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1">
    <w:nsid w:val="572C09F9"/>
    <w:multiLevelType w:val="multilevel"/>
    <w:tmpl w:val="72523A8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2">
    <w:nsid w:val="58D82B46"/>
    <w:multiLevelType w:val="multilevel"/>
    <w:tmpl w:val="A16C56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3">
    <w:nsid w:val="590A1EE4"/>
    <w:multiLevelType w:val="multilevel"/>
    <w:tmpl w:val="7C7AE1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4">
    <w:nsid w:val="592811A5"/>
    <w:multiLevelType w:val="multilevel"/>
    <w:tmpl w:val="1688A1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5">
    <w:nsid w:val="59AC7112"/>
    <w:multiLevelType w:val="multilevel"/>
    <w:tmpl w:val="FC42FA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6">
    <w:nsid w:val="59F31741"/>
    <w:multiLevelType w:val="multilevel"/>
    <w:tmpl w:val="A51473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7">
    <w:nsid w:val="5A6777CE"/>
    <w:multiLevelType w:val="multilevel"/>
    <w:tmpl w:val="E1C27C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8">
    <w:nsid w:val="5A9010FF"/>
    <w:multiLevelType w:val="multilevel"/>
    <w:tmpl w:val="7DC2EC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9">
    <w:nsid w:val="5B940DB5"/>
    <w:multiLevelType w:val="multilevel"/>
    <w:tmpl w:val="21DE88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0">
    <w:nsid w:val="5BE82368"/>
    <w:multiLevelType w:val="multilevel"/>
    <w:tmpl w:val="F5880E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1">
    <w:nsid w:val="5C0E4007"/>
    <w:multiLevelType w:val="multilevel"/>
    <w:tmpl w:val="19D6AC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2">
    <w:nsid w:val="5C113FED"/>
    <w:multiLevelType w:val="multilevel"/>
    <w:tmpl w:val="35AC72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3">
    <w:nsid w:val="5D112580"/>
    <w:multiLevelType w:val="multilevel"/>
    <w:tmpl w:val="BCE4032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4">
    <w:nsid w:val="5D206621"/>
    <w:multiLevelType w:val="multilevel"/>
    <w:tmpl w:val="7B76C7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5">
    <w:nsid w:val="5D9323F5"/>
    <w:multiLevelType w:val="multilevel"/>
    <w:tmpl w:val="54CA5C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6">
    <w:nsid w:val="5DA36ED9"/>
    <w:multiLevelType w:val="multilevel"/>
    <w:tmpl w:val="8FCE7C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7">
    <w:nsid w:val="5EDA25AF"/>
    <w:multiLevelType w:val="multilevel"/>
    <w:tmpl w:val="D2FE00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8">
    <w:nsid w:val="5F725E0E"/>
    <w:multiLevelType w:val="multilevel"/>
    <w:tmpl w:val="0A76AF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9">
    <w:nsid w:val="5FFA3E22"/>
    <w:multiLevelType w:val="multilevel"/>
    <w:tmpl w:val="B4D866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0">
    <w:nsid w:val="602B171E"/>
    <w:multiLevelType w:val="multilevel"/>
    <w:tmpl w:val="1F4E45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1">
    <w:nsid w:val="60600F9D"/>
    <w:multiLevelType w:val="multilevel"/>
    <w:tmpl w:val="70B075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2">
    <w:nsid w:val="60933A43"/>
    <w:multiLevelType w:val="multilevel"/>
    <w:tmpl w:val="C7FC8C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3">
    <w:nsid w:val="60AC78D5"/>
    <w:multiLevelType w:val="multilevel"/>
    <w:tmpl w:val="A844C5A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4">
    <w:nsid w:val="626F12C3"/>
    <w:multiLevelType w:val="multilevel"/>
    <w:tmpl w:val="CF3CB3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5">
    <w:nsid w:val="62B924FD"/>
    <w:multiLevelType w:val="multilevel"/>
    <w:tmpl w:val="737E32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6">
    <w:nsid w:val="62D55EB1"/>
    <w:multiLevelType w:val="multilevel"/>
    <w:tmpl w:val="DCBA55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7">
    <w:nsid w:val="64530AE3"/>
    <w:multiLevelType w:val="multilevel"/>
    <w:tmpl w:val="9FB801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8">
    <w:nsid w:val="66493D57"/>
    <w:multiLevelType w:val="multilevel"/>
    <w:tmpl w:val="0C5CA8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9">
    <w:nsid w:val="673C2C38"/>
    <w:multiLevelType w:val="multilevel"/>
    <w:tmpl w:val="22E4F1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0">
    <w:nsid w:val="673C42D4"/>
    <w:multiLevelType w:val="multilevel"/>
    <w:tmpl w:val="DEBA3C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1">
    <w:nsid w:val="67917E37"/>
    <w:multiLevelType w:val="multilevel"/>
    <w:tmpl w:val="D25471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2">
    <w:nsid w:val="680C66C2"/>
    <w:multiLevelType w:val="multilevel"/>
    <w:tmpl w:val="E1F2B0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3">
    <w:nsid w:val="68E27652"/>
    <w:multiLevelType w:val="multilevel"/>
    <w:tmpl w:val="02803D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4">
    <w:nsid w:val="69B5161E"/>
    <w:multiLevelType w:val="multilevel"/>
    <w:tmpl w:val="766473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5">
    <w:nsid w:val="6AC14ABE"/>
    <w:multiLevelType w:val="multilevel"/>
    <w:tmpl w:val="51105C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6">
    <w:nsid w:val="6B207638"/>
    <w:multiLevelType w:val="multilevel"/>
    <w:tmpl w:val="306AD7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7">
    <w:nsid w:val="6B4627AE"/>
    <w:multiLevelType w:val="multilevel"/>
    <w:tmpl w:val="D090A7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8">
    <w:nsid w:val="6C1D6A13"/>
    <w:multiLevelType w:val="multilevel"/>
    <w:tmpl w:val="642685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9">
    <w:nsid w:val="6D407421"/>
    <w:multiLevelType w:val="multilevel"/>
    <w:tmpl w:val="E64474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0">
    <w:nsid w:val="6D9C5A71"/>
    <w:multiLevelType w:val="multilevel"/>
    <w:tmpl w:val="E09689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1">
    <w:nsid w:val="6ED232EC"/>
    <w:multiLevelType w:val="multilevel"/>
    <w:tmpl w:val="64BCEB7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2">
    <w:nsid w:val="6F7F3973"/>
    <w:multiLevelType w:val="multilevel"/>
    <w:tmpl w:val="78666F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3">
    <w:nsid w:val="6FDB03A0"/>
    <w:multiLevelType w:val="multilevel"/>
    <w:tmpl w:val="67C8E5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4">
    <w:nsid w:val="70955B52"/>
    <w:multiLevelType w:val="multilevel"/>
    <w:tmpl w:val="3F9CB0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5">
    <w:nsid w:val="71CB5110"/>
    <w:multiLevelType w:val="multilevel"/>
    <w:tmpl w:val="34E0BC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6">
    <w:nsid w:val="720C02DF"/>
    <w:multiLevelType w:val="multilevel"/>
    <w:tmpl w:val="906C07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7">
    <w:nsid w:val="73E74748"/>
    <w:multiLevelType w:val="multilevel"/>
    <w:tmpl w:val="BD7CC0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8">
    <w:nsid w:val="748550BB"/>
    <w:multiLevelType w:val="multilevel"/>
    <w:tmpl w:val="BAF49D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9">
    <w:nsid w:val="74E677BC"/>
    <w:multiLevelType w:val="multilevel"/>
    <w:tmpl w:val="532891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0">
    <w:nsid w:val="75B979E6"/>
    <w:multiLevelType w:val="multilevel"/>
    <w:tmpl w:val="7D2441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1">
    <w:nsid w:val="76225382"/>
    <w:multiLevelType w:val="multilevel"/>
    <w:tmpl w:val="C48A85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2">
    <w:nsid w:val="76741672"/>
    <w:multiLevelType w:val="multilevel"/>
    <w:tmpl w:val="AEEAB8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3">
    <w:nsid w:val="76783BDB"/>
    <w:multiLevelType w:val="multilevel"/>
    <w:tmpl w:val="1CEE37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4">
    <w:nsid w:val="7715391E"/>
    <w:multiLevelType w:val="multilevel"/>
    <w:tmpl w:val="E8B4CB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5">
    <w:nsid w:val="78146F5F"/>
    <w:multiLevelType w:val="multilevel"/>
    <w:tmpl w:val="D7CC52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6">
    <w:nsid w:val="78397985"/>
    <w:multiLevelType w:val="multilevel"/>
    <w:tmpl w:val="836C4F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7">
    <w:nsid w:val="783A1146"/>
    <w:multiLevelType w:val="multilevel"/>
    <w:tmpl w:val="D35040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8">
    <w:nsid w:val="79A757E0"/>
    <w:multiLevelType w:val="multilevel"/>
    <w:tmpl w:val="003A30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9">
    <w:nsid w:val="79B86AFE"/>
    <w:multiLevelType w:val="multilevel"/>
    <w:tmpl w:val="C29088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0">
    <w:nsid w:val="7A0329EE"/>
    <w:multiLevelType w:val="multilevel"/>
    <w:tmpl w:val="B84CE1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1">
    <w:nsid w:val="7AE75294"/>
    <w:multiLevelType w:val="multilevel"/>
    <w:tmpl w:val="69ECE938"/>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2">
    <w:nsid w:val="7AF2798F"/>
    <w:multiLevelType w:val="multilevel"/>
    <w:tmpl w:val="50509E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3">
    <w:nsid w:val="7B166142"/>
    <w:multiLevelType w:val="multilevel"/>
    <w:tmpl w:val="E68E72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4">
    <w:nsid w:val="7B9E3443"/>
    <w:multiLevelType w:val="multilevel"/>
    <w:tmpl w:val="3FD655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5">
    <w:nsid w:val="7BD2040D"/>
    <w:multiLevelType w:val="multilevel"/>
    <w:tmpl w:val="07CEA5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6">
    <w:nsid w:val="7D1C6B45"/>
    <w:multiLevelType w:val="multilevel"/>
    <w:tmpl w:val="192AA3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7">
    <w:nsid w:val="7D643DA8"/>
    <w:multiLevelType w:val="multilevel"/>
    <w:tmpl w:val="2982AE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8">
    <w:nsid w:val="7DA04092"/>
    <w:multiLevelType w:val="multilevel"/>
    <w:tmpl w:val="E438F9A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9">
    <w:nsid w:val="7DDF2864"/>
    <w:multiLevelType w:val="multilevel"/>
    <w:tmpl w:val="9A2051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0">
    <w:nsid w:val="7EBF4856"/>
    <w:multiLevelType w:val="multilevel"/>
    <w:tmpl w:val="A13CF6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182"/>
  </w:num>
  <w:num w:numId="2">
    <w:abstractNumId w:val="199"/>
  </w:num>
  <w:num w:numId="3">
    <w:abstractNumId w:val="92"/>
  </w:num>
  <w:num w:numId="4">
    <w:abstractNumId w:val="105"/>
  </w:num>
  <w:num w:numId="5">
    <w:abstractNumId w:val="158"/>
  </w:num>
  <w:num w:numId="6">
    <w:abstractNumId w:val="112"/>
  </w:num>
  <w:num w:numId="7">
    <w:abstractNumId w:val="30"/>
  </w:num>
  <w:num w:numId="8">
    <w:abstractNumId w:val="33"/>
  </w:num>
  <w:num w:numId="9">
    <w:abstractNumId w:val="216"/>
  </w:num>
  <w:num w:numId="10">
    <w:abstractNumId w:val="226"/>
  </w:num>
  <w:num w:numId="11">
    <w:abstractNumId w:val="227"/>
  </w:num>
  <w:num w:numId="12">
    <w:abstractNumId w:val="76"/>
  </w:num>
  <w:num w:numId="13">
    <w:abstractNumId w:val="55"/>
  </w:num>
  <w:num w:numId="14">
    <w:abstractNumId w:val="198"/>
  </w:num>
  <w:num w:numId="15">
    <w:abstractNumId w:val="77"/>
  </w:num>
  <w:num w:numId="16">
    <w:abstractNumId w:val="1"/>
  </w:num>
  <w:num w:numId="17">
    <w:abstractNumId w:val="19"/>
  </w:num>
  <w:num w:numId="18">
    <w:abstractNumId w:val="49"/>
  </w:num>
  <w:num w:numId="19">
    <w:abstractNumId w:val="125"/>
  </w:num>
  <w:num w:numId="20">
    <w:abstractNumId w:val="68"/>
  </w:num>
  <w:num w:numId="21">
    <w:abstractNumId w:val="94"/>
  </w:num>
  <w:num w:numId="22">
    <w:abstractNumId w:val="100"/>
  </w:num>
  <w:num w:numId="23">
    <w:abstractNumId w:val="35"/>
  </w:num>
  <w:num w:numId="24">
    <w:abstractNumId w:val="32"/>
  </w:num>
  <w:num w:numId="25">
    <w:abstractNumId w:val="154"/>
  </w:num>
  <w:num w:numId="26">
    <w:abstractNumId w:val="70"/>
  </w:num>
  <w:num w:numId="27">
    <w:abstractNumId w:val="91"/>
  </w:num>
  <w:num w:numId="28">
    <w:abstractNumId w:val="10"/>
  </w:num>
  <w:num w:numId="29">
    <w:abstractNumId w:val="8"/>
  </w:num>
  <w:num w:numId="30">
    <w:abstractNumId w:val="51"/>
  </w:num>
  <w:num w:numId="31">
    <w:abstractNumId w:val="219"/>
  </w:num>
  <w:num w:numId="32">
    <w:abstractNumId w:val="225"/>
  </w:num>
  <w:num w:numId="33">
    <w:abstractNumId w:val="65"/>
  </w:num>
  <w:num w:numId="34">
    <w:abstractNumId w:val="194"/>
  </w:num>
  <w:num w:numId="35">
    <w:abstractNumId w:val="196"/>
  </w:num>
  <w:num w:numId="36">
    <w:abstractNumId w:val="177"/>
  </w:num>
  <w:num w:numId="37">
    <w:abstractNumId w:val="21"/>
  </w:num>
  <w:num w:numId="38">
    <w:abstractNumId w:val="109"/>
  </w:num>
  <w:num w:numId="39">
    <w:abstractNumId w:val="161"/>
  </w:num>
  <w:num w:numId="40">
    <w:abstractNumId w:val="113"/>
  </w:num>
  <w:num w:numId="41">
    <w:abstractNumId w:val="124"/>
  </w:num>
  <w:num w:numId="42">
    <w:abstractNumId w:val="169"/>
  </w:num>
  <w:num w:numId="43">
    <w:abstractNumId w:val="120"/>
  </w:num>
  <w:num w:numId="44">
    <w:abstractNumId w:val="104"/>
  </w:num>
  <w:num w:numId="45">
    <w:abstractNumId w:val="28"/>
  </w:num>
  <w:num w:numId="46">
    <w:abstractNumId w:val="84"/>
  </w:num>
  <w:num w:numId="47">
    <w:abstractNumId w:val="210"/>
  </w:num>
  <w:num w:numId="48">
    <w:abstractNumId w:val="71"/>
  </w:num>
  <w:num w:numId="49">
    <w:abstractNumId w:val="172"/>
  </w:num>
  <w:num w:numId="50">
    <w:abstractNumId w:val="224"/>
  </w:num>
  <w:num w:numId="51">
    <w:abstractNumId w:val="220"/>
  </w:num>
  <w:num w:numId="52">
    <w:abstractNumId w:val="207"/>
  </w:num>
  <w:num w:numId="53">
    <w:abstractNumId w:val="40"/>
  </w:num>
  <w:num w:numId="54">
    <w:abstractNumId w:val="102"/>
  </w:num>
  <w:num w:numId="55">
    <w:abstractNumId w:val="106"/>
  </w:num>
  <w:num w:numId="56">
    <w:abstractNumId w:val="218"/>
  </w:num>
  <w:num w:numId="57">
    <w:abstractNumId w:val="138"/>
  </w:num>
  <w:num w:numId="58">
    <w:abstractNumId w:val="15"/>
  </w:num>
  <w:num w:numId="59">
    <w:abstractNumId w:val="146"/>
  </w:num>
  <w:num w:numId="60">
    <w:abstractNumId w:val="204"/>
  </w:num>
  <w:num w:numId="61">
    <w:abstractNumId w:val="24"/>
  </w:num>
  <w:num w:numId="62">
    <w:abstractNumId w:val="83"/>
  </w:num>
  <w:num w:numId="63">
    <w:abstractNumId w:val="184"/>
  </w:num>
  <w:num w:numId="64">
    <w:abstractNumId w:val="122"/>
  </w:num>
  <w:num w:numId="65">
    <w:abstractNumId w:val="115"/>
  </w:num>
  <w:num w:numId="66">
    <w:abstractNumId w:val="86"/>
  </w:num>
  <w:num w:numId="67">
    <w:abstractNumId w:val="176"/>
  </w:num>
  <w:num w:numId="68">
    <w:abstractNumId w:val="129"/>
  </w:num>
  <w:num w:numId="69">
    <w:abstractNumId w:val="174"/>
  </w:num>
  <w:num w:numId="70">
    <w:abstractNumId w:val="74"/>
  </w:num>
  <w:num w:numId="71">
    <w:abstractNumId w:val="58"/>
  </w:num>
  <w:num w:numId="72">
    <w:abstractNumId w:val="118"/>
  </w:num>
  <w:num w:numId="73">
    <w:abstractNumId w:val="63"/>
  </w:num>
  <w:num w:numId="74">
    <w:abstractNumId w:val="136"/>
  </w:num>
  <w:num w:numId="75">
    <w:abstractNumId w:val="18"/>
  </w:num>
  <w:num w:numId="76">
    <w:abstractNumId w:val="69"/>
  </w:num>
  <w:num w:numId="77">
    <w:abstractNumId w:val="132"/>
  </w:num>
  <w:num w:numId="78">
    <w:abstractNumId w:val="206"/>
  </w:num>
  <w:num w:numId="79">
    <w:abstractNumId w:val="163"/>
  </w:num>
  <w:num w:numId="80">
    <w:abstractNumId w:val="85"/>
  </w:num>
  <w:num w:numId="81">
    <w:abstractNumId w:val="78"/>
  </w:num>
  <w:num w:numId="82">
    <w:abstractNumId w:val="221"/>
  </w:num>
  <w:num w:numId="83">
    <w:abstractNumId w:val="173"/>
  </w:num>
  <w:num w:numId="84">
    <w:abstractNumId w:val="191"/>
  </w:num>
  <w:num w:numId="85">
    <w:abstractNumId w:val="211"/>
  </w:num>
  <w:num w:numId="86">
    <w:abstractNumId w:val="187"/>
  </w:num>
  <w:num w:numId="87">
    <w:abstractNumId w:val="23"/>
  </w:num>
  <w:num w:numId="88">
    <w:abstractNumId w:val="90"/>
  </w:num>
  <w:num w:numId="89">
    <w:abstractNumId w:val="145"/>
  </w:num>
  <w:num w:numId="90">
    <w:abstractNumId w:val="152"/>
  </w:num>
  <w:num w:numId="91">
    <w:abstractNumId w:val="72"/>
  </w:num>
  <w:num w:numId="92">
    <w:abstractNumId w:val="139"/>
  </w:num>
  <w:num w:numId="93">
    <w:abstractNumId w:val="148"/>
  </w:num>
  <w:num w:numId="94">
    <w:abstractNumId w:val="121"/>
  </w:num>
  <w:num w:numId="95">
    <w:abstractNumId w:val="87"/>
  </w:num>
  <w:num w:numId="96">
    <w:abstractNumId w:val="5"/>
  </w:num>
  <w:num w:numId="97">
    <w:abstractNumId w:val="195"/>
  </w:num>
  <w:num w:numId="98">
    <w:abstractNumId w:val="155"/>
  </w:num>
  <w:num w:numId="99">
    <w:abstractNumId w:val="48"/>
  </w:num>
  <w:num w:numId="100">
    <w:abstractNumId w:val="36"/>
  </w:num>
  <w:num w:numId="101">
    <w:abstractNumId w:val="14"/>
  </w:num>
  <w:num w:numId="102">
    <w:abstractNumId w:val="52"/>
  </w:num>
  <w:num w:numId="103">
    <w:abstractNumId w:val="59"/>
  </w:num>
  <w:num w:numId="104">
    <w:abstractNumId w:val="214"/>
  </w:num>
  <w:num w:numId="105">
    <w:abstractNumId w:val="156"/>
  </w:num>
  <w:num w:numId="106">
    <w:abstractNumId w:val="22"/>
  </w:num>
  <w:num w:numId="107">
    <w:abstractNumId w:val="67"/>
  </w:num>
  <w:num w:numId="108">
    <w:abstractNumId w:val="93"/>
  </w:num>
  <w:num w:numId="109">
    <w:abstractNumId w:val="0"/>
  </w:num>
  <w:num w:numId="110">
    <w:abstractNumId w:val="53"/>
  </w:num>
  <w:num w:numId="111">
    <w:abstractNumId w:val="81"/>
  </w:num>
  <w:num w:numId="112">
    <w:abstractNumId w:val="203"/>
  </w:num>
  <w:num w:numId="113">
    <w:abstractNumId w:val="133"/>
  </w:num>
  <w:num w:numId="114">
    <w:abstractNumId w:val="144"/>
  </w:num>
  <w:num w:numId="115">
    <w:abstractNumId w:val="159"/>
  </w:num>
  <w:num w:numId="116">
    <w:abstractNumId w:val="130"/>
  </w:num>
  <w:num w:numId="117">
    <w:abstractNumId w:val="98"/>
  </w:num>
  <w:num w:numId="118">
    <w:abstractNumId w:val="6"/>
  </w:num>
  <w:num w:numId="119">
    <w:abstractNumId w:val="80"/>
  </w:num>
  <w:num w:numId="120">
    <w:abstractNumId w:val="153"/>
  </w:num>
  <w:num w:numId="121">
    <w:abstractNumId w:val="215"/>
  </w:num>
  <w:num w:numId="122">
    <w:abstractNumId w:val="16"/>
  </w:num>
  <w:num w:numId="123">
    <w:abstractNumId w:val="137"/>
  </w:num>
  <w:num w:numId="124">
    <w:abstractNumId w:val="127"/>
  </w:num>
  <w:num w:numId="125">
    <w:abstractNumId w:val="13"/>
  </w:num>
  <w:num w:numId="126">
    <w:abstractNumId w:val="167"/>
  </w:num>
  <w:num w:numId="127">
    <w:abstractNumId w:val="213"/>
  </w:num>
  <w:num w:numId="128">
    <w:abstractNumId w:val="222"/>
  </w:num>
  <w:num w:numId="129">
    <w:abstractNumId w:val="141"/>
  </w:num>
  <w:num w:numId="130">
    <w:abstractNumId w:val="190"/>
  </w:num>
  <w:num w:numId="131">
    <w:abstractNumId w:val="171"/>
  </w:num>
  <w:num w:numId="132">
    <w:abstractNumId w:val="180"/>
  </w:num>
  <w:num w:numId="133">
    <w:abstractNumId w:val="205"/>
  </w:num>
  <w:num w:numId="134">
    <w:abstractNumId w:val="101"/>
  </w:num>
  <w:num w:numId="135">
    <w:abstractNumId w:val="170"/>
  </w:num>
  <w:num w:numId="136">
    <w:abstractNumId w:val="64"/>
  </w:num>
  <w:num w:numId="137">
    <w:abstractNumId w:val="202"/>
  </w:num>
  <w:num w:numId="138">
    <w:abstractNumId w:val="157"/>
  </w:num>
  <w:num w:numId="139">
    <w:abstractNumId w:val="66"/>
  </w:num>
  <w:num w:numId="140">
    <w:abstractNumId w:val="96"/>
  </w:num>
  <w:num w:numId="141">
    <w:abstractNumId w:val="181"/>
  </w:num>
  <w:num w:numId="142">
    <w:abstractNumId w:val="128"/>
  </w:num>
  <w:num w:numId="143">
    <w:abstractNumId w:val="117"/>
  </w:num>
  <w:num w:numId="144">
    <w:abstractNumId w:val="142"/>
  </w:num>
  <w:num w:numId="145">
    <w:abstractNumId w:val="60"/>
  </w:num>
  <w:num w:numId="146">
    <w:abstractNumId w:val="175"/>
  </w:num>
  <w:num w:numId="147">
    <w:abstractNumId w:val="17"/>
  </w:num>
  <w:num w:numId="148">
    <w:abstractNumId w:val="108"/>
  </w:num>
  <w:num w:numId="149">
    <w:abstractNumId w:val="34"/>
  </w:num>
  <w:num w:numId="150">
    <w:abstractNumId w:val="212"/>
  </w:num>
  <w:num w:numId="151">
    <w:abstractNumId w:val="135"/>
  </w:num>
  <w:num w:numId="152">
    <w:abstractNumId w:val="47"/>
  </w:num>
  <w:num w:numId="153">
    <w:abstractNumId w:val="103"/>
  </w:num>
  <w:num w:numId="154">
    <w:abstractNumId w:val="164"/>
  </w:num>
  <w:num w:numId="155">
    <w:abstractNumId w:val="179"/>
  </w:num>
  <w:num w:numId="156">
    <w:abstractNumId w:val="111"/>
  </w:num>
  <w:num w:numId="157">
    <w:abstractNumId w:val="149"/>
  </w:num>
  <w:num w:numId="158">
    <w:abstractNumId w:val="134"/>
  </w:num>
  <w:num w:numId="159">
    <w:abstractNumId w:val="61"/>
  </w:num>
  <w:num w:numId="160">
    <w:abstractNumId w:val="140"/>
  </w:num>
  <w:num w:numId="161">
    <w:abstractNumId w:val="46"/>
  </w:num>
  <w:num w:numId="162">
    <w:abstractNumId w:val="89"/>
  </w:num>
  <w:num w:numId="163">
    <w:abstractNumId w:val="12"/>
  </w:num>
  <w:num w:numId="164">
    <w:abstractNumId w:val="192"/>
  </w:num>
  <w:num w:numId="165">
    <w:abstractNumId w:val="185"/>
  </w:num>
  <w:num w:numId="166">
    <w:abstractNumId w:val="131"/>
  </w:num>
  <w:num w:numId="167">
    <w:abstractNumId w:val="230"/>
  </w:num>
  <w:num w:numId="168">
    <w:abstractNumId w:val="42"/>
  </w:num>
  <w:num w:numId="169">
    <w:abstractNumId w:val="9"/>
  </w:num>
  <w:num w:numId="170">
    <w:abstractNumId w:val="29"/>
  </w:num>
  <w:num w:numId="171">
    <w:abstractNumId w:val="75"/>
  </w:num>
  <w:num w:numId="172">
    <w:abstractNumId w:val="151"/>
  </w:num>
  <w:num w:numId="173">
    <w:abstractNumId w:val="38"/>
  </w:num>
  <w:num w:numId="174">
    <w:abstractNumId w:val="197"/>
  </w:num>
  <w:num w:numId="175">
    <w:abstractNumId w:val="229"/>
  </w:num>
  <w:num w:numId="176">
    <w:abstractNumId w:val="82"/>
  </w:num>
  <w:num w:numId="177">
    <w:abstractNumId w:val="188"/>
  </w:num>
  <w:num w:numId="178">
    <w:abstractNumId w:val="50"/>
  </w:num>
  <w:num w:numId="179">
    <w:abstractNumId w:val="200"/>
  </w:num>
  <w:num w:numId="180">
    <w:abstractNumId w:val="7"/>
  </w:num>
  <w:num w:numId="181">
    <w:abstractNumId w:val="189"/>
  </w:num>
  <w:num w:numId="182">
    <w:abstractNumId w:val="150"/>
  </w:num>
  <w:num w:numId="183">
    <w:abstractNumId w:val="20"/>
  </w:num>
  <w:num w:numId="184">
    <w:abstractNumId w:val="73"/>
  </w:num>
  <w:num w:numId="185">
    <w:abstractNumId w:val="116"/>
  </w:num>
  <w:num w:numId="186">
    <w:abstractNumId w:val="107"/>
  </w:num>
  <w:num w:numId="187">
    <w:abstractNumId w:val="3"/>
  </w:num>
  <w:num w:numId="188">
    <w:abstractNumId w:val="41"/>
  </w:num>
  <w:num w:numId="189">
    <w:abstractNumId w:val="43"/>
  </w:num>
  <w:num w:numId="190">
    <w:abstractNumId w:val="193"/>
  </w:num>
  <w:num w:numId="191">
    <w:abstractNumId w:val="44"/>
  </w:num>
  <w:num w:numId="192">
    <w:abstractNumId w:val="114"/>
  </w:num>
  <w:num w:numId="193">
    <w:abstractNumId w:val="2"/>
  </w:num>
  <w:num w:numId="194">
    <w:abstractNumId w:val="95"/>
  </w:num>
  <w:num w:numId="195">
    <w:abstractNumId w:val="62"/>
  </w:num>
  <w:num w:numId="196">
    <w:abstractNumId w:val="126"/>
  </w:num>
  <w:num w:numId="197">
    <w:abstractNumId w:val="99"/>
  </w:num>
  <w:num w:numId="198">
    <w:abstractNumId w:val="166"/>
  </w:num>
  <w:num w:numId="199">
    <w:abstractNumId w:val="147"/>
  </w:num>
  <w:num w:numId="200">
    <w:abstractNumId w:val="57"/>
  </w:num>
  <w:num w:numId="201">
    <w:abstractNumId w:val="26"/>
  </w:num>
  <w:num w:numId="202">
    <w:abstractNumId w:val="160"/>
  </w:num>
  <w:num w:numId="203">
    <w:abstractNumId w:val="208"/>
  </w:num>
  <w:num w:numId="204">
    <w:abstractNumId w:val="4"/>
  </w:num>
  <w:num w:numId="205">
    <w:abstractNumId w:val="183"/>
  </w:num>
  <w:num w:numId="206">
    <w:abstractNumId w:val="143"/>
  </w:num>
  <w:num w:numId="207">
    <w:abstractNumId w:val="11"/>
  </w:num>
  <w:num w:numId="208">
    <w:abstractNumId w:val="97"/>
  </w:num>
  <w:num w:numId="209">
    <w:abstractNumId w:val="165"/>
  </w:num>
  <w:num w:numId="210">
    <w:abstractNumId w:val="56"/>
  </w:num>
  <w:num w:numId="211">
    <w:abstractNumId w:val="123"/>
  </w:num>
  <w:num w:numId="212">
    <w:abstractNumId w:val="217"/>
  </w:num>
  <w:num w:numId="213">
    <w:abstractNumId w:val="209"/>
  </w:num>
  <w:num w:numId="214">
    <w:abstractNumId w:val="88"/>
  </w:num>
  <w:num w:numId="215">
    <w:abstractNumId w:val="110"/>
  </w:num>
  <w:num w:numId="216">
    <w:abstractNumId w:val="168"/>
  </w:num>
  <w:num w:numId="217">
    <w:abstractNumId w:val="37"/>
  </w:num>
  <w:num w:numId="218">
    <w:abstractNumId w:val="201"/>
  </w:num>
  <w:num w:numId="219">
    <w:abstractNumId w:val="27"/>
  </w:num>
  <w:num w:numId="220">
    <w:abstractNumId w:val="223"/>
  </w:num>
  <w:num w:numId="221">
    <w:abstractNumId w:val="39"/>
  </w:num>
  <w:num w:numId="222">
    <w:abstractNumId w:val="31"/>
  </w:num>
  <w:num w:numId="223">
    <w:abstractNumId w:val="54"/>
  </w:num>
  <w:num w:numId="224">
    <w:abstractNumId w:val="45"/>
  </w:num>
  <w:num w:numId="225">
    <w:abstractNumId w:val="79"/>
  </w:num>
  <w:num w:numId="226">
    <w:abstractNumId w:val="186"/>
  </w:num>
  <w:num w:numId="227">
    <w:abstractNumId w:val="25"/>
  </w:num>
  <w:num w:numId="228">
    <w:abstractNumId w:val="119"/>
  </w:num>
  <w:num w:numId="229">
    <w:abstractNumId w:val="178"/>
  </w:num>
  <w:num w:numId="230">
    <w:abstractNumId w:val="162"/>
  </w:num>
  <w:num w:numId="231">
    <w:abstractNumId w:val="228"/>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6EBA"/>
    <w:rsid w:val="00AF706F"/>
    <w:rsid w:val="00C8782C"/>
    <w:rsid w:val="00DB6E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D092A80-3BFE-4A3B-8568-BFF63A23D6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0481"/>
  </w:style>
  <w:style w:type="paragraph" w:styleId="Heading1">
    <w:name w:val="heading 1"/>
    <w:basedOn w:val="Normal"/>
    <w:next w:val="Normal"/>
    <w:link w:val="Heading1Char"/>
    <w:uiPriority w:val="9"/>
    <w:qFormat/>
    <w:rsid w:val="00FE3F1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link w:val="Heading3Char"/>
    <w:uiPriority w:val="9"/>
    <w:unhideWhenUsed/>
    <w:qFormat/>
    <w:rsid w:val="002B0481"/>
    <w:pPr>
      <w:keepNext/>
      <w:keepLines/>
      <w:spacing w:before="40" w:after="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3Char">
    <w:name w:val="Heading 3 Char"/>
    <w:basedOn w:val="DefaultParagraphFont"/>
    <w:link w:val="Heading3"/>
    <w:uiPriority w:val="9"/>
    <w:rsid w:val="002B0481"/>
    <w:rPr>
      <w:rFonts w:asciiTheme="majorHAnsi" w:eastAsiaTheme="majorEastAsia" w:hAnsiTheme="majorHAnsi" w:cstheme="majorBidi"/>
      <w:color w:val="1F4D78" w:themeColor="accent1" w:themeShade="7F"/>
      <w:szCs w:val="24"/>
    </w:rPr>
  </w:style>
  <w:style w:type="character" w:styleId="Hyperlink">
    <w:name w:val="Hyperlink"/>
    <w:basedOn w:val="DefaultParagraphFont"/>
    <w:uiPriority w:val="99"/>
    <w:semiHidden/>
    <w:unhideWhenUsed/>
    <w:rsid w:val="002B0481"/>
    <w:rPr>
      <w:color w:val="0000FF"/>
      <w:u w:val="single"/>
    </w:rPr>
  </w:style>
  <w:style w:type="table" w:styleId="TableGrid">
    <w:name w:val="Table Grid"/>
    <w:basedOn w:val="TableNormal"/>
    <w:uiPriority w:val="39"/>
    <w:rsid w:val="002B04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2B048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0481"/>
  </w:style>
  <w:style w:type="paragraph" w:styleId="Footer">
    <w:name w:val="footer"/>
    <w:basedOn w:val="Normal"/>
    <w:link w:val="FooterChar"/>
    <w:uiPriority w:val="99"/>
    <w:unhideWhenUsed/>
    <w:rsid w:val="002B04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0481"/>
  </w:style>
  <w:style w:type="paragraph" w:styleId="NormalWeb">
    <w:name w:val="Normal (Web)"/>
    <w:basedOn w:val="Normal"/>
    <w:uiPriority w:val="99"/>
    <w:unhideWhenUsed/>
    <w:rsid w:val="00C6586F"/>
    <w:pPr>
      <w:spacing w:before="100" w:beforeAutospacing="1" w:after="100" w:afterAutospacing="1" w:line="240" w:lineRule="auto"/>
    </w:pPr>
  </w:style>
  <w:style w:type="paragraph" w:styleId="ListParagraph">
    <w:name w:val="List Paragraph"/>
    <w:basedOn w:val="Normal"/>
    <w:uiPriority w:val="34"/>
    <w:qFormat/>
    <w:rsid w:val="00C6586F"/>
    <w:pPr>
      <w:ind w:left="720"/>
      <w:contextualSpacing/>
    </w:pPr>
  </w:style>
  <w:style w:type="character" w:styleId="Strong">
    <w:name w:val="Strong"/>
    <w:basedOn w:val="DefaultParagraphFont"/>
    <w:uiPriority w:val="22"/>
    <w:qFormat/>
    <w:rsid w:val="00C6586F"/>
    <w:rPr>
      <w:b/>
      <w:bCs/>
    </w:rPr>
  </w:style>
  <w:style w:type="character" w:customStyle="1" w:styleId="Heading1Char">
    <w:name w:val="Heading 1 Char"/>
    <w:basedOn w:val="DefaultParagraphFont"/>
    <w:link w:val="Heading1"/>
    <w:uiPriority w:val="9"/>
    <w:rsid w:val="00FE3F11"/>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uiPriority w:val="20"/>
    <w:qFormat/>
    <w:rsid w:val="007F3D34"/>
    <w:rPr>
      <w:i/>
      <w:iCs/>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8">
    <w:basedOn w:val="TableNormal"/>
    <w:tblPr>
      <w:tblStyleRowBandSize w:val="1"/>
      <w:tblStyleColBandSize w:val="1"/>
      <w:tblInd w:w="0" w:type="dxa"/>
      <w:tblCellMar>
        <w:top w:w="15" w:type="dxa"/>
        <w:left w:w="15" w:type="dxa"/>
        <w:bottom w:w="15" w:type="dxa"/>
        <w:right w:w="15" w:type="dxa"/>
      </w:tblCellMar>
    </w:tblPr>
  </w:style>
  <w:style w:type="table" w:customStyle="1" w:styleId="a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d">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d">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
    <w:basedOn w:val="TableNormal"/>
    <w:tblPr>
      <w:tblStyleRowBandSize w:val="1"/>
      <w:tblStyleColBandSize w:val="1"/>
      <w:tblInd w:w="0" w:type="dxa"/>
      <w:tblCellMar>
        <w:top w:w="15" w:type="dxa"/>
        <w:left w:w="15" w:type="dxa"/>
        <w:bottom w:w="15" w:type="dxa"/>
        <w:right w:w="15" w:type="dxa"/>
      </w:tblCellMar>
    </w:tblPr>
  </w:style>
  <w:style w:type="table" w:customStyle="1" w:styleId="aff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1">
    <w:basedOn w:val="TableNormal"/>
    <w:tblPr>
      <w:tblStyleRowBandSize w:val="1"/>
      <w:tblStyleColBandSize w:val="1"/>
      <w:tblInd w:w="0" w:type="dxa"/>
      <w:tblCellMar>
        <w:top w:w="15" w:type="dxa"/>
        <w:left w:w="15" w:type="dxa"/>
        <w:bottom w:w="15" w:type="dxa"/>
        <w:right w:w="15" w:type="dxa"/>
      </w:tblCellMar>
    </w:tblPr>
  </w:style>
  <w:style w:type="table" w:customStyle="1" w:styleId="af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d">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d">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0">
    <w:basedOn w:val="TableNormal"/>
    <w:tblPr>
      <w:tblStyleRowBandSize w:val="1"/>
      <w:tblStyleColBandSize w:val="1"/>
      <w:tblInd w:w="0" w:type="dxa"/>
      <w:tblCellMar>
        <w:top w:w="15" w:type="dxa"/>
        <w:left w:w="15" w:type="dxa"/>
        <w:bottom w:w="15" w:type="dxa"/>
        <w:right w:w="15" w:type="dxa"/>
      </w:tblCellMar>
    </w:tblPr>
  </w:style>
  <w:style w:type="table" w:customStyle="1" w:styleId="affff1">
    <w:basedOn w:val="TableNormal"/>
    <w:tblPr>
      <w:tblStyleRowBandSize w:val="1"/>
      <w:tblStyleColBandSize w:val="1"/>
      <w:tblInd w:w="0" w:type="dxa"/>
      <w:tblCellMar>
        <w:top w:w="15" w:type="dxa"/>
        <w:left w:w="15" w:type="dxa"/>
        <w:bottom w:w="15" w:type="dxa"/>
        <w:right w:w="15" w:type="dxa"/>
      </w:tblCellMar>
    </w:tblPr>
  </w:style>
  <w:style w:type="table" w:customStyle="1" w:styleId="afff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5">
    <w:basedOn w:val="TableNormal"/>
    <w:tblPr>
      <w:tblStyleRowBandSize w:val="1"/>
      <w:tblStyleColBandSize w:val="1"/>
      <w:tblInd w:w="0" w:type="dxa"/>
      <w:tblCellMar>
        <w:top w:w="15" w:type="dxa"/>
        <w:left w:w="15" w:type="dxa"/>
        <w:bottom w:w="15" w:type="dxa"/>
        <w:right w:w="15" w:type="dxa"/>
      </w:tblCellMar>
    </w:tblPr>
  </w:style>
  <w:style w:type="table" w:customStyle="1" w:styleId="affff6">
    <w:basedOn w:val="TableNormal"/>
    <w:tblPr>
      <w:tblStyleRowBandSize w:val="1"/>
      <w:tblStyleColBandSize w:val="1"/>
      <w:tblInd w:w="0" w:type="dxa"/>
      <w:tblCellMar>
        <w:top w:w="15" w:type="dxa"/>
        <w:left w:w="15" w:type="dxa"/>
        <w:bottom w:w="15" w:type="dxa"/>
        <w:right w:w="15" w:type="dxa"/>
      </w:tblCellMar>
    </w:tblPr>
  </w:style>
  <w:style w:type="table" w:customStyle="1" w:styleId="affff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d">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9">
    <w:basedOn w:val="TableNormal"/>
    <w:tblPr>
      <w:tblStyleRowBandSize w:val="1"/>
      <w:tblStyleColBandSize w:val="1"/>
      <w:tblInd w:w="0" w:type="dxa"/>
      <w:tblCellMar>
        <w:top w:w="15" w:type="dxa"/>
        <w:left w:w="15" w:type="dxa"/>
        <w:bottom w:w="15" w:type="dxa"/>
        <w:right w:w="15" w:type="dxa"/>
      </w:tblCellMar>
    </w:tblPr>
  </w:style>
  <w:style w:type="table" w:customStyle="1" w:styleId="afffff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c">
    <w:basedOn w:val="TableNormal"/>
    <w:tblPr>
      <w:tblStyleRowBandSize w:val="1"/>
      <w:tblStyleColBandSize w:val="1"/>
      <w:tblInd w:w="0" w:type="dxa"/>
      <w:tblCellMar>
        <w:top w:w="15" w:type="dxa"/>
        <w:left w:w="15" w:type="dxa"/>
        <w:bottom w:w="15" w:type="dxa"/>
        <w:right w:w="15" w:type="dxa"/>
      </w:tblCellMar>
    </w:tblPr>
  </w:style>
  <w:style w:type="table" w:customStyle="1" w:styleId="afffffd">
    <w:basedOn w:val="TableNormal"/>
    <w:tblPr>
      <w:tblStyleRowBandSize w:val="1"/>
      <w:tblStyleColBandSize w:val="1"/>
      <w:tblInd w:w="0" w:type="dxa"/>
      <w:tblCellMar>
        <w:top w:w="15" w:type="dxa"/>
        <w:left w:w="15" w:type="dxa"/>
        <w:bottom w:w="15" w:type="dxa"/>
        <w:right w:w="15" w:type="dxa"/>
      </w:tblCellMar>
    </w:tblPr>
  </w:style>
  <w:style w:type="table" w:customStyle="1" w:styleId="affff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
    <w:basedOn w:val="TableNormal"/>
    <w:tblPr>
      <w:tblStyleRowBandSize w:val="1"/>
      <w:tblStyleColBandSize w:val="1"/>
      <w:tblInd w:w="0" w:type="dxa"/>
      <w:tblCellMar>
        <w:top w:w="15" w:type="dxa"/>
        <w:left w:w="15" w:type="dxa"/>
        <w:bottom w:w="15" w:type="dxa"/>
        <w:right w:w="15" w:type="dxa"/>
      </w:tblCellMar>
    </w:tblPr>
  </w:style>
  <w:style w:type="table" w:customStyle="1" w:styleId="affffff0">
    <w:basedOn w:val="TableNormal"/>
    <w:tblPr>
      <w:tblStyleRowBandSize w:val="1"/>
      <w:tblStyleColBandSize w:val="1"/>
      <w:tblInd w:w="0" w:type="dxa"/>
      <w:tblCellMar>
        <w:top w:w="15" w:type="dxa"/>
        <w:left w:w="15" w:type="dxa"/>
        <w:bottom w:w="15" w:type="dxa"/>
        <w:right w:w="15" w:type="dxa"/>
      </w:tblCellMar>
    </w:tblPr>
  </w:style>
  <w:style w:type="table" w:customStyle="1" w:styleId="affffff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2">
    <w:basedOn w:val="TableNormal"/>
    <w:tblPr>
      <w:tblStyleRowBandSize w:val="1"/>
      <w:tblStyleColBandSize w:val="1"/>
      <w:tblInd w:w="0" w:type="dxa"/>
      <w:tblCellMar>
        <w:top w:w="15" w:type="dxa"/>
        <w:left w:w="15" w:type="dxa"/>
        <w:bottom w:w="15" w:type="dxa"/>
        <w:right w:w="15" w:type="dxa"/>
      </w:tblCellMar>
    </w:tblPr>
  </w:style>
  <w:style w:type="table" w:customStyle="1" w:styleId="affffff3">
    <w:basedOn w:val="TableNormal"/>
    <w:tblPr>
      <w:tblStyleRowBandSize w:val="1"/>
      <w:tblStyleColBandSize w:val="1"/>
      <w:tblInd w:w="0" w:type="dxa"/>
      <w:tblCellMar>
        <w:top w:w="15" w:type="dxa"/>
        <w:left w:w="15" w:type="dxa"/>
        <w:bottom w:w="15" w:type="dxa"/>
        <w:right w:w="15" w:type="dxa"/>
      </w:tblCellMar>
    </w:tblPr>
  </w:style>
  <w:style w:type="table" w:customStyle="1" w:styleId="afffff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6">
    <w:basedOn w:val="TableNormal"/>
    <w:tblPr>
      <w:tblStyleRowBandSize w:val="1"/>
      <w:tblStyleColBandSize w:val="1"/>
      <w:tblInd w:w="0" w:type="dxa"/>
      <w:tblCellMar>
        <w:top w:w="15" w:type="dxa"/>
        <w:left w:w="15" w:type="dxa"/>
        <w:bottom w:w="15" w:type="dxa"/>
        <w:right w:w="15" w:type="dxa"/>
      </w:tblCellMar>
    </w:tblPr>
  </w:style>
  <w:style w:type="table" w:customStyle="1" w:styleId="af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d">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9">
    <w:basedOn w:val="TableNormal"/>
    <w:tblPr>
      <w:tblStyleRowBandSize w:val="1"/>
      <w:tblStyleColBandSize w:val="1"/>
      <w:tblInd w:w="0" w:type="dxa"/>
      <w:tblCellMar>
        <w:top w:w="15" w:type="dxa"/>
        <w:left w:w="15" w:type="dxa"/>
        <w:bottom w:w="15" w:type="dxa"/>
        <w:right w:w="15" w:type="dxa"/>
      </w:tblCellMar>
    </w:tblPr>
  </w:style>
  <w:style w:type="table" w:customStyle="1" w:styleId="afffffff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d">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0">
    <w:basedOn w:val="TableNormal"/>
    <w:tblPr>
      <w:tblStyleRowBandSize w:val="1"/>
      <w:tblStyleColBandSize w:val="1"/>
      <w:tblInd w:w="0" w:type="dxa"/>
      <w:tblCellMar>
        <w:top w:w="15" w:type="dxa"/>
        <w:left w:w="15" w:type="dxa"/>
        <w:bottom w:w="15" w:type="dxa"/>
        <w:right w:w="15" w:type="dxa"/>
      </w:tblCellMar>
    </w:tblPr>
  </w:style>
  <w:style w:type="table" w:customStyle="1" w:styleId="affffffff1">
    <w:basedOn w:val="TableNormal"/>
    <w:tblPr>
      <w:tblStyleRowBandSize w:val="1"/>
      <w:tblStyleColBandSize w:val="1"/>
      <w:tblInd w:w="0" w:type="dxa"/>
      <w:tblCellMar>
        <w:top w:w="15" w:type="dxa"/>
        <w:left w:w="15" w:type="dxa"/>
        <w:bottom w:w="15" w:type="dxa"/>
        <w:right w:w="15" w:type="dxa"/>
      </w:tblCellMar>
    </w:tblPr>
  </w:style>
  <w:style w:type="table" w:customStyle="1" w:styleId="afffffff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4">
    <w:basedOn w:val="TableNormal"/>
    <w:tblPr>
      <w:tblStyleRowBandSize w:val="1"/>
      <w:tblStyleColBandSize w:val="1"/>
      <w:tblInd w:w="0" w:type="dxa"/>
      <w:tblCellMar>
        <w:top w:w="15" w:type="dxa"/>
        <w:left w:w="15" w:type="dxa"/>
        <w:bottom w:w="15" w:type="dxa"/>
        <w:right w:w="15" w:type="dxa"/>
      </w:tblCellMar>
    </w:tblPr>
  </w:style>
  <w:style w:type="table" w:customStyle="1" w:styleId="affffff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8">
    <w:basedOn w:val="TableNormal"/>
    <w:tblPr>
      <w:tblStyleRowBandSize w:val="1"/>
      <w:tblStyleColBandSize w:val="1"/>
      <w:tblInd w:w="0" w:type="dxa"/>
      <w:tblCellMar>
        <w:top w:w="15" w:type="dxa"/>
        <w:left w:w="15" w:type="dxa"/>
        <w:bottom w:w="15" w:type="dxa"/>
        <w:right w:w="15" w:type="dxa"/>
      </w:tblCellMar>
    </w:tblPr>
  </w:style>
  <w:style w:type="table" w:customStyle="1" w:styleId="affffffff9">
    <w:basedOn w:val="TableNormal"/>
    <w:tblPr>
      <w:tblStyleRowBandSize w:val="1"/>
      <w:tblStyleColBandSize w:val="1"/>
      <w:tblInd w:w="0" w:type="dxa"/>
      <w:tblCellMar>
        <w:top w:w="15" w:type="dxa"/>
        <w:left w:w="15" w:type="dxa"/>
        <w:bottom w:w="15" w:type="dxa"/>
        <w:right w:w="15" w:type="dxa"/>
      </w:tblCellMar>
    </w:tblPr>
  </w:style>
  <w:style w:type="table" w:customStyle="1" w:styleId="affffffff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b">
    <w:basedOn w:val="TableNormal"/>
    <w:tblPr>
      <w:tblStyleRowBandSize w:val="1"/>
      <w:tblStyleColBandSize w:val="1"/>
      <w:tblInd w:w="0" w:type="dxa"/>
      <w:tblCellMar>
        <w:top w:w="15" w:type="dxa"/>
        <w:left w:w="15" w:type="dxa"/>
        <w:bottom w:w="15" w:type="dxa"/>
        <w:right w:w="15" w:type="dxa"/>
      </w:tblCellMar>
    </w:tblPr>
  </w:style>
  <w:style w:type="table" w:customStyle="1" w:styleId="affffffffc">
    <w:basedOn w:val="TableNormal"/>
    <w:tblPr>
      <w:tblStyleRowBandSize w:val="1"/>
      <w:tblStyleColBandSize w:val="1"/>
      <w:tblInd w:w="0" w:type="dxa"/>
      <w:tblCellMar>
        <w:top w:w="15" w:type="dxa"/>
        <w:left w:w="15" w:type="dxa"/>
        <w:bottom w:w="15" w:type="dxa"/>
        <w:right w:w="15" w:type="dxa"/>
      </w:tblCellMar>
    </w:tblPr>
  </w:style>
  <w:style w:type="table" w:customStyle="1" w:styleId="affffffffd">
    <w:basedOn w:val="TableNormal"/>
    <w:tblPr>
      <w:tblStyleRowBandSize w:val="1"/>
      <w:tblStyleColBandSize w:val="1"/>
      <w:tblInd w:w="0" w:type="dxa"/>
      <w:tblCellMar>
        <w:top w:w="15" w:type="dxa"/>
        <w:left w:w="15" w:type="dxa"/>
        <w:bottom w:w="15" w:type="dxa"/>
        <w:right w:w="15" w:type="dxa"/>
      </w:tblCellMar>
    </w:tblPr>
  </w:style>
  <w:style w:type="table" w:customStyle="1" w:styleId="affffffffe">
    <w:basedOn w:val="TableNormal"/>
    <w:tblPr>
      <w:tblStyleRowBandSize w:val="1"/>
      <w:tblStyleColBandSize w:val="1"/>
      <w:tblInd w:w="0" w:type="dxa"/>
      <w:tblCellMar>
        <w:top w:w="15" w:type="dxa"/>
        <w:left w:w="15" w:type="dxa"/>
        <w:bottom w:w="15" w:type="dxa"/>
        <w:right w:w="15" w:type="dxa"/>
      </w:tblCellMar>
    </w:tblPr>
  </w:style>
  <w:style w:type="table" w:customStyle="1" w:styleId="affffffff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ffff8">
    <w:basedOn w:val="TableNormal"/>
    <w:tblPr>
      <w:tblStyleRowBandSize w:val="1"/>
      <w:tblStyleColBandSize w:val="1"/>
      <w:tblInd w:w="0" w:type="dxa"/>
      <w:tblCellMar>
        <w:top w:w="15" w:type="dxa"/>
        <w:left w:w="15" w:type="dxa"/>
        <w:bottom w:w="15" w:type="dxa"/>
        <w:right w:w="15" w:type="dxa"/>
      </w:tblCellMar>
    </w:tblPr>
  </w:style>
  <w:style w:type="table" w:customStyle="1" w:styleId="afffffffff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a">
    <w:basedOn w:val="TableNormal"/>
    <w:tblPr>
      <w:tblStyleRowBandSize w:val="1"/>
      <w:tblStyleColBandSize w:val="1"/>
      <w:tblInd w:w="0" w:type="dxa"/>
      <w:tblCellMar>
        <w:top w:w="15" w:type="dxa"/>
        <w:left w:w="15" w:type="dxa"/>
        <w:bottom w:w="15" w:type="dxa"/>
        <w:right w:w="15" w:type="dxa"/>
      </w:tblCellMar>
    </w:tblPr>
  </w:style>
  <w:style w:type="table" w:customStyle="1" w:styleId="afffffffffb">
    <w:basedOn w:val="TableNormal"/>
    <w:tblPr>
      <w:tblStyleRowBandSize w:val="1"/>
      <w:tblStyleColBandSize w:val="1"/>
      <w:tblInd w:w="0" w:type="dxa"/>
      <w:tblCellMar>
        <w:top w:w="15" w:type="dxa"/>
        <w:left w:w="15" w:type="dxa"/>
        <w:bottom w:w="15" w:type="dxa"/>
        <w:right w:w="15" w:type="dxa"/>
      </w:tblCellMar>
    </w:tblPr>
  </w:style>
  <w:style w:type="table" w:customStyle="1" w:styleId="afffffffff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d">
    <w:basedOn w:val="TableNormal"/>
    <w:tblPr>
      <w:tblStyleRowBandSize w:val="1"/>
      <w:tblStyleColBandSize w:val="1"/>
      <w:tblInd w:w="0" w:type="dxa"/>
      <w:tblCellMar>
        <w:top w:w="15" w:type="dxa"/>
        <w:left w:w="15" w:type="dxa"/>
        <w:bottom w:w="15" w:type="dxa"/>
        <w:right w:w="15" w:type="dxa"/>
      </w:tblCellMar>
    </w:tblPr>
  </w:style>
  <w:style w:type="table" w:customStyle="1" w:styleId="affffffff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0">
    <w:basedOn w:val="TableNormal"/>
    <w:tblPr>
      <w:tblStyleRowBandSize w:val="1"/>
      <w:tblStyleColBandSize w:val="1"/>
      <w:tblInd w:w="0" w:type="dxa"/>
      <w:tblCellMar>
        <w:top w:w="15" w:type="dxa"/>
        <w:left w:w="15" w:type="dxa"/>
        <w:bottom w:w="15" w:type="dxa"/>
        <w:right w:w="15" w:type="dxa"/>
      </w:tblCellMar>
    </w:tblPr>
  </w:style>
  <w:style w:type="table" w:customStyle="1" w:styleId="affffffffff1">
    <w:basedOn w:val="TableNormal"/>
    <w:tblPr>
      <w:tblStyleRowBandSize w:val="1"/>
      <w:tblStyleColBandSize w:val="1"/>
      <w:tblInd w:w="0" w:type="dxa"/>
      <w:tblCellMar>
        <w:top w:w="15" w:type="dxa"/>
        <w:left w:w="15" w:type="dxa"/>
        <w:bottom w:w="15" w:type="dxa"/>
        <w:right w:w="15" w:type="dxa"/>
      </w:tblCellMar>
    </w:tblPr>
  </w:style>
  <w:style w:type="table" w:customStyle="1" w:styleId="afffffffff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4">
    <w:basedOn w:val="TableNormal"/>
    <w:tblPr>
      <w:tblStyleRowBandSize w:val="1"/>
      <w:tblStyleColBandSize w:val="1"/>
      <w:tblInd w:w="0" w:type="dxa"/>
      <w:tblCellMar>
        <w:top w:w="15" w:type="dxa"/>
        <w:left w:w="15" w:type="dxa"/>
        <w:bottom w:w="15" w:type="dxa"/>
        <w:right w:w="15" w:type="dxa"/>
      </w:tblCellMar>
    </w:tblPr>
  </w:style>
  <w:style w:type="table" w:customStyle="1" w:styleId="affffffffff5">
    <w:basedOn w:val="TableNormal"/>
    <w:tblPr>
      <w:tblStyleRowBandSize w:val="1"/>
      <w:tblStyleColBandSize w:val="1"/>
      <w:tblInd w:w="0" w:type="dxa"/>
      <w:tblCellMar>
        <w:top w:w="15" w:type="dxa"/>
        <w:left w:w="15" w:type="dxa"/>
        <w:bottom w:w="15" w:type="dxa"/>
        <w:right w:w="15" w:type="dxa"/>
      </w:tblCellMar>
    </w:tblPr>
  </w:style>
  <w:style w:type="table" w:customStyle="1" w:styleId="afffffffff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fffff8">
    <w:basedOn w:val="TableNormal"/>
    <w:tblPr>
      <w:tblStyleRowBandSize w:val="1"/>
      <w:tblStyleColBandSize w:val="1"/>
      <w:tblInd w:w="0" w:type="dxa"/>
      <w:tblCellMar>
        <w:top w:w="15" w:type="dxa"/>
        <w:left w:w="15" w:type="dxa"/>
        <w:bottom w:w="15" w:type="dxa"/>
        <w:right w:w="15" w:type="dxa"/>
      </w:tblCellMar>
    </w:tblPr>
  </w:style>
  <w:style w:type="table" w:customStyle="1" w:styleId="affffffffff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b">
    <w:basedOn w:val="TableNormal"/>
    <w:tblPr>
      <w:tblStyleRowBandSize w:val="1"/>
      <w:tblStyleColBandSize w:val="1"/>
      <w:tblInd w:w="0" w:type="dxa"/>
      <w:tblCellMar>
        <w:top w:w="15" w:type="dxa"/>
        <w:left w:w="15" w:type="dxa"/>
        <w:bottom w:w="15" w:type="dxa"/>
        <w:right w:w="15" w:type="dxa"/>
      </w:tblCellMar>
    </w:tblPr>
  </w:style>
  <w:style w:type="table" w:customStyle="1" w:styleId="affffffffffc">
    <w:basedOn w:val="TableNormal"/>
    <w:tblPr>
      <w:tblStyleRowBandSize w:val="1"/>
      <w:tblStyleColBandSize w:val="1"/>
      <w:tblInd w:w="0" w:type="dxa"/>
      <w:tblCellMar>
        <w:top w:w="15" w:type="dxa"/>
        <w:left w:w="15" w:type="dxa"/>
        <w:bottom w:w="15" w:type="dxa"/>
        <w:right w:w="15" w:type="dxa"/>
      </w:tblCellMar>
    </w:tblPr>
  </w:style>
  <w:style w:type="table" w:customStyle="1" w:styleId="affffffffffd">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0">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1">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3">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9">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a">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d">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e">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0">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1">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2">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3">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6">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9">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a">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d">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f0">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f1">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f2">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f3">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a">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c">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fd">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e">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f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d">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4">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7">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d">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1">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2">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3">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4">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ffff5">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6">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7">
    <w:basedOn w:val="TableNormal"/>
    <w:tblPr>
      <w:tblStyleRowBandSize w:val="1"/>
      <w:tblStyleColBandSize w:val="1"/>
      <w:tblInd w:w="0" w:type="dxa"/>
      <w:tblCellMar>
        <w:top w:w="15" w:type="dxa"/>
        <w:left w:w="15" w:type="dxa"/>
        <w:bottom w:w="15" w:type="dxa"/>
        <w:right w:w="15" w:type="dxa"/>
      </w:tblCellMar>
    </w:tblPr>
  </w:style>
  <w:style w:type="table" w:customStyle="1" w:styleId="affffffffffffffff8">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9">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a">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b">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c">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d">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ffffffffffffffffe">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hyperlink" Target="https://vi.wikipedia.org/wiki/Th%E1%BB%A9c_u%E1%BB%91ng_c%C3%B3_c%E1%BB%93n" TargetMode="External"/><Relationship Id="rId21" Type="http://schemas.openxmlformats.org/officeDocument/2006/relationships/hyperlink" Target="https://tech12h.com/bai-hoc/ket-noi-tri-thuc-giai-khoa-hoc-tu-nhien-bai-8-nam.html" TargetMode="External"/><Relationship Id="rId42" Type="http://schemas.openxmlformats.org/officeDocument/2006/relationships/hyperlink" Target="https://tech12h.com/bai-hoc/canh-dieu-giai-khoa-hoc-tu-nhien-6-bai-25-tim-hieu-sinh-vat-ngoai-thien-thien.html" TargetMode="External"/><Relationship Id="rId63" Type="http://schemas.openxmlformats.org/officeDocument/2006/relationships/image" Target="media/image6.png"/><Relationship Id="rId84" Type="http://schemas.openxmlformats.org/officeDocument/2006/relationships/image" Target="media/image27.png"/><Relationship Id="rId138" Type="http://schemas.openxmlformats.org/officeDocument/2006/relationships/image" Target="media/image70.png"/><Relationship Id="rId159" Type="http://schemas.openxmlformats.org/officeDocument/2006/relationships/image" Target="media/image84.png"/><Relationship Id="rId170" Type="http://schemas.openxmlformats.org/officeDocument/2006/relationships/image" Target="media/image95.png"/><Relationship Id="rId191" Type="http://schemas.openxmlformats.org/officeDocument/2006/relationships/image" Target="media/image116.png"/><Relationship Id="rId205" Type="http://schemas.openxmlformats.org/officeDocument/2006/relationships/image" Target="media/image130.png"/><Relationship Id="rId226" Type="http://schemas.openxmlformats.org/officeDocument/2006/relationships/image" Target="media/image151.png"/><Relationship Id="rId107" Type="http://schemas.openxmlformats.org/officeDocument/2006/relationships/image" Target="media/image50.png"/><Relationship Id="rId11" Type="http://schemas.openxmlformats.org/officeDocument/2006/relationships/hyperlink" Target="https://tech12h.com/bai-hoc/ket-noi-tri-thuc-giai-khoa-hoc-tu-nhien-chuong-vi-bai-1-co-sinh-vat-song.html" TargetMode="External"/><Relationship Id="rId32" Type="http://schemas.openxmlformats.org/officeDocument/2006/relationships/hyperlink" Target="https://tech12h.com/bai-hoc/canh-dieu-giai-khoa-hoc-tu-nhien-6-bai-14-phan-loai-gioi-song.html" TargetMode="External"/><Relationship Id="rId53" Type="http://schemas.openxmlformats.org/officeDocument/2006/relationships/hyperlink" Target="https://tech12h.com/bai-hoc/chan-troi-sang-tao-giai-khoa-hoc-tu-nhien-6-bai-29-thuc-vat.html" TargetMode="External"/><Relationship Id="rId74" Type="http://schemas.openxmlformats.org/officeDocument/2006/relationships/image" Target="media/image17.png"/><Relationship Id="rId128" Type="http://schemas.openxmlformats.org/officeDocument/2006/relationships/image" Target="media/image60.png"/><Relationship Id="rId149" Type="http://schemas.openxmlformats.org/officeDocument/2006/relationships/hyperlink" Target="https://vi.wikipedia.org/wiki/Tr%E1%BB%B1c_tr%C3%A0ng" TargetMode="External"/><Relationship Id="rId5" Type="http://schemas.openxmlformats.org/officeDocument/2006/relationships/webSettings" Target="webSettings.xml"/><Relationship Id="rId95" Type="http://schemas.openxmlformats.org/officeDocument/2006/relationships/image" Target="media/image38.png"/><Relationship Id="rId160" Type="http://schemas.openxmlformats.org/officeDocument/2006/relationships/image" Target="media/image85.png"/><Relationship Id="rId181" Type="http://schemas.openxmlformats.org/officeDocument/2006/relationships/image" Target="media/image106.png"/><Relationship Id="rId216" Type="http://schemas.openxmlformats.org/officeDocument/2006/relationships/image" Target="media/image141.png"/><Relationship Id="rId237" Type="http://schemas.openxmlformats.org/officeDocument/2006/relationships/image" Target="media/image162.png"/><Relationship Id="rId22" Type="http://schemas.openxmlformats.org/officeDocument/2006/relationships/hyperlink" Target="https://tech12h.com/bai-hoc/ket-noi-tri-thuc-giai-khoa-hoc-tu-nhien-bai-9-thuc-hanh-quan-sat-cac-loai-nam.html" TargetMode="External"/><Relationship Id="rId43" Type="http://schemas.openxmlformats.org/officeDocument/2006/relationships/hyperlink" Target="https://tech12h.com/bai-hoc/chan-troi-sang-tao-giai-khoa-hoc-tu-nhien-6-bai-17-te-bao-don-vi-co-so-cua-su-song.html" TargetMode="External"/><Relationship Id="rId64" Type="http://schemas.openxmlformats.org/officeDocument/2006/relationships/image" Target="media/image7.png"/><Relationship Id="rId118" Type="http://schemas.openxmlformats.org/officeDocument/2006/relationships/hyperlink" Target="https://vi.wikipedia.org/wiki/Bia" TargetMode="External"/><Relationship Id="rId139" Type="http://schemas.openxmlformats.org/officeDocument/2006/relationships/image" Target="media/image71.png"/><Relationship Id="rId85" Type="http://schemas.openxmlformats.org/officeDocument/2006/relationships/image" Target="media/image28.png"/><Relationship Id="rId150" Type="http://schemas.openxmlformats.org/officeDocument/2006/relationships/hyperlink" Target="https://vi.wikipedia.org/wiki/H%E1%BA%ADu_m%C3%B4n" TargetMode="External"/><Relationship Id="rId171" Type="http://schemas.openxmlformats.org/officeDocument/2006/relationships/image" Target="media/image96.png"/><Relationship Id="rId192" Type="http://schemas.openxmlformats.org/officeDocument/2006/relationships/image" Target="media/image117.png"/><Relationship Id="rId206" Type="http://schemas.openxmlformats.org/officeDocument/2006/relationships/image" Target="media/image131.png"/><Relationship Id="rId227" Type="http://schemas.openxmlformats.org/officeDocument/2006/relationships/image" Target="media/image152.png"/><Relationship Id="rId201" Type="http://schemas.openxmlformats.org/officeDocument/2006/relationships/image" Target="media/image126.png"/><Relationship Id="rId222" Type="http://schemas.openxmlformats.org/officeDocument/2006/relationships/image" Target="media/image147.png"/><Relationship Id="rId12" Type="http://schemas.openxmlformats.org/officeDocument/2006/relationships/hyperlink" Target="https://tech12h.com/bai-hoc/ket-noi-tri-thuc-giai-khoa-hoc-tu-nhien-bai-2-chuc-co-da-bao.html" TargetMode="External"/><Relationship Id="rId17" Type="http://schemas.openxmlformats.org/officeDocument/2006/relationships/hyperlink" Target="https://tech12h.com/bai-hoc/ket-noi-tri-thuc-giai-khoa-hoc-tu-nhien-bai-4-thuc-hanh-lam-sua-chua-va-quan-sat-vi-khuan" TargetMode="External"/><Relationship Id="rId33" Type="http://schemas.openxmlformats.org/officeDocument/2006/relationships/hyperlink" Target="https://tech12h.com/bai-hoc/canh-dieu-giai-khoa-hoc-tu-nhien-6-bai-15-khoa-luong-phan.html" TargetMode="External"/><Relationship Id="rId38" Type="http://schemas.openxmlformats.org/officeDocument/2006/relationships/hyperlink" Target="https://tech12h.com/bai-hoc/canh-dieu-giai-khoa-hoc-tu-nhien-6-bai-20-vai-tro-cua-thuc-vat-trong-doi-song-va-trong-tu" TargetMode="External"/><Relationship Id="rId59" Type="http://schemas.openxmlformats.org/officeDocument/2006/relationships/image" Target="media/image2.png"/><Relationship Id="rId103" Type="http://schemas.openxmlformats.org/officeDocument/2006/relationships/image" Target="media/image46.png"/><Relationship Id="rId108" Type="http://schemas.openxmlformats.org/officeDocument/2006/relationships/image" Target="media/image51.wmf"/><Relationship Id="rId124" Type="http://schemas.openxmlformats.org/officeDocument/2006/relationships/image" Target="media/image56.png"/><Relationship Id="rId129" Type="http://schemas.openxmlformats.org/officeDocument/2006/relationships/image" Target="media/image61.png"/><Relationship Id="rId54" Type="http://schemas.openxmlformats.org/officeDocument/2006/relationships/hyperlink" Target="https://tech12h.com/bai-hoc/chan-troi-sang-tao-giai-khoa-hoc-tu-nhien-6-bai-30-thuc-hanh-phan-loai-thuc-vat.html" TargetMode="External"/><Relationship Id="rId70" Type="http://schemas.openxmlformats.org/officeDocument/2006/relationships/image" Target="media/image13.png"/><Relationship Id="rId75" Type="http://schemas.openxmlformats.org/officeDocument/2006/relationships/image" Target="media/image18.png"/><Relationship Id="rId91" Type="http://schemas.openxmlformats.org/officeDocument/2006/relationships/image" Target="media/image34.png"/><Relationship Id="rId96" Type="http://schemas.openxmlformats.org/officeDocument/2006/relationships/image" Target="media/image39.png"/><Relationship Id="rId140" Type="http://schemas.openxmlformats.org/officeDocument/2006/relationships/image" Target="media/image72.png"/><Relationship Id="rId145" Type="http://schemas.openxmlformats.org/officeDocument/2006/relationships/hyperlink" Target="https://vi.wikipedia.org/wiki/Th%E1%BB%B1c_qu%E1%BA%A3n" TargetMode="External"/><Relationship Id="rId161" Type="http://schemas.openxmlformats.org/officeDocument/2006/relationships/image" Target="media/image86.png"/><Relationship Id="rId166" Type="http://schemas.openxmlformats.org/officeDocument/2006/relationships/image" Target="media/image91.png"/><Relationship Id="rId182" Type="http://schemas.openxmlformats.org/officeDocument/2006/relationships/image" Target="media/image107.png"/><Relationship Id="rId187" Type="http://schemas.openxmlformats.org/officeDocument/2006/relationships/image" Target="media/image112.png"/><Relationship Id="rId217" Type="http://schemas.openxmlformats.org/officeDocument/2006/relationships/image" Target="media/image14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7.png"/><Relationship Id="rId233" Type="http://schemas.openxmlformats.org/officeDocument/2006/relationships/image" Target="media/image158.png"/><Relationship Id="rId238" Type="http://schemas.openxmlformats.org/officeDocument/2006/relationships/header" Target="header1.xml"/><Relationship Id="rId23" Type="http://schemas.openxmlformats.org/officeDocument/2006/relationships/hyperlink" Target="https://tech12h.com/bai-hoc/ket-noi-tri-thuc-giai-khoa-hoc-tu-nhien-bai-10-tap-chuong-vii.html" TargetMode="External"/><Relationship Id="rId28" Type="http://schemas.openxmlformats.org/officeDocument/2006/relationships/hyperlink" Target="https://tech12h.com/bai-hoc/ket-noi-tri-thuc-giai-khoa-hoc-tu-nhien-bai-15-da-dang-sinh-hoc.html" TargetMode="External"/><Relationship Id="rId49" Type="http://schemas.openxmlformats.org/officeDocument/2006/relationships/hyperlink" Target="https://tech12h.com/bai-hoc/chan-troi-sang-tao-giai-khoa-hoc-tu-nhien-6-bai-25-vi-khuan.html" TargetMode="External"/><Relationship Id="rId114" Type="http://schemas.openxmlformats.org/officeDocument/2006/relationships/oleObject" Target="embeddings/oleObject6.bin"/><Relationship Id="rId119" Type="http://schemas.openxmlformats.org/officeDocument/2006/relationships/hyperlink" Target="https://vi.wikipedia.org/wiki/R%C6%B0%E1%BB%A3u_vang" TargetMode="External"/><Relationship Id="rId44" Type="http://schemas.openxmlformats.org/officeDocument/2006/relationships/hyperlink" Target="https://tech12h.com/bai-hoc/chan-troi-sang-tao-giai-khoa-hoc-tu-nhien-6-bai-18-thuc-hanh-quan-sat-te-bao.html" TargetMode="External"/><Relationship Id="rId60" Type="http://schemas.openxmlformats.org/officeDocument/2006/relationships/image" Target="media/image3.png"/><Relationship Id="rId65" Type="http://schemas.openxmlformats.org/officeDocument/2006/relationships/image" Target="media/image8.png"/><Relationship Id="rId81" Type="http://schemas.openxmlformats.org/officeDocument/2006/relationships/image" Target="media/image24.png"/><Relationship Id="rId86" Type="http://schemas.openxmlformats.org/officeDocument/2006/relationships/image" Target="media/image29.png"/><Relationship Id="rId130" Type="http://schemas.openxmlformats.org/officeDocument/2006/relationships/image" Target="media/image62.png"/><Relationship Id="rId135" Type="http://schemas.openxmlformats.org/officeDocument/2006/relationships/image" Target="media/image67.png"/><Relationship Id="rId151" Type="http://schemas.openxmlformats.org/officeDocument/2006/relationships/image" Target="media/image76.png"/><Relationship Id="rId156" Type="http://schemas.openxmlformats.org/officeDocument/2006/relationships/image" Target="media/image81.png"/><Relationship Id="rId177" Type="http://schemas.openxmlformats.org/officeDocument/2006/relationships/image" Target="media/image102.png"/><Relationship Id="rId198" Type="http://schemas.openxmlformats.org/officeDocument/2006/relationships/image" Target="media/image123.png"/><Relationship Id="rId172" Type="http://schemas.openxmlformats.org/officeDocument/2006/relationships/image" Target="media/image97.png"/><Relationship Id="rId193" Type="http://schemas.openxmlformats.org/officeDocument/2006/relationships/image" Target="media/image118.png"/><Relationship Id="rId202" Type="http://schemas.openxmlformats.org/officeDocument/2006/relationships/image" Target="media/image127.png"/><Relationship Id="rId207" Type="http://schemas.openxmlformats.org/officeDocument/2006/relationships/image" Target="media/image132.png"/><Relationship Id="rId223" Type="http://schemas.openxmlformats.org/officeDocument/2006/relationships/image" Target="media/image148.png"/><Relationship Id="rId228" Type="http://schemas.openxmlformats.org/officeDocument/2006/relationships/image" Target="media/image153.png"/><Relationship Id="rId13" Type="http://schemas.openxmlformats.org/officeDocument/2006/relationships/hyperlink" Target="https://tech12h.com/bai-hoc/ket-noi-tri-thuc-giai-khoa-hoc-tu-nhien-bai-3-thuc-hanh-quan-sat-va-mo-ta-co-don-bao-va-co" TargetMode="External"/><Relationship Id="rId18" Type="http://schemas.openxmlformats.org/officeDocument/2006/relationships/hyperlink" Target="https://tech12h.com/bai-hoc/ket-noi-tri-thuc-giai-khoa-hoc-tu-nhien-bai-5-virus.html" TargetMode="External"/><Relationship Id="rId39" Type="http://schemas.openxmlformats.org/officeDocument/2006/relationships/hyperlink" Target="https://tech12h.com/bai-hoc/canh-dieu-giai-khoa-hoc-tu-nhien-6-bai-21-thuc-hanh-phan-chia-cac-nhom-thuc-vat.html" TargetMode="External"/><Relationship Id="rId109" Type="http://schemas.openxmlformats.org/officeDocument/2006/relationships/oleObject" Target="embeddings/oleObject1.bin"/><Relationship Id="rId34" Type="http://schemas.openxmlformats.org/officeDocument/2006/relationships/hyperlink" Target="https://tech12h.com/bai-hoc/canh-dieu-giai-khoa-hoc-tu-nhien-6-bai-16-virus-va-vi-khuan.html" TargetMode="External"/><Relationship Id="rId50" Type="http://schemas.openxmlformats.org/officeDocument/2006/relationships/hyperlink" Target="https://tech12h.com/bai-hoc/chan-troi-sang-tao-giai-khoa-hoc-tu-nhien-6-bai-26-thuc-hanh-quan-sat-vi-khuan-tim-hieu-cac" TargetMode="External"/><Relationship Id="rId55" Type="http://schemas.openxmlformats.org/officeDocument/2006/relationships/hyperlink" Target="https://tech12h.com/bai-hoc/chan-troi-sang-tao-giai-khoa-hoc-tu-nhien-6-bai-31-dong-vat.html" TargetMode="External"/><Relationship Id="rId76" Type="http://schemas.openxmlformats.org/officeDocument/2006/relationships/image" Target="media/image19.png"/><Relationship Id="rId97" Type="http://schemas.openxmlformats.org/officeDocument/2006/relationships/image" Target="media/image40.png"/><Relationship Id="rId104" Type="http://schemas.openxmlformats.org/officeDocument/2006/relationships/image" Target="media/image47.png"/><Relationship Id="rId120" Type="http://schemas.openxmlformats.org/officeDocument/2006/relationships/image" Target="media/image52.png"/><Relationship Id="rId125" Type="http://schemas.openxmlformats.org/officeDocument/2006/relationships/image" Target="media/image57.png"/><Relationship Id="rId141" Type="http://schemas.openxmlformats.org/officeDocument/2006/relationships/image" Target="media/image73.png"/><Relationship Id="rId146" Type="http://schemas.openxmlformats.org/officeDocument/2006/relationships/hyperlink" Target="https://vi.wikipedia.org/wiki/D%E1%BA%A1_d%C3%A0y" TargetMode="External"/><Relationship Id="rId167" Type="http://schemas.openxmlformats.org/officeDocument/2006/relationships/image" Target="media/image92.png"/><Relationship Id="rId188" Type="http://schemas.openxmlformats.org/officeDocument/2006/relationships/image" Target="media/image113.png"/><Relationship Id="rId7" Type="http://schemas.openxmlformats.org/officeDocument/2006/relationships/endnotes" Target="endnotes.xml"/><Relationship Id="rId71" Type="http://schemas.openxmlformats.org/officeDocument/2006/relationships/image" Target="media/image14.png"/><Relationship Id="rId92" Type="http://schemas.openxmlformats.org/officeDocument/2006/relationships/image" Target="media/image35.png"/><Relationship Id="rId162" Type="http://schemas.openxmlformats.org/officeDocument/2006/relationships/image" Target="media/image87.png"/><Relationship Id="rId183" Type="http://schemas.openxmlformats.org/officeDocument/2006/relationships/image" Target="media/image108.png"/><Relationship Id="rId213" Type="http://schemas.openxmlformats.org/officeDocument/2006/relationships/image" Target="media/image138.png"/><Relationship Id="rId218" Type="http://schemas.openxmlformats.org/officeDocument/2006/relationships/image" Target="media/image143.png"/><Relationship Id="rId234" Type="http://schemas.openxmlformats.org/officeDocument/2006/relationships/image" Target="media/image159.png"/><Relationship Id="rId239"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hyperlink" Target="https://tech12h.com/bai-hoc/ket-noi-tri-thuc-giai-khoa-hoc-tu-nhien-bai-17-tap-chuong-vii-tiep-theo.html" TargetMode="External"/><Relationship Id="rId24" Type="http://schemas.openxmlformats.org/officeDocument/2006/relationships/hyperlink" Target="https://tech12h.com/bai-hoc/ket-noi-tri-thuc-giai-khoa-hoc-tu-nhien-bai-11-thuc-vat.html" TargetMode="External"/><Relationship Id="rId40" Type="http://schemas.openxmlformats.org/officeDocument/2006/relationships/hyperlink" Target="https://tech12h.com/bai-hoc/canh-dieu-giai-khoa-hoc-tu-nhien-6-bai-23-da-dang-dong-vat-co-xuong-song.html" TargetMode="External"/><Relationship Id="rId45" Type="http://schemas.openxmlformats.org/officeDocument/2006/relationships/hyperlink" Target="https://tech12h.com/bai-hoc/chan-troi-sang-tao-giai-khoa-hoc-tu-nhien-6-bai-20-cac-cap-do-chuc-trong-co-da-bao.html" TargetMode="External"/><Relationship Id="rId66" Type="http://schemas.openxmlformats.org/officeDocument/2006/relationships/image" Target="media/image9.png"/><Relationship Id="rId87" Type="http://schemas.openxmlformats.org/officeDocument/2006/relationships/image" Target="media/image30.png"/><Relationship Id="rId110" Type="http://schemas.openxmlformats.org/officeDocument/2006/relationships/oleObject" Target="embeddings/oleObject2.bin"/><Relationship Id="rId115" Type="http://schemas.openxmlformats.org/officeDocument/2006/relationships/hyperlink" Target="https://thanhnien.vn/suc-khoe/duong-co-the-lam-lanh-vet-thuong-901006.html" TargetMode="External"/><Relationship Id="rId131" Type="http://schemas.openxmlformats.org/officeDocument/2006/relationships/image" Target="media/image63.png"/><Relationship Id="rId136" Type="http://schemas.openxmlformats.org/officeDocument/2006/relationships/image" Target="media/image68.png"/><Relationship Id="rId157" Type="http://schemas.openxmlformats.org/officeDocument/2006/relationships/image" Target="media/image82.png"/><Relationship Id="rId178" Type="http://schemas.openxmlformats.org/officeDocument/2006/relationships/image" Target="media/image103.png"/><Relationship Id="rId61" Type="http://schemas.openxmlformats.org/officeDocument/2006/relationships/image" Target="media/image4.png"/><Relationship Id="rId82" Type="http://schemas.openxmlformats.org/officeDocument/2006/relationships/image" Target="media/image25.png"/><Relationship Id="rId152" Type="http://schemas.openxmlformats.org/officeDocument/2006/relationships/image" Target="media/image77.png"/><Relationship Id="rId173" Type="http://schemas.openxmlformats.org/officeDocument/2006/relationships/image" Target="media/image98.png"/><Relationship Id="rId194" Type="http://schemas.openxmlformats.org/officeDocument/2006/relationships/image" Target="media/image119.png"/><Relationship Id="rId199" Type="http://schemas.openxmlformats.org/officeDocument/2006/relationships/image" Target="media/image124.png"/><Relationship Id="rId203" Type="http://schemas.openxmlformats.org/officeDocument/2006/relationships/image" Target="media/image128.png"/><Relationship Id="rId208" Type="http://schemas.openxmlformats.org/officeDocument/2006/relationships/image" Target="media/image133.png"/><Relationship Id="rId229" Type="http://schemas.openxmlformats.org/officeDocument/2006/relationships/image" Target="media/image154.png"/><Relationship Id="rId19" Type="http://schemas.openxmlformats.org/officeDocument/2006/relationships/hyperlink" Target="https://tech12h.com/bai-hoc/ket-noi-tri-thuc-giai-khoa-hoc-tu-nhien-bai-6-nguyen-sinh-vat.html" TargetMode="External"/><Relationship Id="rId224" Type="http://schemas.openxmlformats.org/officeDocument/2006/relationships/image" Target="media/image149.png"/><Relationship Id="rId240" Type="http://schemas.openxmlformats.org/officeDocument/2006/relationships/fontTable" Target="fontTable.xml"/><Relationship Id="rId14" Type="http://schemas.openxmlformats.org/officeDocument/2006/relationships/hyperlink" Target="https://tech12h.com/bai-hoc/ket-noi-tri-thuc-giai-khoa-hoc-tu-nhien-chuong-vii-bai-1-he-thong-phan-loai-sinh-vat.html" TargetMode="External"/><Relationship Id="rId30" Type="http://schemas.openxmlformats.org/officeDocument/2006/relationships/hyperlink" Target="https://tech12h.com/bai-hoc/canh-dieu-giai-khoa-hoc-tu-nhien-6-bai-12-te-bao-don-vi-co-so-cua-su-song.html" TargetMode="External"/><Relationship Id="rId35" Type="http://schemas.openxmlformats.org/officeDocument/2006/relationships/hyperlink" Target="https://tech12h.com/bai-hoc/canh-dieu-giai-khoa-hoc-tu-nhien-6-bai-17-da-dang-nguyen-sinh-vat.html" TargetMode="External"/><Relationship Id="rId56" Type="http://schemas.openxmlformats.org/officeDocument/2006/relationships/hyperlink" Target="https://tech12h.com/bai-hoc/chan-troi-sang-tao-giai-khoa-hoc-tu-nhien-6-bai-32-thuc-hanh-quan-sat-va-phan-loai-dong-vat" TargetMode="External"/><Relationship Id="rId77" Type="http://schemas.openxmlformats.org/officeDocument/2006/relationships/image" Target="media/image20.png"/><Relationship Id="rId100" Type="http://schemas.openxmlformats.org/officeDocument/2006/relationships/image" Target="media/image43.png"/><Relationship Id="rId105" Type="http://schemas.openxmlformats.org/officeDocument/2006/relationships/image" Target="media/image48.png"/><Relationship Id="rId126" Type="http://schemas.openxmlformats.org/officeDocument/2006/relationships/image" Target="media/image58.png"/><Relationship Id="rId147" Type="http://schemas.openxmlformats.org/officeDocument/2006/relationships/hyperlink" Target="https://vi.wikipedia.org/wiki/Ru%E1%BB%99t_non" TargetMode="External"/><Relationship Id="rId168" Type="http://schemas.openxmlformats.org/officeDocument/2006/relationships/image" Target="media/image93.png"/><Relationship Id="rId8" Type="http://schemas.openxmlformats.org/officeDocument/2006/relationships/hyperlink" Target="https://tech12h.com/bai-hoc/ket-noi-tri-thuc-giai-khoa-hoc-tu-nhien-chuong-v-bai-1-te-bao-don-vi-co-ban-cua-su-song.html" TargetMode="External"/><Relationship Id="rId51" Type="http://schemas.openxmlformats.org/officeDocument/2006/relationships/hyperlink" Target="https://tech12h.com/bai-hoc/chan-troi-sang-tao-giai-khoa-hoc-tu-nhien-6-bai-27-nguyen-sinh-vat.html" TargetMode="External"/><Relationship Id="rId72" Type="http://schemas.openxmlformats.org/officeDocument/2006/relationships/image" Target="media/image15.png"/><Relationship Id="rId93" Type="http://schemas.openxmlformats.org/officeDocument/2006/relationships/image" Target="media/image36.png"/><Relationship Id="rId98" Type="http://schemas.openxmlformats.org/officeDocument/2006/relationships/image" Target="media/image41.png"/><Relationship Id="rId121" Type="http://schemas.openxmlformats.org/officeDocument/2006/relationships/image" Target="media/image53.png"/><Relationship Id="rId142" Type="http://schemas.openxmlformats.org/officeDocument/2006/relationships/image" Target="media/image74.png"/><Relationship Id="rId163" Type="http://schemas.openxmlformats.org/officeDocument/2006/relationships/image" Target="media/image88.png"/><Relationship Id="rId184" Type="http://schemas.openxmlformats.org/officeDocument/2006/relationships/image" Target="media/image109.png"/><Relationship Id="rId189" Type="http://schemas.openxmlformats.org/officeDocument/2006/relationships/image" Target="media/image114.png"/><Relationship Id="rId219" Type="http://schemas.openxmlformats.org/officeDocument/2006/relationships/image" Target="media/image144.png"/><Relationship Id="rId3" Type="http://schemas.openxmlformats.org/officeDocument/2006/relationships/styles" Target="styles.xml"/><Relationship Id="rId214" Type="http://schemas.openxmlformats.org/officeDocument/2006/relationships/image" Target="media/image139.png"/><Relationship Id="rId230" Type="http://schemas.openxmlformats.org/officeDocument/2006/relationships/image" Target="media/image155.png"/><Relationship Id="rId235" Type="http://schemas.openxmlformats.org/officeDocument/2006/relationships/image" Target="media/image160.png"/><Relationship Id="rId25" Type="http://schemas.openxmlformats.org/officeDocument/2006/relationships/hyperlink" Target="https://tech12h.com/bai-hoc/ket-noi-tri-thuc-giai-khoa-hoc-tu-nhien-bai-12-thuc-hanh-quan-sat-va-phan-biet-mot-so-nhom" TargetMode="External"/><Relationship Id="rId46" Type="http://schemas.openxmlformats.org/officeDocument/2006/relationships/hyperlink" Target="https://tech12h.com/bai-hoc/chan-troi-sang-tao-giai-khoa-hoc-tu-nhien-6-bai-21-thuc-hanh-quan-sat-sinh-vat.html" TargetMode="External"/><Relationship Id="rId67" Type="http://schemas.openxmlformats.org/officeDocument/2006/relationships/image" Target="media/image10.png"/><Relationship Id="rId116" Type="http://schemas.openxmlformats.org/officeDocument/2006/relationships/hyperlink" Target="https://vi.wikipedia.org/wiki/R%C6%A1m" TargetMode="External"/><Relationship Id="rId137" Type="http://schemas.openxmlformats.org/officeDocument/2006/relationships/image" Target="media/image69.png"/><Relationship Id="rId158" Type="http://schemas.openxmlformats.org/officeDocument/2006/relationships/image" Target="media/image83.png"/><Relationship Id="rId20" Type="http://schemas.openxmlformats.org/officeDocument/2006/relationships/hyperlink" Target="https://tech12h.com/bai-hoc/ket-noi-tri-thuc-giai-khoa-hoc-tu-nhien-bai-7-thuc-hanh-quan-sat-nguyen-sinh-vat.html" TargetMode="External"/><Relationship Id="rId41" Type="http://schemas.openxmlformats.org/officeDocument/2006/relationships/hyperlink" Target="https://tech12h.com/bai-hoc/canh-dieu-giai-khoa-hoc-tu-nhien-6-bai-24-da-dang-sinh-hoc.html" TargetMode="External"/><Relationship Id="rId62" Type="http://schemas.openxmlformats.org/officeDocument/2006/relationships/image" Target="media/image5.png"/><Relationship Id="rId83" Type="http://schemas.openxmlformats.org/officeDocument/2006/relationships/image" Target="media/image26.png"/><Relationship Id="rId88" Type="http://schemas.openxmlformats.org/officeDocument/2006/relationships/image" Target="media/image31.png"/><Relationship Id="rId111" Type="http://schemas.openxmlformats.org/officeDocument/2006/relationships/oleObject" Target="embeddings/oleObject3.bin"/><Relationship Id="rId132" Type="http://schemas.openxmlformats.org/officeDocument/2006/relationships/image" Target="media/image64.png"/><Relationship Id="rId153" Type="http://schemas.openxmlformats.org/officeDocument/2006/relationships/image" Target="media/image78.png"/><Relationship Id="rId174" Type="http://schemas.openxmlformats.org/officeDocument/2006/relationships/image" Target="media/image99.png"/><Relationship Id="rId179" Type="http://schemas.openxmlformats.org/officeDocument/2006/relationships/image" Target="media/image104.png"/><Relationship Id="rId195" Type="http://schemas.openxmlformats.org/officeDocument/2006/relationships/image" Target="media/image120.png"/><Relationship Id="rId209" Type="http://schemas.openxmlformats.org/officeDocument/2006/relationships/image" Target="media/image134.png"/><Relationship Id="rId190" Type="http://schemas.openxmlformats.org/officeDocument/2006/relationships/image" Target="media/image115.png"/><Relationship Id="rId204" Type="http://schemas.openxmlformats.org/officeDocument/2006/relationships/image" Target="media/image129.png"/><Relationship Id="rId220" Type="http://schemas.openxmlformats.org/officeDocument/2006/relationships/image" Target="media/image145.png"/><Relationship Id="rId225" Type="http://schemas.openxmlformats.org/officeDocument/2006/relationships/image" Target="media/image150.png"/><Relationship Id="rId241" Type="http://schemas.openxmlformats.org/officeDocument/2006/relationships/theme" Target="theme/theme1.xml"/><Relationship Id="rId15" Type="http://schemas.openxmlformats.org/officeDocument/2006/relationships/hyperlink" Target="https://tech12h.com/bai-hoc/ket-noi-tri-thuc-giai-khoa-hoc-tu-nhien-bai-2-khoa-luong-phan.html" TargetMode="External"/><Relationship Id="rId36" Type="http://schemas.openxmlformats.org/officeDocument/2006/relationships/hyperlink" Target="https://tech12h.com/bai-hoc/canh-dieu-giai-khoa-hoc-tu-nhien-6-bai-18-da-dang-nam.html" TargetMode="External"/><Relationship Id="rId57" Type="http://schemas.openxmlformats.org/officeDocument/2006/relationships/hyperlink" Target="https://tech12h.com/bai-hoc/chan-troi-sang-tao-giai-khoa-hoc-tu-nhien-6-bai-33-da-dang-sinh-hoc.html" TargetMode="External"/><Relationship Id="rId106" Type="http://schemas.openxmlformats.org/officeDocument/2006/relationships/image" Target="media/image49.png"/><Relationship Id="rId127" Type="http://schemas.openxmlformats.org/officeDocument/2006/relationships/image" Target="media/image59.png"/><Relationship Id="rId10" Type="http://schemas.openxmlformats.org/officeDocument/2006/relationships/hyperlink" Target="https://tech12h.com/bai-hoc/ket-noi-tri-thuc-giai-khoa-hoc-tu-nhien-bai-3-su-lon-len-va-sinh-san-cua-te-bao.html" TargetMode="External"/><Relationship Id="rId31" Type="http://schemas.openxmlformats.org/officeDocument/2006/relationships/hyperlink" Target="https://tech12h.com/bai-hoc/canh-dieu-giai-khoa-hoc-tu-nhien-6-bai-13-tu-te-bao-den-co.html" TargetMode="External"/><Relationship Id="rId52" Type="http://schemas.openxmlformats.org/officeDocument/2006/relationships/hyperlink" Target="https://tech12h.com/bai-hoc/chan-troi-sang-tao-giai-khoa-hoc-tu-nhien-6-bai-28-nam.html" TargetMode="External"/><Relationship Id="rId73" Type="http://schemas.openxmlformats.org/officeDocument/2006/relationships/image" Target="media/image16.png"/><Relationship Id="rId78" Type="http://schemas.openxmlformats.org/officeDocument/2006/relationships/image" Target="media/image21.png"/><Relationship Id="rId94" Type="http://schemas.openxmlformats.org/officeDocument/2006/relationships/image" Target="media/image37.png"/><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image" Target="media/image54.png"/><Relationship Id="rId143" Type="http://schemas.openxmlformats.org/officeDocument/2006/relationships/image" Target="media/image75.png"/><Relationship Id="rId148" Type="http://schemas.openxmlformats.org/officeDocument/2006/relationships/hyperlink" Target="https://vi.wikipedia.org/wiki/Ru%E1%BB%99t_gi%C3%A0" TargetMode="External"/><Relationship Id="rId164" Type="http://schemas.openxmlformats.org/officeDocument/2006/relationships/image" Target="media/image89.png"/><Relationship Id="rId169" Type="http://schemas.openxmlformats.org/officeDocument/2006/relationships/image" Target="media/image94.png"/><Relationship Id="rId185" Type="http://schemas.openxmlformats.org/officeDocument/2006/relationships/image" Target="media/image110.png"/><Relationship Id="rId4" Type="http://schemas.openxmlformats.org/officeDocument/2006/relationships/settings" Target="settings.xml"/><Relationship Id="rId9" Type="http://schemas.openxmlformats.org/officeDocument/2006/relationships/hyperlink" Target="https://tech12h.com/bai-hoc/ket-noi-tri-thuc-giai-khoa-hoc-tu-nhien-bai-2-cau-tao-va-chuc-nang-cac-thanh-phan-cua-te-bao" TargetMode="External"/><Relationship Id="rId180" Type="http://schemas.openxmlformats.org/officeDocument/2006/relationships/image" Target="media/image105.png"/><Relationship Id="rId210" Type="http://schemas.openxmlformats.org/officeDocument/2006/relationships/image" Target="media/image135.png"/><Relationship Id="rId215" Type="http://schemas.openxmlformats.org/officeDocument/2006/relationships/image" Target="media/image140.png"/><Relationship Id="rId236" Type="http://schemas.openxmlformats.org/officeDocument/2006/relationships/image" Target="media/image161.png"/><Relationship Id="rId26" Type="http://schemas.openxmlformats.org/officeDocument/2006/relationships/hyperlink" Target="https://tech12h.com/bai-hoc/ket-noi-tri-thuc-giai-khoa-hoc-tu-nhien-bai-13-dong-vat.html" TargetMode="External"/><Relationship Id="rId231" Type="http://schemas.openxmlformats.org/officeDocument/2006/relationships/image" Target="media/image156.png"/><Relationship Id="rId47" Type="http://schemas.openxmlformats.org/officeDocument/2006/relationships/hyperlink" Target="https://tech12h.com/bai-hoc/chan-troi-sang-tao-giai-khoa-hoc-tu-nhien-6-bai-22-phan-loai-gioi-song.html" TargetMode="External"/><Relationship Id="rId68" Type="http://schemas.openxmlformats.org/officeDocument/2006/relationships/image" Target="media/image11.png"/><Relationship Id="rId89" Type="http://schemas.openxmlformats.org/officeDocument/2006/relationships/image" Target="media/image32.png"/><Relationship Id="rId112" Type="http://schemas.openxmlformats.org/officeDocument/2006/relationships/oleObject" Target="embeddings/oleObject4.bin"/><Relationship Id="rId133" Type="http://schemas.openxmlformats.org/officeDocument/2006/relationships/image" Target="media/image65.png"/><Relationship Id="rId154" Type="http://schemas.openxmlformats.org/officeDocument/2006/relationships/image" Target="media/image79.png"/><Relationship Id="rId175" Type="http://schemas.openxmlformats.org/officeDocument/2006/relationships/image" Target="media/image100.png"/><Relationship Id="rId196" Type="http://schemas.openxmlformats.org/officeDocument/2006/relationships/image" Target="media/image121.png"/><Relationship Id="rId200" Type="http://schemas.openxmlformats.org/officeDocument/2006/relationships/image" Target="media/image125.png"/><Relationship Id="rId16" Type="http://schemas.openxmlformats.org/officeDocument/2006/relationships/hyperlink" Target="https://tech12h.com/bai-hoc/ket-noi-tri-thuc-giai-khoa-hoc-tu-nhien-bai-3-vi-khuan.html" TargetMode="External"/><Relationship Id="rId221" Type="http://schemas.openxmlformats.org/officeDocument/2006/relationships/image" Target="media/image146.png"/><Relationship Id="rId37" Type="http://schemas.openxmlformats.org/officeDocument/2006/relationships/hyperlink" Target="https://tech12h.com/bai-hoc/canh-dieu-giai-khoa-hoc-tu-nhien-6-bai-19-da-dang-thuc-vat.html" TargetMode="External"/><Relationship Id="rId58" Type="http://schemas.openxmlformats.org/officeDocument/2006/relationships/image" Target="media/image1.png"/><Relationship Id="rId79" Type="http://schemas.openxmlformats.org/officeDocument/2006/relationships/image" Target="media/image22.png"/><Relationship Id="rId102" Type="http://schemas.openxmlformats.org/officeDocument/2006/relationships/image" Target="media/image45.png"/><Relationship Id="rId123" Type="http://schemas.openxmlformats.org/officeDocument/2006/relationships/image" Target="media/image55.png"/><Relationship Id="rId144" Type="http://schemas.openxmlformats.org/officeDocument/2006/relationships/hyperlink" Target="https://vi.wikipedia.org/wiki/H%E1%BA%A7u" TargetMode="External"/><Relationship Id="rId90" Type="http://schemas.openxmlformats.org/officeDocument/2006/relationships/image" Target="media/image33.png"/><Relationship Id="rId165" Type="http://schemas.openxmlformats.org/officeDocument/2006/relationships/image" Target="media/image90.png"/><Relationship Id="rId186" Type="http://schemas.openxmlformats.org/officeDocument/2006/relationships/image" Target="media/image111.png"/><Relationship Id="rId211" Type="http://schemas.openxmlformats.org/officeDocument/2006/relationships/image" Target="media/image136.png"/><Relationship Id="rId232" Type="http://schemas.openxmlformats.org/officeDocument/2006/relationships/image" Target="media/image157.png"/><Relationship Id="rId27" Type="http://schemas.openxmlformats.org/officeDocument/2006/relationships/hyperlink" Target="https://tech12h.com/bai-hoc/ket-noi-tri-thuc-giai-khoa-hoc-tu-nhien-bai-14-thuc-hanh-quan-sat-va-nhan-biet-mot-so-nhom" TargetMode="External"/><Relationship Id="rId48" Type="http://schemas.openxmlformats.org/officeDocument/2006/relationships/hyperlink" Target="https://tech12h.com/bai-hoc/chan-troi-sang-tao-giai-khoa-hoc-tu-nhien-6-bai-24-virus.html" TargetMode="External"/><Relationship Id="rId69" Type="http://schemas.openxmlformats.org/officeDocument/2006/relationships/image" Target="media/image12.png"/><Relationship Id="rId113" Type="http://schemas.openxmlformats.org/officeDocument/2006/relationships/oleObject" Target="embeddings/oleObject5.bin"/><Relationship Id="rId134" Type="http://schemas.openxmlformats.org/officeDocument/2006/relationships/image" Target="media/image66.png"/><Relationship Id="rId80" Type="http://schemas.openxmlformats.org/officeDocument/2006/relationships/image" Target="media/image23.png"/><Relationship Id="rId155" Type="http://schemas.openxmlformats.org/officeDocument/2006/relationships/image" Target="media/image80.png"/><Relationship Id="rId176" Type="http://schemas.openxmlformats.org/officeDocument/2006/relationships/image" Target="media/image101.png"/><Relationship Id="rId197" Type="http://schemas.openxmlformats.org/officeDocument/2006/relationships/image" Target="media/image122.png"/></Relationships>
</file>

<file path=word/_rels/footer1.xml.rels><?xml version="1.0" encoding="UTF-8" standalone="yes"?>
<Relationships xmlns="http://schemas.openxmlformats.org/package/2006/relationships"><Relationship Id="rId13" Type="http://schemas.openxmlformats.org/officeDocument/2006/relationships/image" Target="media/image230.png"/><Relationship Id="rId14" Type="http://schemas.openxmlformats.org/officeDocument/2006/relationships/image" Target="media/image240.png"/></Relationships>
</file>

<file path=word/_rels/header1.xml.rels><?xml version="1.0" encoding="UTF-8" standalone="yes"?>
<Relationships xmlns="http://schemas.openxmlformats.org/package/2006/relationships"><Relationship Id="rId13" Type="http://schemas.openxmlformats.org/officeDocument/2006/relationships/image" Target="media/image170.png"/><Relationship Id="rId14" Type="http://schemas.openxmlformats.org/officeDocument/2006/relationships/image" Target="media/image2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n35Yfrw8ttsKERAoxOH+Yi6+3Xg==">AMUW2mX61PHdhkYlARWRTGe3XrWJzxKf+lL4CdB/Xv3TdjH5iN2fJd1fb4CLTiQ2LRG7kNAnuKRmVfhYkV3GJ1CKODCAhPOeI8OwYrLMWQGosmkXKETuHLQwllMrN0W22MsFKub3n2Gc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25702</Words>
  <Characters>146503</Characters>
  <DocSecurity>0</DocSecurity>
  <Lines>1220</Lines>
  <Paragraphs>343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171862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2021-09-19T14:21:00Z</dcterms:created>
  <dcterms:modified xsi:type="dcterms:W3CDTF">2021-09-19T14:21:00Z</dcterms:modified>
</cp:coreProperties>
</file>