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8"/>
      </w:tblGrid>
      <w:tr w:rsidR="009958E4" w14:paraId="3DD5D8C4" w14:textId="77777777" w:rsidTr="009958E4">
        <w:tc>
          <w:tcPr>
            <w:tcW w:w="5070" w:type="dxa"/>
          </w:tcPr>
          <w:p w14:paraId="3224A92E" w14:textId="1A3C8F90" w:rsidR="009958E4" w:rsidRDefault="009958E4" w:rsidP="009958E4">
            <w:pPr>
              <w:jc w:val="center"/>
              <w:rPr>
                <w:b/>
                <w:bCs/>
              </w:rPr>
            </w:pPr>
            <w:r>
              <w:rPr>
                <w:b/>
                <w:bCs/>
              </w:rPr>
              <w:t>UBND HUYỆN BẮC HÀ</w:t>
            </w:r>
          </w:p>
          <w:p w14:paraId="6CD904BC" w14:textId="587F426C" w:rsidR="009958E4" w:rsidRDefault="009958E4" w:rsidP="009958E4">
            <w:pPr>
              <w:jc w:val="center"/>
              <w:rPr>
                <w:b/>
                <w:bCs/>
              </w:rPr>
            </w:pPr>
            <w:r>
              <w:rPr>
                <w:b/>
                <w:bCs/>
              </w:rPr>
              <w:t>TRƯỜNG PTDTBT TH&amp;THCS TẢ CỦ TỶ 2</w:t>
            </w:r>
          </w:p>
        </w:tc>
        <w:tc>
          <w:tcPr>
            <w:tcW w:w="4788" w:type="dxa"/>
          </w:tcPr>
          <w:p w14:paraId="3FC639B7" w14:textId="4D2D3EA4" w:rsidR="009958E4" w:rsidRDefault="009958E4" w:rsidP="009958E4">
            <w:pPr>
              <w:jc w:val="center"/>
              <w:rPr>
                <w:b/>
                <w:bCs/>
              </w:rPr>
            </w:pPr>
            <w:r>
              <w:rPr>
                <w:b/>
                <w:bCs/>
              </w:rPr>
              <w:t xml:space="preserve">ĐỀ </w:t>
            </w:r>
            <w:r w:rsidR="00F5240C">
              <w:rPr>
                <w:b/>
                <w:bCs/>
              </w:rPr>
              <w:t>THI THỬ</w:t>
            </w:r>
            <w:r>
              <w:rPr>
                <w:b/>
                <w:bCs/>
              </w:rPr>
              <w:t xml:space="preserve"> HSG CẤP HUYỆN</w:t>
            </w:r>
          </w:p>
          <w:p w14:paraId="1B2DEAB7" w14:textId="61D3ED1E" w:rsidR="009958E4" w:rsidRDefault="009958E4" w:rsidP="009958E4">
            <w:pPr>
              <w:jc w:val="center"/>
              <w:rPr>
                <w:b/>
                <w:bCs/>
              </w:rPr>
            </w:pPr>
            <w:r>
              <w:rPr>
                <w:b/>
                <w:bCs/>
              </w:rPr>
              <w:t>MÔN KHTN 9</w:t>
            </w:r>
          </w:p>
          <w:p w14:paraId="5C979256" w14:textId="3CF14DF1" w:rsidR="009958E4" w:rsidRDefault="009958E4" w:rsidP="009958E4">
            <w:pPr>
              <w:jc w:val="center"/>
              <w:rPr>
                <w:b/>
                <w:bCs/>
              </w:rPr>
            </w:pPr>
            <w:r>
              <w:rPr>
                <w:b/>
                <w:bCs/>
              </w:rPr>
              <w:t>NĂM HỌC 2024-2025</w:t>
            </w:r>
          </w:p>
        </w:tc>
      </w:tr>
    </w:tbl>
    <w:p w14:paraId="76C1A5B4" w14:textId="77777777" w:rsidR="009958E4" w:rsidRDefault="009958E4" w:rsidP="009958E4">
      <w:pPr>
        <w:rPr>
          <w:b/>
          <w:bCs/>
        </w:rPr>
      </w:pPr>
    </w:p>
    <w:p w14:paraId="50115028" w14:textId="2A34D75A" w:rsidR="009958E4" w:rsidRPr="009958E4" w:rsidRDefault="009958E4" w:rsidP="009958E4">
      <w:r w:rsidRPr="009958E4">
        <w:rPr>
          <w:b/>
          <w:bCs/>
        </w:rPr>
        <w:t xml:space="preserve">I. PHẦN THI TRẮC NGHIỆM - BẮT BUỘC </w:t>
      </w:r>
      <w:r>
        <w:rPr>
          <w:b/>
          <w:bCs/>
        </w:rPr>
        <w:t xml:space="preserve">6 ĐIỂM </w:t>
      </w:r>
      <w:r w:rsidRPr="009958E4">
        <w:rPr>
          <w:b/>
          <w:bCs/>
        </w:rPr>
        <w:t>(Mỗi câu 0,25 điểm)</w:t>
      </w:r>
    </w:p>
    <w:p w14:paraId="433CF841" w14:textId="77777777" w:rsidR="009958E4" w:rsidRPr="009958E4" w:rsidRDefault="009958E4" w:rsidP="009958E4">
      <w:r w:rsidRPr="009958E4">
        <w:rPr>
          <w:b/>
          <w:bCs/>
        </w:rPr>
        <w:t>Câu 1: </w:t>
      </w:r>
      <w:r w:rsidRPr="009958E4">
        <w:t>Hai vật có khối lượng là m và 2m đặt ở hai độ cao lần lượt là 2h và h. Thế năng trọng trường của vật thứ nhất so với vật thứ hai là</w:t>
      </w:r>
    </w:p>
    <w:p w14:paraId="150CBAC5" w14:textId="77777777" w:rsidR="009958E4" w:rsidRPr="009958E4" w:rsidRDefault="009958E4" w:rsidP="009958E4">
      <w:r w:rsidRPr="009958E4">
        <w:t>A. bằng hai lần vật thứ hai.</w:t>
      </w:r>
    </w:p>
    <w:p w14:paraId="2465D349" w14:textId="77777777" w:rsidR="009958E4" w:rsidRPr="009958E4" w:rsidRDefault="009958E4" w:rsidP="009958E4">
      <w:r w:rsidRPr="009958E4">
        <w:t>B. bằng một nửa vật thứ hai.</w:t>
      </w:r>
    </w:p>
    <w:p w14:paraId="71676870" w14:textId="77777777" w:rsidR="009958E4" w:rsidRPr="009958E4" w:rsidRDefault="009958E4" w:rsidP="009958E4">
      <w:r w:rsidRPr="009958E4">
        <w:t>C. bằng vật thứ hai.</w:t>
      </w:r>
    </w:p>
    <w:p w14:paraId="271E977C" w14:textId="47F6752A" w:rsidR="009958E4" w:rsidRPr="009958E4" w:rsidRDefault="009958E4" w:rsidP="009958E4">
      <w:pPr>
        <w:rPr>
          <w:color w:val="FF0000"/>
        </w:rPr>
      </w:pPr>
      <w:r w:rsidRPr="009958E4">
        <w:rPr>
          <w:color w:val="FF0000"/>
        </w:rPr>
        <w:t xml:space="preserve">D. </w:t>
      </w:r>
      <w:r w:rsidR="005B1337" w:rsidRPr="005B1337">
        <w:rPr>
          <w:color w:val="FF0000"/>
        </w:rPr>
        <w:t>gấp 1,5 lần</w:t>
      </w:r>
      <w:r w:rsidRPr="009958E4">
        <w:rPr>
          <w:color w:val="FF0000"/>
        </w:rPr>
        <w:t>.</w:t>
      </w:r>
    </w:p>
    <w:p w14:paraId="5BA64131" w14:textId="77777777" w:rsidR="009958E4" w:rsidRPr="009958E4" w:rsidRDefault="009958E4" w:rsidP="009958E4">
      <w:r w:rsidRPr="009958E4">
        <w:rPr>
          <w:b/>
          <w:bCs/>
        </w:rPr>
        <w:t>Câu 2: </w:t>
      </w:r>
      <w:r w:rsidRPr="009958E4">
        <w:t>Thế năng trọng trường của vật trong trường hợp nào sau đây là nhỏ nhất?</w:t>
      </w:r>
    </w:p>
    <w:p w14:paraId="141FEA24" w14:textId="77777777" w:rsidR="009958E4" w:rsidRPr="009958E4" w:rsidRDefault="009958E4" w:rsidP="009958E4">
      <w:r w:rsidRPr="009958E4">
        <w:t>A. Vật A có khối lượng 2kg được giữ yên ở độ cao 3m so với mặt đất</w:t>
      </w:r>
    </w:p>
    <w:p w14:paraId="27662BCA" w14:textId="77777777" w:rsidR="009958E4" w:rsidRPr="009958E4" w:rsidRDefault="009958E4" w:rsidP="009958E4">
      <w:r w:rsidRPr="009958E4">
        <w:t>B. Vật B có khối lượng 2 kg đang chuyển động ở tốc độ 5 m/s ở độ cao 3m so với mặt đất</w:t>
      </w:r>
    </w:p>
    <w:p w14:paraId="15AAAD84" w14:textId="77777777" w:rsidR="009958E4" w:rsidRPr="009958E4" w:rsidRDefault="009958E4" w:rsidP="009958E4">
      <w:pPr>
        <w:rPr>
          <w:color w:val="FF0000"/>
        </w:rPr>
      </w:pPr>
      <w:r w:rsidRPr="009958E4">
        <w:rPr>
          <w:color w:val="FF0000"/>
        </w:rPr>
        <w:t>C. Vật C có khối lượng 1 kg đang chuyển động ở tốc độ 10 m/s ở độ cao 3m so với mặt đất</w:t>
      </w:r>
    </w:p>
    <w:p w14:paraId="4FCF5F38" w14:textId="77777777" w:rsidR="009958E4" w:rsidRPr="009958E4" w:rsidRDefault="009958E4" w:rsidP="009958E4">
      <w:r w:rsidRPr="009958E4">
        <w:t>D. Vật D có khối lượng 3 kg được giữ yên ở độ cao 2m so với mặt đất</w:t>
      </w:r>
    </w:p>
    <w:p w14:paraId="3AF8737A" w14:textId="178CF519" w:rsidR="009958E4" w:rsidRPr="009958E4" w:rsidRDefault="009958E4" w:rsidP="009958E4">
      <w:r w:rsidRPr="009958E4">
        <w:rPr>
          <w:b/>
          <w:bCs/>
        </w:rPr>
        <w:t>Câu 3:</w:t>
      </w:r>
      <w:r w:rsidRPr="009958E4">
        <w:t xml:space="preserve"> Nếu tốc độ của một vật tăng lên gấp </w:t>
      </w:r>
      <w:r w:rsidR="00F966C0">
        <w:t>2</w:t>
      </w:r>
      <w:r w:rsidRPr="009958E4">
        <w:t xml:space="preserve"> lần thì động năng của vật sẽ thay đổi</w:t>
      </w:r>
    </w:p>
    <w:p w14:paraId="6872E3FD" w14:textId="77777777" w:rsidR="009958E4" w:rsidRPr="009958E4" w:rsidRDefault="009958E4" w:rsidP="009958E4">
      <w:r w:rsidRPr="009958E4">
        <w:t>như thế nào?</w:t>
      </w:r>
    </w:p>
    <w:p w14:paraId="1AA1447E" w14:textId="77777777" w:rsidR="009958E4" w:rsidRPr="009958E4" w:rsidRDefault="009958E4" w:rsidP="009958E4">
      <w:r w:rsidRPr="009958E4">
        <w:t>A. Tăng gấp ba lần.</w:t>
      </w:r>
    </w:p>
    <w:p w14:paraId="37CD589C" w14:textId="134608E2" w:rsidR="009958E4" w:rsidRPr="009958E4" w:rsidRDefault="009958E4" w:rsidP="009958E4">
      <w:pPr>
        <w:rPr>
          <w:color w:val="FF0000"/>
        </w:rPr>
      </w:pPr>
      <w:r w:rsidRPr="009958E4">
        <w:rPr>
          <w:color w:val="FF0000"/>
        </w:rPr>
        <w:t xml:space="preserve">B. Tăng gấp </w:t>
      </w:r>
      <w:r w:rsidR="00F966C0" w:rsidRPr="00F966C0">
        <w:rPr>
          <w:color w:val="FF0000"/>
        </w:rPr>
        <w:t>bốn</w:t>
      </w:r>
      <w:r w:rsidRPr="009958E4">
        <w:rPr>
          <w:color w:val="FF0000"/>
        </w:rPr>
        <w:t xml:space="preserve"> lần.</w:t>
      </w:r>
    </w:p>
    <w:p w14:paraId="5BCD3369" w14:textId="77777777" w:rsidR="009958E4" w:rsidRPr="009958E4" w:rsidRDefault="009958E4" w:rsidP="009958E4">
      <w:r w:rsidRPr="009958E4">
        <w:t>C. Không thay đổi.</w:t>
      </w:r>
    </w:p>
    <w:p w14:paraId="6A3A1BB5" w14:textId="77777777" w:rsidR="009958E4" w:rsidRPr="009958E4" w:rsidRDefault="009958E4" w:rsidP="009958E4">
      <w:r w:rsidRPr="009958E4">
        <w:t>D. Giảm đi một nửa</w:t>
      </w:r>
    </w:p>
    <w:p w14:paraId="5245E36B" w14:textId="77777777" w:rsidR="009958E4" w:rsidRPr="009958E4" w:rsidRDefault="009958E4" w:rsidP="009958E4">
      <w:r w:rsidRPr="009958E4">
        <w:rPr>
          <w:b/>
          <w:bCs/>
        </w:rPr>
        <w:t>Câu 4: </w:t>
      </w:r>
      <w:r w:rsidRPr="009958E4">
        <w:t>Một vật được thả rơi tự do, trong quá trình rơi</w:t>
      </w:r>
    </w:p>
    <w:p w14:paraId="5E325297" w14:textId="77777777" w:rsidR="009958E4" w:rsidRPr="009958E4" w:rsidRDefault="009958E4" w:rsidP="009958E4">
      <w:r w:rsidRPr="009958E4">
        <w:t>A. động năng của vật không đổi.</w:t>
      </w:r>
    </w:p>
    <w:p w14:paraId="4B975913" w14:textId="77777777" w:rsidR="009958E4" w:rsidRPr="009958E4" w:rsidRDefault="009958E4" w:rsidP="009958E4">
      <w:r w:rsidRPr="009958E4">
        <w:t>B. thế năng của vật không đổi.</w:t>
      </w:r>
    </w:p>
    <w:p w14:paraId="08410F2A" w14:textId="77777777" w:rsidR="009958E4" w:rsidRPr="009958E4" w:rsidRDefault="009958E4" w:rsidP="009958E4">
      <w:pPr>
        <w:rPr>
          <w:color w:val="FF0000"/>
        </w:rPr>
      </w:pPr>
      <w:r w:rsidRPr="009958E4">
        <w:rPr>
          <w:color w:val="FF0000"/>
        </w:rPr>
        <w:t>C. tổng động năng và thế năng của vật không thay đổi.</w:t>
      </w:r>
    </w:p>
    <w:p w14:paraId="42EF68E4" w14:textId="77777777" w:rsidR="009958E4" w:rsidRPr="009958E4" w:rsidRDefault="009958E4" w:rsidP="009958E4">
      <w:r w:rsidRPr="009958E4">
        <w:t>D. tổng động năng và thế năng của vật luôn thay đổi.</w:t>
      </w:r>
    </w:p>
    <w:p w14:paraId="38ACA3F3" w14:textId="77777777" w:rsidR="009958E4" w:rsidRPr="009958E4" w:rsidRDefault="009958E4" w:rsidP="009958E4">
      <w:r w:rsidRPr="009958E4">
        <w:rPr>
          <w:b/>
          <w:bCs/>
        </w:rPr>
        <w:t>âu 5: </w:t>
      </w:r>
      <w:r w:rsidRPr="009958E4">
        <w:t>Một vật nhỏ được ném lên từ điểm M phía trên mặt đất; vật lên tới điểm N thì dừng và rơi xuống. Bỏ qua sức cản của không khí. Trong quá trình MN?</w:t>
      </w:r>
    </w:p>
    <w:p w14:paraId="521A69BB" w14:textId="77777777" w:rsidR="009958E4" w:rsidRPr="009958E4" w:rsidRDefault="009958E4" w:rsidP="009958E4">
      <w:r w:rsidRPr="009958E4">
        <w:t>A. thế năng giảm.</w:t>
      </w:r>
    </w:p>
    <w:p w14:paraId="5A571D93" w14:textId="77777777" w:rsidR="009958E4" w:rsidRPr="009958E4" w:rsidRDefault="009958E4" w:rsidP="009958E4">
      <w:r w:rsidRPr="009958E4">
        <w:lastRenderedPageBreak/>
        <w:t>B. cơ năng cực đại tại N.</w:t>
      </w:r>
    </w:p>
    <w:p w14:paraId="5B1666CB" w14:textId="77777777" w:rsidR="009958E4" w:rsidRPr="009958E4" w:rsidRDefault="009958E4" w:rsidP="009958E4">
      <w:pPr>
        <w:rPr>
          <w:color w:val="FF0000"/>
        </w:rPr>
      </w:pPr>
      <w:r w:rsidRPr="009958E4">
        <w:rPr>
          <w:color w:val="FF0000"/>
        </w:rPr>
        <w:t>C. cơ năng không đổi.</w:t>
      </w:r>
    </w:p>
    <w:p w14:paraId="05726426" w14:textId="77777777" w:rsidR="009958E4" w:rsidRPr="009958E4" w:rsidRDefault="009958E4" w:rsidP="009958E4">
      <w:r w:rsidRPr="009958E4">
        <w:t>D. động năng tăng.</w:t>
      </w:r>
    </w:p>
    <w:p w14:paraId="1078B696" w14:textId="77777777" w:rsidR="009958E4" w:rsidRPr="009958E4" w:rsidRDefault="009958E4" w:rsidP="009958E4">
      <w:r w:rsidRPr="009958E4">
        <w:rPr>
          <w:b/>
          <w:bCs/>
        </w:rPr>
        <w:t>Câu 6:</w:t>
      </w:r>
      <w:r w:rsidRPr="009958E4">
        <w:t> Trong quá trình dao động của một con lắc đơn thì tại vị trí cân bằng</w:t>
      </w:r>
    </w:p>
    <w:p w14:paraId="0201557D" w14:textId="77777777" w:rsidR="009958E4" w:rsidRPr="009958E4" w:rsidRDefault="009958E4" w:rsidP="009958E4">
      <w:pPr>
        <w:rPr>
          <w:color w:val="FF0000"/>
        </w:rPr>
      </w:pPr>
      <w:r w:rsidRPr="009958E4">
        <w:rPr>
          <w:color w:val="FF0000"/>
        </w:rPr>
        <w:t>A. động năng đạt giá trị cực đại.</w:t>
      </w:r>
    </w:p>
    <w:p w14:paraId="08394A58" w14:textId="77777777" w:rsidR="009958E4" w:rsidRPr="009958E4" w:rsidRDefault="009958E4" w:rsidP="009958E4">
      <w:r w:rsidRPr="009958E4">
        <w:t>B. thế năng đạt giá trị cực đại.</w:t>
      </w:r>
    </w:p>
    <w:p w14:paraId="18E5D2B6" w14:textId="77777777" w:rsidR="009958E4" w:rsidRPr="009958E4" w:rsidRDefault="009958E4" w:rsidP="009958E4">
      <w:pPr>
        <w:rPr>
          <w:color w:val="212121"/>
        </w:rPr>
      </w:pPr>
      <w:r w:rsidRPr="009958E4">
        <w:rPr>
          <w:color w:val="212121"/>
        </w:rPr>
        <w:t>C. cơ năng bằng không.</w:t>
      </w:r>
    </w:p>
    <w:p w14:paraId="43D15830" w14:textId="77777777" w:rsidR="009958E4" w:rsidRPr="009958E4" w:rsidRDefault="009958E4" w:rsidP="009958E4">
      <w:r w:rsidRPr="009958E4">
        <w:t>D. thế năng bằng động năng.</w:t>
      </w:r>
    </w:p>
    <w:p w14:paraId="5131105A" w14:textId="77777777" w:rsidR="009958E4" w:rsidRPr="009958E4" w:rsidRDefault="009958E4" w:rsidP="009958E4">
      <w:r w:rsidRPr="009958E4">
        <w:rPr>
          <w:b/>
          <w:bCs/>
        </w:rPr>
        <w:t>Câu 7.</w:t>
      </w:r>
      <w:r w:rsidRPr="009958E4">
        <w:t> Chọn câu trả lời đúng.</w:t>
      </w:r>
    </w:p>
    <w:p w14:paraId="624D25DC" w14:textId="77777777" w:rsidR="009958E4" w:rsidRPr="009958E4" w:rsidRDefault="009958E4" w:rsidP="009958E4">
      <w:r w:rsidRPr="009958E4">
        <w:t>Khi sử dụng đèn pin, nếu bật công tắc mà bóng đèn không sáng thì có thể do những khả năng nào sau đây:</w:t>
      </w:r>
    </w:p>
    <w:p w14:paraId="44B2489B" w14:textId="77777777" w:rsidR="009958E4" w:rsidRPr="009958E4" w:rsidRDefault="009958E4" w:rsidP="009958E4">
      <w:r w:rsidRPr="009958E4">
        <w:t>A. Bóng đèn bị hư.</w:t>
      </w:r>
    </w:p>
    <w:p w14:paraId="06983A6E" w14:textId="77777777" w:rsidR="009958E4" w:rsidRPr="009958E4" w:rsidRDefault="009958E4" w:rsidP="009958E4">
      <w:r w:rsidRPr="009958E4">
        <w:t>B. Đèn hết pin.</w:t>
      </w:r>
    </w:p>
    <w:p w14:paraId="19063274" w14:textId="77777777" w:rsidR="009958E4" w:rsidRPr="009958E4" w:rsidRDefault="009958E4" w:rsidP="009958E4">
      <w:r w:rsidRPr="009958E4">
        <w:t>C. Pin còn nhưng gắn các cực không đúng.</w:t>
      </w:r>
    </w:p>
    <w:p w14:paraId="1DCA513A" w14:textId="77777777" w:rsidR="009958E4" w:rsidRPr="009958E4" w:rsidRDefault="009958E4" w:rsidP="009958E4">
      <w:pPr>
        <w:rPr>
          <w:color w:val="ED0000"/>
        </w:rPr>
      </w:pPr>
      <w:r w:rsidRPr="009958E4">
        <w:rPr>
          <w:color w:val="ED0000"/>
        </w:rPr>
        <w:t>D. Cả ba khả năng trên.</w:t>
      </w:r>
    </w:p>
    <w:p w14:paraId="759AE3AD" w14:textId="77777777" w:rsidR="009958E4" w:rsidRPr="009958E4" w:rsidRDefault="009958E4" w:rsidP="009958E4">
      <w:r w:rsidRPr="009958E4">
        <w:rPr>
          <w:b/>
          <w:bCs/>
        </w:rPr>
        <w:t>Câu 8. Trong mạch điện </w:t>
      </w:r>
      <w:r w:rsidRPr="009958E4">
        <w:t>cầu chì có tác dụng gì?</w:t>
      </w:r>
    </w:p>
    <w:p w14:paraId="521D5A3C" w14:textId="77777777" w:rsidR="009958E4" w:rsidRPr="009958E4" w:rsidRDefault="009958E4" w:rsidP="009958E4">
      <w:r w:rsidRPr="009958E4">
        <w:rPr>
          <w:color w:val="ED0000"/>
        </w:rPr>
        <w:t>A. Bảo vệ các thiết bị điện khác trong mạch không bị hỏng khi dòng điện đột ngột tăng quá mức.</w:t>
      </w:r>
    </w:p>
    <w:p w14:paraId="4B1B8956" w14:textId="77777777" w:rsidR="009958E4" w:rsidRPr="009958E4" w:rsidRDefault="009958E4" w:rsidP="009958E4">
      <w:r w:rsidRPr="009958E4">
        <w:t>B. Bảo vệ các thiết bị điện khác trong mạch không bị hỏng khi dòng điện đột ngột giảm quá mức.</w:t>
      </w:r>
    </w:p>
    <w:p w14:paraId="7A708467" w14:textId="77777777" w:rsidR="009958E4" w:rsidRPr="009958E4" w:rsidRDefault="009958E4" w:rsidP="009958E4">
      <w:r w:rsidRPr="009958E4">
        <w:t>C. Thay đổi dòng điện khi dòng điện đột ngột giảm quá mức.</w:t>
      </w:r>
    </w:p>
    <w:p w14:paraId="49944D4B" w14:textId="77777777" w:rsidR="009958E4" w:rsidRPr="009958E4" w:rsidRDefault="009958E4" w:rsidP="009958E4">
      <w:r w:rsidRPr="009958E4">
        <w:t>D. Thay đổi dòng điện khi dòng điện đột ngột tăng quá mức.</w:t>
      </w:r>
    </w:p>
    <w:p w14:paraId="5966030C" w14:textId="77777777" w:rsidR="009958E4" w:rsidRPr="009958E4" w:rsidRDefault="009958E4" w:rsidP="009958E4">
      <w:r w:rsidRPr="009958E4">
        <w:rPr>
          <w:b/>
          <w:bCs/>
        </w:rPr>
        <w:t>Câu 9. </w:t>
      </w:r>
      <w:r w:rsidRPr="009958E4">
        <w:t>Khi sản xuất nước ngọt có gas người ta thường nén khí carbon dioxide ở áp suất cao nhằm mục đích gì?</w:t>
      </w:r>
    </w:p>
    <w:p w14:paraId="398FC42B" w14:textId="77777777" w:rsidR="009958E4" w:rsidRPr="009958E4" w:rsidRDefault="009958E4" w:rsidP="009958E4">
      <w:pPr>
        <w:rPr>
          <w:color w:val="ED0000"/>
        </w:rPr>
      </w:pPr>
      <w:r w:rsidRPr="009958E4">
        <w:rPr>
          <w:color w:val="ED0000"/>
        </w:rPr>
        <w:t>A. Tăng khả năng hòa tan của khí carbon dioxide trong nước.</w:t>
      </w:r>
    </w:p>
    <w:p w14:paraId="5B65732C" w14:textId="77777777" w:rsidR="009958E4" w:rsidRPr="009958E4" w:rsidRDefault="009958E4" w:rsidP="009958E4">
      <w:r w:rsidRPr="009958E4">
        <w:t>B. Giảm khả năng hòa tan của khí carbon dioxide trong nước.</w:t>
      </w:r>
    </w:p>
    <w:p w14:paraId="5E0038BF" w14:textId="77777777" w:rsidR="009958E4" w:rsidRPr="009958E4" w:rsidRDefault="009958E4" w:rsidP="009958E4">
      <w:r w:rsidRPr="009958E4">
        <w:t>C. Không làm thay đổi khả năng hòa tan của khí carbon dioxide trong nước.</w:t>
      </w:r>
    </w:p>
    <w:p w14:paraId="498DE874" w14:textId="77777777" w:rsidR="009958E4" w:rsidRPr="009958E4" w:rsidRDefault="009958E4" w:rsidP="009958E4">
      <w:r w:rsidRPr="009958E4">
        <w:t>D. Giảm nhanh lượng khí carbon dioxide trong nước</w:t>
      </w:r>
    </w:p>
    <w:p w14:paraId="641B87A6" w14:textId="77777777" w:rsidR="009958E4" w:rsidRPr="009958E4" w:rsidRDefault="009958E4" w:rsidP="009958E4">
      <w:r w:rsidRPr="009958E4">
        <w:rPr>
          <w:b/>
          <w:bCs/>
        </w:rPr>
        <w:t>Câu 10</w:t>
      </w:r>
      <w:r w:rsidRPr="009958E4">
        <w:t>. Phân bón nào sau đây có thành phần chính là Ca(H2PO4)2 và CaSO4?</w:t>
      </w:r>
    </w:p>
    <w:p w14:paraId="0F2FDF86" w14:textId="682A0FB5" w:rsidR="009958E4" w:rsidRPr="009958E4" w:rsidRDefault="009958E4" w:rsidP="009958E4">
      <w:r w:rsidRPr="009958E4">
        <w:t>A.</w:t>
      </w:r>
      <w:r w:rsidR="00F966C0">
        <w:t xml:space="preserve"> </w:t>
      </w:r>
      <w:r w:rsidRPr="009958E4">
        <w:t>Superphosphate đơn.</w:t>
      </w:r>
    </w:p>
    <w:p w14:paraId="3A9EC097" w14:textId="77777777" w:rsidR="009958E4" w:rsidRPr="009958E4" w:rsidRDefault="009958E4" w:rsidP="009958E4">
      <w:pPr>
        <w:rPr>
          <w:color w:val="ED0000"/>
        </w:rPr>
      </w:pPr>
      <w:r w:rsidRPr="009958E4">
        <w:rPr>
          <w:color w:val="ED0000"/>
        </w:rPr>
        <w:lastRenderedPageBreak/>
        <w:t>B. Superphosphate kép.</w:t>
      </w:r>
    </w:p>
    <w:p w14:paraId="774F416F" w14:textId="77777777" w:rsidR="009958E4" w:rsidRPr="009958E4" w:rsidRDefault="009958E4" w:rsidP="009958E4">
      <w:r w:rsidRPr="009958E4">
        <w:t>C. Phân lân nung chảy.</w:t>
      </w:r>
    </w:p>
    <w:p w14:paraId="368E44B3" w14:textId="77777777" w:rsidR="009958E4" w:rsidRPr="009958E4" w:rsidRDefault="009958E4" w:rsidP="009958E4">
      <w:r w:rsidRPr="009958E4">
        <w:t>D. Phân NPK.</w:t>
      </w:r>
    </w:p>
    <w:p w14:paraId="0AEE46CB" w14:textId="77777777" w:rsidR="009958E4" w:rsidRPr="009958E4" w:rsidRDefault="009958E4" w:rsidP="009958E4">
      <w:r w:rsidRPr="009958E4">
        <w:rPr>
          <w:b/>
          <w:bCs/>
        </w:rPr>
        <w:t>Câu 11.</w:t>
      </w:r>
      <w:r w:rsidRPr="009958E4">
        <w:t> Cho các cặp chất sau:</w:t>
      </w:r>
    </w:p>
    <w:p w14:paraId="721EA353" w14:textId="77777777" w:rsidR="009958E4" w:rsidRPr="009958E4" w:rsidRDefault="009958E4" w:rsidP="009958E4">
      <w:r w:rsidRPr="009958E4">
        <w:t>(1) Mg + AgCl</w:t>
      </w:r>
    </w:p>
    <w:p w14:paraId="1C6C8F3B" w14:textId="77777777" w:rsidR="009958E4" w:rsidRPr="009958E4" w:rsidRDefault="009958E4" w:rsidP="009958E4">
      <w:r w:rsidRPr="009958E4">
        <w:t>(2) Ag + dd Fe(NO</w:t>
      </w:r>
      <w:r w:rsidRPr="009958E4">
        <w:rPr>
          <w:vertAlign w:val="subscript"/>
        </w:rPr>
        <w:t>3</w:t>
      </w:r>
      <w:r w:rsidRPr="009958E4">
        <w:t>)</w:t>
      </w:r>
      <w:r w:rsidRPr="009958E4">
        <w:rPr>
          <w:vertAlign w:val="subscript"/>
        </w:rPr>
        <w:t>2</w:t>
      </w:r>
    </w:p>
    <w:p w14:paraId="0BBF8974" w14:textId="77777777" w:rsidR="009958E4" w:rsidRPr="009958E4" w:rsidRDefault="009958E4" w:rsidP="009958E4">
      <w:r w:rsidRPr="009958E4">
        <w:t>(3) Al + dd H</w:t>
      </w:r>
      <w:r w:rsidRPr="009958E4">
        <w:rPr>
          <w:vertAlign w:val="subscript"/>
        </w:rPr>
        <w:t>2</w:t>
      </w:r>
      <w:r w:rsidRPr="009958E4">
        <w:t>SO</w:t>
      </w:r>
      <w:r w:rsidRPr="009958E4">
        <w:rPr>
          <w:vertAlign w:val="subscript"/>
        </w:rPr>
        <w:t>4</w:t>
      </w:r>
      <w:r w:rsidRPr="009958E4">
        <w:t> loãng</w:t>
      </w:r>
    </w:p>
    <w:p w14:paraId="4E08D166" w14:textId="77777777" w:rsidR="009958E4" w:rsidRPr="009958E4" w:rsidRDefault="009958E4" w:rsidP="009958E4">
      <w:r w:rsidRPr="009958E4">
        <w:t>(4) CuCl</w:t>
      </w:r>
      <w:r w:rsidRPr="009958E4">
        <w:rPr>
          <w:vertAlign w:val="subscript"/>
        </w:rPr>
        <w:t>2</w:t>
      </w:r>
      <w:r w:rsidRPr="009958E4">
        <w:t> + Fe</w:t>
      </w:r>
    </w:p>
    <w:p w14:paraId="435620FA" w14:textId="77777777" w:rsidR="009958E4" w:rsidRPr="009958E4" w:rsidRDefault="009958E4" w:rsidP="009958E4">
      <w:r w:rsidRPr="009958E4">
        <w:t>Các cặp chất phản ứng được với nhau là</w:t>
      </w:r>
    </w:p>
    <w:p w14:paraId="5A3BF860" w14:textId="77777777" w:rsidR="009958E4" w:rsidRPr="009958E4" w:rsidRDefault="009958E4" w:rsidP="009958E4">
      <w:r w:rsidRPr="009958E4">
        <w:t>A. (1) và (2).</w:t>
      </w:r>
    </w:p>
    <w:p w14:paraId="49B467BF" w14:textId="77777777" w:rsidR="009958E4" w:rsidRPr="009958E4" w:rsidRDefault="009958E4" w:rsidP="009958E4">
      <w:pPr>
        <w:rPr>
          <w:color w:val="ED0000"/>
        </w:rPr>
      </w:pPr>
      <w:r w:rsidRPr="009958E4">
        <w:rPr>
          <w:color w:val="ED0000"/>
        </w:rPr>
        <w:t>B. (3) và (4).</w:t>
      </w:r>
    </w:p>
    <w:p w14:paraId="28FCE14E" w14:textId="77777777" w:rsidR="009958E4" w:rsidRPr="009958E4" w:rsidRDefault="009958E4" w:rsidP="009958E4">
      <w:r w:rsidRPr="009958E4">
        <w:t>C. (1) và (3).</w:t>
      </w:r>
    </w:p>
    <w:p w14:paraId="085C3BCA" w14:textId="77777777" w:rsidR="009958E4" w:rsidRPr="009958E4" w:rsidRDefault="009958E4" w:rsidP="009958E4">
      <w:r w:rsidRPr="009958E4">
        <w:t>D. (1) và (4).</w:t>
      </w:r>
    </w:p>
    <w:p w14:paraId="556E6EAD" w14:textId="77777777" w:rsidR="009958E4" w:rsidRPr="009958E4" w:rsidRDefault="009958E4" w:rsidP="009958E4">
      <w:r w:rsidRPr="009958E4">
        <w:rPr>
          <w:b/>
          <w:bCs/>
        </w:rPr>
        <w:t>Câu 12</w:t>
      </w:r>
      <w:r w:rsidRPr="009958E4">
        <w:t>. Có các chất sau Al</w:t>
      </w:r>
      <w:r w:rsidRPr="009958E4">
        <w:rPr>
          <w:vertAlign w:val="subscript"/>
        </w:rPr>
        <w:t>2</w:t>
      </w:r>
      <w:r w:rsidRPr="009958E4">
        <w:t>O</w:t>
      </w:r>
      <w:r w:rsidRPr="009958E4">
        <w:rPr>
          <w:vertAlign w:val="subscript"/>
        </w:rPr>
        <w:t>3</w:t>
      </w:r>
      <w:r w:rsidRPr="009958E4">
        <w:t>, Na, BaO, CuO.  Có thể nhận biết được các chất đó bằng thuốc thử sau:</w:t>
      </w:r>
    </w:p>
    <w:p w14:paraId="0898C8D4" w14:textId="0A64DEF5" w:rsidR="009958E4" w:rsidRPr="009958E4" w:rsidRDefault="009958E4" w:rsidP="009958E4">
      <w:r w:rsidRPr="009958E4">
        <w:t>A. Dung dịch HCl.</w:t>
      </w:r>
      <w:r w:rsidR="00A32B20">
        <w:t xml:space="preserve"> </w:t>
      </w:r>
    </w:p>
    <w:p w14:paraId="685D28A8" w14:textId="77777777" w:rsidR="009958E4" w:rsidRPr="009958E4" w:rsidRDefault="009958E4" w:rsidP="009958E4">
      <w:r w:rsidRPr="009958E4">
        <w:t>B. Dung dịch NaOH.</w:t>
      </w:r>
    </w:p>
    <w:p w14:paraId="58EDA559" w14:textId="77777777" w:rsidR="009958E4" w:rsidRPr="009958E4" w:rsidRDefault="009958E4" w:rsidP="009958E4">
      <w:r w:rsidRPr="009958E4">
        <w:t>C. Dung dịch H</w:t>
      </w:r>
      <w:r w:rsidRPr="009958E4">
        <w:rPr>
          <w:vertAlign w:val="subscript"/>
        </w:rPr>
        <w:t>2</w:t>
      </w:r>
      <w:r w:rsidRPr="009958E4">
        <w:t>SO</w:t>
      </w:r>
      <w:r w:rsidRPr="009958E4">
        <w:rPr>
          <w:vertAlign w:val="subscript"/>
        </w:rPr>
        <w:t>4</w:t>
      </w:r>
      <w:r w:rsidRPr="009958E4">
        <w:t>.</w:t>
      </w:r>
    </w:p>
    <w:p w14:paraId="2FED2BE3" w14:textId="77777777" w:rsidR="009958E4" w:rsidRPr="009958E4" w:rsidRDefault="009958E4" w:rsidP="009958E4">
      <w:r w:rsidRPr="009958E4">
        <w:t>D. Nước.</w:t>
      </w:r>
    </w:p>
    <w:p w14:paraId="38B9742A" w14:textId="77777777" w:rsidR="009958E4" w:rsidRPr="009958E4" w:rsidRDefault="009958E4" w:rsidP="009958E4">
      <w:r w:rsidRPr="009958E4">
        <w:rPr>
          <w:b/>
          <w:bCs/>
        </w:rPr>
        <w:t>Câu 13.</w:t>
      </w:r>
      <w:r w:rsidRPr="009958E4">
        <w:t> Trong các phản ứng hóa học, nguyên tử kim loại có khuynh hướng</w:t>
      </w:r>
    </w:p>
    <w:p w14:paraId="3DAA3AC9" w14:textId="77777777" w:rsidR="009958E4" w:rsidRPr="009958E4" w:rsidRDefault="009958E4" w:rsidP="009958E4">
      <w:r w:rsidRPr="009958E4">
        <w:t>A. Nhận thêm electron</w:t>
      </w:r>
    </w:p>
    <w:p w14:paraId="469E0E74" w14:textId="77777777" w:rsidR="009958E4" w:rsidRPr="009958E4" w:rsidRDefault="009958E4" w:rsidP="009958E4">
      <w:r w:rsidRPr="009958E4">
        <w:t>B. Nhận hay nhường electron phụ thuộc vào từng phản ứng cụ thể</w:t>
      </w:r>
    </w:p>
    <w:p w14:paraId="389D6563" w14:textId="77777777" w:rsidR="009958E4" w:rsidRPr="009958E4" w:rsidRDefault="009958E4" w:rsidP="009958E4">
      <w:r w:rsidRPr="009958E4">
        <w:t>C. Nhường bớt electron</w:t>
      </w:r>
    </w:p>
    <w:p w14:paraId="09475A5D" w14:textId="77777777" w:rsidR="009958E4" w:rsidRPr="009958E4" w:rsidRDefault="009958E4" w:rsidP="009958E4">
      <w:r w:rsidRPr="009958E4">
        <w:t>D. Nhận hay nhường electron phụ thuộc vào từng kim loại cụ thể.</w:t>
      </w:r>
    </w:p>
    <w:p w14:paraId="11625BA2" w14:textId="77777777" w:rsidR="009958E4" w:rsidRPr="009958E4" w:rsidRDefault="009958E4" w:rsidP="009958E4">
      <w:r w:rsidRPr="009958E4">
        <w:rPr>
          <w:b/>
          <w:bCs/>
        </w:rPr>
        <w:t>Câu 14</w:t>
      </w:r>
      <w:r w:rsidRPr="009958E4">
        <w:t>. Cho 9,6g Cu tác dụng với oxi thu được 10,8g CuO. Hiệu suất phản ứng là</w:t>
      </w:r>
    </w:p>
    <w:p w14:paraId="05621206" w14:textId="77777777" w:rsidR="009958E4" w:rsidRPr="009958E4" w:rsidRDefault="009958E4" w:rsidP="009958E4">
      <w:r w:rsidRPr="009958E4">
        <w:t> A. 60%</w:t>
      </w:r>
    </w:p>
    <w:p w14:paraId="1E5A1E30" w14:textId="77777777" w:rsidR="009958E4" w:rsidRPr="009958E4" w:rsidRDefault="009958E4" w:rsidP="009958E4">
      <w:r w:rsidRPr="009958E4">
        <w:t>B. 70%</w:t>
      </w:r>
    </w:p>
    <w:p w14:paraId="0244DF26" w14:textId="77777777" w:rsidR="009958E4" w:rsidRPr="009958E4" w:rsidRDefault="009958E4" w:rsidP="009958E4">
      <w:r w:rsidRPr="009958E4">
        <w:t>C. 80%</w:t>
      </w:r>
    </w:p>
    <w:p w14:paraId="273161C3" w14:textId="77777777" w:rsidR="009958E4" w:rsidRPr="009958E4" w:rsidRDefault="009958E4" w:rsidP="009958E4">
      <w:r w:rsidRPr="009958E4">
        <w:t>D. 90%</w:t>
      </w:r>
    </w:p>
    <w:p w14:paraId="2C804F15" w14:textId="77777777" w:rsidR="009958E4" w:rsidRPr="009958E4" w:rsidRDefault="009958E4" w:rsidP="009958E4">
      <w:r w:rsidRPr="009958E4">
        <w:rPr>
          <w:b/>
          <w:bCs/>
        </w:rPr>
        <w:lastRenderedPageBreak/>
        <w:t>Câu 15. </w:t>
      </w:r>
      <w:r w:rsidRPr="009958E4">
        <w:t>Trong một phản ứng hoá học:</w:t>
      </w:r>
    </w:p>
    <w:p w14:paraId="5166AFEB" w14:textId="77777777" w:rsidR="009958E4" w:rsidRPr="009958E4" w:rsidRDefault="009958E4" w:rsidP="009958E4">
      <w:r w:rsidRPr="009958E4">
        <w:t>A. số nguyên tử của mỗi nguyên tố được bảo toàn.</w:t>
      </w:r>
    </w:p>
    <w:p w14:paraId="6B77BBA9" w14:textId="77777777" w:rsidR="009958E4" w:rsidRPr="009958E4" w:rsidRDefault="009958E4" w:rsidP="009958E4">
      <w:r w:rsidRPr="009958E4">
        <w:t>B. số nguyên tử trong mỗi chất được bảo toàn.</w:t>
      </w:r>
    </w:p>
    <w:p w14:paraId="6B6734CF" w14:textId="77777777" w:rsidR="009958E4" w:rsidRPr="009958E4" w:rsidRDefault="009958E4" w:rsidP="009958E4">
      <w:r w:rsidRPr="009958E4">
        <w:t>C. số phân tử của mỗi chất không đổi.</w:t>
      </w:r>
    </w:p>
    <w:p w14:paraId="7161D11F" w14:textId="77777777" w:rsidR="009958E4" w:rsidRPr="009958E4" w:rsidRDefault="009958E4" w:rsidP="009958E4">
      <w:r w:rsidRPr="009958E4">
        <w:t>D. số chất không đổi.</w:t>
      </w:r>
    </w:p>
    <w:p w14:paraId="50A09011" w14:textId="77777777" w:rsidR="009958E4" w:rsidRPr="009958E4" w:rsidRDefault="009958E4" w:rsidP="009958E4">
      <w:r w:rsidRPr="009958E4">
        <w:rPr>
          <w:b/>
          <w:bCs/>
        </w:rPr>
        <w:t>Câu 16.</w:t>
      </w:r>
      <w:r w:rsidRPr="009958E4">
        <w:t> Tìm công thức hóa học của hợp chất Cu</w:t>
      </w:r>
      <w:r w:rsidRPr="009958E4">
        <w:rPr>
          <w:vertAlign w:val="subscript"/>
        </w:rPr>
        <w:t>x</w:t>
      </w:r>
      <w:r w:rsidRPr="009958E4">
        <w:t>O</w:t>
      </w:r>
      <w:r w:rsidRPr="009958E4">
        <w:rPr>
          <w:vertAlign w:val="subscript"/>
        </w:rPr>
        <w:t>y</w:t>
      </w:r>
      <w:r w:rsidRPr="009958E4">
        <w:t>, biết thành phần phần trăm khối lượng Cu trong hợp chất là 80% và khối lượng phân tử là 80 amu.</w:t>
      </w:r>
    </w:p>
    <w:p w14:paraId="3AC3B51E" w14:textId="77777777" w:rsidR="009958E4" w:rsidRPr="009958E4" w:rsidRDefault="009958E4" w:rsidP="009958E4">
      <w:r w:rsidRPr="009958E4">
        <w:t>A. Cu</w:t>
      </w:r>
      <w:r w:rsidRPr="009958E4">
        <w:rPr>
          <w:vertAlign w:val="subscript"/>
        </w:rPr>
        <w:t>2</w:t>
      </w:r>
      <w:r w:rsidRPr="009958E4">
        <w:t>O</w:t>
      </w:r>
    </w:p>
    <w:p w14:paraId="01080AAE" w14:textId="77777777" w:rsidR="009958E4" w:rsidRPr="009958E4" w:rsidRDefault="009958E4" w:rsidP="009958E4">
      <w:r w:rsidRPr="009958E4">
        <w:t>B. CuO</w:t>
      </w:r>
    </w:p>
    <w:p w14:paraId="2C8E7354" w14:textId="77777777" w:rsidR="009958E4" w:rsidRPr="009958E4" w:rsidRDefault="009958E4" w:rsidP="009958E4">
      <w:r w:rsidRPr="009958E4">
        <w:t>C. Cu</w:t>
      </w:r>
      <w:r w:rsidRPr="009958E4">
        <w:rPr>
          <w:vertAlign w:val="subscript"/>
        </w:rPr>
        <w:t>2</w:t>
      </w:r>
      <w:r w:rsidRPr="009958E4">
        <w:t>O</w:t>
      </w:r>
      <w:r w:rsidRPr="009958E4">
        <w:rPr>
          <w:vertAlign w:val="subscript"/>
        </w:rPr>
        <w:t>2</w:t>
      </w:r>
    </w:p>
    <w:p w14:paraId="6FEB273E" w14:textId="77777777" w:rsidR="009958E4" w:rsidRPr="009958E4" w:rsidRDefault="009958E4" w:rsidP="009958E4">
      <w:r w:rsidRPr="009958E4">
        <w:t>D. Cu</w:t>
      </w:r>
    </w:p>
    <w:p w14:paraId="2B4D770A" w14:textId="77777777" w:rsidR="009958E4" w:rsidRPr="009958E4" w:rsidRDefault="009958E4" w:rsidP="009958E4">
      <w:r w:rsidRPr="009958E4">
        <w:rPr>
          <w:b/>
          <w:bCs/>
        </w:rPr>
        <w:t>Câu 17.</w:t>
      </w:r>
      <w:r w:rsidRPr="009958E4">
        <w:t> Cơ nào dưới đây ngăn cách khoang ngực và khoang bụng</w:t>
      </w:r>
    </w:p>
    <w:p w14:paraId="55DC8017" w14:textId="77777777" w:rsidR="009958E4" w:rsidRPr="009958E4" w:rsidRDefault="009958E4" w:rsidP="009958E4">
      <w:r w:rsidRPr="009958E4">
        <w:t>A. Cơ liên sườn</w:t>
      </w:r>
    </w:p>
    <w:p w14:paraId="072ADACF" w14:textId="77777777" w:rsidR="009958E4" w:rsidRPr="009958E4" w:rsidRDefault="009958E4" w:rsidP="009958E4">
      <w:r w:rsidRPr="009958E4">
        <w:t>B. Cơ ức đòn chũm</w:t>
      </w:r>
    </w:p>
    <w:p w14:paraId="1218F29F" w14:textId="77777777" w:rsidR="009958E4" w:rsidRPr="009958E4" w:rsidRDefault="009958E4" w:rsidP="009958E4">
      <w:r w:rsidRPr="009958E4">
        <w:t>C. Cơ hoành</w:t>
      </w:r>
    </w:p>
    <w:p w14:paraId="622072CF" w14:textId="77777777" w:rsidR="009958E4" w:rsidRPr="009958E4" w:rsidRDefault="009958E4" w:rsidP="009958E4">
      <w:r w:rsidRPr="009958E4">
        <w:t>D. Cơ nhị đầu</w:t>
      </w:r>
    </w:p>
    <w:p w14:paraId="11E1601F" w14:textId="77777777" w:rsidR="009958E4" w:rsidRPr="009958E4" w:rsidRDefault="009958E4" w:rsidP="009958E4">
      <w:r w:rsidRPr="009958E4">
        <w:rPr>
          <w:b/>
          <w:bCs/>
        </w:rPr>
        <w:t>Câu 18.</w:t>
      </w:r>
      <w:r w:rsidRPr="009958E4">
        <w:t> Cơ sẽ bị duỗi tối đa trong trường hợp nào dưới đây ?</w:t>
      </w:r>
    </w:p>
    <w:p w14:paraId="0E312E7A" w14:textId="77777777" w:rsidR="009958E4" w:rsidRPr="009958E4" w:rsidRDefault="009958E4" w:rsidP="009958E4">
      <w:r w:rsidRPr="009958E4">
        <w:t>A. Mỏi cơ</w:t>
      </w:r>
    </w:p>
    <w:p w14:paraId="0FD0AE0E" w14:textId="77777777" w:rsidR="009958E4" w:rsidRPr="009958E4" w:rsidRDefault="009958E4" w:rsidP="009958E4">
      <w:r w:rsidRPr="009958E4">
        <w:t>B. Liệt cơ</w:t>
      </w:r>
    </w:p>
    <w:p w14:paraId="53B1F73F" w14:textId="77777777" w:rsidR="009958E4" w:rsidRPr="009958E4" w:rsidRDefault="009958E4" w:rsidP="009958E4">
      <w:r w:rsidRPr="009958E4">
        <w:t>C. Viêm cơ</w:t>
      </w:r>
    </w:p>
    <w:p w14:paraId="6D671383" w14:textId="77777777" w:rsidR="009958E4" w:rsidRPr="009958E4" w:rsidRDefault="009958E4" w:rsidP="009958E4">
      <w:r w:rsidRPr="009958E4">
        <w:t>D. Xơ cơ</w:t>
      </w:r>
    </w:p>
    <w:p w14:paraId="26646A73" w14:textId="77777777" w:rsidR="009958E4" w:rsidRPr="009958E4" w:rsidRDefault="009958E4" w:rsidP="009958E4">
      <w:r w:rsidRPr="009958E4">
        <w:rPr>
          <w:b/>
          <w:bCs/>
        </w:rPr>
        <w:t>Câu 19.</w:t>
      </w:r>
      <w:r w:rsidRPr="009958E4">
        <w:t> Quá trình tiêu hóa được thực hiện bởi hoạt động của:</w:t>
      </w:r>
    </w:p>
    <w:p w14:paraId="755479F1" w14:textId="77777777" w:rsidR="009958E4" w:rsidRPr="009958E4" w:rsidRDefault="009958E4" w:rsidP="009958E4">
      <w:r w:rsidRPr="009958E4">
        <w:t>A. Các tuyến tiêu hóa</w:t>
      </w:r>
    </w:p>
    <w:p w14:paraId="44D70D49" w14:textId="77777777" w:rsidR="009958E4" w:rsidRPr="009958E4" w:rsidRDefault="009958E4" w:rsidP="009958E4">
      <w:r w:rsidRPr="009958E4">
        <w:t>B. Các cơ quan trong ống tiêu hóa</w:t>
      </w:r>
    </w:p>
    <w:p w14:paraId="09257161" w14:textId="77777777" w:rsidR="009958E4" w:rsidRPr="009958E4" w:rsidRDefault="009958E4" w:rsidP="009958E4">
      <w:r w:rsidRPr="009958E4">
        <w:t>C. Hoạt động của các enzyme</w:t>
      </w:r>
    </w:p>
    <w:p w14:paraId="7C7B5121" w14:textId="77777777" w:rsidR="009958E4" w:rsidRPr="009958E4" w:rsidRDefault="009958E4" w:rsidP="009958E4">
      <w:r w:rsidRPr="009958E4">
        <w:t>D. Các cơ quan trong ống tiêu hóa và các tuyến tiêu hóa.</w:t>
      </w:r>
    </w:p>
    <w:p w14:paraId="21E4565A" w14:textId="77777777" w:rsidR="009958E4" w:rsidRPr="009958E4" w:rsidRDefault="009958E4" w:rsidP="009958E4">
      <w:r w:rsidRPr="009958E4">
        <w:rPr>
          <w:b/>
          <w:bCs/>
        </w:rPr>
        <w:t>Câu 20. </w:t>
      </w:r>
      <w:r w:rsidRPr="009958E4">
        <w:t>Người mang nhóm máu AB có thể truyền máu cho người mang nhóm máu nào mà không xảy ra sự kết dính hồng cầu ?</w:t>
      </w:r>
    </w:p>
    <w:p w14:paraId="4FD17BCF" w14:textId="77777777" w:rsidR="009958E4" w:rsidRPr="009958E4" w:rsidRDefault="009958E4" w:rsidP="009958E4">
      <w:r w:rsidRPr="009958E4">
        <w:t>A. Nhóm máu O</w:t>
      </w:r>
    </w:p>
    <w:p w14:paraId="3287881F" w14:textId="77777777" w:rsidR="009958E4" w:rsidRPr="009958E4" w:rsidRDefault="009958E4" w:rsidP="009958E4">
      <w:r w:rsidRPr="009958E4">
        <w:lastRenderedPageBreak/>
        <w:t>B. Nhóm máu AB</w:t>
      </w:r>
    </w:p>
    <w:p w14:paraId="147DD186" w14:textId="77777777" w:rsidR="009958E4" w:rsidRPr="009958E4" w:rsidRDefault="009958E4" w:rsidP="009958E4">
      <w:r w:rsidRPr="009958E4">
        <w:t>C. Nhóm máu A</w:t>
      </w:r>
    </w:p>
    <w:p w14:paraId="39DBC75D" w14:textId="77777777" w:rsidR="009958E4" w:rsidRPr="009958E4" w:rsidRDefault="009958E4" w:rsidP="009958E4">
      <w:r w:rsidRPr="009958E4">
        <w:t>D. Nhóm máu B</w:t>
      </w:r>
    </w:p>
    <w:p w14:paraId="3F7C11C7" w14:textId="77777777" w:rsidR="009958E4" w:rsidRPr="009958E4" w:rsidRDefault="009958E4" w:rsidP="009958E4">
      <w:r w:rsidRPr="009958E4">
        <w:rPr>
          <w:b/>
          <w:bCs/>
        </w:rPr>
        <w:t>Câu 21.</w:t>
      </w:r>
      <w:r w:rsidRPr="009958E4">
        <w:t> Loại khí nào dưới đây có ái lực với hồng cầu rất cao và thường chiếm chỗ ôxi để liên kết với hồng cầu, khiến cơ thể nhanh chóng rơi vào trạng thái ngạt, thậm chí tử vong ?</w:t>
      </w:r>
    </w:p>
    <w:p w14:paraId="15C2D4B7" w14:textId="77777777" w:rsidR="009958E4" w:rsidRPr="009958E4" w:rsidRDefault="009958E4" w:rsidP="009958E4">
      <w:r w:rsidRPr="009958E4">
        <w:t>A. N</w:t>
      </w:r>
      <w:r w:rsidRPr="009958E4">
        <w:rPr>
          <w:vertAlign w:val="subscript"/>
        </w:rPr>
        <w:t>2</w:t>
      </w:r>
    </w:p>
    <w:p w14:paraId="6E6726A7" w14:textId="77777777" w:rsidR="009958E4" w:rsidRPr="009958E4" w:rsidRDefault="009958E4" w:rsidP="009958E4">
      <w:r w:rsidRPr="009958E4">
        <w:t>B. CO</w:t>
      </w:r>
    </w:p>
    <w:p w14:paraId="0642BB06" w14:textId="77777777" w:rsidR="009958E4" w:rsidRPr="009958E4" w:rsidRDefault="009958E4" w:rsidP="009958E4">
      <w:r w:rsidRPr="009958E4">
        <w:t>C. CO</w:t>
      </w:r>
      <w:r w:rsidRPr="009958E4">
        <w:rPr>
          <w:vertAlign w:val="subscript"/>
        </w:rPr>
        <w:t>2</w:t>
      </w:r>
    </w:p>
    <w:p w14:paraId="490D8D73" w14:textId="77777777" w:rsidR="009958E4" w:rsidRPr="009958E4" w:rsidRDefault="009958E4" w:rsidP="009958E4">
      <w:r w:rsidRPr="009958E4">
        <w:t>D. NO</w:t>
      </w:r>
      <w:r w:rsidRPr="009958E4">
        <w:rPr>
          <w:vertAlign w:val="subscript"/>
        </w:rPr>
        <w:t>2</w:t>
      </w:r>
    </w:p>
    <w:p w14:paraId="27F85E6E" w14:textId="77777777" w:rsidR="009958E4" w:rsidRPr="009958E4" w:rsidRDefault="009958E4" w:rsidP="009958E4">
      <w:r w:rsidRPr="009958E4">
        <w:rPr>
          <w:b/>
          <w:bCs/>
        </w:rPr>
        <w:t>Câu 22.</w:t>
      </w:r>
      <w:r w:rsidRPr="009958E4">
        <w:t> Hoạt động lọc máu để tạo nước tiểu đầu có thể kém hiệu quả hay ngưng trệ hoặc ách tắc vì nguyên nhân nào sau đây ?</w:t>
      </w:r>
    </w:p>
    <w:p w14:paraId="7E4B59C7" w14:textId="77777777" w:rsidR="009958E4" w:rsidRPr="009958E4" w:rsidRDefault="009958E4" w:rsidP="009958E4">
      <w:r w:rsidRPr="009958E4">
        <w:t>A. Tất cả các phương án còn lại.</w:t>
      </w:r>
    </w:p>
    <w:p w14:paraId="2BC033DC" w14:textId="77777777" w:rsidR="009958E4" w:rsidRPr="009958E4" w:rsidRDefault="009958E4" w:rsidP="009958E4">
      <w:r w:rsidRPr="009958E4">
        <w:t>B. Một số cầu thận bị hư hại về cấu trúc do các vi khuẩn gây viêm các bộ phận khác rồi gián tiếp gây viêm cầu thận.</w:t>
      </w:r>
    </w:p>
    <w:p w14:paraId="07924F79" w14:textId="77777777" w:rsidR="009958E4" w:rsidRPr="009958E4" w:rsidRDefault="009958E4" w:rsidP="009958E4">
      <w:r w:rsidRPr="009958E4">
        <w:t>C. Các tế bào ống thận do thiếu ôxi, làm việc quá sức hay bị đầu độc nhẹ nên hoạt động kém hiệu quả hơn bình thường.</w:t>
      </w:r>
    </w:p>
    <w:p w14:paraId="12FF928D" w14:textId="77777777" w:rsidR="009958E4" w:rsidRPr="009958E4" w:rsidRDefault="009958E4" w:rsidP="009958E4">
      <w:r w:rsidRPr="009958E4">
        <w:t>D. Bể thận bị viêm do vi khuẩn theo đường bài tiết nước tiểu đi lên và gây ra.</w:t>
      </w:r>
    </w:p>
    <w:p w14:paraId="71A5EA89" w14:textId="77777777" w:rsidR="009958E4" w:rsidRPr="009958E4" w:rsidRDefault="009958E4" w:rsidP="009958E4">
      <w:r w:rsidRPr="009958E4">
        <w:rPr>
          <w:b/>
          <w:bCs/>
        </w:rPr>
        <w:t>Câu 23.</w:t>
      </w:r>
      <w:r w:rsidRPr="009958E4">
        <w:t> Khả năng vận chuyển khí của hồng cầu có được là nhờ loại sắc tố nào ?</w:t>
      </w:r>
    </w:p>
    <w:p w14:paraId="05237645" w14:textId="77777777" w:rsidR="009958E4" w:rsidRPr="009958E4" w:rsidRDefault="009958E4" w:rsidP="009958E4">
      <w:r w:rsidRPr="009958E4">
        <w:t>A. Hemoerythrin</w:t>
      </w:r>
    </w:p>
    <w:p w14:paraId="3C7CE924" w14:textId="77777777" w:rsidR="009958E4" w:rsidRPr="009958E4" w:rsidRDefault="009958E4" w:rsidP="009958E4">
      <w:r w:rsidRPr="009958E4">
        <w:t>B. Hemoxianin</w:t>
      </w:r>
    </w:p>
    <w:p w14:paraId="1F08ED23" w14:textId="77777777" w:rsidR="009958E4" w:rsidRPr="009958E4" w:rsidRDefault="009958E4" w:rsidP="009958E4">
      <w:r w:rsidRPr="009958E4">
        <w:t>C. Hemoglobin</w:t>
      </w:r>
    </w:p>
    <w:p w14:paraId="347E1023" w14:textId="77777777" w:rsidR="009958E4" w:rsidRPr="009958E4" w:rsidRDefault="009958E4" w:rsidP="009958E4">
      <w:r w:rsidRPr="009958E4">
        <w:t>D. Mioglobin</w:t>
      </w:r>
    </w:p>
    <w:p w14:paraId="633DDFEF" w14:textId="77777777" w:rsidR="009958E4" w:rsidRPr="009958E4" w:rsidRDefault="009958E4" w:rsidP="009958E4">
      <w:r w:rsidRPr="009958E4">
        <w:rPr>
          <w:b/>
          <w:bCs/>
        </w:rPr>
        <w:t>Câu 24.</w:t>
      </w:r>
      <w:r w:rsidRPr="009958E4">
        <w:t> Ở người, trụ não có chức năng chủ yếu là gì ?</w:t>
      </w:r>
    </w:p>
    <w:p w14:paraId="57C4D021" w14:textId="77777777" w:rsidR="009958E4" w:rsidRPr="009958E4" w:rsidRDefault="009958E4" w:rsidP="009958E4">
      <w:r w:rsidRPr="009958E4">
        <w:t>A. Điều khiển các hoạt động có ý thức của con người.</w:t>
      </w:r>
    </w:p>
    <w:p w14:paraId="347168F1" w14:textId="77777777" w:rsidR="009958E4" w:rsidRPr="009958E4" w:rsidRDefault="009958E4" w:rsidP="009958E4">
      <w:r w:rsidRPr="009958E4">
        <w:t>B. Điều khiển, điều hòa hoạt động của các nội quan, đặc biệt là hoạt động tuần hoàn, hô hấp, tiêu hóa.</w:t>
      </w:r>
    </w:p>
    <w:p w14:paraId="7DD3AF0D" w14:textId="77777777" w:rsidR="009958E4" w:rsidRPr="009958E4" w:rsidRDefault="009958E4" w:rsidP="009958E4">
      <w:r w:rsidRPr="009958E4">
        <w:t>C. Điều hòa, phối hợp các cử động phức tạp và giúp giữ thăng bằng cơ thể.</w:t>
      </w:r>
    </w:p>
    <w:p w14:paraId="3CEF8D32" w14:textId="77777777" w:rsidR="009958E4" w:rsidRPr="009958E4" w:rsidRDefault="009958E4" w:rsidP="009958E4">
      <w:r w:rsidRPr="009958E4">
        <w:t>D. Là trung ương điều khiển các quá trình trao đổi chất và điều hòa thân nhiệt.</w:t>
      </w:r>
    </w:p>
    <w:p w14:paraId="4D087A39" w14:textId="77777777" w:rsidR="009958E4" w:rsidRPr="009958E4" w:rsidRDefault="009958E4" w:rsidP="009958E4">
      <w:r w:rsidRPr="009958E4">
        <w:rPr>
          <w:b/>
          <w:bCs/>
        </w:rPr>
        <w:t>II . PHẦN TỰ CHỌN</w:t>
      </w:r>
      <w:r w:rsidRPr="009958E4">
        <w:t> (</w:t>
      </w:r>
      <w:r w:rsidRPr="009958E4">
        <w:rPr>
          <w:b/>
          <w:bCs/>
        </w:rPr>
        <w:t>Thí sinh lựa chọn 1 trong 3 Chương trình, hoặc Chương trình KHTN 1, hoặc Chương trình KHTN 2 hoặc Chương trình KHTN 3).</w:t>
      </w:r>
    </w:p>
    <w:p w14:paraId="5945CC59" w14:textId="3B5CEB78" w:rsidR="009958E4" w:rsidRPr="009958E4" w:rsidRDefault="009958E4" w:rsidP="009958E4">
      <w:r w:rsidRPr="009958E4">
        <w:rPr>
          <w:b/>
          <w:bCs/>
        </w:rPr>
        <w:lastRenderedPageBreak/>
        <w:t>A. KHOA HỌC TỰ NHIÊN 1</w:t>
      </w:r>
      <w:r>
        <w:rPr>
          <w:b/>
          <w:bCs/>
        </w:rPr>
        <w:t xml:space="preserve"> – SINH </w:t>
      </w:r>
      <w:r w:rsidRPr="009958E4">
        <w:rPr>
          <w:b/>
          <w:bCs/>
        </w:rPr>
        <w:t xml:space="preserve"> (14 điểm).</w:t>
      </w:r>
    </w:p>
    <w:p w14:paraId="65BD64E5" w14:textId="77777777" w:rsidR="009958E4" w:rsidRPr="009958E4" w:rsidRDefault="009958E4" w:rsidP="009958E4">
      <w:r w:rsidRPr="009958E4">
        <w:rPr>
          <w:b/>
          <w:bCs/>
        </w:rPr>
        <w:t>Câu 1 (4 điểm).</w:t>
      </w:r>
    </w:p>
    <w:p w14:paraId="2DD49AFB" w14:textId="77777777" w:rsidR="009958E4" w:rsidRPr="009958E4" w:rsidRDefault="009958E4" w:rsidP="009958E4">
      <w:r w:rsidRPr="009958E4">
        <w:t>Đặt vật A lên đĩa cân bên trái của cân Robecvan và đặt các quả cân lên đĩa cân bên phải muốn cân thăng bằng ta phải đặt 2 quả cân 1kg, 1 quả cân 0,2 kg, 1 quả cân 100g và 2 quả cân 20g.</w:t>
      </w:r>
    </w:p>
    <w:p w14:paraId="504A5757" w14:textId="77777777" w:rsidR="009958E4" w:rsidRPr="009958E4" w:rsidRDefault="009958E4" w:rsidP="009958E4">
      <w:r w:rsidRPr="009958E4">
        <w:t> a. Tìm khối lượng của vật A?</w:t>
      </w:r>
    </w:p>
    <w:p w14:paraId="4F057B5F" w14:textId="77777777" w:rsidR="009958E4" w:rsidRPr="009958E4" w:rsidRDefault="009958E4" w:rsidP="009958E4">
      <w:r w:rsidRPr="009958E4">
        <w:t> b. Sau đó, thả vật A không thấm nước chìm hoàn toàn vào một bình có thể tích 700 cm</w:t>
      </w:r>
      <w:r w:rsidRPr="009958E4">
        <w:rPr>
          <w:vertAlign w:val="superscript"/>
        </w:rPr>
        <w:t>3</w:t>
      </w:r>
      <w:r w:rsidRPr="009958E4">
        <w:t> đang chứa 500 cm</w:t>
      </w:r>
      <w:r w:rsidRPr="009958E4">
        <w:rPr>
          <w:vertAlign w:val="superscript"/>
        </w:rPr>
        <w:t>3</w:t>
      </w:r>
      <w:r w:rsidRPr="009958E4">
        <w:t> thì thấy nước dâng lên và tràn ra 100 cm</w:t>
      </w:r>
      <w:r w:rsidRPr="009958E4">
        <w:rPr>
          <w:vertAlign w:val="superscript"/>
        </w:rPr>
        <w:t>3</w:t>
      </w:r>
      <w:r w:rsidRPr="009958E4">
        <w:t>. Tính thể tích của vật A? Tính khối lượng riêng của vật A?</w:t>
      </w:r>
    </w:p>
    <w:p w14:paraId="205AD264" w14:textId="77777777" w:rsidR="009958E4" w:rsidRPr="009958E4" w:rsidRDefault="009958E4" w:rsidP="009958E4">
      <w:r w:rsidRPr="009958E4">
        <w:rPr>
          <w:b/>
          <w:bCs/>
        </w:rPr>
        <w:t>Câu 2 (4 điểm)</w:t>
      </w:r>
    </w:p>
    <w:p w14:paraId="574608DD" w14:textId="77777777" w:rsidR="009958E4" w:rsidRPr="009958E4" w:rsidRDefault="009958E4" w:rsidP="009958E4">
      <w:r w:rsidRPr="009958E4">
        <w:t>2.1. Một vật có khối lượng 2kg và có độ cao so với mặt đất là 3m.</w:t>
      </w:r>
    </w:p>
    <w:p w14:paraId="34CEEB84" w14:textId="77777777" w:rsidR="009958E4" w:rsidRPr="009958E4" w:rsidRDefault="009958E4" w:rsidP="009958E4">
      <w:r w:rsidRPr="009958E4">
        <w:t>a. Tính năng lượng thế năng hấp dẫn của vật đó so với mặt đất.</w:t>
      </w:r>
    </w:p>
    <w:p w14:paraId="012DE9A5" w14:textId="77777777" w:rsidR="009958E4" w:rsidRPr="009958E4" w:rsidRDefault="009958E4" w:rsidP="009958E4">
      <w:r w:rsidRPr="009958E4">
        <w:t>b. Vật được thả rơi tự do. Độ cao vật khi động năng bằng hai lần thế năng là bao nhiêu ?</w:t>
      </w:r>
    </w:p>
    <w:p w14:paraId="59690561" w14:textId="77777777" w:rsidR="009958E4" w:rsidRPr="009958E4" w:rsidRDefault="009958E4" w:rsidP="009958E4">
      <w:r w:rsidRPr="009958E4">
        <w:t>2.2. Vật đó chuyển động với vận tốc v</w:t>
      </w:r>
      <w:r w:rsidRPr="009958E4">
        <w:rPr>
          <w:vertAlign w:val="subscript"/>
        </w:rPr>
        <w:t>1</w:t>
      </w:r>
      <w:r w:rsidRPr="009958E4">
        <w:t> thì có động năng Wđ1 = 81J. Nếu vật chuyển động với vận tốc v</w:t>
      </w:r>
      <w:r w:rsidRPr="009958E4">
        <w:rPr>
          <w:vertAlign w:val="subscript"/>
        </w:rPr>
        <w:t>2 </w:t>
      </w:r>
      <w:r w:rsidRPr="009958E4">
        <w:t>thì động năng của vật là Wđ2 = 64J. Nếu vật chuyển động với vận tốc v</w:t>
      </w:r>
      <w:r w:rsidRPr="009958E4">
        <w:rPr>
          <w:vertAlign w:val="subscript"/>
        </w:rPr>
        <w:t>3</w:t>
      </w:r>
      <w:r w:rsidRPr="009958E4">
        <w:t> = 2v</w:t>
      </w:r>
      <w:r w:rsidRPr="009958E4">
        <w:rPr>
          <w:vertAlign w:val="subscript"/>
        </w:rPr>
        <w:t>1</w:t>
      </w:r>
      <w:r w:rsidRPr="009958E4">
        <w:t> + v</w:t>
      </w:r>
      <w:r w:rsidRPr="009958E4">
        <w:rPr>
          <w:vertAlign w:val="subscript"/>
        </w:rPr>
        <w:t>2</w:t>
      </w:r>
      <w:r w:rsidRPr="009958E4">
        <w:t> thì động năng của vật là bao nhiêu?</w:t>
      </w:r>
    </w:p>
    <w:p w14:paraId="2D003B0C" w14:textId="77777777" w:rsidR="009958E4" w:rsidRPr="009958E4" w:rsidRDefault="009958E4" w:rsidP="009958E4">
      <w:r w:rsidRPr="009958E4">
        <w:rPr>
          <w:b/>
          <w:bCs/>
        </w:rPr>
        <w:t>Câu 3: (2 điểm)</w:t>
      </w:r>
    </w:p>
    <w:p w14:paraId="7CE6145F" w14:textId="0047EA15" w:rsidR="009958E4" w:rsidRPr="009958E4" w:rsidRDefault="009958E4" w:rsidP="009958E4">
      <w:r w:rsidRPr="009958E4">
        <w:rPr>
          <w:noProof/>
        </w:rPr>
        <w:drawing>
          <wp:inline distT="0" distB="0" distL="0" distR="0" wp14:anchorId="221F62CD" wp14:editId="37457FE3">
            <wp:extent cx="2076450" cy="1733550"/>
            <wp:effectExtent l="0" t="0" r="0" b="0"/>
            <wp:docPr id="27206490" name="Hình ảnh 32" descr="Đề thi học sinh giỏi KHTN 9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Đề thi học sinh giỏi KHTN 9 năm 2024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733550"/>
                    </a:xfrm>
                    <a:prstGeom prst="rect">
                      <a:avLst/>
                    </a:prstGeom>
                    <a:noFill/>
                    <a:ln>
                      <a:noFill/>
                    </a:ln>
                  </pic:spPr>
                </pic:pic>
              </a:graphicData>
            </a:graphic>
          </wp:inline>
        </w:drawing>
      </w:r>
    </w:p>
    <w:p w14:paraId="21A878A0" w14:textId="77777777" w:rsidR="009958E4" w:rsidRPr="009958E4" w:rsidRDefault="009958E4" w:rsidP="009958E4">
      <w:r w:rsidRPr="009958E4">
        <w:t>Một bình thuỷ tinh đựng nước màu có ống thuỷ tinh xuyên qua nút cao su (Hình 3); một chậu thuỷ tinh đựng nước nóng và một chậu đựng nước lạnh.</w:t>
      </w:r>
    </w:p>
    <w:p w14:paraId="57284C31" w14:textId="77777777" w:rsidR="009958E4" w:rsidRPr="009958E4" w:rsidRDefault="009958E4" w:rsidP="009958E4">
      <w:r w:rsidRPr="009958E4">
        <w:t>a. Đặt bình thuỷ tinh vào chậu nước nóng. Có hiện tượng gì xảy ra với giọt nước màu ? Giải thích ?</w:t>
      </w:r>
    </w:p>
    <w:p w14:paraId="3FFFEB3D" w14:textId="77777777" w:rsidR="009958E4" w:rsidRPr="009958E4" w:rsidRDefault="009958E4" w:rsidP="009958E4">
      <w:r w:rsidRPr="009958E4">
        <w:t>b. Lấy bình thuỷ tinh từ chậu nước nóng đặt vào chậu nước lạnh. Có hiện tượng gì xảy ra với giọt nước màu ? Giải thích ?</w:t>
      </w:r>
    </w:p>
    <w:p w14:paraId="57F04B2A" w14:textId="77777777" w:rsidR="009958E4" w:rsidRPr="009958E4" w:rsidRDefault="009958E4" w:rsidP="009958E4">
      <w:r w:rsidRPr="009958E4">
        <w:rPr>
          <w:b/>
          <w:bCs/>
        </w:rPr>
        <w:t>Câu 4: (2 điểm)</w:t>
      </w:r>
    </w:p>
    <w:p w14:paraId="38807974" w14:textId="6DE0D845" w:rsidR="009958E4" w:rsidRPr="009958E4" w:rsidRDefault="009958E4" w:rsidP="009958E4">
      <w:r w:rsidRPr="009958E4">
        <w:rPr>
          <w:noProof/>
        </w:rPr>
        <w:lastRenderedPageBreak/>
        <w:drawing>
          <wp:inline distT="0" distB="0" distL="0" distR="0" wp14:anchorId="291E1336" wp14:editId="47FA717E">
            <wp:extent cx="1600200" cy="1285875"/>
            <wp:effectExtent l="0" t="0" r="0" b="9525"/>
            <wp:docPr id="356469612" name="Hình ảnh 31" descr="Đề thi học sinh giỏi KHTN 9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Đề thi học sinh giỏi KHTN 9 năm 2024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285875"/>
                    </a:xfrm>
                    <a:prstGeom prst="rect">
                      <a:avLst/>
                    </a:prstGeom>
                    <a:noFill/>
                    <a:ln>
                      <a:noFill/>
                    </a:ln>
                  </pic:spPr>
                </pic:pic>
              </a:graphicData>
            </a:graphic>
          </wp:inline>
        </w:drawing>
      </w:r>
    </w:p>
    <w:p w14:paraId="33C01FE6" w14:textId="77777777" w:rsidR="009958E4" w:rsidRPr="009958E4" w:rsidRDefault="009958E4" w:rsidP="009958E4">
      <w:r w:rsidRPr="009958E4">
        <w:t>a. Có hai vật A và B, vật A tích điện âm, vật B tích điện dương. Nối hai vật bằng sợi dây dẫn kim loại thì trong dây dẫn có dòng điện hay không? Dòng điện đó là dòng chuyển dời của điện tích nào?</w:t>
      </w:r>
    </w:p>
    <w:p w14:paraId="6C947C57" w14:textId="77777777" w:rsidR="009958E4" w:rsidRPr="009958E4" w:rsidRDefault="009958E4" w:rsidP="009958E4">
      <w:r w:rsidRPr="009958E4">
        <w:t>b. Hình 4 là sơ đồ mạch điện gồm bóng đèn nối với hai công tắc chuyển mạch. Có thể vận dụng sơ đổ mạch điện này vào vị trí nào trong mạng điện gia đình? Em hãy trình bày nguyên tắc hoạt động của mạch điện này?</w:t>
      </w:r>
    </w:p>
    <w:p w14:paraId="177301E1" w14:textId="77777777" w:rsidR="009958E4" w:rsidRPr="009958E4" w:rsidRDefault="009958E4" w:rsidP="009958E4">
      <w:r w:rsidRPr="009958E4">
        <w:rPr>
          <w:b/>
          <w:bCs/>
        </w:rPr>
        <w:t>Câu 5: (2 điểm)</w:t>
      </w:r>
    </w:p>
    <w:p w14:paraId="321BDA59" w14:textId="5B095073" w:rsidR="009958E4" w:rsidRPr="009958E4" w:rsidRDefault="009958E4" w:rsidP="009958E4">
      <w:r w:rsidRPr="009958E4">
        <w:rPr>
          <w:noProof/>
        </w:rPr>
        <w:drawing>
          <wp:inline distT="0" distB="0" distL="0" distR="0" wp14:anchorId="01D3D610" wp14:editId="6FAD00EC">
            <wp:extent cx="1209675" cy="1257300"/>
            <wp:effectExtent l="0" t="0" r="9525" b="0"/>
            <wp:docPr id="303002679" name="Hình ảnh 30" descr="Đề thi học sinh giỏi KHTN 9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Đề thi học sinh giỏi KHTN 9 năm 2024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257300"/>
                    </a:xfrm>
                    <a:prstGeom prst="rect">
                      <a:avLst/>
                    </a:prstGeom>
                    <a:noFill/>
                    <a:ln>
                      <a:noFill/>
                    </a:ln>
                  </pic:spPr>
                </pic:pic>
              </a:graphicData>
            </a:graphic>
          </wp:inline>
        </w:drawing>
      </w:r>
    </w:p>
    <w:p w14:paraId="7194585A" w14:textId="77777777" w:rsidR="009958E4" w:rsidRPr="009958E4" w:rsidRDefault="009958E4" w:rsidP="009958E4">
      <w:r w:rsidRPr="009958E4">
        <w:t>Hai gương phẳng G</w:t>
      </w:r>
      <w:r w:rsidRPr="009958E4">
        <w:rPr>
          <w:vertAlign w:val="subscript"/>
        </w:rPr>
        <w:t>1</w:t>
      </w:r>
      <w:r w:rsidRPr="009958E4">
        <w:t> và G</w:t>
      </w:r>
      <w:r w:rsidRPr="009958E4">
        <w:rPr>
          <w:vertAlign w:val="subscript"/>
        </w:rPr>
        <w:t>2</w:t>
      </w:r>
      <w:r w:rsidRPr="009958E4">
        <w:t> vuông góc với nhau (Hình 5). Tia sáng SI chiếu chếch 45</w:t>
      </w:r>
      <w:r w:rsidRPr="009958E4">
        <w:rPr>
          <w:vertAlign w:val="superscript"/>
        </w:rPr>
        <w:t>0</w:t>
      </w:r>
      <w:r w:rsidRPr="009958E4">
        <w:t> vào gương phẳng G</w:t>
      </w:r>
      <w:r w:rsidRPr="009958E4">
        <w:rPr>
          <w:vertAlign w:val="subscript"/>
        </w:rPr>
        <w:t>1</w:t>
      </w:r>
      <w:r w:rsidRPr="009958E4">
        <w:t>.</w:t>
      </w:r>
    </w:p>
    <w:p w14:paraId="630E7499" w14:textId="77777777" w:rsidR="009958E4" w:rsidRPr="009958E4" w:rsidRDefault="009958E4" w:rsidP="009958E4">
      <w:r w:rsidRPr="009958E4">
        <w:t>a. Vẽ đường truyền của tia sáng lần lượt phản xạ qua G</w:t>
      </w:r>
      <w:r w:rsidRPr="009958E4">
        <w:rPr>
          <w:vertAlign w:val="subscript"/>
        </w:rPr>
        <w:t>1</w:t>
      </w:r>
      <w:r w:rsidRPr="009958E4">
        <w:t>, G</w:t>
      </w:r>
      <w:r w:rsidRPr="009958E4">
        <w:rPr>
          <w:vertAlign w:val="subscript"/>
        </w:rPr>
        <w:t>2</w:t>
      </w:r>
    </w:p>
    <w:p w14:paraId="3C9BEDD2" w14:textId="77777777" w:rsidR="009958E4" w:rsidRPr="009958E4" w:rsidRDefault="009958E4" w:rsidP="009958E4">
      <w:r w:rsidRPr="009958E4">
        <w:t>b. Nhận xét về đường truyền của tia sáng tới SI và tia phản xạ cuối cùng.</w:t>
      </w:r>
    </w:p>
    <w:p w14:paraId="44FF5BC5" w14:textId="4346DA61" w:rsidR="009958E4" w:rsidRPr="009958E4" w:rsidRDefault="009958E4" w:rsidP="009958E4">
      <w:r w:rsidRPr="009958E4">
        <w:rPr>
          <w:b/>
          <w:bCs/>
        </w:rPr>
        <w:t xml:space="preserve">B. KHOA HỌC TỰ NHIÊN 2 </w:t>
      </w:r>
      <w:r>
        <w:rPr>
          <w:b/>
          <w:bCs/>
        </w:rPr>
        <w:t xml:space="preserve">– HÓA  </w:t>
      </w:r>
      <w:r w:rsidRPr="009958E4">
        <w:rPr>
          <w:b/>
          <w:bCs/>
        </w:rPr>
        <w:t>(14 điểm).</w:t>
      </w:r>
    </w:p>
    <w:p w14:paraId="13705D2D" w14:textId="77777777" w:rsidR="009958E4" w:rsidRPr="009958E4" w:rsidRDefault="009958E4" w:rsidP="009958E4">
      <w:r w:rsidRPr="009958E4">
        <w:rPr>
          <w:b/>
          <w:bCs/>
        </w:rPr>
        <w:t>Câu 1</w:t>
      </w:r>
      <w:r w:rsidRPr="009958E4">
        <w:t> </w:t>
      </w:r>
      <w:r w:rsidRPr="009958E4">
        <w:rPr>
          <w:b/>
          <w:bCs/>
        </w:rPr>
        <w:t>(1.5 điểm)</w:t>
      </w:r>
    </w:p>
    <w:p w14:paraId="58B33B32" w14:textId="77777777" w:rsidR="009958E4" w:rsidRPr="009958E4" w:rsidRDefault="009958E4" w:rsidP="009958E4">
      <w:r w:rsidRPr="009958E4">
        <w:t>a. Làm thế nào để chứng minh trong không khí có hơi nước?</w:t>
      </w:r>
    </w:p>
    <w:p w14:paraId="6EF2E1AD" w14:textId="77777777" w:rsidR="009958E4" w:rsidRPr="009958E4" w:rsidRDefault="009958E4" w:rsidP="009958E4">
      <w:r w:rsidRPr="009958E4">
        <w:t>b. Trong dầu hỏa, người ta thấy có lẫn cát và nước. Em hay mô tả lại cách làm thế nào để tách cát và nước ra khỏi dầu hoả?</w:t>
      </w:r>
    </w:p>
    <w:p w14:paraId="76C894FE" w14:textId="77777777" w:rsidR="009958E4" w:rsidRPr="009958E4" w:rsidRDefault="009958E4" w:rsidP="009958E4">
      <w:r w:rsidRPr="009958E4">
        <w:rPr>
          <w:b/>
          <w:bCs/>
        </w:rPr>
        <w:t>Câu 2</w:t>
      </w:r>
      <w:r w:rsidRPr="009958E4">
        <w:t> </w:t>
      </w:r>
      <w:r w:rsidRPr="009958E4">
        <w:rPr>
          <w:b/>
          <w:bCs/>
        </w:rPr>
        <w:t>(3 điểm)</w:t>
      </w:r>
    </w:p>
    <w:p w14:paraId="0808CAE3" w14:textId="77777777" w:rsidR="009958E4" w:rsidRPr="009958E4" w:rsidRDefault="009958E4" w:rsidP="009958E4">
      <w:r w:rsidRPr="009958E4">
        <w:t>2.1: Bạn An viết công thức hóa học của các đơn chất, hợp chất sau: Fe, Al</w:t>
      </w:r>
      <w:r w:rsidRPr="009958E4">
        <w:rPr>
          <w:vertAlign w:val="subscript"/>
        </w:rPr>
        <w:t>2</w:t>
      </w:r>
      <w:r w:rsidRPr="009958E4">
        <w:t>, CO</w:t>
      </w:r>
      <w:r w:rsidRPr="009958E4">
        <w:rPr>
          <w:vertAlign w:val="subscript"/>
        </w:rPr>
        <w:t>5</w:t>
      </w:r>
      <w:r w:rsidRPr="009958E4">
        <w:t>, Na</w:t>
      </w:r>
      <w:r w:rsidRPr="009958E4">
        <w:rPr>
          <w:vertAlign w:val="subscript"/>
        </w:rPr>
        <w:t>3</w:t>
      </w:r>
      <w:r w:rsidRPr="009958E4">
        <w:t>O, Fe</w:t>
      </w:r>
      <w:r w:rsidRPr="009958E4">
        <w:rPr>
          <w:vertAlign w:val="subscript"/>
        </w:rPr>
        <w:t>2</w:t>
      </w:r>
      <w:r w:rsidRPr="009958E4">
        <w:t>O</w:t>
      </w:r>
      <w:r w:rsidRPr="009958E4">
        <w:rPr>
          <w:vertAlign w:val="subscript"/>
        </w:rPr>
        <w:t>3</w:t>
      </w:r>
      <w:r w:rsidRPr="009958E4">
        <w:t>, O, MgCl</w:t>
      </w:r>
      <w:r w:rsidRPr="009958E4">
        <w:rPr>
          <w:vertAlign w:val="subscript"/>
        </w:rPr>
        <w:t>3</w:t>
      </w:r>
      <w:r w:rsidRPr="009958E4">
        <w:t>, Zn, CuSO, Na(OH)</w:t>
      </w:r>
      <w:r w:rsidRPr="009958E4">
        <w:rPr>
          <w:vertAlign w:val="subscript"/>
        </w:rPr>
        <w:t>2</w:t>
      </w:r>
      <w:r w:rsidRPr="009958E4">
        <w:t>, C</w:t>
      </w:r>
      <w:r w:rsidRPr="009958E4">
        <w:rPr>
          <w:vertAlign w:val="subscript"/>
        </w:rPr>
        <w:t>1</w:t>
      </w:r>
      <w:r w:rsidRPr="009958E4">
        <w:t>O</w:t>
      </w:r>
      <w:r w:rsidRPr="009958E4">
        <w:rPr>
          <w:vertAlign w:val="subscript"/>
        </w:rPr>
        <w:t>2</w:t>
      </w:r>
      <w:r w:rsidRPr="009958E4">
        <w:t>, (NO</w:t>
      </w:r>
      <w:r w:rsidRPr="009958E4">
        <w:rPr>
          <w:vertAlign w:val="subscript"/>
        </w:rPr>
        <w:t>3</w:t>
      </w:r>
      <w:r w:rsidRPr="009958E4">
        <w:t>)</w:t>
      </w:r>
      <w:r w:rsidRPr="009958E4">
        <w:rPr>
          <w:vertAlign w:val="subscript"/>
        </w:rPr>
        <w:t>2</w:t>
      </w:r>
      <w:r w:rsidRPr="009958E4">
        <w:t>Mg, Ca</w:t>
      </w:r>
      <w:r w:rsidRPr="009958E4">
        <w:rPr>
          <w:vertAlign w:val="subscript"/>
        </w:rPr>
        <w:t>1</w:t>
      </w:r>
      <w:r w:rsidRPr="009958E4">
        <w:t>Cl</w:t>
      </w:r>
      <w:r w:rsidRPr="009958E4">
        <w:rPr>
          <w:vertAlign w:val="subscript"/>
        </w:rPr>
        <w:t>2</w:t>
      </w:r>
      <w:r w:rsidRPr="009958E4">
        <w:t>, (OH)</w:t>
      </w:r>
      <w:r w:rsidRPr="009958E4">
        <w:rPr>
          <w:vertAlign w:val="subscript"/>
        </w:rPr>
        <w:t>2</w:t>
      </w:r>
      <w:r w:rsidRPr="009958E4">
        <w:t>Zn, N.</w:t>
      </w:r>
    </w:p>
    <w:p w14:paraId="545C2E9F" w14:textId="77777777" w:rsidR="009958E4" w:rsidRPr="009958E4" w:rsidRDefault="009958E4" w:rsidP="009958E4">
      <w:r w:rsidRPr="009958E4">
        <w:t>Hãy cho biết CTHH nào viết sai, chưa đúng cách? Viết lại các công thức đã viết sai</w:t>
      </w:r>
    </w:p>
    <w:p w14:paraId="6F756087" w14:textId="77777777" w:rsidR="009958E4" w:rsidRPr="009958E4" w:rsidRDefault="009958E4" w:rsidP="009958E4">
      <w:r w:rsidRPr="009958E4">
        <w:t>2.2: Vẽ sơ đồ biểu diễn sự tạo thành liên kết trong phân tử MgS và cho biết hợp chất MgS thuộc loại hợp chất ion hay hợp chất cộng hóa trị?</w:t>
      </w:r>
    </w:p>
    <w:p w14:paraId="050501EC" w14:textId="77777777" w:rsidR="009958E4" w:rsidRPr="009958E4" w:rsidRDefault="009958E4" w:rsidP="009958E4">
      <w:r w:rsidRPr="009958E4">
        <w:rPr>
          <w:b/>
          <w:bCs/>
        </w:rPr>
        <w:t>Câu 3 (1.5 điểm)</w:t>
      </w:r>
      <w:r w:rsidRPr="009958E4">
        <w:t>  Nêu định nghĩa phản ứng toả nhiệt, phản ứng thu nhiệt?</w:t>
      </w:r>
    </w:p>
    <w:p w14:paraId="2C277D59" w14:textId="77777777" w:rsidR="009958E4" w:rsidRPr="009958E4" w:rsidRDefault="009958E4" w:rsidP="009958E4">
      <w:r w:rsidRPr="009958E4">
        <w:lastRenderedPageBreak/>
        <w:t>Một số ví dụ về phản ứng trong tự nhiên có kèm theo sự toả nhiệt?  ví dụ về pư thu nhiệt?</w:t>
      </w:r>
    </w:p>
    <w:p w14:paraId="0200852B" w14:textId="77777777" w:rsidR="009958E4" w:rsidRPr="009958E4" w:rsidRDefault="009958E4" w:rsidP="009958E4">
      <w:r w:rsidRPr="009958E4">
        <w:rPr>
          <w:b/>
          <w:bCs/>
        </w:rPr>
        <w:t>Câu 4 ( 6 điểm)</w:t>
      </w:r>
    </w:p>
    <w:p w14:paraId="6901812F" w14:textId="77777777" w:rsidR="009958E4" w:rsidRPr="009958E4" w:rsidRDefault="009958E4" w:rsidP="009958E4">
      <w:r w:rsidRPr="009958E4">
        <w:t>4.1: Đốt m gam bột iron trong khí oxi thu được 7,36 gam chất rắn X gồm: Fe; FeO; Fe</w:t>
      </w:r>
      <w:r w:rsidRPr="009958E4">
        <w:rPr>
          <w:vertAlign w:val="subscript"/>
        </w:rPr>
        <w:t>3</w:t>
      </w:r>
      <w:r w:rsidRPr="009958E4">
        <w:t>O</w:t>
      </w:r>
      <w:r w:rsidRPr="009958E4">
        <w:rPr>
          <w:vertAlign w:val="subscript"/>
        </w:rPr>
        <w:t>4</w:t>
      </w:r>
      <w:r w:rsidRPr="009958E4">
        <w:t>;Fe</w:t>
      </w:r>
      <w:r w:rsidRPr="009958E4">
        <w:rPr>
          <w:vertAlign w:val="subscript"/>
        </w:rPr>
        <w:t>2</w:t>
      </w:r>
      <w:r w:rsidRPr="009958E4">
        <w:t>O</w:t>
      </w:r>
      <w:r w:rsidRPr="009958E4">
        <w:rPr>
          <w:vertAlign w:val="subscript"/>
        </w:rPr>
        <w:t>3</w:t>
      </w:r>
      <w:r w:rsidRPr="009958E4">
        <w:t>. Để hoà tan hoàn toàn hỗn hợp X cần vừa hết 120 ml dung dịch H</w:t>
      </w:r>
      <w:r w:rsidRPr="009958E4">
        <w:rPr>
          <w:vertAlign w:val="subscript"/>
        </w:rPr>
        <w:t>2</w:t>
      </w:r>
      <w:r w:rsidRPr="009958E4">
        <w:t>SO</w:t>
      </w:r>
      <w:r w:rsidRPr="009958E4">
        <w:rPr>
          <w:vertAlign w:val="subscript"/>
        </w:rPr>
        <w:t>4</w:t>
      </w:r>
      <w:r w:rsidRPr="009958E4">
        <w:t> 1M ( loãng), tạo thành 0,2496 l H</w:t>
      </w:r>
      <w:r w:rsidRPr="009958E4">
        <w:rPr>
          <w:vertAlign w:val="subscript"/>
        </w:rPr>
        <w:t>2</w:t>
      </w:r>
      <w:r w:rsidRPr="009958E4">
        <w:t> ở đktc.</w:t>
      </w:r>
    </w:p>
    <w:p w14:paraId="79C5DB9D" w14:textId="77777777" w:rsidR="009958E4" w:rsidRPr="009958E4" w:rsidRDefault="009958E4" w:rsidP="009958E4">
      <w:r w:rsidRPr="009958E4">
        <w:t>a. Viết phương trình hoá học xảy ra.</w:t>
      </w:r>
    </w:p>
    <w:p w14:paraId="36870A53" w14:textId="77777777" w:rsidR="009958E4" w:rsidRPr="009958E4" w:rsidRDefault="009958E4" w:rsidP="009958E4">
      <w:r w:rsidRPr="009958E4">
        <w:t>b. Tính m?</w:t>
      </w:r>
    </w:p>
    <w:p w14:paraId="75A3E864" w14:textId="77777777" w:rsidR="009958E4" w:rsidRPr="009958E4" w:rsidRDefault="009958E4" w:rsidP="009958E4">
      <w:r w:rsidRPr="009958E4">
        <w:t>4.2: Muối ăn được sản xuất từ nước biển bằng cách đưa nước biển vào ruộng và nước bốc hơi hết nhờ ánh nắng mặt trời. Trong y học người bệnh thường được bác sĩ chỉ định truyền dung dịch Sodium chloride 0,9% vào tĩnh mạch để cung cấp muối và chất điện giải cho cơ thể. Em hãy tính toán và nêu cách pha chế 500ml dung dịch NaCl 0,9%. (Biết khối lượng riêng của dung dịch NaCl 0,9% là 1,009 g/ml).</w:t>
      </w:r>
    </w:p>
    <w:p w14:paraId="2C174728" w14:textId="77777777" w:rsidR="009958E4" w:rsidRPr="009958E4" w:rsidRDefault="009958E4" w:rsidP="009958E4">
      <w:r w:rsidRPr="009958E4">
        <w:t>4.3: Nêu hiện tượng xảy ra và viết phương trình hóa học (nếu có) khi tiến hành các thí nghiệm sau:</w:t>
      </w:r>
    </w:p>
    <w:p w14:paraId="141182B4" w14:textId="77777777" w:rsidR="009958E4" w:rsidRPr="009958E4" w:rsidRDefault="009958E4" w:rsidP="009958E4">
      <w:r w:rsidRPr="009958E4">
        <w:t>a. Cho mầu Sodium oxide vào cốc nước có pha sẵn phenolphtalein</w:t>
      </w:r>
    </w:p>
    <w:p w14:paraId="7ECFFD91" w14:textId="77777777" w:rsidR="009958E4" w:rsidRPr="009958E4" w:rsidRDefault="009958E4" w:rsidP="009958E4">
      <w:r w:rsidRPr="009958E4">
        <w:t>b. Nhúng dây copper vào dung dịch Silver nitrate (AgNO</w:t>
      </w:r>
      <w:r w:rsidRPr="009958E4">
        <w:rPr>
          <w:vertAlign w:val="subscript"/>
        </w:rPr>
        <w:t>3</w:t>
      </w:r>
      <w:r w:rsidRPr="009958E4">
        <w:t>)</w:t>
      </w:r>
    </w:p>
    <w:p w14:paraId="0C3F9D23" w14:textId="77777777" w:rsidR="009958E4" w:rsidRPr="009958E4" w:rsidRDefault="009958E4" w:rsidP="009958E4">
      <w:r w:rsidRPr="009958E4">
        <w:t>c. Cho mẫu quỳ tím vào dung dịch Potassium hydroxide. Sau đó nhỏ từ từ dung dịch Hydrrochloric acid vào.</w:t>
      </w:r>
    </w:p>
    <w:p w14:paraId="7F7C0C1F" w14:textId="77777777" w:rsidR="009958E4" w:rsidRPr="009958E4" w:rsidRDefault="009958E4" w:rsidP="009958E4">
      <w:r w:rsidRPr="009958E4">
        <w:t>d. Nhỏ từ từ dung dịch Sodium hydroxide vào ống nghiệm đựng dung dịch copper sulfate.</w:t>
      </w:r>
    </w:p>
    <w:p w14:paraId="54E9FB3E" w14:textId="77777777" w:rsidR="009958E4" w:rsidRPr="009958E4" w:rsidRDefault="009958E4" w:rsidP="009958E4">
      <w:r w:rsidRPr="009958E4">
        <w:rPr>
          <w:b/>
          <w:bCs/>
        </w:rPr>
        <w:t>Câu 5</w:t>
      </w:r>
      <w:r w:rsidRPr="009958E4">
        <w:t> </w:t>
      </w:r>
      <w:r w:rsidRPr="009958E4">
        <w:rPr>
          <w:b/>
          <w:bCs/>
        </w:rPr>
        <w:t>(2 điểm)</w:t>
      </w:r>
      <w:r w:rsidRPr="009958E4">
        <w:t>. Cho hỗn hợp A gồm Al, Fe, Cu vào dung dịch HCl dư, sau phản ứng thu được khí B, dung dịch C và chất rắn D. Cho dung dịch KOH dư vào dung dịch C thu được dung dịch E và kết tủa F. Lọc lấy F nung trong không khí đến khối lượng không đổi thu được chất rắn G. Dẫn khí CO nung nóng dư đi qua chất rắn G thu được chất rắn H. Sục khí CO</w:t>
      </w:r>
      <w:r w:rsidRPr="009958E4">
        <w:rPr>
          <w:vertAlign w:val="subscript"/>
        </w:rPr>
        <w:t>2</w:t>
      </w:r>
      <w:r w:rsidRPr="009958E4">
        <w:t> dư vào dung dịch E. Viết tất cả các PTHH xảy ra?</w:t>
      </w:r>
    </w:p>
    <w:p w14:paraId="2F586EA3" w14:textId="1940ECEC" w:rsidR="009958E4" w:rsidRPr="009958E4" w:rsidRDefault="009958E4" w:rsidP="009958E4">
      <w:r w:rsidRPr="009958E4">
        <w:rPr>
          <w:b/>
          <w:bCs/>
        </w:rPr>
        <w:t xml:space="preserve">C. KHOA HỌC TỰ NHIÊN 3 </w:t>
      </w:r>
      <w:r>
        <w:rPr>
          <w:b/>
          <w:bCs/>
        </w:rPr>
        <w:t xml:space="preserve">– SINH </w:t>
      </w:r>
      <w:r w:rsidRPr="009958E4">
        <w:rPr>
          <w:b/>
          <w:bCs/>
        </w:rPr>
        <w:t>(14 điểm).</w:t>
      </w:r>
    </w:p>
    <w:p w14:paraId="6E993961" w14:textId="77777777" w:rsidR="009958E4" w:rsidRPr="009958E4" w:rsidRDefault="009958E4" w:rsidP="009958E4">
      <w:r w:rsidRPr="009958E4">
        <w:rPr>
          <w:b/>
          <w:bCs/>
        </w:rPr>
        <w:t>Câu 1 (3.0 điểm)</w:t>
      </w:r>
    </w:p>
    <w:p w14:paraId="073B3A19" w14:textId="77777777" w:rsidR="009958E4" w:rsidRPr="009958E4" w:rsidRDefault="009958E4" w:rsidP="009958E4">
      <w:r w:rsidRPr="009958E4">
        <w:rPr>
          <w:b/>
          <w:bCs/>
        </w:rPr>
        <w:t>1.1.</w:t>
      </w:r>
    </w:p>
    <w:p w14:paraId="06308E4D" w14:textId="77777777" w:rsidR="009958E4" w:rsidRPr="009958E4" w:rsidRDefault="009958E4" w:rsidP="009958E4">
      <w:r w:rsidRPr="009958E4">
        <w:t>a. Trình bày nguyên tắc truyền máu an toàn. Nguyên nhân và ý nghĩa của hiện tượng đông máu?</w:t>
      </w:r>
    </w:p>
    <w:p w14:paraId="0FCFE2D0" w14:textId="77777777" w:rsidR="009958E4" w:rsidRPr="009958E4" w:rsidRDefault="009958E4" w:rsidP="009958E4">
      <w:r w:rsidRPr="009958E4">
        <w:t>b. Vì sao có sự khác nhau trong đặc điểm chảy máu khi bị tổn thương động mạch, tĩnh mạch và mao mạch?</w:t>
      </w:r>
    </w:p>
    <w:p w14:paraId="353CF9F0" w14:textId="77777777" w:rsidR="009958E4" w:rsidRPr="009958E4" w:rsidRDefault="009958E4" w:rsidP="009958E4">
      <w:r w:rsidRPr="009958E4">
        <w:rPr>
          <w:b/>
          <w:bCs/>
        </w:rPr>
        <w:t>1.2.  </w:t>
      </w:r>
      <w:r w:rsidRPr="009958E4">
        <w:t>Một người đàn ông nặng 65kg đi tham gia hiến máu nhân đạo. Theo quy định về hiến máu nhân đạo thì lượng máu cho đi không vượt quá 1/10 tổng lượng máu của cơ thể người hiến.</w:t>
      </w:r>
    </w:p>
    <w:p w14:paraId="7F4D44C0" w14:textId="77777777" w:rsidR="009958E4" w:rsidRPr="009958E4" w:rsidRDefault="009958E4" w:rsidP="009958E4">
      <w:r w:rsidRPr="009958E4">
        <w:t>a) Số lít máu của người đàn ông này là bao nhiêu? Số lít máu tối đa người này có thể cho là bao nhiêu?</w:t>
      </w:r>
    </w:p>
    <w:p w14:paraId="52536E6A" w14:textId="77777777" w:rsidR="009958E4" w:rsidRPr="009958E4" w:rsidRDefault="009958E4" w:rsidP="009958E4">
      <w:r w:rsidRPr="009958E4">
        <w:lastRenderedPageBreak/>
        <w:t>b) Hãy tính số lượng hồng cầu của người đàn ông này? Hồng cầu có màu đỏ là nhờ có chứa chất nào?</w:t>
      </w:r>
    </w:p>
    <w:p w14:paraId="65BFAB4D" w14:textId="77777777" w:rsidR="009958E4" w:rsidRPr="009958E4" w:rsidRDefault="009958E4" w:rsidP="009958E4">
      <w:r w:rsidRPr="009958E4">
        <w:t>c) Tổng chiều dài của các mạch máu não trong cơ thể người dài tới 560km và mỗi phút não được cung cấp 750ml máu. Giả sử các mạch máu não có chiều dài bằng nhau và 1 mạch máu não dài 0,28m. Hãy cho biết mỗi ngày não được cung cấp bao nhiêu lít máu.</w:t>
      </w:r>
    </w:p>
    <w:p w14:paraId="051B9E2A" w14:textId="77777777" w:rsidR="009958E4" w:rsidRPr="009958E4" w:rsidRDefault="009958E4" w:rsidP="009958E4">
      <w:r w:rsidRPr="009958E4">
        <w:rPr>
          <w:i/>
          <w:iCs/>
        </w:rPr>
        <w:t>Biết rằng ở nam giới có 80ml máu/kg cơ thể và mỗi ml máu có 4,5 triệu hồng cầu.</w:t>
      </w:r>
    </w:p>
    <w:p w14:paraId="0F8F6809" w14:textId="77777777" w:rsidR="009958E4" w:rsidRPr="009958E4" w:rsidRDefault="009958E4" w:rsidP="009958E4">
      <w:r w:rsidRPr="009958E4">
        <w:rPr>
          <w:b/>
          <w:bCs/>
        </w:rPr>
        <w:t>Câu 2 (3.0 điểm)</w:t>
      </w:r>
    </w:p>
    <w:p w14:paraId="0B96CC48" w14:textId="77777777" w:rsidR="009958E4" w:rsidRPr="009958E4" w:rsidRDefault="009958E4" w:rsidP="009958E4">
      <w:r w:rsidRPr="009958E4">
        <w:t>a. Giới hạn sinh thái là gì? Sinh vật sẽ sinh trưởng và phát triển như thế nào khi chúng sống trong khoảng cực thuận, khi sống ngoài khoảng cực thuận nhưng trong giới hạn chịu đựng và khi sống ngoài giới hạn chịu đựng về một nhân tố sinh thái nào đó?</w:t>
      </w:r>
    </w:p>
    <w:p w14:paraId="3327A3AC" w14:textId="77777777" w:rsidR="009958E4" w:rsidRPr="009958E4" w:rsidRDefault="009958E4" w:rsidP="009958E4">
      <w:r w:rsidRPr="009958E4">
        <w:t>b. Trình bày mối quan hệ giữa giới hạn sinh thái với vùng phân bố của sinh vật.</w:t>
      </w:r>
    </w:p>
    <w:p w14:paraId="12BEDC32" w14:textId="77777777" w:rsidR="009958E4" w:rsidRPr="009958E4" w:rsidRDefault="009958E4" w:rsidP="009958E4">
      <w:r w:rsidRPr="009958E4">
        <w:t>c. Người ta đã tiến hành thả một số cá thể chuột đồng vào cánh đồng cỏ, lúc đầu số lượng chuột đồng tăng lên nhanh chóng, nhưng sau đó tăng chậm lại và càng về sau số lượng chuột đồng càng ít thay đổi.</w:t>
      </w:r>
    </w:p>
    <w:p w14:paraId="3F12346B" w14:textId="77777777" w:rsidR="009958E4" w:rsidRPr="009958E4" w:rsidRDefault="009958E4" w:rsidP="009958E4">
      <w:r w:rsidRPr="009958E4">
        <w:t>Nguyên nhân nào dẫn đến số lượng chuột đồng tăng nhanh ở giai đoạn đầu?</w:t>
      </w:r>
    </w:p>
    <w:p w14:paraId="3871C6F0" w14:textId="77777777" w:rsidR="009958E4" w:rsidRPr="009958E4" w:rsidRDefault="009958E4" w:rsidP="009958E4">
      <w:r w:rsidRPr="009958E4">
        <w:t>Nguyên nhân nào làm giảm dần mức độ tăng số lượng cá thể chuột đồng?</w:t>
      </w:r>
    </w:p>
    <w:p w14:paraId="7FE9A566" w14:textId="77777777" w:rsidR="009958E4" w:rsidRPr="009958E4" w:rsidRDefault="009958E4" w:rsidP="009958E4">
      <w:r w:rsidRPr="009958E4">
        <w:rPr>
          <w:b/>
          <w:bCs/>
        </w:rPr>
        <w:t>Câu 3. (2.0 điểm)</w:t>
      </w:r>
    </w:p>
    <w:p w14:paraId="417B2D72" w14:textId="77777777" w:rsidR="009958E4" w:rsidRPr="009958E4" w:rsidRDefault="009958E4" w:rsidP="009958E4">
      <w:r w:rsidRPr="009958E4">
        <w:t>a. Giới hạn sinh thái là gì? Những loài có khu phân bố rộng thường có đặc điểm về giới hạn đối với các nhân tố sinh thái như thế nào?</w:t>
      </w:r>
    </w:p>
    <w:p w14:paraId="2D8B3DC4" w14:textId="77777777" w:rsidR="009958E4" w:rsidRPr="009958E4" w:rsidRDefault="009958E4" w:rsidP="009958E4">
      <w:r w:rsidRPr="009958E4">
        <w:t>b. Em hãy đề xuất biện pháp bảo vệ đối với các quần thể có nguy cơ tuyệt chủng ?</w:t>
      </w:r>
    </w:p>
    <w:p w14:paraId="51CD4964" w14:textId="77777777" w:rsidR="009958E4" w:rsidRPr="009958E4" w:rsidRDefault="009958E4" w:rsidP="009958E4">
      <w:r w:rsidRPr="009958E4">
        <w:rPr>
          <w:b/>
          <w:bCs/>
        </w:rPr>
        <w:t>Câu 4. (2.0 điểm)</w:t>
      </w:r>
    </w:p>
    <w:p w14:paraId="4B855C37" w14:textId="77777777" w:rsidR="009958E4" w:rsidRPr="009958E4" w:rsidRDefault="009958E4" w:rsidP="009958E4">
      <w:r w:rsidRPr="009958E4">
        <w:t>a. Trình tự các nucleotide trê một đoạn của DNA như sau:</w:t>
      </w:r>
    </w:p>
    <w:p w14:paraId="562F907B" w14:textId="77777777" w:rsidR="009958E4" w:rsidRPr="009958E4" w:rsidRDefault="009958E4" w:rsidP="009958E4">
      <w:r w:rsidRPr="009958E4">
        <w:t>     ....A –T –G –C –T – G – A –T – C –A –C –G –T ...</w:t>
      </w:r>
    </w:p>
    <w:p w14:paraId="79C6AB1A" w14:textId="77777777" w:rsidR="009958E4" w:rsidRPr="009958E4" w:rsidRDefault="009958E4" w:rsidP="009958E4">
      <w:r w:rsidRPr="009958E4">
        <w:t>Hãy xác định trình tự các nuleotide trên mạch bổ sung với mạch đó.</w:t>
      </w:r>
    </w:p>
    <w:p w14:paraId="559EFE47" w14:textId="77777777" w:rsidR="009958E4" w:rsidRPr="009958E4" w:rsidRDefault="009958E4" w:rsidP="009958E4">
      <w:r w:rsidRPr="009958E4">
        <w:t>b. Nêu vai trò của phép lai phân tích?</w:t>
      </w:r>
    </w:p>
    <w:p w14:paraId="4F8DD11E" w14:textId="77777777" w:rsidR="009958E4" w:rsidRPr="009958E4" w:rsidRDefault="009958E4" w:rsidP="009958E4">
      <w:r w:rsidRPr="009958E4">
        <w:rPr>
          <w:b/>
          <w:bCs/>
        </w:rPr>
        <w:t>Câu 5. (4.0 điểm)</w:t>
      </w:r>
      <w:r w:rsidRPr="009958E4">
        <w:t> Ở cà chua;   A: quả đỏ,  a: quả vàng;   B: lá chẻ,  b: lá nguyên. Hai cặp tính trạng về màu quả và về dạng lá di truyền độc lập với nhau. Người ta thực hiện các phép lai sau :</w:t>
      </w:r>
    </w:p>
    <w:p w14:paraId="0E9C5840" w14:textId="77777777" w:rsidR="009958E4" w:rsidRPr="009958E4" w:rsidRDefault="009958E4" w:rsidP="009958E4">
      <w:r w:rsidRPr="009958E4">
        <w:t>+ Phép lai 1: P: Quả đỏ lá chẻ  x  quả vàng lá nguyên;  F1: 100%  đỏ chẻ.</w:t>
      </w:r>
    </w:p>
    <w:p w14:paraId="1EF23564" w14:textId="77777777" w:rsidR="009958E4" w:rsidRPr="009958E4" w:rsidRDefault="009958E4" w:rsidP="009958E4">
      <w:r w:rsidRPr="009958E4">
        <w:t>+ Phép lai 2:    P: Quả đỏ lá nguyên  x  quả vàng lá chẻ</w:t>
      </w:r>
    </w:p>
    <w:p w14:paraId="4CF70243" w14:textId="77777777" w:rsidR="009958E4" w:rsidRPr="009958E4" w:rsidRDefault="009958E4" w:rsidP="009958E4">
      <w:r w:rsidRPr="009958E4">
        <w:t>F1: 120 đỏ chẻ : 118 đỏ nguyên : 122 vàng chẻ : 120 vàng nguyên.</w:t>
      </w:r>
    </w:p>
    <w:p w14:paraId="3B1EA260" w14:textId="77777777" w:rsidR="009958E4" w:rsidRPr="009958E4" w:rsidRDefault="009958E4" w:rsidP="009958E4">
      <w:r w:rsidRPr="009958E4">
        <w:t>            + Phép lai 3:    P: Quả đỏ chẻ  x  quả vàng chẻ</w:t>
      </w:r>
    </w:p>
    <w:p w14:paraId="21481525" w14:textId="77777777" w:rsidR="009958E4" w:rsidRPr="009958E4" w:rsidRDefault="009958E4" w:rsidP="009958E4">
      <w:r w:rsidRPr="009958E4">
        <w:t>                                                F1: 360 đỏ chẻ : 120 đỏ nguyên.</w:t>
      </w:r>
    </w:p>
    <w:p w14:paraId="655FDEDE" w14:textId="77777777" w:rsidR="009958E4" w:rsidRPr="009958E4" w:rsidRDefault="009958E4" w:rsidP="009958E4">
      <w:r w:rsidRPr="009958E4">
        <w:lastRenderedPageBreak/>
        <w:t>Giải thích kết quả và lập sơ đồ cho mỗi phép lai.</w:t>
      </w:r>
    </w:p>
    <w:p w14:paraId="5C47E99C" w14:textId="78441426" w:rsidR="00225762" w:rsidRDefault="00225762"/>
    <w:sectPr w:rsidR="00225762" w:rsidSect="009958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AA5"/>
    <w:multiLevelType w:val="multilevel"/>
    <w:tmpl w:val="F906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C3B15"/>
    <w:multiLevelType w:val="multilevel"/>
    <w:tmpl w:val="A4B0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36AB2"/>
    <w:multiLevelType w:val="multilevel"/>
    <w:tmpl w:val="FDF8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57CDF"/>
    <w:multiLevelType w:val="multilevel"/>
    <w:tmpl w:val="B062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E0C8B"/>
    <w:multiLevelType w:val="multilevel"/>
    <w:tmpl w:val="C4AE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867B6"/>
    <w:multiLevelType w:val="multilevel"/>
    <w:tmpl w:val="03F0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819A4"/>
    <w:multiLevelType w:val="multilevel"/>
    <w:tmpl w:val="CF1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56D18"/>
    <w:multiLevelType w:val="multilevel"/>
    <w:tmpl w:val="DD76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70E07"/>
    <w:multiLevelType w:val="multilevel"/>
    <w:tmpl w:val="C654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313439">
    <w:abstractNumId w:val="2"/>
  </w:num>
  <w:num w:numId="2" w16cid:durableId="48458354">
    <w:abstractNumId w:val="3"/>
  </w:num>
  <w:num w:numId="3" w16cid:durableId="1807429988">
    <w:abstractNumId w:val="4"/>
  </w:num>
  <w:num w:numId="4" w16cid:durableId="768625803">
    <w:abstractNumId w:val="7"/>
  </w:num>
  <w:num w:numId="5" w16cid:durableId="802310774">
    <w:abstractNumId w:val="1"/>
  </w:num>
  <w:num w:numId="6" w16cid:durableId="475420815">
    <w:abstractNumId w:val="6"/>
  </w:num>
  <w:num w:numId="7" w16cid:durableId="1762144661">
    <w:abstractNumId w:val="5"/>
  </w:num>
  <w:num w:numId="8" w16cid:durableId="1542403989">
    <w:abstractNumId w:val="0"/>
  </w:num>
  <w:num w:numId="9" w16cid:durableId="1557232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E4"/>
    <w:rsid w:val="00140BE3"/>
    <w:rsid w:val="00225762"/>
    <w:rsid w:val="005B1337"/>
    <w:rsid w:val="009257D5"/>
    <w:rsid w:val="009958E4"/>
    <w:rsid w:val="00A32B20"/>
    <w:rsid w:val="00D2566E"/>
    <w:rsid w:val="00F5240C"/>
    <w:rsid w:val="00F9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286"/>
  <w15:chartTrackingRefBased/>
  <w15:docId w15:val="{A36802B4-2AEE-4579-A05C-1D2845CD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9958E4"/>
    <w:rPr>
      <w:color w:val="0000FF" w:themeColor="hyperlink"/>
      <w:u w:val="single"/>
    </w:rPr>
  </w:style>
  <w:style w:type="character" w:styleId="cpChagiiquyt">
    <w:name w:val="Unresolved Mention"/>
    <w:basedOn w:val="Phngmcinhcuaoanvn"/>
    <w:uiPriority w:val="99"/>
    <w:semiHidden/>
    <w:unhideWhenUsed/>
    <w:rsid w:val="009958E4"/>
    <w:rPr>
      <w:color w:val="605E5C"/>
      <w:shd w:val="clear" w:color="auto" w:fill="E1DFDD"/>
    </w:rPr>
  </w:style>
  <w:style w:type="table" w:styleId="LiBang">
    <w:name w:val="Table Grid"/>
    <w:basedOn w:val="BangThngthng"/>
    <w:uiPriority w:val="59"/>
    <w:rsid w:val="00995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456699">
      <w:bodyDiv w:val="1"/>
      <w:marLeft w:val="0"/>
      <w:marRight w:val="0"/>
      <w:marTop w:val="0"/>
      <w:marBottom w:val="0"/>
      <w:divBdr>
        <w:top w:val="none" w:sz="0" w:space="0" w:color="auto"/>
        <w:left w:val="none" w:sz="0" w:space="0" w:color="auto"/>
        <w:bottom w:val="none" w:sz="0" w:space="0" w:color="auto"/>
        <w:right w:val="none" w:sz="0" w:space="0" w:color="auto"/>
      </w:divBdr>
      <w:divsChild>
        <w:div w:id="971978179">
          <w:marLeft w:val="0"/>
          <w:marRight w:val="0"/>
          <w:marTop w:val="0"/>
          <w:marBottom w:val="0"/>
          <w:divBdr>
            <w:top w:val="none" w:sz="0" w:space="0" w:color="auto"/>
            <w:left w:val="none" w:sz="0" w:space="0" w:color="auto"/>
            <w:bottom w:val="none" w:sz="0" w:space="0" w:color="auto"/>
            <w:right w:val="none" w:sz="0" w:space="0" w:color="auto"/>
          </w:divBdr>
          <w:divsChild>
            <w:div w:id="1501040853">
              <w:marLeft w:val="0"/>
              <w:marRight w:val="0"/>
              <w:marTop w:val="0"/>
              <w:marBottom w:val="0"/>
              <w:divBdr>
                <w:top w:val="none" w:sz="0" w:space="0" w:color="auto"/>
                <w:left w:val="none" w:sz="0" w:space="0" w:color="auto"/>
                <w:bottom w:val="none" w:sz="0" w:space="0" w:color="auto"/>
                <w:right w:val="none" w:sz="0" w:space="0" w:color="auto"/>
              </w:divBdr>
              <w:divsChild>
                <w:div w:id="193006625">
                  <w:marLeft w:val="0"/>
                  <w:marRight w:val="0"/>
                  <w:marTop w:val="0"/>
                  <w:marBottom w:val="0"/>
                  <w:divBdr>
                    <w:top w:val="none" w:sz="0" w:space="0" w:color="auto"/>
                    <w:left w:val="none" w:sz="0" w:space="0" w:color="auto"/>
                    <w:bottom w:val="none" w:sz="0" w:space="0" w:color="auto"/>
                    <w:right w:val="none" w:sz="0" w:space="0" w:color="auto"/>
                  </w:divBdr>
                  <w:divsChild>
                    <w:div w:id="2018269064">
                      <w:marLeft w:val="0"/>
                      <w:marRight w:val="0"/>
                      <w:marTop w:val="0"/>
                      <w:marBottom w:val="0"/>
                      <w:divBdr>
                        <w:top w:val="none" w:sz="0" w:space="0" w:color="auto"/>
                        <w:left w:val="none" w:sz="0" w:space="0" w:color="auto"/>
                        <w:bottom w:val="none" w:sz="0" w:space="0" w:color="auto"/>
                        <w:right w:val="none" w:sz="0" w:space="0" w:color="auto"/>
                      </w:divBdr>
                      <w:divsChild>
                        <w:div w:id="102236777">
                          <w:marLeft w:val="0"/>
                          <w:marRight w:val="0"/>
                          <w:marTop w:val="0"/>
                          <w:marBottom w:val="0"/>
                          <w:divBdr>
                            <w:top w:val="none" w:sz="0" w:space="0" w:color="auto"/>
                            <w:left w:val="none" w:sz="0" w:space="0" w:color="auto"/>
                            <w:bottom w:val="none" w:sz="0" w:space="0" w:color="auto"/>
                            <w:right w:val="none" w:sz="0" w:space="0" w:color="auto"/>
                          </w:divBdr>
                          <w:divsChild>
                            <w:div w:id="149908017">
                              <w:marLeft w:val="0"/>
                              <w:marRight w:val="0"/>
                              <w:marTop w:val="100"/>
                              <w:marBottom w:val="100"/>
                              <w:divBdr>
                                <w:top w:val="none" w:sz="0" w:space="0" w:color="auto"/>
                                <w:left w:val="none" w:sz="0" w:space="0" w:color="auto"/>
                                <w:bottom w:val="none" w:sz="0" w:space="0" w:color="auto"/>
                                <w:right w:val="none" w:sz="0" w:space="0" w:color="auto"/>
                              </w:divBdr>
                              <w:divsChild>
                                <w:div w:id="1894920479">
                                  <w:marLeft w:val="0"/>
                                  <w:marRight w:val="0"/>
                                  <w:marTop w:val="0"/>
                                  <w:marBottom w:val="0"/>
                                  <w:divBdr>
                                    <w:top w:val="none" w:sz="0" w:space="0" w:color="auto"/>
                                    <w:left w:val="none" w:sz="0" w:space="0" w:color="auto"/>
                                    <w:bottom w:val="none" w:sz="0" w:space="0" w:color="auto"/>
                                    <w:right w:val="none" w:sz="0" w:space="0" w:color="auto"/>
                                  </w:divBdr>
                                  <w:divsChild>
                                    <w:div w:id="2096508253">
                                      <w:marLeft w:val="0"/>
                                      <w:marRight w:val="0"/>
                                      <w:marTop w:val="0"/>
                                      <w:marBottom w:val="0"/>
                                      <w:divBdr>
                                        <w:top w:val="none" w:sz="0" w:space="0" w:color="auto"/>
                                        <w:left w:val="none" w:sz="0" w:space="0" w:color="auto"/>
                                        <w:bottom w:val="none" w:sz="0" w:space="0" w:color="auto"/>
                                        <w:right w:val="none" w:sz="0" w:space="0" w:color="auto"/>
                                      </w:divBdr>
                                      <w:divsChild>
                                        <w:div w:id="520122123">
                                          <w:marLeft w:val="0"/>
                                          <w:marRight w:val="0"/>
                                          <w:marTop w:val="0"/>
                                          <w:marBottom w:val="0"/>
                                          <w:divBdr>
                                            <w:top w:val="none" w:sz="0" w:space="0" w:color="auto"/>
                                            <w:left w:val="none" w:sz="0" w:space="0" w:color="auto"/>
                                            <w:bottom w:val="none" w:sz="0" w:space="0" w:color="auto"/>
                                            <w:right w:val="none" w:sz="0" w:space="0" w:color="auto"/>
                                          </w:divBdr>
                                          <w:divsChild>
                                            <w:div w:id="786243293">
                                              <w:marLeft w:val="0"/>
                                              <w:marRight w:val="0"/>
                                              <w:marTop w:val="0"/>
                                              <w:marBottom w:val="0"/>
                                              <w:divBdr>
                                                <w:top w:val="none" w:sz="0" w:space="0" w:color="auto"/>
                                                <w:left w:val="none" w:sz="0" w:space="0" w:color="auto"/>
                                                <w:bottom w:val="none" w:sz="0" w:space="0" w:color="auto"/>
                                                <w:right w:val="none" w:sz="0" w:space="0" w:color="auto"/>
                                              </w:divBdr>
                                            </w:div>
                                          </w:divsChild>
                                        </w:div>
                                        <w:div w:id="277758855">
                                          <w:marLeft w:val="0"/>
                                          <w:marRight w:val="0"/>
                                          <w:marTop w:val="0"/>
                                          <w:marBottom w:val="0"/>
                                          <w:divBdr>
                                            <w:top w:val="none" w:sz="0" w:space="0" w:color="auto"/>
                                            <w:left w:val="none" w:sz="0" w:space="0" w:color="auto"/>
                                            <w:bottom w:val="none" w:sz="0" w:space="0" w:color="auto"/>
                                            <w:right w:val="none" w:sz="0" w:space="0" w:color="auto"/>
                                          </w:divBdr>
                                        </w:div>
                                        <w:div w:id="928847613">
                                          <w:marLeft w:val="0"/>
                                          <w:marRight w:val="0"/>
                                          <w:marTop w:val="0"/>
                                          <w:marBottom w:val="0"/>
                                          <w:divBdr>
                                            <w:top w:val="none" w:sz="0" w:space="0" w:color="auto"/>
                                            <w:left w:val="none" w:sz="0" w:space="0" w:color="auto"/>
                                            <w:bottom w:val="none" w:sz="0" w:space="0" w:color="auto"/>
                                            <w:right w:val="none" w:sz="0" w:space="0" w:color="auto"/>
                                          </w:divBdr>
                                        </w:div>
                                        <w:div w:id="17624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6656">
      <w:bodyDiv w:val="1"/>
      <w:marLeft w:val="0"/>
      <w:marRight w:val="0"/>
      <w:marTop w:val="0"/>
      <w:marBottom w:val="0"/>
      <w:divBdr>
        <w:top w:val="none" w:sz="0" w:space="0" w:color="auto"/>
        <w:left w:val="none" w:sz="0" w:space="0" w:color="auto"/>
        <w:bottom w:val="none" w:sz="0" w:space="0" w:color="auto"/>
        <w:right w:val="none" w:sz="0" w:space="0" w:color="auto"/>
      </w:divBdr>
      <w:divsChild>
        <w:div w:id="35011757">
          <w:marLeft w:val="0"/>
          <w:marRight w:val="0"/>
          <w:marTop w:val="0"/>
          <w:marBottom w:val="0"/>
          <w:divBdr>
            <w:top w:val="none" w:sz="0" w:space="0" w:color="auto"/>
            <w:left w:val="none" w:sz="0" w:space="0" w:color="auto"/>
            <w:bottom w:val="none" w:sz="0" w:space="0" w:color="auto"/>
            <w:right w:val="none" w:sz="0" w:space="0" w:color="auto"/>
          </w:divBdr>
          <w:divsChild>
            <w:div w:id="317808256">
              <w:marLeft w:val="0"/>
              <w:marRight w:val="0"/>
              <w:marTop w:val="0"/>
              <w:marBottom w:val="0"/>
              <w:divBdr>
                <w:top w:val="none" w:sz="0" w:space="0" w:color="auto"/>
                <w:left w:val="none" w:sz="0" w:space="0" w:color="auto"/>
                <w:bottom w:val="none" w:sz="0" w:space="0" w:color="auto"/>
                <w:right w:val="none" w:sz="0" w:space="0" w:color="auto"/>
              </w:divBdr>
              <w:divsChild>
                <w:div w:id="683560038">
                  <w:marLeft w:val="0"/>
                  <w:marRight w:val="0"/>
                  <w:marTop w:val="0"/>
                  <w:marBottom w:val="0"/>
                  <w:divBdr>
                    <w:top w:val="none" w:sz="0" w:space="0" w:color="auto"/>
                    <w:left w:val="none" w:sz="0" w:space="0" w:color="auto"/>
                    <w:bottom w:val="none" w:sz="0" w:space="0" w:color="auto"/>
                    <w:right w:val="none" w:sz="0" w:space="0" w:color="auto"/>
                  </w:divBdr>
                  <w:divsChild>
                    <w:div w:id="110444673">
                      <w:marLeft w:val="0"/>
                      <w:marRight w:val="0"/>
                      <w:marTop w:val="0"/>
                      <w:marBottom w:val="0"/>
                      <w:divBdr>
                        <w:top w:val="none" w:sz="0" w:space="0" w:color="auto"/>
                        <w:left w:val="none" w:sz="0" w:space="0" w:color="auto"/>
                        <w:bottom w:val="none" w:sz="0" w:space="0" w:color="auto"/>
                        <w:right w:val="none" w:sz="0" w:space="0" w:color="auto"/>
                      </w:divBdr>
                      <w:divsChild>
                        <w:div w:id="1415585551">
                          <w:marLeft w:val="0"/>
                          <w:marRight w:val="0"/>
                          <w:marTop w:val="0"/>
                          <w:marBottom w:val="0"/>
                          <w:divBdr>
                            <w:top w:val="none" w:sz="0" w:space="0" w:color="auto"/>
                            <w:left w:val="none" w:sz="0" w:space="0" w:color="auto"/>
                            <w:bottom w:val="none" w:sz="0" w:space="0" w:color="auto"/>
                            <w:right w:val="none" w:sz="0" w:space="0" w:color="auto"/>
                          </w:divBdr>
                          <w:divsChild>
                            <w:div w:id="138963194">
                              <w:marLeft w:val="4125"/>
                              <w:marRight w:val="0"/>
                              <w:marTop w:val="0"/>
                              <w:marBottom w:val="0"/>
                              <w:divBdr>
                                <w:top w:val="none" w:sz="0" w:space="0" w:color="auto"/>
                                <w:left w:val="none" w:sz="0" w:space="0" w:color="auto"/>
                                <w:bottom w:val="none" w:sz="0" w:space="0" w:color="auto"/>
                                <w:right w:val="none" w:sz="0" w:space="0" w:color="auto"/>
                              </w:divBdr>
                              <w:divsChild>
                                <w:div w:id="1482379455">
                                  <w:marLeft w:val="0"/>
                                  <w:marRight w:val="0"/>
                                  <w:marTop w:val="0"/>
                                  <w:marBottom w:val="0"/>
                                  <w:divBdr>
                                    <w:top w:val="none" w:sz="0" w:space="0" w:color="auto"/>
                                    <w:left w:val="none" w:sz="0" w:space="0" w:color="auto"/>
                                    <w:bottom w:val="none" w:sz="0" w:space="0" w:color="auto"/>
                                    <w:right w:val="none" w:sz="0" w:space="0" w:color="auto"/>
                                  </w:divBdr>
                                </w:div>
                                <w:div w:id="2130706996">
                                  <w:marLeft w:val="0"/>
                                  <w:marRight w:val="0"/>
                                  <w:marTop w:val="0"/>
                                  <w:marBottom w:val="0"/>
                                  <w:divBdr>
                                    <w:top w:val="none" w:sz="0" w:space="0" w:color="auto"/>
                                    <w:left w:val="none" w:sz="0" w:space="0" w:color="auto"/>
                                    <w:bottom w:val="none" w:sz="0" w:space="0" w:color="auto"/>
                                    <w:right w:val="none" w:sz="0" w:space="0" w:color="auto"/>
                                  </w:divBdr>
                                </w:div>
                                <w:div w:id="458644625">
                                  <w:marLeft w:val="0"/>
                                  <w:marRight w:val="0"/>
                                  <w:marTop w:val="600"/>
                                  <w:marBottom w:val="0"/>
                                  <w:divBdr>
                                    <w:top w:val="none" w:sz="0" w:space="0" w:color="auto"/>
                                    <w:left w:val="none" w:sz="0" w:space="0" w:color="auto"/>
                                    <w:bottom w:val="none" w:sz="0" w:space="0" w:color="auto"/>
                                    <w:right w:val="none" w:sz="0" w:space="0" w:color="auto"/>
                                  </w:divBdr>
                                  <w:divsChild>
                                    <w:div w:id="1470250271">
                                      <w:marLeft w:val="0"/>
                                      <w:marRight w:val="0"/>
                                      <w:marTop w:val="0"/>
                                      <w:marBottom w:val="0"/>
                                      <w:divBdr>
                                        <w:top w:val="none" w:sz="0" w:space="0" w:color="auto"/>
                                        <w:left w:val="none" w:sz="0" w:space="0" w:color="auto"/>
                                        <w:bottom w:val="none" w:sz="0" w:space="0" w:color="auto"/>
                                        <w:right w:val="none" w:sz="0" w:space="0" w:color="auto"/>
                                      </w:divBdr>
                                      <w:divsChild>
                                        <w:div w:id="1021512930">
                                          <w:marLeft w:val="0"/>
                                          <w:marRight w:val="0"/>
                                          <w:marTop w:val="0"/>
                                          <w:marBottom w:val="0"/>
                                          <w:divBdr>
                                            <w:top w:val="none" w:sz="0" w:space="0" w:color="auto"/>
                                            <w:left w:val="none" w:sz="0" w:space="0" w:color="auto"/>
                                            <w:bottom w:val="none" w:sz="0" w:space="0" w:color="auto"/>
                                            <w:right w:val="none" w:sz="0" w:space="0" w:color="auto"/>
                                          </w:divBdr>
                                        </w:div>
                                      </w:divsChild>
                                    </w:div>
                                    <w:div w:id="470830099">
                                      <w:marLeft w:val="0"/>
                                      <w:marRight w:val="0"/>
                                      <w:marTop w:val="0"/>
                                      <w:marBottom w:val="0"/>
                                      <w:divBdr>
                                        <w:top w:val="none" w:sz="0" w:space="0" w:color="auto"/>
                                        <w:left w:val="none" w:sz="0" w:space="0" w:color="auto"/>
                                        <w:bottom w:val="none" w:sz="0" w:space="0" w:color="auto"/>
                                        <w:right w:val="none" w:sz="0" w:space="0" w:color="auto"/>
                                      </w:divBdr>
                                      <w:divsChild>
                                        <w:div w:id="470947445">
                                          <w:marLeft w:val="0"/>
                                          <w:marRight w:val="0"/>
                                          <w:marTop w:val="0"/>
                                          <w:marBottom w:val="0"/>
                                          <w:divBdr>
                                            <w:top w:val="none" w:sz="0" w:space="0" w:color="auto"/>
                                            <w:left w:val="none" w:sz="0" w:space="0" w:color="auto"/>
                                            <w:bottom w:val="none" w:sz="0" w:space="0" w:color="auto"/>
                                            <w:right w:val="none" w:sz="0" w:space="0" w:color="auto"/>
                                          </w:divBdr>
                                          <w:divsChild>
                                            <w:div w:id="1377580750">
                                              <w:marLeft w:val="0"/>
                                              <w:marRight w:val="0"/>
                                              <w:marTop w:val="0"/>
                                              <w:marBottom w:val="225"/>
                                              <w:divBdr>
                                                <w:top w:val="none" w:sz="0" w:space="0" w:color="auto"/>
                                                <w:left w:val="none" w:sz="0" w:space="0" w:color="auto"/>
                                                <w:bottom w:val="none" w:sz="0" w:space="0" w:color="auto"/>
                                                <w:right w:val="none" w:sz="0" w:space="0" w:color="auto"/>
                                              </w:divBdr>
                                              <w:divsChild>
                                                <w:div w:id="1216966589">
                                                  <w:marLeft w:val="0"/>
                                                  <w:marRight w:val="0"/>
                                                  <w:marTop w:val="0"/>
                                                  <w:marBottom w:val="0"/>
                                                  <w:divBdr>
                                                    <w:top w:val="single" w:sz="6" w:space="0" w:color="EDEDED"/>
                                                    <w:left w:val="single" w:sz="6" w:space="0" w:color="EDEDED"/>
                                                    <w:bottom w:val="single" w:sz="6" w:space="0" w:color="EDEDED"/>
                                                    <w:right w:val="single" w:sz="6" w:space="0" w:color="EDEDED"/>
                                                  </w:divBdr>
                                                  <w:divsChild>
                                                    <w:div w:id="2067028672">
                                                      <w:marLeft w:val="0"/>
                                                      <w:marRight w:val="0"/>
                                                      <w:marTop w:val="0"/>
                                                      <w:marBottom w:val="0"/>
                                                      <w:divBdr>
                                                        <w:top w:val="none" w:sz="0" w:space="0" w:color="auto"/>
                                                        <w:left w:val="none" w:sz="0" w:space="0" w:color="auto"/>
                                                        <w:bottom w:val="none" w:sz="0" w:space="0" w:color="auto"/>
                                                        <w:right w:val="none" w:sz="0" w:space="0" w:color="auto"/>
                                                      </w:divBdr>
                                                    </w:div>
                                                    <w:div w:id="1610696003">
                                                      <w:marLeft w:val="0"/>
                                                      <w:marRight w:val="0"/>
                                                      <w:marTop w:val="0"/>
                                                      <w:marBottom w:val="0"/>
                                                      <w:divBdr>
                                                        <w:top w:val="none" w:sz="0" w:space="0" w:color="auto"/>
                                                        <w:left w:val="none" w:sz="0" w:space="0" w:color="auto"/>
                                                        <w:bottom w:val="none" w:sz="0" w:space="0" w:color="auto"/>
                                                        <w:right w:val="none" w:sz="0" w:space="0" w:color="auto"/>
                                                      </w:divBdr>
                                                      <w:divsChild>
                                                        <w:div w:id="1823235737">
                                                          <w:marLeft w:val="0"/>
                                                          <w:marRight w:val="0"/>
                                                          <w:marTop w:val="75"/>
                                                          <w:marBottom w:val="0"/>
                                                          <w:divBdr>
                                                            <w:top w:val="none" w:sz="0" w:space="0" w:color="auto"/>
                                                            <w:left w:val="none" w:sz="0" w:space="0" w:color="auto"/>
                                                            <w:bottom w:val="none" w:sz="0" w:space="0" w:color="auto"/>
                                                            <w:right w:val="none" w:sz="0" w:space="0" w:color="auto"/>
                                                          </w:divBdr>
                                                          <w:divsChild>
                                                            <w:div w:id="1481656367">
                                                              <w:marLeft w:val="0"/>
                                                              <w:marRight w:val="0"/>
                                                              <w:marTop w:val="0"/>
                                                              <w:marBottom w:val="0"/>
                                                              <w:divBdr>
                                                                <w:top w:val="none" w:sz="0" w:space="0" w:color="auto"/>
                                                                <w:left w:val="none" w:sz="0" w:space="0" w:color="auto"/>
                                                                <w:bottom w:val="none" w:sz="0" w:space="0" w:color="auto"/>
                                                                <w:right w:val="none" w:sz="0" w:space="0" w:color="auto"/>
                                                              </w:divBdr>
                                                            </w:div>
                                                            <w:div w:id="1570337389">
                                                              <w:marLeft w:val="0"/>
                                                              <w:marRight w:val="0"/>
                                                              <w:marTop w:val="0"/>
                                                              <w:marBottom w:val="0"/>
                                                              <w:divBdr>
                                                                <w:top w:val="none" w:sz="0" w:space="0" w:color="auto"/>
                                                                <w:left w:val="none" w:sz="0" w:space="0" w:color="auto"/>
                                                                <w:bottom w:val="none" w:sz="0" w:space="0" w:color="auto"/>
                                                                <w:right w:val="none" w:sz="0" w:space="0" w:color="auto"/>
                                                              </w:divBdr>
                                                            </w:div>
                                                          </w:divsChild>
                                                        </w:div>
                                                        <w:div w:id="1924222043">
                                                          <w:marLeft w:val="0"/>
                                                          <w:marRight w:val="0"/>
                                                          <w:marTop w:val="0"/>
                                                          <w:marBottom w:val="0"/>
                                                          <w:divBdr>
                                                            <w:top w:val="none" w:sz="0" w:space="0" w:color="auto"/>
                                                            <w:left w:val="none" w:sz="0" w:space="0" w:color="auto"/>
                                                            <w:bottom w:val="none" w:sz="0" w:space="0" w:color="auto"/>
                                                            <w:right w:val="none" w:sz="0" w:space="0" w:color="auto"/>
                                                          </w:divBdr>
                                                          <w:divsChild>
                                                            <w:div w:id="1228615829">
                                                              <w:marLeft w:val="0"/>
                                                              <w:marRight w:val="0"/>
                                                              <w:marTop w:val="0"/>
                                                              <w:marBottom w:val="0"/>
                                                              <w:divBdr>
                                                                <w:top w:val="none" w:sz="0" w:space="0" w:color="auto"/>
                                                                <w:left w:val="none" w:sz="0" w:space="0" w:color="auto"/>
                                                                <w:bottom w:val="none" w:sz="0" w:space="0" w:color="auto"/>
                                                                <w:right w:val="none" w:sz="0" w:space="0" w:color="auto"/>
                                                              </w:divBdr>
                                                            </w:div>
                                                            <w:div w:id="12698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90024">
                                          <w:marLeft w:val="0"/>
                                          <w:marRight w:val="0"/>
                                          <w:marTop w:val="0"/>
                                          <w:marBottom w:val="0"/>
                                          <w:divBdr>
                                            <w:top w:val="none" w:sz="0" w:space="0" w:color="auto"/>
                                            <w:left w:val="none" w:sz="0" w:space="0" w:color="auto"/>
                                            <w:bottom w:val="none" w:sz="0" w:space="0" w:color="auto"/>
                                            <w:right w:val="none" w:sz="0" w:space="0" w:color="auto"/>
                                          </w:divBdr>
                                          <w:divsChild>
                                            <w:div w:id="1165127065">
                                              <w:marLeft w:val="0"/>
                                              <w:marRight w:val="0"/>
                                              <w:marTop w:val="0"/>
                                              <w:marBottom w:val="225"/>
                                              <w:divBdr>
                                                <w:top w:val="none" w:sz="0" w:space="0" w:color="auto"/>
                                                <w:left w:val="none" w:sz="0" w:space="0" w:color="auto"/>
                                                <w:bottom w:val="none" w:sz="0" w:space="0" w:color="auto"/>
                                                <w:right w:val="none" w:sz="0" w:space="0" w:color="auto"/>
                                              </w:divBdr>
                                              <w:divsChild>
                                                <w:div w:id="1273587758">
                                                  <w:marLeft w:val="0"/>
                                                  <w:marRight w:val="0"/>
                                                  <w:marTop w:val="0"/>
                                                  <w:marBottom w:val="0"/>
                                                  <w:divBdr>
                                                    <w:top w:val="single" w:sz="6" w:space="0" w:color="EDEDED"/>
                                                    <w:left w:val="single" w:sz="6" w:space="0" w:color="EDEDED"/>
                                                    <w:bottom w:val="single" w:sz="6" w:space="0" w:color="EDEDED"/>
                                                    <w:right w:val="single" w:sz="6" w:space="0" w:color="EDEDED"/>
                                                  </w:divBdr>
                                                  <w:divsChild>
                                                    <w:div w:id="175653889">
                                                      <w:marLeft w:val="0"/>
                                                      <w:marRight w:val="0"/>
                                                      <w:marTop w:val="0"/>
                                                      <w:marBottom w:val="0"/>
                                                      <w:divBdr>
                                                        <w:top w:val="none" w:sz="0" w:space="0" w:color="auto"/>
                                                        <w:left w:val="none" w:sz="0" w:space="0" w:color="auto"/>
                                                        <w:bottom w:val="none" w:sz="0" w:space="0" w:color="auto"/>
                                                        <w:right w:val="none" w:sz="0" w:space="0" w:color="auto"/>
                                                      </w:divBdr>
                                                    </w:div>
                                                    <w:div w:id="1882860559">
                                                      <w:marLeft w:val="0"/>
                                                      <w:marRight w:val="0"/>
                                                      <w:marTop w:val="0"/>
                                                      <w:marBottom w:val="0"/>
                                                      <w:divBdr>
                                                        <w:top w:val="none" w:sz="0" w:space="0" w:color="auto"/>
                                                        <w:left w:val="none" w:sz="0" w:space="0" w:color="auto"/>
                                                        <w:bottom w:val="none" w:sz="0" w:space="0" w:color="auto"/>
                                                        <w:right w:val="none" w:sz="0" w:space="0" w:color="auto"/>
                                                      </w:divBdr>
                                                      <w:divsChild>
                                                        <w:div w:id="638733568">
                                                          <w:marLeft w:val="0"/>
                                                          <w:marRight w:val="0"/>
                                                          <w:marTop w:val="75"/>
                                                          <w:marBottom w:val="0"/>
                                                          <w:divBdr>
                                                            <w:top w:val="none" w:sz="0" w:space="0" w:color="auto"/>
                                                            <w:left w:val="none" w:sz="0" w:space="0" w:color="auto"/>
                                                            <w:bottom w:val="none" w:sz="0" w:space="0" w:color="auto"/>
                                                            <w:right w:val="none" w:sz="0" w:space="0" w:color="auto"/>
                                                          </w:divBdr>
                                                          <w:divsChild>
                                                            <w:div w:id="909535694">
                                                              <w:marLeft w:val="0"/>
                                                              <w:marRight w:val="0"/>
                                                              <w:marTop w:val="0"/>
                                                              <w:marBottom w:val="0"/>
                                                              <w:divBdr>
                                                                <w:top w:val="none" w:sz="0" w:space="0" w:color="auto"/>
                                                                <w:left w:val="none" w:sz="0" w:space="0" w:color="auto"/>
                                                                <w:bottom w:val="none" w:sz="0" w:space="0" w:color="auto"/>
                                                                <w:right w:val="none" w:sz="0" w:space="0" w:color="auto"/>
                                                              </w:divBdr>
                                                            </w:div>
                                                            <w:div w:id="662195710">
                                                              <w:marLeft w:val="0"/>
                                                              <w:marRight w:val="0"/>
                                                              <w:marTop w:val="0"/>
                                                              <w:marBottom w:val="0"/>
                                                              <w:divBdr>
                                                                <w:top w:val="none" w:sz="0" w:space="0" w:color="auto"/>
                                                                <w:left w:val="none" w:sz="0" w:space="0" w:color="auto"/>
                                                                <w:bottom w:val="none" w:sz="0" w:space="0" w:color="auto"/>
                                                                <w:right w:val="none" w:sz="0" w:space="0" w:color="auto"/>
                                                              </w:divBdr>
                                                            </w:div>
                                                          </w:divsChild>
                                                        </w:div>
                                                        <w:div w:id="1032416864">
                                                          <w:marLeft w:val="0"/>
                                                          <w:marRight w:val="0"/>
                                                          <w:marTop w:val="0"/>
                                                          <w:marBottom w:val="0"/>
                                                          <w:divBdr>
                                                            <w:top w:val="none" w:sz="0" w:space="0" w:color="auto"/>
                                                            <w:left w:val="none" w:sz="0" w:space="0" w:color="auto"/>
                                                            <w:bottom w:val="none" w:sz="0" w:space="0" w:color="auto"/>
                                                            <w:right w:val="none" w:sz="0" w:space="0" w:color="auto"/>
                                                          </w:divBdr>
                                                          <w:divsChild>
                                                            <w:div w:id="91824717">
                                                              <w:marLeft w:val="0"/>
                                                              <w:marRight w:val="0"/>
                                                              <w:marTop w:val="0"/>
                                                              <w:marBottom w:val="0"/>
                                                              <w:divBdr>
                                                                <w:top w:val="none" w:sz="0" w:space="0" w:color="auto"/>
                                                                <w:left w:val="none" w:sz="0" w:space="0" w:color="auto"/>
                                                                <w:bottom w:val="none" w:sz="0" w:space="0" w:color="auto"/>
                                                                <w:right w:val="none" w:sz="0" w:space="0" w:color="auto"/>
                                                              </w:divBdr>
                                                            </w:div>
                                                            <w:div w:id="18828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3819">
                                          <w:marLeft w:val="0"/>
                                          <w:marRight w:val="0"/>
                                          <w:marTop w:val="0"/>
                                          <w:marBottom w:val="0"/>
                                          <w:divBdr>
                                            <w:top w:val="none" w:sz="0" w:space="0" w:color="auto"/>
                                            <w:left w:val="none" w:sz="0" w:space="0" w:color="auto"/>
                                            <w:bottom w:val="none" w:sz="0" w:space="0" w:color="auto"/>
                                            <w:right w:val="none" w:sz="0" w:space="0" w:color="auto"/>
                                          </w:divBdr>
                                          <w:divsChild>
                                            <w:div w:id="1846482345">
                                              <w:marLeft w:val="0"/>
                                              <w:marRight w:val="0"/>
                                              <w:marTop w:val="0"/>
                                              <w:marBottom w:val="225"/>
                                              <w:divBdr>
                                                <w:top w:val="none" w:sz="0" w:space="0" w:color="auto"/>
                                                <w:left w:val="none" w:sz="0" w:space="0" w:color="auto"/>
                                                <w:bottom w:val="none" w:sz="0" w:space="0" w:color="auto"/>
                                                <w:right w:val="none" w:sz="0" w:space="0" w:color="auto"/>
                                              </w:divBdr>
                                              <w:divsChild>
                                                <w:div w:id="1864201604">
                                                  <w:marLeft w:val="0"/>
                                                  <w:marRight w:val="0"/>
                                                  <w:marTop w:val="0"/>
                                                  <w:marBottom w:val="0"/>
                                                  <w:divBdr>
                                                    <w:top w:val="single" w:sz="6" w:space="0" w:color="EDEDED"/>
                                                    <w:left w:val="single" w:sz="6" w:space="0" w:color="EDEDED"/>
                                                    <w:bottom w:val="single" w:sz="6" w:space="0" w:color="EDEDED"/>
                                                    <w:right w:val="single" w:sz="6" w:space="0" w:color="EDEDED"/>
                                                  </w:divBdr>
                                                  <w:divsChild>
                                                    <w:div w:id="275210089">
                                                      <w:marLeft w:val="0"/>
                                                      <w:marRight w:val="0"/>
                                                      <w:marTop w:val="0"/>
                                                      <w:marBottom w:val="0"/>
                                                      <w:divBdr>
                                                        <w:top w:val="none" w:sz="0" w:space="0" w:color="auto"/>
                                                        <w:left w:val="none" w:sz="0" w:space="0" w:color="auto"/>
                                                        <w:bottom w:val="none" w:sz="0" w:space="0" w:color="auto"/>
                                                        <w:right w:val="none" w:sz="0" w:space="0" w:color="auto"/>
                                                      </w:divBdr>
                                                    </w:div>
                                                    <w:div w:id="967127403">
                                                      <w:marLeft w:val="0"/>
                                                      <w:marRight w:val="0"/>
                                                      <w:marTop w:val="0"/>
                                                      <w:marBottom w:val="0"/>
                                                      <w:divBdr>
                                                        <w:top w:val="none" w:sz="0" w:space="0" w:color="auto"/>
                                                        <w:left w:val="none" w:sz="0" w:space="0" w:color="auto"/>
                                                        <w:bottom w:val="none" w:sz="0" w:space="0" w:color="auto"/>
                                                        <w:right w:val="none" w:sz="0" w:space="0" w:color="auto"/>
                                                      </w:divBdr>
                                                      <w:divsChild>
                                                        <w:div w:id="651449607">
                                                          <w:marLeft w:val="0"/>
                                                          <w:marRight w:val="0"/>
                                                          <w:marTop w:val="75"/>
                                                          <w:marBottom w:val="0"/>
                                                          <w:divBdr>
                                                            <w:top w:val="none" w:sz="0" w:space="0" w:color="auto"/>
                                                            <w:left w:val="none" w:sz="0" w:space="0" w:color="auto"/>
                                                            <w:bottom w:val="none" w:sz="0" w:space="0" w:color="auto"/>
                                                            <w:right w:val="none" w:sz="0" w:space="0" w:color="auto"/>
                                                          </w:divBdr>
                                                          <w:divsChild>
                                                            <w:div w:id="1809592995">
                                                              <w:marLeft w:val="0"/>
                                                              <w:marRight w:val="0"/>
                                                              <w:marTop w:val="0"/>
                                                              <w:marBottom w:val="0"/>
                                                              <w:divBdr>
                                                                <w:top w:val="none" w:sz="0" w:space="0" w:color="auto"/>
                                                                <w:left w:val="none" w:sz="0" w:space="0" w:color="auto"/>
                                                                <w:bottom w:val="none" w:sz="0" w:space="0" w:color="auto"/>
                                                                <w:right w:val="none" w:sz="0" w:space="0" w:color="auto"/>
                                                              </w:divBdr>
                                                            </w:div>
                                                            <w:div w:id="653265731">
                                                              <w:marLeft w:val="0"/>
                                                              <w:marRight w:val="0"/>
                                                              <w:marTop w:val="0"/>
                                                              <w:marBottom w:val="0"/>
                                                              <w:divBdr>
                                                                <w:top w:val="none" w:sz="0" w:space="0" w:color="auto"/>
                                                                <w:left w:val="none" w:sz="0" w:space="0" w:color="auto"/>
                                                                <w:bottom w:val="none" w:sz="0" w:space="0" w:color="auto"/>
                                                                <w:right w:val="none" w:sz="0" w:space="0" w:color="auto"/>
                                                              </w:divBdr>
                                                            </w:div>
                                                          </w:divsChild>
                                                        </w:div>
                                                        <w:div w:id="504789849">
                                                          <w:marLeft w:val="0"/>
                                                          <w:marRight w:val="0"/>
                                                          <w:marTop w:val="0"/>
                                                          <w:marBottom w:val="0"/>
                                                          <w:divBdr>
                                                            <w:top w:val="none" w:sz="0" w:space="0" w:color="auto"/>
                                                            <w:left w:val="none" w:sz="0" w:space="0" w:color="auto"/>
                                                            <w:bottom w:val="none" w:sz="0" w:space="0" w:color="auto"/>
                                                            <w:right w:val="none" w:sz="0" w:space="0" w:color="auto"/>
                                                          </w:divBdr>
                                                          <w:divsChild>
                                                            <w:div w:id="523134226">
                                                              <w:marLeft w:val="0"/>
                                                              <w:marRight w:val="0"/>
                                                              <w:marTop w:val="0"/>
                                                              <w:marBottom w:val="0"/>
                                                              <w:divBdr>
                                                                <w:top w:val="none" w:sz="0" w:space="0" w:color="auto"/>
                                                                <w:left w:val="none" w:sz="0" w:space="0" w:color="auto"/>
                                                                <w:bottom w:val="none" w:sz="0" w:space="0" w:color="auto"/>
                                                                <w:right w:val="none" w:sz="0" w:space="0" w:color="auto"/>
                                                              </w:divBdr>
                                                            </w:div>
                                                            <w:div w:id="2036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43002">
                                          <w:marLeft w:val="0"/>
                                          <w:marRight w:val="0"/>
                                          <w:marTop w:val="0"/>
                                          <w:marBottom w:val="300"/>
                                          <w:divBdr>
                                            <w:top w:val="none" w:sz="0" w:space="0" w:color="auto"/>
                                            <w:left w:val="none" w:sz="0" w:space="0" w:color="auto"/>
                                            <w:bottom w:val="none" w:sz="0" w:space="0" w:color="auto"/>
                                            <w:right w:val="none" w:sz="0" w:space="0" w:color="auto"/>
                                          </w:divBdr>
                                          <w:divsChild>
                                            <w:div w:id="18162582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48220037">
                                  <w:marLeft w:val="0"/>
                                  <w:marRight w:val="0"/>
                                  <w:marTop w:val="0"/>
                                  <w:marBottom w:val="375"/>
                                  <w:divBdr>
                                    <w:top w:val="none" w:sz="0" w:space="0" w:color="auto"/>
                                    <w:left w:val="single" w:sz="18" w:space="19" w:color="008000"/>
                                    <w:bottom w:val="none" w:sz="0" w:space="0" w:color="auto"/>
                                    <w:right w:val="none" w:sz="0" w:space="0" w:color="auto"/>
                                  </w:divBdr>
                                  <w:divsChild>
                                    <w:div w:id="782656198">
                                      <w:marLeft w:val="0"/>
                                      <w:marRight w:val="0"/>
                                      <w:marTop w:val="300"/>
                                      <w:marBottom w:val="0"/>
                                      <w:divBdr>
                                        <w:top w:val="none" w:sz="0" w:space="0" w:color="auto"/>
                                        <w:left w:val="none" w:sz="0" w:space="0" w:color="auto"/>
                                        <w:bottom w:val="none" w:sz="0" w:space="0" w:color="auto"/>
                                        <w:right w:val="none" w:sz="0" w:space="0" w:color="auto"/>
                                      </w:divBdr>
                                      <w:divsChild>
                                        <w:div w:id="1102915163">
                                          <w:marLeft w:val="0"/>
                                          <w:marRight w:val="0"/>
                                          <w:marTop w:val="0"/>
                                          <w:marBottom w:val="0"/>
                                          <w:divBdr>
                                            <w:top w:val="none" w:sz="0" w:space="0" w:color="auto"/>
                                            <w:left w:val="none" w:sz="0" w:space="0" w:color="auto"/>
                                            <w:bottom w:val="none" w:sz="0" w:space="0" w:color="auto"/>
                                            <w:right w:val="none" w:sz="0" w:space="0" w:color="auto"/>
                                          </w:divBdr>
                                        </w:div>
                                        <w:div w:id="2071414109">
                                          <w:marLeft w:val="0"/>
                                          <w:marRight w:val="0"/>
                                          <w:marTop w:val="0"/>
                                          <w:marBottom w:val="0"/>
                                          <w:divBdr>
                                            <w:top w:val="none" w:sz="0" w:space="0" w:color="auto"/>
                                            <w:left w:val="none" w:sz="0" w:space="0" w:color="auto"/>
                                            <w:bottom w:val="none" w:sz="0" w:space="0" w:color="auto"/>
                                            <w:right w:val="none" w:sz="0" w:space="0" w:color="auto"/>
                                          </w:divBdr>
                                        </w:div>
                                      </w:divsChild>
                                    </w:div>
                                    <w:div w:id="2107143874">
                                      <w:marLeft w:val="0"/>
                                      <w:marRight w:val="0"/>
                                      <w:marTop w:val="0"/>
                                      <w:marBottom w:val="180"/>
                                      <w:divBdr>
                                        <w:top w:val="none" w:sz="0" w:space="0" w:color="auto"/>
                                        <w:left w:val="none" w:sz="0" w:space="0" w:color="auto"/>
                                        <w:bottom w:val="none" w:sz="0" w:space="0" w:color="auto"/>
                                        <w:right w:val="none" w:sz="0" w:space="0" w:color="auto"/>
                                      </w:divBdr>
                                    </w:div>
                                  </w:divsChild>
                                </w:div>
                                <w:div w:id="449056020">
                                  <w:marLeft w:val="0"/>
                                  <w:marRight w:val="0"/>
                                  <w:marTop w:val="225"/>
                                  <w:marBottom w:val="225"/>
                                  <w:divBdr>
                                    <w:top w:val="single" w:sz="6" w:space="8" w:color="D6D6D6"/>
                                    <w:left w:val="none" w:sz="0" w:space="0" w:color="auto"/>
                                    <w:bottom w:val="single" w:sz="6" w:space="8" w:color="D6D6D6"/>
                                    <w:right w:val="none" w:sz="0" w:space="0" w:color="auto"/>
                                  </w:divBdr>
                                </w:div>
                                <w:div w:id="1003632467">
                                  <w:marLeft w:val="0"/>
                                  <w:marRight w:val="0"/>
                                  <w:marTop w:val="450"/>
                                  <w:marBottom w:val="150"/>
                                  <w:divBdr>
                                    <w:top w:val="none" w:sz="0" w:space="0" w:color="auto"/>
                                    <w:left w:val="none" w:sz="0" w:space="0" w:color="auto"/>
                                    <w:bottom w:val="none" w:sz="0" w:space="0" w:color="auto"/>
                                    <w:right w:val="none" w:sz="0" w:space="0" w:color="auto"/>
                                  </w:divBdr>
                                </w:div>
                                <w:div w:id="2270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9614">
          <w:marLeft w:val="0"/>
          <w:marRight w:val="0"/>
          <w:marTop w:val="0"/>
          <w:marBottom w:val="0"/>
          <w:divBdr>
            <w:top w:val="none" w:sz="0" w:space="0" w:color="auto"/>
            <w:left w:val="none" w:sz="0" w:space="0" w:color="auto"/>
            <w:bottom w:val="none" w:sz="0" w:space="0" w:color="auto"/>
            <w:right w:val="none" w:sz="0" w:space="0" w:color="auto"/>
          </w:divBdr>
          <w:divsChild>
            <w:div w:id="503671085">
              <w:marLeft w:val="0"/>
              <w:marRight w:val="0"/>
              <w:marTop w:val="0"/>
              <w:marBottom w:val="0"/>
              <w:divBdr>
                <w:top w:val="none" w:sz="0" w:space="0" w:color="auto"/>
                <w:left w:val="none" w:sz="0" w:space="0" w:color="auto"/>
                <w:bottom w:val="none" w:sz="0" w:space="0" w:color="auto"/>
                <w:right w:val="none" w:sz="0" w:space="0" w:color="auto"/>
              </w:divBdr>
              <w:divsChild>
                <w:div w:id="690188105">
                  <w:marLeft w:val="0"/>
                  <w:marRight w:val="0"/>
                  <w:marTop w:val="0"/>
                  <w:marBottom w:val="0"/>
                  <w:divBdr>
                    <w:top w:val="none" w:sz="0" w:space="0" w:color="auto"/>
                    <w:left w:val="none" w:sz="0" w:space="0" w:color="auto"/>
                    <w:bottom w:val="none" w:sz="0" w:space="0" w:color="auto"/>
                    <w:right w:val="none" w:sz="0" w:space="0" w:color="auto"/>
                  </w:divBdr>
                  <w:divsChild>
                    <w:div w:id="825979356">
                      <w:marLeft w:val="-225"/>
                      <w:marRight w:val="-225"/>
                      <w:marTop w:val="0"/>
                      <w:marBottom w:val="0"/>
                      <w:divBdr>
                        <w:top w:val="none" w:sz="0" w:space="0" w:color="auto"/>
                        <w:left w:val="none" w:sz="0" w:space="0" w:color="auto"/>
                        <w:bottom w:val="none" w:sz="0" w:space="0" w:color="auto"/>
                        <w:right w:val="none" w:sz="0" w:space="0" w:color="auto"/>
                      </w:divBdr>
                      <w:divsChild>
                        <w:div w:id="1502044547">
                          <w:marLeft w:val="0"/>
                          <w:marRight w:val="0"/>
                          <w:marTop w:val="0"/>
                          <w:marBottom w:val="0"/>
                          <w:divBdr>
                            <w:top w:val="none" w:sz="0" w:space="0" w:color="auto"/>
                            <w:left w:val="none" w:sz="0" w:space="0" w:color="auto"/>
                            <w:bottom w:val="none" w:sz="0" w:space="0" w:color="auto"/>
                            <w:right w:val="none" w:sz="0" w:space="0" w:color="auto"/>
                          </w:divBdr>
                        </w:div>
                        <w:div w:id="1217812445">
                          <w:marLeft w:val="0"/>
                          <w:marRight w:val="0"/>
                          <w:marTop w:val="0"/>
                          <w:marBottom w:val="0"/>
                          <w:divBdr>
                            <w:top w:val="none" w:sz="0" w:space="0" w:color="auto"/>
                            <w:left w:val="none" w:sz="0" w:space="0" w:color="auto"/>
                            <w:bottom w:val="none" w:sz="0" w:space="0" w:color="auto"/>
                            <w:right w:val="none" w:sz="0" w:space="0" w:color="auto"/>
                          </w:divBdr>
                          <w:divsChild>
                            <w:div w:id="195824176">
                              <w:marLeft w:val="0"/>
                              <w:marRight w:val="0"/>
                              <w:marTop w:val="0"/>
                              <w:marBottom w:val="105"/>
                              <w:divBdr>
                                <w:top w:val="none" w:sz="0" w:space="0" w:color="auto"/>
                                <w:left w:val="none" w:sz="0" w:space="0" w:color="auto"/>
                                <w:bottom w:val="none" w:sz="0" w:space="0" w:color="auto"/>
                                <w:right w:val="none" w:sz="0" w:space="0" w:color="auto"/>
                              </w:divBdr>
                            </w:div>
                            <w:div w:id="1721399456">
                              <w:marLeft w:val="0"/>
                              <w:marRight w:val="0"/>
                              <w:marTop w:val="0"/>
                              <w:marBottom w:val="0"/>
                              <w:divBdr>
                                <w:top w:val="none" w:sz="0" w:space="0" w:color="auto"/>
                                <w:left w:val="none" w:sz="0" w:space="0" w:color="auto"/>
                                <w:bottom w:val="none" w:sz="0" w:space="0" w:color="auto"/>
                                <w:right w:val="none" w:sz="0" w:space="0" w:color="auto"/>
                              </w:divBdr>
                            </w:div>
                          </w:divsChild>
                        </w:div>
                        <w:div w:id="1172138770">
                          <w:marLeft w:val="0"/>
                          <w:marRight w:val="0"/>
                          <w:marTop w:val="0"/>
                          <w:marBottom w:val="0"/>
                          <w:divBdr>
                            <w:top w:val="none" w:sz="0" w:space="0" w:color="auto"/>
                            <w:left w:val="none" w:sz="0" w:space="0" w:color="auto"/>
                            <w:bottom w:val="none" w:sz="0" w:space="0" w:color="auto"/>
                            <w:right w:val="none" w:sz="0" w:space="0" w:color="auto"/>
                          </w:divBdr>
                          <w:divsChild>
                            <w:div w:id="13311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9335">
                  <w:marLeft w:val="0"/>
                  <w:marRight w:val="0"/>
                  <w:marTop w:val="150"/>
                  <w:marBottom w:val="0"/>
                  <w:divBdr>
                    <w:top w:val="none" w:sz="0" w:space="0" w:color="auto"/>
                    <w:left w:val="none" w:sz="0" w:space="0" w:color="auto"/>
                    <w:bottom w:val="none" w:sz="0" w:space="0" w:color="auto"/>
                    <w:right w:val="none" w:sz="0" w:space="0" w:color="auto"/>
                  </w:divBdr>
                  <w:divsChild>
                    <w:div w:id="387655880">
                      <w:marLeft w:val="0"/>
                      <w:marRight w:val="0"/>
                      <w:marTop w:val="0"/>
                      <w:marBottom w:val="0"/>
                      <w:divBdr>
                        <w:top w:val="none" w:sz="0" w:space="0" w:color="auto"/>
                        <w:left w:val="none" w:sz="0" w:space="0" w:color="auto"/>
                        <w:bottom w:val="none" w:sz="0" w:space="0" w:color="auto"/>
                        <w:right w:val="none" w:sz="0" w:space="0" w:color="auto"/>
                      </w:divBdr>
                      <w:divsChild>
                        <w:div w:id="901714952">
                          <w:marLeft w:val="-225"/>
                          <w:marRight w:val="-225"/>
                          <w:marTop w:val="0"/>
                          <w:marBottom w:val="0"/>
                          <w:divBdr>
                            <w:top w:val="none" w:sz="0" w:space="0" w:color="auto"/>
                            <w:left w:val="none" w:sz="0" w:space="0" w:color="auto"/>
                            <w:bottom w:val="none" w:sz="0" w:space="0" w:color="auto"/>
                            <w:right w:val="none" w:sz="0" w:space="0" w:color="auto"/>
                          </w:divBdr>
                          <w:divsChild>
                            <w:div w:id="1825005184">
                              <w:marLeft w:val="0"/>
                              <w:marRight w:val="0"/>
                              <w:marTop w:val="0"/>
                              <w:marBottom w:val="0"/>
                              <w:divBdr>
                                <w:top w:val="none" w:sz="0" w:space="0" w:color="auto"/>
                                <w:left w:val="none" w:sz="0" w:space="0" w:color="auto"/>
                                <w:bottom w:val="none" w:sz="0" w:space="0" w:color="auto"/>
                                <w:right w:val="none" w:sz="0" w:space="0" w:color="auto"/>
                              </w:divBdr>
                            </w:div>
                            <w:div w:id="411895116">
                              <w:marLeft w:val="0"/>
                              <w:marRight w:val="0"/>
                              <w:marTop w:val="0"/>
                              <w:marBottom w:val="0"/>
                              <w:divBdr>
                                <w:top w:val="none" w:sz="0" w:space="0" w:color="auto"/>
                                <w:left w:val="none" w:sz="0" w:space="0" w:color="auto"/>
                                <w:bottom w:val="none" w:sz="0" w:space="0" w:color="auto"/>
                                <w:right w:val="none" w:sz="0" w:space="0" w:color="auto"/>
                              </w:divBdr>
                              <w:divsChild>
                                <w:div w:id="55934005">
                                  <w:marLeft w:val="0"/>
                                  <w:marRight w:val="0"/>
                                  <w:marTop w:val="0"/>
                                  <w:marBottom w:val="0"/>
                                  <w:divBdr>
                                    <w:top w:val="none" w:sz="0" w:space="0" w:color="auto"/>
                                    <w:left w:val="none" w:sz="0" w:space="0" w:color="auto"/>
                                    <w:bottom w:val="none" w:sz="0" w:space="0" w:color="auto"/>
                                    <w:right w:val="none" w:sz="0" w:space="0" w:color="auto"/>
                                  </w:divBdr>
                                  <w:divsChild>
                                    <w:div w:id="21132379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015679">
      <w:bodyDiv w:val="1"/>
      <w:marLeft w:val="0"/>
      <w:marRight w:val="0"/>
      <w:marTop w:val="0"/>
      <w:marBottom w:val="0"/>
      <w:divBdr>
        <w:top w:val="none" w:sz="0" w:space="0" w:color="auto"/>
        <w:left w:val="none" w:sz="0" w:space="0" w:color="auto"/>
        <w:bottom w:val="none" w:sz="0" w:space="0" w:color="auto"/>
        <w:right w:val="none" w:sz="0" w:space="0" w:color="auto"/>
      </w:divBdr>
      <w:divsChild>
        <w:div w:id="1229849088">
          <w:marLeft w:val="0"/>
          <w:marRight w:val="0"/>
          <w:marTop w:val="0"/>
          <w:marBottom w:val="0"/>
          <w:divBdr>
            <w:top w:val="none" w:sz="0" w:space="0" w:color="auto"/>
            <w:left w:val="none" w:sz="0" w:space="0" w:color="auto"/>
            <w:bottom w:val="none" w:sz="0" w:space="0" w:color="auto"/>
            <w:right w:val="none" w:sz="0" w:space="0" w:color="auto"/>
          </w:divBdr>
          <w:divsChild>
            <w:div w:id="1930191904">
              <w:marLeft w:val="0"/>
              <w:marRight w:val="0"/>
              <w:marTop w:val="0"/>
              <w:marBottom w:val="0"/>
              <w:divBdr>
                <w:top w:val="none" w:sz="0" w:space="0" w:color="auto"/>
                <w:left w:val="none" w:sz="0" w:space="0" w:color="auto"/>
                <w:bottom w:val="none" w:sz="0" w:space="0" w:color="auto"/>
                <w:right w:val="none" w:sz="0" w:space="0" w:color="auto"/>
              </w:divBdr>
              <w:divsChild>
                <w:div w:id="608201822">
                  <w:marLeft w:val="0"/>
                  <w:marRight w:val="0"/>
                  <w:marTop w:val="0"/>
                  <w:marBottom w:val="0"/>
                  <w:divBdr>
                    <w:top w:val="none" w:sz="0" w:space="0" w:color="auto"/>
                    <w:left w:val="none" w:sz="0" w:space="0" w:color="auto"/>
                    <w:bottom w:val="none" w:sz="0" w:space="0" w:color="auto"/>
                    <w:right w:val="none" w:sz="0" w:space="0" w:color="auto"/>
                  </w:divBdr>
                  <w:divsChild>
                    <w:div w:id="1496410254">
                      <w:marLeft w:val="0"/>
                      <w:marRight w:val="0"/>
                      <w:marTop w:val="0"/>
                      <w:marBottom w:val="0"/>
                      <w:divBdr>
                        <w:top w:val="none" w:sz="0" w:space="0" w:color="auto"/>
                        <w:left w:val="none" w:sz="0" w:space="0" w:color="auto"/>
                        <w:bottom w:val="none" w:sz="0" w:space="0" w:color="auto"/>
                        <w:right w:val="none" w:sz="0" w:space="0" w:color="auto"/>
                      </w:divBdr>
                      <w:divsChild>
                        <w:div w:id="1459371568">
                          <w:marLeft w:val="0"/>
                          <w:marRight w:val="0"/>
                          <w:marTop w:val="0"/>
                          <w:marBottom w:val="0"/>
                          <w:divBdr>
                            <w:top w:val="none" w:sz="0" w:space="0" w:color="auto"/>
                            <w:left w:val="none" w:sz="0" w:space="0" w:color="auto"/>
                            <w:bottom w:val="none" w:sz="0" w:space="0" w:color="auto"/>
                            <w:right w:val="none" w:sz="0" w:space="0" w:color="auto"/>
                          </w:divBdr>
                          <w:divsChild>
                            <w:div w:id="639963346">
                              <w:marLeft w:val="4125"/>
                              <w:marRight w:val="0"/>
                              <w:marTop w:val="0"/>
                              <w:marBottom w:val="0"/>
                              <w:divBdr>
                                <w:top w:val="none" w:sz="0" w:space="0" w:color="auto"/>
                                <w:left w:val="none" w:sz="0" w:space="0" w:color="auto"/>
                                <w:bottom w:val="none" w:sz="0" w:space="0" w:color="auto"/>
                                <w:right w:val="none" w:sz="0" w:space="0" w:color="auto"/>
                              </w:divBdr>
                              <w:divsChild>
                                <w:div w:id="1792286505">
                                  <w:marLeft w:val="0"/>
                                  <w:marRight w:val="0"/>
                                  <w:marTop w:val="0"/>
                                  <w:marBottom w:val="0"/>
                                  <w:divBdr>
                                    <w:top w:val="none" w:sz="0" w:space="0" w:color="auto"/>
                                    <w:left w:val="none" w:sz="0" w:space="0" w:color="auto"/>
                                    <w:bottom w:val="none" w:sz="0" w:space="0" w:color="auto"/>
                                    <w:right w:val="none" w:sz="0" w:space="0" w:color="auto"/>
                                  </w:divBdr>
                                </w:div>
                                <w:div w:id="1812207411">
                                  <w:marLeft w:val="0"/>
                                  <w:marRight w:val="0"/>
                                  <w:marTop w:val="0"/>
                                  <w:marBottom w:val="0"/>
                                  <w:divBdr>
                                    <w:top w:val="none" w:sz="0" w:space="0" w:color="auto"/>
                                    <w:left w:val="none" w:sz="0" w:space="0" w:color="auto"/>
                                    <w:bottom w:val="none" w:sz="0" w:space="0" w:color="auto"/>
                                    <w:right w:val="none" w:sz="0" w:space="0" w:color="auto"/>
                                  </w:divBdr>
                                </w:div>
                                <w:div w:id="1671517587">
                                  <w:marLeft w:val="0"/>
                                  <w:marRight w:val="0"/>
                                  <w:marTop w:val="600"/>
                                  <w:marBottom w:val="0"/>
                                  <w:divBdr>
                                    <w:top w:val="none" w:sz="0" w:space="0" w:color="auto"/>
                                    <w:left w:val="none" w:sz="0" w:space="0" w:color="auto"/>
                                    <w:bottom w:val="none" w:sz="0" w:space="0" w:color="auto"/>
                                    <w:right w:val="none" w:sz="0" w:space="0" w:color="auto"/>
                                  </w:divBdr>
                                  <w:divsChild>
                                    <w:div w:id="1516263237">
                                      <w:marLeft w:val="0"/>
                                      <w:marRight w:val="0"/>
                                      <w:marTop w:val="0"/>
                                      <w:marBottom w:val="0"/>
                                      <w:divBdr>
                                        <w:top w:val="none" w:sz="0" w:space="0" w:color="auto"/>
                                        <w:left w:val="none" w:sz="0" w:space="0" w:color="auto"/>
                                        <w:bottom w:val="none" w:sz="0" w:space="0" w:color="auto"/>
                                        <w:right w:val="none" w:sz="0" w:space="0" w:color="auto"/>
                                      </w:divBdr>
                                      <w:divsChild>
                                        <w:div w:id="132796267">
                                          <w:marLeft w:val="0"/>
                                          <w:marRight w:val="0"/>
                                          <w:marTop w:val="0"/>
                                          <w:marBottom w:val="0"/>
                                          <w:divBdr>
                                            <w:top w:val="none" w:sz="0" w:space="0" w:color="auto"/>
                                            <w:left w:val="none" w:sz="0" w:space="0" w:color="auto"/>
                                            <w:bottom w:val="none" w:sz="0" w:space="0" w:color="auto"/>
                                            <w:right w:val="none" w:sz="0" w:space="0" w:color="auto"/>
                                          </w:divBdr>
                                        </w:div>
                                      </w:divsChild>
                                    </w:div>
                                    <w:div w:id="1239318323">
                                      <w:marLeft w:val="0"/>
                                      <w:marRight w:val="0"/>
                                      <w:marTop w:val="0"/>
                                      <w:marBottom w:val="0"/>
                                      <w:divBdr>
                                        <w:top w:val="none" w:sz="0" w:space="0" w:color="auto"/>
                                        <w:left w:val="none" w:sz="0" w:space="0" w:color="auto"/>
                                        <w:bottom w:val="none" w:sz="0" w:space="0" w:color="auto"/>
                                        <w:right w:val="none" w:sz="0" w:space="0" w:color="auto"/>
                                      </w:divBdr>
                                      <w:divsChild>
                                        <w:div w:id="1126970098">
                                          <w:marLeft w:val="0"/>
                                          <w:marRight w:val="0"/>
                                          <w:marTop w:val="0"/>
                                          <w:marBottom w:val="0"/>
                                          <w:divBdr>
                                            <w:top w:val="none" w:sz="0" w:space="0" w:color="auto"/>
                                            <w:left w:val="none" w:sz="0" w:space="0" w:color="auto"/>
                                            <w:bottom w:val="none" w:sz="0" w:space="0" w:color="auto"/>
                                            <w:right w:val="none" w:sz="0" w:space="0" w:color="auto"/>
                                          </w:divBdr>
                                          <w:divsChild>
                                            <w:div w:id="1273131658">
                                              <w:marLeft w:val="0"/>
                                              <w:marRight w:val="0"/>
                                              <w:marTop w:val="0"/>
                                              <w:marBottom w:val="225"/>
                                              <w:divBdr>
                                                <w:top w:val="none" w:sz="0" w:space="0" w:color="auto"/>
                                                <w:left w:val="none" w:sz="0" w:space="0" w:color="auto"/>
                                                <w:bottom w:val="none" w:sz="0" w:space="0" w:color="auto"/>
                                                <w:right w:val="none" w:sz="0" w:space="0" w:color="auto"/>
                                              </w:divBdr>
                                              <w:divsChild>
                                                <w:div w:id="1896550603">
                                                  <w:marLeft w:val="0"/>
                                                  <w:marRight w:val="0"/>
                                                  <w:marTop w:val="0"/>
                                                  <w:marBottom w:val="0"/>
                                                  <w:divBdr>
                                                    <w:top w:val="single" w:sz="6" w:space="0" w:color="EDEDED"/>
                                                    <w:left w:val="single" w:sz="6" w:space="0" w:color="EDEDED"/>
                                                    <w:bottom w:val="single" w:sz="6" w:space="0" w:color="EDEDED"/>
                                                    <w:right w:val="single" w:sz="6" w:space="0" w:color="EDEDED"/>
                                                  </w:divBdr>
                                                  <w:divsChild>
                                                    <w:div w:id="260533195">
                                                      <w:marLeft w:val="0"/>
                                                      <w:marRight w:val="0"/>
                                                      <w:marTop w:val="0"/>
                                                      <w:marBottom w:val="0"/>
                                                      <w:divBdr>
                                                        <w:top w:val="none" w:sz="0" w:space="0" w:color="auto"/>
                                                        <w:left w:val="none" w:sz="0" w:space="0" w:color="auto"/>
                                                        <w:bottom w:val="none" w:sz="0" w:space="0" w:color="auto"/>
                                                        <w:right w:val="none" w:sz="0" w:space="0" w:color="auto"/>
                                                      </w:divBdr>
                                                    </w:div>
                                                    <w:div w:id="2135588736">
                                                      <w:marLeft w:val="0"/>
                                                      <w:marRight w:val="0"/>
                                                      <w:marTop w:val="0"/>
                                                      <w:marBottom w:val="0"/>
                                                      <w:divBdr>
                                                        <w:top w:val="none" w:sz="0" w:space="0" w:color="auto"/>
                                                        <w:left w:val="none" w:sz="0" w:space="0" w:color="auto"/>
                                                        <w:bottom w:val="none" w:sz="0" w:space="0" w:color="auto"/>
                                                        <w:right w:val="none" w:sz="0" w:space="0" w:color="auto"/>
                                                      </w:divBdr>
                                                      <w:divsChild>
                                                        <w:div w:id="1359355367">
                                                          <w:marLeft w:val="0"/>
                                                          <w:marRight w:val="0"/>
                                                          <w:marTop w:val="75"/>
                                                          <w:marBottom w:val="0"/>
                                                          <w:divBdr>
                                                            <w:top w:val="none" w:sz="0" w:space="0" w:color="auto"/>
                                                            <w:left w:val="none" w:sz="0" w:space="0" w:color="auto"/>
                                                            <w:bottom w:val="none" w:sz="0" w:space="0" w:color="auto"/>
                                                            <w:right w:val="none" w:sz="0" w:space="0" w:color="auto"/>
                                                          </w:divBdr>
                                                          <w:divsChild>
                                                            <w:div w:id="510729414">
                                                              <w:marLeft w:val="0"/>
                                                              <w:marRight w:val="0"/>
                                                              <w:marTop w:val="0"/>
                                                              <w:marBottom w:val="0"/>
                                                              <w:divBdr>
                                                                <w:top w:val="none" w:sz="0" w:space="0" w:color="auto"/>
                                                                <w:left w:val="none" w:sz="0" w:space="0" w:color="auto"/>
                                                                <w:bottom w:val="none" w:sz="0" w:space="0" w:color="auto"/>
                                                                <w:right w:val="none" w:sz="0" w:space="0" w:color="auto"/>
                                                              </w:divBdr>
                                                            </w:div>
                                                            <w:div w:id="1475180398">
                                                              <w:marLeft w:val="0"/>
                                                              <w:marRight w:val="0"/>
                                                              <w:marTop w:val="0"/>
                                                              <w:marBottom w:val="0"/>
                                                              <w:divBdr>
                                                                <w:top w:val="none" w:sz="0" w:space="0" w:color="auto"/>
                                                                <w:left w:val="none" w:sz="0" w:space="0" w:color="auto"/>
                                                                <w:bottom w:val="none" w:sz="0" w:space="0" w:color="auto"/>
                                                                <w:right w:val="none" w:sz="0" w:space="0" w:color="auto"/>
                                                              </w:divBdr>
                                                            </w:div>
                                                          </w:divsChild>
                                                        </w:div>
                                                        <w:div w:id="1364134139">
                                                          <w:marLeft w:val="0"/>
                                                          <w:marRight w:val="0"/>
                                                          <w:marTop w:val="0"/>
                                                          <w:marBottom w:val="0"/>
                                                          <w:divBdr>
                                                            <w:top w:val="none" w:sz="0" w:space="0" w:color="auto"/>
                                                            <w:left w:val="none" w:sz="0" w:space="0" w:color="auto"/>
                                                            <w:bottom w:val="none" w:sz="0" w:space="0" w:color="auto"/>
                                                            <w:right w:val="none" w:sz="0" w:space="0" w:color="auto"/>
                                                          </w:divBdr>
                                                          <w:divsChild>
                                                            <w:div w:id="959065353">
                                                              <w:marLeft w:val="0"/>
                                                              <w:marRight w:val="0"/>
                                                              <w:marTop w:val="0"/>
                                                              <w:marBottom w:val="0"/>
                                                              <w:divBdr>
                                                                <w:top w:val="none" w:sz="0" w:space="0" w:color="auto"/>
                                                                <w:left w:val="none" w:sz="0" w:space="0" w:color="auto"/>
                                                                <w:bottom w:val="none" w:sz="0" w:space="0" w:color="auto"/>
                                                                <w:right w:val="none" w:sz="0" w:space="0" w:color="auto"/>
                                                              </w:divBdr>
                                                            </w:div>
                                                            <w:div w:id="15119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4362">
                                          <w:marLeft w:val="0"/>
                                          <w:marRight w:val="0"/>
                                          <w:marTop w:val="0"/>
                                          <w:marBottom w:val="0"/>
                                          <w:divBdr>
                                            <w:top w:val="none" w:sz="0" w:space="0" w:color="auto"/>
                                            <w:left w:val="none" w:sz="0" w:space="0" w:color="auto"/>
                                            <w:bottom w:val="none" w:sz="0" w:space="0" w:color="auto"/>
                                            <w:right w:val="none" w:sz="0" w:space="0" w:color="auto"/>
                                          </w:divBdr>
                                          <w:divsChild>
                                            <w:div w:id="849759961">
                                              <w:marLeft w:val="0"/>
                                              <w:marRight w:val="0"/>
                                              <w:marTop w:val="0"/>
                                              <w:marBottom w:val="225"/>
                                              <w:divBdr>
                                                <w:top w:val="none" w:sz="0" w:space="0" w:color="auto"/>
                                                <w:left w:val="none" w:sz="0" w:space="0" w:color="auto"/>
                                                <w:bottom w:val="none" w:sz="0" w:space="0" w:color="auto"/>
                                                <w:right w:val="none" w:sz="0" w:space="0" w:color="auto"/>
                                              </w:divBdr>
                                              <w:divsChild>
                                                <w:div w:id="1257865003">
                                                  <w:marLeft w:val="0"/>
                                                  <w:marRight w:val="0"/>
                                                  <w:marTop w:val="0"/>
                                                  <w:marBottom w:val="0"/>
                                                  <w:divBdr>
                                                    <w:top w:val="single" w:sz="6" w:space="0" w:color="EDEDED"/>
                                                    <w:left w:val="single" w:sz="6" w:space="0" w:color="EDEDED"/>
                                                    <w:bottom w:val="single" w:sz="6" w:space="0" w:color="EDEDED"/>
                                                    <w:right w:val="single" w:sz="6" w:space="0" w:color="EDEDED"/>
                                                  </w:divBdr>
                                                  <w:divsChild>
                                                    <w:div w:id="165675922">
                                                      <w:marLeft w:val="0"/>
                                                      <w:marRight w:val="0"/>
                                                      <w:marTop w:val="0"/>
                                                      <w:marBottom w:val="0"/>
                                                      <w:divBdr>
                                                        <w:top w:val="none" w:sz="0" w:space="0" w:color="auto"/>
                                                        <w:left w:val="none" w:sz="0" w:space="0" w:color="auto"/>
                                                        <w:bottom w:val="none" w:sz="0" w:space="0" w:color="auto"/>
                                                        <w:right w:val="none" w:sz="0" w:space="0" w:color="auto"/>
                                                      </w:divBdr>
                                                    </w:div>
                                                    <w:div w:id="1166671940">
                                                      <w:marLeft w:val="0"/>
                                                      <w:marRight w:val="0"/>
                                                      <w:marTop w:val="0"/>
                                                      <w:marBottom w:val="0"/>
                                                      <w:divBdr>
                                                        <w:top w:val="none" w:sz="0" w:space="0" w:color="auto"/>
                                                        <w:left w:val="none" w:sz="0" w:space="0" w:color="auto"/>
                                                        <w:bottom w:val="none" w:sz="0" w:space="0" w:color="auto"/>
                                                        <w:right w:val="none" w:sz="0" w:space="0" w:color="auto"/>
                                                      </w:divBdr>
                                                      <w:divsChild>
                                                        <w:div w:id="1267230855">
                                                          <w:marLeft w:val="0"/>
                                                          <w:marRight w:val="0"/>
                                                          <w:marTop w:val="75"/>
                                                          <w:marBottom w:val="0"/>
                                                          <w:divBdr>
                                                            <w:top w:val="none" w:sz="0" w:space="0" w:color="auto"/>
                                                            <w:left w:val="none" w:sz="0" w:space="0" w:color="auto"/>
                                                            <w:bottom w:val="none" w:sz="0" w:space="0" w:color="auto"/>
                                                            <w:right w:val="none" w:sz="0" w:space="0" w:color="auto"/>
                                                          </w:divBdr>
                                                          <w:divsChild>
                                                            <w:div w:id="534654254">
                                                              <w:marLeft w:val="0"/>
                                                              <w:marRight w:val="0"/>
                                                              <w:marTop w:val="0"/>
                                                              <w:marBottom w:val="0"/>
                                                              <w:divBdr>
                                                                <w:top w:val="none" w:sz="0" w:space="0" w:color="auto"/>
                                                                <w:left w:val="none" w:sz="0" w:space="0" w:color="auto"/>
                                                                <w:bottom w:val="none" w:sz="0" w:space="0" w:color="auto"/>
                                                                <w:right w:val="none" w:sz="0" w:space="0" w:color="auto"/>
                                                              </w:divBdr>
                                                            </w:div>
                                                            <w:div w:id="1115557771">
                                                              <w:marLeft w:val="0"/>
                                                              <w:marRight w:val="0"/>
                                                              <w:marTop w:val="0"/>
                                                              <w:marBottom w:val="0"/>
                                                              <w:divBdr>
                                                                <w:top w:val="none" w:sz="0" w:space="0" w:color="auto"/>
                                                                <w:left w:val="none" w:sz="0" w:space="0" w:color="auto"/>
                                                                <w:bottom w:val="none" w:sz="0" w:space="0" w:color="auto"/>
                                                                <w:right w:val="none" w:sz="0" w:space="0" w:color="auto"/>
                                                              </w:divBdr>
                                                            </w:div>
                                                          </w:divsChild>
                                                        </w:div>
                                                        <w:div w:id="169951398">
                                                          <w:marLeft w:val="0"/>
                                                          <w:marRight w:val="0"/>
                                                          <w:marTop w:val="0"/>
                                                          <w:marBottom w:val="0"/>
                                                          <w:divBdr>
                                                            <w:top w:val="none" w:sz="0" w:space="0" w:color="auto"/>
                                                            <w:left w:val="none" w:sz="0" w:space="0" w:color="auto"/>
                                                            <w:bottom w:val="none" w:sz="0" w:space="0" w:color="auto"/>
                                                            <w:right w:val="none" w:sz="0" w:space="0" w:color="auto"/>
                                                          </w:divBdr>
                                                          <w:divsChild>
                                                            <w:div w:id="440224071">
                                                              <w:marLeft w:val="0"/>
                                                              <w:marRight w:val="0"/>
                                                              <w:marTop w:val="0"/>
                                                              <w:marBottom w:val="0"/>
                                                              <w:divBdr>
                                                                <w:top w:val="none" w:sz="0" w:space="0" w:color="auto"/>
                                                                <w:left w:val="none" w:sz="0" w:space="0" w:color="auto"/>
                                                                <w:bottom w:val="none" w:sz="0" w:space="0" w:color="auto"/>
                                                                <w:right w:val="none" w:sz="0" w:space="0" w:color="auto"/>
                                                              </w:divBdr>
                                                            </w:div>
                                                            <w:div w:id="8727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237962">
                                          <w:marLeft w:val="0"/>
                                          <w:marRight w:val="0"/>
                                          <w:marTop w:val="0"/>
                                          <w:marBottom w:val="0"/>
                                          <w:divBdr>
                                            <w:top w:val="none" w:sz="0" w:space="0" w:color="auto"/>
                                            <w:left w:val="none" w:sz="0" w:space="0" w:color="auto"/>
                                            <w:bottom w:val="none" w:sz="0" w:space="0" w:color="auto"/>
                                            <w:right w:val="none" w:sz="0" w:space="0" w:color="auto"/>
                                          </w:divBdr>
                                          <w:divsChild>
                                            <w:div w:id="1584415590">
                                              <w:marLeft w:val="0"/>
                                              <w:marRight w:val="0"/>
                                              <w:marTop w:val="0"/>
                                              <w:marBottom w:val="225"/>
                                              <w:divBdr>
                                                <w:top w:val="none" w:sz="0" w:space="0" w:color="auto"/>
                                                <w:left w:val="none" w:sz="0" w:space="0" w:color="auto"/>
                                                <w:bottom w:val="none" w:sz="0" w:space="0" w:color="auto"/>
                                                <w:right w:val="none" w:sz="0" w:space="0" w:color="auto"/>
                                              </w:divBdr>
                                              <w:divsChild>
                                                <w:div w:id="2010210510">
                                                  <w:marLeft w:val="0"/>
                                                  <w:marRight w:val="0"/>
                                                  <w:marTop w:val="0"/>
                                                  <w:marBottom w:val="0"/>
                                                  <w:divBdr>
                                                    <w:top w:val="single" w:sz="6" w:space="0" w:color="EDEDED"/>
                                                    <w:left w:val="single" w:sz="6" w:space="0" w:color="EDEDED"/>
                                                    <w:bottom w:val="single" w:sz="6" w:space="0" w:color="EDEDED"/>
                                                    <w:right w:val="single" w:sz="6" w:space="0" w:color="EDEDED"/>
                                                  </w:divBdr>
                                                  <w:divsChild>
                                                    <w:div w:id="925303432">
                                                      <w:marLeft w:val="0"/>
                                                      <w:marRight w:val="0"/>
                                                      <w:marTop w:val="0"/>
                                                      <w:marBottom w:val="0"/>
                                                      <w:divBdr>
                                                        <w:top w:val="none" w:sz="0" w:space="0" w:color="auto"/>
                                                        <w:left w:val="none" w:sz="0" w:space="0" w:color="auto"/>
                                                        <w:bottom w:val="none" w:sz="0" w:space="0" w:color="auto"/>
                                                        <w:right w:val="none" w:sz="0" w:space="0" w:color="auto"/>
                                                      </w:divBdr>
                                                    </w:div>
                                                    <w:div w:id="561210932">
                                                      <w:marLeft w:val="0"/>
                                                      <w:marRight w:val="0"/>
                                                      <w:marTop w:val="0"/>
                                                      <w:marBottom w:val="0"/>
                                                      <w:divBdr>
                                                        <w:top w:val="none" w:sz="0" w:space="0" w:color="auto"/>
                                                        <w:left w:val="none" w:sz="0" w:space="0" w:color="auto"/>
                                                        <w:bottom w:val="none" w:sz="0" w:space="0" w:color="auto"/>
                                                        <w:right w:val="none" w:sz="0" w:space="0" w:color="auto"/>
                                                      </w:divBdr>
                                                      <w:divsChild>
                                                        <w:div w:id="213739356">
                                                          <w:marLeft w:val="0"/>
                                                          <w:marRight w:val="0"/>
                                                          <w:marTop w:val="75"/>
                                                          <w:marBottom w:val="0"/>
                                                          <w:divBdr>
                                                            <w:top w:val="none" w:sz="0" w:space="0" w:color="auto"/>
                                                            <w:left w:val="none" w:sz="0" w:space="0" w:color="auto"/>
                                                            <w:bottom w:val="none" w:sz="0" w:space="0" w:color="auto"/>
                                                            <w:right w:val="none" w:sz="0" w:space="0" w:color="auto"/>
                                                          </w:divBdr>
                                                          <w:divsChild>
                                                            <w:div w:id="2064402840">
                                                              <w:marLeft w:val="0"/>
                                                              <w:marRight w:val="0"/>
                                                              <w:marTop w:val="0"/>
                                                              <w:marBottom w:val="0"/>
                                                              <w:divBdr>
                                                                <w:top w:val="none" w:sz="0" w:space="0" w:color="auto"/>
                                                                <w:left w:val="none" w:sz="0" w:space="0" w:color="auto"/>
                                                                <w:bottom w:val="none" w:sz="0" w:space="0" w:color="auto"/>
                                                                <w:right w:val="none" w:sz="0" w:space="0" w:color="auto"/>
                                                              </w:divBdr>
                                                            </w:div>
                                                            <w:div w:id="1482388028">
                                                              <w:marLeft w:val="0"/>
                                                              <w:marRight w:val="0"/>
                                                              <w:marTop w:val="0"/>
                                                              <w:marBottom w:val="0"/>
                                                              <w:divBdr>
                                                                <w:top w:val="none" w:sz="0" w:space="0" w:color="auto"/>
                                                                <w:left w:val="none" w:sz="0" w:space="0" w:color="auto"/>
                                                                <w:bottom w:val="none" w:sz="0" w:space="0" w:color="auto"/>
                                                                <w:right w:val="none" w:sz="0" w:space="0" w:color="auto"/>
                                                              </w:divBdr>
                                                            </w:div>
                                                          </w:divsChild>
                                                        </w:div>
                                                        <w:div w:id="1900744746">
                                                          <w:marLeft w:val="0"/>
                                                          <w:marRight w:val="0"/>
                                                          <w:marTop w:val="0"/>
                                                          <w:marBottom w:val="0"/>
                                                          <w:divBdr>
                                                            <w:top w:val="none" w:sz="0" w:space="0" w:color="auto"/>
                                                            <w:left w:val="none" w:sz="0" w:space="0" w:color="auto"/>
                                                            <w:bottom w:val="none" w:sz="0" w:space="0" w:color="auto"/>
                                                            <w:right w:val="none" w:sz="0" w:space="0" w:color="auto"/>
                                                          </w:divBdr>
                                                          <w:divsChild>
                                                            <w:div w:id="1532187829">
                                                              <w:marLeft w:val="0"/>
                                                              <w:marRight w:val="0"/>
                                                              <w:marTop w:val="0"/>
                                                              <w:marBottom w:val="0"/>
                                                              <w:divBdr>
                                                                <w:top w:val="none" w:sz="0" w:space="0" w:color="auto"/>
                                                                <w:left w:val="none" w:sz="0" w:space="0" w:color="auto"/>
                                                                <w:bottom w:val="none" w:sz="0" w:space="0" w:color="auto"/>
                                                                <w:right w:val="none" w:sz="0" w:space="0" w:color="auto"/>
                                                              </w:divBdr>
                                                            </w:div>
                                                            <w:div w:id="8516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251565">
                                          <w:marLeft w:val="0"/>
                                          <w:marRight w:val="0"/>
                                          <w:marTop w:val="0"/>
                                          <w:marBottom w:val="300"/>
                                          <w:divBdr>
                                            <w:top w:val="none" w:sz="0" w:space="0" w:color="auto"/>
                                            <w:left w:val="none" w:sz="0" w:space="0" w:color="auto"/>
                                            <w:bottom w:val="none" w:sz="0" w:space="0" w:color="auto"/>
                                            <w:right w:val="none" w:sz="0" w:space="0" w:color="auto"/>
                                          </w:divBdr>
                                          <w:divsChild>
                                            <w:div w:id="69746644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85004698">
                                  <w:marLeft w:val="0"/>
                                  <w:marRight w:val="0"/>
                                  <w:marTop w:val="0"/>
                                  <w:marBottom w:val="375"/>
                                  <w:divBdr>
                                    <w:top w:val="none" w:sz="0" w:space="0" w:color="auto"/>
                                    <w:left w:val="single" w:sz="18" w:space="19" w:color="008000"/>
                                    <w:bottom w:val="none" w:sz="0" w:space="0" w:color="auto"/>
                                    <w:right w:val="none" w:sz="0" w:space="0" w:color="auto"/>
                                  </w:divBdr>
                                  <w:divsChild>
                                    <w:div w:id="821388296">
                                      <w:marLeft w:val="0"/>
                                      <w:marRight w:val="0"/>
                                      <w:marTop w:val="300"/>
                                      <w:marBottom w:val="0"/>
                                      <w:divBdr>
                                        <w:top w:val="none" w:sz="0" w:space="0" w:color="auto"/>
                                        <w:left w:val="none" w:sz="0" w:space="0" w:color="auto"/>
                                        <w:bottom w:val="none" w:sz="0" w:space="0" w:color="auto"/>
                                        <w:right w:val="none" w:sz="0" w:space="0" w:color="auto"/>
                                      </w:divBdr>
                                      <w:divsChild>
                                        <w:div w:id="2121336136">
                                          <w:marLeft w:val="0"/>
                                          <w:marRight w:val="0"/>
                                          <w:marTop w:val="0"/>
                                          <w:marBottom w:val="0"/>
                                          <w:divBdr>
                                            <w:top w:val="none" w:sz="0" w:space="0" w:color="auto"/>
                                            <w:left w:val="none" w:sz="0" w:space="0" w:color="auto"/>
                                            <w:bottom w:val="none" w:sz="0" w:space="0" w:color="auto"/>
                                            <w:right w:val="none" w:sz="0" w:space="0" w:color="auto"/>
                                          </w:divBdr>
                                        </w:div>
                                        <w:div w:id="457188069">
                                          <w:marLeft w:val="0"/>
                                          <w:marRight w:val="0"/>
                                          <w:marTop w:val="0"/>
                                          <w:marBottom w:val="0"/>
                                          <w:divBdr>
                                            <w:top w:val="none" w:sz="0" w:space="0" w:color="auto"/>
                                            <w:left w:val="none" w:sz="0" w:space="0" w:color="auto"/>
                                            <w:bottom w:val="none" w:sz="0" w:space="0" w:color="auto"/>
                                            <w:right w:val="none" w:sz="0" w:space="0" w:color="auto"/>
                                          </w:divBdr>
                                        </w:div>
                                      </w:divsChild>
                                    </w:div>
                                    <w:div w:id="590773211">
                                      <w:marLeft w:val="0"/>
                                      <w:marRight w:val="0"/>
                                      <w:marTop w:val="0"/>
                                      <w:marBottom w:val="180"/>
                                      <w:divBdr>
                                        <w:top w:val="none" w:sz="0" w:space="0" w:color="auto"/>
                                        <w:left w:val="none" w:sz="0" w:space="0" w:color="auto"/>
                                        <w:bottom w:val="none" w:sz="0" w:space="0" w:color="auto"/>
                                        <w:right w:val="none" w:sz="0" w:space="0" w:color="auto"/>
                                      </w:divBdr>
                                    </w:div>
                                  </w:divsChild>
                                </w:div>
                                <w:div w:id="78063230">
                                  <w:marLeft w:val="0"/>
                                  <w:marRight w:val="0"/>
                                  <w:marTop w:val="225"/>
                                  <w:marBottom w:val="225"/>
                                  <w:divBdr>
                                    <w:top w:val="single" w:sz="6" w:space="8" w:color="D6D6D6"/>
                                    <w:left w:val="none" w:sz="0" w:space="0" w:color="auto"/>
                                    <w:bottom w:val="single" w:sz="6" w:space="8" w:color="D6D6D6"/>
                                    <w:right w:val="none" w:sz="0" w:space="0" w:color="auto"/>
                                  </w:divBdr>
                                </w:div>
                                <w:div w:id="1307080455">
                                  <w:marLeft w:val="0"/>
                                  <w:marRight w:val="0"/>
                                  <w:marTop w:val="450"/>
                                  <w:marBottom w:val="150"/>
                                  <w:divBdr>
                                    <w:top w:val="none" w:sz="0" w:space="0" w:color="auto"/>
                                    <w:left w:val="none" w:sz="0" w:space="0" w:color="auto"/>
                                    <w:bottom w:val="none" w:sz="0" w:space="0" w:color="auto"/>
                                    <w:right w:val="none" w:sz="0" w:space="0" w:color="auto"/>
                                  </w:divBdr>
                                </w:div>
                                <w:div w:id="18763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6662">
          <w:marLeft w:val="0"/>
          <w:marRight w:val="0"/>
          <w:marTop w:val="0"/>
          <w:marBottom w:val="0"/>
          <w:divBdr>
            <w:top w:val="none" w:sz="0" w:space="0" w:color="auto"/>
            <w:left w:val="none" w:sz="0" w:space="0" w:color="auto"/>
            <w:bottom w:val="none" w:sz="0" w:space="0" w:color="auto"/>
            <w:right w:val="none" w:sz="0" w:space="0" w:color="auto"/>
          </w:divBdr>
          <w:divsChild>
            <w:div w:id="1196190334">
              <w:marLeft w:val="0"/>
              <w:marRight w:val="0"/>
              <w:marTop w:val="0"/>
              <w:marBottom w:val="0"/>
              <w:divBdr>
                <w:top w:val="none" w:sz="0" w:space="0" w:color="auto"/>
                <w:left w:val="none" w:sz="0" w:space="0" w:color="auto"/>
                <w:bottom w:val="none" w:sz="0" w:space="0" w:color="auto"/>
                <w:right w:val="none" w:sz="0" w:space="0" w:color="auto"/>
              </w:divBdr>
              <w:divsChild>
                <w:div w:id="415631129">
                  <w:marLeft w:val="0"/>
                  <w:marRight w:val="0"/>
                  <w:marTop w:val="0"/>
                  <w:marBottom w:val="0"/>
                  <w:divBdr>
                    <w:top w:val="none" w:sz="0" w:space="0" w:color="auto"/>
                    <w:left w:val="none" w:sz="0" w:space="0" w:color="auto"/>
                    <w:bottom w:val="none" w:sz="0" w:space="0" w:color="auto"/>
                    <w:right w:val="none" w:sz="0" w:space="0" w:color="auto"/>
                  </w:divBdr>
                  <w:divsChild>
                    <w:div w:id="156264689">
                      <w:marLeft w:val="-225"/>
                      <w:marRight w:val="-225"/>
                      <w:marTop w:val="0"/>
                      <w:marBottom w:val="0"/>
                      <w:divBdr>
                        <w:top w:val="none" w:sz="0" w:space="0" w:color="auto"/>
                        <w:left w:val="none" w:sz="0" w:space="0" w:color="auto"/>
                        <w:bottom w:val="none" w:sz="0" w:space="0" w:color="auto"/>
                        <w:right w:val="none" w:sz="0" w:space="0" w:color="auto"/>
                      </w:divBdr>
                      <w:divsChild>
                        <w:div w:id="1123308331">
                          <w:marLeft w:val="0"/>
                          <w:marRight w:val="0"/>
                          <w:marTop w:val="0"/>
                          <w:marBottom w:val="0"/>
                          <w:divBdr>
                            <w:top w:val="none" w:sz="0" w:space="0" w:color="auto"/>
                            <w:left w:val="none" w:sz="0" w:space="0" w:color="auto"/>
                            <w:bottom w:val="none" w:sz="0" w:space="0" w:color="auto"/>
                            <w:right w:val="none" w:sz="0" w:space="0" w:color="auto"/>
                          </w:divBdr>
                        </w:div>
                        <w:div w:id="426199043">
                          <w:marLeft w:val="0"/>
                          <w:marRight w:val="0"/>
                          <w:marTop w:val="0"/>
                          <w:marBottom w:val="0"/>
                          <w:divBdr>
                            <w:top w:val="none" w:sz="0" w:space="0" w:color="auto"/>
                            <w:left w:val="none" w:sz="0" w:space="0" w:color="auto"/>
                            <w:bottom w:val="none" w:sz="0" w:space="0" w:color="auto"/>
                            <w:right w:val="none" w:sz="0" w:space="0" w:color="auto"/>
                          </w:divBdr>
                          <w:divsChild>
                            <w:div w:id="772365299">
                              <w:marLeft w:val="0"/>
                              <w:marRight w:val="0"/>
                              <w:marTop w:val="0"/>
                              <w:marBottom w:val="105"/>
                              <w:divBdr>
                                <w:top w:val="none" w:sz="0" w:space="0" w:color="auto"/>
                                <w:left w:val="none" w:sz="0" w:space="0" w:color="auto"/>
                                <w:bottom w:val="none" w:sz="0" w:space="0" w:color="auto"/>
                                <w:right w:val="none" w:sz="0" w:space="0" w:color="auto"/>
                              </w:divBdr>
                            </w:div>
                            <w:div w:id="415831112">
                              <w:marLeft w:val="0"/>
                              <w:marRight w:val="0"/>
                              <w:marTop w:val="0"/>
                              <w:marBottom w:val="0"/>
                              <w:divBdr>
                                <w:top w:val="none" w:sz="0" w:space="0" w:color="auto"/>
                                <w:left w:val="none" w:sz="0" w:space="0" w:color="auto"/>
                                <w:bottom w:val="none" w:sz="0" w:space="0" w:color="auto"/>
                                <w:right w:val="none" w:sz="0" w:space="0" w:color="auto"/>
                              </w:divBdr>
                            </w:div>
                          </w:divsChild>
                        </w:div>
                        <w:div w:id="1357999322">
                          <w:marLeft w:val="0"/>
                          <w:marRight w:val="0"/>
                          <w:marTop w:val="0"/>
                          <w:marBottom w:val="0"/>
                          <w:divBdr>
                            <w:top w:val="none" w:sz="0" w:space="0" w:color="auto"/>
                            <w:left w:val="none" w:sz="0" w:space="0" w:color="auto"/>
                            <w:bottom w:val="none" w:sz="0" w:space="0" w:color="auto"/>
                            <w:right w:val="none" w:sz="0" w:space="0" w:color="auto"/>
                          </w:divBdr>
                          <w:divsChild>
                            <w:div w:id="773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0593">
                  <w:marLeft w:val="0"/>
                  <w:marRight w:val="0"/>
                  <w:marTop w:val="150"/>
                  <w:marBottom w:val="0"/>
                  <w:divBdr>
                    <w:top w:val="none" w:sz="0" w:space="0" w:color="auto"/>
                    <w:left w:val="none" w:sz="0" w:space="0" w:color="auto"/>
                    <w:bottom w:val="none" w:sz="0" w:space="0" w:color="auto"/>
                    <w:right w:val="none" w:sz="0" w:space="0" w:color="auto"/>
                  </w:divBdr>
                  <w:divsChild>
                    <w:div w:id="339233919">
                      <w:marLeft w:val="0"/>
                      <w:marRight w:val="0"/>
                      <w:marTop w:val="0"/>
                      <w:marBottom w:val="0"/>
                      <w:divBdr>
                        <w:top w:val="none" w:sz="0" w:space="0" w:color="auto"/>
                        <w:left w:val="none" w:sz="0" w:space="0" w:color="auto"/>
                        <w:bottom w:val="none" w:sz="0" w:space="0" w:color="auto"/>
                        <w:right w:val="none" w:sz="0" w:space="0" w:color="auto"/>
                      </w:divBdr>
                      <w:divsChild>
                        <w:div w:id="1196893040">
                          <w:marLeft w:val="-225"/>
                          <w:marRight w:val="-225"/>
                          <w:marTop w:val="0"/>
                          <w:marBottom w:val="0"/>
                          <w:divBdr>
                            <w:top w:val="none" w:sz="0" w:space="0" w:color="auto"/>
                            <w:left w:val="none" w:sz="0" w:space="0" w:color="auto"/>
                            <w:bottom w:val="none" w:sz="0" w:space="0" w:color="auto"/>
                            <w:right w:val="none" w:sz="0" w:space="0" w:color="auto"/>
                          </w:divBdr>
                          <w:divsChild>
                            <w:div w:id="1319379366">
                              <w:marLeft w:val="0"/>
                              <w:marRight w:val="0"/>
                              <w:marTop w:val="0"/>
                              <w:marBottom w:val="0"/>
                              <w:divBdr>
                                <w:top w:val="none" w:sz="0" w:space="0" w:color="auto"/>
                                <w:left w:val="none" w:sz="0" w:space="0" w:color="auto"/>
                                <w:bottom w:val="none" w:sz="0" w:space="0" w:color="auto"/>
                                <w:right w:val="none" w:sz="0" w:space="0" w:color="auto"/>
                              </w:divBdr>
                            </w:div>
                            <w:div w:id="395397674">
                              <w:marLeft w:val="0"/>
                              <w:marRight w:val="0"/>
                              <w:marTop w:val="0"/>
                              <w:marBottom w:val="0"/>
                              <w:divBdr>
                                <w:top w:val="none" w:sz="0" w:space="0" w:color="auto"/>
                                <w:left w:val="none" w:sz="0" w:space="0" w:color="auto"/>
                                <w:bottom w:val="none" w:sz="0" w:space="0" w:color="auto"/>
                                <w:right w:val="none" w:sz="0" w:space="0" w:color="auto"/>
                              </w:divBdr>
                              <w:divsChild>
                                <w:div w:id="987586854">
                                  <w:marLeft w:val="0"/>
                                  <w:marRight w:val="0"/>
                                  <w:marTop w:val="0"/>
                                  <w:marBottom w:val="0"/>
                                  <w:divBdr>
                                    <w:top w:val="none" w:sz="0" w:space="0" w:color="auto"/>
                                    <w:left w:val="none" w:sz="0" w:space="0" w:color="auto"/>
                                    <w:bottom w:val="none" w:sz="0" w:space="0" w:color="auto"/>
                                    <w:right w:val="none" w:sz="0" w:space="0" w:color="auto"/>
                                  </w:divBdr>
                                  <w:divsChild>
                                    <w:div w:id="19759136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916328">
      <w:bodyDiv w:val="1"/>
      <w:marLeft w:val="0"/>
      <w:marRight w:val="0"/>
      <w:marTop w:val="0"/>
      <w:marBottom w:val="0"/>
      <w:divBdr>
        <w:top w:val="none" w:sz="0" w:space="0" w:color="auto"/>
        <w:left w:val="none" w:sz="0" w:space="0" w:color="auto"/>
        <w:bottom w:val="none" w:sz="0" w:space="0" w:color="auto"/>
        <w:right w:val="none" w:sz="0" w:space="0" w:color="auto"/>
      </w:divBdr>
    </w:div>
    <w:div w:id="971717468">
      <w:bodyDiv w:val="1"/>
      <w:marLeft w:val="0"/>
      <w:marRight w:val="0"/>
      <w:marTop w:val="0"/>
      <w:marBottom w:val="0"/>
      <w:divBdr>
        <w:top w:val="none" w:sz="0" w:space="0" w:color="auto"/>
        <w:left w:val="none" w:sz="0" w:space="0" w:color="auto"/>
        <w:bottom w:val="none" w:sz="0" w:space="0" w:color="auto"/>
        <w:right w:val="none" w:sz="0" w:space="0" w:color="auto"/>
      </w:divBdr>
      <w:divsChild>
        <w:div w:id="540942176">
          <w:marLeft w:val="0"/>
          <w:marRight w:val="0"/>
          <w:marTop w:val="0"/>
          <w:marBottom w:val="0"/>
          <w:divBdr>
            <w:top w:val="none" w:sz="0" w:space="0" w:color="auto"/>
            <w:left w:val="none" w:sz="0" w:space="0" w:color="auto"/>
            <w:bottom w:val="none" w:sz="0" w:space="0" w:color="auto"/>
            <w:right w:val="none" w:sz="0" w:space="0" w:color="auto"/>
          </w:divBdr>
          <w:divsChild>
            <w:div w:id="1954744935">
              <w:marLeft w:val="0"/>
              <w:marRight w:val="0"/>
              <w:marTop w:val="0"/>
              <w:marBottom w:val="0"/>
              <w:divBdr>
                <w:top w:val="none" w:sz="0" w:space="0" w:color="auto"/>
                <w:left w:val="none" w:sz="0" w:space="0" w:color="auto"/>
                <w:bottom w:val="none" w:sz="0" w:space="0" w:color="auto"/>
                <w:right w:val="none" w:sz="0" w:space="0" w:color="auto"/>
              </w:divBdr>
              <w:divsChild>
                <w:div w:id="647632363">
                  <w:marLeft w:val="0"/>
                  <w:marRight w:val="0"/>
                  <w:marTop w:val="0"/>
                  <w:marBottom w:val="0"/>
                  <w:divBdr>
                    <w:top w:val="none" w:sz="0" w:space="0" w:color="auto"/>
                    <w:left w:val="none" w:sz="0" w:space="0" w:color="auto"/>
                    <w:bottom w:val="none" w:sz="0" w:space="0" w:color="auto"/>
                    <w:right w:val="none" w:sz="0" w:space="0" w:color="auto"/>
                  </w:divBdr>
                  <w:divsChild>
                    <w:div w:id="354427063">
                      <w:marLeft w:val="0"/>
                      <w:marRight w:val="0"/>
                      <w:marTop w:val="0"/>
                      <w:marBottom w:val="0"/>
                      <w:divBdr>
                        <w:top w:val="none" w:sz="0" w:space="0" w:color="auto"/>
                        <w:left w:val="none" w:sz="0" w:space="0" w:color="auto"/>
                        <w:bottom w:val="none" w:sz="0" w:space="0" w:color="auto"/>
                        <w:right w:val="none" w:sz="0" w:space="0" w:color="auto"/>
                      </w:divBdr>
                      <w:divsChild>
                        <w:div w:id="1953585659">
                          <w:marLeft w:val="0"/>
                          <w:marRight w:val="0"/>
                          <w:marTop w:val="0"/>
                          <w:marBottom w:val="0"/>
                          <w:divBdr>
                            <w:top w:val="none" w:sz="0" w:space="0" w:color="auto"/>
                            <w:left w:val="none" w:sz="0" w:space="0" w:color="auto"/>
                            <w:bottom w:val="none" w:sz="0" w:space="0" w:color="auto"/>
                            <w:right w:val="none" w:sz="0" w:space="0" w:color="auto"/>
                          </w:divBdr>
                          <w:divsChild>
                            <w:div w:id="817960961">
                              <w:marLeft w:val="0"/>
                              <w:marRight w:val="0"/>
                              <w:marTop w:val="100"/>
                              <w:marBottom w:val="100"/>
                              <w:divBdr>
                                <w:top w:val="none" w:sz="0" w:space="0" w:color="auto"/>
                                <w:left w:val="none" w:sz="0" w:space="0" w:color="auto"/>
                                <w:bottom w:val="none" w:sz="0" w:space="0" w:color="auto"/>
                                <w:right w:val="none" w:sz="0" w:space="0" w:color="auto"/>
                              </w:divBdr>
                              <w:divsChild>
                                <w:div w:id="1431316457">
                                  <w:marLeft w:val="0"/>
                                  <w:marRight w:val="0"/>
                                  <w:marTop w:val="0"/>
                                  <w:marBottom w:val="0"/>
                                  <w:divBdr>
                                    <w:top w:val="none" w:sz="0" w:space="0" w:color="auto"/>
                                    <w:left w:val="none" w:sz="0" w:space="0" w:color="auto"/>
                                    <w:bottom w:val="none" w:sz="0" w:space="0" w:color="auto"/>
                                    <w:right w:val="none" w:sz="0" w:space="0" w:color="auto"/>
                                  </w:divBdr>
                                  <w:divsChild>
                                    <w:div w:id="1404567758">
                                      <w:marLeft w:val="0"/>
                                      <w:marRight w:val="0"/>
                                      <w:marTop w:val="0"/>
                                      <w:marBottom w:val="0"/>
                                      <w:divBdr>
                                        <w:top w:val="none" w:sz="0" w:space="0" w:color="auto"/>
                                        <w:left w:val="none" w:sz="0" w:space="0" w:color="auto"/>
                                        <w:bottom w:val="none" w:sz="0" w:space="0" w:color="auto"/>
                                        <w:right w:val="none" w:sz="0" w:space="0" w:color="auto"/>
                                      </w:divBdr>
                                      <w:divsChild>
                                        <w:div w:id="13121175">
                                          <w:marLeft w:val="0"/>
                                          <w:marRight w:val="0"/>
                                          <w:marTop w:val="0"/>
                                          <w:marBottom w:val="0"/>
                                          <w:divBdr>
                                            <w:top w:val="none" w:sz="0" w:space="0" w:color="auto"/>
                                            <w:left w:val="none" w:sz="0" w:space="0" w:color="auto"/>
                                            <w:bottom w:val="none" w:sz="0" w:space="0" w:color="auto"/>
                                            <w:right w:val="none" w:sz="0" w:space="0" w:color="auto"/>
                                          </w:divBdr>
                                          <w:divsChild>
                                            <w:div w:id="1738744838">
                                              <w:marLeft w:val="0"/>
                                              <w:marRight w:val="0"/>
                                              <w:marTop w:val="0"/>
                                              <w:marBottom w:val="0"/>
                                              <w:divBdr>
                                                <w:top w:val="none" w:sz="0" w:space="0" w:color="auto"/>
                                                <w:left w:val="none" w:sz="0" w:space="0" w:color="auto"/>
                                                <w:bottom w:val="none" w:sz="0" w:space="0" w:color="auto"/>
                                                <w:right w:val="none" w:sz="0" w:space="0" w:color="auto"/>
                                              </w:divBdr>
                                            </w:div>
                                          </w:divsChild>
                                        </w:div>
                                        <w:div w:id="1189105018">
                                          <w:marLeft w:val="0"/>
                                          <w:marRight w:val="0"/>
                                          <w:marTop w:val="0"/>
                                          <w:marBottom w:val="0"/>
                                          <w:divBdr>
                                            <w:top w:val="none" w:sz="0" w:space="0" w:color="auto"/>
                                            <w:left w:val="none" w:sz="0" w:space="0" w:color="auto"/>
                                            <w:bottom w:val="none" w:sz="0" w:space="0" w:color="auto"/>
                                            <w:right w:val="none" w:sz="0" w:space="0" w:color="auto"/>
                                          </w:divBdr>
                                        </w:div>
                                        <w:div w:id="1572230676">
                                          <w:marLeft w:val="0"/>
                                          <w:marRight w:val="0"/>
                                          <w:marTop w:val="0"/>
                                          <w:marBottom w:val="0"/>
                                          <w:divBdr>
                                            <w:top w:val="none" w:sz="0" w:space="0" w:color="auto"/>
                                            <w:left w:val="none" w:sz="0" w:space="0" w:color="auto"/>
                                            <w:bottom w:val="none" w:sz="0" w:space="0" w:color="auto"/>
                                            <w:right w:val="none" w:sz="0" w:space="0" w:color="auto"/>
                                          </w:divBdr>
                                        </w:div>
                                        <w:div w:id="17203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924397">
      <w:bodyDiv w:val="1"/>
      <w:marLeft w:val="0"/>
      <w:marRight w:val="0"/>
      <w:marTop w:val="0"/>
      <w:marBottom w:val="0"/>
      <w:divBdr>
        <w:top w:val="none" w:sz="0" w:space="0" w:color="auto"/>
        <w:left w:val="none" w:sz="0" w:space="0" w:color="auto"/>
        <w:bottom w:val="none" w:sz="0" w:space="0" w:color="auto"/>
        <w:right w:val="none" w:sz="0" w:space="0" w:color="auto"/>
      </w:divBdr>
    </w:div>
    <w:div w:id="1105076106">
      <w:bodyDiv w:val="1"/>
      <w:marLeft w:val="0"/>
      <w:marRight w:val="0"/>
      <w:marTop w:val="0"/>
      <w:marBottom w:val="0"/>
      <w:divBdr>
        <w:top w:val="none" w:sz="0" w:space="0" w:color="auto"/>
        <w:left w:val="none" w:sz="0" w:space="0" w:color="auto"/>
        <w:bottom w:val="none" w:sz="0" w:space="0" w:color="auto"/>
        <w:right w:val="none" w:sz="0" w:space="0" w:color="auto"/>
      </w:divBdr>
    </w:div>
    <w:div w:id="18822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1901</Words>
  <Characters>10842</Characters>
  <Application>Microsoft Office Word</Application>
  <DocSecurity>0</DocSecurity>
  <Lines>90</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Lung</dc:creator>
  <cp:keywords/>
  <dc:description/>
  <cp:lastModifiedBy>Thao Lung</cp:lastModifiedBy>
  <cp:revision>3</cp:revision>
  <dcterms:created xsi:type="dcterms:W3CDTF">2024-10-31T13:23:00Z</dcterms:created>
  <dcterms:modified xsi:type="dcterms:W3CDTF">2024-11-11T07:00:00Z</dcterms:modified>
</cp:coreProperties>
</file>