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03A0" w14:textId="77777777" w:rsidR="00480C41" w:rsidRDefault="00480C41" w:rsidP="002C3D92">
      <w:pPr>
        <w:ind w:firstLine="0"/>
        <w:jc w:val="center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ĐỀ KIỂM TRA GIỮA HỌC KÌ I, LỚP 11</w:t>
      </w:r>
    </w:p>
    <w:p w14:paraId="554205A3" w14:textId="77777777" w:rsidR="002C3D92" w:rsidRDefault="00480C41" w:rsidP="00480C41">
      <w:pPr>
        <w:ind w:firstLine="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 xml:space="preserve">1. </w:t>
      </w:r>
      <w:r w:rsidR="002C3D92" w:rsidRPr="004D1951">
        <w:rPr>
          <w:rFonts w:cs="Times New Roman"/>
          <w:b/>
          <w:bCs/>
          <w:color w:val="000000" w:themeColor="text1"/>
        </w:rPr>
        <w:t>Khung ma trận đề kiểm tra giữa kì/cuối kì</w:t>
      </w:r>
    </w:p>
    <w:p w14:paraId="60DF2970" w14:textId="77777777" w:rsidR="00480C41" w:rsidRPr="004D1951" w:rsidRDefault="00480C41" w:rsidP="002C3D92">
      <w:pPr>
        <w:ind w:firstLine="0"/>
        <w:jc w:val="center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3017"/>
        <w:gridCol w:w="2972"/>
        <w:gridCol w:w="1276"/>
        <w:gridCol w:w="746"/>
        <w:gridCol w:w="891"/>
        <w:gridCol w:w="643"/>
        <w:gridCol w:w="891"/>
        <w:gridCol w:w="591"/>
        <w:gridCol w:w="914"/>
        <w:gridCol w:w="620"/>
        <w:gridCol w:w="992"/>
      </w:tblGrid>
      <w:tr w:rsidR="00480C41" w:rsidRPr="00B645A7" w14:paraId="0219393C" w14:textId="77777777" w:rsidTr="00480C41">
        <w:tc>
          <w:tcPr>
            <w:tcW w:w="0" w:type="auto"/>
            <w:vMerge w:val="restart"/>
            <w:vAlign w:val="center"/>
          </w:tcPr>
          <w:p w14:paraId="6C4584C0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017" w:type="dxa"/>
            <w:vMerge w:val="restart"/>
            <w:vAlign w:val="center"/>
          </w:tcPr>
          <w:p w14:paraId="4202BC80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Chương/</w:t>
            </w:r>
          </w:p>
          <w:p w14:paraId="7E0652FD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2972" w:type="dxa"/>
            <w:vMerge w:val="restart"/>
            <w:vAlign w:val="center"/>
          </w:tcPr>
          <w:p w14:paraId="53AAA19B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0" w:type="auto"/>
            <w:gridSpan w:val="8"/>
            <w:vAlign w:val="center"/>
          </w:tcPr>
          <w:p w14:paraId="54068E26" w14:textId="77777777" w:rsidR="00480C41" w:rsidRPr="00B645A7" w:rsidRDefault="00480C41" w:rsidP="000D11FB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0" w:type="auto"/>
          </w:tcPr>
          <w:p w14:paraId="1A8835A7" w14:textId="77777777" w:rsidR="00480C41" w:rsidRPr="00B645A7" w:rsidRDefault="00480C41" w:rsidP="000D11FB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Tổng</w:t>
            </w:r>
          </w:p>
          <w:p w14:paraId="767F0615" w14:textId="77777777" w:rsidR="00480C41" w:rsidRPr="00B645A7" w:rsidRDefault="00480C41" w:rsidP="000D11FB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480C41" w:rsidRPr="00B645A7" w14:paraId="5E2C30E9" w14:textId="77777777" w:rsidTr="00480C41">
        <w:tc>
          <w:tcPr>
            <w:tcW w:w="0" w:type="auto"/>
            <w:vMerge/>
            <w:vAlign w:val="center"/>
          </w:tcPr>
          <w:p w14:paraId="1CB571F7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7" w:type="dxa"/>
            <w:vMerge/>
            <w:vAlign w:val="center"/>
          </w:tcPr>
          <w:p w14:paraId="77E1C8ED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72" w:type="dxa"/>
            <w:vMerge/>
            <w:vAlign w:val="center"/>
          </w:tcPr>
          <w:p w14:paraId="2BE625C8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74442E6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Nhận biết (TNKQ)</w:t>
            </w:r>
          </w:p>
        </w:tc>
        <w:tc>
          <w:tcPr>
            <w:tcW w:w="0" w:type="auto"/>
            <w:gridSpan w:val="2"/>
            <w:vAlign w:val="center"/>
          </w:tcPr>
          <w:p w14:paraId="50C731D8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04CFFF78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0" w:type="auto"/>
            <w:gridSpan w:val="2"/>
            <w:vAlign w:val="center"/>
          </w:tcPr>
          <w:p w14:paraId="3A884376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</w:t>
            </w:r>
          </w:p>
          <w:p w14:paraId="1890C76F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0" w:type="auto"/>
            <w:gridSpan w:val="2"/>
            <w:vAlign w:val="center"/>
          </w:tcPr>
          <w:p w14:paraId="053F9E55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 cao</w:t>
            </w:r>
          </w:p>
          <w:p w14:paraId="74A9CE69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0" w:type="auto"/>
          </w:tcPr>
          <w:p w14:paraId="31608071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80C41" w:rsidRPr="00B645A7" w14:paraId="2EA0719B" w14:textId="77777777" w:rsidTr="00480C41">
        <w:tc>
          <w:tcPr>
            <w:tcW w:w="0" w:type="auto"/>
            <w:vMerge/>
            <w:vAlign w:val="center"/>
          </w:tcPr>
          <w:p w14:paraId="605D4DE2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7" w:type="dxa"/>
            <w:vMerge/>
            <w:vAlign w:val="center"/>
          </w:tcPr>
          <w:p w14:paraId="7681BEE0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72" w:type="dxa"/>
            <w:vMerge/>
            <w:vAlign w:val="center"/>
          </w:tcPr>
          <w:p w14:paraId="6A84872A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794256C2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0" w:type="auto"/>
            <w:vAlign w:val="center"/>
          </w:tcPr>
          <w:p w14:paraId="01073E07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0" w:type="auto"/>
            <w:vAlign w:val="center"/>
          </w:tcPr>
          <w:p w14:paraId="0DE3353D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0" w:type="auto"/>
            <w:vAlign w:val="center"/>
          </w:tcPr>
          <w:p w14:paraId="607E1C75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0" w:type="auto"/>
            <w:vAlign w:val="center"/>
          </w:tcPr>
          <w:p w14:paraId="61169BCA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0" w:type="auto"/>
            <w:vAlign w:val="center"/>
          </w:tcPr>
          <w:p w14:paraId="3B639077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0" w:type="auto"/>
            <w:vAlign w:val="center"/>
          </w:tcPr>
          <w:p w14:paraId="75A9F746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0" w:type="auto"/>
            <w:vAlign w:val="center"/>
          </w:tcPr>
          <w:p w14:paraId="148034AA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0" w:type="auto"/>
          </w:tcPr>
          <w:p w14:paraId="15711788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80C41" w:rsidRPr="00B645A7" w14:paraId="57BA1C2B" w14:textId="77777777" w:rsidTr="00480C41">
        <w:trPr>
          <w:trHeight w:val="540"/>
        </w:trPr>
        <w:tc>
          <w:tcPr>
            <w:tcW w:w="0" w:type="auto"/>
            <w:vMerge w:val="restart"/>
          </w:tcPr>
          <w:p w14:paraId="5C331FCC" w14:textId="77777777" w:rsidR="00480C41" w:rsidRPr="00B645A7" w:rsidRDefault="00480C41" w:rsidP="003119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017" w:type="dxa"/>
            <w:vMerge w:val="restart"/>
          </w:tcPr>
          <w:p w14:paraId="3057C2CE" w14:textId="77777777" w:rsidR="00480C41" w:rsidRDefault="00480C41" w:rsidP="00311912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Sự khác biệt về trình độ phát triển KT-XH của các nhóm nước</w:t>
            </w:r>
          </w:p>
          <w:p w14:paraId="31D92FAE" w14:textId="77777777" w:rsidR="00480C41" w:rsidRPr="00B645A7" w:rsidRDefault="00480C41" w:rsidP="00311912">
            <w:pP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(20% - 2,0 điểm)</w:t>
            </w:r>
          </w:p>
        </w:tc>
        <w:tc>
          <w:tcPr>
            <w:tcW w:w="2972" w:type="dxa"/>
            <w:vMerge w:val="restart"/>
          </w:tcPr>
          <w:p w14:paraId="7406EDB1" w14:textId="77777777" w:rsidR="00480C41" w:rsidRPr="00B645A7" w:rsidRDefault="00480C41" w:rsidP="00311912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Các nhóm nước</w:t>
            </w:r>
          </w:p>
          <w:p w14:paraId="48D98414" w14:textId="77777777" w:rsidR="00480C41" w:rsidRPr="00B645A7" w:rsidRDefault="00480C41" w:rsidP="00311912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>– Sự khác biệt về kinh tế - xã hội</w:t>
            </w:r>
          </w:p>
        </w:tc>
        <w:tc>
          <w:tcPr>
            <w:tcW w:w="0" w:type="auto"/>
            <w:vMerge w:val="restart"/>
            <w:vAlign w:val="center"/>
          </w:tcPr>
          <w:p w14:paraId="5BACD8F1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 w:val="restart"/>
            <w:vAlign w:val="center"/>
          </w:tcPr>
          <w:p w14:paraId="110B820D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188E0CD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B24D529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1. a*</w:t>
            </w:r>
          </w:p>
        </w:tc>
        <w:tc>
          <w:tcPr>
            <w:tcW w:w="0" w:type="auto"/>
            <w:vMerge w:val="restart"/>
            <w:vAlign w:val="center"/>
          </w:tcPr>
          <w:p w14:paraId="4F128B0B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56D01D6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2.a*</w:t>
            </w:r>
          </w:p>
        </w:tc>
        <w:tc>
          <w:tcPr>
            <w:tcW w:w="0" w:type="auto"/>
            <w:vMerge w:val="restart"/>
            <w:vAlign w:val="center"/>
          </w:tcPr>
          <w:p w14:paraId="11EC243E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B372C86" w14:textId="5FAB21D9" w:rsidR="00480C41" w:rsidRPr="00052B8A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</w:tcPr>
          <w:p w14:paraId="7EB3EDE3" w14:textId="53D0B0CE" w:rsidR="00480C41" w:rsidRPr="00B645A7" w:rsidRDefault="001E5AE7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2,0 điểm</w:t>
            </w:r>
          </w:p>
        </w:tc>
      </w:tr>
      <w:tr w:rsidR="00480C41" w:rsidRPr="00B645A7" w14:paraId="2040AF90" w14:textId="77777777" w:rsidTr="00480C41">
        <w:trPr>
          <w:trHeight w:val="562"/>
        </w:trPr>
        <w:tc>
          <w:tcPr>
            <w:tcW w:w="0" w:type="auto"/>
            <w:vMerge/>
          </w:tcPr>
          <w:p w14:paraId="19D77D75" w14:textId="77777777" w:rsidR="00480C41" w:rsidRPr="00B645A7" w:rsidRDefault="00480C41" w:rsidP="003119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7" w:type="dxa"/>
            <w:vMerge/>
          </w:tcPr>
          <w:p w14:paraId="7AF4B131" w14:textId="77777777" w:rsidR="00480C41" w:rsidRPr="00B645A7" w:rsidRDefault="00480C41" w:rsidP="00311912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72" w:type="dxa"/>
            <w:vMerge/>
          </w:tcPr>
          <w:p w14:paraId="183E8DC7" w14:textId="77777777" w:rsidR="00480C41" w:rsidRPr="00B645A7" w:rsidRDefault="00480C41" w:rsidP="00311912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32D1D134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36537D6D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3BFF87A7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5503EF54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1301454E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32CC885E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6B985F7A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4F93C9A6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</w:tcPr>
          <w:p w14:paraId="73ABC8BB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80C41" w:rsidRPr="00B645A7" w14:paraId="72985F9D" w14:textId="77777777" w:rsidTr="001E5AE7">
        <w:trPr>
          <w:trHeight w:val="162"/>
        </w:trPr>
        <w:tc>
          <w:tcPr>
            <w:tcW w:w="0" w:type="auto"/>
            <w:vMerge/>
          </w:tcPr>
          <w:p w14:paraId="6C9BE414" w14:textId="77777777" w:rsidR="00480C41" w:rsidRPr="00B645A7" w:rsidRDefault="00480C41" w:rsidP="003119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7" w:type="dxa"/>
            <w:vMerge/>
          </w:tcPr>
          <w:p w14:paraId="3389B905" w14:textId="77777777" w:rsidR="00480C41" w:rsidRPr="00B645A7" w:rsidRDefault="00480C41" w:rsidP="00311912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72" w:type="dxa"/>
            <w:vMerge/>
          </w:tcPr>
          <w:p w14:paraId="458BC211" w14:textId="77777777" w:rsidR="00480C41" w:rsidRPr="00B645A7" w:rsidRDefault="00480C41" w:rsidP="00311912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1DA0EA6F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414E5926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75BEE2D0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371047DD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06A1BE55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060F7C94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1B2AE800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5812FE3F" w14:textId="77777777" w:rsidR="00480C41" w:rsidRPr="00B645A7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</w:tcPr>
          <w:p w14:paraId="6BB0A434" w14:textId="6C56AA50" w:rsidR="00480C41" w:rsidRPr="00480C41" w:rsidRDefault="00480C41" w:rsidP="00311912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480C41" w:rsidRPr="00B645A7" w14:paraId="2E4EF691" w14:textId="77777777" w:rsidTr="001E5AE7">
        <w:trPr>
          <w:trHeight w:val="581"/>
        </w:trPr>
        <w:tc>
          <w:tcPr>
            <w:tcW w:w="0" w:type="auto"/>
            <w:vMerge w:val="restart"/>
          </w:tcPr>
          <w:p w14:paraId="5A990CA2" w14:textId="77777777" w:rsidR="00480C41" w:rsidRPr="00B645A7" w:rsidRDefault="00480C4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3017" w:type="dxa"/>
            <w:vMerge w:val="restart"/>
          </w:tcPr>
          <w:p w14:paraId="3C8693C5" w14:textId="77777777" w:rsidR="00480C41" w:rsidRDefault="00480C41" w:rsidP="00B645A7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Toàn cầu hoá, khu vực hoá kinh tế và an ninh toàn cầu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1DFBC25" w14:textId="77777777" w:rsidR="00480C41" w:rsidRPr="00B645A7" w:rsidRDefault="00480C41" w:rsidP="00B645A7">
            <w:pPr>
              <w:spacing w:before="60"/>
              <w:jc w:val="both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(30% - 3 điểm)</w:t>
            </w:r>
          </w:p>
        </w:tc>
        <w:tc>
          <w:tcPr>
            <w:tcW w:w="2972" w:type="dxa"/>
            <w:vMerge w:val="restart"/>
          </w:tcPr>
          <w:p w14:paraId="7769CDCA" w14:textId="77777777" w:rsidR="004E32AB" w:rsidRPr="00C43152" w:rsidRDefault="004E32AB" w:rsidP="004E32A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C43152">
              <w:rPr>
                <w:color w:val="000000" w:themeColor="text1"/>
                <w:sz w:val="24"/>
                <w:szCs w:val="24"/>
              </w:rPr>
              <w:t>– Toàn cầu hoá kinh tế</w:t>
            </w:r>
          </w:p>
          <w:p w14:paraId="3108B9F1" w14:textId="77777777" w:rsidR="004E32AB" w:rsidRPr="00C43152" w:rsidRDefault="004E32AB" w:rsidP="004E32A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C43152">
              <w:rPr>
                <w:color w:val="000000" w:themeColor="text1"/>
                <w:sz w:val="24"/>
                <w:szCs w:val="24"/>
              </w:rPr>
              <w:t>– Khu vực hoá kinh tế</w:t>
            </w:r>
          </w:p>
          <w:p w14:paraId="36D21A42" w14:textId="77777777" w:rsidR="004E32AB" w:rsidRPr="00C43152" w:rsidRDefault="004E32AB" w:rsidP="004E32A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C43152">
              <w:rPr>
                <w:color w:val="000000" w:themeColor="text1"/>
                <w:sz w:val="24"/>
                <w:szCs w:val="24"/>
              </w:rPr>
              <w:t>– Một số tổ chức khu vực và quốc tế</w:t>
            </w:r>
          </w:p>
          <w:p w14:paraId="4F41872C" w14:textId="3546294C" w:rsidR="00480C41" w:rsidRPr="00B645A7" w:rsidRDefault="004E32AB" w:rsidP="004E32A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C43152">
              <w:rPr>
                <w:color w:val="000000" w:themeColor="text1"/>
                <w:sz w:val="24"/>
                <w:szCs w:val="24"/>
              </w:rPr>
              <w:t>– An ninh toàn cầu</w:t>
            </w:r>
          </w:p>
        </w:tc>
        <w:tc>
          <w:tcPr>
            <w:tcW w:w="0" w:type="auto"/>
            <w:vMerge w:val="restart"/>
            <w:vAlign w:val="center"/>
          </w:tcPr>
          <w:p w14:paraId="1FEB7183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14:paraId="266E6FDB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5C5E00C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331351B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1.a*</w:t>
            </w:r>
          </w:p>
        </w:tc>
        <w:tc>
          <w:tcPr>
            <w:tcW w:w="0" w:type="auto"/>
            <w:vMerge w:val="restart"/>
            <w:vAlign w:val="center"/>
          </w:tcPr>
          <w:p w14:paraId="51CF1351" w14:textId="77777777" w:rsidR="00480C41" w:rsidRPr="00052B8A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024E159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2.a*</w:t>
            </w:r>
          </w:p>
        </w:tc>
        <w:tc>
          <w:tcPr>
            <w:tcW w:w="0" w:type="auto"/>
            <w:vMerge w:val="restart"/>
            <w:vAlign w:val="center"/>
          </w:tcPr>
          <w:p w14:paraId="71E5BB6A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553D888" w14:textId="77777777" w:rsidR="00480C41" w:rsidRPr="00052B8A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2.b*</w:t>
            </w:r>
          </w:p>
        </w:tc>
        <w:tc>
          <w:tcPr>
            <w:tcW w:w="0" w:type="auto"/>
          </w:tcPr>
          <w:p w14:paraId="4CA6992B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80C41" w:rsidRPr="00B645A7" w14:paraId="2B2102F0" w14:textId="77777777" w:rsidTr="00480C41">
        <w:tc>
          <w:tcPr>
            <w:tcW w:w="0" w:type="auto"/>
            <w:vMerge/>
          </w:tcPr>
          <w:p w14:paraId="2655DA64" w14:textId="77777777" w:rsidR="00480C41" w:rsidRPr="00B645A7" w:rsidRDefault="00480C4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7" w:type="dxa"/>
            <w:vMerge/>
          </w:tcPr>
          <w:p w14:paraId="46A7ED45" w14:textId="77777777" w:rsidR="00480C41" w:rsidRPr="00B645A7" w:rsidRDefault="00480C41" w:rsidP="00B645A7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72" w:type="dxa"/>
            <w:vMerge/>
          </w:tcPr>
          <w:p w14:paraId="334639B9" w14:textId="77777777" w:rsidR="00480C41" w:rsidRPr="00B645A7" w:rsidRDefault="00480C41" w:rsidP="00B645A7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282136E4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1D4383A6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421E4156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1DBD4567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011C4D00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35C29E8A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0648EE0D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36E12677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</w:tcPr>
          <w:p w14:paraId="768D707B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3,0 điểm</w:t>
            </w:r>
          </w:p>
        </w:tc>
      </w:tr>
      <w:tr w:rsidR="00480C41" w:rsidRPr="00B645A7" w14:paraId="1E76C60A" w14:textId="77777777" w:rsidTr="00480C41">
        <w:trPr>
          <w:trHeight w:val="704"/>
        </w:trPr>
        <w:tc>
          <w:tcPr>
            <w:tcW w:w="0" w:type="auto"/>
          </w:tcPr>
          <w:p w14:paraId="2C7A8C87" w14:textId="77777777" w:rsidR="00480C41" w:rsidRPr="00B645A7" w:rsidRDefault="00480C4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3017" w:type="dxa"/>
          </w:tcPr>
          <w:p w14:paraId="746DDAA0" w14:textId="77777777" w:rsidR="00480C41" w:rsidRDefault="00480C41" w:rsidP="00B645A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Nền kinh tế tri thức</w:t>
            </w:r>
          </w:p>
          <w:p w14:paraId="3569262F" w14:textId="77777777" w:rsidR="00480C41" w:rsidRPr="00B645A7" w:rsidRDefault="00480C41" w:rsidP="00B645A7">
            <w:pP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(20% - 2,0 điểm)</w:t>
            </w:r>
          </w:p>
        </w:tc>
        <w:tc>
          <w:tcPr>
            <w:tcW w:w="2972" w:type="dxa"/>
          </w:tcPr>
          <w:p w14:paraId="1DEAAEDF" w14:textId="77777777" w:rsidR="00480C41" w:rsidRPr="00B645A7" w:rsidRDefault="00480C41" w:rsidP="00B645A7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Đặc điểm</w:t>
            </w:r>
          </w:p>
          <w:p w14:paraId="4F4353AA" w14:textId="77777777" w:rsidR="00480C41" w:rsidRPr="00B645A7" w:rsidRDefault="00480C41" w:rsidP="00B645A7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>– Các biểu hiện</w:t>
            </w:r>
          </w:p>
        </w:tc>
        <w:tc>
          <w:tcPr>
            <w:tcW w:w="0" w:type="auto"/>
            <w:vAlign w:val="center"/>
          </w:tcPr>
          <w:p w14:paraId="64ED7281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044E9F3A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573F17CF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2A8152B1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3E4E18C2" w14:textId="77777777" w:rsidR="00480C41" w:rsidRPr="00052B8A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1896C1" w14:textId="77777777" w:rsidR="00480C41" w:rsidRPr="00052B8A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2.a*</w:t>
            </w:r>
          </w:p>
        </w:tc>
        <w:tc>
          <w:tcPr>
            <w:tcW w:w="0" w:type="auto"/>
            <w:vAlign w:val="center"/>
          </w:tcPr>
          <w:p w14:paraId="2B5C4082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0D237F44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</w:tcPr>
          <w:p w14:paraId="25D6047C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2,0 điểm</w:t>
            </w:r>
          </w:p>
        </w:tc>
      </w:tr>
      <w:tr w:rsidR="00480C41" w:rsidRPr="00B645A7" w14:paraId="25D4AE9F" w14:textId="77777777" w:rsidTr="00480C41">
        <w:trPr>
          <w:trHeight w:val="704"/>
        </w:trPr>
        <w:tc>
          <w:tcPr>
            <w:tcW w:w="0" w:type="auto"/>
          </w:tcPr>
          <w:p w14:paraId="4D9841ED" w14:textId="77777777" w:rsidR="00480C41" w:rsidRPr="00B645A7" w:rsidRDefault="00480C4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4</w:t>
            </w:r>
          </w:p>
          <w:p w14:paraId="65260832" w14:textId="77777777" w:rsidR="00480C41" w:rsidRPr="00B645A7" w:rsidRDefault="00480C41" w:rsidP="00B645A7">
            <w:pPr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017" w:type="dxa"/>
          </w:tcPr>
          <w:p w14:paraId="7F1563F7" w14:textId="77777777" w:rsidR="00480C41" w:rsidRDefault="00480C41" w:rsidP="00B645A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Khu vực Mỹ Latinh</w:t>
            </w:r>
          </w:p>
          <w:p w14:paraId="72A8F9F5" w14:textId="77777777" w:rsidR="00480C41" w:rsidRPr="00B645A7" w:rsidRDefault="00480C41" w:rsidP="00B645A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(30% - 3,0 điểm)</w:t>
            </w:r>
          </w:p>
        </w:tc>
        <w:tc>
          <w:tcPr>
            <w:tcW w:w="2972" w:type="dxa"/>
          </w:tcPr>
          <w:p w14:paraId="578A1653" w14:textId="77777777" w:rsidR="00480C41" w:rsidRPr="00B645A7" w:rsidRDefault="00480C41" w:rsidP="00B645A7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Vị trí địa lí và điều kiện tự nhiên</w:t>
            </w:r>
          </w:p>
          <w:p w14:paraId="678764C3" w14:textId="77777777" w:rsidR="00480C41" w:rsidRPr="00B645A7" w:rsidRDefault="00480C41" w:rsidP="00B645A7">
            <w:pPr>
              <w:pStyle w:val="4-Bang"/>
              <w:widowControl/>
              <w:suppressAutoHyphens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Dân cư, xã hội</w:t>
            </w:r>
          </w:p>
          <w:p w14:paraId="50317B49" w14:textId="77777777" w:rsidR="00480C41" w:rsidRPr="00B645A7" w:rsidRDefault="00480C41" w:rsidP="00B645A7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Kinh tế</w:t>
            </w:r>
          </w:p>
          <w:p w14:paraId="15536F52" w14:textId="77777777" w:rsidR="00480C41" w:rsidRPr="00B645A7" w:rsidRDefault="00480C41" w:rsidP="00B645A7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 xml:space="preserve"> –</w:t>
            </w:r>
            <w:r w:rsidRPr="00B645A7">
              <w:rPr>
                <w:color w:val="000000" w:themeColor="text1"/>
                <w:spacing w:val="-2"/>
                <w:sz w:val="24"/>
                <w:szCs w:val="24"/>
              </w:rPr>
              <w:t xml:space="preserve"> Cộng hoà Liên bang Brasil (Bra-xin): Tình hình phát triển kinh tế và những vấn đề xã hội cần phải giải quyết</w:t>
            </w:r>
          </w:p>
        </w:tc>
        <w:tc>
          <w:tcPr>
            <w:tcW w:w="0" w:type="auto"/>
            <w:vAlign w:val="center"/>
          </w:tcPr>
          <w:p w14:paraId="3CE2616D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3C054C2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14807F3B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9DAB5D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1.b</w:t>
            </w:r>
          </w:p>
        </w:tc>
        <w:tc>
          <w:tcPr>
            <w:tcW w:w="0" w:type="auto"/>
            <w:vAlign w:val="center"/>
          </w:tcPr>
          <w:p w14:paraId="5BC3D9B6" w14:textId="77777777" w:rsidR="00480C41" w:rsidRPr="00052B8A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840D89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2.a*</w:t>
            </w:r>
          </w:p>
        </w:tc>
        <w:tc>
          <w:tcPr>
            <w:tcW w:w="0" w:type="auto"/>
            <w:vAlign w:val="center"/>
          </w:tcPr>
          <w:p w14:paraId="7C080241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5A4B6E60" w14:textId="77777777" w:rsidR="00480C41" w:rsidRPr="00052B8A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2.b*</w:t>
            </w:r>
          </w:p>
        </w:tc>
        <w:tc>
          <w:tcPr>
            <w:tcW w:w="0" w:type="auto"/>
          </w:tcPr>
          <w:p w14:paraId="1AD62EF8" w14:textId="77777777" w:rsidR="00480C41" w:rsidRPr="00B645A7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3,0 điểm</w:t>
            </w:r>
          </w:p>
        </w:tc>
      </w:tr>
      <w:tr w:rsidR="00480C41" w:rsidRPr="00B645A7" w14:paraId="34D22DCE" w14:textId="77777777" w:rsidTr="000D11FB">
        <w:trPr>
          <w:trHeight w:val="704"/>
        </w:trPr>
        <w:tc>
          <w:tcPr>
            <w:tcW w:w="0" w:type="auto"/>
          </w:tcPr>
          <w:p w14:paraId="6B3BCB06" w14:textId="77777777" w:rsidR="00480C41" w:rsidRDefault="00480C41" w:rsidP="00B645A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FE88709" w14:textId="77777777" w:rsidR="00480C41" w:rsidRPr="00B645A7" w:rsidRDefault="00480C41" w:rsidP="00B645A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 hợp chung</w:t>
            </w:r>
          </w:p>
        </w:tc>
        <w:tc>
          <w:tcPr>
            <w:tcW w:w="2972" w:type="dxa"/>
          </w:tcPr>
          <w:p w14:paraId="469146CD" w14:textId="77777777" w:rsidR="00480C41" w:rsidRPr="00B645A7" w:rsidRDefault="00480C41" w:rsidP="00B645A7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E55FAEB" w14:textId="77777777" w:rsidR="00480C41" w:rsidRPr="00480C41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40% - 4 điểm</w:t>
            </w:r>
          </w:p>
        </w:tc>
        <w:tc>
          <w:tcPr>
            <w:tcW w:w="0" w:type="auto"/>
            <w:gridSpan w:val="2"/>
            <w:vAlign w:val="center"/>
          </w:tcPr>
          <w:p w14:paraId="5387D80C" w14:textId="77777777" w:rsidR="00480C41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30% - 3 điểm</w:t>
            </w:r>
          </w:p>
        </w:tc>
        <w:tc>
          <w:tcPr>
            <w:tcW w:w="0" w:type="auto"/>
            <w:gridSpan w:val="2"/>
            <w:vAlign w:val="center"/>
          </w:tcPr>
          <w:p w14:paraId="1D781390" w14:textId="77777777" w:rsidR="00480C41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20% -2 điểm</w:t>
            </w:r>
          </w:p>
        </w:tc>
        <w:tc>
          <w:tcPr>
            <w:tcW w:w="0" w:type="auto"/>
            <w:gridSpan w:val="2"/>
            <w:vAlign w:val="center"/>
          </w:tcPr>
          <w:p w14:paraId="22932E91" w14:textId="77777777" w:rsidR="00480C41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10% - 1 điểm</w:t>
            </w:r>
          </w:p>
        </w:tc>
        <w:tc>
          <w:tcPr>
            <w:tcW w:w="0" w:type="auto"/>
          </w:tcPr>
          <w:p w14:paraId="036E2D72" w14:textId="77777777" w:rsidR="00480C41" w:rsidRDefault="00480C41" w:rsidP="00B645A7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</w:tbl>
    <w:p w14:paraId="7E3404EF" w14:textId="77777777" w:rsidR="00480C41" w:rsidRDefault="00480C41" w:rsidP="002C3D92">
      <w:pPr>
        <w:spacing w:after="60"/>
        <w:jc w:val="both"/>
        <w:rPr>
          <w:rFonts w:cs="Times New Roman"/>
          <w:color w:val="000000" w:themeColor="text1"/>
        </w:rPr>
      </w:pPr>
    </w:p>
    <w:p w14:paraId="2CAE4182" w14:textId="77777777" w:rsidR="00480C41" w:rsidRDefault="00480C41" w:rsidP="00480C41">
      <w:pPr>
        <w:ind w:firstLine="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2. Đặc tả</w:t>
      </w:r>
      <w:r w:rsidRPr="004D1951">
        <w:rPr>
          <w:rFonts w:cs="Times New Roman"/>
          <w:b/>
          <w:bCs/>
          <w:color w:val="000000" w:themeColor="text1"/>
        </w:rPr>
        <w:t xml:space="preserve"> đề kiểm tra giữa kì/cuối kì</w:t>
      </w:r>
    </w:p>
    <w:p w14:paraId="3413D54B" w14:textId="77777777" w:rsidR="00480C41" w:rsidRPr="004D1951" w:rsidRDefault="00480C41" w:rsidP="00480C41">
      <w:pPr>
        <w:ind w:firstLine="0"/>
        <w:jc w:val="center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4"/>
        <w:gridCol w:w="1622"/>
        <w:gridCol w:w="1742"/>
        <w:gridCol w:w="2921"/>
        <w:gridCol w:w="891"/>
        <w:gridCol w:w="606"/>
        <w:gridCol w:w="891"/>
        <w:gridCol w:w="693"/>
        <w:gridCol w:w="970"/>
        <w:gridCol w:w="684"/>
        <w:gridCol w:w="891"/>
        <w:gridCol w:w="789"/>
        <w:gridCol w:w="1078"/>
      </w:tblGrid>
      <w:tr w:rsidR="00480C41" w:rsidRPr="00B645A7" w14:paraId="01D1817A" w14:textId="77777777" w:rsidTr="000D11FB">
        <w:tc>
          <w:tcPr>
            <w:tcW w:w="269" w:type="pct"/>
            <w:vMerge w:val="restart"/>
            <w:vAlign w:val="center"/>
          </w:tcPr>
          <w:p w14:paraId="77EA7981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557" w:type="pct"/>
            <w:vMerge w:val="restart"/>
            <w:vAlign w:val="center"/>
          </w:tcPr>
          <w:p w14:paraId="79445334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Chương/</w:t>
            </w:r>
          </w:p>
          <w:p w14:paraId="4D38F025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598" w:type="pct"/>
            <w:vMerge w:val="restart"/>
            <w:vAlign w:val="center"/>
          </w:tcPr>
          <w:p w14:paraId="1C6197D5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1003" w:type="pct"/>
            <w:vMerge w:val="restart"/>
          </w:tcPr>
          <w:p w14:paraId="670A786E" w14:textId="77777777" w:rsidR="00480C41" w:rsidRPr="00B645A7" w:rsidRDefault="00480C41" w:rsidP="000D11FB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14:paraId="17BAFAB1" w14:textId="77777777" w:rsidR="00480C41" w:rsidRPr="00B645A7" w:rsidRDefault="00480C41" w:rsidP="000D11FB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Mức độ đánh giá</w:t>
            </w:r>
          </w:p>
        </w:tc>
        <w:tc>
          <w:tcPr>
            <w:tcW w:w="2203" w:type="pct"/>
            <w:gridSpan w:val="8"/>
            <w:vAlign w:val="center"/>
          </w:tcPr>
          <w:p w14:paraId="7B300CE6" w14:textId="77777777" w:rsidR="00480C41" w:rsidRPr="00B645A7" w:rsidRDefault="00480C41" w:rsidP="000D11FB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370" w:type="pct"/>
          </w:tcPr>
          <w:p w14:paraId="7D6BC106" w14:textId="77777777" w:rsidR="00480C41" w:rsidRPr="00B645A7" w:rsidRDefault="00480C41" w:rsidP="000D11FB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Tổng</w:t>
            </w:r>
          </w:p>
          <w:p w14:paraId="29D8EB8E" w14:textId="77777777" w:rsidR="00480C41" w:rsidRPr="00B645A7" w:rsidRDefault="00480C41" w:rsidP="000D11FB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480C41" w:rsidRPr="00B645A7" w14:paraId="231DAAA4" w14:textId="77777777" w:rsidTr="000D11FB">
        <w:tc>
          <w:tcPr>
            <w:tcW w:w="269" w:type="pct"/>
            <w:vMerge/>
            <w:vAlign w:val="center"/>
          </w:tcPr>
          <w:p w14:paraId="5D60E575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7" w:type="pct"/>
            <w:vMerge/>
            <w:vAlign w:val="center"/>
          </w:tcPr>
          <w:p w14:paraId="694FA5ED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8" w:type="pct"/>
            <w:vMerge/>
            <w:vAlign w:val="center"/>
          </w:tcPr>
          <w:p w14:paraId="2F9D5F92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03" w:type="pct"/>
            <w:vMerge/>
          </w:tcPr>
          <w:p w14:paraId="43684226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11BE8B0B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Nhận biết (TNKQ)</w:t>
            </w:r>
          </w:p>
        </w:tc>
        <w:tc>
          <w:tcPr>
            <w:tcW w:w="544" w:type="pct"/>
            <w:gridSpan w:val="2"/>
            <w:vAlign w:val="center"/>
          </w:tcPr>
          <w:p w14:paraId="55E8D34D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5FFF148D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568" w:type="pct"/>
            <w:gridSpan w:val="2"/>
            <w:vAlign w:val="center"/>
          </w:tcPr>
          <w:p w14:paraId="57C44E6C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</w:t>
            </w:r>
          </w:p>
          <w:p w14:paraId="21015FFA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577" w:type="pct"/>
            <w:gridSpan w:val="2"/>
            <w:vAlign w:val="center"/>
          </w:tcPr>
          <w:p w14:paraId="4CCBAC06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 cao</w:t>
            </w:r>
          </w:p>
          <w:p w14:paraId="3C93307B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(TL)</w:t>
            </w:r>
          </w:p>
        </w:tc>
        <w:tc>
          <w:tcPr>
            <w:tcW w:w="370" w:type="pct"/>
          </w:tcPr>
          <w:p w14:paraId="75B7B167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80C41" w:rsidRPr="00B645A7" w14:paraId="53236A49" w14:textId="77777777" w:rsidTr="000D11FB">
        <w:tc>
          <w:tcPr>
            <w:tcW w:w="269" w:type="pct"/>
            <w:vMerge/>
            <w:vAlign w:val="center"/>
          </w:tcPr>
          <w:p w14:paraId="4428108C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7" w:type="pct"/>
            <w:vMerge/>
            <w:vAlign w:val="center"/>
          </w:tcPr>
          <w:p w14:paraId="500FA2D3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8" w:type="pct"/>
            <w:vMerge/>
            <w:vAlign w:val="center"/>
          </w:tcPr>
          <w:p w14:paraId="02E65BF0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03" w:type="pct"/>
            <w:vMerge/>
          </w:tcPr>
          <w:p w14:paraId="5A61AD26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703C7607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8" w:type="pct"/>
            <w:vAlign w:val="center"/>
          </w:tcPr>
          <w:p w14:paraId="5A88D89D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06" w:type="pct"/>
            <w:vAlign w:val="center"/>
          </w:tcPr>
          <w:p w14:paraId="4EEAD26E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38" w:type="pct"/>
            <w:vAlign w:val="center"/>
          </w:tcPr>
          <w:p w14:paraId="2197A62C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3" w:type="pct"/>
            <w:vAlign w:val="center"/>
          </w:tcPr>
          <w:p w14:paraId="51CEA227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35" w:type="pct"/>
            <w:vAlign w:val="center"/>
          </w:tcPr>
          <w:p w14:paraId="7F2F8689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06" w:type="pct"/>
            <w:vAlign w:val="center"/>
          </w:tcPr>
          <w:p w14:paraId="5D4923D6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1" w:type="pct"/>
            <w:vAlign w:val="center"/>
          </w:tcPr>
          <w:p w14:paraId="59F0C280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0" w:type="pct"/>
          </w:tcPr>
          <w:p w14:paraId="046288B6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80C41" w:rsidRPr="00B645A7" w14:paraId="2B2F30A6" w14:textId="77777777" w:rsidTr="000D11FB">
        <w:trPr>
          <w:trHeight w:val="540"/>
        </w:trPr>
        <w:tc>
          <w:tcPr>
            <w:tcW w:w="269" w:type="pct"/>
            <w:vMerge w:val="restart"/>
          </w:tcPr>
          <w:p w14:paraId="10B146E4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57" w:type="pct"/>
            <w:vMerge w:val="restart"/>
          </w:tcPr>
          <w:p w14:paraId="7BF96088" w14:textId="77777777" w:rsidR="00480C41" w:rsidRDefault="00480C41" w:rsidP="000D11FB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Sự khác biệt về trình độ phát triển KT-XH của các nhóm nước</w:t>
            </w:r>
          </w:p>
          <w:p w14:paraId="28F93B17" w14:textId="77777777" w:rsidR="00480C41" w:rsidRPr="00B645A7" w:rsidRDefault="00480C41" w:rsidP="000D11FB">
            <w:pP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(20% - 2,0 điểm)</w:t>
            </w:r>
          </w:p>
        </w:tc>
        <w:tc>
          <w:tcPr>
            <w:tcW w:w="598" w:type="pct"/>
            <w:vMerge w:val="restart"/>
          </w:tcPr>
          <w:p w14:paraId="7C5CBA97" w14:textId="77777777" w:rsidR="00480C41" w:rsidRPr="00B645A7" w:rsidRDefault="00480C41" w:rsidP="000D11FB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Các nhóm nước</w:t>
            </w:r>
          </w:p>
          <w:p w14:paraId="0C6F3FE0" w14:textId="77777777" w:rsidR="00480C41" w:rsidRPr="00B645A7" w:rsidRDefault="00480C41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>– Sự khác biệt về kinh tế - xã hội</w:t>
            </w:r>
          </w:p>
        </w:tc>
        <w:tc>
          <w:tcPr>
            <w:tcW w:w="1003" w:type="pct"/>
            <w:vMerge w:val="restart"/>
          </w:tcPr>
          <w:p w14:paraId="22F22229" w14:textId="77777777" w:rsidR="00480C41" w:rsidRDefault="00480C41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3E1531B2" w14:textId="77777777" w:rsidR="00203699" w:rsidRPr="00B645A7" w:rsidRDefault="00203699" w:rsidP="00203699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sự khác biệt về kinh tế và một số khía cạnh xã hội của các nhóm nước.</w:t>
            </w:r>
          </w:p>
          <w:p w14:paraId="4E205959" w14:textId="77777777" w:rsidR="00203699" w:rsidRPr="00B645A7" w:rsidRDefault="00203699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B645A7">
              <w:rPr>
                <w:color w:val="000000" w:themeColor="text1"/>
                <w:sz w:val="24"/>
                <w:szCs w:val="24"/>
              </w:rPr>
              <w:t>Sử dụng được bản đồ để xác định sự phân bố các nhóm nước</w:t>
            </w:r>
          </w:p>
          <w:p w14:paraId="4A108373" w14:textId="77777777" w:rsidR="00480C41" w:rsidRPr="00B645A7" w:rsidRDefault="00480C41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Thông hiểu</w:t>
            </w:r>
          </w:p>
          <w:p w14:paraId="768F9DA1" w14:textId="77777777" w:rsidR="00480C41" w:rsidRPr="00B645A7" w:rsidRDefault="00480C41" w:rsidP="000D11FB">
            <w:pPr>
              <w:spacing w:before="6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>– Phân biệt được</w:t>
            </w:r>
            <w:r w:rsidRPr="00B645A7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 xml:space="preserve">các nước trên thế giới theo trình độ phát triển kinh </w:t>
            </w:r>
            <w:r w:rsidRPr="00B645A7">
              <w:rPr>
                <w:rFonts w:eastAsia="Calibri" w:cs="Times New Roman"/>
                <w:color w:val="000000" w:themeColor="text1"/>
                <w:sz w:val="24"/>
                <w:szCs w:val="24"/>
              </w:rPr>
              <w:t>tế: nước phát triển và nước đang phát triển với các chỉ tiêu về thu nhập bình quân (tính theo GNI/người); cơ cấu kinh tế và chỉ số phát triển con người.</w:t>
            </w:r>
          </w:p>
          <w:p w14:paraId="7E9F14EF" w14:textId="77777777" w:rsidR="00480C41" w:rsidRPr="00B645A7" w:rsidRDefault="00480C41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14:paraId="1BBB3F8C" w14:textId="7977C36B" w:rsidR="00480C41" w:rsidRPr="00B645A7" w:rsidRDefault="00480C41" w:rsidP="006908D8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lastRenderedPageBreak/>
              <w:t xml:space="preserve">– </w:t>
            </w:r>
            <w:r w:rsidR="00203699">
              <w:rPr>
                <w:color w:val="000000" w:themeColor="text1"/>
                <w:sz w:val="24"/>
                <w:szCs w:val="24"/>
              </w:rPr>
              <w:t>P</w:t>
            </w:r>
            <w:r w:rsidRPr="00B645A7">
              <w:rPr>
                <w:color w:val="000000" w:themeColor="text1"/>
                <w:sz w:val="24"/>
                <w:szCs w:val="24"/>
              </w:rPr>
              <w:t>hân tích được bảng số liệu về kinh tế - xã hội của các nhóm nước.</w:t>
            </w:r>
          </w:p>
        </w:tc>
        <w:tc>
          <w:tcPr>
            <w:tcW w:w="306" w:type="pct"/>
            <w:vMerge w:val="restart"/>
            <w:vAlign w:val="center"/>
          </w:tcPr>
          <w:p w14:paraId="79819049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08" w:type="pct"/>
            <w:vMerge w:val="restart"/>
            <w:vAlign w:val="center"/>
          </w:tcPr>
          <w:p w14:paraId="7A892F39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Merge w:val="restart"/>
            <w:vAlign w:val="center"/>
          </w:tcPr>
          <w:p w14:paraId="7BE5991C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8" w:type="pct"/>
            <w:vMerge w:val="restart"/>
            <w:vAlign w:val="center"/>
          </w:tcPr>
          <w:p w14:paraId="322FCDAB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1. a*</w:t>
            </w:r>
          </w:p>
        </w:tc>
        <w:tc>
          <w:tcPr>
            <w:tcW w:w="333" w:type="pct"/>
            <w:vMerge w:val="restart"/>
            <w:vAlign w:val="center"/>
          </w:tcPr>
          <w:p w14:paraId="6EF1F4C1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5" w:type="pct"/>
            <w:vMerge w:val="restart"/>
            <w:vAlign w:val="center"/>
          </w:tcPr>
          <w:p w14:paraId="534795EF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2.a*</w:t>
            </w:r>
          </w:p>
        </w:tc>
        <w:tc>
          <w:tcPr>
            <w:tcW w:w="306" w:type="pct"/>
            <w:vMerge w:val="restart"/>
            <w:vAlign w:val="center"/>
          </w:tcPr>
          <w:p w14:paraId="7C4FDB8B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1EA66F04" w14:textId="0F28CA49" w:rsidR="00480C41" w:rsidRPr="00052B8A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70" w:type="pct"/>
          </w:tcPr>
          <w:p w14:paraId="71FDA851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80C41" w:rsidRPr="00B645A7" w14:paraId="052DCB7E" w14:textId="77777777" w:rsidTr="000D11FB">
        <w:trPr>
          <w:trHeight w:val="562"/>
        </w:trPr>
        <w:tc>
          <w:tcPr>
            <w:tcW w:w="269" w:type="pct"/>
            <w:vMerge/>
          </w:tcPr>
          <w:p w14:paraId="4C6A28A5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7" w:type="pct"/>
            <w:vMerge/>
          </w:tcPr>
          <w:p w14:paraId="1FA621B4" w14:textId="77777777" w:rsidR="00480C41" w:rsidRPr="00B645A7" w:rsidRDefault="00480C41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8" w:type="pct"/>
            <w:vMerge/>
          </w:tcPr>
          <w:p w14:paraId="4367AF1D" w14:textId="77777777" w:rsidR="00480C41" w:rsidRPr="00B645A7" w:rsidRDefault="00480C41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03" w:type="pct"/>
            <w:vMerge/>
          </w:tcPr>
          <w:p w14:paraId="7BB5B244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Merge/>
            <w:vAlign w:val="center"/>
          </w:tcPr>
          <w:p w14:paraId="0484C687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8" w:type="pct"/>
            <w:vMerge/>
            <w:vAlign w:val="center"/>
          </w:tcPr>
          <w:p w14:paraId="74C0EB34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Merge/>
            <w:vAlign w:val="center"/>
          </w:tcPr>
          <w:p w14:paraId="280C12A4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8" w:type="pct"/>
            <w:vMerge/>
            <w:vAlign w:val="center"/>
          </w:tcPr>
          <w:p w14:paraId="7233F504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3" w:type="pct"/>
            <w:vMerge/>
            <w:vAlign w:val="center"/>
          </w:tcPr>
          <w:p w14:paraId="4E4B99AE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5" w:type="pct"/>
            <w:vMerge/>
            <w:vAlign w:val="center"/>
          </w:tcPr>
          <w:p w14:paraId="45539289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Merge/>
            <w:vAlign w:val="center"/>
          </w:tcPr>
          <w:p w14:paraId="322961F2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" w:type="pct"/>
            <w:vMerge/>
            <w:vAlign w:val="center"/>
          </w:tcPr>
          <w:p w14:paraId="789F4206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0" w:type="pct"/>
          </w:tcPr>
          <w:p w14:paraId="10B4DA77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80C41" w:rsidRPr="00B645A7" w14:paraId="3F9D6EA9" w14:textId="77777777" w:rsidTr="000D11FB">
        <w:trPr>
          <w:trHeight w:val="562"/>
        </w:trPr>
        <w:tc>
          <w:tcPr>
            <w:tcW w:w="269" w:type="pct"/>
            <w:vMerge/>
          </w:tcPr>
          <w:p w14:paraId="48E46675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7" w:type="pct"/>
            <w:vMerge/>
          </w:tcPr>
          <w:p w14:paraId="7D3B6D7E" w14:textId="77777777" w:rsidR="00480C41" w:rsidRPr="00B645A7" w:rsidRDefault="00480C41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8" w:type="pct"/>
            <w:vMerge/>
          </w:tcPr>
          <w:p w14:paraId="6BE4768D" w14:textId="77777777" w:rsidR="00480C41" w:rsidRPr="00B645A7" w:rsidRDefault="00480C41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03" w:type="pct"/>
            <w:vMerge/>
          </w:tcPr>
          <w:p w14:paraId="36A50220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Merge/>
            <w:vAlign w:val="center"/>
          </w:tcPr>
          <w:p w14:paraId="734F45B0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8" w:type="pct"/>
            <w:vMerge/>
            <w:vAlign w:val="center"/>
          </w:tcPr>
          <w:p w14:paraId="43315664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Merge/>
            <w:vAlign w:val="center"/>
          </w:tcPr>
          <w:p w14:paraId="56CC1211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8" w:type="pct"/>
            <w:vMerge/>
            <w:vAlign w:val="center"/>
          </w:tcPr>
          <w:p w14:paraId="6DDE0AE9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3" w:type="pct"/>
            <w:vMerge/>
            <w:vAlign w:val="center"/>
          </w:tcPr>
          <w:p w14:paraId="7A558CB2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5" w:type="pct"/>
            <w:vMerge/>
            <w:vAlign w:val="center"/>
          </w:tcPr>
          <w:p w14:paraId="3F0372D6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Merge/>
            <w:vAlign w:val="center"/>
          </w:tcPr>
          <w:p w14:paraId="0259646C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" w:type="pct"/>
            <w:vMerge/>
            <w:vAlign w:val="center"/>
          </w:tcPr>
          <w:p w14:paraId="3A6E2D32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0" w:type="pct"/>
          </w:tcPr>
          <w:p w14:paraId="2FC8A638" w14:textId="77777777" w:rsidR="00480C41" w:rsidRPr="00480C41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2,0 điểm</w:t>
            </w:r>
          </w:p>
        </w:tc>
      </w:tr>
      <w:tr w:rsidR="00480C41" w:rsidRPr="00B645A7" w14:paraId="7BAC5804" w14:textId="77777777" w:rsidTr="000D11FB">
        <w:trPr>
          <w:trHeight w:val="1420"/>
        </w:trPr>
        <w:tc>
          <w:tcPr>
            <w:tcW w:w="269" w:type="pct"/>
            <w:vMerge w:val="restart"/>
          </w:tcPr>
          <w:p w14:paraId="15AB2BB4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557" w:type="pct"/>
            <w:vMerge w:val="restart"/>
          </w:tcPr>
          <w:p w14:paraId="62B857DA" w14:textId="77777777" w:rsidR="00480C41" w:rsidRDefault="00480C41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Toàn cầu hoá, khu vực hoá kinh tế và an ninh toàn cầu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50F40A1" w14:textId="77777777" w:rsidR="00480C41" w:rsidRPr="00B645A7" w:rsidRDefault="00480C41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(30% - 3 điểm)</w:t>
            </w:r>
          </w:p>
        </w:tc>
        <w:tc>
          <w:tcPr>
            <w:tcW w:w="598" w:type="pct"/>
            <w:vMerge w:val="restart"/>
          </w:tcPr>
          <w:p w14:paraId="452F32AF" w14:textId="77777777" w:rsidR="00480C41" w:rsidRPr="00B645A7" w:rsidRDefault="00480C41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03" w:type="pct"/>
            <w:vMerge w:val="restart"/>
          </w:tcPr>
          <w:p w14:paraId="3EB84761" w14:textId="77777777" w:rsidR="00480C41" w:rsidRPr="00B645A7" w:rsidRDefault="00480C41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</w:t>
            </w: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biết</w:t>
            </w:r>
          </w:p>
          <w:p w14:paraId="3E972BFB" w14:textId="77777777" w:rsidR="00480C41" w:rsidRPr="00B645A7" w:rsidRDefault="00480C41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các biểu hiện</w:t>
            </w:r>
            <w:r w:rsidR="000D11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của toàn cầu hoá kinh tế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487F0A8F" w14:textId="77777777" w:rsidR="00480C41" w:rsidRDefault="00480C41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các biểu hiện của khu vực hoá kinh tế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4CC4E9A3" w14:textId="77777777" w:rsidR="00853E40" w:rsidRPr="00B645A7" w:rsidRDefault="00853E40" w:rsidP="00853E40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 một số tổ chức khu vực và quốc tế: Liên hợp quốc (UN), Quỹ Tiền tệ Quốc tế (IMF), Tổ chức Thương mại Thế giới (WTO), Diễn đàn Hợp tác kinh tế châu Á – Thái Bình Dương (APEC).</w:t>
            </w:r>
          </w:p>
          <w:p w14:paraId="3943FC50" w14:textId="77777777" w:rsidR="00480C41" w:rsidRDefault="00480C41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Thông hiểu</w:t>
            </w:r>
          </w:p>
          <w:p w14:paraId="00336AB3" w14:textId="77777777" w:rsidR="000D11FB" w:rsidRDefault="000D11FB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các hệ quả của toàn cầu hoá kinh tế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4F90FC24" w14:textId="77777777" w:rsidR="000D11FB" w:rsidRPr="00B645A7" w:rsidRDefault="000D11FB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các hệ quả của khu vực hoá kinh tế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825C3E1" w14:textId="77777777" w:rsidR="00480C41" w:rsidRPr="00B645A7" w:rsidRDefault="00480C41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- P</w:t>
            </w:r>
            <w:r w:rsidRPr="00B645A7">
              <w:rPr>
                <w:color w:val="000000" w:themeColor="text1"/>
                <w:sz w:val="24"/>
                <w:szCs w:val="24"/>
              </w:rPr>
              <w:t>hân tích được ảnh hưởng của toàn cầu hoá kinh tế đối với các nước trên thế giới.</w:t>
            </w:r>
          </w:p>
          <w:p w14:paraId="2BD84596" w14:textId="77777777" w:rsidR="00480C41" w:rsidRPr="00B645A7" w:rsidRDefault="00480C41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Pr="00B645A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P</w:t>
            </w:r>
            <w:r w:rsidRPr="00B645A7">
              <w:rPr>
                <w:color w:val="000000" w:themeColor="text1"/>
                <w:sz w:val="24"/>
                <w:szCs w:val="24"/>
              </w:rPr>
              <w:t>hân tích được ý nghĩa của khu vực hoá kinh tế đối với các nước trên thế giới.</w:t>
            </w:r>
          </w:p>
          <w:p w14:paraId="22F263D6" w14:textId="77777777" w:rsidR="00480C41" w:rsidRPr="00B645A7" w:rsidRDefault="00480C41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14:paraId="47ECC223" w14:textId="77777777" w:rsidR="00480C41" w:rsidRDefault="000D43BA" w:rsidP="000D11FB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480C41" w:rsidRPr="00B645A7">
              <w:rPr>
                <w:color w:val="000000" w:themeColor="text1"/>
                <w:sz w:val="24"/>
                <w:szCs w:val="24"/>
              </w:rPr>
              <w:t>Nêu được</w:t>
            </w:r>
            <w:r w:rsidR="00480C41"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480C41" w:rsidRPr="00B645A7">
              <w:rPr>
                <w:color w:val="000000" w:themeColor="text1"/>
                <w:sz w:val="24"/>
                <w:szCs w:val="24"/>
              </w:rPr>
              <w:t>một số vấn đề an ninh toàn cầu hiện nay và khẳng định được sự cần thiết phải bảo vệ hoà bình.</w:t>
            </w:r>
          </w:p>
          <w:p w14:paraId="6D62A95D" w14:textId="0F510008" w:rsidR="006908D8" w:rsidRPr="00A0448F" w:rsidRDefault="006908D8" w:rsidP="000D11FB">
            <w:pPr>
              <w:pStyle w:val="4-Bang"/>
              <w:suppressAutoHyphens/>
              <w:spacing w:before="60"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0448F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14:paraId="60E097CC" w14:textId="0164F4D9" w:rsidR="00480C41" w:rsidRPr="00B645A7" w:rsidRDefault="00480C41" w:rsidP="000D43BA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6908D8">
              <w:rPr>
                <w:color w:val="000000" w:themeColor="text1"/>
                <w:sz w:val="24"/>
                <w:szCs w:val="24"/>
              </w:rPr>
              <w:t>Trình</w:t>
            </w:r>
            <w:r w:rsidR="006908D8">
              <w:rPr>
                <w:color w:val="000000" w:themeColor="text1"/>
                <w:sz w:val="24"/>
                <w:szCs w:val="24"/>
                <w:lang w:val="vi-VN"/>
              </w:rPr>
              <w:t xml:space="preserve"> bày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được cơ hội và thách thức của toàn cầu hoá, khu vực hoá đối với các nước đang phát triển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306" w:type="pct"/>
            <w:vMerge w:val="restart"/>
            <w:vAlign w:val="center"/>
          </w:tcPr>
          <w:p w14:paraId="232C5A35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" w:type="pct"/>
            <w:vMerge w:val="restart"/>
            <w:vAlign w:val="center"/>
          </w:tcPr>
          <w:p w14:paraId="778D68B6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Merge w:val="restart"/>
            <w:vAlign w:val="center"/>
          </w:tcPr>
          <w:p w14:paraId="06F6F692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8" w:type="pct"/>
            <w:vMerge w:val="restart"/>
            <w:vAlign w:val="center"/>
          </w:tcPr>
          <w:p w14:paraId="4B5DFA9B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1.a*</w:t>
            </w:r>
          </w:p>
        </w:tc>
        <w:tc>
          <w:tcPr>
            <w:tcW w:w="333" w:type="pct"/>
            <w:vMerge w:val="restart"/>
            <w:vAlign w:val="center"/>
          </w:tcPr>
          <w:p w14:paraId="6F63F5A8" w14:textId="77777777" w:rsidR="00480C41" w:rsidRPr="00052B8A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5" w:type="pct"/>
            <w:vMerge w:val="restart"/>
            <w:vAlign w:val="center"/>
          </w:tcPr>
          <w:p w14:paraId="68D416B4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2.a*</w:t>
            </w:r>
          </w:p>
        </w:tc>
        <w:tc>
          <w:tcPr>
            <w:tcW w:w="306" w:type="pct"/>
            <w:vMerge w:val="restart"/>
            <w:vAlign w:val="center"/>
          </w:tcPr>
          <w:p w14:paraId="2B77EE27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32F82430" w14:textId="2DC53634" w:rsidR="00480C41" w:rsidRPr="006908D8" w:rsidRDefault="006908D8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2.b*</w:t>
            </w:r>
          </w:p>
        </w:tc>
        <w:tc>
          <w:tcPr>
            <w:tcW w:w="370" w:type="pct"/>
          </w:tcPr>
          <w:p w14:paraId="74910CFE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80C41" w:rsidRPr="00B645A7" w14:paraId="643E6D14" w14:textId="77777777" w:rsidTr="000D11FB">
        <w:tc>
          <w:tcPr>
            <w:tcW w:w="269" w:type="pct"/>
            <w:vMerge/>
          </w:tcPr>
          <w:p w14:paraId="1DB99973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7" w:type="pct"/>
            <w:vMerge/>
          </w:tcPr>
          <w:p w14:paraId="74409E53" w14:textId="77777777" w:rsidR="00480C41" w:rsidRPr="00B645A7" w:rsidRDefault="00480C41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8" w:type="pct"/>
            <w:vMerge/>
          </w:tcPr>
          <w:p w14:paraId="6E06D647" w14:textId="77777777" w:rsidR="00480C41" w:rsidRPr="00B645A7" w:rsidRDefault="00480C41" w:rsidP="000D11FB">
            <w:pP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03" w:type="pct"/>
            <w:vMerge/>
          </w:tcPr>
          <w:p w14:paraId="17575303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Merge/>
            <w:vAlign w:val="center"/>
          </w:tcPr>
          <w:p w14:paraId="0C185F41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8" w:type="pct"/>
            <w:vMerge/>
            <w:vAlign w:val="center"/>
          </w:tcPr>
          <w:p w14:paraId="1E0AE6D4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Merge/>
            <w:vAlign w:val="center"/>
          </w:tcPr>
          <w:p w14:paraId="23461EEC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8" w:type="pct"/>
            <w:vMerge/>
            <w:vAlign w:val="center"/>
          </w:tcPr>
          <w:p w14:paraId="541CF749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3" w:type="pct"/>
            <w:vMerge/>
            <w:vAlign w:val="center"/>
          </w:tcPr>
          <w:p w14:paraId="76478428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5" w:type="pct"/>
            <w:vMerge/>
            <w:vAlign w:val="center"/>
          </w:tcPr>
          <w:p w14:paraId="30A5EE2A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Merge/>
            <w:vAlign w:val="center"/>
          </w:tcPr>
          <w:p w14:paraId="68AE9001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" w:type="pct"/>
            <w:vMerge/>
            <w:vAlign w:val="center"/>
          </w:tcPr>
          <w:p w14:paraId="0BD772E6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0" w:type="pct"/>
          </w:tcPr>
          <w:p w14:paraId="635F90AF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3,0 điểm</w:t>
            </w:r>
          </w:p>
        </w:tc>
      </w:tr>
      <w:tr w:rsidR="00480C41" w:rsidRPr="00B645A7" w14:paraId="1894B4B7" w14:textId="77777777" w:rsidTr="000D11FB">
        <w:trPr>
          <w:trHeight w:val="704"/>
        </w:trPr>
        <w:tc>
          <w:tcPr>
            <w:tcW w:w="269" w:type="pct"/>
          </w:tcPr>
          <w:p w14:paraId="49EB7A7F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557" w:type="pct"/>
          </w:tcPr>
          <w:p w14:paraId="69C738FE" w14:textId="77777777" w:rsidR="00480C41" w:rsidRDefault="00480C41" w:rsidP="000D11FB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Nền kinh tế tri thức</w:t>
            </w:r>
          </w:p>
          <w:p w14:paraId="1AE266D4" w14:textId="77777777" w:rsidR="00480C41" w:rsidRPr="00B645A7" w:rsidRDefault="00480C41" w:rsidP="000D11FB">
            <w:pP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(20% - 2,0 điểm)</w:t>
            </w:r>
          </w:p>
        </w:tc>
        <w:tc>
          <w:tcPr>
            <w:tcW w:w="598" w:type="pct"/>
          </w:tcPr>
          <w:p w14:paraId="7A8FA4D6" w14:textId="77777777" w:rsidR="00480C41" w:rsidRPr="00B645A7" w:rsidRDefault="00480C41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Đặc điểm</w:t>
            </w:r>
          </w:p>
          <w:p w14:paraId="73B38D11" w14:textId="77777777" w:rsidR="00480C41" w:rsidRPr="00B645A7" w:rsidRDefault="00480C41" w:rsidP="000D11FB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>– Các biểu hiện</w:t>
            </w:r>
          </w:p>
        </w:tc>
        <w:tc>
          <w:tcPr>
            <w:tcW w:w="1003" w:type="pct"/>
          </w:tcPr>
          <w:p w14:paraId="4A37B199" w14:textId="77777777" w:rsidR="00480C41" w:rsidRPr="00B645A7" w:rsidRDefault="00480C41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55A50E20" w14:textId="31055132" w:rsidR="00480C41" w:rsidRPr="00B645A7" w:rsidRDefault="00480C41" w:rsidP="000D11FB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6908D8">
              <w:rPr>
                <w:rFonts w:cs="Times New Roman"/>
                <w:color w:val="000000" w:themeColor="text1"/>
                <w:sz w:val="24"/>
                <w:szCs w:val="24"/>
              </w:rPr>
              <w:t>Trình</w:t>
            </w:r>
            <w:r w:rsidR="006908D8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bày</w:t>
            </w:r>
            <w:r w:rsidRPr="00B645A7">
              <w:rPr>
                <w:rFonts w:cs="Times New Roman"/>
                <w:color w:val="000000" w:themeColor="text1"/>
                <w:sz w:val="24"/>
                <w:szCs w:val="24"/>
              </w:rPr>
              <w:t xml:space="preserve"> đặc điểm và các biểu hiện của nền kinh tế tri thức.</w:t>
            </w:r>
          </w:p>
        </w:tc>
        <w:tc>
          <w:tcPr>
            <w:tcW w:w="306" w:type="pct"/>
            <w:vAlign w:val="center"/>
          </w:tcPr>
          <w:p w14:paraId="381BCFC5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8" w:type="pct"/>
            <w:vAlign w:val="center"/>
          </w:tcPr>
          <w:p w14:paraId="1DFE92DB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4A54B0AD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8" w:type="pct"/>
            <w:vAlign w:val="center"/>
          </w:tcPr>
          <w:p w14:paraId="2E0AC3E0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3" w:type="pct"/>
            <w:vAlign w:val="center"/>
          </w:tcPr>
          <w:p w14:paraId="6E0938D8" w14:textId="77777777" w:rsidR="00480C41" w:rsidRPr="00052B8A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14:paraId="72D6B9D1" w14:textId="77777777" w:rsidR="00480C41" w:rsidRPr="00052B8A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2.a*</w:t>
            </w:r>
          </w:p>
        </w:tc>
        <w:tc>
          <w:tcPr>
            <w:tcW w:w="306" w:type="pct"/>
            <w:vAlign w:val="center"/>
          </w:tcPr>
          <w:p w14:paraId="32A370CD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" w:type="pct"/>
            <w:vAlign w:val="center"/>
          </w:tcPr>
          <w:p w14:paraId="432B3546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0" w:type="pct"/>
          </w:tcPr>
          <w:p w14:paraId="6BA79F3C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2,0 điểm</w:t>
            </w:r>
          </w:p>
        </w:tc>
      </w:tr>
      <w:tr w:rsidR="00480C41" w:rsidRPr="00B645A7" w14:paraId="2B7ABFAB" w14:textId="77777777" w:rsidTr="000D11FB">
        <w:trPr>
          <w:trHeight w:val="704"/>
        </w:trPr>
        <w:tc>
          <w:tcPr>
            <w:tcW w:w="269" w:type="pct"/>
          </w:tcPr>
          <w:p w14:paraId="1BE583F5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4</w:t>
            </w:r>
          </w:p>
          <w:p w14:paraId="4F041FAD" w14:textId="77777777" w:rsidR="00480C41" w:rsidRPr="00B645A7" w:rsidRDefault="00480C41" w:rsidP="000D11FB">
            <w:pPr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557" w:type="pct"/>
          </w:tcPr>
          <w:p w14:paraId="6C40093C" w14:textId="77777777" w:rsidR="00480C41" w:rsidRDefault="00480C41" w:rsidP="000D11FB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Khu vực Mỹ Latinh</w:t>
            </w:r>
          </w:p>
          <w:p w14:paraId="6FAF3762" w14:textId="77777777" w:rsidR="00480C41" w:rsidRPr="00B645A7" w:rsidRDefault="00480C41" w:rsidP="000D11FB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(30% - 3,0 điểm)</w:t>
            </w:r>
          </w:p>
        </w:tc>
        <w:tc>
          <w:tcPr>
            <w:tcW w:w="598" w:type="pct"/>
          </w:tcPr>
          <w:p w14:paraId="2FEC9CB8" w14:textId="77777777" w:rsidR="00480C41" w:rsidRPr="00B645A7" w:rsidRDefault="00480C41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Vị trí địa lí và điều kiện tự nhiên</w:t>
            </w:r>
          </w:p>
          <w:p w14:paraId="23450AE6" w14:textId="77777777" w:rsidR="00480C41" w:rsidRPr="00B645A7" w:rsidRDefault="00480C41" w:rsidP="000D11FB">
            <w:pPr>
              <w:pStyle w:val="4-Bang"/>
              <w:widowControl/>
              <w:suppressAutoHyphens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Dân cư, xã hội</w:t>
            </w:r>
          </w:p>
          <w:p w14:paraId="2ABFDB0B" w14:textId="77777777" w:rsidR="00480C41" w:rsidRPr="00B645A7" w:rsidRDefault="00480C41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Kinh tế</w:t>
            </w:r>
          </w:p>
          <w:p w14:paraId="1D430566" w14:textId="77777777" w:rsidR="00480C41" w:rsidRPr="00B645A7" w:rsidRDefault="00480C41" w:rsidP="000D11FB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 xml:space="preserve"> –</w:t>
            </w:r>
            <w:r w:rsidRPr="00B645A7">
              <w:rPr>
                <w:color w:val="000000" w:themeColor="text1"/>
                <w:spacing w:val="-2"/>
                <w:sz w:val="24"/>
                <w:szCs w:val="24"/>
              </w:rPr>
              <w:t xml:space="preserve"> Cộng hoà Liên bang Brasil (Bra-xin): Tình hình phát triển kinh tế và những vấn đề xã hội cần phải giải quyết</w:t>
            </w:r>
          </w:p>
        </w:tc>
        <w:tc>
          <w:tcPr>
            <w:tcW w:w="1003" w:type="pct"/>
          </w:tcPr>
          <w:p w14:paraId="2F32C9B6" w14:textId="77777777" w:rsidR="00480C41" w:rsidRPr="00B645A7" w:rsidRDefault="00480C41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</w:t>
            </w: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biết</w:t>
            </w:r>
          </w:p>
          <w:p w14:paraId="4A7112AC" w14:textId="77777777" w:rsidR="004E2EAC" w:rsidRDefault="004E2EAC" w:rsidP="004E2EAC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Trình bày được vị trí địa lí và điều kiện tự nhiên, dân cư và xã hội</w:t>
            </w:r>
          </w:p>
          <w:p w14:paraId="6EE63C3B" w14:textId="77777777" w:rsidR="00480C41" w:rsidRPr="00B645A7" w:rsidRDefault="00480C41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vấn đề đô thị hoá, một số vấn đề về dân cư, xã hội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của khu vực.</w:t>
            </w:r>
          </w:p>
          <w:p w14:paraId="11A184EB" w14:textId="77777777" w:rsidR="00480C41" w:rsidRPr="00B645A7" w:rsidRDefault="00480C41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Thông hiểu</w:t>
            </w:r>
          </w:p>
          <w:p w14:paraId="7C74EAFB" w14:textId="77777777" w:rsidR="00480C41" w:rsidRPr="00B645A7" w:rsidRDefault="00480C41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Phân tích được ảnh hưởng của vị trí địa lí và một số đặc điểm nổi bật về tự nhiên và tài nguyên thiên nhiên đến phát triển kinh tế - xã hội.</w:t>
            </w:r>
          </w:p>
          <w:p w14:paraId="2C67A78E" w14:textId="77777777" w:rsidR="00A04753" w:rsidRDefault="00480C41" w:rsidP="00A04753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Phân tích được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ảnh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hưởng của </w:t>
            </w:r>
            <w:r w:rsidRPr="00B645A7">
              <w:rPr>
                <w:color w:val="000000" w:themeColor="text1"/>
                <w:sz w:val="24"/>
                <w:szCs w:val="24"/>
              </w:rPr>
              <w:t>vấn đề đô thị hoá, vấn đề dân cư, xã hội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của khu vực</w:t>
            </w:r>
            <w:r w:rsidRPr="00B645A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lastRenderedPageBreak/>
              <w:t>đến phát triển kinh tế – xã hội</w:t>
            </w:r>
            <w:r w:rsidR="00A04753">
              <w:rPr>
                <w:color w:val="000000" w:themeColor="text1"/>
                <w:sz w:val="24"/>
                <w:szCs w:val="24"/>
              </w:rPr>
              <w:t>.</w:t>
            </w:r>
          </w:p>
          <w:p w14:paraId="1F93BC8B" w14:textId="77777777" w:rsidR="00A04753" w:rsidRPr="00B645A7" w:rsidRDefault="00A04753" w:rsidP="00A04753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Trình bày được tình hình phát triển kinh tế chung của khu vực.</w:t>
            </w:r>
          </w:p>
          <w:p w14:paraId="12CFD6A3" w14:textId="77777777" w:rsidR="00480C41" w:rsidRPr="00B645A7" w:rsidRDefault="00480C41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14:paraId="4A69F6BF" w14:textId="77777777" w:rsidR="00480C41" w:rsidRPr="00B645A7" w:rsidRDefault="00480C41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Đọc được bản đồ, rút ra nhận xét; phân tích được số liệu, tư liệu.</w:t>
            </w:r>
          </w:p>
          <w:p w14:paraId="5E2BCB76" w14:textId="77777777" w:rsidR="00480C41" w:rsidRPr="00B645A7" w:rsidRDefault="00480C41" w:rsidP="000D11FB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>– Vẽ được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B645A7">
              <w:rPr>
                <w:color w:val="000000" w:themeColor="text1"/>
                <w:sz w:val="24"/>
                <w:szCs w:val="24"/>
              </w:rPr>
              <w:t>biểu đồ, rút ra nhận xét.</w:t>
            </w:r>
          </w:p>
          <w:p w14:paraId="5129520C" w14:textId="77777777" w:rsidR="00480C41" w:rsidRPr="00B645A7" w:rsidRDefault="00480C41" w:rsidP="000D11FB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645A7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14:paraId="60223C6E" w14:textId="77777777" w:rsidR="00911442" w:rsidRPr="00B645A7" w:rsidRDefault="00911442" w:rsidP="00911442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 xml:space="preserve">– </w:t>
            </w:r>
            <w:r w:rsidRPr="00B645A7">
              <w:rPr>
                <w:color w:val="000000" w:themeColor="text1"/>
                <w:sz w:val="24"/>
                <w:szCs w:val="24"/>
                <w:lang w:val="vi-VN"/>
              </w:rPr>
              <w:t>G</w:t>
            </w:r>
            <w:r w:rsidRPr="00B645A7">
              <w:rPr>
                <w:color w:val="000000" w:themeColor="text1"/>
                <w:sz w:val="24"/>
                <w:szCs w:val="24"/>
              </w:rPr>
              <w:t>iải thích được tình hình phát triển kinh tế chung của khu vực.</w:t>
            </w:r>
          </w:p>
          <w:p w14:paraId="042E8FE7" w14:textId="1AB70661" w:rsidR="00480C41" w:rsidRPr="00B645A7" w:rsidRDefault="00480C41" w:rsidP="006908D8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B645A7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6908D8">
              <w:rPr>
                <w:color w:val="000000" w:themeColor="text1"/>
                <w:sz w:val="24"/>
                <w:szCs w:val="24"/>
              </w:rPr>
              <w:t>Trình</w:t>
            </w:r>
            <w:r w:rsidR="006908D8">
              <w:rPr>
                <w:color w:val="000000" w:themeColor="text1"/>
                <w:sz w:val="24"/>
                <w:szCs w:val="24"/>
                <w:lang w:val="vi-VN"/>
              </w:rPr>
              <w:t xml:space="preserve"> bày</w:t>
            </w:r>
            <w:r w:rsidRPr="00B645A7">
              <w:rPr>
                <w:color w:val="000000" w:themeColor="text1"/>
                <w:sz w:val="24"/>
                <w:szCs w:val="24"/>
              </w:rPr>
              <w:t xml:space="preserve"> tình hình phát triển kinh tế Brasil và những vấn đề xã hội cần phải giải quyết. </w:t>
            </w:r>
          </w:p>
        </w:tc>
        <w:tc>
          <w:tcPr>
            <w:tcW w:w="306" w:type="pct"/>
            <w:vAlign w:val="center"/>
          </w:tcPr>
          <w:p w14:paraId="0953461F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" w:type="pct"/>
            <w:vAlign w:val="center"/>
          </w:tcPr>
          <w:p w14:paraId="5AB5C563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0A6254AA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14:paraId="7956AE3C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1.b</w:t>
            </w:r>
          </w:p>
        </w:tc>
        <w:tc>
          <w:tcPr>
            <w:tcW w:w="333" w:type="pct"/>
            <w:vAlign w:val="center"/>
          </w:tcPr>
          <w:p w14:paraId="0D6721A5" w14:textId="77777777" w:rsidR="00480C41" w:rsidRPr="00052B8A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14:paraId="48827582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2.a*</w:t>
            </w:r>
          </w:p>
        </w:tc>
        <w:tc>
          <w:tcPr>
            <w:tcW w:w="306" w:type="pct"/>
            <w:vAlign w:val="center"/>
          </w:tcPr>
          <w:p w14:paraId="4FE2C967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" w:type="pct"/>
            <w:vAlign w:val="center"/>
          </w:tcPr>
          <w:p w14:paraId="4A5551B4" w14:textId="77777777" w:rsidR="00480C41" w:rsidRPr="00052B8A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2.b*</w:t>
            </w:r>
          </w:p>
        </w:tc>
        <w:tc>
          <w:tcPr>
            <w:tcW w:w="370" w:type="pct"/>
          </w:tcPr>
          <w:p w14:paraId="462C45B3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3,0 điểm</w:t>
            </w:r>
          </w:p>
        </w:tc>
      </w:tr>
      <w:tr w:rsidR="00480C41" w:rsidRPr="00B645A7" w14:paraId="0355E810" w14:textId="77777777" w:rsidTr="000D11FB">
        <w:trPr>
          <w:trHeight w:val="704"/>
        </w:trPr>
        <w:tc>
          <w:tcPr>
            <w:tcW w:w="1424" w:type="pct"/>
            <w:gridSpan w:val="3"/>
            <w:vAlign w:val="center"/>
          </w:tcPr>
          <w:p w14:paraId="1F17BC38" w14:textId="77777777" w:rsidR="00480C41" w:rsidRPr="00B645A7" w:rsidRDefault="00480C41" w:rsidP="000D11FB">
            <w:pP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Tổng hợp chung</w:t>
            </w:r>
          </w:p>
        </w:tc>
        <w:tc>
          <w:tcPr>
            <w:tcW w:w="1003" w:type="pct"/>
          </w:tcPr>
          <w:p w14:paraId="6C9C738D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4909E5CD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40%</w:t>
            </w:r>
          </w:p>
        </w:tc>
        <w:tc>
          <w:tcPr>
            <w:tcW w:w="544" w:type="pct"/>
            <w:gridSpan w:val="2"/>
            <w:vAlign w:val="center"/>
          </w:tcPr>
          <w:p w14:paraId="1BC1D3CC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30%</w:t>
            </w:r>
          </w:p>
        </w:tc>
        <w:tc>
          <w:tcPr>
            <w:tcW w:w="568" w:type="pct"/>
            <w:gridSpan w:val="2"/>
            <w:vAlign w:val="center"/>
          </w:tcPr>
          <w:p w14:paraId="75E70948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20%</w:t>
            </w:r>
          </w:p>
        </w:tc>
        <w:tc>
          <w:tcPr>
            <w:tcW w:w="577" w:type="pct"/>
            <w:gridSpan w:val="2"/>
            <w:vAlign w:val="center"/>
          </w:tcPr>
          <w:p w14:paraId="3B5BF6A2" w14:textId="77777777" w:rsidR="00480C41" w:rsidRPr="00B645A7" w:rsidRDefault="00480C41" w:rsidP="000D11F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645A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10%</w:t>
            </w:r>
          </w:p>
        </w:tc>
        <w:tc>
          <w:tcPr>
            <w:tcW w:w="370" w:type="pct"/>
          </w:tcPr>
          <w:p w14:paraId="521178D8" w14:textId="77777777" w:rsidR="00480C41" w:rsidRPr="00B645A7" w:rsidRDefault="00480C41" w:rsidP="000D11FB">
            <w:pPr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</w:tbl>
    <w:p w14:paraId="11B46F61" w14:textId="77777777" w:rsidR="00480C41" w:rsidRPr="00E90910" w:rsidRDefault="00E90910" w:rsidP="00480C41">
      <w:pPr>
        <w:spacing w:after="60"/>
        <w:jc w:val="both"/>
        <w:rPr>
          <w:rFonts w:cs="Times New Roman"/>
          <w:b/>
          <w:color w:val="000000" w:themeColor="text1"/>
        </w:rPr>
      </w:pPr>
      <w:r w:rsidRPr="00E90910">
        <w:rPr>
          <w:rFonts w:cs="Times New Roman"/>
          <w:b/>
          <w:color w:val="000000" w:themeColor="text1"/>
        </w:rPr>
        <w:t>3. Đề kiểm tra</w:t>
      </w:r>
    </w:p>
    <w:p w14:paraId="52218D3E" w14:textId="77777777" w:rsidR="00480C41" w:rsidRDefault="00E90910" w:rsidP="00E90910">
      <w:pPr>
        <w:spacing w:after="60"/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ĐỀ KIỂM TRA GIỮA HỌC KÌ I, MÔN ĐỊA LÍ 11</w:t>
      </w:r>
    </w:p>
    <w:p w14:paraId="6C34556B" w14:textId="77777777" w:rsidR="00E90910" w:rsidRDefault="00E90910" w:rsidP="00E90910">
      <w:pPr>
        <w:spacing w:after="60"/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(Thời gian làm bài: 45 phút)</w:t>
      </w:r>
    </w:p>
    <w:p w14:paraId="2EBDD82B" w14:textId="77777777" w:rsidR="00480C41" w:rsidRDefault="00480C41" w:rsidP="00480C41">
      <w:pPr>
        <w:spacing w:after="60"/>
        <w:jc w:val="both"/>
        <w:rPr>
          <w:rFonts w:cs="Times New Roman"/>
          <w:color w:val="000000" w:themeColor="text1"/>
        </w:rPr>
      </w:pPr>
    </w:p>
    <w:p w14:paraId="441AAB7C" w14:textId="77777777" w:rsidR="00480C41" w:rsidRDefault="00E90910" w:rsidP="00480C41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I. Trắc nghi</w:t>
      </w:r>
      <w:r w:rsidR="00203699">
        <w:rPr>
          <w:rFonts w:cs="Times New Roman"/>
          <w:color w:val="000000" w:themeColor="text1"/>
        </w:rPr>
        <w:t>ệ</w:t>
      </w:r>
      <w:r>
        <w:rPr>
          <w:rFonts w:cs="Times New Roman"/>
          <w:color w:val="000000" w:themeColor="text1"/>
        </w:rPr>
        <w:t>m (4,0 điểm)</w:t>
      </w:r>
    </w:p>
    <w:p w14:paraId="4E3180EC" w14:textId="77777777" w:rsidR="00203699" w:rsidRDefault="00203699" w:rsidP="00203699">
      <w:pPr>
        <w:spacing w:before="80"/>
        <w:rPr>
          <w:color w:val="000000"/>
        </w:rPr>
      </w:pPr>
      <w:r w:rsidRPr="001834B7">
        <w:rPr>
          <w:b/>
          <w:color w:val="000000"/>
        </w:rPr>
        <w:t xml:space="preserve">Câu </w:t>
      </w:r>
      <w:r>
        <w:rPr>
          <w:b/>
          <w:color w:val="000000"/>
        </w:rPr>
        <w:t>1</w:t>
      </w:r>
      <w:r w:rsidRPr="001834B7">
        <w:rPr>
          <w:b/>
          <w:color w:val="000000"/>
        </w:rPr>
        <w:t xml:space="preserve">. </w:t>
      </w:r>
      <w:r>
        <w:rPr>
          <w:color w:val="000000"/>
        </w:rPr>
        <w:t xml:space="preserve">Để phân biệt các nước phát triển và đang phát triển </w:t>
      </w:r>
      <w:r w:rsidR="007228C6">
        <w:rPr>
          <w:color w:val="000000"/>
        </w:rPr>
        <w:t xml:space="preserve">theo trình độ phát triển kinh tế-xã hội </w:t>
      </w:r>
      <w:r w:rsidRPr="00203699">
        <w:rPr>
          <w:b/>
          <w:color w:val="000000"/>
        </w:rPr>
        <w:t xml:space="preserve">không </w:t>
      </w:r>
      <w:r>
        <w:rPr>
          <w:color w:val="000000"/>
        </w:rPr>
        <w:t>sử dụng chỉ tiêu nào sau đây?</w:t>
      </w:r>
    </w:p>
    <w:p w14:paraId="5C2BC582" w14:textId="77777777" w:rsidR="00203699" w:rsidRDefault="00203699" w:rsidP="00203699">
      <w:pPr>
        <w:spacing w:before="80"/>
        <w:rPr>
          <w:color w:val="000000"/>
        </w:rPr>
      </w:pPr>
      <w:r w:rsidRPr="001834B7">
        <w:rPr>
          <w:color w:val="000000"/>
        </w:rPr>
        <w:lastRenderedPageBreak/>
        <w:t>A</w:t>
      </w:r>
      <w:r>
        <w:rPr>
          <w:color w:val="000000"/>
        </w:rPr>
        <w:t>. Thu nhập bình quân GNI/người.</w:t>
      </w:r>
    </w:p>
    <w:p w14:paraId="1644FC06" w14:textId="77777777" w:rsidR="00203699" w:rsidRDefault="00203699" w:rsidP="00203699">
      <w:pPr>
        <w:spacing w:before="80"/>
        <w:rPr>
          <w:color w:val="000000"/>
        </w:rPr>
      </w:pPr>
      <w:r>
        <w:rPr>
          <w:color w:val="000000"/>
        </w:rPr>
        <w:t>B. Cơ cấu nền kinh tế.</w:t>
      </w:r>
    </w:p>
    <w:p w14:paraId="6F8525F4" w14:textId="77777777" w:rsidR="00203699" w:rsidRDefault="00203699" w:rsidP="00203699">
      <w:pPr>
        <w:spacing w:before="80"/>
        <w:rPr>
          <w:color w:val="000000"/>
        </w:rPr>
      </w:pPr>
      <w:r>
        <w:rPr>
          <w:color w:val="000000"/>
        </w:rPr>
        <w:t>C. Chỉ số phát triển con người.</w:t>
      </w:r>
    </w:p>
    <w:p w14:paraId="620DEF2F" w14:textId="77777777" w:rsidR="00203699" w:rsidRDefault="00203699" w:rsidP="00203699">
      <w:pPr>
        <w:spacing w:before="80"/>
        <w:rPr>
          <w:color w:val="FF0000"/>
        </w:rPr>
      </w:pPr>
      <w:r w:rsidRPr="00203699">
        <w:rPr>
          <w:color w:val="FF0000"/>
        </w:rPr>
        <w:t>D. Quy mô dân số và cơ cấu dân số.</w:t>
      </w:r>
    </w:p>
    <w:p w14:paraId="4B9DCD7E" w14:textId="77777777" w:rsidR="00203699" w:rsidRPr="007228C6" w:rsidRDefault="00203699" w:rsidP="00203699">
      <w:pPr>
        <w:spacing w:before="80"/>
        <w:rPr>
          <w:color w:val="000000" w:themeColor="text1"/>
        </w:rPr>
      </w:pPr>
      <w:r w:rsidRPr="007228C6">
        <w:rPr>
          <w:b/>
          <w:color w:val="000000" w:themeColor="text1"/>
        </w:rPr>
        <w:t>Câu 2</w:t>
      </w:r>
      <w:r w:rsidRPr="007228C6">
        <w:rPr>
          <w:color w:val="000000" w:themeColor="text1"/>
        </w:rPr>
        <w:t xml:space="preserve">. Chỉ tiêu nào sau đây </w:t>
      </w:r>
      <w:r w:rsidRPr="007228C6">
        <w:rPr>
          <w:b/>
          <w:color w:val="000000" w:themeColor="text1"/>
        </w:rPr>
        <w:t>không đúng</w:t>
      </w:r>
      <w:r w:rsidRPr="007228C6">
        <w:rPr>
          <w:color w:val="000000" w:themeColor="text1"/>
        </w:rPr>
        <w:t xml:space="preserve"> với các nước phát triển.</w:t>
      </w:r>
    </w:p>
    <w:p w14:paraId="7FE1386E" w14:textId="77777777" w:rsidR="00203699" w:rsidRPr="007228C6" w:rsidRDefault="00203699" w:rsidP="00203699">
      <w:pPr>
        <w:spacing w:before="80"/>
        <w:rPr>
          <w:color w:val="000000" w:themeColor="text1"/>
        </w:rPr>
      </w:pPr>
      <w:r w:rsidRPr="007228C6">
        <w:rPr>
          <w:color w:val="000000" w:themeColor="text1"/>
        </w:rPr>
        <w:t>A. GNI/người ở mức</w:t>
      </w:r>
      <w:r w:rsidR="007228C6">
        <w:rPr>
          <w:color w:val="000000" w:themeColor="text1"/>
        </w:rPr>
        <w:t xml:space="preserve"> </w:t>
      </w:r>
      <w:r w:rsidRPr="007228C6">
        <w:rPr>
          <w:color w:val="000000" w:themeColor="text1"/>
        </w:rPr>
        <w:t>cao</w:t>
      </w:r>
      <w:r w:rsidR="007228C6">
        <w:rPr>
          <w:color w:val="000000" w:themeColor="text1"/>
        </w:rPr>
        <w:t>.</w:t>
      </w:r>
    </w:p>
    <w:p w14:paraId="7E3ED61C" w14:textId="77777777" w:rsidR="00203699" w:rsidRPr="007228C6" w:rsidRDefault="00203699" w:rsidP="00203699">
      <w:pPr>
        <w:spacing w:before="80"/>
      </w:pPr>
      <w:r w:rsidRPr="007228C6">
        <w:t xml:space="preserve">B. </w:t>
      </w:r>
      <w:r w:rsidR="007228C6" w:rsidRPr="007228C6">
        <w:t>HDI ở mức cao trở lên.</w:t>
      </w:r>
    </w:p>
    <w:p w14:paraId="4BA8DDA4" w14:textId="77777777" w:rsidR="007228C6" w:rsidRPr="007228C6" w:rsidRDefault="007228C6" w:rsidP="00203699">
      <w:pPr>
        <w:spacing w:before="80"/>
        <w:rPr>
          <w:color w:val="FF0000"/>
        </w:rPr>
      </w:pPr>
      <w:r w:rsidRPr="007228C6">
        <w:rPr>
          <w:color w:val="FF0000"/>
        </w:rPr>
        <w:t>C. Trong GDP, ngành dịch vụ có tỉ trọng thấp nhất.</w:t>
      </w:r>
    </w:p>
    <w:p w14:paraId="284BC4F4" w14:textId="77777777" w:rsidR="007228C6" w:rsidRPr="007228C6" w:rsidRDefault="007228C6" w:rsidP="00203699">
      <w:pPr>
        <w:spacing w:before="80"/>
        <w:rPr>
          <w:color w:val="000000" w:themeColor="text1"/>
        </w:rPr>
      </w:pPr>
      <w:r>
        <w:rPr>
          <w:color w:val="000000" w:themeColor="text1"/>
        </w:rPr>
        <w:t>D. Trong GDP, ngành nông nghiệp có tỉ trọng thấp nhất.</w:t>
      </w:r>
    </w:p>
    <w:p w14:paraId="7DCF9F73" w14:textId="77777777" w:rsidR="00203699" w:rsidRPr="007228C6" w:rsidRDefault="007228C6" w:rsidP="00203699">
      <w:pPr>
        <w:spacing w:before="80"/>
        <w:rPr>
          <w:color w:val="000000" w:themeColor="text1"/>
        </w:rPr>
      </w:pPr>
      <w:r w:rsidRPr="007228C6">
        <w:rPr>
          <w:b/>
          <w:color w:val="000000" w:themeColor="text1"/>
        </w:rPr>
        <w:t>Câu 3</w:t>
      </w:r>
      <w:r>
        <w:rPr>
          <w:color w:val="000000" w:themeColor="text1"/>
        </w:rPr>
        <w:t>. Trong các quốc gia sau đây, quốc gia nào là nước có trình độ kinh tế-xã hội phát triển</w:t>
      </w:r>
    </w:p>
    <w:p w14:paraId="212504AD" w14:textId="77777777" w:rsidR="009D7DA2" w:rsidRPr="007228C6" w:rsidRDefault="007228C6" w:rsidP="00203699">
      <w:pPr>
        <w:spacing w:before="80"/>
        <w:rPr>
          <w:color w:val="000000" w:themeColor="text1"/>
        </w:rPr>
      </w:pPr>
      <w:r>
        <w:rPr>
          <w:color w:val="000000" w:themeColor="text1"/>
        </w:rPr>
        <w:t>A. A-rập Xê-út.</w:t>
      </w:r>
      <w:r w:rsidR="009D7DA2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B. </w:t>
      </w:r>
      <w:r w:rsidR="009D7DA2">
        <w:rPr>
          <w:color w:val="000000" w:themeColor="text1"/>
        </w:rPr>
        <w:t xml:space="preserve">U-ru-goay.                  C. Thái Lan.                </w:t>
      </w:r>
      <w:r w:rsidR="009D7DA2" w:rsidRPr="009D7DA2">
        <w:rPr>
          <w:color w:val="FF0000"/>
        </w:rPr>
        <w:t>D. Nhật Bản.</w:t>
      </w:r>
    </w:p>
    <w:p w14:paraId="24312B1B" w14:textId="77777777" w:rsidR="009D010E" w:rsidRPr="007228C6" w:rsidRDefault="009D010E" w:rsidP="009D010E">
      <w:pPr>
        <w:spacing w:before="80"/>
        <w:rPr>
          <w:color w:val="000000" w:themeColor="text1"/>
        </w:rPr>
      </w:pPr>
      <w:r w:rsidRPr="009D010E">
        <w:rPr>
          <w:b/>
          <w:color w:val="000000" w:themeColor="text1"/>
        </w:rPr>
        <w:t>Câu 4</w:t>
      </w:r>
      <w:r>
        <w:rPr>
          <w:color w:val="000000" w:themeColor="text1"/>
        </w:rPr>
        <w:t>. Trong các quốc gia sau đây, quốc gia nào là nước có trình độ kinh tế-xã hội đang phát triển</w:t>
      </w:r>
    </w:p>
    <w:p w14:paraId="0D4F5E83" w14:textId="77777777" w:rsidR="009D010E" w:rsidRPr="007228C6" w:rsidRDefault="009D010E" w:rsidP="009D010E">
      <w:pPr>
        <w:spacing w:before="80"/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="00607CB0">
        <w:rPr>
          <w:color w:val="000000" w:themeColor="text1"/>
        </w:rPr>
        <w:t>Thụy Sỹ</w:t>
      </w:r>
      <w:r>
        <w:rPr>
          <w:color w:val="000000" w:themeColor="text1"/>
        </w:rPr>
        <w:t xml:space="preserve">.                   </w:t>
      </w:r>
      <w:r w:rsidRPr="00607CB0">
        <w:rPr>
          <w:color w:val="FF0000"/>
        </w:rPr>
        <w:t>B. Ác-hen-ti-na</w:t>
      </w:r>
      <w:r>
        <w:rPr>
          <w:color w:val="000000" w:themeColor="text1"/>
        </w:rPr>
        <w:t>.                  C. Hoa Kỳ.                D. Nhật Bản.</w:t>
      </w:r>
    </w:p>
    <w:p w14:paraId="38E987CE" w14:textId="77777777" w:rsidR="00607CB0" w:rsidRPr="00607CB0" w:rsidRDefault="00607CB0" w:rsidP="00607CB0">
      <w:pPr>
        <w:spacing w:before="80"/>
        <w:rPr>
          <w:color w:val="000000" w:themeColor="text1"/>
        </w:rPr>
      </w:pPr>
      <w:r w:rsidRPr="00607CB0">
        <w:rPr>
          <w:b/>
          <w:color w:val="000000" w:themeColor="text1"/>
        </w:rPr>
        <w:t>Câu 5</w:t>
      </w:r>
      <w:r w:rsidRPr="00607CB0">
        <w:rPr>
          <w:color w:val="000000" w:themeColor="text1"/>
        </w:rPr>
        <w:t xml:space="preserve">. Toàn cầu hoá kinh tế </w:t>
      </w:r>
      <w:r w:rsidRPr="00607CB0">
        <w:rPr>
          <w:b/>
          <w:color w:val="000000" w:themeColor="text1"/>
        </w:rPr>
        <w:t>không</w:t>
      </w:r>
      <w:r w:rsidRPr="00607CB0">
        <w:rPr>
          <w:color w:val="000000" w:themeColor="text1"/>
        </w:rPr>
        <w:t xml:space="preserve"> bao gồm biểu hiện nào sau đây?</w:t>
      </w:r>
    </w:p>
    <w:p w14:paraId="720BB6DC" w14:textId="77777777" w:rsidR="00607CB0" w:rsidRPr="00607CB0" w:rsidRDefault="00607CB0" w:rsidP="00607CB0">
      <w:pPr>
        <w:spacing w:before="80"/>
        <w:rPr>
          <w:color w:val="000000" w:themeColor="text1"/>
        </w:rPr>
      </w:pPr>
      <w:r w:rsidRPr="00607CB0">
        <w:rPr>
          <w:color w:val="000000" w:themeColor="text1"/>
        </w:rPr>
        <w:t xml:space="preserve">A. </w:t>
      </w:r>
      <w:r>
        <w:rPr>
          <w:color w:val="000000" w:themeColor="text1"/>
        </w:rPr>
        <w:t>Thị trường tài chính quốc tế mở rộng.</w:t>
      </w:r>
    </w:p>
    <w:p w14:paraId="46730BA2" w14:textId="77777777" w:rsidR="00607CB0" w:rsidRPr="00607CB0" w:rsidRDefault="00607CB0" w:rsidP="00607CB0">
      <w:pPr>
        <w:spacing w:before="80"/>
        <w:rPr>
          <w:color w:val="000000" w:themeColor="text1"/>
        </w:rPr>
      </w:pPr>
      <w:r w:rsidRPr="00607CB0">
        <w:rPr>
          <w:color w:val="000000" w:themeColor="text1"/>
        </w:rPr>
        <w:t>B. Thương mại thế giới phát triển mạnh.</w:t>
      </w:r>
    </w:p>
    <w:p w14:paraId="46922D7A" w14:textId="77777777" w:rsidR="00607CB0" w:rsidRPr="00607CB0" w:rsidRDefault="00607CB0" w:rsidP="00607CB0">
      <w:pPr>
        <w:spacing w:before="80"/>
        <w:rPr>
          <w:color w:val="000000" w:themeColor="text1"/>
        </w:rPr>
      </w:pPr>
      <w:r w:rsidRPr="00607CB0">
        <w:rPr>
          <w:color w:val="000000" w:themeColor="text1"/>
        </w:rPr>
        <w:t xml:space="preserve">C. </w:t>
      </w:r>
      <w:r>
        <w:rPr>
          <w:color w:val="000000" w:themeColor="text1"/>
        </w:rPr>
        <w:t>Gia tăng số lượng các tiêu chuẩn áp dụng toàn cầu.</w:t>
      </w:r>
      <w:r w:rsidRPr="00607CB0">
        <w:rPr>
          <w:color w:val="000000" w:themeColor="text1"/>
        </w:rPr>
        <w:t>.</w:t>
      </w:r>
    </w:p>
    <w:p w14:paraId="70E7832D" w14:textId="77777777" w:rsidR="00607CB0" w:rsidRPr="00607CB0" w:rsidRDefault="00607CB0" w:rsidP="00607CB0">
      <w:pPr>
        <w:spacing w:before="80"/>
        <w:rPr>
          <w:color w:val="FF0000"/>
        </w:rPr>
      </w:pPr>
      <w:r w:rsidRPr="00607CB0">
        <w:rPr>
          <w:color w:val="FF0000"/>
        </w:rPr>
        <w:t>D. Sự ra đời của nhiều tổ chức liên kết khu vực.</w:t>
      </w:r>
    </w:p>
    <w:p w14:paraId="7CA037BA" w14:textId="77777777" w:rsidR="00607CB0" w:rsidRPr="00607CB0" w:rsidRDefault="00607CB0" w:rsidP="00607CB0">
      <w:pPr>
        <w:spacing w:before="80"/>
        <w:rPr>
          <w:color w:val="000000" w:themeColor="text1"/>
        </w:rPr>
      </w:pPr>
      <w:r>
        <w:rPr>
          <w:b/>
        </w:rPr>
        <w:t>Câu 6</w:t>
      </w:r>
      <w:r w:rsidRPr="00BC0762">
        <w:rPr>
          <w:b/>
        </w:rPr>
        <w:t xml:space="preserve">. </w:t>
      </w:r>
      <w:r w:rsidRPr="00607CB0">
        <w:rPr>
          <w:color w:val="000000" w:themeColor="text1"/>
        </w:rPr>
        <w:t xml:space="preserve">Khu vực hoá kinh tế </w:t>
      </w:r>
      <w:r w:rsidRPr="00607CB0">
        <w:rPr>
          <w:b/>
          <w:color w:val="000000" w:themeColor="text1"/>
        </w:rPr>
        <w:t>không</w:t>
      </w:r>
      <w:r w:rsidRPr="00607CB0">
        <w:rPr>
          <w:color w:val="000000" w:themeColor="text1"/>
        </w:rPr>
        <w:t xml:space="preserve"> bao gồm biểu hiện nào sau đây?</w:t>
      </w:r>
    </w:p>
    <w:p w14:paraId="2986C771" w14:textId="77777777" w:rsidR="00607CB0" w:rsidRPr="000D11FB" w:rsidRDefault="00607CB0" w:rsidP="00607CB0">
      <w:pPr>
        <w:spacing w:before="80"/>
        <w:rPr>
          <w:color w:val="FF0000"/>
        </w:rPr>
      </w:pPr>
      <w:r w:rsidRPr="000D11FB">
        <w:rPr>
          <w:color w:val="FF0000"/>
        </w:rPr>
        <w:t xml:space="preserve">A. </w:t>
      </w:r>
      <w:r w:rsidR="000D11FB" w:rsidRPr="000D11FB">
        <w:rPr>
          <w:color w:val="FF0000"/>
        </w:rPr>
        <w:t>Số lượng của các công ty đa quốc gia và chi nhánh không ngừng tăng.</w:t>
      </w:r>
    </w:p>
    <w:p w14:paraId="329E110B" w14:textId="77777777" w:rsidR="00607CB0" w:rsidRPr="00607CB0" w:rsidRDefault="00607CB0" w:rsidP="00607CB0">
      <w:pPr>
        <w:spacing w:before="80"/>
        <w:rPr>
          <w:color w:val="000000" w:themeColor="text1"/>
        </w:rPr>
      </w:pPr>
      <w:r w:rsidRPr="00607CB0">
        <w:rPr>
          <w:color w:val="000000" w:themeColor="text1"/>
        </w:rPr>
        <w:t xml:space="preserve">B. Thương mại </w:t>
      </w:r>
      <w:r>
        <w:rPr>
          <w:color w:val="000000" w:themeColor="text1"/>
        </w:rPr>
        <w:t>nội vùng giữa các quốc gia trong cùng khu vực tăng.</w:t>
      </w:r>
    </w:p>
    <w:p w14:paraId="7500A869" w14:textId="77777777" w:rsidR="00607CB0" w:rsidRPr="00607CB0" w:rsidRDefault="00607CB0" w:rsidP="00607CB0">
      <w:pPr>
        <w:spacing w:before="80"/>
        <w:rPr>
          <w:color w:val="000000" w:themeColor="text1"/>
        </w:rPr>
      </w:pPr>
      <w:r w:rsidRPr="00607CB0">
        <w:rPr>
          <w:color w:val="000000" w:themeColor="text1"/>
        </w:rPr>
        <w:t xml:space="preserve">C. </w:t>
      </w:r>
      <w:r>
        <w:rPr>
          <w:color w:val="000000" w:themeColor="text1"/>
        </w:rPr>
        <w:t>Nhiều hiệp định kinh tế, chính trị khu vực được kí kết.</w:t>
      </w:r>
    </w:p>
    <w:p w14:paraId="3549C70C" w14:textId="77777777" w:rsidR="00607CB0" w:rsidRPr="00607CB0" w:rsidRDefault="00607CB0" w:rsidP="00607CB0">
      <w:pPr>
        <w:spacing w:before="80"/>
        <w:rPr>
          <w:color w:val="000000" w:themeColor="text1"/>
        </w:rPr>
      </w:pPr>
      <w:r w:rsidRPr="00607CB0">
        <w:rPr>
          <w:color w:val="000000" w:themeColor="text1"/>
        </w:rPr>
        <w:lastRenderedPageBreak/>
        <w:t>D. Nhiều tổ chức liên kết kinh tế khu vực được hình thành</w:t>
      </w:r>
      <w:r>
        <w:rPr>
          <w:color w:val="000000" w:themeColor="text1"/>
        </w:rPr>
        <w:t>.</w:t>
      </w:r>
    </w:p>
    <w:p w14:paraId="6A65D76C" w14:textId="77777777" w:rsidR="00607CB0" w:rsidRPr="000D11FB" w:rsidRDefault="000D11FB" w:rsidP="00607CB0">
      <w:pPr>
        <w:spacing w:before="80"/>
        <w:rPr>
          <w:b/>
        </w:rPr>
      </w:pPr>
      <w:r>
        <w:rPr>
          <w:b/>
        </w:rPr>
        <w:t xml:space="preserve">Câu 7. </w:t>
      </w:r>
      <w:r w:rsidRPr="000D11FB">
        <w:t>B</w:t>
      </w:r>
      <w:r w:rsidR="00607CB0" w:rsidRPr="005E0472">
        <w:t>iểu hiện của thị trường tài chính quốc tế được mở rộng là</w:t>
      </w:r>
    </w:p>
    <w:p w14:paraId="60062FB0" w14:textId="77777777" w:rsidR="00607CB0" w:rsidRPr="005E0472" w:rsidRDefault="00607CB0" w:rsidP="00607CB0">
      <w:pPr>
        <w:spacing w:before="80"/>
      </w:pPr>
      <w:r w:rsidRPr="005E0472">
        <w:t>A. sự sáp nhập của các ngân hàng lại với nhau.</w:t>
      </w:r>
    </w:p>
    <w:p w14:paraId="68604A87" w14:textId="77777777" w:rsidR="00607CB0" w:rsidRPr="000D11FB" w:rsidRDefault="00607CB0" w:rsidP="00607CB0">
      <w:pPr>
        <w:spacing w:before="80"/>
        <w:rPr>
          <w:color w:val="FF0000"/>
        </w:rPr>
      </w:pPr>
      <w:r w:rsidRPr="000D11FB">
        <w:rPr>
          <w:color w:val="FF0000"/>
        </w:rPr>
        <w:t xml:space="preserve">B. </w:t>
      </w:r>
      <w:r w:rsidR="000D11FB" w:rsidRPr="000D11FB">
        <w:rPr>
          <w:color w:val="FF0000"/>
        </w:rPr>
        <w:t>các ngân hàng lớn của các quốc gia kết nối cùng nhau.</w:t>
      </w:r>
    </w:p>
    <w:p w14:paraId="511803D8" w14:textId="77777777" w:rsidR="00607CB0" w:rsidRPr="005E0472" w:rsidRDefault="00607CB0" w:rsidP="00607CB0">
      <w:pPr>
        <w:spacing w:before="80"/>
      </w:pPr>
      <w:r w:rsidRPr="005E0472">
        <w:t xml:space="preserve">C. </w:t>
      </w:r>
      <w:r w:rsidR="000D11FB">
        <w:t>hàng hóa và dịch vụ lưu thông giữa các quốc gia thuận lợi hơn.</w:t>
      </w:r>
    </w:p>
    <w:p w14:paraId="21585767" w14:textId="77777777" w:rsidR="00607CB0" w:rsidRPr="005E0472" w:rsidRDefault="00607CB0" w:rsidP="00607CB0">
      <w:pPr>
        <w:spacing w:before="80"/>
      </w:pPr>
      <w:r w:rsidRPr="005E0472">
        <w:t xml:space="preserve">D. giao dịch bằng thẻ điện tử </w:t>
      </w:r>
      <w:r w:rsidR="000D11FB">
        <w:t xml:space="preserve">ngày càng trở lên </w:t>
      </w:r>
      <w:r w:rsidRPr="005E0472">
        <w:t>thông dụng.</w:t>
      </w:r>
    </w:p>
    <w:p w14:paraId="551DCD67" w14:textId="77777777" w:rsidR="00607CB0" w:rsidRDefault="00607CB0" w:rsidP="00853E40">
      <w:pPr>
        <w:spacing w:before="80"/>
      </w:pPr>
      <w:r>
        <w:rPr>
          <w:b/>
        </w:rPr>
        <w:t xml:space="preserve">Câu </w:t>
      </w:r>
      <w:r w:rsidR="000D11FB">
        <w:rPr>
          <w:b/>
        </w:rPr>
        <w:t>8</w:t>
      </w:r>
      <w:r w:rsidRPr="005E0472">
        <w:rPr>
          <w:b/>
        </w:rPr>
        <w:t xml:space="preserve">. </w:t>
      </w:r>
      <w:r w:rsidR="00853E40">
        <w:t>Trụ sở của Liên hợp quốc đặc đặt ở</w:t>
      </w:r>
    </w:p>
    <w:p w14:paraId="735DD117" w14:textId="77777777" w:rsidR="00853E40" w:rsidRDefault="00853E40" w:rsidP="00853E40">
      <w:pPr>
        <w:spacing w:before="80"/>
      </w:pPr>
      <w:r w:rsidRPr="00853E40">
        <w:rPr>
          <w:color w:val="FF0000"/>
        </w:rPr>
        <w:t xml:space="preserve">A. Thành phố Niu Oóc, Hoa Kỳ.                          </w:t>
      </w:r>
      <w:r>
        <w:t>B. Xin-ga-po.</w:t>
      </w:r>
    </w:p>
    <w:p w14:paraId="712B560A" w14:textId="77777777" w:rsidR="00853E40" w:rsidRDefault="00853E40" w:rsidP="00853E40">
      <w:pPr>
        <w:spacing w:before="80"/>
      </w:pPr>
      <w:r>
        <w:t>C. Oa-sinh-tơn, Hoa Kỳ.                                       C. Giơ-ne-vơ, Thụy Sỹ.</w:t>
      </w:r>
    </w:p>
    <w:p w14:paraId="2690B30C" w14:textId="77777777" w:rsidR="000D11FB" w:rsidRPr="00BC0762" w:rsidRDefault="000D11FB" w:rsidP="00607CB0">
      <w:pPr>
        <w:spacing w:before="80"/>
      </w:pPr>
      <w:r w:rsidRPr="000D11FB">
        <w:rPr>
          <w:b/>
        </w:rPr>
        <w:t>Câu 9</w:t>
      </w:r>
      <w:r>
        <w:t>. Thương mại thế giới phát triển được biểu hiện ở nội dung nào sau đây?</w:t>
      </w:r>
    </w:p>
    <w:p w14:paraId="18319F1D" w14:textId="77777777" w:rsidR="000D11FB" w:rsidRPr="00F3122D" w:rsidRDefault="000D11FB" w:rsidP="00607CB0">
      <w:pPr>
        <w:spacing w:before="80"/>
        <w:rPr>
          <w:color w:val="FF0000"/>
        </w:rPr>
      </w:pPr>
      <w:r w:rsidRPr="00F3122D">
        <w:rPr>
          <w:color w:val="FF0000"/>
        </w:rPr>
        <w:t xml:space="preserve">A. </w:t>
      </w:r>
      <w:r w:rsidR="00F3122D" w:rsidRPr="00F3122D">
        <w:rPr>
          <w:color w:val="FF0000"/>
        </w:rPr>
        <w:t xml:space="preserve">Tốc độ </w:t>
      </w:r>
      <w:r w:rsidRPr="00F3122D">
        <w:rPr>
          <w:color w:val="FF0000"/>
        </w:rPr>
        <w:t xml:space="preserve">tăng nhanh và </w:t>
      </w:r>
      <w:r w:rsidR="00F3122D">
        <w:rPr>
          <w:color w:val="FF0000"/>
        </w:rPr>
        <w:t xml:space="preserve">luôn </w:t>
      </w:r>
      <w:r w:rsidRPr="00F3122D">
        <w:rPr>
          <w:color w:val="FF0000"/>
        </w:rPr>
        <w:t>cao hơn tốc độ tăng trưởng kinh tế chung</w:t>
      </w:r>
      <w:r w:rsidR="00F3122D">
        <w:rPr>
          <w:color w:val="FF0000"/>
        </w:rPr>
        <w:t xml:space="preserve"> của nền minh tế.</w:t>
      </w:r>
    </w:p>
    <w:p w14:paraId="42B1E783" w14:textId="77777777" w:rsidR="00F3122D" w:rsidRDefault="00F3122D" w:rsidP="00607CB0">
      <w:pPr>
        <w:spacing w:before="80"/>
        <w:rPr>
          <w:color w:val="000000" w:themeColor="text1"/>
        </w:rPr>
      </w:pPr>
      <w:r w:rsidRPr="00F3122D">
        <w:rPr>
          <w:color w:val="000000" w:themeColor="text1"/>
        </w:rPr>
        <w:t>B. Tự do hóa lãi suất ngân hàng và việc di chuyển của các nguồn vốn quốc tế.</w:t>
      </w:r>
    </w:p>
    <w:p w14:paraId="3E0B6D79" w14:textId="77777777" w:rsidR="00F3122D" w:rsidRDefault="00F3122D" w:rsidP="00607CB0">
      <w:pPr>
        <w:spacing w:before="80"/>
        <w:rPr>
          <w:color w:val="000000" w:themeColor="text1"/>
        </w:rPr>
      </w:pPr>
      <w:r>
        <w:rPr>
          <w:color w:val="000000" w:themeColor="text1"/>
        </w:rPr>
        <w:t>C. Các tiêu chuẩn toàn cầu về quản lí môi trường, năng lượng được áp dụng rộng rãi.</w:t>
      </w:r>
    </w:p>
    <w:p w14:paraId="57738F7A" w14:textId="77777777" w:rsidR="00F3122D" w:rsidRPr="00F3122D" w:rsidRDefault="00F3122D" w:rsidP="00607CB0">
      <w:pPr>
        <w:spacing w:before="80"/>
        <w:rPr>
          <w:color w:val="000000" w:themeColor="text1"/>
        </w:rPr>
      </w:pPr>
      <w:r>
        <w:rPr>
          <w:color w:val="000000" w:themeColor="text1"/>
        </w:rPr>
        <w:t>D. Công ty đa quốc gia có ảnh hưởng lớn đến nhiều lĩnh vực quan trọng trong sản xuất và dich vụ.</w:t>
      </w:r>
    </w:p>
    <w:p w14:paraId="075410F8" w14:textId="77777777" w:rsidR="000D11FB" w:rsidRPr="00F3122D" w:rsidRDefault="00F3122D" w:rsidP="00607CB0">
      <w:pPr>
        <w:spacing w:before="80"/>
        <w:rPr>
          <w:color w:val="000000" w:themeColor="text1"/>
        </w:rPr>
      </w:pPr>
      <w:r w:rsidRPr="00F3122D">
        <w:rPr>
          <w:b/>
          <w:color w:val="000000" w:themeColor="text1"/>
        </w:rPr>
        <w:t>Câu 10</w:t>
      </w:r>
      <w:r w:rsidRPr="00F3122D">
        <w:rPr>
          <w:color w:val="000000" w:themeColor="text1"/>
        </w:rPr>
        <w:t>. Quỹ tiền tệ quốc tế được viết tắt là</w:t>
      </w:r>
    </w:p>
    <w:p w14:paraId="3F1B9ECF" w14:textId="77777777" w:rsidR="00F3122D" w:rsidRPr="00F3122D" w:rsidRDefault="00F3122D" w:rsidP="00607CB0">
      <w:pPr>
        <w:spacing w:before="80"/>
        <w:rPr>
          <w:color w:val="000000" w:themeColor="text1"/>
        </w:rPr>
      </w:pPr>
      <w:r w:rsidRPr="00F3122D">
        <w:rPr>
          <w:color w:val="000000" w:themeColor="text1"/>
        </w:rPr>
        <w:t xml:space="preserve">A. APEC.                               </w:t>
      </w:r>
      <w:r w:rsidRPr="00F3122D">
        <w:rPr>
          <w:color w:val="FF0000"/>
        </w:rPr>
        <w:t>B. IMF</w:t>
      </w:r>
      <w:r w:rsidRPr="00F3122D">
        <w:rPr>
          <w:color w:val="000000" w:themeColor="text1"/>
        </w:rPr>
        <w:t>.                         WTO.                       D. ASEAN.</w:t>
      </w:r>
    </w:p>
    <w:p w14:paraId="21A84531" w14:textId="77777777" w:rsidR="00F3122D" w:rsidRPr="004E2EAC" w:rsidRDefault="00F3122D" w:rsidP="004E2EAC">
      <w:pPr>
        <w:spacing w:before="80"/>
      </w:pPr>
      <w:r w:rsidRPr="004E2EAC">
        <w:rPr>
          <w:b/>
        </w:rPr>
        <w:t xml:space="preserve">Câu 11. </w:t>
      </w:r>
      <w:r w:rsidRPr="004E2EAC">
        <w:t>Bộ phận nào sau đây không thuộc phạm vi lãnh thổ khu vực Mỹ La tinh?</w:t>
      </w:r>
    </w:p>
    <w:p w14:paraId="4F73220C" w14:textId="77777777" w:rsidR="00F3122D" w:rsidRPr="004E2EAC" w:rsidRDefault="00F3122D" w:rsidP="004E2EAC">
      <w:pPr>
        <w:spacing w:before="80"/>
      </w:pPr>
      <w:r w:rsidRPr="004E2EAC">
        <w:rPr>
          <w:color w:val="FF0000"/>
        </w:rPr>
        <w:t xml:space="preserve">A. </w:t>
      </w:r>
      <w:r w:rsidR="004E2EAC">
        <w:rPr>
          <w:color w:val="FF0000"/>
        </w:rPr>
        <w:t>Lục địa</w:t>
      </w:r>
      <w:r w:rsidR="004E2EAC" w:rsidRPr="004E2EAC">
        <w:rPr>
          <w:color w:val="FF0000"/>
        </w:rPr>
        <w:t xml:space="preserve"> Bắc Mỹ</w:t>
      </w:r>
      <w:r w:rsidRPr="004E2EAC">
        <w:rPr>
          <w:color w:val="FF0000"/>
        </w:rPr>
        <w:t xml:space="preserve">.                          </w:t>
      </w:r>
      <w:r w:rsidR="004E2EAC">
        <w:rPr>
          <w:color w:val="FF0000"/>
        </w:rPr>
        <w:t xml:space="preserve">     </w:t>
      </w:r>
      <w:r w:rsidRPr="004E2EAC">
        <w:t xml:space="preserve">B. Eo đất Trung Mỹ.          </w:t>
      </w:r>
    </w:p>
    <w:p w14:paraId="0EEDF783" w14:textId="77777777" w:rsidR="00F3122D" w:rsidRPr="004E2EAC" w:rsidRDefault="00F3122D" w:rsidP="004E2EAC">
      <w:pPr>
        <w:spacing w:before="80"/>
      </w:pPr>
      <w:r w:rsidRPr="004E2EAC">
        <w:t>C. Quần đảo Ca-ri-bê.                             D. Lục địa Nam Mỹ.</w:t>
      </w:r>
    </w:p>
    <w:p w14:paraId="5A3D0533" w14:textId="77777777" w:rsidR="00F3122D" w:rsidRPr="004E2EAC" w:rsidRDefault="004E2EAC" w:rsidP="004E2EAC">
      <w:pPr>
        <w:spacing w:before="80"/>
      </w:pPr>
      <w:r>
        <w:rPr>
          <w:b/>
        </w:rPr>
        <w:t xml:space="preserve">Câu 12. </w:t>
      </w:r>
      <w:r w:rsidR="00F3122D" w:rsidRPr="004E2EAC">
        <w:t xml:space="preserve">Mỹ La tinh nằm giữa hai đại dương lớn </w:t>
      </w:r>
      <w:r>
        <w:t>nào sau đây?</w:t>
      </w:r>
    </w:p>
    <w:p w14:paraId="71FD6099" w14:textId="77777777" w:rsidR="00F3122D" w:rsidRPr="004E2EAC" w:rsidRDefault="00F3122D" w:rsidP="004E2EAC">
      <w:pPr>
        <w:spacing w:before="80"/>
      </w:pPr>
      <w:r w:rsidRPr="004E2EAC">
        <w:t>A. Đại Tây Dương và Ấn Độ Dương.</w:t>
      </w:r>
    </w:p>
    <w:p w14:paraId="206FBD14" w14:textId="77777777" w:rsidR="00F3122D" w:rsidRPr="004E2EAC" w:rsidRDefault="00F3122D" w:rsidP="004E2EAC">
      <w:pPr>
        <w:spacing w:before="80"/>
      </w:pPr>
      <w:r w:rsidRPr="004E2EAC">
        <w:t>B. Bắc Băng Dương và Ấn Độ Dương.</w:t>
      </w:r>
    </w:p>
    <w:p w14:paraId="79B56687" w14:textId="77777777" w:rsidR="00F3122D" w:rsidRPr="004E2EAC" w:rsidRDefault="00F3122D" w:rsidP="004E2EAC">
      <w:pPr>
        <w:spacing w:before="80"/>
        <w:rPr>
          <w:color w:val="FF0000"/>
        </w:rPr>
      </w:pPr>
      <w:r w:rsidRPr="004E2EAC">
        <w:rPr>
          <w:color w:val="FF0000"/>
        </w:rPr>
        <w:lastRenderedPageBreak/>
        <w:t>C. Đại Tây Dương và Thái Bình Dương.</w:t>
      </w:r>
    </w:p>
    <w:p w14:paraId="3F2B4713" w14:textId="77777777" w:rsidR="00F3122D" w:rsidRPr="004E2EAC" w:rsidRDefault="00F3122D" w:rsidP="004E2EAC">
      <w:pPr>
        <w:spacing w:before="80"/>
      </w:pPr>
      <w:r w:rsidRPr="004E2EAC">
        <w:t>D. Thái Bình Dương và Bắc Băng Dương.</w:t>
      </w:r>
    </w:p>
    <w:p w14:paraId="7A526B75" w14:textId="77777777" w:rsidR="00F3122D" w:rsidRPr="004E2EAC" w:rsidRDefault="004E2EAC" w:rsidP="004E2EAC">
      <w:pPr>
        <w:spacing w:before="80"/>
      </w:pPr>
      <w:r>
        <w:rPr>
          <w:b/>
        </w:rPr>
        <w:t>Câu 13</w:t>
      </w:r>
      <w:r w:rsidR="00F3122D" w:rsidRPr="004E2EAC">
        <w:rPr>
          <w:b/>
        </w:rPr>
        <w:t xml:space="preserve">. </w:t>
      </w:r>
      <w:r w:rsidR="00F3122D" w:rsidRPr="004E2EAC">
        <w:t>Kênh đào Pa-na-ma nối hai đại dương nào sau đây?</w:t>
      </w:r>
    </w:p>
    <w:p w14:paraId="46F15340" w14:textId="77777777" w:rsidR="00F3122D" w:rsidRPr="004E2EAC" w:rsidRDefault="00F3122D" w:rsidP="004E2EAC">
      <w:pPr>
        <w:spacing w:before="80"/>
      </w:pPr>
      <w:r w:rsidRPr="004E2EAC">
        <w:t>A. Đại Tây Dương và Ấn Độ Dương.</w:t>
      </w:r>
    </w:p>
    <w:p w14:paraId="33139FE2" w14:textId="77777777" w:rsidR="00F3122D" w:rsidRPr="004E2EAC" w:rsidRDefault="00F3122D" w:rsidP="004E2EAC">
      <w:pPr>
        <w:spacing w:before="80"/>
      </w:pPr>
      <w:r w:rsidRPr="004E2EAC">
        <w:t>B. Bắc Băng Dương và Ấn Độ Dương.</w:t>
      </w:r>
    </w:p>
    <w:p w14:paraId="12E96E95" w14:textId="77777777" w:rsidR="00F3122D" w:rsidRPr="004E2EAC" w:rsidRDefault="00F3122D" w:rsidP="004E2EAC">
      <w:pPr>
        <w:spacing w:before="80"/>
        <w:rPr>
          <w:color w:val="FF0000"/>
        </w:rPr>
      </w:pPr>
      <w:r w:rsidRPr="004E2EAC">
        <w:rPr>
          <w:color w:val="FF0000"/>
        </w:rPr>
        <w:t>C. Đại Tây Dương và Thái Bình Dương.</w:t>
      </w:r>
    </w:p>
    <w:p w14:paraId="2043F690" w14:textId="77777777" w:rsidR="00F3122D" w:rsidRPr="004E2EAC" w:rsidRDefault="00F3122D" w:rsidP="004E2EAC">
      <w:pPr>
        <w:spacing w:before="80"/>
      </w:pPr>
      <w:r w:rsidRPr="004E2EAC">
        <w:t>D. Thái Bình Dương và Bắc Băng Dương.</w:t>
      </w:r>
    </w:p>
    <w:p w14:paraId="6A56C123" w14:textId="77777777" w:rsidR="00F3122D" w:rsidRPr="004E2EAC" w:rsidRDefault="004E2EAC" w:rsidP="004E2EAC">
      <w:pPr>
        <w:spacing w:before="80"/>
      </w:pPr>
      <w:r>
        <w:rPr>
          <w:b/>
        </w:rPr>
        <w:t>Câu 14</w:t>
      </w:r>
      <w:r w:rsidR="00F3122D" w:rsidRPr="004E2EAC">
        <w:rPr>
          <w:b/>
        </w:rPr>
        <w:t xml:space="preserve">. </w:t>
      </w:r>
      <w:r w:rsidR="00F3122D" w:rsidRPr="004E2EAC">
        <w:t xml:space="preserve">Đồng bằng </w:t>
      </w:r>
      <w:r>
        <w:t xml:space="preserve">nào sau đây có diện tích </w:t>
      </w:r>
      <w:r w:rsidR="00F3122D" w:rsidRPr="004E2EAC">
        <w:t>lớn nhất ở Mĩ La tinh</w:t>
      </w:r>
      <w:r>
        <w:t>?</w:t>
      </w:r>
    </w:p>
    <w:p w14:paraId="1D3C38DA" w14:textId="77777777" w:rsidR="00F3122D" w:rsidRPr="004E2EAC" w:rsidRDefault="00F3122D" w:rsidP="004E2EAC">
      <w:pPr>
        <w:spacing w:before="80"/>
      </w:pPr>
      <w:r w:rsidRPr="004616B7">
        <w:rPr>
          <w:color w:val="FF0000"/>
        </w:rPr>
        <w:t>A. Amadôn.</w:t>
      </w:r>
      <w:r w:rsidRPr="004E2EAC">
        <w:tab/>
      </w:r>
      <w:r w:rsidRPr="004E2EAC">
        <w:tab/>
      </w:r>
      <w:r w:rsidR="004E2EAC">
        <w:t xml:space="preserve">     </w:t>
      </w:r>
      <w:r w:rsidRPr="004E2EAC">
        <w:t>B. Mixixipi.</w:t>
      </w:r>
      <w:r w:rsidRPr="004E2EAC">
        <w:tab/>
      </w:r>
      <w:r w:rsidRPr="004E2EAC">
        <w:tab/>
      </w:r>
      <w:r w:rsidR="004E2EAC">
        <w:t xml:space="preserve">     </w:t>
      </w:r>
      <w:r w:rsidRPr="004E2EAC">
        <w:t>C. La Plata.</w:t>
      </w:r>
      <w:r w:rsidRPr="004E2EAC">
        <w:tab/>
      </w:r>
      <w:r w:rsidRPr="004E2EAC">
        <w:tab/>
      </w:r>
      <w:r w:rsidR="004E2EAC">
        <w:t xml:space="preserve">     </w:t>
      </w:r>
      <w:r w:rsidRPr="004E2EAC">
        <w:t>D. Pampa.</w:t>
      </w:r>
    </w:p>
    <w:p w14:paraId="2A5DD492" w14:textId="77777777" w:rsidR="003266E5" w:rsidRPr="004E2EAC" w:rsidRDefault="00F3122D" w:rsidP="004E2EAC">
      <w:pPr>
        <w:spacing w:before="80"/>
      </w:pPr>
      <w:r w:rsidRPr="004E2EAC">
        <w:rPr>
          <w:b/>
        </w:rPr>
        <w:t xml:space="preserve"> </w:t>
      </w:r>
      <w:r w:rsidR="004E2EAC">
        <w:rPr>
          <w:b/>
        </w:rPr>
        <w:t>Câu 15.</w:t>
      </w:r>
      <w:r w:rsidR="003266E5" w:rsidRPr="004E2EAC">
        <w:rPr>
          <w:b/>
        </w:rPr>
        <w:t xml:space="preserve"> </w:t>
      </w:r>
      <w:r w:rsidR="004E2EAC" w:rsidRPr="004E2EAC">
        <w:t>Quốc gia có quy mô dân số đứng đầu Mỹ La tinh là</w:t>
      </w:r>
    </w:p>
    <w:p w14:paraId="6CB0A28E" w14:textId="77777777" w:rsidR="004E2EAC" w:rsidRPr="004E2EAC" w:rsidRDefault="004E2EAC" w:rsidP="004E2EAC">
      <w:pPr>
        <w:spacing w:before="80"/>
      </w:pPr>
      <w:r w:rsidRPr="004E2EAC">
        <w:rPr>
          <w:color w:val="FF0000"/>
        </w:rPr>
        <w:t>A. Bra-xin</w:t>
      </w:r>
      <w:r w:rsidRPr="004E2EAC">
        <w:t>.</w:t>
      </w:r>
      <w:r>
        <w:t xml:space="preserve">               </w:t>
      </w:r>
      <w:r w:rsidRPr="004E2EAC">
        <w:t xml:space="preserve">B. </w:t>
      </w:r>
      <w:r>
        <w:t>Mê-hi-cô</w:t>
      </w:r>
      <w:r w:rsidRPr="004E2EAC">
        <w:t>.</w:t>
      </w:r>
      <w:r>
        <w:t xml:space="preserve">                   </w:t>
      </w:r>
      <w:r w:rsidRPr="004E2EAC">
        <w:rPr>
          <w:color w:val="000000" w:themeColor="text1"/>
        </w:rPr>
        <w:t xml:space="preserve">C. Đô-mi-ni-ca.                  </w:t>
      </w:r>
      <w:r w:rsidRPr="004E2EAC">
        <w:t xml:space="preserve">D. </w:t>
      </w:r>
      <w:r>
        <w:t>Nê-vít</w:t>
      </w:r>
      <w:r w:rsidRPr="004E2EAC">
        <w:t>.</w:t>
      </w:r>
    </w:p>
    <w:p w14:paraId="4F59004B" w14:textId="77777777" w:rsidR="004E2EAC" w:rsidRPr="004E2EAC" w:rsidRDefault="004E2EAC" w:rsidP="004E2EAC">
      <w:pPr>
        <w:spacing w:before="80"/>
      </w:pPr>
      <w:r>
        <w:rPr>
          <w:b/>
        </w:rPr>
        <w:t xml:space="preserve">Câu 16. </w:t>
      </w:r>
      <w:r w:rsidRPr="004E2EAC">
        <w:t xml:space="preserve">Đô thị hóa ở Mỹ La tinh </w:t>
      </w:r>
      <w:r w:rsidRPr="004E2EAC">
        <w:rPr>
          <w:b/>
        </w:rPr>
        <w:t>không</w:t>
      </w:r>
      <w:r w:rsidRPr="004E2EAC">
        <w:t xml:space="preserve"> có đặc điểm nào sau đây?</w:t>
      </w:r>
    </w:p>
    <w:p w14:paraId="246D2DDE" w14:textId="77777777" w:rsidR="004E2EAC" w:rsidRPr="004E2EAC" w:rsidRDefault="004E2EAC" w:rsidP="004E2EAC">
      <w:pPr>
        <w:spacing w:before="80"/>
      </w:pPr>
      <w:r w:rsidRPr="004E2EAC">
        <w:t>A. Quá trình đô thị hóa diễn ra từ sớm.</w:t>
      </w:r>
    </w:p>
    <w:p w14:paraId="0B85515A" w14:textId="77777777" w:rsidR="004E2EAC" w:rsidRPr="004E2EAC" w:rsidRDefault="004E2EAC" w:rsidP="004E2EAC">
      <w:pPr>
        <w:spacing w:before="80"/>
      </w:pPr>
      <w:r w:rsidRPr="004E2EAC">
        <w:t>B. Tỉ lệ dân thành thị cao trong tổng dân số.</w:t>
      </w:r>
    </w:p>
    <w:p w14:paraId="148EA9E9" w14:textId="77777777" w:rsidR="004E2EAC" w:rsidRDefault="004E2EAC" w:rsidP="004E2EAC">
      <w:pPr>
        <w:spacing w:before="80"/>
      </w:pPr>
      <w:r w:rsidRPr="004E2EAC">
        <w:t>C. Nhiều đô thị có số dân từ 10 triệu trở lên.</w:t>
      </w:r>
    </w:p>
    <w:p w14:paraId="40191CAC" w14:textId="77777777" w:rsidR="004E2EAC" w:rsidRPr="009B27E7" w:rsidRDefault="004E2EAC" w:rsidP="004E2EAC">
      <w:pPr>
        <w:spacing w:before="80"/>
        <w:rPr>
          <w:color w:val="FF0000"/>
        </w:rPr>
      </w:pPr>
      <w:r w:rsidRPr="009B27E7">
        <w:rPr>
          <w:color w:val="FF0000"/>
        </w:rPr>
        <w:t>D. Khu vực đô thị tập trung nhiều di sản văn hóa.</w:t>
      </w:r>
    </w:p>
    <w:p w14:paraId="1E6DC1D6" w14:textId="77777777" w:rsidR="004E2EAC" w:rsidRDefault="000D43BA" w:rsidP="004E2EAC">
      <w:pPr>
        <w:spacing w:before="80"/>
        <w:rPr>
          <w:b/>
        </w:rPr>
      </w:pPr>
      <w:r>
        <w:rPr>
          <w:b/>
        </w:rPr>
        <w:t>II. Tự luận (6 điểm)</w:t>
      </w:r>
    </w:p>
    <w:p w14:paraId="73B1EFED" w14:textId="77777777" w:rsidR="000D43BA" w:rsidRPr="00A04753" w:rsidRDefault="000D43BA" w:rsidP="004E2EAC">
      <w:pPr>
        <w:spacing w:before="80"/>
      </w:pPr>
      <w:r>
        <w:rPr>
          <w:b/>
        </w:rPr>
        <w:t>Câu 1</w:t>
      </w:r>
      <w:r w:rsidR="00A04753">
        <w:rPr>
          <w:b/>
        </w:rPr>
        <w:t xml:space="preserve"> (3,0 điểm)</w:t>
      </w:r>
      <w:r>
        <w:rPr>
          <w:b/>
        </w:rPr>
        <w:t xml:space="preserve">. </w:t>
      </w:r>
      <w:r w:rsidR="00A04753" w:rsidRPr="00A04753">
        <w:t>Bằng hiểu biết của bản thân, hãy:</w:t>
      </w:r>
    </w:p>
    <w:p w14:paraId="0C4E585A" w14:textId="77777777" w:rsidR="00A04753" w:rsidRPr="009B27E7" w:rsidRDefault="00A04753" w:rsidP="009B27E7">
      <w:pPr>
        <w:spacing w:before="80"/>
      </w:pPr>
      <w:r>
        <w:rPr>
          <w:rFonts w:cs="Times New Roman"/>
          <w:iCs/>
          <w:color w:val="000000"/>
          <w:sz w:val="26"/>
          <w:szCs w:val="26"/>
          <w:shd w:val="clear" w:color="auto" w:fill="FFFFFF"/>
        </w:rPr>
        <w:t>a</w:t>
      </w:r>
      <w:r w:rsidRPr="009B27E7">
        <w:t xml:space="preserve">) Hãy trình bày tình hình phát triển kinh tế chung (quy mô GDP, tăng trưởng và cơ cấu ngành kinh tế) ở khu vực Mỹ La tinh. </w:t>
      </w:r>
    </w:p>
    <w:p w14:paraId="34A034E9" w14:textId="584D2480" w:rsidR="00A04753" w:rsidRPr="009B27E7" w:rsidRDefault="00A04753" w:rsidP="009B27E7">
      <w:pPr>
        <w:spacing w:before="80"/>
      </w:pPr>
      <w:r w:rsidRPr="009B27E7">
        <w:t xml:space="preserve">b) Trình bày </w:t>
      </w:r>
      <w:r w:rsidR="00CE73DF">
        <w:t>ảnh</w:t>
      </w:r>
      <w:r w:rsidR="00CE73DF">
        <w:rPr>
          <w:lang w:val="vi-VN"/>
        </w:rPr>
        <w:t xml:space="preserve"> hưởng của đô thị hóa đến phát triển</w:t>
      </w:r>
      <w:r w:rsidRPr="009B27E7">
        <w:t xml:space="preserve"> kinh tế </w:t>
      </w:r>
      <w:r w:rsidR="00CE73DF">
        <w:rPr>
          <w:lang w:val="vi-VN"/>
        </w:rPr>
        <w:t xml:space="preserve">- xã hội </w:t>
      </w:r>
      <w:r w:rsidRPr="009B27E7">
        <w:t>ở kh</w:t>
      </w:r>
      <w:r w:rsidR="008E5A08">
        <w:t>u</w:t>
      </w:r>
      <w:r w:rsidRPr="009B27E7">
        <w:t xml:space="preserve"> vực Mỹ La tinh.</w:t>
      </w:r>
    </w:p>
    <w:p w14:paraId="011A9BAD" w14:textId="2AC79426" w:rsidR="00A04753" w:rsidRPr="009B27E7" w:rsidRDefault="00A04753" w:rsidP="009B27E7">
      <w:pPr>
        <w:spacing w:before="80"/>
      </w:pPr>
      <w:r w:rsidRPr="009B27E7">
        <w:rPr>
          <w:b/>
        </w:rPr>
        <w:t>Câu 2</w:t>
      </w:r>
      <w:r w:rsidR="009B27E7">
        <w:t xml:space="preserve"> </w:t>
      </w:r>
      <w:r w:rsidR="009B27E7" w:rsidRPr="009B27E7">
        <w:rPr>
          <w:b/>
        </w:rPr>
        <w:t>(3,0 điểm</w:t>
      </w:r>
      <w:r w:rsidR="009B27E7">
        <w:t>)</w:t>
      </w:r>
      <w:r w:rsidRPr="009B27E7">
        <w:t xml:space="preserve">. </w:t>
      </w:r>
      <w:r w:rsidR="009B27E7" w:rsidRPr="009B27E7">
        <w:t>Toàn cầu hóa và khu vực hóa có tác động đến nhiều mặt kinh tế</w:t>
      </w:r>
      <w:r w:rsidR="008F2283">
        <w:rPr>
          <w:lang w:val="vi-VN"/>
        </w:rPr>
        <w:t>-</w:t>
      </w:r>
      <w:r w:rsidR="009B27E7" w:rsidRPr="009B27E7">
        <w:t>xã hội, hãy:</w:t>
      </w:r>
    </w:p>
    <w:p w14:paraId="74D2E4D5" w14:textId="77777777" w:rsidR="009B27E7" w:rsidRPr="009B27E7" w:rsidRDefault="009B27E7" w:rsidP="009B27E7">
      <w:pPr>
        <w:spacing w:before="80"/>
      </w:pPr>
      <w:r w:rsidRPr="009B27E7">
        <w:lastRenderedPageBreak/>
        <w:t>a) Phân tích được ý nghĩa của khu vực hoá kinh tế đối với các nước trên thế giới.</w:t>
      </w:r>
    </w:p>
    <w:p w14:paraId="59A1A6EE" w14:textId="77777777" w:rsidR="009B27E7" w:rsidRPr="009B27E7" w:rsidRDefault="009B27E7" w:rsidP="009B27E7">
      <w:pPr>
        <w:spacing w:before="80"/>
      </w:pPr>
      <w:r w:rsidRPr="009B27E7">
        <w:t>b) Nêu cơ hội và thách thức của toàn cầu hoá đối với các nước đang phát triển.</w:t>
      </w:r>
    </w:p>
    <w:p w14:paraId="298DDEE4" w14:textId="77777777" w:rsidR="000D43BA" w:rsidRPr="009B27E7" w:rsidRDefault="009B27E7" w:rsidP="004E2EAC">
      <w:pPr>
        <w:spacing w:before="80"/>
        <w:rPr>
          <w:b/>
        </w:rPr>
      </w:pPr>
      <w:r w:rsidRPr="009B27E7">
        <w:rPr>
          <w:b/>
        </w:rPr>
        <w:t>4. Hướng dẫn chấm</w:t>
      </w:r>
    </w:p>
    <w:p w14:paraId="42AC8FEB" w14:textId="77777777" w:rsidR="00F3122D" w:rsidRPr="004616B7" w:rsidRDefault="004616B7" w:rsidP="00607CB0">
      <w:pPr>
        <w:spacing w:before="80"/>
        <w:rPr>
          <w:b/>
          <w:color w:val="FF0000"/>
        </w:rPr>
      </w:pPr>
      <w:r w:rsidRPr="004616B7">
        <w:rPr>
          <w:b/>
          <w:color w:val="FF0000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908"/>
        <w:gridCol w:w="909"/>
        <w:gridCol w:w="908"/>
        <w:gridCol w:w="909"/>
        <w:gridCol w:w="910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4616B7" w14:paraId="2C10783A" w14:textId="77777777" w:rsidTr="004616B7">
        <w:tc>
          <w:tcPr>
            <w:tcW w:w="908" w:type="dxa"/>
          </w:tcPr>
          <w:p w14:paraId="711A01F6" w14:textId="77777777" w:rsidR="004616B7" w:rsidRDefault="004616B7" w:rsidP="004616B7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Câu 1</w:t>
            </w:r>
          </w:p>
        </w:tc>
        <w:tc>
          <w:tcPr>
            <w:tcW w:w="908" w:type="dxa"/>
          </w:tcPr>
          <w:p w14:paraId="0DCA212C" w14:textId="77777777" w:rsidR="004616B7" w:rsidRDefault="004616B7" w:rsidP="004616B7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Câu 2</w:t>
            </w:r>
          </w:p>
        </w:tc>
        <w:tc>
          <w:tcPr>
            <w:tcW w:w="909" w:type="dxa"/>
          </w:tcPr>
          <w:p w14:paraId="1E67508E" w14:textId="77777777" w:rsidR="004616B7" w:rsidRDefault="004616B7" w:rsidP="004616B7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Câu 3</w:t>
            </w:r>
          </w:p>
        </w:tc>
        <w:tc>
          <w:tcPr>
            <w:tcW w:w="908" w:type="dxa"/>
          </w:tcPr>
          <w:p w14:paraId="7C8A1A92" w14:textId="77777777" w:rsidR="004616B7" w:rsidRDefault="004616B7" w:rsidP="004616B7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Câu 4</w:t>
            </w:r>
          </w:p>
        </w:tc>
        <w:tc>
          <w:tcPr>
            <w:tcW w:w="909" w:type="dxa"/>
          </w:tcPr>
          <w:p w14:paraId="592A3BB6" w14:textId="77777777" w:rsidR="004616B7" w:rsidRDefault="004616B7" w:rsidP="004616B7">
            <w:r w:rsidRPr="005D1C55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5</w:t>
            </w:r>
          </w:p>
        </w:tc>
        <w:tc>
          <w:tcPr>
            <w:tcW w:w="910" w:type="dxa"/>
          </w:tcPr>
          <w:p w14:paraId="4441ABE1" w14:textId="77777777" w:rsidR="004616B7" w:rsidRDefault="004616B7" w:rsidP="004616B7">
            <w:r w:rsidRPr="005D1C55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6</w:t>
            </w:r>
          </w:p>
        </w:tc>
        <w:tc>
          <w:tcPr>
            <w:tcW w:w="911" w:type="dxa"/>
          </w:tcPr>
          <w:p w14:paraId="266BACC2" w14:textId="77777777" w:rsidR="004616B7" w:rsidRDefault="004616B7" w:rsidP="004616B7">
            <w:r w:rsidRPr="005D1C55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7</w:t>
            </w:r>
          </w:p>
        </w:tc>
        <w:tc>
          <w:tcPr>
            <w:tcW w:w="911" w:type="dxa"/>
          </w:tcPr>
          <w:p w14:paraId="0BCF5609" w14:textId="77777777" w:rsidR="004616B7" w:rsidRDefault="004616B7" w:rsidP="004616B7">
            <w:r w:rsidRPr="005D1C55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8</w:t>
            </w:r>
          </w:p>
        </w:tc>
        <w:tc>
          <w:tcPr>
            <w:tcW w:w="911" w:type="dxa"/>
          </w:tcPr>
          <w:p w14:paraId="2C245CA8" w14:textId="77777777" w:rsidR="004616B7" w:rsidRDefault="004616B7" w:rsidP="004616B7">
            <w:r w:rsidRPr="005D1C55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9</w:t>
            </w:r>
          </w:p>
        </w:tc>
        <w:tc>
          <w:tcPr>
            <w:tcW w:w="911" w:type="dxa"/>
          </w:tcPr>
          <w:p w14:paraId="0A035427" w14:textId="77777777" w:rsidR="004616B7" w:rsidRDefault="004616B7" w:rsidP="004616B7">
            <w:r w:rsidRPr="005D1C55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10</w:t>
            </w:r>
          </w:p>
        </w:tc>
        <w:tc>
          <w:tcPr>
            <w:tcW w:w="911" w:type="dxa"/>
          </w:tcPr>
          <w:p w14:paraId="3CC01BB5" w14:textId="77777777" w:rsidR="004616B7" w:rsidRDefault="004616B7" w:rsidP="004616B7">
            <w:r w:rsidRPr="005D1C55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11</w:t>
            </w:r>
          </w:p>
        </w:tc>
        <w:tc>
          <w:tcPr>
            <w:tcW w:w="911" w:type="dxa"/>
          </w:tcPr>
          <w:p w14:paraId="30F3C9CB" w14:textId="77777777" w:rsidR="004616B7" w:rsidRDefault="004616B7" w:rsidP="004616B7">
            <w:r w:rsidRPr="005D1C55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12</w:t>
            </w:r>
          </w:p>
        </w:tc>
        <w:tc>
          <w:tcPr>
            <w:tcW w:w="911" w:type="dxa"/>
          </w:tcPr>
          <w:p w14:paraId="13913ED3" w14:textId="77777777" w:rsidR="004616B7" w:rsidRDefault="004616B7" w:rsidP="004616B7">
            <w:r w:rsidRPr="005D1C55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13</w:t>
            </w:r>
          </w:p>
        </w:tc>
        <w:tc>
          <w:tcPr>
            <w:tcW w:w="911" w:type="dxa"/>
          </w:tcPr>
          <w:p w14:paraId="4623E278" w14:textId="77777777" w:rsidR="004616B7" w:rsidRDefault="004616B7" w:rsidP="004616B7">
            <w:r w:rsidRPr="005D1C55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14</w:t>
            </w:r>
          </w:p>
        </w:tc>
        <w:tc>
          <w:tcPr>
            <w:tcW w:w="911" w:type="dxa"/>
          </w:tcPr>
          <w:p w14:paraId="69B3E9D0" w14:textId="77777777" w:rsidR="004616B7" w:rsidRDefault="004616B7" w:rsidP="004616B7">
            <w:r w:rsidRPr="005D1C55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15</w:t>
            </w:r>
          </w:p>
        </w:tc>
        <w:tc>
          <w:tcPr>
            <w:tcW w:w="911" w:type="dxa"/>
          </w:tcPr>
          <w:p w14:paraId="361DB0B2" w14:textId="77777777" w:rsidR="004616B7" w:rsidRDefault="004616B7" w:rsidP="004616B7">
            <w:r w:rsidRPr="005D1C55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16</w:t>
            </w:r>
          </w:p>
        </w:tc>
      </w:tr>
      <w:tr w:rsidR="004616B7" w14:paraId="18129D16" w14:textId="77777777" w:rsidTr="004616B7">
        <w:tc>
          <w:tcPr>
            <w:tcW w:w="908" w:type="dxa"/>
          </w:tcPr>
          <w:p w14:paraId="0EE12190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908" w:type="dxa"/>
          </w:tcPr>
          <w:p w14:paraId="6DD158A4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909" w:type="dxa"/>
          </w:tcPr>
          <w:p w14:paraId="134288C9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908" w:type="dxa"/>
          </w:tcPr>
          <w:p w14:paraId="7A864E93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909" w:type="dxa"/>
          </w:tcPr>
          <w:p w14:paraId="0D814927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910" w:type="dxa"/>
          </w:tcPr>
          <w:p w14:paraId="33E01870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911" w:type="dxa"/>
          </w:tcPr>
          <w:p w14:paraId="37164E2A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911" w:type="dxa"/>
          </w:tcPr>
          <w:p w14:paraId="6DC1740D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911" w:type="dxa"/>
          </w:tcPr>
          <w:p w14:paraId="318E0BE9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911" w:type="dxa"/>
          </w:tcPr>
          <w:p w14:paraId="316BC6C8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911" w:type="dxa"/>
          </w:tcPr>
          <w:p w14:paraId="0EB5B808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911" w:type="dxa"/>
          </w:tcPr>
          <w:p w14:paraId="6C61C86C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911" w:type="dxa"/>
          </w:tcPr>
          <w:p w14:paraId="7E52B5F1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911" w:type="dxa"/>
          </w:tcPr>
          <w:p w14:paraId="461ACF2B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911" w:type="dxa"/>
          </w:tcPr>
          <w:p w14:paraId="0D8A7EC3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911" w:type="dxa"/>
          </w:tcPr>
          <w:p w14:paraId="152DC606" w14:textId="77777777" w:rsidR="004616B7" w:rsidRDefault="004616B7" w:rsidP="00607CB0">
            <w:pPr>
              <w:spacing w:before="80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</w:tr>
    </w:tbl>
    <w:p w14:paraId="1D2124B8" w14:textId="77777777" w:rsidR="00480C41" w:rsidRPr="004616B7" w:rsidRDefault="004616B7" w:rsidP="002C3D92">
      <w:pPr>
        <w:spacing w:after="60"/>
        <w:jc w:val="both"/>
        <w:rPr>
          <w:rFonts w:cs="Times New Roman"/>
          <w:b/>
          <w:color w:val="000000" w:themeColor="text1"/>
        </w:rPr>
      </w:pPr>
      <w:r w:rsidRPr="004616B7">
        <w:rPr>
          <w:rFonts w:cs="Times New Roman"/>
          <w:b/>
          <w:color w:val="000000" w:themeColor="text1"/>
        </w:rPr>
        <w:t>Tự luận</w:t>
      </w:r>
    </w:p>
    <w:p w14:paraId="1B8A6483" w14:textId="77777777" w:rsidR="004616B7" w:rsidRPr="00A04753" w:rsidRDefault="004616B7" w:rsidP="004616B7">
      <w:pPr>
        <w:spacing w:before="80"/>
      </w:pPr>
      <w:r>
        <w:rPr>
          <w:b/>
        </w:rPr>
        <w:t xml:space="preserve">Câu 1 (3,0 điểm). </w:t>
      </w:r>
    </w:p>
    <w:p w14:paraId="273EBBE0" w14:textId="77777777" w:rsidR="004616B7" w:rsidRDefault="004616B7" w:rsidP="004616B7">
      <w:pPr>
        <w:spacing w:before="80"/>
      </w:pPr>
      <w:r>
        <w:rPr>
          <w:rFonts w:cs="Times New Roman"/>
          <w:iCs/>
          <w:color w:val="000000"/>
          <w:sz w:val="26"/>
          <w:szCs w:val="26"/>
          <w:shd w:val="clear" w:color="auto" w:fill="FFFFFF"/>
        </w:rPr>
        <w:t>a</w:t>
      </w:r>
      <w:r w:rsidRPr="009B27E7">
        <w:t xml:space="preserve">) </w:t>
      </w:r>
      <w:r>
        <w:t xml:space="preserve">(1,5 điểm) </w:t>
      </w:r>
      <w:r w:rsidRPr="009B27E7">
        <w:t xml:space="preserve">Hãy trình bày tình hình phát triển kinh tế chung (quy mô GDP, tăng trưởng và cơ cấu ngành kinh tế) ở khu vực Mỹ La tinh. </w:t>
      </w:r>
    </w:p>
    <w:p w14:paraId="2CBA4263" w14:textId="77777777" w:rsidR="004616B7" w:rsidRDefault="004616B7" w:rsidP="004616B7">
      <w:pPr>
        <w:spacing w:before="80"/>
      </w:pPr>
      <w:r>
        <w:t>- Quy mô GDP chiếm khoảng 6% của thế giới năm 2021 và có sự chênh lẹch lớn giữa các quốc gia (dẫn chứng).</w:t>
      </w:r>
    </w:p>
    <w:p w14:paraId="0091AAC8" w14:textId="77777777" w:rsidR="004616B7" w:rsidRDefault="004616B7" w:rsidP="004616B7">
      <w:pPr>
        <w:spacing w:before="80"/>
      </w:pPr>
      <w:r>
        <w:t>- Tăng trưởng kinh tế không ổn định (dẫn chứng).</w:t>
      </w:r>
    </w:p>
    <w:p w14:paraId="6F5173D3" w14:textId="77777777" w:rsidR="004616B7" w:rsidRDefault="004616B7" w:rsidP="004616B7">
      <w:pPr>
        <w:spacing w:before="80"/>
      </w:pPr>
      <w:r>
        <w:t>- Cơ cấu kinh tế có sự chuyển dich rõ rệt (dẫn chứng).</w:t>
      </w:r>
    </w:p>
    <w:p w14:paraId="187A89D0" w14:textId="3A240106" w:rsidR="004616B7" w:rsidRDefault="004616B7" w:rsidP="00CE73DF">
      <w:pPr>
        <w:spacing w:before="80"/>
        <w:rPr>
          <w:lang w:val="vi-VN"/>
        </w:rPr>
      </w:pPr>
      <w:r w:rsidRPr="009B27E7">
        <w:t xml:space="preserve">b) </w:t>
      </w:r>
      <w:r>
        <w:t xml:space="preserve">(1,5 điểm) </w:t>
      </w:r>
      <w:r w:rsidRPr="009B27E7">
        <w:t xml:space="preserve">Trình bày </w:t>
      </w:r>
      <w:r w:rsidR="00CE73DF">
        <w:t>ảnh</w:t>
      </w:r>
      <w:r w:rsidR="00CE73DF">
        <w:rPr>
          <w:lang w:val="vi-VN"/>
        </w:rPr>
        <w:t xml:space="preserve"> hưởng của đô thị hóa đến phát triển kinh tế-xã hội</w:t>
      </w:r>
    </w:p>
    <w:p w14:paraId="2543DEAE" w14:textId="6778AAA8" w:rsidR="00CE73DF" w:rsidRDefault="00CE73DF" w:rsidP="00CE73DF">
      <w:pPr>
        <w:spacing w:before="80"/>
        <w:rPr>
          <w:lang w:val="vi-VN"/>
        </w:rPr>
      </w:pPr>
      <w:r>
        <w:rPr>
          <w:lang w:val="vi-VN"/>
        </w:rPr>
        <w:t>- Tích cực: tăng trưởng kinh tế; chuyển dịch cơ cấu kinh tế.</w:t>
      </w:r>
    </w:p>
    <w:p w14:paraId="0C455726" w14:textId="383F3779" w:rsidR="00CE73DF" w:rsidRPr="00CE73DF" w:rsidRDefault="00CE73DF" w:rsidP="00CE73DF">
      <w:pPr>
        <w:spacing w:before="80"/>
        <w:rPr>
          <w:lang w:val="vi-VN"/>
        </w:rPr>
      </w:pPr>
      <w:r>
        <w:rPr>
          <w:lang w:val="vi-VN"/>
        </w:rPr>
        <w:t>- Hạn chế: sức ép lên cơ sở hạ tầng; các vấn đề về XH (an ninh; việc làm; môi trường).</w:t>
      </w:r>
    </w:p>
    <w:p w14:paraId="3005BE6A" w14:textId="77777777" w:rsidR="004616B7" w:rsidRDefault="004616B7" w:rsidP="004616B7">
      <w:pPr>
        <w:spacing w:before="80"/>
      </w:pPr>
      <w:r w:rsidRPr="009B27E7">
        <w:rPr>
          <w:b/>
        </w:rPr>
        <w:t>Câu 2</w:t>
      </w:r>
      <w:r>
        <w:t xml:space="preserve"> </w:t>
      </w:r>
      <w:r w:rsidRPr="009B27E7">
        <w:rPr>
          <w:b/>
        </w:rPr>
        <w:t>(3,0 điểm</w:t>
      </w:r>
      <w:r>
        <w:t>)</w:t>
      </w:r>
      <w:r w:rsidRPr="009B27E7">
        <w:t xml:space="preserve">. </w:t>
      </w:r>
    </w:p>
    <w:p w14:paraId="6766B7C8" w14:textId="77777777" w:rsidR="004616B7" w:rsidRDefault="004616B7" w:rsidP="004616B7">
      <w:pPr>
        <w:spacing w:before="80"/>
      </w:pPr>
      <w:r w:rsidRPr="009B27E7">
        <w:t xml:space="preserve">a) </w:t>
      </w:r>
      <w:r w:rsidR="004C5D95">
        <w:t xml:space="preserve">(2,0 điểm) </w:t>
      </w:r>
      <w:r w:rsidRPr="009B27E7">
        <w:t>Phân tích được ý nghĩa của khu vực hoá kinh tế đối với các nước trên thế giới.</w:t>
      </w:r>
    </w:p>
    <w:p w14:paraId="6AA5543D" w14:textId="77777777" w:rsidR="004C5D95" w:rsidRDefault="004C5D95" w:rsidP="004616B7">
      <w:pPr>
        <w:spacing w:before="80"/>
      </w:pPr>
      <w:r>
        <w:t>- Tăng cường hợp tác liên kết giữa các quốc gia trog khu vực trong sản xuất, dịch vụ.</w:t>
      </w:r>
    </w:p>
    <w:p w14:paraId="639D872B" w14:textId="77777777" w:rsidR="004C5D95" w:rsidRDefault="004C5D95" w:rsidP="004616B7">
      <w:pPr>
        <w:spacing w:before="80"/>
      </w:pPr>
      <w:r>
        <w:t>- Phát huy được tiềm lực phát triển kinh tế của mỗi quốc gia; tăng cường vị thế vai trò của mỗi quốc gia.</w:t>
      </w:r>
    </w:p>
    <w:p w14:paraId="2D5762C0" w14:textId="77777777" w:rsidR="004C5D95" w:rsidRDefault="004C5D95" w:rsidP="004616B7">
      <w:pPr>
        <w:spacing w:before="80"/>
      </w:pPr>
      <w:r>
        <w:t>- Tăng cường khả năng cạnh tranh của các quốc gia trong khu vực.</w:t>
      </w:r>
    </w:p>
    <w:p w14:paraId="0C742955" w14:textId="77777777" w:rsidR="004C5D95" w:rsidRDefault="004C5D95" w:rsidP="004C5D95">
      <w:pPr>
        <w:spacing w:before="80"/>
      </w:pPr>
      <w:r>
        <w:t>- Thúc đẩy sự tham gia vào toàn cầu hóa kinh tế và các ý nghĩa khác.</w:t>
      </w:r>
    </w:p>
    <w:p w14:paraId="5F626397" w14:textId="77777777" w:rsidR="004616B7" w:rsidRPr="009B27E7" w:rsidRDefault="004616B7" w:rsidP="004616B7">
      <w:pPr>
        <w:spacing w:before="80"/>
      </w:pPr>
      <w:r w:rsidRPr="009B27E7">
        <w:lastRenderedPageBreak/>
        <w:t xml:space="preserve">b) </w:t>
      </w:r>
      <w:r w:rsidR="004C5D95">
        <w:t xml:space="preserve">(1,0 điểm) </w:t>
      </w:r>
      <w:r w:rsidRPr="009B27E7">
        <w:t>Nêu cơ hội và thách thức của toàn cầu hoá đối với các nước đang phát triển.</w:t>
      </w:r>
    </w:p>
    <w:p w14:paraId="5C937D28" w14:textId="77777777" w:rsidR="00480C41" w:rsidRDefault="004C5D9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Cơ hội: tham gia chuỗi sản xuất toàn cầu; tăng cường các nguồn lực phát triển; đổi mới công nghệ và đào tạo lao động.</w:t>
      </w:r>
    </w:p>
    <w:p w14:paraId="2135578D" w14:textId="77777777" w:rsidR="004C5D95" w:rsidRDefault="004C5D9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Thách thức: cạnh tranh kinh tế; vấn đề bảo vệ môi trường trong sản xuất.</w:t>
      </w:r>
    </w:p>
    <w:p w14:paraId="166C84E8" w14:textId="77777777" w:rsidR="00480C41" w:rsidRDefault="00480C41" w:rsidP="002C3D92">
      <w:pPr>
        <w:spacing w:after="60"/>
        <w:jc w:val="both"/>
        <w:rPr>
          <w:rFonts w:cs="Times New Roman"/>
          <w:color w:val="000000" w:themeColor="text1"/>
        </w:rPr>
      </w:pPr>
    </w:p>
    <w:p w14:paraId="5C337319" w14:textId="77777777" w:rsidR="002C3D92" w:rsidRDefault="00E24DD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Sự khác biệt: 3</w:t>
      </w:r>
    </w:p>
    <w:p w14:paraId="3CD3767A" w14:textId="77777777" w:rsidR="00E24DD5" w:rsidRDefault="00E24DD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TCH, KVH: 4</w:t>
      </w:r>
    </w:p>
    <w:p w14:paraId="1774EB7B" w14:textId="77777777" w:rsidR="00E24DD5" w:rsidRDefault="00E24DD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Kinh tế tri thức: 3</w:t>
      </w:r>
    </w:p>
    <w:p w14:paraId="7B7A9A42" w14:textId="77777777" w:rsidR="00E24DD5" w:rsidRDefault="00E24DD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Mỹ la tinh: 4</w:t>
      </w:r>
    </w:p>
    <w:p w14:paraId="297CC83E" w14:textId="77777777" w:rsidR="00E24DD5" w:rsidRDefault="00E24DD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LMCA: 4</w:t>
      </w:r>
    </w:p>
    <w:p w14:paraId="331ACC83" w14:textId="77777777" w:rsidR="00E24DD5" w:rsidRDefault="00E24DD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ĐNA: 4</w:t>
      </w:r>
    </w:p>
    <w:p w14:paraId="26249D33" w14:textId="77777777" w:rsidR="00E24DD5" w:rsidRDefault="00E24DD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TNA: 4</w:t>
      </w:r>
    </w:p>
    <w:p w14:paraId="65AF7EAC" w14:textId="77777777" w:rsidR="00E24DD5" w:rsidRDefault="00E24DD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HK: 6</w:t>
      </w:r>
    </w:p>
    <w:p w14:paraId="189B81D3" w14:textId="77777777" w:rsidR="00E24DD5" w:rsidRDefault="00E24DD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LBN: 6</w:t>
      </w:r>
    </w:p>
    <w:p w14:paraId="20D0405D" w14:textId="77777777" w:rsidR="00E24DD5" w:rsidRDefault="00E24DD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NB: 6</w:t>
      </w:r>
    </w:p>
    <w:p w14:paraId="7041F8EA" w14:textId="77777777" w:rsidR="00E24DD5" w:rsidRDefault="00E24DD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TQ: 6</w:t>
      </w:r>
    </w:p>
    <w:p w14:paraId="2DF70DA3" w14:textId="77777777" w:rsidR="00E24DD5" w:rsidRDefault="00E24DD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OX: 6</w:t>
      </w:r>
    </w:p>
    <w:p w14:paraId="79D2FDF4" w14:textId="77777777" w:rsidR="00E24DD5" w:rsidRPr="004D1951" w:rsidRDefault="00E24DD5" w:rsidP="002C3D92">
      <w:pPr>
        <w:spacing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Nam Phi: 5</w:t>
      </w:r>
    </w:p>
    <w:p w14:paraId="2E656E61" w14:textId="77777777" w:rsidR="000F484F" w:rsidRDefault="000F484F"/>
    <w:sectPr w:rsidR="000F484F" w:rsidSect="00311912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92"/>
    <w:rsid w:val="00052B8A"/>
    <w:rsid w:val="000D11FB"/>
    <w:rsid w:val="000D43BA"/>
    <w:rsid w:val="000F484F"/>
    <w:rsid w:val="001E5AE7"/>
    <w:rsid w:val="00203699"/>
    <w:rsid w:val="002C3D92"/>
    <w:rsid w:val="00311912"/>
    <w:rsid w:val="003266E5"/>
    <w:rsid w:val="004616B7"/>
    <w:rsid w:val="00480C41"/>
    <w:rsid w:val="004C5D95"/>
    <w:rsid w:val="004E2EAC"/>
    <w:rsid w:val="004E32AB"/>
    <w:rsid w:val="00605FB2"/>
    <w:rsid w:val="00607CB0"/>
    <w:rsid w:val="006908D8"/>
    <w:rsid w:val="007228C6"/>
    <w:rsid w:val="00853E40"/>
    <w:rsid w:val="00870063"/>
    <w:rsid w:val="00873E04"/>
    <w:rsid w:val="008E5A08"/>
    <w:rsid w:val="008F2283"/>
    <w:rsid w:val="00911442"/>
    <w:rsid w:val="009B27E7"/>
    <w:rsid w:val="009D010E"/>
    <w:rsid w:val="009D7DA2"/>
    <w:rsid w:val="00A0448F"/>
    <w:rsid w:val="00A04753"/>
    <w:rsid w:val="00B645A7"/>
    <w:rsid w:val="00CE73DF"/>
    <w:rsid w:val="00E24DD5"/>
    <w:rsid w:val="00E90910"/>
    <w:rsid w:val="00F3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E25EF"/>
  <w15:chartTrackingRefBased/>
  <w15:docId w15:val="{443DC655-9C3C-4DE3-A538-6FDE3A3E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D92"/>
    <w:pPr>
      <w:spacing w:before="0" w:after="0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E24DD5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E24DD5"/>
    <w:pPr>
      <w:widowControl w:val="0"/>
      <w:spacing w:before="40" w:after="40" w:line="276" w:lineRule="auto"/>
      <w:ind w:firstLine="0"/>
      <w:jc w:val="both"/>
    </w:pPr>
    <w:rPr>
      <w:rFonts w:eastAsia="Calibri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Vụ GDTrH</dc:creator>
  <cp:keywords/>
  <dc:description/>
  <cp:lastModifiedBy>Đỗ Anh Dũng Vụ GDTH</cp:lastModifiedBy>
  <cp:revision>10</cp:revision>
  <dcterms:created xsi:type="dcterms:W3CDTF">2023-06-10T01:40:00Z</dcterms:created>
  <dcterms:modified xsi:type="dcterms:W3CDTF">2023-06-10T09:25:00Z</dcterms:modified>
</cp:coreProperties>
</file>