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3" w:type="dxa"/>
        <w:tblLook w:val="04A0" w:firstRow="1" w:lastRow="0" w:firstColumn="1" w:lastColumn="0" w:noHBand="0" w:noVBand="1"/>
      </w:tblPr>
      <w:tblGrid>
        <w:gridCol w:w="3539"/>
        <w:gridCol w:w="6804"/>
      </w:tblGrid>
      <w:tr w:rsidR="007213A3" w:rsidRPr="0037096B" w:rsidTr="007213A3">
        <w:tc>
          <w:tcPr>
            <w:tcW w:w="3539" w:type="dxa"/>
          </w:tcPr>
          <w:p w:rsidR="007213A3" w:rsidRPr="0037096B" w:rsidRDefault="007213A3" w:rsidP="007213A3">
            <w:pPr>
              <w:tabs>
                <w:tab w:val="left" w:pos="2835"/>
                <w:tab w:val="left" w:pos="5386"/>
                <w:tab w:val="left" w:pos="7937"/>
              </w:tabs>
              <w:spacing w:line="360" w:lineRule="auto"/>
              <w:jc w:val="center"/>
              <w:rPr>
                <w:color w:val="FF00FF"/>
                <w:sz w:val="28"/>
                <w:szCs w:val="28"/>
              </w:rPr>
            </w:pPr>
            <w:bookmarkStart w:id="0" w:name="_Hlk117102015"/>
          </w:p>
        </w:tc>
        <w:tc>
          <w:tcPr>
            <w:tcW w:w="6804" w:type="dxa"/>
          </w:tcPr>
          <w:p w:rsidR="007213A3" w:rsidRPr="0037096B" w:rsidRDefault="007213A3" w:rsidP="007213A3">
            <w:pPr>
              <w:tabs>
                <w:tab w:val="left" w:pos="2835"/>
                <w:tab w:val="left" w:pos="5386"/>
                <w:tab w:val="left" w:pos="7937"/>
              </w:tabs>
              <w:spacing w:line="360" w:lineRule="auto"/>
              <w:jc w:val="center"/>
              <w:rPr>
                <w:b/>
                <w:bCs/>
                <w:color w:val="FF00FF"/>
                <w:sz w:val="28"/>
                <w:szCs w:val="28"/>
              </w:rPr>
            </w:pPr>
            <w:r w:rsidRPr="0037096B">
              <w:rPr>
                <w:b/>
                <w:bCs/>
                <w:color w:val="FF00FF"/>
                <w:sz w:val="28"/>
                <w:szCs w:val="28"/>
              </w:rPr>
              <w:t>KIỂM TRA HỌC KÌ I NĂM HỌC 2022 – 2023</w:t>
            </w:r>
          </w:p>
          <w:p w:rsidR="007213A3" w:rsidRPr="0037096B" w:rsidRDefault="007213A3" w:rsidP="007213A3">
            <w:pPr>
              <w:tabs>
                <w:tab w:val="left" w:pos="2835"/>
                <w:tab w:val="left" w:pos="5386"/>
                <w:tab w:val="left" w:pos="7937"/>
              </w:tabs>
              <w:spacing w:line="360" w:lineRule="auto"/>
              <w:jc w:val="center"/>
              <w:rPr>
                <w:color w:val="00B050"/>
                <w:sz w:val="28"/>
                <w:szCs w:val="28"/>
              </w:rPr>
            </w:pPr>
            <w:r w:rsidRPr="0037096B">
              <w:rPr>
                <w:color w:val="00B050"/>
                <w:sz w:val="28"/>
                <w:szCs w:val="28"/>
              </w:rPr>
              <w:t xml:space="preserve">Môn thi: </w:t>
            </w:r>
            <w:r w:rsidRPr="0037096B">
              <w:rPr>
                <w:b/>
                <w:color w:val="00B050"/>
                <w:sz w:val="28"/>
                <w:szCs w:val="28"/>
              </w:rPr>
              <w:t xml:space="preserve">VẬT LÍ 10 </w:t>
            </w:r>
            <w:r w:rsidRPr="0037096B">
              <w:rPr>
                <w:color w:val="00B050"/>
                <w:sz w:val="28"/>
                <w:szCs w:val="28"/>
              </w:rPr>
              <w:t>(ĐỀ SỐ</w:t>
            </w:r>
            <w:r>
              <w:rPr>
                <w:color w:val="00B050"/>
                <w:sz w:val="28"/>
                <w:szCs w:val="28"/>
              </w:rPr>
              <w:t xml:space="preserve"> 4</w:t>
            </w:r>
            <w:r w:rsidRPr="0037096B">
              <w:rPr>
                <w:color w:val="00B050"/>
                <w:sz w:val="28"/>
                <w:szCs w:val="28"/>
              </w:rPr>
              <w:t>)</w:t>
            </w:r>
          </w:p>
          <w:p w:rsidR="007213A3" w:rsidRPr="0037096B" w:rsidRDefault="007213A3" w:rsidP="007213A3">
            <w:pPr>
              <w:tabs>
                <w:tab w:val="left" w:pos="2835"/>
                <w:tab w:val="left" w:pos="5386"/>
                <w:tab w:val="left" w:pos="7937"/>
              </w:tabs>
              <w:spacing w:line="360" w:lineRule="auto"/>
              <w:jc w:val="center"/>
              <w:rPr>
                <w:i/>
                <w:sz w:val="28"/>
                <w:szCs w:val="28"/>
              </w:rPr>
            </w:pPr>
            <w:r w:rsidRPr="0037096B">
              <w:rPr>
                <w:i/>
                <w:color w:val="3333FF"/>
                <w:sz w:val="28"/>
                <w:szCs w:val="28"/>
              </w:rPr>
              <w:t>Thời gian làm bài: 45 phút</w:t>
            </w:r>
          </w:p>
        </w:tc>
      </w:tr>
    </w:tbl>
    <w:p w:rsidR="007213A3" w:rsidRPr="0037096B" w:rsidRDefault="007213A3" w:rsidP="007213A3">
      <w:pPr>
        <w:tabs>
          <w:tab w:val="left" w:pos="2835"/>
          <w:tab w:val="left" w:pos="5386"/>
          <w:tab w:val="left" w:pos="7937"/>
        </w:tabs>
        <w:spacing w:line="360" w:lineRule="auto"/>
        <w:ind w:firstLine="283"/>
        <w:jc w:val="both"/>
        <w:rPr>
          <w:sz w:val="28"/>
          <w:szCs w:val="28"/>
        </w:rPr>
      </w:pPr>
    </w:p>
    <w:p w:rsidR="007213A3" w:rsidRPr="007213A3" w:rsidRDefault="007213A3" w:rsidP="007213A3">
      <w:pPr>
        <w:tabs>
          <w:tab w:val="left" w:pos="2835"/>
          <w:tab w:val="left" w:pos="5386"/>
          <w:tab w:val="left" w:pos="7937"/>
        </w:tabs>
        <w:spacing w:line="360" w:lineRule="auto"/>
        <w:jc w:val="both"/>
        <w:rPr>
          <w:sz w:val="28"/>
          <w:szCs w:val="28"/>
        </w:rPr>
      </w:pPr>
      <w:r w:rsidRPr="0037096B">
        <w:rPr>
          <w:sz w:val="28"/>
          <w:szCs w:val="28"/>
        </w:rPr>
        <w:t>Họ và tên……………………</w:t>
      </w:r>
      <w:r>
        <w:rPr>
          <w:sz w:val="28"/>
          <w:szCs w:val="28"/>
        </w:rPr>
        <w:t>..</w:t>
      </w:r>
      <w:r w:rsidRPr="0037096B">
        <w:rPr>
          <w:sz w:val="28"/>
          <w:szCs w:val="28"/>
        </w:rPr>
        <w:t>………………</w:t>
      </w:r>
      <w:r>
        <w:rPr>
          <w:sz w:val="28"/>
          <w:szCs w:val="28"/>
        </w:rPr>
        <w:t>….…...</w:t>
      </w:r>
      <w:r w:rsidRPr="0037096B">
        <w:rPr>
          <w:sz w:val="28"/>
          <w:szCs w:val="28"/>
        </w:rPr>
        <w:t>…Trường…………</w:t>
      </w:r>
      <w:r>
        <w:rPr>
          <w:sz w:val="28"/>
          <w:szCs w:val="28"/>
        </w:rPr>
        <w:t>…</w:t>
      </w:r>
      <w:r w:rsidRPr="0037096B">
        <w:rPr>
          <w:sz w:val="28"/>
          <w:szCs w:val="28"/>
        </w:rPr>
        <w:t>…</w:t>
      </w:r>
      <w:r>
        <w:rPr>
          <w:sz w:val="28"/>
          <w:szCs w:val="28"/>
        </w:rPr>
        <w:t>..</w:t>
      </w:r>
      <w:r w:rsidRPr="0037096B">
        <w:rPr>
          <w:sz w:val="28"/>
          <w:szCs w:val="28"/>
        </w:rPr>
        <w:t>......…</w:t>
      </w:r>
      <w:r>
        <w:rPr>
          <w:sz w:val="28"/>
          <w:szCs w:val="28"/>
        </w:rPr>
        <w:t>…..</w:t>
      </w:r>
      <w:r w:rsidRPr="0037096B">
        <w:rPr>
          <w:sz w:val="28"/>
          <w:szCs w:val="28"/>
        </w:rPr>
        <w:t>.…</w:t>
      </w:r>
      <w:bookmarkEnd w:id="0"/>
    </w:p>
    <w:p w:rsidR="009F49A2" w:rsidRPr="00341CF0" w:rsidRDefault="009F49A2" w:rsidP="00341CF0">
      <w:pPr>
        <w:tabs>
          <w:tab w:val="left" w:pos="283"/>
          <w:tab w:val="left" w:pos="2835"/>
          <w:tab w:val="left" w:pos="5386"/>
          <w:tab w:val="left" w:pos="7937"/>
        </w:tabs>
        <w:spacing w:line="360" w:lineRule="auto"/>
        <w:jc w:val="both"/>
        <w:rPr>
          <w:b/>
          <w:color w:val="0000FF"/>
          <w:sz w:val="28"/>
          <w:szCs w:val="28"/>
        </w:rPr>
      </w:pPr>
      <w:r w:rsidRPr="00341CF0">
        <w:rPr>
          <w:b/>
          <w:color w:val="0000FF"/>
          <w:sz w:val="28"/>
          <w:szCs w:val="28"/>
        </w:rPr>
        <w:t>PHẦN I. TRẮC NGHIỆM (7 điểm)</w:t>
      </w:r>
    </w:p>
    <w:p w:rsidR="00E95784" w:rsidRPr="00341CF0" w:rsidRDefault="00341CF0" w:rsidP="00341CF0">
      <w:pPr>
        <w:pStyle w:val="ListParagraph"/>
        <w:numPr>
          <w:ilvl w:val="0"/>
          <w:numId w:val="16"/>
        </w:numPr>
        <w:shd w:val="clear" w:color="auto" w:fill="FFFFFF"/>
        <w:spacing w:after="0" w:line="360" w:lineRule="auto"/>
        <w:jc w:val="both"/>
        <w:rPr>
          <w:sz w:val="28"/>
          <w:szCs w:val="28"/>
        </w:rPr>
      </w:pPr>
      <w:r w:rsidRPr="00341CF0">
        <w:rPr>
          <w:b/>
          <w:noProof/>
          <w:color w:val="0070C0"/>
          <w:sz w:val="28"/>
          <w:szCs w:val="28"/>
        </w:rPr>
        <w:drawing>
          <wp:anchor distT="0" distB="0" distL="114300" distR="114300" simplePos="0" relativeHeight="251668480" behindDoc="0" locked="0" layoutInCell="1" allowOverlap="1" wp14:anchorId="4FC940AF" wp14:editId="76C34C71">
            <wp:simplePos x="0" y="0"/>
            <wp:positionH relativeFrom="column">
              <wp:posOffset>6050915</wp:posOffset>
            </wp:positionH>
            <wp:positionV relativeFrom="paragraph">
              <wp:posOffset>255905</wp:posOffset>
            </wp:positionV>
            <wp:extent cx="716280" cy="1541145"/>
            <wp:effectExtent l="0" t="0" r="7620" b="1905"/>
            <wp:wrapSquare wrapText="bothSides"/>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784" w:rsidRPr="00341CF0">
        <w:rPr>
          <w:sz w:val="28"/>
          <w:szCs w:val="28"/>
        </w:rPr>
        <w:t>Đơn vị đo lực Niu-tơn được viết theo các đơn vị cơ bản trong hệ SI là</w:t>
      </w:r>
    </w:p>
    <w:p w:rsidR="00E95784" w:rsidRPr="00341CF0" w:rsidRDefault="00E95784" w:rsidP="00341CF0">
      <w:pPr>
        <w:shd w:val="clear" w:color="auto" w:fill="FFFFFF"/>
        <w:tabs>
          <w:tab w:val="left" w:pos="283"/>
          <w:tab w:val="left" w:pos="2835"/>
          <w:tab w:val="left" w:pos="5386"/>
          <w:tab w:val="left" w:pos="7937"/>
        </w:tabs>
        <w:spacing w:line="360" w:lineRule="auto"/>
        <w:ind w:firstLine="283"/>
        <w:jc w:val="both"/>
        <w:rPr>
          <w:color w:val="FF0000"/>
          <w:sz w:val="28"/>
          <w:szCs w:val="28"/>
        </w:rPr>
      </w:pPr>
      <w:r w:rsidRPr="00341CF0">
        <w:rPr>
          <w:sz w:val="28"/>
          <w:szCs w:val="28"/>
        </w:rPr>
        <w:t>A. kg/m</w:t>
      </w:r>
      <w:r w:rsidRPr="00341CF0">
        <w:rPr>
          <w:sz w:val="28"/>
          <w:szCs w:val="28"/>
          <w:vertAlign w:val="superscript"/>
        </w:rPr>
        <w:t>2</w:t>
      </w:r>
      <w:r w:rsidRPr="00341CF0">
        <w:rPr>
          <w:sz w:val="28"/>
          <w:szCs w:val="28"/>
        </w:rPr>
        <w:t>.</w:t>
      </w:r>
      <w:r w:rsidR="00341CF0" w:rsidRPr="00341CF0">
        <w:rPr>
          <w:b/>
          <w:color w:val="0000FF"/>
          <w:sz w:val="28"/>
          <w:szCs w:val="28"/>
        </w:rPr>
        <w:tab/>
        <w:t>B.</w:t>
      </w:r>
      <w:r w:rsidRPr="00341CF0">
        <w:rPr>
          <w:sz w:val="28"/>
          <w:szCs w:val="28"/>
        </w:rPr>
        <w:t xml:space="preserve"> kg/s</w:t>
      </w:r>
      <w:r w:rsidRPr="00341CF0">
        <w:rPr>
          <w:sz w:val="28"/>
          <w:szCs w:val="28"/>
          <w:vertAlign w:val="superscript"/>
        </w:rPr>
        <w:t>2</w:t>
      </w:r>
      <w:r w:rsidRPr="00341CF0">
        <w:rPr>
          <w:sz w:val="28"/>
          <w:szCs w:val="28"/>
        </w:rPr>
        <w:t>.</w:t>
      </w:r>
      <w:r w:rsidR="00341CF0" w:rsidRPr="00341CF0">
        <w:rPr>
          <w:b/>
          <w:color w:val="0000FF"/>
          <w:sz w:val="28"/>
          <w:szCs w:val="28"/>
        </w:rPr>
        <w:tab/>
        <w:t>C.</w:t>
      </w:r>
      <w:r w:rsidRPr="00341CF0">
        <w:rPr>
          <w:sz w:val="28"/>
          <w:szCs w:val="28"/>
        </w:rPr>
        <w:t xml:space="preserve"> kg.m</w:t>
      </w:r>
      <w:r w:rsidRPr="00341CF0">
        <w:rPr>
          <w:sz w:val="28"/>
          <w:szCs w:val="28"/>
          <w:vertAlign w:val="superscript"/>
        </w:rPr>
        <w:t>2</w:t>
      </w:r>
      <w:r w:rsidRPr="00341CF0">
        <w:rPr>
          <w:sz w:val="28"/>
          <w:szCs w:val="28"/>
        </w:rPr>
        <w:t>/s.</w:t>
      </w:r>
      <w:r w:rsidR="00341CF0" w:rsidRPr="00341CF0">
        <w:rPr>
          <w:b/>
          <w:color w:val="0000FF"/>
          <w:sz w:val="28"/>
          <w:szCs w:val="28"/>
        </w:rPr>
        <w:tab/>
        <w:t>D.</w:t>
      </w:r>
      <w:r w:rsidRPr="00341CF0">
        <w:rPr>
          <w:sz w:val="28"/>
          <w:szCs w:val="28"/>
        </w:rPr>
        <w:t xml:space="preserve"> </w:t>
      </w:r>
      <w:r w:rsidRPr="00341CF0">
        <w:rPr>
          <w:color w:val="FF0000"/>
          <w:sz w:val="28"/>
          <w:szCs w:val="28"/>
        </w:rPr>
        <w:t>kg.m/s</w:t>
      </w:r>
      <w:r w:rsidRPr="00341CF0">
        <w:rPr>
          <w:color w:val="FF0000"/>
          <w:sz w:val="28"/>
          <w:szCs w:val="28"/>
          <w:vertAlign w:val="superscript"/>
        </w:rPr>
        <w:t>2</w:t>
      </w:r>
      <w:r w:rsidRPr="00341CF0">
        <w:rPr>
          <w:color w:val="FF0000"/>
          <w:sz w:val="28"/>
          <w:szCs w:val="28"/>
        </w:rPr>
        <w:t>.</w:t>
      </w:r>
    </w:p>
    <w:p w:rsidR="00341CF0" w:rsidRPr="00341CF0" w:rsidRDefault="00A26D18" w:rsidP="00341CF0">
      <w:pPr>
        <w:pStyle w:val="NormalWeb"/>
        <w:numPr>
          <w:ilvl w:val="0"/>
          <w:numId w:val="16"/>
        </w:numPr>
        <w:shd w:val="clear" w:color="auto" w:fill="FFFFFF"/>
        <w:spacing w:before="0" w:beforeAutospacing="0" w:after="0" w:afterAutospacing="0" w:line="360" w:lineRule="auto"/>
        <w:jc w:val="both"/>
        <w:rPr>
          <w:b/>
          <w:color w:val="0000FF"/>
          <w:sz w:val="28"/>
          <w:szCs w:val="28"/>
        </w:rPr>
      </w:pPr>
      <w:r w:rsidRPr="00341CF0">
        <w:rPr>
          <w:sz w:val="28"/>
          <w:szCs w:val="28"/>
        </w:rPr>
        <w:t>Một chú khỉ khối lượng 10 kg trèo lên một sợi dây nhẹ thẳng đứng treo vào móc với gia tốc 2 m/s</w:t>
      </w:r>
      <w:r w:rsidRPr="00341CF0">
        <w:rPr>
          <w:sz w:val="28"/>
          <w:szCs w:val="28"/>
          <w:vertAlign w:val="superscript"/>
        </w:rPr>
        <w:t>2</w:t>
      </w:r>
      <w:r w:rsidRPr="00341CF0">
        <w:rPr>
          <w:sz w:val="28"/>
          <w:szCs w:val="28"/>
        </w:rPr>
        <w:t xml:space="preserve">. </w:t>
      </w:r>
      <w:r w:rsidRPr="00341CF0">
        <w:rPr>
          <w:sz w:val="28"/>
          <w:szCs w:val="28"/>
          <w:lang w:val="en-US"/>
        </w:rPr>
        <w:t>L</w:t>
      </w:r>
      <w:r w:rsidRPr="00341CF0">
        <w:rPr>
          <w:sz w:val="28"/>
          <w:szCs w:val="28"/>
        </w:rPr>
        <w:t>ấy g = 10 m</w:t>
      </w:r>
      <w:r w:rsidRPr="00341CF0">
        <w:rPr>
          <w:sz w:val="28"/>
          <w:szCs w:val="28"/>
          <w:lang w:val="en-US"/>
        </w:rPr>
        <w:t>/</w:t>
      </w:r>
      <w:r w:rsidRPr="00341CF0">
        <w:rPr>
          <w:sz w:val="28"/>
          <w:szCs w:val="28"/>
        </w:rPr>
        <w:t>s</w:t>
      </w:r>
      <w:r w:rsidRPr="00341CF0">
        <w:rPr>
          <w:sz w:val="28"/>
          <w:szCs w:val="28"/>
          <w:vertAlign w:val="superscript"/>
        </w:rPr>
        <w:t>2</w:t>
      </w:r>
      <w:r w:rsidRPr="00341CF0">
        <w:rPr>
          <w:sz w:val="28"/>
          <w:szCs w:val="28"/>
          <w:lang w:val="en-US"/>
        </w:rPr>
        <w:t>. L</w:t>
      </w:r>
      <w:r w:rsidRPr="00341CF0">
        <w:rPr>
          <w:sz w:val="28"/>
          <w:szCs w:val="28"/>
        </w:rPr>
        <w:t>ực căng của sợi dây</w:t>
      </w:r>
      <w:r w:rsidRPr="00341CF0">
        <w:rPr>
          <w:sz w:val="28"/>
          <w:szCs w:val="28"/>
          <w:lang w:val="en-US"/>
        </w:rPr>
        <w:t xml:space="preserve"> khi chú khỉ đang trèo có độ lớn bằng</w:t>
      </w:r>
    </w:p>
    <w:p w:rsidR="00341CF0" w:rsidRPr="00341CF0" w:rsidRDefault="00A26D18" w:rsidP="001426DF">
      <w:pPr>
        <w:pStyle w:val="NormalWeb"/>
        <w:numPr>
          <w:ilvl w:val="0"/>
          <w:numId w:val="17"/>
        </w:numPr>
        <w:shd w:val="clear" w:color="auto" w:fill="FFFFFF"/>
        <w:tabs>
          <w:tab w:val="left" w:pos="283"/>
          <w:tab w:val="left" w:pos="2835"/>
          <w:tab w:val="left" w:pos="5386"/>
          <w:tab w:val="left" w:pos="7937"/>
        </w:tabs>
        <w:spacing w:before="0" w:beforeAutospacing="0" w:after="0" w:afterAutospacing="0" w:line="360" w:lineRule="auto"/>
        <w:jc w:val="both"/>
        <w:rPr>
          <w:sz w:val="28"/>
          <w:szCs w:val="28"/>
          <w:lang w:val="en-US"/>
        </w:rPr>
      </w:pPr>
      <w:r w:rsidRPr="00341CF0">
        <w:rPr>
          <w:sz w:val="28"/>
          <w:szCs w:val="28"/>
          <w:lang w:val="en-US"/>
        </w:rPr>
        <w:t>20 N.</w:t>
      </w:r>
      <w:r w:rsidR="00341CF0" w:rsidRPr="00341CF0">
        <w:rPr>
          <w:b/>
          <w:color w:val="0000FF"/>
          <w:sz w:val="28"/>
          <w:szCs w:val="28"/>
          <w:lang w:val="en-US"/>
        </w:rPr>
        <w:tab/>
        <w:t>B.</w:t>
      </w:r>
      <w:r w:rsidRPr="00341CF0">
        <w:rPr>
          <w:sz w:val="28"/>
          <w:szCs w:val="28"/>
          <w:lang w:val="en-US"/>
        </w:rPr>
        <w:t xml:space="preserve"> </w:t>
      </w:r>
      <w:r w:rsidRPr="00341CF0">
        <w:rPr>
          <w:color w:val="FF0000"/>
          <w:sz w:val="28"/>
          <w:szCs w:val="28"/>
          <w:lang w:val="en-US"/>
        </w:rPr>
        <w:t>120 N.</w:t>
      </w:r>
      <w:r w:rsidR="00341CF0" w:rsidRPr="00341CF0">
        <w:rPr>
          <w:b/>
          <w:color w:val="0000FF"/>
          <w:sz w:val="28"/>
          <w:szCs w:val="28"/>
          <w:lang w:val="en-US"/>
        </w:rPr>
        <w:tab/>
        <w:t>C.</w:t>
      </w:r>
      <w:r w:rsidRPr="00341CF0">
        <w:rPr>
          <w:sz w:val="28"/>
          <w:szCs w:val="28"/>
          <w:lang w:val="en-US"/>
        </w:rPr>
        <w:t xml:space="preserve"> 118 N.</w:t>
      </w:r>
      <w:r w:rsidR="00341CF0" w:rsidRPr="00341CF0">
        <w:rPr>
          <w:b/>
          <w:color w:val="0000FF"/>
          <w:sz w:val="28"/>
          <w:szCs w:val="28"/>
          <w:lang w:val="en-US"/>
        </w:rPr>
        <w:tab/>
        <w:t>D.</w:t>
      </w:r>
      <w:r w:rsidR="001426DF">
        <w:rPr>
          <w:b/>
          <w:color w:val="0000FF"/>
          <w:sz w:val="28"/>
          <w:szCs w:val="28"/>
          <w:lang w:val="en-US"/>
        </w:rPr>
        <w:t xml:space="preserve"> </w:t>
      </w:r>
      <w:r w:rsidRPr="00341CF0">
        <w:rPr>
          <w:sz w:val="28"/>
          <w:szCs w:val="28"/>
          <w:lang w:val="en-US"/>
        </w:rPr>
        <w:t>80 N.</w:t>
      </w:r>
    </w:p>
    <w:p w:rsidR="00341CF0" w:rsidRPr="00341CF0" w:rsidRDefault="00D91EA6" w:rsidP="00341CF0">
      <w:pPr>
        <w:pStyle w:val="ListParagraph"/>
        <w:numPr>
          <w:ilvl w:val="0"/>
          <w:numId w:val="16"/>
        </w:numPr>
        <w:spacing w:after="0" w:line="360" w:lineRule="auto"/>
        <w:jc w:val="both"/>
        <w:rPr>
          <w:b/>
          <w:color w:val="0000FF"/>
          <w:sz w:val="28"/>
          <w:szCs w:val="28"/>
        </w:rPr>
      </w:pPr>
      <w:r w:rsidRPr="00341CF0">
        <w:rPr>
          <w:sz w:val="28"/>
          <w:szCs w:val="28"/>
        </w:rPr>
        <w:t>Máy bay đang bay thẳng đều ở độ cao h với tốc độ v</w:t>
      </w:r>
      <w:r w:rsidRPr="00341CF0">
        <w:rPr>
          <w:sz w:val="28"/>
          <w:szCs w:val="28"/>
          <w:vertAlign w:val="subscript"/>
        </w:rPr>
        <w:t>0</w:t>
      </w:r>
      <w:r w:rsidRPr="00341CF0">
        <w:rPr>
          <w:sz w:val="28"/>
          <w:szCs w:val="28"/>
        </w:rPr>
        <w:t xml:space="preserve"> thì thả rơi một vật. Bỏ qua sức cản không khí. Khi vật chạm đất thì máy bay cách chỗ thả vật </w:t>
      </w:r>
      <w:r w:rsidR="001426DF">
        <w:rPr>
          <w:sz w:val="28"/>
          <w:szCs w:val="28"/>
        </w:rPr>
        <w:t xml:space="preserve">một </w:t>
      </w:r>
      <w:r w:rsidRPr="00341CF0">
        <w:rPr>
          <w:sz w:val="28"/>
          <w:szCs w:val="28"/>
        </w:rPr>
        <w:t>đoạn</w:t>
      </w:r>
    </w:p>
    <w:p w:rsidR="00D91EA6"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FF0000"/>
          <w:sz w:val="28"/>
          <w:szCs w:val="28"/>
        </w:rPr>
        <w:t>A.</w:t>
      </w:r>
      <w:r w:rsidR="00D91EA6" w:rsidRPr="00341CF0">
        <w:rPr>
          <w:b/>
          <w:color w:val="FF0000"/>
          <w:sz w:val="28"/>
          <w:szCs w:val="28"/>
        </w:rPr>
        <w:t xml:space="preserve"> </w:t>
      </w:r>
      <w:r w:rsidR="00D91EA6" w:rsidRPr="00341CF0">
        <w:rPr>
          <w:color w:val="FF0000"/>
          <w:position w:val="-30"/>
          <w:sz w:val="28"/>
          <w:szCs w:val="28"/>
        </w:rPr>
        <w:object w:dxaOrig="76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o:ole="">
            <v:imagedata r:id="rId8" o:title=""/>
          </v:shape>
          <o:OLEObject Type="Embed" ProgID="Equation.3" ShapeID="_x0000_i1025" DrawAspect="Content" ObjectID="_1732115616" r:id="rId9"/>
        </w:object>
      </w:r>
      <w:r w:rsidR="00D91EA6" w:rsidRPr="00341CF0">
        <w:rPr>
          <w:color w:val="FF0000"/>
          <w:sz w:val="28"/>
          <w:szCs w:val="28"/>
        </w:rPr>
        <w:t>.</w:t>
      </w:r>
      <w:r w:rsidRPr="00341CF0">
        <w:rPr>
          <w:b/>
          <w:color w:val="0000FF"/>
          <w:sz w:val="28"/>
          <w:szCs w:val="28"/>
        </w:rPr>
        <w:tab/>
        <w:t>B.</w:t>
      </w:r>
      <w:r w:rsidR="00D91EA6" w:rsidRPr="00341CF0">
        <w:rPr>
          <w:b/>
          <w:color w:val="3366FF"/>
          <w:sz w:val="28"/>
          <w:szCs w:val="28"/>
        </w:rPr>
        <w:t xml:space="preserve"> </w:t>
      </w:r>
      <w:r w:rsidR="00D91EA6" w:rsidRPr="00341CF0">
        <w:rPr>
          <w:position w:val="-30"/>
          <w:sz w:val="28"/>
          <w:szCs w:val="28"/>
        </w:rPr>
        <w:object w:dxaOrig="780" w:dyaOrig="735">
          <v:shape id="_x0000_i1026" type="#_x0000_t75" style="width:39pt;height:36.75pt" o:ole="">
            <v:imagedata r:id="rId10" o:title=""/>
          </v:shape>
          <o:OLEObject Type="Embed" ProgID="Equation.3" ShapeID="_x0000_i1026" DrawAspect="Content" ObjectID="_1732115617" r:id="rId11"/>
        </w:object>
      </w:r>
      <w:r w:rsidR="00D91EA6" w:rsidRPr="00341CF0">
        <w:rPr>
          <w:sz w:val="28"/>
          <w:szCs w:val="28"/>
        </w:rPr>
        <w:t>.</w:t>
      </w:r>
      <w:r w:rsidRPr="00341CF0">
        <w:rPr>
          <w:b/>
          <w:color w:val="0000FF"/>
          <w:sz w:val="28"/>
          <w:szCs w:val="28"/>
        </w:rPr>
        <w:tab/>
        <w:t>C.</w:t>
      </w:r>
      <w:r w:rsidR="00D91EA6" w:rsidRPr="00341CF0">
        <w:rPr>
          <w:b/>
          <w:color w:val="3366FF"/>
          <w:sz w:val="28"/>
          <w:szCs w:val="28"/>
        </w:rPr>
        <w:t xml:space="preserve"> </w:t>
      </w:r>
      <w:r w:rsidR="00D91EA6" w:rsidRPr="00341CF0">
        <w:rPr>
          <w:position w:val="-28"/>
          <w:sz w:val="28"/>
          <w:szCs w:val="28"/>
        </w:rPr>
        <w:object w:dxaOrig="540" w:dyaOrig="660">
          <v:shape id="_x0000_i1027" type="#_x0000_t75" style="width:27pt;height:33pt" o:ole="">
            <v:imagedata r:id="rId12" o:title=""/>
          </v:shape>
          <o:OLEObject Type="Embed" ProgID="Equation.3" ShapeID="_x0000_i1027" DrawAspect="Content" ObjectID="_1732115618" r:id="rId13"/>
        </w:object>
      </w:r>
      <w:r w:rsidR="00D91EA6" w:rsidRPr="00341CF0">
        <w:rPr>
          <w:sz w:val="28"/>
          <w:szCs w:val="28"/>
        </w:rPr>
        <w:t>.</w:t>
      </w:r>
      <w:r w:rsidRPr="00341CF0">
        <w:rPr>
          <w:b/>
          <w:color w:val="0000FF"/>
          <w:sz w:val="28"/>
          <w:szCs w:val="28"/>
        </w:rPr>
        <w:tab/>
        <w:t>D.</w:t>
      </w:r>
      <w:r w:rsidR="00D91EA6" w:rsidRPr="00341CF0">
        <w:rPr>
          <w:b/>
          <w:color w:val="3366FF"/>
          <w:sz w:val="28"/>
          <w:szCs w:val="28"/>
        </w:rPr>
        <w:t xml:space="preserve"> </w:t>
      </w:r>
      <w:r w:rsidR="00D91EA6" w:rsidRPr="00341CF0">
        <w:rPr>
          <w:position w:val="-12"/>
          <w:sz w:val="28"/>
          <w:szCs w:val="28"/>
        </w:rPr>
        <w:object w:dxaOrig="840" w:dyaOrig="405">
          <v:shape id="_x0000_i1028" type="#_x0000_t75" style="width:42pt;height:20.25pt" o:ole="">
            <v:imagedata r:id="rId14" o:title=""/>
          </v:shape>
          <o:OLEObject Type="Embed" ProgID="Equation.3" ShapeID="_x0000_i1028" DrawAspect="Content" ObjectID="_1732115619" r:id="rId15"/>
        </w:object>
      </w:r>
      <w:r w:rsidR="00D91EA6" w:rsidRPr="00341CF0">
        <w:rPr>
          <w:sz w:val="28"/>
          <w:szCs w:val="28"/>
        </w:rPr>
        <w:t>.</w:t>
      </w:r>
    </w:p>
    <w:p w:rsidR="00341CF0" w:rsidRPr="00341CF0" w:rsidRDefault="007571FC" w:rsidP="00341CF0">
      <w:pPr>
        <w:pStyle w:val="ListParagraph"/>
        <w:numPr>
          <w:ilvl w:val="0"/>
          <w:numId w:val="16"/>
        </w:numPr>
        <w:spacing w:after="0" w:line="360" w:lineRule="auto"/>
        <w:jc w:val="both"/>
        <w:rPr>
          <w:b/>
          <w:color w:val="0000FF"/>
          <w:sz w:val="28"/>
          <w:szCs w:val="28"/>
        </w:rPr>
      </w:pPr>
      <w:r w:rsidRPr="00341CF0">
        <w:rPr>
          <w:sz w:val="28"/>
          <w:szCs w:val="28"/>
        </w:rPr>
        <w:t>Hệ số ma sát trượt phụ thuộc các yếu tố nào sau đây?</w:t>
      </w:r>
    </w:p>
    <w:p w:rsidR="007213A3" w:rsidRDefault="00341CF0"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7571FC" w:rsidRPr="00341CF0">
        <w:rPr>
          <w:color w:val="FF0000"/>
          <w:sz w:val="28"/>
          <w:szCs w:val="28"/>
        </w:rPr>
        <w:t xml:space="preserve"> Bản chất và điều kiện về bề mặt.</w:t>
      </w:r>
      <w:r w:rsidRPr="00341CF0">
        <w:rPr>
          <w:b/>
          <w:color w:val="0000FF"/>
          <w:sz w:val="28"/>
          <w:szCs w:val="28"/>
        </w:rPr>
        <w:tab/>
      </w:r>
    </w:p>
    <w:p w:rsidR="00341CF0" w:rsidRPr="00341CF0" w:rsidRDefault="00341CF0"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7571FC" w:rsidRPr="00341CF0">
        <w:rPr>
          <w:sz w:val="28"/>
          <w:szCs w:val="28"/>
        </w:rPr>
        <w:t xml:space="preserve"> Diện tích tiếp xúc và các điều kiện về bề mặt.</w:t>
      </w:r>
    </w:p>
    <w:p w:rsid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7571FC" w:rsidRPr="00341CF0">
        <w:rPr>
          <w:sz w:val="28"/>
          <w:szCs w:val="28"/>
        </w:rPr>
        <w:t xml:space="preserve"> Diện tích tiếp xúc và tốc độ của vật.</w:t>
      </w:r>
      <w:r w:rsidRPr="00341CF0">
        <w:rPr>
          <w:b/>
          <w:color w:val="0000FF"/>
          <w:sz w:val="28"/>
          <w:szCs w:val="28"/>
        </w:rPr>
        <w:tab/>
      </w:r>
    </w:p>
    <w:p w:rsidR="007571FC"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7571FC" w:rsidRPr="00341CF0">
        <w:rPr>
          <w:sz w:val="28"/>
          <w:szCs w:val="28"/>
        </w:rPr>
        <w:t xml:space="preserve"> Diện tích tiếp xúc và bản chất bề mặt.</w:t>
      </w:r>
    </w:p>
    <w:p w:rsidR="007213A3" w:rsidRPr="00341CF0" w:rsidRDefault="007213A3" w:rsidP="007213A3">
      <w:pPr>
        <w:pStyle w:val="Normal0"/>
        <w:numPr>
          <w:ilvl w:val="0"/>
          <w:numId w:val="16"/>
        </w:numPr>
        <w:spacing w:after="0" w:line="360" w:lineRule="auto"/>
        <w:jc w:val="both"/>
        <w:rPr>
          <w:rFonts w:ascii="Times New Roman" w:hAnsi="Times New Roman"/>
          <w:b/>
          <w:color w:val="0000FF"/>
          <w:sz w:val="28"/>
          <w:szCs w:val="28"/>
        </w:rPr>
      </w:pPr>
      <w:r w:rsidRPr="00341CF0">
        <w:rPr>
          <w:rFonts w:ascii="Times New Roman" w:hAnsi="Times New Roman"/>
          <w:sz w:val="28"/>
          <w:szCs w:val="28"/>
          <w:lang w:val="en-US"/>
        </w:rPr>
        <w:t>Một vật đang chuyển động với vận tốc v</w:t>
      </w:r>
      <w:r w:rsidRPr="00341CF0">
        <w:rPr>
          <w:rFonts w:ascii="Times New Roman" w:hAnsi="Times New Roman"/>
          <w:sz w:val="28"/>
          <w:szCs w:val="28"/>
          <w:vertAlign w:val="subscript"/>
          <w:lang w:val="en-US"/>
        </w:rPr>
        <w:t>0</w:t>
      </w:r>
      <w:r w:rsidRPr="00341CF0">
        <w:rPr>
          <w:rFonts w:ascii="Times New Roman" w:hAnsi="Times New Roman"/>
          <w:sz w:val="28"/>
          <w:szCs w:val="28"/>
          <w:lang w:val="en-US"/>
        </w:rPr>
        <w:t xml:space="preserve"> thì tăng tốc và chuyển động nhanh dần đều với gia tốc</w:t>
      </w:r>
      <w:r>
        <w:rPr>
          <w:rFonts w:ascii="Times New Roman" w:hAnsi="Times New Roman"/>
          <w:sz w:val="28"/>
          <w:szCs w:val="28"/>
          <w:lang w:val="en-US"/>
        </w:rPr>
        <w:t xml:space="preserve"> </w:t>
      </w:r>
      <w:r w:rsidRPr="00341CF0">
        <w:rPr>
          <w:rFonts w:ascii="Times New Roman" w:hAnsi="Times New Roman"/>
          <w:sz w:val="28"/>
          <w:szCs w:val="28"/>
          <w:lang w:val="en-US"/>
        </w:rPr>
        <w:t>a. Sau khi đi được quãng đường s thì vận tốc của vật là v. Công thức nào sau đây đúng</w:t>
      </w:r>
      <w:r w:rsidRPr="00341CF0">
        <w:rPr>
          <w:rFonts w:ascii="Times New Roman" w:hAnsi="Times New Roman"/>
          <w:sz w:val="28"/>
          <w:szCs w:val="28"/>
        </w:rPr>
        <w:t>?</w:t>
      </w:r>
    </w:p>
    <w:p w:rsidR="007213A3" w:rsidRPr="00341CF0" w:rsidRDefault="007213A3" w:rsidP="007213A3">
      <w:pPr>
        <w:tabs>
          <w:tab w:val="left" w:pos="283"/>
          <w:tab w:val="left" w:pos="2835"/>
          <w:tab w:val="left" w:pos="5386"/>
          <w:tab w:val="left" w:pos="7937"/>
        </w:tabs>
        <w:spacing w:line="360" w:lineRule="auto"/>
        <w:ind w:firstLine="283"/>
        <w:jc w:val="both"/>
        <w:rPr>
          <w:sz w:val="28"/>
          <w:szCs w:val="28"/>
        </w:rPr>
      </w:pPr>
      <w:r w:rsidRPr="007213A3">
        <w:rPr>
          <w:b/>
          <w:color w:val="FF0000"/>
          <w:sz w:val="28"/>
          <w:szCs w:val="28"/>
        </w:rPr>
        <w:t>A.</w:t>
      </w:r>
      <w:r w:rsidRPr="007213A3">
        <w:rPr>
          <w:color w:val="FF0000"/>
          <w:sz w:val="28"/>
          <w:szCs w:val="28"/>
        </w:rPr>
        <w:t xml:space="preserve"> </w:t>
      </w:r>
      <w:r w:rsidRPr="007213A3">
        <w:rPr>
          <w:rFonts w:eastAsia="Calibri"/>
          <w:color w:val="FF0000"/>
          <w:position w:val="-12"/>
          <w:sz w:val="28"/>
          <w:szCs w:val="28"/>
          <w:lang w:val="vi-VN"/>
        </w:rPr>
        <w:object w:dxaOrig="1300" w:dyaOrig="380">
          <v:shape id="_x0000_i1029" type="#_x0000_t75" style="width:64.5pt;height:18.75pt" o:ole="">
            <v:imagedata r:id="rId16" o:title=""/>
          </v:shape>
          <o:OLEObject Type="Embed" ProgID="Equation.DSMT4" ShapeID="_x0000_i1029" DrawAspect="Content" ObjectID="_1732115620" r:id="rId17"/>
        </w:object>
      </w:r>
      <w:r w:rsidRPr="007213A3">
        <w:rPr>
          <w:color w:val="FF0000"/>
          <w:sz w:val="28"/>
          <w:szCs w:val="28"/>
        </w:rPr>
        <w:t>.</w:t>
      </w:r>
      <w:r w:rsidRPr="00341CF0">
        <w:rPr>
          <w:b/>
          <w:color w:val="0000FF"/>
          <w:sz w:val="28"/>
          <w:szCs w:val="28"/>
        </w:rPr>
        <w:tab/>
        <w:t>B.</w:t>
      </w:r>
      <w:r w:rsidRPr="00341CF0">
        <w:rPr>
          <w:sz w:val="28"/>
          <w:szCs w:val="28"/>
        </w:rPr>
        <w:t xml:space="preserve"> </w:t>
      </w:r>
      <w:r w:rsidRPr="00341CF0">
        <w:rPr>
          <w:position w:val="-12"/>
          <w:sz w:val="28"/>
          <w:szCs w:val="28"/>
        </w:rPr>
        <w:object w:dxaOrig="1180" w:dyaOrig="360">
          <v:shape id="_x0000_i1030" type="#_x0000_t75" style="width:59.25pt;height:18pt" o:ole="">
            <v:imagedata r:id="rId18" o:title=""/>
          </v:shape>
          <o:OLEObject Type="Embed" ProgID="Equation.DSMT4" ShapeID="_x0000_i1030" DrawAspect="Content" ObjectID="_1732115621" r:id="rId19"/>
        </w:object>
      </w:r>
      <w:r w:rsidR="001426DF">
        <w:rPr>
          <w:sz w:val="28"/>
          <w:szCs w:val="28"/>
        </w:rPr>
        <w:t>.</w:t>
      </w:r>
      <w:r w:rsidRPr="00341CF0">
        <w:rPr>
          <w:b/>
          <w:color w:val="0000FF"/>
          <w:sz w:val="28"/>
          <w:szCs w:val="28"/>
        </w:rPr>
        <w:tab/>
        <w:t>C.</w:t>
      </w:r>
      <w:r w:rsidRPr="00341CF0">
        <w:rPr>
          <w:sz w:val="28"/>
          <w:szCs w:val="28"/>
        </w:rPr>
        <w:t xml:space="preserve"> </w:t>
      </w:r>
      <w:r w:rsidRPr="00341CF0">
        <w:rPr>
          <w:position w:val="-12"/>
          <w:sz w:val="28"/>
          <w:szCs w:val="28"/>
        </w:rPr>
        <w:object w:dxaOrig="1300" w:dyaOrig="380">
          <v:shape id="_x0000_i1031" type="#_x0000_t75" style="width:65.25pt;height:18.75pt" o:ole="">
            <v:imagedata r:id="rId20" o:title=""/>
          </v:shape>
          <o:OLEObject Type="Embed" ProgID="Equation.DSMT4" ShapeID="_x0000_i1031" DrawAspect="Content" ObjectID="_1732115622" r:id="rId21"/>
        </w:object>
      </w:r>
      <w:r w:rsidRPr="00341CF0">
        <w:rPr>
          <w:color w:val="000000"/>
          <w:sz w:val="28"/>
          <w:szCs w:val="28"/>
        </w:rPr>
        <w:t>.</w:t>
      </w:r>
      <w:r w:rsidRPr="00341CF0">
        <w:rPr>
          <w:b/>
          <w:color w:val="0000FF"/>
          <w:sz w:val="28"/>
          <w:szCs w:val="28"/>
        </w:rPr>
        <w:tab/>
        <w:t>D.</w:t>
      </w:r>
      <w:r w:rsidRPr="00341CF0">
        <w:rPr>
          <w:sz w:val="28"/>
          <w:szCs w:val="28"/>
        </w:rPr>
        <w:t xml:space="preserve"> </w:t>
      </w:r>
      <w:r w:rsidRPr="00341CF0">
        <w:rPr>
          <w:position w:val="-12"/>
          <w:sz w:val="28"/>
          <w:szCs w:val="28"/>
        </w:rPr>
        <w:object w:dxaOrig="1180" w:dyaOrig="360">
          <v:shape id="_x0000_i1032" type="#_x0000_t75" style="width:59.25pt;height:18pt" o:ole="">
            <v:imagedata r:id="rId22" o:title=""/>
          </v:shape>
          <o:OLEObject Type="Embed" ProgID="Equation.DSMT4" ShapeID="_x0000_i1032" DrawAspect="Content" ObjectID="_1732115623" r:id="rId23"/>
        </w:object>
      </w:r>
      <w:r w:rsidRPr="00341CF0">
        <w:rPr>
          <w:sz w:val="28"/>
          <w:szCs w:val="28"/>
        </w:rPr>
        <w:t>.</w:t>
      </w:r>
    </w:p>
    <w:p w:rsidR="00341CF0" w:rsidRPr="00341CF0" w:rsidRDefault="005E151A" w:rsidP="00341CF0">
      <w:pPr>
        <w:pStyle w:val="ListParagraph"/>
        <w:numPr>
          <w:ilvl w:val="0"/>
          <w:numId w:val="16"/>
        </w:numPr>
        <w:spacing w:after="0" w:line="360" w:lineRule="auto"/>
        <w:jc w:val="both"/>
        <w:rPr>
          <w:b/>
          <w:color w:val="0000FF"/>
          <w:sz w:val="28"/>
          <w:szCs w:val="28"/>
        </w:rPr>
      </w:pPr>
      <w:r w:rsidRPr="00341CF0">
        <w:rPr>
          <w:sz w:val="28"/>
          <w:szCs w:val="28"/>
        </w:rPr>
        <w:t>Chọn phát biểu đúng?</w:t>
      </w:r>
      <w:r w:rsidR="00E95784" w:rsidRPr="00341CF0">
        <w:rPr>
          <w:b/>
          <w:noProof/>
          <w:color w:val="0000FF"/>
          <w:sz w:val="28"/>
          <w:szCs w:val="28"/>
        </w:rPr>
        <w:t xml:space="preserve"> </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Pr>
          <w:b/>
          <w:color w:val="0000FF"/>
          <w:sz w:val="28"/>
          <w:szCs w:val="28"/>
        </w:rPr>
        <w:t xml:space="preserve"> </w:t>
      </w:r>
      <w:r w:rsidR="005E151A" w:rsidRPr="00341CF0">
        <w:rPr>
          <w:sz w:val="28"/>
          <w:szCs w:val="28"/>
        </w:rPr>
        <w:t>Nếu không chịu lực nào tác dụng thì vật phải đứng yên.</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5E151A" w:rsidRPr="00341CF0">
        <w:rPr>
          <w:color w:val="FF0000"/>
          <w:sz w:val="28"/>
          <w:szCs w:val="28"/>
        </w:rPr>
        <w:t xml:space="preserve"> Khi thấy vận tốc của vật thay đổi thì chắc chắn đã có lực tác dụng.</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5E151A" w:rsidRPr="00341CF0">
        <w:rPr>
          <w:sz w:val="28"/>
          <w:szCs w:val="28"/>
        </w:rPr>
        <w:t>Vật chuyển động được là nhớ có lực tác dụng lên nó.</w:t>
      </w:r>
    </w:p>
    <w:p w:rsidR="005E151A"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5E151A" w:rsidRPr="00341CF0">
        <w:rPr>
          <w:sz w:val="28"/>
          <w:szCs w:val="28"/>
        </w:rPr>
        <w:t xml:space="preserve"> Khi không còn lực nào tác dụng lên vật nữa thì vật đang chuyển động sẽ lập tức dừng lại.</w:t>
      </w:r>
    </w:p>
    <w:p w:rsidR="007213A3" w:rsidRDefault="007213A3" w:rsidP="00341CF0">
      <w:pPr>
        <w:tabs>
          <w:tab w:val="left" w:pos="283"/>
          <w:tab w:val="left" w:pos="2835"/>
          <w:tab w:val="left" w:pos="5386"/>
          <w:tab w:val="left" w:pos="7937"/>
        </w:tabs>
        <w:spacing w:line="360" w:lineRule="auto"/>
        <w:ind w:firstLine="283"/>
        <w:jc w:val="both"/>
        <w:rPr>
          <w:sz w:val="28"/>
          <w:szCs w:val="28"/>
        </w:rPr>
      </w:pPr>
    </w:p>
    <w:p w:rsidR="007213A3" w:rsidRPr="00341CF0" w:rsidRDefault="007213A3" w:rsidP="007213A3">
      <w:pPr>
        <w:pStyle w:val="ListParagraph"/>
        <w:numPr>
          <w:ilvl w:val="0"/>
          <w:numId w:val="16"/>
        </w:numPr>
        <w:spacing w:after="0" w:line="360" w:lineRule="auto"/>
        <w:jc w:val="both"/>
        <w:rPr>
          <w:b/>
          <w:color w:val="0000FF"/>
          <w:sz w:val="28"/>
          <w:szCs w:val="28"/>
        </w:rPr>
      </w:pPr>
      <w:r w:rsidRPr="00341CF0">
        <w:rPr>
          <w:sz w:val="28"/>
          <w:szCs w:val="28"/>
        </w:rPr>
        <w:lastRenderedPageBreak/>
        <w:t>Loại phương tiện nào sau đây khi chuyển động không chịu tác dụng của lực nâng?</w:t>
      </w:r>
    </w:p>
    <w:p w:rsidR="007213A3" w:rsidRPr="007213A3" w:rsidRDefault="007213A3" w:rsidP="007213A3">
      <w:pPr>
        <w:tabs>
          <w:tab w:val="left" w:pos="283"/>
          <w:tab w:val="left" w:pos="2835"/>
          <w:tab w:val="left" w:pos="5386"/>
          <w:tab w:val="left" w:pos="7937"/>
        </w:tabs>
        <w:spacing w:line="360" w:lineRule="auto"/>
        <w:ind w:firstLine="283"/>
        <w:jc w:val="both"/>
        <w:rPr>
          <w:rFonts w:eastAsia="Calibri"/>
          <w:sz w:val="28"/>
          <w:szCs w:val="28"/>
        </w:rPr>
      </w:pPr>
      <w:r w:rsidRPr="00341CF0">
        <w:rPr>
          <w:rFonts w:eastAsia="Calibri"/>
          <w:b/>
          <w:color w:val="0000FF"/>
          <w:sz w:val="28"/>
          <w:szCs w:val="28"/>
        </w:rPr>
        <w:t>A.</w:t>
      </w:r>
      <w:r w:rsidRPr="00341CF0">
        <w:rPr>
          <w:rFonts w:eastAsia="Calibri"/>
          <w:sz w:val="28"/>
          <w:szCs w:val="28"/>
        </w:rPr>
        <w:t>Máy bay.</w:t>
      </w:r>
      <w:r w:rsidRPr="00341CF0">
        <w:rPr>
          <w:rFonts w:eastAsia="Calibri"/>
          <w:b/>
          <w:color w:val="0000FF"/>
          <w:sz w:val="28"/>
          <w:szCs w:val="28"/>
        </w:rPr>
        <w:tab/>
        <w:t>B.</w:t>
      </w:r>
      <w:r w:rsidRPr="00341CF0">
        <w:rPr>
          <w:rFonts w:eastAsia="Calibri"/>
          <w:sz w:val="28"/>
          <w:szCs w:val="28"/>
        </w:rPr>
        <w:t xml:space="preserve"> Tàu thủy.</w:t>
      </w:r>
      <w:r w:rsidRPr="00341CF0">
        <w:rPr>
          <w:rFonts w:eastAsia="Calibri"/>
          <w:b/>
          <w:color w:val="0000FF"/>
          <w:sz w:val="28"/>
          <w:szCs w:val="28"/>
        </w:rPr>
        <w:tab/>
        <w:t>C.</w:t>
      </w:r>
      <w:r w:rsidRPr="00341CF0">
        <w:rPr>
          <w:rFonts w:eastAsia="Calibri"/>
          <w:sz w:val="28"/>
          <w:szCs w:val="28"/>
        </w:rPr>
        <w:t xml:space="preserve"> Khinh khí cầu.</w:t>
      </w:r>
      <w:r w:rsidRPr="00341CF0">
        <w:rPr>
          <w:rFonts w:eastAsia="Calibri"/>
          <w:b/>
          <w:color w:val="0000FF"/>
          <w:sz w:val="28"/>
          <w:szCs w:val="28"/>
        </w:rPr>
        <w:tab/>
        <w:t>D.</w:t>
      </w:r>
      <w:r w:rsidRPr="00341CF0">
        <w:rPr>
          <w:rFonts w:eastAsia="Calibri"/>
          <w:sz w:val="28"/>
          <w:szCs w:val="28"/>
        </w:rPr>
        <w:t xml:space="preserve"> </w:t>
      </w:r>
      <w:r w:rsidRPr="00341CF0">
        <w:rPr>
          <w:rFonts w:eastAsia="Calibri"/>
          <w:color w:val="FF0000"/>
          <w:sz w:val="28"/>
          <w:szCs w:val="28"/>
        </w:rPr>
        <w:t>Ô tô.</w:t>
      </w:r>
    </w:p>
    <w:p w:rsidR="00341CF0" w:rsidRPr="00341CF0" w:rsidRDefault="007571FC" w:rsidP="00341CF0">
      <w:pPr>
        <w:pStyle w:val="ListParagraph"/>
        <w:numPr>
          <w:ilvl w:val="0"/>
          <w:numId w:val="16"/>
        </w:numPr>
        <w:spacing w:after="0" w:line="360" w:lineRule="auto"/>
        <w:jc w:val="both"/>
        <w:rPr>
          <w:b/>
          <w:color w:val="0000FF"/>
          <w:sz w:val="28"/>
          <w:szCs w:val="28"/>
          <w:lang w:val="vi-VN"/>
        </w:rPr>
      </w:pPr>
      <w:r w:rsidRPr="00341CF0">
        <w:rPr>
          <w:sz w:val="28"/>
          <w:szCs w:val="28"/>
          <w:lang w:val="vi-VN"/>
        </w:rPr>
        <w:t>Trong phòng thực hành, những dụng cụ thí nghiệm nào sau đây thuộc loại dễ vỡ?</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A.</w:t>
      </w:r>
      <w:r w:rsidR="007571FC" w:rsidRPr="00341CF0">
        <w:rPr>
          <w:sz w:val="28"/>
          <w:szCs w:val="28"/>
          <w:lang w:val="vi-VN"/>
        </w:rPr>
        <w:t xml:space="preserve"> lực kế, các bộ phận thí nghiệm cơ như xe lăn, ròng rọc...</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B.</w:t>
      </w:r>
      <w:r w:rsidR="007571FC" w:rsidRPr="00341CF0">
        <w:rPr>
          <w:color w:val="FF0000"/>
          <w:sz w:val="28"/>
          <w:szCs w:val="28"/>
          <w:lang w:val="vi-VN"/>
        </w:rPr>
        <w:t xml:space="preserve"> ống nghiệm, cốc thủy tinh, nhiệt kế.</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vi-VN"/>
        </w:rPr>
      </w:pPr>
      <w:r w:rsidRPr="00341CF0">
        <w:rPr>
          <w:b/>
          <w:color w:val="0000FF"/>
          <w:sz w:val="28"/>
          <w:szCs w:val="28"/>
          <w:lang w:val="vi-VN"/>
        </w:rPr>
        <w:t>C.</w:t>
      </w:r>
      <w:r w:rsidR="007571FC" w:rsidRPr="00341CF0">
        <w:rPr>
          <w:sz w:val="28"/>
          <w:szCs w:val="28"/>
          <w:lang w:val="vi-VN"/>
        </w:rPr>
        <w:t xml:space="preserve"> đèn cồn, các hóa chất, những dụng cụ làm bằng nhựa.</w:t>
      </w:r>
    </w:p>
    <w:p w:rsidR="007213A3" w:rsidRPr="00341CF0" w:rsidRDefault="00341CF0" w:rsidP="007213A3">
      <w:pPr>
        <w:tabs>
          <w:tab w:val="left" w:pos="283"/>
          <w:tab w:val="left" w:pos="2835"/>
          <w:tab w:val="left" w:pos="5386"/>
          <w:tab w:val="left" w:pos="7937"/>
        </w:tabs>
        <w:spacing w:line="360" w:lineRule="auto"/>
        <w:ind w:firstLine="283"/>
        <w:jc w:val="both"/>
        <w:rPr>
          <w:sz w:val="28"/>
          <w:szCs w:val="28"/>
          <w:lang w:val="vi-VN"/>
        </w:rPr>
      </w:pPr>
      <w:r w:rsidRPr="00341CF0">
        <w:rPr>
          <w:b/>
          <w:color w:val="0000FF"/>
          <w:sz w:val="28"/>
          <w:szCs w:val="28"/>
          <w:lang w:val="vi-VN"/>
        </w:rPr>
        <w:t>D.</w:t>
      </w:r>
      <w:r w:rsidR="007571FC" w:rsidRPr="00341CF0">
        <w:rPr>
          <w:sz w:val="28"/>
          <w:szCs w:val="28"/>
          <w:lang w:val="vi-VN"/>
        </w:rPr>
        <w:t xml:space="preserve"> đèn cồn, hóa chất, ống nghiệm.</w:t>
      </w:r>
    </w:p>
    <w:p w:rsidR="00341CF0" w:rsidRPr="00341CF0" w:rsidRDefault="009A13DB" w:rsidP="00341CF0">
      <w:pPr>
        <w:pStyle w:val="Normal0"/>
        <w:numPr>
          <w:ilvl w:val="0"/>
          <w:numId w:val="16"/>
        </w:numPr>
        <w:spacing w:after="0" w:line="360" w:lineRule="auto"/>
        <w:jc w:val="both"/>
        <w:rPr>
          <w:rFonts w:ascii="Times New Roman" w:hAnsi="Times New Roman"/>
          <w:b/>
          <w:color w:val="0000FF"/>
          <w:sz w:val="28"/>
          <w:szCs w:val="28"/>
          <w:lang w:val="fr-FR"/>
        </w:rPr>
      </w:pPr>
      <w:r w:rsidRPr="00341CF0">
        <w:rPr>
          <w:rFonts w:ascii="Times New Roman" w:hAnsi="Times New Roman"/>
          <w:sz w:val="28"/>
          <w:szCs w:val="28"/>
        </w:rPr>
        <w:t xml:space="preserve">Cho hai lực </w:t>
      </w:r>
      <w:r w:rsidRPr="00341CF0">
        <w:rPr>
          <w:rFonts w:ascii="Times New Roman" w:hAnsi="Times New Roman"/>
          <w:sz w:val="28"/>
          <w:szCs w:val="28"/>
          <w:lang w:val="en-US"/>
        </w:rPr>
        <w:t>tác dụng vào chất điểm</w:t>
      </w:r>
      <w:r w:rsidRPr="00341CF0">
        <w:rPr>
          <w:rFonts w:ascii="Times New Roman" w:hAnsi="Times New Roman"/>
          <w:sz w:val="28"/>
          <w:szCs w:val="28"/>
        </w:rPr>
        <w:t xml:space="preserve"> có độ lớn bằng 9</w:t>
      </w:r>
      <w:r w:rsidRPr="00341CF0">
        <w:rPr>
          <w:rFonts w:ascii="Times New Roman" w:hAnsi="Times New Roman"/>
          <w:sz w:val="28"/>
          <w:szCs w:val="28"/>
          <w:lang w:val="en-US"/>
        </w:rPr>
        <w:t xml:space="preserve"> </w:t>
      </w:r>
      <w:r w:rsidRPr="00341CF0">
        <w:rPr>
          <w:rFonts w:ascii="Times New Roman" w:hAnsi="Times New Roman"/>
          <w:sz w:val="28"/>
          <w:szCs w:val="28"/>
        </w:rPr>
        <w:t>N và 12</w:t>
      </w:r>
      <w:r w:rsidRPr="00341CF0">
        <w:rPr>
          <w:rFonts w:ascii="Times New Roman" w:hAnsi="Times New Roman"/>
          <w:sz w:val="28"/>
          <w:szCs w:val="28"/>
          <w:lang w:val="en-US"/>
        </w:rPr>
        <w:t xml:space="preserve"> </w:t>
      </w:r>
      <w:r w:rsidRPr="00341CF0">
        <w:rPr>
          <w:rFonts w:ascii="Times New Roman" w:hAnsi="Times New Roman"/>
          <w:sz w:val="28"/>
          <w:szCs w:val="28"/>
        </w:rPr>
        <w:t>N.</w:t>
      </w:r>
      <w:r w:rsidR="00341CF0" w:rsidRPr="00341CF0">
        <w:rPr>
          <w:rFonts w:ascii="Times New Roman" w:hAnsi="Times New Roman"/>
          <w:sz w:val="28"/>
          <w:szCs w:val="28"/>
        </w:rPr>
        <w:t xml:space="preserve"> </w:t>
      </w:r>
      <w:r w:rsidRPr="00341CF0">
        <w:rPr>
          <w:rFonts w:ascii="Times New Roman" w:hAnsi="Times New Roman"/>
          <w:sz w:val="28"/>
          <w:szCs w:val="28"/>
          <w:lang w:val="fr-FR"/>
        </w:rPr>
        <w:t>Biết</w:t>
      </w:r>
      <w:r w:rsidR="00341CF0" w:rsidRPr="00341CF0">
        <w:rPr>
          <w:rFonts w:ascii="Times New Roman" w:hAnsi="Times New Roman"/>
          <w:sz w:val="28"/>
          <w:szCs w:val="28"/>
          <w:lang w:val="fr-FR"/>
        </w:rPr>
        <w:t xml:space="preserve"> </w:t>
      </w:r>
      <w:r w:rsidRPr="00341CF0">
        <w:rPr>
          <w:rFonts w:ascii="Times New Roman" w:hAnsi="Times New Roman"/>
          <w:sz w:val="28"/>
          <w:szCs w:val="28"/>
          <w:lang w:val="en-US"/>
        </w:rPr>
        <w:t>hai lực có cùng phương, ngược chiều</w:t>
      </w:r>
      <w:r w:rsidRPr="00341CF0">
        <w:rPr>
          <w:rFonts w:ascii="Times New Roman" w:hAnsi="Times New Roman"/>
          <w:sz w:val="28"/>
          <w:szCs w:val="28"/>
          <w:lang w:val="fr-FR"/>
        </w:rPr>
        <w:t xml:space="preserve">. Hợp lực </w:t>
      </w:r>
      <w:r w:rsidRPr="00341CF0">
        <w:rPr>
          <w:rFonts w:ascii="Times New Roman" w:hAnsi="Times New Roman"/>
          <w:sz w:val="28"/>
          <w:szCs w:val="28"/>
          <w:lang w:val="en-US"/>
        </w:rPr>
        <w:t xml:space="preserve">của hai lực đó </w:t>
      </w:r>
      <w:r w:rsidRPr="00341CF0">
        <w:rPr>
          <w:rFonts w:ascii="Times New Roman" w:hAnsi="Times New Roman"/>
          <w:sz w:val="28"/>
          <w:szCs w:val="28"/>
          <w:lang w:val="fr-FR"/>
        </w:rPr>
        <w:t>có độ lớn là</w:t>
      </w:r>
    </w:p>
    <w:p w:rsidR="009A13DB"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A.</w:t>
      </w:r>
      <w:r w:rsidR="009A13DB" w:rsidRPr="00341CF0">
        <w:rPr>
          <w:sz w:val="28"/>
          <w:szCs w:val="28"/>
        </w:rPr>
        <w:t xml:space="preserve"> </w:t>
      </w:r>
      <w:r w:rsidR="009A13DB" w:rsidRPr="00341CF0">
        <w:rPr>
          <w:color w:val="000000"/>
          <w:sz w:val="28"/>
          <w:szCs w:val="28"/>
          <w:lang w:val="fr-FR"/>
        </w:rPr>
        <w:t>25 N.</w:t>
      </w:r>
      <w:r w:rsidRPr="00341CF0">
        <w:rPr>
          <w:b/>
          <w:color w:val="0000FF"/>
          <w:sz w:val="28"/>
          <w:szCs w:val="28"/>
        </w:rPr>
        <w:tab/>
        <w:t>B.</w:t>
      </w:r>
      <w:r w:rsidR="009A13DB" w:rsidRPr="00341CF0">
        <w:rPr>
          <w:sz w:val="28"/>
          <w:szCs w:val="28"/>
        </w:rPr>
        <w:t xml:space="preserve"> </w:t>
      </w:r>
      <w:r w:rsidR="009A13DB" w:rsidRPr="00341CF0">
        <w:rPr>
          <w:color w:val="FF0000"/>
          <w:sz w:val="28"/>
          <w:szCs w:val="28"/>
        </w:rPr>
        <w:t xml:space="preserve">3 </w:t>
      </w:r>
      <w:r w:rsidR="009A13DB" w:rsidRPr="00341CF0">
        <w:rPr>
          <w:color w:val="FF0000"/>
          <w:sz w:val="28"/>
          <w:szCs w:val="28"/>
          <w:lang w:val="fr-FR"/>
        </w:rPr>
        <w:t>N.</w:t>
      </w:r>
      <w:r w:rsidRPr="00341CF0">
        <w:rPr>
          <w:b/>
          <w:color w:val="0000FF"/>
          <w:sz w:val="28"/>
          <w:szCs w:val="28"/>
        </w:rPr>
        <w:tab/>
        <w:t>C.</w:t>
      </w:r>
      <w:r w:rsidR="009A13DB" w:rsidRPr="00341CF0">
        <w:rPr>
          <w:sz w:val="28"/>
          <w:szCs w:val="28"/>
        </w:rPr>
        <w:t xml:space="preserve"> </w:t>
      </w:r>
      <w:r w:rsidR="009A13DB" w:rsidRPr="00341CF0">
        <w:rPr>
          <w:color w:val="000000"/>
          <w:sz w:val="28"/>
          <w:szCs w:val="28"/>
          <w:lang w:val="fr-FR"/>
        </w:rPr>
        <w:t>1 N.</w:t>
      </w:r>
      <w:r w:rsidRPr="00341CF0">
        <w:rPr>
          <w:b/>
          <w:color w:val="0000FF"/>
          <w:sz w:val="28"/>
          <w:szCs w:val="28"/>
        </w:rPr>
        <w:tab/>
        <w:t>D.</w:t>
      </w:r>
      <w:r w:rsidR="009A13DB" w:rsidRPr="00341CF0">
        <w:rPr>
          <w:sz w:val="28"/>
          <w:szCs w:val="28"/>
        </w:rPr>
        <w:t xml:space="preserve"> </w:t>
      </w:r>
      <w:r w:rsidR="009A13DB" w:rsidRPr="00341CF0">
        <w:rPr>
          <w:color w:val="000000"/>
          <w:sz w:val="28"/>
          <w:szCs w:val="28"/>
          <w:lang w:val="fr-FR"/>
        </w:rPr>
        <w:t>15 N.</w:t>
      </w:r>
    </w:p>
    <w:p w:rsidR="00341CF0" w:rsidRPr="00341CF0" w:rsidRDefault="002B1555" w:rsidP="00341CF0">
      <w:pPr>
        <w:pStyle w:val="ListParagraph"/>
        <w:numPr>
          <w:ilvl w:val="0"/>
          <w:numId w:val="16"/>
        </w:numPr>
        <w:spacing w:after="0" w:line="360" w:lineRule="auto"/>
        <w:jc w:val="both"/>
        <w:rPr>
          <w:b/>
          <w:color w:val="0000FF"/>
          <w:sz w:val="28"/>
          <w:szCs w:val="28"/>
        </w:rPr>
      </w:pPr>
      <w:r w:rsidRPr="00341CF0">
        <w:rPr>
          <w:sz w:val="28"/>
          <w:szCs w:val="28"/>
        </w:rPr>
        <w:t>Một ô tô chuyển động thẳng biến đổi đều từ trạng thái nghỉ, đạt vận tốc 20 m/s</w:t>
      </w:r>
      <w:r w:rsidR="00341CF0" w:rsidRPr="00341CF0">
        <w:rPr>
          <w:sz w:val="28"/>
          <w:szCs w:val="28"/>
        </w:rPr>
        <w:t xml:space="preserve"> </w:t>
      </w:r>
      <w:r w:rsidRPr="00341CF0">
        <w:rPr>
          <w:sz w:val="28"/>
          <w:szCs w:val="28"/>
        </w:rPr>
        <w:t>sau 5 s.</w:t>
      </w:r>
      <w:r w:rsidRPr="00341CF0">
        <w:rPr>
          <w:rFonts w:eastAsia="Yu Mincho"/>
          <w:sz w:val="28"/>
          <w:szCs w:val="28"/>
          <w:lang w:eastAsia="ja-JP"/>
        </w:rPr>
        <w:t xml:space="preserve"> </w:t>
      </w:r>
      <w:r w:rsidRPr="00341CF0">
        <w:rPr>
          <w:sz w:val="28"/>
          <w:szCs w:val="28"/>
        </w:rPr>
        <w:t>Quãng đường mà ô tô đã đi được là</w:t>
      </w:r>
    </w:p>
    <w:p w:rsidR="0077150D" w:rsidRPr="00341CF0" w:rsidRDefault="00341CF0" w:rsidP="00341CF0">
      <w:pPr>
        <w:tabs>
          <w:tab w:val="left" w:pos="283"/>
          <w:tab w:val="left" w:pos="2835"/>
          <w:tab w:val="left" w:pos="5386"/>
          <w:tab w:val="left" w:pos="7937"/>
        </w:tabs>
        <w:spacing w:line="360" w:lineRule="auto"/>
        <w:ind w:firstLine="283"/>
        <w:jc w:val="both"/>
        <w:rPr>
          <w:rFonts w:eastAsia="Calibri"/>
          <w:sz w:val="28"/>
          <w:szCs w:val="28"/>
        </w:rPr>
      </w:pPr>
      <w:r w:rsidRPr="00341CF0">
        <w:rPr>
          <w:rFonts w:eastAsia="Calibri"/>
          <w:b/>
          <w:color w:val="0000FF"/>
          <w:sz w:val="28"/>
          <w:szCs w:val="28"/>
        </w:rPr>
        <w:t>A.</w:t>
      </w:r>
      <w:r w:rsidR="002B1555" w:rsidRPr="00341CF0">
        <w:rPr>
          <w:sz w:val="28"/>
          <w:szCs w:val="28"/>
        </w:rPr>
        <w:t>100 m.</w:t>
      </w:r>
      <w:r w:rsidRPr="00341CF0">
        <w:rPr>
          <w:rFonts w:eastAsia="Yu Mincho"/>
          <w:b/>
          <w:color w:val="0000FF"/>
          <w:sz w:val="28"/>
          <w:szCs w:val="28"/>
          <w:lang w:eastAsia="ja-JP"/>
        </w:rPr>
        <w:tab/>
      </w:r>
      <w:r w:rsidRPr="00341CF0">
        <w:rPr>
          <w:rFonts w:eastAsia="Calibri"/>
          <w:b/>
          <w:color w:val="0000FF"/>
          <w:sz w:val="28"/>
          <w:szCs w:val="28"/>
        </w:rPr>
        <w:t>B.</w:t>
      </w:r>
      <w:r w:rsidR="002B1555" w:rsidRPr="00341CF0">
        <w:rPr>
          <w:color w:val="FF0000"/>
          <w:sz w:val="28"/>
          <w:szCs w:val="28"/>
        </w:rPr>
        <w:t>50 m</w:t>
      </w:r>
      <w:r w:rsidR="002B1555" w:rsidRPr="00341CF0">
        <w:rPr>
          <w:rFonts w:eastAsia="Calibri"/>
          <w:color w:val="FF0000"/>
          <w:sz w:val="28"/>
          <w:szCs w:val="28"/>
        </w:rPr>
        <w:t>.</w:t>
      </w:r>
      <w:r w:rsidRPr="00341CF0">
        <w:rPr>
          <w:rFonts w:eastAsia="Calibri"/>
          <w:b/>
          <w:color w:val="0000FF"/>
          <w:sz w:val="28"/>
          <w:szCs w:val="28"/>
        </w:rPr>
        <w:tab/>
        <w:t>C.</w:t>
      </w:r>
      <w:r w:rsidR="002B1555" w:rsidRPr="00341CF0">
        <w:rPr>
          <w:sz w:val="28"/>
          <w:szCs w:val="28"/>
        </w:rPr>
        <w:t>25 m</w:t>
      </w:r>
      <w:r w:rsidR="002B1555" w:rsidRPr="00341CF0">
        <w:rPr>
          <w:rFonts w:eastAsia="Calibri"/>
          <w:sz w:val="28"/>
          <w:szCs w:val="28"/>
        </w:rPr>
        <w:t>.</w:t>
      </w:r>
      <w:r w:rsidRPr="00341CF0">
        <w:rPr>
          <w:rFonts w:eastAsia="Calibri"/>
          <w:b/>
          <w:color w:val="0000FF"/>
          <w:sz w:val="28"/>
          <w:szCs w:val="28"/>
        </w:rPr>
        <w:tab/>
        <w:t>D.</w:t>
      </w:r>
      <w:r w:rsidR="002B1555" w:rsidRPr="00341CF0">
        <w:rPr>
          <w:sz w:val="28"/>
          <w:szCs w:val="28"/>
        </w:rPr>
        <w:t>200 m</w:t>
      </w:r>
      <w:r w:rsidR="002B1555" w:rsidRPr="00341CF0">
        <w:rPr>
          <w:rFonts w:eastAsia="Calibri"/>
          <w:sz w:val="28"/>
          <w:szCs w:val="28"/>
        </w:rPr>
        <w:t>.</w:t>
      </w:r>
    </w:p>
    <w:p w:rsidR="00341CF0" w:rsidRPr="00341CF0" w:rsidRDefault="005E151A" w:rsidP="00341CF0">
      <w:pPr>
        <w:pStyle w:val="ListParagraph"/>
        <w:numPr>
          <w:ilvl w:val="0"/>
          <w:numId w:val="16"/>
        </w:numPr>
        <w:spacing w:after="0" w:line="360" w:lineRule="auto"/>
        <w:jc w:val="both"/>
        <w:rPr>
          <w:b/>
          <w:color w:val="0000FF"/>
          <w:sz w:val="28"/>
          <w:szCs w:val="28"/>
        </w:rPr>
      </w:pPr>
      <w:r w:rsidRPr="00341CF0">
        <w:rPr>
          <w:sz w:val="28"/>
          <w:szCs w:val="28"/>
        </w:rPr>
        <w:t xml:space="preserve">Gia tốc rơi tự do </w:t>
      </w:r>
      <w:r w:rsidRPr="00341CF0">
        <w:rPr>
          <w:b/>
          <w:bCs/>
          <w:sz w:val="28"/>
          <w:szCs w:val="28"/>
        </w:rPr>
        <w:t>không</w:t>
      </w:r>
      <w:r w:rsidRPr="00341CF0">
        <w:rPr>
          <w:sz w:val="28"/>
          <w:szCs w:val="28"/>
        </w:rPr>
        <w:t xml:space="preserve"> phụ thuộc vào</w:t>
      </w:r>
    </w:p>
    <w:p w:rsidR="0077150D"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5E151A" w:rsidRPr="00341CF0">
        <w:rPr>
          <w:b/>
          <w:sz w:val="28"/>
          <w:szCs w:val="28"/>
        </w:rPr>
        <w:t xml:space="preserve"> </w:t>
      </w:r>
      <w:r w:rsidR="005E151A" w:rsidRPr="00341CF0">
        <w:rPr>
          <w:sz w:val="28"/>
          <w:szCs w:val="28"/>
        </w:rPr>
        <w:t xml:space="preserve">vĩ độ địa </w:t>
      </w:r>
      <w:r w:rsidR="00A26D18" w:rsidRPr="00341CF0">
        <w:rPr>
          <w:sz w:val="28"/>
          <w:szCs w:val="28"/>
        </w:rPr>
        <w:t>lí</w:t>
      </w:r>
      <w:r w:rsidR="005E151A" w:rsidRPr="00341CF0">
        <w:rPr>
          <w:sz w:val="28"/>
          <w:szCs w:val="28"/>
        </w:rPr>
        <w:t>.</w:t>
      </w:r>
      <w:r w:rsidRPr="00341CF0">
        <w:rPr>
          <w:b/>
          <w:color w:val="0000FF"/>
          <w:sz w:val="28"/>
          <w:szCs w:val="28"/>
        </w:rPr>
        <w:tab/>
        <w:t>B.</w:t>
      </w:r>
      <w:r w:rsidR="005E151A" w:rsidRPr="00341CF0">
        <w:rPr>
          <w:b/>
          <w:sz w:val="28"/>
          <w:szCs w:val="28"/>
        </w:rPr>
        <w:t xml:space="preserve"> </w:t>
      </w:r>
      <w:r w:rsidR="005E151A" w:rsidRPr="00341CF0">
        <w:rPr>
          <w:sz w:val="28"/>
          <w:szCs w:val="28"/>
        </w:rPr>
        <w:t>độ cao.</w:t>
      </w:r>
      <w:r w:rsidRPr="00341CF0">
        <w:rPr>
          <w:b/>
          <w:color w:val="0000FF"/>
          <w:sz w:val="28"/>
          <w:szCs w:val="28"/>
        </w:rPr>
        <w:tab/>
        <w:t>C.</w:t>
      </w:r>
      <w:r w:rsidR="005E151A" w:rsidRPr="00341CF0">
        <w:rPr>
          <w:b/>
          <w:sz w:val="28"/>
          <w:szCs w:val="28"/>
        </w:rPr>
        <w:t xml:space="preserve"> </w:t>
      </w:r>
      <w:r w:rsidR="005E151A" w:rsidRPr="00341CF0">
        <w:rPr>
          <w:sz w:val="28"/>
          <w:szCs w:val="28"/>
        </w:rPr>
        <w:t>cấu trúc địa chất.</w:t>
      </w:r>
      <w:r w:rsidRPr="00341CF0">
        <w:rPr>
          <w:b/>
          <w:color w:val="0000FF"/>
          <w:sz w:val="28"/>
          <w:szCs w:val="28"/>
        </w:rPr>
        <w:tab/>
        <w:t>D.</w:t>
      </w:r>
      <w:r w:rsidR="005E151A" w:rsidRPr="00341CF0">
        <w:rPr>
          <w:b/>
          <w:color w:val="FF0000"/>
          <w:sz w:val="28"/>
          <w:szCs w:val="28"/>
        </w:rPr>
        <w:t xml:space="preserve"> </w:t>
      </w:r>
      <w:r w:rsidR="005E151A" w:rsidRPr="00341CF0">
        <w:rPr>
          <w:color w:val="FF0000"/>
          <w:sz w:val="28"/>
          <w:szCs w:val="28"/>
        </w:rPr>
        <w:t>khối lượng của vật.</w:t>
      </w:r>
    </w:p>
    <w:p w:rsidR="00341CF0" w:rsidRPr="00341CF0" w:rsidRDefault="00D91EA6" w:rsidP="00341CF0">
      <w:pPr>
        <w:pStyle w:val="ListParagraph"/>
        <w:numPr>
          <w:ilvl w:val="0"/>
          <w:numId w:val="16"/>
        </w:numPr>
        <w:spacing w:after="0" w:line="360" w:lineRule="auto"/>
        <w:jc w:val="both"/>
        <w:rPr>
          <w:b/>
          <w:color w:val="0000FF"/>
          <w:sz w:val="28"/>
          <w:szCs w:val="28"/>
        </w:rPr>
      </w:pPr>
      <w:r w:rsidRPr="00341CF0">
        <w:rPr>
          <w:sz w:val="28"/>
          <w:szCs w:val="28"/>
        </w:rPr>
        <w:t>Một tủ lạnh khối lượng 90 kg trượt thẳng đều trên mặt sàn nằm ngang. Hệ số ma sát trượt giữa tủ lạnh và sàn nhà là 0,5. Lấy g = 10 m/s</w:t>
      </w:r>
      <w:r w:rsidRPr="00341CF0">
        <w:rPr>
          <w:sz w:val="28"/>
          <w:szCs w:val="28"/>
          <w:vertAlign w:val="superscript"/>
        </w:rPr>
        <w:t>2</w:t>
      </w:r>
      <w:r w:rsidRPr="00341CF0">
        <w:rPr>
          <w:sz w:val="28"/>
          <w:szCs w:val="28"/>
        </w:rPr>
        <w:t>. Lực đẩy tủ lạnh theo phương ngang bằng</w:t>
      </w:r>
    </w:p>
    <w:p w:rsidR="00D91EA6" w:rsidRPr="00341CF0" w:rsidRDefault="00341CF0" w:rsidP="00341CF0">
      <w:pPr>
        <w:tabs>
          <w:tab w:val="left" w:pos="283"/>
          <w:tab w:val="left" w:pos="2835"/>
          <w:tab w:val="left" w:pos="5386"/>
          <w:tab w:val="left" w:pos="7937"/>
        </w:tabs>
        <w:spacing w:line="360" w:lineRule="auto"/>
        <w:ind w:firstLine="283"/>
        <w:jc w:val="both"/>
        <w:rPr>
          <w:color w:val="FF0000"/>
          <w:sz w:val="28"/>
          <w:szCs w:val="28"/>
        </w:rPr>
      </w:pPr>
      <w:r w:rsidRPr="00341CF0">
        <w:rPr>
          <w:b/>
          <w:color w:val="0000FF"/>
          <w:sz w:val="28"/>
          <w:szCs w:val="28"/>
        </w:rPr>
        <w:t>A.</w:t>
      </w:r>
      <w:r w:rsidR="00D91EA6" w:rsidRPr="00341CF0">
        <w:rPr>
          <w:b/>
          <w:color w:val="3366FF"/>
          <w:sz w:val="28"/>
          <w:szCs w:val="28"/>
        </w:rPr>
        <w:t xml:space="preserve"> </w:t>
      </w:r>
      <w:r w:rsidR="00D91EA6" w:rsidRPr="00341CF0">
        <w:rPr>
          <w:sz w:val="28"/>
          <w:szCs w:val="28"/>
        </w:rPr>
        <w:t>450 N.</w:t>
      </w:r>
      <w:r w:rsidRPr="00341CF0">
        <w:rPr>
          <w:b/>
          <w:color w:val="0000FF"/>
          <w:sz w:val="28"/>
          <w:szCs w:val="28"/>
        </w:rPr>
        <w:tab/>
        <w:t>B.</w:t>
      </w:r>
      <w:r w:rsidR="00D91EA6" w:rsidRPr="00341CF0">
        <w:rPr>
          <w:b/>
          <w:color w:val="3366FF"/>
          <w:sz w:val="28"/>
          <w:szCs w:val="28"/>
        </w:rPr>
        <w:t xml:space="preserve"> </w:t>
      </w:r>
      <w:r w:rsidR="00D91EA6" w:rsidRPr="00341CF0">
        <w:rPr>
          <w:sz w:val="28"/>
          <w:szCs w:val="28"/>
        </w:rPr>
        <w:t>900 N.</w:t>
      </w:r>
      <w:r w:rsidRPr="00341CF0">
        <w:rPr>
          <w:b/>
          <w:color w:val="0000FF"/>
          <w:sz w:val="28"/>
          <w:szCs w:val="28"/>
        </w:rPr>
        <w:tab/>
        <w:t>C.</w:t>
      </w:r>
      <w:r w:rsidR="00D91EA6" w:rsidRPr="00341CF0">
        <w:rPr>
          <w:b/>
          <w:color w:val="3366FF"/>
          <w:sz w:val="28"/>
          <w:szCs w:val="28"/>
        </w:rPr>
        <w:t xml:space="preserve"> </w:t>
      </w:r>
      <w:r w:rsidR="00D91EA6" w:rsidRPr="00341CF0">
        <w:rPr>
          <w:sz w:val="28"/>
          <w:szCs w:val="28"/>
        </w:rPr>
        <w:t>45 N.</w:t>
      </w:r>
      <w:r w:rsidRPr="00341CF0">
        <w:rPr>
          <w:b/>
          <w:color w:val="0000FF"/>
          <w:sz w:val="28"/>
          <w:szCs w:val="28"/>
        </w:rPr>
        <w:tab/>
        <w:t>D.</w:t>
      </w:r>
      <w:r w:rsidR="00D91EA6" w:rsidRPr="00341CF0">
        <w:rPr>
          <w:b/>
          <w:color w:val="3366FF"/>
          <w:sz w:val="28"/>
          <w:szCs w:val="28"/>
        </w:rPr>
        <w:t xml:space="preserve"> </w:t>
      </w:r>
      <w:r w:rsidR="00D91EA6" w:rsidRPr="00341CF0">
        <w:rPr>
          <w:color w:val="FF0000"/>
          <w:sz w:val="28"/>
          <w:szCs w:val="28"/>
        </w:rPr>
        <w:t>180 N.</w:t>
      </w:r>
    </w:p>
    <w:p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341CF0">
        <w:rPr>
          <w:sz w:val="28"/>
          <w:szCs w:val="28"/>
          <w:lang w:val="de-DE"/>
        </w:rPr>
        <w:t xml:space="preserve">Một xe lửa bắt đầu rời khỏi ga và chuyển động thẳng nhanh dần đều với gia tốc </w:t>
      </w:r>
    </w:p>
    <w:p w:rsidR="00341CF0" w:rsidRPr="00341CF0" w:rsidRDefault="009A13DB" w:rsidP="00341CF0">
      <w:pPr>
        <w:pStyle w:val="ListParagraph"/>
        <w:spacing w:after="0" w:line="360" w:lineRule="auto"/>
        <w:ind w:left="0"/>
        <w:jc w:val="both"/>
        <w:rPr>
          <w:b/>
          <w:color w:val="0000FF"/>
          <w:sz w:val="28"/>
          <w:szCs w:val="28"/>
          <w:lang w:val="it-IT"/>
        </w:rPr>
      </w:pPr>
      <w:r w:rsidRPr="00341CF0">
        <w:rPr>
          <w:sz w:val="28"/>
          <w:szCs w:val="28"/>
          <w:lang w:val="de-DE"/>
        </w:rPr>
        <w:t>0,1 m/s</w:t>
      </w:r>
      <w:r w:rsidRPr="00341CF0">
        <w:rPr>
          <w:sz w:val="28"/>
          <w:szCs w:val="28"/>
          <w:vertAlign w:val="superscript"/>
          <w:lang w:val="de-DE"/>
        </w:rPr>
        <w:t>2</w:t>
      </w:r>
      <w:r w:rsidRPr="00341CF0">
        <w:rPr>
          <w:sz w:val="28"/>
          <w:szCs w:val="28"/>
          <w:lang w:val="de-DE"/>
        </w:rPr>
        <w:t>. Khoảng thời gian từ khi bắt đầu chuyển động đến khi xe đạt được vận tốc 36 km/h là</w:t>
      </w:r>
    </w:p>
    <w:p w:rsidR="009A13DB" w:rsidRPr="00341CF0" w:rsidRDefault="00341CF0" w:rsidP="00341CF0">
      <w:pPr>
        <w:tabs>
          <w:tab w:val="left" w:pos="283"/>
          <w:tab w:val="left" w:pos="2835"/>
          <w:tab w:val="left" w:pos="5386"/>
          <w:tab w:val="left" w:pos="7937"/>
        </w:tabs>
        <w:spacing w:line="360" w:lineRule="auto"/>
        <w:ind w:firstLine="283"/>
        <w:jc w:val="both"/>
        <w:rPr>
          <w:color w:val="FF0000"/>
          <w:sz w:val="28"/>
          <w:szCs w:val="28"/>
          <w:lang w:val="fr-FR"/>
        </w:rPr>
      </w:pPr>
      <w:r w:rsidRPr="00341CF0">
        <w:rPr>
          <w:b/>
          <w:color w:val="0000FF"/>
          <w:sz w:val="28"/>
          <w:szCs w:val="28"/>
          <w:lang w:val="fr-FR"/>
        </w:rPr>
        <w:t xml:space="preserve">A. </w:t>
      </w:r>
      <w:r w:rsidR="009A13DB" w:rsidRPr="00341CF0">
        <w:rPr>
          <w:sz w:val="28"/>
          <w:szCs w:val="28"/>
          <w:lang w:val="fr-FR"/>
        </w:rPr>
        <w:t>360 s.</w:t>
      </w:r>
      <w:r w:rsidRPr="00341CF0">
        <w:rPr>
          <w:b/>
          <w:color w:val="0000FF"/>
          <w:sz w:val="28"/>
          <w:szCs w:val="28"/>
          <w:lang w:val="fr-FR"/>
        </w:rPr>
        <w:tab/>
        <w:t>B.</w:t>
      </w:r>
      <w:r w:rsidR="009A13DB" w:rsidRPr="00341CF0">
        <w:rPr>
          <w:b/>
          <w:color w:val="0000FF"/>
          <w:sz w:val="28"/>
          <w:szCs w:val="28"/>
          <w:lang w:val="fr-FR"/>
        </w:rPr>
        <w:t xml:space="preserve"> </w:t>
      </w:r>
      <w:r w:rsidR="009A13DB" w:rsidRPr="00341CF0">
        <w:rPr>
          <w:sz w:val="28"/>
          <w:szCs w:val="28"/>
          <w:lang w:val="fr-FR"/>
        </w:rPr>
        <w:t>200 s.</w:t>
      </w:r>
      <w:r w:rsidRPr="00341CF0">
        <w:rPr>
          <w:b/>
          <w:color w:val="0000FF"/>
          <w:sz w:val="28"/>
          <w:szCs w:val="28"/>
          <w:lang w:val="fr-FR"/>
        </w:rPr>
        <w:tab/>
        <w:t>C.</w:t>
      </w:r>
      <w:r w:rsidR="009A13DB" w:rsidRPr="00341CF0">
        <w:rPr>
          <w:b/>
          <w:color w:val="0000FF"/>
          <w:sz w:val="28"/>
          <w:szCs w:val="28"/>
          <w:lang w:val="fr-FR"/>
        </w:rPr>
        <w:t xml:space="preserve"> </w:t>
      </w:r>
      <w:r w:rsidR="009A13DB" w:rsidRPr="00341CF0">
        <w:rPr>
          <w:sz w:val="28"/>
          <w:szCs w:val="28"/>
          <w:lang w:val="fr-FR"/>
        </w:rPr>
        <w:t>300 s.</w:t>
      </w:r>
      <w:r w:rsidRPr="00341CF0">
        <w:rPr>
          <w:b/>
          <w:color w:val="0000FF"/>
          <w:sz w:val="28"/>
          <w:szCs w:val="28"/>
          <w:lang w:val="fr-FR"/>
        </w:rPr>
        <w:tab/>
        <w:t>D.</w:t>
      </w:r>
      <w:r w:rsidR="009A13DB" w:rsidRPr="00341CF0">
        <w:rPr>
          <w:b/>
          <w:color w:val="0000FF"/>
          <w:sz w:val="28"/>
          <w:szCs w:val="28"/>
          <w:lang w:val="fr-FR"/>
        </w:rPr>
        <w:t xml:space="preserve"> </w:t>
      </w:r>
      <w:r w:rsidR="009A13DB" w:rsidRPr="00341CF0">
        <w:rPr>
          <w:color w:val="FF0000"/>
          <w:sz w:val="28"/>
          <w:szCs w:val="28"/>
          <w:lang w:val="fr-FR"/>
        </w:rPr>
        <w:t>100 s.</w:t>
      </w:r>
    </w:p>
    <w:p w:rsidR="00341CF0" w:rsidRPr="00341CF0" w:rsidRDefault="00A26D18" w:rsidP="00341CF0">
      <w:pPr>
        <w:pStyle w:val="ListParagraph"/>
        <w:widowControl w:val="0"/>
        <w:numPr>
          <w:ilvl w:val="0"/>
          <w:numId w:val="16"/>
        </w:numPr>
        <w:autoSpaceDE w:val="0"/>
        <w:autoSpaceDN w:val="0"/>
        <w:spacing w:after="0" w:line="360" w:lineRule="auto"/>
        <w:jc w:val="both"/>
        <w:rPr>
          <w:b/>
          <w:color w:val="0000FF"/>
          <w:sz w:val="28"/>
          <w:szCs w:val="28"/>
          <w:lang w:val="nl-NL"/>
        </w:rPr>
      </w:pPr>
      <w:r w:rsidRPr="00341CF0">
        <w:rPr>
          <w:b/>
          <w:noProof/>
          <w:color w:val="0000FF"/>
          <w:sz w:val="28"/>
          <w:szCs w:val="28"/>
        </w:rPr>
        <w:drawing>
          <wp:anchor distT="0" distB="0" distL="114300" distR="114300" simplePos="0" relativeHeight="251666432" behindDoc="0" locked="0" layoutInCell="1" allowOverlap="1" wp14:anchorId="446C5482" wp14:editId="0AF2D3AD">
            <wp:simplePos x="0" y="0"/>
            <wp:positionH relativeFrom="margin">
              <wp:posOffset>4535805</wp:posOffset>
            </wp:positionH>
            <wp:positionV relativeFrom="paragraph">
              <wp:posOffset>104775</wp:posOffset>
            </wp:positionV>
            <wp:extent cx="2124075" cy="12287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Z.PNG"/>
                    <pic:cNvPicPr/>
                  </pic:nvPicPr>
                  <pic:blipFill>
                    <a:blip r:embed="rId24">
                      <a:extLst>
                        <a:ext uri="{28A0092B-C50C-407E-A947-70E740481C1C}">
                          <a14:useLocalDpi xmlns:a14="http://schemas.microsoft.com/office/drawing/2010/main" val="0"/>
                        </a:ext>
                      </a:extLst>
                    </a:blip>
                    <a:stretch>
                      <a:fillRect/>
                    </a:stretch>
                  </pic:blipFill>
                  <pic:spPr>
                    <a:xfrm>
                      <a:off x="0" y="0"/>
                      <a:ext cx="2124075" cy="1228725"/>
                    </a:xfrm>
                    <a:prstGeom prst="rect">
                      <a:avLst/>
                    </a:prstGeom>
                  </pic:spPr>
                </pic:pic>
              </a:graphicData>
            </a:graphic>
            <wp14:sizeRelH relativeFrom="page">
              <wp14:pctWidth>0</wp14:pctWidth>
            </wp14:sizeRelH>
            <wp14:sizeRelV relativeFrom="page">
              <wp14:pctHeight>0</wp14:pctHeight>
            </wp14:sizeRelV>
          </wp:anchor>
        </w:drawing>
      </w:r>
      <w:r w:rsidRPr="00341CF0">
        <w:rPr>
          <w:rFonts w:eastAsia="MS Mincho"/>
          <w:sz w:val="28"/>
          <w:szCs w:val="28"/>
          <w:lang w:val="nl-NL"/>
        </w:rPr>
        <w:t xml:space="preserve"> Trong phòng thí nghiệm thực hành, </w:t>
      </w:r>
      <w:r w:rsidRPr="00341CF0">
        <w:rPr>
          <w:sz w:val="28"/>
          <w:szCs w:val="28"/>
          <w:lang w:val="nl-NL"/>
        </w:rPr>
        <w:t>để đo tốc độ trung bình của viên bi khi chuyển đông từ cổng E đến cổng F của máng nghiêng, ta chọn chế độ trên đồng hồ đo thời gian hiện số là</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lang w:val="fr-FR"/>
        </w:rPr>
      </w:pPr>
      <w:r w:rsidRPr="00341CF0">
        <w:rPr>
          <w:b/>
          <w:color w:val="0000FF"/>
          <w:sz w:val="28"/>
          <w:szCs w:val="28"/>
          <w:lang w:val="fr-FR"/>
        </w:rPr>
        <w:t>A.</w:t>
      </w:r>
      <w:r w:rsidR="00A26D18" w:rsidRPr="00341CF0">
        <w:rPr>
          <w:b/>
          <w:color w:val="0000FF"/>
          <w:sz w:val="28"/>
          <w:szCs w:val="28"/>
          <w:lang w:val="fr-FR"/>
        </w:rPr>
        <w:t xml:space="preserve"> </w:t>
      </w:r>
      <w:r w:rsidR="00A26D18" w:rsidRPr="00341CF0">
        <w:rPr>
          <w:sz w:val="28"/>
          <w:szCs w:val="28"/>
          <w:lang w:val="fr-FR"/>
        </w:rPr>
        <w:t>MODE</w:t>
      </w:r>
      <w:r>
        <w:rPr>
          <w:sz w:val="28"/>
          <w:szCs w:val="28"/>
          <w:lang w:val="fr-FR"/>
        </w:rPr>
        <w:t xml:space="preserve"> </w:t>
      </w:r>
      <w:r>
        <w:rPr>
          <w:sz w:val="28"/>
          <w:szCs w:val="28"/>
        </w:rPr>
        <w:t>A.</w:t>
      </w:r>
      <w:r w:rsidRPr="00341CF0">
        <w:rPr>
          <w:b/>
          <w:color w:val="0000FF"/>
          <w:sz w:val="28"/>
          <w:szCs w:val="28"/>
          <w:lang w:val="fr-FR"/>
        </w:rPr>
        <w:tab/>
        <w:t>B.</w:t>
      </w:r>
      <w:r w:rsidR="00A26D18" w:rsidRPr="00341CF0">
        <w:rPr>
          <w:b/>
          <w:color w:val="0000FF"/>
          <w:sz w:val="28"/>
          <w:szCs w:val="28"/>
          <w:lang w:val="fr-FR"/>
        </w:rPr>
        <w:t xml:space="preserve"> </w:t>
      </w:r>
      <w:r w:rsidR="00A26D18" w:rsidRPr="00341CF0">
        <w:rPr>
          <w:sz w:val="28"/>
          <w:szCs w:val="28"/>
          <w:lang w:val="fr-FR"/>
        </w:rPr>
        <w:t>MODE T.</w:t>
      </w:r>
    </w:p>
    <w:p w:rsidR="00A26D18" w:rsidRPr="00341CF0" w:rsidRDefault="00341CF0" w:rsidP="00341CF0">
      <w:pPr>
        <w:tabs>
          <w:tab w:val="left" w:pos="283"/>
          <w:tab w:val="left" w:pos="2835"/>
          <w:tab w:val="left" w:pos="5386"/>
          <w:tab w:val="left" w:pos="7937"/>
        </w:tabs>
        <w:spacing w:line="360" w:lineRule="auto"/>
        <w:ind w:firstLine="283"/>
        <w:jc w:val="both"/>
        <w:rPr>
          <w:position w:val="-6"/>
          <w:sz w:val="28"/>
          <w:szCs w:val="28"/>
          <w:lang w:val="fr-FR"/>
        </w:rPr>
      </w:pPr>
      <w:r w:rsidRPr="00341CF0">
        <w:rPr>
          <w:b/>
          <w:color w:val="0000FF"/>
          <w:sz w:val="28"/>
          <w:szCs w:val="28"/>
          <w:lang w:val="fr-FR"/>
        </w:rPr>
        <w:t>C.</w:t>
      </w:r>
      <w:r w:rsidR="00A26D18" w:rsidRPr="00341CF0">
        <w:rPr>
          <w:b/>
          <w:color w:val="0000FF"/>
          <w:sz w:val="28"/>
          <w:szCs w:val="28"/>
          <w:lang w:val="fr-FR"/>
        </w:rPr>
        <w:t xml:space="preserve"> </w:t>
      </w:r>
      <w:r w:rsidR="00A26D18" w:rsidRPr="00341CF0">
        <w:rPr>
          <w:sz w:val="28"/>
          <w:szCs w:val="28"/>
          <w:lang w:val="fr-FR"/>
        </w:rPr>
        <w:t>MODE</w:t>
      </w:r>
      <w:r>
        <w:rPr>
          <w:sz w:val="28"/>
          <w:szCs w:val="28"/>
          <w:lang w:val="fr-FR"/>
        </w:rPr>
        <w:t xml:space="preserve"> </w:t>
      </w:r>
      <w:r>
        <w:rPr>
          <w:sz w:val="28"/>
          <w:szCs w:val="28"/>
        </w:rPr>
        <w:t>B.</w:t>
      </w:r>
      <w:r w:rsidRPr="00341CF0">
        <w:rPr>
          <w:b/>
          <w:color w:val="0000FF"/>
          <w:sz w:val="28"/>
          <w:szCs w:val="28"/>
          <w:lang w:val="fr-FR"/>
        </w:rPr>
        <w:tab/>
        <w:t>D.</w:t>
      </w:r>
      <w:r w:rsidR="00A26D18" w:rsidRPr="00341CF0">
        <w:rPr>
          <w:b/>
          <w:color w:val="0000FF"/>
          <w:sz w:val="28"/>
          <w:szCs w:val="28"/>
          <w:lang w:val="fr-FR"/>
        </w:rPr>
        <w:t xml:space="preserve"> </w:t>
      </w:r>
      <w:r w:rsidR="00A26D18" w:rsidRPr="00341CF0">
        <w:rPr>
          <w:color w:val="FF0000"/>
          <w:sz w:val="28"/>
          <w:szCs w:val="28"/>
          <w:lang w:val="fr-FR"/>
        </w:rPr>
        <w:t xml:space="preserve">MODE </w:t>
      </w:r>
      <w:r w:rsidR="00A26D18" w:rsidRPr="00341CF0">
        <w:rPr>
          <w:color w:val="FF0000"/>
          <w:position w:val="-6"/>
          <w:sz w:val="28"/>
          <w:szCs w:val="28"/>
        </w:rPr>
        <w:object w:dxaOrig="800" w:dyaOrig="279">
          <v:shape id="_x0000_i1033" type="#_x0000_t75" style="width:41.25pt;height:14.25pt" o:ole="">
            <v:imagedata r:id="rId25" o:title=""/>
          </v:shape>
          <o:OLEObject Type="Embed" ProgID="Equation.DSMT4" ShapeID="_x0000_i1033" DrawAspect="Content" ObjectID="_1732115624" r:id="rId26"/>
        </w:object>
      </w:r>
    </w:p>
    <w:p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341CF0">
        <w:rPr>
          <w:sz w:val="28"/>
          <w:szCs w:val="28"/>
        </w:rPr>
        <w:t xml:space="preserve">Một hòn đá rơi tự do từ độ cao h trong </w:t>
      </w:r>
      <w:r w:rsidRPr="00341CF0">
        <w:rPr>
          <w:sz w:val="28"/>
          <w:szCs w:val="28"/>
          <w:lang w:val="it-IT"/>
        </w:rPr>
        <w:t xml:space="preserve">khoảng </w:t>
      </w:r>
      <w:r w:rsidRPr="00341CF0">
        <w:rPr>
          <w:sz w:val="28"/>
          <w:szCs w:val="28"/>
        </w:rPr>
        <w:t xml:space="preserve">thời gian t. Khi </w:t>
      </w:r>
      <w:r w:rsidRPr="00341CF0">
        <w:rPr>
          <w:sz w:val="28"/>
          <w:szCs w:val="28"/>
          <w:lang w:val="it-IT"/>
        </w:rPr>
        <w:t xml:space="preserve">rơi từ </w:t>
      </w:r>
      <w:r w:rsidRPr="00341CF0">
        <w:rPr>
          <w:sz w:val="28"/>
          <w:szCs w:val="28"/>
        </w:rPr>
        <w:t xml:space="preserve">độ cao là </w:t>
      </w:r>
      <w:r w:rsidR="00341CF0" w:rsidRPr="00341CF0">
        <w:rPr>
          <w:position w:val="-4"/>
          <w:sz w:val="28"/>
          <w:szCs w:val="28"/>
        </w:rPr>
        <w:object w:dxaOrig="820" w:dyaOrig="279">
          <v:shape id="_x0000_i1034" type="#_x0000_t75" style="width:41.25pt;height:14.25pt" o:ole="">
            <v:imagedata r:id="rId27" o:title=""/>
          </v:shape>
          <o:OLEObject Type="Embed" ProgID="Equation.DSMT4" ShapeID="_x0000_i1034" DrawAspect="Content" ObjectID="_1732115625" r:id="rId28"/>
        </w:object>
      </w:r>
      <w:r w:rsidRPr="00341CF0">
        <w:rPr>
          <w:sz w:val="28"/>
          <w:szCs w:val="28"/>
          <w:lang w:val="it-IT"/>
        </w:rPr>
        <w:t xml:space="preserve"> </w:t>
      </w:r>
      <w:r w:rsidRPr="00341CF0">
        <w:rPr>
          <w:sz w:val="28"/>
          <w:szCs w:val="28"/>
        </w:rPr>
        <w:t xml:space="preserve">thì hòn đá rơi tự do với thời gian t’ </w:t>
      </w:r>
      <w:r w:rsidRPr="00341CF0">
        <w:rPr>
          <w:sz w:val="28"/>
          <w:szCs w:val="28"/>
          <w:lang w:val="it-IT"/>
        </w:rPr>
        <w:t>bằng</w:t>
      </w:r>
    </w:p>
    <w:p w:rsidR="009A13DB"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FF0000"/>
          <w:sz w:val="28"/>
          <w:szCs w:val="28"/>
          <w:lang w:val="it-IT"/>
        </w:rPr>
        <w:t>A.</w:t>
      </w:r>
      <w:r w:rsidR="009A13DB" w:rsidRPr="00341CF0">
        <w:rPr>
          <w:b/>
          <w:color w:val="FF0000"/>
          <w:sz w:val="28"/>
          <w:szCs w:val="28"/>
          <w:lang w:val="it-IT"/>
        </w:rPr>
        <w:t xml:space="preserve"> </w:t>
      </w:r>
      <w:r w:rsidR="009A13DB" w:rsidRPr="00341CF0">
        <w:rPr>
          <w:color w:val="FF0000"/>
          <w:position w:val="-10"/>
          <w:sz w:val="28"/>
          <w:szCs w:val="28"/>
        </w:rPr>
        <w:object w:dxaOrig="912" w:dyaOrig="376">
          <v:shape id="_x0000_i1035" type="#_x0000_t75" style="width:45.75pt;height:18.75pt" o:ole="">
            <v:imagedata r:id="rId29" o:title=""/>
          </v:shape>
          <o:OLEObject Type="Embed" ProgID="Equation.DSMT4" ShapeID="_x0000_i1035" DrawAspect="Content" ObjectID="_1732115626" r:id="rId30"/>
        </w:object>
      </w:r>
      <w:r w:rsidR="009A13DB" w:rsidRPr="00341CF0">
        <w:rPr>
          <w:color w:val="FF0000"/>
          <w:sz w:val="28"/>
          <w:szCs w:val="28"/>
        </w:rPr>
        <w:t>.</w:t>
      </w:r>
      <w:r w:rsidRPr="00341CF0">
        <w:rPr>
          <w:b/>
          <w:color w:val="0000FF"/>
          <w:sz w:val="28"/>
          <w:szCs w:val="28"/>
        </w:rPr>
        <w:tab/>
        <w:t>B.</w:t>
      </w:r>
      <w:r w:rsidR="009A13DB" w:rsidRPr="00341CF0">
        <w:rPr>
          <w:b/>
          <w:color w:val="0000FF"/>
          <w:sz w:val="28"/>
          <w:szCs w:val="28"/>
        </w:rPr>
        <w:t xml:space="preserve"> </w:t>
      </w:r>
      <w:r w:rsidR="009A13DB" w:rsidRPr="00341CF0">
        <w:rPr>
          <w:position w:val="-6"/>
          <w:sz w:val="28"/>
          <w:szCs w:val="28"/>
        </w:rPr>
        <w:object w:dxaOrig="704" w:dyaOrig="288">
          <v:shape id="_x0000_i1036" type="#_x0000_t75" style="width:35.25pt;height:14.25pt" o:ole="">
            <v:imagedata r:id="rId31" o:title=""/>
          </v:shape>
          <o:OLEObject Type="Embed" ProgID="Equation.DSMT4" ShapeID="_x0000_i1036" DrawAspect="Content" ObjectID="_1732115627" r:id="rId32"/>
        </w:object>
      </w:r>
      <w:r w:rsidR="009A13DB" w:rsidRPr="00341CF0">
        <w:rPr>
          <w:sz w:val="28"/>
          <w:szCs w:val="28"/>
        </w:rPr>
        <w:t>.</w:t>
      </w:r>
      <w:r w:rsidRPr="00341CF0">
        <w:rPr>
          <w:b/>
          <w:color w:val="0000FF"/>
          <w:sz w:val="28"/>
          <w:szCs w:val="28"/>
        </w:rPr>
        <w:tab/>
        <w:t>C.</w:t>
      </w:r>
      <w:r w:rsidR="009A13DB" w:rsidRPr="00341CF0">
        <w:rPr>
          <w:b/>
          <w:color w:val="0000FF"/>
          <w:sz w:val="28"/>
          <w:szCs w:val="28"/>
        </w:rPr>
        <w:t xml:space="preserve"> </w:t>
      </w:r>
      <w:r w:rsidR="009A13DB" w:rsidRPr="00341CF0">
        <w:rPr>
          <w:position w:val="-10"/>
          <w:sz w:val="28"/>
          <w:szCs w:val="28"/>
        </w:rPr>
        <w:object w:dxaOrig="1064" w:dyaOrig="376">
          <v:shape id="_x0000_i1037" type="#_x0000_t75" style="width:53.25pt;height:18.75pt" o:ole="">
            <v:imagedata r:id="rId33" o:title=""/>
          </v:shape>
          <o:OLEObject Type="Embed" ProgID="Equation.DSMT4" ShapeID="_x0000_i1037" DrawAspect="Content" ObjectID="_1732115628" r:id="rId34"/>
        </w:object>
      </w:r>
      <w:r w:rsidR="009A13DB" w:rsidRPr="00341CF0">
        <w:rPr>
          <w:sz w:val="28"/>
          <w:szCs w:val="28"/>
        </w:rPr>
        <w:t>.</w:t>
      </w:r>
      <w:r w:rsidRPr="00341CF0">
        <w:rPr>
          <w:b/>
          <w:color w:val="0000FF"/>
          <w:sz w:val="28"/>
          <w:szCs w:val="28"/>
        </w:rPr>
        <w:tab/>
        <w:t>D.</w:t>
      </w:r>
      <w:r w:rsidR="009A13DB" w:rsidRPr="00341CF0">
        <w:rPr>
          <w:b/>
          <w:color w:val="0000FF"/>
          <w:sz w:val="28"/>
          <w:szCs w:val="28"/>
        </w:rPr>
        <w:t xml:space="preserve"> </w:t>
      </w:r>
      <w:r w:rsidR="009A13DB" w:rsidRPr="00341CF0">
        <w:rPr>
          <w:position w:val="-6"/>
          <w:sz w:val="28"/>
          <w:szCs w:val="28"/>
        </w:rPr>
        <w:object w:dxaOrig="704" w:dyaOrig="288">
          <v:shape id="_x0000_i1038" type="#_x0000_t75" style="width:35.25pt;height:14.25pt" o:ole="">
            <v:imagedata r:id="rId35" o:title=""/>
          </v:shape>
          <o:OLEObject Type="Embed" ProgID="Equation.DSMT4" ShapeID="_x0000_i1038" DrawAspect="Content" ObjectID="_1732115629" r:id="rId36"/>
        </w:object>
      </w:r>
      <w:r w:rsidR="009A13DB" w:rsidRPr="00341CF0">
        <w:rPr>
          <w:sz w:val="28"/>
          <w:szCs w:val="28"/>
        </w:rPr>
        <w:t>.</w:t>
      </w:r>
    </w:p>
    <w:p w:rsidR="001426DF" w:rsidRPr="00341CF0" w:rsidRDefault="001426DF" w:rsidP="00341CF0">
      <w:pPr>
        <w:tabs>
          <w:tab w:val="left" w:pos="283"/>
          <w:tab w:val="left" w:pos="2835"/>
          <w:tab w:val="left" w:pos="5386"/>
          <w:tab w:val="left" w:pos="7937"/>
        </w:tabs>
        <w:spacing w:line="360" w:lineRule="auto"/>
        <w:ind w:firstLine="283"/>
        <w:jc w:val="both"/>
        <w:rPr>
          <w:sz w:val="28"/>
          <w:szCs w:val="28"/>
          <w:lang w:val="it-IT"/>
        </w:rPr>
      </w:pPr>
    </w:p>
    <w:p w:rsidR="00341CF0" w:rsidRPr="00341CF0" w:rsidRDefault="00D91EA6" w:rsidP="00341CF0">
      <w:pPr>
        <w:pStyle w:val="ListParagraph"/>
        <w:numPr>
          <w:ilvl w:val="0"/>
          <w:numId w:val="16"/>
        </w:numPr>
        <w:spacing w:after="0" w:line="360" w:lineRule="auto"/>
        <w:jc w:val="both"/>
        <w:rPr>
          <w:b/>
          <w:color w:val="0000FF"/>
          <w:sz w:val="28"/>
          <w:szCs w:val="28"/>
        </w:rPr>
      </w:pPr>
      <w:r w:rsidRPr="00341CF0">
        <w:rPr>
          <w:sz w:val="28"/>
          <w:szCs w:val="28"/>
        </w:rPr>
        <w:lastRenderedPageBreak/>
        <w:t>Một vật rơi tự do từ độ cao h so với mặt đất,</w:t>
      </w:r>
      <w:r w:rsidR="00341CF0" w:rsidRPr="00341CF0">
        <w:rPr>
          <w:sz w:val="28"/>
          <w:szCs w:val="28"/>
        </w:rPr>
        <w:t xml:space="preserve"> </w:t>
      </w:r>
      <w:r w:rsidRPr="00341CF0">
        <w:rPr>
          <w:sz w:val="28"/>
          <w:szCs w:val="28"/>
        </w:rPr>
        <w:t>tại nơi có gia tốc trọng trường g</w:t>
      </w:r>
      <w:r w:rsidR="00225693" w:rsidRPr="00341CF0">
        <w:rPr>
          <w:sz w:val="28"/>
          <w:szCs w:val="28"/>
        </w:rPr>
        <w:t xml:space="preserve"> </w:t>
      </w:r>
      <w:r w:rsidRPr="00341CF0">
        <w:rPr>
          <w:sz w:val="28"/>
          <w:szCs w:val="28"/>
        </w:rPr>
        <w:t>= 10 m/s</w:t>
      </w:r>
      <w:r w:rsidRPr="00341CF0">
        <w:rPr>
          <w:sz w:val="28"/>
          <w:szCs w:val="28"/>
          <w:vertAlign w:val="superscript"/>
        </w:rPr>
        <w:t>2</w:t>
      </w:r>
      <w:r w:rsidRPr="00341CF0">
        <w:rPr>
          <w:sz w:val="28"/>
          <w:szCs w:val="28"/>
        </w:rPr>
        <w:t xml:space="preserve">. Thời gian rơi của vật bằng 4 s. Độ dịch chuyển của vật rơi tự do có độ lớn </w:t>
      </w:r>
      <w:r w:rsidR="00225693" w:rsidRPr="00341CF0">
        <w:rPr>
          <w:sz w:val="28"/>
          <w:szCs w:val="28"/>
        </w:rPr>
        <w:t>bằng</w:t>
      </w:r>
    </w:p>
    <w:p w:rsidR="00D91EA6" w:rsidRPr="00341CF0" w:rsidRDefault="00341CF0" w:rsidP="00341CF0">
      <w:pPr>
        <w:tabs>
          <w:tab w:val="left" w:pos="283"/>
          <w:tab w:val="left" w:pos="2835"/>
          <w:tab w:val="left" w:pos="5386"/>
          <w:tab w:val="left" w:pos="7937"/>
        </w:tabs>
        <w:spacing w:line="360" w:lineRule="auto"/>
        <w:ind w:firstLine="283"/>
        <w:jc w:val="both"/>
        <w:rPr>
          <w:color w:val="FF0000"/>
          <w:sz w:val="28"/>
          <w:szCs w:val="28"/>
        </w:rPr>
      </w:pPr>
      <w:r w:rsidRPr="00341CF0">
        <w:rPr>
          <w:b/>
          <w:color w:val="0000FF"/>
          <w:sz w:val="28"/>
          <w:szCs w:val="28"/>
        </w:rPr>
        <w:t>A.</w:t>
      </w:r>
      <w:r w:rsidR="00D91EA6" w:rsidRPr="00341CF0">
        <w:rPr>
          <w:b/>
          <w:color w:val="3366FF"/>
          <w:sz w:val="28"/>
          <w:szCs w:val="28"/>
        </w:rPr>
        <w:t xml:space="preserve"> </w:t>
      </w:r>
      <w:r w:rsidR="00225693" w:rsidRPr="00341CF0">
        <w:rPr>
          <w:sz w:val="28"/>
          <w:szCs w:val="28"/>
        </w:rPr>
        <w:t xml:space="preserve">0,80 </w:t>
      </w:r>
      <w:r w:rsidR="00D91EA6" w:rsidRPr="00341CF0">
        <w:rPr>
          <w:sz w:val="28"/>
          <w:szCs w:val="28"/>
        </w:rPr>
        <w:t>m.</w:t>
      </w:r>
      <w:r w:rsidRPr="00341CF0">
        <w:rPr>
          <w:b/>
          <w:color w:val="0000FF"/>
          <w:sz w:val="28"/>
          <w:szCs w:val="28"/>
        </w:rPr>
        <w:tab/>
        <w:t>B.</w:t>
      </w:r>
      <w:r w:rsidR="00D91EA6" w:rsidRPr="00341CF0">
        <w:rPr>
          <w:b/>
          <w:color w:val="3366FF"/>
          <w:sz w:val="28"/>
          <w:szCs w:val="28"/>
        </w:rPr>
        <w:t xml:space="preserve"> </w:t>
      </w:r>
      <w:r w:rsidR="00225693" w:rsidRPr="00341CF0">
        <w:rPr>
          <w:sz w:val="28"/>
          <w:szCs w:val="28"/>
        </w:rPr>
        <w:t>78,4 m.</w:t>
      </w:r>
      <w:r w:rsidRPr="00341CF0">
        <w:rPr>
          <w:b/>
          <w:color w:val="0000FF"/>
          <w:sz w:val="28"/>
          <w:szCs w:val="28"/>
        </w:rPr>
        <w:tab/>
        <w:t>C.</w:t>
      </w:r>
      <w:r w:rsidR="00D91EA6" w:rsidRPr="00341CF0">
        <w:rPr>
          <w:b/>
          <w:color w:val="3366FF"/>
          <w:sz w:val="28"/>
          <w:szCs w:val="28"/>
        </w:rPr>
        <w:t xml:space="preserve"> </w:t>
      </w:r>
      <w:r w:rsidR="00225693" w:rsidRPr="00341CF0">
        <w:rPr>
          <w:sz w:val="28"/>
          <w:szCs w:val="28"/>
        </w:rPr>
        <w:t>40,0 m.</w:t>
      </w:r>
      <w:r w:rsidRPr="00341CF0">
        <w:rPr>
          <w:b/>
          <w:color w:val="0000FF"/>
          <w:sz w:val="28"/>
          <w:szCs w:val="28"/>
        </w:rPr>
        <w:tab/>
        <w:t>D.</w:t>
      </w:r>
      <w:r w:rsidR="00D91EA6" w:rsidRPr="00341CF0">
        <w:rPr>
          <w:b/>
          <w:color w:val="3366FF"/>
          <w:sz w:val="28"/>
          <w:szCs w:val="28"/>
        </w:rPr>
        <w:t xml:space="preserve"> </w:t>
      </w:r>
      <w:r w:rsidR="00D91EA6" w:rsidRPr="00341CF0">
        <w:rPr>
          <w:color w:val="FF0000"/>
          <w:sz w:val="28"/>
          <w:szCs w:val="28"/>
        </w:rPr>
        <w:t>80</w:t>
      </w:r>
      <w:r w:rsidR="00225693" w:rsidRPr="00341CF0">
        <w:rPr>
          <w:color w:val="FF0000"/>
          <w:sz w:val="28"/>
          <w:szCs w:val="28"/>
        </w:rPr>
        <w:t>,0</w:t>
      </w:r>
      <w:r w:rsidR="00D91EA6" w:rsidRPr="00341CF0">
        <w:rPr>
          <w:color w:val="FF0000"/>
          <w:sz w:val="28"/>
          <w:szCs w:val="28"/>
        </w:rPr>
        <w:t xml:space="preserve"> m.</w:t>
      </w:r>
    </w:p>
    <w:p w:rsidR="00341CF0" w:rsidRPr="00341CF0" w:rsidRDefault="00341CF0" w:rsidP="00341CF0">
      <w:pPr>
        <w:pStyle w:val="ListParagraph"/>
        <w:numPr>
          <w:ilvl w:val="0"/>
          <w:numId w:val="16"/>
        </w:numPr>
        <w:spacing w:after="0" w:line="360" w:lineRule="auto"/>
        <w:jc w:val="both"/>
        <w:rPr>
          <w:rFonts w:eastAsia="Arial"/>
          <w:b/>
          <w:color w:val="0000FF"/>
          <w:sz w:val="28"/>
          <w:szCs w:val="28"/>
        </w:rPr>
      </w:pPr>
      <w:r w:rsidRPr="00341CF0">
        <w:rPr>
          <w:noProof/>
          <w:sz w:val="28"/>
          <w:szCs w:val="28"/>
        </w:rPr>
        <w:drawing>
          <wp:anchor distT="0" distB="0" distL="114300" distR="114300" simplePos="0" relativeHeight="251664384" behindDoc="0" locked="0" layoutInCell="1" allowOverlap="1" wp14:anchorId="20AF3C29" wp14:editId="7DA3C017">
            <wp:simplePos x="0" y="0"/>
            <wp:positionH relativeFrom="margin">
              <wp:posOffset>5574665</wp:posOffset>
            </wp:positionH>
            <wp:positionV relativeFrom="paragraph">
              <wp:posOffset>142875</wp:posOffset>
            </wp:positionV>
            <wp:extent cx="1009650" cy="1052195"/>
            <wp:effectExtent l="0" t="0" r="0" b="0"/>
            <wp:wrapSquare wrapText="bothSides"/>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7">
                      <a:extLst>
                        <a:ext uri="{BEBA8EAE-BF5A-486C-A8C5-ECC9F3942E4B}">
                          <a14:imgProps xmlns:a14="http://schemas.microsoft.com/office/drawing/2010/main">
                            <a14:imgLayer r:embed="rId3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00965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38A" w:rsidRPr="00341CF0">
        <w:rPr>
          <w:b/>
          <w:color w:val="0070C0"/>
          <w:sz w:val="28"/>
          <w:szCs w:val="28"/>
          <w:lang w:val="fr-FR"/>
        </w:rPr>
        <w:t xml:space="preserve"> </w:t>
      </w:r>
      <w:r w:rsidR="00FA338A" w:rsidRPr="00341CF0">
        <w:rPr>
          <w:rFonts w:eastAsia="Arial"/>
          <w:sz w:val="28"/>
          <w:szCs w:val="28"/>
        </w:rPr>
        <w:t xml:space="preserve">Người ta treo đèn có trọng lượng 12 N bằng hai sợi dây như hình vẽ. Hai đầu dây có chiều dài bằng nhau và hợp với nhau một góc bằng </w:t>
      </w:r>
      <w:r w:rsidR="00FA338A" w:rsidRPr="00341CF0">
        <w:rPr>
          <w:sz w:val="28"/>
          <w:szCs w:val="28"/>
        </w:rPr>
        <w:t>60</w:t>
      </w:r>
      <w:r w:rsidR="00FA338A" w:rsidRPr="00341CF0">
        <w:rPr>
          <w:sz w:val="28"/>
          <w:szCs w:val="28"/>
          <w:vertAlign w:val="superscript"/>
        </w:rPr>
        <w:t>0</w:t>
      </w:r>
      <w:r w:rsidR="00FA338A" w:rsidRPr="00341CF0">
        <w:rPr>
          <w:sz w:val="28"/>
          <w:szCs w:val="28"/>
        </w:rPr>
        <w:t xml:space="preserve">. </w:t>
      </w:r>
      <w:r w:rsidR="00FA338A" w:rsidRPr="00341CF0">
        <w:rPr>
          <w:rFonts w:eastAsia="Arial"/>
          <w:sz w:val="28"/>
          <w:szCs w:val="28"/>
        </w:rPr>
        <w:t>Lực căng của mỗi nửa sợi dây bằng</w:t>
      </w:r>
    </w:p>
    <w:p w:rsidR="00341CF0" w:rsidRDefault="00341CF0" w:rsidP="00341CF0">
      <w:pPr>
        <w:tabs>
          <w:tab w:val="left" w:pos="283"/>
          <w:tab w:val="left" w:pos="2835"/>
          <w:tab w:val="left" w:pos="5386"/>
          <w:tab w:val="left" w:pos="7937"/>
        </w:tabs>
        <w:spacing w:line="360" w:lineRule="auto"/>
        <w:ind w:firstLine="283"/>
        <w:jc w:val="both"/>
        <w:rPr>
          <w:rFonts w:eastAsia="Arial"/>
          <w:b/>
          <w:color w:val="0000FF"/>
          <w:sz w:val="28"/>
          <w:szCs w:val="28"/>
        </w:rPr>
      </w:pPr>
      <w:r w:rsidRPr="00341CF0">
        <w:rPr>
          <w:rFonts w:eastAsia="Arial"/>
          <w:b/>
          <w:color w:val="0000FF"/>
          <w:sz w:val="28"/>
          <w:szCs w:val="28"/>
        </w:rPr>
        <w:t>A.</w:t>
      </w:r>
      <w:r w:rsidR="00A26D18" w:rsidRPr="00341CF0">
        <w:rPr>
          <w:rFonts w:eastAsia="Arial"/>
          <w:color w:val="FF0000"/>
          <w:position w:val="-8"/>
          <w:sz w:val="28"/>
          <w:szCs w:val="28"/>
        </w:rPr>
        <w:object w:dxaOrig="520" w:dyaOrig="380">
          <v:shape id="_x0000_i1039" type="#_x0000_t75" style="width:26.25pt;height:18.75pt" o:ole="">
            <v:imagedata r:id="rId39" o:title=""/>
          </v:shape>
          <o:OLEObject Type="Embed" ProgID="Equation.DSMT4" ShapeID="_x0000_i1039" DrawAspect="Content" ObjectID="_1732115630" r:id="rId40"/>
        </w:object>
      </w:r>
      <w:r w:rsidR="00A26D18" w:rsidRPr="00341CF0">
        <w:rPr>
          <w:rFonts w:eastAsia="Arial"/>
          <w:color w:val="FF0000"/>
          <w:sz w:val="28"/>
          <w:szCs w:val="28"/>
        </w:rPr>
        <w:t>N.</w:t>
      </w:r>
      <w:r w:rsidRPr="00341CF0">
        <w:rPr>
          <w:rFonts w:eastAsia="Arial"/>
          <w:b/>
          <w:color w:val="0000FF"/>
          <w:sz w:val="28"/>
          <w:szCs w:val="28"/>
        </w:rPr>
        <w:tab/>
        <w:t>B.</w:t>
      </w:r>
      <w:r w:rsidR="00A26D18" w:rsidRPr="00341CF0">
        <w:rPr>
          <w:rFonts w:eastAsia="Arial"/>
          <w:sz w:val="28"/>
          <w:szCs w:val="28"/>
        </w:rPr>
        <w:t xml:space="preserve"> 12 N.</w:t>
      </w:r>
      <w:r w:rsidRPr="00341CF0">
        <w:rPr>
          <w:rFonts w:eastAsia="Arial"/>
          <w:b/>
          <w:color w:val="0000FF"/>
          <w:sz w:val="28"/>
          <w:szCs w:val="28"/>
        </w:rPr>
        <w:tab/>
      </w:r>
    </w:p>
    <w:p w:rsidR="00341CF0" w:rsidRPr="00341CF0" w:rsidRDefault="00341CF0" w:rsidP="00341CF0">
      <w:pPr>
        <w:tabs>
          <w:tab w:val="left" w:pos="283"/>
          <w:tab w:val="left" w:pos="2835"/>
          <w:tab w:val="left" w:pos="5386"/>
          <w:tab w:val="left" w:pos="7937"/>
        </w:tabs>
        <w:spacing w:line="360" w:lineRule="auto"/>
        <w:ind w:firstLine="283"/>
        <w:jc w:val="both"/>
        <w:rPr>
          <w:rFonts w:eastAsia="Arial"/>
          <w:sz w:val="28"/>
          <w:szCs w:val="28"/>
        </w:rPr>
      </w:pPr>
      <w:r w:rsidRPr="00341CF0">
        <w:rPr>
          <w:rFonts w:eastAsia="Arial"/>
          <w:b/>
          <w:color w:val="0000FF"/>
          <w:sz w:val="28"/>
          <w:szCs w:val="28"/>
        </w:rPr>
        <w:t>C.</w:t>
      </w:r>
      <w:r w:rsidR="00A26D18" w:rsidRPr="00341CF0">
        <w:rPr>
          <w:rFonts w:eastAsia="Arial"/>
          <w:sz w:val="28"/>
          <w:szCs w:val="28"/>
        </w:rPr>
        <w:t xml:space="preserve"> 24 N.</w:t>
      </w:r>
      <w:r w:rsidRPr="00341CF0">
        <w:rPr>
          <w:rFonts w:eastAsia="Arial"/>
          <w:b/>
          <w:color w:val="0000FF"/>
          <w:sz w:val="28"/>
          <w:szCs w:val="28"/>
        </w:rPr>
        <w:tab/>
        <w:t>D.</w:t>
      </w:r>
      <w:r w:rsidR="00A26D18" w:rsidRPr="00341CF0">
        <w:rPr>
          <w:rFonts w:eastAsia="Arial"/>
          <w:position w:val="-8"/>
          <w:sz w:val="28"/>
          <w:szCs w:val="28"/>
        </w:rPr>
        <w:object w:dxaOrig="499" w:dyaOrig="380">
          <v:shape id="_x0000_i1040" type="#_x0000_t75" style="width:24.75pt;height:18.75pt" o:ole="">
            <v:imagedata r:id="rId41" o:title=""/>
          </v:shape>
          <o:OLEObject Type="Embed" ProgID="Equation.DSMT4" ShapeID="_x0000_i1040" DrawAspect="Content" ObjectID="_1732115631" r:id="rId42"/>
        </w:object>
      </w:r>
      <w:r w:rsidR="00A26D18" w:rsidRPr="00341CF0">
        <w:rPr>
          <w:rFonts w:eastAsia="Arial"/>
          <w:sz w:val="28"/>
          <w:szCs w:val="28"/>
        </w:rPr>
        <w:t>N.</w:t>
      </w:r>
    </w:p>
    <w:p w:rsidR="00341CF0" w:rsidRPr="00341CF0" w:rsidRDefault="009A13DB" w:rsidP="00341CF0">
      <w:pPr>
        <w:pStyle w:val="ListParagraph"/>
        <w:numPr>
          <w:ilvl w:val="0"/>
          <w:numId w:val="16"/>
        </w:numPr>
        <w:spacing w:after="0" w:line="360" w:lineRule="auto"/>
        <w:jc w:val="both"/>
        <w:rPr>
          <w:b/>
          <w:color w:val="0000FF"/>
          <w:sz w:val="28"/>
          <w:szCs w:val="28"/>
          <w:lang w:val="it-IT"/>
        </w:rPr>
      </w:pPr>
      <w:r w:rsidRPr="00341CF0">
        <w:rPr>
          <w:sz w:val="28"/>
          <w:szCs w:val="28"/>
          <w:lang w:val="pt-BR"/>
        </w:rPr>
        <w:t>Một ô tô có khối lượng 3 tấn, sau khi khởi hành 10 s ô tô đi được quãng đường 25 m. Bỏ qua ma sa</w:t>
      </w:r>
      <w:r w:rsidR="00A26D18" w:rsidRPr="00341CF0">
        <w:rPr>
          <w:sz w:val="28"/>
          <w:szCs w:val="28"/>
          <w:lang w:val="pt-BR"/>
        </w:rPr>
        <w:t>́t, lực phát động của động cơ bằng</w:t>
      </w:r>
    </w:p>
    <w:p w:rsidR="009A13DB" w:rsidRPr="00341CF0" w:rsidRDefault="00341CF0" w:rsidP="00341CF0">
      <w:pPr>
        <w:tabs>
          <w:tab w:val="left" w:pos="283"/>
          <w:tab w:val="left" w:pos="2835"/>
          <w:tab w:val="left" w:pos="5386"/>
          <w:tab w:val="left" w:pos="7937"/>
        </w:tabs>
        <w:spacing w:line="360" w:lineRule="auto"/>
        <w:ind w:firstLine="283"/>
        <w:jc w:val="both"/>
        <w:rPr>
          <w:color w:val="FF0000"/>
          <w:sz w:val="28"/>
          <w:szCs w:val="28"/>
          <w:lang w:val="pt-BR"/>
        </w:rPr>
      </w:pPr>
      <w:r w:rsidRPr="00341CF0">
        <w:rPr>
          <w:b/>
          <w:color w:val="0000FF"/>
          <w:sz w:val="28"/>
          <w:szCs w:val="28"/>
          <w:lang w:val="pt-BR"/>
        </w:rPr>
        <w:t>A.</w:t>
      </w:r>
      <w:r w:rsidR="009A13DB" w:rsidRPr="00341CF0">
        <w:rPr>
          <w:b/>
          <w:color w:val="0000FF"/>
          <w:sz w:val="28"/>
          <w:szCs w:val="28"/>
          <w:lang w:val="pt-BR"/>
        </w:rPr>
        <w:t xml:space="preserve"> </w:t>
      </w:r>
      <w:r w:rsidR="009A13DB" w:rsidRPr="00341CF0">
        <w:rPr>
          <w:sz w:val="28"/>
          <w:szCs w:val="28"/>
          <w:lang w:val="pt-BR"/>
        </w:rPr>
        <w:t>7500 N.</w:t>
      </w:r>
      <w:r w:rsidRPr="00341CF0">
        <w:rPr>
          <w:b/>
          <w:color w:val="0000FF"/>
          <w:sz w:val="28"/>
          <w:szCs w:val="28"/>
          <w:lang w:val="pt-BR"/>
        </w:rPr>
        <w:tab/>
        <w:t>B.</w:t>
      </w:r>
      <w:r w:rsidR="009A13DB" w:rsidRPr="00341CF0">
        <w:rPr>
          <w:b/>
          <w:color w:val="0000FF"/>
          <w:sz w:val="28"/>
          <w:szCs w:val="28"/>
          <w:lang w:val="pt-BR"/>
        </w:rPr>
        <w:t xml:space="preserve"> </w:t>
      </w:r>
      <w:r w:rsidR="009A13DB" w:rsidRPr="00341CF0">
        <w:rPr>
          <w:sz w:val="28"/>
          <w:szCs w:val="28"/>
          <w:lang w:val="pt-BR"/>
        </w:rPr>
        <w:t>15000 N.</w:t>
      </w:r>
      <w:r w:rsidRPr="00341CF0">
        <w:rPr>
          <w:b/>
          <w:color w:val="0000FF"/>
          <w:sz w:val="28"/>
          <w:szCs w:val="28"/>
          <w:lang w:val="pt-BR"/>
        </w:rPr>
        <w:tab/>
        <w:t>C.</w:t>
      </w:r>
      <w:r w:rsidR="009A13DB" w:rsidRPr="00341CF0">
        <w:rPr>
          <w:b/>
          <w:color w:val="0000FF"/>
          <w:sz w:val="28"/>
          <w:szCs w:val="28"/>
          <w:lang w:val="pt-BR"/>
        </w:rPr>
        <w:t xml:space="preserve"> </w:t>
      </w:r>
      <w:r w:rsidR="009A13DB" w:rsidRPr="00341CF0">
        <w:rPr>
          <w:sz w:val="28"/>
          <w:szCs w:val="28"/>
          <w:lang w:val="pt-BR"/>
        </w:rPr>
        <w:t>750 N.</w:t>
      </w:r>
      <w:r w:rsidRPr="00341CF0">
        <w:rPr>
          <w:b/>
          <w:color w:val="0000FF"/>
          <w:sz w:val="28"/>
          <w:szCs w:val="28"/>
          <w:lang w:val="pt-BR"/>
        </w:rPr>
        <w:tab/>
        <w:t>D.</w:t>
      </w:r>
      <w:r w:rsidR="009A13DB" w:rsidRPr="00341CF0">
        <w:rPr>
          <w:b/>
          <w:color w:val="0000FF"/>
          <w:sz w:val="28"/>
          <w:szCs w:val="28"/>
          <w:lang w:val="pt-BR"/>
        </w:rPr>
        <w:t xml:space="preserve"> </w:t>
      </w:r>
      <w:r w:rsidR="009A13DB" w:rsidRPr="00341CF0">
        <w:rPr>
          <w:color w:val="FF0000"/>
          <w:sz w:val="28"/>
          <w:szCs w:val="28"/>
          <w:lang w:val="pt-BR"/>
        </w:rPr>
        <w:t>1500 N.</w:t>
      </w:r>
    </w:p>
    <w:p w:rsidR="00341CF0" w:rsidRPr="00341CF0" w:rsidRDefault="00A26D18" w:rsidP="00341CF0">
      <w:pPr>
        <w:pStyle w:val="ListParagraph"/>
        <w:numPr>
          <w:ilvl w:val="0"/>
          <w:numId w:val="16"/>
        </w:numPr>
        <w:spacing w:after="0" w:line="360" w:lineRule="auto"/>
        <w:jc w:val="both"/>
        <w:rPr>
          <w:b/>
          <w:color w:val="0000FF"/>
          <w:spacing w:val="2"/>
          <w:sz w:val="28"/>
          <w:szCs w:val="28"/>
        </w:rPr>
      </w:pPr>
      <w:r w:rsidRPr="00341CF0">
        <w:rPr>
          <w:color w:val="000000"/>
          <w:spacing w:val="2"/>
          <w:sz w:val="28"/>
          <w:szCs w:val="28"/>
        </w:rPr>
        <w:t xml:space="preserve">Điều nào sau đây là </w:t>
      </w:r>
      <w:r w:rsidRPr="00341CF0">
        <w:rPr>
          <w:b/>
          <w:color w:val="000000"/>
          <w:spacing w:val="2"/>
          <w:sz w:val="28"/>
          <w:szCs w:val="28"/>
        </w:rPr>
        <w:t xml:space="preserve">không </w:t>
      </w:r>
      <w:r w:rsidRPr="00341CF0">
        <w:rPr>
          <w:color w:val="000000"/>
          <w:spacing w:val="2"/>
          <w:sz w:val="28"/>
          <w:szCs w:val="28"/>
        </w:rPr>
        <w:t>đúng khi nói về lực và phản lực?</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A26D18" w:rsidRPr="00341CF0">
        <w:rPr>
          <w:color w:val="000000"/>
          <w:sz w:val="28"/>
          <w:szCs w:val="28"/>
        </w:rPr>
        <w:t xml:space="preserve"> Lực và phản lực luôn xuất hiện và mất đi đồng thời.</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A26D18" w:rsidRPr="00341CF0">
        <w:rPr>
          <w:color w:val="000000"/>
          <w:sz w:val="28"/>
          <w:szCs w:val="28"/>
        </w:rPr>
        <w:t xml:space="preserve"> Lực và phản lực luôn đặt vào hai vật khác nhau.</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A26D18" w:rsidRPr="00341CF0">
        <w:rPr>
          <w:color w:val="FF0000"/>
          <w:sz w:val="28"/>
          <w:szCs w:val="28"/>
        </w:rPr>
        <w:t xml:space="preserve"> Lực và phản lực luôn cùng hướng với nhau.</w:t>
      </w:r>
    </w:p>
    <w:p w:rsidR="00A26D18" w:rsidRPr="00341CF0" w:rsidRDefault="00341CF0" w:rsidP="00341CF0">
      <w:pPr>
        <w:tabs>
          <w:tab w:val="left" w:pos="283"/>
          <w:tab w:val="left" w:pos="2835"/>
          <w:tab w:val="left" w:pos="5386"/>
          <w:tab w:val="left" w:pos="7937"/>
        </w:tabs>
        <w:spacing w:line="360" w:lineRule="auto"/>
        <w:ind w:firstLine="283"/>
        <w:jc w:val="both"/>
        <w:rPr>
          <w:color w:val="000000"/>
          <w:sz w:val="28"/>
          <w:szCs w:val="28"/>
        </w:rPr>
      </w:pPr>
      <w:r w:rsidRPr="00341CF0">
        <w:rPr>
          <w:b/>
          <w:color w:val="0000FF"/>
          <w:sz w:val="28"/>
          <w:szCs w:val="28"/>
        </w:rPr>
        <w:t>D.</w:t>
      </w:r>
      <w:r w:rsidR="00A26D18" w:rsidRPr="00341CF0">
        <w:rPr>
          <w:color w:val="000000"/>
          <w:sz w:val="28"/>
          <w:szCs w:val="28"/>
        </w:rPr>
        <w:t xml:space="preserve"> Lực và phản lực là không thể cân bằng nhau.</w:t>
      </w:r>
    </w:p>
    <w:p w:rsidR="00341CF0" w:rsidRPr="00341CF0" w:rsidRDefault="0077150D" w:rsidP="00341CF0">
      <w:pPr>
        <w:pStyle w:val="ListParagraph"/>
        <w:numPr>
          <w:ilvl w:val="0"/>
          <w:numId w:val="16"/>
        </w:numPr>
        <w:spacing w:after="0" w:line="360" w:lineRule="auto"/>
        <w:jc w:val="both"/>
        <w:rPr>
          <w:rFonts w:eastAsiaTheme="minorHAnsi"/>
          <w:b/>
          <w:iCs/>
          <w:color w:val="0000FF"/>
          <w:sz w:val="28"/>
          <w:szCs w:val="28"/>
          <w:lang w:val="vi-VN"/>
        </w:rPr>
      </w:pPr>
      <w:r w:rsidRPr="00341CF0">
        <w:rPr>
          <w:rFonts w:eastAsiaTheme="minorHAnsi"/>
          <w:iCs/>
          <w:sz w:val="28"/>
          <w:szCs w:val="28"/>
          <w:lang w:val="vi-VN"/>
        </w:rPr>
        <w:t xml:space="preserve">Một </w:t>
      </w:r>
      <w:r w:rsidRPr="00341CF0">
        <w:rPr>
          <w:rFonts w:eastAsiaTheme="minorHAnsi"/>
          <w:iCs/>
          <w:sz w:val="28"/>
          <w:szCs w:val="28"/>
        </w:rPr>
        <w:t xml:space="preserve">vật (được coi là </w:t>
      </w:r>
      <w:r w:rsidRPr="00341CF0">
        <w:rPr>
          <w:rFonts w:eastAsiaTheme="minorHAnsi"/>
          <w:iCs/>
          <w:sz w:val="28"/>
          <w:szCs w:val="28"/>
          <w:lang w:val="vi-VN"/>
        </w:rPr>
        <w:t>chất điểm</w:t>
      </w:r>
      <w:r w:rsidRPr="00341CF0">
        <w:rPr>
          <w:rFonts w:eastAsiaTheme="minorHAnsi"/>
          <w:iCs/>
          <w:sz w:val="28"/>
          <w:szCs w:val="28"/>
        </w:rPr>
        <w:t>)</w:t>
      </w:r>
      <w:r w:rsidRPr="00341CF0">
        <w:rPr>
          <w:rFonts w:eastAsiaTheme="minorHAnsi"/>
          <w:iCs/>
          <w:sz w:val="28"/>
          <w:szCs w:val="28"/>
          <w:lang w:val="vi-VN"/>
        </w:rPr>
        <w:t xml:space="preserve"> đứng yên dưới tác dụng của ba lực 12</w:t>
      </w:r>
      <w:r w:rsidRPr="00341CF0">
        <w:rPr>
          <w:rFonts w:eastAsiaTheme="minorHAnsi"/>
          <w:iCs/>
          <w:sz w:val="28"/>
          <w:szCs w:val="28"/>
        </w:rPr>
        <w:t xml:space="preserve"> </w:t>
      </w:r>
      <w:r w:rsidRPr="00341CF0">
        <w:rPr>
          <w:rFonts w:eastAsiaTheme="minorHAnsi"/>
          <w:iCs/>
          <w:sz w:val="28"/>
          <w:szCs w:val="28"/>
          <w:lang w:val="vi-VN"/>
        </w:rPr>
        <w:t>N, 20</w:t>
      </w:r>
      <w:r w:rsidRPr="00341CF0">
        <w:rPr>
          <w:rFonts w:eastAsiaTheme="minorHAnsi"/>
          <w:iCs/>
          <w:sz w:val="28"/>
          <w:szCs w:val="28"/>
        </w:rPr>
        <w:t xml:space="preserve"> </w:t>
      </w:r>
      <w:r w:rsidRPr="00341CF0">
        <w:rPr>
          <w:rFonts w:eastAsiaTheme="minorHAnsi"/>
          <w:iCs/>
          <w:sz w:val="28"/>
          <w:szCs w:val="28"/>
          <w:lang w:val="vi-VN"/>
        </w:rPr>
        <w:t>N, 16</w:t>
      </w:r>
      <w:r w:rsidRPr="00341CF0">
        <w:rPr>
          <w:rFonts w:eastAsiaTheme="minorHAnsi"/>
          <w:iCs/>
          <w:sz w:val="28"/>
          <w:szCs w:val="28"/>
        </w:rPr>
        <w:t xml:space="preserve"> </w:t>
      </w:r>
      <w:r w:rsidRPr="00341CF0">
        <w:rPr>
          <w:rFonts w:eastAsiaTheme="minorHAnsi"/>
          <w:iCs/>
          <w:sz w:val="28"/>
          <w:szCs w:val="28"/>
          <w:lang w:val="vi-VN"/>
        </w:rPr>
        <w:t>N. Nếu bỏ lực 20</w:t>
      </w:r>
      <w:r w:rsidRPr="00341CF0">
        <w:rPr>
          <w:rFonts w:eastAsiaTheme="minorHAnsi"/>
          <w:iCs/>
          <w:sz w:val="28"/>
          <w:szCs w:val="28"/>
        </w:rPr>
        <w:t xml:space="preserve"> </w:t>
      </w:r>
      <w:r w:rsidRPr="00341CF0">
        <w:rPr>
          <w:rFonts w:eastAsiaTheme="minorHAnsi"/>
          <w:iCs/>
          <w:sz w:val="28"/>
          <w:szCs w:val="28"/>
          <w:lang w:val="vi-VN"/>
        </w:rPr>
        <w:t xml:space="preserve">N thì hợp lực của hai lực còn lại có độ lớn bằng </w:t>
      </w:r>
    </w:p>
    <w:p w:rsidR="0077150D" w:rsidRPr="00341CF0" w:rsidRDefault="00341CF0" w:rsidP="00341CF0">
      <w:pPr>
        <w:tabs>
          <w:tab w:val="left" w:pos="283"/>
          <w:tab w:val="left" w:pos="2835"/>
          <w:tab w:val="left" w:pos="5386"/>
          <w:tab w:val="left" w:pos="7937"/>
        </w:tabs>
        <w:spacing w:line="360" w:lineRule="auto"/>
        <w:ind w:firstLine="283"/>
        <w:jc w:val="both"/>
        <w:rPr>
          <w:rFonts w:eastAsiaTheme="minorHAnsi"/>
          <w:iCs/>
          <w:sz w:val="28"/>
          <w:szCs w:val="28"/>
        </w:rPr>
      </w:pPr>
      <w:r w:rsidRPr="00341CF0">
        <w:rPr>
          <w:rFonts w:eastAsiaTheme="minorHAnsi"/>
          <w:b/>
          <w:iCs/>
          <w:color w:val="0000FF"/>
          <w:sz w:val="28"/>
          <w:szCs w:val="28"/>
        </w:rPr>
        <w:t>A.</w:t>
      </w:r>
      <w:r w:rsidR="0077150D" w:rsidRPr="00341CF0">
        <w:rPr>
          <w:rFonts w:eastAsiaTheme="minorHAnsi"/>
          <w:iCs/>
          <w:sz w:val="28"/>
          <w:szCs w:val="28"/>
        </w:rPr>
        <w:t xml:space="preserve"> 4 N.</w:t>
      </w:r>
      <w:r w:rsidRPr="00341CF0">
        <w:rPr>
          <w:rFonts w:eastAsiaTheme="minorHAnsi"/>
          <w:b/>
          <w:iCs/>
          <w:color w:val="0000FF"/>
          <w:sz w:val="28"/>
          <w:szCs w:val="28"/>
        </w:rPr>
        <w:tab/>
        <w:t>B.</w:t>
      </w:r>
      <w:r w:rsidR="0077150D" w:rsidRPr="00341CF0">
        <w:rPr>
          <w:rFonts w:eastAsiaTheme="minorHAnsi"/>
          <w:iCs/>
          <w:color w:val="FF0000"/>
          <w:sz w:val="28"/>
          <w:szCs w:val="28"/>
        </w:rPr>
        <w:t xml:space="preserve"> 20 N.</w:t>
      </w:r>
      <w:r w:rsidRPr="00341CF0">
        <w:rPr>
          <w:rFonts w:eastAsiaTheme="minorHAnsi"/>
          <w:b/>
          <w:iCs/>
          <w:color w:val="0000FF"/>
          <w:sz w:val="28"/>
          <w:szCs w:val="28"/>
        </w:rPr>
        <w:tab/>
        <w:t>C.</w:t>
      </w:r>
      <w:r w:rsidR="0077150D" w:rsidRPr="00341CF0">
        <w:rPr>
          <w:rFonts w:eastAsiaTheme="minorHAnsi"/>
          <w:iCs/>
          <w:sz w:val="28"/>
          <w:szCs w:val="28"/>
        </w:rPr>
        <w:t xml:space="preserve"> 28 N.</w:t>
      </w:r>
      <w:r w:rsidRPr="00341CF0">
        <w:rPr>
          <w:rFonts w:eastAsiaTheme="minorHAnsi"/>
          <w:b/>
          <w:iCs/>
          <w:color w:val="0000FF"/>
          <w:sz w:val="28"/>
          <w:szCs w:val="28"/>
        </w:rPr>
        <w:tab/>
        <w:t>D.</w:t>
      </w:r>
      <w:r w:rsidR="0077150D" w:rsidRPr="00341CF0">
        <w:rPr>
          <w:rFonts w:eastAsiaTheme="minorHAnsi"/>
          <w:iCs/>
          <w:sz w:val="28"/>
          <w:szCs w:val="28"/>
        </w:rPr>
        <w:t xml:space="preserve"> 16N.</w:t>
      </w:r>
    </w:p>
    <w:p w:rsidR="00341CF0" w:rsidRPr="00341CF0" w:rsidRDefault="0077150D" w:rsidP="00341CF0">
      <w:pPr>
        <w:pStyle w:val="ListParagraph"/>
        <w:numPr>
          <w:ilvl w:val="0"/>
          <w:numId w:val="16"/>
        </w:numPr>
        <w:spacing w:after="0" w:line="360" w:lineRule="auto"/>
        <w:jc w:val="both"/>
        <w:rPr>
          <w:rFonts w:eastAsia="Yu Mincho"/>
          <w:b/>
          <w:bCs/>
          <w:color w:val="0000FF"/>
          <w:sz w:val="28"/>
          <w:szCs w:val="28"/>
          <w:lang w:eastAsia="ja-JP"/>
          <w14:textOutline w14:w="9525" w14:cap="rnd" w14:cmpd="sng" w14:algn="ctr">
            <w14:noFill/>
            <w14:prstDash w14:val="solid"/>
            <w14:bevel/>
          </w14:textOutline>
        </w:rPr>
      </w:pPr>
      <w:r w:rsidRPr="00341CF0">
        <w:rPr>
          <w:b/>
          <w:noProof/>
          <w:sz w:val="28"/>
          <w:szCs w:val="28"/>
        </w:rPr>
        <w:drawing>
          <wp:anchor distT="0" distB="0" distL="114300" distR="114300" simplePos="0" relativeHeight="251658240" behindDoc="0" locked="0" layoutInCell="1" allowOverlap="1" wp14:anchorId="5562947A" wp14:editId="41E6FFC9">
            <wp:simplePos x="0" y="0"/>
            <wp:positionH relativeFrom="margin">
              <wp:align>right</wp:align>
            </wp:positionH>
            <wp:positionV relativeFrom="paragraph">
              <wp:posOffset>418465</wp:posOffset>
            </wp:positionV>
            <wp:extent cx="1907383" cy="942975"/>
            <wp:effectExtent l="0" t="0" r="0" b="0"/>
            <wp:wrapSquare wrapText="bothSides"/>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7383"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CF0">
        <w:rPr>
          <w:rFonts w:eastAsia="Yu Mincho"/>
          <w:bCs/>
          <w:sz w:val="28"/>
          <w:szCs w:val="28"/>
          <w:lang w:eastAsia="ja-JP"/>
          <w14:textOutline w14:w="9525" w14:cap="rnd" w14:cmpd="sng" w14:algn="ctr">
            <w14:noFill/>
            <w14:prstDash w14:val="solid"/>
            <w14:bevel/>
          </w14:textOutline>
        </w:rPr>
        <w:t xml:space="preserve"> Một quyển sách đang nằm yên trên mặt bàn như hình vẽ. Có những lực nào tác dụng lên quyển sách?</w:t>
      </w:r>
    </w:p>
    <w:p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A.</w:t>
      </w:r>
      <w:r w:rsidR="0077150D" w:rsidRPr="00341CF0">
        <w:rPr>
          <w:rFonts w:eastAsia="Yu Mincho"/>
          <w:bCs/>
          <w:sz w:val="28"/>
          <w:szCs w:val="28"/>
          <w:lang w:eastAsia="ja-JP"/>
          <w14:textOutline w14:w="9525" w14:cap="rnd" w14:cmpd="sng" w14:algn="ctr">
            <w14:noFill/>
            <w14:prstDash w14:val="solid"/>
            <w14:bevel/>
          </w14:textOutline>
        </w:rPr>
        <w:t>Trọng lực, lực nâng.</w:t>
      </w:r>
    </w:p>
    <w:p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B.</w:t>
      </w:r>
      <w:r w:rsidR="0077150D" w:rsidRPr="00341CF0">
        <w:rPr>
          <w:rFonts w:eastAsia="Yu Mincho"/>
          <w:bCs/>
          <w:sz w:val="28"/>
          <w:szCs w:val="28"/>
          <w:lang w:eastAsia="ja-JP"/>
          <w14:textOutline w14:w="9525" w14:cap="rnd" w14:cmpd="sng" w14:algn="ctr">
            <w14:noFill/>
            <w14:prstDash w14:val="solid"/>
            <w14:bevel/>
          </w14:textOutline>
        </w:rPr>
        <w:t xml:space="preserve"> Trọng lực, áp lực.</w:t>
      </w:r>
    </w:p>
    <w:p w:rsidR="00341CF0" w:rsidRPr="00341CF0" w:rsidRDefault="00341CF0" w:rsidP="00341CF0">
      <w:pPr>
        <w:tabs>
          <w:tab w:val="left" w:pos="283"/>
          <w:tab w:val="left" w:pos="2835"/>
          <w:tab w:val="left" w:pos="5386"/>
          <w:tab w:val="left" w:pos="7937"/>
        </w:tabs>
        <w:spacing w:line="360" w:lineRule="auto"/>
        <w:ind w:firstLine="283"/>
        <w:jc w:val="both"/>
        <w:rPr>
          <w:rFonts w:eastAsia="Yu Mincho"/>
          <w:b/>
          <w:bCs/>
          <w:color w:val="0000FF"/>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C.</w:t>
      </w:r>
      <w:r w:rsidR="0077150D" w:rsidRPr="00341CF0">
        <w:rPr>
          <w:rFonts w:eastAsia="Yu Mincho"/>
          <w:bCs/>
          <w:sz w:val="28"/>
          <w:szCs w:val="28"/>
          <w:lang w:eastAsia="ja-JP"/>
          <w14:textOutline w14:w="9525" w14:cap="rnd" w14:cmpd="sng" w14:algn="ctr">
            <w14:noFill/>
            <w14:prstDash w14:val="solid"/>
            <w14:bevel/>
          </w14:textOutline>
        </w:rPr>
        <w:t xml:space="preserve"> Trọng lực, phản lực và áp lực.</w:t>
      </w:r>
    </w:p>
    <w:p w:rsidR="0077150D" w:rsidRPr="00341CF0" w:rsidRDefault="00341CF0" w:rsidP="00341CF0">
      <w:pPr>
        <w:tabs>
          <w:tab w:val="left" w:pos="283"/>
          <w:tab w:val="left" w:pos="2835"/>
          <w:tab w:val="left" w:pos="5386"/>
          <w:tab w:val="left" w:pos="7937"/>
        </w:tabs>
        <w:spacing w:line="360" w:lineRule="auto"/>
        <w:ind w:firstLine="283"/>
        <w:jc w:val="both"/>
        <w:rPr>
          <w:rFonts w:eastAsia="Yu Mincho"/>
          <w:bCs/>
          <w:color w:val="FF0000"/>
          <w:sz w:val="28"/>
          <w:szCs w:val="28"/>
          <w:lang w:eastAsia="ja-JP"/>
          <w14:textOutline w14:w="9525" w14:cap="rnd" w14:cmpd="sng" w14:algn="ctr">
            <w14:noFill/>
            <w14:prstDash w14:val="solid"/>
            <w14:bevel/>
          </w14:textOutline>
        </w:rPr>
      </w:pPr>
      <w:r w:rsidRPr="00341CF0">
        <w:rPr>
          <w:rFonts w:eastAsia="Yu Mincho"/>
          <w:b/>
          <w:bCs/>
          <w:color w:val="0000FF"/>
          <w:sz w:val="28"/>
          <w:szCs w:val="28"/>
          <w:lang w:eastAsia="ja-JP"/>
          <w14:textOutline w14:w="9525" w14:cap="rnd" w14:cmpd="sng" w14:algn="ctr">
            <w14:noFill/>
            <w14:prstDash w14:val="solid"/>
            <w14:bevel/>
          </w14:textOutline>
        </w:rPr>
        <w:t>D.</w:t>
      </w:r>
      <w:r w:rsidR="0077150D" w:rsidRPr="00341CF0">
        <w:rPr>
          <w:rFonts w:eastAsia="Yu Mincho"/>
          <w:bCs/>
          <w:sz w:val="28"/>
          <w:szCs w:val="28"/>
          <w:lang w:eastAsia="ja-JP"/>
          <w14:textOutline w14:w="9525" w14:cap="rnd" w14:cmpd="sng" w14:algn="ctr">
            <w14:noFill/>
            <w14:prstDash w14:val="solid"/>
            <w14:bevel/>
          </w14:textOutline>
        </w:rPr>
        <w:t xml:space="preserve"> </w:t>
      </w:r>
      <w:r w:rsidR="0077150D" w:rsidRPr="00341CF0">
        <w:rPr>
          <w:rFonts w:eastAsia="Yu Mincho"/>
          <w:bCs/>
          <w:color w:val="FF0000"/>
          <w:sz w:val="28"/>
          <w:szCs w:val="28"/>
          <w:lang w:eastAsia="ja-JP"/>
          <w14:textOutline w14:w="9525" w14:cap="rnd" w14:cmpd="sng" w14:algn="ctr">
            <w14:noFill/>
            <w14:prstDash w14:val="solid"/>
            <w14:bevel/>
          </w14:textOutline>
        </w:rPr>
        <w:t>Trọng lực và phản lực.</w:t>
      </w:r>
    </w:p>
    <w:p w:rsidR="00341CF0" w:rsidRPr="00341CF0" w:rsidRDefault="00A26D18" w:rsidP="00341CF0">
      <w:pPr>
        <w:pStyle w:val="ListParagraph"/>
        <w:numPr>
          <w:ilvl w:val="0"/>
          <w:numId w:val="16"/>
        </w:numPr>
        <w:spacing w:after="0" w:line="360" w:lineRule="auto"/>
        <w:jc w:val="both"/>
        <w:rPr>
          <w:rFonts w:eastAsia="Yu Mincho"/>
          <w:b/>
          <w:color w:val="0000FF"/>
          <w:sz w:val="28"/>
          <w:szCs w:val="28"/>
          <w:lang w:val="vi-VN" w:eastAsia="ja-JP"/>
        </w:rPr>
      </w:pPr>
      <w:r w:rsidRPr="00341CF0">
        <w:rPr>
          <w:rFonts w:eastAsia="Yu Mincho"/>
          <w:bCs/>
          <w:color w:val="000000"/>
          <w:sz w:val="28"/>
          <w:szCs w:val="28"/>
          <w:lang w:val="vi-VN" w:eastAsia="ja-JP"/>
        </w:rPr>
        <w:t xml:space="preserve">Chọn phát biểu </w:t>
      </w:r>
      <w:r w:rsidRPr="00341CF0">
        <w:rPr>
          <w:rFonts w:eastAsia="Yu Mincho"/>
          <w:b/>
          <w:color w:val="000000"/>
          <w:sz w:val="28"/>
          <w:szCs w:val="28"/>
          <w:lang w:val="vi-VN" w:eastAsia="ja-JP"/>
        </w:rPr>
        <w:t>sai</w:t>
      </w:r>
      <w:r w:rsidRPr="00341CF0">
        <w:rPr>
          <w:rFonts w:eastAsia="Yu Mincho"/>
          <w:bCs/>
          <w:color w:val="000000"/>
          <w:sz w:val="28"/>
          <w:szCs w:val="28"/>
          <w:lang w:val="vi-VN" w:eastAsia="ja-JP"/>
        </w:rPr>
        <w:t xml:space="preserve">? </w:t>
      </w:r>
      <w:r w:rsidRPr="00341CF0">
        <w:rPr>
          <w:rFonts w:eastAsia="Yu Mincho"/>
          <w:sz w:val="28"/>
          <w:szCs w:val="28"/>
          <w:lang w:val="vi-VN" w:eastAsia="ja-JP"/>
        </w:rPr>
        <w:t xml:space="preserve">Một người đi bằng thuyền với tốc độ </w:t>
      </w:r>
      <w:r w:rsidRPr="00341CF0">
        <w:rPr>
          <w:sz w:val="28"/>
          <w:szCs w:val="28"/>
          <w:lang w:eastAsia="ja-JP"/>
        </w:rPr>
        <w:t>2 m/s</w:t>
      </w:r>
      <w:r w:rsidRPr="00341CF0">
        <w:rPr>
          <w:rFonts w:eastAsia="Yu Mincho"/>
          <w:sz w:val="28"/>
          <w:szCs w:val="28"/>
          <w:lang w:val="vi-VN" w:eastAsia="ja-JP"/>
        </w:rPr>
        <w:t xml:space="preserve"> về phía </w:t>
      </w:r>
      <w:r w:rsidRPr="00341CF0">
        <w:rPr>
          <w:rFonts w:eastAsia="Yu Mincho"/>
          <w:sz w:val="28"/>
          <w:szCs w:val="28"/>
          <w:lang w:eastAsia="ja-JP"/>
        </w:rPr>
        <w:t>Đ</w:t>
      </w:r>
      <w:r w:rsidRPr="00341CF0">
        <w:rPr>
          <w:rFonts w:eastAsia="Yu Mincho"/>
          <w:sz w:val="28"/>
          <w:szCs w:val="28"/>
          <w:lang w:val="vi-VN" w:eastAsia="ja-JP"/>
        </w:rPr>
        <w:t>ông. Sau khi đi được</w:t>
      </w:r>
      <w:r w:rsidRPr="00341CF0">
        <w:rPr>
          <w:rFonts w:eastAsia="Yu Mincho"/>
          <w:sz w:val="28"/>
          <w:szCs w:val="28"/>
          <w:lang w:eastAsia="ja-JP"/>
        </w:rPr>
        <w:t xml:space="preserve"> </w:t>
      </w:r>
      <w:r w:rsidRPr="00341CF0">
        <w:rPr>
          <w:sz w:val="28"/>
          <w:szCs w:val="28"/>
          <w:lang w:eastAsia="ja-JP"/>
        </w:rPr>
        <w:t>2,2 km</w:t>
      </w:r>
      <w:r w:rsidRPr="00341CF0">
        <w:rPr>
          <w:rFonts w:eastAsia="Yu Mincho"/>
          <w:sz w:val="28"/>
          <w:szCs w:val="28"/>
          <w:lang w:val="vi-VN" w:eastAsia="ja-JP"/>
        </w:rPr>
        <w:t xml:space="preserve">, người này lên ô tô đi về phía </w:t>
      </w:r>
      <w:r w:rsidRPr="00341CF0">
        <w:rPr>
          <w:rFonts w:eastAsia="Yu Mincho"/>
          <w:sz w:val="28"/>
          <w:szCs w:val="28"/>
          <w:lang w:eastAsia="ja-JP"/>
        </w:rPr>
        <w:t>B</w:t>
      </w:r>
      <w:r w:rsidRPr="00341CF0">
        <w:rPr>
          <w:rFonts w:eastAsia="Yu Mincho"/>
          <w:sz w:val="28"/>
          <w:szCs w:val="28"/>
          <w:lang w:val="vi-VN" w:eastAsia="ja-JP"/>
        </w:rPr>
        <w:t xml:space="preserve">ắc trong 15 phút với tốc độ </w:t>
      </w:r>
      <w:r w:rsidRPr="00341CF0">
        <w:rPr>
          <w:sz w:val="28"/>
          <w:szCs w:val="28"/>
          <w:lang w:eastAsia="ja-JP"/>
        </w:rPr>
        <w:t>60 km/h</w:t>
      </w:r>
      <w:r w:rsidRPr="00341CF0">
        <w:rPr>
          <w:rFonts w:eastAsia="Yu Mincho"/>
          <w:sz w:val="28"/>
          <w:szCs w:val="28"/>
          <w:lang w:val="vi-VN" w:eastAsia="ja-JP"/>
        </w:rPr>
        <w:t xml:space="preserve"> thì</w:t>
      </w:r>
    </w:p>
    <w:p w:rsidR="00341CF0" w:rsidRPr="00341CF0" w:rsidRDefault="00341CF0" w:rsidP="00341CF0">
      <w:pPr>
        <w:tabs>
          <w:tab w:val="left" w:pos="283"/>
          <w:tab w:val="left" w:pos="2835"/>
          <w:tab w:val="left" w:pos="5386"/>
          <w:tab w:val="left" w:pos="7937"/>
        </w:tabs>
        <w:spacing w:line="360" w:lineRule="auto"/>
        <w:ind w:firstLine="283"/>
        <w:mirrorIndents/>
        <w:jc w:val="both"/>
        <w:rPr>
          <w:rFonts w:eastAsia="Yu Mincho"/>
          <w:b/>
          <w:color w:val="0000FF"/>
          <w:sz w:val="28"/>
          <w:szCs w:val="28"/>
          <w:lang w:val="vi-VN" w:eastAsia="ja-JP"/>
        </w:rPr>
      </w:pPr>
      <w:r w:rsidRPr="00341CF0">
        <w:rPr>
          <w:rFonts w:eastAsia="Yu Mincho"/>
          <w:b/>
          <w:color w:val="0000FF"/>
          <w:sz w:val="28"/>
          <w:szCs w:val="28"/>
          <w:lang w:val="vi-VN" w:eastAsia="ja-JP"/>
        </w:rPr>
        <w:t>A.</w:t>
      </w:r>
      <w:r w:rsidR="00A26D18" w:rsidRPr="00341CF0">
        <w:rPr>
          <w:rFonts w:eastAsia="Yu Mincho"/>
          <w:b/>
          <w:color w:val="0000FF"/>
          <w:sz w:val="28"/>
          <w:szCs w:val="28"/>
          <w:lang w:val="vi-VN" w:eastAsia="ja-JP"/>
        </w:rPr>
        <w:t xml:space="preserve"> </w:t>
      </w:r>
      <w:r w:rsidR="00A26D18" w:rsidRPr="00341CF0">
        <w:rPr>
          <w:rFonts w:eastAsia="Yu Mincho"/>
          <w:sz w:val="28"/>
          <w:szCs w:val="28"/>
          <w:lang w:val="vi-VN" w:eastAsia="ja-JP"/>
        </w:rPr>
        <w:t>tổng quãng đường đã đi là</w:t>
      </w:r>
      <w:r w:rsidR="00A26D18" w:rsidRPr="00341CF0">
        <w:rPr>
          <w:rFonts w:eastAsia="Yu Mincho"/>
          <w:sz w:val="28"/>
          <w:szCs w:val="28"/>
          <w:lang w:eastAsia="ja-JP"/>
        </w:rPr>
        <w:t xml:space="preserve"> 17,2 km</w:t>
      </w:r>
      <w:r w:rsidR="00A26D18" w:rsidRPr="00341CF0">
        <w:rPr>
          <w:rFonts w:eastAsia="Yu Mincho"/>
          <w:sz w:val="28"/>
          <w:szCs w:val="28"/>
          <w:lang w:val="vi-VN" w:eastAsia="ja-JP"/>
        </w:rPr>
        <w:t>.</w:t>
      </w:r>
      <w:r w:rsidRPr="00341CF0">
        <w:rPr>
          <w:rFonts w:eastAsia="Yu Mincho"/>
          <w:b/>
          <w:color w:val="0000FF"/>
          <w:sz w:val="28"/>
          <w:szCs w:val="28"/>
          <w:lang w:val="vi-VN" w:eastAsia="ja-JP"/>
        </w:rPr>
        <w:tab/>
        <w:t>B.</w:t>
      </w:r>
      <w:r w:rsidR="00A26D18" w:rsidRPr="00341CF0">
        <w:rPr>
          <w:rFonts w:eastAsia="Yu Mincho"/>
          <w:b/>
          <w:color w:val="0000FF"/>
          <w:sz w:val="28"/>
          <w:szCs w:val="28"/>
          <w:lang w:val="vi-VN" w:eastAsia="ja-JP"/>
        </w:rPr>
        <w:t xml:space="preserve"> </w:t>
      </w:r>
      <w:r w:rsidR="00A26D18" w:rsidRPr="00341CF0">
        <w:rPr>
          <w:rFonts w:eastAsia="Yu Mincho"/>
          <w:sz w:val="28"/>
          <w:szCs w:val="28"/>
          <w:lang w:eastAsia="ja-JP"/>
        </w:rPr>
        <w:t xml:space="preserve">độ lớn </w:t>
      </w:r>
      <w:r w:rsidR="00A26D18" w:rsidRPr="00341CF0">
        <w:rPr>
          <w:rFonts w:eastAsia="Yu Mincho"/>
          <w:sz w:val="28"/>
          <w:szCs w:val="28"/>
          <w:lang w:val="vi-VN" w:eastAsia="ja-JP"/>
        </w:rPr>
        <w:t xml:space="preserve">độ dịch chuyển </w:t>
      </w:r>
      <w:r w:rsidR="00A26D18" w:rsidRPr="00341CF0">
        <w:rPr>
          <w:rFonts w:eastAsia="Yu Mincho"/>
          <w:sz w:val="28"/>
          <w:szCs w:val="28"/>
          <w:lang w:eastAsia="ja-JP"/>
        </w:rPr>
        <w:t>bằng 15,16 km</w:t>
      </w:r>
      <w:r w:rsidR="00A26D18" w:rsidRPr="00341CF0">
        <w:rPr>
          <w:rFonts w:eastAsia="Yu Mincho"/>
          <w:sz w:val="28"/>
          <w:szCs w:val="28"/>
          <w:lang w:val="vi-VN" w:eastAsia="ja-JP"/>
        </w:rPr>
        <w:t>.</w:t>
      </w:r>
    </w:p>
    <w:p w:rsidR="00A26D18" w:rsidRDefault="00341CF0" w:rsidP="00341CF0">
      <w:pPr>
        <w:tabs>
          <w:tab w:val="left" w:pos="283"/>
          <w:tab w:val="left" w:pos="2835"/>
          <w:tab w:val="left" w:pos="5386"/>
          <w:tab w:val="left" w:pos="7937"/>
        </w:tabs>
        <w:spacing w:line="360" w:lineRule="auto"/>
        <w:ind w:firstLine="283"/>
        <w:mirrorIndents/>
        <w:jc w:val="both"/>
        <w:rPr>
          <w:rFonts w:eastAsia="Yu Mincho"/>
          <w:color w:val="FF0000"/>
          <w:sz w:val="28"/>
          <w:szCs w:val="28"/>
          <w:lang w:val="vi-VN" w:eastAsia="ja-JP"/>
        </w:rPr>
      </w:pPr>
      <w:r w:rsidRPr="00341CF0">
        <w:rPr>
          <w:rFonts w:eastAsia="Yu Mincho"/>
          <w:b/>
          <w:color w:val="0000FF"/>
          <w:sz w:val="28"/>
          <w:szCs w:val="28"/>
          <w:lang w:val="vi-VN" w:eastAsia="ja-JP"/>
        </w:rPr>
        <w:t>C.</w:t>
      </w:r>
      <w:r w:rsidR="00A26D18" w:rsidRPr="00341CF0">
        <w:rPr>
          <w:rFonts w:eastAsia="Yu Mincho"/>
          <w:b/>
          <w:color w:val="0000FF"/>
          <w:sz w:val="28"/>
          <w:szCs w:val="28"/>
          <w:lang w:val="vi-VN" w:eastAsia="ja-JP"/>
        </w:rPr>
        <w:t xml:space="preserve"> </w:t>
      </w:r>
      <w:r w:rsidR="00A26D18" w:rsidRPr="00341CF0">
        <w:rPr>
          <w:rFonts w:eastAsia="Yu Mincho"/>
          <w:sz w:val="28"/>
          <w:szCs w:val="28"/>
          <w:lang w:val="vi-VN" w:eastAsia="ja-JP"/>
        </w:rPr>
        <w:t>tốc độ trung bình là</w:t>
      </w:r>
      <w:r w:rsidR="00A26D18" w:rsidRPr="00341CF0">
        <w:rPr>
          <w:rFonts w:eastAsia="Yu Mincho"/>
          <w:sz w:val="28"/>
          <w:szCs w:val="28"/>
          <w:lang w:eastAsia="ja-JP"/>
        </w:rPr>
        <w:t xml:space="preserve"> 8,6 m/s</w:t>
      </w:r>
      <w:r w:rsidR="00A26D18" w:rsidRPr="00341CF0">
        <w:rPr>
          <w:rFonts w:eastAsia="Yu Mincho"/>
          <w:sz w:val="28"/>
          <w:szCs w:val="28"/>
          <w:lang w:val="vi-VN" w:eastAsia="ja-JP"/>
        </w:rPr>
        <w:t>.</w:t>
      </w:r>
      <w:r w:rsidRPr="00341CF0">
        <w:rPr>
          <w:rFonts w:eastAsia="Yu Mincho"/>
          <w:b/>
          <w:color w:val="0000FF"/>
          <w:sz w:val="28"/>
          <w:szCs w:val="28"/>
          <w:lang w:val="vi-VN" w:eastAsia="ja-JP"/>
        </w:rPr>
        <w:tab/>
        <w:t>D.</w:t>
      </w:r>
      <w:r w:rsidR="00A26D18" w:rsidRPr="00341CF0">
        <w:rPr>
          <w:rFonts w:eastAsia="Yu Mincho"/>
          <w:b/>
          <w:color w:val="FF0000"/>
          <w:sz w:val="28"/>
          <w:szCs w:val="28"/>
          <w:lang w:val="vi-VN" w:eastAsia="ja-JP"/>
        </w:rPr>
        <w:t xml:space="preserve"> </w:t>
      </w:r>
      <w:r w:rsidR="00A26D18" w:rsidRPr="00341CF0">
        <w:rPr>
          <w:rFonts w:eastAsia="Yu Mincho"/>
          <w:color w:val="FF0000"/>
          <w:sz w:val="28"/>
          <w:szCs w:val="28"/>
          <w:lang w:val="vi-VN" w:eastAsia="ja-JP"/>
        </w:rPr>
        <w:t>vận tốc trung bình bằng</w:t>
      </w:r>
      <w:r w:rsidR="00A26D18" w:rsidRPr="00341CF0">
        <w:rPr>
          <w:rFonts w:eastAsia="Yu Mincho"/>
          <w:color w:val="FF0000"/>
          <w:sz w:val="28"/>
          <w:szCs w:val="28"/>
          <w:lang w:eastAsia="ja-JP"/>
        </w:rPr>
        <w:t xml:space="preserve"> 8,6 m/s</w:t>
      </w:r>
      <w:r w:rsidR="00A26D18" w:rsidRPr="00341CF0">
        <w:rPr>
          <w:rFonts w:eastAsia="Yu Mincho"/>
          <w:color w:val="FF0000"/>
          <w:sz w:val="28"/>
          <w:szCs w:val="28"/>
          <w:lang w:val="vi-VN" w:eastAsia="ja-JP"/>
        </w:rPr>
        <w:t>.</w:t>
      </w:r>
    </w:p>
    <w:p w:rsidR="007213A3" w:rsidRPr="00341CF0" w:rsidRDefault="007213A3" w:rsidP="007213A3">
      <w:pPr>
        <w:pStyle w:val="ListParagraph"/>
        <w:numPr>
          <w:ilvl w:val="0"/>
          <w:numId w:val="16"/>
        </w:numPr>
        <w:spacing w:after="0" w:line="360" w:lineRule="auto"/>
        <w:jc w:val="both"/>
        <w:rPr>
          <w:b/>
          <w:color w:val="0000FF"/>
          <w:sz w:val="28"/>
          <w:szCs w:val="28"/>
        </w:rPr>
      </w:pPr>
      <w:r w:rsidRPr="00341CF0">
        <w:rPr>
          <w:b/>
          <w:bCs/>
          <w:sz w:val="28"/>
          <w:szCs w:val="28"/>
        </w:rPr>
        <w:lastRenderedPageBreak/>
        <w:t> </w:t>
      </w:r>
      <w:r w:rsidRPr="00341CF0">
        <w:rPr>
          <w:sz w:val="28"/>
          <w:szCs w:val="28"/>
        </w:rPr>
        <w:t>Xét</w:t>
      </w:r>
      <w:r w:rsidRPr="00341CF0">
        <w:rPr>
          <w:b/>
          <w:bCs/>
          <w:sz w:val="28"/>
          <w:szCs w:val="28"/>
        </w:rPr>
        <w:t> </w:t>
      </w:r>
      <w:r w:rsidRPr="00341CF0">
        <w:rPr>
          <w:sz w:val="28"/>
          <w:szCs w:val="28"/>
        </w:rPr>
        <w:t>chuyển động ném ngang của một chất điểm M có gốc tọa độ O tại vị trí ném và hệ trục tọa độ Oxy (Ox nằm ngang; Oy thẳng đứng) nằm trong mặt phẳng quỹ đạo của M. Gọi M</w:t>
      </w:r>
      <w:r w:rsidRPr="00341CF0">
        <w:rPr>
          <w:sz w:val="28"/>
          <w:szCs w:val="28"/>
          <w:vertAlign w:val="subscript"/>
        </w:rPr>
        <w:t>x</w:t>
      </w:r>
      <w:r w:rsidRPr="00341CF0">
        <w:rPr>
          <w:sz w:val="28"/>
          <w:szCs w:val="28"/>
        </w:rPr>
        <w:t xml:space="preserve"> là hình chiếu của M trên phương Ox. Chuyển động của M</w:t>
      </w:r>
      <w:r w:rsidRPr="00341CF0">
        <w:rPr>
          <w:sz w:val="28"/>
          <w:szCs w:val="28"/>
          <w:vertAlign w:val="subscript"/>
        </w:rPr>
        <w:t>x</w:t>
      </w:r>
      <w:r w:rsidRPr="00341CF0">
        <w:rPr>
          <w:sz w:val="28"/>
          <w:szCs w:val="28"/>
        </w:rPr>
        <w:t xml:space="preserve"> là </w:t>
      </w:r>
    </w:p>
    <w:p w:rsidR="007213A3" w:rsidRDefault="007213A3" w:rsidP="007213A3">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Pr="00341CF0">
        <w:rPr>
          <w:sz w:val="28"/>
          <w:szCs w:val="28"/>
        </w:rPr>
        <w:t xml:space="preserve"> thẳng nhanh dần đều.</w:t>
      </w:r>
      <w:r w:rsidRPr="00341CF0">
        <w:rPr>
          <w:b/>
          <w:color w:val="0000FF"/>
          <w:sz w:val="28"/>
          <w:szCs w:val="28"/>
        </w:rPr>
        <w:tab/>
        <w:t>B.</w:t>
      </w:r>
      <w:r w:rsidRPr="00341CF0">
        <w:rPr>
          <w:sz w:val="28"/>
          <w:szCs w:val="28"/>
        </w:rPr>
        <w:t xml:space="preserve"> thẳng biến đổi đều.</w:t>
      </w:r>
      <w:r w:rsidRPr="00341CF0">
        <w:rPr>
          <w:b/>
          <w:color w:val="0000FF"/>
          <w:sz w:val="28"/>
          <w:szCs w:val="28"/>
        </w:rPr>
        <w:tab/>
      </w:r>
    </w:p>
    <w:p w:rsidR="007213A3" w:rsidRPr="001426DF" w:rsidRDefault="007213A3" w:rsidP="001426DF">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C.</w:t>
      </w:r>
      <w:r w:rsidRPr="00341CF0">
        <w:rPr>
          <w:color w:val="FF0000"/>
          <w:sz w:val="28"/>
          <w:szCs w:val="28"/>
        </w:rPr>
        <w:t> thẳng đều.</w:t>
      </w:r>
      <w:r w:rsidRPr="00341CF0">
        <w:rPr>
          <w:b/>
          <w:color w:val="0000FF"/>
          <w:sz w:val="28"/>
          <w:szCs w:val="28"/>
        </w:rPr>
        <w:tab/>
      </w:r>
      <w:r>
        <w:rPr>
          <w:b/>
          <w:color w:val="0000FF"/>
          <w:sz w:val="28"/>
          <w:szCs w:val="28"/>
        </w:rPr>
        <w:tab/>
      </w:r>
      <w:r w:rsidRPr="00341CF0">
        <w:rPr>
          <w:b/>
          <w:color w:val="0000FF"/>
          <w:sz w:val="28"/>
          <w:szCs w:val="28"/>
        </w:rPr>
        <w:t>D.</w:t>
      </w:r>
      <w:r w:rsidRPr="00341CF0">
        <w:rPr>
          <w:sz w:val="28"/>
          <w:szCs w:val="28"/>
        </w:rPr>
        <w:t xml:space="preserve"> rơi tự do.</w:t>
      </w:r>
    </w:p>
    <w:p w:rsidR="00341CF0" w:rsidRPr="00341CF0" w:rsidRDefault="00A26D18" w:rsidP="00341CF0">
      <w:pPr>
        <w:pStyle w:val="ListParagraph"/>
        <w:numPr>
          <w:ilvl w:val="0"/>
          <w:numId w:val="16"/>
        </w:numPr>
        <w:spacing w:after="0" w:line="360" w:lineRule="auto"/>
        <w:mirrorIndents/>
        <w:jc w:val="both"/>
        <w:rPr>
          <w:b/>
          <w:color w:val="0000FF"/>
          <w:sz w:val="28"/>
          <w:szCs w:val="28"/>
          <w:lang w:val="vi-VN"/>
        </w:rPr>
      </w:pPr>
      <w:bookmarkStart w:id="1" w:name="c71"/>
      <w:r w:rsidRPr="00341CF0">
        <w:rPr>
          <w:noProof/>
          <w:sz w:val="28"/>
          <w:szCs w:val="28"/>
        </w:rPr>
        <w:drawing>
          <wp:anchor distT="0" distB="0" distL="114300" distR="114300" simplePos="0" relativeHeight="251669504" behindDoc="0" locked="0" layoutInCell="1" allowOverlap="1" wp14:anchorId="72C28B77" wp14:editId="2C6D4B7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CF0">
        <w:rPr>
          <w:sz w:val="28"/>
          <w:szCs w:val="28"/>
          <w:lang w:val="vi-VN" w:eastAsia="vi-VN"/>
        </w:rPr>
        <w:t xml:space="preserve">Một chất điểm khối lượng </w:t>
      </w:r>
      <w:r w:rsidRPr="00341CF0">
        <w:rPr>
          <w:iCs/>
          <w:sz w:val="28"/>
          <w:szCs w:val="28"/>
          <w:lang w:val="vi-VN" w:eastAsia="vi-VN"/>
        </w:rPr>
        <w:t>m</w:t>
      </w:r>
      <w:r w:rsidRPr="00341CF0">
        <w:rPr>
          <w:sz w:val="28"/>
          <w:szCs w:val="28"/>
          <w:lang w:val="vi-VN" w:eastAsia="vi-VN"/>
        </w:rPr>
        <w:t xml:space="preserve"> = 500 g trượt trên mặt phẳng nằm ngang dưới tác dụng của lực kéo theo phương ngang. Cho hệ số ma sát là</w:t>
      </w:r>
      <w:r w:rsidR="00341CF0">
        <w:rPr>
          <w:sz w:val="28"/>
          <w:szCs w:val="28"/>
          <w:lang w:eastAsia="vi-VN"/>
        </w:rPr>
        <w:t xml:space="preserve"> </w:t>
      </w:r>
      <w:r w:rsidR="00341CF0" w:rsidRPr="00341CF0">
        <w:rPr>
          <w:position w:val="-10"/>
          <w:sz w:val="28"/>
          <w:szCs w:val="28"/>
          <w:lang w:eastAsia="vi-VN"/>
        </w:rPr>
        <w:object w:dxaOrig="820" w:dyaOrig="320">
          <v:shape id="_x0000_i1041" type="#_x0000_t75" style="width:41.25pt;height:15.75pt" o:ole="">
            <v:imagedata r:id="rId45" o:title=""/>
          </v:shape>
          <o:OLEObject Type="Embed" ProgID="Equation.DSMT4" ShapeID="_x0000_i1041" DrawAspect="Content" ObjectID="_1732115632" r:id="rId46"/>
        </w:object>
      </w:r>
      <w:r w:rsidRPr="00341CF0">
        <w:rPr>
          <w:sz w:val="28"/>
          <w:szCs w:val="28"/>
          <w:lang w:val="vi-VN" w:eastAsia="vi-VN"/>
        </w:rPr>
        <w:t xml:space="preserve">; lấy </w:t>
      </w:r>
      <w:r w:rsidRPr="00341CF0">
        <w:rPr>
          <w:iCs/>
          <w:sz w:val="28"/>
          <w:szCs w:val="28"/>
          <w:lang w:val="vi-VN" w:eastAsia="vi-VN"/>
        </w:rPr>
        <w:t>g</w:t>
      </w:r>
      <w:r w:rsidRPr="00341CF0">
        <w:rPr>
          <w:sz w:val="28"/>
          <w:szCs w:val="28"/>
          <w:lang w:val="vi-VN" w:eastAsia="vi-VN"/>
        </w:rPr>
        <w:t xml:space="preserve"> </w:t>
      </w:r>
      <w:r w:rsidRPr="00341CF0">
        <w:rPr>
          <w:sz w:val="28"/>
          <w:szCs w:val="28"/>
          <w:lang w:val="fr-FR" w:eastAsia="vi-VN"/>
        </w:rPr>
        <w:t>=</w:t>
      </w:r>
      <w:r w:rsidRPr="00341CF0">
        <w:rPr>
          <w:sz w:val="28"/>
          <w:szCs w:val="28"/>
          <w:lang w:val="vi-VN" w:eastAsia="vi-VN"/>
        </w:rPr>
        <w:t xml:space="preserve"> 10</w:t>
      </w:r>
      <w:r w:rsidR="00341CF0">
        <w:rPr>
          <w:sz w:val="28"/>
          <w:szCs w:val="28"/>
          <w:lang w:eastAsia="vi-VN"/>
        </w:rPr>
        <w:t xml:space="preserve"> </w:t>
      </w:r>
      <w:r w:rsidRPr="00341CF0">
        <w:rPr>
          <w:sz w:val="28"/>
          <w:szCs w:val="28"/>
          <w:lang w:val="vi-VN" w:eastAsia="vi-VN"/>
        </w:rPr>
        <w:t>m/s</w:t>
      </w:r>
      <w:r w:rsidRPr="00341CF0">
        <w:rPr>
          <w:sz w:val="28"/>
          <w:szCs w:val="28"/>
          <w:vertAlign w:val="superscript"/>
          <w:lang w:val="vi-VN" w:eastAsia="vi-VN"/>
        </w:rPr>
        <w:t>2</w:t>
      </w:r>
      <w:r w:rsidRPr="00341CF0">
        <w:rPr>
          <w:sz w:val="28"/>
          <w:szCs w:val="28"/>
          <w:lang w:val="vi-VN" w:eastAsia="vi-VN"/>
        </w:rPr>
        <w:t xml:space="preserve">. Đồ thị vận tốc theo thời gian của chất điểm như hình vẽ. Giá trị của lực kéo trên mỗi giai đoạn </w:t>
      </w:r>
      <w:r w:rsidRPr="00341CF0">
        <w:rPr>
          <w:iCs/>
          <w:sz w:val="28"/>
          <w:szCs w:val="28"/>
          <w:lang w:val="vi-VN" w:eastAsia="vi-VN"/>
        </w:rPr>
        <w:t>OA, AB</w:t>
      </w:r>
      <w:r w:rsidRPr="00341CF0">
        <w:rPr>
          <w:sz w:val="28"/>
          <w:szCs w:val="28"/>
          <w:lang w:val="vi-VN" w:eastAsia="vi-VN"/>
        </w:rPr>
        <w:t xml:space="preserve"> và BC lần lượt là</w:t>
      </w:r>
      <w:bookmarkEnd w:id="1"/>
    </w:p>
    <w:p w:rsidR="00341CF0" w:rsidRPr="00341CF0" w:rsidRDefault="00341CF0" w:rsidP="00341CF0">
      <w:pPr>
        <w:tabs>
          <w:tab w:val="left" w:pos="283"/>
          <w:tab w:val="left" w:pos="2835"/>
          <w:tab w:val="left" w:pos="5386"/>
          <w:tab w:val="left" w:pos="7937"/>
        </w:tabs>
        <w:spacing w:line="360" w:lineRule="auto"/>
        <w:ind w:firstLine="283"/>
        <w:mirrorIndents/>
        <w:jc w:val="both"/>
        <w:rPr>
          <w:b/>
          <w:color w:val="0000FF"/>
          <w:sz w:val="28"/>
          <w:szCs w:val="28"/>
          <w:lang w:eastAsia="vi-VN"/>
        </w:rPr>
      </w:pPr>
      <w:r w:rsidRPr="00341CF0">
        <w:rPr>
          <w:b/>
          <w:color w:val="0000FF"/>
          <w:sz w:val="28"/>
          <w:szCs w:val="28"/>
        </w:rPr>
        <w:t>A.</w:t>
      </w:r>
      <w:r w:rsidR="00A26D18" w:rsidRPr="00341CF0">
        <w:rPr>
          <w:b/>
          <w:color w:val="0000FF"/>
          <w:sz w:val="28"/>
          <w:szCs w:val="28"/>
        </w:rPr>
        <w:t xml:space="preserve"> </w:t>
      </w:r>
      <w:r>
        <w:rPr>
          <w:sz w:val="28"/>
          <w:szCs w:val="28"/>
        </w:rPr>
        <w:t>2,25 N; 2</w:t>
      </w:r>
      <w:r w:rsidR="007213A3">
        <w:rPr>
          <w:sz w:val="28"/>
          <w:szCs w:val="28"/>
        </w:rPr>
        <w:t>,00</w:t>
      </w:r>
      <w:r>
        <w:rPr>
          <w:sz w:val="28"/>
          <w:szCs w:val="28"/>
        </w:rPr>
        <w:t xml:space="preserve"> N; –</w:t>
      </w:r>
      <w:r w:rsidR="00A26D18" w:rsidRPr="00341CF0">
        <w:rPr>
          <w:sz w:val="28"/>
          <w:szCs w:val="28"/>
        </w:rPr>
        <w:t>1,5</w:t>
      </w:r>
      <w:r w:rsidR="007213A3">
        <w:rPr>
          <w:sz w:val="28"/>
          <w:szCs w:val="28"/>
        </w:rPr>
        <w:t>0</w:t>
      </w:r>
      <w:r>
        <w:rPr>
          <w:sz w:val="28"/>
          <w:szCs w:val="28"/>
        </w:rPr>
        <w:t xml:space="preserve"> </w:t>
      </w:r>
      <w:r w:rsidR="00A26D18" w:rsidRPr="00341CF0">
        <w:rPr>
          <w:sz w:val="28"/>
          <w:szCs w:val="28"/>
        </w:rPr>
        <w:t>N</w:t>
      </w:r>
      <w:r w:rsidR="00A26D18" w:rsidRPr="00341CF0">
        <w:rPr>
          <w:color w:val="000000"/>
          <w:sz w:val="28"/>
          <w:szCs w:val="28"/>
        </w:rPr>
        <w:t>.</w:t>
      </w:r>
      <w:r w:rsidRPr="00341CF0">
        <w:rPr>
          <w:b/>
          <w:color w:val="0000FF"/>
          <w:sz w:val="28"/>
          <w:szCs w:val="28"/>
          <w:lang w:val="vi-VN" w:eastAsia="vi-VN"/>
        </w:rPr>
        <w:tab/>
        <w:t>B.</w:t>
      </w:r>
      <w:r w:rsidR="00A26D18" w:rsidRPr="00341CF0">
        <w:rPr>
          <w:b/>
          <w:color w:val="0000FF"/>
          <w:sz w:val="28"/>
          <w:szCs w:val="28"/>
          <w:lang w:val="vi-VN" w:eastAsia="vi-VN"/>
        </w:rPr>
        <w:t xml:space="preserve"> </w:t>
      </w:r>
      <w:r w:rsidR="00A26D18" w:rsidRPr="00341CF0">
        <w:rPr>
          <w:sz w:val="28"/>
          <w:szCs w:val="28"/>
          <w:lang w:val="vi-VN" w:eastAsia="vi-VN"/>
        </w:rPr>
        <w:t>4,25</w:t>
      </w:r>
      <w:r>
        <w:rPr>
          <w:sz w:val="28"/>
          <w:szCs w:val="28"/>
          <w:lang w:eastAsia="vi-VN"/>
        </w:rPr>
        <w:t xml:space="preserve"> </w:t>
      </w:r>
      <w:r w:rsidR="00A26D18" w:rsidRPr="00341CF0">
        <w:rPr>
          <w:sz w:val="28"/>
          <w:szCs w:val="28"/>
          <w:lang w:val="vi-VN" w:eastAsia="vi-VN"/>
        </w:rPr>
        <w:t>N; 0</w:t>
      </w:r>
      <w:r>
        <w:rPr>
          <w:sz w:val="28"/>
          <w:szCs w:val="28"/>
          <w:lang w:eastAsia="vi-VN"/>
        </w:rPr>
        <w:t xml:space="preserve"> </w:t>
      </w:r>
      <w:r w:rsidR="00A26D18" w:rsidRPr="00341CF0">
        <w:rPr>
          <w:sz w:val="28"/>
          <w:szCs w:val="28"/>
          <w:lang w:val="vi-VN" w:eastAsia="vi-VN"/>
        </w:rPr>
        <w:t>N; 0,5</w:t>
      </w:r>
      <w:r w:rsidR="007213A3">
        <w:rPr>
          <w:sz w:val="28"/>
          <w:szCs w:val="28"/>
          <w:lang w:eastAsia="vi-VN"/>
        </w:rPr>
        <w:t>0</w:t>
      </w:r>
      <w:r>
        <w:rPr>
          <w:sz w:val="28"/>
          <w:szCs w:val="28"/>
          <w:lang w:eastAsia="vi-VN"/>
        </w:rPr>
        <w:t xml:space="preserve"> </w:t>
      </w:r>
      <w:r w:rsidR="00A26D18" w:rsidRPr="00341CF0">
        <w:rPr>
          <w:sz w:val="28"/>
          <w:szCs w:val="28"/>
          <w:lang w:val="vi-VN" w:eastAsia="vi-VN"/>
        </w:rPr>
        <w:t>N.</w:t>
      </w:r>
    </w:p>
    <w:p w:rsidR="00341CF0" w:rsidRPr="00341CF0" w:rsidRDefault="00341CF0" w:rsidP="00341CF0">
      <w:pPr>
        <w:tabs>
          <w:tab w:val="left" w:pos="283"/>
          <w:tab w:val="left" w:pos="2835"/>
          <w:tab w:val="left" w:pos="5386"/>
          <w:tab w:val="left" w:pos="7937"/>
        </w:tabs>
        <w:spacing w:line="360" w:lineRule="auto"/>
        <w:ind w:firstLine="283"/>
        <w:mirrorIndents/>
        <w:jc w:val="both"/>
        <w:rPr>
          <w:b/>
          <w:color w:val="0000FF"/>
          <w:sz w:val="28"/>
          <w:szCs w:val="28"/>
          <w:lang w:val="vi-VN" w:eastAsia="vi-VN"/>
        </w:rPr>
      </w:pPr>
      <w:r w:rsidRPr="00341CF0">
        <w:rPr>
          <w:b/>
          <w:color w:val="0000FF"/>
          <w:sz w:val="28"/>
          <w:szCs w:val="28"/>
        </w:rPr>
        <w:t>C.</w:t>
      </w:r>
      <w:r w:rsidR="00A26D18" w:rsidRPr="00341CF0">
        <w:rPr>
          <w:b/>
          <w:color w:val="0000FF"/>
          <w:sz w:val="28"/>
          <w:szCs w:val="28"/>
        </w:rPr>
        <w:t xml:space="preserve"> </w:t>
      </w:r>
      <w:r w:rsidR="00A26D18" w:rsidRPr="00341CF0">
        <w:rPr>
          <w:sz w:val="28"/>
          <w:szCs w:val="28"/>
        </w:rPr>
        <w:t>2,25</w:t>
      </w:r>
      <w:r>
        <w:rPr>
          <w:sz w:val="28"/>
          <w:szCs w:val="28"/>
        </w:rPr>
        <w:t xml:space="preserve"> </w:t>
      </w:r>
      <w:r w:rsidR="00A26D18" w:rsidRPr="00341CF0">
        <w:rPr>
          <w:sz w:val="28"/>
          <w:szCs w:val="28"/>
        </w:rPr>
        <w:t>N; 0</w:t>
      </w:r>
      <w:r w:rsidR="007213A3">
        <w:rPr>
          <w:sz w:val="28"/>
          <w:szCs w:val="28"/>
        </w:rPr>
        <w:t>,00</w:t>
      </w:r>
      <w:r>
        <w:rPr>
          <w:sz w:val="28"/>
          <w:szCs w:val="28"/>
        </w:rPr>
        <w:t xml:space="preserve"> </w:t>
      </w:r>
      <w:r w:rsidR="00A26D18" w:rsidRPr="00341CF0">
        <w:rPr>
          <w:sz w:val="28"/>
          <w:szCs w:val="28"/>
        </w:rPr>
        <w:t>N; 0,5</w:t>
      </w:r>
      <w:r w:rsidR="007213A3">
        <w:rPr>
          <w:sz w:val="28"/>
          <w:szCs w:val="28"/>
        </w:rPr>
        <w:t>0</w:t>
      </w:r>
      <w:r>
        <w:rPr>
          <w:sz w:val="28"/>
          <w:szCs w:val="28"/>
        </w:rPr>
        <w:t xml:space="preserve"> </w:t>
      </w:r>
      <w:r w:rsidR="00A26D18" w:rsidRPr="00341CF0">
        <w:rPr>
          <w:sz w:val="28"/>
          <w:szCs w:val="28"/>
        </w:rPr>
        <w:t>N.</w:t>
      </w:r>
      <w:r w:rsidRPr="00341CF0">
        <w:rPr>
          <w:b/>
          <w:color w:val="0000FF"/>
          <w:sz w:val="28"/>
          <w:szCs w:val="28"/>
          <w:lang w:val="vi-VN" w:eastAsia="vi-VN"/>
        </w:rPr>
        <w:tab/>
        <w:t>D.</w:t>
      </w:r>
      <w:r w:rsidR="00A26D18" w:rsidRPr="00341CF0">
        <w:rPr>
          <w:b/>
          <w:color w:val="FF0000"/>
          <w:sz w:val="28"/>
          <w:szCs w:val="28"/>
          <w:lang w:val="vi-VN" w:eastAsia="vi-VN"/>
        </w:rPr>
        <w:t xml:space="preserve"> </w:t>
      </w:r>
      <w:r w:rsidR="00A26D18" w:rsidRPr="00341CF0">
        <w:rPr>
          <w:color w:val="FF0000"/>
          <w:sz w:val="28"/>
          <w:szCs w:val="28"/>
          <w:lang w:val="vi-VN" w:eastAsia="vi-VN"/>
        </w:rPr>
        <w:t>4,25</w:t>
      </w:r>
      <w:r>
        <w:rPr>
          <w:color w:val="FF0000"/>
          <w:sz w:val="28"/>
          <w:szCs w:val="28"/>
          <w:lang w:eastAsia="vi-VN"/>
        </w:rPr>
        <w:t xml:space="preserve"> </w:t>
      </w:r>
      <w:r w:rsidR="00A26D18" w:rsidRPr="00341CF0">
        <w:rPr>
          <w:color w:val="FF0000"/>
          <w:sz w:val="28"/>
          <w:szCs w:val="28"/>
          <w:lang w:val="vi-VN" w:eastAsia="vi-VN"/>
        </w:rPr>
        <w:t>N; 2</w:t>
      </w:r>
      <w:r>
        <w:rPr>
          <w:color w:val="FF0000"/>
          <w:sz w:val="28"/>
          <w:szCs w:val="28"/>
          <w:lang w:eastAsia="vi-VN"/>
        </w:rPr>
        <w:t xml:space="preserve">,00 </w:t>
      </w:r>
      <w:r w:rsidR="00A26D18" w:rsidRPr="00341CF0">
        <w:rPr>
          <w:color w:val="FF0000"/>
          <w:sz w:val="28"/>
          <w:szCs w:val="28"/>
          <w:lang w:val="vi-VN" w:eastAsia="vi-VN"/>
        </w:rPr>
        <w:t>N; 0,5</w:t>
      </w:r>
      <w:r w:rsidR="007213A3">
        <w:rPr>
          <w:color w:val="FF0000"/>
          <w:sz w:val="28"/>
          <w:szCs w:val="28"/>
          <w:lang w:eastAsia="vi-VN"/>
        </w:rPr>
        <w:t>0</w:t>
      </w:r>
      <w:r>
        <w:rPr>
          <w:color w:val="FF0000"/>
          <w:sz w:val="28"/>
          <w:szCs w:val="28"/>
          <w:lang w:eastAsia="vi-VN"/>
        </w:rPr>
        <w:t xml:space="preserve"> </w:t>
      </w:r>
      <w:r w:rsidR="00A26D18" w:rsidRPr="00341CF0">
        <w:rPr>
          <w:color w:val="FF0000"/>
          <w:sz w:val="28"/>
          <w:szCs w:val="28"/>
          <w:lang w:val="vi-VN" w:eastAsia="vi-VN"/>
        </w:rPr>
        <w:t>N.</w:t>
      </w:r>
    </w:p>
    <w:p w:rsidR="00341CF0" w:rsidRPr="00341CF0" w:rsidRDefault="00B04704" w:rsidP="00341CF0">
      <w:pPr>
        <w:pStyle w:val="ListParagraph"/>
        <w:numPr>
          <w:ilvl w:val="0"/>
          <w:numId w:val="16"/>
        </w:numPr>
        <w:spacing w:after="0" w:line="360" w:lineRule="auto"/>
        <w:jc w:val="both"/>
        <w:rPr>
          <w:b/>
          <w:color w:val="0000FF"/>
          <w:sz w:val="28"/>
          <w:szCs w:val="28"/>
        </w:rPr>
      </w:pPr>
      <w:r w:rsidRPr="00341CF0">
        <w:rPr>
          <w:sz w:val="28"/>
          <w:szCs w:val="28"/>
          <w:shd w:val="clear" w:color="auto" w:fill="FFFFFF"/>
        </w:rPr>
        <w:t xml:space="preserve">Lúc chạy để tránh con chó sói đuổi bắt, con cáo thường thoát thân bằng cách bất thình lình rẽ ngoặt sang hướng khác, đúng vào lúc con chó sói định ngoạm cắn nó. Cáo làm vậy là </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A.</w:t>
      </w:r>
      <w:r w:rsidR="00B04704" w:rsidRPr="00341CF0">
        <w:rPr>
          <w:color w:val="FF0000"/>
          <w:sz w:val="28"/>
          <w:szCs w:val="28"/>
        </w:rPr>
        <w:t xml:space="preserve"> vì theo quán tính, chó sói sẽ chạy theo hướng cũ một đoạn nữa nên cáo thoát được.</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B.</w:t>
      </w:r>
      <w:r w:rsidR="00B04704" w:rsidRPr="00341CF0">
        <w:rPr>
          <w:sz w:val="28"/>
          <w:szCs w:val="28"/>
        </w:rPr>
        <w:t xml:space="preserve"> vì theo quán tính, cả sói và cáo đều chạy theo hướng cũ một đoạn nữa.</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z w:val="28"/>
          <w:szCs w:val="28"/>
        </w:rPr>
      </w:pPr>
      <w:r w:rsidRPr="00341CF0">
        <w:rPr>
          <w:b/>
          <w:color w:val="0000FF"/>
          <w:sz w:val="28"/>
          <w:szCs w:val="28"/>
        </w:rPr>
        <w:t>C.</w:t>
      </w:r>
      <w:r w:rsidR="00B04704" w:rsidRPr="00341CF0">
        <w:rPr>
          <w:sz w:val="28"/>
          <w:szCs w:val="28"/>
        </w:rPr>
        <w:t xml:space="preserve"> vì cáo phản xạ theo tự nhiên để đánh lạc hướng sói</w:t>
      </w:r>
    </w:p>
    <w:p w:rsidR="00B04704" w:rsidRPr="00341CF0" w:rsidRDefault="00341CF0" w:rsidP="00341CF0">
      <w:pPr>
        <w:tabs>
          <w:tab w:val="left" w:pos="283"/>
          <w:tab w:val="left" w:pos="2835"/>
          <w:tab w:val="left" w:pos="5386"/>
          <w:tab w:val="left" w:pos="7937"/>
        </w:tabs>
        <w:spacing w:line="360" w:lineRule="auto"/>
        <w:ind w:firstLine="283"/>
        <w:jc w:val="both"/>
        <w:rPr>
          <w:sz w:val="28"/>
          <w:szCs w:val="28"/>
        </w:rPr>
      </w:pPr>
      <w:r w:rsidRPr="00341CF0">
        <w:rPr>
          <w:b/>
          <w:color w:val="0000FF"/>
          <w:sz w:val="28"/>
          <w:szCs w:val="28"/>
        </w:rPr>
        <w:t>D.</w:t>
      </w:r>
      <w:r w:rsidR="00B04704" w:rsidRPr="00341CF0">
        <w:rPr>
          <w:sz w:val="28"/>
          <w:szCs w:val="28"/>
        </w:rPr>
        <w:t xml:space="preserve"> vì cáo theo quán tính làm lạc hướng sói.</w:t>
      </w:r>
    </w:p>
    <w:p w:rsidR="00341CF0" w:rsidRPr="00341CF0" w:rsidRDefault="008557A7" w:rsidP="00341CF0">
      <w:pPr>
        <w:pStyle w:val="ListParagraph"/>
        <w:numPr>
          <w:ilvl w:val="0"/>
          <w:numId w:val="16"/>
        </w:numPr>
        <w:spacing w:after="0" w:line="360" w:lineRule="auto"/>
        <w:mirrorIndents/>
        <w:jc w:val="both"/>
        <w:rPr>
          <w:b/>
          <w:color w:val="0000FF"/>
          <w:sz w:val="28"/>
          <w:szCs w:val="28"/>
        </w:rPr>
      </w:pPr>
      <w:bookmarkStart w:id="2" w:name="c28"/>
      <w:r w:rsidRPr="00341CF0">
        <w:rPr>
          <w:sz w:val="28"/>
          <w:szCs w:val="28"/>
        </w:rPr>
        <w:t xml:space="preserve">Một xe tải chở hàng có tổng khối lượng xe và hàng là 4 tấn, khởi hành với gia tốc </w:t>
      </w:r>
      <w:r w:rsidRPr="00341CF0">
        <w:rPr>
          <w:sz w:val="28"/>
          <w:szCs w:val="28"/>
          <w:lang w:val="fr-FR"/>
        </w:rPr>
        <w:t>0,3 m/s</w:t>
      </w:r>
      <w:r w:rsidRPr="00341CF0">
        <w:rPr>
          <w:sz w:val="28"/>
          <w:szCs w:val="28"/>
          <w:vertAlign w:val="superscript"/>
          <w:lang w:val="fr-FR"/>
        </w:rPr>
        <w:t>2</w:t>
      </w:r>
      <w:r w:rsidRPr="00341CF0">
        <w:rPr>
          <w:sz w:val="28"/>
          <w:szCs w:val="28"/>
          <w:lang w:val="fr-FR"/>
        </w:rPr>
        <w:t>.</w:t>
      </w:r>
      <w:r w:rsidRPr="00341CF0">
        <w:rPr>
          <w:sz w:val="28"/>
          <w:szCs w:val="28"/>
        </w:rPr>
        <w:t xml:space="preserve"> Khi không chở hàng xe tải khởi hành với gia tốc </w:t>
      </w:r>
      <w:r w:rsidRPr="00341CF0">
        <w:rPr>
          <w:sz w:val="28"/>
          <w:szCs w:val="28"/>
          <w:lang w:val="fr-FR"/>
        </w:rPr>
        <w:t>0,6 m/s</w:t>
      </w:r>
      <w:r w:rsidRPr="00341CF0">
        <w:rPr>
          <w:sz w:val="28"/>
          <w:szCs w:val="28"/>
          <w:vertAlign w:val="superscript"/>
          <w:lang w:val="fr-FR"/>
        </w:rPr>
        <w:t>2</w:t>
      </w:r>
      <w:r w:rsidRPr="00341CF0">
        <w:rPr>
          <w:sz w:val="28"/>
          <w:szCs w:val="28"/>
        </w:rPr>
        <w:t>. Biết rằng hợp lực tác dụng vào ô tô trong hai trường hợp đều có độ lớn bằng nhau. Khối lượng của xe lúc không chở hàng là</w:t>
      </w:r>
      <w:bookmarkEnd w:id="2"/>
    </w:p>
    <w:p w:rsidR="008557A7" w:rsidRPr="00341CF0" w:rsidRDefault="00341CF0" w:rsidP="00341CF0">
      <w:pPr>
        <w:tabs>
          <w:tab w:val="left" w:pos="283"/>
          <w:tab w:val="left" w:pos="2835"/>
          <w:tab w:val="left" w:pos="5386"/>
          <w:tab w:val="left" w:pos="7937"/>
        </w:tabs>
        <w:spacing w:line="360" w:lineRule="auto"/>
        <w:ind w:firstLine="283"/>
        <w:mirrorIndents/>
        <w:jc w:val="both"/>
        <w:rPr>
          <w:sz w:val="28"/>
          <w:szCs w:val="28"/>
        </w:rPr>
      </w:pPr>
      <w:r w:rsidRPr="00341CF0">
        <w:rPr>
          <w:b/>
          <w:color w:val="0000FF"/>
          <w:sz w:val="28"/>
          <w:szCs w:val="28"/>
        </w:rPr>
        <w:t>A.</w:t>
      </w:r>
      <w:r w:rsidR="008557A7" w:rsidRPr="00341CF0">
        <w:rPr>
          <w:b/>
          <w:color w:val="0000FF"/>
          <w:sz w:val="28"/>
          <w:szCs w:val="28"/>
        </w:rPr>
        <w:t xml:space="preserve"> </w:t>
      </w:r>
      <w:r w:rsidR="008557A7" w:rsidRPr="00341CF0">
        <w:rPr>
          <w:sz w:val="28"/>
          <w:szCs w:val="28"/>
        </w:rPr>
        <w:t>1,5 tấn.</w:t>
      </w:r>
      <w:r w:rsidRPr="00341CF0">
        <w:rPr>
          <w:b/>
          <w:color w:val="0000FF"/>
          <w:sz w:val="28"/>
          <w:szCs w:val="28"/>
        </w:rPr>
        <w:tab/>
        <w:t>B.</w:t>
      </w:r>
      <w:r w:rsidR="008557A7" w:rsidRPr="00341CF0">
        <w:rPr>
          <w:b/>
          <w:color w:val="0000FF"/>
          <w:sz w:val="28"/>
          <w:szCs w:val="28"/>
        </w:rPr>
        <w:t xml:space="preserve"> </w:t>
      </w:r>
      <w:r w:rsidR="008557A7" w:rsidRPr="00341CF0">
        <w:rPr>
          <w:sz w:val="28"/>
          <w:szCs w:val="28"/>
        </w:rPr>
        <w:t>2,5 tấn.</w:t>
      </w:r>
      <w:r w:rsidRPr="00341CF0">
        <w:rPr>
          <w:b/>
          <w:color w:val="0000FF"/>
          <w:sz w:val="28"/>
          <w:szCs w:val="28"/>
        </w:rPr>
        <w:tab/>
        <w:t>C.</w:t>
      </w:r>
      <w:r w:rsidR="008557A7" w:rsidRPr="00341CF0">
        <w:rPr>
          <w:b/>
          <w:color w:val="FF0000"/>
          <w:sz w:val="28"/>
          <w:szCs w:val="28"/>
        </w:rPr>
        <w:t xml:space="preserve"> </w:t>
      </w:r>
      <w:r w:rsidR="008557A7" w:rsidRPr="00341CF0">
        <w:rPr>
          <w:color w:val="FF0000"/>
          <w:sz w:val="28"/>
          <w:szCs w:val="28"/>
        </w:rPr>
        <w:t>2,0 tấn.</w:t>
      </w:r>
      <w:r w:rsidRPr="00341CF0">
        <w:rPr>
          <w:b/>
          <w:color w:val="0000FF"/>
          <w:sz w:val="28"/>
          <w:szCs w:val="28"/>
        </w:rPr>
        <w:tab/>
        <w:t>D.</w:t>
      </w:r>
      <w:r w:rsidR="008557A7" w:rsidRPr="00341CF0">
        <w:rPr>
          <w:b/>
          <w:color w:val="0000FF"/>
          <w:sz w:val="28"/>
          <w:szCs w:val="28"/>
        </w:rPr>
        <w:t xml:space="preserve"> </w:t>
      </w:r>
      <w:r w:rsidR="008557A7" w:rsidRPr="00341CF0">
        <w:rPr>
          <w:sz w:val="28"/>
          <w:szCs w:val="28"/>
        </w:rPr>
        <w:t>1,0 tấn.</w:t>
      </w:r>
    </w:p>
    <w:p w:rsidR="00341CF0" w:rsidRPr="00341CF0" w:rsidRDefault="002B1555" w:rsidP="00341CF0">
      <w:pPr>
        <w:pStyle w:val="ListParagraph"/>
        <w:numPr>
          <w:ilvl w:val="0"/>
          <w:numId w:val="16"/>
        </w:numPr>
        <w:spacing w:after="0" w:line="360" w:lineRule="auto"/>
        <w:jc w:val="both"/>
        <w:rPr>
          <w:rFonts w:eastAsia="MS Mincho"/>
          <w:b/>
          <w:color w:val="0000FF"/>
          <w:sz w:val="28"/>
          <w:szCs w:val="28"/>
          <w:lang w:val="vi-VN" w:eastAsia="ja-JP"/>
        </w:rPr>
      </w:pPr>
      <w:r w:rsidRPr="00341CF0">
        <w:rPr>
          <w:rFonts w:eastAsia="MS Mincho"/>
          <w:sz w:val="28"/>
          <w:szCs w:val="28"/>
          <w:lang w:val="vi-VN" w:eastAsia="ja-JP"/>
        </w:rPr>
        <w:t xml:space="preserve">An chạy bộ qua cầu vượt với </w:t>
      </w:r>
      <w:r w:rsidRPr="00341CF0">
        <w:rPr>
          <w:rFonts w:eastAsia="MS Mincho"/>
          <w:sz w:val="28"/>
          <w:szCs w:val="28"/>
          <w:lang w:eastAsia="ja-JP"/>
        </w:rPr>
        <w:t xml:space="preserve">tốc độ </w:t>
      </w:r>
      <w:r w:rsidRPr="00341CF0">
        <w:rPr>
          <w:rFonts w:eastAsia="MS Mincho"/>
          <w:sz w:val="28"/>
          <w:szCs w:val="28"/>
          <w:lang w:val="vi-VN" w:eastAsia="ja-JP"/>
        </w:rPr>
        <w:t>3 m/s theo hướng từ Nam đến Bắc, đúng lúc đó Hùng chạy bộ dưới cầu vượt theo hướng từ Đông sang Tây với tốc độ 4 m/s.Vận tốc của An đối với Hùng có độ lớn bằng</w:t>
      </w:r>
    </w:p>
    <w:p w:rsidR="002B1555" w:rsidRPr="00341CF0" w:rsidRDefault="00341CF0" w:rsidP="00341CF0">
      <w:pPr>
        <w:tabs>
          <w:tab w:val="left" w:pos="283"/>
          <w:tab w:val="left" w:pos="2835"/>
          <w:tab w:val="left" w:pos="5386"/>
          <w:tab w:val="left" w:pos="7937"/>
        </w:tabs>
        <w:spacing w:line="360" w:lineRule="auto"/>
        <w:ind w:firstLine="283"/>
        <w:jc w:val="both"/>
        <w:rPr>
          <w:rFonts w:eastAsia="MS Mincho"/>
          <w:bCs/>
          <w:iCs/>
          <w:sz w:val="28"/>
          <w:szCs w:val="28"/>
          <w:lang w:val="vi-VN" w:eastAsia="ja-JP"/>
        </w:rPr>
      </w:pPr>
      <w:r w:rsidRPr="00341CF0">
        <w:rPr>
          <w:rFonts w:eastAsia="MS Mincho"/>
          <w:b/>
          <w:bCs/>
          <w:iCs/>
          <w:color w:val="0000FF"/>
          <w:sz w:val="28"/>
          <w:szCs w:val="28"/>
          <w:lang w:val="vi-VN" w:eastAsia="ja-JP"/>
        </w:rPr>
        <w:t>A.</w:t>
      </w:r>
      <w:r w:rsidR="002B1555" w:rsidRPr="00341CF0">
        <w:rPr>
          <w:rFonts w:eastAsia="MS Mincho"/>
          <w:b/>
          <w:bCs/>
          <w:iCs/>
          <w:sz w:val="28"/>
          <w:szCs w:val="28"/>
          <w:lang w:val="vi-VN" w:eastAsia="ja-JP"/>
        </w:rPr>
        <w:t xml:space="preserve"> </w:t>
      </w:r>
      <w:r w:rsidR="002B1555" w:rsidRPr="00341CF0">
        <w:rPr>
          <w:rFonts w:eastAsia="MS Mincho"/>
          <w:sz w:val="28"/>
          <w:szCs w:val="28"/>
          <w:lang w:val="vi-VN" w:eastAsia="ja-JP"/>
        </w:rPr>
        <w:t>3 m/s.</w:t>
      </w:r>
      <w:r w:rsidRPr="00341CF0">
        <w:rPr>
          <w:rFonts w:eastAsia="MS Mincho"/>
          <w:b/>
          <w:color w:val="0000FF"/>
          <w:sz w:val="28"/>
          <w:szCs w:val="28"/>
          <w:lang w:val="vi-VN" w:eastAsia="ja-JP"/>
        </w:rPr>
        <w:tab/>
        <w:t>B.</w:t>
      </w:r>
      <w:r w:rsidR="002B1555" w:rsidRPr="00341CF0">
        <w:rPr>
          <w:rFonts w:eastAsia="MS Mincho"/>
          <w:b/>
          <w:color w:val="FF0000"/>
          <w:sz w:val="28"/>
          <w:szCs w:val="28"/>
          <w:lang w:val="vi-VN" w:eastAsia="ja-JP"/>
        </w:rPr>
        <w:t xml:space="preserve"> </w:t>
      </w:r>
      <w:r w:rsidR="002B1555" w:rsidRPr="00341CF0">
        <w:rPr>
          <w:rFonts w:eastAsia="MS Mincho"/>
          <w:color w:val="FF0000"/>
          <w:sz w:val="28"/>
          <w:szCs w:val="28"/>
          <w:lang w:val="vi-VN" w:eastAsia="ja-JP"/>
        </w:rPr>
        <w:t>5 m/s.</w:t>
      </w:r>
      <w:r w:rsidRPr="00341CF0">
        <w:rPr>
          <w:rFonts w:eastAsia="MS Mincho"/>
          <w:b/>
          <w:color w:val="0000FF"/>
          <w:sz w:val="28"/>
          <w:szCs w:val="28"/>
          <w:lang w:val="vi-VN" w:eastAsia="ja-JP"/>
        </w:rPr>
        <w:tab/>
        <w:t>C.</w:t>
      </w:r>
      <w:r w:rsidR="002B1555" w:rsidRPr="00341CF0">
        <w:rPr>
          <w:rFonts w:eastAsia="MS Mincho"/>
          <w:b/>
          <w:sz w:val="28"/>
          <w:szCs w:val="28"/>
          <w:lang w:val="vi-VN" w:eastAsia="ja-JP"/>
        </w:rPr>
        <w:t xml:space="preserve"> </w:t>
      </w:r>
      <w:r w:rsidR="002B1555" w:rsidRPr="00341CF0">
        <w:rPr>
          <w:rFonts w:eastAsia="MS Mincho"/>
          <w:sz w:val="28"/>
          <w:szCs w:val="28"/>
          <w:lang w:val="vi-VN" w:eastAsia="ja-JP"/>
        </w:rPr>
        <w:t>7 m/s.</w:t>
      </w:r>
      <w:r w:rsidRPr="00341CF0">
        <w:rPr>
          <w:rFonts w:eastAsia="MS Mincho"/>
          <w:b/>
          <w:color w:val="0000FF"/>
          <w:sz w:val="28"/>
          <w:szCs w:val="28"/>
          <w:lang w:val="vi-VN" w:eastAsia="ja-JP"/>
        </w:rPr>
        <w:tab/>
        <w:t>D.</w:t>
      </w:r>
      <w:r w:rsidR="002B1555" w:rsidRPr="00341CF0">
        <w:rPr>
          <w:rFonts w:eastAsia="MS Mincho"/>
          <w:b/>
          <w:sz w:val="28"/>
          <w:szCs w:val="28"/>
          <w:lang w:val="vi-VN" w:eastAsia="ja-JP"/>
        </w:rPr>
        <w:t xml:space="preserve"> </w:t>
      </w:r>
      <w:r w:rsidR="002B1555" w:rsidRPr="00341CF0">
        <w:rPr>
          <w:rFonts w:eastAsia="MS Mincho"/>
          <w:sz w:val="28"/>
          <w:szCs w:val="28"/>
          <w:lang w:val="vi-VN" w:eastAsia="ja-JP"/>
        </w:rPr>
        <w:t>4 m/s. </w:t>
      </w:r>
    </w:p>
    <w:p w:rsidR="00341CF0" w:rsidRPr="00341CF0" w:rsidRDefault="000C70EA" w:rsidP="00341CF0">
      <w:pPr>
        <w:pStyle w:val="ListParagraph"/>
        <w:numPr>
          <w:ilvl w:val="0"/>
          <w:numId w:val="16"/>
        </w:numPr>
        <w:spacing w:after="0" w:line="360" w:lineRule="auto"/>
        <w:jc w:val="both"/>
        <w:rPr>
          <w:b/>
          <w:color w:val="0000FF"/>
          <w:spacing w:val="-4"/>
          <w:sz w:val="28"/>
          <w:szCs w:val="28"/>
        </w:rPr>
      </w:pPr>
      <w:r w:rsidRPr="00341CF0">
        <w:rPr>
          <w:noProof/>
          <w:sz w:val="28"/>
          <w:szCs w:val="28"/>
        </w:rPr>
        <w:lastRenderedPageBreak/>
        <w:drawing>
          <wp:anchor distT="0" distB="0" distL="114300" distR="114300" simplePos="0" relativeHeight="251660288" behindDoc="0" locked="0" layoutInCell="1" allowOverlap="1" wp14:anchorId="02A086F8" wp14:editId="63668712">
            <wp:simplePos x="0" y="0"/>
            <wp:positionH relativeFrom="margin">
              <wp:posOffset>5052060</wp:posOffset>
            </wp:positionH>
            <wp:positionV relativeFrom="paragraph">
              <wp:posOffset>393065</wp:posOffset>
            </wp:positionV>
            <wp:extent cx="1550670" cy="1003300"/>
            <wp:effectExtent l="0" t="0" r="0" b="6350"/>
            <wp:wrapSquare wrapText="bothSides"/>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550670" cy="1003300"/>
                    </a:xfrm>
                    <a:prstGeom prst="rect">
                      <a:avLst/>
                    </a:prstGeom>
                  </pic:spPr>
                </pic:pic>
              </a:graphicData>
            </a:graphic>
            <wp14:sizeRelH relativeFrom="page">
              <wp14:pctWidth>0</wp14:pctWidth>
            </wp14:sizeRelH>
            <wp14:sizeRelV relativeFrom="page">
              <wp14:pctHeight>0</wp14:pctHeight>
            </wp14:sizeRelV>
          </wp:anchor>
        </w:drawing>
      </w:r>
      <w:r w:rsidRPr="00341CF0">
        <w:rPr>
          <w:color w:val="000000"/>
          <w:spacing w:val="-4"/>
          <w:sz w:val="28"/>
          <w:szCs w:val="28"/>
        </w:rPr>
        <w:t>Đồ thị vận tố</w:t>
      </w:r>
      <w:r w:rsidR="00341CF0">
        <w:rPr>
          <w:color w:val="000000"/>
          <w:spacing w:val="-4"/>
          <w:sz w:val="28"/>
          <w:szCs w:val="28"/>
        </w:rPr>
        <w:t xml:space="preserve">c theo </w:t>
      </w:r>
      <w:r w:rsidRPr="00341CF0">
        <w:rPr>
          <w:color w:val="000000"/>
          <w:spacing w:val="-4"/>
          <w:sz w:val="28"/>
          <w:szCs w:val="28"/>
        </w:rPr>
        <w:t xml:space="preserve">thời gian của một vật chuyển động như hình </w:t>
      </w:r>
      <w:r w:rsidR="00341CF0">
        <w:rPr>
          <w:color w:val="000000"/>
          <w:spacing w:val="-4"/>
          <w:sz w:val="28"/>
          <w:szCs w:val="28"/>
        </w:rPr>
        <w:t xml:space="preserve">vẽ </w:t>
      </w:r>
      <w:r w:rsidRPr="00341CF0">
        <w:rPr>
          <w:color w:val="000000"/>
          <w:spacing w:val="-4"/>
          <w:sz w:val="28"/>
          <w:szCs w:val="28"/>
        </w:rPr>
        <w:t xml:space="preserve">Tỉ số về độ lớn gia tốc của vật trong thời gian OA và AB là </w:t>
      </w:r>
    </w:p>
    <w:p w:rsidR="00341CF0" w:rsidRPr="00341CF0" w:rsidRDefault="00341CF0" w:rsidP="00341CF0">
      <w:pPr>
        <w:tabs>
          <w:tab w:val="left" w:pos="283"/>
          <w:tab w:val="left" w:pos="2835"/>
          <w:tab w:val="left" w:pos="5386"/>
          <w:tab w:val="left" w:pos="7937"/>
        </w:tabs>
        <w:spacing w:line="360" w:lineRule="auto"/>
        <w:ind w:firstLine="283"/>
        <w:jc w:val="both"/>
        <w:rPr>
          <w:b/>
          <w:color w:val="0000FF"/>
          <w:spacing w:val="-4"/>
          <w:sz w:val="28"/>
          <w:szCs w:val="28"/>
        </w:rPr>
      </w:pPr>
      <w:r w:rsidRPr="00341CF0">
        <w:rPr>
          <w:b/>
          <w:bCs/>
          <w:color w:val="0000FF"/>
          <w:spacing w:val="-4"/>
          <w:sz w:val="28"/>
          <w:szCs w:val="28"/>
        </w:rPr>
        <w:t>A.</w:t>
      </w:r>
      <w:r w:rsidR="000C70EA" w:rsidRPr="00341CF0">
        <w:rPr>
          <w:b/>
          <w:bCs/>
          <w:color w:val="0000FF"/>
          <w:spacing w:val="-4"/>
          <w:sz w:val="28"/>
          <w:szCs w:val="28"/>
        </w:rPr>
        <w:t xml:space="preserve"> </w:t>
      </w:r>
      <w:r w:rsidR="000C70EA" w:rsidRPr="00341CF0">
        <w:rPr>
          <w:color w:val="000000"/>
          <w:spacing w:val="-4"/>
          <w:sz w:val="28"/>
          <w:szCs w:val="28"/>
        </w:rPr>
        <w:t>1.</w:t>
      </w:r>
      <w:r w:rsidRPr="00341CF0">
        <w:rPr>
          <w:b/>
          <w:color w:val="0000FF"/>
          <w:spacing w:val="-4"/>
          <w:sz w:val="28"/>
          <w:szCs w:val="28"/>
        </w:rPr>
        <w:tab/>
      </w:r>
      <w:r w:rsidRPr="00341CF0">
        <w:rPr>
          <w:b/>
          <w:bCs/>
          <w:color w:val="0000FF"/>
          <w:spacing w:val="-4"/>
          <w:sz w:val="28"/>
          <w:szCs w:val="28"/>
        </w:rPr>
        <w:t>B.</w:t>
      </w:r>
      <w:r w:rsidR="000C70EA" w:rsidRPr="00341CF0">
        <w:rPr>
          <w:b/>
          <w:bCs/>
          <w:color w:val="0000FF"/>
          <w:spacing w:val="-4"/>
          <w:sz w:val="28"/>
          <w:szCs w:val="28"/>
        </w:rPr>
        <w:t xml:space="preserve"> </w:t>
      </w:r>
      <w:r w:rsidR="005E151A" w:rsidRPr="00341CF0">
        <w:rPr>
          <w:position w:val="-26"/>
          <w:sz w:val="28"/>
          <w:szCs w:val="28"/>
        </w:rPr>
        <w:object w:dxaOrig="240" w:dyaOrig="680">
          <v:shape id="_x0000_i1042" type="#_x0000_t75" style="width:14.25pt;height:31.5pt" o:ole="">
            <v:imagedata r:id="rId48" o:title=""/>
          </v:shape>
          <o:OLEObject Type="Embed" ProgID="Equation.DSMT4" ShapeID="_x0000_i1042" DrawAspect="Content" ObjectID="_1732115633" r:id="rId49"/>
        </w:object>
      </w:r>
      <w:r w:rsidR="000C70EA" w:rsidRPr="00341CF0">
        <w:rPr>
          <w:color w:val="000000"/>
          <w:spacing w:val="-4"/>
          <w:sz w:val="28"/>
          <w:szCs w:val="28"/>
        </w:rPr>
        <w:t>.</w:t>
      </w:r>
    </w:p>
    <w:p w:rsidR="007213A3" w:rsidRPr="001426DF" w:rsidRDefault="00341CF0" w:rsidP="001426DF">
      <w:pPr>
        <w:tabs>
          <w:tab w:val="left" w:pos="283"/>
          <w:tab w:val="left" w:pos="2835"/>
          <w:tab w:val="left" w:pos="5386"/>
          <w:tab w:val="left" w:pos="7937"/>
        </w:tabs>
        <w:spacing w:line="360" w:lineRule="auto"/>
        <w:ind w:firstLine="283"/>
        <w:jc w:val="both"/>
        <w:rPr>
          <w:color w:val="000000"/>
          <w:spacing w:val="-4"/>
          <w:sz w:val="28"/>
          <w:szCs w:val="28"/>
        </w:rPr>
      </w:pPr>
      <w:r w:rsidRPr="00341CF0">
        <w:rPr>
          <w:b/>
          <w:bCs/>
          <w:color w:val="FF0000"/>
          <w:spacing w:val="-4"/>
          <w:sz w:val="28"/>
          <w:szCs w:val="28"/>
        </w:rPr>
        <w:t>C.</w:t>
      </w:r>
      <w:r w:rsidR="000C70EA" w:rsidRPr="00341CF0">
        <w:rPr>
          <w:b/>
          <w:bCs/>
          <w:color w:val="FF0000"/>
          <w:spacing w:val="-4"/>
          <w:sz w:val="28"/>
          <w:szCs w:val="28"/>
        </w:rPr>
        <w:t xml:space="preserve"> </w:t>
      </w:r>
      <w:r w:rsidR="005E151A" w:rsidRPr="00341CF0">
        <w:rPr>
          <w:color w:val="FF0000"/>
          <w:position w:val="-26"/>
          <w:sz w:val="28"/>
          <w:szCs w:val="28"/>
        </w:rPr>
        <w:object w:dxaOrig="220" w:dyaOrig="680">
          <v:shape id="_x0000_i1043" type="#_x0000_t75" style="width:14.25pt;height:31.5pt" o:ole="">
            <v:imagedata r:id="rId50" o:title=""/>
          </v:shape>
          <o:OLEObject Type="Embed" ProgID="Equation.DSMT4" ShapeID="_x0000_i1043" DrawAspect="Content" ObjectID="_1732115634" r:id="rId51"/>
        </w:object>
      </w:r>
      <w:r w:rsidR="000C70EA" w:rsidRPr="00341CF0">
        <w:rPr>
          <w:color w:val="FF0000"/>
          <w:spacing w:val="-4"/>
          <w:sz w:val="28"/>
          <w:szCs w:val="28"/>
        </w:rPr>
        <w:t>.</w:t>
      </w:r>
      <w:r w:rsidRPr="00341CF0">
        <w:rPr>
          <w:b/>
          <w:color w:val="0000FF"/>
          <w:spacing w:val="-4"/>
          <w:sz w:val="28"/>
          <w:szCs w:val="28"/>
        </w:rPr>
        <w:tab/>
      </w:r>
      <w:r w:rsidRPr="00341CF0">
        <w:rPr>
          <w:b/>
          <w:bCs/>
          <w:color w:val="0000FF"/>
          <w:spacing w:val="-4"/>
          <w:sz w:val="28"/>
          <w:szCs w:val="28"/>
        </w:rPr>
        <w:t>D.</w:t>
      </w:r>
      <w:r w:rsidR="000C70EA" w:rsidRPr="00341CF0">
        <w:rPr>
          <w:b/>
          <w:bCs/>
          <w:color w:val="0000FF"/>
          <w:spacing w:val="-4"/>
          <w:sz w:val="28"/>
          <w:szCs w:val="28"/>
        </w:rPr>
        <w:t xml:space="preserve"> </w:t>
      </w:r>
      <w:r w:rsidR="000C70EA" w:rsidRPr="00341CF0">
        <w:rPr>
          <w:color w:val="000000"/>
          <w:spacing w:val="-4"/>
          <w:sz w:val="28"/>
          <w:szCs w:val="28"/>
        </w:rPr>
        <w:t>3.</w:t>
      </w:r>
    </w:p>
    <w:p w:rsidR="009F49A2" w:rsidRPr="00341CF0" w:rsidRDefault="009F49A2" w:rsidP="00341CF0">
      <w:pPr>
        <w:tabs>
          <w:tab w:val="left" w:pos="283"/>
          <w:tab w:val="left" w:pos="2835"/>
          <w:tab w:val="left" w:pos="5386"/>
          <w:tab w:val="left" w:pos="7937"/>
        </w:tabs>
        <w:spacing w:line="360" w:lineRule="auto"/>
        <w:jc w:val="both"/>
        <w:rPr>
          <w:rFonts w:eastAsia="Calibri"/>
          <w:b/>
          <w:color w:val="0000FF"/>
          <w:sz w:val="28"/>
          <w:szCs w:val="28"/>
          <w:lang w:val="fr-FR"/>
        </w:rPr>
      </w:pPr>
      <w:r w:rsidRPr="00341CF0">
        <w:rPr>
          <w:rFonts w:eastAsia="Calibri"/>
          <w:b/>
          <w:color w:val="0000FF"/>
          <w:sz w:val="28"/>
          <w:szCs w:val="28"/>
          <w:lang w:val="fr-FR"/>
        </w:rPr>
        <w:t>PHẦN II. TỰ LUẬN (3 điểm)</w:t>
      </w:r>
    </w:p>
    <w:p w:rsidR="009F49A2" w:rsidRPr="00341CF0" w:rsidRDefault="00C730DF" w:rsidP="00341CF0">
      <w:pPr>
        <w:pStyle w:val="ListParagraph"/>
        <w:numPr>
          <w:ilvl w:val="0"/>
          <w:numId w:val="16"/>
        </w:numPr>
        <w:spacing w:after="0" w:line="360" w:lineRule="auto"/>
        <w:jc w:val="both"/>
        <w:rPr>
          <w:noProof/>
          <w:sz w:val="28"/>
          <w:szCs w:val="28"/>
        </w:rPr>
      </w:pPr>
      <w:r w:rsidRPr="00341CF0">
        <w:rPr>
          <w:b/>
          <w:sz w:val="28"/>
          <w:szCs w:val="28"/>
          <w:lang w:val="fr-FR"/>
        </w:rPr>
        <w:t>(1</w:t>
      </w:r>
      <w:r w:rsidR="00341CF0">
        <w:rPr>
          <w:b/>
          <w:sz w:val="28"/>
          <w:szCs w:val="28"/>
          <w:lang w:val="fr-FR"/>
        </w:rPr>
        <w:t>,5</w:t>
      </w:r>
      <w:r w:rsidRPr="00341CF0">
        <w:rPr>
          <w:b/>
          <w:sz w:val="28"/>
          <w:szCs w:val="28"/>
          <w:lang w:val="fr-FR"/>
        </w:rPr>
        <w:t xml:space="preserve"> điểm). </w:t>
      </w:r>
      <w:r w:rsidR="009F49A2" w:rsidRPr="00341CF0">
        <w:rPr>
          <w:noProof/>
          <w:sz w:val="28"/>
          <w:szCs w:val="28"/>
        </w:rPr>
        <w:t xml:space="preserve">Điện trở của dây dẫn bằng kim loại được xác định theo định luật Ôm </w:t>
      </w:r>
      <w:r w:rsidRPr="00341CF0">
        <w:rPr>
          <w:position w:val="-26"/>
          <w:sz w:val="28"/>
          <w:szCs w:val="28"/>
        </w:rPr>
        <w:object w:dxaOrig="760" w:dyaOrig="680">
          <v:shape id="_x0000_i1044" type="#_x0000_t75" style="width:38.25pt;height:33.75pt" o:ole="">
            <v:imagedata r:id="rId52" o:title=""/>
          </v:shape>
          <o:OLEObject Type="Embed" ProgID="Equation.DSMT4" ShapeID="_x0000_i1044" DrawAspect="Content" ObjectID="_1732115635" r:id="rId53"/>
        </w:object>
      </w:r>
      <w:r w:rsidR="00341CF0" w:rsidRPr="00341CF0">
        <w:rPr>
          <w:noProof/>
          <w:sz w:val="28"/>
          <w:szCs w:val="28"/>
        </w:rPr>
        <w:t>.</w:t>
      </w:r>
      <w:r w:rsidR="009F49A2" w:rsidRPr="00341CF0">
        <w:rPr>
          <w:noProof/>
          <w:sz w:val="28"/>
          <w:szCs w:val="28"/>
        </w:rPr>
        <w:t xml:space="preserve"> Trong một mạch điện hiệu điện thế U giữa hai đầu điện trở </w:t>
      </w:r>
      <w:r w:rsidRPr="00341CF0">
        <w:rPr>
          <w:position w:val="-10"/>
          <w:sz w:val="28"/>
          <w:szCs w:val="28"/>
        </w:rPr>
        <w:object w:dxaOrig="1440" w:dyaOrig="320">
          <v:shape id="_x0000_i1045" type="#_x0000_t75" style="width:1in;height:15.75pt" o:ole="">
            <v:imagedata r:id="rId54" o:title=""/>
          </v:shape>
          <o:OLEObject Type="Embed" ProgID="Equation.DSMT4" ShapeID="_x0000_i1045" DrawAspect="Content" ObjectID="_1732115636" r:id="rId55"/>
        </w:object>
      </w:r>
      <w:r w:rsidRPr="00341CF0">
        <w:rPr>
          <w:noProof/>
          <w:sz w:val="28"/>
          <w:szCs w:val="28"/>
        </w:rPr>
        <w:t xml:space="preserve"> (V)</w:t>
      </w:r>
      <w:r w:rsidR="009F49A2" w:rsidRPr="00341CF0">
        <w:rPr>
          <w:noProof/>
          <w:sz w:val="28"/>
          <w:szCs w:val="28"/>
        </w:rPr>
        <w:t xml:space="preserve"> và dòng điện qua điện trở </w:t>
      </w:r>
      <w:r w:rsidRPr="00341CF0">
        <w:rPr>
          <w:position w:val="-10"/>
          <w:sz w:val="28"/>
          <w:szCs w:val="28"/>
        </w:rPr>
        <w:object w:dxaOrig="1579" w:dyaOrig="340">
          <v:shape id="_x0000_i1046" type="#_x0000_t75" style="width:78.75pt;height:17.25pt" o:ole="">
            <v:imagedata r:id="rId56" o:title=""/>
          </v:shape>
          <o:OLEObject Type="Embed" ProgID="Equation.DSMT4" ShapeID="_x0000_i1046" DrawAspect="Content" ObjectID="_1732115637" r:id="rId57"/>
        </w:object>
      </w:r>
      <w:r w:rsidRPr="00341CF0">
        <w:rPr>
          <w:sz w:val="28"/>
          <w:szCs w:val="28"/>
        </w:rPr>
        <w:t>(A)</w:t>
      </w:r>
      <w:r w:rsidR="00341CF0" w:rsidRPr="00341CF0">
        <w:rPr>
          <w:noProof/>
          <w:sz w:val="28"/>
          <w:szCs w:val="28"/>
        </w:rPr>
        <w:t>.</w:t>
      </w:r>
    </w:p>
    <w:p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 xml:space="preserve">a. </w:t>
      </w:r>
      <w:r w:rsidR="00C730DF" w:rsidRPr="00341CF0">
        <w:rPr>
          <w:rFonts w:eastAsia="Calibri"/>
          <w:noProof/>
          <w:sz w:val="28"/>
          <w:szCs w:val="28"/>
        </w:rPr>
        <w:t>Hãy tính g</w:t>
      </w:r>
      <w:r w:rsidRPr="00341CF0">
        <w:rPr>
          <w:rFonts w:eastAsia="Calibri"/>
          <w:noProof/>
          <w:sz w:val="28"/>
          <w:szCs w:val="28"/>
        </w:rPr>
        <w:t>iá trị trung bình của điện trở</w:t>
      </w:r>
      <w:r w:rsidR="00C730DF" w:rsidRPr="00341CF0">
        <w:rPr>
          <w:rFonts w:eastAsia="Calibri"/>
          <w:noProof/>
          <w:sz w:val="28"/>
          <w:szCs w:val="28"/>
        </w:rPr>
        <w:t>.</w:t>
      </w:r>
    </w:p>
    <w:p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 xml:space="preserve">b. </w:t>
      </w:r>
      <w:r w:rsidR="00C730DF" w:rsidRPr="00341CF0">
        <w:rPr>
          <w:rFonts w:eastAsia="Calibri"/>
          <w:noProof/>
          <w:sz w:val="28"/>
          <w:szCs w:val="28"/>
        </w:rPr>
        <w:t>Tính s</w:t>
      </w:r>
      <w:r w:rsidRPr="00341CF0">
        <w:rPr>
          <w:rFonts w:eastAsia="Calibri"/>
          <w:noProof/>
          <w:sz w:val="28"/>
          <w:szCs w:val="28"/>
        </w:rPr>
        <w:t>ai số tỉ đối của phép đo điện trở?</w:t>
      </w:r>
    </w:p>
    <w:p w:rsidR="009F49A2" w:rsidRPr="00341CF0" w:rsidRDefault="009F49A2" w:rsidP="00341CF0">
      <w:pPr>
        <w:tabs>
          <w:tab w:val="left" w:pos="283"/>
          <w:tab w:val="left" w:pos="2835"/>
          <w:tab w:val="left" w:pos="5386"/>
          <w:tab w:val="left" w:pos="7937"/>
        </w:tabs>
        <w:spacing w:line="360" w:lineRule="auto"/>
        <w:contextualSpacing/>
        <w:jc w:val="both"/>
        <w:rPr>
          <w:rFonts w:eastAsia="Calibri"/>
          <w:noProof/>
          <w:sz w:val="28"/>
          <w:szCs w:val="28"/>
        </w:rPr>
      </w:pPr>
      <w:r w:rsidRPr="00341CF0">
        <w:rPr>
          <w:rFonts w:eastAsia="Calibri"/>
          <w:noProof/>
          <w:sz w:val="28"/>
          <w:szCs w:val="28"/>
        </w:rPr>
        <w:t>c. Ghi kết quả của phép đo điện trở</w:t>
      </w:r>
      <w:r w:rsidR="007571FC" w:rsidRPr="00341CF0">
        <w:rPr>
          <w:rFonts w:eastAsia="Calibri"/>
          <w:noProof/>
          <w:sz w:val="28"/>
          <w:szCs w:val="28"/>
        </w:rPr>
        <w:t xml:space="preserve"> </w:t>
      </w:r>
      <w:r w:rsidRPr="00341CF0">
        <w:rPr>
          <w:rFonts w:eastAsia="Calibri"/>
          <w:noProof/>
          <w:sz w:val="28"/>
          <w:szCs w:val="28"/>
        </w:rPr>
        <w:t>?</w:t>
      </w:r>
    </w:p>
    <w:p w:rsidR="00341CF0" w:rsidRPr="00341CF0" w:rsidRDefault="007571FC" w:rsidP="00341CF0">
      <w:pPr>
        <w:pStyle w:val="ListParagraph"/>
        <w:numPr>
          <w:ilvl w:val="0"/>
          <w:numId w:val="16"/>
        </w:numPr>
        <w:spacing w:after="0" w:line="360" w:lineRule="auto"/>
        <w:jc w:val="both"/>
        <w:rPr>
          <w:sz w:val="28"/>
          <w:szCs w:val="28"/>
        </w:rPr>
      </w:pPr>
      <w:r w:rsidRPr="00341CF0">
        <w:rPr>
          <w:b/>
          <w:sz w:val="28"/>
          <w:szCs w:val="28"/>
        </w:rPr>
        <w:t>(1</w:t>
      </w:r>
      <w:r w:rsidR="00341CF0">
        <w:rPr>
          <w:b/>
          <w:sz w:val="28"/>
          <w:szCs w:val="28"/>
        </w:rPr>
        <w:t>,5</w:t>
      </w:r>
      <w:r w:rsidRPr="00341CF0">
        <w:rPr>
          <w:b/>
          <w:sz w:val="28"/>
          <w:szCs w:val="28"/>
        </w:rPr>
        <w:t xml:space="preserve"> điểm).</w:t>
      </w:r>
      <w:r w:rsidRPr="00341CF0">
        <w:rPr>
          <w:sz w:val="28"/>
          <w:szCs w:val="28"/>
        </w:rPr>
        <w:t xml:space="preserve"> Một vật bắt đầu trượt trên sàn nằm ngang nhờ lực kéo theo phương hợp với phương ngang một góc 30</w:t>
      </w:r>
      <w:r w:rsidRPr="00341CF0">
        <w:rPr>
          <w:sz w:val="28"/>
          <w:szCs w:val="28"/>
          <w:vertAlign w:val="superscript"/>
        </w:rPr>
        <w:t>0</w:t>
      </w:r>
      <w:r w:rsidRPr="00341CF0">
        <w:rPr>
          <w:sz w:val="28"/>
          <w:szCs w:val="28"/>
        </w:rPr>
        <w:t xml:space="preserve"> có độ lớn 0,8</w:t>
      </w:r>
      <w:r w:rsidR="00341CF0">
        <w:rPr>
          <w:sz w:val="28"/>
          <w:szCs w:val="28"/>
        </w:rPr>
        <w:t xml:space="preserve"> </w:t>
      </w:r>
      <w:r w:rsidRPr="00341CF0">
        <w:rPr>
          <w:sz w:val="28"/>
          <w:szCs w:val="28"/>
        </w:rPr>
        <w:t>N. Biết khối lượng của vật là 500</w:t>
      </w:r>
      <w:r w:rsidR="00E95784" w:rsidRPr="00341CF0">
        <w:rPr>
          <w:sz w:val="28"/>
          <w:szCs w:val="28"/>
        </w:rPr>
        <w:t xml:space="preserve"> </w:t>
      </w:r>
      <w:r w:rsidRPr="00341CF0">
        <w:rPr>
          <w:sz w:val="28"/>
          <w:szCs w:val="28"/>
        </w:rPr>
        <w:t xml:space="preserve">g, hệ số ma sát giữa vật và mặt sàn là 0,1. </w:t>
      </w:r>
      <w:r w:rsidR="00341CF0">
        <w:rPr>
          <w:sz w:val="28"/>
          <w:szCs w:val="28"/>
        </w:rPr>
        <w:t>Vẽ hình, biểu diễn các lực tác dụng lên vật và tính g</w:t>
      </w:r>
      <w:r w:rsidRPr="00341CF0">
        <w:rPr>
          <w:sz w:val="28"/>
          <w:szCs w:val="28"/>
        </w:rPr>
        <w:t>ia tốc của vật? Lấy g = 10 m/s</w:t>
      </w:r>
      <w:r w:rsidRPr="00341CF0">
        <w:rPr>
          <w:sz w:val="28"/>
          <w:szCs w:val="28"/>
          <w:vertAlign w:val="superscript"/>
        </w:rPr>
        <w:t>2</w:t>
      </w:r>
    </w:p>
    <w:p w:rsidR="00341CF0" w:rsidRPr="00341CF0" w:rsidRDefault="00341CF0" w:rsidP="00341CF0">
      <w:pPr>
        <w:pStyle w:val="ListParagraph"/>
        <w:spacing w:after="0" w:line="360" w:lineRule="auto"/>
        <w:ind w:left="0"/>
        <w:jc w:val="center"/>
        <w:rPr>
          <w:sz w:val="28"/>
          <w:szCs w:val="28"/>
        </w:rPr>
      </w:pPr>
      <w:r>
        <w:rPr>
          <w:b/>
          <w:sz w:val="28"/>
          <w:szCs w:val="28"/>
        </w:rPr>
        <w:t>---HẾT---</w:t>
      </w:r>
    </w:p>
    <w:sectPr w:rsidR="00341CF0" w:rsidRPr="00341CF0" w:rsidSect="00341CF0">
      <w:footerReference w:type="default" r:id="rId5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C0F" w:rsidRDefault="00674C0F" w:rsidP="007213A3">
      <w:r>
        <w:separator/>
      </w:r>
    </w:p>
  </w:endnote>
  <w:endnote w:type="continuationSeparator" w:id="0">
    <w:p w:rsidR="00674C0F" w:rsidRDefault="00674C0F" w:rsidP="0072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956394"/>
      <w:docPartObj>
        <w:docPartGallery w:val="Page Numbers (Bottom of Page)"/>
        <w:docPartUnique/>
      </w:docPartObj>
    </w:sdtPr>
    <w:sdtEndPr>
      <w:rPr>
        <w:noProof/>
      </w:rPr>
    </w:sdtEndPr>
    <w:sdtContent>
      <w:p w:rsidR="007213A3" w:rsidRDefault="007213A3" w:rsidP="007213A3">
        <w:pPr>
          <w:pStyle w:val="Footer"/>
          <w:pBdr>
            <w:top w:val="single" w:sz="4" w:space="1" w:color="auto"/>
          </w:pBdr>
          <w:jc w:val="right"/>
        </w:pPr>
        <w:r>
          <w:fldChar w:fldCharType="begin"/>
        </w:r>
        <w:r>
          <w:instrText xml:space="preserve"> PAGE   \* MERGEFORMAT </w:instrText>
        </w:r>
        <w:r>
          <w:fldChar w:fldCharType="separate"/>
        </w:r>
        <w:r w:rsidR="001426DF">
          <w:rPr>
            <w:noProof/>
          </w:rPr>
          <w:t>5</w:t>
        </w:r>
        <w:r>
          <w:rPr>
            <w:noProof/>
          </w:rPr>
          <w:fldChar w:fldCharType="end"/>
        </w:r>
      </w:p>
    </w:sdtContent>
  </w:sdt>
  <w:p w:rsidR="007213A3" w:rsidRDefault="0072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C0F" w:rsidRDefault="00674C0F" w:rsidP="007213A3">
      <w:r>
        <w:separator/>
      </w:r>
    </w:p>
  </w:footnote>
  <w:footnote w:type="continuationSeparator" w:id="0">
    <w:p w:rsidR="00674C0F" w:rsidRDefault="00674C0F" w:rsidP="0072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8EB"/>
    <w:multiLevelType w:val="hybridMultilevel"/>
    <w:tmpl w:val="64D84F3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D733F"/>
    <w:multiLevelType w:val="hybridMultilevel"/>
    <w:tmpl w:val="C3287372"/>
    <w:lvl w:ilvl="0" w:tplc="D88E67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72A52"/>
    <w:multiLevelType w:val="hybridMultilevel"/>
    <w:tmpl w:val="B2726EFA"/>
    <w:lvl w:ilvl="0" w:tplc="2E5CE6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76CC7"/>
    <w:multiLevelType w:val="hybridMultilevel"/>
    <w:tmpl w:val="1F44E04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65C1B0F"/>
    <w:multiLevelType w:val="hybridMultilevel"/>
    <w:tmpl w:val="34286B10"/>
    <w:lvl w:ilvl="0" w:tplc="00621B5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F3C4A"/>
    <w:multiLevelType w:val="hybridMultilevel"/>
    <w:tmpl w:val="ABEAB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545326">
    <w:abstractNumId w:val="12"/>
  </w:num>
  <w:num w:numId="2" w16cid:durableId="2083407331">
    <w:abstractNumId w:val="10"/>
  </w:num>
  <w:num w:numId="3" w16cid:durableId="669217142">
    <w:abstractNumId w:val="15"/>
  </w:num>
  <w:num w:numId="4" w16cid:durableId="2008365157">
    <w:abstractNumId w:val="3"/>
  </w:num>
  <w:num w:numId="5" w16cid:durableId="44572379">
    <w:abstractNumId w:val="14"/>
  </w:num>
  <w:num w:numId="6" w16cid:durableId="459107157">
    <w:abstractNumId w:val="7"/>
  </w:num>
  <w:num w:numId="7" w16cid:durableId="1697072374">
    <w:abstractNumId w:val="4"/>
  </w:num>
  <w:num w:numId="8" w16cid:durableId="1111507775">
    <w:abstractNumId w:val="9"/>
  </w:num>
  <w:num w:numId="9" w16cid:durableId="1808090676">
    <w:abstractNumId w:val="8"/>
  </w:num>
  <w:num w:numId="10" w16cid:durableId="1257327008">
    <w:abstractNumId w:val="1"/>
  </w:num>
  <w:num w:numId="11" w16cid:durableId="1986930619">
    <w:abstractNumId w:val="16"/>
  </w:num>
  <w:num w:numId="12" w16cid:durableId="339936257">
    <w:abstractNumId w:val="6"/>
  </w:num>
  <w:num w:numId="13" w16cid:durableId="206265557">
    <w:abstractNumId w:val="5"/>
  </w:num>
  <w:num w:numId="14" w16cid:durableId="1431200418">
    <w:abstractNumId w:val="0"/>
  </w:num>
  <w:num w:numId="15" w16cid:durableId="452985513">
    <w:abstractNumId w:val="2"/>
  </w:num>
  <w:num w:numId="16" w16cid:durableId="102695892">
    <w:abstractNumId w:val="11"/>
  </w:num>
  <w:num w:numId="17" w16cid:durableId="1113013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A6"/>
    <w:rsid w:val="000C63ED"/>
    <w:rsid w:val="000C70EA"/>
    <w:rsid w:val="001426DF"/>
    <w:rsid w:val="00225693"/>
    <w:rsid w:val="002B1555"/>
    <w:rsid w:val="00341CF0"/>
    <w:rsid w:val="005E151A"/>
    <w:rsid w:val="00674C0F"/>
    <w:rsid w:val="00705157"/>
    <w:rsid w:val="007213A3"/>
    <w:rsid w:val="007571FC"/>
    <w:rsid w:val="0077150D"/>
    <w:rsid w:val="007B5AB7"/>
    <w:rsid w:val="00802702"/>
    <w:rsid w:val="008557A7"/>
    <w:rsid w:val="009A13DB"/>
    <w:rsid w:val="009F49A2"/>
    <w:rsid w:val="00A26D18"/>
    <w:rsid w:val="00B04704"/>
    <w:rsid w:val="00C730DF"/>
    <w:rsid w:val="00D91EA6"/>
    <w:rsid w:val="00E95784"/>
    <w:rsid w:val="00FA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F783-5F61-4E21-ABE0-A882968D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150D"/>
    <w:pPr>
      <w:spacing w:after="200" w:line="276" w:lineRule="auto"/>
      <w:ind w:left="720"/>
      <w:contextualSpacing/>
    </w:pPr>
    <w:rPr>
      <w:rFonts w:eastAsia="Calibri"/>
      <w:szCs w:val="22"/>
    </w:rPr>
  </w:style>
  <w:style w:type="character" w:customStyle="1" w:styleId="ListParagraphChar">
    <w:name w:val="List Paragraph Char"/>
    <w:link w:val="ListParagraph"/>
    <w:uiPriority w:val="34"/>
    <w:qFormat/>
    <w:locked/>
    <w:rsid w:val="0077150D"/>
    <w:rPr>
      <w:rFonts w:ascii="Times New Roman" w:eastAsia="Calibri" w:hAnsi="Times New Roman" w:cs="Times New Roman"/>
      <w:sz w:val="24"/>
    </w:rPr>
  </w:style>
  <w:style w:type="paragraph" w:styleId="NormalWeb">
    <w:name w:val="Normal (Web)"/>
    <w:basedOn w:val="Normal"/>
    <w:uiPriority w:val="99"/>
    <w:unhideWhenUsed/>
    <w:rsid w:val="0077150D"/>
    <w:pPr>
      <w:spacing w:before="100" w:beforeAutospacing="1" w:after="100" w:afterAutospacing="1"/>
    </w:pPr>
    <w:rPr>
      <w:lang w:val="vi-VN" w:eastAsia="vi-VN"/>
    </w:rPr>
  </w:style>
  <w:style w:type="paragraph" w:customStyle="1" w:styleId="Normal0">
    <w:name w:val="Normal_0"/>
    <w:qFormat/>
    <w:rsid w:val="005E151A"/>
    <w:pPr>
      <w:widowControl w:val="0"/>
    </w:pPr>
    <w:rPr>
      <w:rFonts w:ascii="Calibri" w:eastAsia="Calibri" w:hAnsi="Calibri" w:cs="Times New Roman"/>
      <w:lang w:val="vi-VN"/>
    </w:rPr>
  </w:style>
  <w:style w:type="table" w:styleId="TableGrid">
    <w:name w:val="Table Grid"/>
    <w:basedOn w:val="TableNormal"/>
    <w:uiPriority w:val="59"/>
    <w:rsid w:val="007213A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3A3"/>
    <w:pPr>
      <w:tabs>
        <w:tab w:val="center" w:pos="4680"/>
        <w:tab w:val="right" w:pos="9360"/>
      </w:tabs>
    </w:pPr>
  </w:style>
  <w:style w:type="character" w:customStyle="1" w:styleId="HeaderChar">
    <w:name w:val="Header Char"/>
    <w:basedOn w:val="DefaultParagraphFont"/>
    <w:link w:val="Header"/>
    <w:uiPriority w:val="99"/>
    <w:rsid w:val="007213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13A3"/>
    <w:pPr>
      <w:tabs>
        <w:tab w:val="center" w:pos="4680"/>
        <w:tab w:val="right" w:pos="9360"/>
      </w:tabs>
    </w:pPr>
  </w:style>
  <w:style w:type="character" w:customStyle="1" w:styleId="FooterChar">
    <w:name w:val="Footer Char"/>
    <w:basedOn w:val="DefaultParagraphFont"/>
    <w:link w:val="Footer"/>
    <w:uiPriority w:val="99"/>
    <w:rsid w:val="007213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1.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microsoft.com/office/2007/relationships/hdphoto" Target="media/hdphoto1.wdp"/><Relationship Id="rId46" Type="http://schemas.openxmlformats.org/officeDocument/2006/relationships/oleObject" Target="embeddings/oleObject17.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1135</Words>
  <Characters>6475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2022-12-07T02:59:00Z</dcterms:created>
  <dcterms:modified xsi:type="dcterms:W3CDTF">2022-12-09T10:34:00Z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