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406" w:rsidRPr="00D67662" w:rsidRDefault="00CA4CFE" w:rsidP="00D67662">
      <w:pPr>
        <w:spacing w:line="360" w:lineRule="auto"/>
        <w:jc w:val="center"/>
        <w:rPr>
          <w:b/>
          <w:bCs/>
          <w:sz w:val="32"/>
          <w:szCs w:val="32"/>
          <w:lang w:val="vi-VN"/>
        </w:rPr>
      </w:pPr>
      <w:r w:rsidRPr="00D67662">
        <w:rPr>
          <w:b/>
          <w:bCs/>
          <w:sz w:val="32"/>
          <w:szCs w:val="32"/>
          <w:lang w:val="vi-VN"/>
        </w:rPr>
        <w:t xml:space="preserve">TÊN BÀI DẠY: </w:t>
      </w:r>
      <w:r w:rsidR="00626E9F" w:rsidRPr="00D67662">
        <w:rPr>
          <w:b/>
          <w:bCs/>
          <w:sz w:val="32"/>
          <w:szCs w:val="32"/>
          <w:lang w:val="vi-VN"/>
        </w:rPr>
        <w:t>Bài 2</w:t>
      </w:r>
      <w:r w:rsidR="009A0BAE">
        <w:rPr>
          <w:b/>
          <w:bCs/>
          <w:sz w:val="32"/>
          <w:szCs w:val="32"/>
        </w:rPr>
        <w:t>:</w:t>
      </w:r>
      <w:r w:rsidR="00BE04D1" w:rsidRPr="00D67662">
        <w:rPr>
          <w:b/>
          <w:bCs/>
          <w:sz w:val="32"/>
          <w:szCs w:val="32"/>
          <w:lang w:val="vi-VN"/>
        </w:rPr>
        <w:t>HỆ THỐNG KỸ THUẬT</w:t>
      </w:r>
    </w:p>
    <w:p w:rsidR="00BF019B" w:rsidRPr="009A0BAE" w:rsidRDefault="00CA4CFE" w:rsidP="009A0BAE">
      <w:pPr>
        <w:spacing w:line="360" w:lineRule="auto"/>
        <w:jc w:val="center"/>
        <w:rPr>
          <w:b/>
          <w:bCs/>
          <w:sz w:val="18"/>
          <w:szCs w:val="18"/>
        </w:rPr>
      </w:pPr>
      <w:r w:rsidRPr="00C41406">
        <w:rPr>
          <w:b/>
          <w:bCs/>
          <w:lang w:val="vi-VN"/>
        </w:rPr>
        <w:t>BỘ SÁCH</w:t>
      </w:r>
      <w:r w:rsidR="00C41406" w:rsidRPr="008400DF">
        <w:rPr>
          <w:b/>
          <w:bCs/>
          <w:lang w:val="vi-VN"/>
        </w:rPr>
        <w:t xml:space="preserve"> : </w:t>
      </w:r>
      <w:r w:rsidR="005A7BB1" w:rsidRPr="00F51077">
        <w:rPr>
          <w:b/>
          <w:bCs/>
          <w:lang w:val="vi-VN"/>
        </w:rPr>
        <w:t>K</w:t>
      </w:r>
      <w:r w:rsidR="00626E9F" w:rsidRPr="00C41406">
        <w:rPr>
          <w:b/>
          <w:bCs/>
          <w:sz w:val="28"/>
          <w:szCs w:val="28"/>
          <w:lang w:val="vi-VN"/>
        </w:rPr>
        <w:t>ết nối</w:t>
      </w:r>
      <w:r w:rsidR="009A0BAE">
        <w:rPr>
          <w:b/>
          <w:bCs/>
          <w:sz w:val="28"/>
          <w:szCs w:val="28"/>
        </w:rPr>
        <w:t xml:space="preserve"> tri thức</w:t>
      </w:r>
    </w:p>
    <w:p w:rsidR="00C41406" w:rsidRPr="008400DF" w:rsidRDefault="00CA4CFE" w:rsidP="00987F67">
      <w:pPr>
        <w:spacing w:line="360" w:lineRule="auto"/>
        <w:jc w:val="center"/>
        <w:rPr>
          <w:bCs/>
          <w:lang w:val="vi-VN"/>
        </w:rPr>
      </w:pPr>
      <w:r w:rsidRPr="0092012B">
        <w:rPr>
          <w:b/>
          <w:bCs/>
          <w:lang w:val="vi-VN"/>
        </w:rPr>
        <w:t>TIẾT</w:t>
      </w:r>
      <w:r w:rsidR="00C41406" w:rsidRPr="008400DF">
        <w:rPr>
          <w:b/>
          <w:bCs/>
          <w:lang w:val="vi-VN"/>
        </w:rPr>
        <w:t>:2.3</w:t>
      </w:r>
    </w:p>
    <w:p w:rsidR="00CA4CFE" w:rsidRPr="00D67662" w:rsidRDefault="00C41406" w:rsidP="0066634B">
      <w:pPr>
        <w:spacing w:line="360" w:lineRule="auto"/>
        <w:jc w:val="both"/>
        <w:rPr>
          <w:bCs/>
          <w:sz w:val="28"/>
          <w:szCs w:val="28"/>
          <w:lang w:val="vi-VN"/>
        </w:rPr>
      </w:pPr>
      <w:r w:rsidRPr="00D67662">
        <w:rPr>
          <w:b/>
          <w:bCs/>
          <w:sz w:val="28"/>
          <w:szCs w:val="28"/>
          <w:lang w:val="vi-VN"/>
        </w:rPr>
        <w:t>I</w:t>
      </w:r>
      <w:r w:rsidRPr="00D67662">
        <w:rPr>
          <w:bCs/>
          <w:sz w:val="28"/>
          <w:szCs w:val="28"/>
          <w:lang w:val="vi-VN"/>
        </w:rPr>
        <w:t>.</w:t>
      </w:r>
      <w:r w:rsidR="00CA4CFE" w:rsidRPr="00D67662">
        <w:rPr>
          <w:b/>
          <w:bCs/>
          <w:sz w:val="28"/>
          <w:szCs w:val="28"/>
          <w:lang w:val="vi-VN"/>
        </w:rPr>
        <w:t>MỤC TIÊU</w:t>
      </w:r>
    </w:p>
    <w:p w:rsidR="00DA1050" w:rsidRPr="00C41406" w:rsidRDefault="00DA1050" w:rsidP="0066634B">
      <w:pPr>
        <w:spacing w:line="360" w:lineRule="auto"/>
        <w:jc w:val="both"/>
        <w:rPr>
          <w:b/>
          <w:bCs/>
          <w:lang w:val="vi-VN"/>
        </w:rPr>
      </w:pPr>
      <w:r w:rsidRPr="00C41406">
        <w:rPr>
          <w:lang w:val="vi-VN"/>
        </w:rPr>
        <w:t>Trình bày được khái niệm về hệ thống kĩ thuật,cấu trúc của hệ thống kỹ thuật</w:t>
      </w:r>
    </w:p>
    <w:p w:rsidR="00B073EF" w:rsidRPr="00B53879" w:rsidRDefault="00CA4CFE" w:rsidP="0066634B">
      <w:pPr>
        <w:spacing w:line="360" w:lineRule="auto"/>
        <w:ind w:firstLine="539"/>
        <w:jc w:val="both"/>
        <w:rPr>
          <w:color w:val="FF0000"/>
        </w:rPr>
      </w:pPr>
      <w:r w:rsidRPr="00753890">
        <w:rPr>
          <w:b/>
          <w:bCs/>
          <w:lang w:val="vi-VN"/>
        </w:rPr>
        <w:t>1</w:t>
      </w:r>
      <w:r w:rsidRPr="009602A1">
        <w:rPr>
          <w:b/>
          <w:bCs/>
          <w:lang w:val="vi-VN"/>
        </w:rPr>
        <w:t xml:space="preserve">. </w:t>
      </w:r>
      <w:r w:rsidRPr="00753890">
        <w:rPr>
          <w:b/>
          <w:bCs/>
          <w:lang w:val="vi-VN"/>
        </w:rPr>
        <w:t>Về n</w:t>
      </w:r>
      <w:r>
        <w:rPr>
          <w:b/>
          <w:bCs/>
          <w:lang w:val="vi-VN"/>
        </w:rPr>
        <w:t>ăng lực</w:t>
      </w:r>
      <w:r w:rsidR="00B53879">
        <w:rPr>
          <w:b/>
          <w:bCs/>
        </w:rPr>
        <w:t>công nghệ</w:t>
      </w:r>
    </w:p>
    <w:p w:rsidR="00CA4CFE" w:rsidRDefault="00CA4CFE" w:rsidP="0066634B">
      <w:pPr>
        <w:spacing w:line="360" w:lineRule="auto"/>
        <w:ind w:firstLine="539"/>
        <w:jc w:val="both"/>
        <w:rPr>
          <w:bCs/>
          <w:lang w:val="vi-VN"/>
        </w:rPr>
      </w:pPr>
      <w:r w:rsidRPr="00F44BD9">
        <w:rPr>
          <w:bCs/>
          <w:lang w:val="vi-VN"/>
        </w:rPr>
        <w:t>a)</w:t>
      </w:r>
      <w:r w:rsidRPr="00841D20">
        <w:rPr>
          <w:bCs/>
          <w:lang w:val="vi-VN"/>
        </w:rPr>
        <w:t xml:space="preserve"> Nhận thức công nghệ:</w:t>
      </w:r>
      <w:r w:rsidR="00626E9F" w:rsidRPr="00626E9F">
        <w:rPr>
          <w:bCs/>
          <w:lang w:val="vi-VN"/>
        </w:rPr>
        <w:t xml:space="preserve"> nhận biết và mô tả được hệ thống kỹ thuật.</w:t>
      </w:r>
    </w:p>
    <w:p w:rsidR="00B53879" w:rsidRPr="00B53879" w:rsidRDefault="00B53879" w:rsidP="0066634B">
      <w:pPr>
        <w:spacing w:line="360" w:lineRule="auto"/>
        <w:ind w:firstLine="539"/>
        <w:jc w:val="both"/>
        <w:rPr>
          <w:bCs/>
        </w:rPr>
      </w:pPr>
      <w:r>
        <w:rPr>
          <w:bCs/>
        </w:rPr>
        <w:t xml:space="preserve">b) Giao tiếp công nghệ: Sử dụng ngôn ngữ kĩ thuật trong </w:t>
      </w:r>
      <w:r w:rsidR="0005590D">
        <w:rPr>
          <w:bCs/>
        </w:rPr>
        <w:t>trình bày, thảo luận về nội dung bài học.</w:t>
      </w:r>
    </w:p>
    <w:p w:rsidR="00B53879" w:rsidRPr="00B53879" w:rsidRDefault="00B53879" w:rsidP="00B53879">
      <w:pPr>
        <w:spacing w:line="360" w:lineRule="auto"/>
        <w:ind w:firstLine="539"/>
        <w:jc w:val="both"/>
        <w:rPr>
          <w:color w:val="FF0000"/>
        </w:rPr>
      </w:pPr>
      <w:r>
        <w:rPr>
          <w:b/>
          <w:bCs/>
        </w:rPr>
        <w:t>2</w:t>
      </w:r>
      <w:r w:rsidRPr="009602A1">
        <w:rPr>
          <w:b/>
          <w:bCs/>
          <w:lang w:val="vi-VN"/>
        </w:rPr>
        <w:t xml:space="preserve">. </w:t>
      </w:r>
      <w:r w:rsidRPr="00753890">
        <w:rPr>
          <w:b/>
          <w:bCs/>
          <w:lang w:val="vi-VN"/>
        </w:rPr>
        <w:t>Về n</w:t>
      </w:r>
      <w:r>
        <w:rPr>
          <w:b/>
          <w:bCs/>
          <w:lang w:val="vi-VN"/>
        </w:rPr>
        <w:t>ăng lực</w:t>
      </w:r>
      <w:r>
        <w:rPr>
          <w:b/>
          <w:bCs/>
        </w:rPr>
        <w:t>chung</w:t>
      </w:r>
    </w:p>
    <w:p w:rsidR="00CA4CFE" w:rsidRPr="00626E9F" w:rsidRDefault="00B53879" w:rsidP="0066634B">
      <w:pPr>
        <w:spacing w:line="360" w:lineRule="auto"/>
        <w:ind w:firstLine="539"/>
        <w:jc w:val="both"/>
        <w:rPr>
          <w:bCs/>
          <w:lang w:val="vi-VN"/>
        </w:rPr>
      </w:pPr>
      <w:r>
        <w:rPr>
          <w:bCs/>
        </w:rPr>
        <w:t>a</w:t>
      </w:r>
      <w:r w:rsidR="00CA4CFE" w:rsidRPr="00626E9F">
        <w:rPr>
          <w:bCs/>
          <w:lang w:val="vi-VN"/>
        </w:rPr>
        <w:t>)</w:t>
      </w:r>
      <w:r w:rsidR="00626E9F" w:rsidRPr="00626E9F">
        <w:rPr>
          <w:bCs/>
          <w:lang w:val="vi-VN"/>
        </w:rPr>
        <w:t>Năng lực tự học</w:t>
      </w:r>
      <w:r w:rsidR="00CA4CFE" w:rsidRPr="00841D20">
        <w:rPr>
          <w:bCs/>
          <w:lang w:val="vi-VN"/>
        </w:rPr>
        <w:t>:</w:t>
      </w:r>
      <w:r w:rsidR="00626E9F" w:rsidRPr="00626E9F">
        <w:rPr>
          <w:bCs/>
          <w:lang w:val="vi-VN"/>
        </w:rPr>
        <w:t xml:space="preserve"> biết lựa chọn các nguồn tài liệu tự học cho phù hợp.</w:t>
      </w:r>
    </w:p>
    <w:p w:rsidR="00CA4CFE" w:rsidRPr="00626E9F" w:rsidRDefault="00B53879" w:rsidP="0066634B">
      <w:pPr>
        <w:spacing w:line="360" w:lineRule="auto"/>
        <w:ind w:firstLine="539"/>
        <w:jc w:val="both"/>
        <w:rPr>
          <w:bCs/>
          <w:lang w:val="vi-VN"/>
        </w:rPr>
      </w:pPr>
      <w:r>
        <w:rPr>
          <w:bCs/>
        </w:rPr>
        <w:t>b</w:t>
      </w:r>
      <w:r w:rsidR="00CA4CFE" w:rsidRPr="00F44BD9">
        <w:rPr>
          <w:bCs/>
          <w:lang w:val="vi-VN"/>
        </w:rPr>
        <w:t>)</w:t>
      </w:r>
      <w:r w:rsidR="00626E9F" w:rsidRPr="00626E9F">
        <w:rPr>
          <w:bCs/>
          <w:lang w:val="vi-VN"/>
        </w:rPr>
        <w:t>Năng lực giải quyết vấn đề</w:t>
      </w:r>
      <w:r w:rsidR="00CA4CFE" w:rsidRPr="00841D20">
        <w:rPr>
          <w:bCs/>
          <w:lang w:val="vi-VN"/>
        </w:rPr>
        <w:t>:</w:t>
      </w:r>
      <w:r w:rsidR="00626E9F" w:rsidRPr="00626E9F">
        <w:rPr>
          <w:bCs/>
          <w:lang w:val="vi-VN"/>
        </w:rPr>
        <w:t xml:space="preserve"> xác định được và biết tìm hiểu các thông tin </w:t>
      </w:r>
      <w:r w:rsidR="00626E9F">
        <w:rPr>
          <w:bCs/>
          <w:lang w:val="vi-VN"/>
        </w:rPr>
        <w:t>li</w:t>
      </w:r>
      <w:r w:rsidR="00626E9F" w:rsidRPr="00626E9F">
        <w:rPr>
          <w:bCs/>
          <w:lang w:val="vi-VN"/>
        </w:rPr>
        <w:t>ê</w:t>
      </w:r>
      <w:r w:rsidR="00626E9F">
        <w:rPr>
          <w:bCs/>
          <w:lang w:val="vi-VN"/>
        </w:rPr>
        <w:t>n</w:t>
      </w:r>
      <w:r w:rsidR="00626E9F" w:rsidRPr="00626E9F">
        <w:rPr>
          <w:bCs/>
          <w:lang w:val="vi-VN"/>
        </w:rPr>
        <w:t xml:space="preserve"> quan đến vấn đề, đề xuất giải pháp giải quyết vấn đề.</w:t>
      </w:r>
    </w:p>
    <w:p w:rsidR="00CA4CFE" w:rsidRPr="00445118" w:rsidRDefault="0005590D" w:rsidP="0066634B">
      <w:pPr>
        <w:spacing w:line="360" w:lineRule="auto"/>
        <w:ind w:firstLine="539"/>
        <w:jc w:val="both"/>
        <w:rPr>
          <w:lang w:val="vi-VN"/>
        </w:rPr>
      </w:pPr>
      <w:r>
        <w:rPr>
          <w:b/>
          <w:bCs/>
        </w:rPr>
        <w:t>3</w:t>
      </w:r>
      <w:r w:rsidR="00CA4CFE" w:rsidRPr="009602A1">
        <w:rPr>
          <w:b/>
          <w:bCs/>
          <w:lang w:val="vi-VN"/>
        </w:rPr>
        <w:t xml:space="preserve">. </w:t>
      </w:r>
      <w:r w:rsidR="00CA4CFE" w:rsidRPr="00753890">
        <w:rPr>
          <w:b/>
          <w:bCs/>
          <w:lang w:val="vi-VN"/>
        </w:rPr>
        <w:t>Về p</w:t>
      </w:r>
      <w:r w:rsidR="00CA4CFE">
        <w:rPr>
          <w:b/>
          <w:bCs/>
          <w:lang w:val="vi-VN"/>
        </w:rPr>
        <w:t>hẩm chất</w:t>
      </w:r>
    </w:p>
    <w:p w:rsidR="00DA1050" w:rsidRPr="00DA1050" w:rsidRDefault="00DA1050" w:rsidP="0066634B">
      <w:pPr>
        <w:snapToGrid w:val="0"/>
        <w:spacing w:line="360" w:lineRule="auto"/>
        <w:jc w:val="both"/>
        <w:rPr>
          <w:lang w:val="vi-VN"/>
        </w:rPr>
      </w:pPr>
      <w:r w:rsidRPr="00DA1050">
        <w:rPr>
          <w:lang w:val="vi-VN"/>
        </w:rPr>
        <w:t xml:space="preserve">a. </w:t>
      </w:r>
      <w:r w:rsidR="008400DF" w:rsidRPr="008400DF">
        <w:rPr>
          <w:lang w:val="vi-VN"/>
        </w:rPr>
        <w:t xml:space="preserve">Chăm chỉ: </w:t>
      </w:r>
      <w:r w:rsidRPr="00DA1050">
        <w:rPr>
          <w:lang w:val="vi-VN"/>
        </w:rPr>
        <w:t xml:space="preserve">Có hứng thú và quan tâm tìm hiểu cấu trúc hệ thống kĩ thuật. </w:t>
      </w:r>
    </w:p>
    <w:p w:rsidR="00DA1050" w:rsidRPr="00DA1050" w:rsidRDefault="00DA1050" w:rsidP="0066634B">
      <w:pPr>
        <w:snapToGrid w:val="0"/>
        <w:spacing w:line="360" w:lineRule="auto"/>
        <w:jc w:val="both"/>
        <w:rPr>
          <w:lang w:val="vi-VN"/>
        </w:rPr>
      </w:pPr>
      <w:r w:rsidRPr="00DA1050">
        <w:rPr>
          <w:lang w:val="vi-VN"/>
        </w:rPr>
        <w:t xml:space="preserve">        b. </w:t>
      </w:r>
      <w:r w:rsidR="008400DF" w:rsidRPr="008400DF">
        <w:rPr>
          <w:lang w:val="vi-VN"/>
        </w:rPr>
        <w:t xml:space="preserve">Trách nhiệm : </w:t>
      </w:r>
      <w:r w:rsidRPr="00DA1050">
        <w:rPr>
          <w:lang w:val="vi-VN"/>
        </w:rPr>
        <w:t>Có thái độ học tập tích cực để tìm hiểu về hệ thống kĩ thuật.</w:t>
      </w:r>
    </w:p>
    <w:p w:rsidR="00CA4CFE" w:rsidRPr="003F4C5F" w:rsidRDefault="00CA4CFE" w:rsidP="0066634B">
      <w:pPr>
        <w:snapToGrid w:val="0"/>
        <w:spacing w:line="360" w:lineRule="auto"/>
        <w:jc w:val="both"/>
        <w:rPr>
          <w:b/>
          <w:bCs/>
          <w:sz w:val="28"/>
          <w:szCs w:val="28"/>
          <w:lang w:val="vi-VN"/>
        </w:rPr>
      </w:pPr>
      <w:r w:rsidRPr="003F4C5F">
        <w:rPr>
          <w:b/>
          <w:bCs/>
          <w:sz w:val="28"/>
          <w:szCs w:val="28"/>
          <w:lang w:val="vi-VN"/>
        </w:rPr>
        <w:t>II. THIẾT BỊ DẠY HỌC VÀ HỌC LIỆU</w:t>
      </w:r>
    </w:p>
    <w:p w:rsidR="00B073EF" w:rsidRPr="005A7BB1" w:rsidRDefault="005A7BB1" w:rsidP="0066634B">
      <w:pPr>
        <w:snapToGrid w:val="0"/>
        <w:spacing w:line="360" w:lineRule="auto"/>
        <w:ind w:left="70"/>
        <w:jc w:val="both"/>
        <w:rPr>
          <w:color w:val="FF0000"/>
          <w:szCs w:val="28"/>
          <w:lang w:val="vi-VN"/>
        </w:rPr>
      </w:pPr>
      <w:r w:rsidRPr="00DE55C3">
        <w:rPr>
          <w:b/>
          <w:bCs/>
          <w:szCs w:val="28"/>
          <w:lang w:val="vi-VN"/>
        </w:rPr>
        <w:t xml:space="preserve">       1.</w:t>
      </w:r>
      <w:r w:rsidR="00CA4CFE" w:rsidRPr="005A7BB1">
        <w:rPr>
          <w:b/>
          <w:bCs/>
          <w:szCs w:val="28"/>
          <w:lang w:val="vi-VN"/>
        </w:rPr>
        <w:t xml:space="preserve">Thiết bị: </w:t>
      </w:r>
    </w:p>
    <w:p w:rsidR="00BF019B" w:rsidRPr="00B073EF" w:rsidRDefault="00BF019B" w:rsidP="0066634B">
      <w:pPr>
        <w:pStyle w:val="ListParagraph"/>
        <w:snapToGrid w:val="0"/>
        <w:spacing w:line="360" w:lineRule="auto"/>
        <w:ind w:left="0"/>
        <w:jc w:val="both"/>
        <w:rPr>
          <w:color w:val="FF0000"/>
          <w:szCs w:val="28"/>
          <w:lang w:val="vi-VN"/>
        </w:rPr>
      </w:pPr>
      <w:r w:rsidRPr="00B073EF">
        <w:rPr>
          <w:lang w:val="vi-VN"/>
        </w:rPr>
        <w:t xml:space="preserve">- SGK, SGV, Giáo án. Máy tính, tivi, </w:t>
      </w:r>
      <w:r w:rsidR="00DA1050" w:rsidRPr="00B073EF">
        <w:rPr>
          <w:lang w:val="vi-VN"/>
        </w:rPr>
        <w:t>hình ảnh về sơ đồ mô tả hệ thống kĩ thuật</w:t>
      </w:r>
      <w:r w:rsidRPr="00B073EF">
        <w:rPr>
          <w:lang w:val="vi-VN"/>
        </w:rPr>
        <w:t xml:space="preserve">,… </w:t>
      </w:r>
    </w:p>
    <w:p w:rsidR="00CA4CFE" w:rsidRPr="00B073EF" w:rsidRDefault="00CA4CFE" w:rsidP="0066634B">
      <w:pPr>
        <w:snapToGrid w:val="0"/>
        <w:spacing w:line="360" w:lineRule="auto"/>
        <w:jc w:val="both"/>
        <w:rPr>
          <w:b/>
          <w:bCs/>
          <w:szCs w:val="28"/>
          <w:lang w:val="fr-FR"/>
        </w:rPr>
      </w:pPr>
      <w:r w:rsidRPr="00A1517A">
        <w:rPr>
          <w:b/>
          <w:bCs/>
          <w:szCs w:val="28"/>
          <w:lang w:val="vi-VN"/>
        </w:rPr>
        <w:t xml:space="preserve">2. Học liệu: </w:t>
      </w:r>
      <w:hyperlink r:id="rId5" w:history="1">
        <w:r w:rsidR="00B073EF" w:rsidRPr="00DF1476">
          <w:rPr>
            <w:rStyle w:val="Hyperlink"/>
            <w:b/>
            <w:bCs/>
            <w:szCs w:val="28"/>
            <w:lang w:val="vi-VN"/>
          </w:rPr>
          <w:t>https://www.youtube.com/watch?v=qKwoZuPSyK0</w:t>
        </w:r>
      </w:hyperlink>
    </w:p>
    <w:p w:rsidR="00CA4CFE" w:rsidRPr="003F4C5F" w:rsidRDefault="00CA4CFE" w:rsidP="0066634B">
      <w:pPr>
        <w:snapToGrid w:val="0"/>
        <w:spacing w:line="360" w:lineRule="auto"/>
        <w:jc w:val="both"/>
        <w:rPr>
          <w:b/>
          <w:bCs/>
          <w:sz w:val="28"/>
          <w:szCs w:val="28"/>
          <w:lang w:val="vi-VN"/>
        </w:rPr>
      </w:pPr>
      <w:r w:rsidRPr="003F4C5F">
        <w:rPr>
          <w:b/>
          <w:bCs/>
          <w:sz w:val="28"/>
          <w:szCs w:val="28"/>
          <w:lang w:val="vi-VN"/>
        </w:rPr>
        <w:t>III. TIẾN TRÌNH DẠY HỌC</w:t>
      </w:r>
    </w:p>
    <w:tbl>
      <w:tblPr>
        <w:tblW w:w="9129"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703"/>
        <w:gridCol w:w="2883"/>
        <w:gridCol w:w="3372"/>
        <w:gridCol w:w="2171"/>
      </w:tblGrid>
      <w:tr w:rsidR="00CA4CFE" w:rsidRPr="000113EF" w:rsidTr="009A0BAE">
        <w:trPr>
          <w:trHeight w:val="680"/>
          <w:tblHeader/>
        </w:trPr>
        <w:tc>
          <w:tcPr>
            <w:tcW w:w="703" w:type="dxa"/>
            <w:shd w:val="clear" w:color="auto" w:fill="auto"/>
            <w:tcMar>
              <w:top w:w="15" w:type="dxa"/>
              <w:left w:w="101" w:type="dxa"/>
              <w:bottom w:w="0" w:type="dxa"/>
              <w:right w:w="101" w:type="dxa"/>
            </w:tcMar>
            <w:vAlign w:val="center"/>
            <w:hideMark/>
          </w:tcPr>
          <w:p w:rsidR="00CA4CFE" w:rsidRPr="009602A1" w:rsidRDefault="00CA4CFE" w:rsidP="0066634B">
            <w:pPr>
              <w:spacing w:line="360" w:lineRule="auto"/>
              <w:jc w:val="both"/>
              <w:rPr>
                <w:lang w:val="vi-VN"/>
              </w:rPr>
            </w:pPr>
            <w:r w:rsidRPr="0092012B">
              <w:rPr>
                <w:b/>
                <w:bCs/>
                <w:lang w:val="vi-VN"/>
              </w:rPr>
              <w:t>Tiết</w:t>
            </w:r>
          </w:p>
        </w:tc>
        <w:tc>
          <w:tcPr>
            <w:tcW w:w="2883" w:type="dxa"/>
            <w:shd w:val="clear" w:color="auto" w:fill="auto"/>
            <w:tcMar>
              <w:top w:w="15" w:type="dxa"/>
              <w:left w:w="101" w:type="dxa"/>
              <w:bottom w:w="0" w:type="dxa"/>
              <w:right w:w="101" w:type="dxa"/>
            </w:tcMar>
            <w:vAlign w:val="center"/>
            <w:hideMark/>
          </w:tcPr>
          <w:p w:rsidR="00CA4CFE" w:rsidRPr="009602A1" w:rsidRDefault="00CA4CFE" w:rsidP="0066634B">
            <w:pPr>
              <w:spacing w:line="360" w:lineRule="auto"/>
              <w:ind w:firstLine="540"/>
              <w:jc w:val="both"/>
              <w:rPr>
                <w:lang w:val="vi-VN"/>
              </w:rPr>
            </w:pPr>
            <w:r w:rsidRPr="0092012B">
              <w:rPr>
                <w:b/>
                <w:bCs/>
                <w:lang w:val="vi-VN"/>
              </w:rPr>
              <w:t>Hoạt động</w:t>
            </w:r>
          </w:p>
        </w:tc>
        <w:tc>
          <w:tcPr>
            <w:tcW w:w="3372" w:type="dxa"/>
            <w:vAlign w:val="center"/>
          </w:tcPr>
          <w:p w:rsidR="00CA4CFE" w:rsidRPr="00BE1588" w:rsidRDefault="00CA4CFE" w:rsidP="0066634B">
            <w:pPr>
              <w:spacing w:line="360" w:lineRule="auto"/>
              <w:jc w:val="both"/>
              <w:rPr>
                <w:b/>
                <w:bCs/>
                <w:lang w:val="vi-VN"/>
              </w:rPr>
            </w:pPr>
            <w:r w:rsidRPr="00BE1588">
              <w:rPr>
                <w:b/>
                <w:bCs/>
                <w:lang w:val="vi-VN"/>
              </w:rPr>
              <w:t>Phương pháp/Kỹ thuật dạy học</w:t>
            </w:r>
          </w:p>
        </w:tc>
        <w:tc>
          <w:tcPr>
            <w:tcW w:w="2171" w:type="dxa"/>
            <w:shd w:val="clear" w:color="auto" w:fill="auto"/>
            <w:tcMar>
              <w:top w:w="15" w:type="dxa"/>
              <w:left w:w="101" w:type="dxa"/>
              <w:bottom w:w="0" w:type="dxa"/>
              <w:right w:w="101" w:type="dxa"/>
            </w:tcMar>
            <w:vAlign w:val="center"/>
            <w:hideMark/>
          </w:tcPr>
          <w:p w:rsidR="00CA4CFE" w:rsidRPr="00BE1588" w:rsidRDefault="00AC6360" w:rsidP="0066634B">
            <w:pPr>
              <w:spacing w:line="360" w:lineRule="auto"/>
              <w:rPr>
                <w:i/>
                <w:lang w:val="vi-VN"/>
              </w:rPr>
            </w:pPr>
            <w:r>
              <w:rPr>
                <w:b/>
                <w:bCs/>
                <w:lang w:val="vi-VN"/>
              </w:rPr>
              <w:t>Phương pháp/Công</w:t>
            </w:r>
            <w:r w:rsidR="00CA4CFE" w:rsidRPr="00BE1588">
              <w:rPr>
                <w:b/>
                <w:bCs/>
                <w:lang w:val="vi-VN"/>
              </w:rPr>
              <w:t>cụ đánh giá</w:t>
            </w:r>
          </w:p>
        </w:tc>
      </w:tr>
      <w:tr w:rsidR="00CA4CFE" w:rsidRPr="0092012B" w:rsidTr="009A0BAE">
        <w:trPr>
          <w:trHeight w:val="375"/>
        </w:trPr>
        <w:tc>
          <w:tcPr>
            <w:tcW w:w="703" w:type="dxa"/>
            <w:vMerge w:val="restart"/>
            <w:shd w:val="clear" w:color="auto" w:fill="auto"/>
            <w:tcMar>
              <w:top w:w="15" w:type="dxa"/>
              <w:left w:w="101" w:type="dxa"/>
              <w:bottom w:w="0" w:type="dxa"/>
              <w:right w:w="101" w:type="dxa"/>
            </w:tcMar>
            <w:vAlign w:val="center"/>
            <w:hideMark/>
          </w:tcPr>
          <w:p w:rsidR="00CA4CFE" w:rsidRPr="009602A1" w:rsidRDefault="00CA4CFE" w:rsidP="0066634B">
            <w:pPr>
              <w:spacing w:line="360" w:lineRule="auto"/>
              <w:ind w:firstLine="41"/>
              <w:jc w:val="both"/>
            </w:pPr>
            <w:r w:rsidRPr="009602A1">
              <w:t>1</w:t>
            </w:r>
          </w:p>
        </w:tc>
        <w:tc>
          <w:tcPr>
            <w:tcW w:w="2883" w:type="dxa"/>
            <w:shd w:val="clear" w:color="auto" w:fill="auto"/>
            <w:tcMar>
              <w:top w:w="15" w:type="dxa"/>
              <w:left w:w="101" w:type="dxa"/>
              <w:bottom w:w="0" w:type="dxa"/>
              <w:right w:w="101" w:type="dxa"/>
            </w:tcMar>
            <w:vAlign w:val="center"/>
            <w:hideMark/>
          </w:tcPr>
          <w:p w:rsidR="00CA4CFE" w:rsidRPr="009602A1" w:rsidRDefault="00CA4CFE" w:rsidP="0066634B">
            <w:pPr>
              <w:spacing w:line="360" w:lineRule="auto"/>
              <w:ind w:firstLine="82"/>
              <w:jc w:val="both"/>
            </w:pPr>
            <w:r w:rsidRPr="009602A1">
              <w:rPr>
                <w:b/>
              </w:rPr>
              <w:t>1:</w:t>
            </w:r>
            <w:r w:rsidRPr="009602A1">
              <w:t xml:space="preserve"> Mở đầu (10’)</w:t>
            </w:r>
          </w:p>
        </w:tc>
        <w:tc>
          <w:tcPr>
            <w:tcW w:w="3372" w:type="dxa"/>
          </w:tcPr>
          <w:p w:rsidR="00CA4CFE" w:rsidRPr="009602A1" w:rsidRDefault="00562D46" w:rsidP="0066634B">
            <w:pPr>
              <w:spacing w:line="360" w:lineRule="auto"/>
              <w:jc w:val="both"/>
            </w:pPr>
            <w:r>
              <w:t xml:space="preserve">Đàm thoại gợi </w:t>
            </w:r>
            <w:r w:rsidR="00671F8F">
              <w:t xml:space="preserve">mở </w:t>
            </w:r>
            <w:r>
              <w:t>(nêu vấn đề)</w:t>
            </w:r>
          </w:p>
        </w:tc>
        <w:tc>
          <w:tcPr>
            <w:tcW w:w="2171" w:type="dxa"/>
            <w:shd w:val="clear" w:color="auto" w:fill="auto"/>
            <w:tcMar>
              <w:top w:w="15" w:type="dxa"/>
              <w:left w:w="101" w:type="dxa"/>
              <w:bottom w:w="0" w:type="dxa"/>
              <w:right w:w="101" w:type="dxa"/>
            </w:tcMar>
            <w:hideMark/>
          </w:tcPr>
          <w:p w:rsidR="00CA4CFE" w:rsidRPr="009602A1" w:rsidRDefault="006E585F" w:rsidP="0066634B">
            <w:pPr>
              <w:spacing w:line="360" w:lineRule="auto"/>
              <w:jc w:val="both"/>
            </w:pPr>
            <w:r>
              <w:t>Các câu hỏi</w:t>
            </w:r>
          </w:p>
        </w:tc>
      </w:tr>
      <w:tr w:rsidR="00CA4CFE" w:rsidRPr="00D90895" w:rsidTr="009A0BAE">
        <w:trPr>
          <w:trHeight w:val="720"/>
        </w:trPr>
        <w:tc>
          <w:tcPr>
            <w:tcW w:w="703" w:type="dxa"/>
            <w:vMerge/>
            <w:vAlign w:val="center"/>
            <w:hideMark/>
          </w:tcPr>
          <w:p w:rsidR="00CA4CFE" w:rsidRPr="009602A1" w:rsidRDefault="00CA4CFE" w:rsidP="0066634B">
            <w:pPr>
              <w:spacing w:line="360" w:lineRule="auto"/>
              <w:ind w:firstLine="41"/>
              <w:jc w:val="both"/>
            </w:pPr>
          </w:p>
        </w:tc>
        <w:tc>
          <w:tcPr>
            <w:tcW w:w="2883" w:type="dxa"/>
            <w:shd w:val="clear" w:color="auto" w:fill="auto"/>
            <w:tcMar>
              <w:top w:w="15" w:type="dxa"/>
              <w:left w:w="101" w:type="dxa"/>
              <w:bottom w:w="0" w:type="dxa"/>
              <w:right w:w="101" w:type="dxa"/>
            </w:tcMar>
            <w:vAlign w:val="center"/>
            <w:hideMark/>
          </w:tcPr>
          <w:p w:rsidR="00CA4CFE" w:rsidRPr="0092012B" w:rsidRDefault="00CA4CFE" w:rsidP="0066634B">
            <w:pPr>
              <w:spacing w:line="360" w:lineRule="auto"/>
              <w:ind w:firstLine="82"/>
              <w:jc w:val="both"/>
              <w:rPr>
                <w:lang w:val="vi-VN"/>
              </w:rPr>
            </w:pPr>
            <w:r w:rsidRPr="009602A1">
              <w:rPr>
                <w:b/>
              </w:rPr>
              <w:t>2:</w:t>
            </w:r>
            <w:r w:rsidRPr="009602A1">
              <w:t xml:space="preserve"> Hình thành kiến thức mới (35’)</w:t>
            </w:r>
          </w:p>
          <w:p w:rsidR="00D90895" w:rsidRPr="00D90895" w:rsidRDefault="00CA4CFE" w:rsidP="0066634B">
            <w:pPr>
              <w:spacing w:line="360" w:lineRule="auto"/>
              <w:jc w:val="both"/>
              <w:rPr>
                <w:b/>
                <w:lang w:val="vi-VN"/>
              </w:rPr>
            </w:pPr>
            <w:r w:rsidRPr="0092012B">
              <w:rPr>
                <w:lang w:val="vi-VN"/>
              </w:rPr>
              <w:t>.</w:t>
            </w:r>
            <w:r w:rsidR="006E2631" w:rsidRPr="00AC6360">
              <w:rPr>
                <w:lang w:val="vi-VN"/>
              </w:rPr>
              <w:t>2.1</w:t>
            </w:r>
            <w:r w:rsidRPr="0092012B">
              <w:rPr>
                <w:lang w:val="vi-VN"/>
              </w:rPr>
              <w:t>...</w:t>
            </w:r>
            <w:r w:rsidR="00D90895" w:rsidRPr="00D90895">
              <w:rPr>
                <w:b/>
                <w:lang w:val="vi-VN"/>
              </w:rPr>
              <w:t xml:space="preserve"> Khái niệm về hệ thống kĩ thuật </w:t>
            </w:r>
          </w:p>
          <w:p w:rsidR="00CA4CFE" w:rsidRPr="009602A1" w:rsidRDefault="00CA4CFE" w:rsidP="0066634B">
            <w:pPr>
              <w:spacing w:line="360" w:lineRule="auto"/>
              <w:ind w:firstLine="82"/>
              <w:jc w:val="both"/>
              <w:rPr>
                <w:lang w:val="vi-VN"/>
              </w:rPr>
            </w:pPr>
          </w:p>
        </w:tc>
        <w:tc>
          <w:tcPr>
            <w:tcW w:w="3372" w:type="dxa"/>
          </w:tcPr>
          <w:p w:rsidR="00CA4CFE" w:rsidRPr="00277550" w:rsidRDefault="00277550" w:rsidP="0066634B">
            <w:pPr>
              <w:spacing w:line="360" w:lineRule="auto"/>
              <w:jc w:val="both"/>
              <w:rPr>
                <w:lang w:val="vi-VN"/>
              </w:rPr>
            </w:pPr>
            <w:r w:rsidRPr="00277550">
              <w:rPr>
                <w:lang w:val="vi-VN"/>
              </w:rPr>
              <w:t>Dạy học giải quyết vấn đề, trực quan sử dụng tranh ảnh, video.</w:t>
            </w:r>
          </w:p>
        </w:tc>
        <w:tc>
          <w:tcPr>
            <w:tcW w:w="2171" w:type="dxa"/>
            <w:shd w:val="clear" w:color="auto" w:fill="auto"/>
            <w:tcMar>
              <w:top w:w="15" w:type="dxa"/>
              <w:left w:w="101" w:type="dxa"/>
              <w:bottom w:w="0" w:type="dxa"/>
              <w:right w:w="101" w:type="dxa"/>
            </w:tcMar>
            <w:hideMark/>
          </w:tcPr>
          <w:p w:rsidR="00CA4CFE" w:rsidRPr="006E2631" w:rsidRDefault="006E2631" w:rsidP="0066634B">
            <w:pPr>
              <w:spacing w:line="360" w:lineRule="auto"/>
              <w:jc w:val="both"/>
            </w:pPr>
            <w:r>
              <w:t>Các câu hỏi</w:t>
            </w:r>
          </w:p>
        </w:tc>
      </w:tr>
      <w:tr w:rsidR="00CA4CFE" w:rsidRPr="0092012B" w:rsidTr="009A0BAE">
        <w:trPr>
          <w:trHeight w:val="360"/>
        </w:trPr>
        <w:tc>
          <w:tcPr>
            <w:tcW w:w="703" w:type="dxa"/>
            <w:shd w:val="clear" w:color="auto" w:fill="auto"/>
            <w:tcMar>
              <w:top w:w="15" w:type="dxa"/>
              <w:left w:w="101" w:type="dxa"/>
              <w:bottom w:w="0" w:type="dxa"/>
              <w:right w:w="101" w:type="dxa"/>
            </w:tcMar>
            <w:vAlign w:val="center"/>
            <w:hideMark/>
          </w:tcPr>
          <w:p w:rsidR="00CA4CFE" w:rsidRPr="009602A1" w:rsidRDefault="00CA4CFE" w:rsidP="0066634B">
            <w:pPr>
              <w:spacing w:line="360" w:lineRule="auto"/>
              <w:ind w:firstLine="41"/>
              <w:jc w:val="both"/>
            </w:pPr>
            <w:r w:rsidRPr="009602A1">
              <w:lastRenderedPageBreak/>
              <w:t>2</w:t>
            </w:r>
          </w:p>
        </w:tc>
        <w:tc>
          <w:tcPr>
            <w:tcW w:w="2883" w:type="dxa"/>
            <w:shd w:val="clear" w:color="auto" w:fill="auto"/>
            <w:tcMar>
              <w:top w:w="15" w:type="dxa"/>
              <w:left w:w="101" w:type="dxa"/>
              <w:bottom w:w="0" w:type="dxa"/>
              <w:right w:w="101" w:type="dxa"/>
            </w:tcMar>
            <w:vAlign w:val="center"/>
            <w:hideMark/>
          </w:tcPr>
          <w:p w:rsidR="00CA4CFE" w:rsidRDefault="006E2631" w:rsidP="0066634B">
            <w:pPr>
              <w:spacing w:line="360" w:lineRule="auto"/>
              <w:ind w:firstLine="82"/>
              <w:jc w:val="both"/>
              <w:rPr>
                <w:b/>
              </w:rPr>
            </w:pPr>
            <w:r>
              <w:rPr>
                <w:lang w:val="vi-VN"/>
              </w:rPr>
              <w:t>2.2</w:t>
            </w:r>
            <w:r>
              <w:t xml:space="preserve">. </w:t>
            </w:r>
            <w:r w:rsidRPr="00C45EDE">
              <w:rPr>
                <w:b/>
              </w:rPr>
              <w:t>Tìm hiểu về cấu trúc của một hệ thống kĩ thuật</w:t>
            </w:r>
            <w:r w:rsidR="004F28CC">
              <w:rPr>
                <w:b/>
              </w:rPr>
              <w:t>(25’)</w:t>
            </w:r>
          </w:p>
          <w:p w:rsidR="00A23898" w:rsidRPr="006E2631" w:rsidRDefault="00A23898" w:rsidP="0066634B">
            <w:pPr>
              <w:spacing w:line="360" w:lineRule="auto"/>
              <w:ind w:firstLine="82"/>
              <w:jc w:val="both"/>
            </w:pPr>
          </w:p>
        </w:tc>
        <w:tc>
          <w:tcPr>
            <w:tcW w:w="3372" w:type="dxa"/>
          </w:tcPr>
          <w:p w:rsidR="00CA4CFE" w:rsidRPr="00A23898" w:rsidRDefault="006E2631" w:rsidP="0066634B">
            <w:pPr>
              <w:spacing w:line="360" w:lineRule="auto"/>
              <w:jc w:val="both"/>
              <w:rPr>
                <w:i/>
              </w:rPr>
            </w:pPr>
            <w:r w:rsidRPr="00A23898">
              <w:rPr>
                <w:i/>
              </w:rPr>
              <w:t xml:space="preserve">Dạy học giải quyết vấn đề, dạy học </w:t>
            </w:r>
            <w:r w:rsidR="00A23898">
              <w:rPr>
                <w:i/>
              </w:rPr>
              <w:t>đàm thoại</w:t>
            </w:r>
            <w:r w:rsidRPr="00A23898">
              <w:rPr>
                <w:i/>
              </w:rPr>
              <w:t>.</w:t>
            </w:r>
          </w:p>
        </w:tc>
        <w:tc>
          <w:tcPr>
            <w:tcW w:w="2171" w:type="dxa"/>
            <w:shd w:val="clear" w:color="auto" w:fill="auto"/>
            <w:tcMar>
              <w:top w:w="15" w:type="dxa"/>
              <w:left w:w="101" w:type="dxa"/>
              <w:bottom w:w="0" w:type="dxa"/>
              <w:right w:w="101" w:type="dxa"/>
            </w:tcMar>
            <w:hideMark/>
          </w:tcPr>
          <w:p w:rsidR="00CA4CFE" w:rsidRPr="009602A1" w:rsidRDefault="00A23898" w:rsidP="0066634B">
            <w:pPr>
              <w:spacing w:line="360" w:lineRule="auto"/>
              <w:jc w:val="both"/>
            </w:pPr>
            <w:r>
              <w:t>Các câu hỏi</w:t>
            </w:r>
          </w:p>
        </w:tc>
      </w:tr>
      <w:tr w:rsidR="00AC6360" w:rsidRPr="0092012B" w:rsidTr="009A0BAE">
        <w:trPr>
          <w:trHeight w:val="360"/>
        </w:trPr>
        <w:tc>
          <w:tcPr>
            <w:tcW w:w="703" w:type="dxa"/>
            <w:shd w:val="clear" w:color="auto" w:fill="auto"/>
            <w:tcMar>
              <w:top w:w="15" w:type="dxa"/>
              <w:left w:w="101" w:type="dxa"/>
              <w:bottom w:w="0" w:type="dxa"/>
              <w:right w:w="101" w:type="dxa"/>
            </w:tcMar>
            <w:vAlign w:val="center"/>
          </w:tcPr>
          <w:p w:rsidR="00AC6360" w:rsidRPr="009602A1" w:rsidRDefault="00AC6360" w:rsidP="0066634B">
            <w:pPr>
              <w:spacing w:line="360" w:lineRule="auto"/>
              <w:ind w:firstLine="41"/>
              <w:jc w:val="both"/>
              <w:rPr>
                <w:lang w:val="vi-VN"/>
              </w:rPr>
            </w:pPr>
          </w:p>
        </w:tc>
        <w:tc>
          <w:tcPr>
            <w:tcW w:w="2883" w:type="dxa"/>
            <w:shd w:val="clear" w:color="auto" w:fill="auto"/>
            <w:tcMar>
              <w:top w:w="15" w:type="dxa"/>
              <w:left w:w="101" w:type="dxa"/>
              <w:bottom w:w="0" w:type="dxa"/>
              <w:right w:w="101" w:type="dxa"/>
            </w:tcMar>
            <w:vAlign w:val="center"/>
          </w:tcPr>
          <w:p w:rsidR="00AC6360" w:rsidRDefault="00AC6360" w:rsidP="0066634B">
            <w:pPr>
              <w:spacing w:line="360" w:lineRule="auto"/>
              <w:rPr>
                <w:b/>
                <w:bCs/>
                <w:szCs w:val="28"/>
              </w:rPr>
            </w:pPr>
            <w:r>
              <w:rPr>
                <w:b/>
                <w:bCs/>
                <w:szCs w:val="28"/>
              </w:rPr>
              <w:t>2.3 .</w:t>
            </w:r>
            <w:r w:rsidRPr="009602A1">
              <w:rPr>
                <w:b/>
                <w:bCs/>
                <w:szCs w:val="28"/>
                <w:lang w:val="vi-VN"/>
              </w:rPr>
              <w:t>Luyện tập</w:t>
            </w:r>
            <w:r w:rsidR="004F28CC">
              <w:rPr>
                <w:b/>
                <w:bCs/>
                <w:szCs w:val="28"/>
              </w:rPr>
              <w:t>(10’)</w:t>
            </w:r>
          </w:p>
        </w:tc>
        <w:tc>
          <w:tcPr>
            <w:tcW w:w="3372" w:type="dxa"/>
          </w:tcPr>
          <w:p w:rsidR="00AC6360" w:rsidRPr="00277550" w:rsidRDefault="00AC6360" w:rsidP="0066634B">
            <w:pPr>
              <w:spacing w:line="360" w:lineRule="auto"/>
              <w:jc w:val="both"/>
              <w:rPr>
                <w:lang w:val="vi-VN"/>
              </w:rPr>
            </w:pPr>
            <w:r w:rsidRPr="00277550">
              <w:rPr>
                <w:lang w:val="vi-VN"/>
              </w:rPr>
              <w:t>Dạy học giải quyết vấn đề, trực quan sử dụng tranh</w:t>
            </w:r>
            <w:r>
              <w:rPr>
                <w:lang w:val="vi-VN"/>
              </w:rPr>
              <w:t xml:space="preserve"> ản</w:t>
            </w:r>
            <w:r>
              <w:t>h</w:t>
            </w:r>
          </w:p>
        </w:tc>
        <w:tc>
          <w:tcPr>
            <w:tcW w:w="2171" w:type="dxa"/>
            <w:shd w:val="clear" w:color="auto" w:fill="auto"/>
            <w:tcMar>
              <w:top w:w="15" w:type="dxa"/>
              <w:left w:w="101" w:type="dxa"/>
              <w:bottom w:w="0" w:type="dxa"/>
              <w:right w:w="101" w:type="dxa"/>
            </w:tcMar>
          </w:tcPr>
          <w:p w:rsidR="00AC6360" w:rsidRDefault="00AC6360" w:rsidP="0066634B">
            <w:pPr>
              <w:spacing w:line="360" w:lineRule="auto"/>
              <w:jc w:val="both"/>
            </w:pPr>
            <w:r>
              <w:t>Các câu hỏi</w:t>
            </w:r>
            <w:r w:rsidRPr="009602A1">
              <w:t> </w:t>
            </w:r>
          </w:p>
        </w:tc>
      </w:tr>
      <w:tr w:rsidR="00CA4CFE" w:rsidRPr="0092012B" w:rsidTr="009A0BAE">
        <w:trPr>
          <w:trHeight w:val="360"/>
        </w:trPr>
        <w:tc>
          <w:tcPr>
            <w:tcW w:w="703" w:type="dxa"/>
            <w:shd w:val="clear" w:color="auto" w:fill="auto"/>
            <w:tcMar>
              <w:top w:w="15" w:type="dxa"/>
              <w:left w:w="101" w:type="dxa"/>
              <w:bottom w:w="0" w:type="dxa"/>
              <w:right w:w="101" w:type="dxa"/>
            </w:tcMar>
            <w:vAlign w:val="center"/>
            <w:hideMark/>
          </w:tcPr>
          <w:p w:rsidR="00CA4CFE" w:rsidRPr="009602A1" w:rsidRDefault="00CA4CFE" w:rsidP="0066634B">
            <w:pPr>
              <w:spacing w:line="360" w:lineRule="auto"/>
              <w:ind w:firstLine="41"/>
              <w:jc w:val="both"/>
              <w:rPr>
                <w:lang w:val="vi-VN"/>
              </w:rPr>
            </w:pPr>
          </w:p>
        </w:tc>
        <w:tc>
          <w:tcPr>
            <w:tcW w:w="2883" w:type="dxa"/>
            <w:shd w:val="clear" w:color="auto" w:fill="auto"/>
            <w:tcMar>
              <w:top w:w="15" w:type="dxa"/>
              <w:left w:w="101" w:type="dxa"/>
              <w:bottom w:w="0" w:type="dxa"/>
              <w:right w:w="101" w:type="dxa"/>
            </w:tcMar>
            <w:vAlign w:val="center"/>
            <w:hideMark/>
          </w:tcPr>
          <w:p w:rsidR="00AC6360" w:rsidRDefault="00AC6360" w:rsidP="0066634B">
            <w:pPr>
              <w:spacing w:line="360" w:lineRule="auto"/>
              <w:jc w:val="both"/>
              <w:rPr>
                <w:bCs/>
                <w:szCs w:val="28"/>
              </w:rPr>
            </w:pPr>
            <w:r>
              <w:rPr>
                <w:b/>
                <w:bCs/>
                <w:szCs w:val="28"/>
              </w:rPr>
              <w:t>2.4 .</w:t>
            </w:r>
            <w:r w:rsidRPr="009602A1">
              <w:rPr>
                <w:b/>
                <w:bCs/>
                <w:szCs w:val="28"/>
                <w:lang w:val="vi-VN"/>
              </w:rPr>
              <w:t>Vận dụng</w:t>
            </w:r>
            <w:r w:rsidRPr="00AD72A9">
              <w:rPr>
                <w:bCs/>
                <w:szCs w:val="28"/>
                <w:lang w:val="vi-VN"/>
              </w:rPr>
              <w:t>(thời gian.</w:t>
            </w:r>
            <w:r w:rsidR="004F28CC">
              <w:rPr>
                <w:bCs/>
                <w:szCs w:val="28"/>
              </w:rPr>
              <w:t>10</w:t>
            </w:r>
            <w:r w:rsidRPr="00AD72A9">
              <w:rPr>
                <w:bCs/>
                <w:szCs w:val="28"/>
                <w:lang w:val="vi-VN"/>
              </w:rPr>
              <w:t>..</w:t>
            </w:r>
            <w:r w:rsidRPr="00AD72A9">
              <w:rPr>
                <w:bCs/>
                <w:szCs w:val="28"/>
              </w:rPr>
              <w:t xml:space="preserve"> phút</w:t>
            </w:r>
            <w:r w:rsidRPr="00AD72A9">
              <w:rPr>
                <w:bCs/>
                <w:szCs w:val="28"/>
                <w:lang w:val="vi-VN"/>
              </w:rPr>
              <w:t>)</w:t>
            </w:r>
          </w:p>
          <w:p w:rsidR="00CA4CFE" w:rsidRPr="009602A1" w:rsidRDefault="00CA4CFE" w:rsidP="0066634B">
            <w:pPr>
              <w:spacing w:line="360" w:lineRule="auto"/>
            </w:pPr>
          </w:p>
        </w:tc>
        <w:tc>
          <w:tcPr>
            <w:tcW w:w="3372" w:type="dxa"/>
          </w:tcPr>
          <w:p w:rsidR="00CA4CFE" w:rsidRPr="00AC6360" w:rsidRDefault="00AC6360" w:rsidP="0066634B">
            <w:pPr>
              <w:spacing w:line="360" w:lineRule="auto"/>
              <w:jc w:val="both"/>
              <w:rPr>
                <w:i/>
              </w:rPr>
            </w:pPr>
            <w:r>
              <w:rPr>
                <w:i/>
              </w:rPr>
              <w:t>Dạy học theo nhóm</w:t>
            </w:r>
          </w:p>
        </w:tc>
        <w:tc>
          <w:tcPr>
            <w:tcW w:w="2171" w:type="dxa"/>
            <w:shd w:val="clear" w:color="auto" w:fill="auto"/>
            <w:tcMar>
              <w:top w:w="15" w:type="dxa"/>
              <w:left w:w="101" w:type="dxa"/>
              <w:bottom w:w="0" w:type="dxa"/>
              <w:right w:w="101" w:type="dxa"/>
            </w:tcMar>
            <w:hideMark/>
          </w:tcPr>
          <w:p w:rsidR="00CA4CFE" w:rsidRPr="009602A1" w:rsidRDefault="00D47A87" w:rsidP="0066634B">
            <w:pPr>
              <w:spacing w:line="360" w:lineRule="auto"/>
              <w:jc w:val="both"/>
            </w:pPr>
            <w:r>
              <w:t>Kết quả học tập các nhóm.</w:t>
            </w:r>
          </w:p>
        </w:tc>
      </w:tr>
    </w:tbl>
    <w:p w:rsidR="00AC6360" w:rsidRDefault="00AC6360" w:rsidP="0066634B">
      <w:pPr>
        <w:spacing w:line="360" w:lineRule="auto"/>
        <w:ind w:firstLine="540"/>
        <w:jc w:val="both"/>
        <w:rPr>
          <w:b/>
          <w:bCs/>
          <w:szCs w:val="28"/>
        </w:rPr>
      </w:pPr>
    </w:p>
    <w:p w:rsidR="00CA4CFE" w:rsidRPr="00BE1588" w:rsidRDefault="00CA4CFE" w:rsidP="0066634B">
      <w:pPr>
        <w:spacing w:line="360" w:lineRule="auto"/>
        <w:ind w:firstLine="540"/>
        <w:jc w:val="both"/>
        <w:rPr>
          <w:bCs/>
          <w:szCs w:val="28"/>
        </w:rPr>
      </w:pPr>
      <w:r>
        <w:rPr>
          <w:b/>
          <w:bCs/>
          <w:szCs w:val="28"/>
        </w:rPr>
        <w:t xml:space="preserve">1. </w:t>
      </w:r>
      <w:r w:rsidRPr="00BE1588">
        <w:rPr>
          <w:b/>
          <w:bCs/>
          <w:szCs w:val="28"/>
          <w:lang w:val="vi-VN"/>
        </w:rPr>
        <w:t>Hoạt động 1: Mở đầu/</w:t>
      </w:r>
      <w:r w:rsidRPr="00BE1588">
        <w:rPr>
          <w:b/>
          <w:bCs/>
          <w:szCs w:val="28"/>
        </w:rPr>
        <w:t>khởi động</w:t>
      </w:r>
      <w:r w:rsidRPr="00BE1588">
        <w:rPr>
          <w:bCs/>
          <w:szCs w:val="28"/>
          <w:lang w:val="vi-VN"/>
        </w:rPr>
        <w:t>(thời gian..</w:t>
      </w:r>
      <w:r w:rsidR="00671F8F">
        <w:rPr>
          <w:bCs/>
          <w:szCs w:val="28"/>
        </w:rPr>
        <w:t>10</w:t>
      </w:r>
      <w:r w:rsidRPr="00BE1588">
        <w:rPr>
          <w:bCs/>
          <w:szCs w:val="28"/>
          <w:lang w:val="vi-VN"/>
        </w:rPr>
        <w:t>.</w:t>
      </w:r>
      <w:r w:rsidRPr="00BE1588">
        <w:rPr>
          <w:bCs/>
          <w:szCs w:val="28"/>
        </w:rPr>
        <w:t xml:space="preserve"> phút</w:t>
      </w:r>
      <w:r w:rsidRPr="00BE1588">
        <w:rPr>
          <w:bCs/>
          <w:szCs w:val="28"/>
          <w:lang w:val="vi-VN"/>
        </w:rPr>
        <w:t>)</w:t>
      </w:r>
    </w:p>
    <w:p w:rsidR="00CA4CFE" w:rsidRPr="00312263" w:rsidRDefault="00CA4CFE" w:rsidP="00110EDD">
      <w:pPr>
        <w:ind w:firstLine="720"/>
        <w:jc w:val="both"/>
        <w:rPr>
          <w:b/>
          <w:bCs/>
          <w:iCs/>
          <w:szCs w:val="28"/>
        </w:rPr>
      </w:pPr>
      <w:r w:rsidRPr="00312263">
        <w:rPr>
          <w:b/>
          <w:bCs/>
          <w:iCs/>
          <w:szCs w:val="28"/>
        </w:rPr>
        <w:t xml:space="preserve">a) Mục tiêu: </w:t>
      </w:r>
      <w:r w:rsidR="00BF019B">
        <w:t>Hoạt động này giúp tạo tâm thế sẵn sàng học tập và gợi mở nhu cầu nhận thức của HS, sự tò mò, thích thú và mong muốn tìm hiểu các nội dung tiếp theo.</w:t>
      </w:r>
    </w:p>
    <w:p w:rsidR="00CA4CFE" w:rsidRPr="007C76F9" w:rsidRDefault="00CA4CFE" w:rsidP="00110EDD">
      <w:pPr>
        <w:ind w:firstLine="720"/>
        <w:jc w:val="both"/>
        <w:rPr>
          <w:b/>
          <w:bCs/>
          <w:iCs/>
          <w:szCs w:val="28"/>
        </w:rPr>
      </w:pPr>
      <w:r w:rsidRPr="007C76F9">
        <w:rPr>
          <w:b/>
          <w:bCs/>
          <w:iCs/>
          <w:szCs w:val="28"/>
        </w:rPr>
        <w:t>b) Nội dung:</w:t>
      </w:r>
      <w:r w:rsidR="00DA1050">
        <w:t>GV trình chiếu hình ảnh, đặt câu hỏi, HS thảo luận, trả lời</w:t>
      </w:r>
    </w:p>
    <w:p w:rsidR="00CA4CFE" w:rsidRPr="007C76F9" w:rsidRDefault="00CA4CFE" w:rsidP="00110EDD">
      <w:pPr>
        <w:ind w:firstLine="720"/>
        <w:jc w:val="both"/>
        <w:rPr>
          <w:b/>
          <w:bCs/>
          <w:iCs/>
          <w:szCs w:val="28"/>
        </w:rPr>
      </w:pPr>
      <w:r w:rsidRPr="007C76F9">
        <w:rPr>
          <w:b/>
          <w:bCs/>
          <w:iCs/>
          <w:szCs w:val="28"/>
        </w:rPr>
        <w:t>c) Sản phẩm:</w:t>
      </w:r>
      <w:r w:rsidR="00DA1050">
        <w:t>HS bước đầu đưa ra được nguyên lí làm việc của mạch điều khiển tự động bật/tắt đèn theo ánh sáng môi trường.</w:t>
      </w:r>
    </w:p>
    <w:p w:rsidR="00CA4CFE" w:rsidRPr="007C76F9" w:rsidRDefault="00CA4CFE" w:rsidP="00110EDD">
      <w:pPr>
        <w:ind w:firstLine="720"/>
        <w:jc w:val="both"/>
        <w:rPr>
          <w:b/>
          <w:bCs/>
          <w:iCs/>
          <w:szCs w:val="28"/>
        </w:rPr>
      </w:pPr>
      <w:r w:rsidRPr="007C76F9">
        <w:rPr>
          <w:b/>
          <w:bCs/>
          <w:iCs/>
          <w:szCs w:val="28"/>
        </w:rPr>
        <w:t>d) Tổ chức thực hiện:</w:t>
      </w:r>
    </w:p>
    <w:p w:rsidR="00DA1050" w:rsidRDefault="00CA4CFE" w:rsidP="00110EDD">
      <w:pPr>
        <w:ind w:firstLine="720"/>
        <w:jc w:val="both"/>
      </w:pPr>
      <w:r>
        <w:rPr>
          <w:bCs/>
          <w:szCs w:val="28"/>
        </w:rPr>
        <w:t>-</w:t>
      </w:r>
      <w:r w:rsidRPr="0050493E">
        <w:rPr>
          <w:b/>
          <w:bCs/>
          <w:szCs w:val="28"/>
        </w:rPr>
        <w:t>Chuyển giao nhiệm vụ</w:t>
      </w:r>
      <w:r w:rsidRPr="00234ACF">
        <w:rPr>
          <w:bCs/>
          <w:szCs w:val="28"/>
        </w:rPr>
        <w:t>:</w:t>
      </w:r>
      <w:r w:rsidR="00BF019B">
        <w:t xml:space="preserve">- </w:t>
      </w:r>
      <w:r w:rsidR="00DA1050">
        <w:t>- GV trình chiếu hình ảnh</w:t>
      </w:r>
      <w:r w:rsidR="0098169C">
        <w:t xml:space="preserve"> hình 2.1 SGK</w:t>
      </w:r>
      <w:r w:rsidR="00DA1050">
        <w:t>, đưa ra câu hỏi: Quan sát hình dưới đây và cho biết nguyên lí làm việc của mạch điện điều khiển tự động bật/ tắt đèn theo ánh sáng môi trường?</w:t>
      </w:r>
    </w:p>
    <w:p w:rsidR="00CA4CFE" w:rsidRPr="00234ACF" w:rsidRDefault="00CA4CFE" w:rsidP="00110EDD">
      <w:pPr>
        <w:ind w:firstLine="720"/>
        <w:jc w:val="both"/>
        <w:rPr>
          <w:bCs/>
          <w:szCs w:val="28"/>
        </w:rPr>
      </w:pPr>
      <w:r w:rsidRPr="00234ACF">
        <w:rPr>
          <w:bCs/>
          <w:szCs w:val="28"/>
        </w:rPr>
        <w:t xml:space="preserve">- </w:t>
      </w:r>
      <w:r w:rsidRPr="0050493E">
        <w:rPr>
          <w:b/>
          <w:bCs/>
          <w:szCs w:val="28"/>
        </w:rPr>
        <w:t>Thực hiện nhiệm vụ</w:t>
      </w:r>
      <w:r w:rsidRPr="00234ACF">
        <w:rPr>
          <w:bCs/>
          <w:szCs w:val="28"/>
        </w:rPr>
        <w:t>:</w:t>
      </w:r>
      <w:r w:rsidR="0098169C">
        <w:t>- HS tiếp nhận, thực hiện nhiệm vụ, quan sát, tìm ra nguyên lí.</w:t>
      </w:r>
    </w:p>
    <w:p w:rsidR="0098169C" w:rsidRPr="00F51077" w:rsidRDefault="00CA4CFE" w:rsidP="00110EDD">
      <w:pPr>
        <w:ind w:firstLine="720"/>
        <w:jc w:val="both"/>
        <w:rPr>
          <w:b/>
          <w:bCs/>
          <w:szCs w:val="28"/>
          <w:lang w:val="vi-VN"/>
        </w:rPr>
      </w:pPr>
      <w:r w:rsidRPr="00F51077">
        <w:rPr>
          <w:b/>
          <w:bCs/>
          <w:szCs w:val="28"/>
          <w:lang w:val="vi-VN"/>
        </w:rPr>
        <w:t xml:space="preserve">- </w:t>
      </w:r>
      <w:r w:rsidRPr="0050493E">
        <w:rPr>
          <w:b/>
          <w:bCs/>
          <w:szCs w:val="28"/>
          <w:lang w:val="vi-VN"/>
        </w:rPr>
        <w:t>B</w:t>
      </w:r>
      <w:r w:rsidRPr="00F51077">
        <w:rPr>
          <w:b/>
          <w:bCs/>
          <w:szCs w:val="28"/>
          <w:lang w:val="vi-VN"/>
        </w:rPr>
        <w:t>áo cáo thảo luận:</w:t>
      </w:r>
    </w:p>
    <w:p w:rsidR="0098169C" w:rsidRPr="00F51077" w:rsidRDefault="0098169C" w:rsidP="00110EDD">
      <w:pPr>
        <w:spacing w:line="360" w:lineRule="auto"/>
        <w:ind w:firstLine="567"/>
        <w:rPr>
          <w:bCs/>
          <w:szCs w:val="28"/>
          <w:lang w:val="vi-VN"/>
        </w:rPr>
      </w:pPr>
      <w:r w:rsidRPr="00F51077">
        <w:rPr>
          <w:lang w:val="vi-VN"/>
        </w:rPr>
        <w:t xml:space="preserve">  +GV mời 2 – 3 bạn ngẫu nhiên đứng dậy nêu ý kiến của bản thân </w:t>
      </w:r>
    </w:p>
    <w:p w:rsidR="0098169C" w:rsidRPr="00F51077" w:rsidRDefault="0098169C" w:rsidP="00110EDD">
      <w:pPr>
        <w:spacing w:line="360" w:lineRule="auto"/>
        <w:ind w:firstLine="567"/>
        <w:rPr>
          <w:bCs/>
          <w:szCs w:val="28"/>
          <w:lang w:val="vi-VN"/>
        </w:rPr>
      </w:pPr>
      <w:r w:rsidRPr="00F51077">
        <w:rPr>
          <w:lang w:val="vi-VN"/>
        </w:rPr>
        <w:t>+ GV mời HS khác đứng dậy nhận xét, bổ sung.</w:t>
      </w:r>
    </w:p>
    <w:p w:rsidR="00CA4CFE" w:rsidRPr="008F41B4" w:rsidRDefault="00CA4CFE" w:rsidP="00110EDD">
      <w:pPr>
        <w:spacing w:line="360" w:lineRule="auto"/>
        <w:ind w:firstLine="567"/>
      </w:pPr>
      <w:r w:rsidRPr="0050493E">
        <w:rPr>
          <w:b/>
          <w:bCs/>
          <w:szCs w:val="28"/>
        </w:rPr>
        <w:t>- Kết quả, nhận định</w:t>
      </w:r>
      <w:r w:rsidRPr="00234ACF">
        <w:rPr>
          <w:bCs/>
          <w:szCs w:val="28"/>
        </w:rPr>
        <w:t>:</w:t>
      </w:r>
    </w:p>
    <w:p w:rsidR="0098169C" w:rsidRDefault="0098169C" w:rsidP="00110EDD">
      <w:pPr>
        <w:spacing w:line="360" w:lineRule="auto"/>
        <w:ind w:firstLine="567"/>
      </w:pPr>
      <w:r>
        <w:t>GV nhận xét, chốt lại nguyên lí hoạt động: Khi có nguồn điện và tín hiệu điều khiển (ánh sáng mặt trời) thì bóng đèn gắn công tắc cảm ứng ánh sáng sẽ bật hoặc tắt theo ánh sáng môi trường.</w:t>
      </w:r>
    </w:p>
    <w:p w:rsidR="0098169C" w:rsidRDefault="0098169C" w:rsidP="00110EDD">
      <w:pPr>
        <w:spacing w:line="360" w:lineRule="auto"/>
        <w:ind w:right="113" w:firstLine="567"/>
        <w:rPr>
          <w:bCs/>
          <w:szCs w:val="28"/>
        </w:rPr>
      </w:pPr>
      <w:r>
        <w:lastRenderedPageBreak/>
        <w:t>GV dẫn dắt vào bài mới: Như chúng ta thấy, trong cuộc sống xuất hiện rất nhiều hệ thống kĩ thuật. Hệ thống kĩ thuật có khái niệm và cấu trúc như thế nào thì hôm nay chúng ta sẽ cùng nhau tìm hiểu ở Bài 2. Hệ thống kĩ thuật.</w:t>
      </w:r>
    </w:p>
    <w:p w:rsidR="0098169C" w:rsidRPr="00234ACF" w:rsidRDefault="0098169C" w:rsidP="00110EDD">
      <w:pPr>
        <w:spacing w:line="360" w:lineRule="auto"/>
        <w:ind w:right="113" w:firstLine="567"/>
        <w:rPr>
          <w:bCs/>
          <w:szCs w:val="28"/>
        </w:rPr>
      </w:pPr>
    </w:p>
    <w:p w:rsidR="00CA4CFE" w:rsidRDefault="00CA4CFE" w:rsidP="0066634B">
      <w:pPr>
        <w:spacing w:line="360" w:lineRule="auto"/>
        <w:jc w:val="both"/>
        <w:rPr>
          <w:bCs/>
          <w:szCs w:val="28"/>
        </w:rPr>
      </w:pPr>
      <w:r w:rsidRPr="009602A1">
        <w:rPr>
          <w:b/>
          <w:bCs/>
          <w:szCs w:val="28"/>
          <w:lang w:val="vi-VN"/>
        </w:rPr>
        <w:t>2.Hoạt động 2: Hình thành kiến thức mới/giải quyết vấn đề</w:t>
      </w:r>
      <w:r w:rsidRPr="00AD72A9">
        <w:rPr>
          <w:bCs/>
          <w:szCs w:val="28"/>
          <w:lang w:val="vi-VN"/>
        </w:rPr>
        <w:t>(thời gian..</w:t>
      </w:r>
      <w:r w:rsidR="000113EF">
        <w:rPr>
          <w:bCs/>
          <w:szCs w:val="28"/>
        </w:rPr>
        <w:t>35</w:t>
      </w:r>
      <w:r w:rsidRPr="00AD72A9">
        <w:rPr>
          <w:bCs/>
          <w:szCs w:val="28"/>
          <w:lang w:val="vi-VN"/>
        </w:rPr>
        <w:t>.</w:t>
      </w:r>
      <w:r w:rsidRPr="00AD72A9">
        <w:rPr>
          <w:bCs/>
          <w:szCs w:val="28"/>
        </w:rPr>
        <w:t xml:space="preserve"> phút</w:t>
      </w:r>
      <w:r w:rsidRPr="00AD72A9">
        <w:rPr>
          <w:bCs/>
          <w:szCs w:val="28"/>
          <w:lang w:val="vi-VN"/>
        </w:rPr>
        <w:t>)</w:t>
      </w:r>
    </w:p>
    <w:p w:rsidR="00412F66" w:rsidRDefault="00CA4CFE" w:rsidP="0066634B">
      <w:pPr>
        <w:spacing w:line="360" w:lineRule="auto"/>
        <w:jc w:val="both"/>
        <w:rPr>
          <w:b/>
          <w:bCs/>
          <w:iCs/>
          <w:szCs w:val="28"/>
        </w:rPr>
      </w:pPr>
      <w:r w:rsidRPr="00312263">
        <w:rPr>
          <w:b/>
          <w:bCs/>
          <w:iCs/>
          <w:szCs w:val="28"/>
        </w:rPr>
        <w:t>a) Mục tiêu</w:t>
      </w:r>
      <w:r w:rsidR="00412F66">
        <w:rPr>
          <w:b/>
          <w:bCs/>
          <w:iCs/>
          <w:szCs w:val="28"/>
        </w:rPr>
        <w:t xml:space="preserve"> : </w:t>
      </w:r>
      <w:r w:rsidR="00412F66">
        <w:t>Hoạt động này giúp HS hiểu được khái niệm cơ bản về hệ thống kĩ thuậ</w:t>
      </w:r>
      <w:r w:rsidR="00412F66">
        <w:rPr>
          <w:b/>
          <w:bCs/>
          <w:iCs/>
          <w:szCs w:val="28"/>
        </w:rPr>
        <w:t>t</w:t>
      </w:r>
    </w:p>
    <w:p w:rsidR="00CA4CFE" w:rsidRPr="007C76F9" w:rsidRDefault="00412F66" w:rsidP="0066634B">
      <w:pPr>
        <w:spacing w:line="360" w:lineRule="auto"/>
        <w:jc w:val="both"/>
        <w:rPr>
          <w:b/>
          <w:bCs/>
          <w:iCs/>
          <w:szCs w:val="28"/>
        </w:rPr>
      </w:pPr>
      <w:r>
        <w:rPr>
          <w:b/>
          <w:bCs/>
          <w:iCs/>
          <w:szCs w:val="28"/>
        </w:rPr>
        <w:t>b)</w:t>
      </w:r>
      <w:r w:rsidR="00CA4CFE" w:rsidRPr="007C76F9">
        <w:rPr>
          <w:b/>
          <w:bCs/>
          <w:iCs/>
          <w:szCs w:val="28"/>
        </w:rPr>
        <w:t xml:space="preserve"> Nội dung:</w:t>
      </w:r>
      <w:r>
        <w:t>: GV hướng dẫn HS nghiên cứu mục I trong sgk và câu hỏi.</w:t>
      </w:r>
    </w:p>
    <w:p w:rsidR="00CA4CFE" w:rsidRPr="007C76F9" w:rsidRDefault="00CA4CFE" w:rsidP="0066634B">
      <w:pPr>
        <w:spacing w:line="360" w:lineRule="auto"/>
        <w:jc w:val="both"/>
        <w:rPr>
          <w:b/>
          <w:bCs/>
          <w:iCs/>
          <w:szCs w:val="28"/>
        </w:rPr>
      </w:pPr>
      <w:r w:rsidRPr="007C76F9">
        <w:rPr>
          <w:b/>
          <w:bCs/>
          <w:iCs/>
          <w:szCs w:val="28"/>
        </w:rPr>
        <w:t>c) Sản phẩm:</w:t>
      </w:r>
      <w:r w:rsidR="00C16A46">
        <w:t>HS ghi được khái niệm cơ bản hệ thống kĩ thuật, kể tên các thiết bị đầu vào, đầu ra của một hệ thống kĩ thuật.</w:t>
      </w:r>
    </w:p>
    <w:p w:rsidR="00CA4CFE" w:rsidRDefault="00CA4CFE" w:rsidP="0066634B">
      <w:pPr>
        <w:spacing w:line="360" w:lineRule="auto"/>
        <w:jc w:val="both"/>
        <w:rPr>
          <w:b/>
          <w:bCs/>
          <w:iCs/>
          <w:szCs w:val="28"/>
        </w:rPr>
      </w:pPr>
      <w:r w:rsidRPr="007C76F9">
        <w:rPr>
          <w:b/>
          <w:bCs/>
          <w:iCs/>
          <w:szCs w:val="28"/>
        </w:rPr>
        <w:t>d) Tổ chức thực hiện:</w:t>
      </w:r>
    </w:p>
    <w:tbl>
      <w:tblPr>
        <w:tblStyle w:val="TableGrid"/>
        <w:tblW w:w="0" w:type="auto"/>
        <w:tblInd w:w="540" w:type="dxa"/>
        <w:tblLook w:val="04A0"/>
      </w:tblPr>
      <w:tblGrid>
        <w:gridCol w:w="5664"/>
        <w:gridCol w:w="3038"/>
      </w:tblGrid>
      <w:tr w:rsidR="00C16A46" w:rsidTr="00C16A46">
        <w:tc>
          <w:tcPr>
            <w:tcW w:w="4621" w:type="dxa"/>
          </w:tcPr>
          <w:p w:rsidR="00C16A46" w:rsidRDefault="00C16A46" w:rsidP="0066634B">
            <w:pPr>
              <w:spacing w:line="360" w:lineRule="auto"/>
              <w:jc w:val="both"/>
              <w:rPr>
                <w:b/>
                <w:bCs/>
                <w:iCs/>
                <w:szCs w:val="28"/>
              </w:rPr>
            </w:pPr>
            <w:r>
              <w:t>HOẠT ĐỘNG CỦA GV - HS</w:t>
            </w:r>
          </w:p>
        </w:tc>
        <w:tc>
          <w:tcPr>
            <w:tcW w:w="4621" w:type="dxa"/>
          </w:tcPr>
          <w:p w:rsidR="00C16A46" w:rsidRDefault="00C16A46" w:rsidP="0066634B">
            <w:pPr>
              <w:spacing w:line="360" w:lineRule="auto"/>
              <w:jc w:val="both"/>
              <w:rPr>
                <w:b/>
                <w:bCs/>
                <w:iCs/>
                <w:szCs w:val="28"/>
              </w:rPr>
            </w:pPr>
            <w:r>
              <w:t>DỰ KIẾN SẢN PHẨM</w:t>
            </w:r>
          </w:p>
        </w:tc>
      </w:tr>
      <w:tr w:rsidR="00C16A46" w:rsidTr="00C16A46">
        <w:tc>
          <w:tcPr>
            <w:tcW w:w="4621" w:type="dxa"/>
          </w:tcPr>
          <w:p w:rsidR="00C16A46" w:rsidRPr="00C45EDE" w:rsidRDefault="00C16A46" w:rsidP="0066634B">
            <w:pPr>
              <w:spacing w:line="360" w:lineRule="auto"/>
              <w:jc w:val="both"/>
              <w:rPr>
                <w:b/>
              </w:rPr>
            </w:pPr>
            <w:r w:rsidRPr="00C45EDE">
              <w:rPr>
                <w:b/>
              </w:rPr>
              <w:t>Bước 1: GV chuyển giao nhiệm vụ học tập</w:t>
            </w:r>
          </w:p>
          <w:p w:rsidR="00D35D0E" w:rsidRDefault="00B073EF" w:rsidP="0066634B">
            <w:pPr>
              <w:spacing w:line="360" w:lineRule="auto"/>
              <w:jc w:val="both"/>
            </w:pPr>
            <w:r>
              <w:t xml:space="preserve">- GV yêu cầu HS đọc nội dung mục I, trả lời câu hỏi: Hệ thống kĩ thuật là gì? </w:t>
            </w:r>
          </w:p>
          <w:p w:rsidR="00B073EF" w:rsidRDefault="00B073EF" w:rsidP="0066634B">
            <w:pPr>
              <w:spacing w:line="360" w:lineRule="auto"/>
              <w:jc w:val="both"/>
            </w:pPr>
            <w:r>
              <w:t>- GV chiếu hình 2.2 yêu cầu HS quan sát và cho biết:</w:t>
            </w:r>
          </w:p>
          <w:p w:rsidR="00774E56" w:rsidRDefault="00774E56" w:rsidP="0066634B">
            <w:pPr>
              <w:spacing w:line="360" w:lineRule="auto"/>
              <w:jc w:val="both"/>
            </w:pPr>
            <w:r>
              <w:rPr>
                <w:noProof/>
              </w:rPr>
              <w:drawing>
                <wp:inline distT="0" distB="0" distL="0" distR="0">
                  <wp:extent cx="3276600" cy="271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7_578 (1).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75689" cy="2710696"/>
                          </a:xfrm>
                          <a:prstGeom prst="rect">
                            <a:avLst/>
                          </a:prstGeom>
                        </pic:spPr>
                      </pic:pic>
                    </a:graphicData>
                  </a:graphic>
                </wp:inline>
              </w:drawing>
            </w:r>
          </w:p>
          <w:p w:rsidR="00B073EF" w:rsidRDefault="00B073EF" w:rsidP="0066634B">
            <w:pPr>
              <w:spacing w:line="360" w:lineRule="auto"/>
              <w:jc w:val="both"/>
            </w:pPr>
            <w:r>
              <w:t xml:space="preserve">+ Đầu vào, đầu ra và bộ phận xử lí trong hệ thống kĩ thuật cảnh báo cháy là những thiết bị nào? </w:t>
            </w:r>
          </w:p>
          <w:p w:rsidR="00B073EF" w:rsidRDefault="00B073EF" w:rsidP="0066634B">
            <w:pPr>
              <w:spacing w:line="360" w:lineRule="auto"/>
              <w:jc w:val="both"/>
            </w:pPr>
            <w:r>
              <w:t xml:space="preserve">+ Để hệ thống cảnh báo cháy hoạt động có cần tất cả tín hiệu đầu vào hay không? </w:t>
            </w:r>
          </w:p>
          <w:p w:rsidR="00C16A46" w:rsidRDefault="00B073EF" w:rsidP="0066634B">
            <w:pPr>
              <w:spacing w:line="360" w:lineRule="auto"/>
              <w:jc w:val="both"/>
            </w:pPr>
            <w:r>
              <w:lastRenderedPageBreak/>
              <w:t>- GV giao nhiệm vụ HS tìm hiểu thêm thông tin về tên các thiết bị đầu vào và đầu ra khác của hệ thống cảnh báo cháy.</w:t>
            </w:r>
          </w:p>
          <w:p w:rsidR="00C45EDE" w:rsidRPr="00C45EDE" w:rsidRDefault="00B073EF" w:rsidP="0066634B">
            <w:pPr>
              <w:spacing w:line="360" w:lineRule="auto"/>
              <w:jc w:val="both"/>
              <w:rPr>
                <w:b/>
              </w:rPr>
            </w:pPr>
            <w:r w:rsidRPr="00C45EDE">
              <w:rPr>
                <w:b/>
              </w:rPr>
              <w:t xml:space="preserve">Bước 2: HS thực hiện nhiệm vụ học tập </w:t>
            </w:r>
          </w:p>
          <w:p w:rsidR="00C45EDE" w:rsidRDefault="00B073EF" w:rsidP="0066634B">
            <w:pPr>
              <w:spacing w:line="360" w:lineRule="auto"/>
              <w:jc w:val="both"/>
            </w:pPr>
            <w:r>
              <w:t xml:space="preserve">- HS đọc thông tin SGK, quan sát hình ảnh, trả lời câu hỏi. </w:t>
            </w:r>
          </w:p>
          <w:p w:rsidR="00C45EDE" w:rsidRDefault="00B073EF" w:rsidP="0066634B">
            <w:pPr>
              <w:spacing w:line="360" w:lineRule="auto"/>
              <w:jc w:val="both"/>
            </w:pPr>
            <w:r>
              <w:t xml:space="preserve">- GV hướng dẫn, theo dõi, hỗ trợ HS nếu cần thiết. </w:t>
            </w:r>
          </w:p>
          <w:p w:rsidR="00C45EDE" w:rsidRPr="00C45EDE" w:rsidRDefault="00B073EF" w:rsidP="0066634B">
            <w:pPr>
              <w:spacing w:line="360" w:lineRule="auto"/>
              <w:jc w:val="both"/>
              <w:rPr>
                <w:b/>
              </w:rPr>
            </w:pPr>
            <w:r w:rsidRPr="00C45EDE">
              <w:rPr>
                <w:b/>
              </w:rPr>
              <w:t xml:space="preserve">Bước 3: Báo cáo kết quả hoạt động và thảo luận </w:t>
            </w:r>
          </w:p>
          <w:p w:rsidR="00C45EDE" w:rsidRDefault="00B073EF" w:rsidP="0066634B">
            <w:pPr>
              <w:spacing w:line="360" w:lineRule="auto"/>
              <w:jc w:val="both"/>
            </w:pPr>
            <w:r>
              <w:t xml:space="preserve">- GV mời đại diện 1 – 2 HS đưa ra khái niệm hệ thống kĩ thuật. </w:t>
            </w:r>
          </w:p>
          <w:p w:rsidR="00B073EF" w:rsidRDefault="00B073EF" w:rsidP="0066634B">
            <w:pPr>
              <w:spacing w:line="360" w:lineRule="auto"/>
              <w:jc w:val="both"/>
            </w:pPr>
            <w:r>
              <w:t>- GV mời 1 – 2 bạn HS đứng dậy chỉ ra đầu vào, đầu ra và tiến trình kĩ thuật của hệ thống cảnh báo cháy.</w:t>
            </w:r>
          </w:p>
          <w:p w:rsidR="00C45EDE" w:rsidRDefault="00C45EDE" w:rsidP="0066634B">
            <w:pPr>
              <w:spacing w:line="360" w:lineRule="auto"/>
              <w:jc w:val="both"/>
            </w:pPr>
            <w:r>
              <w:t>- GV mời HS khác nhận xét, bổ sung.</w:t>
            </w:r>
          </w:p>
          <w:p w:rsidR="00C45EDE" w:rsidRPr="00C45EDE" w:rsidRDefault="00C45EDE" w:rsidP="0066634B">
            <w:pPr>
              <w:spacing w:line="360" w:lineRule="auto"/>
              <w:jc w:val="both"/>
              <w:rPr>
                <w:b/>
              </w:rPr>
            </w:pPr>
            <w:r w:rsidRPr="00C45EDE">
              <w:rPr>
                <w:b/>
              </w:rPr>
              <w:t xml:space="preserve">Bước 4: </w:t>
            </w:r>
            <w:r w:rsidR="00277550">
              <w:rPr>
                <w:b/>
              </w:rPr>
              <w:t>Kết luận, nhận định</w:t>
            </w:r>
          </w:p>
          <w:p w:rsidR="00C45EDE" w:rsidRDefault="00C45EDE" w:rsidP="0066634B">
            <w:pPr>
              <w:spacing w:line="360" w:lineRule="auto"/>
              <w:jc w:val="both"/>
            </w:pPr>
            <w:r>
              <w:t xml:space="preserve">- GV đánh giá, nhận xét, chuẩn kiến thức. </w:t>
            </w:r>
          </w:p>
          <w:p w:rsidR="00C45EDE" w:rsidRDefault="00C45EDE" w:rsidP="0066634B">
            <w:pPr>
              <w:spacing w:line="360" w:lineRule="auto"/>
              <w:jc w:val="both"/>
            </w:pPr>
            <w:r>
              <w:t>- GV cho HS xem video giới thiệu hệ thống báo cháy (từ đầu -&gt; 1:56)</w:t>
            </w:r>
          </w:p>
          <w:p w:rsidR="00C45EDE" w:rsidRDefault="00F05056" w:rsidP="0066634B">
            <w:pPr>
              <w:spacing w:line="360" w:lineRule="auto"/>
              <w:jc w:val="both"/>
            </w:pPr>
            <w:hyperlink r:id="rId7" w:history="1">
              <w:r w:rsidR="00C45EDE" w:rsidRPr="00DF1476">
                <w:rPr>
                  <w:rStyle w:val="Hyperlink"/>
                </w:rPr>
                <w:t>https://www.youtube.com/watch?v=qKwoZuPSyK0</w:t>
              </w:r>
            </w:hyperlink>
          </w:p>
          <w:p w:rsidR="00C45EDE" w:rsidRDefault="00C45EDE" w:rsidP="0066634B">
            <w:pPr>
              <w:spacing w:line="360" w:lineRule="auto"/>
              <w:jc w:val="both"/>
            </w:pPr>
          </w:p>
          <w:p w:rsidR="00B073EF" w:rsidRDefault="00B073EF" w:rsidP="0066634B">
            <w:pPr>
              <w:spacing w:line="360" w:lineRule="auto"/>
              <w:jc w:val="both"/>
              <w:rPr>
                <w:b/>
                <w:bCs/>
                <w:iCs/>
                <w:szCs w:val="28"/>
              </w:rPr>
            </w:pPr>
          </w:p>
        </w:tc>
        <w:tc>
          <w:tcPr>
            <w:tcW w:w="4621" w:type="dxa"/>
          </w:tcPr>
          <w:p w:rsidR="00C45EDE" w:rsidRPr="00C45EDE" w:rsidRDefault="00C45EDE" w:rsidP="0066634B">
            <w:pPr>
              <w:spacing w:line="360" w:lineRule="auto"/>
              <w:jc w:val="both"/>
              <w:rPr>
                <w:b/>
              </w:rPr>
            </w:pPr>
            <w:r w:rsidRPr="00C45EDE">
              <w:rPr>
                <w:b/>
              </w:rPr>
              <w:lastRenderedPageBreak/>
              <w:t xml:space="preserve">I. Khái niệm về hệ thống kĩ thuật </w:t>
            </w:r>
          </w:p>
          <w:p w:rsidR="00C45EDE" w:rsidRDefault="00C45EDE" w:rsidP="0066634B">
            <w:pPr>
              <w:spacing w:line="360" w:lineRule="auto"/>
              <w:jc w:val="both"/>
            </w:pPr>
            <w:r>
              <w:t xml:space="preserve">- Hệ thống kĩ thuật là mô hình tổng thể chỉ ra mối quan hệ, tương tác kĩ thuật giữa các yếu tố đầu vào, đầu ra và tiến trình kĩ thuật. </w:t>
            </w:r>
          </w:p>
          <w:p w:rsidR="00C45EDE" w:rsidRDefault="00C45EDE" w:rsidP="0066634B">
            <w:pPr>
              <w:spacing w:line="360" w:lineRule="auto"/>
              <w:jc w:val="both"/>
            </w:pPr>
            <w:r>
              <w:t xml:space="preserve">- Hệ thống kĩ thuật cảnh báo cháy bao gồm: </w:t>
            </w:r>
          </w:p>
          <w:p w:rsidR="00C16A46" w:rsidRDefault="00C45EDE" w:rsidP="0066634B">
            <w:pPr>
              <w:spacing w:line="360" w:lineRule="auto"/>
              <w:jc w:val="both"/>
            </w:pPr>
            <w:r>
              <w:t>+ Đầu vào: đầu báo khói, đầu báo nhiệt, nút ấn báo cháy.</w:t>
            </w:r>
          </w:p>
          <w:p w:rsidR="00C45EDE" w:rsidRDefault="00C45EDE" w:rsidP="0066634B">
            <w:pPr>
              <w:spacing w:line="360" w:lineRule="auto"/>
              <w:jc w:val="both"/>
            </w:pPr>
            <w:r>
              <w:t xml:space="preserve">+ Tiến trình kĩ thuật: tủ trung tâm báo cháy. </w:t>
            </w:r>
          </w:p>
          <w:p w:rsidR="00C45EDE" w:rsidRDefault="00C45EDE" w:rsidP="0066634B">
            <w:pPr>
              <w:spacing w:line="360" w:lineRule="auto"/>
              <w:jc w:val="both"/>
            </w:pPr>
            <w:r>
              <w:t>+ Đầu ra: chuông báo cháy, còi kết hợp đèn chớp, đèn báo vị trí.</w:t>
            </w:r>
          </w:p>
          <w:p w:rsidR="00C45EDE" w:rsidRDefault="00C45EDE" w:rsidP="0066634B">
            <w:pPr>
              <w:spacing w:line="360" w:lineRule="auto"/>
              <w:jc w:val="both"/>
              <w:rPr>
                <w:b/>
                <w:bCs/>
                <w:iCs/>
                <w:szCs w:val="28"/>
              </w:rPr>
            </w:pPr>
            <w:r>
              <w:t xml:space="preserve">*Lưu ý: Để hệ thống báo </w:t>
            </w:r>
            <w:r>
              <w:lastRenderedPageBreak/>
              <w:t>cháy hoạt động KHÔNG cần tất cả tín hiệu đầu vào</w:t>
            </w:r>
          </w:p>
        </w:tc>
      </w:tr>
    </w:tbl>
    <w:p w:rsidR="00C16A46" w:rsidRDefault="00C16A46" w:rsidP="0066634B">
      <w:pPr>
        <w:spacing w:line="360" w:lineRule="auto"/>
        <w:jc w:val="both"/>
        <w:rPr>
          <w:b/>
          <w:bCs/>
          <w:iCs/>
          <w:szCs w:val="28"/>
        </w:rPr>
      </w:pPr>
    </w:p>
    <w:p w:rsidR="00C45EDE" w:rsidRPr="00C45EDE" w:rsidRDefault="00C45EDE" w:rsidP="0066634B">
      <w:pPr>
        <w:spacing w:line="360" w:lineRule="auto"/>
        <w:jc w:val="both"/>
        <w:rPr>
          <w:b/>
        </w:rPr>
      </w:pPr>
      <w:r w:rsidRPr="00C45EDE">
        <w:rPr>
          <w:b/>
        </w:rPr>
        <w:t xml:space="preserve">Hoạt động 2: Tìm hiểu về cấu trúc của một hệ thống kĩ thuật </w:t>
      </w:r>
      <w:r w:rsidR="000113EF">
        <w:rPr>
          <w:b/>
        </w:rPr>
        <w:t>(35’)</w:t>
      </w:r>
    </w:p>
    <w:p w:rsidR="00C45EDE" w:rsidRDefault="00C45EDE" w:rsidP="0066634B">
      <w:pPr>
        <w:spacing w:line="360" w:lineRule="auto"/>
        <w:jc w:val="both"/>
      </w:pPr>
      <w:r w:rsidRPr="00C45EDE">
        <w:rPr>
          <w:b/>
        </w:rPr>
        <w:t>a. Mục tiêu</w:t>
      </w:r>
      <w:r>
        <w:t xml:space="preserve">: Thông qua hoạt động, HS hiểu được cấu trúc, phân loại của hệ thống kĩ thuật. </w:t>
      </w:r>
    </w:p>
    <w:p w:rsidR="00C45EDE" w:rsidRDefault="00C45EDE" w:rsidP="0066634B">
      <w:pPr>
        <w:spacing w:line="360" w:lineRule="auto"/>
        <w:jc w:val="both"/>
      </w:pPr>
      <w:r w:rsidRPr="00C45EDE">
        <w:rPr>
          <w:b/>
        </w:rPr>
        <w:t>b. Nội dung</w:t>
      </w:r>
      <w:r>
        <w:t xml:space="preserve">: GV trình bày vấn đề; hướng dẫn HS nghiên cứu mục II trong sgk, thảo luận, trả lời câu hỏi. </w:t>
      </w:r>
    </w:p>
    <w:p w:rsidR="00C45EDE" w:rsidRDefault="00C45EDE" w:rsidP="0066634B">
      <w:pPr>
        <w:spacing w:line="360" w:lineRule="auto"/>
        <w:jc w:val="both"/>
      </w:pPr>
      <w:r w:rsidRPr="00C45EDE">
        <w:rPr>
          <w:b/>
        </w:rPr>
        <w:t>c. Sản phẩm học tập</w:t>
      </w:r>
      <w:r>
        <w:t xml:space="preserve">: HS ghi được khái niệm cơ bản về cấu trúc, phân loại của hệ thống kĩ thuật. </w:t>
      </w:r>
    </w:p>
    <w:p w:rsidR="00AB7534" w:rsidRDefault="00AB7534" w:rsidP="0066634B">
      <w:pPr>
        <w:spacing w:line="360" w:lineRule="auto"/>
        <w:jc w:val="both"/>
        <w:rPr>
          <w:b/>
        </w:rPr>
      </w:pPr>
    </w:p>
    <w:p w:rsidR="00AB7534" w:rsidRDefault="00AB7534" w:rsidP="0066634B">
      <w:pPr>
        <w:spacing w:line="360" w:lineRule="auto"/>
        <w:jc w:val="both"/>
        <w:rPr>
          <w:b/>
        </w:rPr>
      </w:pPr>
    </w:p>
    <w:p w:rsidR="00C45EDE" w:rsidRDefault="00C45EDE" w:rsidP="0066634B">
      <w:pPr>
        <w:spacing w:line="360" w:lineRule="auto"/>
        <w:jc w:val="both"/>
        <w:rPr>
          <w:b/>
        </w:rPr>
      </w:pPr>
      <w:r w:rsidRPr="00C45EDE">
        <w:rPr>
          <w:b/>
        </w:rPr>
        <w:lastRenderedPageBreak/>
        <w:t>d. Tổ chức hoạt động</w:t>
      </w:r>
    </w:p>
    <w:tbl>
      <w:tblPr>
        <w:tblStyle w:val="TableGrid"/>
        <w:tblW w:w="0" w:type="auto"/>
        <w:tblInd w:w="540" w:type="dxa"/>
        <w:tblLook w:val="04A0"/>
      </w:tblPr>
      <w:tblGrid>
        <w:gridCol w:w="5376"/>
        <w:gridCol w:w="3326"/>
      </w:tblGrid>
      <w:tr w:rsidR="00C45EDE" w:rsidTr="00C45EDE">
        <w:tc>
          <w:tcPr>
            <w:tcW w:w="4621" w:type="dxa"/>
          </w:tcPr>
          <w:p w:rsidR="00C45EDE" w:rsidRPr="00331336" w:rsidRDefault="00C45EDE" w:rsidP="0066634B">
            <w:pPr>
              <w:spacing w:line="360" w:lineRule="auto"/>
              <w:jc w:val="both"/>
              <w:rPr>
                <w:b/>
                <w:bCs/>
                <w:iCs/>
                <w:szCs w:val="28"/>
              </w:rPr>
            </w:pPr>
            <w:r w:rsidRPr="00331336">
              <w:rPr>
                <w:b/>
              </w:rPr>
              <w:t>HOẠT ĐỘNG CỦA GV - HS</w:t>
            </w:r>
          </w:p>
        </w:tc>
        <w:tc>
          <w:tcPr>
            <w:tcW w:w="4621" w:type="dxa"/>
          </w:tcPr>
          <w:p w:rsidR="00C45EDE" w:rsidRPr="00331336" w:rsidRDefault="00331336" w:rsidP="0066634B">
            <w:pPr>
              <w:spacing w:line="360" w:lineRule="auto"/>
              <w:jc w:val="both"/>
              <w:rPr>
                <w:b/>
                <w:bCs/>
                <w:iCs/>
                <w:szCs w:val="28"/>
              </w:rPr>
            </w:pPr>
            <w:r w:rsidRPr="00331336">
              <w:rPr>
                <w:b/>
              </w:rPr>
              <w:t>DỰ KIẾN SẢN PHẨM</w:t>
            </w:r>
          </w:p>
        </w:tc>
      </w:tr>
      <w:tr w:rsidR="00C45EDE" w:rsidTr="00C45EDE">
        <w:tc>
          <w:tcPr>
            <w:tcW w:w="4621" w:type="dxa"/>
          </w:tcPr>
          <w:p w:rsidR="00C45EDE" w:rsidRPr="00C55DF1" w:rsidRDefault="00C45EDE" w:rsidP="0066634B">
            <w:pPr>
              <w:spacing w:line="360" w:lineRule="auto"/>
              <w:jc w:val="both"/>
              <w:rPr>
                <w:b/>
              </w:rPr>
            </w:pPr>
            <w:r w:rsidRPr="00C55DF1">
              <w:rPr>
                <w:b/>
              </w:rPr>
              <w:t>Bước 1: GV chuyển giao nhiệm vụ học tập</w:t>
            </w:r>
          </w:p>
          <w:p w:rsidR="00C45EDE" w:rsidRDefault="00C45EDE" w:rsidP="0066634B">
            <w:pPr>
              <w:spacing w:line="360" w:lineRule="auto"/>
              <w:jc w:val="both"/>
            </w:pPr>
            <w:r>
              <w:t>- GV trình bày: Cấu trúc của một hệ thống kĩ thuật có ba thành phần chính: Đầu vào, bộ phận xử lí và đầu ra. Trong đó, tùy theo từng nhiệm vụ cần thực hiện mà các phần tử của ba thành phần trên là khác nhau (ở hình 2.3).</w:t>
            </w:r>
          </w:p>
          <w:p w:rsidR="00774E56" w:rsidRDefault="00774E56" w:rsidP="0066634B">
            <w:pPr>
              <w:spacing w:line="360" w:lineRule="auto"/>
              <w:jc w:val="both"/>
            </w:pPr>
            <w:r>
              <w:rPr>
                <w:noProof/>
              </w:rPr>
              <w:drawing>
                <wp:inline distT="0" distB="0" distL="0" distR="0">
                  <wp:extent cx="3276600" cy="179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2_441.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76600" cy="1790700"/>
                          </a:xfrm>
                          <a:prstGeom prst="rect">
                            <a:avLst/>
                          </a:prstGeom>
                        </pic:spPr>
                      </pic:pic>
                    </a:graphicData>
                  </a:graphic>
                </wp:inline>
              </w:drawing>
            </w:r>
          </w:p>
          <w:p w:rsidR="00C45EDE" w:rsidRDefault="00C45EDE" w:rsidP="0066634B">
            <w:pPr>
              <w:spacing w:line="360" w:lineRule="auto"/>
              <w:jc w:val="both"/>
            </w:pPr>
            <w:r>
              <w:t xml:space="preserve">+ Đầu vào: vật liệu, năng lượng, thông tin cần xử lí. </w:t>
            </w:r>
          </w:p>
          <w:p w:rsidR="00C45EDE" w:rsidRDefault="00C45EDE" w:rsidP="0066634B">
            <w:pPr>
              <w:spacing w:line="360" w:lineRule="auto"/>
              <w:jc w:val="both"/>
            </w:pPr>
            <w:r>
              <w:t xml:space="preserve">+ Đầu ra: vật liệu, năng lượng, thông tin đã xử lí. </w:t>
            </w:r>
          </w:p>
          <w:p w:rsidR="00C45EDE" w:rsidRDefault="00C45EDE" w:rsidP="0066634B">
            <w:pPr>
              <w:spacing w:line="360" w:lineRule="auto"/>
              <w:jc w:val="both"/>
            </w:pPr>
            <w:r>
              <w:t>+ Bộ phận xử lí: Tùy theo từng nhiệm vụ, bộ phận xử lí có thể thực hiện một hoặc nhiều chức năng gồm: biến đổi, vận chuyển, lưu trữ vật liệu, năng lượng, thông tin.</w:t>
            </w:r>
          </w:p>
          <w:p w:rsidR="00C45EDE" w:rsidRDefault="00C45EDE" w:rsidP="0066634B">
            <w:pPr>
              <w:spacing w:line="360" w:lineRule="auto"/>
              <w:jc w:val="both"/>
            </w:pPr>
            <w:r>
              <w:t>- GV lấy ví dụ: Máy xát gạo thực hiện chức năng biến đổi vật liệu, hệ thống truyền tải và phân phối điện thực hiện chức năng vận chuyển năng lượng. Bộ nhớ ngoài máy tính thực hiện chức năng lưu trữ thông tin. Hình 2.3 sgk</w:t>
            </w:r>
          </w:p>
          <w:p w:rsidR="00774E56" w:rsidRDefault="00C45EDE" w:rsidP="0066634B">
            <w:pPr>
              <w:spacing w:line="360" w:lineRule="auto"/>
              <w:jc w:val="both"/>
            </w:pPr>
            <w:r>
              <w:t>- GV yêu cầu HS quan sát hình 2.4 sgk và cho biết sự khác nhau giữa hệ thống kĩ thuật mạch kín và hệ thống kĩ thuật mạch hở.</w:t>
            </w:r>
          </w:p>
          <w:p w:rsidR="00C45EDE" w:rsidRDefault="00C45EDE" w:rsidP="0066634B">
            <w:pPr>
              <w:spacing w:line="360" w:lineRule="auto"/>
              <w:jc w:val="both"/>
            </w:pPr>
            <w:r w:rsidRPr="00C55DF1">
              <w:rPr>
                <w:b/>
              </w:rPr>
              <w:t>Bước 2: HS thực hiện nhiệm vụ học tập</w:t>
            </w:r>
            <w:r>
              <w:t xml:space="preserve"> - HS </w:t>
            </w:r>
            <w:r>
              <w:lastRenderedPageBreak/>
              <w:t xml:space="preserve">đọc SGK, lắng nghe GV trình bày, suy nghĩ trả lời câu hỏi. </w:t>
            </w:r>
          </w:p>
          <w:p w:rsidR="00C55DF1" w:rsidRPr="00C55DF1" w:rsidRDefault="00C45EDE" w:rsidP="0066634B">
            <w:pPr>
              <w:spacing w:line="360" w:lineRule="auto"/>
              <w:jc w:val="both"/>
              <w:rPr>
                <w:b/>
              </w:rPr>
            </w:pPr>
            <w:r w:rsidRPr="00C55DF1">
              <w:rPr>
                <w:b/>
              </w:rPr>
              <w:t xml:space="preserve">Bước 3: Báo cáo kết quả hoạt động và thảo luận </w:t>
            </w:r>
          </w:p>
          <w:p w:rsidR="00C55DF1" w:rsidRDefault="00C45EDE" w:rsidP="0066634B">
            <w:pPr>
              <w:spacing w:line="360" w:lineRule="auto"/>
              <w:jc w:val="both"/>
            </w:pPr>
            <w:r>
              <w:t xml:space="preserve">- GV mời đại diện HS trả lời, HS khác nhận xét, bổ sung. </w:t>
            </w:r>
          </w:p>
          <w:p w:rsidR="00C55DF1" w:rsidRPr="00C55DF1" w:rsidRDefault="00C45EDE" w:rsidP="0066634B">
            <w:pPr>
              <w:spacing w:line="360" w:lineRule="auto"/>
              <w:jc w:val="both"/>
              <w:rPr>
                <w:b/>
              </w:rPr>
            </w:pPr>
            <w:r w:rsidRPr="00C55DF1">
              <w:rPr>
                <w:b/>
              </w:rPr>
              <w:t xml:space="preserve">Bước 4: Đánh giá kết quả, thực hiện nhiệm vụ học tập </w:t>
            </w:r>
          </w:p>
          <w:p w:rsidR="00C45EDE" w:rsidRPr="00C45EDE" w:rsidRDefault="00C45EDE" w:rsidP="0066634B">
            <w:pPr>
              <w:spacing w:line="360" w:lineRule="auto"/>
              <w:jc w:val="both"/>
            </w:pPr>
            <w:r>
              <w:t>GV đánh giá, nhận xét, tổng kết và chuyển sang nội dung luyện tập.</w:t>
            </w:r>
          </w:p>
        </w:tc>
        <w:tc>
          <w:tcPr>
            <w:tcW w:w="4621" w:type="dxa"/>
          </w:tcPr>
          <w:p w:rsidR="00C55DF1" w:rsidRPr="00331336" w:rsidRDefault="00C55DF1" w:rsidP="0066634B">
            <w:pPr>
              <w:spacing w:line="360" w:lineRule="auto"/>
              <w:jc w:val="both"/>
              <w:rPr>
                <w:b/>
              </w:rPr>
            </w:pPr>
            <w:r w:rsidRPr="00331336">
              <w:rPr>
                <w:b/>
              </w:rPr>
              <w:lastRenderedPageBreak/>
              <w:t xml:space="preserve">II. Cấu trúc của một hệ thống kĩ thuật </w:t>
            </w:r>
          </w:p>
          <w:p w:rsidR="00C45EDE" w:rsidRDefault="00C55DF1" w:rsidP="0066634B">
            <w:pPr>
              <w:spacing w:line="360" w:lineRule="auto"/>
              <w:jc w:val="both"/>
            </w:pPr>
            <w:r>
              <w:t>- Cấu trúc của một hệ thống kĩ thuật có 3 phần chính:</w:t>
            </w:r>
          </w:p>
          <w:p w:rsidR="00C55DF1" w:rsidRDefault="00C55DF1" w:rsidP="0066634B">
            <w:pPr>
              <w:spacing w:line="360" w:lineRule="auto"/>
              <w:jc w:val="both"/>
            </w:pPr>
            <w:r>
              <w:t xml:space="preserve">+ Đầu vào </w:t>
            </w:r>
          </w:p>
          <w:p w:rsidR="00C55DF1" w:rsidRDefault="00C55DF1" w:rsidP="0066634B">
            <w:pPr>
              <w:spacing w:line="360" w:lineRule="auto"/>
              <w:jc w:val="both"/>
            </w:pPr>
            <w:r>
              <w:t xml:space="preserve">+ Bộ phận xử lí </w:t>
            </w:r>
          </w:p>
          <w:p w:rsidR="00C55DF1" w:rsidRDefault="00C55DF1" w:rsidP="0066634B">
            <w:pPr>
              <w:spacing w:line="360" w:lineRule="auto"/>
              <w:jc w:val="both"/>
            </w:pPr>
            <w:r>
              <w:t>+ Đầu ra.</w:t>
            </w:r>
          </w:p>
          <w:p w:rsidR="00C55DF1" w:rsidRDefault="00C55DF1" w:rsidP="0066634B">
            <w:pPr>
              <w:spacing w:line="360" w:lineRule="auto"/>
              <w:jc w:val="both"/>
            </w:pPr>
            <w:r>
              <w:t xml:space="preserve"> - Phân loại hệ thống kĩ thuật: </w:t>
            </w:r>
          </w:p>
          <w:p w:rsidR="00C55DF1" w:rsidRDefault="00C55DF1" w:rsidP="0066634B">
            <w:pPr>
              <w:spacing w:line="360" w:lineRule="auto"/>
              <w:jc w:val="both"/>
            </w:pPr>
            <w:r>
              <w:t xml:space="preserve">+ Hệ thống kĩ thuật mạch hở </w:t>
            </w:r>
          </w:p>
          <w:p w:rsidR="00C55DF1" w:rsidRDefault="00C55DF1" w:rsidP="0066634B">
            <w:pPr>
              <w:spacing w:line="360" w:lineRule="auto"/>
              <w:jc w:val="both"/>
            </w:pPr>
            <w:r>
              <w:t>+ Hệ thống kĩ thuật mạch kín.</w:t>
            </w:r>
          </w:p>
          <w:p w:rsidR="00C55DF1" w:rsidRDefault="00C55DF1" w:rsidP="0066634B">
            <w:pPr>
              <w:spacing w:line="360" w:lineRule="auto"/>
              <w:jc w:val="both"/>
            </w:pPr>
            <w:r>
              <w:t xml:space="preserve"> - Hệ thống mạch điện hở không có tín hiệu phản hồi. Ngược lại, hệ thống mạch kín có tín hiệu phản hồi.</w:t>
            </w:r>
          </w:p>
          <w:p w:rsidR="00C55DF1" w:rsidRDefault="00C55DF1" w:rsidP="0066634B">
            <w:pPr>
              <w:spacing w:line="360" w:lineRule="auto"/>
              <w:jc w:val="both"/>
              <w:rPr>
                <w:b/>
                <w:bCs/>
                <w:iCs/>
                <w:szCs w:val="28"/>
              </w:rPr>
            </w:pPr>
            <w:r>
              <w:t>=&gt; Hệ thống kĩ thuật mạch kín thường được sử dụng trong lĩnh vực điều khiển và tự động hóa</w:t>
            </w:r>
          </w:p>
        </w:tc>
      </w:tr>
    </w:tbl>
    <w:p w:rsidR="00C45EDE" w:rsidRPr="00C45EDE" w:rsidRDefault="00C45EDE" w:rsidP="0066634B">
      <w:pPr>
        <w:spacing w:line="360" w:lineRule="auto"/>
        <w:jc w:val="both"/>
        <w:rPr>
          <w:b/>
          <w:bCs/>
          <w:iCs/>
          <w:szCs w:val="28"/>
        </w:rPr>
      </w:pPr>
    </w:p>
    <w:p w:rsidR="00CA4CFE" w:rsidRDefault="00CA4CFE" w:rsidP="0066634B">
      <w:pPr>
        <w:spacing w:line="360" w:lineRule="auto"/>
        <w:jc w:val="both"/>
        <w:rPr>
          <w:bCs/>
          <w:szCs w:val="28"/>
        </w:rPr>
      </w:pPr>
      <w:r w:rsidRPr="009602A1">
        <w:rPr>
          <w:b/>
          <w:bCs/>
          <w:szCs w:val="28"/>
          <w:lang w:val="vi-VN"/>
        </w:rPr>
        <w:t>3. Hoạt động 3: Luyện tập</w:t>
      </w:r>
      <w:r w:rsidRPr="00AD72A9">
        <w:rPr>
          <w:bCs/>
          <w:szCs w:val="28"/>
          <w:lang w:val="vi-VN"/>
        </w:rPr>
        <w:t>(thời gian..</w:t>
      </w:r>
      <w:r w:rsidR="000113EF">
        <w:rPr>
          <w:bCs/>
          <w:szCs w:val="28"/>
        </w:rPr>
        <w:t>10</w:t>
      </w:r>
      <w:r w:rsidRPr="00AD72A9">
        <w:rPr>
          <w:bCs/>
          <w:szCs w:val="28"/>
          <w:lang w:val="vi-VN"/>
        </w:rPr>
        <w:t>.</w:t>
      </w:r>
      <w:r w:rsidRPr="00AD72A9">
        <w:rPr>
          <w:bCs/>
          <w:szCs w:val="28"/>
        </w:rPr>
        <w:t xml:space="preserve"> phút</w:t>
      </w:r>
      <w:r w:rsidRPr="00AD72A9">
        <w:rPr>
          <w:bCs/>
          <w:szCs w:val="28"/>
          <w:lang w:val="vi-VN"/>
        </w:rPr>
        <w:t>)</w:t>
      </w:r>
    </w:p>
    <w:p w:rsidR="00374A41" w:rsidRDefault="00331336" w:rsidP="0066634B">
      <w:pPr>
        <w:spacing w:line="360" w:lineRule="auto"/>
        <w:jc w:val="both"/>
      </w:pPr>
      <w:r w:rsidRPr="00374A41">
        <w:rPr>
          <w:b/>
        </w:rPr>
        <w:t>a. Mục tiêu</w:t>
      </w:r>
      <w:r>
        <w:t xml:space="preserve">: HS vận dụng kiến thức đã học để trả lời câu hỏi phần Luyện tập sgk. </w:t>
      </w:r>
    </w:p>
    <w:p w:rsidR="00331336" w:rsidRDefault="00331336" w:rsidP="0066634B">
      <w:pPr>
        <w:spacing w:line="360" w:lineRule="auto"/>
        <w:jc w:val="both"/>
      </w:pPr>
      <w:r w:rsidRPr="00374A41">
        <w:rPr>
          <w:b/>
        </w:rPr>
        <w:t>b. Nội dung</w:t>
      </w:r>
      <w:r>
        <w:t xml:space="preserve">: HS sử dụng SGK, kiến thức đã học, GV hướng dẫn (nếu cần thiết) để trả lời câu hỏi. </w:t>
      </w:r>
    </w:p>
    <w:p w:rsidR="00331336" w:rsidRDefault="00331336" w:rsidP="0066634B">
      <w:pPr>
        <w:spacing w:line="360" w:lineRule="auto"/>
        <w:jc w:val="both"/>
        <w:rPr>
          <w:b/>
          <w:bCs/>
          <w:iCs/>
          <w:szCs w:val="28"/>
        </w:rPr>
      </w:pPr>
      <w:r w:rsidRPr="00374A41">
        <w:rPr>
          <w:b/>
        </w:rPr>
        <w:t>c. Sản phẩm học tập</w:t>
      </w:r>
      <w:r>
        <w:t>: HS xác định được đầu vào, đầu ra của máy tăng âm và của bàn là.</w:t>
      </w:r>
    </w:p>
    <w:p w:rsidR="00CA4CFE" w:rsidRDefault="00331336" w:rsidP="0066634B">
      <w:pPr>
        <w:spacing w:line="360" w:lineRule="auto"/>
        <w:jc w:val="both"/>
        <w:rPr>
          <w:b/>
          <w:bCs/>
          <w:iCs/>
          <w:szCs w:val="28"/>
        </w:rPr>
      </w:pPr>
      <w:r>
        <w:rPr>
          <w:b/>
          <w:bCs/>
          <w:iCs/>
          <w:szCs w:val="28"/>
        </w:rPr>
        <w:t xml:space="preserve">d. </w:t>
      </w:r>
      <w:r w:rsidR="00CA4CFE" w:rsidRPr="007C76F9">
        <w:rPr>
          <w:b/>
          <w:bCs/>
          <w:iCs/>
          <w:szCs w:val="28"/>
        </w:rPr>
        <w:t>Tổ chức thực hiện:</w:t>
      </w:r>
    </w:p>
    <w:p w:rsidR="00331336" w:rsidRDefault="00331336" w:rsidP="0066634B">
      <w:pPr>
        <w:spacing w:line="360" w:lineRule="auto"/>
        <w:jc w:val="both"/>
        <w:rPr>
          <w:b/>
          <w:bCs/>
          <w:iCs/>
          <w:szCs w:val="28"/>
        </w:rPr>
      </w:pPr>
      <w:r w:rsidRPr="00374A41">
        <w:rPr>
          <w:b/>
        </w:rPr>
        <w:t>Bước 1</w:t>
      </w:r>
      <w:r>
        <w:t>: GV chuyển giao nhiệm vụ học tập</w:t>
      </w:r>
    </w:p>
    <w:p w:rsidR="00331336" w:rsidRDefault="00331336" w:rsidP="0066634B">
      <w:pPr>
        <w:spacing w:line="360" w:lineRule="auto"/>
        <w:jc w:val="both"/>
      </w:pPr>
      <w:r>
        <w:t xml:space="preserve">- GV chiếu hình ảnh, yêu cầu HS xác định đầu vào, đầu ra của máy tăng âm và của bàn là bằng cách hoàn thiện sơ đồ dưới đây: </w:t>
      </w:r>
    </w:p>
    <w:p w:rsidR="00331336" w:rsidRDefault="00331336" w:rsidP="0066634B">
      <w:pPr>
        <w:spacing w:line="360" w:lineRule="auto"/>
        <w:jc w:val="both"/>
      </w:pPr>
      <w:r w:rsidRPr="00374A41">
        <w:rPr>
          <w:b/>
        </w:rPr>
        <w:t>Bước 2</w:t>
      </w:r>
      <w:r>
        <w:t xml:space="preserve">: HS thực hiện nhiệm vụ học tập </w:t>
      </w:r>
    </w:p>
    <w:p w:rsidR="00331336" w:rsidRDefault="00331336" w:rsidP="0066634B">
      <w:pPr>
        <w:spacing w:line="360" w:lineRule="auto"/>
        <w:jc w:val="both"/>
      </w:pPr>
      <w:r>
        <w:t xml:space="preserve">- HS quan sát hình ảnh, suy luận, tìm ra đáp án bài tập. </w:t>
      </w:r>
    </w:p>
    <w:p w:rsidR="00331336" w:rsidRDefault="00331336" w:rsidP="0066634B">
      <w:pPr>
        <w:spacing w:line="360" w:lineRule="auto"/>
        <w:jc w:val="both"/>
      </w:pPr>
      <w:r w:rsidRPr="00374A41">
        <w:rPr>
          <w:b/>
        </w:rPr>
        <w:t>Bước 3</w:t>
      </w:r>
      <w:r>
        <w:t xml:space="preserve">: Báo cáo kết quả hoạt động và thảo luận </w:t>
      </w:r>
    </w:p>
    <w:p w:rsidR="00331336" w:rsidRDefault="00331336" w:rsidP="0066634B">
      <w:pPr>
        <w:spacing w:line="360" w:lineRule="auto"/>
        <w:jc w:val="both"/>
      </w:pPr>
      <w:r>
        <w:t xml:space="preserve">- GV gọi 2 bạn đứng dậy hoàn thành 2 sơ đồ tương ứng </w:t>
      </w:r>
    </w:p>
    <w:p w:rsidR="00331336" w:rsidRDefault="00331336" w:rsidP="0066634B">
      <w:pPr>
        <w:spacing w:line="360" w:lineRule="auto"/>
        <w:jc w:val="both"/>
      </w:pPr>
      <w:r>
        <w:t>● Hình 2.5. Hệ thống kĩ thuật của máy tăng âm</w:t>
      </w:r>
    </w:p>
    <w:p w:rsidR="00331336" w:rsidRDefault="00331336" w:rsidP="0066634B">
      <w:pPr>
        <w:spacing w:line="360" w:lineRule="auto"/>
        <w:jc w:val="both"/>
      </w:pPr>
      <w:r>
        <w:t xml:space="preserve"> +Đầu vào: Tín hiệu âm </w:t>
      </w:r>
    </w:p>
    <w:p w:rsidR="00374A41" w:rsidRDefault="00331336" w:rsidP="0066634B">
      <w:pPr>
        <w:spacing w:line="360" w:lineRule="auto"/>
        <w:jc w:val="both"/>
      </w:pPr>
      <w:r>
        <w:t xml:space="preserve">+Đầu ra: Âm lượng của loa </w:t>
      </w:r>
    </w:p>
    <w:p w:rsidR="00374A41" w:rsidRDefault="00331336" w:rsidP="00575E00">
      <w:pPr>
        <w:pStyle w:val="ListParagraph"/>
        <w:numPr>
          <w:ilvl w:val="0"/>
          <w:numId w:val="7"/>
        </w:numPr>
        <w:spacing w:line="360" w:lineRule="auto"/>
        <w:jc w:val="both"/>
      </w:pPr>
      <w:r>
        <w:t xml:space="preserve">● Hình 2.6. Hệ thống kĩ thuật của bàn là </w:t>
      </w:r>
    </w:p>
    <w:p w:rsidR="00374A41" w:rsidRDefault="00374A41" w:rsidP="0066634B">
      <w:pPr>
        <w:spacing w:line="360" w:lineRule="auto"/>
        <w:jc w:val="both"/>
      </w:pPr>
      <w:r>
        <w:t xml:space="preserve"> +</w:t>
      </w:r>
      <w:r w:rsidR="00331336">
        <w:t xml:space="preserve"> Đầu vào: Điện năng, mức điều chỉnh nhiệt độ </w:t>
      </w:r>
    </w:p>
    <w:p w:rsidR="00374A41" w:rsidRDefault="00374A41" w:rsidP="0066634B">
      <w:pPr>
        <w:spacing w:line="360" w:lineRule="auto"/>
        <w:jc w:val="both"/>
      </w:pPr>
      <w:r>
        <w:t xml:space="preserve"> +</w:t>
      </w:r>
      <w:r w:rsidR="00331336">
        <w:t xml:space="preserve">Đầu ra: Nhiệt tỏa ra </w:t>
      </w:r>
    </w:p>
    <w:p w:rsidR="00374A41" w:rsidRPr="00374A41" w:rsidRDefault="00331336" w:rsidP="0066634B">
      <w:pPr>
        <w:spacing w:line="360" w:lineRule="auto"/>
        <w:jc w:val="both"/>
        <w:rPr>
          <w:b/>
        </w:rPr>
      </w:pPr>
      <w:r w:rsidRPr="00374A41">
        <w:rPr>
          <w:b/>
        </w:rPr>
        <w:lastRenderedPageBreak/>
        <w:t>Bước 4: Đánh giá kết quả, thực hiện nhiệm vụ học tập</w:t>
      </w:r>
    </w:p>
    <w:p w:rsidR="00374A41" w:rsidRDefault="00331336" w:rsidP="0066634B">
      <w:pPr>
        <w:spacing w:line="360" w:lineRule="auto"/>
        <w:jc w:val="both"/>
      </w:pPr>
      <w:r>
        <w:t xml:space="preserve">- GV HS khác đối chiếu, bổ sung, đóng góp ý kiến (nếu có). </w:t>
      </w:r>
    </w:p>
    <w:p w:rsidR="00331336" w:rsidRPr="007C76F9" w:rsidRDefault="00331336" w:rsidP="0066634B">
      <w:pPr>
        <w:spacing w:line="360" w:lineRule="auto"/>
        <w:jc w:val="both"/>
        <w:rPr>
          <w:b/>
          <w:bCs/>
          <w:iCs/>
          <w:szCs w:val="28"/>
        </w:rPr>
      </w:pPr>
      <w:r>
        <w:t>- GV nhận xét, chuẩn kiến thức.</w:t>
      </w:r>
    </w:p>
    <w:p w:rsidR="00CA4CFE" w:rsidRDefault="00CA4CFE" w:rsidP="0066634B">
      <w:pPr>
        <w:spacing w:line="360" w:lineRule="auto"/>
        <w:jc w:val="both"/>
        <w:rPr>
          <w:bCs/>
          <w:szCs w:val="28"/>
        </w:rPr>
      </w:pPr>
      <w:r w:rsidRPr="009602A1">
        <w:rPr>
          <w:b/>
          <w:bCs/>
          <w:szCs w:val="28"/>
          <w:lang w:val="vi-VN"/>
        </w:rPr>
        <w:t>4. Hoạt động 4: Vận dụng</w:t>
      </w:r>
      <w:r w:rsidRPr="00AD72A9">
        <w:rPr>
          <w:bCs/>
          <w:szCs w:val="28"/>
          <w:lang w:val="vi-VN"/>
        </w:rPr>
        <w:t>(thời gian..</w:t>
      </w:r>
      <w:r w:rsidR="000113EF">
        <w:rPr>
          <w:bCs/>
          <w:szCs w:val="28"/>
        </w:rPr>
        <w:t>10</w:t>
      </w:r>
      <w:r w:rsidRPr="00AD72A9">
        <w:rPr>
          <w:bCs/>
          <w:szCs w:val="28"/>
          <w:lang w:val="vi-VN"/>
        </w:rPr>
        <w:t>.</w:t>
      </w:r>
      <w:r w:rsidRPr="00AD72A9">
        <w:rPr>
          <w:bCs/>
          <w:szCs w:val="28"/>
        </w:rPr>
        <w:t xml:space="preserve"> phút</w:t>
      </w:r>
      <w:r w:rsidRPr="00AD72A9">
        <w:rPr>
          <w:bCs/>
          <w:szCs w:val="28"/>
          <w:lang w:val="vi-VN"/>
        </w:rPr>
        <w:t>)</w:t>
      </w:r>
    </w:p>
    <w:p w:rsidR="00374A41" w:rsidRDefault="00CA4CFE" w:rsidP="0066634B">
      <w:pPr>
        <w:spacing w:line="360" w:lineRule="auto"/>
        <w:jc w:val="both"/>
      </w:pPr>
      <w:r w:rsidRPr="00E56BA4">
        <w:rPr>
          <w:b/>
          <w:bCs/>
          <w:iCs/>
          <w:szCs w:val="28"/>
        </w:rPr>
        <w:t xml:space="preserve">a) Mục tiêu: </w:t>
      </w:r>
      <w:r w:rsidR="00374A41">
        <w:t>HS vận dụng kiến thức đã học để nghiên cứu và xây dựng cấu trúc hệ thống kĩ thuật cụ thể. Xác định loại mạch của hệ thống đó.</w:t>
      </w:r>
    </w:p>
    <w:p w:rsidR="00CA4CFE" w:rsidRPr="007C76F9" w:rsidRDefault="00CA4CFE" w:rsidP="0066634B">
      <w:pPr>
        <w:spacing w:line="360" w:lineRule="auto"/>
        <w:jc w:val="both"/>
        <w:rPr>
          <w:b/>
          <w:bCs/>
          <w:iCs/>
          <w:szCs w:val="28"/>
        </w:rPr>
      </w:pPr>
      <w:r w:rsidRPr="007C76F9">
        <w:rPr>
          <w:b/>
          <w:bCs/>
          <w:iCs/>
          <w:szCs w:val="28"/>
        </w:rPr>
        <w:t>b) Nội dung:</w:t>
      </w:r>
      <w:r w:rsidR="00374A41">
        <w:t>GV cho HS hoạt động theo nhóm, thảo luận, hoàn thành hệ thống kĩ thuật</w:t>
      </w:r>
    </w:p>
    <w:p w:rsidR="00CA4CFE" w:rsidRPr="007C76F9" w:rsidRDefault="00CA4CFE" w:rsidP="0066634B">
      <w:pPr>
        <w:spacing w:line="360" w:lineRule="auto"/>
        <w:jc w:val="both"/>
        <w:rPr>
          <w:b/>
          <w:bCs/>
          <w:iCs/>
          <w:szCs w:val="28"/>
        </w:rPr>
      </w:pPr>
      <w:r w:rsidRPr="007C76F9">
        <w:rPr>
          <w:b/>
          <w:bCs/>
          <w:iCs/>
          <w:szCs w:val="28"/>
        </w:rPr>
        <w:t>c) Sản phẩm:</w:t>
      </w:r>
      <w:r w:rsidR="00374A41">
        <w:t>Đưa ra được cấu trúc hệ thống kĩ thuật máy sinh tố và máy điều hòa nhiệt độ trong gia đình.</w:t>
      </w:r>
    </w:p>
    <w:p w:rsidR="00CA4CFE" w:rsidRPr="007C76F9" w:rsidRDefault="00CA4CFE" w:rsidP="0066634B">
      <w:pPr>
        <w:spacing w:line="360" w:lineRule="auto"/>
        <w:jc w:val="both"/>
        <w:rPr>
          <w:b/>
          <w:bCs/>
          <w:iCs/>
          <w:szCs w:val="28"/>
        </w:rPr>
      </w:pPr>
      <w:r w:rsidRPr="007C76F9">
        <w:rPr>
          <w:b/>
          <w:bCs/>
          <w:iCs/>
          <w:szCs w:val="28"/>
        </w:rPr>
        <w:t>d) Tổ chức thực hiện:</w:t>
      </w:r>
    </w:p>
    <w:p w:rsidR="00ED4C52" w:rsidRPr="002550E0" w:rsidRDefault="00ED4C52" w:rsidP="0066634B">
      <w:pPr>
        <w:spacing w:line="360" w:lineRule="auto"/>
        <w:jc w:val="both"/>
        <w:rPr>
          <w:b/>
        </w:rPr>
      </w:pPr>
      <w:r w:rsidRPr="002550E0">
        <w:rPr>
          <w:b/>
        </w:rPr>
        <w:t xml:space="preserve">Bước 1: GV chuyển giao nhiệm vụ học tập </w:t>
      </w:r>
    </w:p>
    <w:p w:rsidR="00ED4C52" w:rsidRDefault="00ED4C52" w:rsidP="0066634B">
      <w:pPr>
        <w:spacing w:line="360" w:lineRule="auto"/>
        <w:jc w:val="both"/>
      </w:pPr>
      <w:r>
        <w:t xml:space="preserve">- GV chia lớp thành 4 nhóm, yêu cầu: </w:t>
      </w:r>
    </w:p>
    <w:p w:rsidR="00ED4C52" w:rsidRDefault="00ED4C52" w:rsidP="0066634B">
      <w:pPr>
        <w:spacing w:line="360" w:lineRule="auto"/>
        <w:jc w:val="both"/>
      </w:pPr>
      <w:r>
        <w:t>+ Nhóm 1, 3: Xây dựng cấu trúc hệ thống kĩ thuật của máy xay sinh tố và cho   biết đó là hệ thống loại mạch nào?</w:t>
      </w:r>
    </w:p>
    <w:p w:rsidR="00ED4C52" w:rsidRPr="00234ACF" w:rsidRDefault="00ED4C52" w:rsidP="0066634B">
      <w:pPr>
        <w:spacing w:line="360" w:lineRule="auto"/>
        <w:jc w:val="both"/>
        <w:rPr>
          <w:bCs/>
          <w:szCs w:val="28"/>
        </w:rPr>
      </w:pPr>
      <w:r>
        <w:t>+ Nhóm 2, 4: Xây dựng cấu trúc hệ thống kĩ thuật của máy điều hòa nhiệt độ và cho biết đó là hệ thống loại mạch nào</w:t>
      </w:r>
    </w:p>
    <w:p w:rsidR="00ED4C52" w:rsidRPr="002550E0" w:rsidRDefault="00ED4C52" w:rsidP="0066634B">
      <w:pPr>
        <w:spacing w:line="360" w:lineRule="auto"/>
        <w:jc w:val="both"/>
        <w:rPr>
          <w:b/>
        </w:rPr>
      </w:pPr>
      <w:r w:rsidRPr="002550E0">
        <w:rPr>
          <w:b/>
        </w:rPr>
        <w:t>Bước 2: HS thực hiện nhiệm vụ học tập</w:t>
      </w:r>
    </w:p>
    <w:p w:rsidR="00ED4C52" w:rsidRDefault="00ED4C52" w:rsidP="0066634B">
      <w:pPr>
        <w:spacing w:line="360" w:lineRule="auto"/>
        <w:jc w:val="both"/>
      </w:pPr>
      <w:r>
        <w:t xml:space="preserve"> HS hình thành nhóm, thảo luận, đưa ra ý kiến trình bày, thống nhất đáp án. </w:t>
      </w:r>
    </w:p>
    <w:p w:rsidR="00ED4C52" w:rsidRDefault="00ED4C52" w:rsidP="0066634B">
      <w:pPr>
        <w:spacing w:line="360" w:lineRule="auto"/>
        <w:jc w:val="both"/>
        <w:rPr>
          <w:bCs/>
          <w:szCs w:val="28"/>
        </w:rPr>
      </w:pPr>
      <w:r>
        <w:t xml:space="preserve"> GV quan sát các nhóm hoạt động, hỗ trợ khi HS cần.</w:t>
      </w:r>
      <w:r w:rsidR="00CA4CFE" w:rsidRPr="00234ACF">
        <w:rPr>
          <w:bCs/>
          <w:szCs w:val="28"/>
        </w:rPr>
        <w:tab/>
      </w:r>
    </w:p>
    <w:p w:rsidR="00ED4C52" w:rsidRPr="002550E0" w:rsidRDefault="00ED4C52" w:rsidP="0066634B">
      <w:pPr>
        <w:spacing w:line="360" w:lineRule="auto"/>
        <w:jc w:val="both"/>
        <w:rPr>
          <w:b/>
          <w:bCs/>
          <w:szCs w:val="28"/>
        </w:rPr>
      </w:pPr>
      <w:r w:rsidRPr="002550E0">
        <w:rPr>
          <w:b/>
        </w:rPr>
        <w:t>Bước 3: Báo cáo kết quả hoạt động và thảo luận</w:t>
      </w:r>
    </w:p>
    <w:p w:rsidR="00ED4C52" w:rsidRDefault="00ED4C52" w:rsidP="0066634B">
      <w:pPr>
        <w:spacing w:line="360" w:lineRule="auto"/>
        <w:jc w:val="both"/>
      </w:pPr>
      <w:r>
        <w:t>- GV gọi đại diện HS các nhóm đứng dậy trình bày:</w:t>
      </w:r>
    </w:p>
    <w:tbl>
      <w:tblPr>
        <w:tblStyle w:val="TableGrid"/>
        <w:tblW w:w="0" w:type="auto"/>
        <w:tblLook w:val="04A0"/>
      </w:tblPr>
      <w:tblGrid>
        <w:gridCol w:w="3080"/>
        <w:gridCol w:w="3081"/>
        <w:gridCol w:w="3081"/>
      </w:tblGrid>
      <w:tr w:rsidR="00ED4C52" w:rsidTr="00ED4C52">
        <w:tc>
          <w:tcPr>
            <w:tcW w:w="3080" w:type="dxa"/>
          </w:tcPr>
          <w:p w:rsidR="00ED4C52" w:rsidRDefault="00ED4C52" w:rsidP="0066634B">
            <w:pPr>
              <w:spacing w:line="360" w:lineRule="auto"/>
              <w:jc w:val="both"/>
              <w:rPr>
                <w:bCs/>
                <w:szCs w:val="28"/>
              </w:rPr>
            </w:pPr>
            <w:r>
              <w:t>Nội dung</w:t>
            </w:r>
          </w:p>
        </w:tc>
        <w:tc>
          <w:tcPr>
            <w:tcW w:w="3081" w:type="dxa"/>
          </w:tcPr>
          <w:p w:rsidR="00ED4C52" w:rsidRDefault="00ED4C52" w:rsidP="0066634B">
            <w:pPr>
              <w:spacing w:line="360" w:lineRule="auto"/>
              <w:jc w:val="both"/>
              <w:rPr>
                <w:bCs/>
                <w:szCs w:val="28"/>
              </w:rPr>
            </w:pPr>
            <w:r>
              <w:t>Máy xay sinh tố</w:t>
            </w:r>
          </w:p>
        </w:tc>
        <w:tc>
          <w:tcPr>
            <w:tcW w:w="3081" w:type="dxa"/>
          </w:tcPr>
          <w:p w:rsidR="00ED4C52" w:rsidRDefault="00ED4C52" w:rsidP="0066634B">
            <w:pPr>
              <w:spacing w:line="360" w:lineRule="auto"/>
              <w:jc w:val="both"/>
              <w:rPr>
                <w:bCs/>
                <w:szCs w:val="28"/>
              </w:rPr>
            </w:pPr>
            <w:r>
              <w:t>Máy điều hòa nhiệt độ</w:t>
            </w:r>
          </w:p>
        </w:tc>
      </w:tr>
      <w:tr w:rsidR="00ED4C52" w:rsidTr="00ED4C52">
        <w:tc>
          <w:tcPr>
            <w:tcW w:w="3080" w:type="dxa"/>
          </w:tcPr>
          <w:p w:rsidR="00ED4C52" w:rsidRDefault="00ED4C52" w:rsidP="0066634B">
            <w:pPr>
              <w:spacing w:line="360" w:lineRule="auto"/>
              <w:jc w:val="both"/>
              <w:rPr>
                <w:bCs/>
                <w:szCs w:val="28"/>
              </w:rPr>
            </w:pPr>
            <w:r>
              <w:t>Đầu vào</w:t>
            </w:r>
          </w:p>
        </w:tc>
        <w:tc>
          <w:tcPr>
            <w:tcW w:w="3081" w:type="dxa"/>
          </w:tcPr>
          <w:p w:rsidR="00ED4C52" w:rsidRDefault="00ED4C52" w:rsidP="0066634B">
            <w:pPr>
              <w:spacing w:line="360" w:lineRule="auto"/>
              <w:jc w:val="both"/>
              <w:rPr>
                <w:bCs/>
                <w:szCs w:val="28"/>
              </w:rPr>
            </w:pPr>
            <w:r>
              <w:t>Hoa quả, nước đá, sữa và các nguyên liệu khác.</w:t>
            </w:r>
          </w:p>
        </w:tc>
        <w:tc>
          <w:tcPr>
            <w:tcW w:w="3081" w:type="dxa"/>
          </w:tcPr>
          <w:p w:rsidR="00ED4C52" w:rsidRDefault="00ED4C52" w:rsidP="0066634B">
            <w:pPr>
              <w:spacing w:line="360" w:lineRule="auto"/>
              <w:jc w:val="both"/>
              <w:rPr>
                <w:bCs/>
                <w:szCs w:val="28"/>
              </w:rPr>
            </w:pPr>
            <w:r>
              <w:t>Nhiệt độ cài đặt, khí ga điều hòa.</w:t>
            </w:r>
          </w:p>
        </w:tc>
      </w:tr>
      <w:tr w:rsidR="00ED4C52" w:rsidTr="00ED4C52">
        <w:tc>
          <w:tcPr>
            <w:tcW w:w="3080" w:type="dxa"/>
          </w:tcPr>
          <w:p w:rsidR="00ED4C52" w:rsidRDefault="00ED4C52" w:rsidP="0066634B">
            <w:pPr>
              <w:spacing w:line="360" w:lineRule="auto"/>
              <w:jc w:val="both"/>
              <w:rPr>
                <w:bCs/>
                <w:szCs w:val="28"/>
              </w:rPr>
            </w:pPr>
            <w:r>
              <w:t>Bộ phận xử lí</w:t>
            </w:r>
          </w:p>
        </w:tc>
        <w:tc>
          <w:tcPr>
            <w:tcW w:w="3081" w:type="dxa"/>
          </w:tcPr>
          <w:p w:rsidR="00ED4C52" w:rsidRDefault="00ED4C52" w:rsidP="0066634B">
            <w:pPr>
              <w:spacing w:line="360" w:lineRule="auto"/>
              <w:jc w:val="both"/>
              <w:rPr>
                <w:bCs/>
                <w:szCs w:val="28"/>
              </w:rPr>
            </w:pPr>
            <w:r>
              <w:t>Máy xay</w:t>
            </w:r>
          </w:p>
        </w:tc>
        <w:tc>
          <w:tcPr>
            <w:tcW w:w="3081" w:type="dxa"/>
          </w:tcPr>
          <w:p w:rsidR="00ED4C52" w:rsidRDefault="00ED4C52" w:rsidP="0066634B">
            <w:pPr>
              <w:spacing w:line="360" w:lineRule="auto"/>
              <w:jc w:val="both"/>
              <w:rPr>
                <w:bCs/>
                <w:szCs w:val="28"/>
              </w:rPr>
            </w:pPr>
            <w:r>
              <w:t>Máy điều hòa</w:t>
            </w:r>
          </w:p>
        </w:tc>
      </w:tr>
      <w:tr w:rsidR="00ED4C52" w:rsidTr="00ED4C52">
        <w:tc>
          <w:tcPr>
            <w:tcW w:w="3080" w:type="dxa"/>
          </w:tcPr>
          <w:p w:rsidR="00ED4C52" w:rsidRDefault="00ED4C52" w:rsidP="0066634B">
            <w:pPr>
              <w:spacing w:line="360" w:lineRule="auto"/>
              <w:jc w:val="both"/>
              <w:rPr>
                <w:bCs/>
                <w:szCs w:val="28"/>
              </w:rPr>
            </w:pPr>
            <w:r>
              <w:t>Đầu ra</w:t>
            </w:r>
          </w:p>
        </w:tc>
        <w:tc>
          <w:tcPr>
            <w:tcW w:w="3081" w:type="dxa"/>
          </w:tcPr>
          <w:p w:rsidR="00ED4C52" w:rsidRDefault="00ED4C52" w:rsidP="0066634B">
            <w:pPr>
              <w:spacing w:line="360" w:lineRule="auto"/>
              <w:jc w:val="both"/>
              <w:rPr>
                <w:bCs/>
                <w:szCs w:val="28"/>
              </w:rPr>
            </w:pPr>
            <w:r>
              <w:t>Hoa quả được xay và trộn đều với nước đá và nguyên liệu</w:t>
            </w:r>
          </w:p>
        </w:tc>
        <w:tc>
          <w:tcPr>
            <w:tcW w:w="3081" w:type="dxa"/>
          </w:tcPr>
          <w:p w:rsidR="00ED4C52" w:rsidRDefault="00ED4C52" w:rsidP="0066634B">
            <w:pPr>
              <w:spacing w:line="360" w:lineRule="auto"/>
              <w:jc w:val="both"/>
              <w:rPr>
                <w:bCs/>
                <w:szCs w:val="28"/>
              </w:rPr>
            </w:pPr>
            <w:r>
              <w:t>Không khí ở cửa ra của điều hòa có nhiệt độ theo nhiệt độ được cài đặt</w:t>
            </w:r>
          </w:p>
        </w:tc>
      </w:tr>
      <w:tr w:rsidR="00ED4C52" w:rsidTr="00ED4C52">
        <w:tc>
          <w:tcPr>
            <w:tcW w:w="3080" w:type="dxa"/>
          </w:tcPr>
          <w:p w:rsidR="00ED4C52" w:rsidRDefault="00ED4C52" w:rsidP="0066634B">
            <w:pPr>
              <w:spacing w:line="360" w:lineRule="auto"/>
              <w:jc w:val="both"/>
              <w:rPr>
                <w:bCs/>
                <w:szCs w:val="28"/>
              </w:rPr>
            </w:pPr>
            <w:r>
              <w:t>Tín hiệu phản hồi</w:t>
            </w:r>
          </w:p>
        </w:tc>
        <w:tc>
          <w:tcPr>
            <w:tcW w:w="3081" w:type="dxa"/>
          </w:tcPr>
          <w:p w:rsidR="00ED4C52" w:rsidRDefault="007D42E5" w:rsidP="0066634B">
            <w:pPr>
              <w:spacing w:line="360" w:lineRule="auto"/>
              <w:jc w:val="both"/>
              <w:rPr>
                <w:bCs/>
                <w:szCs w:val="28"/>
              </w:rPr>
            </w:pPr>
            <w:r>
              <w:t>Không</w:t>
            </w:r>
          </w:p>
        </w:tc>
        <w:tc>
          <w:tcPr>
            <w:tcW w:w="3081" w:type="dxa"/>
          </w:tcPr>
          <w:p w:rsidR="00ED4C52" w:rsidRDefault="007D42E5" w:rsidP="0066634B">
            <w:pPr>
              <w:spacing w:line="360" w:lineRule="auto"/>
              <w:jc w:val="both"/>
              <w:rPr>
                <w:bCs/>
                <w:szCs w:val="28"/>
              </w:rPr>
            </w:pPr>
            <w:r>
              <w:t xml:space="preserve">Nhiệt độ của không khí tại </w:t>
            </w:r>
            <w:r>
              <w:lastRenderedPageBreak/>
              <w:t>cửa ra của điều hòa</w:t>
            </w:r>
          </w:p>
        </w:tc>
      </w:tr>
      <w:tr w:rsidR="00ED4C52" w:rsidTr="00ED4C52">
        <w:tc>
          <w:tcPr>
            <w:tcW w:w="3080" w:type="dxa"/>
          </w:tcPr>
          <w:p w:rsidR="00ED4C52" w:rsidRDefault="007D42E5" w:rsidP="0066634B">
            <w:pPr>
              <w:spacing w:line="360" w:lineRule="auto"/>
              <w:jc w:val="both"/>
              <w:rPr>
                <w:bCs/>
                <w:szCs w:val="28"/>
              </w:rPr>
            </w:pPr>
            <w:r>
              <w:lastRenderedPageBreak/>
              <w:t>Loại mạch</w:t>
            </w:r>
          </w:p>
        </w:tc>
        <w:tc>
          <w:tcPr>
            <w:tcW w:w="3081" w:type="dxa"/>
          </w:tcPr>
          <w:p w:rsidR="00ED4C52" w:rsidRDefault="007D42E5" w:rsidP="0066634B">
            <w:pPr>
              <w:spacing w:line="360" w:lineRule="auto"/>
              <w:jc w:val="both"/>
              <w:rPr>
                <w:bCs/>
                <w:szCs w:val="28"/>
              </w:rPr>
            </w:pPr>
            <w:r>
              <w:t>Mạch hở</w:t>
            </w:r>
          </w:p>
        </w:tc>
        <w:tc>
          <w:tcPr>
            <w:tcW w:w="3081" w:type="dxa"/>
          </w:tcPr>
          <w:p w:rsidR="00ED4C52" w:rsidRDefault="007D42E5" w:rsidP="0066634B">
            <w:pPr>
              <w:spacing w:line="360" w:lineRule="auto"/>
              <w:jc w:val="both"/>
              <w:rPr>
                <w:bCs/>
                <w:szCs w:val="28"/>
              </w:rPr>
            </w:pPr>
            <w:r>
              <w:t>Mạch kín</w:t>
            </w:r>
          </w:p>
        </w:tc>
      </w:tr>
    </w:tbl>
    <w:p w:rsidR="002550E0" w:rsidRPr="002550E0" w:rsidRDefault="002550E0" w:rsidP="0066634B">
      <w:pPr>
        <w:spacing w:line="360" w:lineRule="auto"/>
        <w:ind w:left="-113"/>
        <w:jc w:val="both"/>
        <w:rPr>
          <w:b/>
        </w:rPr>
      </w:pPr>
      <w:r w:rsidRPr="002550E0">
        <w:rPr>
          <w:b/>
        </w:rPr>
        <w:t xml:space="preserve">Bước 4: Đánh giá kết quả, thực hiện nhiệm vụ học tập </w:t>
      </w:r>
    </w:p>
    <w:p w:rsidR="00C717A6" w:rsidRDefault="002550E0" w:rsidP="00C717A6">
      <w:pPr>
        <w:spacing w:line="360" w:lineRule="auto"/>
        <w:ind w:left="-113"/>
        <w:jc w:val="both"/>
        <w:rPr>
          <w:bCs/>
          <w:szCs w:val="28"/>
        </w:rPr>
      </w:pPr>
      <w:r w:rsidRPr="002550E0">
        <w:rPr>
          <w:b/>
        </w:rPr>
        <w:t>- GV nhận xét, đánh giá và kết thúc bài học</w:t>
      </w:r>
      <w:r>
        <w:t>.</w:t>
      </w:r>
    </w:p>
    <w:p w:rsidR="002550E0" w:rsidRPr="00C717A6" w:rsidRDefault="00C717A6" w:rsidP="00C717A6">
      <w:pPr>
        <w:spacing w:line="360" w:lineRule="auto"/>
        <w:ind w:left="-113"/>
        <w:jc w:val="both"/>
        <w:rPr>
          <w:bCs/>
          <w:szCs w:val="28"/>
        </w:rPr>
      </w:pPr>
      <w:r w:rsidRPr="00C717A6">
        <w:rPr>
          <w:b/>
          <w:bCs/>
        </w:rPr>
        <w:t>-</w:t>
      </w:r>
      <w:r w:rsidR="002550E0" w:rsidRPr="00C717A6">
        <w:rPr>
          <w:b/>
          <w:bCs/>
        </w:rPr>
        <w:t xml:space="preserve">Hướng dẫn về nhà </w:t>
      </w:r>
    </w:p>
    <w:p w:rsidR="002550E0" w:rsidRDefault="00C717A6" w:rsidP="0066634B">
      <w:pPr>
        <w:spacing w:line="360" w:lineRule="auto"/>
        <w:ind w:left="-113" w:firstLine="720"/>
        <w:jc w:val="both"/>
      </w:pPr>
      <w:r>
        <w:t xml:space="preserve">+ </w:t>
      </w:r>
      <w:r w:rsidR="002550E0">
        <w:t xml:space="preserve">Xem lại kiến thức đã học ở bài 2 </w:t>
      </w:r>
    </w:p>
    <w:p w:rsidR="002550E0" w:rsidRDefault="00C717A6" w:rsidP="0066634B">
      <w:pPr>
        <w:spacing w:line="360" w:lineRule="auto"/>
        <w:ind w:left="-113" w:firstLine="720"/>
        <w:jc w:val="both"/>
      </w:pPr>
      <w:r>
        <w:t xml:space="preserve">+ </w:t>
      </w:r>
      <w:r w:rsidR="002550E0">
        <w:t xml:space="preserve">Xây dựng cấu trúc hệ thống kĩ thuật của một số vật dụng trong nhà (ấm siêu tốc, quạt điện…). </w:t>
      </w:r>
    </w:p>
    <w:p w:rsidR="00CA4CFE" w:rsidRDefault="00C717A6" w:rsidP="0066634B">
      <w:pPr>
        <w:spacing w:line="360" w:lineRule="auto"/>
        <w:ind w:left="-113" w:firstLine="720"/>
        <w:jc w:val="both"/>
      </w:pPr>
      <w:r>
        <w:t xml:space="preserve">+ </w:t>
      </w:r>
      <w:r w:rsidR="002550E0">
        <w:t>Xem trước nội dung bài 3. Công nghệ phổ biến.</w:t>
      </w:r>
    </w:p>
    <w:p w:rsidR="00C717A6" w:rsidRDefault="00C717A6" w:rsidP="0066634B">
      <w:pPr>
        <w:spacing w:line="360" w:lineRule="auto"/>
        <w:ind w:left="-113" w:firstLine="720"/>
        <w:jc w:val="both"/>
        <w:rPr>
          <w:sz w:val="28"/>
          <w:szCs w:val="28"/>
        </w:rPr>
      </w:pPr>
      <w:r>
        <w:t xml:space="preserve">*** </w:t>
      </w:r>
      <w:r>
        <w:rPr>
          <w:sz w:val="28"/>
          <w:szCs w:val="28"/>
        </w:rPr>
        <w:t>RÚT KINH NGHIỆM</w:t>
      </w:r>
    </w:p>
    <w:p w:rsidR="00C717A6" w:rsidRDefault="00C717A6" w:rsidP="00F25129">
      <w:pPr>
        <w:spacing w:line="360" w:lineRule="auto"/>
        <w:ind w:left="-113"/>
        <w:jc w:val="both"/>
        <w:rPr>
          <w:sz w:val="28"/>
          <w:szCs w:val="28"/>
        </w:rPr>
      </w:pPr>
      <w:r>
        <w:rPr>
          <w:sz w:val="28"/>
          <w:szCs w:val="28"/>
        </w:rPr>
        <w:t>………………………………………………………………………………………………</w:t>
      </w:r>
      <w:r w:rsidR="00F25129">
        <w:rPr>
          <w:sz w:val="28"/>
          <w:szCs w:val="28"/>
        </w:rPr>
        <w:t>……………………………………………………………………………………………………………………………………………………………….</w:t>
      </w:r>
    </w:p>
    <w:p w:rsidR="00F25129" w:rsidRDefault="00F25129" w:rsidP="00F25129">
      <w:pPr>
        <w:spacing w:line="360" w:lineRule="auto"/>
        <w:ind w:left="-113"/>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F25129" w:rsidRDefault="00F25129" w:rsidP="00F25129">
      <w:pPr>
        <w:spacing w:line="360" w:lineRule="auto"/>
        <w:ind w:left="-113"/>
        <w:jc w:val="both"/>
        <w:rPr>
          <w:sz w:val="28"/>
          <w:szCs w:val="28"/>
        </w:rPr>
      </w:pPr>
    </w:p>
    <w:p w:rsidR="00F25129" w:rsidRPr="00C717A6" w:rsidRDefault="00F25129" w:rsidP="00F25129">
      <w:pPr>
        <w:spacing w:line="360" w:lineRule="auto"/>
        <w:ind w:left="-113"/>
        <w:jc w:val="both"/>
        <w:rPr>
          <w:sz w:val="28"/>
          <w:szCs w:val="28"/>
          <w:lang w:val="vi-VN"/>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Ý KIẾN CỦA TỔ TRƯỞNG</w:t>
      </w:r>
    </w:p>
    <w:p w:rsidR="00CA4CFE" w:rsidRPr="00D80931" w:rsidRDefault="00CA4CFE" w:rsidP="0066634B">
      <w:pPr>
        <w:spacing w:line="360" w:lineRule="auto"/>
        <w:ind w:left="-113" w:firstLine="720"/>
        <w:jc w:val="both"/>
        <w:rPr>
          <w:sz w:val="28"/>
          <w:szCs w:val="28"/>
          <w:lang w:val="vi-VN"/>
        </w:rPr>
      </w:pPr>
    </w:p>
    <w:p w:rsidR="00CA4CFE" w:rsidRPr="00D80931" w:rsidRDefault="00CA4CFE" w:rsidP="0066634B">
      <w:pPr>
        <w:spacing w:line="360" w:lineRule="auto"/>
        <w:ind w:firstLine="720"/>
        <w:jc w:val="both"/>
        <w:rPr>
          <w:sz w:val="28"/>
          <w:szCs w:val="28"/>
          <w:lang w:val="vi-VN"/>
        </w:rPr>
      </w:pPr>
    </w:p>
    <w:p w:rsidR="00CA4CFE" w:rsidRPr="00D80931" w:rsidRDefault="00CA4CFE" w:rsidP="0066634B">
      <w:pPr>
        <w:spacing w:line="360" w:lineRule="auto"/>
        <w:ind w:firstLine="720"/>
        <w:jc w:val="both"/>
        <w:rPr>
          <w:sz w:val="28"/>
          <w:szCs w:val="28"/>
          <w:lang w:val="vi-VN"/>
        </w:rPr>
      </w:pPr>
    </w:p>
    <w:p w:rsidR="000B3DEA" w:rsidRPr="00CA4CFE" w:rsidRDefault="000B3DEA" w:rsidP="0066634B">
      <w:pPr>
        <w:spacing w:line="360" w:lineRule="auto"/>
        <w:jc w:val="both"/>
        <w:rPr>
          <w:lang w:val="vi-VN"/>
        </w:rPr>
      </w:pPr>
    </w:p>
    <w:sectPr w:rsidR="000B3DEA" w:rsidRPr="00CA4CFE" w:rsidSect="0066634B">
      <w:pgSz w:w="11906" w:h="16838"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12F5"/>
    <w:multiLevelType w:val="hybridMultilevel"/>
    <w:tmpl w:val="94AC0AEE"/>
    <w:lvl w:ilvl="0" w:tplc="B0DEB322">
      <w:start w:val="1"/>
      <w:numFmt w:val="decimal"/>
      <w:lvlText w:val="%1."/>
      <w:lvlJc w:val="left"/>
      <w:pPr>
        <w:ind w:left="430" w:hanging="360"/>
      </w:pPr>
      <w:rPr>
        <w:rFonts w:hint="default"/>
        <w:b/>
        <w:color w:val="auto"/>
      </w:rPr>
    </w:lvl>
    <w:lvl w:ilvl="1" w:tplc="042A0019" w:tentative="1">
      <w:start w:val="1"/>
      <w:numFmt w:val="lowerLetter"/>
      <w:lvlText w:val="%2."/>
      <w:lvlJc w:val="left"/>
      <w:pPr>
        <w:ind w:left="1150" w:hanging="360"/>
      </w:pPr>
    </w:lvl>
    <w:lvl w:ilvl="2" w:tplc="042A001B" w:tentative="1">
      <w:start w:val="1"/>
      <w:numFmt w:val="lowerRoman"/>
      <w:lvlText w:val="%3."/>
      <w:lvlJc w:val="right"/>
      <w:pPr>
        <w:ind w:left="1870" w:hanging="180"/>
      </w:pPr>
    </w:lvl>
    <w:lvl w:ilvl="3" w:tplc="042A000F" w:tentative="1">
      <w:start w:val="1"/>
      <w:numFmt w:val="decimal"/>
      <w:lvlText w:val="%4."/>
      <w:lvlJc w:val="left"/>
      <w:pPr>
        <w:ind w:left="2590" w:hanging="360"/>
      </w:pPr>
    </w:lvl>
    <w:lvl w:ilvl="4" w:tplc="042A0019" w:tentative="1">
      <w:start w:val="1"/>
      <w:numFmt w:val="lowerLetter"/>
      <w:lvlText w:val="%5."/>
      <w:lvlJc w:val="left"/>
      <w:pPr>
        <w:ind w:left="3310" w:hanging="360"/>
      </w:pPr>
    </w:lvl>
    <w:lvl w:ilvl="5" w:tplc="042A001B" w:tentative="1">
      <w:start w:val="1"/>
      <w:numFmt w:val="lowerRoman"/>
      <w:lvlText w:val="%6."/>
      <w:lvlJc w:val="right"/>
      <w:pPr>
        <w:ind w:left="4030" w:hanging="180"/>
      </w:pPr>
    </w:lvl>
    <w:lvl w:ilvl="6" w:tplc="042A000F" w:tentative="1">
      <w:start w:val="1"/>
      <w:numFmt w:val="decimal"/>
      <w:lvlText w:val="%7."/>
      <w:lvlJc w:val="left"/>
      <w:pPr>
        <w:ind w:left="4750" w:hanging="360"/>
      </w:pPr>
    </w:lvl>
    <w:lvl w:ilvl="7" w:tplc="042A0019" w:tentative="1">
      <w:start w:val="1"/>
      <w:numFmt w:val="lowerLetter"/>
      <w:lvlText w:val="%8."/>
      <w:lvlJc w:val="left"/>
      <w:pPr>
        <w:ind w:left="5470" w:hanging="360"/>
      </w:pPr>
    </w:lvl>
    <w:lvl w:ilvl="8" w:tplc="042A001B" w:tentative="1">
      <w:start w:val="1"/>
      <w:numFmt w:val="lowerRoman"/>
      <w:lvlText w:val="%9."/>
      <w:lvlJc w:val="right"/>
      <w:pPr>
        <w:ind w:left="6190" w:hanging="180"/>
      </w:pPr>
    </w:lvl>
  </w:abstractNum>
  <w:abstractNum w:abstractNumId="1">
    <w:nsid w:val="2AB77667"/>
    <w:multiLevelType w:val="hybridMultilevel"/>
    <w:tmpl w:val="09A8B4AE"/>
    <w:lvl w:ilvl="0" w:tplc="B9627698">
      <w:start w:val="1"/>
      <w:numFmt w:val="upperRoman"/>
      <w:lvlText w:val="%1."/>
      <w:lvlJc w:val="left"/>
      <w:pPr>
        <w:ind w:left="790" w:hanging="720"/>
      </w:pPr>
      <w:rPr>
        <w:rFonts w:hint="default"/>
      </w:rPr>
    </w:lvl>
    <w:lvl w:ilvl="1" w:tplc="042A0019" w:tentative="1">
      <w:start w:val="1"/>
      <w:numFmt w:val="lowerLetter"/>
      <w:lvlText w:val="%2."/>
      <w:lvlJc w:val="left"/>
      <w:pPr>
        <w:ind w:left="1150" w:hanging="360"/>
      </w:pPr>
    </w:lvl>
    <w:lvl w:ilvl="2" w:tplc="042A001B" w:tentative="1">
      <w:start w:val="1"/>
      <w:numFmt w:val="lowerRoman"/>
      <w:lvlText w:val="%3."/>
      <w:lvlJc w:val="right"/>
      <w:pPr>
        <w:ind w:left="1870" w:hanging="180"/>
      </w:pPr>
    </w:lvl>
    <w:lvl w:ilvl="3" w:tplc="042A000F" w:tentative="1">
      <w:start w:val="1"/>
      <w:numFmt w:val="decimal"/>
      <w:lvlText w:val="%4."/>
      <w:lvlJc w:val="left"/>
      <w:pPr>
        <w:ind w:left="2590" w:hanging="360"/>
      </w:pPr>
    </w:lvl>
    <w:lvl w:ilvl="4" w:tplc="042A0019" w:tentative="1">
      <w:start w:val="1"/>
      <w:numFmt w:val="lowerLetter"/>
      <w:lvlText w:val="%5."/>
      <w:lvlJc w:val="left"/>
      <w:pPr>
        <w:ind w:left="3310" w:hanging="360"/>
      </w:pPr>
    </w:lvl>
    <w:lvl w:ilvl="5" w:tplc="042A001B" w:tentative="1">
      <w:start w:val="1"/>
      <w:numFmt w:val="lowerRoman"/>
      <w:lvlText w:val="%6."/>
      <w:lvlJc w:val="right"/>
      <w:pPr>
        <w:ind w:left="4030" w:hanging="180"/>
      </w:pPr>
    </w:lvl>
    <w:lvl w:ilvl="6" w:tplc="042A000F" w:tentative="1">
      <w:start w:val="1"/>
      <w:numFmt w:val="decimal"/>
      <w:lvlText w:val="%7."/>
      <w:lvlJc w:val="left"/>
      <w:pPr>
        <w:ind w:left="4750" w:hanging="360"/>
      </w:pPr>
    </w:lvl>
    <w:lvl w:ilvl="7" w:tplc="042A0019" w:tentative="1">
      <w:start w:val="1"/>
      <w:numFmt w:val="lowerLetter"/>
      <w:lvlText w:val="%8."/>
      <w:lvlJc w:val="left"/>
      <w:pPr>
        <w:ind w:left="5470" w:hanging="360"/>
      </w:pPr>
    </w:lvl>
    <w:lvl w:ilvl="8" w:tplc="042A001B" w:tentative="1">
      <w:start w:val="1"/>
      <w:numFmt w:val="lowerRoman"/>
      <w:lvlText w:val="%9."/>
      <w:lvlJc w:val="right"/>
      <w:pPr>
        <w:ind w:left="6190" w:hanging="180"/>
      </w:pPr>
    </w:lvl>
  </w:abstractNum>
  <w:abstractNum w:abstractNumId="2">
    <w:nsid w:val="4CE11335"/>
    <w:multiLevelType w:val="hybridMultilevel"/>
    <w:tmpl w:val="4E2C703C"/>
    <w:lvl w:ilvl="0" w:tplc="589A9128">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4D446836"/>
    <w:multiLevelType w:val="hybridMultilevel"/>
    <w:tmpl w:val="148EDDC0"/>
    <w:lvl w:ilvl="0" w:tplc="1E5AB72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5B7302C6"/>
    <w:multiLevelType w:val="hybridMultilevel"/>
    <w:tmpl w:val="05DE929C"/>
    <w:lvl w:ilvl="0" w:tplc="826603E6">
      <w:start w:val="1"/>
      <w:numFmt w:val="upperRoman"/>
      <w:lvlText w:val="%1."/>
      <w:lvlJc w:val="left"/>
      <w:pPr>
        <w:ind w:left="1259" w:hanging="720"/>
      </w:pPr>
      <w:rPr>
        <w:rFonts w:hint="default"/>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abstractNum w:abstractNumId="5">
    <w:nsid w:val="79F61EC4"/>
    <w:multiLevelType w:val="hybridMultilevel"/>
    <w:tmpl w:val="D736DA1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7D0459F8"/>
    <w:multiLevelType w:val="hybridMultilevel"/>
    <w:tmpl w:val="F3FA7A10"/>
    <w:lvl w:ilvl="0" w:tplc="72FE0298">
      <w:start w:val="1"/>
      <w:numFmt w:val="decimal"/>
      <w:lvlText w:val="%1."/>
      <w:lvlJc w:val="left"/>
      <w:pPr>
        <w:ind w:left="360" w:hanging="360"/>
      </w:pPr>
      <w:rPr>
        <w:rFonts w:hint="default"/>
        <w:b/>
        <w:color w:val="auto"/>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6"/>
  </w:num>
  <w:num w:numId="2">
    <w:abstractNumId w:val="4"/>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characterSpacingControl w:val="doNotCompress"/>
  <w:compat/>
  <w:rsids>
    <w:rsidRoot w:val="00CA4CFE"/>
    <w:rsid w:val="000113EF"/>
    <w:rsid w:val="0005590D"/>
    <w:rsid w:val="000B3DEA"/>
    <w:rsid w:val="00110EDD"/>
    <w:rsid w:val="00192EEA"/>
    <w:rsid w:val="002550E0"/>
    <w:rsid w:val="00277550"/>
    <w:rsid w:val="00331336"/>
    <w:rsid w:val="00373908"/>
    <w:rsid w:val="00374A41"/>
    <w:rsid w:val="003F4C5F"/>
    <w:rsid w:val="00412F66"/>
    <w:rsid w:val="004E756B"/>
    <w:rsid w:val="004F28CC"/>
    <w:rsid w:val="0050493E"/>
    <w:rsid w:val="00510336"/>
    <w:rsid w:val="00562D46"/>
    <w:rsid w:val="00575E00"/>
    <w:rsid w:val="005A7BB1"/>
    <w:rsid w:val="00626E9F"/>
    <w:rsid w:val="00627CAF"/>
    <w:rsid w:val="0066634B"/>
    <w:rsid w:val="00671F8F"/>
    <w:rsid w:val="006E2631"/>
    <w:rsid w:val="006E585F"/>
    <w:rsid w:val="00774E56"/>
    <w:rsid w:val="007D42E5"/>
    <w:rsid w:val="008400DF"/>
    <w:rsid w:val="008F41B4"/>
    <w:rsid w:val="0098169C"/>
    <w:rsid w:val="00987F67"/>
    <w:rsid w:val="009A0BAE"/>
    <w:rsid w:val="00A23898"/>
    <w:rsid w:val="00AB7534"/>
    <w:rsid w:val="00AC6360"/>
    <w:rsid w:val="00B073EF"/>
    <w:rsid w:val="00B53879"/>
    <w:rsid w:val="00B84873"/>
    <w:rsid w:val="00BE04D1"/>
    <w:rsid w:val="00BF019B"/>
    <w:rsid w:val="00C16A46"/>
    <w:rsid w:val="00C41406"/>
    <w:rsid w:val="00C45EDE"/>
    <w:rsid w:val="00C55DF1"/>
    <w:rsid w:val="00C717A6"/>
    <w:rsid w:val="00C856DC"/>
    <w:rsid w:val="00C8671A"/>
    <w:rsid w:val="00C94767"/>
    <w:rsid w:val="00CA4CFE"/>
    <w:rsid w:val="00D35D0E"/>
    <w:rsid w:val="00D47A87"/>
    <w:rsid w:val="00D67662"/>
    <w:rsid w:val="00D90895"/>
    <w:rsid w:val="00DA1050"/>
    <w:rsid w:val="00DE55C3"/>
    <w:rsid w:val="00ED4C52"/>
    <w:rsid w:val="00F05056"/>
    <w:rsid w:val="00F25129"/>
    <w:rsid w:val="00F27690"/>
    <w:rsid w:val="00F51077"/>
    <w:rsid w:val="00FE03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CFE"/>
    <w:pPr>
      <w:spacing w:after="0" w:line="240" w:lineRule="auto"/>
    </w:pPr>
    <w:rPr>
      <w:rFonts w:ascii="Times New Roman" w:eastAsia="Times New Roman" w:hAnsi="Times New Roman"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19B"/>
    <w:pPr>
      <w:ind w:left="720"/>
      <w:contextualSpacing/>
    </w:pPr>
  </w:style>
  <w:style w:type="table" w:styleId="TableGrid">
    <w:name w:val="Table Grid"/>
    <w:basedOn w:val="TableNormal"/>
    <w:uiPriority w:val="59"/>
    <w:rsid w:val="00C16A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073EF"/>
    <w:rPr>
      <w:color w:val="0000FF" w:themeColor="hyperlink"/>
      <w:u w:val="single"/>
    </w:rPr>
  </w:style>
  <w:style w:type="character" w:styleId="FollowedHyperlink">
    <w:name w:val="FollowedHyperlink"/>
    <w:basedOn w:val="DefaultParagraphFont"/>
    <w:uiPriority w:val="99"/>
    <w:semiHidden/>
    <w:unhideWhenUsed/>
    <w:rsid w:val="00C45EDE"/>
    <w:rPr>
      <w:color w:val="800080" w:themeColor="followedHyperlink"/>
      <w:u w:val="single"/>
    </w:rPr>
  </w:style>
  <w:style w:type="paragraph" w:styleId="BalloonText">
    <w:name w:val="Balloon Text"/>
    <w:basedOn w:val="Normal"/>
    <w:link w:val="BalloonTextChar"/>
    <w:uiPriority w:val="99"/>
    <w:semiHidden/>
    <w:unhideWhenUsed/>
    <w:rsid w:val="00774E56"/>
    <w:rPr>
      <w:rFonts w:ascii="Tahoma" w:hAnsi="Tahoma" w:cs="Tahoma"/>
      <w:sz w:val="16"/>
      <w:szCs w:val="16"/>
    </w:rPr>
  </w:style>
  <w:style w:type="character" w:customStyle="1" w:styleId="BalloonTextChar">
    <w:name w:val="Balloon Text Char"/>
    <w:basedOn w:val="DefaultParagraphFont"/>
    <w:link w:val="BalloonText"/>
    <w:uiPriority w:val="99"/>
    <w:semiHidden/>
    <w:rsid w:val="00774E56"/>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youtube.com/watch?v=qKwoZuPSyK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qKwoZuPSyK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1467</Words>
  <Characters>8368</Characters>
  <DocSecurity>0</DocSecurity>
  <Lines>69</Lines>
  <Paragraphs>19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2022-08-30T01:38:00Z</dcterms:created>
  <dcterms:modified xsi:type="dcterms:W3CDTF">2022-09-02T04:40:00Z</dcterms:modified>
</cp:coreProperties>
</file>