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B8" w:rsidRPr="005213B8" w:rsidRDefault="005213B8" w:rsidP="005213B8">
      <w:pPr>
        <w:spacing w:after="0" w:line="525" w:lineRule="atLeast"/>
        <w:jc w:val="center"/>
        <w:outlineLvl w:val="1"/>
        <w:rPr>
          <w:rFonts w:eastAsia="Times New Roman" w:cs="Times New Roman"/>
          <w:b/>
          <w:bCs/>
          <w:kern w:val="0"/>
          <w:sz w:val="33"/>
          <w:szCs w:val="33"/>
          <w14:ligatures w14:val="none"/>
        </w:rPr>
      </w:pPr>
      <w:r w:rsidRPr="005213B8">
        <w:rPr>
          <w:rFonts w:eastAsia="Times New Roman" w:cs="Times New Roman"/>
          <w:b/>
          <w:bCs/>
          <w:kern w:val="0"/>
          <w:sz w:val="33"/>
          <w:szCs w:val="33"/>
          <w14:ligatures w14:val="none"/>
        </w:rPr>
        <w:t>Ma trận đề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230"/>
        <w:gridCol w:w="1441"/>
        <w:gridCol w:w="918"/>
        <w:gridCol w:w="709"/>
        <w:gridCol w:w="918"/>
        <w:gridCol w:w="607"/>
        <w:gridCol w:w="918"/>
        <w:gridCol w:w="608"/>
        <w:gridCol w:w="919"/>
        <w:gridCol w:w="608"/>
        <w:gridCol w:w="740"/>
      </w:tblGrid>
      <w:tr w:rsidR="005213B8" w:rsidRPr="005213B8" w:rsidTr="005213B8"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TT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Chương/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chủ đề</w:t>
            </w:r>
          </w:p>
        </w:tc>
        <w:tc>
          <w:tcPr>
            <w:tcW w:w="7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Nội dung/đơn vị kiến thức</w:t>
            </w:r>
          </w:p>
        </w:tc>
        <w:tc>
          <w:tcPr>
            <w:tcW w:w="315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Mức độ nhận thức</w:t>
            </w:r>
            <w:bookmarkStart w:id="0" w:name="_GoBack"/>
            <w:bookmarkEnd w:id="0"/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Tổng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% điểm</w:t>
            </w:r>
          </w:p>
        </w:tc>
      </w:tr>
      <w:tr w:rsidR="005213B8" w:rsidRPr="005213B8" w:rsidTr="005213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Nhận biết (TNKQ)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Thông hiểu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(TL)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Vận dụng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(TL)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Vận dụng cao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(TL)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13B8" w:rsidRPr="005213B8" w:rsidTr="005213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13B8" w:rsidRPr="005213B8" w:rsidTr="005213B8"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Phân môn Địa lí</w:t>
            </w:r>
          </w:p>
        </w:tc>
      </w:tr>
      <w:tr w:rsidR="005213B8" w:rsidRPr="005213B8" w:rsidTr="005213B8"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Thổ nhưỡng và sinh vật Việt Nam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Tính chất nhiệt đới gió mùa của lớp phủ thổ nhưỡng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5213B8" w:rsidRPr="005213B8" w:rsidTr="005213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Ba nhóm đất chính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5213B8" w:rsidRPr="005213B8" w:rsidTr="005213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Tính cấp thiết của vấn đề bảo tồn đa dạng sinh học ở Việt Nam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5213B8" w:rsidRPr="005213B8" w:rsidTr="005213B8"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Biển đảo Việt Nam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Khái quát về phạm vi biển đông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2,5%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</w:tc>
      </w:tr>
      <w:tr w:rsidR="005213B8" w:rsidRPr="005213B8" w:rsidTr="005213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Các vùng biển của Việt Nam ở biển đông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7,5%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0,75</w:t>
            </w:r>
          </w:p>
        </w:tc>
      </w:tr>
      <w:tr w:rsidR="005213B8" w:rsidRPr="005213B8" w:rsidTr="005213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Môi trường biển đảo Việt Nam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1/2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1/2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5213B8" w:rsidRPr="005213B8" w:rsidTr="005213B8">
        <w:tc>
          <w:tcPr>
            <w:tcW w:w="15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Tỉ lệ</w:t>
            </w:r>
          </w:p>
        </w:tc>
        <w:tc>
          <w:tcPr>
            <w:tcW w:w="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20%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15%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10%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5%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50%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5</w:t>
            </w:r>
          </w:p>
        </w:tc>
      </w:tr>
      <w:tr w:rsidR="005213B8" w:rsidRPr="005213B8" w:rsidTr="005213B8"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Phân môn Lịch sử</w:t>
            </w:r>
          </w:p>
        </w:tc>
      </w:tr>
      <w:tr w:rsidR="005213B8" w:rsidRPr="005213B8" w:rsidTr="005213B8"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Việt nam từ thế kỉ XIX đến </w:t>
            </w: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lastRenderedPageBreak/>
              <w:t>đầu thế kỉ XX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Việt Nam dưới thời nhà Nguyễn ( nữa </w:t>
            </w: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đầu thế kỉ XIX)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2,5%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</w:tc>
      </w:tr>
      <w:tr w:rsidR="005213B8" w:rsidRPr="005213B8" w:rsidTr="005213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Cuộc kháng chiến chống thực dân Pháp từ năm 1858 đến 1884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1/2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1/2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17,5%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1,75</w:t>
            </w:r>
          </w:p>
        </w:tc>
      </w:tr>
      <w:tr w:rsidR="005213B8" w:rsidRPr="005213B8" w:rsidTr="005213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Phong trào chống Pháp từ năm 1885 đến 1896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1/2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1/2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22,5%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2,25</w:t>
            </w:r>
          </w:p>
        </w:tc>
      </w:tr>
      <w:tr w:rsidR="005213B8" w:rsidRPr="005213B8" w:rsidTr="005213B8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Phong trào yêu nước chống Pháp từ đầu thế kỉ XX đến 1917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7,5%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0,75</w:t>
            </w:r>
          </w:p>
        </w:tc>
      </w:tr>
      <w:tr w:rsidR="005213B8" w:rsidRPr="005213B8" w:rsidTr="005213B8">
        <w:tc>
          <w:tcPr>
            <w:tcW w:w="15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Tỉ lệ</w:t>
            </w:r>
          </w:p>
        </w:tc>
        <w:tc>
          <w:tcPr>
            <w:tcW w:w="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20%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15%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10%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5%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50%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5213B8" w:rsidRPr="005213B8" w:rsidTr="005213B8">
        <w:tc>
          <w:tcPr>
            <w:tcW w:w="15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Tổng hợp chung</w:t>
            </w:r>
          </w:p>
        </w:tc>
        <w:tc>
          <w:tcPr>
            <w:tcW w:w="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40%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30%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20%</w:t>
            </w:r>
          </w:p>
        </w:tc>
        <w:tc>
          <w:tcPr>
            <w:tcW w:w="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10%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100%</w:t>
            </w:r>
          </w:p>
          <w:p w:rsidR="005213B8" w:rsidRPr="005213B8" w:rsidRDefault="005213B8" w:rsidP="003F2D9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213B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</w:tbl>
    <w:p w:rsidR="00C95188" w:rsidRPr="005213B8" w:rsidRDefault="00C95188">
      <w:pPr>
        <w:rPr>
          <w:rFonts w:cs="Times New Roman"/>
        </w:rPr>
      </w:pPr>
    </w:p>
    <w:sectPr w:rsidR="00C95188" w:rsidRPr="005213B8" w:rsidSect="005213B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B8"/>
    <w:rsid w:val="005213B8"/>
    <w:rsid w:val="00C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358B"/>
  <w15:chartTrackingRefBased/>
  <w15:docId w15:val="{1EECC00E-B846-4697-8C4D-F062C94E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B8"/>
    <w:rPr>
      <w:rFonts w:ascii="Times New Roman" w:hAnsi="Times New Roman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2024-04-03T12:22:00Z</dcterms:created>
  <dcterms:modified xsi:type="dcterms:W3CDTF">2024-04-03T12:23:00Z</dcterms:modified>
</cp:coreProperties>
</file>