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A7" w:rsidRDefault="000F20A7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40CC3" wp14:editId="1CBA8D8D">
                <wp:simplePos x="0" y="0"/>
                <wp:positionH relativeFrom="column">
                  <wp:posOffset>19050</wp:posOffset>
                </wp:positionH>
                <wp:positionV relativeFrom="paragraph">
                  <wp:posOffset>-59055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0A7" w:rsidRDefault="000F20A7" w:rsidP="000F20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(3</w:t>
                            </w:r>
                            <w:r>
                              <w:rPr>
                                <w:lang w:val="en-US"/>
                              </w:rPr>
                              <w:t>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40CC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4.6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" adj="19313" fillcolor="#00b0f0" stroked="f" strokeweight=".5pt">
                <v:shadow on="t" color="black" offset="0,1pt"/>
                <v:textbox>
                  <w:txbxContent>
                    <w:p w:rsidR="000F20A7" w:rsidRDefault="000F20A7" w:rsidP="000F20A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(3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0F20A7" w:rsidRDefault="000F20A7">
      <w:pPr>
        <w:rPr>
          <w:b/>
        </w:rPr>
      </w:pPr>
    </w:p>
    <w:p w:rsidR="005B34B2" w:rsidRPr="005B34B2" w:rsidRDefault="005B34B2">
      <w:r w:rsidRPr="000F20A7">
        <w:rPr>
          <w:b/>
          <w:color w:val="00B0F0"/>
        </w:rPr>
        <w:t>1.</w:t>
      </w:r>
      <w:r w:rsidRPr="005B34B2">
        <w:rPr>
          <w:b/>
        </w:rPr>
        <w:t xml:space="preserve"> </w:t>
      </w:r>
      <w:r w:rsidRPr="005B34B2">
        <w:t>Cho lần lượt từng chất: Mg, Cu, Fe(OH)</w:t>
      </w:r>
      <w:r w:rsidRPr="005B34B2">
        <w:rPr>
          <w:vertAlign w:val="subscript"/>
        </w:rPr>
        <w:t>2</w:t>
      </w:r>
      <w:r w:rsidRPr="005B34B2">
        <w:t>, NaCl, Al</w:t>
      </w:r>
      <w:r w:rsidRPr="005B34B2">
        <w:rPr>
          <w:vertAlign w:val="subscript"/>
        </w:rPr>
        <w:t>2</w:t>
      </w:r>
      <w:r w:rsidRPr="005B34B2">
        <w:t>O</w:t>
      </w:r>
      <w:r w:rsidRPr="005B34B2">
        <w:rPr>
          <w:vertAlign w:val="subscript"/>
        </w:rPr>
        <w:t>3</w:t>
      </w:r>
      <w:r w:rsidRPr="005B34B2">
        <w:t xml:space="preserve"> vào từng dung dịch HCl và dung dịch H</w:t>
      </w:r>
      <w:r w:rsidRPr="005B34B2">
        <w:rPr>
          <w:vertAlign w:val="subscript"/>
        </w:rPr>
        <w:t>2</w:t>
      </w:r>
      <w:r w:rsidRPr="005B34B2">
        <w:t>SO</w:t>
      </w:r>
      <w:r w:rsidRPr="005B34B2">
        <w:rPr>
          <w:vertAlign w:val="subscript"/>
        </w:rPr>
        <w:t>4</w:t>
      </w:r>
      <w:r w:rsidRPr="005B34B2">
        <w:t xml:space="preserve"> loãng. Trường hợp nào xảy ra phản ứng hóa học. Viết phương trình phản ứng minh họa.</w:t>
      </w:r>
    </w:p>
    <w:p w:rsidR="005B34B2" w:rsidRPr="005B34B2" w:rsidRDefault="005B34B2">
      <w:r w:rsidRPr="000F20A7">
        <w:rPr>
          <w:b/>
          <w:color w:val="00B0F0"/>
        </w:rPr>
        <w:t>2.</w:t>
      </w:r>
      <w:r w:rsidRPr="005B34B2">
        <w:rPr>
          <w:b/>
        </w:rPr>
        <w:t xml:space="preserve"> </w:t>
      </w:r>
      <w:r w:rsidRPr="005B34B2">
        <w:t>Có 5 lọ mất nhãn đựng riêng biệt từng dung dịch sau: H</w:t>
      </w:r>
      <w:r w:rsidRPr="005B34B2">
        <w:rPr>
          <w:vertAlign w:val="subscript"/>
        </w:rPr>
        <w:t>2</w:t>
      </w:r>
      <w:r w:rsidRPr="005B34B2">
        <w:t>SO</w:t>
      </w:r>
      <w:r w:rsidRPr="005B34B2">
        <w:rPr>
          <w:vertAlign w:val="subscript"/>
        </w:rPr>
        <w:t>4</w:t>
      </w:r>
      <w:r w:rsidRPr="005B34B2">
        <w:t>, HCl, Na</w:t>
      </w:r>
      <w:r w:rsidRPr="005B34B2">
        <w:rPr>
          <w:vertAlign w:val="subscript"/>
        </w:rPr>
        <w:t>2</w:t>
      </w:r>
      <w:r w:rsidRPr="005B34B2">
        <w:t>CO</w:t>
      </w:r>
      <w:r w:rsidRPr="005B34B2">
        <w:rPr>
          <w:vertAlign w:val="subscript"/>
        </w:rPr>
        <w:t>3</w:t>
      </w:r>
      <w:r w:rsidRPr="005B34B2">
        <w:t>, NaNO</w:t>
      </w:r>
      <w:r w:rsidRPr="005B34B2">
        <w:rPr>
          <w:vertAlign w:val="subscript"/>
        </w:rPr>
        <w:t>3</w:t>
      </w:r>
      <w:r w:rsidRPr="005B34B2">
        <w:t>, BaCl</w:t>
      </w:r>
      <w:r w:rsidRPr="005B34B2">
        <w:rPr>
          <w:vertAlign w:val="subscript"/>
        </w:rPr>
        <w:t>2</w:t>
      </w:r>
      <w:r w:rsidRPr="005B34B2">
        <w:t>. Chỉ dùng thêm chất chỉ thị phenolphtalein, hãy phân biệt các dung dịch trên và viết các phương trình phản ứng hóa học (nếu có).</w:t>
      </w:r>
    </w:p>
    <w:p w:rsidR="005B34B2" w:rsidRPr="005B34B2" w:rsidRDefault="005B34B2">
      <w:r w:rsidRPr="000F20A7">
        <w:rPr>
          <w:b/>
          <w:color w:val="00B0F0"/>
        </w:rPr>
        <w:t xml:space="preserve">3. </w:t>
      </w:r>
      <w:r w:rsidRPr="005B34B2">
        <w:t>Hãy viết công thức cấu tạo có thể có ứng với mỗi công thức phân tử sau: C</w:t>
      </w:r>
      <w:r w:rsidRPr="005B34B2">
        <w:rPr>
          <w:vertAlign w:val="subscript"/>
        </w:rPr>
        <w:t>4</w:t>
      </w:r>
      <w:r w:rsidRPr="005B34B2">
        <w:t>H</w:t>
      </w:r>
      <w:r w:rsidRPr="005B34B2">
        <w:rPr>
          <w:vertAlign w:val="subscript"/>
        </w:rPr>
        <w:t>10</w:t>
      </w:r>
      <w:r w:rsidRPr="005B34B2">
        <w:t>, C</w:t>
      </w:r>
      <w:r w:rsidRPr="005B34B2">
        <w:rPr>
          <w:vertAlign w:val="subscript"/>
        </w:rPr>
        <w:t>3</w:t>
      </w:r>
      <w:r w:rsidRPr="005B34B2">
        <w:t>H</w:t>
      </w:r>
      <w:r w:rsidRPr="005B34B2">
        <w:rPr>
          <w:vertAlign w:val="subscript"/>
        </w:rPr>
        <w:t>8</w:t>
      </w:r>
      <w:r w:rsidRPr="005B34B2">
        <w:t>O, C</w:t>
      </w:r>
      <w:r w:rsidRPr="005B34B2">
        <w:rPr>
          <w:vertAlign w:val="subscript"/>
        </w:rPr>
        <w:t>3</w:t>
      </w:r>
      <w:r w:rsidRPr="005B34B2">
        <w:t>H</w:t>
      </w:r>
      <w:r w:rsidRPr="005B34B2">
        <w:rPr>
          <w:vertAlign w:val="subscript"/>
        </w:rPr>
        <w:t>7</w:t>
      </w:r>
      <w:r w:rsidRPr="005B34B2">
        <w:t>Br.</w:t>
      </w:r>
    </w:p>
    <w:p w:rsidR="000F20A7" w:rsidRDefault="000F20A7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170D" wp14:editId="00051FA0">
                <wp:simplePos x="0" y="0"/>
                <wp:positionH relativeFrom="column">
                  <wp:posOffset>19050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0A7" w:rsidRDefault="000F20A7" w:rsidP="000F20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(2</w:t>
                            </w:r>
                            <w:r>
                              <w:rPr>
                                <w:lang w:val="en-US"/>
                              </w:rPr>
                              <w:t>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170D" id="Pentagon 2" o:spid="_x0000_s1027" type="#_x0000_t15" style="position:absolute;margin-left:1.5pt;margin-top:10.8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" adj="19313" fillcolor="#00b0f0" stroked="f" strokeweight=".5pt">
                <v:shadow on="t" color="black" offset="0,1pt"/>
                <v:textbox>
                  <w:txbxContent>
                    <w:p w:rsidR="000F20A7" w:rsidRDefault="000F20A7" w:rsidP="000F20A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(2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0F20A7" w:rsidRDefault="000F20A7">
      <w:pPr>
        <w:rPr>
          <w:b/>
        </w:rPr>
      </w:pPr>
    </w:p>
    <w:p w:rsidR="000F20A7" w:rsidRDefault="000F20A7">
      <w:pPr>
        <w:rPr>
          <w:b/>
        </w:rPr>
      </w:pPr>
    </w:p>
    <w:p w:rsidR="005B34B2" w:rsidRPr="005B34B2" w:rsidRDefault="005B34B2">
      <w:r w:rsidRPr="000F20A7">
        <w:rPr>
          <w:b/>
          <w:color w:val="00B0F0"/>
        </w:rPr>
        <w:t xml:space="preserve">1. </w:t>
      </w:r>
      <w:r w:rsidRPr="005B34B2">
        <w:t>Hấp thụ hoàn toàn 3,36 lít khí CO</w:t>
      </w:r>
      <w:r w:rsidRPr="005B34B2">
        <w:rPr>
          <w:vertAlign w:val="subscript"/>
        </w:rPr>
        <w:t>2</w:t>
      </w:r>
      <w:r w:rsidRPr="005B34B2">
        <w:t xml:space="preserve"> (đktc) vào 350 ml dung dịch NaOH 1M. Cô cạn dung dịch sau phản ứng thì thu được bao nhiêu gam chất rắn khan.</w:t>
      </w:r>
    </w:p>
    <w:p w:rsidR="005B34B2" w:rsidRDefault="005B34B2">
      <w:pPr>
        <w:rPr>
          <w:lang w:val="en-US"/>
        </w:rPr>
      </w:pPr>
      <w:r w:rsidRPr="000F20A7">
        <w:rPr>
          <w:b/>
          <w:color w:val="00B0F0"/>
        </w:rPr>
        <w:t xml:space="preserve">2. </w:t>
      </w:r>
      <w:r w:rsidRPr="005B34B2">
        <w:t>Cho từ từ đến hết V ml dung dịch KOH 0,25M vào 200 ml dung dịch AlCl</w:t>
      </w:r>
      <w:r w:rsidRPr="005B34B2">
        <w:rPr>
          <w:vertAlign w:val="subscript"/>
        </w:rPr>
        <w:t>3</w:t>
      </w:r>
      <w:r w:rsidRPr="005B34B2">
        <w:t xml:space="preserve"> 0,1M thì thu được 1,17 gam kết tủa. </w:t>
      </w:r>
      <w:r>
        <w:rPr>
          <w:lang w:val="en-US"/>
        </w:rPr>
        <w:t>Tính giá trị của V.</w:t>
      </w:r>
    </w:p>
    <w:p w:rsidR="000F20A7" w:rsidRDefault="000F20A7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8F5BB" wp14:editId="1DA7EC2A">
                <wp:simplePos x="0" y="0"/>
                <wp:positionH relativeFrom="column">
                  <wp:posOffset>12700</wp:posOffset>
                </wp:positionH>
                <wp:positionV relativeFrom="paragraph">
                  <wp:posOffset>144145</wp:posOffset>
                </wp:positionV>
                <wp:extent cx="1619250" cy="342900"/>
                <wp:effectExtent l="133350" t="133350" r="114300" b="15240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0A7" w:rsidRDefault="000F20A7" w:rsidP="000F20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</w:t>
                            </w:r>
                            <w:r>
                              <w:rPr>
                                <w:lang w:val="en-US"/>
                              </w:rPr>
                              <w:t>: (3,0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8F5BB" id="Pentagon 3" o:spid="_x0000_s1028" type="#_x0000_t15" style="position:absolute;margin-left:1pt;margin-top:11.3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" adj="19313" fillcolor="#00b0f0" stroked="f" strokeweight=".5pt">
                <v:shadow on="t" color="black" offset="0,1pt"/>
                <v:textbox>
                  <w:txbxContent>
                    <w:p w:rsidR="000F20A7" w:rsidRDefault="000F20A7" w:rsidP="000F20A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</w:t>
                      </w:r>
                      <w:r>
                        <w:rPr>
                          <w:lang w:val="en-US"/>
                        </w:rPr>
                        <w:t>: (3,0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0F20A7" w:rsidRDefault="000F20A7">
      <w:pPr>
        <w:rPr>
          <w:b/>
          <w:lang w:val="en-US"/>
        </w:rPr>
      </w:pPr>
    </w:p>
    <w:p w:rsidR="000F20A7" w:rsidRDefault="000F20A7">
      <w:pPr>
        <w:rPr>
          <w:b/>
          <w:lang w:val="en-US"/>
        </w:rPr>
      </w:pPr>
    </w:p>
    <w:p w:rsidR="005B34B2" w:rsidRDefault="005B34B2">
      <w:pPr>
        <w:rPr>
          <w:lang w:val="en-US"/>
        </w:rPr>
      </w:pPr>
      <w:r>
        <w:rPr>
          <w:lang w:val="en-US"/>
        </w:rPr>
        <w:t>Cho m gam kim loại R (hóa trị II) tác dụng với 348 ml dung dịch Cu(NO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0,5M thu được dung dịch A và 12,336 gam chất rắn B. Cho B tác dụng với dung dịch HCl dư thu được 1,12 lít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(đktc).</w:t>
      </w:r>
    </w:p>
    <w:p w:rsidR="005B34B2" w:rsidRDefault="005B34B2">
      <w:pPr>
        <w:rPr>
          <w:lang w:val="en-US"/>
        </w:rPr>
      </w:pPr>
      <w:r w:rsidRPr="000F20A7">
        <w:rPr>
          <w:b/>
          <w:color w:val="00B0F0"/>
          <w:lang w:val="en-US"/>
        </w:rPr>
        <w:t>1.</w:t>
      </w:r>
      <w:r>
        <w:rPr>
          <w:b/>
          <w:lang w:val="en-US"/>
        </w:rPr>
        <w:t xml:space="preserve"> </w:t>
      </w:r>
      <w:r>
        <w:rPr>
          <w:lang w:val="en-US"/>
        </w:rPr>
        <w:t>Xác định kim loại R.</w:t>
      </w:r>
    </w:p>
    <w:p w:rsidR="005B34B2" w:rsidRDefault="005B34B2">
      <w:pPr>
        <w:rPr>
          <w:lang w:val="en-US"/>
        </w:rPr>
      </w:pPr>
      <w:r w:rsidRPr="000F20A7">
        <w:rPr>
          <w:b/>
          <w:color w:val="00B0F0"/>
          <w:lang w:val="en-US"/>
        </w:rPr>
        <w:t xml:space="preserve">2. </w:t>
      </w:r>
      <w:r>
        <w:rPr>
          <w:lang w:val="en-US"/>
        </w:rPr>
        <w:t>Hòa tan hết 0,78 gam hỗn hợp X gồm R và Al vào dung dịch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rất loãng, sau khi kết thúc các phản ứng thu được d</w:t>
      </w:r>
      <w:bookmarkStart w:id="0" w:name="_GoBack"/>
      <w:bookmarkEnd w:id="0"/>
      <w:r>
        <w:rPr>
          <w:lang w:val="en-US"/>
        </w:rPr>
        <w:t>ung dịch Y và không có khí thoát ra. Cho dung dịch Y tác dụng với lượng dư dung dịch 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thu được 2,14 gam kết tủa Z. Tính thành phần phần trăm theo khối lượng của mỗi kim loại trong hỗn hợp X.</w:t>
      </w:r>
    </w:p>
    <w:p w:rsidR="000F20A7" w:rsidRDefault="000F20A7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4FE12" wp14:editId="4C83DA3F">
                <wp:simplePos x="0" y="0"/>
                <wp:positionH relativeFrom="column">
                  <wp:posOffset>12700</wp:posOffset>
                </wp:positionH>
                <wp:positionV relativeFrom="paragraph">
                  <wp:posOffset>144145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0A7" w:rsidRDefault="000F20A7" w:rsidP="000F20A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(2</w:t>
                            </w:r>
                            <w:r>
                              <w:rPr>
                                <w:lang w:val="en-US"/>
                              </w:rPr>
                              <w:t>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FE12" id="Pentagon 4" o:spid="_x0000_s1029" type="#_x0000_t15" style="position:absolute;margin-left:1pt;margin-top:11.35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" adj="19313" fillcolor="#00b0f0" stroked="f" strokeweight=".5pt">
                <v:shadow on="t" color="black" offset="0,1pt"/>
                <v:textbox>
                  <w:txbxContent>
                    <w:p w:rsidR="000F20A7" w:rsidRDefault="000F20A7" w:rsidP="000F20A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4: (2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0F20A7" w:rsidRDefault="000F20A7">
      <w:pPr>
        <w:rPr>
          <w:b/>
          <w:lang w:val="en-US"/>
        </w:rPr>
      </w:pPr>
    </w:p>
    <w:p w:rsidR="000F20A7" w:rsidRDefault="000F20A7">
      <w:pPr>
        <w:rPr>
          <w:b/>
          <w:lang w:val="en-US"/>
        </w:rPr>
      </w:pPr>
    </w:p>
    <w:p w:rsidR="005B34B2" w:rsidRDefault="005B34B2">
      <w:pPr>
        <w:rPr>
          <w:lang w:val="en-US"/>
        </w:rPr>
      </w:pPr>
      <w:r>
        <w:rPr>
          <w:lang w:val="en-US"/>
        </w:rPr>
        <w:t>Hỗn hợp X gồm rượu etylic và rượu A có công thức dạng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m</w:t>
      </w:r>
      <w:r>
        <w:rPr>
          <w:lang w:val="en-US"/>
        </w:rPr>
        <w:t>(OH)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(n, m &gt; 0). Chia hỗn hợp X thành hai phần bằng nhau:</w:t>
      </w:r>
    </w:p>
    <w:p w:rsidR="005B34B2" w:rsidRDefault="005B34B2">
      <w:pPr>
        <w:rPr>
          <w:lang w:val="en-US"/>
        </w:rPr>
      </w:pPr>
      <w:r>
        <w:rPr>
          <w:lang w:val="en-US"/>
        </w:rPr>
        <w:t xml:space="preserve">- Phần 1: </w:t>
      </w:r>
      <w:r w:rsidR="000F20A7">
        <w:rPr>
          <w:lang w:val="en-US"/>
        </w:rPr>
        <w:t>đem đốt cháy hoàn toàn thu được 17,92 lít CO</w:t>
      </w:r>
      <w:r w:rsidR="000F20A7">
        <w:rPr>
          <w:vertAlign w:val="subscript"/>
          <w:lang w:val="en-US"/>
        </w:rPr>
        <w:t>2</w:t>
      </w:r>
      <w:r w:rsidR="000F20A7">
        <w:rPr>
          <w:lang w:val="en-US"/>
        </w:rPr>
        <w:t xml:space="preserve"> (đktc) và 19,8 gam H</w:t>
      </w:r>
      <w:r w:rsidR="000F20A7">
        <w:rPr>
          <w:vertAlign w:val="subscript"/>
          <w:lang w:val="en-US"/>
        </w:rPr>
        <w:t>2</w:t>
      </w:r>
      <w:r w:rsidR="000F20A7">
        <w:rPr>
          <w:lang w:val="en-US"/>
        </w:rPr>
        <w:t>O.</w:t>
      </w:r>
    </w:p>
    <w:p w:rsidR="000F20A7" w:rsidRDefault="000F20A7">
      <w:pPr>
        <w:rPr>
          <w:lang w:val="en-US"/>
        </w:rPr>
      </w:pPr>
      <w:r>
        <w:rPr>
          <w:lang w:val="en-US"/>
        </w:rPr>
        <w:t>- Phần 2: cho tác dụng hết với Na thu được 7,84 lít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(đktc).</w:t>
      </w:r>
    </w:p>
    <w:p w:rsidR="000F20A7" w:rsidRDefault="000F20A7">
      <w:pPr>
        <w:rPr>
          <w:lang w:val="en-US"/>
        </w:rPr>
      </w:pPr>
      <w:r w:rsidRPr="000F20A7">
        <w:rPr>
          <w:b/>
          <w:color w:val="00B0F0"/>
          <w:lang w:val="en-US"/>
        </w:rPr>
        <w:t>1.</w:t>
      </w:r>
      <w:r>
        <w:rPr>
          <w:b/>
          <w:lang w:val="en-US"/>
        </w:rPr>
        <w:t xml:space="preserve"> </w:t>
      </w:r>
      <w:r>
        <w:rPr>
          <w:lang w:val="en-US"/>
        </w:rPr>
        <w:t>Xác định công thức phân tử, viết công thức cấu tạo và gọi tên rượu A.</w:t>
      </w:r>
    </w:p>
    <w:p w:rsidR="000F20A7" w:rsidRPr="000F20A7" w:rsidRDefault="000F20A7">
      <w:pPr>
        <w:rPr>
          <w:lang w:val="en-US"/>
        </w:rPr>
      </w:pPr>
      <w:r w:rsidRPr="000F20A7">
        <w:rPr>
          <w:b/>
          <w:color w:val="00B0F0"/>
          <w:lang w:val="en-US"/>
        </w:rPr>
        <w:t xml:space="preserve">2. </w:t>
      </w:r>
      <w:r>
        <w:rPr>
          <w:lang w:val="en-US"/>
        </w:rPr>
        <w:t xml:space="preserve">Tính thể tích không khí tối thiểu cần dùng để đốt cháy hết </w:t>
      </w:r>
      <w:r w:rsidRPr="000F20A7">
        <w:rPr>
          <w:position w:val="-24"/>
          <w:lang w:val="en-US"/>
        </w:rPr>
        <w:object w:dxaOrig="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pt;height:32pt" o:ole="">
            <v:imagedata r:id="rId6" o:title=""/>
          </v:shape>
          <o:OLEObject Type="Embed" ProgID="Equation.DSMT4" ShapeID="_x0000_i1027" DrawAspect="Content" ObjectID="_1621491493" r:id="rId7"/>
        </w:object>
      </w:r>
      <w:r>
        <w:rPr>
          <w:lang w:val="en-US"/>
        </w:rPr>
        <w:t>hỗn hợp X. Biết rằng oxi chiếm 20% thể tích không khí và các khí đo ở đktc.</w:t>
      </w:r>
    </w:p>
    <w:p w:rsidR="005B34B2" w:rsidRPr="005B34B2" w:rsidRDefault="005B34B2">
      <w:pPr>
        <w:rPr>
          <w:lang w:val="en-US"/>
        </w:rPr>
      </w:pPr>
    </w:p>
    <w:sectPr w:rsidR="005B34B2" w:rsidRPr="005B34B2" w:rsidSect="000F20A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double" w:sz="6" w:space="24" w:color="00B0F0"/>
        <w:left w:val="double" w:sz="6" w:space="24" w:color="00B0F0"/>
        <w:bottom w:val="double" w:sz="6" w:space="24" w:color="00B0F0"/>
        <w:right w:val="double" w:sz="6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0B" w:rsidRDefault="0041500B" w:rsidP="000F20A7">
      <w:r>
        <w:separator/>
      </w:r>
    </w:p>
  </w:endnote>
  <w:endnote w:type="continuationSeparator" w:id="0">
    <w:p w:rsidR="0041500B" w:rsidRDefault="0041500B" w:rsidP="000F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0F20A7" w:rsidRPr="00235F34" w:rsidTr="00075C40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B0F0"/>
              <w:sz w:val="24"/>
              <w:szCs w:val="24"/>
            </w:rPr>
            <w:alias w:val="Author"/>
            <w:tag w:val=""/>
            <w:id w:val="-1827274566"/>
            <w:placeholder>
              <w:docPart w:val="FB7EF86D0C734A6BB2CAB31939BF6F0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0F20A7" w:rsidRPr="000F20A7" w:rsidRDefault="000F20A7" w:rsidP="000F20A7">
              <w:pPr>
                <w:pStyle w:val="Header"/>
                <w:jc w:val="right"/>
                <w:rPr>
                  <w:caps/>
                  <w:color w:val="00B0F0"/>
                  <w:sz w:val="24"/>
                  <w:szCs w:val="24"/>
                </w:rPr>
              </w:pPr>
              <w:r w:rsidRPr="000F20A7">
                <w:rPr>
                  <w:caps/>
                  <w:color w:val="00B0F0"/>
                  <w:sz w:val="24"/>
                  <w:szCs w:val="24"/>
                </w:rPr>
                <w:t xml:space="preserve">[thầy đỗ kiên – gv </w:t>
              </w:r>
              <w:r w:rsidRPr="000F20A7">
                <w:rPr>
                  <w:caps/>
                  <w:color w:val="00B0F0"/>
                  <w:sz w:val="24"/>
                  <w:szCs w:val="24"/>
                  <w:lang w:val="en-US"/>
                </w:rPr>
                <w:t>luyện thi 10 chuyên hóa]</w:t>
              </w:r>
            </w:p>
          </w:sdtContent>
        </w:sdt>
      </w:tc>
      <w:tc>
        <w:tcPr>
          <w:tcW w:w="250" w:type="pct"/>
          <w:shd w:val="clear" w:color="auto" w:fill="00B0F0"/>
          <w:vAlign w:val="center"/>
        </w:tcPr>
        <w:p w:rsidR="000F20A7" w:rsidRPr="000F20A7" w:rsidRDefault="000F20A7" w:rsidP="000F20A7">
          <w:pPr>
            <w:pStyle w:val="Footer"/>
            <w:jc w:val="center"/>
            <w:rPr>
              <w:color w:val="00B0F0"/>
              <w:sz w:val="24"/>
              <w:szCs w:val="24"/>
            </w:rPr>
          </w:pPr>
          <w:r w:rsidRPr="000F20A7">
            <w:rPr>
              <w:color w:val="FFFFFF" w:themeColor="background1"/>
              <w:sz w:val="24"/>
              <w:szCs w:val="24"/>
            </w:rPr>
            <w:fldChar w:fldCharType="begin"/>
          </w:r>
          <w:r w:rsidRPr="000F20A7">
            <w:rPr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0F20A7">
            <w:rPr>
              <w:color w:val="FFFFFF" w:themeColor="background1"/>
              <w:sz w:val="24"/>
              <w:szCs w:val="24"/>
            </w:rPr>
            <w:fldChar w:fldCharType="separate"/>
          </w:r>
          <w:r>
            <w:rPr>
              <w:noProof/>
              <w:color w:val="FFFFFF" w:themeColor="background1"/>
              <w:sz w:val="24"/>
              <w:szCs w:val="24"/>
            </w:rPr>
            <w:t>1</w:t>
          </w:r>
          <w:r w:rsidRPr="000F20A7">
            <w:rPr>
              <w:noProof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0F20A7" w:rsidRPr="00235F34" w:rsidRDefault="000F20A7" w:rsidP="000F20A7">
    <w:pPr>
      <w:pStyle w:val="Footer"/>
      <w:rPr>
        <w:color w:val="00B0F0"/>
      </w:rPr>
    </w:pPr>
    <w:r w:rsidRPr="00235F34">
      <w:rPr>
        <w:color w:val="00B0F0"/>
      </w:rPr>
      <w:t>Đăng kí học cùng thầy Đỗ Kiên: 0948.20.6996 – N6E Trung Hòa Nhân Chính, Hà Nội.</w:t>
    </w:r>
  </w:p>
  <w:p w:rsidR="000F20A7" w:rsidRPr="000F20A7" w:rsidRDefault="000F20A7">
    <w:pPr>
      <w:pStyle w:val="Footer"/>
      <w:rPr>
        <w:color w:val="00B0F0"/>
      </w:rPr>
    </w:pPr>
    <w:r w:rsidRPr="00235F34">
      <w:rPr>
        <w:color w:val="00B0F0"/>
      </w:rPr>
      <w:t>Giáo viên luyện thi 10 chuyên: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0B" w:rsidRDefault="0041500B" w:rsidP="000F20A7">
      <w:r>
        <w:separator/>
      </w:r>
    </w:p>
  </w:footnote>
  <w:footnote w:type="continuationSeparator" w:id="0">
    <w:p w:rsidR="0041500B" w:rsidRDefault="0041500B" w:rsidP="000F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87"/>
      <w:gridCol w:w="9359"/>
    </w:tblGrid>
    <w:tr w:rsidR="000F20A7" w:rsidTr="000F20A7">
      <w:trPr>
        <w:jc w:val="right"/>
      </w:trPr>
      <w:tc>
        <w:tcPr>
          <w:tcW w:w="0" w:type="auto"/>
          <w:shd w:val="clear" w:color="auto" w:fill="00B0F0"/>
          <w:vAlign w:val="center"/>
        </w:tcPr>
        <w:p w:rsidR="000F20A7" w:rsidRDefault="000F20A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B0F0"/>
          <w:vAlign w:val="center"/>
        </w:tcPr>
        <w:p w:rsidR="000F20A7" w:rsidRDefault="000F20A7" w:rsidP="000F20A7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83D9FFF627FF43DFAEDE3D0FED21F09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0F20A7">
                <w:rPr>
                  <w:caps/>
                  <w:color w:val="FFFFFF" w:themeColor="background1"/>
                </w:rPr>
                <w:t>[đề thi 10 chuyên hóa kiên giang 2019]</w:t>
              </w:r>
            </w:sdtContent>
          </w:sdt>
        </w:p>
      </w:tc>
    </w:tr>
  </w:tbl>
  <w:p w:rsidR="000F20A7" w:rsidRDefault="000F20A7">
    <w:pPr>
      <w:pStyle w:val="Header"/>
    </w:pPr>
  </w:p>
  <w:p w:rsidR="000F20A7" w:rsidRDefault="000F2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0E"/>
    <w:rsid w:val="000F20A7"/>
    <w:rsid w:val="001D2857"/>
    <w:rsid w:val="0041500B"/>
    <w:rsid w:val="004442B2"/>
    <w:rsid w:val="005B34B2"/>
    <w:rsid w:val="005C6586"/>
    <w:rsid w:val="009D600E"/>
    <w:rsid w:val="00AA5DA4"/>
    <w:rsid w:val="00C3115F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B74CC1"/>
  <w15:chartTrackingRefBased/>
  <w15:docId w15:val="{FF547456-2688-4448-9319-F793ADC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0A7"/>
  </w:style>
  <w:style w:type="paragraph" w:styleId="Footer">
    <w:name w:val="footer"/>
    <w:basedOn w:val="Normal"/>
    <w:link w:val="FooterChar"/>
    <w:uiPriority w:val="99"/>
    <w:unhideWhenUsed/>
    <w:rsid w:val="000F2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D9FFF627FF43DFAEDE3D0FED21F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6660D-3968-4D84-AA60-294A12901DA0}"/>
      </w:docPartPr>
      <w:docPartBody>
        <w:p w:rsidR="00000000" w:rsidRDefault="00DD0D05" w:rsidP="00DD0D05">
          <w:pPr>
            <w:pStyle w:val="83D9FFF627FF43DFAEDE3D0FED21F09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FB7EF86D0C734A6BB2CAB31939BF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5995-8F76-4BDC-B4A5-FAFAC26012E2}"/>
      </w:docPartPr>
      <w:docPartBody>
        <w:p w:rsidR="00000000" w:rsidRDefault="00DD0D05" w:rsidP="00DD0D05">
          <w:pPr>
            <w:pStyle w:val="FB7EF86D0C734A6BB2CAB31939BF6F0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05"/>
    <w:rsid w:val="00DD0D05"/>
    <w:rsid w:val="00E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D9FFF627FF43DFAEDE3D0FED21F09F">
    <w:name w:val="83D9FFF627FF43DFAEDE3D0FED21F09F"/>
    <w:rsid w:val="00DD0D05"/>
  </w:style>
  <w:style w:type="paragraph" w:customStyle="1" w:styleId="FB7EF86D0C734A6BB2CAB31939BF6F08">
    <w:name w:val="FB7EF86D0C734A6BB2CAB31939BF6F08"/>
    <w:rsid w:val="00DD0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1541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2019-06-08T02:17:00Z</dcterms:created>
  <dcterms:modified xsi:type="dcterms:W3CDTF">2019-06-08T02:32:00Z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