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75" w:type="dxa"/>
        <w:tblInd w:w="-1055" w:type="dxa"/>
        <w:tblBorders>
          <w:insideH w:val="single" w:sz="4" w:space="0" w:color="000000"/>
        </w:tblBorders>
        <w:tblLayout w:type="fixed"/>
        <w:tblLook w:val="04A0" w:firstRow="1" w:lastRow="0" w:firstColumn="1" w:lastColumn="0" w:noHBand="0" w:noVBand="1"/>
      </w:tblPr>
      <w:tblGrid>
        <w:gridCol w:w="3826"/>
        <w:gridCol w:w="7649"/>
      </w:tblGrid>
      <w:tr w:rsidR="00BB3A86" w14:paraId="20D9EC51" w14:textId="77777777" w:rsidTr="00BB3A86">
        <w:trPr>
          <w:trHeight w:val="1164"/>
        </w:trPr>
        <w:tc>
          <w:tcPr>
            <w:tcW w:w="3828" w:type="dxa"/>
          </w:tcPr>
          <w:p w14:paraId="3FA37E20" w14:textId="77777777" w:rsidR="00BB3A86" w:rsidRDefault="00BB3A86">
            <w:pPr>
              <w:spacing w:after="0" w:line="240" w:lineRule="auto"/>
              <w:jc w:val="center"/>
              <w:rPr>
                <w:rFonts w:ascii="Times New Roman" w:hAnsi="Times New Roman"/>
                <w:b/>
                <w:sz w:val="26"/>
                <w:szCs w:val="26"/>
              </w:rPr>
            </w:pPr>
            <w:r>
              <w:rPr>
                <w:rFonts w:ascii="Times New Roman" w:hAnsi="Times New Roman"/>
                <w:b/>
                <w:sz w:val="26"/>
                <w:szCs w:val="26"/>
              </w:rPr>
              <w:t>TRƯỜNG THPT CHUYÊN</w:t>
            </w:r>
          </w:p>
          <w:p w14:paraId="7E2A69E3" w14:textId="77777777" w:rsidR="00BB3A86" w:rsidRDefault="00BB3A86">
            <w:pPr>
              <w:spacing w:after="0" w:line="240" w:lineRule="auto"/>
              <w:jc w:val="center"/>
              <w:rPr>
                <w:rFonts w:ascii="Times New Roman" w:hAnsi="Times New Roman"/>
                <w:b/>
                <w:sz w:val="26"/>
                <w:szCs w:val="26"/>
              </w:rPr>
            </w:pPr>
            <w:r>
              <w:rPr>
                <w:rFonts w:ascii="Times New Roman" w:hAnsi="Times New Roman"/>
                <w:b/>
                <w:sz w:val="26"/>
                <w:szCs w:val="26"/>
              </w:rPr>
              <w:t>TRẦN PHÚ</w:t>
            </w:r>
          </w:p>
          <w:p w14:paraId="3C2D289E" w14:textId="5075A389" w:rsidR="00BB3A86" w:rsidRDefault="00BB3A86">
            <w:pPr>
              <w:spacing w:after="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4DD31323" wp14:editId="1005FADD">
                      <wp:simplePos x="0" y="0"/>
                      <wp:positionH relativeFrom="column">
                        <wp:posOffset>768350</wp:posOffset>
                      </wp:positionH>
                      <wp:positionV relativeFrom="paragraph">
                        <wp:posOffset>26669</wp:posOffset>
                      </wp:positionV>
                      <wp:extent cx="9239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1C8793" id="_x0000_t32" coordsize="21600,21600" o:spt="32" o:oned="t" path="m,l21600,21600e" filled="f">
                      <v:path arrowok="t" fillok="f" o:connecttype="none"/>
                      <o:lock v:ext="edit" shapetype="t"/>
                    </v:shapetype>
                    <v:shape id="Straight Arrow Connector 2" o:spid="_x0000_s1026" type="#_x0000_t32" style="position:absolute;margin-left:60.5pt;margin-top:2.1pt;width:7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"/>
                  </w:pict>
                </mc:Fallback>
              </mc:AlternateContent>
            </w:r>
          </w:p>
          <w:p w14:paraId="2B7C18AE" w14:textId="77777777" w:rsidR="00BB3A86" w:rsidRDefault="00BB3A86">
            <w:pPr>
              <w:spacing w:after="0" w:line="240" w:lineRule="auto"/>
              <w:jc w:val="center"/>
              <w:rPr>
                <w:rFonts w:ascii="Times New Roman" w:hAnsi="Times New Roman"/>
                <w:sz w:val="26"/>
                <w:szCs w:val="26"/>
              </w:rPr>
            </w:pPr>
            <w:r>
              <w:rPr>
                <w:rFonts w:ascii="Times New Roman" w:hAnsi="Times New Roman"/>
                <w:i/>
                <w:sz w:val="26"/>
                <w:szCs w:val="26"/>
              </w:rPr>
              <w:t xml:space="preserve"> (Đáp án và Hướng dẫn chấm gồm có 05 trang)</w:t>
            </w:r>
          </w:p>
        </w:tc>
        <w:tc>
          <w:tcPr>
            <w:tcW w:w="7654" w:type="dxa"/>
          </w:tcPr>
          <w:p w14:paraId="52CB9889" w14:textId="77777777" w:rsidR="00BB3A86" w:rsidRDefault="00BB3A86">
            <w:pPr>
              <w:spacing w:after="0" w:line="240" w:lineRule="auto"/>
              <w:jc w:val="center"/>
              <w:rPr>
                <w:rFonts w:ascii="Times New Roman" w:hAnsi="Times New Roman"/>
                <w:b/>
                <w:bCs/>
                <w:sz w:val="26"/>
                <w:szCs w:val="26"/>
              </w:rPr>
            </w:pPr>
            <w:r>
              <w:rPr>
                <w:rFonts w:ascii="Times New Roman" w:hAnsi="Times New Roman"/>
                <w:b/>
                <w:bCs/>
                <w:sz w:val="26"/>
                <w:szCs w:val="26"/>
              </w:rPr>
              <w:t xml:space="preserve">KỲ THI HSG CÁC TRƯỜNG CHUYÊN KHU VỰC </w:t>
            </w:r>
          </w:p>
          <w:p w14:paraId="67A7AAFD" w14:textId="77777777" w:rsidR="00BB3A86" w:rsidRDefault="00BB3A86">
            <w:pPr>
              <w:spacing w:after="0" w:line="240" w:lineRule="auto"/>
              <w:jc w:val="center"/>
              <w:rPr>
                <w:rFonts w:ascii="Times New Roman" w:hAnsi="Times New Roman"/>
                <w:b/>
                <w:bCs/>
                <w:sz w:val="26"/>
                <w:szCs w:val="26"/>
              </w:rPr>
            </w:pPr>
            <w:r>
              <w:rPr>
                <w:rFonts w:ascii="Times New Roman" w:hAnsi="Times New Roman"/>
                <w:b/>
                <w:bCs/>
                <w:sz w:val="26"/>
                <w:szCs w:val="26"/>
              </w:rPr>
              <w:t xml:space="preserve">DH VÀ ĐBBB </w:t>
            </w:r>
          </w:p>
          <w:p w14:paraId="2657A958" w14:textId="77777777" w:rsidR="00BB3A86" w:rsidRDefault="00BB3A86">
            <w:pPr>
              <w:spacing w:after="0" w:line="240" w:lineRule="auto"/>
              <w:jc w:val="center"/>
              <w:rPr>
                <w:rFonts w:ascii="Times New Roman" w:hAnsi="Times New Roman"/>
                <w:b/>
                <w:bCs/>
                <w:sz w:val="26"/>
                <w:szCs w:val="26"/>
              </w:rPr>
            </w:pPr>
            <w:r>
              <w:rPr>
                <w:rFonts w:ascii="Times New Roman" w:hAnsi="Times New Roman"/>
                <w:b/>
                <w:bCs/>
                <w:sz w:val="26"/>
                <w:szCs w:val="26"/>
              </w:rPr>
              <w:t>NĂM HỌC 2022 – 2023</w:t>
            </w:r>
          </w:p>
          <w:p w14:paraId="0C084AFF" w14:textId="77777777" w:rsidR="00BB3A86" w:rsidRDefault="00BB3A86">
            <w:pPr>
              <w:shd w:val="clear" w:color="auto" w:fill="FFFFFF"/>
              <w:spacing w:after="0" w:line="240" w:lineRule="auto"/>
              <w:jc w:val="center"/>
              <w:rPr>
                <w:rFonts w:ascii="Times New Roman" w:hAnsi="Times New Roman"/>
                <w:b/>
                <w:bCs/>
                <w:sz w:val="26"/>
                <w:szCs w:val="26"/>
              </w:rPr>
            </w:pPr>
            <w:r>
              <w:rPr>
                <w:rFonts w:ascii="Times New Roman" w:hAnsi="Times New Roman"/>
                <w:b/>
                <w:bCs/>
                <w:sz w:val="26"/>
                <w:szCs w:val="26"/>
              </w:rPr>
              <w:t>ĐỀ THI MÔN: NGỮ VĂN 10</w:t>
            </w:r>
          </w:p>
          <w:p w14:paraId="3531CAB1" w14:textId="77777777" w:rsidR="00BB3A86" w:rsidRDefault="00BB3A86">
            <w:pPr>
              <w:shd w:val="clear" w:color="auto" w:fill="FFFFFF"/>
              <w:spacing w:after="0" w:line="240" w:lineRule="auto"/>
              <w:jc w:val="center"/>
              <w:rPr>
                <w:rFonts w:ascii="Times New Roman" w:hAnsi="Times New Roman"/>
                <w:b/>
                <w:bCs/>
                <w:sz w:val="26"/>
                <w:szCs w:val="26"/>
              </w:rPr>
            </w:pPr>
          </w:p>
          <w:p w14:paraId="5239A8AA" w14:textId="77777777" w:rsidR="00BB3A86" w:rsidRDefault="00BB3A86">
            <w:pPr>
              <w:shd w:val="clear" w:color="auto" w:fill="FFFFFF"/>
              <w:spacing w:after="0" w:line="240" w:lineRule="auto"/>
              <w:jc w:val="center"/>
              <w:rPr>
                <w:rFonts w:ascii="Times New Roman" w:hAnsi="Times New Roman"/>
                <w:b/>
                <w:bCs/>
                <w:sz w:val="26"/>
                <w:szCs w:val="26"/>
              </w:rPr>
            </w:pPr>
            <w:r>
              <w:rPr>
                <w:rFonts w:ascii="Times New Roman" w:hAnsi="Times New Roman"/>
                <w:b/>
                <w:bCs/>
                <w:i/>
                <w:iCs/>
                <w:sz w:val="26"/>
                <w:szCs w:val="26"/>
              </w:rPr>
              <w:t>ĐÁP ÁN VÀ HƯỚNG DẪN CHẤM</w:t>
            </w:r>
          </w:p>
          <w:p w14:paraId="09085CB9" w14:textId="69521AB5" w:rsidR="00BB3A86" w:rsidRDefault="00BB3A86">
            <w:pPr>
              <w:spacing w:after="0" w:line="240" w:lineRule="auto"/>
              <w:jc w:val="both"/>
              <w:rPr>
                <w:rFonts w:ascii="Times New Roman" w:hAnsi="Times New Roman"/>
                <w:sz w:val="26"/>
                <w:szCs w:val="26"/>
              </w:rPr>
            </w:pPr>
            <w:r>
              <w:rPr>
                <w:noProof/>
              </w:rPr>
              <mc:AlternateContent>
                <mc:Choice Requires="wps">
                  <w:drawing>
                    <wp:anchor distT="0" distB="0" distL="114300" distR="114300" simplePos="0" relativeHeight="251660288" behindDoc="0" locked="0" layoutInCell="1" allowOverlap="1" wp14:anchorId="35921103" wp14:editId="1374223C">
                      <wp:simplePos x="0" y="0"/>
                      <wp:positionH relativeFrom="column">
                        <wp:posOffset>1802130</wp:posOffset>
                      </wp:positionH>
                      <wp:positionV relativeFrom="paragraph">
                        <wp:posOffset>4445</wp:posOffset>
                      </wp:positionV>
                      <wp:extent cx="1152525" cy="635"/>
                      <wp:effectExtent l="11430" t="13970" r="7620" b="13970"/>
                      <wp:wrapNone/>
                      <wp:docPr id="1"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59C1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141.9pt;margin-top:.35pt;width:9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" adj="10794"/>
                  </w:pict>
                </mc:Fallback>
              </mc:AlternateContent>
            </w:r>
          </w:p>
        </w:tc>
      </w:tr>
    </w:tbl>
    <w:p w14:paraId="634BA15C" w14:textId="77777777" w:rsidR="00BB3A86" w:rsidRPr="005B445F" w:rsidRDefault="00BB3A86" w:rsidP="00BB3A86">
      <w:pPr>
        <w:spacing w:after="0" w:line="360" w:lineRule="auto"/>
        <w:jc w:val="both"/>
        <w:rPr>
          <w:rFonts w:ascii="Times New Roman" w:eastAsia="Times New Roman" w:hAnsi="Times New Roman"/>
          <w:b/>
          <w:spacing w:val="-6"/>
          <w:sz w:val="28"/>
          <w:szCs w:val="28"/>
        </w:rPr>
      </w:pPr>
      <w:r w:rsidRPr="005B445F">
        <w:rPr>
          <w:rFonts w:ascii="Times New Roman" w:eastAsia="Times New Roman" w:hAnsi="Times New Roman"/>
          <w:b/>
          <w:spacing w:val="-6"/>
          <w:sz w:val="28"/>
          <w:szCs w:val="28"/>
        </w:rPr>
        <w:t>A. YÊU CẦU CHUNG</w:t>
      </w:r>
    </w:p>
    <w:p w14:paraId="677A40A1" w14:textId="77777777" w:rsidR="00BB3A86" w:rsidRPr="005B445F" w:rsidRDefault="00BB3A86" w:rsidP="00BB3A86">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580E4424" w14:textId="77777777" w:rsidR="00BB3A86" w:rsidRPr="005B445F" w:rsidRDefault="00BB3A86" w:rsidP="00BB3A86">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Thí sinh có thể làm bài theo nhiều cách nhưng nếu đáp ứng những yêu cầu cơ bản, diễn đạt tốt vẫn cho điểm tối đa.</w:t>
      </w:r>
    </w:p>
    <w:p w14:paraId="3659093F" w14:textId="77777777" w:rsidR="00BB3A86" w:rsidRPr="005B445F" w:rsidRDefault="00BB3A86" w:rsidP="00BB3A86">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Điểm bài thi làm tròn đến 0,25 điểm.</w:t>
      </w:r>
    </w:p>
    <w:p w14:paraId="10C48C82" w14:textId="77777777" w:rsidR="00BB3A86" w:rsidRPr="005B445F" w:rsidRDefault="00BB3A86" w:rsidP="00BB3A86">
      <w:pPr>
        <w:spacing w:after="0" w:line="360" w:lineRule="auto"/>
        <w:jc w:val="both"/>
        <w:rPr>
          <w:rFonts w:ascii="Times New Roman" w:eastAsia="Times New Roman" w:hAnsi="Times New Roman"/>
          <w:b/>
          <w:spacing w:val="-6"/>
          <w:sz w:val="28"/>
          <w:szCs w:val="28"/>
        </w:rPr>
      </w:pPr>
      <w:r w:rsidRPr="005B445F">
        <w:rPr>
          <w:rFonts w:ascii="Times New Roman" w:eastAsia="Times New Roman" w:hAnsi="Times New Roman"/>
          <w:b/>
          <w:spacing w:val="-6"/>
          <w:sz w:val="28"/>
          <w:szCs w:val="28"/>
        </w:rPr>
        <w:t>B. YÊU CẦU CỤ THỂ</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30"/>
        <w:gridCol w:w="7914"/>
        <w:gridCol w:w="810"/>
      </w:tblGrid>
      <w:tr w:rsidR="00BB3A86" w:rsidRPr="005B445F" w14:paraId="7E233F17" w14:textId="77777777" w:rsidTr="00BB3A86">
        <w:trPr>
          <w:jc w:val="center"/>
        </w:trPr>
        <w:tc>
          <w:tcPr>
            <w:tcW w:w="697" w:type="dxa"/>
            <w:tcBorders>
              <w:top w:val="single" w:sz="4" w:space="0" w:color="auto"/>
              <w:left w:val="single" w:sz="4" w:space="0" w:color="auto"/>
              <w:bottom w:val="single" w:sz="4" w:space="0" w:color="auto"/>
              <w:right w:val="single" w:sz="4" w:space="0" w:color="auto"/>
            </w:tcBorders>
            <w:hideMark/>
          </w:tcPr>
          <w:p w14:paraId="5F4F09CD"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 xml:space="preserve">Câu </w:t>
            </w:r>
          </w:p>
        </w:tc>
        <w:tc>
          <w:tcPr>
            <w:tcW w:w="630" w:type="dxa"/>
            <w:tcBorders>
              <w:top w:val="single" w:sz="4" w:space="0" w:color="auto"/>
              <w:left w:val="single" w:sz="4" w:space="0" w:color="auto"/>
              <w:bottom w:val="single" w:sz="4" w:space="0" w:color="auto"/>
              <w:right w:val="single" w:sz="4" w:space="0" w:color="auto"/>
            </w:tcBorders>
            <w:hideMark/>
          </w:tcPr>
          <w:p w14:paraId="7637EE9D"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Ý</w:t>
            </w:r>
          </w:p>
        </w:tc>
        <w:tc>
          <w:tcPr>
            <w:tcW w:w="7920" w:type="dxa"/>
            <w:tcBorders>
              <w:top w:val="single" w:sz="4" w:space="0" w:color="auto"/>
              <w:left w:val="single" w:sz="4" w:space="0" w:color="auto"/>
              <w:bottom w:val="single" w:sz="4" w:space="0" w:color="auto"/>
              <w:right w:val="single" w:sz="4" w:space="0" w:color="auto"/>
            </w:tcBorders>
            <w:hideMark/>
          </w:tcPr>
          <w:p w14:paraId="5AC9E183" w14:textId="77777777" w:rsidR="00BB3A86" w:rsidRPr="005B445F" w:rsidRDefault="00BB3A86">
            <w:pPr>
              <w:spacing w:after="0" w:line="312"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Yêu cầu cần đạt</w:t>
            </w:r>
          </w:p>
        </w:tc>
        <w:tc>
          <w:tcPr>
            <w:tcW w:w="810" w:type="dxa"/>
            <w:tcBorders>
              <w:top w:val="single" w:sz="4" w:space="0" w:color="auto"/>
              <w:left w:val="single" w:sz="4" w:space="0" w:color="auto"/>
              <w:bottom w:val="single" w:sz="4" w:space="0" w:color="auto"/>
              <w:right w:val="single" w:sz="4" w:space="0" w:color="auto"/>
            </w:tcBorders>
            <w:hideMark/>
          </w:tcPr>
          <w:p w14:paraId="0DDD4EC3"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Điểm</w:t>
            </w:r>
          </w:p>
        </w:tc>
      </w:tr>
      <w:tr w:rsidR="00BB3A86" w:rsidRPr="005B445F" w14:paraId="59ECB6AA" w14:textId="77777777" w:rsidTr="00BB3A86">
        <w:trPr>
          <w:jc w:val="center"/>
        </w:trPr>
        <w:tc>
          <w:tcPr>
            <w:tcW w:w="697" w:type="dxa"/>
            <w:tcBorders>
              <w:top w:val="single" w:sz="4" w:space="0" w:color="auto"/>
              <w:left w:val="single" w:sz="4" w:space="0" w:color="auto"/>
              <w:bottom w:val="single" w:sz="4" w:space="0" w:color="auto"/>
              <w:right w:val="single" w:sz="4" w:space="0" w:color="auto"/>
            </w:tcBorders>
            <w:hideMark/>
          </w:tcPr>
          <w:p w14:paraId="293854A9"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1</w:t>
            </w:r>
          </w:p>
        </w:tc>
        <w:tc>
          <w:tcPr>
            <w:tcW w:w="630" w:type="dxa"/>
            <w:tcBorders>
              <w:top w:val="single" w:sz="4" w:space="0" w:color="auto"/>
              <w:left w:val="single" w:sz="4" w:space="0" w:color="auto"/>
              <w:bottom w:val="single" w:sz="4" w:space="0" w:color="auto"/>
              <w:right w:val="single" w:sz="4" w:space="0" w:color="auto"/>
            </w:tcBorders>
          </w:tcPr>
          <w:p w14:paraId="7114A23F" w14:textId="77777777" w:rsidR="00BB3A86" w:rsidRPr="005B445F" w:rsidRDefault="00BB3A86">
            <w:pPr>
              <w:spacing w:after="0" w:line="360" w:lineRule="auto"/>
              <w:jc w:val="center"/>
              <w:rPr>
                <w:rFonts w:ascii="Times New Roman" w:eastAsia="Times New Roman" w:hAnsi="Times New Roman"/>
                <w:b/>
                <w:sz w:val="28"/>
                <w:szCs w:val="28"/>
              </w:rPr>
            </w:pPr>
          </w:p>
        </w:tc>
        <w:tc>
          <w:tcPr>
            <w:tcW w:w="7920" w:type="dxa"/>
            <w:tcBorders>
              <w:top w:val="single" w:sz="4" w:space="0" w:color="auto"/>
              <w:left w:val="single" w:sz="4" w:space="0" w:color="auto"/>
              <w:bottom w:val="single" w:sz="4" w:space="0" w:color="auto"/>
              <w:right w:val="single" w:sz="4" w:space="0" w:color="auto"/>
            </w:tcBorders>
            <w:hideMark/>
          </w:tcPr>
          <w:p w14:paraId="3FA13656" w14:textId="77777777" w:rsidR="00BB3A86" w:rsidRPr="005B445F" w:rsidRDefault="00BB3A86">
            <w:pPr>
              <w:shd w:val="clear" w:color="auto" w:fill="FFFFFF"/>
              <w:spacing w:after="0" w:line="312" w:lineRule="auto"/>
              <w:ind w:firstLine="720"/>
              <w:jc w:val="both"/>
              <w:rPr>
                <w:rFonts w:ascii="Times New Roman" w:hAnsi="Times New Roman"/>
                <w:sz w:val="28"/>
                <w:szCs w:val="28"/>
                <w:lang w:val="vi-VN"/>
              </w:rPr>
            </w:pPr>
            <w:r w:rsidRPr="005B445F">
              <w:rPr>
                <w:rFonts w:ascii="Times New Roman" w:eastAsia="Times New Roman" w:hAnsi="Times New Roman"/>
                <w:sz w:val="28"/>
                <w:szCs w:val="28"/>
                <w:lang w:val="vi-VN"/>
              </w:rPr>
              <w:t xml:space="preserve">Ngày 21/5/2023, chương trình </w:t>
            </w:r>
            <w:r w:rsidRPr="005B445F">
              <w:rPr>
                <w:rFonts w:ascii="Times New Roman" w:eastAsia="Times New Roman" w:hAnsi="Times New Roman"/>
                <w:i/>
                <w:sz w:val="28"/>
                <w:szCs w:val="28"/>
                <w:lang w:val="vi-VN"/>
              </w:rPr>
              <w:t>Cất cánh tháng 5</w:t>
            </w:r>
            <w:r w:rsidRPr="005B445F">
              <w:rPr>
                <w:rFonts w:ascii="Times New Roman" w:eastAsia="Times New Roman" w:hAnsi="Times New Roman"/>
                <w:sz w:val="28"/>
                <w:szCs w:val="28"/>
                <w:lang w:val="vi-VN"/>
              </w:rPr>
              <w:t xml:space="preserve"> của VTV với chủ đề </w:t>
            </w:r>
            <w:r w:rsidRPr="005B445F">
              <w:rPr>
                <w:rFonts w:ascii="Times New Roman" w:eastAsia="Times New Roman" w:hAnsi="Times New Roman"/>
                <w:i/>
                <w:sz w:val="28"/>
                <w:szCs w:val="28"/>
                <w:lang w:val="vi-VN"/>
              </w:rPr>
              <w:t>Chuyển mình để bứt phá</w:t>
            </w:r>
            <w:r w:rsidRPr="005B445F">
              <w:rPr>
                <w:rFonts w:ascii="Times New Roman" w:eastAsia="Times New Roman" w:hAnsi="Times New Roman"/>
                <w:sz w:val="28"/>
                <w:szCs w:val="28"/>
                <w:lang w:val="vi-VN"/>
              </w:rPr>
              <w:t xml:space="preserve"> đã chia sẻ câu chuyện về</w:t>
            </w:r>
            <w:r w:rsidRPr="005B445F">
              <w:rPr>
                <w:rFonts w:ascii="Times New Roman" w:hAnsi="Times New Roman"/>
                <w:sz w:val="28"/>
                <w:szCs w:val="28"/>
                <w:lang w:val="vi-VN"/>
              </w:rPr>
              <w:t xml:space="preserve"> anh Lê Yên Thanh - một trong Under 30 năm 2021 của tạp chí Forbes Việt Nam. Sau khi tốt nghiệp Khoa Công nghệ Thông tin, Trường ĐH Khoa học Tự nhiên, Yên Thanh đã nhận được lời đề nghị ở lại làm việc cho Google với mức lương 6.000 USD/tháng (tương đương 130 triệu đồng/tháng ở thời điểm đó). Nhưng anh đã bỏ qua cơ hội này, quyết định từ bỏ những điều mình đang có, về nước khởi nghiệp với dự án BusMap. Anh đã chấp nhận những khó khăn trong quá trình </w:t>
            </w:r>
            <w:r w:rsidRPr="005B445F">
              <w:rPr>
                <w:rFonts w:ascii="Times New Roman" w:hAnsi="Times New Roman"/>
                <w:i/>
                <w:sz w:val="28"/>
                <w:szCs w:val="28"/>
                <w:lang w:val="vi-VN"/>
              </w:rPr>
              <w:t>chuyển mình</w:t>
            </w:r>
            <w:r w:rsidRPr="005B445F">
              <w:rPr>
                <w:rFonts w:ascii="Times New Roman" w:hAnsi="Times New Roman"/>
                <w:sz w:val="28"/>
                <w:szCs w:val="28"/>
                <w:lang w:val="vi-VN"/>
              </w:rPr>
              <w:t>. Có những lúc tưởng chừng thất bại, nhưng sau 6 năm, bằng sự kiên trì và cố gắng anh đã thành công. Ứng dụng BusMap đã có mặt tại 6 tỉnh, thành phố lớn, giúp người dùng có thể sử dụng các phương tiện giao thông công cộng tiện lợi, nhanh chóng và tiết kiệm.</w:t>
            </w:r>
          </w:p>
          <w:p w14:paraId="26AE4701" w14:textId="77777777" w:rsidR="00BB3A86" w:rsidRPr="005B445F" w:rsidRDefault="00BB3A86">
            <w:pPr>
              <w:spacing w:after="0" w:line="312" w:lineRule="auto"/>
              <w:ind w:firstLine="720"/>
              <w:jc w:val="both"/>
              <w:rPr>
                <w:rFonts w:ascii="Times New Roman" w:eastAsia="Times New Roman" w:hAnsi="Times New Roman"/>
                <w:b/>
                <w:bCs/>
                <w:color w:val="000000"/>
                <w:sz w:val="28"/>
                <w:szCs w:val="28"/>
              </w:rPr>
            </w:pPr>
            <w:r w:rsidRPr="005B445F">
              <w:rPr>
                <w:rFonts w:ascii="Times New Roman" w:eastAsia="Times New Roman" w:hAnsi="Times New Roman"/>
                <w:sz w:val="28"/>
                <w:szCs w:val="28"/>
                <w:lang w:val="vi-VN"/>
              </w:rPr>
              <w:t xml:space="preserve">Từ câu chuyện về anh Lê Yên Thanh, hãy viết một bài văn bày tỏ những suy nghĩ của </w:t>
            </w:r>
            <w:r w:rsidRPr="005B445F">
              <w:rPr>
                <w:rFonts w:ascii="Times New Roman" w:eastAsia="Times New Roman" w:hAnsi="Times New Roman"/>
                <w:sz w:val="28"/>
                <w:szCs w:val="28"/>
              </w:rPr>
              <w:t>anh/chị</w:t>
            </w:r>
            <w:r w:rsidRPr="005B445F">
              <w:rPr>
                <w:rFonts w:ascii="Times New Roman" w:eastAsia="Times New Roman" w:hAnsi="Times New Roman"/>
                <w:sz w:val="28"/>
                <w:szCs w:val="28"/>
                <w:lang w:val="vi-VN"/>
              </w:rPr>
              <w:t xml:space="preserve"> về sự cần thiết phải </w:t>
            </w:r>
            <w:r w:rsidRPr="005B445F">
              <w:rPr>
                <w:rFonts w:ascii="Times New Roman" w:eastAsia="Times New Roman" w:hAnsi="Times New Roman"/>
                <w:i/>
                <w:sz w:val="28"/>
                <w:szCs w:val="28"/>
                <w:lang w:val="vi-VN"/>
              </w:rPr>
              <w:t>chuyển mình để bứt phá.</w:t>
            </w:r>
            <w:r w:rsidRPr="005B445F">
              <w:rPr>
                <w:rFonts w:ascii="Times New Roman" w:eastAsia="Times New Roman" w:hAnsi="Times New Roman"/>
                <w:sz w:val="28"/>
                <w:szCs w:val="28"/>
                <w:lang w:val="vi-VN"/>
              </w:rPr>
              <w:t xml:space="preserve"> </w:t>
            </w:r>
          </w:p>
        </w:tc>
        <w:tc>
          <w:tcPr>
            <w:tcW w:w="810" w:type="dxa"/>
            <w:tcBorders>
              <w:top w:val="single" w:sz="4" w:space="0" w:color="auto"/>
              <w:left w:val="single" w:sz="4" w:space="0" w:color="auto"/>
              <w:bottom w:val="single" w:sz="4" w:space="0" w:color="auto"/>
              <w:right w:val="single" w:sz="4" w:space="0" w:color="auto"/>
            </w:tcBorders>
            <w:hideMark/>
          </w:tcPr>
          <w:p w14:paraId="06E6A8F7"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8,0</w:t>
            </w:r>
          </w:p>
        </w:tc>
      </w:tr>
      <w:tr w:rsidR="00BB3A86" w:rsidRPr="005B445F" w14:paraId="73E23684" w14:textId="77777777" w:rsidTr="00BB3A86">
        <w:trPr>
          <w:jc w:val="center"/>
        </w:trPr>
        <w:tc>
          <w:tcPr>
            <w:tcW w:w="697" w:type="dxa"/>
            <w:vMerge w:val="restart"/>
            <w:tcBorders>
              <w:top w:val="single" w:sz="4" w:space="0" w:color="auto"/>
              <w:left w:val="single" w:sz="4" w:space="0" w:color="auto"/>
              <w:bottom w:val="single" w:sz="4" w:space="0" w:color="auto"/>
              <w:right w:val="single" w:sz="4" w:space="0" w:color="auto"/>
            </w:tcBorders>
          </w:tcPr>
          <w:p w14:paraId="692874AB" w14:textId="77777777" w:rsidR="00BB3A86" w:rsidRPr="005B445F" w:rsidRDefault="00BB3A86">
            <w:pPr>
              <w:spacing w:after="0" w:line="360" w:lineRule="auto"/>
              <w:jc w:val="center"/>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tcPr>
          <w:p w14:paraId="5010A6F3" w14:textId="77777777" w:rsidR="00BB3A86" w:rsidRPr="005B445F" w:rsidRDefault="00BB3A86">
            <w:pPr>
              <w:spacing w:after="0" w:line="360" w:lineRule="auto"/>
              <w:jc w:val="center"/>
              <w:rPr>
                <w:rFonts w:ascii="Times New Roman" w:eastAsia="Times New Roman" w:hAnsi="Times New Roman"/>
                <w:b/>
                <w:sz w:val="28"/>
                <w:szCs w:val="28"/>
              </w:rPr>
            </w:pPr>
          </w:p>
        </w:tc>
        <w:tc>
          <w:tcPr>
            <w:tcW w:w="7920" w:type="dxa"/>
            <w:tcBorders>
              <w:top w:val="single" w:sz="4" w:space="0" w:color="auto"/>
              <w:left w:val="single" w:sz="4" w:space="0" w:color="auto"/>
              <w:bottom w:val="single" w:sz="4" w:space="0" w:color="auto"/>
              <w:right w:val="single" w:sz="4" w:space="0" w:color="auto"/>
            </w:tcBorders>
            <w:hideMark/>
          </w:tcPr>
          <w:p w14:paraId="29E1A886" w14:textId="77777777" w:rsidR="00BB3A86" w:rsidRPr="005B445F" w:rsidRDefault="00BB3A86">
            <w:pPr>
              <w:spacing w:after="0" w:line="312" w:lineRule="auto"/>
              <w:rPr>
                <w:rFonts w:ascii="Times New Roman" w:eastAsia="Times New Roman" w:hAnsi="Times New Roman"/>
                <w:b/>
                <w:sz w:val="28"/>
                <w:szCs w:val="28"/>
              </w:rPr>
            </w:pPr>
            <w:r w:rsidRPr="005B445F">
              <w:rPr>
                <w:rFonts w:ascii="Times New Roman" w:eastAsia="Times New Roman" w:hAnsi="Times New Roman"/>
                <w:b/>
                <w:sz w:val="28"/>
                <w:szCs w:val="28"/>
              </w:rPr>
              <w:t>* Yêu cầu về kĩ năng</w:t>
            </w:r>
          </w:p>
          <w:p w14:paraId="510AD3E7" w14:textId="77777777" w:rsidR="00BB3A86" w:rsidRPr="005B445F" w:rsidRDefault="00BB3A86">
            <w:pPr>
              <w:spacing w:after="0" w:line="312" w:lineRule="auto"/>
              <w:jc w:val="both"/>
              <w:rPr>
                <w:rFonts w:ascii="Times New Roman" w:eastAsia="Times New Roman" w:hAnsi="Times New Roman"/>
                <w:sz w:val="28"/>
                <w:szCs w:val="28"/>
              </w:rPr>
            </w:pPr>
            <w:r w:rsidRPr="005B445F">
              <w:rPr>
                <w:rFonts w:ascii="Times New Roman" w:eastAsia="Times New Roman" w:hAnsi="Times New Roman"/>
                <w:sz w:val="28"/>
                <w:szCs w:val="28"/>
              </w:rPr>
              <w:lastRenderedPageBreak/>
              <w:t xml:space="preserve">- Biết cách làm bài văn nghị luận về một vấn đề xã hội: bố cục rõ ràng; lập luận chặt chẽ; vận dụng tốt các thao tác lập luận; dẫn chứng tiêu biểu, chọn lọc. </w:t>
            </w:r>
          </w:p>
          <w:p w14:paraId="277019BD" w14:textId="77777777" w:rsidR="00BB3A86" w:rsidRPr="005B445F" w:rsidRDefault="00BB3A86">
            <w:pPr>
              <w:spacing w:after="0" w:line="312" w:lineRule="auto"/>
              <w:jc w:val="both"/>
              <w:rPr>
                <w:rFonts w:ascii="Times New Roman" w:eastAsia="Times New Roman" w:hAnsi="Times New Roman"/>
                <w:sz w:val="28"/>
                <w:szCs w:val="28"/>
              </w:rPr>
            </w:pPr>
            <w:r w:rsidRPr="005B445F">
              <w:rPr>
                <w:rFonts w:ascii="Times New Roman" w:eastAsia="Times New Roman" w:hAnsi="Times New Roman"/>
                <w:sz w:val="28"/>
                <w:szCs w:val="28"/>
              </w:rPr>
              <w:t>- Bài viết trong sáng, mạch lạc, giàu cảm xúc; không mắc lỗi chính tả, từ ngữ, ngữ pháp.</w:t>
            </w:r>
          </w:p>
        </w:tc>
        <w:tc>
          <w:tcPr>
            <w:tcW w:w="810" w:type="dxa"/>
            <w:tcBorders>
              <w:top w:val="single" w:sz="4" w:space="0" w:color="auto"/>
              <w:left w:val="single" w:sz="4" w:space="0" w:color="auto"/>
              <w:bottom w:val="single" w:sz="4" w:space="0" w:color="auto"/>
              <w:right w:val="single" w:sz="4" w:space="0" w:color="auto"/>
            </w:tcBorders>
          </w:tcPr>
          <w:p w14:paraId="129832D1" w14:textId="77777777" w:rsidR="00BB3A86" w:rsidRPr="005B445F" w:rsidRDefault="00BB3A86">
            <w:pPr>
              <w:spacing w:after="0" w:line="360" w:lineRule="auto"/>
              <w:jc w:val="center"/>
              <w:rPr>
                <w:rFonts w:ascii="Times New Roman" w:eastAsia="Times New Roman" w:hAnsi="Times New Roman"/>
                <w:b/>
                <w:sz w:val="28"/>
                <w:szCs w:val="28"/>
              </w:rPr>
            </w:pPr>
          </w:p>
        </w:tc>
      </w:tr>
      <w:tr w:rsidR="00BB3A86" w:rsidRPr="005B445F" w14:paraId="00D29FC1" w14:textId="77777777" w:rsidTr="00BB3A86">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85267CE" w14:textId="77777777" w:rsidR="00BB3A86" w:rsidRPr="005B445F" w:rsidRDefault="00BB3A86">
            <w:pPr>
              <w:spacing w:after="0"/>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tcPr>
          <w:p w14:paraId="1C651B6F" w14:textId="77777777" w:rsidR="00BB3A86" w:rsidRPr="005B445F" w:rsidRDefault="00BB3A86">
            <w:pPr>
              <w:spacing w:after="0" w:line="360" w:lineRule="auto"/>
              <w:jc w:val="center"/>
              <w:rPr>
                <w:rFonts w:ascii="Times New Roman" w:eastAsia="Times New Roman" w:hAnsi="Times New Roman"/>
                <w:b/>
                <w:sz w:val="28"/>
                <w:szCs w:val="28"/>
              </w:rPr>
            </w:pPr>
          </w:p>
        </w:tc>
        <w:tc>
          <w:tcPr>
            <w:tcW w:w="7920" w:type="dxa"/>
            <w:tcBorders>
              <w:top w:val="single" w:sz="4" w:space="0" w:color="auto"/>
              <w:left w:val="single" w:sz="4" w:space="0" w:color="auto"/>
              <w:bottom w:val="single" w:sz="4" w:space="0" w:color="auto"/>
              <w:right w:val="single" w:sz="4" w:space="0" w:color="auto"/>
            </w:tcBorders>
            <w:hideMark/>
          </w:tcPr>
          <w:p w14:paraId="6DDA43BE" w14:textId="77777777" w:rsidR="00BB3A86" w:rsidRPr="005B445F" w:rsidRDefault="00BB3A86">
            <w:pPr>
              <w:spacing w:after="0" w:line="312" w:lineRule="auto"/>
              <w:rPr>
                <w:rFonts w:ascii="Times New Roman" w:eastAsia="Times New Roman" w:hAnsi="Times New Roman"/>
                <w:b/>
                <w:sz w:val="28"/>
                <w:szCs w:val="28"/>
              </w:rPr>
            </w:pPr>
            <w:r w:rsidRPr="005B445F">
              <w:rPr>
                <w:rFonts w:ascii="Times New Roman" w:eastAsia="Times New Roman" w:hAnsi="Times New Roman"/>
                <w:b/>
                <w:sz w:val="28"/>
                <w:szCs w:val="28"/>
              </w:rPr>
              <w:t>* Yêu cầu về kiến thức</w:t>
            </w:r>
          </w:p>
        </w:tc>
        <w:tc>
          <w:tcPr>
            <w:tcW w:w="810" w:type="dxa"/>
            <w:tcBorders>
              <w:top w:val="single" w:sz="4" w:space="0" w:color="auto"/>
              <w:left w:val="single" w:sz="4" w:space="0" w:color="auto"/>
              <w:bottom w:val="single" w:sz="4" w:space="0" w:color="auto"/>
              <w:right w:val="single" w:sz="4" w:space="0" w:color="auto"/>
            </w:tcBorders>
          </w:tcPr>
          <w:p w14:paraId="6965C8BB" w14:textId="77777777" w:rsidR="00BB3A86" w:rsidRPr="005B445F" w:rsidRDefault="00BB3A86">
            <w:pPr>
              <w:spacing w:after="0" w:line="360" w:lineRule="auto"/>
              <w:jc w:val="center"/>
              <w:rPr>
                <w:rFonts w:ascii="Times New Roman" w:eastAsia="Times New Roman" w:hAnsi="Times New Roman"/>
                <w:b/>
                <w:sz w:val="28"/>
                <w:szCs w:val="28"/>
              </w:rPr>
            </w:pPr>
          </w:p>
        </w:tc>
      </w:tr>
      <w:tr w:rsidR="00BB3A86" w:rsidRPr="005B445F" w14:paraId="23980114" w14:textId="77777777" w:rsidTr="00BB3A86">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2B475F38" w14:textId="77777777" w:rsidR="00BB3A86" w:rsidRPr="005B445F" w:rsidRDefault="00BB3A86">
            <w:pPr>
              <w:spacing w:after="0"/>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6C1CB259"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1.1.</w:t>
            </w:r>
          </w:p>
        </w:tc>
        <w:tc>
          <w:tcPr>
            <w:tcW w:w="7920" w:type="dxa"/>
            <w:tcBorders>
              <w:top w:val="single" w:sz="4" w:space="0" w:color="auto"/>
              <w:left w:val="single" w:sz="4" w:space="0" w:color="auto"/>
              <w:bottom w:val="single" w:sz="4" w:space="0" w:color="auto"/>
              <w:right w:val="single" w:sz="4" w:space="0" w:color="auto"/>
            </w:tcBorders>
            <w:hideMark/>
          </w:tcPr>
          <w:p w14:paraId="23F2DEDB" w14:textId="77777777" w:rsidR="00BB3A86" w:rsidRPr="005B445F" w:rsidRDefault="00BB3A86">
            <w:pPr>
              <w:spacing w:after="0" w:line="312"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Giải thích</w:t>
            </w:r>
          </w:p>
          <w:p w14:paraId="375C439D" w14:textId="77777777" w:rsidR="00BB3A86" w:rsidRPr="005B445F" w:rsidRDefault="00BB3A86">
            <w:pPr>
              <w:spacing w:after="0" w:line="312" w:lineRule="auto"/>
              <w:jc w:val="both"/>
              <w:rPr>
                <w:rFonts w:ascii="Times New Roman" w:eastAsia="Times New Roman" w:hAnsi="Times New Roman"/>
                <w:color w:val="000000"/>
                <w:sz w:val="28"/>
                <w:szCs w:val="28"/>
              </w:rPr>
            </w:pPr>
            <w:r w:rsidRPr="005B445F">
              <w:rPr>
                <w:rFonts w:ascii="Times New Roman" w:eastAsia="Times New Roman" w:hAnsi="Times New Roman"/>
                <w:i/>
                <w:color w:val="000000"/>
                <w:sz w:val="28"/>
                <w:szCs w:val="28"/>
              </w:rPr>
              <w:t>- Chuyển mình</w:t>
            </w:r>
            <w:r w:rsidRPr="005B445F">
              <w:rPr>
                <w:rFonts w:ascii="Times New Roman" w:eastAsia="Times New Roman" w:hAnsi="Times New Roman"/>
                <w:color w:val="000000"/>
                <w:sz w:val="28"/>
                <w:szCs w:val="28"/>
              </w:rPr>
              <w:t>:</w:t>
            </w:r>
            <w:r w:rsidRPr="005B445F">
              <w:rPr>
                <w:rFonts w:ascii="Times New Roman" w:eastAsia="Times New Roman" w:hAnsi="Times New Roman"/>
                <w:i/>
                <w:color w:val="000000"/>
                <w:sz w:val="28"/>
                <w:szCs w:val="28"/>
              </w:rPr>
              <w:t xml:space="preserve"> </w:t>
            </w:r>
            <w:r w:rsidRPr="005B445F">
              <w:rPr>
                <w:rFonts w:ascii="Times New Roman" w:eastAsia="Times New Roman" w:hAnsi="Times New Roman"/>
                <w:color w:val="000000"/>
                <w:sz w:val="28"/>
                <w:szCs w:val="28"/>
              </w:rPr>
              <w:t>là quá trình thay đổi hoặc phát triển đáng kể về tư duy và cảm xúc, hành vi của một con người.</w:t>
            </w:r>
          </w:p>
          <w:p w14:paraId="699A9F85" w14:textId="77777777" w:rsidR="00BB3A86" w:rsidRPr="005B445F" w:rsidRDefault="00BB3A86">
            <w:pPr>
              <w:spacing w:after="0" w:line="312" w:lineRule="auto"/>
              <w:jc w:val="both"/>
              <w:rPr>
                <w:rFonts w:ascii="Times New Roman" w:eastAsia="Times New Roman" w:hAnsi="Times New Roman"/>
                <w:color w:val="000000"/>
                <w:sz w:val="28"/>
                <w:szCs w:val="28"/>
              </w:rPr>
            </w:pPr>
            <w:r w:rsidRPr="005B445F">
              <w:rPr>
                <w:rFonts w:ascii="Times New Roman" w:eastAsia="Times New Roman" w:hAnsi="Times New Roman"/>
                <w:color w:val="000000"/>
                <w:sz w:val="28"/>
                <w:szCs w:val="28"/>
              </w:rPr>
              <w:t xml:space="preserve">- </w:t>
            </w:r>
            <w:r w:rsidRPr="005B445F">
              <w:rPr>
                <w:rFonts w:ascii="Times New Roman" w:eastAsia="Times New Roman" w:hAnsi="Times New Roman"/>
                <w:i/>
                <w:color w:val="000000"/>
                <w:sz w:val="28"/>
                <w:szCs w:val="28"/>
              </w:rPr>
              <w:t>Bứt phá</w:t>
            </w:r>
            <w:r w:rsidRPr="005B445F">
              <w:rPr>
                <w:rFonts w:ascii="Times New Roman" w:eastAsia="Times New Roman" w:hAnsi="Times New Roman"/>
                <w:color w:val="000000"/>
                <w:sz w:val="28"/>
                <w:szCs w:val="28"/>
              </w:rPr>
              <w:t>:</w:t>
            </w:r>
            <w:r w:rsidRPr="005B445F">
              <w:rPr>
                <w:rFonts w:ascii="Times New Roman" w:eastAsia="Times New Roman" w:hAnsi="Times New Roman"/>
                <w:i/>
                <w:color w:val="000000"/>
                <w:sz w:val="28"/>
                <w:szCs w:val="28"/>
              </w:rPr>
              <w:t xml:space="preserve"> </w:t>
            </w:r>
            <w:r w:rsidRPr="005B445F">
              <w:rPr>
                <w:rFonts w:ascii="Times New Roman" w:eastAsia="Times New Roman" w:hAnsi="Times New Roman"/>
                <w:color w:val="000000"/>
                <w:sz w:val="28"/>
                <w:szCs w:val="28"/>
              </w:rPr>
              <w:t>là sự thay đổi lớn lao, mang tính đột phá hơn, một sự phát triển vượt bậc hơn.</w:t>
            </w:r>
          </w:p>
          <w:p w14:paraId="6BE6A813" w14:textId="77777777" w:rsidR="00BB3A86" w:rsidRPr="005B445F" w:rsidRDefault="00BB3A86">
            <w:pPr>
              <w:spacing w:after="0" w:line="312" w:lineRule="auto"/>
              <w:jc w:val="both"/>
              <w:rPr>
                <w:rFonts w:ascii="Times New Roman" w:eastAsia="Times New Roman" w:hAnsi="Times New Roman"/>
                <w:color w:val="000000"/>
                <w:sz w:val="28"/>
                <w:szCs w:val="28"/>
              </w:rPr>
            </w:pPr>
            <w:r w:rsidRPr="005B445F">
              <w:rPr>
                <w:rFonts w:ascii="Times New Roman" w:eastAsia="Times New Roman" w:hAnsi="Times New Roman"/>
                <w:color w:val="000000"/>
                <w:sz w:val="28"/>
                <w:szCs w:val="28"/>
              </w:rPr>
              <w:t xml:space="preserve">Câu chuyện về anh Lê Yên Thanh đã đem đến thông điệp cần phải </w:t>
            </w:r>
            <w:r w:rsidRPr="005B445F">
              <w:rPr>
                <w:rFonts w:ascii="Times New Roman" w:eastAsia="Times New Roman" w:hAnsi="Times New Roman"/>
                <w:i/>
                <w:color w:val="000000"/>
                <w:sz w:val="28"/>
                <w:szCs w:val="28"/>
              </w:rPr>
              <w:t>chuyển mình</w:t>
            </w:r>
            <w:r w:rsidRPr="005B445F">
              <w:rPr>
                <w:rFonts w:ascii="Times New Roman" w:eastAsia="Times New Roman" w:hAnsi="Times New Roman"/>
                <w:color w:val="000000"/>
                <w:sz w:val="28"/>
                <w:szCs w:val="28"/>
              </w:rPr>
              <w:t xml:space="preserve"> để tạo sự </w:t>
            </w:r>
            <w:r w:rsidRPr="005B445F">
              <w:rPr>
                <w:rFonts w:ascii="Times New Roman" w:eastAsia="Times New Roman" w:hAnsi="Times New Roman"/>
                <w:i/>
                <w:color w:val="000000"/>
                <w:sz w:val="28"/>
                <w:szCs w:val="28"/>
              </w:rPr>
              <w:t>bứt phá</w:t>
            </w:r>
            <w:r w:rsidRPr="005B445F">
              <w:rPr>
                <w:rFonts w:ascii="Times New Roman" w:eastAsia="Times New Roman" w:hAnsi="Times New Roman"/>
                <w:color w:val="000000"/>
                <w:sz w:val="28"/>
                <w:szCs w:val="28"/>
              </w:rPr>
              <w:t xml:space="preserve"> cho bản thân.</w:t>
            </w:r>
          </w:p>
        </w:tc>
        <w:tc>
          <w:tcPr>
            <w:tcW w:w="810" w:type="dxa"/>
            <w:tcBorders>
              <w:top w:val="single" w:sz="4" w:space="0" w:color="auto"/>
              <w:left w:val="single" w:sz="4" w:space="0" w:color="auto"/>
              <w:bottom w:val="single" w:sz="4" w:space="0" w:color="auto"/>
              <w:right w:val="single" w:sz="4" w:space="0" w:color="auto"/>
            </w:tcBorders>
            <w:hideMark/>
          </w:tcPr>
          <w:p w14:paraId="0ACADD49"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i/>
                <w:sz w:val="28"/>
                <w:szCs w:val="28"/>
              </w:rPr>
              <w:t>1,0</w:t>
            </w:r>
          </w:p>
        </w:tc>
      </w:tr>
      <w:tr w:rsidR="00BB3A86" w:rsidRPr="005B445F" w14:paraId="56AEA8A1" w14:textId="77777777" w:rsidTr="00BB3A86">
        <w:trPr>
          <w:trHeight w:val="5830"/>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196E21A7" w14:textId="77777777" w:rsidR="00BB3A86" w:rsidRPr="005B445F" w:rsidRDefault="00BB3A86">
            <w:pPr>
              <w:spacing w:after="0"/>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310DBECA"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1.2.</w:t>
            </w:r>
          </w:p>
        </w:tc>
        <w:tc>
          <w:tcPr>
            <w:tcW w:w="7920" w:type="dxa"/>
            <w:tcBorders>
              <w:top w:val="single" w:sz="4" w:space="0" w:color="auto"/>
              <w:left w:val="single" w:sz="4" w:space="0" w:color="auto"/>
              <w:bottom w:val="single" w:sz="4" w:space="0" w:color="auto"/>
              <w:right w:val="single" w:sz="4" w:space="0" w:color="auto"/>
            </w:tcBorders>
            <w:hideMark/>
          </w:tcPr>
          <w:p w14:paraId="775D0AEB" w14:textId="77777777" w:rsidR="00BB3A86" w:rsidRPr="005B445F" w:rsidRDefault="00BB3A86">
            <w:pPr>
              <w:spacing w:after="0" w:line="360" w:lineRule="auto"/>
              <w:jc w:val="both"/>
              <w:rPr>
                <w:rFonts w:ascii="Times New Roman" w:eastAsia="Times New Roman" w:hAnsi="Times New Roman"/>
                <w:b/>
                <w:bCs/>
                <w:color w:val="000000"/>
                <w:sz w:val="28"/>
                <w:szCs w:val="28"/>
              </w:rPr>
            </w:pPr>
            <w:r w:rsidRPr="005B445F">
              <w:rPr>
                <w:rFonts w:ascii="Times New Roman" w:eastAsia="Times New Roman" w:hAnsi="Times New Roman"/>
                <w:b/>
                <w:bCs/>
                <w:color w:val="000000"/>
                <w:sz w:val="28"/>
                <w:szCs w:val="28"/>
              </w:rPr>
              <w:t>Bình luận</w:t>
            </w:r>
          </w:p>
          <w:p w14:paraId="026DAC15"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 Quy luật vận động và phát triển: Bất cứ sự phát triển nào cũng cần có sự chuyển mình thay đổi. Ngày hôm sau là sự thay đổi so với ngày hôm trước. Bất cứ sự đứng yên nào cũng là dấu chấm hết cho số phận của chính nó.</w:t>
            </w:r>
          </w:p>
          <w:p w14:paraId="446F666A"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 Sự chuyển mình đem đến nhiều ý nghĩa tích cực cho cá nhân và cho xã hội:</w:t>
            </w:r>
          </w:p>
          <w:p w14:paraId="00B8C09D"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 Chuyển mình là tiền đề để sáng tạo, kiến tạo những giá trị mới mẻ và tốt đẹp cho bản thân và cho xã hội.</w:t>
            </w:r>
          </w:p>
          <w:p w14:paraId="4AC1F1D2"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 Chuyển mình giúp con người phát hiện được những khả năng tiềm ẩn, bứt phá để trở thành phiên bản tốt nhất.</w:t>
            </w:r>
          </w:p>
          <w:p w14:paraId="0D66D445"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 Chuyển mình tạo cơ hội để con người thực hiện ước mơ và thành công trong cuộc sống.</w:t>
            </w:r>
          </w:p>
          <w:p w14:paraId="3CEA04E0"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w:t>
            </w:r>
          </w:p>
          <w:p w14:paraId="78C9ECD9"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 Cuộc sống hiện đại với nhiều đổi thay, buộc con người, đặc biệt là người trẻ cần chuyển mình để thích ứng và không bị bỏ rơi lại phía sau.</w:t>
            </w:r>
          </w:p>
          <w:p w14:paraId="75903B1D" w14:textId="77777777" w:rsidR="00BB3A86" w:rsidRPr="005B445F" w:rsidRDefault="00BB3A86">
            <w:pPr>
              <w:spacing w:after="0" w:line="360" w:lineRule="auto"/>
              <w:jc w:val="both"/>
              <w:rPr>
                <w:rFonts w:ascii="Times New Roman" w:eastAsia="Times New Roman" w:hAnsi="Times New Roman"/>
                <w:bCs/>
                <w:color w:val="000000"/>
                <w:sz w:val="28"/>
                <w:szCs w:val="28"/>
              </w:rPr>
            </w:pPr>
            <w:r w:rsidRPr="005B445F">
              <w:rPr>
                <w:rFonts w:ascii="Times New Roman" w:eastAsia="Times New Roman" w:hAnsi="Times New Roman"/>
                <w:bCs/>
                <w:color w:val="000000"/>
                <w:sz w:val="28"/>
                <w:szCs w:val="28"/>
              </w:rPr>
              <w:t>(Thí sinh cần chọn dẫn chứng phù hợp, lập luận thuyết phục)</w:t>
            </w:r>
          </w:p>
        </w:tc>
        <w:tc>
          <w:tcPr>
            <w:tcW w:w="810" w:type="dxa"/>
            <w:tcBorders>
              <w:top w:val="single" w:sz="4" w:space="0" w:color="auto"/>
              <w:left w:val="single" w:sz="4" w:space="0" w:color="auto"/>
              <w:bottom w:val="single" w:sz="4" w:space="0" w:color="auto"/>
              <w:right w:val="single" w:sz="4" w:space="0" w:color="auto"/>
            </w:tcBorders>
          </w:tcPr>
          <w:p w14:paraId="3938B229" w14:textId="77777777" w:rsidR="00BB3A86" w:rsidRPr="005B445F" w:rsidRDefault="00BB3A86">
            <w:pPr>
              <w:spacing w:after="0" w:line="360" w:lineRule="auto"/>
              <w:jc w:val="center"/>
              <w:rPr>
                <w:rFonts w:ascii="Times New Roman" w:eastAsia="Times New Roman" w:hAnsi="Times New Roman"/>
                <w:i/>
                <w:sz w:val="28"/>
                <w:szCs w:val="28"/>
              </w:rPr>
            </w:pPr>
            <w:r w:rsidRPr="005B445F">
              <w:rPr>
                <w:rFonts w:ascii="Times New Roman" w:eastAsia="Times New Roman" w:hAnsi="Times New Roman"/>
                <w:i/>
                <w:sz w:val="28"/>
                <w:szCs w:val="28"/>
              </w:rPr>
              <w:t>6,0</w:t>
            </w:r>
          </w:p>
          <w:p w14:paraId="4F1794A7" w14:textId="77777777" w:rsidR="00BB3A86" w:rsidRPr="005B445F" w:rsidRDefault="00BB3A86">
            <w:pPr>
              <w:spacing w:after="0" w:line="360" w:lineRule="auto"/>
              <w:jc w:val="center"/>
              <w:rPr>
                <w:rFonts w:ascii="Times New Roman" w:eastAsia="Times New Roman" w:hAnsi="Times New Roman"/>
                <w:i/>
                <w:sz w:val="28"/>
                <w:szCs w:val="28"/>
              </w:rPr>
            </w:pPr>
          </w:p>
        </w:tc>
      </w:tr>
      <w:tr w:rsidR="00BB3A86" w:rsidRPr="005B445F" w14:paraId="4C60C64D" w14:textId="77777777" w:rsidTr="00D77A7C">
        <w:trPr>
          <w:trHeight w:val="841"/>
          <w:jc w:val="center"/>
        </w:trPr>
        <w:tc>
          <w:tcPr>
            <w:tcW w:w="697" w:type="dxa"/>
            <w:tcBorders>
              <w:top w:val="single" w:sz="4" w:space="0" w:color="auto"/>
              <w:left w:val="single" w:sz="4" w:space="0" w:color="auto"/>
              <w:bottom w:val="single" w:sz="4" w:space="0" w:color="auto"/>
              <w:right w:val="single" w:sz="4" w:space="0" w:color="auto"/>
            </w:tcBorders>
          </w:tcPr>
          <w:p w14:paraId="0587F9CA" w14:textId="77777777" w:rsidR="00BB3A86" w:rsidRPr="005B445F" w:rsidRDefault="00BB3A86">
            <w:pPr>
              <w:spacing w:after="0" w:line="360" w:lineRule="auto"/>
              <w:jc w:val="both"/>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4C8670EE"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1.3.</w:t>
            </w:r>
          </w:p>
        </w:tc>
        <w:tc>
          <w:tcPr>
            <w:tcW w:w="7920" w:type="dxa"/>
            <w:tcBorders>
              <w:top w:val="single" w:sz="4" w:space="0" w:color="auto"/>
              <w:left w:val="single" w:sz="4" w:space="0" w:color="auto"/>
              <w:bottom w:val="single" w:sz="4" w:space="0" w:color="auto"/>
              <w:right w:val="single" w:sz="4" w:space="0" w:color="auto"/>
            </w:tcBorders>
            <w:hideMark/>
          </w:tcPr>
          <w:p w14:paraId="5CA73D4A"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Mở rộng vấn đề</w:t>
            </w:r>
          </w:p>
          <w:p w14:paraId="16E73021" w14:textId="77777777" w:rsidR="00BB3A86" w:rsidRPr="005B445F" w:rsidRDefault="00BB3A86">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lang w:val="vi-VN"/>
              </w:rPr>
              <w:t xml:space="preserve">- </w:t>
            </w:r>
            <w:r w:rsidRPr="005B445F">
              <w:rPr>
                <w:rFonts w:ascii="Times New Roman" w:eastAsia="Times New Roman" w:hAnsi="Times New Roman"/>
                <w:sz w:val="28"/>
                <w:szCs w:val="28"/>
              </w:rPr>
              <w:t>Câu chuyện của anh Lê Yên Thanh như một lời động viên, nhắc nhở mỗi người về sự cần thiết phải chuyển mình. Hành trình chuyển mình không hề đơn giản, đòi hỏi con người phải luôn cố gắng nỗ lực không ngừng, kiên trì bền bỉ với mục tiêu mình đã chọn.</w:t>
            </w:r>
          </w:p>
          <w:p w14:paraId="3E2E1936" w14:textId="77777777" w:rsidR="00BB3A86" w:rsidRPr="005B445F" w:rsidRDefault="00BB3A86">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Phê phán những người thụ động, ỷ lại, dựa dẫm không dám thay đổi.</w:t>
            </w:r>
          </w:p>
          <w:p w14:paraId="098A0171"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sz w:val="28"/>
                <w:szCs w:val="28"/>
              </w:rPr>
              <w:t xml:space="preserve">- Tuy nhiên, chuyển mình không có nghĩa là phủ nhận hoàn toàn những giá trị cũ, những giá trị vững bền. Chuyển mình cần học hỏi những giá trị truyền thống để phát huy và kiến tạo những giá trị mới. Không phải bất cứ sự thay đổi nào cũng có ý nghĩa tích cực. Chuyển mình cũng cần đúng lúc, đúng chỗ, phù hợp với bản thân và xã hội. </w:t>
            </w:r>
          </w:p>
        </w:tc>
        <w:tc>
          <w:tcPr>
            <w:tcW w:w="810" w:type="dxa"/>
            <w:tcBorders>
              <w:top w:val="single" w:sz="4" w:space="0" w:color="auto"/>
              <w:left w:val="single" w:sz="4" w:space="0" w:color="auto"/>
              <w:bottom w:val="single" w:sz="4" w:space="0" w:color="auto"/>
              <w:right w:val="single" w:sz="4" w:space="0" w:color="auto"/>
            </w:tcBorders>
          </w:tcPr>
          <w:p w14:paraId="0E65F0D8" w14:textId="77777777" w:rsidR="00BB3A86" w:rsidRPr="005B445F" w:rsidRDefault="00BB3A86">
            <w:pPr>
              <w:spacing w:after="0" w:line="360" w:lineRule="auto"/>
              <w:jc w:val="center"/>
              <w:rPr>
                <w:rFonts w:ascii="Times New Roman" w:eastAsia="Times New Roman" w:hAnsi="Times New Roman"/>
                <w:i/>
                <w:sz w:val="28"/>
                <w:szCs w:val="28"/>
              </w:rPr>
            </w:pPr>
            <w:r w:rsidRPr="005B445F">
              <w:rPr>
                <w:rFonts w:ascii="Times New Roman" w:eastAsia="Times New Roman" w:hAnsi="Times New Roman"/>
                <w:i/>
                <w:sz w:val="28"/>
                <w:szCs w:val="28"/>
              </w:rPr>
              <w:t>1,0</w:t>
            </w:r>
          </w:p>
          <w:p w14:paraId="77D5490F" w14:textId="77777777" w:rsidR="00BB3A86" w:rsidRPr="005B445F" w:rsidRDefault="00BB3A86">
            <w:pPr>
              <w:spacing w:after="0" w:line="360" w:lineRule="auto"/>
              <w:jc w:val="both"/>
              <w:rPr>
                <w:rFonts w:ascii="Times New Roman" w:eastAsia="Times New Roman" w:hAnsi="Times New Roman"/>
                <w:i/>
                <w:sz w:val="28"/>
                <w:szCs w:val="28"/>
              </w:rPr>
            </w:pPr>
          </w:p>
        </w:tc>
      </w:tr>
      <w:tr w:rsidR="00BB3A86" w:rsidRPr="005B445F" w14:paraId="6F8075C7" w14:textId="77777777" w:rsidTr="00BB3A86">
        <w:trPr>
          <w:jc w:val="center"/>
        </w:trPr>
        <w:tc>
          <w:tcPr>
            <w:tcW w:w="697" w:type="dxa"/>
            <w:vMerge w:val="restart"/>
            <w:tcBorders>
              <w:top w:val="single" w:sz="4" w:space="0" w:color="auto"/>
              <w:left w:val="single" w:sz="4" w:space="0" w:color="auto"/>
              <w:bottom w:val="single" w:sz="4" w:space="0" w:color="auto"/>
              <w:right w:val="single" w:sz="4" w:space="0" w:color="auto"/>
            </w:tcBorders>
            <w:hideMark/>
          </w:tcPr>
          <w:p w14:paraId="37A44992"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2</w:t>
            </w:r>
          </w:p>
        </w:tc>
        <w:tc>
          <w:tcPr>
            <w:tcW w:w="630" w:type="dxa"/>
            <w:tcBorders>
              <w:top w:val="single" w:sz="4" w:space="0" w:color="auto"/>
              <w:left w:val="single" w:sz="4" w:space="0" w:color="auto"/>
              <w:bottom w:val="single" w:sz="4" w:space="0" w:color="auto"/>
              <w:right w:val="single" w:sz="4" w:space="0" w:color="auto"/>
            </w:tcBorders>
          </w:tcPr>
          <w:p w14:paraId="34A73876" w14:textId="77777777" w:rsidR="00BB3A86" w:rsidRPr="005B445F" w:rsidRDefault="00BB3A86">
            <w:pPr>
              <w:spacing w:after="0" w:line="360" w:lineRule="auto"/>
              <w:jc w:val="both"/>
              <w:rPr>
                <w:rFonts w:ascii="Times New Roman" w:eastAsia="Times New Roman" w:hAnsi="Times New Roman"/>
                <w:sz w:val="28"/>
                <w:szCs w:val="28"/>
              </w:rPr>
            </w:pPr>
          </w:p>
        </w:tc>
        <w:tc>
          <w:tcPr>
            <w:tcW w:w="7920" w:type="dxa"/>
            <w:tcBorders>
              <w:top w:val="single" w:sz="4" w:space="0" w:color="auto"/>
              <w:left w:val="single" w:sz="4" w:space="0" w:color="auto"/>
              <w:bottom w:val="single" w:sz="4" w:space="0" w:color="auto"/>
              <w:right w:val="single" w:sz="4" w:space="0" w:color="auto"/>
            </w:tcBorders>
            <w:hideMark/>
          </w:tcPr>
          <w:p w14:paraId="0E2DD937" w14:textId="77777777" w:rsidR="00BB3A86" w:rsidRPr="005B445F" w:rsidRDefault="00BB3A86">
            <w:pPr>
              <w:spacing w:after="0" w:line="312" w:lineRule="auto"/>
              <w:ind w:firstLine="720"/>
              <w:jc w:val="both"/>
              <w:rPr>
                <w:rFonts w:ascii="Times New Roman" w:hAnsi="Times New Roman"/>
                <w:sz w:val="28"/>
                <w:szCs w:val="28"/>
                <w:lang w:val="nl-NL"/>
              </w:rPr>
            </w:pPr>
            <w:r w:rsidRPr="005B445F">
              <w:rPr>
                <w:rFonts w:ascii="Times New Roman" w:eastAsia="Times New Roman" w:hAnsi="Times New Roman"/>
                <w:sz w:val="28"/>
                <w:szCs w:val="28"/>
              </w:rPr>
              <w:t xml:space="preserve">      </w:t>
            </w:r>
            <w:r w:rsidRPr="005B445F">
              <w:rPr>
                <w:rFonts w:ascii="Times New Roman" w:hAnsi="Times New Roman"/>
                <w:sz w:val="28"/>
                <w:szCs w:val="28"/>
                <w:lang w:val="nl-NL"/>
              </w:rPr>
              <w:t xml:space="preserve">Trong </w:t>
            </w:r>
            <w:r w:rsidRPr="005B445F">
              <w:rPr>
                <w:rFonts w:ascii="Times New Roman" w:hAnsi="Times New Roman"/>
                <w:i/>
                <w:sz w:val="28"/>
                <w:szCs w:val="28"/>
                <w:lang w:val="nl-NL"/>
              </w:rPr>
              <w:t>Đaghetxtan của tôi</w:t>
            </w:r>
            <w:r w:rsidRPr="005B445F">
              <w:rPr>
                <w:rFonts w:ascii="Times New Roman" w:hAnsi="Times New Roman"/>
                <w:sz w:val="28"/>
                <w:szCs w:val="28"/>
                <w:lang w:val="nl-NL"/>
              </w:rPr>
              <w:t>, Raxun Gamzatốp viết:</w:t>
            </w:r>
          </w:p>
          <w:p w14:paraId="0FF2DE5D"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 Thế giới chả ra gì, trật tự cũng không! –</w:t>
            </w:r>
          </w:p>
          <w:p w14:paraId="73493EEB"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Nhà thơ thở than và lìa xa thế giới.</w:t>
            </w:r>
          </w:p>
          <w:p w14:paraId="5BFFB2DB"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 Thế giới thật tuyệt vời! – Một nhà thơ khác nói.</w:t>
            </w:r>
          </w:p>
          <w:p w14:paraId="7B7D7491"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Và cũng lìa đời khi tuổi đang xuân.</w:t>
            </w:r>
          </w:p>
          <w:p w14:paraId="16EDC5EE"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Người thứ ba chia tay với một thời dữ dội</w:t>
            </w:r>
          </w:p>
          <w:p w14:paraId="3ACEFAA0"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Anh đã sống hết mình, cái chết chịu thua anh!</w:t>
            </w:r>
          </w:p>
          <w:p w14:paraId="3171AAB0"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Anh vĩ đại và tận cùng trung thực,</w:t>
            </w:r>
          </w:p>
          <w:p w14:paraId="70ADDE41" w14:textId="77777777" w:rsidR="00BB3A86" w:rsidRPr="005B445F" w:rsidRDefault="00BB3A86">
            <w:pPr>
              <w:spacing w:after="0" w:line="312" w:lineRule="auto"/>
              <w:ind w:firstLine="2552"/>
              <w:jc w:val="both"/>
              <w:rPr>
                <w:rFonts w:ascii="Times New Roman" w:hAnsi="Times New Roman"/>
                <w:i/>
                <w:sz w:val="28"/>
                <w:szCs w:val="28"/>
                <w:lang w:val="nl-NL"/>
              </w:rPr>
            </w:pPr>
            <w:r w:rsidRPr="005B445F">
              <w:rPr>
                <w:rFonts w:ascii="Times New Roman" w:hAnsi="Times New Roman"/>
                <w:i/>
                <w:sz w:val="28"/>
                <w:szCs w:val="28"/>
                <w:lang w:val="nl-NL"/>
              </w:rPr>
              <w:t>Vạch cái xấu rồi vun cái tốt, phân minh.</w:t>
            </w:r>
          </w:p>
          <w:p w14:paraId="593445EB" w14:textId="77777777" w:rsidR="00BB3A86" w:rsidRPr="005B445F" w:rsidRDefault="00BB3A86" w:rsidP="00A53D3F">
            <w:pPr>
              <w:spacing w:after="0" w:line="312" w:lineRule="auto"/>
              <w:jc w:val="right"/>
              <w:rPr>
                <w:rFonts w:ascii="Times New Roman" w:hAnsi="Times New Roman"/>
                <w:sz w:val="28"/>
                <w:szCs w:val="28"/>
                <w:lang w:val="nl-NL"/>
              </w:rPr>
            </w:pPr>
            <w:r w:rsidRPr="005B445F">
              <w:rPr>
                <w:rFonts w:ascii="Times New Roman" w:hAnsi="Times New Roman"/>
                <w:sz w:val="28"/>
                <w:szCs w:val="28"/>
                <w:lang w:val="nl-NL"/>
              </w:rPr>
              <w:t xml:space="preserve">(Trích </w:t>
            </w:r>
            <w:r w:rsidRPr="005B445F">
              <w:rPr>
                <w:rFonts w:ascii="Times New Roman" w:hAnsi="Times New Roman"/>
                <w:i/>
                <w:sz w:val="28"/>
                <w:szCs w:val="28"/>
                <w:lang w:val="nl-NL"/>
              </w:rPr>
              <w:t>Đaghetxtan của tôi</w:t>
            </w:r>
            <w:r w:rsidRPr="005B445F">
              <w:rPr>
                <w:rFonts w:ascii="Times New Roman" w:hAnsi="Times New Roman"/>
                <w:sz w:val="28"/>
                <w:szCs w:val="28"/>
                <w:lang w:val="nl-NL"/>
              </w:rPr>
              <w:t>,</w:t>
            </w:r>
            <w:r w:rsidRPr="005B445F">
              <w:rPr>
                <w:rFonts w:ascii="Times New Roman" w:hAnsi="Times New Roman"/>
                <w:i/>
                <w:sz w:val="28"/>
                <w:szCs w:val="28"/>
                <w:lang w:val="nl-NL"/>
              </w:rPr>
              <w:t xml:space="preserve"> </w:t>
            </w:r>
            <w:r w:rsidRPr="005B445F">
              <w:rPr>
                <w:rFonts w:ascii="Times New Roman" w:hAnsi="Times New Roman"/>
                <w:sz w:val="28"/>
                <w:szCs w:val="28"/>
                <w:lang w:val="nl-NL"/>
              </w:rPr>
              <w:t>Raxun Gamzatốp, NXB Cầu vồng, 1984, tr. 304)</w:t>
            </w:r>
          </w:p>
          <w:p w14:paraId="456B2E33" w14:textId="77777777" w:rsidR="00BB3A86" w:rsidRPr="005B445F" w:rsidRDefault="00BB3A86">
            <w:pPr>
              <w:spacing w:after="0" w:line="312" w:lineRule="auto"/>
              <w:jc w:val="both"/>
              <w:rPr>
                <w:rFonts w:ascii="Times New Roman" w:eastAsia="Times New Roman" w:hAnsi="Times New Roman"/>
                <w:b/>
                <w:sz w:val="28"/>
                <w:szCs w:val="28"/>
              </w:rPr>
            </w:pPr>
            <w:r w:rsidRPr="005B445F">
              <w:rPr>
                <w:rFonts w:ascii="Times New Roman" w:hAnsi="Times New Roman"/>
                <w:sz w:val="28"/>
                <w:szCs w:val="28"/>
                <w:lang w:val="nl-NL"/>
              </w:rPr>
              <w:tab/>
              <w:t>Bằng trải nghiệm thơ ca, anh/chị hãy bình luận ý kiến trên.</w:t>
            </w:r>
          </w:p>
        </w:tc>
        <w:tc>
          <w:tcPr>
            <w:tcW w:w="810" w:type="dxa"/>
            <w:tcBorders>
              <w:top w:val="single" w:sz="4" w:space="0" w:color="auto"/>
              <w:left w:val="single" w:sz="4" w:space="0" w:color="auto"/>
              <w:bottom w:val="single" w:sz="4" w:space="0" w:color="auto"/>
              <w:right w:val="single" w:sz="4" w:space="0" w:color="auto"/>
            </w:tcBorders>
            <w:hideMark/>
          </w:tcPr>
          <w:p w14:paraId="3BD82E99"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12,0</w:t>
            </w:r>
          </w:p>
        </w:tc>
      </w:tr>
      <w:tr w:rsidR="00BB3A86" w:rsidRPr="005B445F" w14:paraId="46888584" w14:textId="77777777" w:rsidTr="00BB3A86">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2E333719" w14:textId="77777777" w:rsidR="00BB3A86" w:rsidRPr="005B445F" w:rsidRDefault="00BB3A86">
            <w:pPr>
              <w:spacing w:after="0"/>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tcPr>
          <w:p w14:paraId="7DD591D2" w14:textId="77777777" w:rsidR="00BB3A86" w:rsidRPr="005B445F" w:rsidRDefault="00BB3A86">
            <w:pPr>
              <w:spacing w:after="0" w:line="360" w:lineRule="auto"/>
              <w:jc w:val="both"/>
              <w:rPr>
                <w:rFonts w:ascii="Times New Roman" w:eastAsia="Times New Roman" w:hAnsi="Times New Roman"/>
                <w:sz w:val="28"/>
                <w:szCs w:val="28"/>
              </w:rPr>
            </w:pPr>
          </w:p>
        </w:tc>
        <w:tc>
          <w:tcPr>
            <w:tcW w:w="7920" w:type="dxa"/>
            <w:tcBorders>
              <w:top w:val="single" w:sz="4" w:space="0" w:color="auto"/>
              <w:left w:val="single" w:sz="4" w:space="0" w:color="auto"/>
              <w:bottom w:val="single" w:sz="4" w:space="0" w:color="auto"/>
              <w:right w:val="single" w:sz="4" w:space="0" w:color="auto"/>
            </w:tcBorders>
            <w:hideMark/>
          </w:tcPr>
          <w:p w14:paraId="05481A08" w14:textId="77777777" w:rsidR="00BB3A86" w:rsidRPr="005B445F" w:rsidRDefault="00BB3A86">
            <w:pPr>
              <w:spacing w:after="0" w:line="360" w:lineRule="auto"/>
              <w:contextualSpacing/>
              <w:jc w:val="both"/>
              <w:rPr>
                <w:rFonts w:ascii="Times New Roman" w:hAnsi="Times New Roman"/>
                <w:sz w:val="28"/>
                <w:szCs w:val="28"/>
              </w:rPr>
            </w:pPr>
            <w:r w:rsidRPr="005B445F">
              <w:rPr>
                <w:rFonts w:ascii="Times New Roman" w:hAnsi="Times New Roman"/>
                <w:b/>
                <w:sz w:val="28"/>
                <w:szCs w:val="28"/>
              </w:rPr>
              <w:t>* Yêu cầu về</w:t>
            </w:r>
            <w:r w:rsidRPr="005B445F">
              <w:rPr>
                <w:rFonts w:ascii="Times New Roman" w:hAnsi="Times New Roman"/>
                <w:sz w:val="28"/>
                <w:szCs w:val="28"/>
              </w:rPr>
              <w:t xml:space="preserve"> </w:t>
            </w:r>
            <w:r w:rsidRPr="005B445F">
              <w:rPr>
                <w:rFonts w:ascii="Times New Roman" w:hAnsi="Times New Roman"/>
                <w:b/>
                <w:sz w:val="28"/>
                <w:szCs w:val="28"/>
              </w:rPr>
              <w:t>kĩ năng</w:t>
            </w:r>
          </w:p>
          <w:p w14:paraId="3A1B5862" w14:textId="77777777" w:rsidR="00BB3A86" w:rsidRPr="005B445F" w:rsidRDefault="00BB3A86">
            <w:pPr>
              <w:spacing w:after="0" w:line="360" w:lineRule="auto"/>
              <w:contextualSpacing/>
              <w:jc w:val="both"/>
              <w:rPr>
                <w:rFonts w:ascii="Times New Roman" w:hAnsi="Times New Roman"/>
                <w:sz w:val="28"/>
                <w:szCs w:val="28"/>
              </w:rPr>
            </w:pPr>
            <w:r w:rsidRPr="005B445F">
              <w:rPr>
                <w:rFonts w:ascii="Times New Roman" w:hAnsi="Times New Roman"/>
                <w:sz w:val="28"/>
                <w:szCs w:val="28"/>
              </w:rPr>
              <w:t xml:space="preserve">- Có kĩ năng viết bài văn nghị luận văn học, biết huy động các kiến thức lí luận, kiến thức về tác giả, tác phẩm để làm bài. </w:t>
            </w:r>
          </w:p>
          <w:p w14:paraId="461A7946" w14:textId="77777777" w:rsidR="00BB3A86" w:rsidRPr="005B445F" w:rsidRDefault="00BB3A86">
            <w:pPr>
              <w:spacing w:after="0" w:line="360" w:lineRule="auto"/>
              <w:contextualSpacing/>
              <w:jc w:val="both"/>
              <w:rPr>
                <w:rFonts w:ascii="Times New Roman" w:hAnsi="Times New Roman"/>
                <w:sz w:val="28"/>
                <w:szCs w:val="28"/>
              </w:rPr>
            </w:pPr>
            <w:r w:rsidRPr="005B445F">
              <w:rPr>
                <w:rFonts w:ascii="Times New Roman" w:hAnsi="Times New Roman"/>
                <w:sz w:val="28"/>
                <w:szCs w:val="28"/>
              </w:rPr>
              <w:t>- Vận dụng tốt các thao tác lập luận; lí lẽ xác đáng; trình bày khoa học; văn viết có cảm xúc, giọng điệu riêng; diễn đạt lưu loát, không mắc lỗi chính tả, dùng từ, đặt câu.</w:t>
            </w:r>
          </w:p>
        </w:tc>
        <w:tc>
          <w:tcPr>
            <w:tcW w:w="810" w:type="dxa"/>
            <w:tcBorders>
              <w:top w:val="single" w:sz="4" w:space="0" w:color="auto"/>
              <w:left w:val="single" w:sz="4" w:space="0" w:color="auto"/>
              <w:bottom w:val="single" w:sz="4" w:space="0" w:color="auto"/>
              <w:right w:val="single" w:sz="4" w:space="0" w:color="auto"/>
            </w:tcBorders>
          </w:tcPr>
          <w:p w14:paraId="00AB4BD3" w14:textId="77777777" w:rsidR="00BB3A86" w:rsidRPr="005B445F" w:rsidRDefault="00BB3A86">
            <w:pPr>
              <w:spacing w:after="0" w:line="360" w:lineRule="auto"/>
              <w:jc w:val="both"/>
              <w:rPr>
                <w:rFonts w:ascii="Times New Roman" w:eastAsia="Times New Roman" w:hAnsi="Times New Roman"/>
                <w:b/>
                <w:sz w:val="28"/>
                <w:szCs w:val="28"/>
              </w:rPr>
            </w:pPr>
          </w:p>
        </w:tc>
      </w:tr>
      <w:tr w:rsidR="00BB3A86" w:rsidRPr="005B445F" w14:paraId="2B15B430" w14:textId="77777777" w:rsidTr="00BB3A86">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E76E4B4" w14:textId="77777777" w:rsidR="00BB3A86" w:rsidRPr="005B445F" w:rsidRDefault="00BB3A86">
            <w:pPr>
              <w:spacing w:after="0"/>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tcPr>
          <w:p w14:paraId="3230CB32" w14:textId="77777777" w:rsidR="00BB3A86" w:rsidRPr="005B445F" w:rsidRDefault="00BB3A86">
            <w:pPr>
              <w:spacing w:after="0" w:line="360" w:lineRule="auto"/>
              <w:jc w:val="both"/>
              <w:rPr>
                <w:rFonts w:ascii="Times New Roman" w:eastAsia="Times New Roman" w:hAnsi="Times New Roman"/>
                <w:sz w:val="28"/>
                <w:szCs w:val="28"/>
              </w:rPr>
            </w:pPr>
          </w:p>
        </w:tc>
        <w:tc>
          <w:tcPr>
            <w:tcW w:w="7920" w:type="dxa"/>
            <w:tcBorders>
              <w:top w:val="single" w:sz="4" w:space="0" w:color="auto"/>
              <w:left w:val="single" w:sz="4" w:space="0" w:color="auto"/>
              <w:bottom w:val="single" w:sz="4" w:space="0" w:color="auto"/>
              <w:right w:val="single" w:sz="4" w:space="0" w:color="auto"/>
            </w:tcBorders>
            <w:hideMark/>
          </w:tcPr>
          <w:p w14:paraId="14F0161B" w14:textId="77777777" w:rsidR="00BB3A86" w:rsidRPr="005B445F" w:rsidRDefault="00BB3A86">
            <w:pPr>
              <w:spacing w:after="0" w:line="360" w:lineRule="auto"/>
              <w:jc w:val="both"/>
              <w:rPr>
                <w:rFonts w:ascii="Times New Roman" w:hAnsi="Times New Roman"/>
                <w:b/>
                <w:sz w:val="28"/>
                <w:szCs w:val="28"/>
              </w:rPr>
            </w:pPr>
            <w:r w:rsidRPr="005B445F">
              <w:rPr>
                <w:rFonts w:ascii="Times New Roman" w:eastAsia="Times New Roman" w:hAnsi="Times New Roman"/>
                <w:sz w:val="28"/>
                <w:szCs w:val="28"/>
              </w:rPr>
              <w:t xml:space="preserve">* </w:t>
            </w:r>
            <w:r w:rsidRPr="005B445F">
              <w:rPr>
                <w:rFonts w:ascii="Times New Roman" w:hAnsi="Times New Roman"/>
                <w:b/>
                <w:sz w:val="28"/>
                <w:szCs w:val="28"/>
              </w:rPr>
              <w:t>Yêu cầu về kiến thức</w:t>
            </w:r>
          </w:p>
          <w:p w14:paraId="598CD496" w14:textId="77777777" w:rsidR="00BB3A86" w:rsidRPr="005B445F" w:rsidRDefault="00BB3A86">
            <w:pPr>
              <w:spacing w:after="0" w:line="360" w:lineRule="auto"/>
              <w:jc w:val="both"/>
              <w:rPr>
                <w:rFonts w:ascii="Times New Roman" w:eastAsia="Times New Roman" w:hAnsi="Times New Roman"/>
                <w:sz w:val="28"/>
                <w:szCs w:val="28"/>
              </w:rPr>
            </w:pPr>
            <w:r w:rsidRPr="005B445F">
              <w:rPr>
                <w:rFonts w:ascii="Times New Roman" w:hAnsi="Times New Roman"/>
                <w:sz w:val="28"/>
                <w:szCs w:val="28"/>
              </w:rPr>
              <w:t>Học sinh có nhiều cách trình bày khác nhau song</w:t>
            </w:r>
            <w:r w:rsidRPr="005B445F">
              <w:rPr>
                <w:rFonts w:ascii="Times New Roman" w:hAnsi="Times New Roman"/>
                <w:b/>
                <w:sz w:val="28"/>
                <w:szCs w:val="28"/>
              </w:rPr>
              <w:t xml:space="preserve"> </w:t>
            </w:r>
            <w:r w:rsidRPr="005B445F">
              <w:rPr>
                <w:rFonts w:ascii="Times New Roman" w:hAnsi="Times New Roman"/>
                <w:sz w:val="28"/>
                <w:szCs w:val="28"/>
              </w:rPr>
              <w:t>cần đạt được những nội dung cơ bản sau:</w:t>
            </w:r>
          </w:p>
        </w:tc>
        <w:tc>
          <w:tcPr>
            <w:tcW w:w="810" w:type="dxa"/>
            <w:tcBorders>
              <w:top w:val="single" w:sz="4" w:space="0" w:color="auto"/>
              <w:left w:val="single" w:sz="4" w:space="0" w:color="auto"/>
              <w:bottom w:val="single" w:sz="4" w:space="0" w:color="auto"/>
              <w:right w:val="single" w:sz="4" w:space="0" w:color="auto"/>
            </w:tcBorders>
          </w:tcPr>
          <w:p w14:paraId="0AC462F9" w14:textId="77777777" w:rsidR="00BB3A86" w:rsidRPr="005B445F" w:rsidRDefault="00BB3A86">
            <w:pPr>
              <w:spacing w:after="0" w:line="360" w:lineRule="auto"/>
              <w:jc w:val="both"/>
              <w:rPr>
                <w:rFonts w:ascii="Times New Roman" w:eastAsia="Times New Roman" w:hAnsi="Times New Roman"/>
                <w:b/>
                <w:sz w:val="28"/>
                <w:szCs w:val="28"/>
              </w:rPr>
            </w:pPr>
          </w:p>
        </w:tc>
      </w:tr>
      <w:tr w:rsidR="00BB3A86" w:rsidRPr="005B445F" w14:paraId="55374EBA" w14:textId="77777777" w:rsidTr="00BB3A86">
        <w:trPr>
          <w:trHeight w:val="2191"/>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7AAE6515" w14:textId="77777777" w:rsidR="00BB3A86" w:rsidRPr="005B445F" w:rsidRDefault="00BB3A86">
            <w:pPr>
              <w:spacing w:after="0"/>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0F68DA0E"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2.1.</w:t>
            </w:r>
          </w:p>
        </w:tc>
        <w:tc>
          <w:tcPr>
            <w:tcW w:w="7920" w:type="dxa"/>
            <w:tcBorders>
              <w:top w:val="single" w:sz="4" w:space="0" w:color="auto"/>
              <w:left w:val="single" w:sz="4" w:space="0" w:color="auto"/>
              <w:bottom w:val="single" w:sz="4" w:space="0" w:color="auto"/>
              <w:right w:val="single" w:sz="4" w:space="0" w:color="auto"/>
            </w:tcBorders>
            <w:hideMark/>
          </w:tcPr>
          <w:p w14:paraId="448215A4" w14:textId="3387CE75" w:rsidR="00BB3A86" w:rsidRPr="005B445F" w:rsidRDefault="00BB3A86">
            <w:pPr>
              <w:spacing w:after="0" w:line="360" w:lineRule="auto"/>
              <w:contextualSpacing/>
              <w:jc w:val="both"/>
              <w:rPr>
                <w:rFonts w:ascii="Times New Roman" w:eastAsia="Times New Roman" w:hAnsi="Times New Roman"/>
                <w:b/>
                <w:sz w:val="28"/>
                <w:szCs w:val="28"/>
                <w:lang w:val="vi-VN"/>
              </w:rPr>
            </w:pPr>
            <w:r w:rsidRPr="005B445F">
              <w:rPr>
                <w:rFonts w:ascii="Times New Roman" w:eastAsia="Times New Roman" w:hAnsi="Times New Roman"/>
                <w:b/>
                <w:sz w:val="28"/>
                <w:szCs w:val="28"/>
                <w:lang w:val="vi-VN"/>
              </w:rPr>
              <w:t>Giải thích</w:t>
            </w:r>
          </w:p>
          <w:p w14:paraId="4D850427" w14:textId="77777777" w:rsidR="00BB3A86" w:rsidRPr="005B445F" w:rsidRDefault="00BB3A86">
            <w:pPr>
              <w:spacing w:after="0" w:line="360" w:lineRule="auto"/>
              <w:contextualSpacing/>
              <w:jc w:val="both"/>
              <w:rPr>
                <w:rFonts w:ascii="Times New Roman" w:eastAsia="Times New Roman" w:hAnsi="Times New Roman"/>
                <w:b/>
                <w:sz w:val="28"/>
                <w:szCs w:val="28"/>
              </w:rPr>
            </w:pPr>
            <w:r w:rsidRPr="005B445F">
              <w:rPr>
                <w:rFonts w:ascii="Times New Roman" w:eastAsia="Times New Roman" w:hAnsi="Times New Roman"/>
                <w:i/>
                <w:sz w:val="28"/>
                <w:szCs w:val="28"/>
                <w:lang w:val="nl-NL"/>
              </w:rPr>
              <w:t>- – Thế giới chả ra gì, trật tự cũng không!</w:t>
            </w:r>
            <w:r w:rsidRPr="005B445F">
              <w:rPr>
                <w:rFonts w:ascii="Times New Roman" w:eastAsia="Times New Roman" w:hAnsi="Times New Roman"/>
                <w:sz w:val="28"/>
                <w:szCs w:val="28"/>
                <w:lang w:val="nl-NL"/>
              </w:rPr>
              <w:t>: Nhà thơ nhìn nhận cuộc sống bằng con mắt bi quan.</w:t>
            </w:r>
          </w:p>
          <w:p w14:paraId="02FD2244" w14:textId="77777777" w:rsidR="00BB3A86" w:rsidRPr="005B445F" w:rsidRDefault="00BB3A86">
            <w:pPr>
              <w:spacing w:after="0" w:line="360" w:lineRule="auto"/>
              <w:contextualSpacing/>
              <w:jc w:val="both"/>
              <w:rPr>
                <w:rFonts w:ascii="Times New Roman" w:eastAsia="Times New Roman" w:hAnsi="Times New Roman"/>
                <w:sz w:val="28"/>
                <w:szCs w:val="28"/>
                <w:lang w:val="nl-NL"/>
              </w:rPr>
            </w:pPr>
            <w:r w:rsidRPr="005B445F">
              <w:rPr>
                <w:rFonts w:ascii="Times New Roman" w:eastAsia="Times New Roman" w:hAnsi="Times New Roman"/>
                <w:i/>
                <w:sz w:val="28"/>
                <w:szCs w:val="28"/>
                <w:lang w:val="nl-NL"/>
              </w:rPr>
              <w:t>- – Thế giới thật tuyệt vời!</w:t>
            </w:r>
            <w:r w:rsidRPr="005B445F">
              <w:rPr>
                <w:rFonts w:ascii="Times New Roman" w:eastAsia="Times New Roman" w:hAnsi="Times New Roman"/>
                <w:sz w:val="28"/>
                <w:szCs w:val="28"/>
                <w:lang w:val="nl-NL"/>
              </w:rPr>
              <w:t>:</w:t>
            </w:r>
            <w:r w:rsidRPr="005B445F">
              <w:rPr>
                <w:rFonts w:ascii="Times New Roman" w:eastAsia="Times New Roman" w:hAnsi="Times New Roman"/>
                <w:i/>
                <w:sz w:val="28"/>
                <w:szCs w:val="28"/>
                <w:lang w:val="nl-NL"/>
              </w:rPr>
              <w:t xml:space="preserve"> </w:t>
            </w:r>
            <w:r w:rsidRPr="005B445F">
              <w:rPr>
                <w:rFonts w:ascii="Times New Roman" w:eastAsia="Times New Roman" w:hAnsi="Times New Roman"/>
                <w:sz w:val="28"/>
                <w:szCs w:val="28"/>
                <w:lang w:val="nl-NL"/>
              </w:rPr>
              <w:t>Cách nhìn mĩ hoá, ngợi ca cuộc sống của</w:t>
            </w:r>
            <w:r w:rsidRPr="005B445F">
              <w:rPr>
                <w:rFonts w:ascii="Times New Roman" w:eastAsia="Times New Roman" w:hAnsi="Times New Roman"/>
                <w:i/>
                <w:sz w:val="28"/>
                <w:szCs w:val="28"/>
                <w:lang w:val="nl-NL"/>
              </w:rPr>
              <w:t xml:space="preserve"> </w:t>
            </w:r>
            <w:r w:rsidRPr="005B445F">
              <w:rPr>
                <w:rFonts w:ascii="Times New Roman" w:eastAsia="Times New Roman" w:hAnsi="Times New Roman"/>
                <w:sz w:val="28"/>
                <w:szCs w:val="28"/>
                <w:lang w:val="nl-NL"/>
              </w:rPr>
              <w:t>nhà thơ.</w:t>
            </w:r>
          </w:p>
          <w:p w14:paraId="3544D25B" w14:textId="77777777" w:rsidR="004F606E" w:rsidRPr="005B445F" w:rsidRDefault="00BB3A86">
            <w:pPr>
              <w:spacing w:after="0" w:line="360" w:lineRule="auto"/>
              <w:contextualSpacing/>
              <w:jc w:val="both"/>
              <w:rPr>
                <w:rFonts w:ascii="Times New Roman" w:eastAsia="Times New Roman" w:hAnsi="Times New Roman"/>
                <w:sz w:val="28"/>
                <w:szCs w:val="28"/>
                <w:lang w:val="nl-NL"/>
              </w:rPr>
            </w:pPr>
            <w:r w:rsidRPr="005B445F">
              <w:rPr>
                <w:rFonts w:ascii="Times New Roman" w:eastAsia="Times New Roman" w:hAnsi="Times New Roman"/>
                <w:i/>
                <w:sz w:val="28"/>
                <w:szCs w:val="28"/>
                <w:lang w:val="nl-NL"/>
              </w:rPr>
              <w:t>- Anh vĩ đại và tận cùng trung thực - Vạch cái xấu rồi vun cái tốt, phân minh</w:t>
            </w:r>
            <w:r w:rsidRPr="005B445F">
              <w:rPr>
                <w:rFonts w:ascii="Times New Roman" w:eastAsia="Times New Roman" w:hAnsi="Times New Roman"/>
                <w:sz w:val="28"/>
                <w:szCs w:val="28"/>
                <w:lang w:val="nl-NL"/>
              </w:rPr>
              <w:t>: Nhà thơ phản ánh cuộc sống một cách trung thực.</w:t>
            </w:r>
            <w:r w:rsidR="004F606E" w:rsidRPr="005B445F">
              <w:rPr>
                <w:rFonts w:ascii="Times New Roman" w:eastAsia="Times New Roman" w:hAnsi="Times New Roman"/>
                <w:sz w:val="28"/>
                <w:szCs w:val="28"/>
                <w:lang w:val="nl-NL"/>
              </w:rPr>
              <w:t xml:space="preserve"> </w:t>
            </w:r>
          </w:p>
          <w:p w14:paraId="718EF680" w14:textId="024C5B93" w:rsidR="00BB3A86" w:rsidRPr="005B445F" w:rsidRDefault="004F606E">
            <w:pPr>
              <w:spacing w:after="0" w:line="360" w:lineRule="auto"/>
              <w:contextualSpacing/>
              <w:jc w:val="both"/>
              <w:rPr>
                <w:rFonts w:ascii="Times New Roman" w:eastAsia="Times New Roman" w:hAnsi="Times New Roman"/>
                <w:sz w:val="28"/>
                <w:szCs w:val="28"/>
                <w:lang w:val="nl-NL"/>
              </w:rPr>
            </w:pPr>
            <w:r w:rsidRPr="005B445F">
              <w:rPr>
                <w:rFonts w:ascii="Times New Roman" w:eastAsia="Times New Roman" w:hAnsi="Times New Roman"/>
                <w:sz w:val="28"/>
                <w:szCs w:val="28"/>
              </w:rPr>
              <w:sym w:font="Wingdings" w:char="F0E0"/>
            </w:r>
            <w:r w:rsidRPr="005B445F">
              <w:rPr>
                <w:rFonts w:ascii="Times New Roman" w:eastAsia="Times New Roman" w:hAnsi="Times New Roman"/>
                <w:sz w:val="28"/>
                <w:szCs w:val="28"/>
              </w:rPr>
              <w:t xml:space="preserve"> Nếu hai cách nhìn đều phiến diện khiến thơ ca không có giá trị, không có sức sống lâu bền, phải </w:t>
            </w:r>
            <w:r w:rsidRPr="005B445F">
              <w:rPr>
                <w:rFonts w:ascii="Times New Roman" w:eastAsia="Times New Roman" w:hAnsi="Times New Roman"/>
                <w:i/>
                <w:sz w:val="28"/>
                <w:szCs w:val="28"/>
              </w:rPr>
              <w:t>l</w:t>
            </w:r>
            <w:r w:rsidRPr="005B445F">
              <w:rPr>
                <w:rFonts w:ascii="Times New Roman" w:eastAsia="Times New Roman" w:hAnsi="Times New Roman"/>
                <w:i/>
                <w:sz w:val="28"/>
                <w:szCs w:val="28"/>
                <w:lang w:val="nl-NL"/>
              </w:rPr>
              <w:t>ìa xa thế giới, lìa đời</w:t>
            </w:r>
            <w:r w:rsidRPr="005B445F">
              <w:rPr>
                <w:rFonts w:ascii="Times New Roman" w:eastAsia="Times New Roman" w:hAnsi="Times New Roman"/>
                <w:sz w:val="28"/>
                <w:szCs w:val="28"/>
                <w:lang w:val="nl-NL"/>
              </w:rPr>
              <w:t xml:space="preserve">, thì cách nhìn thứ ba mang tính toàn diện, </w:t>
            </w:r>
            <w:r w:rsidR="00D77A7C" w:rsidRPr="005B445F">
              <w:rPr>
                <w:rFonts w:ascii="Times New Roman" w:eastAsia="Times New Roman" w:hAnsi="Times New Roman"/>
                <w:sz w:val="28"/>
                <w:szCs w:val="28"/>
                <w:lang w:val="nl-NL"/>
              </w:rPr>
              <w:t>giúp</w:t>
            </w:r>
            <w:r w:rsidR="00BB3A86" w:rsidRPr="005B445F">
              <w:rPr>
                <w:rFonts w:ascii="Times New Roman" w:eastAsia="Times New Roman" w:hAnsi="Times New Roman"/>
                <w:i/>
                <w:sz w:val="28"/>
                <w:szCs w:val="28"/>
                <w:lang w:val="nl-NL"/>
              </w:rPr>
              <w:t xml:space="preserve"> </w:t>
            </w:r>
            <w:r w:rsidR="00EB056F" w:rsidRPr="005B445F">
              <w:rPr>
                <w:rFonts w:ascii="Times New Roman" w:eastAsia="Times New Roman" w:hAnsi="Times New Roman"/>
                <w:sz w:val="28"/>
                <w:szCs w:val="28"/>
                <w:lang w:val="nl-NL"/>
              </w:rPr>
              <w:t>t</w:t>
            </w:r>
            <w:r w:rsidR="00BB3A86" w:rsidRPr="005B445F">
              <w:rPr>
                <w:rFonts w:ascii="Times New Roman" w:eastAsia="Times New Roman" w:hAnsi="Times New Roman"/>
                <w:sz w:val="28"/>
                <w:szCs w:val="28"/>
                <w:lang w:val="nl-NL"/>
              </w:rPr>
              <w:t>ác phẩm của nhà thơ sống mãi với thời gian</w:t>
            </w:r>
            <w:r w:rsidR="00EB056F" w:rsidRPr="005B445F">
              <w:rPr>
                <w:rFonts w:ascii="Times New Roman" w:eastAsia="Times New Roman" w:hAnsi="Times New Roman"/>
                <w:sz w:val="28"/>
                <w:szCs w:val="28"/>
                <w:lang w:val="nl-NL"/>
              </w:rPr>
              <w:t xml:space="preserve"> </w:t>
            </w:r>
            <w:r w:rsidR="00EB056F" w:rsidRPr="005B445F">
              <w:rPr>
                <w:rFonts w:ascii="Times New Roman" w:eastAsia="Times New Roman" w:hAnsi="Times New Roman"/>
                <w:i/>
                <w:sz w:val="28"/>
                <w:szCs w:val="28"/>
                <w:lang w:val="nl-NL"/>
              </w:rPr>
              <w:t>cái chết chịu thua anh</w:t>
            </w:r>
            <w:r w:rsidR="00BB3A86" w:rsidRPr="005B445F">
              <w:rPr>
                <w:rFonts w:ascii="Times New Roman" w:eastAsia="Times New Roman" w:hAnsi="Times New Roman"/>
                <w:sz w:val="28"/>
                <w:szCs w:val="28"/>
                <w:lang w:val="nl-NL"/>
              </w:rPr>
              <w:t>.</w:t>
            </w:r>
          </w:p>
          <w:p w14:paraId="14938C41" w14:textId="09DCCE79" w:rsidR="00BB3A86" w:rsidRPr="005B445F" w:rsidRDefault="00BB3A86">
            <w:pPr>
              <w:spacing w:after="0" w:line="360" w:lineRule="auto"/>
              <w:contextualSpacing/>
              <w:jc w:val="both"/>
              <w:rPr>
                <w:rFonts w:ascii="Times New Roman" w:eastAsia="Times New Roman" w:hAnsi="Times New Roman"/>
                <w:sz w:val="28"/>
                <w:szCs w:val="28"/>
              </w:rPr>
            </w:pPr>
            <w:r w:rsidRPr="005B445F">
              <w:rPr>
                <w:rFonts w:ascii="Times New Roman" w:eastAsia="Times New Roman" w:hAnsi="Times New Roman"/>
                <w:sz w:val="28"/>
                <w:szCs w:val="28"/>
              </w:rPr>
              <w:sym w:font="Wingdings" w:char="F0E0"/>
            </w:r>
            <w:r w:rsidRPr="005B445F">
              <w:rPr>
                <w:rFonts w:ascii="Times New Roman" w:eastAsia="Times New Roman" w:hAnsi="Times New Roman"/>
                <w:sz w:val="28"/>
                <w:szCs w:val="28"/>
              </w:rPr>
              <w:t xml:space="preserve"> Ý kiến khẳng định đặt ra yêu cầu đối với nhà thơ: phải phản ánh chân thực cuộc sống, thấu thị những giá trị nhân sinh,</w:t>
            </w:r>
            <w:r w:rsidR="00EB056F" w:rsidRPr="005B445F">
              <w:rPr>
                <w:rFonts w:ascii="Times New Roman" w:eastAsia="Times New Roman" w:hAnsi="Times New Roman"/>
                <w:sz w:val="28"/>
                <w:szCs w:val="28"/>
              </w:rPr>
              <w:t xml:space="preserve"> phân định </w:t>
            </w:r>
            <w:r w:rsidRPr="005B445F">
              <w:rPr>
                <w:rFonts w:ascii="Times New Roman" w:eastAsia="Times New Roman" w:hAnsi="Times New Roman"/>
                <w:sz w:val="28"/>
                <w:szCs w:val="28"/>
              </w:rPr>
              <w:t>xấu tốt ở đời để đem đến những thông điệp sâu sắc. Những tác phẩm như vậy mới thực sự có giá trị và có sức sống đến muôn đời.</w:t>
            </w:r>
          </w:p>
        </w:tc>
        <w:tc>
          <w:tcPr>
            <w:tcW w:w="810" w:type="dxa"/>
            <w:tcBorders>
              <w:top w:val="single" w:sz="4" w:space="0" w:color="auto"/>
              <w:left w:val="single" w:sz="4" w:space="0" w:color="auto"/>
              <w:bottom w:val="single" w:sz="4" w:space="0" w:color="auto"/>
              <w:right w:val="single" w:sz="4" w:space="0" w:color="auto"/>
            </w:tcBorders>
            <w:hideMark/>
          </w:tcPr>
          <w:p w14:paraId="7B7867E9" w14:textId="77777777" w:rsidR="00BB3A86" w:rsidRPr="005B445F" w:rsidRDefault="00BB3A86">
            <w:pPr>
              <w:spacing w:after="0" w:line="360" w:lineRule="auto"/>
              <w:jc w:val="center"/>
              <w:rPr>
                <w:rFonts w:ascii="Times New Roman" w:eastAsia="Times New Roman" w:hAnsi="Times New Roman"/>
                <w:i/>
                <w:sz w:val="28"/>
                <w:szCs w:val="28"/>
              </w:rPr>
            </w:pPr>
            <w:r w:rsidRPr="005B445F">
              <w:rPr>
                <w:rFonts w:ascii="Times New Roman" w:eastAsia="Times New Roman" w:hAnsi="Times New Roman"/>
                <w:i/>
                <w:sz w:val="28"/>
                <w:szCs w:val="28"/>
              </w:rPr>
              <w:t>1,0</w:t>
            </w:r>
          </w:p>
        </w:tc>
      </w:tr>
      <w:tr w:rsidR="00BB3A86" w:rsidRPr="005B445F" w14:paraId="1FDDCF10" w14:textId="77777777" w:rsidTr="00BB3A86">
        <w:trPr>
          <w:trHeight w:val="796"/>
          <w:jc w:val="center"/>
        </w:trPr>
        <w:tc>
          <w:tcPr>
            <w:tcW w:w="697" w:type="dxa"/>
            <w:tcBorders>
              <w:top w:val="single" w:sz="4" w:space="0" w:color="auto"/>
              <w:left w:val="single" w:sz="4" w:space="0" w:color="auto"/>
              <w:bottom w:val="single" w:sz="4" w:space="0" w:color="auto"/>
              <w:right w:val="single" w:sz="4" w:space="0" w:color="auto"/>
            </w:tcBorders>
          </w:tcPr>
          <w:p w14:paraId="45D423CA" w14:textId="77777777" w:rsidR="00BB3A86" w:rsidRPr="005B445F" w:rsidRDefault="00BB3A86">
            <w:pPr>
              <w:spacing w:after="0" w:line="360" w:lineRule="auto"/>
              <w:jc w:val="both"/>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766DDDA3"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2.2.</w:t>
            </w:r>
          </w:p>
        </w:tc>
        <w:tc>
          <w:tcPr>
            <w:tcW w:w="7920" w:type="dxa"/>
            <w:tcBorders>
              <w:top w:val="single" w:sz="4" w:space="0" w:color="auto"/>
              <w:left w:val="single" w:sz="4" w:space="0" w:color="auto"/>
              <w:bottom w:val="single" w:sz="4" w:space="0" w:color="auto"/>
              <w:right w:val="single" w:sz="4" w:space="0" w:color="auto"/>
            </w:tcBorders>
            <w:hideMark/>
          </w:tcPr>
          <w:p w14:paraId="6FDCAD93"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 xml:space="preserve">* Bàn luận: </w:t>
            </w:r>
          </w:p>
          <w:p w14:paraId="7FFBC7E0" w14:textId="77777777" w:rsidR="00BB3A86" w:rsidRPr="005B445F" w:rsidRDefault="00BB3A86" w:rsidP="00EB056F">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Thơ ca nói riêng và văn học nói chung có mối quan hệ gắn bó với hiện thực đời sống. Thơ ca không tách rời khỏi hiện thực, mà lấy đó làm chất liệu, nguồn cảm hứng để phát khởi thành thơ. Vì vậy, thơ ca phải xuất phát từ cuộc đời và vì cuộc đời đi tới.</w:t>
            </w:r>
          </w:p>
          <w:p w14:paraId="792FD6BB" w14:textId="553F31C9" w:rsidR="00BB3A86" w:rsidRPr="005B445F" w:rsidRDefault="00BB3A86" w:rsidP="00EB056F">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w:t>
            </w:r>
            <w:r w:rsidR="004D2A9A" w:rsidRPr="005B445F">
              <w:rPr>
                <w:rFonts w:ascii="Times New Roman" w:eastAsia="Times New Roman" w:hAnsi="Times New Roman"/>
                <w:sz w:val="28"/>
                <w:szCs w:val="28"/>
              </w:rPr>
              <w:t xml:space="preserve"> T</w:t>
            </w:r>
            <w:r w:rsidRPr="005B445F">
              <w:rPr>
                <w:rFonts w:ascii="Times New Roman" w:eastAsia="Times New Roman" w:hAnsi="Times New Roman"/>
                <w:sz w:val="28"/>
                <w:szCs w:val="28"/>
              </w:rPr>
              <w:t xml:space="preserve">hơ là </w:t>
            </w:r>
            <w:r w:rsidR="00241AC8" w:rsidRPr="005B445F">
              <w:rPr>
                <w:rFonts w:ascii="Times New Roman" w:eastAsia="Times New Roman" w:hAnsi="Times New Roman"/>
                <w:sz w:val="28"/>
                <w:szCs w:val="28"/>
              </w:rPr>
              <w:t xml:space="preserve">tiếng nói của </w:t>
            </w:r>
            <w:r w:rsidRPr="005B445F">
              <w:rPr>
                <w:rFonts w:ascii="Times New Roman" w:eastAsia="Times New Roman" w:hAnsi="Times New Roman"/>
                <w:sz w:val="28"/>
                <w:szCs w:val="28"/>
              </w:rPr>
              <w:t xml:space="preserve">tình cảm, cảm xúc. Tình cảm trong thơ phải thật chân thực, mãnh liệt. </w:t>
            </w:r>
          </w:p>
          <w:p w14:paraId="3B4DB59A" w14:textId="77777777" w:rsidR="00BB3A86" w:rsidRPr="005B445F" w:rsidRDefault="00BB3A86" w:rsidP="00EB056F">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Quy luật của thơ ca nói riêng, văn học nói chung chỉ giữ lại những gì là thực chất. Tác phẩm thơ ca chỉ tồn tại khi nó phản ánh trung thực cuộc sống và khơi dậy ở người đọc những tình cảm nhân văn tốt đẹp.</w:t>
            </w:r>
          </w:p>
          <w:p w14:paraId="2F3C9D8D" w14:textId="77777777" w:rsidR="00BB3A86" w:rsidRPr="005B445F" w:rsidRDefault="00BB3A86" w:rsidP="00EB056F">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 Chứng minh:</w:t>
            </w:r>
          </w:p>
          <w:p w14:paraId="43750470" w14:textId="73D9FBCB" w:rsidR="00BB3A86" w:rsidRPr="005B445F" w:rsidRDefault="00BB3A86">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lastRenderedPageBreak/>
              <w:t xml:space="preserve">      Học sinh chọn một vài tác phẩm </w:t>
            </w:r>
            <w:r w:rsidR="009E363F" w:rsidRPr="005B445F">
              <w:rPr>
                <w:rFonts w:ascii="Times New Roman" w:eastAsia="Times New Roman" w:hAnsi="Times New Roman"/>
                <w:sz w:val="28"/>
                <w:szCs w:val="28"/>
              </w:rPr>
              <w:t xml:space="preserve">thơ </w:t>
            </w:r>
            <w:r w:rsidR="00DD4C3B" w:rsidRPr="005B445F">
              <w:rPr>
                <w:rFonts w:ascii="Times New Roman" w:eastAsia="Times New Roman" w:hAnsi="Times New Roman"/>
                <w:sz w:val="28"/>
                <w:szCs w:val="28"/>
              </w:rPr>
              <w:t>đặc sắc</w:t>
            </w:r>
            <w:r w:rsidRPr="005B445F">
              <w:rPr>
                <w:rFonts w:ascii="Times New Roman" w:eastAsia="Times New Roman" w:hAnsi="Times New Roman"/>
                <w:sz w:val="28"/>
                <w:szCs w:val="28"/>
              </w:rPr>
              <w:t xml:space="preserve"> để làm sáng tỏ ý kiến. Việc chọn và phân tích dẫn chứng cần đảm bảo những yêu cầu sau:</w:t>
            </w:r>
          </w:p>
          <w:p w14:paraId="7B380AD6" w14:textId="77777777" w:rsidR="00BB3A86" w:rsidRPr="005B445F" w:rsidRDefault="00BB3A86">
            <w:pPr>
              <w:spacing w:after="0" w:line="360" w:lineRule="auto"/>
              <w:ind w:firstLine="567"/>
              <w:jc w:val="both"/>
              <w:rPr>
                <w:rFonts w:ascii="Times New Roman" w:eastAsia="Times New Roman" w:hAnsi="Times New Roman"/>
                <w:sz w:val="28"/>
                <w:szCs w:val="28"/>
              </w:rPr>
            </w:pPr>
            <w:r w:rsidRPr="005B445F">
              <w:rPr>
                <w:rFonts w:ascii="Times New Roman" w:eastAsia="Times New Roman" w:hAnsi="Times New Roman"/>
                <w:sz w:val="28"/>
                <w:szCs w:val="28"/>
              </w:rPr>
              <w:t>+ Chọn được dẫn chứng tiêu biểu.</w:t>
            </w:r>
          </w:p>
          <w:p w14:paraId="30049EE4" w14:textId="77777777" w:rsidR="00BB3A86" w:rsidRPr="005B445F" w:rsidRDefault="00BB3A86">
            <w:pPr>
              <w:spacing w:after="0" w:line="360" w:lineRule="auto"/>
              <w:ind w:firstLine="567"/>
              <w:jc w:val="both"/>
              <w:rPr>
                <w:rFonts w:ascii="Times New Roman" w:eastAsia="Times New Roman" w:hAnsi="Times New Roman"/>
                <w:sz w:val="28"/>
                <w:szCs w:val="28"/>
              </w:rPr>
            </w:pPr>
            <w:r w:rsidRPr="005B445F">
              <w:rPr>
                <w:rFonts w:ascii="Times New Roman" w:eastAsia="Times New Roman" w:hAnsi="Times New Roman"/>
                <w:sz w:val="28"/>
                <w:szCs w:val="28"/>
              </w:rPr>
              <w:t xml:space="preserve">+ Phân tích dẫn chứng cần chỉ ra: </w:t>
            </w:r>
          </w:p>
          <w:p w14:paraId="3EDE9207" w14:textId="4DDE9F20" w:rsidR="00DD4C3B" w:rsidRPr="005B445F" w:rsidRDefault="00DD4C3B" w:rsidP="00DD4C3B">
            <w:pPr>
              <w:numPr>
                <w:ilvl w:val="0"/>
                <w:numId w:val="1"/>
              </w:num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Cái nhìn chân thực, toàn diện trước hiện thực cuộc sống</w:t>
            </w:r>
          </w:p>
          <w:p w14:paraId="72A90458" w14:textId="37D0ED6D" w:rsidR="00BB3A86" w:rsidRPr="005B445F" w:rsidRDefault="00BB3A86" w:rsidP="00DD4C3B">
            <w:pPr>
              <w:numPr>
                <w:ilvl w:val="0"/>
                <w:numId w:val="1"/>
              </w:num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xml:space="preserve"> Khả năng vạch cái xấu, vun cái tốt</w:t>
            </w:r>
          </w:p>
        </w:tc>
        <w:tc>
          <w:tcPr>
            <w:tcW w:w="810" w:type="dxa"/>
            <w:tcBorders>
              <w:top w:val="single" w:sz="4" w:space="0" w:color="auto"/>
              <w:left w:val="single" w:sz="4" w:space="0" w:color="auto"/>
              <w:bottom w:val="single" w:sz="4" w:space="0" w:color="auto"/>
              <w:right w:val="single" w:sz="4" w:space="0" w:color="auto"/>
            </w:tcBorders>
            <w:hideMark/>
          </w:tcPr>
          <w:p w14:paraId="59189A21" w14:textId="77777777" w:rsidR="00BB3A86" w:rsidRPr="005B445F" w:rsidRDefault="00BB3A86">
            <w:pPr>
              <w:spacing w:after="0" w:line="360" w:lineRule="auto"/>
              <w:jc w:val="center"/>
              <w:rPr>
                <w:rFonts w:ascii="Times New Roman" w:eastAsia="Times New Roman" w:hAnsi="Times New Roman"/>
                <w:b/>
                <w:i/>
                <w:sz w:val="28"/>
                <w:szCs w:val="28"/>
              </w:rPr>
            </w:pPr>
            <w:r w:rsidRPr="005B445F">
              <w:rPr>
                <w:rFonts w:ascii="Times New Roman" w:eastAsia="Times New Roman" w:hAnsi="Times New Roman"/>
                <w:i/>
                <w:sz w:val="28"/>
                <w:szCs w:val="28"/>
              </w:rPr>
              <w:lastRenderedPageBreak/>
              <w:t>9,0</w:t>
            </w:r>
          </w:p>
        </w:tc>
      </w:tr>
      <w:tr w:rsidR="00BB3A86" w:rsidRPr="005B445F" w14:paraId="32CA881D" w14:textId="77777777" w:rsidTr="00BB3A86">
        <w:trPr>
          <w:jc w:val="center"/>
        </w:trPr>
        <w:tc>
          <w:tcPr>
            <w:tcW w:w="697" w:type="dxa"/>
            <w:tcBorders>
              <w:top w:val="single" w:sz="4" w:space="0" w:color="auto"/>
              <w:left w:val="single" w:sz="4" w:space="0" w:color="auto"/>
              <w:bottom w:val="single" w:sz="4" w:space="0" w:color="auto"/>
              <w:right w:val="single" w:sz="4" w:space="0" w:color="auto"/>
            </w:tcBorders>
          </w:tcPr>
          <w:p w14:paraId="1B5D61F2" w14:textId="77777777" w:rsidR="00BB3A86" w:rsidRPr="005B445F" w:rsidRDefault="00BB3A86">
            <w:pPr>
              <w:spacing w:after="0" w:line="360" w:lineRule="auto"/>
              <w:jc w:val="both"/>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hideMark/>
          </w:tcPr>
          <w:p w14:paraId="68833F2D"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2.3.</w:t>
            </w:r>
          </w:p>
        </w:tc>
        <w:tc>
          <w:tcPr>
            <w:tcW w:w="7920" w:type="dxa"/>
            <w:tcBorders>
              <w:top w:val="single" w:sz="4" w:space="0" w:color="auto"/>
              <w:left w:val="single" w:sz="4" w:space="0" w:color="auto"/>
              <w:bottom w:val="single" w:sz="4" w:space="0" w:color="auto"/>
              <w:right w:val="single" w:sz="4" w:space="0" w:color="auto"/>
            </w:tcBorders>
            <w:hideMark/>
          </w:tcPr>
          <w:p w14:paraId="0E1B9F61" w14:textId="77777777" w:rsidR="00BB3A86" w:rsidRPr="005B445F" w:rsidRDefault="00BB3A86">
            <w:pPr>
              <w:spacing w:after="0" w:line="360" w:lineRule="auto"/>
              <w:jc w:val="both"/>
              <w:rPr>
                <w:rFonts w:ascii="Times New Roman" w:eastAsia="Times New Roman" w:hAnsi="Times New Roman"/>
                <w:b/>
                <w:sz w:val="28"/>
                <w:szCs w:val="28"/>
              </w:rPr>
            </w:pPr>
            <w:r w:rsidRPr="005B445F">
              <w:rPr>
                <w:rFonts w:ascii="Times New Roman" w:eastAsia="Times New Roman" w:hAnsi="Times New Roman"/>
                <w:b/>
                <w:sz w:val="28"/>
                <w:szCs w:val="28"/>
              </w:rPr>
              <w:t>* Đánh giá:</w:t>
            </w:r>
          </w:p>
          <w:p w14:paraId="54BE13A5" w14:textId="2D3A4FA7" w:rsidR="00BB3A86" w:rsidRPr="005B445F" w:rsidRDefault="00BB3A86" w:rsidP="00137AE7">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xml:space="preserve">- Ý kiến là định hướng cho </w:t>
            </w:r>
            <w:r w:rsidR="00137AE7" w:rsidRPr="005B445F">
              <w:rPr>
                <w:rFonts w:ascii="Times New Roman" w:eastAsia="Times New Roman" w:hAnsi="Times New Roman"/>
                <w:sz w:val="28"/>
                <w:szCs w:val="28"/>
              </w:rPr>
              <w:t>nhà thơ trong quá trình sáng tạo</w:t>
            </w:r>
            <w:r w:rsidRPr="005B445F">
              <w:rPr>
                <w:rFonts w:ascii="Times New Roman" w:eastAsia="Times New Roman" w:hAnsi="Times New Roman"/>
                <w:sz w:val="28"/>
                <w:szCs w:val="28"/>
              </w:rPr>
              <w:t xml:space="preserve">: Để tạo thành một </w:t>
            </w:r>
            <w:r w:rsidR="00137AE7" w:rsidRPr="005B445F">
              <w:rPr>
                <w:rFonts w:ascii="Times New Roman" w:eastAsia="Times New Roman" w:hAnsi="Times New Roman"/>
                <w:sz w:val="28"/>
                <w:szCs w:val="28"/>
              </w:rPr>
              <w:t>thi phẩm</w:t>
            </w:r>
            <w:r w:rsidRPr="005B445F">
              <w:rPr>
                <w:rFonts w:ascii="Times New Roman" w:eastAsia="Times New Roman" w:hAnsi="Times New Roman"/>
                <w:sz w:val="28"/>
                <w:szCs w:val="28"/>
              </w:rPr>
              <w:t xml:space="preserve"> có giá trị, </w:t>
            </w:r>
            <w:r w:rsidR="00137AE7" w:rsidRPr="005B445F">
              <w:rPr>
                <w:rFonts w:ascii="Times New Roman" w:eastAsia="Times New Roman" w:hAnsi="Times New Roman"/>
                <w:sz w:val="28"/>
                <w:szCs w:val="28"/>
              </w:rPr>
              <w:t>nhà thơ</w:t>
            </w:r>
            <w:r w:rsidRPr="005B445F">
              <w:rPr>
                <w:rFonts w:ascii="Times New Roman" w:eastAsia="Times New Roman" w:hAnsi="Times New Roman"/>
                <w:sz w:val="28"/>
                <w:szCs w:val="28"/>
              </w:rPr>
              <w:t xml:space="preserve"> cần sống sâu sắc, gắn bó với con người và cuộc đời; xác định cho mình cách nhìn nhận và quan niệm về cuộc sống: yêu thương, lạc quan nhưng cũng phải thực tế, tỉnh táo; tránh </w:t>
            </w:r>
            <w:r w:rsidR="00911F28" w:rsidRPr="005B445F">
              <w:rPr>
                <w:rFonts w:ascii="Times New Roman" w:eastAsia="Times New Roman" w:hAnsi="Times New Roman"/>
                <w:sz w:val="28"/>
                <w:szCs w:val="28"/>
              </w:rPr>
              <w:t xml:space="preserve">cái nhìn </w:t>
            </w:r>
            <w:r w:rsidRPr="005B445F">
              <w:rPr>
                <w:rFonts w:ascii="Times New Roman" w:eastAsia="Times New Roman" w:hAnsi="Times New Roman"/>
                <w:sz w:val="28"/>
                <w:szCs w:val="28"/>
              </w:rPr>
              <w:t>cực đoan một chiều.</w:t>
            </w:r>
          </w:p>
          <w:p w14:paraId="1B047EC1" w14:textId="515861BB" w:rsidR="00BB3A86" w:rsidRPr="005B445F" w:rsidRDefault="00BB3A86" w:rsidP="002E6795">
            <w:pPr>
              <w:spacing w:after="0" w:line="360" w:lineRule="auto"/>
              <w:jc w:val="both"/>
              <w:rPr>
                <w:rFonts w:ascii="Times New Roman" w:eastAsia="Times New Roman" w:hAnsi="Times New Roman"/>
                <w:sz w:val="28"/>
                <w:szCs w:val="28"/>
              </w:rPr>
            </w:pPr>
            <w:r w:rsidRPr="005B445F">
              <w:rPr>
                <w:rFonts w:ascii="Times New Roman" w:eastAsia="Times New Roman" w:hAnsi="Times New Roman"/>
                <w:sz w:val="28"/>
                <w:szCs w:val="28"/>
              </w:rPr>
              <w:t xml:space="preserve">- Ý kiến cũng là định hướng để người đọc tìm hiểu, tiếp cận </w:t>
            </w:r>
            <w:r w:rsidR="00124DA3" w:rsidRPr="005B445F">
              <w:rPr>
                <w:rFonts w:ascii="Times New Roman" w:eastAsia="Times New Roman" w:hAnsi="Times New Roman"/>
                <w:sz w:val="28"/>
                <w:szCs w:val="28"/>
              </w:rPr>
              <w:t>thi</w:t>
            </w:r>
            <w:r w:rsidRPr="005B445F">
              <w:rPr>
                <w:rFonts w:ascii="Times New Roman" w:eastAsia="Times New Roman" w:hAnsi="Times New Roman"/>
                <w:sz w:val="28"/>
                <w:szCs w:val="28"/>
              </w:rPr>
              <w:t xml:space="preserve"> phẩm: trân trọng và đồng hành với người nghệ sĩ trên hành trình khám phá hiện thực đời sống. </w:t>
            </w:r>
          </w:p>
        </w:tc>
        <w:tc>
          <w:tcPr>
            <w:tcW w:w="810" w:type="dxa"/>
            <w:tcBorders>
              <w:top w:val="single" w:sz="4" w:space="0" w:color="auto"/>
              <w:left w:val="single" w:sz="4" w:space="0" w:color="auto"/>
              <w:bottom w:val="single" w:sz="4" w:space="0" w:color="auto"/>
              <w:right w:val="single" w:sz="4" w:space="0" w:color="auto"/>
            </w:tcBorders>
            <w:hideMark/>
          </w:tcPr>
          <w:p w14:paraId="167F757A" w14:textId="77777777" w:rsidR="00BB3A86" w:rsidRPr="005B445F" w:rsidRDefault="00BB3A86">
            <w:pPr>
              <w:spacing w:after="0" w:line="360" w:lineRule="auto"/>
              <w:jc w:val="center"/>
              <w:rPr>
                <w:rFonts w:ascii="Times New Roman" w:eastAsia="Times New Roman" w:hAnsi="Times New Roman"/>
                <w:i/>
                <w:sz w:val="28"/>
                <w:szCs w:val="28"/>
              </w:rPr>
            </w:pPr>
            <w:r w:rsidRPr="005B445F">
              <w:rPr>
                <w:rFonts w:ascii="Times New Roman" w:eastAsia="Times New Roman" w:hAnsi="Times New Roman"/>
                <w:i/>
                <w:sz w:val="28"/>
                <w:szCs w:val="28"/>
              </w:rPr>
              <w:t>2,0</w:t>
            </w:r>
          </w:p>
        </w:tc>
      </w:tr>
      <w:tr w:rsidR="00BB3A86" w:rsidRPr="005B445F" w14:paraId="6970C4BC" w14:textId="77777777" w:rsidTr="00BB3A86">
        <w:trPr>
          <w:jc w:val="center"/>
        </w:trPr>
        <w:tc>
          <w:tcPr>
            <w:tcW w:w="697" w:type="dxa"/>
            <w:tcBorders>
              <w:top w:val="single" w:sz="4" w:space="0" w:color="auto"/>
              <w:left w:val="single" w:sz="4" w:space="0" w:color="auto"/>
              <w:bottom w:val="single" w:sz="4" w:space="0" w:color="auto"/>
              <w:right w:val="single" w:sz="4" w:space="0" w:color="auto"/>
            </w:tcBorders>
          </w:tcPr>
          <w:p w14:paraId="1ED47C41" w14:textId="77777777" w:rsidR="00BB3A86" w:rsidRPr="005B445F" w:rsidRDefault="00BB3A86">
            <w:pPr>
              <w:spacing w:after="0" w:line="360" w:lineRule="auto"/>
              <w:jc w:val="center"/>
              <w:rPr>
                <w:rFonts w:ascii="Times New Roman" w:eastAsia="Times New Roman" w:hAnsi="Times New Roman"/>
                <w:b/>
                <w:sz w:val="28"/>
                <w:szCs w:val="28"/>
              </w:rPr>
            </w:pPr>
          </w:p>
        </w:tc>
        <w:tc>
          <w:tcPr>
            <w:tcW w:w="630" w:type="dxa"/>
            <w:tcBorders>
              <w:top w:val="single" w:sz="4" w:space="0" w:color="auto"/>
              <w:left w:val="single" w:sz="4" w:space="0" w:color="auto"/>
              <w:bottom w:val="single" w:sz="4" w:space="0" w:color="auto"/>
              <w:right w:val="single" w:sz="4" w:space="0" w:color="auto"/>
            </w:tcBorders>
          </w:tcPr>
          <w:p w14:paraId="58AF9A89" w14:textId="77777777" w:rsidR="00BB3A86" w:rsidRPr="005B445F" w:rsidRDefault="00BB3A86">
            <w:pPr>
              <w:spacing w:after="0" w:line="360" w:lineRule="auto"/>
              <w:jc w:val="center"/>
              <w:rPr>
                <w:rFonts w:ascii="Times New Roman" w:eastAsia="Times New Roman" w:hAnsi="Times New Roman"/>
                <w:b/>
                <w:sz w:val="28"/>
                <w:szCs w:val="28"/>
              </w:rPr>
            </w:pPr>
          </w:p>
        </w:tc>
        <w:tc>
          <w:tcPr>
            <w:tcW w:w="7920" w:type="dxa"/>
            <w:tcBorders>
              <w:top w:val="single" w:sz="4" w:space="0" w:color="auto"/>
              <w:left w:val="single" w:sz="4" w:space="0" w:color="auto"/>
              <w:bottom w:val="single" w:sz="4" w:space="0" w:color="auto"/>
              <w:right w:val="single" w:sz="4" w:space="0" w:color="auto"/>
            </w:tcBorders>
            <w:hideMark/>
          </w:tcPr>
          <w:p w14:paraId="63C85A33" w14:textId="77777777" w:rsidR="00BB3A86" w:rsidRPr="005B445F" w:rsidRDefault="00BB3A86">
            <w:pPr>
              <w:spacing w:after="0" w:line="360" w:lineRule="auto"/>
              <w:contextualSpacing/>
              <w:jc w:val="center"/>
              <w:rPr>
                <w:rFonts w:ascii="Times New Roman" w:eastAsia="Times New Roman" w:hAnsi="Times New Roman"/>
                <w:b/>
                <w:sz w:val="28"/>
                <w:szCs w:val="28"/>
              </w:rPr>
            </w:pPr>
            <w:r w:rsidRPr="005B445F">
              <w:rPr>
                <w:rFonts w:ascii="Times New Roman" w:eastAsia="Times New Roman" w:hAnsi="Times New Roman"/>
                <w:b/>
                <w:sz w:val="28"/>
                <w:szCs w:val="28"/>
              </w:rPr>
              <w:t>TỔNG ĐIỂM TOÀN BÀI</w:t>
            </w:r>
          </w:p>
        </w:tc>
        <w:tc>
          <w:tcPr>
            <w:tcW w:w="810" w:type="dxa"/>
            <w:tcBorders>
              <w:top w:val="single" w:sz="4" w:space="0" w:color="auto"/>
              <w:left w:val="single" w:sz="4" w:space="0" w:color="auto"/>
              <w:bottom w:val="single" w:sz="4" w:space="0" w:color="auto"/>
              <w:right w:val="single" w:sz="4" w:space="0" w:color="auto"/>
            </w:tcBorders>
            <w:hideMark/>
          </w:tcPr>
          <w:p w14:paraId="18394DF7" w14:textId="77777777" w:rsidR="00BB3A86" w:rsidRPr="005B445F" w:rsidRDefault="00BB3A86">
            <w:pPr>
              <w:spacing w:after="0" w:line="360" w:lineRule="auto"/>
              <w:jc w:val="center"/>
              <w:rPr>
                <w:rFonts w:ascii="Times New Roman" w:eastAsia="Times New Roman" w:hAnsi="Times New Roman"/>
                <w:b/>
                <w:sz w:val="28"/>
                <w:szCs w:val="28"/>
              </w:rPr>
            </w:pPr>
            <w:r w:rsidRPr="005B445F">
              <w:rPr>
                <w:rFonts w:ascii="Times New Roman" w:eastAsia="Times New Roman" w:hAnsi="Times New Roman"/>
                <w:b/>
                <w:sz w:val="28"/>
                <w:szCs w:val="28"/>
              </w:rPr>
              <w:t>20,0</w:t>
            </w:r>
          </w:p>
        </w:tc>
      </w:tr>
    </w:tbl>
    <w:p w14:paraId="26384F7E" w14:textId="77777777" w:rsidR="00BB3A86" w:rsidRPr="005B445F" w:rsidRDefault="00BB3A86" w:rsidP="00BB3A86">
      <w:pPr>
        <w:tabs>
          <w:tab w:val="left" w:leader="dot" w:pos="6096"/>
          <w:tab w:val="left" w:leader="dot" w:pos="9638"/>
        </w:tabs>
        <w:spacing w:after="0" w:line="360" w:lineRule="auto"/>
        <w:rPr>
          <w:rFonts w:ascii="Times New Roman" w:eastAsia="Times New Roman" w:hAnsi="Times New Roman"/>
          <w:sz w:val="28"/>
          <w:szCs w:val="28"/>
        </w:rPr>
      </w:pPr>
    </w:p>
    <w:p w14:paraId="594E5D87" w14:textId="77777777" w:rsidR="00BB3A86" w:rsidRPr="005B445F" w:rsidRDefault="00BB3A86" w:rsidP="00BB3A86">
      <w:pPr>
        <w:tabs>
          <w:tab w:val="left" w:leader="dot" w:pos="6096"/>
          <w:tab w:val="left" w:leader="dot" w:pos="9638"/>
        </w:tabs>
        <w:spacing w:after="0" w:line="312" w:lineRule="auto"/>
        <w:jc w:val="center"/>
        <w:rPr>
          <w:rFonts w:ascii="Times New Roman" w:eastAsia="Times New Roman" w:hAnsi="Times New Roman"/>
          <w:sz w:val="28"/>
          <w:szCs w:val="28"/>
        </w:rPr>
      </w:pPr>
      <w:r w:rsidRPr="005B445F">
        <w:rPr>
          <w:rFonts w:ascii="Times New Roman" w:eastAsia="Times New Roman" w:hAnsi="Times New Roman"/>
          <w:sz w:val="28"/>
          <w:szCs w:val="28"/>
        </w:rPr>
        <w:t>------HẾT------</w:t>
      </w:r>
    </w:p>
    <w:p w14:paraId="2E66EC32" w14:textId="77777777" w:rsidR="00BB3A86" w:rsidRPr="005B445F" w:rsidRDefault="00BB3A86" w:rsidP="00BB3A86">
      <w:pPr>
        <w:spacing w:line="254" w:lineRule="auto"/>
        <w:rPr>
          <w:rFonts w:ascii="Times New Roman" w:eastAsia="Times New Roman" w:hAnsi="Times New Roman"/>
          <w:sz w:val="28"/>
          <w:szCs w:val="28"/>
        </w:rPr>
      </w:pPr>
    </w:p>
    <w:p w14:paraId="3D800013" w14:textId="77777777" w:rsidR="00BB3A86" w:rsidRPr="005B445F" w:rsidRDefault="00BB3A86" w:rsidP="00BB3A86">
      <w:pPr>
        <w:rPr>
          <w:rFonts w:ascii="Times New Roman" w:hAnsi="Times New Roman"/>
          <w:sz w:val="28"/>
          <w:szCs w:val="28"/>
        </w:rPr>
      </w:pPr>
    </w:p>
    <w:p w14:paraId="42B6678C" w14:textId="77777777" w:rsidR="009A485F" w:rsidRPr="005B445F" w:rsidRDefault="009A485F">
      <w:pPr>
        <w:rPr>
          <w:sz w:val="28"/>
          <w:szCs w:val="28"/>
        </w:rPr>
      </w:pPr>
      <w:bookmarkStart w:id="0" w:name="_GoBack"/>
      <w:bookmarkEnd w:id="0"/>
    </w:p>
    <w:sectPr w:rsidR="009A485F" w:rsidRPr="005B445F"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76FBC"/>
    <w:multiLevelType w:val="hybridMultilevel"/>
    <w:tmpl w:val="DAB27CD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9A"/>
    <w:rsid w:val="00124DA3"/>
    <w:rsid w:val="00137AE7"/>
    <w:rsid w:val="00241AC8"/>
    <w:rsid w:val="002E6795"/>
    <w:rsid w:val="00302F49"/>
    <w:rsid w:val="0031689E"/>
    <w:rsid w:val="00387754"/>
    <w:rsid w:val="004D2A9A"/>
    <w:rsid w:val="004E226A"/>
    <w:rsid w:val="004F606E"/>
    <w:rsid w:val="005B445F"/>
    <w:rsid w:val="00892B7C"/>
    <w:rsid w:val="008E68C2"/>
    <w:rsid w:val="00911F28"/>
    <w:rsid w:val="009A485F"/>
    <w:rsid w:val="009E363F"/>
    <w:rsid w:val="00A53D3F"/>
    <w:rsid w:val="00AE609A"/>
    <w:rsid w:val="00BB3A86"/>
    <w:rsid w:val="00D77A7C"/>
    <w:rsid w:val="00DA5CE3"/>
    <w:rsid w:val="00DD4C3B"/>
    <w:rsid w:val="00EB056F"/>
    <w:rsid w:val="00F1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C4D4"/>
  <w15:chartTrackingRefBased/>
  <w15:docId w15:val="{F62098B3-2685-4D5A-99CF-CDB1463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A86"/>
    <w:pPr>
      <w:spacing w:line="256" w:lineRule="auto"/>
    </w:pPr>
    <w:rPr>
      <w:rFonts w:asciiTheme="minorHAnsi" w:eastAsiaTheme="minorEastAsia"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2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Phú</dc:creator>
  <cp:keywords/>
  <dc:description/>
  <cp:lastModifiedBy>Hoàng Minh Phú</cp:lastModifiedBy>
  <cp:revision>17</cp:revision>
  <dcterms:created xsi:type="dcterms:W3CDTF">2023-06-13T15:00:00Z</dcterms:created>
  <dcterms:modified xsi:type="dcterms:W3CDTF">2023-06-21T09:37:00Z</dcterms:modified>
</cp:coreProperties>
</file>