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C2E8B" w14:textId="77777777" w:rsidR="002C0279" w:rsidRDefault="00EC154D" w:rsidP="00721FFD">
      <w:pPr>
        <w:spacing w:after="120" w:line="276" w:lineRule="auto"/>
        <w:jc w:val="center"/>
      </w:pPr>
      <w:r>
        <w:t xml:space="preserve">SỞ GIÁO DỤC VÀ ĐÀO TẠO </w:t>
      </w:r>
      <w:r w:rsidR="001A6113">
        <w:t xml:space="preserve">THÀNH PHỐ </w:t>
      </w:r>
      <w:r>
        <w:t>HÀ NỘI</w:t>
      </w:r>
    </w:p>
    <w:p w14:paraId="09A27EDD" w14:textId="77777777" w:rsidR="00EC154D" w:rsidRPr="00EC154D" w:rsidRDefault="00EC154D" w:rsidP="00721FFD">
      <w:pPr>
        <w:spacing w:after="120" w:line="276" w:lineRule="auto"/>
        <w:jc w:val="center"/>
        <w:rPr>
          <w:b/>
          <w:bCs/>
        </w:rPr>
      </w:pPr>
      <w:r w:rsidRPr="00EC154D">
        <w:rPr>
          <w:b/>
          <w:bCs/>
        </w:rPr>
        <w:t>PHÒNG GIÁO DỤC QUẬN BA ĐÌNH</w:t>
      </w:r>
    </w:p>
    <w:p w14:paraId="51F13FB1" w14:textId="3495EAFD" w:rsidR="00EC154D" w:rsidRDefault="00EC154D" w:rsidP="00B67322">
      <w:pPr>
        <w:spacing w:after="120" w:line="276" w:lineRule="auto"/>
        <w:jc w:val="center"/>
      </w:pPr>
      <w:r>
        <w:t>-----------------------</w:t>
      </w:r>
    </w:p>
    <w:p w14:paraId="2F25490F" w14:textId="77777777" w:rsidR="00EC154D" w:rsidRPr="00EC154D" w:rsidRDefault="00EC154D" w:rsidP="00721FFD">
      <w:pPr>
        <w:spacing w:after="120" w:line="276" w:lineRule="auto"/>
        <w:jc w:val="center"/>
        <w:rPr>
          <w:b/>
          <w:bCs/>
          <w:sz w:val="32"/>
          <w:szCs w:val="32"/>
        </w:rPr>
      </w:pPr>
      <w:r w:rsidRPr="00EC154D">
        <w:rPr>
          <w:b/>
          <w:bCs/>
          <w:sz w:val="32"/>
          <w:szCs w:val="32"/>
        </w:rPr>
        <w:t>MA TRẬN ĐỀ KIỂM TRA GIỮA KÌ</w:t>
      </w:r>
      <w:r w:rsidR="009138D7">
        <w:rPr>
          <w:b/>
          <w:bCs/>
          <w:sz w:val="32"/>
          <w:szCs w:val="32"/>
        </w:rPr>
        <w:t xml:space="preserve"> I</w:t>
      </w:r>
    </w:p>
    <w:p w14:paraId="4470A389" w14:textId="68D7E037" w:rsidR="00EC154D" w:rsidRDefault="00EC154D" w:rsidP="00721FFD">
      <w:pPr>
        <w:spacing w:after="120" w:line="276" w:lineRule="auto"/>
        <w:jc w:val="center"/>
      </w:pPr>
      <w:r>
        <w:t xml:space="preserve">MÔN ĐỊA LÍ LỚP </w:t>
      </w:r>
      <w:r w:rsidR="00FF0773">
        <w:t>7</w:t>
      </w:r>
    </w:p>
    <w:p w14:paraId="303E8581" w14:textId="05E251EA" w:rsidR="00EC154D" w:rsidRDefault="00EC154D" w:rsidP="00721FFD">
      <w:pPr>
        <w:spacing w:after="120" w:line="276" w:lineRule="auto"/>
        <w:jc w:val="center"/>
      </w:pPr>
      <w:r>
        <w:t>NĂM HỌ</w:t>
      </w:r>
      <w:r w:rsidR="00FF0773">
        <w:t>C 2022-2023</w:t>
      </w:r>
    </w:p>
    <w:tbl>
      <w:tblPr>
        <w:tblStyle w:val="TableGrid"/>
        <w:tblW w:w="5000" w:type="pct"/>
        <w:tblInd w:w="-113" w:type="dxa"/>
        <w:tblLook w:val="04A0" w:firstRow="1" w:lastRow="0" w:firstColumn="1" w:lastColumn="0" w:noHBand="0" w:noVBand="1"/>
      </w:tblPr>
      <w:tblGrid>
        <w:gridCol w:w="777"/>
        <w:gridCol w:w="1458"/>
        <w:gridCol w:w="2693"/>
        <w:gridCol w:w="1192"/>
        <w:gridCol w:w="1023"/>
        <w:gridCol w:w="1434"/>
        <w:gridCol w:w="841"/>
        <w:gridCol w:w="1434"/>
        <w:gridCol w:w="841"/>
        <w:gridCol w:w="1434"/>
        <w:gridCol w:w="847"/>
        <w:gridCol w:w="1153"/>
      </w:tblGrid>
      <w:tr w:rsidR="00FF0773" w:rsidRPr="009A10B4" w14:paraId="7E6A009E" w14:textId="77777777" w:rsidTr="0089076E">
        <w:trPr>
          <w:trHeight w:val="969"/>
        </w:trPr>
        <w:tc>
          <w:tcPr>
            <w:tcW w:w="257" w:type="pct"/>
            <w:vMerge w:val="restart"/>
            <w:vAlign w:val="center"/>
          </w:tcPr>
          <w:p w14:paraId="11C30A88"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482" w:type="pct"/>
            <w:vMerge w:val="restart"/>
            <w:vAlign w:val="center"/>
          </w:tcPr>
          <w:p w14:paraId="0277BDB4"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46B56201"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890" w:type="pct"/>
            <w:vMerge w:val="restart"/>
            <w:vAlign w:val="center"/>
          </w:tcPr>
          <w:p w14:paraId="377DA25F"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2990" w:type="pct"/>
            <w:gridSpan w:val="8"/>
            <w:vAlign w:val="center"/>
          </w:tcPr>
          <w:p w14:paraId="69CAF777" w14:textId="77777777" w:rsidR="00FF0773" w:rsidRPr="009A10B4" w:rsidRDefault="00FF0773" w:rsidP="00721FFD">
            <w:pPr>
              <w:spacing w:before="40" w:after="40"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Mức độ nhận thức</w:t>
            </w:r>
          </w:p>
        </w:tc>
        <w:tc>
          <w:tcPr>
            <w:tcW w:w="381" w:type="pct"/>
          </w:tcPr>
          <w:p w14:paraId="2A849215" w14:textId="77777777" w:rsidR="00FF0773" w:rsidRPr="009A10B4" w:rsidRDefault="00FF0773" w:rsidP="00721FFD">
            <w:pPr>
              <w:spacing w:before="40" w:after="40"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Tổng</w:t>
            </w:r>
          </w:p>
          <w:p w14:paraId="3AE50127" w14:textId="77777777" w:rsidR="00FF0773" w:rsidRPr="009A10B4" w:rsidRDefault="00FF0773" w:rsidP="00721FFD">
            <w:pPr>
              <w:spacing w:before="40" w:after="40"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 điểm</w:t>
            </w:r>
          </w:p>
        </w:tc>
      </w:tr>
      <w:tr w:rsidR="0089076E" w:rsidRPr="009A10B4" w14:paraId="6E06423D" w14:textId="77777777" w:rsidTr="0089076E">
        <w:trPr>
          <w:trHeight w:val="969"/>
        </w:trPr>
        <w:tc>
          <w:tcPr>
            <w:tcW w:w="257" w:type="pct"/>
            <w:vMerge/>
            <w:vAlign w:val="center"/>
          </w:tcPr>
          <w:p w14:paraId="43A6AA3B"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482" w:type="pct"/>
            <w:vMerge/>
            <w:vAlign w:val="center"/>
          </w:tcPr>
          <w:p w14:paraId="6BDD6496"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890" w:type="pct"/>
            <w:vMerge/>
            <w:vAlign w:val="center"/>
          </w:tcPr>
          <w:p w14:paraId="2768AF74"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732" w:type="pct"/>
            <w:gridSpan w:val="2"/>
            <w:vAlign w:val="center"/>
          </w:tcPr>
          <w:p w14:paraId="761FAA69"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Nhận biết (TNKQ)</w:t>
            </w:r>
          </w:p>
        </w:tc>
        <w:tc>
          <w:tcPr>
            <w:tcW w:w="752" w:type="pct"/>
            <w:gridSpan w:val="2"/>
            <w:vAlign w:val="center"/>
          </w:tcPr>
          <w:p w14:paraId="37D983F8"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Thông hiểu</w:t>
            </w:r>
          </w:p>
          <w:p w14:paraId="2EA88475"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2" w:type="pct"/>
            <w:gridSpan w:val="2"/>
            <w:vAlign w:val="center"/>
          </w:tcPr>
          <w:p w14:paraId="11EE3B4C"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w:t>
            </w:r>
          </w:p>
          <w:p w14:paraId="7B658E53"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4" w:type="pct"/>
            <w:gridSpan w:val="2"/>
            <w:vAlign w:val="center"/>
          </w:tcPr>
          <w:p w14:paraId="0211FD71"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 cao</w:t>
            </w:r>
          </w:p>
          <w:p w14:paraId="07349220"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1" w:type="pct"/>
          </w:tcPr>
          <w:p w14:paraId="06D68057" w14:textId="77777777" w:rsidR="00FF0773" w:rsidRPr="009A10B4" w:rsidRDefault="00FF0773" w:rsidP="00721FFD">
            <w:pPr>
              <w:spacing w:line="276" w:lineRule="auto"/>
              <w:jc w:val="center"/>
              <w:rPr>
                <w:rFonts w:cs="Times New Roman"/>
                <w:b/>
                <w:color w:val="000000" w:themeColor="text1"/>
                <w:spacing w:val="-8"/>
                <w:sz w:val="22"/>
                <w:lang w:val="vi-VN"/>
              </w:rPr>
            </w:pPr>
          </w:p>
        </w:tc>
      </w:tr>
      <w:tr w:rsidR="00FF0773" w:rsidRPr="009A10B4" w14:paraId="08F860CB" w14:textId="77777777" w:rsidTr="0089076E">
        <w:trPr>
          <w:trHeight w:val="969"/>
        </w:trPr>
        <w:tc>
          <w:tcPr>
            <w:tcW w:w="257" w:type="pct"/>
            <w:vMerge/>
            <w:vAlign w:val="center"/>
          </w:tcPr>
          <w:p w14:paraId="01281B66"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482" w:type="pct"/>
            <w:vMerge/>
            <w:vAlign w:val="center"/>
          </w:tcPr>
          <w:p w14:paraId="7AAFC096"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890" w:type="pct"/>
            <w:vMerge/>
            <w:vAlign w:val="center"/>
          </w:tcPr>
          <w:p w14:paraId="437C44F6" w14:textId="77777777" w:rsidR="00FF0773" w:rsidRPr="009A10B4" w:rsidRDefault="00FF0773" w:rsidP="00721FFD">
            <w:pPr>
              <w:spacing w:line="276" w:lineRule="auto"/>
              <w:jc w:val="center"/>
              <w:rPr>
                <w:rFonts w:cs="Times New Roman"/>
                <w:b/>
                <w:color w:val="000000" w:themeColor="text1"/>
                <w:spacing w:val="-8"/>
                <w:sz w:val="22"/>
                <w:lang w:val="vi-VN"/>
              </w:rPr>
            </w:pPr>
          </w:p>
        </w:tc>
        <w:tc>
          <w:tcPr>
            <w:tcW w:w="394" w:type="pct"/>
            <w:vAlign w:val="center"/>
          </w:tcPr>
          <w:p w14:paraId="116E6A29"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338" w:type="pct"/>
            <w:vAlign w:val="center"/>
          </w:tcPr>
          <w:p w14:paraId="53EB63BC"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4" w:type="pct"/>
            <w:vAlign w:val="center"/>
          </w:tcPr>
          <w:p w14:paraId="085E1006"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8" w:type="pct"/>
            <w:vAlign w:val="center"/>
          </w:tcPr>
          <w:p w14:paraId="1B9958CD"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4" w:type="pct"/>
            <w:vAlign w:val="center"/>
          </w:tcPr>
          <w:p w14:paraId="64F060CD"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8" w:type="pct"/>
            <w:vAlign w:val="center"/>
          </w:tcPr>
          <w:p w14:paraId="74BE7861"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4" w:type="pct"/>
            <w:vAlign w:val="center"/>
          </w:tcPr>
          <w:p w14:paraId="4A1D0E42"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80" w:type="pct"/>
            <w:vAlign w:val="center"/>
          </w:tcPr>
          <w:p w14:paraId="57B8DEE7" w14:textId="77777777" w:rsidR="00FF0773" w:rsidRPr="009A10B4" w:rsidRDefault="00FF0773"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1" w:type="pct"/>
          </w:tcPr>
          <w:p w14:paraId="6A4C3775" w14:textId="77777777" w:rsidR="00FF0773" w:rsidRPr="009A10B4" w:rsidRDefault="00FF0773" w:rsidP="00721FFD">
            <w:pPr>
              <w:spacing w:line="276" w:lineRule="auto"/>
              <w:jc w:val="center"/>
              <w:rPr>
                <w:rFonts w:cs="Times New Roman"/>
                <w:b/>
                <w:color w:val="000000" w:themeColor="text1"/>
                <w:spacing w:val="-8"/>
                <w:sz w:val="22"/>
                <w:lang w:val="vi-VN"/>
              </w:rPr>
            </w:pPr>
          </w:p>
        </w:tc>
      </w:tr>
      <w:tr w:rsidR="00FF0773" w:rsidRPr="009A10B4" w14:paraId="6B0ED5F0" w14:textId="77777777" w:rsidTr="00FF0773">
        <w:trPr>
          <w:trHeight w:val="597"/>
        </w:trPr>
        <w:tc>
          <w:tcPr>
            <w:tcW w:w="5000" w:type="pct"/>
            <w:gridSpan w:val="12"/>
            <w:vAlign w:val="center"/>
          </w:tcPr>
          <w:p w14:paraId="3BA604B1" w14:textId="77777777" w:rsidR="00FF0773" w:rsidRPr="009A10B4" w:rsidRDefault="00FF0773" w:rsidP="00721FFD">
            <w:pPr>
              <w:spacing w:line="276" w:lineRule="auto"/>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EE5FCF" w:rsidRPr="009A10B4" w14:paraId="5D11F7EF" w14:textId="77777777" w:rsidTr="009B364D">
        <w:trPr>
          <w:trHeight w:val="597"/>
        </w:trPr>
        <w:tc>
          <w:tcPr>
            <w:tcW w:w="257" w:type="pct"/>
            <w:vMerge w:val="restart"/>
          </w:tcPr>
          <w:p w14:paraId="333237A6" w14:textId="77777777" w:rsidR="00EE5FCF" w:rsidRPr="009A10B4" w:rsidRDefault="00EE5FCF" w:rsidP="00721FFD">
            <w:pPr>
              <w:spacing w:line="276" w:lineRule="auto"/>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482" w:type="pct"/>
            <w:vMerge w:val="restart"/>
          </w:tcPr>
          <w:p w14:paraId="5C0CC4E9" w14:textId="1241FA58" w:rsidR="00EE5FCF" w:rsidRPr="009A10B4" w:rsidRDefault="00EE5FCF" w:rsidP="00721FFD">
            <w:pPr>
              <w:spacing w:line="276" w:lineRule="auto"/>
              <w:rPr>
                <w:rFonts w:cs="Times New Roman"/>
                <w:b/>
                <w:bCs/>
                <w:color w:val="000000" w:themeColor="text1"/>
                <w:spacing w:val="-8"/>
                <w:sz w:val="22"/>
                <w:lang w:val="vi-VN"/>
              </w:rPr>
            </w:pPr>
            <w:r w:rsidRPr="004D1951">
              <w:rPr>
                <w:rFonts w:cs="Times New Roman"/>
                <w:color w:val="000000" w:themeColor="text1"/>
                <w:sz w:val="24"/>
                <w:szCs w:val="24"/>
              </w:rPr>
              <w:t>CHÂU ÂU</w:t>
            </w:r>
            <w:r w:rsidRPr="009A10B4">
              <w:rPr>
                <w:rFonts w:cs="Times New Roman"/>
                <w:b/>
                <w:bCs/>
                <w:color w:val="000000" w:themeColor="text1"/>
                <w:spacing w:val="-8"/>
                <w:sz w:val="22"/>
                <w:lang w:val="vi-VN"/>
              </w:rPr>
              <w:t xml:space="preserve"> </w:t>
            </w:r>
          </w:p>
        </w:tc>
        <w:tc>
          <w:tcPr>
            <w:tcW w:w="890" w:type="pct"/>
          </w:tcPr>
          <w:p w14:paraId="70EB00B9" w14:textId="6A0D0B27" w:rsidR="00EE5FCF" w:rsidRPr="00FF0773" w:rsidRDefault="00EE5FCF"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Vị trí địa lí, phạm vi châu Âu </w:t>
            </w:r>
          </w:p>
        </w:tc>
        <w:tc>
          <w:tcPr>
            <w:tcW w:w="394" w:type="pct"/>
            <w:vAlign w:val="center"/>
          </w:tcPr>
          <w:p w14:paraId="0287B07F" w14:textId="01C5C7B6" w:rsidR="00EE5FCF" w:rsidRPr="0089076E"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4TN</w:t>
            </w:r>
          </w:p>
        </w:tc>
        <w:tc>
          <w:tcPr>
            <w:tcW w:w="338" w:type="pct"/>
            <w:vAlign w:val="center"/>
          </w:tcPr>
          <w:p w14:paraId="2A8AB235"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474" w:type="pct"/>
            <w:vAlign w:val="center"/>
          </w:tcPr>
          <w:p w14:paraId="25E36C55"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78" w:type="pct"/>
            <w:vAlign w:val="center"/>
          </w:tcPr>
          <w:p w14:paraId="20BFB187"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474" w:type="pct"/>
            <w:vAlign w:val="center"/>
          </w:tcPr>
          <w:p w14:paraId="750A47CE"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78" w:type="pct"/>
            <w:vAlign w:val="center"/>
          </w:tcPr>
          <w:p w14:paraId="267199C8"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474" w:type="pct"/>
            <w:vAlign w:val="center"/>
          </w:tcPr>
          <w:p w14:paraId="6F254F84"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80" w:type="pct"/>
            <w:vAlign w:val="center"/>
          </w:tcPr>
          <w:p w14:paraId="05686E32"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381" w:type="pct"/>
            <w:vAlign w:val="center"/>
          </w:tcPr>
          <w:p w14:paraId="57EF4E65" w14:textId="6966981E" w:rsidR="00EE5FCF"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10%</w:t>
            </w:r>
          </w:p>
          <w:p w14:paraId="58E40B7B" w14:textId="092B9E5A" w:rsidR="00EE5FCF"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( 1,0 điểm )</w:t>
            </w:r>
          </w:p>
          <w:p w14:paraId="125835BB" w14:textId="3F9963FF" w:rsidR="00EE5FCF" w:rsidRPr="002F7059" w:rsidRDefault="00EE5FCF" w:rsidP="00721FFD">
            <w:pPr>
              <w:spacing w:line="276" w:lineRule="auto"/>
              <w:jc w:val="center"/>
              <w:rPr>
                <w:rFonts w:cs="Times New Roman"/>
                <w:color w:val="000000" w:themeColor="text1"/>
                <w:spacing w:val="-8"/>
                <w:sz w:val="22"/>
              </w:rPr>
            </w:pPr>
          </w:p>
        </w:tc>
      </w:tr>
      <w:tr w:rsidR="00251080" w:rsidRPr="009A10B4" w14:paraId="4014634F" w14:textId="77777777" w:rsidTr="009B364D">
        <w:trPr>
          <w:trHeight w:val="621"/>
        </w:trPr>
        <w:tc>
          <w:tcPr>
            <w:tcW w:w="257" w:type="pct"/>
            <w:vMerge/>
          </w:tcPr>
          <w:p w14:paraId="15618416" w14:textId="77777777" w:rsidR="00251080" w:rsidRPr="009A10B4" w:rsidRDefault="00251080" w:rsidP="00721FFD">
            <w:pPr>
              <w:spacing w:line="276" w:lineRule="auto"/>
              <w:jc w:val="center"/>
              <w:rPr>
                <w:rFonts w:cs="Times New Roman"/>
                <w:b/>
                <w:color w:val="000000" w:themeColor="text1"/>
                <w:spacing w:val="-8"/>
                <w:sz w:val="22"/>
                <w:lang w:val="vi-VN"/>
              </w:rPr>
            </w:pPr>
          </w:p>
        </w:tc>
        <w:tc>
          <w:tcPr>
            <w:tcW w:w="482" w:type="pct"/>
            <w:vMerge/>
          </w:tcPr>
          <w:p w14:paraId="591507EC" w14:textId="77777777" w:rsidR="00251080" w:rsidRPr="009A10B4" w:rsidRDefault="00251080" w:rsidP="00721FFD">
            <w:pPr>
              <w:spacing w:line="276" w:lineRule="auto"/>
              <w:rPr>
                <w:rFonts w:cs="Times New Roman"/>
                <w:color w:val="000000" w:themeColor="text1"/>
                <w:spacing w:val="-8"/>
                <w:sz w:val="22"/>
                <w:lang w:val="vi-VN"/>
              </w:rPr>
            </w:pPr>
          </w:p>
        </w:tc>
        <w:tc>
          <w:tcPr>
            <w:tcW w:w="890" w:type="pct"/>
          </w:tcPr>
          <w:p w14:paraId="581CDCF2" w14:textId="77777777" w:rsidR="00251080" w:rsidRPr="004D1951" w:rsidRDefault="00251080"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16DDD0F6" w14:textId="12B580DA" w:rsidR="00251080" w:rsidRPr="009A10B4" w:rsidRDefault="00251080" w:rsidP="00721FFD">
            <w:pPr>
              <w:spacing w:line="276" w:lineRule="auto"/>
              <w:rPr>
                <w:rFonts w:cs="Times New Roman"/>
                <w:color w:val="000000" w:themeColor="text1"/>
                <w:spacing w:val="-8"/>
                <w:sz w:val="22"/>
                <w:lang w:val="vi-VN"/>
              </w:rPr>
            </w:pPr>
          </w:p>
        </w:tc>
        <w:tc>
          <w:tcPr>
            <w:tcW w:w="394" w:type="pct"/>
            <w:vAlign w:val="center"/>
          </w:tcPr>
          <w:p w14:paraId="56A63A3E" w14:textId="4C44E90A" w:rsidR="00251080" w:rsidRPr="009A10B4" w:rsidRDefault="00251080" w:rsidP="00721FFD">
            <w:pPr>
              <w:spacing w:line="276" w:lineRule="auto"/>
              <w:jc w:val="center"/>
              <w:rPr>
                <w:rFonts w:cs="Times New Roman"/>
                <w:color w:val="000000" w:themeColor="text1"/>
                <w:spacing w:val="-8"/>
                <w:sz w:val="22"/>
                <w:lang w:val="vi-VN"/>
              </w:rPr>
            </w:pPr>
            <w:r>
              <w:rPr>
                <w:rFonts w:cs="Times New Roman"/>
                <w:color w:val="000000" w:themeColor="text1"/>
                <w:spacing w:val="-8"/>
                <w:sz w:val="22"/>
              </w:rPr>
              <w:t>2TN</w:t>
            </w:r>
          </w:p>
        </w:tc>
        <w:tc>
          <w:tcPr>
            <w:tcW w:w="338" w:type="pct"/>
            <w:vAlign w:val="center"/>
          </w:tcPr>
          <w:p w14:paraId="4215444D"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44EA0767"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78" w:type="pct"/>
            <w:vAlign w:val="center"/>
          </w:tcPr>
          <w:p w14:paraId="612AD48E" w14:textId="422239B1" w:rsidR="00251080" w:rsidRPr="002F7059" w:rsidRDefault="00251080" w:rsidP="00721FFD">
            <w:pPr>
              <w:spacing w:line="276" w:lineRule="auto"/>
              <w:jc w:val="center"/>
              <w:rPr>
                <w:rFonts w:cs="Times New Roman"/>
                <w:color w:val="000000" w:themeColor="text1"/>
                <w:spacing w:val="-8"/>
                <w:sz w:val="22"/>
              </w:rPr>
            </w:pPr>
            <w:r>
              <w:rPr>
                <w:rFonts w:cs="Times New Roman"/>
                <w:color w:val="000000" w:themeColor="text1"/>
                <w:spacing w:val="-8"/>
                <w:sz w:val="22"/>
              </w:rPr>
              <w:t>1TL*</w:t>
            </w:r>
          </w:p>
        </w:tc>
        <w:tc>
          <w:tcPr>
            <w:tcW w:w="474" w:type="pct"/>
            <w:vAlign w:val="center"/>
          </w:tcPr>
          <w:p w14:paraId="43293922"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78" w:type="pct"/>
            <w:vAlign w:val="center"/>
          </w:tcPr>
          <w:p w14:paraId="1F819642"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496E31B3"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80" w:type="pct"/>
            <w:vAlign w:val="center"/>
          </w:tcPr>
          <w:p w14:paraId="2375840F"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381" w:type="pct"/>
            <w:vMerge w:val="restart"/>
            <w:vAlign w:val="center"/>
          </w:tcPr>
          <w:p w14:paraId="6E57F9BB" w14:textId="2F46DEA8" w:rsidR="00251080" w:rsidRPr="006B0F92" w:rsidRDefault="00251080" w:rsidP="00721FFD">
            <w:pPr>
              <w:spacing w:line="276" w:lineRule="auto"/>
              <w:jc w:val="center"/>
              <w:rPr>
                <w:rFonts w:cs="Times New Roman"/>
                <w:color w:val="000000" w:themeColor="text1"/>
                <w:spacing w:val="-8"/>
                <w:sz w:val="22"/>
              </w:rPr>
            </w:pPr>
            <w:r>
              <w:rPr>
                <w:rFonts w:cs="Times New Roman"/>
                <w:color w:val="000000" w:themeColor="text1"/>
                <w:spacing w:val="-8"/>
                <w:sz w:val="22"/>
              </w:rPr>
              <w:t>90% (4,0 điểm)</w:t>
            </w:r>
          </w:p>
        </w:tc>
      </w:tr>
      <w:tr w:rsidR="00251080" w:rsidRPr="009A10B4" w14:paraId="729E1940" w14:textId="77777777" w:rsidTr="009B364D">
        <w:trPr>
          <w:trHeight w:val="621"/>
        </w:trPr>
        <w:tc>
          <w:tcPr>
            <w:tcW w:w="257" w:type="pct"/>
            <w:vMerge/>
          </w:tcPr>
          <w:p w14:paraId="6932A896" w14:textId="77777777" w:rsidR="00251080" w:rsidRPr="009A10B4" w:rsidRDefault="00251080" w:rsidP="00721FFD">
            <w:pPr>
              <w:spacing w:line="276" w:lineRule="auto"/>
              <w:jc w:val="center"/>
              <w:rPr>
                <w:rFonts w:cs="Times New Roman"/>
                <w:b/>
                <w:color w:val="000000" w:themeColor="text1"/>
                <w:spacing w:val="-8"/>
                <w:sz w:val="22"/>
                <w:lang w:val="vi-VN"/>
              </w:rPr>
            </w:pPr>
          </w:p>
        </w:tc>
        <w:tc>
          <w:tcPr>
            <w:tcW w:w="482" w:type="pct"/>
            <w:vMerge/>
          </w:tcPr>
          <w:p w14:paraId="577A68FE" w14:textId="77777777" w:rsidR="00251080" w:rsidRPr="009A10B4" w:rsidRDefault="00251080" w:rsidP="00721FFD">
            <w:pPr>
              <w:spacing w:line="276" w:lineRule="auto"/>
              <w:rPr>
                <w:rFonts w:cs="Times New Roman"/>
                <w:color w:val="000000" w:themeColor="text1"/>
                <w:spacing w:val="-8"/>
                <w:sz w:val="22"/>
                <w:lang w:val="vi-VN"/>
              </w:rPr>
            </w:pPr>
          </w:p>
        </w:tc>
        <w:tc>
          <w:tcPr>
            <w:tcW w:w="890" w:type="pct"/>
          </w:tcPr>
          <w:p w14:paraId="3ECB91B5" w14:textId="77777777" w:rsidR="00251080" w:rsidRPr="004D1951" w:rsidRDefault="00251080"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0E1AC4B3" w14:textId="5EE97F75" w:rsidR="00251080" w:rsidRPr="009A10B4" w:rsidRDefault="00251080" w:rsidP="00721FFD">
            <w:pPr>
              <w:spacing w:line="276" w:lineRule="auto"/>
              <w:rPr>
                <w:rFonts w:cs="Times New Roman"/>
                <w:color w:val="000000" w:themeColor="text1"/>
                <w:spacing w:val="-8"/>
                <w:sz w:val="22"/>
                <w:lang w:val="vi-VN"/>
              </w:rPr>
            </w:pPr>
          </w:p>
        </w:tc>
        <w:tc>
          <w:tcPr>
            <w:tcW w:w="394" w:type="pct"/>
            <w:vAlign w:val="center"/>
          </w:tcPr>
          <w:p w14:paraId="33F8B423" w14:textId="479FBABB" w:rsidR="00251080" w:rsidRPr="009A10B4" w:rsidRDefault="00251080" w:rsidP="00721FFD">
            <w:pPr>
              <w:spacing w:line="276" w:lineRule="auto"/>
              <w:jc w:val="center"/>
              <w:rPr>
                <w:rFonts w:cs="Times New Roman"/>
                <w:color w:val="000000" w:themeColor="text1"/>
                <w:spacing w:val="-8"/>
                <w:sz w:val="22"/>
                <w:lang w:val="vi-VN"/>
              </w:rPr>
            </w:pPr>
            <w:r>
              <w:rPr>
                <w:rFonts w:cs="Times New Roman"/>
                <w:color w:val="000000" w:themeColor="text1"/>
                <w:spacing w:val="-8"/>
                <w:sz w:val="22"/>
              </w:rPr>
              <w:t>2TN</w:t>
            </w:r>
          </w:p>
        </w:tc>
        <w:tc>
          <w:tcPr>
            <w:tcW w:w="338" w:type="pct"/>
            <w:vAlign w:val="center"/>
          </w:tcPr>
          <w:p w14:paraId="67236387"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53AE1074"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78" w:type="pct"/>
            <w:vAlign w:val="center"/>
          </w:tcPr>
          <w:p w14:paraId="57BA06E2"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16A6F6A7"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78" w:type="pct"/>
            <w:vAlign w:val="center"/>
          </w:tcPr>
          <w:p w14:paraId="1E512363"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29C741B7"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80" w:type="pct"/>
            <w:vAlign w:val="center"/>
          </w:tcPr>
          <w:p w14:paraId="5C30DE86"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381" w:type="pct"/>
            <w:vMerge/>
            <w:vAlign w:val="center"/>
          </w:tcPr>
          <w:p w14:paraId="59D59ABD" w14:textId="4BB83B51" w:rsidR="00251080" w:rsidRPr="006B0F92" w:rsidRDefault="00251080" w:rsidP="00721FFD">
            <w:pPr>
              <w:spacing w:line="276" w:lineRule="auto"/>
              <w:jc w:val="center"/>
              <w:rPr>
                <w:rFonts w:cs="Times New Roman"/>
                <w:color w:val="000000" w:themeColor="text1"/>
                <w:spacing w:val="-8"/>
                <w:sz w:val="22"/>
              </w:rPr>
            </w:pPr>
          </w:p>
        </w:tc>
      </w:tr>
      <w:tr w:rsidR="00251080" w:rsidRPr="009A10B4" w14:paraId="7A00E5C9" w14:textId="77777777" w:rsidTr="009B364D">
        <w:trPr>
          <w:trHeight w:val="621"/>
        </w:trPr>
        <w:tc>
          <w:tcPr>
            <w:tcW w:w="257" w:type="pct"/>
            <w:vMerge/>
          </w:tcPr>
          <w:p w14:paraId="1F8E8807" w14:textId="77777777" w:rsidR="00251080" w:rsidRPr="009A10B4" w:rsidRDefault="00251080" w:rsidP="00721FFD">
            <w:pPr>
              <w:spacing w:line="276" w:lineRule="auto"/>
              <w:jc w:val="center"/>
              <w:rPr>
                <w:rFonts w:cs="Times New Roman"/>
                <w:b/>
                <w:color w:val="000000" w:themeColor="text1"/>
                <w:spacing w:val="-8"/>
                <w:sz w:val="22"/>
                <w:lang w:val="vi-VN"/>
              </w:rPr>
            </w:pPr>
          </w:p>
        </w:tc>
        <w:tc>
          <w:tcPr>
            <w:tcW w:w="482" w:type="pct"/>
            <w:vMerge/>
          </w:tcPr>
          <w:p w14:paraId="3A053535" w14:textId="77777777" w:rsidR="00251080" w:rsidRPr="009A10B4" w:rsidRDefault="00251080" w:rsidP="00721FFD">
            <w:pPr>
              <w:spacing w:line="276" w:lineRule="auto"/>
              <w:rPr>
                <w:rFonts w:cs="Times New Roman"/>
                <w:color w:val="000000" w:themeColor="text1"/>
                <w:spacing w:val="-8"/>
                <w:sz w:val="22"/>
                <w:lang w:val="vi-VN"/>
              </w:rPr>
            </w:pPr>
          </w:p>
        </w:tc>
        <w:tc>
          <w:tcPr>
            <w:tcW w:w="890" w:type="pct"/>
          </w:tcPr>
          <w:p w14:paraId="2D1C76EE" w14:textId="77777777" w:rsidR="00251080" w:rsidRPr="004D1951" w:rsidRDefault="00251080"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74D702B9" w14:textId="77777777" w:rsidR="00251080" w:rsidRPr="009A10B4" w:rsidRDefault="00251080" w:rsidP="00721FFD">
            <w:pPr>
              <w:spacing w:line="276" w:lineRule="auto"/>
              <w:rPr>
                <w:rFonts w:cs="Times New Roman"/>
                <w:color w:val="000000" w:themeColor="text1"/>
                <w:spacing w:val="-8"/>
                <w:sz w:val="22"/>
                <w:lang w:val="vi-VN"/>
              </w:rPr>
            </w:pPr>
          </w:p>
        </w:tc>
        <w:tc>
          <w:tcPr>
            <w:tcW w:w="394" w:type="pct"/>
            <w:vAlign w:val="center"/>
          </w:tcPr>
          <w:p w14:paraId="7790768E" w14:textId="2F812824" w:rsidR="00251080" w:rsidRPr="00FD3B73" w:rsidRDefault="00251080" w:rsidP="00721FFD">
            <w:pPr>
              <w:spacing w:line="276" w:lineRule="auto"/>
              <w:jc w:val="center"/>
              <w:rPr>
                <w:rFonts w:cs="Times New Roman"/>
                <w:color w:val="000000" w:themeColor="text1"/>
                <w:spacing w:val="-8"/>
                <w:sz w:val="22"/>
              </w:rPr>
            </w:pPr>
          </w:p>
        </w:tc>
        <w:tc>
          <w:tcPr>
            <w:tcW w:w="338" w:type="pct"/>
            <w:vAlign w:val="center"/>
          </w:tcPr>
          <w:p w14:paraId="7C210F75"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1B5AEEAC" w14:textId="77777777" w:rsidR="00251080" w:rsidRPr="009A10B4" w:rsidRDefault="00251080" w:rsidP="00721FFD">
            <w:pPr>
              <w:spacing w:line="276" w:lineRule="auto"/>
              <w:jc w:val="center"/>
              <w:rPr>
                <w:rFonts w:cs="Times New Roman"/>
                <w:color w:val="000000" w:themeColor="text1"/>
                <w:spacing w:val="-8"/>
                <w:sz w:val="22"/>
                <w:lang w:val="vi-VN"/>
              </w:rPr>
            </w:pPr>
            <w:bookmarkStart w:id="0" w:name="_GoBack"/>
            <w:bookmarkEnd w:id="0"/>
          </w:p>
        </w:tc>
        <w:tc>
          <w:tcPr>
            <w:tcW w:w="278" w:type="pct"/>
            <w:vAlign w:val="center"/>
          </w:tcPr>
          <w:p w14:paraId="0A82F702"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474" w:type="pct"/>
            <w:vAlign w:val="center"/>
          </w:tcPr>
          <w:p w14:paraId="5D4AB5E2"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78" w:type="pct"/>
            <w:vAlign w:val="center"/>
          </w:tcPr>
          <w:p w14:paraId="163074BF" w14:textId="4063248E" w:rsidR="00251080" w:rsidRPr="002F7059" w:rsidRDefault="00251080" w:rsidP="00721FFD">
            <w:pPr>
              <w:spacing w:line="276" w:lineRule="auto"/>
              <w:jc w:val="center"/>
              <w:rPr>
                <w:rFonts w:cs="Times New Roman"/>
                <w:color w:val="000000" w:themeColor="text1"/>
                <w:spacing w:val="-8"/>
                <w:sz w:val="22"/>
              </w:rPr>
            </w:pPr>
            <w:r>
              <w:rPr>
                <w:rFonts w:cs="Times New Roman"/>
                <w:color w:val="000000" w:themeColor="text1"/>
                <w:spacing w:val="-8"/>
                <w:sz w:val="22"/>
              </w:rPr>
              <w:t>1TL</w:t>
            </w:r>
          </w:p>
        </w:tc>
        <w:tc>
          <w:tcPr>
            <w:tcW w:w="474" w:type="pct"/>
            <w:vAlign w:val="center"/>
          </w:tcPr>
          <w:p w14:paraId="5BFB8E77" w14:textId="77777777" w:rsidR="00251080" w:rsidRPr="009A10B4" w:rsidRDefault="00251080" w:rsidP="00721FFD">
            <w:pPr>
              <w:spacing w:line="276" w:lineRule="auto"/>
              <w:jc w:val="center"/>
              <w:rPr>
                <w:rFonts w:cs="Times New Roman"/>
                <w:color w:val="000000" w:themeColor="text1"/>
                <w:spacing w:val="-8"/>
                <w:sz w:val="22"/>
                <w:lang w:val="vi-VN"/>
              </w:rPr>
            </w:pPr>
          </w:p>
        </w:tc>
        <w:tc>
          <w:tcPr>
            <w:tcW w:w="280" w:type="pct"/>
            <w:vAlign w:val="center"/>
          </w:tcPr>
          <w:p w14:paraId="5C954538" w14:textId="28EDA86D" w:rsidR="00251080" w:rsidRPr="009A10B4" w:rsidRDefault="00251080" w:rsidP="00721FFD">
            <w:pPr>
              <w:spacing w:line="276" w:lineRule="auto"/>
              <w:jc w:val="center"/>
              <w:rPr>
                <w:rFonts w:cs="Times New Roman"/>
                <w:color w:val="000000" w:themeColor="text1"/>
                <w:spacing w:val="-8"/>
                <w:sz w:val="22"/>
                <w:lang w:val="vi-VN"/>
              </w:rPr>
            </w:pPr>
          </w:p>
        </w:tc>
        <w:tc>
          <w:tcPr>
            <w:tcW w:w="381" w:type="pct"/>
            <w:vMerge/>
            <w:vAlign w:val="center"/>
          </w:tcPr>
          <w:p w14:paraId="658D54F3" w14:textId="44E068F1" w:rsidR="00251080" w:rsidRPr="009B364D" w:rsidRDefault="00251080" w:rsidP="00721FFD">
            <w:pPr>
              <w:spacing w:line="276" w:lineRule="auto"/>
              <w:jc w:val="center"/>
              <w:rPr>
                <w:rFonts w:cs="Times New Roman"/>
                <w:color w:val="000000" w:themeColor="text1"/>
                <w:spacing w:val="-8"/>
                <w:sz w:val="22"/>
              </w:rPr>
            </w:pPr>
          </w:p>
        </w:tc>
      </w:tr>
      <w:tr w:rsidR="00EE5FCF" w:rsidRPr="009A10B4" w14:paraId="0D1AD839" w14:textId="77777777" w:rsidTr="009B364D">
        <w:trPr>
          <w:trHeight w:val="621"/>
        </w:trPr>
        <w:tc>
          <w:tcPr>
            <w:tcW w:w="257" w:type="pct"/>
            <w:vMerge/>
          </w:tcPr>
          <w:p w14:paraId="0201B934" w14:textId="77777777" w:rsidR="00EE5FCF" w:rsidRPr="009A10B4" w:rsidRDefault="00EE5FCF" w:rsidP="00721FFD">
            <w:pPr>
              <w:spacing w:line="276" w:lineRule="auto"/>
              <w:jc w:val="center"/>
              <w:rPr>
                <w:rFonts w:cs="Times New Roman"/>
                <w:b/>
                <w:color w:val="000000" w:themeColor="text1"/>
                <w:spacing w:val="-8"/>
                <w:sz w:val="22"/>
                <w:lang w:val="vi-VN"/>
              </w:rPr>
            </w:pPr>
          </w:p>
        </w:tc>
        <w:tc>
          <w:tcPr>
            <w:tcW w:w="482" w:type="pct"/>
            <w:vMerge/>
          </w:tcPr>
          <w:p w14:paraId="172AB278" w14:textId="77777777" w:rsidR="00EE5FCF" w:rsidRPr="009A10B4" w:rsidRDefault="00EE5FCF" w:rsidP="00721FFD">
            <w:pPr>
              <w:spacing w:line="276" w:lineRule="auto"/>
              <w:rPr>
                <w:rFonts w:cs="Times New Roman"/>
                <w:color w:val="000000" w:themeColor="text1"/>
                <w:spacing w:val="-8"/>
                <w:sz w:val="22"/>
                <w:lang w:val="vi-VN"/>
              </w:rPr>
            </w:pPr>
          </w:p>
        </w:tc>
        <w:tc>
          <w:tcPr>
            <w:tcW w:w="890" w:type="pct"/>
          </w:tcPr>
          <w:p w14:paraId="5C0D7060" w14:textId="5CED1B11" w:rsidR="00EE5FCF" w:rsidRPr="009A10B4" w:rsidRDefault="00EE5FCF" w:rsidP="00721FFD">
            <w:pPr>
              <w:spacing w:line="276" w:lineRule="auto"/>
              <w:rPr>
                <w:rFonts w:cs="Times New Roman"/>
                <w:color w:val="000000" w:themeColor="text1"/>
                <w:spacing w:val="-8"/>
                <w:sz w:val="22"/>
                <w:lang w:val="vi-VN"/>
              </w:rPr>
            </w:pPr>
            <w:r w:rsidRPr="004D1951">
              <w:rPr>
                <w:color w:val="000000" w:themeColor="text1"/>
                <w:sz w:val="24"/>
                <w:szCs w:val="24"/>
              </w:rPr>
              <w:t>– Khái quát về</w:t>
            </w:r>
            <w:r>
              <w:rPr>
                <w:color w:val="000000" w:themeColor="text1"/>
                <w:sz w:val="24"/>
                <w:szCs w:val="24"/>
              </w:rPr>
              <w:t xml:space="preserve"> Liên minh châu Âu (EU)</w:t>
            </w:r>
          </w:p>
        </w:tc>
        <w:tc>
          <w:tcPr>
            <w:tcW w:w="394" w:type="pct"/>
            <w:vAlign w:val="center"/>
          </w:tcPr>
          <w:p w14:paraId="0A9CE7FF" w14:textId="65B4B1B6" w:rsidR="00EE5FCF" w:rsidRPr="00FD3B73" w:rsidRDefault="00EE5FCF" w:rsidP="00721FFD">
            <w:pPr>
              <w:spacing w:line="276" w:lineRule="auto"/>
              <w:jc w:val="center"/>
              <w:rPr>
                <w:rFonts w:cs="Times New Roman"/>
                <w:color w:val="000000" w:themeColor="text1"/>
                <w:spacing w:val="-8"/>
                <w:sz w:val="22"/>
              </w:rPr>
            </w:pPr>
          </w:p>
        </w:tc>
        <w:tc>
          <w:tcPr>
            <w:tcW w:w="338" w:type="pct"/>
            <w:vAlign w:val="center"/>
          </w:tcPr>
          <w:p w14:paraId="407CE24D"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474" w:type="pct"/>
            <w:vAlign w:val="center"/>
          </w:tcPr>
          <w:p w14:paraId="12027473"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78" w:type="pct"/>
            <w:vAlign w:val="center"/>
          </w:tcPr>
          <w:p w14:paraId="033A1667" w14:textId="6A6F3E7C" w:rsidR="00EE5FCF" w:rsidRPr="00DB51DC"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1TL*</w:t>
            </w:r>
          </w:p>
        </w:tc>
        <w:tc>
          <w:tcPr>
            <w:tcW w:w="474" w:type="pct"/>
            <w:vAlign w:val="center"/>
          </w:tcPr>
          <w:p w14:paraId="667A30DA"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78" w:type="pct"/>
            <w:vAlign w:val="center"/>
          </w:tcPr>
          <w:p w14:paraId="78B10751" w14:textId="0C4A177B" w:rsidR="00EE5FCF" w:rsidRPr="00DB51DC" w:rsidRDefault="00EE5FCF" w:rsidP="00721FFD">
            <w:pPr>
              <w:spacing w:line="276" w:lineRule="auto"/>
              <w:jc w:val="center"/>
              <w:rPr>
                <w:rFonts w:cs="Times New Roman"/>
                <w:color w:val="000000" w:themeColor="text1"/>
                <w:spacing w:val="-8"/>
                <w:sz w:val="22"/>
              </w:rPr>
            </w:pPr>
          </w:p>
        </w:tc>
        <w:tc>
          <w:tcPr>
            <w:tcW w:w="474" w:type="pct"/>
            <w:vAlign w:val="center"/>
          </w:tcPr>
          <w:p w14:paraId="3A72A364" w14:textId="77777777" w:rsidR="00EE5FCF" w:rsidRPr="009A10B4" w:rsidRDefault="00EE5FCF" w:rsidP="00721FFD">
            <w:pPr>
              <w:spacing w:line="276" w:lineRule="auto"/>
              <w:jc w:val="center"/>
              <w:rPr>
                <w:rFonts w:cs="Times New Roman"/>
                <w:color w:val="000000" w:themeColor="text1"/>
                <w:spacing w:val="-8"/>
                <w:sz w:val="22"/>
                <w:lang w:val="vi-VN"/>
              </w:rPr>
            </w:pPr>
          </w:p>
        </w:tc>
        <w:tc>
          <w:tcPr>
            <w:tcW w:w="280" w:type="pct"/>
            <w:vAlign w:val="center"/>
          </w:tcPr>
          <w:p w14:paraId="5AF2FBA2" w14:textId="1173785E" w:rsidR="00EE5FCF" w:rsidRPr="009A10B4" w:rsidRDefault="00EE5FCF" w:rsidP="00721FFD">
            <w:pPr>
              <w:spacing w:line="276" w:lineRule="auto"/>
              <w:jc w:val="center"/>
              <w:rPr>
                <w:rFonts w:cs="Times New Roman"/>
                <w:color w:val="000000" w:themeColor="text1"/>
                <w:spacing w:val="-8"/>
                <w:sz w:val="22"/>
                <w:lang w:val="vi-VN"/>
              </w:rPr>
            </w:pPr>
            <w:r>
              <w:rPr>
                <w:rFonts w:cs="Times New Roman"/>
                <w:color w:val="000000" w:themeColor="text1"/>
                <w:spacing w:val="-8"/>
                <w:sz w:val="22"/>
              </w:rPr>
              <w:t>1TL</w:t>
            </w:r>
          </w:p>
        </w:tc>
        <w:tc>
          <w:tcPr>
            <w:tcW w:w="381" w:type="pct"/>
            <w:vAlign w:val="center"/>
          </w:tcPr>
          <w:p w14:paraId="4EABDC60" w14:textId="54BEA01B" w:rsidR="00EE5FCF"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5%</w:t>
            </w:r>
          </w:p>
          <w:p w14:paraId="36AC5A8E" w14:textId="47334E80" w:rsidR="00EE5FCF" w:rsidRPr="009B364D" w:rsidRDefault="00EE5FCF" w:rsidP="00721FFD">
            <w:pPr>
              <w:spacing w:line="276" w:lineRule="auto"/>
              <w:jc w:val="center"/>
              <w:rPr>
                <w:rFonts w:cs="Times New Roman"/>
                <w:color w:val="000000" w:themeColor="text1"/>
                <w:spacing w:val="-8"/>
                <w:sz w:val="22"/>
              </w:rPr>
            </w:pPr>
            <w:r>
              <w:rPr>
                <w:rFonts w:cs="Times New Roman"/>
                <w:color w:val="000000" w:themeColor="text1"/>
                <w:spacing w:val="-8"/>
                <w:sz w:val="22"/>
              </w:rPr>
              <w:t>(0,5 điểm)</w:t>
            </w:r>
          </w:p>
        </w:tc>
      </w:tr>
      <w:tr w:rsidR="00FF0773" w:rsidRPr="009A10B4" w14:paraId="55D3DDF0" w14:textId="77777777" w:rsidTr="009B364D">
        <w:trPr>
          <w:trHeight w:val="516"/>
        </w:trPr>
        <w:tc>
          <w:tcPr>
            <w:tcW w:w="1629" w:type="pct"/>
            <w:gridSpan w:val="3"/>
            <w:vAlign w:val="center"/>
          </w:tcPr>
          <w:p w14:paraId="239844EA" w14:textId="77777777" w:rsidR="00FF0773" w:rsidRPr="009A10B4" w:rsidRDefault="00FF0773" w:rsidP="00721FFD">
            <w:pPr>
              <w:spacing w:line="276" w:lineRule="auto"/>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732" w:type="pct"/>
            <w:gridSpan w:val="2"/>
            <w:vAlign w:val="center"/>
          </w:tcPr>
          <w:p w14:paraId="602BB89A" w14:textId="77777777" w:rsidR="0089076E" w:rsidRDefault="0089076E"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 xml:space="preserve">8 câu – 2 điểm </w:t>
            </w:r>
          </w:p>
          <w:p w14:paraId="23987F27" w14:textId="0336962C" w:rsidR="00FF0773" w:rsidRPr="009A10B4" w:rsidRDefault="00FF0773" w:rsidP="00721FFD">
            <w:pPr>
              <w:spacing w:line="276" w:lineRule="auto"/>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752" w:type="pct"/>
            <w:gridSpan w:val="2"/>
            <w:vAlign w:val="center"/>
          </w:tcPr>
          <w:p w14:paraId="555F4F77" w14:textId="77777777" w:rsidR="002F7059" w:rsidRDefault="002F7059"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1 câu- 1,5 điểm</w:t>
            </w:r>
          </w:p>
          <w:p w14:paraId="2C52D336" w14:textId="3823ED9C" w:rsidR="00FF0773" w:rsidRPr="009A10B4" w:rsidRDefault="00FF0773" w:rsidP="00721FFD">
            <w:pPr>
              <w:spacing w:line="276" w:lineRule="auto"/>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2" w:type="pct"/>
            <w:gridSpan w:val="2"/>
            <w:vAlign w:val="center"/>
          </w:tcPr>
          <w:p w14:paraId="26D3B9C4" w14:textId="77777777" w:rsidR="002F7059" w:rsidRDefault="002F7059"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1 câu – 1 điểm</w:t>
            </w:r>
          </w:p>
          <w:p w14:paraId="007D8282" w14:textId="3046CA82" w:rsidR="00FF0773" w:rsidRPr="009A10B4" w:rsidRDefault="00FF0773" w:rsidP="00721FFD">
            <w:pPr>
              <w:spacing w:line="276" w:lineRule="auto"/>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4" w:type="pct"/>
            <w:gridSpan w:val="2"/>
            <w:vAlign w:val="center"/>
          </w:tcPr>
          <w:p w14:paraId="36B3C7B1" w14:textId="77777777" w:rsidR="002F7059" w:rsidRDefault="002F7059"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1 câu – 0,5 điểm</w:t>
            </w:r>
          </w:p>
          <w:p w14:paraId="6A045811" w14:textId="0C0F015B" w:rsidR="00FF0773" w:rsidRPr="009A10B4" w:rsidRDefault="00FF0773" w:rsidP="00721FFD">
            <w:pPr>
              <w:spacing w:line="276" w:lineRule="auto"/>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1" w:type="pct"/>
            <w:vAlign w:val="center"/>
          </w:tcPr>
          <w:p w14:paraId="49B4E9BB" w14:textId="77777777" w:rsidR="00FF0773" w:rsidRDefault="009B364D"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50%</w:t>
            </w:r>
          </w:p>
          <w:p w14:paraId="43B36FC6" w14:textId="33543BAD" w:rsidR="009B364D" w:rsidRPr="009B364D" w:rsidRDefault="009B364D" w:rsidP="00721FFD">
            <w:pPr>
              <w:spacing w:line="276" w:lineRule="auto"/>
              <w:jc w:val="center"/>
              <w:rPr>
                <w:rFonts w:cs="Times New Roman"/>
                <w:b/>
                <w:i/>
                <w:color w:val="000000" w:themeColor="text1"/>
                <w:spacing w:val="-8"/>
                <w:sz w:val="22"/>
              </w:rPr>
            </w:pPr>
            <w:r>
              <w:rPr>
                <w:rFonts w:cs="Times New Roman"/>
                <w:b/>
                <w:i/>
                <w:color w:val="000000" w:themeColor="text1"/>
                <w:spacing w:val="-8"/>
                <w:sz w:val="22"/>
              </w:rPr>
              <w:t>(5 điểm)</w:t>
            </w:r>
          </w:p>
        </w:tc>
      </w:tr>
    </w:tbl>
    <w:p w14:paraId="1977DE11" w14:textId="77777777" w:rsidR="00184AD8" w:rsidRDefault="00184AD8" w:rsidP="00721FFD">
      <w:pPr>
        <w:spacing w:after="120" w:line="276" w:lineRule="auto"/>
        <w:jc w:val="center"/>
      </w:pPr>
    </w:p>
    <w:p w14:paraId="268EFAA2" w14:textId="77777777" w:rsidR="00184AD8" w:rsidRDefault="00184AD8" w:rsidP="00721FFD">
      <w:pPr>
        <w:spacing w:after="120" w:line="276" w:lineRule="auto"/>
        <w:jc w:val="center"/>
      </w:pPr>
    </w:p>
    <w:p w14:paraId="5631E521" w14:textId="77777777" w:rsidR="00184AD8" w:rsidRDefault="00184AD8" w:rsidP="00721FFD">
      <w:pPr>
        <w:spacing w:after="120" w:line="276" w:lineRule="auto"/>
        <w:jc w:val="center"/>
      </w:pPr>
    </w:p>
    <w:p w14:paraId="532FF961" w14:textId="77777777" w:rsidR="00184AD8" w:rsidRDefault="00184AD8" w:rsidP="00721FFD">
      <w:pPr>
        <w:spacing w:after="120" w:line="276" w:lineRule="auto"/>
        <w:jc w:val="center"/>
      </w:pPr>
    </w:p>
    <w:p w14:paraId="727EE8A2" w14:textId="77777777" w:rsidR="00184AD8" w:rsidRDefault="00184AD8" w:rsidP="00721FFD">
      <w:pPr>
        <w:spacing w:after="120" w:line="276" w:lineRule="auto"/>
        <w:jc w:val="center"/>
      </w:pPr>
    </w:p>
    <w:p w14:paraId="09AF8C5C" w14:textId="77777777" w:rsidR="00184AD8" w:rsidRDefault="00184AD8" w:rsidP="00721FFD">
      <w:pPr>
        <w:spacing w:after="120" w:line="276" w:lineRule="auto"/>
        <w:jc w:val="center"/>
      </w:pPr>
    </w:p>
    <w:p w14:paraId="2EA8627D" w14:textId="77777777" w:rsidR="00184AD8" w:rsidRDefault="00184AD8" w:rsidP="00721FFD">
      <w:pPr>
        <w:spacing w:after="120" w:line="276" w:lineRule="auto"/>
        <w:jc w:val="center"/>
      </w:pPr>
    </w:p>
    <w:p w14:paraId="0CD730AD" w14:textId="77777777" w:rsidR="00184AD8" w:rsidRDefault="00184AD8" w:rsidP="00721FFD">
      <w:pPr>
        <w:spacing w:after="120" w:line="276" w:lineRule="auto"/>
        <w:jc w:val="center"/>
      </w:pPr>
    </w:p>
    <w:p w14:paraId="36731977" w14:textId="77777777" w:rsidR="00184AD8" w:rsidRDefault="00184AD8" w:rsidP="00721FFD">
      <w:pPr>
        <w:spacing w:after="120" w:line="276" w:lineRule="auto"/>
        <w:jc w:val="center"/>
      </w:pPr>
    </w:p>
    <w:p w14:paraId="78A4C20B" w14:textId="77777777" w:rsidR="00184AD8" w:rsidRDefault="00184AD8" w:rsidP="00721FFD">
      <w:pPr>
        <w:spacing w:after="120" w:line="276" w:lineRule="auto"/>
        <w:jc w:val="center"/>
      </w:pPr>
    </w:p>
    <w:p w14:paraId="63B51BB3" w14:textId="77777777" w:rsidR="00184AD8" w:rsidRDefault="00184AD8" w:rsidP="00721FFD">
      <w:pPr>
        <w:spacing w:after="120" w:line="276" w:lineRule="auto"/>
        <w:jc w:val="center"/>
      </w:pPr>
    </w:p>
    <w:p w14:paraId="35F49E09" w14:textId="77777777" w:rsidR="00184AD8" w:rsidRDefault="00184AD8" w:rsidP="00721FFD">
      <w:pPr>
        <w:spacing w:after="120" w:line="276" w:lineRule="auto"/>
        <w:jc w:val="center"/>
      </w:pPr>
    </w:p>
    <w:p w14:paraId="045F8A5A" w14:textId="77777777" w:rsidR="00184AD8" w:rsidRDefault="00184AD8" w:rsidP="00721FFD">
      <w:pPr>
        <w:spacing w:after="120" w:line="276" w:lineRule="auto"/>
        <w:jc w:val="center"/>
      </w:pPr>
    </w:p>
    <w:p w14:paraId="604B5252" w14:textId="77777777" w:rsidR="00184AD8" w:rsidRDefault="00184AD8" w:rsidP="00721FFD">
      <w:pPr>
        <w:spacing w:after="120" w:line="276" w:lineRule="auto"/>
        <w:jc w:val="center"/>
      </w:pPr>
    </w:p>
    <w:p w14:paraId="44A1F366" w14:textId="77777777" w:rsidR="00184AD8" w:rsidRDefault="00184AD8" w:rsidP="00721FFD">
      <w:pPr>
        <w:spacing w:after="120" w:line="276" w:lineRule="auto"/>
        <w:jc w:val="center"/>
      </w:pPr>
    </w:p>
    <w:p w14:paraId="14036134" w14:textId="77777777" w:rsidR="00184AD8" w:rsidRDefault="00184AD8" w:rsidP="00721FFD">
      <w:pPr>
        <w:spacing w:after="120" w:line="276" w:lineRule="auto"/>
        <w:jc w:val="center"/>
      </w:pPr>
    </w:p>
    <w:p w14:paraId="5075D9D1" w14:textId="7664AE12" w:rsidR="009070C0" w:rsidRDefault="009070C0" w:rsidP="00721FFD">
      <w:pPr>
        <w:spacing w:line="276" w:lineRule="auto"/>
      </w:pPr>
    </w:p>
    <w:p w14:paraId="6A23DD8D" w14:textId="4568619F" w:rsidR="001A6113" w:rsidRDefault="001A6113" w:rsidP="00721FFD">
      <w:pPr>
        <w:spacing w:after="120" w:line="276" w:lineRule="auto"/>
        <w:jc w:val="center"/>
      </w:pPr>
      <w:r>
        <w:lastRenderedPageBreak/>
        <w:t>SỞ GIÁO DỤC VÀ ĐÀO TẠO THÀNH PHỐ HÀ NỘI</w:t>
      </w:r>
    </w:p>
    <w:p w14:paraId="7CF74ED9" w14:textId="77777777" w:rsidR="001A6113" w:rsidRPr="00EC154D" w:rsidRDefault="001A6113" w:rsidP="00721FFD">
      <w:pPr>
        <w:spacing w:after="120" w:line="276" w:lineRule="auto"/>
        <w:jc w:val="center"/>
        <w:rPr>
          <w:b/>
          <w:bCs/>
        </w:rPr>
      </w:pPr>
      <w:r w:rsidRPr="00EC154D">
        <w:rPr>
          <w:b/>
          <w:bCs/>
        </w:rPr>
        <w:t>PHÒNG GIÁO DỤC QUẬN BA ĐÌNH</w:t>
      </w:r>
    </w:p>
    <w:p w14:paraId="3698D8DD" w14:textId="77777777" w:rsidR="001A6113" w:rsidRDefault="001A6113" w:rsidP="00721FFD">
      <w:pPr>
        <w:spacing w:after="120" w:line="276" w:lineRule="auto"/>
        <w:jc w:val="center"/>
      </w:pPr>
      <w:r>
        <w:t>-----------------------</w:t>
      </w:r>
    </w:p>
    <w:p w14:paraId="20C45DD8" w14:textId="77777777" w:rsidR="001A6113" w:rsidRDefault="001A6113" w:rsidP="00721FFD">
      <w:pPr>
        <w:spacing w:after="0" w:line="276" w:lineRule="auto"/>
      </w:pPr>
    </w:p>
    <w:p w14:paraId="2850ECDB" w14:textId="77777777" w:rsidR="001A6113" w:rsidRPr="00EC154D" w:rsidRDefault="001A6113" w:rsidP="00721FFD">
      <w:pPr>
        <w:spacing w:after="120" w:line="276" w:lineRule="auto"/>
        <w:jc w:val="center"/>
        <w:rPr>
          <w:b/>
          <w:bCs/>
          <w:sz w:val="32"/>
          <w:szCs w:val="32"/>
        </w:rPr>
      </w:pPr>
      <w:r>
        <w:rPr>
          <w:b/>
          <w:bCs/>
          <w:sz w:val="32"/>
          <w:szCs w:val="32"/>
        </w:rPr>
        <w:t xml:space="preserve">ĐẶC TẢ </w:t>
      </w:r>
      <w:r w:rsidRPr="00EC154D">
        <w:rPr>
          <w:b/>
          <w:bCs/>
          <w:sz w:val="32"/>
          <w:szCs w:val="32"/>
        </w:rPr>
        <w:t>MA TRẬN ĐỀ KIỂM TRA GIỮA KÌ</w:t>
      </w:r>
      <w:r>
        <w:rPr>
          <w:b/>
          <w:bCs/>
          <w:sz w:val="32"/>
          <w:szCs w:val="32"/>
        </w:rPr>
        <w:t xml:space="preserve"> I</w:t>
      </w:r>
    </w:p>
    <w:p w14:paraId="439B48AD" w14:textId="7D5640BE" w:rsidR="001A6113" w:rsidRDefault="001A6113" w:rsidP="00721FFD">
      <w:pPr>
        <w:spacing w:after="120" w:line="276" w:lineRule="auto"/>
        <w:jc w:val="center"/>
      </w:pPr>
      <w:r>
        <w:t xml:space="preserve">MÔN ĐỊA LÍ LỚP </w:t>
      </w:r>
      <w:r w:rsidR="00A46836">
        <w:t>7</w:t>
      </w:r>
    </w:p>
    <w:p w14:paraId="373FFAC0" w14:textId="77777777" w:rsidR="001A6113" w:rsidRDefault="001A6113" w:rsidP="00721FFD">
      <w:pPr>
        <w:spacing w:after="120" w:line="276" w:lineRule="auto"/>
        <w:jc w:val="center"/>
      </w:pPr>
      <w:r>
        <w:t>NĂM HỌC 20…. – 20….</w:t>
      </w:r>
    </w:p>
    <w:tbl>
      <w:tblPr>
        <w:tblStyle w:val="TableGrid"/>
        <w:tblW w:w="13572" w:type="dxa"/>
        <w:tblInd w:w="-252" w:type="dxa"/>
        <w:tblLayout w:type="fixed"/>
        <w:tblLook w:val="04A0" w:firstRow="1" w:lastRow="0" w:firstColumn="1" w:lastColumn="0" w:noHBand="0" w:noVBand="1"/>
      </w:tblPr>
      <w:tblGrid>
        <w:gridCol w:w="696"/>
        <w:gridCol w:w="1534"/>
        <w:gridCol w:w="1845"/>
        <w:gridCol w:w="4961"/>
        <w:gridCol w:w="1134"/>
        <w:gridCol w:w="1134"/>
        <w:gridCol w:w="1134"/>
        <w:gridCol w:w="1134"/>
      </w:tblGrid>
      <w:tr w:rsidR="00C75ED8" w:rsidRPr="00A4513B" w14:paraId="00E73C25" w14:textId="77777777" w:rsidTr="00EE5FCF">
        <w:trPr>
          <w:trHeight w:val="281"/>
        </w:trPr>
        <w:tc>
          <w:tcPr>
            <w:tcW w:w="696" w:type="dxa"/>
            <w:vMerge w:val="restart"/>
            <w:vAlign w:val="center"/>
          </w:tcPr>
          <w:p w14:paraId="19187725" w14:textId="77777777" w:rsidR="00C75ED8" w:rsidRPr="00A4513B" w:rsidRDefault="00C75ED8" w:rsidP="00721FFD">
            <w:pPr>
              <w:spacing w:before="60" w:line="276" w:lineRule="auto"/>
              <w:jc w:val="center"/>
              <w:rPr>
                <w:rFonts w:cs="Times New Roman"/>
                <w:b/>
                <w:spacing w:val="-8"/>
                <w:sz w:val="24"/>
                <w:szCs w:val="24"/>
                <w:lang w:val="vi-VN"/>
              </w:rPr>
            </w:pPr>
            <w:r w:rsidRPr="00A4513B">
              <w:rPr>
                <w:rFonts w:cs="Times New Roman"/>
                <w:b/>
                <w:spacing w:val="-8"/>
                <w:sz w:val="24"/>
                <w:szCs w:val="24"/>
                <w:lang w:val="vi-VN"/>
              </w:rPr>
              <w:t>TT</w:t>
            </w:r>
          </w:p>
        </w:tc>
        <w:tc>
          <w:tcPr>
            <w:tcW w:w="1534" w:type="dxa"/>
            <w:vMerge w:val="restart"/>
            <w:vAlign w:val="center"/>
          </w:tcPr>
          <w:p w14:paraId="5A9F73D9" w14:textId="77777777" w:rsidR="00C75ED8"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Chương/</w:t>
            </w:r>
          </w:p>
          <w:p w14:paraId="322C2885"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Chủ đề</w:t>
            </w:r>
          </w:p>
        </w:tc>
        <w:tc>
          <w:tcPr>
            <w:tcW w:w="1845" w:type="dxa"/>
            <w:vMerge w:val="restart"/>
            <w:vAlign w:val="center"/>
          </w:tcPr>
          <w:p w14:paraId="631B443D"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Nội dung/</w:t>
            </w:r>
            <w:r w:rsidRPr="00A4513B">
              <w:rPr>
                <w:rFonts w:cs="Times New Roman"/>
                <w:b/>
                <w:spacing w:val="-8"/>
                <w:sz w:val="24"/>
                <w:szCs w:val="24"/>
                <w:lang w:val="vi-VN"/>
              </w:rPr>
              <w:t>Đơn vị kiến thức</w:t>
            </w:r>
          </w:p>
        </w:tc>
        <w:tc>
          <w:tcPr>
            <w:tcW w:w="4961" w:type="dxa"/>
            <w:vMerge w:val="restart"/>
            <w:vAlign w:val="center"/>
          </w:tcPr>
          <w:p w14:paraId="2815D4C5" w14:textId="77777777" w:rsidR="00C75ED8" w:rsidRPr="00A4513B" w:rsidRDefault="00C75ED8" w:rsidP="00721FFD">
            <w:pPr>
              <w:spacing w:before="60" w:line="276" w:lineRule="auto"/>
              <w:jc w:val="center"/>
              <w:rPr>
                <w:rFonts w:cs="Times New Roman"/>
                <w:b/>
                <w:spacing w:val="-8"/>
                <w:sz w:val="24"/>
                <w:szCs w:val="24"/>
                <w:lang w:val="vi-VN"/>
              </w:rPr>
            </w:pPr>
            <w:r w:rsidRPr="00A4513B">
              <w:rPr>
                <w:rFonts w:cs="Times New Roman"/>
                <w:b/>
                <w:spacing w:val="-8"/>
                <w:sz w:val="24"/>
                <w:szCs w:val="24"/>
                <w:lang w:val="vi-VN"/>
              </w:rPr>
              <w:t>Mức độ đánh giá</w:t>
            </w:r>
          </w:p>
        </w:tc>
        <w:tc>
          <w:tcPr>
            <w:tcW w:w="4536" w:type="dxa"/>
            <w:gridSpan w:val="4"/>
          </w:tcPr>
          <w:p w14:paraId="68903FAA" w14:textId="77777777" w:rsidR="00C75ED8" w:rsidRPr="00A4513B" w:rsidRDefault="00C75ED8" w:rsidP="00721FFD">
            <w:pPr>
              <w:spacing w:before="60" w:line="276" w:lineRule="auto"/>
              <w:jc w:val="center"/>
              <w:rPr>
                <w:rFonts w:cs="Times New Roman"/>
                <w:b/>
                <w:spacing w:val="-8"/>
                <w:sz w:val="24"/>
                <w:szCs w:val="24"/>
                <w:lang w:val="vi-VN"/>
              </w:rPr>
            </w:pPr>
            <w:r w:rsidRPr="00A4513B">
              <w:rPr>
                <w:rFonts w:cs="Times New Roman"/>
                <w:b/>
                <w:spacing w:val="-8"/>
                <w:sz w:val="24"/>
                <w:szCs w:val="24"/>
                <w:lang w:val="vi-VN"/>
              </w:rPr>
              <w:t>Số câu hỏi theo mức độ nhận thức</w:t>
            </w:r>
          </w:p>
        </w:tc>
      </w:tr>
      <w:tr w:rsidR="00C75ED8" w:rsidRPr="00A4513B" w14:paraId="1DA0682C" w14:textId="77777777" w:rsidTr="00EE5FCF">
        <w:trPr>
          <w:trHeight w:val="62"/>
        </w:trPr>
        <w:tc>
          <w:tcPr>
            <w:tcW w:w="696" w:type="dxa"/>
            <w:vMerge/>
            <w:vAlign w:val="center"/>
          </w:tcPr>
          <w:p w14:paraId="41FB13AF" w14:textId="77777777" w:rsidR="00C75ED8" w:rsidRPr="00A4513B" w:rsidRDefault="00C75ED8" w:rsidP="00721FFD">
            <w:pPr>
              <w:spacing w:before="60" w:line="276" w:lineRule="auto"/>
              <w:jc w:val="center"/>
              <w:rPr>
                <w:rFonts w:cs="Times New Roman"/>
                <w:b/>
                <w:spacing w:val="-8"/>
                <w:sz w:val="24"/>
                <w:szCs w:val="24"/>
                <w:lang w:val="vi-VN"/>
              </w:rPr>
            </w:pPr>
          </w:p>
        </w:tc>
        <w:tc>
          <w:tcPr>
            <w:tcW w:w="1534" w:type="dxa"/>
            <w:vMerge/>
            <w:vAlign w:val="center"/>
          </w:tcPr>
          <w:p w14:paraId="582EFBE9" w14:textId="77777777" w:rsidR="00C75ED8" w:rsidRPr="00A4513B" w:rsidRDefault="00C75ED8" w:rsidP="00721FFD">
            <w:pPr>
              <w:spacing w:before="60" w:line="276" w:lineRule="auto"/>
              <w:jc w:val="center"/>
              <w:rPr>
                <w:rFonts w:cs="Times New Roman"/>
                <w:b/>
                <w:spacing w:val="-8"/>
                <w:sz w:val="24"/>
                <w:szCs w:val="24"/>
                <w:lang w:val="vi-VN"/>
              </w:rPr>
            </w:pPr>
          </w:p>
        </w:tc>
        <w:tc>
          <w:tcPr>
            <w:tcW w:w="1845" w:type="dxa"/>
            <w:vMerge/>
            <w:vAlign w:val="center"/>
          </w:tcPr>
          <w:p w14:paraId="1D830F0F" w14:textId="77777777" w:rsidR="00C75ED8" w:rsidRPr="00A4513B" w:rsidRDefault="00C75ED8" w:rsidP="00721FFD">
            <w:pPr>
              <w:spacing w:before="60" w:line="276" w:lineRule="auto"/>
              <w:jc w:val="center"/>
              <w:rPr>
                <w:rFonts w:cs="Times New Roman"/>
                <w:b/>
                <w:spacing w:val="-8"/>
                <w:sz w:val="24"/>
                <w:szCs w:val="24"/>
                <w:lang w:val="vi-VN"/>
              </w:rPr>
            </w:pPr>
          </w:p>
        </w:tc>
        <w:tc>
          <w:tcPr>
            <w:tcW w:w="4961" w:type="dxa"/>
            <w:vMerge/>
            <w:vAlign w:val="center"/>
          </w:tcPr>
          <w:p w14:paraId="47E57E20" w14:textId="77777777" w:rsidR="00C75ED8" w:rsidRPr="00A4513B" w:rsidRDefault="00C75ED8" w:rsidP="00721FFD">
            <w:pPr>
              <w:spacing w:before="60" w:line="276" w:lineRule="auto"/>
              <w:rPr>
                <w:rFonts w:cs="Times New Roman"/>
                <w:b/>
                <w:spacing w:val="-8"/>
                <w:sz w:val="24"/>
                <w:szCs w:val="24"/>
                <w:lang w:val="vi-VN"/>
              </w:rPr>
            </w:pPr>
          </w:p>
        </w:tc>
        <w:tc>
          <w:tcPr>
            <w:tcW w:w="1134" w:type="dxa"/>
            <w:vAlign w:val="center"/>
          </w:tcPr>
          <w:p w14:paraId="4A247CFF" w14:textId="77777777" w:rsidR="00C75ED8" w:rsidRPr="00180E5F" w:rsidRDefault="00C75ED8" w:rsidP="00721FFD">
            <w:pPr>
              <w:spacing w:before="60" w:line="276" w:lineRule="auto"/>
              <w:jc w:val="center"/>
              <w:rPr>
                <w:rFonts w:cs="Times New Roman"/>
                <w:b/>
                <w:sz w:val="24"/>
                <w:szCs w:val="24"/>
                <w:lang w:val="vi-VN"/>
              </w:rPr>
            </w:pPr>
            <w:r w:rsidRPr="00180E5F">
              <w:rPr>
                <w:rFonts w:cs="Times New Roman"/>
                <w:b/>
                <w:sz w:val="24"/>
                <w:szCs w:val="24"/>
                <w:lang w:val="vi-VN"/>
              </w:rPr>
              <w:t>Nhận biết</w:t>
            </w:r>
          </w:p>
        </w:tc>
        <w:tc>
          <w:tcPr>
            <w:tcW w:w="1134" w:type="dxa"/>
            <w:vAlign w:val="center"/>
          </w:tcPr>
          <w:p w14:paraId="74DC27A3" w14:textId="77777777" w:rsidR="00C75ED8"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Thông hiểu</w:t>
            </w:r>
          </w:p>
          <w:p w14:paraId="3CE992B9" w14:textId="77777777" w:rsidR="00C75ED8" w:rsidRPr="00A4513B" w:rsidRDefault="00C75ED8" w:rsidP="00721FFD">
            <w:pPr>
              <w:spacing w:before="60" w:line="276" w:lineRule="auto"/>
              <w:jc w:val="center"/>
              <w:rPr>
                <w:rFonts w:cs="Times New Roman"/>
                <w:b/>
                <w:spacing w:val="-8"/>
                <w:sz w:val="24"/>
                <w:szCs w:val="24"/>
                <w:lang w:val="vi-VN"/>
              </w:rPr>
            </w:pPr>
          </w:p>
        </w:tc>
        <w:tc>
          <w:tcPr>
            <w:tcW w:w="1134" w:type="dxa"/>
            <w:vAlign w:val="center"/>
          </w:tcPr>
          <w:p w14:paraId="67AE9C72"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Vận dụng</w:t>
            </w:r>
          </w:p>
        </w:tc>
        <w:tc>
          <w:tcPr>
            <w:tcW w:w="1134" w:type="dxa"/>
            <w:vAlign w:val="center"/>
          </w:tcPr>
          <w:p w14:paraId="30B4A811"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Vận dụng cao</w:t>
            </w:r>
          </w:p>
        </w:tc>
      </w:tr>
      <w:tr w:rsidR="00C75ED8" w:rsidRPr="00A4513B" w14:paraId="08991800" w14:textId="77777777" w:rsidTr="00EE5FCF">
        <w:trPr>
          <w:trHeight w:val="1065"/>
        </w:trPr>
        <w:tc>
          <w:tcPr>
            <w:tcW w:w="696" w:type="dxa"/>
            <w:vMerge w:val="restart"/>
            <w:vAlign w:val="center"/>
          </w:tcPr>
          <w:p w14:paraId="2DC92B37" w14:textId="77777777" w:rsidR="00C75ED8" w:rsidRPr="00690C89" w:rsidRDefault="00C75ED8" w:rsidP="00721FFD">
            <w:pPr>
              <w:spacing w:before="60" w:line="276" w:lineRule="auto"/>
              <w:jc w:val="center"/>
              <w:rPr>
                <w:rFonts w:cs="Times New Roman"/>
                <w:b/>
                <w:spacing w:val="-8"/>
              </w:rPr>
            </w:pPr>
            <w:r>
              <w:rPr>
                <w:rFonts w:cs="Times New Roman"/>
                <w:b/>
                <w:spacing w:val="-8"/>
              </w:rPr>
              <w:t>1</w:t>
            </w:r>
          </w:p>
        </w:tc>
        <w:tc>
          <w:tcPr>
            <w:tcW w:w="1534" w:type="dxa"/>
            <w:vMerge w:val="restart"/>
            <w:vAlign w:val="center"/>
          </w:tcPr>
          <w:p w14:paraId="198B9E8C" w14:textId="77777777" w:rsidR="00C75ED8" w:rsidRPr="00A4513B" w:rsidRDefault="00C75ED8" w:rsidP="00721FFD">
            <w:pPr>
              <w:spacing w:before="60" w:line="276" w:lineRule="auto"/>
              <w:jc w:val="center"/>
              <w:rPr>
                <w:rFonts w:cs="Times New Roman"/>
                <w:b/>
                <w:spacing w:val="-8"/>
                <w:lang w:val="vi-VN"/>
              </w:rPr>
            </w:pPr>
            <w:r>
              <w:rPr>
                <w:rFonts w:cs="Times New Roman"/>
                <w:b/>
                <w:spacing w:val="-8"/>
                <w:lang w:val="vi-VN"/>
              </w:rPr>
              <w:t>Châu Âu</w:t>
            </w:r>
          </w:p>
        </w:tc>
        <w:tc>
          <w:tcPr>
            <w:tcW w:w="1845" w:type="dxa"/>
            <w:vAlign w:val="center"/>
          </w:tcPr>
          <w:p w14:paraId="1C4E11DD" w14:textId="77777777" w:rsidR="00C75ED8" w:rsidRPr="00A4513B" w:rsidRDefault="00C75ED8" w:rsidP="00721FFD">
            <w:pPr>
              <w:pStyle w:val="4-Bang"/>
              <w:suppressAutoHyphens/>
              <w:kinsoku w:val="0"/>
              <w:overflowPunct w:val="0"/>
              <w:autoSpaceDE w:val="0"/>
              <w:autoSpaceDN w:val="0"/>
              <w:adjustRightInd w:val="0"/>
              <w:snapToGrid w:val="0"/>
              <w:spacing w:before="60" w:after="60"/>
              <w:rPr>
                <w:b/>
                <w:spacing w:val="-8"/>
                <w:lang w:val="vi-VN"/>
              </w:rPr>
            </w:pPr>
            <w:r>
              <w:rPr>
                <w:color w:val="000000" w:themeColor="text1"/>
                <w:sz w:val="24"/>
                <w:szCs w:val="24"/>
                <w:lang w:val="vi-VN"/>
              </w:rPr>
              <w:t xml:space="preserve">- </w:t>
            </w:r>
            <w:r w:rsidRPr="004D1951">
              <w:rPr>
                <w:color w:val="000000" w:themeColor="text1"/>
                <w:sz w:val="24"/>
                <w:szCs w:val="24"/>
              </w:rPr>
              <w:t xml:space="preserve">Vị trí địa lí, phạm vi châu Âu </w:t>
            </w:r>
          </w:p>
        </w:tc>
        <w:tc>
          <w:tcPr>
            <w:tcW w:w="4961" w:type="dxa"/>
            <w:vAlign w:val="center"/>
          </w:tcPr>
          <w:p w14:paraId="7A101D2E" w14:textId="028F13A9" w:rsidR="00C75ED8" w:rsidRPr="004D1951" w:rsidRDefault="00C75ED8"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r w:rsidR="00AC447E">
              <w:rPr>
                <w:b/>
                <w:color w:val="000000" w:themeColor="text1"/>
                <w:sz w:val="24"/>
                <w:szCs w:val="24"/>
              </w:rPr>
              <w:t>:</w:t>
            </w:r>
          </w:p>
          <w:p w14:paraId="573C5C01" w14:textId="77777777" w:rsidR="00C75ED8" w:rsidRPr="00A4513B" w:rsidRDefault="00C75ED8" w:rsidP="00721FFD">
            <w:pPr>
              <w:pStyle w:val="4-Bang"/>
              <w:suppressAutoHyphens/>
              <w:kinsoku w:val="0"/>
              <w:overflowPunct w:val="0"/>
              <w:autoSpaceDE w:val="0"/>
              <w:autoSpaceDN w:val="0"/>
              <w:adjustRightInd w:val="0"/>
              <w:snapToGrid w:val="0"/>
              <w:spacing w:before="60" w:after="60"/>
              <w:rPr>
                <w:b/>
                <w:spacing w:val="-8"/>
                <w:lang w:val="vi-VN"/>
              </w:rPr>
            </w:pPr>
            <w:r w:rsidRPr="004D1951">
              <w:rPr>
                <w:color w:val="000000" w:themeColor="text1"/>
                <w:sz w:val="24"/>
                <w:szCs w:val="24"/>
              </w:rPr>
              <w:t xml:space="preserve">– Trình bày được đặc điểm vị trí địa lí, hình dạng và kích thước châu Âu. </w:t>
            </w:r>
          </w:p>
        </w:tc>
        <w:tc>
          <w:tcPr>
            <w:tcW w:w="1134" w:type="dxa"/>
            <w:vAlign w:val="center"/>
          </w:tcPr>
          <w:p w14:paraId="41A27A97" w14:textId="548F91B2" w:rsidR="00C75ED8" w:rsidRPr="00945CDE" w:rsidRDefault="009F468D" w:rsidP="00721FFD">
            <w:pPr>
              <w:spacing w:before="60" w:line="276" w:lineRule="auto"/>
              <w:jc w:val="center"/>
              <w:rPr>
                <w:rFonts w:cs="Times New Roman"/>
                <w:b/>
                <w:vertAlign w:val="superscript"/>
              </w:rPr>
            </w:pPr>
            <w:r>
              <w:rPr>
                <w:rFonts w:cs="Times New Roman"/>
                <w:b/>
              </w:rPr>
              <w:t>4</w:t>
            </w:r>
            <w:r w:rsidR="00C75ED8">
              <w:rPr>
                <w:rFonts w:cs="Times New Roman"/>
                <w:b/>
                <w:lang w:val="vi-VN"/>
              </w:rPr>
              <w:t>TN</w:t>
            </w:r>
          </w:p>
        </w:tc>
        <w:tc>
          <w:tcPr>
            <w:tcW w:w="1134" w:type="dxa"/>
            <w:vAlign w:val="center"/>
          </w:tcPr>
          <w:p w14:paraId="1145BFBC" w14:textId="77777777" w:rsidR="00C75ED8" w:rsidRDefault="00C75ED8" w:rsidP="00721FFD">
            <w:pPr>
              <w:spacing w:before="60" w:line="276" w:lineRule="auto"/>
              <w:jc w:val="center"/>
              <w:rPr>
                <w:rFonts w:cs="Times New Roman"/>
                <w:b/>
                <w:spacing w:val="-8"/>
                <w:lang w:val="vi-VN"/>
              </w:rPr>
            </w:pPr>
          </w:p>
        </w:tc>
        <w:tc>
          <w:tcPr>
            <w:tcW w:w="1134" w:type="dxa"/>
            <w:vAlign w:val="center"/>
          </w:tcPr>
          <w:p w14:paraId="3BD950B6" w14:textId="77777777" w:rsidR="00C75ED8" w:rsidRDefault="00C75ED8" w:rsidP="00721FFD">
            <w:pPr>
              <w:spacing w:before="60" w:line="276" w:lineRule="auto"/>
              <w:jc w:val="center"/>
              <w:rPr>
                <w:rFonts w:cs="Times New Roman"/>
                <w:b/>
                <w:spacing w:val="-8"/>
                <w:lang w:val="vi-VN"/>
              </w:rPr>
            </w:pPr>
          </w:p>
        </w:tc>
        <w:tc>
          <w:tcPr>
            <w:tcW w:w="1134" w:type="dxa"/>
            <w:vMerge w:val="restart"/>
            <w:vAlign w:val="center"/>
          </w:tcPr>
          <w:p w14:paraId="1AFA1F8D" w14:textId="77777777" w:rsidR="00C75ED8" w:rsidRDefault="00C75ED8" w:rsidP="00721FFD">
            <w:pPr>
              <w:spacing w:before="60" w:line="276" w:lineRule="auto"/>
              <w:jc w:val="center"/>
              <w:rPr>
                <w:rFonts w:cs="Times New Roman"/>
                <w:b/>
                <w:spacing w:val="-8"/>
                <w:lang w:val="vi-VN"/>
              </w:rPr>
            </w:pPr>
          </w:p>
        </w:tc>
      </w:tr>
      <w:tr w:rsidR="00C75ED8" w:rsidRPr="00A4513B" w14:paraId="23541D26" w14:textId="77777777" w:rsidTr="00EE5FCF">
        <w:trPr>
          <w:trHeight w:val="425"/>
        </w:trPr>
        <w:tc>
          <w:tcPr>
            <w:tcW w:w="696" w:type="dxa"/>
            <w:vMerge/>
            <w:vAlign w:val="center"/>
          </w:tcPr>
          <w:p w14:paraId="743A7F2E" w14:textId="77777777" w:rsidR="00C75ED8" w:rsidRDefault="00C75ED8" w:rsidP="00721FFD">
            <w:pPr>
              <w:spacing w:before="60" w:line="276" w:lineRule="auto"/>
              <w:jc w:val="center"/>
              <w:rPr>
                <w:rFonts w:cs="Times New Roman"/>
                <w:b/>
                <w:spacing w:val="-8"/>
                <w:lang w:val="vi-VN"/>
              </w:rPr>
            </w:pPr>
          </w:p>
        </w:tc>
        <w:tc>
          <w:tcPr>
            <w:tcW w:w="1534" w:type="dxa"/>
            <w:vMerge/>
            <w:vAlign w:val="center"/>
          </w:tcPr>
          <w:p w14:paraId="032DF6FC" w14:textId="77777777" w:rsidR="00C75ED8" w:rsidRDefault="00C75ED8" w:rsidP="00721FFD">
            <w:pPr>
              <w:spacing w:before="60" w:line="276" w:lineRule="auto"/>
              <w:jc w:val="center"/>
              <w:rPr>
                <w:rFonts w:cs="Times New Roman"/>
                <w:b/>
                <w:spacing w:val="-8"/>
                <w:lang w:val="vi-VN"/>
              </w:rPr>
            </w:pPr>
          </w:p>
        </w:tc>
        <w:tc>
          <w:tcPr>
            <w:tcW w:w="1845" w:type="dxa"/>
            <w:vAlign w:val="center"/>
          </w:tcPr>
          <w:p w14:paraId="1568CAFC" w14:textId="77777777" w:rsidR="00C75ED8" w:rsidRPr="00456482" w:rsidRDefault="00C75ED8"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lang w:val="vi-VN"/>
              </w:rPr>
              <w:t xml:space="preserve">- </w:t>
            </w:r>
            <w:r w:rsidRPr="004D1951">
              <w:rPr>
                <w:color w:val="000000" w:themeColor="text1"/>
                <w:sz w:val="24"/>
                <w:szCs w:val="24"/>
              </w:rPr>
              <w:t>Đặc điểm tự nhiên</w:t>
            </w:r>
          </w:p>
        </w:tc>
        <w:tc>
          <w:tcPr>
            <w:tcW w:w="4961" w:type="dxa"/>
            <w:vAlign w:val="center"/>
          </w:tcPr>
          <w:p w14:paraId="703FEA2E" w14:textId="21ACF065" w:rsidR="00C75ED8" w:rsidRPr="004D1951" w:rsidRDefault="00C75ED8" w:rsidP="00EE5FCF">
            <w:pPr>
              <w:pStyle w:val="4-Bang"/>
              <w:widowControl/>
              <w:suppressAutoHyphens/>
              <w:kinsoku w:val="0"/>
              <w:overflowPunct w:val="0"/>
              <w:autoSpaceDE w:val="0"/>
              <w:autoSpaceDN w:val="0"/>
              <w:adjustRightInd w:val="0"/>
              <w:snapToGrid w:val="0"/>
              <w:spacing w:before="60" w:after="60" w:line="240" w:lineRule="auto"/>
              <w:rPr>
                <w:b/>
                <w:color w:val="000000" w:themeColor="text1"/>
                <w:sz w:val="24"/>
                <w:szCs w:val="24"/>
              </w:rPr>
            </w:pPr>
            <w:r w:rsidRPr="004D1951">
              <w:rPr>
                <w:b/>
                <w:color w:val="000000" w:themeColor="text1"/>
                <w:sz w:val="24"/>
                <w:szCs w:val="24"/>
              </w:rPr>
              <w:t>Nhận biết</w:t>
            </w:r>
            <w:r w:rsidR="00AC447E">
              <w:rPr>
                <w:b/>
                <w:color w:val="000000" w:themeColor="text1"/>
                <w:sz w:val="24"/>
                <w:szCs w:val="24"/>
              </w:rPr>
              <w:t>:</w:t>
            </w:r>
          </w:p>
          <w:p w14:paraId="5F07E63D" w14:textId="77777777" w:rsidR="00C75ED8" w:rsidRDefault="00C75ED8" w:rsidP="00EE5FCF">
            <w:pPr>
              <w:pStyle w:val="4-Bang"/>
              <w:widowControl/>
              <w:suppressAutoHyphens/>
              <w:kinsoku w:val="0"/>
              <w:overflowPunct w:val="0"/>
              <w:autoSpaceDE w:val="0"/>
              <w:autoSpaceDN w:val="0"/>
              <w:adjustRightInd w:val="0"/>
              <w:snapToGrid w:val="0"/>
              <w:spacing w:before="60" w:after="60" w:line="240" w:lineRule="auto"/>
              <w:rPr>
                <w:color w:val="000000" w:themeColor="text1"/>
                <w:sz w:val="24"/>
                <w:szCs w:val="24"/>
              </w:rPr>
            </w:pPr>
            <w:r w:rsidRPr="004D1951">
              <w:rPr>
                <w:color w:val="000000" w:themeColor="text1"/>
                <w:sz w:val="24"/>
                <w:szCs w:val="24"/>
              </w:rPr>
              <w:t>– Xác định được trên bản đồ các sông lớn Rhein (Rainơ), Danube (Đanuyp), Volga (Vonga).</w:t>
            </w:r>
          </w:p>
          <w:p w14:paraId="4D1891FE" w14:textId="32B60563" w:rsidR="00C75ED8" w:rsidRDefault="00C75ED8" w:rsidP="00EE5FCF">
            <w:pPr>
              <w:pStyle w:val="4-Bang"/>
              <w:widowControl/>
              <w:suppressAutoHyphens/>
              <w:kinsoku w:val="0"/>
              <w:overflowPunct w:val="0"/>
              <w:autoSpaceDE w:val="0"/>
              <w:autoSpaceDN w:val="0"/>
              <w:adjustRightInd w:val="0"/>
              <w:snapToGrid w:val="0"/>
              <w:spacing w:before="60" w:after="60" w:line="240" w:lineRule="auto"/>
              <w:rPr>
                <w:color w:val="000000" w:themeColor="text1"/>
                <w:sz w:val="24"/>
                <w:szCs w:val="24"/>
              </w:rPr>
            </w:pPr>
            <w:r w:rsidRPr="004D1951">
              <w:rPr>
                <w:color w:val="000000" w:themeColor="text1"/>
                <w:sz w:val="24"/>
                <w:szCs w:val="24"/>
              </w:rPr>
              <w:t>– Trình bày được đặc điểm các đới thiên nhiên: đới nóng; đới lạnh; đới ôn hòa.</w:t>
            </w:r>
          </w:p>
          <w:p w14:paraId="0BF98022" w14:textId="7F9F69DB" w:rsidR="006018A1" w:rsidRPr="00B67322" w:rsidRDefault="006018A1" w:rsidP="00721FFD">
            <w:pPr>
              <w:pStyle w:val="4-Bang"/>
              <w:widowControl/>
              <w:suppressAutoHyphens/>
              <w:kinsoku w:val="0"/>
              <w:overflowPunct w:val="0"/>
              <w:autoSpaceDE w:val="0"/>
              <w:autoSpaceDN w:val="0"/>
              <w:adjustRightInd w:val="0"/>
              <w:snapToGrid w:val="0"/>
              <w:spacing w:before="60" w:after="60"/>
              <w:rPr>
                <w:b/>
                <w:bCs/>
                <w:color w:val="000000" w:themeColor="text1"/>
                <w:sz w:val="24"/>
                <w:szCs w:val="24"/>
              </w:rPr>
            </w:pPr>
            <w:r w:rsidRPr="00B67322">
              <w:rPr>
                <w:b/>
                <w:bCs/>
                <w:color w:val="000000" w:themeColor="text1"/>
                <w:sz w:val="24"/>
                <w:szCs w:val="24"/>
              </w:rPr>
              <w:t>Thông hiểu</w:t>
            </w:r>
            <w:r w:rsidR="00AC447E">
              <w:rPr>
                <w:b/>
                <w:bCs/>
                <w:color w:val="000000" w:themeColor="text1"/>
                <w:sz w:val="24"/>
                <w:szCs w:val="24"/>
              </w:rPr>
              <w:t>:</w:t>
            </w:r>
          </w:p>
          <w:p w14:paraId="4C083991" w14:textId="50ADBDF8" w:rsidR="00E850F2" w:rsidRDefault="00E850F2"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rPr>
              <w:t>Phân tích được đặc điểm các khu vực địa hình chính của châu Âu: khu vực đồng bằng, khu vực miền núi.</w:t>
            </w:r>
          </w:p>
          <w:p w14:paraId="43683F89" w14:textId="715459DC" w:rsidR="006018A1" w:rsidRDefault="006018A1"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rPr>
              <w:t>Phân tích được đặc điểm phân hóa khí hậu: phân hóa bắc nam; các khu vực ven biển với bên trong lục địa</w:t>
            </w:r>
          </w:p>
          <w:p w14:paraId="67779020" w14:textId="70FDAABC" w:rsidR="00C75ED8" w:rsidRPr="00456482" w:rsidRDefault="00C75ED8"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rPr>
              <w:lastRenderedPageBreak/>
              <w:t xml:space="preserve"> </w:t>
            </w:r>
          </w:p>
        </w:tc>
        <w:tc>
          <w:tcPr>
            <w:tcW w:w="1134" w:type="dxa"/>
          </w:tcPr>
          <w:p w14:paraId="70E107D2" w14:textId="77777777" w:rsidR="00C75ED8" w:rsidRPr="00764B43" w:rsidRDefault="00C75ED8" w:rsidP="00EE5FCF">
            <w:pPr>
              <w:spacing w:before="60" w:line="276" w:lineRule="auto"/>
              <w:jc w:val="center"/>
              <w:rPr>
                <w:rFonts w:cs="Times New Roman"/>
                <w:b/>
              </w:rPr>
            </w:pPr>
            <w:r>
              <w:rPr>
                <w:rFonts w:cs="Times New Roman"/>
                <w:b/>
              </w:rPr>
              <w:lastRenderedPageBreak/>
              <w:t>2TN</w:t>
            </w:r>
          </w:p>
        </w:tc>
        <w:tc>
          <w:tcPr>
            <w:tcW w:w="1134" w:type="dxa"/>
          </w:tcPr>
          <w:p w14:paraId="0C7A7390" w14:textId="77777777" w:rsidR="00E850F2" w:rsidRDefault="00E850F2" w:rsidP="00EE5FCF">
            <w:pPr>
              <w:spacing w:before="60" w:line="276" w:lineRule="auto"/>
              <w:rPr>
                <w:rFonts w:cs="Times New Roman"/>
                <w:b/>
                <w:spacing w:val="-8"/>
              </w:rPr>
            </w:pPr>
          </w:p>
          <w:p w14:paraId="0F115797" w14:textId="7C37F430" w:rsidR="00E850F2" w:rsidRDefault="00E850F2" w:rsidP="00EE5FCF">
            <w:pPr>
              <w:spacing w:before="60" w:line="276" w:lineRule="auto"/>
              <w:rPr>
                <w:rFonts w:cs="Times New Roman"/>
                <w:b/>
                <w:spacing w:val="-8"/>
              </w:rPr>
            </w:pPr>
          </w:p>
          <w:p w14:paraId="17158AAE" w14:textId="77777777" w:rsidR="00EE5FCF" w:rsidRDefault="00EE5FCF" w:rsidP="00EE5FCF">
            <w:pPr>
              <w:spacing w:before="60" w:line="276" w:lineRule="auto"/>
              <w:rPr>
                <w:rFonts w:cs="Times New Roman"/>
                <w:b/>
                <w:spacing w:val="-8"/>
              </w:rPr>
            </w:pPr>
          </w:p>
          <w:p w14:paraId="099FD305" w14:textId="536F2AC7" w:rsidR="00E850F2" w:rsidRDefault="00E850F2" w:rsidP="00EE5FCF">
            <w:pPr>
              <w:spacing w:before="60" w:line="276" w:lineRule="auto"/>
              <w:rPr>
                <w:rFonts w:cs="Times New Roman"/>
                <w:b/>
                <w:spacing w:val="-8"/>
              </w:rPr>
            </w:pPr>
          </w:p>
          <w:p w14:paraId="0F6F339E" w14:textId="0965AE50" w:rsidR="00C75ED8" w:rsidRDefault="00C75ED8" w:rsidP="00EE5FCF">
            <w:pPr>
              <w:spacing w:before="60" w:line="276" w:lineRule="auto"/>
              <w:jc w:val="center"/>
              <w:rPr>
                <w:rFonts w:cs="Times New Roman"/>
                <w:b/>
                <w:spacing w:val="-8"/>
              </w:rPr>
            </w:pPr>
            <w:r>
              <w:rPr>
                <w:rFonts w:cs="Times New Roman"/>
                <w:b/>
                <w:spacing w:val="-8"/>
              </w:rPr>
              <w:t>1TL</w:t>
            </w:r>
            <w:r w:rsidR="00E850F2">
              <w:rPr>
                <w:rFonts w:cs="Times New Roman"/>
                <w:b/>
                <w:spacing w:val="-8"/>
              </w:rPr>
              <w:t>*</w:t>
            </w:r>
          </w:p>
          <w:p w14:paraId="2C1ED0B6" w14:textId="77777777" w:rsidR="00E850F2" w:rsidRDefault="00E850F2" w:rsidP="00EE5FCF">
            <w:pPr>
              <w:spacing w:before="60" w:line="276" w:lineRule="auto"/>
              <w:rPr>
                <w:rFonts w:cs="Times New Roman"/>
                <w:b/>
                <w:spacing w:val="-8"/>
              </w:rPr>
            </w:pPr>
          </w:p>
          <w:p w14:paraId="03F5E839" w14:textId="1CDCEC29" w:rsidR="00E850F2" w:rsidRPr="00764B43" w:rsidRDefault="00E850F2" w:rsidP="00EE5FCF">
            <w:pPr>
              <w:spacing w:before="60" w:line="276" w:lineRule="auto"/>
              <w:rPr>
                <w:rFonts w:cs="Times New Roman"/>
                <w:b/>
                <w:spacing w:val="-8"/>
              </w:rPr>
            </w:pPr>
          </w:p>
        </w:tc>
        <w:tc>
          <w:tcPr>
            <w:tcW w:w="1134" w:type="dxa"/>
            <w:vAlign w:val="center"/>
          </w:tcPr>
          <w:p w14:paraId="0BDA7999" w14:textId="77777777" w:rsidR="00C75ED8" w:rsidRDefault="00C75ED8" w:rsidP="00721FFD">
            <w:pPr>
              <w:spacing w:before="60" w:line="276" w:lineRule="auto"/>
              <w:jc w:val="center"/>
              <w:rPr>
                <w:rFonts w:cs="Times New Roman"/>
                <w:b/>
                <w:spacing w:val="-8"/>
                <w:lang w:val="vi-VN"/>
              </w:rPr>
            </w:pPr>
          </w:p>
        </w:tc>
        <w:tc>
          <w:tcPr>
            <w:tcW w:w="1134" w:type="dxa"/>
            <w:vMerge/>
            <w:vAlign w:val="center"/>
          </w:tcPr>
          <w:p w14:paraId="5777A079" w14:textId="77777777" w:rsidR="00C75ED8" w:rsidRDefault="00C75ED8" w:rsidP="00721FFD">
            <w:pPr>
              <w:spacing w:before="60" w:line="276" w:lineRule="auto"/>
              <w:jc w:val="center"/>
              <w:rPr>
                <w:rFonts w:cs="Times New Roman"/>
                <w:b/>
                <w:spacing w:val="-8"/>
                <w:lang w:val="vi-VN"/>
              </w:rPr>
            </w:pPr>
          </w:p>
        </w:tc>
      </w:tr>
      <w:tr w:rsidR="00C75ED8" w:rsidRPr="00A4513B" w14:paraId="29AA847F" w14:textId="77777777" w:rsidTr="00EE5FCF">
        <w:trPr>
          <w:trHeight w:val="450"/>
        </w:trPr>
        <w:tc>
          <w:tcPr>
            <w:tcW w:w="696" w:type="dxa"/>
            <w:vMerge/>
            <w:vAlign w:val="center"/>
          </w:tcPr>
          <w:p w14:paraId="6CEEF073" w14:textId="77777777" w:rsidR="00C75ED8" w:rsidRDefault="00C75ED8" w:rsidP="00721FFD">
            <w:pPr>
              <w:spacing w:before="60" w:line="276" w:lineRule="auto"/>
              <w:jc w:val="center"/>
              <w:rPr>
                <w:rFonts w:cs="Times New Roman"/>
                <w:b/>
                <w:spacing w:val="-8"/>
                <w:lang w:val="vi-VN"/>
              </w:rPr>
            </w:pPr>
          </w:p>
        </w:tc>
        <w:tc>
          <w:tcPr>
            <w:tcW w:w="1534" w:type="dxa"/>
            <w:vMerge/>
            <w:vAlign w:val="center"/>
          </w:tcPr>
          <w:p w14:paraId="258B6E14" w14:textId="77777777" w:rsidR="00C75ED8" w:rsidRDefault="00C75ED8" w:rsidP="00721FFD">
            <w:pPr>
              <w:spacing w:before="60" w:line="276" w:lineRule="auto"/>
              <w:jc w:val="center"/>
              <w:rPr>
                <w:rFonts w:cs="Times New Roman"/>
                <w:b/>
                <w:spacing w:val="-8"/>
                <w:lang w:val="vi-VN"/>
              </w:rPr>
            </w:pPr>
          </w:p>
        </w:tc>
        <w:tc>
          <w:tcPr>
            <w:tcW w:w="1845" w:type="dxa"/>
            <w:vAlign w:val="center"/>
          </w:tcPr>
          <w:p w14:paraId="710ACA4E" w14:textId="77777777" w:rsidR="00C75ED8" w:rsidRPr="00AF56CA" w:rsidRDefault="00C75ED8"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lang w:val="vi-VN"/>
              </w:rPr>
              <w:t>-</w:t>
            </w:r>
            <w:r>
              <w:rPr>
                <w:color w:val="000000" w:themeColor="text1"/>
                <w:sz w:val="24"/>
                <w:szCs w:val="24"/>
              </w:rPr>
              <w:t xml:space="preserve"> </w:t>
            </w:r>
            <w:r w:rsidRPr="004D1951">
              <w:rPr>
                <w:color w:val="000000" w:themeColor="text1"/>
                <w:sz w:val="24"/>
                <w:szCs w:val="24"/>
              </w:rPr>
              <w:t>Đặc điểm dân cư, xã hội</w:t>
            </w:r>
          </w:p>
        </w:tc>
        <w:tc>
          <w:tcPr>
            <w:tcW w:w="4961" w:type="dxa"/>
            <w:vAlign w:val="center"/>
          </w:tcPr>
          <w:p w14:paraId="460018C2" w14:textId="45EBBC30" w:rsidR="00C75ED8" w:rsidRPr="004D1951" w:rsidRDefault="00C75ED8"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r w:rsidR="00AC447E">
              <w:rPr>
                <w:b/>
                <w:color w:val="000000" w:themeColor="text1"/>
                <w:sz w:val="24"/>
                <w:szCs w:val="24"/>
              </w:rPr>
              <w:t>:</w:t>
            </w:r>
          </w:p>
          <w:p w14:paraId="70B23CE7" w14:textId="0309FCA5" w:rsidR="00C75ED8" w:rsidRPr="00AF56CA" w:rsidRDefault="00C75ED8" w:rsidP="00721FFD">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rPr>
            </w:pPr>
            <w:r w:rsidRPr="004D1951">
              <w:rPr>
                <w:color w:val="000000" w:themeColor="text1"/>
                <w:spacing w:val="2"/>
                <w:sz w:val="24"/>
                <w:szCs w:val="24"/>
              </w:rPr>
              <w:t>– Trình bày được đặc điểm của cơ cấu dân cư, di cư và đô thị hoá ở châu Âu.</w:t>
            </w:r>
            <w:r w:rsidRPr="004D1951">
              <w:rPr>
                <w:color w:val="000000" w:themeColor="text1"/>
                <w:spacing w:val="-2"/>
                <w:sz w:val="24"/>
                <w:szCs w:val="24"/>
              </w:rPr>
              <w:t xml:space="preserve">  </w:t>
            </w:r>
          </w:p>
        </w:tc>
        <w:tc>
          <w:tcPr>
            <w:tcW w:w="1134" w:type="dxa"/>
            <w:vAlign w:val="center"/>
          </w:tcPr>
          <w:p w14:paraId="00D76B66" w14:textId="69030393" w:rsidR="00C75ED8" w:rsidRPr="00764B43" w:rsidRDefault="009F468D" w:rsidP="00721FFD">
            <w:pPr>
              <w:spacing w:before="60" w:line="276" w:lineRule="auto"/>
              <w:jc w:val="center"/>
              <w:rPr>
                <w:rFonts w:cs="Times New Roman"/>
                <w:b/>
              </w:rPr>
            </w:pPr>
            <w:r>
              <w:rPr>
                <w:rFonts w:cs="Times New Roman"/>
                <w:b/>
              </w:rPr>
              <w:t>2</w:t>
            </w:r>
            <w:r w:rsidR="00C75ED8">
              <w:rPr>
                <w:rFonts w:cs="Times New Roman"/>
                <w:b/>
              </w:rPr>
              <w:t>TN</w:t>
            </w:r>
          </w:p>
        </w:tc>
        <w:tc>
          <w:tcPr>
            <w:tcW w:w="1134" w:type="dxa"/>
            <w:vAlign w:val="center"/>
          </w:tcPr>
          <w:p w14:paraId="633FD6BC" w14:textId="77777777" w:rsidR="00C75ED8" w:rsidRDefault="00C75ED8" w:rsidP="00721FFD">
            <w:pPr>
              <w:spacing w:before="60" w:line="276" w:lineRule="auto"/>
              <w:jc w:val="center"/>
              <w:rPr>
                <w:rFonts w:cs="Times New Roman"/>
                <w:b/>
                <w:spacing w:val="-8"/>
                <w:lang w:val="vi-VN"/>
              </w:rPr>
            </w:pPr>
          </w:p>
        </w:tc>
        <w:tc>
          <w:tcPr>
            <w:tcW w:w="1134" w:type="dxa"/>
            <w:vAlign w:val="center"/>
          </w:tcPr>
          <w:p w14:paraId="231DCA5C" w14:textId="7F07E0C7" w:rsidR="00C75ED8" w:rsidRPr="00DA6EC1" w:rsidRDefault="00C75ED8" w:rsidP="00721FFD">
            <w:pPr>
              <w:spacing w:before="60" w:line="276" w:lineRule="auto"/>
              <w:jc w:val="center"/>
              <w:rPr>
                <w:rFonts w:cs="Times New Roman"/>
                <w:b/>
                <w:spacing w:val="-8"/>
              </w:rPr>
            </w:pPr>
          </w:p>
        </w:tc>
        <w:tc>
          <w:tcPr>
            <w:tcW w:w="1134" w:type="dxa"/>
            <w:vAlign w:val="center"/>
          </w:tcPr>
          <w:p w14:paraId="48E8E51E" w14:textId="77777777" w:rsidR="00C75ED8" w:rsidRDefault="00C75ED8" w:rsidP="00721FFD">
            <w:pPr>
              <w:spacing w:before="60" w:line="276" w:lineRule="auto"/>
              <w:jc w:val="center"/>
              <w:rPr>
                <w:rFonts w:cs="Times New Roman"/>
                <w:b/>
                <w:spacing w:val="-8"/>
                <w:lang w:val="vi-VN"/>
              </w:rPr>
            </w:pPr>
          </w:p>
        </w:tc>
      </w:tr>
      <w:tr w:rsidR="00C75ED8" w:rsidRPr="00A4513B" w14:paraId="02CE4123" w14:textId="77777777" w:rsidTr="00EE5FCF">
        <w:trPr>
          <w:trHeight w:val="1078"/>
        </w:trPr>
        <w:tc>
          <w:tcPr>
            <w:tcW w:w="696" w:type="dxa"/>
            <w:vMerge/>
            <w:vAlign w:val="center"/>
          </w:tcPr>
          <w:p w14:paraId="0DA9B263" w14:textId="77777777" w:rsidR="00C75ED8" w:rsidRDefault="00C75ED8" w:rsidP="00721FFD">
            <w:pPr>
              <w:spacing w:before="60" w:line="276" w:lineRule="auto"/>
              <w:jc w:val="center"/>
              <w:rPr>
                <w:rFonts w:cs="Times New Roman"/>
                <w:b/>
                <w:spacing w:val="-8"/>
                <w:lang w:val="vi-VN"/>
              </w:rPr>
            </w:pPr>
          </w:p>
        </w:tc>
        <w:tc>
          <w:tcPr>
            <w:tcW w:w="1534" w:type="dxa"/>
            <w:vMerge/>
            <w:vAlign w:val="center"/>
          </w:tcPr>
          <w:p w14:paraId="422D46EC" w14:textId="77777777" w:rsidR="00C75ED8" w:rsidRDefault="00C75ED8" w:rsidP="00721FFD">
            <w:pPr>
              <w:spacing w:before="60" w:line="276" w:lineRule="auto"/>
              <w:jc w:val="center"/>
              <w:rPr>
                <w:rFonts w:cs="Times New Roman"/>
                <w:b/>
                <w:spacing w:val="-8"/>
                <w:lang w:val="vi-VN"/>
              </w:rPr>
            </w:pPr>
          </w:p>
        </w:tc>
        <w:tc>
          <w:tcPr>
            <w:tcW w:w="1845" w:type="dxa"/>
            <w:vAlign w:val="center"/>
          </w:tcPr>
          <w:p w14:paraId="5E06A619" w14:textId="77777777" w:rsidR="00C75ED8" w:rsidRPr="00764B43" w:rsidRDefault="00C75ED8" w:rsidP="00721FFD">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Pr>
                <w:color w:val="000000" w:themeColor="text1"/>
                <w:sz w:val="24"/>
                <w:szCs w:val="24"/>
                <w:lang w:val="vi-VN"/>
              </w:rPr>
              <w:t>-</w:t>
            </w:r>
            <w:r>
              <w:rPr>
                <w:color w:val="000000" w:themeColor="text1"/>
                <w:sz w:val="24"/>
                <w:szCs w:val="24"/>
              </w:rPr>
              <w:t xml:space="preserve"> Phương </w:t>
            </w:r>
            <w:r w:rsidRPr="004D1951">
              <w:rPr>
                <w:color w:val="000000" w:themeColor="text1"/>
                <w:sz w:val="24"/>
                <w:szCs w:val="24"/>
              </w:rPr>
              <w:t>thức con người khai thác, sử dụng và bảo vệ thiên nhiên</w:t>
            </w:r>
          </w:p>
        </w:tc>
        <w:tc>
          <w:tcPr>
            <w:tcW w:w="4961" w:type="dxa"/>
          </w:tcPr>
          <w:p w14:paraId="401EE92B" w14:textId="293F83D3" w:rsidR="00C75ED8" w:rsidRPr="00DA6EC1" w:rsidRDefault="00C75ED8" w:rsidP="00EE5FCF">
            <w:pPr>
              <w:pStyle w:val="4-Bang"/>
              <w:widowControl/>
              <w:suppressAutoHyphens/>
              <w:kinsoku w:val="0"/>
              <w:overflowPunct w:val="0"/>
              <w:autoSpaceDE w:val="0"/>
              <w:autoSpaceDN w:val="0"/>
              <w:adjustRightInd w:val="0"/>
              <w:snapToGrid w:val="0"/>
              <w:spacing w:before="60" w:after="60"/>
              <w:jc w:val="left"/>
              <w:rPr>
                <w:b/>
                <w:color w:val="000000" w:themeColor="text1"/>
                <w:spacing w:val="-2"/>
                <w:sz w:val="24"/>
                <w:szCs w:val="24"/>
              </w:rPr>
            </w:pPr>
            <w:r w:rsidRPr="00DA6EC1">
              <w:rPr>
                <w:b/>
                <w:color w:val="000000" w:themeColor="text1"/>
                <w:spacing w:val="-2"/>
                <w:sz w:val="24"/>
                <w:szCs w:val="24"/>
              </w:rPr>
              <w:t xml:space="preserve">Vận dụng: </w:t>
            </w:r>
          </w:p>
          <w:p w14:paraId="7CE3F986" w14:textId="77777777" w:rsidR="00C75ED8" w:rsidRDefault="00C75ED8" w:rsidP="00EE5FCF">
            <w:pPr>
              <w:pStyle w:val="4-Bang"/>
              <w:widowControl/>
              <w:suppressAutoHyphens/>
              <w:kinsoku w:val="0"/>
              <w:overflowPunct w:val="0"/>
              <w:autoSpaceDE w:val="0"/>
              <w:autoSpaceDN w:val="0"/>
              <w:adjustRightInd w:val="0"/>
              <w:snapToGrid w:val="0"/>
              <w:spacing w:before="60" w:after="60"/>
              <w:jc w:val="left"/>
              <w:rPr>
                <w:color w:val="000000" w:themeColor="text1"/>
                <w:szCs w:val="24"/>
              </w:rPr>
            </w:pPr>
            <w:r w:rsidRPr="004D1951">
              <w:rPr>
                <w:color w:val="000000" w:themeColor="text1"/>
                <w:spacing w:val="-2"/>
                <w:sz w:val="24"/>
                <w:szCs w:val="24"/>
              </w:rPr>
              <w:t>– Lựa chọn và trình bày được một vấn đề bảo vệ môi trường ở châu Âu.</w:t>
            </w:r>
          </w:p>
        </w:tc>
        <w:tc>
          <w:tcPr>
            <w:tcW w:w="1134" w:type="dxa"/>
            <w:vAlign w:val="center"/>
          </w:tcPr>
          <w:p w14:paraId="50E880E4" w14:textId="07E78F25" w:rsidR="00C75ED8" w:rsidRPr="00DA6EC1" w:rsidRDefault="00C75ED8" w:rsidP="00721FFD">
            <w:pPr>
              <w:spacing w:before="60" w:line="276" w:lineRule="auto"/>
              <w:jc w:val="center"/>
              <w:rPr>
                <w:rFonts w:cs="Times New Roman"/>
                <w:b/>
              </w:rPr>
            </w:pPr>
          </w:p>
        </w:tc>
        <w:tc>
          <w:tcPr>
            <w:tcW w:w="1134" w:type="dxa"/>
            <w:vAlign w:val="center"/>
          </w:tcPr>
          <w:p w14:paraId="02A5845F" w14:textId="77777777" w:rsidR="00C75ED8" w:rsidRDefault="00C75ED8" w:rsidP="00721FFD">
            <w:pPr>
              <w:spacing w:before="60" w:line="276" w:lineRule="auto"/>
              <w:jc w:val="center"/>
              <w:rPr>
                <w:rFonts w:cs="Times New Roman"/>
                <w:b/>
                <w:spacing w:val="-8"/>
                <w:lang w:val="vi-VN"/>
              </w:rPr>
            </w:pPr>
          </w:p>
        </w:tc>
        <w:tc>
          <w:tcPr>
            <w:tcW w:w="1134" w:type="dxa"/>
            <w:vAlign w:val="center"/>
          </w:tcPr>
          <w:p w14:paraId="22D3E650" w14:textId="34387971" w:rsidR="00C75ED8" w:rsidRDefault="00236907" w:rsidP="00721FFD">
            <w:pPr>
              <w:spacing w:before="60" w:line="276" w:lineRule="auto"/>
              <w:jc w:val="center"/>
              <w:rPr>
                <w:rFonts w:cs="Times New Roman"/>
                <w:b/>
                <w:spacing w:val="-8"/>
                <w:lang w:val="vi-VN"/>
              </w:rPr>
            </w:pPr>
            <w:r>
              <w:rPr>
                <w:rFonts w:cs="Times New Roman"/>
                <w:b/>
                <w:spacing w:val="-8"/>
              </w:rPr>
              <w:t>1TL</w:t>
            </w:r>
          </w:p>
        </w:tc>
        <w:tc>
          <w:tcPr>
            <w:tcW w:w="1134" w:type="dxa"/>
            <w:vAlign w:val="center"/>
          </w:tcPr>
          <w:p w14:paraId="36374E93" w14:textId="7F171974" w:rsidR="00C75ED8" w:rsidRDefault="00C75ED8" w:rsidP="00721FFD">
            <w:pPr>
              <w:spacing w:before="60" w:line="276" w:lineRule="auto"/>
              <w:jc w:val="center"/>
              <w:rPr>
                <w:rFonts w:cs="Times New Roman"/>
                <w:b/>
                <w:spacing w:val="-8"/>
                <w:lang w:val="vi-VN"/>
              </w:rPr>
            </w:pPr>
          </w:p>
        </w:tc>
      </w:tr>
      <w:tr w:rsidR="00C75ED8" w:rsidRPr="00A4513B" w14:paraId="1AC3D137" w14:textId="77777777" w:rsidTr="00EE5FCF">
        <w:trPr>
          <w:trHeight w:val="600"/>
        </w:trPr>
        <w:tc>
          <w:tcPr>
            <w:tcW w:w="696" w:type="dxa"/>
            <w:vMerge/>
            <w:vAlign w:val="center"/>
          </w:tcPr>
          <w:p w14:paraId="3DA58620" w14:textId="77777777" w:rsidR="00C75ED8" w:rsidRDefault="00C75ED8" w:rsidP="00721FFD">
            <w:pPr>
              <w:spacing w:before="60" w:line="276" w:lineRule="auto"/>
              <w:jc w:val="center"/>
              <w:rPr>
                <w:rFonts w:cs="Times New Roman"/>
                <w:b/>
                <w:spacing w:val="-8"/>
                <w:lang w:val="vi-VN"/>
              </w:rPr>
            </w:pPr>
          </w:p>
        </w:tc>
        <w:tc>
          <w:tcPr>
            <w:tcW w:w="1534" w:type="dxa"/>
            <w:vMerge/>
            <w:vAlign w:val="center"/>
          </w:tcPr>
          <w:p w14:paraId="12174C20" w14:textId="77777777" w:rsidR="00C75ED8" w:rsidRDefault="00C75ED8" w:rsidP="00721FFD">
            <w:pPr>
              <w:spacing w:before="60" w:line="276" w:lineRule="auto"/>
              <w:jc w:val="center"/>
              <w:rPr>
                <w:rFonts w:cs="Times New Roman"/>
                <w:b/>
                <w:spacing w:val="-8"/>
                <w:lang w:val="vi-VN"/>
              </w:rPr>
            </w:pPr>
          </w:p>
        </w:tc>
        <w:tc>
          <w:tcPr>
            <w:tcW w:w="1845" w:type="dxa"/>
            <w:vAlign w:val="center"/>
          </w:tcPr>
          <w:p w14:paraId="22D03195" w14:textId="77777777" w:rsidR="00C75ED8" w:rsidRDefault="00C75ED8" w:rsidP="00721FFD">
            <w:pPr>
              <w:pStyle w:val="4-Bang"/>
              <w:suppressAutoHyphens/>
              <w:kinsoku w:val="0"/>
              <w:overflowPunct w:val="0"/>
              <w:autoSpaceDE w:val="0"/>
              <w:autoSpaceDN w:val="0"/>
              <w:adjustRightInd w:val="0"/>
              <w:snapToGrid w:val="0"/>
              <w:spacing w:before="60" w:after="60"/>
              <w:rPr>
                <w:color w:val="000000" w:themeColor="text1"/>
                <w:szCs w:val="24"/>
              </w:rPr>
            </w:pPr>
            <w:r w:rsidRPr="004D1951">
              <w:rPr>
                <w:color w:val="000000" w:themeColor="text1"/>
                <w:sz w:val="24"/>
                <w:szCs w:val="24"/>
              </w:rPr>
              <w:t>– Khái quát về Liên minh châu Âu (EU)</w:t>
            </w:r>
          </w:p>
        </w:tc>
        <w:tc>
          <w:tcPr>
            <w:tcW w:w="4961" w:type="dxa"/>
            <w:vAlign w:val="center"/>
          </w:tcPr>
          <w:p w14:paraId="15E8A4AC" w14:textId="6A77B40D" w:rsidR="00AC447E" w:rsidRDefault="00AC447E"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Pr>
                <w:b/>
                <w:color w:val="000000" w:themeColor="text1"/>
                <w:sz w:val="24"/>
                <w:szCs w:val="24"/>
              </w:rPr>
              <w:t>Thông hiểu:</w:t>
            </w:r>
          </w:p>
          <w:p w14:paraId="3D464A6F" w14:textId="2109B11F" w:rsidR="00AC447E" w:rsidRDefault="00AC447E"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pacing w:val="-2"/>
                <w:sz w:val="24"/>
                <w:szCs w:val="24"/>
              </w:rPr>
              <w:t xml:space="preserve">– </w:t>
            </w:r>
            <w:r w:rsidRPr="00AC447E">
              <w:rPr>
                <w:bCs/>
                <w:color w:val="000000" w:themeColor="text1"/>
                <w:sz w:val="24"/>
                <w:szCs w:val="24"/>
              </w:rPr>
              <w:t>Nêu được dẫn chứng về EU như một trong bốn trung tâm kinh tế lớn trên thế giới.</w:t>
            </w:r>
          </w:p>
          <w:p w14:paraId="72329E5A" w14:textId="456B7170" w:rsidR="00C75ED8" w:rsidRDefault="00236907"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Pr>
                <w:b/>
                <w:color w:val="000000" w:themeColor="text1"/>
                <w:sz w:val="24"/>
                <w:szCs w:val="24"/>
              </w:rPr>
              <w:t>Vận dụng cao</w:t>
            </w:r>
            <w:r w:rsidR="00AC447E">
              <w:rPr>
                <w:b/>
                <w:color w:val="000000" w:themeColor="text1"/>
                <w:sz w:val="24"/>
                <w:szCs w:val="24"/>
              </w:rPr>
              <w:t>:</w:t>
            </w:r>
          </w:p>
          <w:p w14:paraId="44261D7D" w14:textId="74D0A384" w:rsidR="00236907" w:rsidRPr="00DA6EC1" w:rsidRDefault="00236907" w:rsidP="00721FFD">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pacing w:val="-2"/>
                <w:sz w:val="24"/>
                <w:szCs w:val="24"/>
              </w:rPr>
              <w:t xml:space="preserve">– </w:t>
            </w:r>
            <w:r w:rsidR="00EB35DC">
              <w:rPr>
                <w:bCs/>
                <w:color w:val="000000" w:themeColor="text1"/>
                <w:sz w:val="24"/>
                <w:szCs w:val="24"/>
              </w:rPr>
              <w:t>Đánh giá</w:t>
            </w:r>
            <w:r w:rsidRPr="00236907">
              <w:rPr>
                <w:bCs/>
                <w:color w:val="000000" w:themeColor="text1"/>
                <w:sz w:val="24"/>
                <w:szCs w:val="24"/>
              </w:rPr>
              <w:t xml:space="preserve"> được vai trò của EU trong nền kinh tế thế giới.</w:t>
            </w:r>
          </w:p>
        </w:tc>
        <w:tc>
          <w:tcPr>
            <w:tcW w:w="1134" w:type="dxa"/>
            <w:vAlign w:val="center"/>
          </w:tcPr>
          <w:p w14:paraId="05460FF1" w14:textId="77777777" w:rsidR="00C75ED8" w:rsidRDefault="00C75ED8" w:rsidP="00721FFD">
            <w:pPr>
              <w:spacing w:before="60" w:line="276" w:lineRule="auto"/>
              <w:jc w:val="center"/>
              <w:rPr>
                <w:rFonts w:cs="Times New Roman"/>
                <w:b/>
                <w:lang w:val="vi-VN"/>
              </w:rPr>
            </w:pPr>
          </w:p>
        </w:tc>
        <w:tc>
          <w:tcPr>
            <w:tcW w:w="1134" w:type="dxa"/>
          </w:tcPr>
          <w:p w14:paraId="3D6ACDF1" w14:textId="77777777" w:rsidR="00AC447E" w:rsidRDefault="00AC447E" w:rsidP="00AC447E">
            <w:pPr>
              <w:spacing w:before="60" w:line="276" w:lineRule="auto"/>
              <w:jc w:val="center"/>
              <w:rPr>
                <w:rFonts w:cs="Times New Roman"/>
                <w:b/>
                <w:spacing w:val="-8"/>
              </w:rPr>
            </w:pPr>
          </w:p>
          <w:p w14:paraId="6BDE479F" w14:textId="5DA5D1B4" w:rsidR="00C75ED8" w:rsidRDefault="00AC447E" w:rsidP="00AC447E">
            <w:pPr>
              <w:spacing w:before="60" w:line="276" w:lineRule="auto"/>
              <w:jc w:val="center"/>
              <w:rPr>
                <w:rFonts w:cs="Times New Roman"/>
                <w:b/>
                <w:spacing w:val="-8"/>
                <w:lang w:val="vi-VN"/>
              </w:rPr>
            </w:pPr>
            <w:r>
              <w:rPr>
                <w:rFonts w:cs="Times New Roman"/>
                <w:b/>
                <w:spacing w:val="-8"/>
              </w:rPr>
              <w:t>1TL*</w:t>
            </w:r>
          </w:p>
        </w:tc>
        <w:tc>
          <w:tcPr>
            <w:tcW w:w="1134" w:type="dxa"/>
            <w:vAlign w:val="center"/>
          </w:tcPr>
          <w:p w14:paraId="496E8C02" w14:textId="77777777" w:rsidR="00C75ED8" w:rsidRDefault="00C75ED8" w:rsidP="00721FFD">
            <w:pPr>
              <w:spacing w:before="60" w:line="276" w:lineRule="auto"/>
              <w:jc w:val="center"/>
              <w:rPr>
                <w:rFonts w:cs="Times New Roman"/>
                <w:b/>
                <w:spacing w:val="-8"/>
                <w:lang w:val="vi-VN"/>
              </w:rPr>
            </w:pPr>
          </w:p>
        </w:tc>
        <w:tc>
          <w:tcPr>
            <w:tcW w:w="1134" w:type="dxa"/>
          </w:tcPr>
          <w:p w14:paraId="3075F4E7" w14:textId="77777777" w:rsidR="00EE5FCF" w:rsidRDefault="00EE5FCF" w:rsidP="00EE5FCF">
            <w:pPr>
              <w:spacing w:before="60" w:line="276" w:lineRule="auto"/>
              <w:rPr>
                <w:rFonts w:cs="Times New Roman"/>
                <w:b/>
                <w:spacing w:val="-8"/>
              </w:rPr>
            </w:pPr>
          </w:p>
          <w:p w14:paraId="38410488" w14:textId="77777777" w:rsidR="00EE5FCF" w:rsidRDefault="00EE5FCF" w:rsidP="00EE5FCF">
            <w:pPr>
              <w:spacing w:before="60" w:line="276" w:lineRule="auto"/>
              <w:rPr>
                <w:rFonts w:cs="Times New Roman"/>
                <w:b/>
                <w:spacing w:val="-8"/>
              </w:rPr>
            </w:pPr>
          </w:p>
          <w:p w14:paraId="31579B3E" w14:textId="77777777" w:rsidR="00EE5FCF" w:rsidRDefault="00EE5FCF" w:rsidP="00EE5FCF">
            <w:pPr>
              <w:spacing w:before="60" w:line="276" w:lineRule="auto"/>
              <w:rPr>
                <w:rFonts w:cs="Times New Roman"/>
                <w:b/>
                <w:spacing w:val="-8"/>
              </w:rPr>
            </w:pPr>
          </w:p>
          <w:p w14:paraId="30FDFC46" w14:textId="40AB800A" w:rsidR="00C75ED8" w:rsidRDefault="00236907" w:rsidP="00EE5FCF">
            <w:pPr>
              <w:spacing w:before="60" w:line="276" w:lineRule="auto"/>
              <w:jc w:val="center"/>
              <w:rPr>
                <w:rFonts w:cs="Times New Roman"/>
                <w:b/>
                <w:spacing w:val="-8"/>
                <w:lang w:val="vi-VN"/>
              </w:rPr>
            </w:pPr>
            <w:r>
              <w:rPr>
                <w:rFonts w:cs="Times New Roman"/>
                <w:b/>
                <w:spacing w:val="-8"/>
              </w:rPr>
              <w:t>1TL</w:t>
            </w:r>
          </w:p>
        </w:tc>
      </w:tr>
      <w:tr w:rsidR="00C75ED8" w:rsidRPr="00A4513B" w14:paraId="04E2529A" w14:textId="77777777" w:rsidTr="00EE5FCF">
        <w:trPr>
          <w:trHeight w:val="374"/>
        </w:trPr>
        <w:tc>
          <w:tcPr>
            <w:tcW w:w="4075" w:type="dxa"/>
            <w:gridSpan w:val="3"/>
          </w:tcPr>
          <w:p w14:paraId="653DDEE7" w14:textId="77777777" w:rsidR="00C75ED8" w:rsidRPr="00A4513B" w:rsidRDefault="00C75ED8" w:rsidP="00721FFD">
            <w:pPr>
              <w:spacing w:before="60" w:line="276" w:lineRule="auto"/>
              <w:jc w:val="center"/>
              <w:rPr>
                <w:rFonts w:cs="Times New Roman"/>
                <w:b/>
                <w:spacing w:val="-8"/>
                <w:sz w:val="24"/>
                <w:szCs w:val="24"/>
                <w:lang w:val="vi-VN"/>
              </w:rPr>
            </w:pPr>
            <w:r w:rsidRPr="00A4513B">
              <w:rPr>
                <w:rFonts w:cs="Times New Roman"/>
                <w:b/>
                <w:spacing w:val="-8"/>
                <w:sz w:val="24"/>
                <w:szCs w:val="24"/>
                <w:lang w:val="vi-VN"/>
              </w:rPr>
              <w:t>Tổng</w:t>
            </w:r>
          </w:p>
        </w:tc>
        <w:tc>
          <w:tcPr>
            <w:tcW w:w="4961" w:type="dxa"/>
          </w:tcPr>
          <w:p w14:paraId="119D3F67" w14:textId="77777777" w:rsidR="00C75ED8" w:rsidRPr="00A4513B" w:rsidRDefault="00C75ED8" w:rsidP="00721FFD">
            <w:pPr>
              <w:spacing w:before="60" w:line="276" w:lineRule="auto"/>
              <w:rPr>
                <w:rFonts w:cs="Times New Roman"/>
                <w:b/>
                <w:spacing w:val="-8"/>
                <w:sz w:val="24"/>
                <w:szCs w:val="24"/>
                <w:lang w:val="vi-VN"/>
              </w:rPr>
            </w:pPr>
          </w:p>
        </w:tc>
        <w:tc>
          <w:tcPr>
            <w:tcW w:w="1134" w:type="dxa"/>
          </w:tcPr>
          <w:p w14:paraId="58961314"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8 câu TNKQ</w:t>
            </w:r>
          </w:p>
        </w:tc>
        <w:tc>
          <w:tcPr>
            <w:tcW w:w="1134" w:type="dxa"/>
            <w:vAlign w:val="center"/>
          </w:tcPr>
          <w:p w14:paraId="1066DD1B"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 xml:space="preserve">1 câu TL </w:t>
            </w:r>
          </w:p>
        </w:tc>
        <w:tc>
          <w:tcPr>
            <w:tcW w:w="1134" w:type="dxa"/>
            <w:vAlign w:val="center"/>
          </w:tcPr>
          <w:p w14:paraId="553D0B6E"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1 câu TL</w:t>
            </w:r>
          </w:p>
        </w:tc>
        <w:tc>
          <w:tcPr>
            <w:tcW w:w="1134" w:type="dxa"/>
            <w:vAlign w:val="center"/>
          </w:tcPr>
          <w:p w14:paraId="21EC64C3"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1 câu TL</w:t>
            </w:r>
          </w:p>
        </w:tc>
      </w:tr>
      <w:tr w:rsidR="00C75ED8" w:rsidRPr="00A4513B" w14:paraId="456A1BA8" w14:textId="77777777" w:rsidTr="00EE5FCF">
        <w:trPr>
          <w:trHeight w:val="374"/>
        </w:trPr>
        <w:tc>
          <w:tcPr>
            <w:tcW w:w="4075" w:type="dxa"/>
            <w:gridSpan w:val="3"/>
          </w:tcPr>
          <w:p w14:paraId="7987958A" w14:textId="77777777" w:rsidR="00C75ED8" w:rsidRPr="00DD11C4" w:rsidRDefault="00C75ED8" w:rsidP="00721FFD">
            <w:pPr>
              <w:spacing w:before="60" w:line="276" w:lineRule="auto"/>
              <w:jc w:val="center"/>
              <w:rPr>
                <w:rFonts w:cs="Times New Roman"/>
                <w:b/>
                <w:i/>
                <w:spacing w:val="-8"/>
                <w:sz w:val="24"/>
                <w:szCs w:val="24"/>
                <w:lang w:val="vi-VN"/>
              </w:rPr>
            </w:pPr>
            <w:r w:rsidRPr="00DD11C4">
              <w:rPr>
                <w:rFonts w:cs="Times New Roman"/>
                <w:b/>
                <w:i/>
                <w:spacing w:val="-8"/>
                <w:sz w:val="24"/>
                <w:szCs w:val="24"/>
                <w:lang w:val="vi-VN"/>
              </w:rPr>
              <w:t>Tỉ lệ %</w:t>
            </w:r>
          </w:p>
        </w:tc>
        <w:tc>
          <w:tcPr>
            <w:tcW w:w="4961" w:type="dxa"/>
          </w:tcPr>
          <w:p w14:paraId="6180C6CB" w14:textId="77777777" w:rsidR="00C75ED8" w:rsidRPr="00DD11C4" w:rsidRDefault="00C75ED8" w:rsidP="00721FFD">
            <w:pPr>
              <w:spacing w:before="60" w:line="276" w:lineRule="auto"/>
              <w:rPr>
                <w:rFonts w:cs="Times New Roman"/>
                <w:b/>
                <w:i/>
                <w:spacing w:val="-8"/>
                <w:sz w:val="24"/>
                <w:szCs w:val="24"/>
                <w:lang w:val="vi-VN"/>
              </w:rPr>
            </w:pPr>
          </w:p>
        </w:tc>
        <w:tc>
          <w:tcPr>
            <w:tcW w:w="1134" w:type="dxa"/>
          </w:tcPr>
          <w:p w14:paraId="245736BC" w14:textId="77777777" w:rsidR="00C75ED8" w:rsidRPr="00DD11C4" w:rsidRDefault="00C75ED8" w:rsidP="00721FFD">
            <w:pPr>
              <w:spacing w:before="60" w:line="276" w:lineRule="auto"/>
              <w:jc w:val="center"/>
              <w:rPr>
                <w:rFonts w:cs="Times New Roman"/>
                <w:b/>
                <w:i/>
                <w:spacing w:val="-8"/>
                <w:sz w:val="24"/>
                <w:szCs w:val="24"/>
                <w:lang w:val="vi-VN"/>
              </w:rPr>
            </w:pPr>
            <w:r>
              <w:rPr>
                <w:rFonts w:cs="Times New Roman"/>
                <w:b/>
                <w:i/>
                <w:spacing w:val="-8"/>
                <w:sz w:val="24"/>
                <w:szCs w:val="24"/>
                <w:lang w:val="vi-VN"/>
              </w:rPr>
              <w:t>20</w:t>
            </w:r>
          </w:p>
        </w:tc>
        <w:tc>
          <w:tcPr>
            <w:tcW w:w="1134" w:type="dxa"/>
          </w:tcPr>
          <w:p w14:paraId="40DB8DBC" w14:textId="77777777" w:rsidR="00C75ED8" w:rsidRPr="00DD11C4" w:rsidRDefault="00C75ED8" w:rsidP="00721FFD">
            <w:pPr>
              <w:spacing w:before="60" w:line="276" w:lineRule="auto"/>
              <w:jc w:val="center"/>
              <w:rPr>
                <w:rFonts w:cs="Times New Roman"/>
                <w:b/>
                <w:i/>
                <w:spacing w:val="-8"/>
                <w:sz w:val="24"/>
                <w:szCs w:val="24"/>
                <w:lang w:val="vi-VN"/>
              </w:rPr>
            </w:pPr>
            <w:r>
              <w:rPr>
                <w:rFonts w:cs="Times New Roman"/>
                <w:b/>
                <w:i/>
                <w:spacing w:val="-8"/>
                <w:sz w:val="24"/>
                <w:szCs w:val="24"/>
                <w:lang w:val="vi-VN"/>
              </w:rPr>
              <w:t>15</w:t>
            </w:r>
          </w:p>
        </w:tc>
        <w:tc>
          <w:tcPr>
            <w:tcW w:w="1134" w:type="dxa"/>
          </w:tcPr>
          <w:p w14:paraId="41D92B0E" w14:textId="77777777" w:rsidR="00C75ED8" w:rsidRPr="00DD11C4" w:rsidRDefault="00C75ED8" w:rsidP="00721FFD">
            <w:pPr>
              <w:spacing w:before="60" w:line="276" w:lineRule="auto"/>
              <w:jc w:val="center"/>
              <w:rPr>
                <w:rFonts w:cs="Times New Roman"/>
                <w:b/>
                <w:i/>
                <w:spacing w:val="-8"/>
                <w:sz w:val="24"/>
                <w:szCs w:val="24"/>
                <w:lang w:val="vi-VN"/>
              </w:rPr>
            </w:pPr>
            <w:r>
              <w:rPr>
                <w:rFonts w:cs="Times New Roman"/>
                <w:b/>
                <w:i/>
                <w:spacing w:val="-8"/>
                <w:sz w:val="24"/>
                <w:szCs w:val="24"/>
                <w:lang w:val="vi-VN"/>
              </w:rPr>
              <w:t>10</w:t>
            </w:r>
          </w:p>
        </w:tc>
        <w:tc>
          <w:tcPr>
            <w:tcW w:w="1134" w:type="dxa"/>
          </w:tcPr>
          <w:p w14:paraId="4355960C" w14:textId="77777777" w:rsidR="00C75ED8" w:rsidRPr="00DD11C4" w:rsidRDefault="00C75ED8" w:rsidP="00721FFD">
            <w:pPr>
              <w:spacing w:before="60" w:line="276" w:lineRule="auto"/>
              <w:jc w:val="center"/>
              <w:rPr>
                <w:rFonts w:cs="Times New Roman"/>
                <w:b/>
                <w:i/>
                <w:spacing w:val="-8"/>
                <w:sz w:val="24"/>
                <w:szCs w:val="24"/>
                <w:lang w:val="vi-VN"/>
              </w:rPr>
            </w:pPr>
            <w:r>
              <w:rPr>
                <w:rFonts w:cs="Times New Roman"/>
                <w:b/>
                <w:i/>
                <w:spacing w:val="-8"/>
                <w:sz w:val="24"/>
                <w:szCs w:val="24"/>
                <w:lang w:val="vi-VN"/>
              </w:rPr>
              <w:t>5</w:t>
            </w:r>
          </w:p>
        </w:tc>
      </w:tr>
      <w:tr w:rsidR="00C75ED8" w:rsidRPr="00A4513B" w14:paraId="635520E2" w14:textId="77777777" w:rsidTr="00EE5FCF">
        <w:trPr>
          <w:trHeight w:val="240"/>
        </w:trPr>
        <w:tc>
          <w:tcPr>
            <w:tcW w:w="4075" w:type="dxa"/>
            <w:gridSpan w:val="3"/>
          </w:tcPr>
          <w:p w14:paraId="12B3D8F2" w14:textId="77777777" w:rsidR="00C75ED8" w:rsidRPr="00A4513B" w:rsidRDefault="00C75ED8" w:rsidP="00721FFD">
            <w:pPr>
              <w:spacing w:before="60" w:line="276" w:lineRule="auto"/>
              <w:jc w:val="center"/>
              <w:rPr>
                <w:rFonts w:cs="Times New Roman"/>
                <w:b/>
                <w:spacing w:val="-8"/>
                <w:sz w:val="24"/>
                <w:szCs w:val="24"/>
                <w:lang w:val="vi-VN"/>
              </w:rPr>
            </w:pPr>
            <w:r w:rsidRPr="00A4513B">
              <w:rPr>
                <w:rFonts w:cs="Times New Roman"/>
                <w:b/>
                <w:spacing w:val="-8"/>
                <w:sz w:val="24"/>
                <w:szCs w:val="24"/>
                <w:lang w:val="vi-VN"/>
              </w:rPr>
              <w:t>Tỉ lệ chung</w:t>
            </w:r>
          </w:p>
        </w:tc>
        <w:tc>
          <w:tcPr>
            <w:tcW w:w="4961" w:type="dxa"/>
          </w:tcPr>
          <w:p w14:paraId="18967862" w14:textId="77777777" w:rsidR="00C75ED8" w:rsidRPr="00A4513B" w:rsidRDefault="00C75ED8" w:rsidP="00721FFD">
            <w:pPr>
              <w:spacing w:before="60" w:line="276" w:lineRule="auto"/>
              <w:rPr>
                <w:rFonts w:cs="Times New Roman"/>
                <w:b/>
                <w:spacing w:val="-8"/>
                <w:sz w:val="24"/>
                <w:szCs w:val="24"/>
                <w:lang w:val="vi-VN"/>
              </w:rPr>
            </w:pPr>
          </w:p>
        </w:tc>
        <w:tc>
          <w:tcPr>
            <w:tcW w:w="2268" w:type="dxa"/>
            <w:gridSpan w:val="2"/>
          </w:tcPr>
          <w:p w14:paraId="5F95117B"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35</w:t>
            </w:r>
          </w:p>
        </w:tc>
        <w:tc>
          <w:tcPr>
            <w:tcW w:w="2268" w:type="dxa"/>
            <w:gridSpan w:val="2"/>
          </w:tcPr>
          <w:p w14:paraId="74CC7944" w14:textId="77777777" w:rsidR="00C75ED8" w:rsidRPr="00A4513B" w:rsidRDefault="00C75ED8" w:rsidP="00721FFD">
            <w:pPr>
              <w:spacing w:before="60" w:line="276" w:lineRule="auto"/>
              <w:jc w:val="center"/>
              <w:rPr>
                <w:rFonts w:cs="Times New Roman"/>
                <w:b/>
                <w:spacing w:val="-8"/>
                <w:sz w:val="24"/>
                <w:szCs w:val="24"/>
                <w:lang w:val="vi-VN"/>
              </w:rPr>
            </w:pPr>
            <w:r>
              <w:rPr>
                <w:rFonts w:cs="Times New Roman"/>
                <w:b/>
                <w:spacing w:val="-8"/>
                <w:sz w:val="24"/>
                <w:szCs w:val="24"/>
                <w:lang w:val="vi-VN"/>
              </w:rPr>
              <w:t>15</w:t>
            </w:r>
          </w:p>
        </w:tc>
      </w:tr>
    </w:tbl>
    <w:p w14:paraId="131FE219" w14:textId="77777777" w:rsidR="00EC154D" w:rsidRDefault="00EC154D" w:rsidP="00721FFD">
      <w:pPr>
        <w:spacing w:line="276" w:lineRule="auto"/>
      </w:pPr>
    </w:p>
    <w:p w14:paraId="493184FD" w14:textId="77777777" w:rsidR="0054280C" w:rsidRDefault="0054280C" w:rsidP="00721FFD">
      <w:pPr>
        <w:spacing w:line="276" w:lineRule="auto"/>
      </w:pPr>
    </w:p>
    <w:p w14:paraId="0BC7C8B0" w14:textId="77777777" w:rsidR="0054280C" w:rsidRDefault="0054280C" w:rsidP="00721FFD">
      <w:pPr>
        <w:spacing w:line="276" w:lineRule="auto"/>
      </w:pPr>
    </w:p>
    <w:p w14:paraId="0A6AB533" w14:textId="77777777" w:rsidR="0054280C" w:rsidRDefault="0054280C" w:rsidP="00721FFD">
      <w:pPr>
        <w:spacing w:line="276" w:lineRule="auto"/>
      </w:pPr>
    </w:p>
    <w:p w14:paraId="36B47CC6" w14:textId="27719A79" w:rsidR="00246EFD" w:rsidRDefault="00246EFD" w:rsidP="00721FFD">
      <w:pPr>
        <w:spacing w:line="276" w:lineRule="auto"/>
      </w:pPr>
      <w:r>
        <w:br w:type="page"/>
      </w:r>
    </w:p>
    <w:p w14:paraId="4C3FC9D4" w14:textId="77777777" w:rsidR="0054280C" w:rsidRDefault="0054280C" w:rsidP="00721FFD">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AA5E47" w14:paraId="1A013978" w14:textId="77777777" w:rsidTr="00AA5E47">
        <w:tc>
          <w:tcPr>
            <w:tcW w:w="7563" w:type="dxa"/>
          </w:tcPr>
          <w:p w14:paraId="452392AB" w14:textId="77777777" w:rsidR="00AA5E47" w:rsidRDefault="00AA5E47" w:rsidP="0062219E">
            <w:pPr>
              <w:spacing w:line="276" w:lineRule="auto"/>
              <w:jc w:val="center"/>
            </w:pPr>
            <w:r>
              <w:t>SỞ GIÁO DỤC VÀ ĐÀO TẠO THÀNH PHỐ HÀ NỘI</w:t>
            </w:r>
          </w:p>
          <w:p w14:paraId="00BE82B1" w14:textId="77777777" w:rsidR="00AA5E47" w:rsidRPr="00EC154D" w:rsidRDefault="00AA5E47" w:rsidP="0062219E">
            <w:pPr>
              <w:spacing w:line="276" w:lineRule="auto"/>
              <w:jc w:val="center"/>
              <w:rPr>
                <w:b/>
                <w:bCs/>
              </w:rPr>
            </w:pPr>
            <w:r w:rsidRPr="00EC154D">
              <w:rPr>
                <w:b/>
                <w:bCs/>
              </w:rPr>
              <w:t>PHÒNG GIÁO DỤC QUẬN BA ĐÌNH</w:t>
            </w:r>
          </w:p>
          <w:p w14:paraId="27A8683D" w14:textId="77777777" w:rsidR="00AA5E47" w:rsidRDefault="00AA5E47" w:rsidP="0062219E">
            <w:pPr>
              <w:spacing w:line="276" w:lineRule="auto"/>
              <w:jc w:val="center"/>
            </w:pPr>
            <w:r>
              <w:t>-----------------------</w:t>
            </w:r>
          </w:p>
          <w:p w14:paraId="02B3BEE3" w14:textId="77777777" w:rsidR="00AA5E47" w:rsidRDefault="00AA5E47" w:rsidP="0062219E">
            <w:pPr>
              <w:spacing w:line="276" w:lineRule="auto"/>
            </w:pPr>
          </w:p>
        </w:tc>
        <w:tc>
          <w:tcPr>
            <w:tcW w:w="7564" w:type="dxa"/>
          </w:tcPr>
          <w:p w14:paraId="44AEB776" w14:textId="77777777" w:rsidR="00AA5E47" w:rsidRPr="00EC154D" w:rsidRDefault="00AA5E47" w:rsidP="0062219E">
            <w:pPr>
              <w:spacing w:line="276" w:lineRule="auto"/>
              <w:jc w:val="center"/>
              <w:rPr>
                <w:b/>
                <w:bCs/>
                <w:sz w:val="32"/>
                <w:szCs w:val="32"/>
              </w:rPr>
            </w:pPr>
            <w:r w:rsidRPr="00EC154D">
              <w:rPr>
                <w:b/>
                <w:bCs/>
                <w:sz w:val="32"/>
                <w:szCs w:val="32"/>
              </w:rPr>
              <w:t>ĐỀ KIỂM TRA GIỮA KÌ</w:t>
            </w:r>
            <w:r>
              <w:rPr>
                <w:b/>
                <w:bCs/>
                <w:sz w:val="32"/>
                <w:szCs w:val="32"/>
              </w:rPr>
              <w:t xml:space="preserve"> I</w:t>
            </w:r>
          </w:p>
          <w:p w14:paraId="7DC0F368" w14:textId="1AA5BC1D" w:rsidR="00AA5E47" w:rsidRPr="0054280C" w:rsidRDefault="00AA5E47" w:rsidP="0062219E">
            <w:pPr>
              <w:spacing w:line="276" w:lineRule="auto"/>
              <w:jc w:val="center"/>
              <w:rPr>
                <w:b/>
                <w:bCs/>
              </w:rPr>
            </w:pPr>
            <w:r w:rsidRPr="0054280C">
              <w:rPr>
                <w:b/>
                <w:bCs/>
              </w:rPr>
              <w:t xml:space="preserve">MÔN </w:t>
            </w:r>
            <w:r>
              <w:rPr>
                <w:b/>
                <w:bCs/>
              </w:rPr>
              <w:t xml:space="preserve">LỊCH SỬ - </w:t>
            </w:r>
            <w:r w:rsidRPr="0054280C">
              <w:rPr>
                <w:b/>
                <w:bCs/>
              </w:rPr>
              <w:t xml:space="preserve">ĐỊA LÍ LỚP </w:t>
            </w:r>
            <w:r w:rsidR="00224F9B">
              <w:rPr>
                <w:b/>
                <w:bCs/>
              </w:rPr>
              <w:t>7</w:t>
            </w:r>
          </w:p>
          <w:p w14:paraId="6E46EB84" w14:textId="77777777" w:rsidR="00AA5E47" w:rsidRDefault="00AA5E47" w:rsidP="0062219E">
            <w:pPr>
              <w:spacing w:line="276" w:lineRule="auto"/>
              <w:jc w:val="center"/>
            </w:pPr>
            <w:r>
              <w:t>NĂM HỌC 20…. – 20….</w:t>
            </w:r>
          </w:p>
          <w:p w14:paraId="31C62835" w14:textId="77777777" w:rsidR="00AA5E47" w:rsidRDefault="00AA5E47" w:rsidP="0062219E">
            <w:pPr>
              <w:spacing w:line="276" w:lineRule="auto"/>
            </w:pPr>
            <w:r>
              <w:t xml:space="preserve">                                    Thời gian: 60 phút</w:t>
            </w:r>
          </w:p>
        </w:tc>
      </w:tr>
    </w:tbl>
    <w:p w14:paraId="600E0C1C" w14:textId="77777777" w:rsidR="0054280C" w:rsidRDefault="0054280C" w:rsidP="00721FFD">
      <w:pPr>
        <w:spacing w:line="276" w:lineRule="auto"/>
      </w:pPr>
    </w:p>
    <w:p w14:paraId="15F375BA" w14:textId="77777777" w:rsidR="0054280C" w:rsidRPr="0039437A" w:rsidRDefault="0039437A" w:rsidP="00721FFD">
      <w:pPr>
        <w:spacing w:after="0" w:line="276" w:lineRule="auto"/>
        <w:jc w:val="center"/>
        <w:rPr>
          <w:b/>
          <w:bCs/>
        </w:rPr>
      </w:pPr>
      <w:r w:rsidRPr="0039437A">
        <w:rPr>
          <w:b/>
          <w:bCs/>
        </w:rPr>
        <w:t>PHẦN ĐỊA LÍ</w:t>
      </w:r>
    </w:p>
    <w:p w14:paraId="37F81519" w14:textId="4C7B5581" w:rsidR="00DE18A2" w:rsidRPr="00577D45" w:rsidRDefault="00E67FDF" w:rsidP="00577D45">
      <w:pPr>
        <w:spacing w:line="276" w:lineRule="auto"/>
        <w:rPr>
          <w:b/>
          <w:bCs/>
          <w:i/>
        </w:rPr>
      </w:pPr>
      <w:r>
        <w:rPr>
          <w:b/>
          <w:bCs/>
        </w:rPr>
        <w:t>I/ T</w:t>
      </w:r>
      <w:r w:rsidR="00AA7FEA" w:rsidRPr="00E67FDF">
        <w:rPr>
          <w:b/>
          <w:bCs/>
        </w:rPr>
        <w:t>rắc nghiệm</w:t>
      </w:r>
      <w:r w:rsidR="00577D45">
        <w:rPr>
          <w:b/>
          <w:bCs/>
        </w:rPr>
        <w:t>:</w:t>
      </w:r>
      <w:r w:rsidR="00AA7FEA" w:rsidRPr="00E67FDF">
        <w:rPr>
          <w:b/>
          <w:bCs/>
        </w:rPr>
        <w:t xml:space="preserve"> </w:t>
      </w:r>
      <w:r w:rsidR="00577D45" w:rsidRPr="00577D45">
        <w:rPr>
          <w:b/>
          <w:bCs/>
          <w:i/>
        </w:rPr>
        <w:t>Hãy lựa chọn phương án đúng nhất</w:t>
      </w:r>
      <w:r w:rsidR="00577D45">
        <w:rPr>
          <w:b/>
          <w:bCs/>
          <w:i/>
        </w:rPr>
        <w:t xml:space="preserve"> </w:t>
      </w:r>
      <w:r w:rsidR="00AA7FEA" w:rsidRPr="00E67FDF">
        <w:rPr>
          <w:b/>
          <w:bCs/>
        </w:rPr>
        <w:t>(2 điểm)</w:t>
      </w:r>
    </w:p>
    <w:p w14:paraId="417657C7" w14:textId="293DA560" w:rsidR="00577D45" w:rsidRPr="00E67FDF" w:rsidRDefault="00577D45" w:rsidP="00577D45">
      <w:pPr>
        <w:spacing w:line="276" w:lineRule="auto"/>
        <w:jc w:val="center"/>
        <w:rPr>
          <w:b/>
          <w:bCs/>
        </w:rPr>
      </w:pPr>
      <w:r>
        <w:rPr>
          <w:noProof/>
        </w:rPr>
        <w:drawing>
          <wp:inline distT="0" distB="0" distL="0" distR="0" wp14:anchorId="34797F68" wp14:editId="4D24AA24">
            <wp:extent cx="3276600" cy="2771775"/>
            <wp:effectExtent l="0" t="0" r="0" b="9525"/>
            <wp:docPr id="1" name="Picture 1" descr="Phòng Giáo Dục Và Đào Tạo quận Thanh Xu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Giáo Dục Và Đào Tạo quận Thanh Xuân"/>
                    <pic:cNvPicPr>
                      <a:picLocks noChangeAspect="1" noChangeArrowheads="1"/>
                    </pic:cNvPicPr>
                  </pic:nvPicPr>
                  <pic:blipFill rotWithShape="1">
                    <a:blip r:embed="rId5">
                      <a:extLst>
                        <a:ext uri="{28A0092B-C50C-407E-A947-70E740481C1C}">
                          <a14:useLocalDpi xmlns:a14="http://schemas.microsoft.com/office/drawing/2010/main" val="0"/>
                        </a:ext>
                      </a:extLst>
                    </a:blip>
                    <a:srcRect l="14375" t="5277" r="13958" b="13889"/>
                    <a:stretch/>
                  </pic:blipFill>
                  <pic:spPr bwMode="auto">
                    <a:xfrm>
                      <a:off x="0" y="0"/>
                      <a:ext cx="3276600" cy="2771775"/>
                    </a:xfrm>
                    <a:prstGeom prst="rect">
                      <a:avLst/>
                    </a:prstGeom>
                    <a:noFill/>
                    <a:ln>
                      <a:noFill/>
                    </a:ln>
                    <a:extLst>
                      <a:ext uri="{53640926-AAD7-44D8-BBD7-CCE9431645EC}">
                        <a14:shadowObscured xmlns:a14="http://schemas.microsoft.com/office/drawing/2010/main"/>
                      </a:ext>
                    </a:extLst>
                  </pic:spPr>
                </pic:pic>
              </a:graphicData>
            </a:graphic>
          </wp:inline>
        </w:drawing>
      </w:r>
    </w:p>
    <w:p w14:paraId="14788C0E" w14:textId="08CD240A" w:rsidR="00224F9B" w:rsidRPr="0074741E" w:rsidRDefault="00224F9B" w:rsidP="00746051">
      <w:pPr>
        <w:spacing w:after="0" w:line="276" w:lineRule="auto"/>
        <w:jc w:val="both"/>
        <w:rPr>
          <w:rFonts w:cs="Times New Roman"/>
          <w:b/>
          <w:bCs/>
          <w:i/>
          <w:iCs/>
          <w:szCs w:val="28"/>
        </w:rPr>
      </w:pPr>
      <w:r w:rsidRPr="002B2746">
        <w:rPr>
          <w:rFonts w:cs="Times New Roman"/>
          <w:b/>
          <w:bCs/>
          <w:iCs/>
          <w:szCs w:val="28"/>
          <w:lang w:val="vi-VN"/>
        </w:rPr>
        <w:t>Câu 1</w:t>
      </w:r>
      <w:r w:rsidRPr="0074741E">
        <w:rPr>
          <w:rFonts w:cs="Times New Roman"/>
          <w:b/>
          <w:bCs/>
          <w:i/>
          <w:iCs/>
          <w:szCs w:val="28"/>
          <w:lang w:val="vi-VN"/>
        </w:rPr>
        <w:t xml:space="preserve">: </w:t>
      </w:r>
      <w:r w:rsidRPr="00EE5FCF">
        <w:rPr>
          <w:rFonts w:cs="Times New Roman"/>
          <w:bCs/>
          <w:iCs/>
          <w:szCs w:val="28"/>
          <w:lang w:val="vi-VN"/>
        </w:rPr>
        <w:t>Châu Âu có diện tích</w:t>
      </w:r>
      <w:r w:rsidRPr="00EE5FCF">
        <w:rPr>
          <w:rFonts w:cs="Times New Roman"/>
          <w:bCs/>
          <w:iCs/>
          <w:szCs w:val="28"/>
        </w:rPr>
        <w:t xml:space="preserve"> khoả</w:t>
      </w:r>
      <w:r w:rsidR="00EE5FCF" w:rsidRPr="00EE5FCF">
        <w:rPr>
          <w:rFonts w:cs="Times New Roman"/>
          <w:bCs/>
          <w:iCs/>
          <w:szCs w:val="28"/>
        </w:rPr>
        <w:t>ng</w:t>
      </w:r>
    </w:p>
    <w:p w14:paraId="2B502582" w14:textId="3A448EA4" w:rsidR="00224F9B" w:rsidRPr="00224F9B" w:rsidRDefault="00224F9B" w:rsidP="00746051">
      <w:pPr>
        <w:spacing w:after="0" w:line="276" w:lineRule="auto"/>
        <w:ind w:firstLine="720"/>
        <w:jc w:val="both"/>
        <w:rPr>
          <w:rFonts w:cs="Times New Roman"/>
          <w:szCs w:val="28"/>
        </w:rPr>
      </w:pPr>
      <w:r w:rsidRPr="00690C89">
        <w:rPr>
          <w:rFonts w:cs="Times New Roman"/>
          <w:szCs w:val="28"/>
          <w:lang w:val="vi-VN"/>
        </w:rPr>
        <w:t>A. 10 triệu km</w:t>
      </w:r>
      <w:r w:rsidRPr="00690C89">
        <w:rPr>
          <w:rFonts w:cs="Times New Roman"/>
          <w:szCs w:val="28"/>
          <w:vertAlign w:val="superscript"/>
          <w:lang w:val="vi-VN"/>
        </w:rPr>
        <w:t>2</w:t>
      </w:r>
      <w:r w:rsidRPr="00690C89">
        <w:rPr>
          <w:rFonts w:cs="Times New Roman"/>
          <w:b/>
          <w:szCs w:val="28"/>
          <w:vertAlign w:val="superscript"/>
          <w:lang w:val="vi-VN"/>
        </w:rPr>
        <w:t xml:space="preserve"> </w:t>
      </w:r>
      <w:r w:rsidRPr="00224F9B">
        <w:rPr>
          <w:rFonts w:cs="Times New Roman"/>
          <w:szCs w:val="28"/>
        </w:rPr>
        <w:t>.</w:t>
      </w:r>
      <w:r w:rsidR="000C649B">
        <w:rPr>
          <w:rFonts w:cs="Times New Roman"/>
          <w:szCs w:val="28"/>
          <w:vertAlign w:val="superscript"/>
          <w:lang w:val="vi-VN"/>
        </w:rPr>
        <w:tab/>
      </w:r>
      <w:r w:rsidR="000C649B">
        <w:rPr>
          <w:rFonts w:cs="Times New Roman"/>
          <w:szCs w:val="28"/>
          <w:vertAlign w:val="superscript"/>
          <w:lang w:val="vi-VN"/>
        </w:rPr>
        <w:tab/>
      </w:r>
      <w:r w:rsidR="000C649B">
        <w:rPr>
          <w:rFonts w:cs="Times New Roman"/>
          <w:szCs w:val="28"/>
          <w:vertAlign w:val="superscript"/>
          <w:lang w:val="vi-VN"/>
        </w:rPr>
        <w:tab/>
      </w:r>
      <w:r w:rsidRPr="00690C89">
        <w:rPr>
          <w:rFonts w:cs="Times New Roman"/>
          <w:szCs w:val="28"/>
          <w:lang w:val="vi-VN"/>
        </w:rPr>
        <w:t xml:space="preserve">B. </w:t>
      </w:r>
      <w:r>
        <w:rPr>
          <w:rFonts w:cs="Times New Roman"/>
          <w:szCs w:val="28"/>
        </w:rPr>
        <w:t>14,1</w:t>
      </w:r>
      <w:r w:rsidRPr="00690C89">
        <w:rPr>
          <w:rFonts w:cs="Times New Roman"/>
          <w:szCs w:val="28"/>
          <w:lang w:val="vi-VN"/>
        </w:rPr>
        <w:t xml:space="preserve"> triệu km</w:t>
      </w:r>
      <w:r w:rsidRPr="00690C89">
        <w:rPr>
          <w:rFonts w:cs="Times New Roman"/>
          <w:szCs w:val="28"/>
          <w:vertAlign w:val="superscript"/>
          <w:lang w:val="vi-VN"/>
        </w:rPr>
        <w:t>2</w:t>
      </w:r>
      <w:r>
        <w:rPr>
          <w:rFonts w:cs="Times New Roman"/>
          <w:szCs w:val="28"/>
        </w:rPr>
        <w:t>.</w:t>
      </w:r>
      <w:r w:rsidR="000C649B">
        <w:rPr>
          <w:rFonts w:cs="Times New Roman"/>
          <w:szCs w:val="28"/>
        </w:rPr>
        <w:tab/>
      </w:r>
      <w:r w:rsidR="000C649B">
        <w:rPr>
          <w:rFonts w:cs="Times New Roman"/>
          <w:szCs w:val="28"/>
        </w:rPr>
        <w:tab/>
      </w:r>
      <w:r w:rsidR="000C649B">
        <w:rPr>
          <w:rFonts w:cs="Times New Roman"/>
          <w:szCs w:val="28"/>
        </w:rPr>
        <w:tab/>
      </w:r>
      <w:r w:rsidRPr="00690C89">
        <w:rPr>
          <w:rFonts w:cs="Times New Roman"/>
          <w:szCs w:val="28"/>
          <w:lang w:val="vi-VN"/>
        </w:rPr>
        <w:t>C. 44,4 triệu km</w:t>
      </w:r>
      <w:r w:rsidRPr="00690C89">
        <w:rPr>
          <w:rFonts w:cs="Times New Roman"/>
          <w:szCs w:val="28"/>
          <w:vertAlign w:val="superscript"/>
          <w:lang w:val="vi-VN"/>
        </w:rPr>
        <w:t xml:space="preserve">2 </w:t>
      </w:r>
      <w:r>
        <w:rPr>
          <w:rFonts w:cs="Times New Roman"/>
          <w:szCs w:val="28"/>
        </w:rPr>
        <w:t>.</w:t>
      </w:r>
      <w:r w:rsidRPr="00690C89">
        <w:rPr>
          <w:rFonts w:cs="Times New Roman"/>
          <w:szCs w:val="28"/>
          <w:vertAlign w:val="superscript"/>
          <w:lang w:val="vi-VN"/>
        </w:rPr>
        <w:t xml:space="preserve"> </w:t>
      </w:r>
      <w:r w:rsidR="000C649B">
        <w:rPr>
          <w:rFonts w:cs="Times New Roman"/>
          <w:szCs w:val="28"/>
          <w:vertAlign w:val="superscript"/>
          <w:lang w:val="vi-VN"/>
        </w:rPr>
        <w:tab/>
      </w:r>
      <w:r w:rsidR="000C649B">
        <w:rPr>
          <w:rFonts w:cs="Times New Roman"/>
          <w:szCs w:val="28"/>
          <w:vertAlign w:val="superscript"/>
          <w:lang w:val="vi-VN"/>
        </w:rPr>
        <w:tab/>
      </w:r>
      <w:r w:rsidR="000C649B">
        <w:rPr>
          <w:rFonts w:cs="Times New Roman"/>
          <w:szCs w:val="28"/>
          <w:vertAlign w:val="superscript"/>
          <w:lang w:val="vi-VN"/>
        </w:rPr>
        <w:tab/>
      </w:r>
      <w:r w:rsidRPr="00690C89">
        <w:rPr>
          <w:rFonts w:cs="Times New Roman"/>
          <w:szCs w:val="28"/>
          <w:lang w:val="vi-VN"/>
        </w:rPr>
        <w:t>D. 42 triệu km</w:t>
      </w:r>
      <w:r w:rsidRPr="00690C89">
        <w:rPr>
          <w:rFonts w:cs="Times New Roman"/>
          <w:szCs w:val="28"/>
          <w:vertAlign w:val="superscript"/>
          <w:lang w:val="vi-VN"/>
        </w:rPr>
        <w:t>2</w:t>
      </w:r>
      <w:r>
        <w:rPr>
          <w:rFonts w:cs="Times New Roman"/>
          <w:szCs w:val="28"/>
        </w:rPr>
        <w:t>.</w:t>
      </w:r>
    </w:p>
    <w:p w14:paraId="3CBBADCA" w14:textId="5AFAD93F" w:rsidR="00224F9B" w:rsidRPr="0074741E" w:rsidRDefault="00224F9B" w:rsidP="00746051">
      <w:pPr>
        <w:spacing w:after="0" w:line="276" w:lineRule="auto"/>
        <w:jc w:val="both"/>
        <w:rPr>
          <w:rFonts w:cs="Times New Roman"/>
          <w:b/>
          <w:bCs/>
          <w:i/>
          <w:iCs/>
          <w:szCs w:val="28"/>
        </w:rPr>
      </w:pPr>
      <w:r w:rsidRPr="002B2746">
        <w:rPr>
          <w:rFonts w:cs="Times New Roman"/>
          <w:b/>
          <w:bCs/>
          <w:iCs/>
          <w:szCs w:val="28"/>
          <w:lang w:val="vi-VN"/>
        </w:rPr>
        <w:t>Câu 2</w:t>
      </w:r>
      <w:r w:rsidRPr="0074741E">
        <w:rPr>
          <w:rFonts w:cs="Times New Roman"/>
          <w:b/>
          <w:bCs/>
          <w:i/>
          <w:iCs/>
          <w:szCs w:val="28"/>
          <w:lang w:val="vi-VN"/>
        </w:rPr>
        <w:t xml:space="preserve">: </w:t>
      </w:r>
      <w:r w:rsidRPr="00EE5FCF">
        <w:rPr>
          <w:rFonts w:cs="Times New Roman"/>
          <w:bCs/>
          <w:iCs/>
          <w:szCs w:val="28"/>
        </w:rPr>
        <w:t>C</w:t>
      </w:r>
      <w:r w:rsidR="00577D45">
        <w:rPr>
          <w:rFonts w:cs="Times New Roman"/>
          <w:bCs/>
          <w:iCs/>
          <w:szCs w:val="28"/>
        </w:rPr>
        <w:t>ăn cứ</w:t>
      </w:r>
      <w:r w:rsidR="002B2746">
        <w:rPr>
          <w:rFonts w:cs="Times New Roman"/>
          <w:bCs/>
          <w:iCs/>
          <w:szCs w:val="28"/>
        </w:rPr>
        <w:t xml:space="preserve"> Hình 1, c</w:t>
      </w:r>
      <w:r w:rsidR="00577D45">
        <w:rPr>
          <w:rFonts w:cs="Times New Roman"/>
          <w:bCs/>
          <w:iCs/>
          <w:szCs w:val="28"/>
        </w:rPr>
        <w:t>ho biết c</w:t>
      </w:r>
      <w:r w:rsidRPr="00EE5FCF">
        <w:rPr>
          <w:rFonts w:cs="Times New Roman"/>
          <w:bCs/>
          <w:iCs/>
          <w:szCs w:val="28"/>
        </w:rPr>
        <w:t xml:space="preserve">hâu Âu tiếp giáp với châu lục nào </w:t>
      </w:r>
      <w:r w:rsidR="000C649B" w:rsidRPr="00EE5FCF">
        <w:rPr>
          <w:rFonts w:cs="Times New Roman"/>
          <w:bCs/>
          <w:iCs/>
          <w:szCs w:val="28"/>
        </w:rPr>
        <w:t>dưới</w:t>
      </w:r>
      <w:r w:rsidRPr="00EE5FCF">
        <w:rPr>
          <w:rFonts w:cs="Times New Roman"/>
          <w:bCs/>
          <w:iCs/>
          <w:szCs w:val="28"/>
        </w:rPr>
        <w:t xml:space="preserve"> đây</w:t>
      </w:r>
      <w:r w:rsidR="000C649B" w:rsidRPr="00EE5FCF">
        <w:rPr>
          <w:rFonts w:cs="Times New Roman"/>
          <w:bCs/>
          <w:iCs/>
          <w:szCs w:val="28"/>
        </w:rPr>
        <w:t>?</w:t>
      </w:r>
    </w:p>
    <w:p w14:paraId="310E98A6" w14:textId="08FE0A03" w:rsidR="00224F9B" w:rsidRPr="00690C89" w:rsidRDefault="00224F9B" w:rsidP="00746051">
      <w:pPr>
        <w:spacing w:after="0" w:line="276" w:lineRule="auto"/>
        <w:ind w:firstLine="720"/>
        <w:jc w:val="both"/>
        <w:rPr>
          <w:rFonts w:cs="Times New Roman"/>
          <w:szCs w:val="28"/>
        </w:rPr>
      </w:pPr>
      <w:r w:rsidRPr="00690C89">
        <w:rPr>
          <w:rFonts w:cs="Times New Roman"/>
          <w:szCs w:val="28"/>
          <w:lang w:val="vi-VN"/>
        </w:rPr>
        <w:t xml:space="preserve">A. </w:t>
      </w:r>
      <w:r w:rsidRPr="00690C89">
        <w:rPr>
          <w:rFonts w:cs="Times New Roman"/>
          <w:szCs w:val="28"/>
        </w:rPr>
        <w:t xml:space="preserve">Châu </w:t>
      </w:r>
      <w:r w:rsidR="000C649B">
        <w:rPr>
          <w:rFonts w:cs="Times New Roman"/>
          <w:szCs w:val="28"/>
        </w:rPr>
        <w:t>Đại Dương.</w:t>
      </w:r>
      <w:r w:rsidR="000C649B">
        <w:rPr>
          <w:rFonts w:cs="Times New Roman"/>
          <w:szCs w:val="28"/>
        </w:rPr>
        <w:tab/>
      </w:r>
      <w:r w:rsidR="000C649B">
        <w:rPr>
          <w:rFonts w:cs="Times New Roman"/>
          <w:szCs w:val="28"/>
        </w:rPr>
        <w:tab/>
      </w:r>
      <w:r w:rsidRPr="00690C89">
        <w:rPr>
          <w:rFonts w:cs="Times New Roman"/>
          <w:szCs w:val="28"/>
          <w:lang w:val="vi-VN"/>
        </w:rPr>
        <w:t xml:space="preserve">B. </w:t>
      </w:r>
      <w:r w:rsidRPr="00690C89">
        <w:rPr>
          <w:rFonts w:cs="Times New Roman"/>
          <w:szCs w:val="28"/>
        </w:rPr>
        <w:t>Châu Mỹ</w:t>
      </w:r>
      <w:r w:rsidR="000C649B">
        <w:rPr>
          <w:rFonts w:cs="Times New Roman"/>
          <w:szCs w:val="28"/>
        </w:rPr>
        <w:t>.</w:t>
      </w:r>
      <w:r w:rsidR="000C649B">
        <w:rPr>
          <w:rFonts w:cs="Times New Roman"/>
          <w:szCs w:val="28"/>
        </w:rPr>
        <w:tab/>
      </w:r>
      <w:r w:rsidR="000C649B">
        <w:rPr>
          <w:rFonts w:cs="Times New Roman"/>
          <w:szCs w:val="28"/>
        </w:rPr>
        <w:tab/>
      </w:r>
      <w:r w:rsidR="000C649B">
        <w:rPr>
          <w:rFonts w:cs="Times New Roman"/>
          <w:szCs w:val="28"/>
        </w:rPr>
        <w:tab/>
      </w:r>
      <w:r w:rsidRPr="00690C89">
        <w:rPr>
          <w:rFonts w:cs="Times New Roman"/>
          <w:szCs w:val="28"/>
          <w:lang w:val="vi-VN"/>
        </w:rPr>
        <w:t xml:space="preserve">C. </w:t>
      </w:r>
      <w:r w:rsidRPr="00690C89">
        <w:rPr>
          <w:rFonts w:cs="Times New Roman"/>
          <w:szCs w:val="28"/>
        </w:rPr>
        <w:t>Châu</w:t>
      </w:r>
      <w:r w:rsidR="000C649B">
        <w:rPr>
          <w:rFonts w:cs="Times New Roman"/>
          <w:szCs w:val="28"/>
        </w:rPr>
        <w:t xml:space="preserve"> Nam Cực.</w:t>
      </w:r>
      <w:r w:rsidR="000C649B">
        <w:rPr>
          <w:rFonts w:cs="Times New Roman"/>
          <w:szCs w:val="28"/>
        </w:rPr>
        <w:tab/>
      </w:r>
      <w:r w:rsidR="000C649B">
        <w:rPr>
          <w:rFonts w:cs="Times New Roman"/>
          <w:szCs w:val="28"/>
        </w:rPr>
        <w:tab/>
      </w:r>
      <w:r w:rsidR="000C649B">
        <w:rPr>
          <w:rFonts w:cs="Times New Roman"/>
          <w:szCs w:val="28"/>
        </w:rPr>
        <w:tab/>
      </w:r>
      <w:r w:rsidRPr="00690C89">
        <w:rPr>
          <w:rFonts w:cs="Times New Roman"/>
          <w:szCs w:val="28"/>
          <w:lang w:val="vi-VN"/>
        </w:rPr>
        <w:t xml:space="preserve">D. </w:t>
      </w:r>
      <w:r w:rsidRPr="00690C89">
        <w:rPr>
          <w:rFonts w:cs="Times New Roman"/>
          <w:szCs w:val="28"/>
        </w:rPr>
        <w:t>Châu Á</w:t>
      </w:r>
      <w:r w:rsidR="000C649B">
        <w:rPr>
          <w:rFonts w:cs="Times New Roman"/>
          <w:szCs w:val="28"/>
        </w:rPr>
        <w:t>.</w:t>
      </w:r>
    </w:p>
    <w:p w14:paraId="37FF7F3A" w14:textId="3107BB21" w:rsidR="009F468D" w:rsidRPr="0074741E" w:rsidRDefault="009F468D" w:rsidP="00746051">
      <w:pPr>
        <w:spacing w:after="0" w:line="276" w:lineRule="auto"/>
        <w:jc w:val="both"/>
        <w:rPr>
          <w:rFonts w:cs="Times New Roman"/>
          <w:b/>
          <w:bCs/>
          <w:i/>
          <w:iCs/>
          <w:szCs w:val="28"/>
        </w:rPr>
      </w:pPr>
      <w:r w:rsidRPr="002B2746">
        <w:rPr>
          <w:rFonts w:cs="Times New Roman"/>
          <w:b/>
          <w:bCs/>
          <w:iCs/>
          <w:szCs w:val="28"/>
          <w:lang w:val="vi-VN"/>
        </w:rPr>
        <w:t>Câu 3</w:t>
      </w:r>
      <w:r w:rsidRPr="0074741E">
        <w:rPr>
          <w:rFonts w:cs="Times New Roman"/>
          <w:b/>
          <w:bCs/>
          <w:i/>
          <w:iCs/>
          <w:szCs w:val="28"/>
          <w:lang w:val="vi-VN"/>
        </w:rPr>
        <w:t xml:space="preserve">: </w:t>
      </w:r>
      <w:r w:rsidR="00577D45" w:rsidRPr="00577D45">
        <w:rPr>
          <w:rFonts w:cs="Times New Roman"/>
          <w:bCs/>
          <w:iCs/>
          <w:szCs w:val="28"/>
        </w:rPr>
        <w:t>Căn cứ Hình 1, cho biết</w:t>
      </w:r>
      <w:r w:rsidR="00577D45">
        <w:rPr>
          <w:rFonts w:cs="Times New Roman"/>
          <w:b/>
          <w:bCs/>
          <w:i/>
          <w:iCs/>
          <w:szCs w:val="28"/>
        </w:rPr>
        <w:t xml:space="preserve"> </w:t>
      </w:r>
      <w:r w:rsidR="00577D45" w:rsidRPr="00DB2564">
        <w:rPr>
          <w:rFonts w:cs="Times New Roman"/>
          <w:bCs/>
          <w:iCs/>
          <w:szCs w:val="28"/>
        </w:rPr>
        <w:t>c</w:t>
      </w:r>
      <w:r w:rsidRPr="00EE5FCF">
        <w:rPr>
          <w:rFonts w:cs="Times New Roman"/>
          <w:bCs/>
          <w:iCs/>
          <w:szCs w:val="28"/>
        </w:rPr>
        <w:t xml:space="preserve">hâu Âu </w:t>
      </w:r>
      <w:r w:rsidRPr="00577D45">
        <w:rPr>
          <w:rFonts w:cs="Times New Roman"/>
          <w:b/>
          <w:bCs/>
          <w:iCs/>
          <w:szCs w:val="28"/>
        </w:rPr>
        <w:t>không</w:t>
      </w:r>
      <w:r w:rsidRPr="00EE5FCF">
        <w:rPr>
          <w:rFonts w:cs="Times New Roman"/>
          <w:bCs/>
          <w:iCs/>
          <w:szCs w:val="28"/>
        </w:rPr>
        <w:t xml:space="preserve"> tiếp giáp với biển, đại dương nào dưới đây?</w:t>
      </w:r>
    </w:p>
    <w:p w14:paraId="5FC0ABBC" w14:textId="188CFC1E" w:rsidR="009F468D" w:rsidRPr="00690C89" w:rsidRDefault="009F468D" w:rsidP="00746051">
      <w:pPr>
        <w:spacing w:after="0" w:line="276" w:lineRule="auto"/>
        <w:rPr>
          <w:rFonts w:cs="Times New Roman"/>
          <w:szCs w:val="28"/>
        </w:rPr>
      </w:pPr>
      <w:r w:rsidRPr="00690C89">
        <w:rPr>
          <w:rFonts w:cs="Times New Roman"/>
          <w:szCs w:val="28"/>
        </w:rPr>
        <w:lastRenderedPageBreak/>
        <w:t xml:space="preserve">          </w:t>
      </w:r>
      <w:r w:rsidRPr="00690C89">
        <w:rPr>
          <w:rFonts w:cs="Times New Roman"/>
          <w:szCs w:val="28"/>
          <w:lang w:val="vi-VN"/>
        </w:rPr>
        <w:t xml:space="preserve">A. </w:t>
      </w:r>
      <w:r>
        <w:rPr>
          <w:rFonts w:cs="Times New Roman"/>
          <w:szCs w:val="28"/>
        </w:rPr>
        <w:t>Bắc Băng Dương.</w:t>
      </w:r>
      <w:r>
        <w:rPr>
          <w:rFonts w:cs="Times New Roman"/>
          <w:szCs w:val="28"/>
        </w:rPr>
        <w:tab/>
      </w:r>
      <w:r>
        <w:rPr>
          <w:rFonts w:cs="Times New Roman"/>
          <w:szCs w:val="28"/>
        </w:rPr>
        <w:tab/>
      </w:r>
      <w:r w:rsidRPr="00690C89">
        <w:rPr>
          <w:rFonts w:cs="Times New Roman"/>
          <w:szCs w:val="28"/>
          <w:lang w:val="vi-VN"/>
        </w:rPr>
        <w:t xml:space="preserve">B. </w:t>
      </w:r>
      <w:r>
        <w:rPr>
          <w:rFonts w:cs="Times New Roman"/>
          <w:szCs w:val="28"/>
        </w:rPr>
        <w:t>Nam Đại Dương.</w:t>
      </w:r>
      <w:r>
        <w:rPr>
          <w:rFonts w:cs="Times New Roman"/>
          <w:szCs w:val="28"/>
        </w:rPr>
        <w:tab/>
      </w:r>
      <w:r>
        <w:rPr>
          <w:rFonts w:cs="Times New Roman"/>
          <w:szCs w:val="28"/>
        </w:rPr>
        <w:tab/>
      </w:r>
      <w:r w:rsidRPr="00690C89">
        <w:rPr>
          <w:rFonts w:cs="Times New Roman"/>
          <w:szCs w:val="28"/>
          <w:lang w:val="vi-VN"/>
        </w:rPr>
        <w:t xml:space="preserve">C. </w:t>
      </w:r>
      <w:r>
        <w:rPr>
          <w:rFonts w:cs="Times New Roman"/>
          <w:szCs w:val="28"/>
        </w:rPr>
        <w:t>Đại Tây Dương.</w:t>
      </w:r>
      <w:r>
        <w:rPr>
          <w:rFonts w:cs="Times New Roman"/>
          <w:szCs w:val="28"/>
        </w:rPr>
        <w:tab/>
      </w:r>
      <w:r>
        <w:rPr>
          <w:rFonts w:cs="Times New Roman"/>
          <w:szCs w:val="28"/>
        </w:rPr>
        <w:tab/>
      </w:r>
      <w:r>
        <w:rPr>
          <w:rFonts w:cs="Times New Roman"/>
          <w:szCs w:val="28"/>
        </w:rPr>
        <w:tab/>
      </w:r>
      <w:r w:rsidRPr="00690C89">
        <w:rPr>
          <w:rFonts w:cs="Times New Roman"/>
          <w:szCs w:val="28"/>
          <w:lang w:val="vi-VN"/>
        </w:rPr>
        <w:t>D.</w:t>
      </w:r>
      <w:r w:rsidRPr="00690C89">
        <w:rPr>
          <w:rFonts w:cs="Times New Roman"/>
          <w:szCs w:val="28"/>
        </w:rPr>
        <w:t xml:space="preserve"> </w:t>
      </w:r>
      <w:r>
        <w:rPr>
          <w:rFonts w:cs="Times New Roman"/>
          <w:szCs w:val="28"/>
        </w:rPr>
        <w:t>Địa Trung Hải.</w:t>
      </w:r>
    </w:p>
    <w:p w14:paraId="73B0DBE5" w14:textId="76DA70C9" w:rsidR="009F468D" w:rsidRPr="00577D45" w:rsidRDefault="009F468D" w:rsidP="00746051">
      <w:pPr>
        <w:spacing w:after="0" w:line="276" w:lineRule="auto"/>
        <w:jc w:val="both"/>
        <w:rPr>
          <w:rFonts w:cs="Times New Roman"/>
          <w:bCs/>
          <w:iCs/>
          <w:szCs w:val="28"/>
        </w:rPr>
      </w:pPr>
      <w:r w:rsidRPr="002B2746">
        <w:rPr>
          <w:rFonts w:cs="Times New Roman"/>
          <w:b/>
          <w:bCs/>
          <w:iCs/>
          <w:szCs w:val="28"/>
          <w:lang w:val="vi-VN"/>
        </w:rPr>
        <w:t xml:space="preserve">Câu </w:t>
      </w:r>
      <w:r w:rsidR="005E35CA" w:rsidRPr="002B2746">
        <w:rPr>
          <w:rFonts w:cs="Times New Roman"/>
          <w:b/>
          <w:bCs/>
          <w:iCs/>
          <w:szCs w:val="28"/>
        </w:rPr>
        <w:t>4</w:t>
      </w:r>
      <w:r w:rsidRPr="0074741E">
        <w:rPr>
          <w:rFonts w:cs="Times New Roman"/>
          <w:b/>
          <w:bCs/>
          <w:i/>
          <w:iCs/>
          <w:szCs w:val="28"/>
          <w:lang w:val="vi-VN"/>
        </w:rPr>
        <w:t xml:space="preserve">: </w:t>
      </w:r>
      <w:r w:rsidR="005E35CA" w:rsidRPr="00577D45">
        <w:rPr>
          <w:rFonts w:cs="Times New Roman"/>
          <w:bCs/>
          <w:iCs/>
          <w:szCs w:val="28"/>
        </w:rPr>
        <w:t>Giới hạn của châu Âu nằm trong khoả</w:t>
      </w:r>
      <w:r w:rsidR="00577D45">
        <w:rPr>
          <w:rFonts w:cs="Times New Roman"/>
          <w:bCs/>
          <w:iCs/>
          <w:szCs w:val="28"/>
        </w:rPr>
        <w:t>ng</w:t>
      </w:r>
    </w:p>
    <w:p w14:paraId="62F0C797" w14:textId="7814FF3D" w:rsidR="009F468D" w:rsidRPr="00690C89" w:rsidRDefault="009F468D" w:rsidP="00746051">
      <w:pPr>
        <w:spacing w:after="0" w:line="276" w:lineRule="auto"/>
        <w:rPr>
          <w:rFonts w:cs="Times New Roman"/>
          <w:szCs w:val="28"/>
        </w:rPr>
      </w:pPr>
      <w:r w:rsidRPr="00690C89">
        <w:rPr>
          <w:rFonts w:cs="Times New Roman"/>
          <w:szCs w:val="28"/>
        </w:rPr>
        <w:t xml:space="preserve">          </w:t>
      </w:r>
      <w:r w:rsidRPr="00690C89">
        <w:rPr>
          <w:rFonts w:cs="Times New Roman"/>
          <w:szCs w:val="28"/>
          <w:lang w:val="vi-VN"/>
        </w:rPr>
        <w:t xml:space="preserve">A. </w:t>
      </w:r>
      <w:r w:rsidR="005E35CA">
        <w:rPr>
          <w:rFonts w:cs="Times New Roman"/>
          <w:szCs w:val="28"/>
        </w:rPr>
        <w:t>từ 71</w:t>
      </w:r>
      <w:r w:rsidR="005E35CA" w:rsidRPr="005E35CA">
        <w:rPr>
          <w:rFonts w:cs="Times New Roman"/>
          <w:szCs w:val="28"/>
          <w:vertAlign w:val="superscript"/>
        </w:rPr>
        <w:t>O</w:t>
      </w:r>
      <w:r w:rsidR="005E35CA">
        <w:rPr>
          <w:rFonts w:cs="Times New Roman"/>
          <w:szCs w:val="28"/>
        </w:rPr>
        <w:t>B-53</w:t>
      </w:r>
      <w:r w:rsidR="005E35CA" w:rsidRPr="005E35CA">
        <w:rPr>
          <w:rFonts w:cs="Times New Roman"/>
          <w:szCs w:val="28"/>
          <w:vertAlign w:val="superscript"/>
        </w:rPr>
        <w:t>O</w:t>
      </w:r>
      <w:r w:rsidR="005E35CA">
        <w:rPr>
          <w:rFonts w:cs="Times New Roman"/>
          <w:szCs w:val="28"/>
        </w:rPr>
        <w:t>N.</w:t>
      </w:r>
      <w:r>
        <w:rPr>
          <w:rFonts w:cs="Times New Roman"/>
          <w:szCs w:val="28"/>
        </w:rPr>
        <w:tab/>
      </w:r>
      <w:r>
        <w:rPr>
          <w:rFonts w:cs="Times New Roman"/>
          <w:szCs w:val="28"/>
        </w:rPr>
        <w:tab/>
      </w:r>
      <w:r>
        <w:rPr>
          <w:rFonts w:cs="Times New Roman"/>
          <w:szCs w:val="28"/>
        </w:rPr>
        <w:tab/>
      </w:r>
      <w:r w:rsidRPr="00690C89">
        <w:rPr>
          <w:rFonts w:cs="Times New Roman"/>
          <w:szCs w:val="28"/>
          <w:lang w:val="vi-VN"/>
        </w:rPr>
        <w:t xml:space="preserve">B. </w:t>
      </w:r>
      <w:r w:rsidR="005E35CA">
        <w:rPr>
          <w:rFonts w:cs="Times New Roman"/>
          <w:szCs w:val="28"/>
        </w:rPr>
        <w:t>từ 36</w:t>
      </w:r>
      <w:r w:rsidR="005E35CA" w:rsidRPr="005E35CA">
        <w:rPr>
          <w:rFonts w:cs="Times New Roman"/>
          <w:szCs w:val="28"/>
          <w:vertAlign w:val="superscript"/>
        </w:rPr>
        <w:t>O</w:t>
      </w:r>
      <w:r w:rsidR="005E35CA">
        <w:rPr>
          <w:rFonts w:cs="Times New Roman"/>
          <w:szCs w:val="28"/>
        </w:rPr>
        <w:t>N-71</w:t>
      </w:r>
      <w:r w:rsidR="005E35CA" w:rsidRPr="005E35CA">
        <w:rPr>
          <w:rFonts w:cs="Times New Roman"/>
          <w:szCs w:val="28"/>
          <w:vertAlign w:val="superscript"/>
        </w:rPr>
        <w:t>O</w:t>
      </w:r>
      <w:r w:rsidR="005E35CA">
        <w:rPr>
          <w:rFonts w:cs="Times New Roman"/>
          <w:szCs w:val="28"/>
        </w:rPr>
        <w:t>N.</w:t>
      </w:r>
      <w:r>
        <w:rPr>
          <w:rFonts w:cs="Times New Roman"/>
          <w:szCs w:val="28"/>
        </w:rPr>
        <w:tab/>
      </w:r>
      <w:r>
        <w:rPr>
          <w:rFonts w:cs="Times New Roman"/>
          <w:szCs w:val="28"/>
        </w:rPr>
        <w:tab/>
      </w:r>
      <w:r>
        <w:rPr>
          <w:rFonts w:cs="Times New Roman"/>
          <w:szCs w:val="28"/>
        </w:rPr>
        <w:tab/>
      </w:r>
      <w:r w:rsidRPr="00690C89">
        <w:rPr>
          <w:rFonts w:cs="Times New Roman"/>
          <w:szCs w:val="28"/>
          <w:lang w:val="vi-VN"/>
        </w:rPr>
        <w:t xml:space="preserve">C. </w:t>
      </w:r>
      <w:r w:rsidR="005E35CA">
        <w:rPr>
          <w:rFonts w:cs="Times New Roman"/>
          <w:szCs w:val="28"/>
        </w:rPr>
        <w:t>từ 36</w:t>
      </w:r>
      <w:r w:rsidR="005E35CA" w:rsidRPr="005E35CA">
        <w:rPr>
          <w:rFonts w:cs="Times New Roman"/>
          <w:szCs w:val="28"/>
          <w:vertAlign w:val="superscript"/>
        </w:rPr>
        <w:t>O</w:t>
      </w:r>
      <w:r w:rsidR="005E35CA">
        <w:rPr>
          <w:rFonts w:cs="Times New Roman"/>
          <w:szCs w:val="28"/>
        </w:rPr>
        <w:t>B-71</w:t>
      </w:r>
      <w:r w:rsidR="005E35CA" w:rsidRPr="005E35CA">
        <w:rPr>
          <w:rFonts w:cs="Times New Roman"/>
          <w:szCs w:val="28"/>
          <w:vertAlign w:val="superscript"/>
        </w:rPr>
        <w:t>O</w:t>
      </w:r>
      <w:r w:rsidR="005E35CA">
        <w:rPr>
          <w:rFonts w:cs="Times New Roman"/>
          <w:szCs w:val="28"/>
        </w:rPr>
        <w:t>B.</w:t>
      </w:r>
      <w:r>
        <w:rPr>
          <w:rFonts w:cs="Times New Roman"/>
          <w:szCs w:val="28"/>
        </w:rPr>
        <w:tab/>
      </w:r>
      <w:r>
        <w:rPr>
          <w:rFonts w:cs="Times New Roman"/>
          <w:szCs w:val="28"/>
        </w:rPr>
        <w:tab/>
      </w:r>
      <w:r>
        <w:rPr>
          <w:rFonts w:cs="Times New Roman"/>
          <w:szCs w:val="28"/>
        </w:rPr>
        <w:tab/>
      </w:r>
      <w:r w:rsidRPr="00690C89">
        <w:rPr>
          <w:rFonts w:cs="Times New Roman"/>
          <w:szCs w:val="28"/>
          <w:lang w:val="vi-VN"/>
        </w:rPr>
        <w:t>D.</w:t>
      </w:r>
      <w:r w:rsidRPr="00690C89">
        <w:rPr>
          <w:rFonts w:cs="Times New Roman"/>
          <w:szCs w:val="28"/>
        </w:rPr>
        <w:t xml:space="preserve"> </w:t>
      </w:r>
      <w:r w:rsidR="005E35CA">
        <w:rPr>
          <w:rFonts w:cs="Times New Roman"/>
          <w:szCs w:val="28"/>
        </w:rPr>
        <w:t>từ 10</w:t>
      </w:r>
      <w:r w:rsidR="005E35CA" w:rsidRPr="005E35CA">
        <w:rPr>
          <w:rFonts w:cs="Times New Roman"/>
          <w:szCs w:val="28"/>
          <w:vertAlign w:val="superscript"/>
        </w:rPr>
        <w:t>O</w:t>
      </w:r>
      <w:r w:rsidR="005E35CA">
        <w:rPr>
          <w:rFonts w:cs="Times New Roman"/>
          <w:szCs w:val="28"/>
        </w:rPr>
        <w:t>B-53</w:t>
      </w:r>
      <w:r w:rsidR="005E35CA" w:rsidRPr="005E35CA">
        <w:rPr>
          <w:rFonts w:cs="Times New Roman"/>
          <w:szCs w:val="28"/>
          <w:vertAlign w:val="superscript"/>
        </w:rPr>
        <w:t>O</w:t>
      </w:r>
      <w:r w:rsidR="005E35CA">
        <w:rPr>
          <w:rFonts w:cs="Times New Roman"/>
          <w:szCs w:val="28"/>
        </w:rPr>
        <w:t>N.</w:t>
      </w:r>
    </w:p>
    <w:p w14:paraId="2AC6E0AA" w14:textId="72D89A7D" w:rsidR="000C649B" w:rsidRPr="00577D45" w:rsidRDefault="000C649B" w:rsidP="00746051">
      <w:pPr>
        <w:spacing w:after="0" w:line="276" w:lineRule="auto"/>
        <w:jc w:val="both"/>
        <w:rPr>
          <w:rFonts w:cs="Times New Roman"/>
          <w:bCs/>
          <w:iCs/>
          <w:szCs w:val="28"/>
        </w:rPr>
      </w:pPr>
      <w:r w:rsidRPr="002B2746">
        <w:rPr>
          <w:rFonts w:cs="Times New Roman"/>
          <w:b/>
          <w:bCs/>
          <w:iCs/>
          <w:szCs w:val="28"/>
          <w:lang w:val="vi-VN"/>
        </w:rPr>
        <w:t xml:space="preserve">Câu </w:t>
      </w:r>
      <w:r w:rsidR="005E35CA" w:rsidRPr="002B2746">
        <w:rPr>
          <w:rFonts w:cs="Times New Roman"/>
          <w:b/>
          <w:bCs/>
          <w:iCs/>
          <w:szCs w:val="28"/>
        </w:rPr>
        <w:t>5</w:t>
      </w:r>
      <w:r w:rsidRPr="0074741E">
        <w:rPr>
          <w:rFonts w:cs="Times New Roman"/>
          <w:b/>
          <w:bCs/>
          <w:i/>
          <w:iCs/>
          <w:szCs w:val="28"/>
          <w:lang w:val="vi-VN"/>
        </w:rPr>
        <w:t xml:space="preserve">: </w:t>
      </w:r>
      <w:r w:rsidRPr="00577D45">
        <w:rPr>
          <w:rFonts w:cs="Times New Roman"/>
          <w:bCs/>
          <w:iCs/>
          <w:szCs w:val="28"/>
        </w:rPr>
        <w:t>C</w:t>
      </w:r>
      <w:r w:rsidR="00577D45">
        <w:rPr>
          <w:rFonts w:cs="Times New Roman"/>
          <w:bCs/>
          <w:iCs/>
          <w:szCs w:val="28"/>
        </w:rPr>
        <w:t>ăn cứ Hình 1, cho biết c</w:t>
      </w:r>
      <w:r w:rsidRPr="00577D45">
        <w:rPr>
          <w:rFonts w:cs="Times New Roman"/>
          <w:bCs/>
          <w:iCs/>
          <w:szCs w:val="28"/>
        </w:rPr>
        <w:t xml:space="preserve">on sông nào dưới đây </w:t>
      </w:r>
      <w:r w:rsidR="00577D45" w:rsidRPr="002B2746">
        <w:rPr>
          <w:rFonts w:cs="Times New Roman"/>
          <w:b/>
          <w:bCs/>
          <w:iCs/>
          <w:szCs w:val="28"/>
        </w:rPr>
        <w:t>không</w:t>
      </w:r>
      <w:r w:rsidR="00577D45">
        <w:rPr>
          <w:rFonts w:cs="Times New Roman"/>
          <w:bCs/>
          <w:iCs/>
          <w:szCs w:val="28"/>
        </w:rPr>
        <w:t xml:space="preserve"> </w:t>
      </w:r>
      <w:r w:rsidRPr="00577D45">
        <w:rPr>
          <w:rFonts w:cs="Times New Roman"/>
          <w:bCs/>
          <w:iCs/>
          <w:szCs w:val="28"/>
        </w:rPr>
        <w:t>thuộ</w:t>
      </w:r>
      <w:r w:rsidR="00577D45">
        <w:rPr>
          <w:rFonts w:cs="Times New Roman"/>
          <w:bCs/>
          <w:iCs/>
          <w:szCs w:val="28"/>
        </w:rPr>
        <w:t>c châu</w:t>
      </w:r>
      <w:r w:rsidRPr="00577D45">
        <w:rPr>
          <w:rFonts w:cs="Times New Roman"/>
          <w:bCs/>
          <w:iCs/>
          <w:szCs w:val="28"/>
        </w:rPr>
        <w:t xml:space="preserve"> Âu</w:t>
      </w:r>
      <w:r w:rsidR="00577D45">
        <w:rPr>
          <w:rFonts w:cs="Times New Roman"/>
          <w:bCs/>
          <w:iCs/>
          <w:szCs w:val="28"/>
        </w:rPr>
        <w:t>?</w:t>
      </w:r>
    </w:p>
    <w:p w14:paraId="2FBCFF37" w14:textId="243D7D83" w:rsidR="000C649B" w:rsidRPr="00690C89" w:rsidRDefault="000C649B" w:rsidP="00746051">
      <w:pPr>
        <w:spacing w:after="0" w:line="276" w:lineRule="auto"/>
        <w:rPr>
          <w:rFonts w:cs="Times New Roman"/>
          <w:szCs w:val="28"/>
        </w:rPr>
      </w:pPr>
      <w:r w:rsidRPr="00690C89">
        <w:rPr>
          <w:rFonts w:cs="Times New Roman"/>
          <w:szCs w:val="28"/>
        </w:rPr>
        <w:t xml:space="preserve">          </w:t>
      </w:r>
      <w:r w:rsidRPr="00690C89">
        <w:rPr>
          <w:rFonts w:cs="Times New Roman"/>
          <w:szCs w:val="28"/>
          <w:lang w:val="vi-VN"/>
        </w:rPr>
        <w:t xml:space="preserve">A. </w:t>
      </w:r>
      <w:r w:rsidR="00DB2564">
        <w:rPr>
          <w:color w:val="000000" w:themeColor="text1"/>
          <w:szCs w:val="28"/>
        </w:rPr>
        <w:t>Rhein (Rainơ).</w:t>
      </w:r>
      <w:r w:rsidR="002B2746" w:rsidRPr="002B2746">
        <w:rPr>
          <w:color w:val="000000" w:themeColor="text1"/>
          <w:szCs w:val="28"/>
        </w:rPr>
        <w:t xml:space="preserve"> </w:t>
      </w:r>
      <w:r w:rsidR="002B2746" w:rsidRPr="002B2746">
        <w:rPr>
          <w:color w:val="000000" w:themeColor="text1"/>
          <w:szCs w:val="28"/>
        </w:rPr>
        <w:tab/>
      </w:r>
      <w:r w:rsidR="002B2746" w:rsidRPr="002B2746">
        <w:rPr>
          <w:color w:val="000000" w:themeColor="text1"/>
          <w:szCs w:val="28"/>
        </w:rPr>
        <w:tab/>
      </w:r>
      <w:r w:rsidR="002B2746" w:rsidRPr="002B2746">
        <w:rPr>
          <w:color w:val="000000" w:themeColor="text1"/>
          <w:szCs w:val="28"/>
        </w:rPr>
        <w:tab/>
        <w:t>B. Danube (Đanuyp).</w:t>
      </w:r>
      <w:r w:rsidR="002B2746" w:rsidRPr="002B2746">
        <w:rPr>
          <w:color w:val="000000" w:themeColor="text1"/>
          <w:szCs w:val="28"/>
        </w:rPr>
        <w:tab/>
      </w:r>
      <w:r w:rsidR="002B2746" w:rsidRPr="002B2746">
        <w:rPr>
          <w:color w:val="000000" w:themeColor="text1"/>
          <w:szCs w:val="28"/>
        </w:rPr>
        <w:tab/>
      </w:r>
      <w:r w:rsidR="002B2746" w:rsidRPr="002B2746">
        <w:rPr>
          <w:color w:val="000000" w:themeColor="text1"/>
          <w:szCs w:val="28"/>
        </w:rPr>
        <w:tab/>
        <w:t>C.  Volga (Vonga).</w:t>
      </w:r>
      <w:r w:rsidR="002B2746" w:rsidRPr="002B2746">
        <w:rPr>
          <w:color w:val="000000" w:themeColor="text1"/>
          <w:szCs w:val="28"/>
        </w:rPr>
        <w:tab/>
      </w:r>
      <w:r w:rsidR="002B2746" w:rsidRPr="002B2746">
        <w:rPr>
          <w:color w:val="000000" w:themeColor="text1"/>
          <w:szCs w:val="28"/>
        </w:rPr>
        <w:tab/>
        <w:t>D. Nin</w:t>
      </w:r>
      <w:r w:rsidR="00DB2564">
        <w:rPr>
          <w:color w:val="000000" w:themeColor="text1"/>
          <w:szCs w:val="28"/>
        </w:rPr>
        <w:t>.</w:t>
      </w:r>
    </w:p>
    <w:p w14:paraId="754C38F2" w14:textId="5BE39D79" w:rsidR="007B61E4" w:rsidRPr="0074741E" w:rsidRDefault="007B61E4" w:rsidP="00746051">
      <w:pPr>
        <w:spacing w:after="0" w:line="276" w:lineRule="auto"/>
        <w:jc w:val="both"/>
        <w:rPr>
          <w:rFonts w:cs="Times New Roman"/>
          <w:b/>
          <w:bCs/>
          <w:i/>
          <w:iCs/>
          <w:szCs w:val="28"/>
        </w:rPr>
      </w:pPr>
      <w:r w:rsidRPr="002B2746">
        <w:rPr>
          <w:rFonts w:cs="Times New Roman"/>
          <w:b/>
          <w:bCs/>
          <w:iCs/>
          <w:szCs w:val="28"/>
          <w:lang w:val="vi-VN"/>
        </w:rPr>
        <w:t xml:space="preserve">Câu </w:t>
      </w:r>
      <w:r w:rsidR="005E35CA" w:rsidRPr="002B2746">
        <w:rPr>
          <w:rFonts w:cs="Times New Roman"/>
          <w:b/>
          <w:bCs/>
          <w:iCs/>
          <w:szCs w:val="28"/>
        </w:rPr>
        <w:t>6</w:t>
      </w:r>
      <w:r w:rsidRPr="0074741E">
        <w:rPr>
          <w:rFonts w:cs="Times New Roman"/>
          <w:b/>
          <w:bCs/>
          <w:i/>
          <w:iCs/>
          <w:szCs w:val="28"/>
          <w:lang w:val="vi-VN"/>
        </w:rPr>
        <w:t xml:space="preserve">: </w:t>
      </w:r>
      <w:r w:rsidR="002B2746" w:rsidRPr="002B2746">
        <w:rPr>
          <w:rFonts w:cs="Times New Roman"/>
          <w:bCs/>
          <w:iCs/>
          <w:szCs w:val="28"/>
        </w:rPr>
        <w:t>Cho biết phần lớn châu Âu nằm trong đới khí hậu nào sau đây?</w:t>
      </w:r>
    </w:p>
    <w:p w14:paraId="08318365" w14:textId="6604E374" w:rsidR="007B61E4" w:rsidRPr="00690C89" w:rsidRDefault="007B61E4" w:rsidP="00746051">
      <w:pPr>
        <w:spacing w:after="0" w:line="276" w:lineRule="auto"/>
        <w:rPr>
          <w:rFonts w:cs="Times New Roman"/>
          <w:szCs w:val="28"/>
        </w:rPr>
      </w:pPr>
      <w:r w:rsidRPr="00690C89">
        <w:rPr>
          <w:rFonts w:cs="Times New Roman"/>
          <w:szCs w:val="28"/>
        </w:rPr>
        <w:t xml:space="preserve">          </w:t>
      </w:r>
      <w:r w:rsidRPr="00690C89">
        <w:rPr>
          <w:rFonts w:cs="Times New Roman"/>
          <w:szCs w:val="28"/>
          <w:lang w:val="vi-VN"/>
        </w:rPr>
        <w:t>A.</w:t>
      </w:r>
      <w:r w:rsidR="002B2746">
        <w:rPr>
          <w:rFonts w:cs="Times New Roman"/>
          <w:szCs w:val="28"/>
        </w:rPr>
        <w:t xml:space="preserve"> Đới nóng</w:t>
      </w:r>
      <w:r>
        <w:rPr>
          <w:rFonts w:cs="Times New Roman"/>
          <w:szCs w:val="28"/>
        </w:rPr>
        <w:t>.</w:t>
      </w:r>
      <w:r>
        <w:rPr>
          <w:rFonts w:cs="Times New Roman"/>
          <w:szCs w:val="28"/>
        </w:rPr>
        <w:tab/>
      </w:r>
      <w:r>
        <w:rPr>
          <w:rFonts w:cs="Times New Roman"/>
          <w:szCs w:val="28"/>
        </w:rPr>
        <w:tab/>
      </w:r>
      <w:r>
        <w:rPr>
          <w:rFonts w:cs="Times New Roman"/>
          <w:szCs w:val="28"/>
        </w:rPr>
        <w:tab/>
      </w:r>
      <w:r>
        <w:rPr>
          <w:rFonts w:cs="Times New Roman"/>
          <w:szCs w:val="28"/>
        </w:rPr>
        <w:tab/>
      </w:r>
      <w:r w:rsidRPr="00690C89">
        <w:rPr>
          <w:rFonts w:cs="Times New Roman"/>
          <w:szCs w:val="28"/>
          <w:lang w:val="vi-VN"/>
        </w:rPr>
        <w:t xml:space="preserve">B. </w:t>
      </w:r>
      <w:r w:rsidR="002B2746">
        <w:rPr>
          <w:rFonts w:cs="Times New Roman"/>
          <w:szCs w:val="28"/>
        </w:rPr>
        <w:t>Đới lạnh</w:t>
      </w:r>
      <w:r>
        <w:rPr>
          <w:rFonts w:cs="Times New Roman"/>
          <w:szCs w:val="28"/>
        </w:rPr>
        <w:t>.</w:t>
      </w:r>
      <w:r>
        <w:rPr>
          <w:rFonts w:cs="Times New Roman"/>
          <w:szCs w:val="28"/>
        </w:rPr>
        <w:tab/>
      </w:r>
      <w:r>
        <w:rPr>
          <w:rFonts w:cs="Times New Roman"/>
          <w:szCs w:val="28"/>
        </w:rPr>
        <w:tab/>
      </w:r>
      <w:r>
        <w:rPr>
          <w:rFonts w:cs="Times New Roman"/>
          <w:szCs w:val="28"/>
        </w:rPr>
        <w:tab/>
      </w:r>
      <w:r>
        <w:rPr>
          <w:rFonts w:cs="Times New Roman"/>
          <w:szCs w:val="28"/>
        </w:rPr>
        <w:tab/>
      </w:r>
      <w:r w:rsidRPr="00690C89">
        <w:rPr>
          <w:rFonts w:cs="Times New Roman"/>
          <w:szCs w:val="28"/>
          <w:lang w:val="vi-VN"/>
        </w:rPr>
        <w:t xml:space="preserve">C. </w:t>
      </w:r>
      <w:r w:rsidR="002B2746">
        <w:rPr>
          <w:rFonts w:cs="Times New Roman"/>
          <w:szCs w:val="28"/>
        </w:rPr>
        <w:t>Đới ôn hòa</w:t>
      </w:r>
      <w:r>
        <w:rPr>
          <w:rFonts w:cs="Times New Roman"/>
          <w:szCs w:val="28"/>
        </w:rPr>
        <w:t>.</w:t>
      </w:r>
      <w:r>
        <w:rPr>
          <w:rFonts w:cs="Times New Roman"/>
          <w:szCs w:val="28"/>
        </w:rPr>
        <w:tab/>
      </w:r>
      <w:r>
        <w:rPr>
          <w:rFonts w:cs="Times New Roman"/>
          <w:szCs w:val="28"/>
        </w:rPr>
        <w:tab/>
      </w:r>
      <w:r w:rsidRPr="00690C89">
        <w:rPr>
          <w:rFonts w:cs="Times New Roman"/>
          <w:szCs w:val="28"/>
          <w:lang w:val="vi-VN"/>
        </w:rPr>
        <w:t>D.</w:t>
      </w:r>
      <w:r w:rsidRPr="00690C89">
        <w:rPr>
          <w:rFonts w:cs="Times New Roman"/>
          <w:szCs w:val="28"/>
        </w:rPr>
        <w:t xml:space="preserve"> </w:t>
      </w:r>
      <w:r w:rsidR="002B2746">
        <w:rPr>
          <w:rFonts w:cs="Times New Roman"/>
          <w:szCs w:val="28"/>
        </w:rPr>
        <w:t>Đới cận nhiệt</w:t>
      </w:r>
      <w:r>
        <w:rPr>
          <w:rFonts w:cs="Times New Roman"/>
          <w:szCs w:val="28"/>
        </w:rPr>
        <w:t>.</w:t>
      </w:r>
    </w:p>
    <w:p w14:paraId="5F1C1ADB" w14:textId="36844B7D" w:rsidR="00AA16CD" w:rsidRPr="0074741E" w:rsidRDefault="00AA16CD" w:rsidP="00746051">
      <w:pPr>
        <w:spacing w:after="0" w:line="276" w:lineRule="auto"/>
        <w:jc w:val="both"/>
        <w:rPr>
          <w:rFonts w:cs="Times New Roman"/>
          <w:b/>
          <w:bCs/>
          <w:i/>
          <w:iCs/>
          <w:szCs w:val="28"/>
        </w:rPr>
      </w:pPr>
      <w:r w:rsidRPr="00AC1DF0">
        <w:rPr>
          <w:rFonts w:cs="Times New Roman"/>
          <w:b/>
          <w:bCs/>
          <w:iCs/>
          <w:szCs w:val="28"/>
          <w:lang w:val="vi-VN"/>
        </w:rPr>
        <w:t xml:space="preserve">Câu </w:t>
      </w:r>
      <w:r w:rsidR="005E35CA" w:rsidRPr="00AC1DF0">
        <w:rPr>
          <w:rFonts w:cs="Times New Roman"/>
          <w:b/>
          <w:bCs/>
          <w:iCs/>
          <w:szCs w:val="28"/>
        </w:rPr>
        <w:t>7</w:t>
      </w:r>
      <w:r w:rsidRPr="00AC1DF0">
        <w:rPr>
          <w:rFonts w:cs="Times New Roman"/>
          <w:b/>
          <w:bCs/>
          <w:iCs/>
          <w:szCs w:val="28"/>
          <w:lang w:val="vi-VN"/>
        </w:rPr>
        <w:t>:</w:t>
      </w:r>
      <w:r w:rsidRPr="0074741E">
        <w:rPr>
          <w:rFonts w:cs="Times New Roman"/>
          <w:b/>
          <w:bCs/>
          <w:i/>
          <w:iCs/>
          <w:szCs w:val="28"/>
          <w:lang w:val="vi-VN"/>
        </w:rPr>
        <w:t xml:space="preserve"> </w:t>
      </w:r>
      <w:r w:rsidR="00143BFD" w:rsidRPr="00AC1DF0">
        <w:rPr>
          <w:rFonts w:cs="Times New Roman"/>
          <w:bCs/>
          <w:iCs/>
          <w:szCs w:val="28"/>
        </w:rPr>
        <w:t>Cơ cấu dân số của châu Âu có đặc điể</w:t>
      </w:r>
      <w:r w:rsidR="002B2746" w:rsidRPr="00AC1DF0">
        <w:rPr>
          <w:rFonts w:cs="Times New Roman"/>
          <w:bCs/>
          <w:iCs/>
          <w:szCs w:val="28"/>
        </w:rPr>
        <w:t>m</w:t>
      </w:r>
      <w:r w:rsidR="00AC1DF0" w:rsidRPr="00AC1DF0">
        <w:rPr>
          <w:rFonts w:cs="Times New Roman"/>
          <w:bCs/>
          <w:iCs/>
          <w:szCs w:val="28"/>
        </w:rPr>
        <w:t xml:space="preserve"> là</w:t>
      </w:r>
    </w:p>
    <w:p w14:paraId="37085841" w14:textId="651D6865" w:rsidR="00AA16CD" w:rsidRDefault="00AA16CD" w:rsidP="00746051">
      <w:pPr>
        <w:spacing w:after="0" w:line="276" w:lineRule="auto"/>
        <w:rPr>
          <w:rFonts w:cs="Times New Roman"/>
          <w:szCs w:val="28"/>
        </w:rPr>
      </w:pPr>
      <w:r w:rsidRPr="00690C89">
        <w:rPr>
          <w:rFonts w:cs="Times New Roman"/>
          <w:szCs w:val="28"/>
        </w:rPr>
        <w:t xml:space="preserve">          </w:t>
      </w:r>
      <w:r w:rsidRPr="00690C89">
        <w:rPr>
          <w:rFonts w:cs="Times New Roman"/>
          <w:szCs w:val="28"/>
          <w:lang w:val="vi-VN"/>
        </w:rPr>
        <w:t>A.</w:t>
      </w:r>
      <w:r>
        <w:rPr>
          <w:rFonts w:cs="Times New Roman"/>
          <w:szCs w:val="28"/>
        </w:rPr>
        <w:t xml:space="preserve"> </w:t>
      </w:r>
      <w:r w:rsidR="00AC1DF0">
        <w:rPr>
          <w:rFonts w:cs="Times New Roman"/>
          <w:szCs w:val="28"/>
        </w:rPr>
        <w:t>c</w:t>
      </w:r>
      <w:r w:rsidR="002B2746">
        <w:rPr>
          <w:rFonts w:cs="Times New Roman"/>
          <w:szCs w:val="28"/>
        </w:rPr>
        <w:t>ơ cấu dân số trẻ</w:t>
      </w:r>
      <w:r w:rsidR="002B2746">
        <w:rPr>
          <w:rFonts w:cs="Times New Roman"/>
          <w:szCs w:val="28"/>
        </w:rPr>
        <w:tab/>
      </w:r>
      <w:r w:rsidR="002B2746">
        <w:rPr>
          <w:rFonts w:cs="Times New Roman"/>
          <w:szCs w:val="28"/>
        </w:rPr>
        <w:tab/>
      </w:r>
      <w:r w:rsidR="002B2746">
        <w:rPr>
          <w:rFonts w:cs="Times New Roman"/>
          <w:szCs w:val="28"/>
        </w:rPr>
        <w:tab/>
      </w:r>
      <w:r w:rsidR="002B2746">
        <w:rPr>
          <w:rFonts w:cs="Times New Roman"/>
          <w:szCs w:val="28"/>
        </w:rPr>
        <w:tab/>
      </w:r>
      <w:r>
        <w:rPr>
          <w:rFonts w:cs="Times New Roman"/>
          <w:szCs w:val="28"/>
        </w:rPr>
        <w:tab/>
      </w:r>
      <w:r>
        <w:rPr>
          <w:rFonts w:cs="Times New Roman"/>
          <w:szCs w:val="28"/>
        </w:rPr>
        <w:tab/>
      </w:r>
      <w:r>
        <w:rPr>
          <w:rFonts w:cs="Times New Roman"/>
          <w:szCs w:val="28"/>
        </w:rPr>
        <w:tab/>
      </w:r>
      <w:r w:rsidRPr="00690C89">
        <w:rPr>
          <w:rFonts w:cs="Times New Roman"/>
          <w:szCs w:val="28"/>
          <w:lang w:val="vi-VN"/>
        </w:rPr>
        <w:t xml:space="preserve">B. </w:t>
      </w:r>
      <w:r w:rsidR="00AC1DF0">
        <w:rPr>
          <w:rFonts w:cs="Times New Roman"/>
          <w:szCs w:val="28"/>
        </w:rPr>
        <w:t>c</w:t>
      </w:r>
      <w:r w:rsidR="002B2746">
        <w:rPr>
          <w:rFonts w:cs="Times New Roman"/>
          <w:szCs w:val="28"/>
        </w:rPr>
        <w:t>ơ cấu dân số vàng.</w:t>
      </w:r>
    </w:p>
    <w:p w14:paraId="543F1D2C" w14:textId="4F361432" w:rsidR="00AA16CD" w:rsidRPr="00690C89" w:rsidRDefault="00AA16CD" w:rsidP="00746051">
      <w:pPr>
        <w:spacing w:after="0" w:line="276" w:lineRule="auto"/>
        <w:ind w:firstLine="720"/>
        <w:rPr>
          <w:rFonts w:cs="Times New Roman"/>
          <w:szCs w:val="28"/>
        </w:rPr>
      </w:pPr>
      <w:r w:rsidRPr="00690C89">
        <w:rPr>
          <w:rFonts w:cs="Times New Roman"/>
          <w:szCs w:val="28"/>
          <w:lang w:val="vi-VN"/>
        </w:rPr>
        <w:t xml:space="preserve">C. </w:t>
      </w:r>
      <w:r w:rsidR="00AC1DF0">
        <w:rPr>
          <w:rFonts w:cs="Times New Roman"/>
          <w:szCs w:val="28"/>
        </w:rPr>
        <w:t>c</w:t>
      </w:r>
      <w:r w:rsidR="002B2746">
        <w:rPr>
          <w:rFonts w:cs="Times New Roman"/>
          <w:szCs w:val="28"/>
        </w:rPr>
        <w:t>ơ cấu dân số già</w:t>
      </w:r>
      <w:r w:rsidR="002B2746">
        <w:rPr>
          <w:rFonts w:cs="Times New Roman"/>
          <w:szCs w:val="28"/>
        </w:rPr>
        <w:tab/>
      </w:r>
      <w:r w:rsidR="002B2746">
        <w:rPr>
          <w:rFonts w:cs="Times New Roman"/>
          <w:szCs w:val="28"/>
        </w:rPr>
        <w:tab/>
      </w:r>
      <w:r w:rsidR="002B2746">
        <w:rPr>
          <w:rFonts w:cs="Times New Roman"/>
          <w:szCs w:val="28"/>
        </w:rPr>
        <w:tab/>
      </w:r>
      <w:r w:rsidR="002B2746">
        <w:rPr>
          <w:rFonts w:cs="Times New Roman"/>
          <w:szCs w:val="28"/>
        </w:rPr>
        <w:tab/>
      </w:r>
      <w:r w:rsidR="00E06A26">
        <w:rPr>
          <w:rFonts w:cs="Times New Roman"/>
          <w:szCs w:val="28"/>
        </w:rPr>
        <w:t>.</w:t>
      </w:r>
      <w:r w:rsidR="00E06A26">
        <w:rPr>
          <w:rFonts w:cs="Times New Roman"/>
          <w:szCs w:val="28"/>
        </w:rPr>
        <w:tab/>
      </w:r>
      <w:r>
        <w:rPr>
          <w:rFonts w:cs="Times New Roman"/>
          <w:szCs w:val="28"/>
        </w:rPr>
        <w:tab/>
      </w:r>
      <w:r w:rsidR="006E4F72">
        <w:rPr>
          <w:rFonts w:cs="Times New Roman"/>
          <w:szCs w:val="28"/>
        </w:rPr>
        <w:tab/>
      </w:r>
      <w:r w:rsidRPr="00690C89">
        <w:rPr>
          <w:rFonts w:cs="Times New Roman"/>
          <w:szCs w:val="28"/>
          <w:lang w:val="vi-VN"/>
        </w:rPr>
        <w:t>D.</w:t>
      </w:r>
      <w:r w:rsidRPr="00690C89">
        <w:rPr>
          <w:rFonts w:cs="Times New Roman"/>
          <w:szCs w:val="28"/>
        </w:rPr>
        <w:t xml:space="preserve"> </w:t>
      </w:r>
      <w:r w:rsidR="00AC1DF0">
        <w:rPr>
          <w:rFonts w:cs="Times New Roman"/>
          <w:szCs w:val="28"/>
        </w:rPr>
        <w:t>c</w:t>
      </w:r>
      <w:r w:rsidR="002B2746">
        <w:rPr>
          <w:rFonts w:cs="Times New Roman"/>
          <w:szCs w:val="28"/>
        </w:rPr>
        <w:t>ơ cấu dân số ổn định.</w:t>
      </w:r>
    </w:p>
    <w:p w14:paraId="5D64D1D8" w14:textId="74398B79" w:rsidR="005E35CA" w:rsidRPr="0074741E" w:rsidRDefault="005E35CA" w:rsidP="00746051">
      <w:pPr>
        <w:spacing w:after="0" w:line="276" w:lineRule="auto"/>
        <w:jc w:val="both"/>
        <w:rPr>
          <w:rFonts w:cs="Times New Roman"/>
          <w:b/>
          <w:bCs/>
          <w:i/>
          <w:iCs/>
          <w:szCs w:val="28"/>
          <w:shd w:val="clear" w:color="auto" w:fill="FFFFFF"/>
        </w:rPr>
      </w:pPr>
      <w:r w:rsidRPr="00AC1DF0">
        <w:rPr>
          <w:rFonts w:cs="Times New Roman"/>
          <w:b/>
          <w:bCs/>
          <w:iCs/>
          <w:szCs w:val="28"/>
          <w:lang w:val="vi-VN"/>
        </w:rPr>
        <w:t xml:space="preserve">Câu </w:t>
      </w:r>
      <w:r w:rsidRPr="00AC1DF0">
        <w:rPr>
          <w:rFonts w:cs="Times New Roman"/>
          <w:b/>
          <w:bCs/>
          <w:iCs/>
          <w:szCs w:val="28"/>
        </w:rPr>
        <w:t>8</w:t>
      </w:r>
      <w:r w:rsidRPr="00AC1DF0">
        <w:rPr>
          <w:rFonts w:cs="Times New Roman"/>
          <w:b/>
          <w:bCs/>
          <w:iCs/>
          <w:szCs w:val="28"/>
          <w:lang w:val="vi-VN"/>
        </w:rPr>
        <w:t>:</w:t>
      </w:r>
      <w:r w:rsidRPr="0074741E">
        <w:rPr>
          <w:rFonts w:cs="Times New Roman"/>
          <w:b/>
          <w:bCs/>
          <w:i/>
          <w:iCs/>
          <w:szCs w:val="28"/>
          <w:lang w:val="vi-VN"/>
        </w:rPr>
        <w:t xml:space="preserve"> </w:t>
      </w:r>
      <w:r w:rsidRPr="00AC1DF0">
        <w:rPr>
          <w:rFonts w:cs="Times New Roman"/>
          <w:bCs/>
          <w:iCs/>
          <w:szCs w:val="28"/>
          <w:shd w:val="clear" w:color="auto" w:fill="FFFFFF"/>
        </w:rPr>
        <w:t xml:space="preserve">Đô thị hóa ở châu Âu có đặc điểm nào </w:t>
      </w:r>
      <w:r w:rsidR="0074741E" w:rsidRPr="00AC1DF0">
        <w:rPr>
          <w:rFonts w:cs="Times New Roman"/>
          <w:bCs/>
          <w:iCs/>
          <w:szCs w:val="28"/>
          <w:shd w:val="clear" w:color="auto" w:fill="FFFFFF"/>
        </w:rPr>
        <w:t>dưới</w:t>
      </w:r>
      <w:r w:rsidRPr="00AC1DF0">
        <w:rPr>
          <w:rFonts w:cs="Times New Roman"/>
          <w:bCs/>
          <w:iCs/>
          <w:szCs w:val="28"/>
          <w:shd w:val="clear" w:color="auto" w:fill="FFFFFF"/>
        </w:rPr>
        <w:t xml:space="preserve"> đây?</w:t>
      </w:r>
    </w:p>
    <w:p w14:paraId="7FD32D19" w14:textId="31BC6715" w:rsidR="005E35CA" w:rsidRPr="00690C89" w:rsidRDefault="005E35CA" w:rsidP="00746051">
      <w:pPr>
        <w:spacing w:after="0" w:line="276" w:lineRule="auto"/>
        <w:jc w:val="both"/>
        <w:rPr>
          <w:rFonts w:cs="Times New Roman"/>
          <w:szCs w:val="28"/>
          <w:lang w:val="vi-VN"/>
        </w:rPr>
      </w:pPr>
      <w:r w:rsidRPr="00690C89">
        <w:rPr>
          <w:szCs w:val="28"/>
          <w:shd w:val="clear" w:color="auto" w:fill="FFFFFF"/>
        </w:rPr>
        <w:t xml:space="preserve">           </w:t>
      </w:r>
      <w:r w:rsidRPr="00690C89">
        <w:rPr>
          <w:rFonts w:cs="Times New Roman"/>
          <w:szCs w:val="28"/>
          <w:lang w:val="vi-VN"/>
        </w:rPr>
        <w:t xml:space="preserve">A. </w:t>
      </w:r>
      <w:r w:rsidRPr="00690C89">
        <w:rPr>
          <w:rFonts w:cs="Times New Roman"/>
          <w:szCs w:val="28"/>
        </w:rPr>
        <w:t>Mức độ đô thị hóa cao</w:t>
      </w:r>
      <w:r w:rsidR="00AC1DF0">
        <w:rPr>
          <w:rFonts w:cs="Times New Roman"/>
          <w:szCs w:val="28"/>
        </w:rPr>
        <w:t>.</w:t>
      </w:r>
      <w:r w:rsidRPr="00690C89">
        <w:rPr>
          <w:rFonts w:cs="Times New Roman"/>
          <w:b/>
          <w:szCs w:val="28"/>
          <w:lang w:val="vi-VN"/>
        </w:rPr>
        <w:tab/>
      </w:r>
      <w:r w:rsidRPr="00690C89">
        <w:rPr>
          <w:rFonts w:cs="Times New Roman"/>
          <w:szCs w:val="28"/>
          <w:lang w:val="vi-VN"/>
        </w:rPr>
        <w:tab/>
      </w:r>
      <w:r w:rsidRPr="00690C89">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Pr="00690C89">
        <w:rPr>
          <w:rFonts w:cs="Times New Roman"/>
          <w:szCs w:val="28"/>
          <w:lang w:val="vi-VN"/>
        </w:rPr>
        <w:t xml:space="preserve">B. </w:t>
      </w:r>
      <w:r w:rsidRPr="00690C89">
        <w:rPr>
          <w:rFonts w:cs="Times New Roman"/>
          <w:szCs w:val="28"/>
        </w:rPr>
        <w:t>Mức độ đô thị hóa thấp</w:t>
      </w:r>
      <w:r w:rsidR="00AC1DF0">
        <w:rPr>
          <w:rFonts w:cs="Times New Roman"/>
          <w:szCs w:val="28"/>
        </w:rPr>
        <w:t>.</w:t>
      </w:r>
    </w:p>
    <w:p w14:paraId="63760BEB" w14:textId="461C4D9A" w:rsidR="005E35CA" w:rsidRPr="00690C89" w:rsidRDefault="005E35CA" w:rsidP="00746051">
      <w:pPr>
        <w:spacing w:after="0" w:line="276" w:lineRule="auto"/>
        <w:ind w:firstLine="720"/>
        <w:jc w:val="both"/>
        <w:rPr>
          <w:rFonts w:cs="Times New Roman"/>
          <w:szCs w:val="28"/>
        </w:rPr>
      </w:pPr>
      <w:r w:rsidRPr="00690C89">
        <w:rPr>
          <w:rFonts w:cs="Times New Roman"/>
          <w:szCs w:val="28"/>
          <w:lang w:val="vi-VN"/>
        </w:rPr>
        <w:t xml:space="preserve">C. </w:t>
      </w:r>
      <w:r w:rsidR="00AC1DF0">
        <w:rPr>
          <w:rFonts w:cs="Times New Roman"/>
          <w:szCs w:val="28"/>
        </w:rPr>
        <w:t xml:space="preserve">Chủ yếu là đô thị </w:t>
      </w:r>
      <w:r w:rsidRPr="00690C89">
        <w:rPr>
          <w:rFonts w:cs="Times New Roman"/>
          <w:szCs w:val="28"/>
        </w:rPr>
        <w:t>hóa tự phát</w:t>
      </w:r>
      <w:r w:rsidRPr="00690C89">
        <w:rPr>
          <w:rFonts w:cs="Times New Roman"/>
          <w:szCs w:val="28"/>
          <w:lang w:val="vi-VN"/>
        </w:rPr>
        <w:tab/>
      </w:r>
      <w:r w:rsidRPr="00690C89">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00AC1DF0">
        <w:rPr>
          <w:rFonts w:cs="Times New Roman"/>
          <w:szCs w:val="28"/>
          <w:lang w:val="vi-VN"/>
        </w:rPr>
        <w:tab/>
      </w:r>
      <w:r w:rsidRPr="00690C89">
        <w:rPr>
          <w:rFonts w:cs="Times New Roman"/>
          <w:szCs w:val="28"/>
          <w:lang w:val="vi-VN"/>
        </w:rPr>
        <w:t xml:space="preserve">D. </w:t>
      </w:r>
      <w:r w:rsidRPr="00690C89">
        <w:rPr>
          <w:rFonts w:cs="Times New Roman"/>
          <w:szCs w:val="28"/>
        </w:rPr>
        <w:t>Mức độ đô thị hóa rất thấp.</w:t>
      </w:r>
    </w:p>
    <w:p w14:paraId="50516E92" w14:textId="423449D4" w:rsidR="00EB32F1" w:rsidRPr="001E392F" w:rsidRDefault="00EB32F1" w:rsidP="00721FFD">
      <w:pPr>
        <w:spacing w:line="276" w:lineRule="auto"/>
        <w:rPr>
          <w:b/>
          <w:bCs/>
        </w:rPr>
      </w:pPr>
      <w:r w:rsidRPr="001E392F">
        <w:rPr>
          <w:b/>
          <w:bCs/>
        </w:rPr>
        <w:t>II/ Tự luận</w:t>
      </w:r>
      <w:r w:rsidR="001967EE">
        <w:rPr>
          <w:b/>
          <w:bCs/>
        </w:rPr>
        <w:t xml:space="preserve"> (3 điểm)</w:t>
      </w:r>
    </w:p>
    <w:p w14:paraId="5EB6AF9F" w14:textId="4DAE4BE9" w:rsidR="001E392F" w:rsidRPr="00EE5FCF" w:rsidRDefault="00EB32F1" w:rsidP="00721FFD">
      <w:pPr>
        <w:spacing w:line="276" w:lineRule="auto"/>
      </w:pPr>
      <w:r w:rsidRPr="00EE5FCF">
        <w:rPr>
          <w:b/>
          <w:bCs/>
          <w:iCs/>
        </w:rPr>
        <w:t>Câu 1</w:t>
      </w:r>
      <w:r w:rsidRPr="00EE5FCF">
        <w:rPr>
          <w:bCs/>
          <w:iCs/>
        </w:rPr>
        <w:t xml:space="preserve">. </w:t>
      </w:r>
      <w:r w:rsidR="0074741E" w:rsidRPr="00EE5FCF">
        <w:rPr>
          <w:bCs/>
          <w:iCs/>
        </w:rPr>
        <w:t>Phân tích đặc điểm các khu vực địa hình chính của châu Âu</w:t>
      </w:r>
      <w:r w:rsidR="00165D89" w:rsidRPr="00EE5FCF">
        <w:rPr>
          <w:bCs/>
          <w:iCs/>
        </w:rPr>
        <w:t>.</w:t>
      </w:r>
      <w:r w:rsidR="00BC7088" w:rsidRPr="00EE5FCF">
        <w:t xml:space="preserve"> (1,5 điểm)</w:t>
      </w:r>
    </w:p>
    <w:p w14:paraId="50C83CF5" w14:textId="60153D70" w:rsidR="00C278E4" w:rsidRPr="00EE5FCF" w:rsidRDefault="00C278E4" w:rsidP="00721FFD">
      <w:pPr>
        <w:spacing w:line="276" w:lineRule="auto"/>
      </w:pPr>
      <w:r w:rsidRPr="00EE5FCF">
        <w:rPr>
          <w:b/>
          <w:bCs/>
          <w:iCs/>
        </w:rPr>
        <w:t>Câu 2</w:t>
      </w:r>
      <w:r w:rsidRPr="00EE5FCF">
        <w:rPr>
          <w:bCs/>
          <w:iCs/>
        </w:rPr>
        <w:t xml:space="preserve">. </w:t>
      </w:r>
      <w:r w:rsidR="001301A3" w:rsidRPr="00EE5FCF">
        <w:rPr>
          <w:bCs/>
          <w:iCs/>
        </w:rPr>
        <w:t xml:space="preserve">Châu Âu đã </w:t>
      </w:r>
      <w:r w:rsidR="00CF4EAD">
        <w:rPr>
          <w:bCs/>
          <w:iCs/>
        </w:rPr>
        <w:t>từng phải đối mặt với những vấn đề về môi trường và họ đã có những giải pháp hiệu quả. Bằng hiểu biết của bản thân, em hãy lựa chọn và trình bày vấn đề bảo vệ môi trường của châu Âu mà em tâm đắc nhất.</w:t>
      </w:r>
      <w:r w:rsidR="001301A3" w:rsidRPr="00EE5FCF">
        <w:t xml:space="preserve"> (1,0 điểm)</w:t>
      </w:r>
    </w:p>
    <w:p w14:paraId="0E737FF9" w14:textId="47255BAB" w:rsidR="0074741E" w:rsidRDefault="001E392F" w:rsidP="00A10ED2">
      <w:pPr>
        <w:spacing w:line="276" w:lineRule="auto"/>
      </w:pPr>
      <w:r w:rsidRPr="00EE5FCF">
        <w:rPr>
          <w:b/>
          <w:bCs/>
          <w:iCs/>
        </w:rPr>
        <w:t>Câu 3</w:t>
      </w:r>
      <w:r w:rsidRPr="00EE5FCF">
        <w:rPr>
          <w:bCs/>
          <w:iCs/>
        </w:rPr>
        <w:t xml:space="preserve">. </w:t>
      </w:r>
      <w:r w:rsidR="0074741E" w:rsidRPr="00EE5FCF">
        <w:rPr>
          <w:bCs/>
          <w:iCs/>
        </w:rPr>
        <w:t>Cho bảng số liệu</w:t>
      </w:r>
      <w:r w:rsidR="00AC1DF0">
        <w:tab/>
      </w:r>
      <w:r w:rsidR="00AC1DF0">
        <w:tab/>
      </w:r>
      <w:r w:rsidR="0074741E" w:rsidRPr="00A10ED2">
        <w:rPr>
          <w:b/>
        </w:rPr>
        <w:t>GDP của bốn trung tâm kinh tế lớn và thế giới năm 2019 (Đơn vị: tỉ USD)</w:t>
      </w:r>
    </w:p>
    <w:tbl>
      <w:tblPr>
        <w:tblStyle w:val="TableGrid"/>
        <w:tblW w:w="14435" w:type="dxa"/>
        <w:tblLook w:val="04A0" w:firstRow="1" w:lastRow="0" w:firstColumn="1" w:lastColumn="0" w:noHBand="0" w:noVBand="1"/>
      </w:tblPr>
      <w:tblGrid>
        <w:gridCol w:w="3059"/>
        <w:gridCol w:w="2275"/>
        <w:gridCol w:w="2275"/>
        <w:gridCol w:w="2275"/>
        <w:gridCol w:w="2275"/>
        <w:gridCol w:w="2276"/>
      </w:tblGrid>
      <w:tr w:rsidR="0074741E" w14:paraId="165BE12F" w14:textId="77777777" w:rsidTr="00721FFD">
        <w:trPr>
          <w:trHeight w:val="635"/>
        </w:trPr>
        <w:tc>
          <w:tcPr>
            <w:tcW w:w="3059" w:type="dxa"/>
            <w:vAlign w:val="center"/>
          </w:tcPr>
          <w:p w14:paraId="6FB5CA1A" w14:textId="08680669" w:rsidR="0074741E" w:rsidRPr="00FD7CB7" w:rsidRDefault="0074741E" w:rsidP="00721FFD">
            <w:pPr>
              <w:spacing w:line="276" w:lineRule="auto"/>
              <w:jc w:val="center"/>
              <w:rPr>
                <w:b/>
                <w:bCs/>
              </w:rPr>
            </w:pPr>
            <w:r w:rsidRPr="00FD7CB7">
              <w:rPr>
                <w:b/>
                <w:bCs/>
              </w:rPr>
              <w:t>Trung tâm kinh tế lớn</w:t>
            </w:r>
          </w:p>
        </w:tc>
        <w:tc>
          <w:tcPr>
            <w:tcW w:w="2275" w:type="dxa"/>
            <w:vAlign w:val="center"/>
          </w:tcPr>
          <w:p w14:paraId="2C172F86" w14:textId="22BC6D17" w:rsidR="0074741E" w:rsidRPr="00FD7CB7" w:rsidRDefault="00FD7CB7" w:rsidP="00721FFD">
            <w:pPr>
              <w:spacing w:line="276" w:lineRule="auto"/>
              <w:jc w:val="center"/>
              <w:rPr>
                <w:b/>
                <w:bCs/>
              </w:rPr>
            </w:pPr>
            <w:r w:rsidRPr="00FD7CB7">
              <w:rPr>
                <w:b/>
                <w:bCs/>
              </w:rPr>
              <w:t>EU</w:t>
            </w:r>
          </w:p>
        </w:tc>
        <w:tc>
          <w:tcPr>
            <w:tcW w:w="2275" w:type="dxa"/>
            <w:vAlign w:val="center"/>
          </w:tcPr>
          <w:p w14:paraId="1086E6B3" w14:textId="269F607F" w:rsidR="0074741E" w:rsidRPr="00FD7CB7" w:rsidRDefault="00FD7CB7" w:rsidP="00721FFD">
            <w:pPr>
              <w:spacing w:line="276" w:lineRule="auto"/>
              <w:jc w:val="center"/>
              <w:rPr>
                <w:b/>
                <w:bCs/>
              </w:rPr>
            </w:pPr>
            <w:r w:rsidRPr="00FD7CB7">
              <w:rPr>
                <w:b/>
                <w:bCs/>
              </w:rPr>
              <w:t>Hoa Kỳ</w:t>
            </w:r>
          </w:p>
        </w:tc>
        <w:tc>
          <w:tcPr>
            <w:tcW w:w="2275" w:type="dxa"/>
            <w:vAlign w:val="center"/>
          </w:tcPr>
          <w:p w14:paraId="224D0B4A" w14:textId="2DD90491" w:rsidR="0074741E" w:rsidRPr="00FD7CB7" w:rsidRDefault="00FD7CB7" w:rsidP="00721FFD">
            <w:pPr>
              <w:spacing w:line="276" w:lineRule="auto"/>
              <w:jc w:val="center"/>
              <w:rPr>
                <w:b/>
                <w:bCs/>
              </w:rPr>
            </w:pPr>
            <w:r w:rsidRPr="00FD7CB7">
              <w:rPr>
                <w:b/>
                <w:bCs/>
              </w:rPr>
              <w:t>Trung Quốc</w:t>
            </w:r>
          </w:p>
        </w:tc>
        <w:tc>
          <w:tcPr>
            <w:tcW w:w="2275" w:type="dxa"/>
            <w:vAlign w:val="center"/>
          </w:tcPr>
          <w:p w14:paraId="00B6DA72" w14:textId="28EA73F8" w:rsidR="0074741E" w:rsidRPr="00FD7CB7" w:rsidRDefault="00FD7CB7" w:rsidP="00721FFD">
            <w:pPr>
              <w:spacing w:line="276" w:lineRule="auto"/>
              <w:jc w:val="center"/>
              <w:rPr>
                <w:b/>
                <w:bCs/>
              </w:rPr>
            </w:pPr>
            <w:r w:rsidRPr="00FD7CB7">
              <w:rPr>
                <w:b/>
                <w:bCs/>
              </w:rPr>
              <w:t>Nhật Bản</w:t>
            </w:r>
          </w:p>
        </w:tc>
        <w:tc>
          <w:tcPr>
            <w:tcW w:w="2276" w:type="dxa"/>
            <w:vAlign w:val="center"/>
          </w:tcPr>
          <w:p w14:paraId="01E7029D" w14:textId="5975594C" w:rsidR="0074741E" w:rsidRPr="00FD7CB7" w:rsidRDefault="00FD7CB7" w:rsidP="00721FFD">
            <w:pPr>
              <w:spacing w:line="276" w:lineRule="auto"/>
              <w:jc w:val="center"/>
              <w:rPr>
                <w:b/>
                <w:bCs/>
              </w:rPr>
            </w:pPr>
            <w:r w:rsidRPr="00FD7CB7">
              <w:rPr>
                <w:b/>
                <w:bCs/>
              </w:rPr>
              <w:t>Thế giới</w:t>
            </w:r>
          </w:p>
        </w:tc>
      </w:tr>
      <w:tr w:rsidR="0074741E" w14:paraId="1DA1F2BE" w14:textId="77777777" w:rsidTr="00721FFD">
        <w:trPr>
          <w:trHeight w:val="635"/>
        </w:trPr>
        <w:tc>
          <w:tcPr>
            <w:tcW w:w="3059" w:type="dxa"/>
            <w:vAlign w:val="center"/>
          </w:tcPr>
          <w:p w14:paraId="5DDA8420" w14:textId="6108CED2" w:rsidR="0074741E" w:rsidRPr="00FD7CB7" w:rsidRDefault="0074741E" w:rsidP="00721FFD">
            <w:pPr>
              <w:spacing w:line="276" w:lineRule="auto"/>
              <w:jc w:val="center"/>
              <w:rPr>
                <w:b/>
                <w:bCs/>
              </w:rPr>
            </w:pPr>
            <w:r w:rsidRPr="00FD7CB7">
              <w:rPr>
                <w:b/>
                <w:bCs/>
              </w:rPr>
              <w:t>GDP</w:t>
            </w:r>
          </w:p>
        </w:tc>
        <w:tc>
          <w:tcPr>
            <w:tcW w:w="2275" w:type="dxa"/>
            <w:vAlign w:val="center"/>
          </w:tcPr>
          <w:p w14:paraId="230BAC16" w14:textId="20A6AD51" w:rsidR="0074741E" w:rsidRDefault="00FD7CB7" w:rsidP="00721FFD">
            <w:pPr>
              <w:spacing w:line="276" w:lineRule="auto"/>
              <w:jc w:val="center"/>
            </w:pPr>
            <w:r>
              <w:t>15 626</w:t>
            </w:r>
          </w:p>
        </w:tc>
        <w:tc>
          <w:tcPr>
            <w:tcW w:w="2275" w:type="dxa"/>
            <w:vAlign w:val="center"/>
          </w:tcPr>
          <w:p w14:paraId="11D58BBB" w14:textId="2BC3F2FF" w:rsidR="0074741E" w:rsidRDefault="00FD7CB7" w:rsidP="00721FFD">
            <w:pPr>
              <w:spacing w:line="276" w:lineRule="auto"/>
              <w:jc w:val="center"/>
            </w:pPr>
            <w:r>
              <w:t>21 433</w:t>
            </w:r>
          </w:p>
        </w:tc>
        <w:tc>
          <w:tcPr>
            <w:tcW w:w="2275" w:type="dxa"/>
            <w:vAlign w:val="center"/>
          </w:tcPr>
          <w:p w14:paraId="485E4034" w14:textId="7B20CD38" w:rsidR="0074741E" w:rsidRDefault="00FD7CB7" w:rsidP="00721FFD">
            <w:pPr>
              <w:spacing w:line="276" w:lineRule="auto"/>
              <w:jc w:val="center"/>
            </w:pPr>
            <w:r>
              <w:t>14 343</w:t>
            </w:r>
          </w:p>
        </w:tc>
        <w:tc>
          <w:tcPr>
            <w:tcW w:w="2275" w:type="dxa"/>
            <w:vAlign w:val="center"/>
          </w:tcPr>
          <w:p w14:paraId="62D1D85D" w14:textId="6CFAEE71" w:rsidR="0074741E" w:rsidRDefault="00FD7CB7" w:rsidP="00721FFD">
            <w:pPr>
              <w:spacing w:line="276" w:lineRule="auto"/>
              <w:jc w:val="center"/>
            </w:pPr>
            <w:r>
              <w:t>5 082</w:t>
            </w:r>
          </w:p>
        </w:tc>
        <w:tc>
          <w:tcPr>
            <w:tcW w:w="2276" w:type="dxa"/>
            <w:vAlign w:val="center"/>
          </w:tcPr>
          <w:p w14:paraId="276660F2" w14:textId="3D934266" w:rsidR="0074741E" w:rsidRDefault="00FD7CB7" w:rsidP="00721FFD">
            <w:pPr>
              <w:spacing w:line="276" w:lineRule="auto"/>
              <w:jc w:val="center"/>
            </w:pPr>
            <w:r>
              <w:t>87 799</w:t>
            </w:r>
          </w:p>
        </w:tc>
      </w:tr>
    </w:tbl>
    <w:p w14:paraId="06614BAD" w14:textId="21AE8657" w:rsidR="00923027" w:rsidRPr="00A10ED2" w:rsidRDefault="00A10ED2" w:rsidP="00721FFD">
      <w:pPr>
        <w:spacing w:line="276" w:lineRule="auto"/>
      </w:pPr>
      <w:r w:rsidRPr="00A10ED2">
        <w:rPr>
          <w:bCs/>
          <w:iCs/>
        </w:rPr>
        <w:t>Hãy chứng minh EU là một trong bốn trung tâm kinh tế lớn của thế giới</w:t>
      </w:r>
      <w:r w:rsidR="00FD7CB7" w:rsidRPr="00A10ED2">
        <w:rPr>
          <w:bCs/>
          <w:iCs/>
        </w:rPr>
        <w:t>.</w:t>
      </w:r>
      <w:r w:rsidR="00FD7CB7" w:rsidRPr="00A10ED2">
        <w:t xml:space="preserve"> </w:t>
      </w:r>
      <w:r>
        <w:t>(0,5 điểm)</w:t>
      </w:r>
    </w:p>
    <w:p w14:paraId="33DD2539" w14:textId="41649062" w:rsidR="00CE6F65" w:rsidRDefault="00923027" w:rsidP="00721FFD">
      <w:pPr>
        <w:spacing w:line="276" w:lineRule="auto"/>
        <w:jc w:val="center"/>
        <w:rPr>
          <w:b/>
          <w:bCs/>
          <w:i/>
          <w:iCs/>
        </w:rPr>
      </w:pPr>
      <w:r w:rsidRPr="000B63C2">
        <w:rPr>
          <w:b/>
          <w:bCs/>
          <w:i/>
          <w:iCs/>
        </w:rPr>
        <w:t>---</w:t>
      </w:r>
      <w:r w:rsidR="000B63C2" w:rsidRPr="000B63C2">
        <w:rPr>
          <w:b/>
          <w:bCs/>
          <w:i/>
          <w:iCs/>
        </w:rPr>
        <w:t>-</w:t>
      </w:r>
      <w:r w:rsidRPr="000B63C2">
        <w:rPr>
          <w:b/>
          <w:bCs/>
          <w:i/>
          <w:iCs/>
        </w:rPr>
        <w:t>-- Hết ------</w:t>
      </w:r>
    </w:p>
    <w:p w14:paraId="4A03DDC9" w14:textId="77777777" w:rsidR="00CE6F65" w:rsidRDefault="00CE6F65" w:rsidP="00721FFD">
      <w:pPr>
        <w:spacing w:line="276" w:lineRule="auto"/>
        <w:rPr>
          <w:b/>
          <w:bCs/>
          <w:i/>
          <w:iCs/>
        </w:rPr>
      </w:pPr>
      <w:r>
        <w:rPr>
          <w:b/>
          <w:bCs/>
          <w:i/>
          <w:iCs/>
        </w:rPr>
        <w:br w:type="page"/>
      </w:r>
    </w:p>
    <w:p w14:paraId="11604E3A" w14:textId="77777777" w:rsidR="00CE6F65" w:rsidRDefault="00CE6F65" w:rsidP="00721FFD">
      <w:pPr>
        <w:spacing w:before="60" w:after="60" w:line="276" w:lineRule="auto"/>
        <w:ind w:firstLine="720"/>
        <w:jc w:val="center"/>
        <w:rPr>
          <w:rFonts w:cs="Times New Roman"/>
          <w:b/>
          <w:szCs w:val="28"/>
          <w:lang w:val="vi-VN"/>
        </w:rPr>
      </w:pPr>
      <w:r>
        <w:rPr>
          <w:rFonts w:cs="Times New Roman"/>
          <w:b/>
          <w:szCs w:val="28"/>
          <w:lang w:val="vi-VN"/>
        </w:rPr>
        <w:lastRenderedPageBreak/>
        <w:t>BIỂU ĐIỂM, HƯỚNG DẪN CHẤM</w:t>
      </w:r>
    </w:p>
    <w:p w14:paraId="36A5B141" w14:textId="77777777" w:rsidR="00CE6F65" w:rsidRDefault="00CE6F65" w:rsidP="00721FFD">
      <w:pPr>
        <w:spacing w:before="60" w:after="60" w:line="276" w:lineRule="auto"/>
        <w:ind w:firstLine="720"/>
        <w:jc w:val="center"/>
        <w:rPr>
          <w:rFonts w:cs="Times New Roman"/>
          <w:b/>
          <w:szCs w:val="28"/>
          <w:lang w:val="vi-VN"/>
        </w:rPr>
      </w:pPr>
      <w:r>
        <w:rPr>
          <w:rFonts w:cs="Times New Roman"/>
          <w:b/>
          <w:szCs w:val="28"/>
          <w:lang w:val="vi-VN"/>
        </w:rPr>
        <w:t>PHÂN MÔN ĐỊA LÍ</w:t>
      </w:r>
    </w:p>
    <w:p w14:paraId="0D8DEE92" w14:textId="5A91782E" w:rsidR="00CE6F65" w:rsidRPr="00721FFD" w:rsidRDefault="00CE6F65" w:rsidP="00721FFD">
      <w:pPr>
        <w:spacing w:before="60" w:after="60" w:line="276" w:lineRule="auto"/>
        <w:rPr>
          <w:rFonts w:cs="Times New Roman"/>
          <w:b/>
          <w:szCs w:val="28"/>
        </w:rPr>
      </w:pPr>
      <w:r w:rsidRPr="00721FFD">
        <w:rPr>
          <w:rFonts w:cs="Times New Roman"/>
          <w:b/>
          <w:szCs w:val="28"/>
          <w:lang w:val="vi-VN"/>
        </w:rPr>
        <w:t>I</w:t>
      </w:r>
      <w:r w:rsidR="008D10F9">
        <w:rPr>
          <w:rFonts w:cs="Times New Roman"/>
          <w:b/>
          <w:szCs w:val="28"/>
        </w:rPr>
        <w:t>/</w:t>
      </w:r>
      <w:r w:rsidRPr="00721FFD">
        <w:rPr>
          <w:rFonts w:cs="Times New Roman"/>
          <w:b/>
          <w:szCs w:val="28"/>
          <w:lang w:val="vi-VN"/>
        </w:rPr>
        <w:t xml:space="preserve"> TRẮC NGHIỆM</w:t>
      </w:r>
      <w:r w:rsidRPr="00721FFD">
        <w:rPr>
          <w:rFonts w:cs="Times New Roman"/>
          <w:b/>
          <w:szCs w:val="28"/>
        </w:rPr>
        <w:t>: 2 điểm</w:t>
      </w:r>
    </w:p>
    <w:tbl>
      <w:tblPr>
        <w:tblStyle w:val="TableGrid"/>
        <w:tblW w:w="0" w:type="auto"/>
        <w:tblLook w:val="04A0" w:firstRow="1" w:lastRow="0" w:firstColumn="1" w:lastColumn="0" w:noHBand="0" w:noVBand="1"/>
      </w:tblPr>
      <w:tblGrid>
        <w:gridCol w:w="1652"/>
        <w:gridCol w:w="1652"/>
        <w:gridCol w:w="1652"/>
        <w:gridCol w:w="1653"/>
        <w:gridCol w:w="1653"/>
        <w:gridCol w:w="1653"/>
        <w:gridCol w:w="1653"/>
        <w:gridCol w:w="1653"/>
      </w:tblGrid>
      <w:tr w:rsidR="00CE6F65" w:rsidRPr="00721FFD" w14:paraId="017E9484" w14:textId="77777777" w:rsidTr="00623DCC">
        <w:tc>
          <w:tcPr>
            <w:tcW w:w="1652" w:type="dxa"/>
          </w:tcPr>
          <w:p w14:paraId="1906165B" w14:textId="77777777" w:rsidR="00CE6F65" w:rsidRPr="00721FFD" w:rsidRDefault="00CE6F65" w:rsidP="00721FFD">
            <w:pPr>
              <w:spacing w:before="60" w:after="60" w:line="276" w:lineRule="auto"/>
              <w:jc w:val="center"/>
              <w:rPr>
                <w:rFonts w:cs="Times New Roman"/>
                <w:szCs w:val="28"/>
                <w:lang w:val="vi-VN"/>
              </w:rPr>
            </w:pPr>
            <w:r w:rsidRPr="00721FFD">
              <w:rPr>
                <w:rFonts w:cs="Times New Roman"/>
                <w:szCs w:val="28"/>
                <w:lang w:val="vi-VN"/>
              </w:rPr>
              <w:t>Câu 1</w:t>
            </w:r>
          </w:p>
        </w:tc>
        <w:tc>
          <w:tcPr>
            <w:tcW w:w="1652" w:type="dxa"/>
          </w:tcPr>
          <w:p w14:paraId="19946732"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2</w:t>
            </w:r>
          </w:p>
        </w:tc>
        <w:tc>
          <w:tcPr>
            <w:tcW w:w="1652" w:type="dxa"/>
          </w:tcPr>
          <w:p w14:paraId="6D479D3D"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3</w:t>
            </w:r>
          </w:p>
        </w:tc>
        <w:tc>
          <w:tcPr>
            <w:tcW w:w="1653" w:type="dxa"/>
          </w:tcPr>
          <w:p w14:paraId="6F681036"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4</w:t>
            </w:r>
          </w:p>
        </w:tc>
        <w:tc>
          <w:tcPr>
            <w:tcW w:w="1653" w:type="dxa"/>
          </w:tcPr>
          <w:p w14:paraId="0642ECEB"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5</w:t>
            </w:r>
          </w:p>
        </w:tc>
        <w:tc>
          <w:tcPr>
            <w:tcW w:w="1653" w:type="dxa"/>
          </w:tcPr>
          <w:p w14:paraId="5087AC3E"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6</w:t>
            </w:r>
          </w:p>
        </w:tc>
        <w:tc>
          <w:tcPr>
            <w:tcW w:w="1653" w:type="dxa"/>
          </w:tcPr>
          <w:p w14:paraId="7FE79B30"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7</w:t>
            </w:r>
          </w:p>
        </w:tc>
        <w:tc>
          <w:tcPr>
            <w:tcW w:w="1653" w:type="dxa"/>
          </w:tcPr>
          <w:p w14:paraId="73398A61"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szCs w:val="28"/>
                <w:lang w:val="vi-VN"/>
              </w:rPr>
              <w:t>Câu 8</w:t>
            </w:r>
          </w:p>
        </w:tc>
      </w:tr>
      <w:tr w:rsidR="00CE6F65" w:rsidRPr="00721FFD" w14:paraId="007F16D6" w14:textId="77777777" w:rsidTr="00623DCC">
        <w:tc>
          <w:tcPr>
            <w:tcW w:w="1652" w:type="dxa"/>
          </w:tcPr>
          <w:p w14:paraId="7014475E" w14:textId="77777777" w:rsidR="00CE6F65" w:rsidRPr="00721FFD" w:rsidRDefault="00CE6F65" w:rsidP="00721FFD">
            <w:pPr>
              <w:spacing w:before="60" w:after="60" w:line="276" w:lineRule="auto"/>
              <w:jc w:val="center"/>
              <w:rPr>
                <w:rFonts w:cs="Times New Roman"/>
                <w:b/>
                <w:szCs w:val="28"/>
                <w:lang w:val="vi-VN"/>
              </w:rPr>
            </w:pPr>
            <w:r w:rsidRPr="00721FFD">
              <w:rPr>
                <w:rFonts w:cs="Times New Roman"/>
                <w:b/>
                <w:szCs w:val="28"/>
                <w:lang w:val="vi-VN"/>
              </w:rPr>
              <w:t>A</w:t>
            </w:r>
          </w:p>
        </w:tc>
        <w:tc>
          <w:tcPr>
            <w:tcW w:w="1652" w:type="dxa"/>
          </w:tcPr>
          <w:p w14:paraId="5502E2ED" w14:textId="77777777" w:rsidR="00CE6F65" w:rsidRPr="00721FFD" w:rsidRDefault="00CE6F65" w:rsidP="00721FFD">
            <w:pPr>
              <w:spacing w:before="60" w:after="60" w:line="276" w:lineRule="auto"/>
              <w:jc w:val="center"/>
              <w:rPr>
                <w:rFonts w:cs="Times New Roman"/>
                <w:b/>
                <w:szCs w:val="28"/>
              </w:rPr>
            </w:pPr>
            <w:r w:rsidRPr="00721FFD">
              <w:rPr>
                <w:rFonts w:cs="Times New Roman"/>
                <w:b/>
                <w:szCs w:val="28"/>
              </w:rPr>
              <w:t>D</w:t>
            </w:r>
          </w:p>
        </w:tc>
        <w:tc>
          <w:tcPr>
            <w:tcW w:w="1652" w:type="dxa"/>
          </w:tcPr>
          <w:p w14:paraId="6AC87430" w14:textId="190912E7" w:rsidR="00CE6F65" w:rsidRPr="00721FFD" w:rsidRDefault="00CE6F65" w:rsidP="00721FFD">
            <w:pPr>
              <w:spacing w:before="60" w:after="60" w:line="276" w:lineRule="auto"/>
              <w:jc w:val="center"/>
              <w:rPr>
                <w:rFonts w:cs="Times New Roman"/>
                <w:b/>
                <w:szCs w:val="28"/>
              </w:rPr>
            </w:pPr>
            <w:r w:rsidRPr="00721FFD">
              <w:rPr>
                <w:rFonts w:cs="Times New Roman"/>
                <w:b/>
                <w:szCs w:val="28"/>
              </w:rPr>
              <w:t>B</w:t>
            </w:r>
          </w:p>
        </w:tc>
        <w:tc>
          <w:tcPr>
            <w:tcW w:w="1653" w:type="dxa"/>
          </w:tcPr>
          <w:p w14:paraId="271E4A54" w14:textId="7B41E963" w:rsidR="00CE6F65" w:rsidRPr="00721FFD" w:rsidRDefault="00101BF0" w:rsidP="00721FFD">
            <w:pPr>
              <w:spacing w:before="60" w:after="60" w:line="276" w:lineRule="auto"/>
              <w:jc w:val="center"/>
              <w:rPr>
                <w:rFonts w:cs="Times New Roman"/>
                <w:b/>
                <w:szCs w:val="28"/>
              </w:rPr>
            </w:pPr>
            <w:r w:rsidRPr="00721FFD">
              <w:rPr>
                <w:rFonts w:cs="Times New Roman"/>
                <w:b/>
                <w:szCs w:val="28"/>
              </w:rPr>
              <w:t>C</w:t>
            </w:r>
          </w:p>
        </w:tc>
        <w:tc>
          <w:tcPr>
            <w:tcW w:w="1653" w:type="dxa"/>
          </w:tcPr>
          <w:p w14:paraId="501639C7" w14:textId="4C103597" w:rsidR="00CE6F65" w:rsidRPr="00721FFD" w:rsidRDefault="002B2746" w:rsidP="00721FFD">
            <w:pPr>
              <w:spacing w:before="60" w:after="60" w:line="276" w:lineRule="auto"/>
              <w:jc w:val="center"/>
              <w:rPr>
                <w:rFonts w:cs="Times New Roman"/>
                <w:b/>
                <w:szCs w:val="28"/>
              </w:rPr>
            </w:pPr>
            <w:r>
              <w:rPr>
                <w:rFonts w:cs="Times New Roman"/>
                <w:b/>
                <w:szCs w:val="28"/>
              </w:rPr>
              <w:t>D</w:t>
            </w:r>
          </w:p>
        </w:tc>
        <w:tc>
          <w:tcPr>
            <w:tcW w:w="1653" w:type="dxa"/>
          </w:tcPr>
          <w:p w14:paraId="7FB36925" w14:textId="790C6A49" w:rsidR="00CE6F65" w:rsidRPr="00721FFD" w:rsidRDefault="002B2746" w:rsidP="00721FFD">
            <w:pPr>
              <w:spacing w:before="60" w:after="60" w:line="276" w:lineRule="auto"/>
              <w:jc w:val="center"/>
              <w:rPr>
                <w:rFonts w:cs="Times New Roman"/>
                <w:b/>
                <w:szCs w:val="28"/>
              </w:rPr>
            </w:pPr>
            <w:r>
              <w:rPr>
                <w:rFonts w:cs="Times New Roman"/>
                <w:b/>
                <w:szCs w:val="28"/>
              </w:rPr>
              <w:t>C</w:t>
            </w:r>
          </w:p>
        </w:tc>
        <w:tc>
          <w:tcPr>
            <w:tcW w:w="1653" w:type="dxa"/>
          </w:tcPr>
          <w:p w14:paraId="20D5B930" w14:textId="26F64A91" w:rsidR="00CE6F65" w:rsidRPr="00721FFD" w:rsidRDefault="00101BF0" w:rsidP="00721FFD">
            <w:pPr>
              <w:spacing w:before="60" w:after="60" w:line="276" w:lineRule="auto"/>
              <w:jc w:val="center"/>
              <w:rPr>
                <w:rFonts w:cs="Times New Roman"/>
                <w:b/>
                <w:szCs w:val="28"/>
              </w:rPr>
            </w:pPr>
            <w:r w:rsidRPr="00721FFD">
              <w:rPr>
                <w:rFonts w:cs="Times New Roman"/>
                <w:b/>
                <w:szCs w:val="28"/>
              </w:rPr>
              <w:t>C</w:t>
            </w:r>
          </w:p>
        </w:tc>
        <w:tc>
          <w:tcPr>
            <w:tcW w:w="1653" w:type="dxa"/>
          </w:tcPr>
          <w:p w14:paraId="422E2CF2" w14:textId="3948E788" w:rsidR="00CE6F65" w:rsidRPr="00721FFD" w:rsidRDefault="00101BF0" w:rsidP="00721FFD">
            <w:pPr>
              <w:spacing w:before="60" w:after="60" w:line="276" w:lineRule="auto"/>
              <w:jc w:val="center"/>
              <w:rPr>
                <w:rFonts w:cs="Times New Roman"/>
                <w:b/>
                <w:szCs w:val="28"/>
              </w:rPr>
            </w:pPr>
            <w:r w:rsidRPr="00721FFD">
              <w:rPr>
                <w:rFonts w:cs="Times New Roman"/>
                <w:b/>
                <w:szCs w:val="28"/>
              </w:rPr>
              <w:t>A</w:t>
            </w:r>
          </w:p>
        </w:tc>
      </w:tr>
    </w:tbl>
    <w:p w14:paraId="269BB7D5" w14:textId="38780325" w:rsidR="00CE6F65" w:rsidRPr="00721FFD" w:rsidRDefault="00CE6F65" w:rsidP="00721FFD">
      <w:pPr>
        <w:spacing w:before="60" w:after="60" w:line="276" w:lineRule="auto"/>
        <w:jc w:val="both"/>
        <w:rPr>
          <w:rFonts w:cs="Times New Roman"/>
          <w:b/>
          <w:szCs w:val="28"/>
        </w:rPr>
      </w:pPr>
      <w:r w:rsidRPr="00721FFD">
        <w:rPr>
          <w:rFonts w:cs="Times New Roman"/>
          <w:b/>
          <w:szCs w:val="28"/>
          <w:lang w:val="vi-VN"/>
        </w:rPr>
        <w:t>II</w:t>
      </w:r>
      <w:r w:rsidR="008D10F9">
        <w:rPr>
          <w:rFonts w:cs="Times New Roman"/>
          <w:b/>
          <w:szCs w:val="28"/>
        </w:rPr>
        <w:t xml:space="preserve">/ </w:t>
      </w:r>
      <w:r w:rsidRPr="00721FFD">
        <w:rPr>
          <w:rFonts w:cs="Times New Roman"/>
          <w:b/>
          <w:szCs w:val="28"/>
          <w:lang w:val="vi-VN"/>
        </w:rPr>
        <w:t>TỰ LUẬN:</w:t>
      </w:r>
      <w:r w:rsidRPr="00721FFD">
        <w:rPr>
          <w:rFonts w:cs="Times New Roman"/>
          <w:b/>
          <w:szCs w:val="28"/>
        </w:rPr>
        <w:t xml:space="preserve"> 3 điểm</w:t>
      </w:r>
    </w:p>
    <w:p w14:paraId="3EE820AD" w14:textId="68EFD8F0" w:rsidR="00CE6F65" w:rsidRPr="00721FFD" w:rsidRDefault="00CE6F65" w:rsidP="00721FFD">
      <w:pPr>
        <w:spacing w:before="60" w:after="60" w:line="276" w:lineRule="auto"/>
        <w:jc w:val="both"/>
        <w:rPr>
          <w:rFonts w:cs="Times New Roman"/>
          <w:szCs w:val="28"/>
        </w:rPr>
      </w:pPr>
      <w:r w:rsidRPr="00691CB2">
        <w:rPr>
          <w:rFonts w:cs="Times New Roman"/>
          <w:b/>
          <w:i/>
          <w:iCs/>
          <w:szCs w:val="28"/>
          <w:lang w:val="vi-VN"/>
        </w:rPr>
        <w:t xml:space="preserve">Câu 1: </w:t>
      </w:r>
      <w:r w:rsidR="00101BF0" w:rsidRPr="00691CB2">
        <w:rPr>
          <w:b/>
          <w:i/>
          <w:iCs/>
          <w:szCs w:val="28"/>
        </w:rPr>
        <w:t>Phân tích đặc điểm các khu vực địa hình chính của châu Âu</w:t>
      </w:r>
      <w:r w:rsidR="00101BF0" w:rsidRPr="00691CB2">
        <w:rPr>
          <w:rFonts w:cs="Times New Roman"/>
          <w:b/>
          <w:i/>
          <w:iCs/>
          <w:szCs w:val="28"/>
        </w:rPr>
        <w:t>.</w:t>
      </w:r>
      <w:r w:rsidR="0062219E">
        <w:rPr>
          <w:rFonts w:cs="Times New Roman"/>
          <w:szCs w:val="28"/>
        </w:rPr>
        <w:t xml:space="preserve"> </w:t>
      </w:r>
      <w:r w:rsidRPr="00721FFD">
        <w:rPr>
          <w:rFonts w:cs="Times New Roman"/>
          <w:szCs w:val="28"/>
        </w:rPr>
        <w:t>(1</w:t>
      </w:r>
      <w:r w:rsidR="0062219E">
        <w:rPr>
          <w:rFonts w:cs="Times New Roman"/>
          <w:szCs w:val="28"/>
        </w:rPr>
        <w:t>,5</w:t>
      </w:r>
      <w:r w:rsidRPr="00721FFD">
        <w:rPr>
          <w:rFonts w:cs="Times New Roman"/>
          <w:szCs w:val="28"/>
        </w:rPr>
        <w:t xml:space="preserve"> điểm)</w:t>
      </w:r>
    </w:p>
    <w:p w14:paraId="6661DE65" w14:textId="78E26AD5" w:rsidR="00101BF0" w:rsidRPr="00721FFD" w:rsidRDefault="00101BF0" w:rsidP="00746051">
      <w:pPr>
        <w:spacing w:after="0" w:line="276" w:lineRule="auto"/>
        <w:rPr>
          <w:szCs w:val="28"/>
        </w:rPr>
      </w:pPr>
      <w:r w:rsidRPr="00721FFD">
        <w:rPr>
          <w:szCs w:val="28"/>
        </w:rPr>
        <w:t xml:space="preserve">- Khu vực đồng bằng: chiếm 2/3 diện tích châu lục </w:t>
      </w:r>
      <w:r w:rsidR="00DB2564">
        <w:rPr>
          <w:szCs w:val="28"/>
        </w:rPr>
        <w:t>(kể tên, nơi phân bố) (0,5 điểm)</w:t>
      </w:r>
    </w:p>
    <w:p w14:paraId="539DA574" w14:textId="77777777" w:rsidR="00101BF0" w:rsidRPr="00721FFD" w:rsidRDefault="00101BF0" w:rsidP="00746051">
      <w:pPr>
        <w:spacing w:after="0" w:line="276" w:lineRule="auto"/>
        <w:rPr>
          <w:szCs w:val="28"/>
        </w:rPr>
      </w:pPr>
      <w:r w:rsidRPr="00721FFD">
        <w:rPr>
          <w:szCs w:val="28"/>
        </w:rPr>
        <w:t>- Khu vực miền núi bao gồm:</w:t>
      </w:r>
    </w:p>
    <w:p w14:paraId="61E12808" w14:textId="29BDE93E" w:rsidR="00101BF0" w:rsidRPr="00721FFD" w:rsidRDefault="00101BF0" w:rsidP="00746051">
      <w:pPr>
        <w:spacing w:after="0" w:line="276" w:lineRule="auto"/>
        <w:rPr>
          <w:szCs w:val="28"/>
        </w:rPr>
      </w:pPr>
      <w:r w:rsidRPr="00721FFD">
        <w:rPr>
          <w:szCs w:val="28"/>
        </w:rPr>
        <w:t xml:space="preserve">+ Địa hình núi già </w:t>
      </w:r>
      <w:r w:rsidR="00DB2564">
        <w:rPr>
          <w:szCs w:val="28"/>
        </w:rPr>
        <w:t>(kể tên, độ cao,</w:t>
      </w:r>
      <w:r w:rsidR="00DB2564" w:rsidRPr="00DB2564">
        <w:rPr>
          <w:szCs w:val="28"/>
        </w:rPr>
        <w:t xml:space="preserve"> </w:t>
      </w:r>
      <w:r w:rsidR="00DB2564">
        <w:rPr>
          <w:szCs w:val="28"/>
        </w:rPr>
        <w:t>nơi phân bố) (0,5 điểm)</w:t>
      </w:r>
      <w:r w:rsidR="00DB2564">
        <w:rPr>
          <w:szCs w:val="28"/>
        </w:rPr>
        <w:tab/>
      </w:r>
    </w:p>
    <w:p w14:paraId="15C9B365" w14:textId="79248856" w:rsidR="00101BF0" w:rsidRPr="00721FFD" w:rsidRDefault="00101BF0" w:rsidP="00746051">
      <w:pPr>
        <w:spacing w:after="0" w:line="276" w:lineRule="auto"/>
        <w:rPr>
          <w:szCs w:val="28"/>
        </w:rPr>
      </w:pPr>
      <w:r w:rsidRPr="00721FFD">
        <w:rPr>
          <w:szCs w:val="28"/>
        </w:rPr>
        <w:t xml:space="preserve">+ Địa hình núi trẻ </w:t>
      </w:r>
      <w:r w:rsidR="00DB2564">
        <w:rPr>
          <w:szCs w:val="28"/>
        </w:rPr>
        <w:t>(kể tên, độ cao, nơi phân bố) (0,5 điểm)</w:t>
      </w:r>
    </w:p>
    <w:p w14:paraId="3283CC7B" w14:textId="2D6BAC48" w:rsidR="00CE6F65" w:rsidRPr="00721FFD" w:rsidRDefault="00CE6F65" w:rsidP="00721FFD">
      <w:pPr>
        <w:spacing w:before="60" w:after="60" w:line="276" w:lineRule="auto"/>
        <w:jc w:val="both"/>
        <w:rPr>
          <w:rFonts w:cs="Times New Roman"/>
          <w:color w:val="000000" w:themeColor="text1"/>
          <w:szCs w:val="28"/>
        </w:rPr>
      </w:pPr>
      <w:r w:rsidRPr="00691CB2">
        <w:rPr>
          <w:rFonts w:cs="Times New Roman"/>
          <w:b/>
          <w:i/>
          <w:iCs/>
          <w:szCs w:val="28"/>
        </w:rPr>
        <w:t>Câu 2:</w:t>
      </w:r>
      <w:r w:rsidR="00DB2564">
        <w:rPr>
          <w:rFonts w:cs="Times New Roman"/>
          <w:b/>
          <w:i/>
          <w:iCs/>
          <w:szCs w:val="28"/>
        </w:rPr>
        <w:t xml:space="preserve"> </w:t>
      </w:r>
      <w:r w:rsidR="00DB2564" w:rsidRPr="00DB2564">
        <w:rPr>
          <w:b/>
          <w:bCs/>
          <w:i/>
          <w:iCs/>
        </w:rPr>
        <w:t>Lựa chọn và trình bày vấn đề bảo vệ môi trường của châu Âu mà học sinh tâm đắc nhất</w:t>
      </w:r>
      <w:r w:rsidR="00101BF0" w:rsidRPr="00691CB2">
        <w:rPr>
          <w:b/>
          <w:i/>
          <w:iCs/>
          <w:szCs w:val="28"/>
        </w:rPr>
        <w:t>?</w:t>
      </w:r>
      <w:r w:rsidR="00DA3134">
        <w:rPr>
          <w:szCs w:val="28"/>
        </w:rPr>
        <w:t xml:space="preserve"> (1,0 điểm)</w:t>
      </w:r>
    </w:p>
    <w:p w14:paraId="5365699C" w14:textId="6FF2F3DD" w:rsidR="00165D89" w:rsidRDefault="00165D89" w:rsidP="00A10ED2">
      <w:pPr>
        <w:spacing w:after="0" w:line="276" w:lineRule="auto"/>
        <w:rPr>
          <w:szCs w:val="28"/>
        </w:rPr>
      </w:pPr>
      <w:r w:rsidRPr="00721FFD">
        <w:rPr>
          <w:szCs w:val="28"/>
        </w:rPr>
        <w:t xml:space="preserve">- </w:t>
      </w:r>
      <w:r w:rsidR="00A10ED2">
        <w:rPr>
          <w:szCs w:val="28"/>
        </w:rPr>
        <w:t>Nêu được tên của vấn đề môi trường mà châu Âu đã có các biện pháp bảo vệ hiệu quả (0,25đ)</w:t>
      </w:r>
    </w:p>
    <w:p w14:paraId="706A4C57" w14:textId="77777777" w:rsidR="00DB2564" w:rsidRDefault="00A10ED2" w:rsidP="00A10ED2">
      <w:pPr>
        <w:spacing w:after="0" w:line="276" w:lineRule="auto"/>
        <w:rPr>
          <w:szCs w:val="28"/>
        </w:rPr>
      </w:pPr>
      <w:r>
        <w:rPr>
          <w:szCs w:val="28"/>
        </w:rPr>
        <w:t>- Trình bày các giải pháp (0,75 điểm)</w:t>
      </w:r>
      <w:r w:rsidR="00DB2564">
        <w:rPr>
          <w:szCs w:val="28"/>
        </w:rPr>
        <w:t xml:space="preserve"> </w:t>
      </w:r>
    </w:p>
    <w:p w14:paraId="0FB6B964" w14:textId="38FF9FF7" w:rsidR="00A10ED2" w:rsidRPr="00721FFD" w:rsidRDefault="00DB2564" w:rsidP="00A10ED2">
      <w:pPr>
        <w:spacing w:after="0" w:line="276" w:lineRule="auto"/>
        <w:rPr>
          <w:szCs w:val="28"/>
        </w:rPr>
      </w:pPr>
      <w:r>
        <w:rPr>
          <w:szCs w:val="28"/>
        </w:rPr>
        <w:t>(Nếu học sinh chỉ nêu các giải pháp thì chỉ được 0,5 điểm)</w:t>
      </w:r>
    </w:p>
    <w:p w14:paraId="3DB1762A" w14:textId="18F9CE42" w:rsidR="00CE6F65" w:rsidRPr="00721FFD" w:rsidRDefault="00CE6F65" w:rsidP="00721FFD">
      <w:pPr>
        <w:spacing w:before="60" w:after="60" w:line="276" w:lineRule="auto"/>
        <w:jc w:val="both"/>
        <w:rPr>
          <w:szCs w:val="28"/>
        </w:rPr>
      </w:pPr>
      <w:r w:rsidRPr="00691CB2">
        <w:rPr>
          <w:rFonts w:cs="Times New Roman"/>
          <w:b/>
          <w:i/>
          <w:iCs/>
          <w:szCs w:val="28"/>
        </w:rPr>
        <w:t>Câu 3</w:t>
      </w:r>
      <w:r w:rsidR="00691CB2">
        <w:rPr>
          <w:rFonts w:cs="Times New Roman"/>
          <w:b/>
          <w:i/>
          <w:iCs/>
          <w:szCs w:val="28"/>
        </w:rPr>
        <w:t>.</w:t>
      </w:r>
      <w:r w:rsidR="002E177C" w:rsidRPr="00691CB2">
        <w:rPr>
          <w:b/>
          <w:i/>
          <w:iCs/>
          <w:szCs w:val="28"/>
        </w:rPr>
        <w:t xml:space="preserve"> </w:t>
      </w:r>
      <w:r w:rsidR="00DB2564">
        <w:rPr>
          <w:b/>
          <w:i/>
          <w:iCs/>
          <w:szCs w:val="28"/>
        </w:rPr>
        <w:t xml:space="preserve">Chứng minh </w:t>
      </w:r>
      <w:r w:rsidR="002E177C" w:rsidRPr="00691CB2">
        <w:rPr>
          <w:b/>
          <w:i/>
          <w:iCs/>
          <w:szCs w:val="28"/>
        </w:rPr>
        <w:t xml:space="preserve">EU </w:t>
      </w:r>
      <w:r w:rsidR="00DB2564">
        <w:rPr>
          <w:b/>
          <w:i/>
          <w:iCs/>
          <w:szCs w:val="28"/>
        </w:rPr>
        <w:t>là 1 trong 4</w:t>
      </w:r>
      <w:r w:rsidR="002E177C" w:rsidRPr="00691CB2">
        <w:rPr>
          <w:b/>
          <w:i/>
          <w:iCs/>
          <w:szCs w:val="28"/>
        </w:rPr>
        <w:t xml:space="preserve"> trung tâm kinh tế lớn trên thế giới.</w:t>
      </w:r>
      <w:r w:rsidR="002E177C" w:rsidRPr="00721FFD">
        <w:rPr>
          <w:szCs w:val="28"/>
        </w:rPr>
        <w:t xml:space="preserve"> (0,5 điểm)</w:t>
      </w:r>
    </w:p>
    <w:p w14:paraId="5C0EDDEC" w14:textId="4A38E316" w:rsidR="00AC0980" w:rsidRDefault="002E177C" w:rsidP="00DB2564">
      <w:pPr>
        <w:spacing w:after="0" w:line="276" w:lineRule="auto"/>
        <w:jc w:val="both"/>
        <w:rPr>
          <w:rFonts w:cs="Times New Roman"/>
          <w:szCs w:val="28"/>
        </w:rPr>
      </w:pPr>
      <w:r w:rsidRPr="00721FFD">
        <w:rPr>
          <w:rFonts w:cs="Times New Roman"/>
          <w:szCs w:val="28"/>
        </w:rPr>
        <w:t xml:space="preserve">- </w:t>
      </w:r>
      <w:r w:rsidR="00DB2564">
        <w:rPr>
          <w:rFonts w:cs="Times New Roman"/>
          <w:szCs w:val="28"/>
        </w:rPr>
        <w:t>Tính GDP của EU (chiếm 17,8% hoặc gần 1/5 GDP của thế giới). (0,25 điểm)</w:t>
      </w:r>
    </w:p>
    <w:p w14:paraId="077472A3" w14:textId="4BC4319F" w:rsidR="00DB2564" w:rsidRPr="00721FFD" w:rsidRDefault="00DB2564" w:rsidP="00DB2564">
      <w:pPr>
        <w:spacing w:after="0" w:line="276" w:lineRule="auto"/>
        <w:jc w:val="both"/>
        <w:rPr>
          <w:rFonts w:cs="Times New Roman"/>
          <w:color w:val="000000"/>
          <w:szCs w:val="28"/>
          <w:shd w:val="clear" w:color="auto" w:fill="FFFFFF"/>
        </w:rPr>
      </w:pPr>
      <w:r>
        <w:rPr>
          <w:rFonts w:cs="Times New Roman"/>
          <w:szCs w:val="28"/>
        </w:rPr>
        <w:t xml:space="preserve">- Nêu nhận xét và đánh giá vai trò. </w:t>
      </w:r>
      <w:r>
        <w:rPr>
          <w:rFonts w:cs="Times New Roman"/>
          <w:szCs w:val="28"/>
        </w:rPr>
        <w:tab/>
        <w:t>(0,25 điểm)</w:t>
      </w:r>
    </w:p>
    <w:sectPr w:rsidR="00DB2564" w:rsidRPr="00721FFD" w:rsidSect="000B63C2">
      <w:pgSz w:w="16838" w:h="11906" w:orient="landscape" w:code="9"/>
      <w:pgMar w:top="567" w:right="680" w:bottom="1135" w:left="102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338"/>
    <w:multiLevelType w:val="hybridMultilevel"/>
    <w:tmpl w:val="95B4AF54"/>
    <w:lvl w:ilvl="0" w:tplc="C61244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17573"/>
    <w:multiLevelType w:val="hybridMultilevel"/>
    <w:tmpl w:val="BA52941E"/>
    <w:lvl w:ilvl="0" w:tplc="818EB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86A36"/>
    <w:multiLevelType w:val="hybridMultilevel"/>
    <w:tmpl w:val="C596BB48"/>
    <w:lvl w:ilvl="0" w:tplc="3EBC15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220667"/>
    <w:multiLevelType w:val="hybridMultilevel"/>
    <w:tmpl w:val="4E6AB788"/>
    <w:lvl w:ilvl="0" w:tplc="7968F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D4FBE"/>
    <w:multiLevelType w:val="hybridMultilevel"/>
    <w:tmpl w:val="69D22166"/>
    <w:lvl w:ilvl="0" w:tplc="B10CA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F482B"/>
    <w:multiLevelType w:val="hybridMultilevel"/>
    <w:tmpl w:val="A580AB3C"/>
    <w:lvl w:ilvl="0" w:tplc="226CE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4D"/>
    <w:rsid w:val="0002391F"/>
    <w:rsid w:val="00072383"/>
    <w:rsid w:val="000B63C2"/>
    <w:rsid w:val="000C649B"/>
    <w:rsid w:val="00101BF0"/>
    <w:rsid w:val="001301A3"/>
    <w:rsid w:val="00143BFD"/>
    <w:rsid w:val="00165D89"/>
    <w:rsid w:val="00184AD8"/>
    <w:rsid w:val="001967EE"/>
    <w:rsid w:val="001A01D9"/>
    <w:rsid w:val="001A6113"/>
    <w:rsid w:val="001B102E"/>
    <w:rsid w:val="001B2B5F"/>
    <w:rsid w:val="001E392F"/>
    <w:rsid w:val="00223712"/>
    <w:rsid w:val="00224F9B"/>
    <w:rsid w:val="00236907"/>
    <w:rsid w:val="00246EFD"/>
    <w:rsid w:val="00251080"/>
    <w:rsid w:val="002651D9"/>
    <w:rsid w:val="002B2746"/>
    <w:rsid w:val="002C0279"/>
    <w:rsid w:val="002E177C"/>
    <w:rsid w:val="002F0DC0"/>
    <w:rsid w:val="002F7059"/>
    <w:rsid w:val="0039437A"/>
    <w:rsid w:val="003D0CE5"/>
    <w:rsid w:val="003D709D"/>
    <w:rsid w:val="004C3F06"/>
    <w:rsid w:val="004D34CA"/>
    <w:rsid w:val="0054280C"/>
    <w:rsid w:val="00577D45"/>
    <w:rsid w:val="005A182F"/>
    <w:rsid w:val="005E35CA"/>
    <w:rsid w:val="005E7584"/>
    <w:rsid w:val="006018A1"/>
    <w:rsid w:val="0062219E"/>
    <w:rsid w:val="00691CB2"/>
    <w:rsid w:val="006B0F92"/>
    <w:rsid w:val="006E4F72"/>
    <w:rsid w:val="00721FFD"/>
    <w:rsid w:val="00733EC8"/>
    <w:rsid w:val="00746051"/>
    <w:rsid w:val="0074741E"/>
    <w:rsid w:val="007B61E4"/>
    <w:rsid w:val="0081275E"/>
    <w:rsid w:val="008316FB"/>
    <w:rsid w:val="008420CF"/>
    <w:rsid w:val="008900CA"/>
    <w:rsid w:val="0089076E"/>
    <w:rsid w:val="008D10F9"/>
    <w:rsid w:val="009070C0"/>
    <w:rsid w:val="009138D7"/>
    <w:rsid w:val="00923027"/>
    <w:rsid w:val="00945CDE"/>
    <w:rsid w:val="009B364D"/>
    <w:rsid w:val="009F468D"/>
    <w:rsid w:val="00A0075F"/>
    <w:rsid w:val="00A10ED2"/>
    <w:rsid w:val="00A46836"/>
    <w:rsid w:val="00A67773"/>
    <w:rsid w:val="00AA16CD"/>
    <w:rsid w:val="00AA5E47"/>
    <w:rsid w:val="00AA7FEA"/>
    <w:rsid w:val="00AC0980"/>
    <w:rsid w:val="00AC1DF0"/>
    <w:rsid w:val="00AC447E"/>
    <w:rsid w:val="00B02688"/>
    <w:rsid w:val="00B67322"/>
    <w:rsid w:val="00B7354A"/>
    <w:rsid w:val="00BC7088"/>
    <w:rsid w:val="00BF6FF2"/>
    <w:rsid w:val="00C14110"/>
    <w:rsid w:val="00C278E4"/>
    <w:rsid w:val="00C37F3D"/>
    <w:rsid w:val="00C75ED8"/>
    <w:rsid w:val="00CD501F"/>
    <w:rsid w:val="00CE5FC6"/>
    <w:rsid w:val="00CE6F65"/>
    <w:rsid w:val="00CF4EAD"/>
    <w:rsid w:val="00D420B7"/>
    <w:rsid w:val="00D44C2B"/>
    <w:rsid w:val="00D569B5"/>
    <w:rsid w:val="00DA3134"/>
    <w:rsid w:val="00DB24CF"/>
    <w:rsid w:val="00DB2564"/>
    <w:rsid w:val="00DB51DC"/>
    <w:rsid w:val="00DD38D1"/>
    <w:rsid w:val="00DE18A2"/>
    <w:rsid w:val="00E0562A"/>
    <w:rsid w:val="00E06A26"/>
    <w:rsid w:val="00E67FDF"/>
    <w:rsid w:val="00E850F2"/>
    <w:rsid w:val="00EB32F1"/>
    <w:rsid w:val="00EB35DC"/>
    <w:rsid w:val="00EC154D"/>
    <w:rsid w:val="00EE5FCF"/>
    <w:rsid w:val="00F61985"/>
    <w:rsid w:val="00F85E4B"/>
    <w:rsid w:val="00FC6834"/>
    <w:rsid w:val="00FD3B73"/>
    <w:rsid w:val="00FD7CB7"/>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E5ED"/>
  <w15:chartTrackingRefBased/>
  <w15:docId w15:val="{E3EE124C-B2D5-4C79-87AC-F6FF8829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75E"/>
    <w:pPr>
      <w:ind w:left="720"/>
      <w:contextualSpacing/>
    </w:pPr>
  </w:style>
  <w:style w:type="character" w:customStyle="1" w:styleId="4-BangChar">
    <w:name w:val="4-Bang Char"/>
    <w:link w:val="4-Bang"/>
    <w:qFormat/>
    <w:rsid w:val="00FF0773"/>
    <w:rPr>
      <w:rFonts w:eastAsia="Calibri" w:cs="Times New Roman"/>
      <w:szCs w:val="26"/>
    </w:rPr>
  </w:style>
  <w:style w:type="paragraph" w:customStyle="1" w:styleId="4-Bang">
    <w:name w:val="4-Bang"/>
    <w:basedOn w:val="Normal"/>
    <w:link w:val="4-BangChar"/>
    <w:qFormat/>
    <w:rsid w:val="00FF0773"/>
    <w:pPr>
      <w:widowControl w:val="0"/>
      <w:spacing w:before="40" w:after="40" w:line="276" w:lineRule="auto"/>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0915">
      <w:bodyDiv w:val="1"/>
      <w:marLeft w:val="0"/>
      <w:marRight w:val="0"/>
      <w:marTop w:val="0"/>
      <w:marBottom w:val="0"/>
      <w:divBdr>
        <w:top w:val="none" w:sz="0" w:space="0" w:color="auto"/>
        <w:left w:val="none" w:sz="0" w:space="0" w:color="auto"/>
        <w:bottom w:val="none" w:sz="0" w:space="0" w:color="auto"/>
        <w:right w:val="none" w:sz="0" w:space="0" w:color="auto"/>
      </w:divBdr>
    </w:div>
    <w:div w:id="10834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811</Words>
  <Characters>4625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2022-08-13T15:51:00Z</cp:lastPrinted>
  <dcterms:created xsi:type="dcterms:W3CDTF">2022-08-14T02:24:00Z</dcterms:created>
  <dcterms:modified xsi:type="dcterms:W3CDTF">2022-08-14T11:05:00Z</dcterms:modified>
</cp:coreProperties>
</file>