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108" w:type="dxa"/>
          <w:bottom w:w="0" w:type="dxa"/>
          <w:right w:w="108" w:type="dxa"/>
        </w:tblCellMar>
      </w:tblPr>
      <w:tblGrid>
        <w:gridCol w:w="3574"/>
        <w:gridCol w:w="6224"/>
      </w:tblGrid>
      <w:tr>
        <w:tblPrEx>
          <w:tblCellMar>
            <w:top w:w="0" w:type="dxa"/>
            <w:left w:w="108" w:type="dxa"/>
            <w:bottom w:w="0" w:type="dxa"/>
            <w:right w:w="108" w:type="dxa"/>
          </w:tblCellMar>
        </w:tblPrEx>
        <w:tc>
          <w:tcPr>
            <w:tcW w:w="1824" w:type="pct"/>
          </w:tcPr>
          <w:p>
            <w:pPr>
              <w:widowControl w:val="0"/>
              <w:jc w:val="center"/>
              <w:rPr>
                <w:b/>
                <w:sz w:val="26"/>
                <w:szCs w:val="26"/>
              </w:rPr>
            </w:pPr>
            <w:r>
              <w:rPr>
                <w:b/>
                <w:sz w:val="26"/>
                <w:szCs w:val="26"/>
              </w:rPr>
              <w:t xml:space="preserve">PHÒNG GD&amp;ĐT </w:t>
            </w:r>
          </w:p>
          <w:p>
            <w:pPr>
              <w:widowControl w:val="0"/>
              <w:jc w:val="center"/>
              <w:rPr>
                <w:sz w:val="26"/>
                <w:szCs w:val="26"/>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172720</wp:posOffset>
                      </wp:positionV>
                      <wp:extent cx="2042795" cy="314325"/>
                      <wp:effectExtent l="0" t="0" r="14605" b="28575"/>
                      <wp:wrapNone/>
                      <wp:docPr id="8" name="Text Box 8"/>
                      <wp:cNvGraphicFramePr/>
                      <a:graphic xmlns:a="http://schemas.openxmlformats.org/drawingml/2006/main">
                        <a:graphicData uri="http://schemas.microsoft.com/office/word/2010/wordprocessingShape">
                          <wps:wsp>
                            <wps:cNvSpPr txBox="1"/>
                            <wps:spPr>
                              <a:xfrm>
                                <a:off x="0" y="0"/>
                                <a:ext cx="2042795" cy="314325"/>
                              </a:xfrm>
                              <a:prstGeom prst="rect">
                                <a:avLst/>
                              </a:prstGeom>
                              <a:solidFill>
                                <a:sysClr val="window" lastClr="FFFFFF"/>
                              </a:solidFill>
                              <a:ln w="6350">
                                <a:solidFill>
                                  <a:prstClr val="black"/>
                                </a:solidFill>
                              </a:ln>
                            </wps:spPr>
                            <wps:txbx>
                              <w:txbxContent>
                                <w:p>
                                  <w:pPr>
                                    <w:jc w:val="center"/>
                                    <w:rPr>
                                      <w:b/>
                                    </w:rPr>
                                  </w:pPr>
                                  <w:r>
                                    <w:rPr>
                                      <w:b/>
                                    </w:rPr>
                                    <w:t>ĐỀ CHÍNH THỨC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3.6pt;height:24.75pt;width:160.85pt;z-index:251661312;mso-width-relative:page;mso-height-relative:page;" fillcolor="#FFFFFF" filled="t" stroked="t" coordsize="21600,21600" o:gfxdata="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b+oG9IAAAAHAQAADwAAAAAA&#10;AAABACAAAAAiAAAAZHJzL2Rvd25yZXYueG1sUEsBAhQAFAAAAAgAh07iQIQWgmlSAgAAxgQAAA4A&#10;AAAAAAAAAQAgAAAAIQEAAGRycy9lMm9Eb2MueG1sUEsFBgAAAAAGAAYAWQEAAOUFAAAAAA==&#10;">
                      <v:fill on="t" focussize="0,0"/>
                      <v:stroke weight="0.5pt" color="#000000" joinstyle="round"/>
                      <v:imagedata o:title=""/>
                      <o:lock v:ext="edit" aspectratio="f"/>
                      <v:textbox>
                        <w:txbxContent>
                          <w:p>
                            <w:pPr>
                              <w:jc w:val="center"/>
                              <w:rPr>
                                <w:b/>
                              </w:rPr>
                            </w:pPr>
                            <w:r>
                              <w:rPr>
                                <w:b/>
                              </w:rPr>
                              <w:t>ĐỀ CHÍNH THỨC</w:t>
                            </w:r>
                          </w:p>
                        </w:txbxContent>
                      </v:textbox>
                    </v:shape>
                  </w:pict>
                </mc:Fallback>
              </mc:AlternateConten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555625</wp:posOffset>
                      </wp:positionH>
                      <wp:positionV relativeFrom="paragraph">
                        <wp:posOffset>25400</wp:posOffset>
                      </wp:positionV>
                      <wp:extent cx="990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3.75pt;margin-top:2pt;height:0pt;width:78pt;z-index:251660288;mso-width-relative:page;mso-height-relative:page;" filled="f" stroked="t" coordsize="21600,21600" o:gfxdata="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400LTAAAABgEAAA8A&#10;AAAAAAAAAQAgAAAAIgAAAGRycy9kb3ducmV2LnhtbFBLAQIUABQAAAAIAIdO4kD+C4uP4wEAANUD&#10;AAAOAAAAAAAAAAEAIAAAACIBAABkcnMvZTJvRG9jLnhtbFBLBQYAAAAABgAGAFkBAAB3BQAAAAA=&#10;">
                      <v:fill on="f" focussize="0,0"/>
                      <v:stroke weight="0.5pt" color="#000000" miterlimit="8" joinstyle="miter"/>
                      <v:imagedata o:title=""/>
                      <o:lock v:ext="edit" aspectratio="f"/>
                    </v:line>
                  </w:pict>
                </mc:Fallback>
              </mc:AlternateContent>
            </w:r>
          </w:p>
          <w:p>
            <w:pPr>
              <w:widowControl w:val="0"/>
              <w:jc w:val="center"/>
              <w:rPr>
                <w:sz w:val="26"/>
                <w:szCs w:val="26"/>
              </w:rPr>
            </w:pPr>
          </w:p>
          <w:p>
            <w:pPr>
              <w:widowControl w:val="0"/>
              <w:jc w:val="center"/>
              <w:rPr>
                <w:sz w:val="26"/>
                <w:szCs w:val="26"/>
              </w:rPr>
            </w:pPr>
          </w:p>
          <w:p>
            <w:pPr>
              <w:widowControl w:val="0"/>
              <w:jc w:val="center"/>
              <w:rPr>
                <w:sz w:val="26"/>
                <w:szCs w:val="26"/>
              </w:rPr>
            </w:pPr>
          </w:p>
        </w:tc>
        <w:tc>
          <w:tcPr>
            <w:tcW w:w="3176" w:type="pct"/>
          </w:tcPr>
          <w:p>
            <w:pPr>
              <w:widowControl w:val="0"/>
              <w:jc w:val="center"/>
              <w:rPr>
                <w:b/>
                <w:sz w:val="26"/>
                <w:szCs w:val="26"/>
              </w:rPr>
            </w:pPr>
            <w:r>
              <w:rPr>
                <w:b/>
                <w:sz w:val="26"/>
                <w:szCs w:val="26"/>
              </w:rPr>
              <w:t xml:space="preserve">ĐỀ THI CHỌN </w:t>
            </w:r>
            <w:r>
              <w:rPr>
                <w:b/>
                <w:sz w:val="26"/>
                <w:szCs w:val="26"/>
                <w:lang w:val="vi-VN"/>
              </w:rPr>
              <w:t>HỌC SINH GIỎI</w:t>
            </w:r>
            <w:r>
              <w:rPr>
                <w:b/>
                <w:sz w:val="26"/>
                <w:szCs w:val="26"/>
              </w:rPr>
              <w:t xml:space="preserve"> LỚP 7</w:t>
            </w:r>
          </w:p>
          <w:p>
            <w:pPr>
              <w:widowControl w:val="0"/>
              <w:jc w:val="center"/>
              <w:rPr>
                <w:sz w:val="26"/>
                <w:szCs w:val="26"/>
              </w:rPr>
            </w:pPr>
            <w:r>
              <w:rPr>
                <w:b/>
                <w:sz w:val="26"/>
                <w:szCs w:val="26"/>
              </w:rPr>
              <w:t>Năm học: 2023 - 2024</w:t>
            </w:r>
          </w:p>
          <w:p>
            <w:pPr>
              <w:widowControl w:val="0"/>
              <w:jc w:val="center"/>
              <w:rPr>
                <w:b/>
                <w:sz w:val="26"/>
                <w:szCs w:val="26"/>
              </w:rPr>
            </w:pPr>
            <w:r>
              <w:rPr>
                <w:b/>
                <w:sz w:val="26"/>
                <w:szCs w:val="26"/>
              </w:rPr>
              <w:t>MÔN: Ngữ văn</w:t>
            </w:r>
          </w:p>
          <w:p>
            <w:pPr>
              <w:widowControl w:val="0"/>
              <w:jc w:val="center"/>
              <w:rPr>
                <w:sz w:val="26"/>
                <w:szCs w:val="26"/>
              </w:rPr>
            </w:pPr>
            <w:r>
              <w:rPr>
                <w:sz w:val="26"/>
                <w:szCs w:val="26"/>
              </w:rPr>
              <w:t>Thời gian làm bài:150 phút</w:t>
            </w:r>
          </w:p>
          <w:p>
            <w:pPr>
              <w:widowControl w:val="0"/>
              <w:jc w:val="center"/>
              <w:rPr>
                <w:sz w:val="26"/>
                <w:szCs w:val="26"/>
                <w:lang w:val="fr-FR"/>
              </w:rPr>
            </w:pPr>
            <w:r>
              <w:rPr>
                <w:i/>
                <w:sz w:val="26"/>
                <w:szCs w:val="26"/>
                <w:lang w:val="fr-FR"/>
              </w:rPr>
              <w:t>(Đề thi gồm 06 câu,01 trang)</w:t>
            </w:r>
          </w:p>
        </w:tc>
      </w:tr>
    </w:tbl>
    <w:p>
      <w:pPr>
        <w:spacing w:line="276" w:lineRule="auto"/>
        <w:rPr>
          <w:b/>
          <w:sz w:val="26"/>
          <w:szCs w:val="26"/>
          <w:lang w:val="fr-FR"/>
        </w:rPr>
      </w:pPr>
      <w:r>
        <w:rPr>
          <w:b/>
          <w:sz w:val="26"/>
          <w:szCs w:val="26"/>
          <w:lang w:val="fr-FR"/>
        </w:rPr>
        <w:t xml:space="preserve">Phần </w:t>
      </w:r>
      <w:r>
        <w:rPr>
          <w:b/>
          <w:sz w:val="26"/>
          <w:szCs w:val="26"/>
          <w:lang w:val="vi-VN"/>
        </w:rPr>
        <w:t>I.</w:t>
      </w:r>
      <w:r>
        <w:rPr>
          <w:b/>
          <w:sz w:val="26"/>
          <w:szCs w:val="26"/>
          <w:lang w:val="fr-FR"/>
        </w:rPr>
        <w:t xml:space="preserve"> Đọc </w:t>
      </w:r>
      <w:r>
        <w:rPr>
          <w:b/>
          <w:sz w:val="26"/>
          <w:szCs w:val="26"/>
          <w:lang w:val="vi-VN"/>
        </w:rPr>
        <w:t>hiểu</w:t>
      </w:r>
      <w:r>
        <w:rPr>
          <w:b/>
          <w:sz w:val="26"/>
          <w:szCs w:val="26"/>
        </w:rPr>
        <w:t xml:space="preserve"> văn bản</w:t>
      </w:r>
      <w:r>
        <w:rPr>
          <w:b/>
          <w:sz w:val="26"/>
          <w:szCs w:val="26"/>
          <w:lang w:val="vi-VN"/>
        </w:rPr>
        <w:t>:</w:t>
      </w:r>
      <w:r>
        <w:rPr>
          <w:b/>
          <w:sz w:val="26"/>
          <w:szCs w:val="26"/>
          <w:lang w:val="fr-FR"/>
        </w:rPr>
        <w:t xml:space="preserve"> (</w:t>
      </w:r>
      <w:r>
        <w:rPr>
          <w:b/>
          <w:sz w:val="26"/>
          <w:szCs w:val="26"/>
          <w:lang w:val="vi-VN"/>
        </w:rPr>
        <w:t>4,</w:t>
      </w:r>
      <w:r>
        <w:rPr>
          <w:b/>
          <w:sz w:val="26"/>
          <w:szCs w:val="26"/>
          <w:lang w:val="fr-FR"/>
        </w:rPr>
        <w:t>0 điểm)</w:t>
      </w:r>
    </w:p>
    <w:p>
      <w:pPr>
        <w:spacing w:line="276" w:lineRule="auto"/>
        <w:ind w:firstLine="720"/>
        <w:rPr>
          <w:b/>
          <w:sz w:val="26"/>
          <w:szCs w:val="26"/>
          <w:lang w:val="vi-VN"/>
        </w:rPr>
      </w:pPr>
      <w:r>
        <w:rPr>
          <w:b/>
          <w:sz w:val="26"/>
          <w:szCs w:val="26"/>
          <w:lang w:val="fr-FR"/>
        </w:rPr>
        <w:t xml:space="preserve">Đọc ngữ liệu sau và trả lời các câu hỏi bên </w:t>
      </w:r>
      <w:r>
        <w:rPr>
          <w:b/>
          <w:sz w:val="26"/>
          <w:szCs w:val="26"/>
          <w:lang w:val="vi-VN"/>
        </w:rPr>
        <w:t>dưới</w:t>
      </w:r>
      <w:r>
        <w:rPr>
          <w:b/>
          <w:sz w:val="26"/>
          <w:szCs w:val="26"/>
        </w:rPr>
        <w:t xml:space="preserve"> </w:t>
      </w:r>
      <w:r>
        <w:rPr>
          <w:b/>
          <w:sz w:val="26"/>
          <w:szCs w:val="26"/>
          <w:lang w:val="vi-VN"/>
        </w:rPr>
        <w:t>:</w:t>
      </w:r>
    </w:p>
    <w:p>
      <w:pPr>
        <w:spacing w:line="276" w:lineRule="auto"/>
        <w:jc w:val="center"/>
        <w:rPr>
          <w:sz w:val="26"/>
          <w:szCs w:val="26"/>
          <w:lang w:val="vi-VN"/>
        </w:rPr>
      </w:pPr>
      <w:r>
        <w:rPr>
          <w:b/>
          <w:bCs/>
          <w:sz w:val="26"/>
          <w:szCs w:val="26"/>
          <w:lang w:val="vi-VN"/>
        </w:rPr>
        <w:t>Ngọn gió và cây sồi</w:t>
      </w:r>
    </w:p>
    <w:p>
      <w:pPr>
        <w:spacing w:line="276" w:lineRule="auto"/>
        <w:ind w:firstLine="720"/>
        <w:jc w:val="both"/>
        <w:rPr>
          <w:sz w:val="26"/>
          <w:szCs w:val="26"/>
          <w:lang w:val="vi-VN"/>
        </w:rPr>
      </w:pPr>
      <w:r>
        <w:rPr>
          <w:i/>
          <w:iCs/>
          <w:sz w:val="26"/>
          <w:szCs w:val="26"/>
          <w:lang w:val="vi-VN"/>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w:t>
      </w:r>
      <w:r>
        <w:rPr>
          <w:i/>
          <w:iCs/>
          <w:sz w:val="26"/>
          <w:szCs w:val="26"/>
        </w:rPr>
        <w:t>,</w:t>
      </w:r>
      <w:r>
        <w:rPr>
          <w:i/>
          <w:iCs/>
          <w:sz w:val="26"/>
          <w:szCs w:val="26"/>
          <w:lang w:val="vi-VN"/>
        </w:rPr>
        <w:t xml:space="preserve"> ngọn gió lồng lộn, điên cuồng lật tung khu rừng một lần nữa. Cây sồi vẫn bám chặt đất, im lặng chịu đựng cơn giận dữ của ngọn gió và không hề gục ngã. Ngọn gió mỏi mệt đành đầu hàng và hỏi: </w:t>
      </w:r>
    </w:p>
    <w:p>
      <w:pPr>
        <w:spacing w:line="276" w:lineRule="auto"/>
        <w:ind w:firstLine="720"/>
        <w:jc w:val="both"/>
        <w:rPr>
          <w:sz w:val="26"/>
          <w:szCs w:val="26"/>
          <w:lang w:val="vi-VN"/>
        </w:rPr>
      </w:pPr>
      <w:r>
        <w:rPr>
          <w:i/>
          <w:iCs/>
          <w:sz w:val="26"/>
          <w:szCs w:val="26"/>
          <w:lang w:val="vi-VN"/>
        </w:rPr>
        <w:t>- Cây sồi kia! Làm sao ngươi có thể đứng vững như thế? </w:t>
      </w:r>
    </w:p>
    <w:p>
      <w:pPr>
        <w:spacing w:line="276" w:lineRule="auto"/>
        <w:ind w:firstLine="720"/>
        <w:jc w:val="both"/>
        <w:rPr>
          <w:sz w:val="26"/>
          <w:szCs w:val="26"/>
          <w:lang w:val="vi-VN"/>
        </w:rPr>
      </w:pPr>
      <w:r>
        <w:rPr>
          <w:i/>
          <w:iCs/>
          <w:sz w:val="26"/>
          <w:szCs w:val="26"/>
          <w:lang w:val="vi-VN"/>
        </w:rPr>
        <w:t>Cây sồi từ tốn trả lời: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pPr>
        <w:spacing w:line="276" w:lineRule="auto"/>
        <w:jc w:val="right"/>
        <w:rPr>
          <w:sz w:val="26"/>
          <w:szCs w:val="26"/>
          <w:lang w:val="vi-VN"/>
        </w:rPr>
      </w:pPr>
      <w:r>
        <w:rPr>
          <w:sz w:val="26"/>
          <w:szCs w:val="26"/>
        </w:rPr>
        <w:t xml:space="preserve">     </w:t>
      </w:r>
      <w:r>
        <w:rPr>
          <w:sz w:val="26"/>
          <w:szCs w:val="26"/>
          <w:lang w:val="vi-VN"/>
        </w:rPr>
        <w:t>(Theo: Hạt giống tâm hồn - Đừng bao giờ từ bỏ ước mơ, NXBTH TP. Hồ Chí Minh, 2011)</w:t>
      </w:r>
    </w:p>
    <w:p>
      <w:pPr>
        <w:spacing w:line="276" w:lineRule="auto"/>
        <w:jc w:val="both"/>
        <w:rPr>
          <w:sz w:val="26"/>
          <w:szCs w:val="26"/>
          <w:lang w:val="vi-VN"/>
        </w:rPr>
      </w:pPr>
      <w:r>
        <w:rPr>
          <w:b/>
          <w:sz w:val="26"/>
          <w:szCs w:val="26"/>
        </w:rPr>
        <w:t xml:space="preserve">  </w:t>
      </w:r>
      <w:r>
        <w:rPr>
          <w:b/>
          <w:sz w:val="26"/>
          <w:szCs w:val="26"/>
        </w:rPr>
        <w:tab/>
      </w:r>
      <w:r>
        <w:rPr>
          <w:b/>
          <w:sz w:val="26"/>
          <w:szCs w:val="26"/>
          <w:lang w:val="vi-VN"/>
        </w:rPr>
        <w:t xml:space="preserve">Câu 1 </w:t>
      </w:r>
      <w:r>
        <w:rPr>
          <w:i/>
          <w:sz w:val="26"/>
          <w:szCs w:val="26"/>
          <w:lang w:val="vi-VN"/>
        </w:rPr>
        <w:t>(0,5 điểm).</w:t>
      </w:r>
      <w:r>
        <w:rPr>
          <w:sz w:val="26"/>
          <w:szCs w:val="26"/>
          <w:lang w:val="vi-VN"/>
        </w:rPr>
        <w:t xml:space="preserve"> Phương thức biểu đạt chính của văn bản trên là gì?</w:t>
      </w:r>
    </w:p>
    <w:p>
      <w:pPr>
        <w:spacing w:line="276" w:lineRule="auto"/>
        <w:jc w:val="both"/>
        <w:rPr>
          <w:sz w:val="26"/>
          <w:szCs w:val="26"/>
          <w:lang w:val="vi-VN"/>
        </w:rPr>
      </w:pPr>
      <w:r>
        <w:rPr>
          <w:b/>
          <w:sz w:val="26"/>
          <w:szCs w:val="26"/>
        </w:rPr>
        <w:t xml:space="preserve">   </w:t>
      </w:r>
      <w:r>
        <w:rPr>
          <w:b/>
          <w:sz w:val="26"/>
          <w:szCs w:val="26"/>
        </w:rPr>
        <w:tab/>
      </w:r>
      <w:r>
        <w:rPr>
          <w:b/>
          <w:sz w:val="26"/>
          <w:szCs w:val="26"/>
          <w:lang w:val="vi-VN"/>
        </w:rPr>
        <w:t xml:space="preserve">Câu 2 </w:t>
      </w:r>
      <w:r>
        <w:rPr>
          <w:i/>
          <w:sz w:val="26"/>
          <w:szCs w:val="26"/>
          <w:lang w:val="vi-VN"/>
        </w:rPr>
        <w:t>(1,0 điểm).</w:t>
      </w:r>
      <w:r>
        <w:rPr>
          <w:sz w:val="26"/>
          <w:szCs w:val="26"/>
          <w:lang w:val="vi-VN"/>
        </w:rPr>
        <w:t xml:space="preserve"> Hình ảnh </w:t>
      </w:r>
      <w:r>
        <w:rPr>
          <w:i/>
          <w:sz w:val="26"/>
          <w:szCs w:val="26"/>
          <w:lang w:val="vi-VN"/>
        </w:rPr>
        <w:t>“ngọn gió”</w:t>
      </w:r>
      <w:r>
        <w:rPr>
          <w:sz w:val="26"/>
          <w:szCs w:val="26"/>
          <w:lang w:val="vi-VN"/>
        </w:rPr>
        <w:t xml:space="preserve"> và </w:t>
      </w:r>
      <w:r>
        <w:rPr>
          <w:i/>
          <w:sz w:val="26"/>
          <w:szCs w:val="26"/>
          <w:lang w:val="vi-VN"/>
        </w:rPr>
        <w:t>“cây sồi”</w:t>
      </w:r>
      <w:r>
        <w:rPr>
          <w:sz w:val="26"/>
          <w:szCs w:val="26"/>
          <w:lang w:val="vi-VN"/>
        </w:rPr>
        <w:t xml:space="preserve"> trong văn bản trên tượng trưng cho điều gì?</w:t>
      </w:r>
    </w:p>
    <w:p>
      <w:pPr>
        <w:spacing w:line="276" w:lineRule="auto"/>
        <w:jc w:val="both"/>
        <w:rPr>
          <w:sz w:val="26"/>
          <w:szCs w:val="26"/>
        </w:rPr>
      </w:pPr>
      <w:r>
        <w:rPr>
          <w:b/>
          <w:sz w:val="26"/>
          <w:szCs w:val="26"/>
        </w:rPr>
        <w:t xml:space="preserve">   </w:t>
      </w:r>
      <w:r>
        <w:rPr>
          <w:b/>
          <w:sz w:val="26"/>
          <w:szCs w:val="26"/>
        </w:rPr>
        <w:tab/>
      </w:r>
      <w:r>
        <w:rPr>
          <w:b/>
          <w:sz w:val="26"/>
          <w:szCs w:val="26"/>
          <w:lang w:val="vi-VN"/>
        </w:rPr>
        <w:t xml:space="preserve">Câu 3 </w:t>
      </w:r>
      <w:r>
        <w:rPr>
          <w:i/>
          <w:sz w:val="26"/>
          <w:szCs w:val="26"/>
          <w:lang w:val="vi-VN"/>
        </w:rPr>
        <w:t>(1,5 điểm).</w:t>
      </w:r>
      <w:r>
        <w:rPr>
          <w:sz w:val="26"/>
          <w:szCs w:val="26"/>
          <w:lang w:val="vi-VN"/>
        </w:rPr>
        <w:t xml:space="preserve"> Câu văn: </w:t>
      </w:r>
      <w:r>
        <w:rPr>
          <w:i/>
          <w:sz w:val="26"/>
          <w:szCs w:val="26"/>
          <w:lang w:val="vi-VN"/>
        </w:rPr>
        <w:t>“</w:t>
      </w:r>
      <w:r>
        <w:rPr>
          <w:i/>
          <w:iCs/>
          <w:sz w:val="26"/>
          <w:szCs w:val="26"/>
          <w:lang w:val="vi-VN"/>
        </w:rPr>
        <w:t xml:space="preserve">Cây sồi vẫn bám chặt đất, im lặng chịu đựng cơn giận dữ của ngọn gió và không hề gục ngã.” </w:t>
      </w:r>
      <w:r>
        <w:rPr>
          <w:iCs/>
          <w:sz w:val="26"/>
          <w:szCs w:val="26"/>
          <w:lang w:val="vi-VN"/>
        </w:rPr>
        <w:t>đã sử dụng biện pháp tu từ gì? Nêu tác dụng của biện pháp tu từ đó</w:t>
      </w:r>
      <w:r>
        <w:rPr>
          <w:iCs/>
          <w:sz w:val="26"/>
          <w:szCs w:val="26"/>
        </w:rPr>
        <w:t>?</w:t>
      </w:r>
    </w:p>
    <w:p>
      <w:pPr>
        <w:spacing w:line="276" w:lineRule="auto"/>
        <w:ind w:firstLine="720"/>
        <w:jc w:val="both"/>
        <w:rPr>
          <w:color w:val="444444"/>
          <w:sz w:val="26"/>
          <w:szCs w:val="26"/>
          <w:lang w:val="vi-VN"/>
        </w:rPr>
      </w:pPr>
      <w:r>
        <w:rPr>
          <w:b/>
          <w:sz w:val="26"/>
          <w:szCs w:val="26"/>
          <w:lang w:val="vi-VN"/>
        </w:rPr>
        <w:t xml:space="preserve">Câu 4 </w:t>
      </w:r>
      <w:r>
        <w:rPr>
          <w:i/>
          <w:sz w:val="26"/>
          <w:szCs w:val="26"/>
          <w:lang w:val="vi-VN"/>
        </w:rPr>
        <w:t xml:space="preserve">(1,0 điểm). </w:t>
      </w:r>
      <w:r>
        <w:rPr>
          <w:sz w:val="26"/>
          <w:szCs w:val="26"/>
          <w:lang w:val="vi-VN"/>
        </w:rPr>
        <w:t>Qua nội dung văn bản trên, em rút ra được bài học gì cho bản thân?</w:t>
      </w:r>
    </w:p>
    <w:p>
      <w:pPr>
        <w:spacing w:line="276" w:lineRule="auto"/>
        <w:jc w:val="both"/>
        <w:rPr>
          <w:color w:val="262626" w:themeColor="text1" w:themeTint="D9"/>
          <w:sz w:val="26"/>
          <w:szCs w:val="26"/>
          <w:lang w:val="vi-VN"/>
          <w14:textFill>
            <w14:solidFill>
              <w14:schemeClr w14:val="tx1">
                <w14:lumMod w14:val="85000"/>
                <w14:lumOff w14:val="15000"/>
              </w14:schemeClr>
            </w14:solidFill>
          </w14:textFill>
        </w:rPr>
      </w:pPr>
      <w:r>
        <w:rPr>
          <w:b/>
          <w:sz w:val="26"/>
          <w:szCs w:val="26"/>
          <w:lang w:val="vi-VN"/>
        </w:rPr>
        <w:t>Phần II. Tạo lập văn bản: (16,0 điểm)</w:t>
      </w:r>
    </w:p>
    <w:p>
      <w:pPr>
        <w:spacing w:line="276" w:lineRule="auto"/>
        <w:jc w:val="both"/>
        <w:rPr>
          <w:b/>
          <w:i/>
          <w:color w:val="000000" w:themeColor="text1"/>
          <w:sz w:val="26"/>
          <w:szCs w:val="26"/>
          <w:lang w:val="vi-VN"/>
          <w14:textFill>
            <w14:solidFill>
              <w14:schemeClr w14:val="tx1"/>
            </w14:solidFill>
          </w14:textFill>
        </w:rPr>
      </w:pPr>
      <w:r>
        <w:rPr>
          <w:b/>
          <w:sz w:val="26"/>
          <w:szCs w:val="26"/>
        </w:rPr>
        <w:t xml:space="preserve">   </w:t>
      </w:r>
      <w:r>
        <w:rPr>
          <w:b/>
          <w:sz w:val="26"/>
          <w:szCs w:val="26"/>
        </w:rPr>
        <w:tab/>
      </w:r>
      <w:r>
        <w:rPr>
          <w:b/>
          <w:sz w:val="26"/>
          <w:szCs w:val="26"/>
          <w:lang w:val="vi-VN"/>
        </w:rPr>
        <w:t xml:space="preserve">Câu 1 </w:t>
      </w:r>
      <w:r>
        <w:rPr>
          <w:i/>
          <w:sz w:val="26"/>
          <w:szCs w:val="26"/>
          <w:lang w:val="vi-VN"/>
        </w:rPr>
        <w:t xml:space="preserve">(6,0 điểm). </w:t>
      </w:r>
      <w:r>
        <w:rPr>
          <w:sz w:val="26"/>
          <w:szCs w:val="26"/>
          <w:lang w:val="vi-VN"/>
        </w:rPr>
        <w:t xml:space="preserve">Từ nội dung của văn bản phần Đọc hiểu, hãy viết đoạn văn (khoảng 250 - 300 chữ) nêu suy nghĩ của em </w:t>
      </w:r>
      <w:r>
        <w:rPr>
          <w:color w:val="000000" w:themeColor="text1"/>
          <w:sz w:val="26"/>
          <w:szCs w:val="26"/>
          <w:lang w:val="vi-VN"/>
          <w14:textFill>
            <w14:solidFill>
              <w14:schemeClr w14:val="tx1"/>
            </w14:solidFill>
          </w14:textFill>
        </w:rPr>
        <w:t xml:space="preserve">về </w:t>
      </w:r>
      <w:r>
        <w:rPr>
          <w:b/>
          <w:i/>
          <w:color w:val="000000" w:themeColor="text1"/>
          <w:sz w:val="26"/>
          <w:szCs w:val="26"/>
          <w:lang w:val="vi-VN"/>
          <w14:textFill>
            <w14:solidFill>
              <w14:schemeClr w14:val="tx1"/>
            </w14:solidFill>
          </w14:textFill>
        </w:rPr>
        <w:t xml:space="preserve"> ý chí, nghị lực trong cuộc sống.</w:t>
      </w:r>
    </w:p>
    <w:p>
      <w:pPr>
        <w:shd w:val="clear" w:color="auto" w:fill="FFFFFF"/>
        <w:spacing w:line="390" w:lineRule="atLeast"/>
        <w:jc w:val="both"/>
        <w:outlineLvl w:val="0"/>
        <w:rPr>
          <w:i/>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 xml:space="preserve">   </w:t>
      </w:r>
      <w:r>
        <w:rPr>
          <w:b/>
          <w:color w:val="000000" w:themeColor="text1"/>
          <w:sz w:val="26"/>
          <w:szCs w:val="26"/>
          <w:lang w:val="fr-FR"/>
          <w14:textFill>
            <w14:solidFill>
              <w14:schemeClr w14:val="tx1"/>
            </w14:solidFill>
          </w14:textFill>
        </w:rPr>
        <w:tab/>
      </w:r>
      <w:r>
        <w:rPr>
          <w:b/>
          <w:color w:val="000000" w:themeColor="text1"/>
          <w:sz w:val="26"/>
          <w:szCs w:val="26"/>
          <w:lang w:val="fr-FR"/>
          <w14:textFill>
            <w14:solidFill>
              <w14:schemeClr w14:val="tx1"/>
            </w14:solidFill>
          </w14:textFill>
        </w:rPr>
        <w:t xml:space="preserve">Câu 2 </w:t>
      </w:r>
      <w:r>
        <w:rPr>
          <w:i/>
          <w:color w:val="000000" w:themeColor="text1"/>
          <w:sz w:val="26"/>
          <w:szCs w:val="26"/>
          <w:lang w:val="fr-FR"/>
          <w14:textFill>
            <w14:solidFill>
              <w14:schemeClr w14:val="tx1"/>
            </w14:solidFill>
          </w14:textFill>
        </w:rPr>
        <w:t>(10,0 điểm).</w:t>
      </w:r>
    </w:p>
    <w:p>
      <w:pPr>
        <w:shd w:val="clear" w:color="auto" w:fill="FFFFFF"/>
        <w:spacing w:line="390" w:lineRule="atLeast"/>
        <w:ind w:firstLine="720"/>
        <w:jc w:val="both"/>
        <w:outlineLvl w:val="0"/>
        <w:rPr>
          <w:color w:val="000000" w:themeColor="text1"/>
          <w:sz w:val="26"/>
          <w:szCs w:val="26"/>
          <w:lang w:val="fr-FR"/>
          <w14:textFill>
            <w14:solidFill>
              <w14:schemeClr w14:val="tx1"/>
            </w14:solidFill>
          </w14:textFill>
        </w:rPr>
      </w:pPr>
      <w:r>
        <w:rPr>
          <w:i/>
          <w:iCs/>
          <w:color w:val="000000" w:themeColor="text1"/>
          <w:sz w:val="26"/>
          <w:szCs w:val="26"/>
          <w:shd w:val="clear" w:color="auto" w:fill="FFFFFF"/>
          <w:lang w:val="fr-FR"/>
          <w14:textFill>
            <w14:solidFill>
              <w14:schemeClr w14:val="tx1"/>
            </w14:solidFill>
          </w14:textFill>
        </w:rPr>
        <w:t>“Đồng dao mùa xuân mà không phải là một mùa nào khác, vì mùa xuân gắn với tuổi trẻ, gắn với niềm hi vọng. Những người lính đã ngã xuống, họ vẫn ở lại trong trái tim những người đang sống, vẫn mãi mãi là hình ảnh trẻ trung, trong sáng, yêu đời</w:t>
      </w:r>
      <w:r>
        <w:rPr>
          <w:i/>
          <w:iCs/>
          <w:sz w:val="26"/>
          <w:szCs w:val="26"/>
          <w:lang w:val="vi-VN"/>
        </w:rPr>
        <w:t>”</w:t>
      </w:r>
      <w:r>
        <w:rPr>
          <w:color w:val="000000" w:themeColor="text1"/>
          <w:sz w:val="26"/>
          <w:szCs w:val="26"/>
          <w:shd w:val="clear" w:color="auto" w:fill="FFFFFF"/>
          <w:lang w:val="fr-FR"/>
          <w14:textFill>
            <w14:solidFill>
              <w14:schemeClr w14:val="tx1"/>
            </w14:solidFill>
          </w14:textFill>
        </w:rPr>
        <w:t>. Đây là một ý kiến về b</w:t>
      </w:r>
      <w:r>
        <w:rPr>
          <w:color w:val="000000" w:themeColor="text1"/>
          <w:sz w:val="26"/>
          <w:szCs w:val="26"/>
          <w:lang w:val="fr-FR"/>
          <w14:textFill>
            <w14:solidFill>
              <w14:schemeClr w14:val="tx1"/>
            </w14:solidFill>
          </w14:textFill>
        </w:rPr>
        <w:t xml:space="preserve">ài thơ </w:t>
      </w:r>
      <w:r>
        <w:rPr>
          <w:i/>
          <w:color w:val="000000" w:themeColor="text1"/>
          <w:sz w:val="26"/>
          <w:szCs w:val="26"/>
          <w:lang w:val="fr-FR"/>
          <w14:textFill>
            <w14:solidFill>
              <w14:schemeClr w14:val="tx1"/>
            </w14:solidFill>
          </w14:textFill>
        </w:rPr>
        <w:t>“</w:t>
      </w:r>
      <w:r>
        <w:rPr>
          <w:i/>
          <w:iCs/>
          <w:color w:val="000000" w:themeColor="text1"/>
          <w:sz w:val="26"/>
          <w:szCs w:val="26"/>
          <w:lang w:val="fr-FR"/>
          <w14:textFill>
            <w14:solidFill>
              <w14:schemeClr w14:val="tx1"/>
            </w14:solidFill>
          </w14:textFill>
        </w:rPr>
        <w:t xml:space="preserve">Đồng dao mùa xuân” </w:t>
      </w:r>
      <w:r>
        <w:rPr>
          <w:color w:val="000000" w:themeColor="text1"/>
          <w:sz w:val="26"/>
          <w:szCs w:val="26"/>
          <w:lang w:val="fr-FR"/>
          <w14:textFill>
            <w14:solidFill>
              <w14:schemeClr w14:val="tx1"/>
            </w14:solidFill>
          </w14:textFill>
        </w:rPr>
        <w:t xml:space="preserve">của Nguyễn Khoa Điềm. </w:t>
      </w:r>
    </w:p>
    <w:p>
      <w:pPr>
        <w:shd w:val="clear" w:color="auto" w:fill="FFFFFF"/>
        <w:spacing w:line="390" w:lineRule="atLeast"/>
        <w:jc w:val="both"/>
        <w:outlineLvl w:val="0"/>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ab/>
      </w:r>
      <w:r>
        <w:rPr>
          <w:color w:val="000000" w:themeColor="text1"/>
          <w:sz w:val="26"/>
          <w:szCs w:val="26"/>
          <w:lang w:val="fr-FR"/>
          <w14:textFill>
            <w14:solidFill>
              <w14:schemeClr w14:val="tx1"/>
            </w14:solidFill>
          </w14:textFill>
        </w:rPr>
        <w:t>Bằng hiểu biết của em về bài thơ, hãy làm sáng tỏ ý kiến trên.</w:t>
      </w:r>
    </w:p>
    <w:p>
      <w:pPr>
        <w:shd w:val="clear" w:color="auto" w:fill="FFFFFF"/>
        <w:spacing w:line="390" w:lineRule="atLeast"/>
        <w:jc w:val="both"/>
        <w:outlineLvl w:val="0"/>
        <w:rPr>
          <w:color w:val="000000" w:themeColor="text1"/>
          <w:sz w:val="26"/>
          <w:szCs w:val="26"/>
          <w:lang w:val="fr-FR"/>
          <w14:textFill>
            <w14:solidFill>
              <w14:schemeClr w14:val="tx1"/>
            </w14:solidFill>
          </w14:textFill>
        </w:rPr>
      </w:pPr>
    </w:p>
    <w:p>
      <w:pPr>
        <w:jc w:val="center"/>
        <w:rPr>
          <w:b/>
          <w:sz w:val="26"/>
          <w:szCs w:val="26"/>
          <w:lang w:val="vi-VN"/>
        </w:rPr>
      </w:pPr>
      <w:r>
        <w:rPr>
          <w:b/>
          <w:sz w:val="26"/>
          <w:szCs w:val="26"/>
          <w:lang w:val="vi-VN"/>
        </w:rPr>
        <w:t>------------------------Hết------------------------</w:t>
      </w:r>
    </w:p>
    <w:p>
      <w:pPr>
        <w:jc w:val="center"/>
        <w:rPr>
          <w:b/>
          <w:sz w:val="26"/>
          <w:szCs w:val="26"/>
          <w:lang w:val="vi-VN"/>
        </w:rPr>
      </w:pPr>
    </w:p>
    <w:p>
      <w:pPr>
        <w:tabs>
          <w:tab w:val="left" w:leader="dot" w:pos="4590"/>
          <w:tab w:val="left" w:leader="dot" w:pos="9180"/>
        </w:tabs>
        <w:spacing w:line="288" w:lineRule="auto"/>
        <w:rPr>
          <w:i/>
          <w:sz w:val="26"/>
          <w:szCs w:val="26"/>
        </w:rPr>
      </w:pPr>
      <w:r>
        <w:rPr>
          <w:i/>
          <w:sz w:val="26"/>
          <w:szCs w:val="26"/>
        </w:rPr>
        <w:t>Họ và tên thí sinh</w:t>
      </w:r>
      <w:r>
        <w:rPr>
          <w:i/>
          <w:sz w:val="26"/>
          <w:szCs w:val="26"/>
        </w:rPr>
        <w:tab/>
      </w:r>
      <w:r>
        <w:rPr>
          <w:i/>
          <w:sz w:val="26"/>
          <w:szCs w:val="26"/>
        </w:rPr>
        <w:t>..........SBD:……………………………………</w:t>
      </w:r>
    </w:p>
    <w:p>
      <w:pPr>
        <w:tabs>
          <w:tab w:val="left" w:leader="dot" w:pos="4590"/>
          <w:tab w:val="left" w:leader="dot" w:pos="9180"/>
        </w:tabs>
        <w:spacing w:line="288" w:lineRule="auto"/>
        <w:rPr>
          <w:i/>
          <w:sz w:val="26"/>
          <w:szCs w:val="26"/>
        </w:rPr>
      </w:pPr>
      <w:r>
        <w:rPr>
          <w:i/>
          <w:sz w:val="26"/>
          <w:szCs w:val="26"/>
        </w:rPr>
        <w:t>Giám thị 1:</w:t>
      </w:r>
      <w:r>
        <w:rPr>
          <w:i/>
          <w:sz w:val="26"/>
          <w:szCs w:val="26"/>
        </w:rPr>
        <w:tab/>
      </w:r>
      <w:r>
        <w:rPr>
          <w:i/>
          <w:sz w:val="26"/>
          <w:szCs w:val="26"/>
        </w:rPr>
        <w:t>Giám thị2…………………………………………</w:t>
      </w:r>
    </w:p>
    <w:tbl>
      <w:tblPr>
        <w:tblStyle w:val="7"/>
        <w:tblW w:w="5000" w:type="pct"/>
        <w:tblInd w:w="0" w:type="dxa"/>
        <w:tblLayout w:type="autofit"/>
        <w:tblCellMar>
          <w:top w:w="0" w:type="dxa"/>
          <w:left w:w="108" w:type="dxa"/>
          <w:bottom w:w="0" w:type="dxa"/>
          <w:right w:w="108" w:type="dxa"/>
        </w:tblCellMar>
      </w:tblPr>
      <w:tblGrid>
        <w:gridCol w:w="4158"/>
        <w:gridCol w:w="5640"/>
      </w:tblGrid>
      <w:tr>
        <w:tblPrEx>
          <w:tblCellMar>
            <w:top w:w="0" w:type="dxa"/>
            <w:left w:w="108" w:type="dxa"/>
            <w:bottom w:w="0" w:type="dxa"/>
            <w:right w:w="108" w:type="dxa"/>
          </w:tblCellMar>
        </w:tblPrEx>
        <w:tc>
          <w:tcPr>
            <w:tcW w:w="2122" w:type="pct"/>
          </w:tcPr>
          <w:p>
            <w:pPr>
              <w:widowControl w:val="0"/>
              <w:jc w:val="center"/>
              <w:rPr>
                <w:b/>
                <w:sz w:val="26"/>
                <w:szCs w:val="26"/>
              </w:rPr>
            </w:pPr>
            <w:r>
              <w:rPr>
                <w:sz w:val="26"/>
                <w:szCs w:val="26"/>
              </w:rPr>
              <w:br w:type="page"/>
            </w:r>
            <w:r>
              <w:rPr>
                <w:b/>
                <w:sz w:val="26"/>
                <w:szCs w:val="26"/>
              </w:rPr>
              <w:t xml:space="preserve">PHÒNG GD&amp;ĐT </w:t>
            </w:r>
            <w:bookmarkStart w:id="0" w:name="_GoBack"/>
            <w:bookmarkEnd w:id="0"/>
          </w:p>
          <w:p>
            <w:pPr>
              <w:widowControl w:val="0"/>
              <w:jc w:val="center"/>
              <w:rPr>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35560</wp:posOffset>
                      </wp:positionV>
                      <wp:extent cx="824230" cy="0"/>
                      <wp:effectExtent l="10160" t="8890" r="13335" b="10160"/>
                      <wp:wrapNone/>
                      <wp:docPr id="2" name="AutoShape 82"/>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ln>
                            </wps:spPr>
                            <wps:bodyPr/>
                          </wps:wsp>
                        </a:graphicData>
                      </a:graphic>
                    </wp:anchor>
                  </w:drawing>
                </mc:Choice>
                <mc:Fallback>
                  <w:pict>
                    <v:shape id="AutoShape 82" o:spid="_x0000_s1026" o:spt="32" type="#_x0000_t32" style="position:absolute;left:0pt;margin-left:67.15pt;margin-top:2.8pt;height:0pt;width:64.9pt;z-index:251659264;mso-width-relative:page;mso-height-relative:page;" filled="f" stroked="t" coordsize="21600,21600" o:gfxdata="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MOX9dQAAAAHAQAADwAAAAAAAAABACAAAAAi&#10;AAAAZHJzL2Rvd25yZXYueG1sUEsBAhQAFAAAAAgAh07iQEg1CIjVAQAAsgMAAA4AAAAAAAAAAQAg&#10;AAAAIwEAAGRycy9lMm9Eb2MueG1sUEsFBgAAAAAGAAYAWQEAAGoFAAAAAA==&#10;">
                      <v:fill on="f" focussize="0,0"/>
                      <v:stroke color="#000000" joinstyle="round"/>
                      <v:imagedata o:title=""/>
                      <o:lock v:ext="edit" aspectratio="f"/>
                    </v:shape>
                  </w:pict>
                </mc:Fallback>
              </mc:AlternateContent>
            </w:r>
          </w:p>
        </w:tc>
        <w:tc>
          <w:tcPr>
            <w:tcW w:w="2878" w:type="pct"/>
          </w:tcPr>
          <w:p>
            <w:pPr>
              <w:widowControl w:val="0"/>
              <w:jc w:val="center"/>
              <w:rPr>
                <w:b/>
                <w:sz w:val="26"/>
                <w:szCs w:val="26"/>
                <w:lang w:val="vi-VN"/>
              </w:rPr>
            </w:pPr>
            <w:r>
              <w:rPr>
                <w:b/>
                <w:sz w:val="26"/>
                <w:szCs w:val="26"/>
                <w:lang w:val="vi-VN"/>
              </w:rPr>
              <w:t>HƯỚNG DẪN CHẤM</w:t>
            </w:r>
          </w:p>
          <w:p>
            <w:pPr>
              <w:widowControl w:val="0"/>
              <w:jc w:val="center"/>
              <w:rPr>
                <w:b/>
                <w:sz w:val="26"/>
                <w:szCs w:val="26"/>
              </w:rPr>
            </w:pPr>
            <w:r>
              <w:rPr>
                <w:b/>
                <w:sz w:val="26"/>
                <w:szCs w:val="26"/>
                <w:lang w:val="vi-VN"/>
              </w:rPr>
              <w:t xml:space="preserve">ĐỀ THI CHỌN HỌC SINH GIỎI LỚP </w:t>
            </w:r>
            <w:r>
              <w:rPr>
                <w:b/>
                <w:sz w:val="26"/>
                <w:szCs w:val="26"/>
              </w:rPr>
              <w:t>7</w:t>
            </w:r>
          </w:p>
          <w:p>
            <w:pPr>
              <w:widowControl w:val="0"/>
              <w:jc w:val="center"/>
              <w:rPr>
                <w:sz w:val="26"/>
                <w:szCs w:val="26"/>
              </w:rPr>
            </w:pPr>
            <w:r>
              <w:rPr>
                <w:b/>
                <w:sz w:val="26"/>
                <w:szCs w:val="26"/>
                <w:lang w:val="vi-VN"/>
              </w:rPr>
              <w:t>Năm học: 202</w:t>
            </w:r>
            <w:r>
              <w:rPr>
                <w:b/>
                <w:sz w:val="26"/>
                <w:szCs w:val="26"/>
              </w:rPr>
              <w:t xml:space="preserve">3 </w:t>
            </w:r>
            <w:r>
              <w:rPr>
                <w:b/>
                <w:sz w:val="26"/>
                <w:szCs w:val="26"/>
                <w:lang w:val="vi-VN"/>
              </w:rPr>
              <w:t>- 202</w:t>
            </w:r>
            <w:r>
              <w:rPr>
                <w:b/>
                <w:sz w:val="26"/>
                <w:szCs w:val="26"/>
              </w:rPr>
              <w:t>4</w:t>
            </w:r>
          </w:p>
          <w:p>
            <w:pPr>
              <w:jc w:val="center"/>
              <w:rPr>
                <w:b/>
                <w:sz w:val="26"/>
                <w:szCs w:val="26"/>
                <w:lang w:val="nl-NL"/>
              </w:rPr>
            </w:pPr>
            <w:r>
              <w:rPr>
                <w:b/>
                <w:sz w:val="26"/>
                <w:szCs w:val="26"/>
                <w:lang w:val="vi-VN"/>
              </w:rPr>
              <w:t>MÔN:</w:t>
            </w:r>
            <w:r>
              <w:rPr>
                <w:b/>
                <w:sz w:val="26"/>
                <w:szCs w:val="26"/>
              </w:rPr>
              <w:t xml:space="preserve"> NGỮ VĂN</w:t>
            </w:r>
          </w:p>
          <w:p>
            <w:pPr>
              <w:widowControl w:val="0"/>
              <w:rPr>
                <w:sz w:val="26"/>
                <w:szCs w:val="26"/>
                <w:lang w:val="vi-VN"/>
              </w:rPr>
            </w:pPr>
            <w:r>
              <w:rPr>
                <w:b/>
                <w:sz w:val="26"/>
                <w:szCs w:val="26"/>
              </w:rPr>
              <w:t xml:space="preserve">             </w:t>
            </w:r>
            <w:r>
              <w:rPr>
                <w:i/>
                <w:sz w:val="26"/>
                <w:szCs w:val="26"/>
                <w:lang w:val="vi-VN"/>
              </w:rPr>
              <w:t xml:space="preserve">(Hướng dẫn chấm gồm </w:t>
            </w:r>
            <w:r>
              <w:rPr>
                <w:i/>
                <w:sz w:val="26"/>
                <w:szCs w:val="26"/>
              </w:rPr>
              <w:t xml:space="preserve">06 </w:t>
            </w:r>
            <w:r>
              <w:rPr>
                <w:i/>
                <w:sz w:val="26"/>
                <w:szCs w:val="26"/>
                <w:lang w:val="vi-VN"/>
              </w:rPr>
              <w:t>trang)</w:t>
            </w:r>
          </w:p>
        </w:tc>
      </w:tr>
    </w:tbl>
    <w:p>
      <w:pPr>
        <w:widowControl w:val="0"/>
        <w:spacing w:line="276" w:lineRule="auto"/>
        <w:jc w:val="both"/>
        <w:rPr>
          <w:b/>
          <w:sz w:val="26"/>
          <w:szCs w:val="26"/>
          <w:lang w:val="vi-VN"/>
        </w:rPr>
      </w:pPr>
      <w:r>
        <w:rPr>
          <w:b/>
          <w:sz w:val="26"/>
          <w:szCs w:val="26"/>
          <w:lang w:val="vi-VN"/>
        </w:rPr>
        <w:t>I. Hướng dẫn chung:</w:t>
      </w:r>
    </w:p>
    <w:p>
      <w:pPr>
        <w:widowControl w:val="0"/>
        <w:spacing w:line="276" w:lineRule="auto"/>
        <w:ind w:firstLine="720"/>
        <w:jc w:val="both"/>
        <w:rPr>
          <w:sz w:val="26"/>
          <w:szCs w:val="26"/>
        </w:rPr>
      </w:pPr>
      <w:r>
        <w:rPr>
          <w:sz w:val="26"/>
          <w:szCs w:val="26"/>
          <w:lang w:val="vi-VN"/>
        </w:rPr>
        <w:t xml:space="preserve">1. Bài làm của </w:t>
      </w:r>
      <w:r>
        <w:rPr>
          <w:sz w:val="26"/>
          <w:szCs w:val="26"/>
        </w:rPr>
        <w:t>thí</w:t>
      </w:r>
      <w:r>
        <w:rPr>
          <w:sz w:val="26"/>
          <w:szCs w:val="26"/>
          <w:lang w:val="vi-VN"/>
        </w:rPr>
        <w:t xml:space="preserve"> sinh đúng đến đâu cho điểm đến đó</w:t>
      </w:r>
      <w:r>
        <w:rPr>
          <w:sz w:val="26"/>
          <w:szCs w:val="26"/>
        </w:rPr>
        <w:t>, cần tránh đếm ý cho điểm.</w:t>
      </w:r>
    </w:p>
    <w:p>
      <w:pPr>
        <w:widowControl w:val="0"/>
        <w:spacing w:line="276" w:lineRule="auto"/>
        <w:ind w:firstLine="720"/>
        <w:jc w:val="both"/>
        <w:rPr>
          <w:sz w:val="26"/>
          <w:szCs w:val="26"/>
          <w:lang w:val="vi-VN"/>
        </w:rPr>
      </w:pPr>
      <w:r>
        <w:rPr>
          <w:sz w:val="26"/>
          <w:szCs w:val="26"/>
          <w:lang w:val="vi-VN"/>
        </w:rPr>
        <w:t xml:space="preserve">2. </w:t>
      </w:r>
      <w:r>
        <w:rPr>
          <w:sz w:val="26"/>
          <w:szCs w:val="26"/>
        </w:rPr>
        <w:t xml:space="preserve">Thí </w:t>
      </w:r>
      <w:r>
        <w:rPr>
          <w:sz w:val="26"/>
          <w:szCs w:val="26"/>
          <w:lang w:val="vi-VN"/>
        </w:rPr>
        <w:t xml:space="preserve">sinh có thể sử dụng </w:t>
      </w:r>
      <w:r>
        <w:rPr>
          <w:sz w:val="26"/>
          <w:szCs w:val="26"/>
        </w:rPr>
        <w:t>các nguồn tư liệu khác nhau nhưng vẫn phải đảm bảo đúng yêu cầu của đề bài</w:t>
      </w:r>
      <w:r>
        <w:rPr>
          <w:sz w:val="26"/>
          <w:szCs w:val="26"/>
          <w:lang w:val="vi-VN"/>
        </w:rPr>
        <w:t>.</w:t>
      </w:r>
    </w:p>
    <w:p>
      <w:pPr>
        <w:widowControl w:val="0"/>
        <w:spacing w:line="276" w:lineRule="auto"/>
        <w:ind w:firstLine="720"/>
        <w:jc w:val="both"/>
        <w:rPr>
          <w:sz w:val="26"/>
          <w:szCs w:val="26"/>
          <w:lang w:val="vi-VN"/>
        </w:rPr>
      </w:pPr>
      <w:r>
        <w:rPr>
          <w:sz w:val="26"/>
          <w:szCs w:val="26"/>
          <w:lang w:val="vi-VN"/>
        </w:rPr>
        <w:t>3. Nếu thí sinh làm bài không theo</w:t>
      </w:r>
      <w:r>
        <w:rPr>
          <w:sz w:val="26"/>
          <w:szCs w:val="26"/>
        </w:rPr>
        <w:t xml:space="preserve"> đúng gợi ý trong hướng dẫn chấm</w:t>
      </w:r>
      <w:r>
        <w:rPr>
          <w:sz w:val="26"/>
          <w:szCs w:val="26"/>
          <w:lang w:val="vi-VN"/>
        </w:rPr>
        <w:t xml:space="preserve"> thì vẫn cho điểm đủ từng phần như hướng dẫn, thang điểm chi tiết do tổ chấm thống nhất.</w:t>
      </w:r>
    </w:p>
    <w:p>
      <w:pPr>
        <w:widowControl w:val="0"/>
        <w:spacing w:line="276" w:lineRule="auto"/>
        <w:ind w:firstLine="720"/>
        <w:jc w:val="both"/>
        <w:rPr>
          <w:sz w:val="26"/>
          <w:szCs w:val="26"/>
          <w:lang w:val="vi-VN"/>
        </w:rPr>
      </w:pPr>
      <w:r>
        <w:rPr>
          <w:sz w:val="26"/>
          <w:szCs w:val="26"/>
          <w:lang w:val="vi-VN"/>
        </w:rPr>
        <w:t>4. Việc chi tiết hoá thang điểm (nếu có) so với thang điểm trong hướng dẫn phải đảm bảo không sai lệch và đảm bảo thống nhất thực hiện trong toàn hội đồng chấm.</w:t>
      </w:r>
    </w:p>
    <w:p>
      <w:pPr>
        <w:widowControl w:val="0"/>
        <w:spacing w:line="276" w:lineRule="auto"/>
        <w:ind w:firstLine="720"/>
        <w:jc w:val="both"/>
        <w:rPr>
          <w:sz w:val="26"/>
          <w:szCs w:val="26"/>
        </w:rPr>
      </w:pPr>
      <w:r>
        <w:rPr>
          <w:sz w:val="26"/>
          <w:szCs w:val="26"/>
          <w:lang w:val="vi-VN"/>
        </w:rPr>
        <w:t xml:space="preserve">5. </w:t>
      </w:r>
      <w:r>
        <w:rPr>
          <w:sz w:val="26"/>
          <w:szCs w:val="26"/>
        </w:rPr>
        <w:t>Khuyến khích thưởng điểm cho thí sinh nếu có sự sáng tạo hợp lí trong bài làm.</w:t>
      </w:r>
    </w:p>
    <w:p>
      <w:pPr>
        <w:widowControl w:val="0"/>
        <w:spacing w:line="276" w:lineRule="auto"/>
        <w:ind w:firstLine="720"/>
        <w:jc w:val="both"/>
        <w:rPr>
          <w:sz w:val="26"/>
          <w:szCs w:val="26"/>
          <w:lang w:val="vi-VN"/>
        </w:rPr>
      </w:pPr>
      <w:r>
        <w:rPr>
          <w:sz w:val="26"/>
          <w:szCs w:val="26"/>
        </w:rPr>
        <w:t>6. Điểm bài thí sinh để lẻ đến 0,25, t</w:t>
      </w:r>
      <w:r>
        <w:rPr>
          <w:sz w:val="26"/>
          <w:szCs w:val="26"/>
          <w:lang w:val="vi-VN"/>
        </w:rPr>
        <w:t>uyệt đối không làm tròn điểm.</w:t>
      </w:r>
    </w:p>
    <w:p>
      <w:pPr>
        <w:widowControl w:val="0"/>
        <w:spacing w:line="276" w:lineRule="auto"/>
        <w:jc w:val="both"/>
        <w:rPr>
          <w:sz w:val="26"/>
          <w:szCs w:val="26"/>
          <w:lang w:val="vi-VN"/>
        </w:rPr>
      </w:pPr>
      <w:r>
        <w:rPr>
          <w:b/>
          <w:sz w:val="26"/>
          <w:szCs w:val="26"/>
          <w:lang w:val="vi-VN"/>
        </w:rPr>
        <w:t>II. Hướng dẫn chi tiết:</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714"/>
        <w:gridCol w:w="711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spacing w:line="276" w:lineRule="auto"/>
              <w:jc w:val="center"/>
              <w:rPr>
                <w:b/>
                <w:sz w:val="26"/>
                <w:szCs w:val="26"/>
              </w:rPr>
            </w:pPr>
            <w:r>
              <w:rPr>
                <w:b/>
                <w:sz w:val="26"/>
                <w:szCs w:val="26"/>
              </w:rPr>
              <w:t>Phần</w:t>
            </w:r>
          </w:p>
        </w:tc>
        <w:tc>
          <w:tcPr>
            <w:tcW w:w="714" w:type="dxa"/>
          </w:tcPr>
          <w:p>
            <w:pPr>
              <w:spacing w:line="276" w:lineRule="auto"/>
              <w:jc w:val="center"/>
              <w:rPr>
                <w:b/>
                <w:sz w:val="26"/>
                <w:szCs w:val="26"/>
              </w:rPr>
            </w:pPr>
            <w:r>
              <w:rPr>
                <w:b/>
                <w:sz w:val="26"/>
                <w:szCs w:val="26"/>
              </w:rPr>
              <w:t>Câu</w:t>
            </w:r>
          </w:p>
        </w:tc>
        <w:tc>
          <w:tcPr>
            <w:tcW w:w="7116" w:type="dxa"/>
          </w:tcPr>
          <w:p>
            <w:pPr>
              <w:spacing w:line="276" w:lineRule="auto"/>
              <w:jc w:val="center"/>
              <w:rPr>
                <w:b/>
                <w:sz w:val="26"/>
                <w:szCs w:val="26"/>
              </w:rPr>
            </w:pPr>
            <w:r>
              <w:rPr>
                <w:b/>
                <w:sz w:val="26"/>
                <w:szCs w:val="26"/>
              </w:rPr>
              <w:t>Đáp án</w:t>
            </w:r>
          </w:p>
        </w:tc>
        <w:tc>
          <w:tcPr>
            <w:tcW w:w="915" w:type="dxa"/>
          </w:tcPr>
          <w:p>
            <w:pPr>
              <w:spacing w:line="276" w:lineRule="auto"/>
              <w:jc w:val="center"/>
              <w:rPr>
                <w:b/>
                <w:sz w:val="26"/>
                <w:szCs w:val="26"/>
              </w:rPr>
            </w:pPr>
            <w:r>
              <w:rPr>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restart"/>
          </w:tcPr>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lang w:val="vi-VN"/>
              </w:rPr>
            </w:pPr>
            <w:r>
              <w:rPr>
                <w:b/>
                <w:sz w:val="26"/>
                <w:szCs w:val="26"/>
              </w:rPr>
              <w:t xml:space="preserve">Phần </w:t>
            </w:r>
            <w:r>
              <w:rPr>
                <w:b/>
                <w:sz w:val="26"/>
                <w:szCs w:val="26"/>
                <w:lang w:val="vi-VN"/>
              </w:rPr>
              <w:t>I.</w:t>
            </w:r>
            <w:r>
              <w:rPr>
                <w:b/>
                <w:sz w:val="26"/>
                <w:szCs w:val="26"/>
              </w:rPr>
              <w:t xml:space="preserve"> Đọc </w:t>
            </w:r>
            <w:r>
              <w:rPr>
                <w:b/>
                <w:sz w:val="26"/>
                <w:szCs w:val="26"/>
                <w:lang w:val="vi-VN"/>
              </w:rPr>
              <w:t>hiểu:</w:t>
            </w:r>
          </w:p>
          <w:p>
            <w:pPr>
              <w:spacing w:line="276" w:lineRule="auto"/>
              <w:jc w:val="center"/>
              <w:rPr>
                <w:b/>
                <w:i/>
                <w:sz w:val="26"/>
                <w:szCs w:val="26"/>
              </w:rPr>
            </w:pPr>
            <w:r>
              <w:rPr>
                <w:b/>
                <w:sz w:val="26"/>
                <w:szCs w:val="26"/>
              </w:rPr>
              <w:t>(4,0 điểm)</w:t>
            </w:r>
          </w:p>
        </w:tc>
        <w:tc>
          <w:tcPr>
            <w:tcW w:w="714" w:type="dxa"/>
          </w:tcPr>
          <w:p>
            <w:pPr>
              <w:pStyle w:val="12"/>
              <w:shd w:val="clear" w:color="auto" w:fill="FFFFFF" w:themeFill="background1"/>
              <w:spacing w:before="0" w:beforeAutospacing="0" w:after="0" w:afterAutospacing="0" w:line="276" w:lineRule="auto"/>
              <w:jc w:val="center"/>
              <w:rPr>
                <w:b/>
                <w:sz w:val="26"/>
                <w:szCs w:val="26"/>
              </w:rPr>
            </w:pPr>
            <w:r>
              <w:rPr>
                <w:b/>
                <w:sz w:val="26"/>
                <w:szCs w:val="26"/>
                <w:lang w:val="vi-VN"/>
              </w:rPr>
              <w:t>1</w:t>
            </w:r>
          </w:p>
        </w:tc>
        <w:tc>
          <w:tcPr>
            <w:tcW w:w="7116" w:type="dxa"/>
            <w:shd w:val="clear" w:color="auto" w:fill="auto"/>
          </w:tcPr>
          <w:p>
            <w:pPr>
              <w:pStyle w:val="12"/>
              <w:shd w:val="clear" w:color="auto" w:fill="FFFFFF" w:themeFill="background1"/>
              <w:spacing w:before="0" w:beforeAutospacing="0" w:after="0" w:afterAutospacing="0" w:line="276" w:lineRule="auto"/>
              <w:jc w:val="both"/>
              <w:rPr>
                <w:b/>
                <w:sz w:val="26"/>
                <w:szCs w:val="26"/>
                <w:lang w:val="vi-VN"/>
              </w:rPr>
            </w:pPr>
            <w:r>
              <w:rPr>
                <w:sz w:val="26"/>
                <w:szCs w:val="26"/>
              </w:rPr>
              <w:t xml:space="preserve">Phương thức biểu đạt chính của văn bản: Tự </w:t>
            </w:r>
            <w:r>
              <w:rPr>
                <w:sz w:val="26"/>
                <w:szCs w:val="26"/>
                <w:lang w:val="vi-VN"/>
              </w:rPr>
              <w:t>sự.</w:t>
            </w:r>
          </w:p>
        </w:tc>
        <w:tc>
          <w:tcPr>
            <w:tcW w:w="915" w:type="dxa"/>
          </w:tcPr>
          <w:p>
            <w:pPr>
              <w:spacing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tcPr>
          <w:p>
            <w:pPr>
              <w:spacing w:line="276" w:lineRule="auto"/>
              <w:jc w:val="center"/>
              <w:rPr>
                <w:b/>
                <w:sz w:val="26"/>
                <w:szCs w:val="26"/>
              </w:rPr>
            </w:pPr>
          </w:p>
        </w:tc>
        <w:tc>
          <w:tcPr>
            <w:tcW w:w="714" w:type="dxa"/>
          </w:tcPr>
          <w:p>
            <w:pPr>
              <w:pStyle w:val="12"/>
              <w:shd w:val="clear" w:color="auto" w:fill="FFFFFF" w:themeFill="background1"/>
              <w:spacing w:before="0" w:beforeAutospacing="0" w:after="0" w:afterAutospacing="0" w:line="276" w:lineRule="auto"/>
              <w:jc w:val="center"/>
              <w:rPr>
                <w:b/>
                <w:sz w:val="26"/>
                <w:szCs w:val="26"/>
                <w:lang w:val="vi-VN"/>
              </w:rPr>
            </w:pPr>
          </w:p>
          <w:p>
            <w:pPr>
              <w:pStyle w:val="12"/>
              <w:shd w:val="clear" w:color="auto" w:fill="FFFFFF" w:themeFill="background1"/>
              <w:spacing w:before="0" w:beforeAutospacing="0" w:after="0" w:afterAutospacing="0" w:line="276" w:lineRule="auto"/>
              <w:jc w:val="center"/>
              <w:rPr>
                <w:b/>
                <w:sz w:val="26"/>
                <w:szCs w:val="26"/>
                <w:lang w:val="vi-VN"/>
              </w:rPr>
            </w:pPr>
          </w:p>
          <w:p>
            <w:pPr>
              <w:pStyle w:val="12"/>
              <w:shd w:val="clear" w:color="auto" w:fill="FFFFFF" w:themeFill="background1"/>
              <w:spacing w:before="0" w:beforeAutospacing="0" w:after="0" w:afterAutospacing="0" w:line="276" w:lineRule="auto"/>
              <w:jc w:val="center"/>
              <w:rPr>
                <w:b/>
                <w:sz w:val="26"/>
                <w:szCs w:val="26"/>
                <w:lang w:val="vi-VN"/>
              </w:rPr>
            </w:pPr>
          </w:p>
          <w:p>
            <w:pPr>
              <w:pStyle w:val="12"/>
              <w:shd w:val="clear" w:color="auto" w:fill="FFFFFF" w:themeFill="background1"/>
              <w:spacing w:before="0" w:beforeAutospacing="0" w:after="0" w:afterAutospacing="0" w:line="276" w:lineRule="auto"/>
              <w:jc w:val="center"/>
              <w:rPr>
                <w:b/>
                <w:sz w:val="26"/>
                <w:szCs w:val="26"/>
              </w:rPr>
            </w:pPr>
            <w:r>
              <w:rPr>
                <w:b/>
                <w:sz w:val="26"/>
                <w:szCs w:val="26"/>
                <w:lang w:val="vi-VN"/>
              </w:rPr>
              <w:t>2</w:t>
            </w:r>
          </w:p>
        </w:tc>
        <w:tc>
          <w:tcPr>
            <w:tcW w:w="7116" w:type="dxa"/>
          </w:tcPr>
          <w:p>
            <w:pPr>
              <w:pStyle w:val="12"/>
              <w:shd w:val="clear" w:color="auto" w:fill="FFFFFF" w:themeFill="background1"/>
              <w:spacing w:before="0" w:beforeAutospacing="0" w:after="0" w:afterAutospacing="0" w:line="276" w:lineRule="auto"/>
              <w:jc w:val="both"/>
              <w:rPr>
                <w:sz w:val="26"/>
                <w:szCs w:val="26"/>
              </w:rPr>
            </w:pPr>
            <w:r>
              <w:rPr>
                <w:sz w:val="26"/>
                <w:szCs w:val="26"/>
              </w:rPr>
              <w:t xml:space="preserve">Hình ảnh </w:t>
            </w:r>
            <w:r>
              <w:rPr>
                <w:i/>
                <w:sz w:val="26"/>
                <w:szCs w:val="26"/>
              </w:rPr>
              <w:t xml:space="preserve">“ngọn gió” </w:t>
            </w:r>
            <w:r>
              <w:rPr>
                <w:sz w:val="26"/>
                <w:szCs w:val="26"/>
              </w:rPr>
              <w:t xml:space="preserve">và </w:t>
            </w:r>
            <w:r>
              <w:rPr>
                <w:i/>
                <w:sz w:val="26"/>
                <w:szCs w:val="26"/>
              </w:rPr>
              <w:t>“cây sồi”</w:t>
            </w:r>
            <w:r>
              <w:rPr>
                <w:sz w:val="26"/>
                <w:szCs w:val="26"/>
              </w:rPr>
              <w:t xml:space="preserve"> trong văn bản mang ý nghĩa tượng trưng:</w:t>
            </w:r>
          </w:p>
          <w:p>
            <w:pPr>
              <w:pStyle w:val="12"/>
              <w:shd w:val="clear" w:color="auto" w:fill="FFFFFF" w:themeFill="background1"/>
              <w:spacing w:before="0" w:beforeAutospacing="0" w:after="0" w:afterAutospacing="0" w:line="276" w:lineRule="auto"/>
              <w:jc w:val="both"/>
              <w:rPr>
                <w:sz w:val="26"/>
                <w:szCs w:val="26"/>
              </w:rPr>
            </w:pPr>
            <w:r>
              <w:rPr>
                <w:sz w:val="26"/>
                <w:szCs w:val="26"/>
              </w:rPr>
              <w:t xml:space="preserve">+ </w:t>
            </w:r>
            <w:r>
              <w:rPr>
                <w:i/>
                <w:sz w:val="26"/>
                <w:szCs w:val="26"/>
              </w:rPr>
              <w:t xml:space="preserve">“Ngọn gió” </w:t>
            </w:r>
            <w:r>
              <w:rPr>
                <w:sz w:val="26"/>
                <w:szCs w:val="26"/>
              </w:rPr>
              <w:t>ngạo nghễ, dữ dội trong truyện là hình ảnh tượng trưng cho những khó khăn, phong ba bão táp, những nghịch cảnh trong cuộc sống.</w:t>
            </w:r>
          </w:p>
          <w:p>
            <w:pPr>
              <w:pStyle w:val="12"/>
              <w:shd w:val="clear" w:color="auto" w:fill="FFFFFF"/>
              <w:spacing w:before="0" w:beforeAutospacing="0" w:after="0" w:afterAutospacing="0" w:line="276" w:lineRule="auto"/>
              <w:jc w:val="both"/>
              <w:rPr>
                <w:b/>
                <w:sz w:val="26"/>
                <w:szCs w:val="26"/>
              </w:rPr>
            </w:pPr>
            <w:r>
              <w:rPr>
                <w:sz w:val="26"/>
                <w:szCs w:val="26"/>
              </w:rPr>
              <w:t xml:space="preserve">+ Hình ảnh </w:t>
            </w:r>
            <w:r>
              <w:rPr>
                <w:i/>
                <w:sz w:val="26"/>
                <w:szCs w:val="26"/>
              </w:rPr>
              <w:t>“cây sồi”</w:t>
            </w:r>
            <w:r>
              <w:rPr>
                <w:sz w:val="26"/>
                <w:szCs w:val="26"/>
              </w:rPr>
              <w:t xml:space="preserve"> tượng trưng cho những con người dũng cảm, dám đối đầu với thử thách và không trốn tránh, ngục ngã trước hoàn cảnh.</w:t>
            </w:r>
          </w:p>
        </w:tc>
        <w:tc>
          <w:tcPr>
            <w:tcW w:w="915" w:type="dxa"/>
          </w:tcPr>
          <w:p>
            <w:pPr>
              <w:spacing w:line="276" w:lineRule="auto"/>
              <w:rPr>
                <w:sz w:val="26"/>
                <w:szCs w:val="26"/>
              </w:rPr>
            </w:pPr>
          </w:p>
          <w:p>
            <w:pPr>
              <w:spacing w:line="276" w:lineRule="auto"/>
              <w:rPr>
                <w:sz w:val="26"/>
                <w:szCs w:val="26"/>
                <w:lang w:val="vi-VN"/>
              </w:rPr>
            </w:pPr>
          </w:p>
          <w:p>
            <w:pPr>
              <w:spacing w:line="276" w:lineRule="auto"/>
              <w:jc w:val="center"/>
              <w:rPr>
                <w:sz w:val="26"/>
                <w:szCs w:val="26"/>
                <w:lang w:val="vi-VN"/>
              </w:rPr>
            </w:pPr>
            <w:r>
              <w:rPr>
                <w:sz w:val="26"/>
                <w:szCs w:val="26"/>
                <w:lang w:val="vi-VN"/>
              </w:rPr>
              <w:t>0,5</w:t>
            </w:r>
          </w:p>
          <w:p>
            <w:pPr>
              <w:spacing w:line="276" w:lineRule="auto"/>
              <w:rPr>
                <w:sz w:val="26"/>
                <w:szCs w:val="26"/>
                <w:lang w:val="vi-VN"/>
              </w:rPr>
            </w:pPr>
          </w:p>
          <w:p>
            <w:pPr>
              <w:spacing w:line="276" w:lineRule="auto"/>
              <w:jc w:val="center"/>
              <w:rPr>
                <w:sz w:val="26"/>
                <w:szCs w:val="26"/>
              </w:rPr>
            </w:pPr>
          </w:p>
          <w:p>
            <w:pPr>
              <w:spacing w:line="276" w:lineRule="auto"/>
              <w:jc w:val="center"/>
              <w:rPr>
                <w:sz w:val="26"/>
                <w:szCs w:val="26"/>
                <w:lang w:val="vi-VN"/>
              </w:rPr>
            </w:pPr>
            <w:r>
              <w:rPr>
                <w:sz w:val="26"/>
                <w:szCs w:val="26"/>
                <w:lang w:val="vi-VN"/>
              </w:rPr>
              <w:t>0,5</w:t>
            </w:r>
          </w:p>
          <w:p>
            <w:pPr>
              <w:spacing w:line="276"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09" w:type="dxa"/>
            <w:vMerge w:val="continue"/>
          </w:tcPr>
          <w:p>
            <w:pPr>
              <w:spacing w:line="276" w:lineRule="auto"/>
              <w:jc w:val="center"/>
              <w:rPr>
                <w:b/>
                <w:sz w:val="26"/>
                <w:szCs w:val="26"/>
              </w:rPr>
            </w:pPr>
          </w:p>
        </w:tc>
        <w:tc>
          <w:tcPr>
            <w:tcW w:w="714" w:type="dxa"/>
          </w:tcPr>
          <w:p>
            <w:pPr>
              <w:pStyle w:val="12"/>
              <w:shd w:val="clear" w:color="auto" w:fill="FFFFFF"/>
              <w:spacing w:before="0" w:beforeAutospacing="0" w:after="0" w:afterAutospacing="0" w:line="276" w:lineRule="auto"/>
              <w:jc w:val="center"/>
              <w:rPr>
                <w:b/>
                <w:sz w:val="26"/>
                <w:szCs w:val="26"/>
                <w:lang w:val="vi-VN"/>
              </w:rPr>
            </w:pPr>
          </w:p>
          <w:p>
            <w:pPr>
              <w:pStyle w:val="12"/>
              <w:shd w:val="clear" w:color="auto" w:fill="FFFFFF"/>
              <w:spacing w:before="0" w:beforeAutospacing="0" w:after="0" w:afterAutospacing="0" w:line="276" w:lineRule="auto"/>
              <w:jc w:val="center"/>
              <w:rPr>
                <w:b/>
                <w:sz w:val="26"/>
                <w:szCs w:val="26"/>
                <w:lang w:val="vi-VN"/>
              </w:rPr>
            </w:pPr>
          </w:p>
          <w:p>
            <w:pPr>
              <w:pStyle w:val="12"/>
              <w:shd w:val="clear" w:color="auto" w:fill="FFFFFF"/>
              <w:spacing w:before="0" w:beforeAutospacing="0" w:after="0" w:afterAutospacing="0" w:line="276" w:lineRule="auto"/>
              <w:jc w:val="center"/>
              <w:rPr>
                <w:b/>
                <w:sz w:val="26"/>
                <w:szCs w:val="26"/>
                <w:lang w:val="vi-VN"/>
              </w:rPr>
            </w:pPr>
          </w:p>
          <w:p>
            <w:pPr>
              <w:pStyle w:val="12"/>
              <w:shd w:val="clear" w:color="auto" w:fill="FFFFFF"/>
              <w:spacing w:before="0" w:beforeAutospacing="0" w:after="0" w:afterAutospacing="0" w:line="276" w:lineRule="auto"/>
              <w:jc w:val="center"/>
              <w:rPr>
                <w:b/>
                <w:sz w:val="26"/>
                <w:szCs w:val="26"/>
              </w:rPr>
            </w:pPr>
            <w:r>
              <w:rPr>
                <w:b/>
                <w:sz w:val="26"/>
                <w:szCs w:val="26"/>
                <w:lang w:val="vi-VN"/>
              </w:rPr>
              <w:t>3</w:t>
            </w:r>
          </w:p>
        </w:tc>
        <w:tc>
          <w:tcPr>
            <w:tcW w:w="7116" w:type="dxa"/>
          </w:tcPr>
          <w:p>
            <w:pPr>
              <w:pStyle w:val="12"/>
              <w:shd w:val="clear" w:color="auto" w:fill="FFFFFF"/>
              <w:spacing w:before="0" w:beforeAutospacing="0" w:after="0" w:afterAutospacing="0" w:line="276" w:lineRule="auto"/>
              <w:jc w:val="both"/>
              <w:rPr>
                <w:sz w:val="26"/>
                <w:szCs w:val="26"/>
                <w:lang w:val="vi-VN"/>
              </w:rPr>
            </w:pPr>
            <w:r>
              <w:rPr>
                <w:sz w:val="26"/>
                <w:szCs w:val="26"/>
                <w:lang w:val="vi-VN"/>
              </w:rPr>
              <w:t xml:space="preserve">- </w:t>
            </w:r>
            <w:r>
              <w:rPr>
                <w:sz w:val="26"/>
                <w:szCs w:val="26"/>
              </w:rPr>
              <w:t>Học sinh nêu đúng được phép tu từ được sử dụng</w:t>
            </w:r>
            <w:r>
              <w:rPr>
                <w:sz w:val="26"/>
                <w:szCs w:val="26"/>
                <w:lang w:val="vi-VN"/>
              </w:rPr>
              <w:t xml:space="preserve"> trong câu văn</w:t>
            </w:r>
            <w:r>
              <w:rPr>
                <w:sz w:val="26"/>
                <w:szCs w:val="26"/>
              </w:rPr>
              <w:t>: nhân hoá.</w:t>
            </w:r>
            <w:r>
              <w:rPr>
                <w:sz w:val="26"/>
                <w:szCs w:val="26"/>
                <w:lang w:val="vi-VN"/>
              </w:rPr>
              <w:t xml:space="preserve"> </w:t>
            </w:r>
          </w:p>
          <w:p>
            <w:pPr>
              <w:pStyle w:val="12"/>
              <w:shd w:val="clear" w:color="auto" w:fill="FFFFFF"/>
              <w:spacing w:before="0" w:beforeAutospacing="0" w:after="0" w:afterAutospacing="0" w:line="276" w:lineRule="auto"/>
              <w:jc w:val="both"/>
              <w:rPr>
                <w:sz w:val="26"/>
                <w:szCs w:val="26"/>
                <w:lang w:val="vi-VN"/>
              </w:rPr>
            </w:pPr>
            <w:r>
              <w:rPr>
                <w:sz w:val="26"/>
                <w:szCs w:val="26"/>
                <w:lang w:val="vi-VN"/>
              </w:rPr>
              <w:t>- Chỉ rõ</w:t>
            </w:r>
            <w:r>
              <w:rPr>
                <w:sz w:val="26"/>
                <w:szCs w:val="26"/>
              </w:rPr>
              <w:t xml:space="preserve"> từ ngữ thực hiện</w:t>
            </w:r>
            <w:r>
              <w:rPr>
                <w:sz w:val="26"/>
                <w:szCs w:val="26"/>
                <w:lang w:val="vi-VN"/>
              </w:rPr>
              <w:t xml:space="preserve"> phép nhân hoá:</w:t>
            </w:r>
          </w:p>
          <w:p>
            <w:pPr>
              <w:pStyle w:val="12"/>
              <w:shd w:val="clear" w:color="auto" w:fill="FFFFFF"/>
              <w:spacing w:before="0" w:beforeAutospacing="0" w:after="0" w:afterAutospacing="0" w:line="276" w:lineRule="auto"/>
              <w:jc w:val="both"/>
              <w:rPr>
                <w:sz w:val="26"/>
                <w:szCs w:val="26"/>
                <w:lang w:val="vi-VN"/>
              </w:rPr>
            </w:pPr>
            <w:r>
              <w:rPr>
                <w:sz w:val="26"/>
                <w:szCs w:val="26"/>
              </w:rPr>
              <w:t>+</w:t>
            </w:r>
            <w:r>
              <w:rPr>
                <w:sz w:val="26"/>
                <w:szCs w:val="26"/>
                <w:lang w:val="vi-VN"/>
              </w:rPr>
              <w:t xml:space="preserve"> </w:t>
            </w:r>
            <w:r>
              <w:rPr>
                <w:i/>
                <w:sz w:val="26"/>
                <w:szCs w:val="26"/>
                <w:lang w:val="vi-VN"/>
              </w:rPr>
              <w:t>cây sồi: im lặng chịu đựng, không ngục ngã</w:t>
            </w:r>
            <w:r>
              <w:rPr>
                <w:sz w:val="26"/>
                <w:szCs w:val="26"/>
                <w:lang w:val="vi-VN"/>
              </w:rPr>
              <w:t>;</w:t>
            </w:r>
          </w:p>
          <w:p>
            <w:pPr>
              <w:pStyle w:val="12"/>
              <w:shd w:val="clear" w:color="auto" w:fill="FFFFFF"/>
              <w:spacing w:before="0" w:beforeAutospacing="0" w:after="0" w:afterAutospacing="0" w:line="276" w:lineRule="auto"/>
              <w:jc w:val="both"/>
              <w:rPr>
                <w:sz w:val="26"/>
                <w:szCs w:val="26"/>
                <w:lang w:val="vi-VN"/>
              </w:rPr>
            </w:pPr>
            <w:r>
              <w:rPr>
                <w:sz w:val="26"/>
                <w:szCs w:val="26"/>
              </w:rPr>
              <w:t>+</w:t>
            </w:r>
            <w:r>
              <w:rPr>
                <w:sz w:val="26"/>
                <w:szCs w:val="26"/>
                <w:lang w:val="vi-VN"/>
              </w:rPr>
              <w:t xml:space="preserve"> </w:t>
            </w:r>
            <w:r>
              <w:rPr>
                <w:i/>
                <w:sz w:val="26"/>
                <w:szCs w:val="26"/>
                <w:lang w:val="vi-VN"/>
              </w:rPr>
              <w:t>ngọn gió: giận dữ.</w:t>
            </w:r>
          </w:p>
          <w:p>
            <w:pPr>
              <w:pStyle w:val="12"/>
              <w:shd w:val="clear" w:color="auto" w:fill="FFFFFF"/>
              <w:spacing w:before="0" w:beforeAutospacing="0" w:after="0" w:afterAutospacing="0" w:line="276" w:lineRule="auto"/>
              <w:jc w:val="both"/>
              <w:rPr>
                <w:iCs/>
                <w:sz w:val="26"/>
                <w:szCs w:val="26"/>
                <w:lang w:val="vi-VN"/>
              </w:rPr>
            </w:pPr>
            <w:r>
              <w:rPr>
                <w:iCs/>
                <w:sz w:val="26"/>
                <w:szCs w:val="26"/>
                <w:lang w:val="vi-VN"/>
              </w:rPr>
              <w:t xml:space="preserve">- Tác dụng: </w:t>
            </w:r>
          </w:p>
          <w:p>
            <w:pPr>
              <w:pStyle w:val="12"/>
              <w:shd w:val="clear" w:color="auto" w:fill="FFFFFF"/>
              <w:spacing w:before="0" w:beforeAutospacing="0" w:after="0" w:afterAutospacing="0" w:line="276" w:lineRule="auto"/>
              <w:jc w:val="both"/>
              <w:rPr>
                <w:iCs/>
                <w:sz w:val="26"/>
                <w:szCs w:val="26"/>
                <w:lang w:val="vi-VN"/>
              </w:rPr>
            </w:pPr>
            <w:r>
              <w:rPr>
                <w:iCs/>
                <w:sz w:val="26"/>
                <w:szCs w:val="26"/>
                <w:lang w:val="vi-VN"/>
              </w:rPr>
              <w:t xml:space="preserve">+ Làm cho </w:t>
            </w:r>
            <w:r>
              <w:rPr>
                <w:iCs/>
                <w:sz w:val="26"/>
                <w:szCs w:val="26"/>
              </w:rPr>
              <w:t xml:space="preserve">câu văn giàu hình ảnh, gợi hình gợi cảm, </w:t>
            </w:r>
            <w:r>
              <w:rPr>
                <w:iCs/>
                <w:sz w:val="26"/>
                <w:szCs w:val="26"/>
                <w:lang w:val="vi-VN"/>
              </w:rPr>
              <w:t xml:space="preserve">sự vật được diễn tả thêm sinh động, gần gũi với con người. </w:t>
            </w:r>
          </w:p>
          <w:p>
            <w:pPr>
              <w:pStyle w:val="12"/>
              <w:shd w:val="clear" w:color="auto" w:fill="FFFFFF"/>
              <w:spacing w:before="0" w:beforeAutospacing="0" w:after="0" w:afterAutospacing="0" w:line="276" w:lineRule="auto"/>
              <w:jc w:val="both"/>
              <w:rPr>
                <w:b/>
                <w:sz w:val="26"/>
                <w:szCs w:val="26"/>
                <w:lang w:val="vi-VN"/>
              </w:rPr>
            </w:pPr>
            <w:r>
              <w:rPr>
                <w:iCs/>
                <w:sz w:val="26"/>
                <w:szCs w:val="26"/>
                <w:lang w:val="vi-VN"/>
              </w:rPr>
              <w:t>+ Diễn tả bản lĩnh kiên cường của cây sồi trước sự giận dữ</w:t>
            </w:r>
            <w:r>
              <w:rPr>
                <w:iCs/>
                <w:sz w:val="26"/>
                <w:szCs w:val="26"/>
              </w:rPr>
              <w:t>, hung hăng</w:t>
            </w:r>
            <w:r>
              <w:rPr>
                <w:iCs/>
                <w:sz w:val="26"/>
                <w:szCs w:val="26"/>
                <w:lang w:val="vi-VN"/>
              </w:rPr>
              <w:t xml:space="preserve"> của n</w:t>
            </w:r>
            <w:r>
              <w:rPr>
                <w:iCs/>
                <w:sz w:val="26"/>
                <w:szCs w:val="26"/>
              </w:rPr>
              <w:t>gọn</w:t>
            </w:r>
            <w:r>
              <w:rPr>
                <w:iCs/>
                <w:sz w:val="26"/>
                <w:szCs w:val="26"/>
                <w:lang w:val="vi-VN"/>
              </w:rPr>
              <w:t xml:space="preserve"> gió…</w:t>
            </w:r>
          </w:p>
        </w:tc>
        <w:tc>
          <w:tcPr>
            <w:tcW w:w="915" w:type="dxa"/>
          </w:tcPr>
          <w:p>
            <w:pPr>
              <w:spacing w:line="276" w:lineRule="auto"/>
              <w:jc w:val="center"/>
              <w:rPr>
                <w:sz w:val="26"/>
                <w:szCs w:val="26"/>
              </w:rPr>
            </w:pPr>
          </w:p>
          <w:p>
            <w:pPr>
              <w:spacing w:line="276" w:lineRule="auto"/>
              <w:jc w:val="center"/>
              <w:rPr>
                <w:sz w:val="26"/>
                <w:szCs w:val="26"/>
              </w:rPr>
            </w:pPr>
            <w:r>
              <w:rPr>
                <w:sz w:val="26"/>
                <w:szCs w:val="26"/>
              </w:rPr>
              <w:t>0,5</w:t>
            </w:r>
          </w:p>
          <w:p>
            <w:pPr>
              <w:spacing w:line="276" w:lineRule="auto"/>
              <w:rPr>
                <w:sz w:val="26"/>
                <w:szCs w:val="26"/>
                <w:lang w:val="vi-VN"/>
              </w:rPr>
            </w:pPr>
            <w:r>
              <w:rPr>
                <w:sz w:val="26"/>
                <w:szCs w:val="26"/>
              </w:rPr>
              <w:t xml:space="preserve">   </w:t>
            </w:r>
            <w:r>
              <w:rPr>
                <w:sz w:val="26"/>
                <w:szCs w:val="26"/>
                <w:lang w:val="vi-VN"/>
              </w:rPr>
              <w:t>0,5</w:t>
            </w:r>
          </w:p>
          <w:p>
            <w:pPr>
              <w:spacing w:line="276" w:lineRule="auto"/>
              <w:rPr>
                <w:sz w:val="26"/>
                <w:szCs w:val="26"/>
              </w:rPr>
            </w:pPr>
          </w:p>
          <w:p>
            <w:pPr>
              <w:spacing w:line="276" w:lineRule="auto"/>
              <w:rPr>
                <w:sz w:val="26"/>
                <w:szCs w:val="26"/>
              </w:rPr>
            </w:pPr>
            <w:r>
              <w:rPr>
                <w:sz w:val="26"/>
                <w:szCs w:val="26"/>
              </w:rPr>
              <w:t xml:space="preserve"> </w:t>
            </w:r>
          </w:p>
          <w:p>
            <w:pPr>
              <w:spacing w:line="276" w:lineRule="auto"/>
              <w:rPr>
                <w:sz w:val="26"/>
                <w:szCs w:val="26"/>
              </w:rPr>
            </w:pPr>
            <w:r>
              <w:rPr>
                <w:sz w:val="26"/>
                <w:szCs w:val="26"/>
              </w:rPr>
              <w:t xml:space="preserve"> </w:t>
            </w:r>
          </w:p>
          <w:p>
            <w:pPr>
              <w:spacing w:line="276" w:lineRule="auto"/>
              <w:rPr>
                <w:sz w:val="26"/>
                <w:szCs w:val="26"/>
              </w:rPr>
            </w:pPr>
            <w:r>
              <w:rPr>
                <w:sz w:val="26"/>
                <w:szCs w:val="26"/>
              </w:rPr>
              <w:t>0,</w:t>
            </w:r>
            <w:r>
              <w:rPr>
                <w:sz w:val="26"/>
                <w:szCs w:val="26"/>
                <w:lang w:val="vi-VN"/>
              </w:rPr>
              <w:t>2</w:t>
            </w:r>
            <w:r>
              <w:rPr>
                <w:sz w:val="26"/>
                <w:szCs w:val="26"/>
              </w:rPr>
              <w:t>5</w:t>
            </w:r>
          </w:p>
          <w:p>
            <w:pPr>
              <w:spacing w:line="276" w:lineRule="auto"/>
              <w:rPr>
                <w:sz w:val="26"/>
                <w:szCs w:val="26"/>
              </w:rPr>
            </w:pPr>
          </w:p>
          <w:p>
            <w:pPr>
              <w:spacing w:line="276" w:lineRule="auto"/>
              <w:jc w:val="center"/>
              <w:rPr>
                <w:sz w:val="26"/>
                <w:szCs w:val="26"/>
              </w:rPr>
            </w:pPr>
            <w:r>
              <w:rPr>
                <w:sz w:val="26"/>
                <w:szCs w:val="26"/>
              </w:rPr>
              <w:t>0,</w:t>
            </w:r>
            <w:r>
              <w:rPr>
                <w:sz w:val="26"/>
                <w:szCs w:val="26"/>
                <w:lang w:val="vi-VN"/>
              </w:rPr>
              <w:t>2</w:t>
            </w:r>
            <w:r>
              <w:rPr>
                <w:sz w:val="26"/>
                <w:szCs w:val="26"/>
              </w:rPr>
              <w:t>5</w:t>
            </w:r>
          </w:p>
          <w:p>
            <w:pPr>
              <w:spacing w:line="276"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09" w:type="dxa"/>
            <w:vMerge w:val="continue"/>
          </w:tcPr>
          <w:p>
            <w:pPr>
              <w:spacing w:line="276" w:lineRule="auto"/>
              <w:jc w:val="center"/>
              <w:rPr>
                <w:b/>
                <w:sz w:val="26"/>
                <w:szCs w:val="26"/>
              </w:rPr>
            </w:pPr>
          </w:p>
        </w:tc>
        <w:tc>
          <w:tcPr>
            <w:tcW w:w="714" w:type="dxa"/>
          </w:tcPr>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rPr>
            </w:pPr>
            <w:r>
              <w:rPr>
                <w:b/>
                <w:sz w:val="26"/>
                <w:szCs w:val="26"/>
                <w:lang w:val="vi-VN"/>
              </w:rPr>
              <w:t>4</w:t>
            </w:r>
          </w:p>
        </w:tc>
        <w:tc>
          <w:tcPr>
            <w:tcW w:w="7116" w:type="dxa"/>
          </w:tcPr>
          <w:p>
            <w:pPr>
              <w:spacing w:line="276" w:lineRule="auto"/>
              <w:jc w:val="both"/>
              <w:rPr>
                <w:sz w:val="26"/>
                <w:szCs w:val="26"/>
                <w:shd w:val="clear" w:color="auto" w:fill="FFFFFF"/>
              </w:rPr>
            </w:pPr>
            <w:r>
              <w:rPr>
                <w:sz w:val="26"/>
                <w:szCs w:val="26"/>
                <w:lang w:val="vi-VN"/>
              </w:rPr>
              <w:t>Học sinh rút ra được ít nhất</w:t>
            </w:r>
            <w:r>
              <w:rPr>
                <w:sz w:val="26"/>
                <w:szCs w:val="26"/>
                <w:shd w:val="clear" w:color="auto" w:fill="FFFFFF"/>
                <w:lang w:val="vi-VN"/>
              </w:rPr>
              <w:t xml:space="preserve"> 02</w:t>
            </w:r>
            <w:r>
              <w:rPr>
                <w:sz w:val="26"/>
                <w:szCs w:val="26"/>
                <w:shd w:val="clear" w:color="auto" w:fill="FFFFFF"/>
              </w:rPr>
              <w:t xml:space="preserve"> </w:t>
            </w:r>
            <w:r>
              <w:rPr>
                <w:sz w:val="26"/>
                <w:szCs w:val="26"/>
                <w:shd w:val="clear" w:color="auto" w:fill="FFFFFF"/>
                <w:lang w:val="vi-VN"/>
              </w:rPr>
              <w:t>bài học nhận thức có ý nghĩa cho bản thân từ nội dung văn bản trên. Gợi ý</w:t>
            </w:r>
            <w:r>
              <w:rPr>
                <w:sz w:val="26"/>
                <w:szCs w:val="26"/>
                <w:shd w:val="clear" w:color="auto" w:fill="FFFFFF"/>
              </w:rPr>
              <w:t xml:space="preserve">: </w:t>
            </w:r>
          </w:p>
          <w:p>
            <w:pPr>
              <w:spacing w:line="276" w:lineRule="auto"/>
              <w:jc w:val="both"/>
              <w:rPr>
                <w:sz w:val="26"/>
                <w:szCs w:val="26"/>
                <w:shd w:val="clear" w:color="auto" w:fill="FFFFFF"/>
                <w:lang w:val="vi-VN"/>
              </w:rPr>
            </w:pPr>
            <w:r>
              <w:rPr>
                <w:sz w:val="26"/>
                <w:szCs w:val="26"/>
                <w:shd w:val="clear" w:color="auto" w:fill="FFFFFF"/>
                <w:lang w:val="vi-VN"/>
              </w:rPr>
              <w:t>- Trong cuộc sống, con người thường phải đối mặt với khó khăn, chông gai, nghịch cảnh nên rất cần có</w:t>
            </w:r>
            <w:r>
              <w:rPr>
                <w:sz w:val="26"/>
                <w:szCs w:val="26"/>
                <w:shd w:val="clear" w:color="auto" w:fill="FFFFFF"/>
              </w:rPr>
              <w:t xml:space="preserve"> ý chí</w:t>
            </w:r>
            <w:r>
              <w:rPr>
                <w:sz w:val="26"/>
                <w:szCs w:val="26"/>
                <w:shd w:val="clear" w:color="auto" w:fill="FFFFFF"/>
                <w:lang w:val="vi-VN"/>
              </w:rPr>
              <w:t>, nghị lực</w:t>
            </w:r>
            <w:r>
              <w:rPr>
                <w:sz w:val="26"/>
                <w:szCs w:val="26"/>
                <w:shd w:val="clear" w:color="auto" w:fill="FFFFFF"/>
              </w:rPr>
              <w:t>, lòng dũng cảm</w:t>
            </w:r>
            <w:r>
              <w:rPr>
                <w:sz w:val="26"/>
                <w:szCs w:val="26"/>
                <w:shd w:val="clear" w:color="auto" w:fill="FFFFFF"/>
                <w:lang w:val="vi-VN"/>
              </w:rPr>
              <w:t xml:space="preserve"> và bản lĩnh vững vàng</w:t>
            </w:r>
            <w:r>
              <w:rPr>
                <w:sz w:val="26"/>
                <w:szCs w:val="26"/>
                <w:shd w:val="clear" w:color="auto" w:fill="FFFFFF"/>
              </w:rPr>
              <w:t>,</w:t>
            </w:r>
            <w:r>
              <w:rPr>
                <w:sz w:val="26"/>
                <w:szCs w:val="26"/>
                <w:shd w:val="clear" w:color="auto" w:fill="FFFFFF"/>
                <w:lang w:val="vi-VN"/>
              </w:rPr>
              <w:t xml:space="preserve"> </w:t>
            </w:r>
            <w:r>
              <w:rPr>
                <w:sz w:val="26"/>
                <w:szCs w:val="26"/>
                <w:shd w:val="clear" w:color="auto" w:fill="FFFFFF"/>
              </w:rPr>
              <w:t xml:space="preserve">sẵn sàng đối mặt, </w:t>
            </w:r>
            <w:r>
              <w:rPr>
                <w:sz w:val="26"/>
                <w:szCs w:val="26"/>
                <w:shd w:val="clear" w:color="auto" w:fill="FFFFFF"/>
                <w:lang w:val="vi-VN"/>
              </w:rPr>
              <w:t xml:space="preserve">vượt qua trở ngại để đạt được thành công. </w:t>
            </w:r>
          </w:p>
          <w:p>
            <w:pPr>
              <w:spacing w:line="276" w:lineRule="auto"/>
              <w:jc w:val="both"/>
              <w:rPr>
                <w:sz w:val="26"/>
                <w:szCs w:val="26"/>
                <w:shd w:val="clear" w:color="auto" w:fill="FFFFFF"/>
              </w:rPr>
            </w:pPr>
            <w:r>
              <w:rPr>
                <w:sz w:val="26"/>
                <w:szCs w:val="26"/>
                <w:shd w:val="clear" w:color="auto" w:fill="FFFFFF"/>
              </w:rPr>
              <w:t>- Mỗi người cần nhận ra điểm mạnh của bản thân và phát huy điểm mạnh đó.</w:t>
            </w:r>
          </w:p>
          <w:p>
            <w:pPr>
              <w:spacing w:line="276" w:lineRule="auto"/>
              <w:jc w:val="both"/>
              <w:rPr>
                <w:sz w:val="26"/>
                <w:szCs w:val="26"/>
                <w:shd w:val="clear" w:color="auto" w:fill="FFFFFF"/>
              </w:rPr>
            </w:pPr>
            <w:r>
              <w:rPr>
                <w:sz w:val="26"/>
                <w:szCs w:val="26"/>
                <w:shd w:val="clear" w:color="auto" w:fill="FFFFFF"/>
              </w:rPr>
              <w:t>- Trong cuộc sống cần phải biết mình biết ta….</w:t>
            </w:r>
          </w:p>
        </w:tc>
        <w:tc>
          <w:tcPr>
            <w:tcW w:w="915" w:type="dxa"/>
          </w:tcPr>
          <w:p>
            <w:pPr>
              <w:spacing w:line="276" w:lineRule="auto"/>
              <w:rPr>
                <w:sz w:val="26"/>
                <w:szCs w:val="26"/>
              </w:rPr>
            </w:pPr>
            <w:r>
              <w:rPr>
                <w:sz w:val="26"/>
                <w:szCs w:val="26"/>
              </w:rPr>
              <w:t xml:space="preserve"> </w:t>
            </w:r>
          </w:p>
          <w:p>
            <w:pPr>
              <w:spacing w:line="276" w:lineRule="auto"/>
              <w:rPr>
                <w:sz w:val="26"/>
                <w:szCs w:val="26"/>
              </w:rPr>
            </w:pPr>
            <w:r>
              <w:rPr>
                <w:sz w:val="26"/>
                <w:szCs w:val="26"/>
              </w:rPr>
              <w:t xml:space="preserve">  1,0</w:t>
            </w:r>
          </w:p>
          <w:p>
            <w:pPr>
              <w:spacing w:line="276" w:lineRule="auto"/>
              <w:jc w:val="center"/>
              <w:rPr>
                <w:sz w:val="26"/>
                <w:szCs w:val="26"/>
                <w:lang w:val="vi-VN"/>
              </w:rPr>
            </w:pPr>
          </w:p>
          <w:p>
            <w:pPr>
              <w:spacing w:line="276"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restart"/>
          </w:tcPr>
          <w:p>
            <w:pPr>
              <w:spacing w:line="276" w:lineRule="auto"/>
              <w:jc w:val="center"/>
              <w:rPr>
                <w:b/>
                <w:sz w:val="26"/>
                <w:szCs w:val="26"/>
              </w:rPr>
            </w:pPr>
          </w:p>
          <w:p>
            <w:pPr>
              <w:spacing w:line="276" w:lineRule="auto"/>
              <w:jc w:val="center"/>
              <w:rPr>
                <w:b/>
                <w:sz w:val="26"/>
                <w:szCs w:val="26"/>
              </w:rPr>
            </w:pPr>
          </w:p>
          <w:p>
            <w:pPr>
              <w:spacing w:line="276" w:lineRule="auto"/>
              <w:jc w:val="center"/>
              <w:rPr>
                <w:b/>
                <w:sz w:val="26"/>
                <w:szCs w:val="26"/>
                <w:lang w:val="vi-VN"/>
              </w:rPr>
            </w:pPr>
            <w:r>
              <w:rPr>
                <w:b/>
                <w:sz w:val="26"/>
                <w:szCs w:val="26"/>
              </w:rPr>
              <w:t xml:space="preserve">Phần </w:t>
            </w:r>
            <w:r>
              <w:rPr>
                <w:b/>
                <w:sz w:val="26"/>
                <w:szCs w:val="26"/>
                <w:lang w:val="vi-VN"/>
              </w:rPr>
              <w:t>II.</w:t>
            </w:r>
            <w:r>
              <w:rPr>
                <w:b/>
                <w:sz w:val="26"/>
                <w:szCs w:val="26"/>
              </w:rPr>
              <w:t xml:space="preserve"> Tạo lập văn </w:t>
            </w:r>
            <w:r>
              <w:rPr>
                <w:b/>
                <w:sz w:val="26"/>
                <w:szCs w:val="26"/>
                <w:lang w:val="vi-VN"/>
              </w:rPr>
              <w:t xml:space="preserve">bản: </w:t>
            </w:r>
            <w:r>
              <w:rPr>
                <w:b/>
                <w:sz w:val="26"/>
                <w:szCs w:val="26"/>
              </w:rPr>
              <w:t>(</w:t>
            </w:r>
            <w:r>
              <w:rPr>
                <w:b/>
                <w:sz w:val="26"/>
                <w:szCs w:val="26"/>
                <w:lang w:val="vi-VN"/>
              </w:rPr>
              <w:t>16,</w:t>
            </w:r>
            <w:r>
              <w:rPr>
                <w:b/>
                <w:sz w:val="26"/>
                <w:szCs w:val="26"/>
              </w:rPr>
              <w:t>0</w:t>
            </w:r>
            <w:r>
              <w:rPr>
                <w:b/>
                <w:sz w:val="26"/>
                <w:szCs w:val="26"/>
                <w:lang w:val="vi-VN"/>
              </w:rPr>
              <w:t xml:space="preserve"> điểm</w:t>
            </w:r>
            <w:r>
              <w:rPr>
                <w:b/>
                <w:sz w:val="26"/>
                <w:szCs w:val="26"/>
              </w:rPr>
              <w:t>)</w:t>
            </w:r>
          </w:p>
        </w:tc>
        <w:tc>
          <w:tcPr>
            <w:tcW w:w="714" w:type="dxa"/>
            <w:vMerge w:val="restart"/>
          </w:tcPr>
          <w:p>
            <w:pPr>
              <w:spacing w:line="276" w:lineRule="auto"/>
              <w:jc w:val="both"/>
              <w:rPr>
                <w:b/>
                <w:sz w:val="26"/>
                <w:szCs w:val="26"/>
              </w:rPr>
            </w:pPr>
            <w:r>
              <w:rPr>
                <w:b/>
                <w:sz w:val="26"/>
                <w:szCs w:val="26"/>
              </w:rPr>
              <w:t xml:space="preserve"> </w:t>
            </w:r>
          </w:p>
          <w:p>
            <w:pPr>
              <w:spacing w:line="276" w:lineRule="auto"/>
              <w:jc w:val="both"/>
              <w:rPr>
                <w:b/>
                <w:sz w:val="26"/>
                <w:szCs w:val="26"/>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both"/>
              <w:rPr>
                <w:b/>
                <w:sz w:val="26"/>
                <w:szCs w:val="26"/>
                <w:lang w:val="vi-VN"/>
              </w:rPr>
            </w:pPr>
          </w:p>
          <w:p>
            <w:pPr>
              <w:spacing w:line="276" w:lineRule="auto"/>
              <w:jc w:val="center"/>
              <w:rPr>
                <w:b/>
                <w:sz w:val="26"/>
                <w:szCs w:val="26"/>
              </w:rPr>
            </w:pPr>
            <w:r>
              <w:rPr>
                <w:b/>
                <w:sz w:val="26"/>
                <w:szCs w:val="26"/>
                <w:lang w:val="vi-VN"/>
              </w:rPr>
              <w:t>1</w:t>
            </w:r>
          </w:p>
        </w:tc>
        <w:tc>
          <w:tcPr>
            <w:tcW w:w="7116" w:type="dxa"/>
          </w:tcPr>
          <w:p>
            <w:pPr>
              <w:spacing w:line="276" w:lineRule="auto"/>
              <w:jc w:val="both"/>
              <w:rPr>
                <w:b/>
                <w:sz w:val="26"/>
                <w:szCs w:val="26"/>
              </w:rPr>
            </w:pPr>
            <w:r>
              <w:rPr>
                <w:b/>
                <w:sz w:val="26"/>
                <w:szCs w:val="26"/>
              </w:rPr>
              <w:t>1. Yêu cầu về hình thức, kỹ năng</w:t>
            </w:r>
            <w:r>
              <w:rPr>
                <w:sz w:val="26"/>
                <w:szCs w:val="26"/>
              </w:rPr>
              <w:t>: 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915" w:type="dxa"/>
          </w:tcPr>
          <w:p>
            <w:pPr>
              <w:spacing w:line="276" w:lineRule="auto"/>
              <w:rPr>
                <w:b/>
                <w:sz w:val="26"/>
                <w:szCs w:val="26"/>
              </w:rPr>
            </w:pPr>
          </w:p>
          <w:p>
            <w:pPr>
              <w:spacing w:line="276" w:lineRule="auto"/>
              <w:jc w:val="center"/>
              <w:rPr>
                <w:sz w:val="26"/>
                <w:szCs w:val="26"/>
              </w:rPr>
            </w:pPr>
          </w:p>
          <w:p>
            <w:pPr>
              <w:spacing w:line="276" w:lineRule="auto"/>
              <w:jc w:val="center"/>
              <w:rPr>
                <w:b/>
                <w:sz w:val="26"/>
                <w:szCs w:val="26"/>
              </w:rPr>
            </w:pPr>
            <w:r>
              <w:rPr>
                <w:b/>
                <w:sz w:val="26"/>
                <w:szCs w:val="26"/>
              </w:rPr>
              <w:t>0,5</w:t>
            </w:r>
          </w:p>
          <w:p>
            <w:pPr>
              <w:spacing w:line="276" w:lineRule="auto"/>
              <w:jc w:val="center"/>
              <w:rPr>
                <w:sz w:val="26"/>
                <w:szCs w:val="26"/>
              </w:rPr>
            </w:pPr>
          </w:p>
          <w:p>
            <w:pPr>
              <w:spacing w:line="276" w:lineRule="auto"/>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b/>
                <w:sz w:val="26"/>
                <w:szCs w:val="26"/>
              </w:rPr>
            </w:pPr>
          </w:p>
        </w:tc>
        <w:tc>
          <w:tcPr>
            <w:tcW w:w="7116" w:type="dxa"/>
          </w:tcPr>
          <w:p>
            <w:pPr>
              <w:spacing w:line="276" w:lineRule="auto"/>
              <w:jc w:val="both"/>
              <w:rPr>
                <w:sz w:val="26"/>
                <w:szCs w:val="26"/>
              </w:rPr>
            </w:pPr>
            <w:r>
              <w:rPr>
                <w:b/>
                <w:sz w:val="26"/>
                <w:szCs w:val="26"/>
              </w:rPr>
              <w:t>2. Yêu cầu về kiến thức</w:t>
            </w:r>
            <w:r>
              <w:rPr>
                <w:sz w:val="26"/>
                <w:szCs w:val="26"/>
              </w:rPr>
              <w:t xml:space="preserve">: HS trên cơ sở hiểu biết xã hội của mình trình bày đươc những suy nghĩ đúng đắn về </w:t>
            </w:r>
            <w:r>
              <w:rPr>
                <w:b/>
                <w:i/>
                <w:color w:val="000000" w:themeColor="text1"/>
                <w:sz w:val="26"/>
                <w:szCs w:val="26"/>
                <w:lang w:val="vi-VN"/>
                <w14:textFill>
                  <w14:solidFill>
                    <w14:schemeClr w14:val="tx1"/>
                  </w14:solidFill>
                </w14:textFill>
              </w:rPr>
              <w:t>ý chí, nghị lực trong cuộc sống.</w:t>
            </w:r>
            <w:r>
              <w:rPr>
                <w:b/>
                <w:i/>
                <w:color w:val="000000" w:themeColor="text1"/>
                <w:sz w:val="26"/>
                <w:szCs w:val="26"/>
                <w14:textFill>
                  <w14:solidFill>
                    <w14:schemeClr w14:val="tx1"/>
                  </w14:solidFill>
                </w14:textFill>
              </w:rPr>
              <w:t xml:space="preserve"> </w:t>
            </w:r>
            <w:r>
              <w:rPr>
                <w:sz w:val="26"/>
                <w:szCs w:val="26"/>
              </w:rPr>
              <w:t>HS có thể trình bày theo các cách khác nhau nhưng cần đảm bảo các ý chính sau:</w:t>
            </w:r>
          </w:p>
        </w:tc>
        <w:tc>
          <w:tcPr>
            <w:tcW w:w="915" w:type="dxa"/>
          </w:tcPr>
          <w:p>
            <w:pPr>
              <w:spacing w:line="276" w:lineRule="auto"/>
              <w:jc w:val="center"/>
              <w:rPr>
                <w:b/>
                <w:sz w:val="26"/>
                <w:szCs w:val="26"/>
              </w:rPr>
            </w:pPr>
          </w:p>
          <w:p>
            <w:pPr>
              <w:spacing w:line="276" w:lineRule="auto"/>
              <w:jc w:val="center"/>
              <w:rPr>
                <w:b/>
                <w:sz w:val="26"/>
                <w:szCs w:val="26"/>
              </w:rPr>
            </w:pPr>
            <w:r>
              <w:rPr>
                <w:b/>
                <w:sz w:val="26"/>
                <w:szCs w:val="26"/>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b/>
                <w:i/>
                <w:color w:val="0D0D0D" w:themeColor="text1" w:themeTint="F2"/>
                <w:sz w:val="26"/>
                <w:szCs w:val="26"/>
                <w:lang w:val="vi-VN"/>
                <w14:textFill>
                  <w14:solidFill>
                    <w14:schemeClr w14:val="tx1">
                      <w14:lumMod w14:val="95000"/>
                      <w14:lumOff w14:val="5000"/>
                    </w14:schemeClr>
                  </w14:solidFill>
                </w14:textFill>
              </w:rPr>
            </w:pPr>
          </w:p>
        </w:tc>
        <w:tc>
          <w:tcPr>
            <w:tcW w:w="7116" w:type="dxa"/>
          </w:tcPr>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b/>
                <w:i/>
                <w:color w:val="0D0D0D" w:themeColor="text1" w:themeTint="F2"/>
                <w:sz w:val="26"/>
                <w:szCs w:val="26"/>
                <w:lang w:val="vi-VN"/>
                <w14:textFill>
                  <w14:solidFill>
                    <w14:schemeClr w14:val="tx1">
                      <w14:lumMod w14:val="95000"/>
                      <w14:lumOff w14:val="5000"/>
                    </w14:schemeClr>
                  </w14:solidFill>
                </w14:textFill>
              </w:rPr>
              <w:t>*Giới thiệu vấn đề nghị luận:</w:t>
            </w:r>
          </w:p>
        </w:tc>
        <w:tc>
          <w:tcPr>
            <w:tcW w:w="915" w:type="dxa"/>
          </w:tcPr>
          <w:p>
            <w:pPr>
              <w:spacing w:line="276"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sz w:val="26"/>
                <w:szCs w:val="26"/>
                <w:lang w:val="vi-VN"/>
              </w:rPr>
            </w:pPr>
          </w:p>
        </w:tc>
        <w:tc>
          <w:tcPr>
            <w:tcW w:w="7116" w:type="dxa"/>
          </w:tcPr>
          <w:p>
            <w:pPr>
              <w:spacing w:line="276" w:lineRule="auto"/>
              <w:jc w:val="both"/>
              <w:rPr>
                <w:b/>
                <w:i/>
                <w:sz w:val="26"/>
                <w:szCs w:val="26"/>
                <w:lang w:val="vi-VN"/>
              </w:rPr>
            </w:pPr>
            <w:r>
              <w:rPr>
                <w:sz w:val="26"/>
                <w:szCs w:val="26"/>
                <w:lang w:val="vi-VN"/>
              </w:rPr>
              <w:t>*</w:t>
            </w:r>
            <w:r>
              <w:rPr>
                <w:b/>
                <w:i/>
                <w:sz w:val="26"/>
                <w:szCs w:val="26"/>
                <w:lang w:val="vi-VN"/>
              </w:rPr>
              <w:t xml:space="preserve">Giải thích: </w:t>
            </w:r>
            <w:r>
              <w:rPr>
                <w:sz w:val="26"/>
                <w:szCs w:val="26"/>
                <w:lang w:val="vi-VN"/>
              </w:rPr>
              <w:t>- Ý chí, nghị lực là bản lĩnh, là sự dũng cảm và lòng quyết tâm vượt qua khó khăn, thử thách để đạt mục tiêu đề ra.</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sz w:val="26"/>
                <w:szCs w:val="26"/>
                <w:lang w:val="vi-VN"/>
              </w:rPr>
              <w:t xml:space="preserve">- Người có ý chí, nghị lực là người có </w:t>
            </w:r>
            <w:r>
              <w:rPr>
                <w:sz w:val="26"/>
                <w:szCs w:val="26"/>
              </w:rPr>
              <w:t xml:space="preserve">nguồn sức mạnh tinh thần, kiên quyết trong hành động, có </w:t>
            </w:r>
            <w:r>
              <w:rPr>
                <w:sz w:val="26"/>
                <w:szCs w:val="26"/>
                <w:lang w:val="vi-VN"/>
              </w:rPr>
              <w:t>sức sống mạnh mẽ, luôn kiên trì, nhẫn nại</w:t>
            </w:r>
            <w:r>
              <w:rPr>
                <w:sz w:val="26"/>
                <w:szCs w:val="26"/>
              </w:rPr>
              <w:t>, không lùi bước trước</w:t>
            </w:r>
            <w:r>
              <w:rPr>
                <w:sz w:val="26"/>
                <w:szCs w:val="26"/>
                <w:lang w:val="vi-VN"/>
              </w:rPr>
              <w:t xml:space="preserve"> khó khăn, chông gai, khắc phục hoàn cảnh.</w:t>
            </w:r>
          </w:p>
        </w:tc>
        <w:tc>
          <w:tcPr>
            <w:tcW w:w="915" w:type="dxa"/>
          </w:tcPr>
          <w:p>
            <w:pPr>
              <w:spacing w:line="276" w:lineRule="auto"/>
              <w:jc w:val="center"/>
              <w:rPr>
                <w:sz w:val="26"/>
                <w:szCs w:val="26"/>
              </w:rPr>
            </w:pPr>
            <w:r>
              <w:rPr>
                <w:sz w:val="26"/>
                <w:szCs w:val="26"/>
              </w:rPr>
              <w:t>0,</w:t>
            </w:r>
            <w:r>
              <w:rPr>
                <w:sz w:val="26"/>
                <w:szCs w:val="26"/>
                <w:lang w:val="vi-VN"/>
              </w:rPr>
              <w:t>2</w:t>
            </w:r>
            <w:r>
              <w:rPr>
                <w:sz w:val="26"/>
                <w:szCs w:val="26"/>
              </w:rPr>
              <w:t>5</w:t>
            </w:r>
          </w:p>
          <w:p>
            <w:pPr>
              <w:spacing w:line="276" w:lineRule="auto"/>
              <w:jc w:val="center"/>
              <w:rPr>
                <w:sz w:val="26"/>
                <w:szCs w:val="26"/>
              </w:rPr>
            </w:pPr>
          </w:p>
          <w:p>
            <w:pPr>
              <w:spacing w:line="276" w:lineRule="auto"/>
              <w:jc w:val="center"/>
              <w:rPr>
                <w:sz w:val="26"/>
                <w:szCs w:val="26"/>
                <w:lang w:val="vi-VN"/>
              </w:rPr>
            </w:pPr>
            <w:r>
              <w:rPr>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b/>
                <w:i/>
                <w:sz w:val="26"/>
                <w:szCs w:val="26"/>
                <w:lang w:val="vi-VN"/>
              </w:rPr>
            </w:pPr>
          </w:p>
        </w:tc>
        <w:tc>
          <w:tcPr>
            <w:tcW w:w="7116" w:type="dxa"/>
          </w:tcPr>
          <w:p>
            <w:pPr>
              <w:spacing w:line="276" w:lineRule="auto"/>
              <w:jc w:val="both"/>
              <w:rPr>
                <w:b/>
                <w:i/>
                <w:sz w:val="26"/>
                <w:szCs w:val="26"/>
                <w:lang w:val="vi-VN"/>
              </w:rPr>
            </w:pPr>
            <w:r>
              <w:rPr>
                <w:b/>
                <w:i/>
                <w:sz w:val="26"/>
                <w:szCs w:val="26"/>
                <w:lang w:val="vi-VN"/>
              </w:rPr>
              <w:t xml:space="preserve">*Bàn luận: </w:t>
            </w:r>
            <w:r>
              <w:rPr>
                <w:sz w:val="26"/>
                <w:szCs w:val="26"/>
                <w:lang w:val="vi-VN"/>
              </w:rPr>
              <w:t>Vai trò của ý chí, nghị lực trong cuộc sống:</w:t>
            </w:r>
          </w:p>
          <w:p>
            <w:pPr>
              <w:spacing w:line="276" w:lineRule="auto"/>
              <w:jc w:val="both"/>
              <w:rPr>
                <w:sz w:val="26"/>
                <w:szCs w:val="26"/>
                <w:lang w:val="vi-VN"/>
              </w:rPr>
            </w:pPr>
            <w:r>
              <w:rPr>
                <w:sz w:val="26"/>
                <w:szCs w:val="26"/>
                <w:lang w:val="vi-VN"/>
              </w:rPr>
              <w:t xml:space="preserve">- </w:t>
            </w:r>
            <w:r>
              <w:rPr>
                <w:sz w:val="26"/>
                <w:szCs w:val="26"/>
              </w:rPr>
              <w:t>Cuộc sống luôn xuất hiện nhiều khó khăn, thử thách, chông gai… ý chí nghị lực</w:t>
            </w:r>
            <w:r>
              <w:rPr>
                <w:sz w:val="26"/>
                <w:szCs w:val="26"/>
                <w:lang w:val="vi-VN"/>
              </w:rPr>
              <w:t xml:space="preserve"> giúp cho chúng ta</w:t>
            </w:r>
            <w:r>
              <w:rPr>
                <w:sz w:val="26"/>
                <w:szCs w:val="26"/>
              </w:rPr>
              <w:t xml:space="preserve"> có được sức mạnh</w:t>
            </w:r>
            <w:r>
              <w:rPr>
                <w:sz w:val="26"/>
                <w:szCs w:val="26"/>
                <w:lang w:val="vi-VN"/>
              </w:rPr>
              <w:t xml:space="preserve"> vượt qua mọi khó khăn, thử thách</w:t>
            </w:r>
            <w:r>
              <w:rPr>
                <w:sz w:val="26"/>
                <w:szCs w:val="26"/>
              </w:rPr>
              <w:t xml:space="preserve"> (đặc biệt là những bất hạnh, khiếm khuyết của bản thân)</w:t>
            </w:r>
            <w:r>
              <w:rPr>
                <w:sz w:val="26"/>
                <w:szCs w:val="26"/>
                <w:lang w:val="vi-VN"/>
              </w:rPr>
              <w:t xml:space="preserve"> có niềm tin vào </w:t>
            </w:r>
            <w:r>
              <w:rPr>
                <w:sz w:val="26"/>
                <w:szCs w:val="26"/>
              </w:rPr>
              <w:t>cuộc sống</w:t>
            </w:r>
            <w:r>
              <w:rPr>
                <w:sz w:val="26"/>
                <w:szCs w:val="26"/>
                <w:lang w:val="vi-VN"/>
              </w:rPr>
              <w:t>…</w:t>
            </w:r>
          </w:p>
          <w:p>
            <w:pPr>
              <w:spacing w:line="276" w:lineRule="auto"/>
              <w:jc w:val="both"/>
              <w:rPr>
                <w:sz w:val="26"/>
                <w:szCs w:val="26"/>
                <w:lang w:val="vi-VN"/>
              </w:rPr>
            </w:pPr>
            <w:r>
              <w:rPr>
                <w:sz w:val="26"/>
                <w:szCs w:val="26"/>
                <w:lang w:val="vi-VN"/>
              </w:rPr>
              <w:t xml:space="preserve">- </w:t>
            </w:r>
            <w:r>
              <w:rPr>
                <w:sz w:val="26"/>
                <w:szCs w:val="26"/>
              </w:rPr>
              <w:t>Ý chí nghị lực sẽ giúp con người t</w:t>
            </w:r>
            <w:r>
              <w:rPr>
                <w:sz w:val="26"/>
                <w:szCs w:val="26"/>
                <w:lang w:val="vi-VN"/>
              </w:rPr>
              <w:t>hay đổi hoàn cảnh, số phận, giúp cho cuộc sống có ích và ý nghĩa hơn…</w:t>
            </w:r>
          </w:p>
          <w:p>
            <w:pPr>
              <w:spacing w:line="276" w:lineRule="auto"/>
              <w:jc w:val="both"/>
              <w:rPr>
                <w:sz w:val="26"/>
                <w:szCs w:val="26"/>
              </w:rPr>
            </w:pPr>
            <w:r>
              <w:rPr>
                <w:sz w:val="26"/>
                <w:szCs w:val="26"/>
              </w:rPr>
              <w:t>- Có ý chí nghị lực sẽ làm cho cuộc sống của con người trở nên tươi đẹp.</w:t>
            </w:r>
          </w:p>
          <w:p>
            <w:pPr>
              <w:spacing w:line="276" w:lineRule="auto"/>
              <w:jc w:val="both"/>
              <w:rPr>
                <w:sz w:val="26"/>
                <w:szCs w:val="26"/>
                <w:lang w:val="vi-VN"/>
              </w:rPr>
            </w:pPr>
            <w:r>
              <w:rPr>
                <w:sz w:val="26"/>
                <w:szCs w:val="26"/>
                <w:lang w:val="vi-VN"/>
              </w:rPr>
              <w:t>- Người có ý chí, nghị lực sẽ luôn được mọi người ngưỡng mộ, cảm phục, đồng thời tạo được niềm tin ở người khác và dễ đạt được thành công…</w:t>
            </w:r>
          </w:p>
          <w:p>
            <w:pPr>
              <w:spacing w:line="276" w:lineRule="auto"/>
              <w:rPr>
                <w:i/>
                <w:sz w:val="26"/>
                <w:szCs w:val="26"/>
                <w:lang w:val="vi-VN"/>
              </w:rPr>
            </w:pPr>
            <w:r>
              <w:rPr>
                <w:i/>
                <w:sz w:val="26"/>
                <w:szCs w:val="26"/>
              </w:rPr>
              <w:t xml:space="preserve">- </w:t>
            </w:r>
            <w:r>
              <w:rPr>
                <w:i/>
                <w:sz w:val="26"/>
                <w:szCs w:val="26"/>
                <w:lang w:val="vi-VN"/>
              </w:rPr>
              <w:t>(Lấy dẫn chứng thực tế để làm sáng tỏ)</w:t>
            </w:r>
          </w:p>
        </w:tc>
        <w:tc>
          <w:tcPr>
            <w:tcW w:w="915" w:type="dxa"/>
          </w:tcPr>
          <w:p>
            <w:pPr>
              <w:spacing w:line="276" w:lineRule="auto"/>
              <w:jc w:val="center"/>
              <w:rPr>
                <w:sz w:val="26"/>
                <w:szCs w:val="26"/>
                <w:lang w:val="vi-VN"/>
              </w:rPr>
            </w:pPr>
          </w:p>
          <w:p>
            <w:pPr>
              <w:spacing w:line="276" w:lineRule="auto"/>
              <w:jc w:val="center"/>
              <w:rPr>
                <w:sz w:val="26"/>
                <w:szCs w:val="26"/>
                <w:lang w:val="vi-VN"/>
              </w:rPr>
            </w:pPr>
            <w:r>
              <w:rPr>
                <w:sz w:val="26"/>
                <w:szCs w:val="26"/>
                <w:lang w:val="vi-VN"/>
              </w:rPr>
              <w:t>0,5</w:t>
            </w: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r>
              <w:rPr>
                <w:sz w:val="26"/>
                <w:szCs w:val="26"/>
                <w:lang w:val="vi-VN"/>
              </w:rPr>
              <w:t>0,</w:t>
            </w:r>
            <w:r>
              <w:rPr>
                <w:sz w:val="26"/>
                <w:szCs w:val="26"/>
              </w:rPr>
              <w:t>2</w:t>
            </w:r>
            <w:r>
              <w:rPr>
                <w:sz w:val="26"/>
                <w:szCs w:val="26"/>
                <w:lang w:val="vi-VN"/>
              </w:rPr>
              <w:t>5</w:t>
            </w:r>
          </w:p>
          <w:p>
            <w:pPr>
              <w:spacing w:line="276" w:lineRule="auto"/>
              <w:jc w:val="center"/>
              <w:rPr>
                <w:sz w:val="26"/>
                <w:szCs w:val="26"/>
                <w:lang w:val="vi-VN"/>
              </w:rPr>
            </w:pPr>
          </w:p>
          <w:p>
            <w:pPr>
              <w:spacing w:line="276" w:lineRule="auto"/>
              <w:rPr>
                <w:sz w:val="26"/>
                <w:szCs w:val="26"/>
              </w:rPr>
            </w:pPr>
            <w:r>
              <w:rPr>
                <w:sz w:val="26"/>
                <w:szCs w:val="26"/>
              </w:rPr>
              <w:t xml:space="preserve"> 0,25</w:t>
            </w:r>
          </w:p>
          <w:p>
            <w:pPr>
              <w:spacing w:line="276" w:lineRule="auto"/>
              <w:jc w:val="center"/>
              <w:rPr>
                <w:sz w:val="26"/>
                <w:szCs w:val="26"/>
                <w:lang w:val="vi-VN"/>
              </w:rPr>
            </w:pPr>
          </w:p>
          <w:p>
            <w:pPr>
              <w:spacing w:line="276" w:lineRule="auto"/>
              <w:rPr>
                <w:sz w:val="26"/>
                <w:szCs w:val="26"/>
              </w:rPr>
            </w:pPr>
            <w:r>
              <w:rPr>
                <w:sz w:val="26"/>
                <w:szCs w:val="26"/>
              </w:rPr>
              <w:t xml:space="preserve">  </w:t>
            </w:r>
          </w:p>
          <w:p>
            <w:pPr>
              <w:spacing w:line="276" w:lineRule="auto"/>
              <w:rPr>
                <w:sz w:val="26"/>
                <w:szCs w:val="26"/>
                <w:lang w:val="vi-VN"/>
              </w:rPr>
            </w:pPr>
            <w:r>
              <w:rPr>
                <w:sz w:val="26"/>
                <w:szCs w:val="26"/>
              </w:rPr>
              <w:t xml:space="preserve">  </w:t>
            </w:r>
            <w:r>
              <w:rPr>
                <w:sz w:val="26"/>
                <w:szCs w:val="26"/>
                <w:lang w:val="vi-VN"/>
              </w:rPr>
              <w:t>0,5</w:t>
            </w:r>
          </w:p>
          <w:p>
            <w:pPr>
              <w:spacing w:line="276" w:lineRule="auto"/>
              <w:jc w:val="center"/>
              <w:rPr>
                <w:sz w:val="26"/>
                <w:szCs w:val="26"/>
                <w:lang w:val="vi-VN"/>
              </w:rPr>
            </w:pPr>
          </w:p>
          <w:p>
            <w:pPr>
              <w:spacing w:line="276" w:lineRule="auto"/>
              <w:rPr>
                <w:sz w:val="26"/>
                <w:szCs w:val="26"/>
                <w:lang w:val="vi-VN"/>
              </w:rPr>
            </w:pPr>
            <w:r>
              <w:rPr>
                <w:sz w:val="26"/>
                <w:szCs w:val="26"/>
              </w:rPr>
              <w:t xml:space="preserve">  </w:t>
            </w:r>
            <w:r>
              <w:rPr>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b/>
                <w:i/>
                <w:sz w:val="26"/>
                <w:szCs w:val="26"/>
                <w:lang w:val="vi-VN"/>
              </w:rPr>
            </w:pPr>
          </w:p>
        </w:tc>
        <w:tc>
          <w:tcPr>
            <w:tcW w:w="7116" w:type="dxa"/>
          </w:tcPr>
          <w:p>
            <w:pPr>
              <w:spacing w:line="276" w:lineRule="auto"/>
              <w:jc w:val="both"/>
              <w:rPr>
                <w:b/>
                <w:i/>
                <w:sz w:val="26"/>
                <w:szCs w:val="26"/>
                <w:lang w:val="vi-VN"/>
              </w:rPr>
            </w:pPr>
            <w:r>
              <w:rPr>
                <w:b/>
                <w:i/>
                <w:sz w:val="26"/>
                <w:szCs w:val="26"/>
                <w:lang w:val="vi-VN"/>
              </w:rPr>
              <w:t xml:space="preserve">*Bàn luận mở rộng: </w:t>
            </w:r>
          </w:p>
          <w:p>
            <w:pPr>
              <w:spacing w:line="276" w:lineRule="auto"/>
              <w:jc w:val="both"/>
              <w:rPr>
                <w:sz w:val="26"/>
                <w:szCs w:val="26"/>
                <w:lang w:val="vi-VN"/>
              </w:rPr>
            </w:pPr>
            <w:r>
              <w:rPr>
                <w:sz w:val="26"/>
                <w:szCs w:val="26"/>
                <w:lang w:val="vi-VN"/>
              </w:rPr>
              <w:t>- Phê phán những người không có ý chí, nghị lực, vừa gặp khó khăn đã nản chí; thấy thất bại thì chán nản, buông xuôi… Hay những người có điều kiện nhưng chưa chịu học tập, sống buông thả, không</w:t>
            </w:r>
            <w:r>
              <w:rPr>
                <w:sz w:val="26"/>
                <w:szCs w:val="26"/>
              </w:rPr>
              <w:t xml:space="preserve"> nỗ lực, không</w:t>
            </w:r>
            <w:r>
              <w:rPr>
                <w:sz w:val="26"/>
                <w:szCs w:val="26"/>
                <w:lang w:val="vi-VN"/>
              </w:rPr>
              <w:t xml:space="preserve"> nghĩ đến tương lai.</w:t>
            </w:r>
          </w:p>
        </w:tc>
        <w:tc>
          <w:tcPr>
            <w:tcW w:w="915" w:type="dxa"/>
          </w:tcPr>
          <w:p>
            <w:pPr>
              <w:spacing w:line="276" w:lineRule="auto"/>
              <w:jc w:val="center"/>
              <w:rPr>
                <w:b/>
                <w:sz w:val="26"/>
                <w:szCs w:val="26"/>
                <w:lang w:val="vi-VN"/>
              </w:rPr>
            </w:pPr>
          </w:p>
          <w:p>
            <w:pPr>
              <w:spacing w:line="276" w:lineRule="auto"/>
              <w:jc w:val="center"/>
              <w:rPr>
                <w:sz w:val="26"/>
                <w:szCs w:val="26"/>
                <w:lang w:val="vi-VN"/>
              </w:rPr>
            </w:pPr>
          </w:p>
          <w:p>
            <w:pPr>
              <w:spacing w:line="276" w:lineRule="auto"/>
              <w:jc w:val="center"/>
              <w:rPr>
                <w:b/>
                <w:sz w:val="26"/>
                <w:szCs w:val="26"/>
                <w:lang w:val="vi-VN"/>
              </w:rPr>
            </w:pPr>
            <w:r>
              <w:rPr>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vMerge w:val="continue"/>
          </w:tcPr>
          <w:p>
            <w:pPr>
              <w:spacing w:line="276" w:lineRule="auto"/>
              <w:jc w:val="both"/>
              <w:rPr>
                <w:b/>
                <w:i/>
                <w:sz w:val="26"/>
                <w:szCs w:val="26"/>
                <w:lang w:val="vi-VN"/>
              </w:rPr>
            </w:pPr>
          </w:p>
        </w:tc>
        <w:tc>
          <w:tcPr>
            <w:tcW w:w="7116" w:type="dxa"/>
          </w:tcPr>
          <w:p>
            <w:pPr>
              <w:spacing w:line="276" w:lineRule="auto"/>
              <w:jc w:val="both"/>
              <w:rPr>
                <w:b/>
                <w:i/>
                <w:sz w:val="26"/>
                <w:szCs w:val="26"/>
                <w:lang w:val="vi-VN"/>
              </w:rPr>
            </w:pPr>
            <w:r>
              <w:rPr>
                <w:b/>
                <w:i/>
                <w:sz w:val="26"/>
                <w:szCs w:val="26"/>
                <w:lang w:val="vi-VN"/>
              </w:rPr>
              <w:t>*Bài học nhận thức và hành động:</w:t>
            </w:r>
          </w:p>
          <w:p>
            <w:pPr>
              <w:spacing w:line="276" w:lineRule="auto"/>
              <w:jc w:val="both"/>
              <w:rPr>
                <w:sz w:val="26"/>
                <w:szCs w:val="26"/>
                <w:lang w:val="vi-VN"/>
              </w:rPr>
            </w:pPr>
            <w:r>
              <w:rPr>
                <w:sz w:val="26"/>
                <w:szCs w:val="26"/>
                <w:lang w:val="vi-VN"/>
              </w:rPr>
              <w:t>+ Nhận thức: Cần nhận thức rõ ý nghĩa của ý chí, nghị lực trong cuộc sống.</w:t>
            </w:r>
          </w:p>
          <w:p>
            <w:pPr>
              <w:spacing w:line="276" w:lineRule="auto"/>
              <w:jc w:val="both"/>
              <w:rPr>
                <w:sz w:val="26"/>
                <w:szCs w:val="26"/>
                <w:lang w:val="vi-VN"/>
              </w:rPr>
            </w:pPr>
            <w:r>
              <w:rPr>
                <w:sz w:val="26"/>
                <w:szCs w:val="26"/>
                <w:lang w:val="vi-VN"/>
              </w:rPr>
              <w:t xml:space="preserve">- Hành động: </w:t>
            </w:r>
          </w:p>
          <w:p>
            <w:pPr>
              <w:spacing w:line="276" w:lineRule="auto"/>
              <w:jc w:val="both"/>
              <w:rPr>
                <w:sz w:val="26"/>
                <w:szCs w:val="26"/>
              </w:rPr>
            </w:pPr>
            <w:r>
              <w:rPr>
                <w:sz w:val="26"/>
                <w:szCs w:val="26"/>
              </w:rPr>
              <w:t>+ Dám chấp nhận thất bại, dám đương đầu với khó khăn thử thách</w:t>
            </w:r>
          </w:p>
          <w:p>
            <w:pPr>
              <w:spacing w:line="276" w:lineRule="auto"/>
              <w:jc w:val="both"/>
              <w:rPr>
                <w:sz w:val="26"/>
                <w:szCs w:val="26"/>
              </w:rPr>
            </w:pPr>
            <w:r>
              <w:rPr>
                <w:sz w:val="26"/>
                <w:szCs w:val="26"/>
              </w:rPr>
              <w:t>+ Tích cực học tập, rèn luyện phấn đấu để không ngừng hoàn thiện bản thân</w:t>
            </w:r>
          </w:p>
          <w:p>
            <w:pPr>
              <w:spacing w:line="276" w:lineRule="auto"/>
              <w:jc w:val="both"/>
              <w:rPr>
                <w:sz w:val="26"/>
                <w:szCs w:val="26"/>
                <w:lang w:val="vi-VN"/>
              </w:rPr>
            </w:pPr>
            <w:r>
              <w:rPr>
                <w:sz w:val="26"/>
                <w:szCs w:val="26"/>
              </w:rPr>
              <w:t>+ C</w:t>
            </w:r>
            <w:r>
              <w:rPr>
                <w:sz w:val="26"/>
                <w:szCs w:val="26"/>
                <w:lang w:val="vi-VN"/>
              </w:rPr>
              <w:t>ó những hành động thiết thực thể hiện ý chí, nghị lực.</w:t>
            </w:r>
          </w:p>
          <w:p>
            <w:pPr>
              <w:spacing w:line="276" w:lineRule="auto"/>
              <w:jc w:val="both"/>
              <w:rPr>
                <w:b/>
                <w:i/>
                <w:sz w:val="26"/>
                <w:szCs w:val="26"/>
                <w:lang w:val="vi-VN"/>
              </w:rPr>
            </w:pPr>
            <w:r>
              <w:rPr>
                <w:b/>
                <w:i/>
                <w:sz w:val="26"/>
                <w:szCs w:val="26"/>
                <w:lang w:val="vi-VN"/>
              </w:rPr>
              <w:t xml:space="preserve">*Liên hệ bản thân: </w:t>
            </w:r>
          </w:p>
        </w:tc>
        <w:tc>
          <w:tcPr>
            <w:tcW w:w="915" w:type="dxa"/>
          </w:tcPr>
          <w:p>
            <w:pPr>
              <w:spacing w:line="276" w:lineRule="auto"/>
              <w:jc w:val="center"/>
              <w:rPr>
                <w:sz w:val="26"/>
                <w:szCs w:val="26"/>
              </w:rPr>
            </w:pPr>
          </w:p>
          <w:p>
            <w:pPr>
              <w:spacing w:line="276" w:lineRule="auto"/>
              <w:jc w:val="center"/>
              <w:rPr>
                <w:sz w:val="26"/>
                <w:szCs w:val="26"/>
                <w:lang w:val="vi-VN"/>
              </w:rPr>
            </w:pPr>
            <w:r>
              <w:rPr>
                <w:sz w:val="26"/>
                <w:szCs w:val="26"/>
                <w:lang w:val="vi-VN"/>
              </w:rPr>
              <w:t>0,</w:t>
            </w:r>
            <w:r>
              <w:rPr>
                <w:sz w:val="26"/>
                <w:szCs w:val="26"/>
              </w:rPr>
              <w:t>2</w:t>
            </w:r>
            <w:r>
              <w:rPr>
                <w:sz w:val="26"/>
                <w:szCs w:val="26"/>
                <w:lang w:val="vi-VN"/>
              </w:rPr>
              <w:t>5</w:t>
            </w:r>
          </w:p>
          <w:p>
            <w:pPr>
              <w:spacing w:line="276" w:lineRule="auto"/>
              <w:jc w:val="center"/>
              <w:rPr>
                <w:sz w:val="26"/>
                <w:szCs w:val="26"/>
                <w:lang w:val="vi-VN"/>
              </w:rPr>
            </w:pPr>
          </w:p>
          <w:p>
            <w:pPr>
              <w:spacing w:line="276" w:lineRule="auto"/>
              <w:rPr>
                <w:sz w:val="26"/>
                <w:szCs w:val="26"/>
                <w:lang w:val="vi-VN"/>
              </w:rPr>
            </w:pPr>
            <w:r>
              <w:rPr>
                <w:sz w:val="26"/>
                <w:szCs w:val="26"/>
              </w:rPr>
              <w:t xml:space="preserve">  </w:t>
            </w:r>
            <w:r>
              <w:rPr>
                <w:sz w:val="26"/>
                <w:szCs w:val="26"/>
                <w:lang w:val="vi-VN"/>
              </w:rPr>
              <w:t>0,</w:t>
            </w:r>
            <w:r>
              <w:rPr>
                <w:sz w:val="26"/>
                <w:szCs w:val="26"/>
              </w:rPr>
              <w:t>7</w:t>
            </w:r>
            <w:r>
              <w:rPr>
                <w:sz w:val="26"/>
                <w:szCs w:val="26"/>
                <w:lang w:val="vi-VN"/>
              </w:rPr>
              <w:t>5</w:t>
            </w: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r>
              <w:rPr>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9" w:type="dxa"/>
            <w:vMerge w:val="continue"/>
          </w:tcPr>
          <w:p>
            <w:pPr>
              <w:spacing w:line="276" w:lineRule="auto"/>
              <w:rPr>
                <w:b/>
                <w:sz w:val="26"/>
                <w:szCs w:val="26"/>
              </w:rPr>
            </w:pPr>
          </w:p>
        </w:tc>
        <w:tc>
          <w:tcPr>
            <w:tcW w:w="714" w:type="dxa"/>
          </w:tcPr>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lang w:val="vi-VN"/>
              </w:rPr>
            </w:pPr>
          </w:p>
          <w:p>
            <w:pPr>
              <w:spacing w:line="276" w:lineRule="auto"/>
              <w:jc w:val="center"/>
              <w:rPr>
                <w:b/>
                <w:sz w:val="26"/>
                <w:szCs w:val="26"/>
              </w:rPr>
            </w:pPr>
            <w:r>
              <w:rPr>
                <w:b/>
                <w:sz w:val="26"/>
                <w:szCs w:val="26"/>
                <w:lang w:val="vi-VN"/>
              </w:rPr>
              <w:t>2</w:t>
            </w:r>
          </w:p>
        </w:tc>
        <w:tc>
          <w:tcPr>
            <w:tcW w:w="7116" w:type="dxa"/>
          </w:tcPr>
          <w:p>
            <w:pPr>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2 (10, 0 điểm).</w:t>
            </w:r>
          </w:p>
          <w:p>
            <w:pPr>
              <w:spacing w:line="276" w:lineRule="auto"/>
              <w:jc w:val="both"/>
              <w:rPr>
                <w:b/>
                <w:sz w:val="26"/>
                <w:szCs w:val="26"/>
              </w:rPr>
            </w:pPr>
            <w:r>
              <w:rPr>
                <w:b/>
                <w:sz w:val="26"/>
                <w:szCs w:val="26"/>
              </w:rPr>
              <w:t>1. Yêu cầu hình thức, kỹ năng:</w:t>
            </w:r>
          </w:p>
          <w:p>
            <w:pPr>
              <w:tabs>
                <w:tab w:val="left" w:pos="630"/>
              </w:tabs>
              <w:spacing w:line="276" w:lineRule="auto"/>
              <w:jc w:val="both"/>
              <w:rPr>
                <w:sz w:val="26"/>
                <w:szCs w:val="26"/>
                <w:lang w:val="vi-VN"/>
              </w:rPr>
            </w:pPr>
            <w:r>
              <w:rPr>
                <w:sz w:val="26"/>
                <w:szCs w:val="26"/>
              </w:rPr>
              <w:t xml:space="preserve">- Đảm bảo đúng các yêu cầu của kiểu bài nghị luận văn </w:t>
            </w:r>
            <w:r>
              <w:rPr>
                <w:sz w:val="26"/>
                <w:szCs w:val="26"/>
                <w:lang w:val="vi-VN"/>
              </w:rPr>
              <w:t>học: Phân tích một bài thơ để chứng minh một ý kiến, nhận định.</w:t>
            </w:r>
          </w:p>
          <w:p>
            <w:pPr>
              <w:tabs>
                <w:tab w:val="left" w:pos="630"/>
              </w:tabs>
              <w:spacing w:line="276" w:lineRule="auto"/>
              <w:jc w:val="both"/>
              <w:rPr>
                <w:sz w:val="26"/>
                <w:szCs w:val="26"/>
                <w:lang w:val="vi-VN"/>
              </w:rPr>
            </w:pPr>
            <w:r>
              <w:rPr>
                <w:sz w:val="26"/>
                <w:szCs w:val="26"/>
                <w:lang w:val="vi-VN"/>
              </w:rPr>
              <w:t>- Đảm bảo bố cục hoàn chỉnh ba phần: Mở bài, Thân bài, Kết bài.</w:t>
            </w:r>
          </w:p>
          <w:p>
            <w:pPr>
              <w:spacing w:line="276" w:lineRule="auto"/>
              <w:jc w:val="both"/>
              <w:rPr>
                <w:sz w:val="26"/>
                <w:szCs w:val="26"/>
                <w:lang w:val="vi-VN"/>
              </w:rPr>
            </w:pPr>
            <w:r>
              <w:rPr>
                <w:sz w:val="26"/>
                <w:szCs w:val="26"/>
                <w:lang w:val="vi-VN"/>
              </w:rPr>
              <w:t xml:space="preserve">- Bài viết có luận điểm rõ ràng, </w:t>
            </w:r>
            <w:r>
              <w:rPr>
                <w:rFonts w:eastAsia="Calibri"/>
                <w:sz w:val="26"/>
                <w:szCs w:val="26"/>
                <w:lang w:val="vi-VN"/>
              </w:rPr>
              <w:t>lập luận thuyết phục, diễn đạt trong sáng, văn viết có cảm xúc,</w:t>
            </w:r>
            <w:r>
              <w:rPr>
                <w:sz w:val="26"/>
                <w:szCs w:val="26"/>
                <w:lang w:val="vi-VN"/>
              </w:rPr>
              <w:t xml:space="preserve"> thể hiện được sự sáng tạo, độc đáo riêng.                                                                                                           </w:t>
            </w:r>
          </w:p>
          <w:p>
            <w:pPr>
              <w:spacing w:line="276" w:lineRule="auto"/>
              <w:jc w:val="both"/>
              <w:rPr>
                <w:sz w:val="26"/>
                <w:szCs w:val="26"/>
                <w:lang w:val="vi-VN"/>
              </w:rPr>
            </w:pPr>
            <w:r>
              <w:rPr>
                <w:sz w:val="26"/>
                <w:szCs w:val="26"/>
                <w:lang w:val="vi-VN"/>
              </w:rPr>
              <w:t>-</w:t>
            </w:r>
            <w:r>
              <w:rPr>
                <w:b/>
                <w:i/>
                <w:sz w:val="26"/>
                <w:szCs w:val="26"/>
                <w:lang w:val="vi-VN"/>
              </w:rPr>
              <w:t xml:space="preserve"> </w:t>
            </w:r>
            <w:r>
              <w:rPr>
                <w:sz w:val="26"/>
                <w:szCs w:val="26"/>
                <w:lang w:val="vi-VN"/>
              </w:rPr>
              <w:t>Chữ viết sạch đẹp, rõ ràng, văn phong lưu loát; không mắc lỗi chính tả, lỗi dùng từ, đặt câu.</w:t>
            </w:r>
          </w:p>
        </w:tc>
        <w:tc>
          <w:tcPr>
            <w:tcW w:w="915" w:type="dxa"/>
          </w:tcPr>
          <w:p>
            <w:pPr>
              <w:spacing w:line="276" w:lineRule="auto"/>
              <w:rPr>
                <w:b/>
                <w:sz w:val="26"/>
                <w:szCs w:val="26"/>
                <w:lang w:val="vi-VN"/>
              </w:rPr>
            </w:pPr>
          </w:p>
          <w:p>
            <w:pPr>
              <w:spacing w:line="276" w:lineRule="auto"/>
              <w:rPr>
                <w:b/>
                <w:sz w:val="26"/>
                <w:szCs w:val="26"/>
                <w:lang w:val="vi-VN"/>
              </w:rPr>
            </w:pPr>
          </w:p>
          <w:p>
            <w:pPr>
              <w:spacing w:line="276" w:lineRule="auto"/>
              <w:rPr>
                <w:b/>
                <w:sz w:val="26"/>
                <w:szCs w:val="26"/>
                <w:lang w:val="vi-VN"/>
              </w:rPr>
            </w:pPr>
          </w:p>
          <w:p>
            <w:pPr>
              <w:spacing w:line="276" w:lineRule="auto"/>
              <w:jc w:val="center"/>
              <w:rPr>
                <w:sz w:val="26"/>
                <w:szCs w:val="26"/>
                <w:lang w:val="vi-VN"/>
              </w:rPr>
            </w:pPr>
            <w:r>
              <w:rPr>
                <w:sz w:val="26"/>
                <w:szCs w:val="26"/>
                <w:lang w:val="vi-VN"/>
              </w:rPr>
              <w:t>1,0</w:t>
            </w:r>
          </w:p>
          <w:p>
            <w:pPr>
              <w:spacing w:line="276" w:lineRule="auto"/>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09" w:type="dxa"/>
            <w:vMerge w:val="continue"/>
          </w:tcPr>
          <w:p>
            <w:pPr>
              <w:spacing w:line="276" w:lineRule="auto"/>
              <w:rPr>
                <w:b/>
                <w:sz w:val="26"/>
                <w:szCs w:val="26"/>
              </w:rPr>
            </w:pPr>
          </w:p>
        </w:tc>
        <w:tc>
          <w:tcPr>
            <w:tcW w:w="714" w:type="dxa"/>
          </w:tcPr>
          <w:p>
            <w:pPr>
              <w:spacing w:line="276" w:lineRule="auto"/>
              <w:jc w:val="both"/>
              <w:rPr>
                <w:b/>
                <w:sz w:val="26"/>
                <w:szCs w:val="26"/>
              </w:rPr>
            </w:pPr>
          </w:p>
        </w:tc>
        <w:tc>
          <w:tcPr>
            <w:tcW w:w="7116" w:type="dxa"/>
          </w:tcPr>
          <w:p>
            <w:pPr>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Yêu cầu nội dung:</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Trên cơ sở hiểu biết về bài thơ “</w:t>
            </w:r>
            <w:r>
              <w:rPr>
                <w:i/>
                <w:iCs/>
                <w:color w:val="000000" w:themeColor="text1"/>
                <w:sz w:val="26"/>
                <w:szCs w:val="26"/>
                <w14:textFill>
                  <w14:solidFill>
                    <w14:schemeClr w14:val="tx1"/>
                  </w14:solidFill>
                </w14:textFill>
              </w:rPr>
              <w:t>Đồng dao mùa xuân của</w:t>
            </w:r>
            <w:r>
              <w:rPr>
                <w:color w:val="000000" w:themeColor="text1"/>
                <w:sz w:val="26"/>
                <w:szCs w:val="26"/>
                <w14:textFill>
                  <w14:solidFill>
                    <w14:schemeClr w14:val="tx1"/>
                  </w14:solidFill>
                </w14:textFill>
              </w:rPr>
              <w:t>” của Nguyễn Khoa Điềm, học sinh phân tích và làm sáng tỏ nhận định đề yêu cầu.</w:t>
            </w:r>
          </w:p>
          <w:p>
            <w:pPr>
              <w:spacing w:line="276" w:lineRule="auto"/>
              <w:jc w:val="both"/>
              <w:rPr>
                <w:sz w:val="26"/>
                <w:szCs w:val="26"/>
              </w:rPr>
            </w:pPr>
            <w:r>
              <w:rPr>
                <w:color w:val="000000" w:themeColor="text1"/>
                <w:sz w:val="26"/>
                <w:szCs w:val="26"/>
                <w:lang w:val="it-IT"/>
                <w14:textFill>
                  <w14:solidFill>
                    <w14:schemeClr w14:val="tx1"/>
                  </w14:solidFill>
                </w14:textFill>
              </w:rPr>
              <w:t>- Học sinh có thể sắp xếp, trình bày theo nhiều cách nhưng cần đảm bảo một số ý cơ bản mang tính định hướng sau:</w:t>
            </w:r>
          </w:p>
        </w:tc>
        <w:tc>
          <w:tcPr>
            <w:tcW w:w="915" w:type="dxa"/>
          </w:tcPr>
          <w:p>
            <w:pPr>
              <w:spacing w:line="276" w:lineRule="auto"/>
              <w:rPr>
                <w:sz w:val="26"/>
                <w:szCs w:val="26"/>
              </w:rPr>
            </w:pPr>
            <w:r>
              <w:rPr>
                <w:sz w:val="26"/>
                <w:szCs w:val="26"/>
              </w:rPr>
              <w:t xml:space="preserve">  9,0</w:t>
            </w:r>
          </w:p>
          <w:p>
            <w:pPr>
              <w:spacing w:line="276"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tcPr>
          <w:p>
            <w:pPr>
              <w:spacing w:line="276" w:lineRule="auto"/>
              <w:jc w:val="center"/>
              <w:rPr>
                <w:b/>
                <w:sz w:val="26"/>
                <w:szCs w:val="26"/>
              </w:rPr>
            </w:pPr>
          </w:p>
        </w:tc>
        <w:tc>
          <w:tcPr>
            <w:tcW w:w="714" w:type="dxa"/>
          </w:tcPr>
          <w:p>
            <w:pPr>
              <w:spacing w:line="276" w:lineRule="auto"/>
              <w:jc w:val="both"/>
              <w:rPr>
                <w:b/>
                <w:sz w:val="26"/>
                <w:szCs w:val="26"/>
              </w:rPr>
            </w:pPr>
          </w:p>
        </w:tc>
        <w:tc>
          <w:tcPr>
            <w:tcW w:w="7116" w:type="dxa"/>
          </w:tcPr>
          <w:p>
            <w:pPr>
              <w:jc w:val="both"/>
              <w:rPr>
                <w:color w:val="000000" w:themeColor="text1"/>
                <w:sz w:val="26"/>
                <w:szCs w:val="26"/>
                <w14:textFill>
                  <w14:solidFill>
                    <w14:schemeClr w14:val="tx1"/>
                  </w14:solidFill>
                </w14:textFill>
              </w:rPr>
            </w:pPr>
            <w:r>
              <w:rPr>
                <w:b/>
                <w:sz w:val="26"/>
                <w:szCs w:val="26"/>
              </w:rPr>
              <w:t>a. Mở bài:</w:t>
            </w:r>
            <w:r>
              <w:rPr>
                <w:color w:val="000000" w:themeColor="text1"/>
                <w:sz w:val="26"/>
                <w:szCs w:val="26"/>
                <w14:textFill>
                  <w14:solidFill>
                    <w14:schemeClr w14:val="tx1"/>
                  </w14:solidFill>
                </w14:textFill>
              </w:rPr>
              <w:t xml:space="preserve"> </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Dẫn dắt giới thiệu vấn đề nghị luận.</w:t>
            </w:r>
          </w:p>
          <w:p>
            <w:pPr>
              <w:jc w:val="both"/>
              <w:rPr>
                <w:b/>
                <w:sz w:val="26"/>
                <w:szCs w:val="26"/>
              </w:rPr>
            </w:pPr>
            <w:r>
              <w:rPr>
                <w:color w:val="000000" w:themeColor="text1"/>
                <w:sz w:val="26"/>
                <w:szCs w:val="26"/>
                <w14:textFill>
                  <w14:solidFill>
                    <w14:schemeClr w14:val="tx1"/>
                  </w14:solidFill>
                </w14:textFill>
              </w:rPr>
              <w:t xml:space="preserve">   - Trích dẫn nhận định: “</w:t>
            </w:r>
            <w:r>
              <w:rPr>
                <w:i/>
                <w:iCs/>
                <w:color w:val="000000" w:themeColor="text1"/>
                <w:sz w:val="26"/>
                <w:szCs w:val="26"/>
                <w:shd w:val="clear" w:color="auto" w:fill="FFFFFF"/>
                <w14:textFill>
                  <w14:solidFill>
                    <w14:schemeClr w14:val="tx1"/>
                  </w14:solidFill>
                </w14:textFill>
              </w:rPr>
              <w:t>Đồng dao mùa xuân mà không phải là một mùa nào khác, vì …… yêu đời</w:t>
            </w:r>
            <w:r>
              <w:rPr>
                <w:color w:val="000000" w:themeColor="text1"/>
                <w:sz w:val="26"/>
                <w:szCs w:val="26"/>
                <w:shd w:val="clear" w:color="auto" w:fill="FFFFFF"/>
                <w14:textFill>
                  <w14:solidFill>
                    <w14:schemeClr w14:val="tx1"/>
                  </w14:solidFill>
                </w14:textFill>
              </w:rPr>
              <w:t>.”</w:t>
            </w:r>
          </w:p>
        </w:tc>
        <w:tc>
          <w:tcPr>
            <w:tcW w:w="915" w:type="dxa"/>
          </w:tcPr>
          <w:p>
            <w:pPr>
              <w:spacing w:line="276" w:lineRule="auto"/>
              <w:jc w:val="center"/>
              <w:rPr>
                <w:sz w:val="26"/>
                <w:szCs w:val="26"/>
                <w:lang w:val="vi-VN"/>
              </w:rPr>
            </w:pPr>
          </w:p>
          <w:p>
            <w:pPr>
              <w:spacing w:line="276" w:lineRule="auto"/>
              <w:jc w:val="center"/>
              <w:rPr>
                <w:sz w:val="26"/>
                <w:szCs w:val="26"/>
              </w:rPr>
            </w:pPr>
            <w:r>
              <w:rPr>
                <w:sz w:val="26"/>
                <w:szCs w:val="26"/>
                <w:lang w:val="vi-VN"/>
              </w:rPr>
              <w:t>0,</w:t>
            </w:r>
            <w:r>
              <w:rPr>
                <w:sz w:val="26"/>
                <w:szCs w:val="26"/>
              </w:rPr>
              <w:t>5</w:t>
            </w:r>
          </w:p>
          <w:p>
            <w:pPr>
              <w:spacing w:line="276"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tcPr>
          <w:p>
            <w:pPr>
              <w:spacing w:line="276" w:lineRule="auto"/>
              <w:jc w:val="center"/>
              <w:rPr>
                <w:b/>
                <w:sz w:val="26"/>
                <w:szCs w:val="26"/>
              </w:rPr>
            </w:pPr>
          </w:p>
        </w:tc>
        <w:tc>
          <w:tcPr>
            <w:tcW w:w="714" w:type="dxa"/>
          </w:tcPr>
          <w:p>
            <w:pPr>
              <w:spacing w:line="276" w:lineRule="auto"/>
              <w:jc w:val="both"/>
              <w:rPr>
                <w:b/>
                <w:sz w:val="26"/>
                <w:szCs w:val="26"/>
              </w:rPr>
            </w:pPr>
          </w:p>
        </w:tc>
        <w:tc>
          <w:tcPr>
            <w:tcW w:w="7116" w:type="dxa"/>
          </w:tcPr>
          <w:p>
            <w:pPr>
              <w:spacing w:line="276" w:lineRule="auto"/>
              <w:jc w:val="both"/>
              <w:rPr>
                <w:b/>
                <w:sz w:val="26"/>
                <w:szCs w:val="26"/>
              </w:rPr>
            </w:pPr>
            <w:r>
              <w:rPr>
                <w:b/>
                <w:sz w:val="26"/>
                <w:szCs w:val="26"/>
              </w:rPr>
              <w:t>b. Thân bài:</w:t>
            </w:r>
          </w:p>
          <w:p>
            <w:pPr>
              <w:spacing w:line="276" w:lineRule="auto"/>
              <w:jc w:val="both"/>
              <w:rPr>
                <w:sz w:val="26"/>
                <w:szCs w:val="26"/>
              </w:rPr>
            </w:pPr>
            <w:r>
              <w:rPr>
                <w:sz w:val="26"/>
                <w:szCs w:val="26"/>
              </w:rPr>
              <w:t>- Khẳng định nhận định trên đã khái quát được nội dung tư tưởng chủ đạo của bài thơ “Đồng dao mùa xuân”: ca ngợi sự dũng cảm hi sinh của người lính trẻ cho quê hương đất nước, hình ảnh các anh vẫn sống mãi trong lòng nhân dân.</w:t>
            </w:r>
          </w:p>
          <w:p>
            <w:pPr>
              <w:jc w:val="both"/>
              <w:rPr>
                <w:b/>
                <w:bCs/>
                <w:sz w:val="26"/>
                <w:szCs w:val="26"/>
              </w:rPr>
            </w:pPr>
            <w:r>
              <w:rPr>
                <w:b/>
                <w:bCs/>
                <w:sz w:val="26"/>
                <w:szCs w:val="26"/>
              </w:rPr>
              <w:t>* Giới thiệu chung:</w:t>
            </w:r>
          </w:p>
          <w:p>
            <w:pPr>
              <w:jc w:val="both"/>
              <w:rPr>
                <w:b/>
                <w:bCs/>
                <w:sz w:val="26"/>
                <w:szCs w:val="26"/>
              </w:rPr>
            </w:pPr>
            <w:r>
              <w:rPr>
                <w:b/>
                <w:bCs/>
                <w:sz w:val="26"/>
                <w:szCs w:val="26"/>
              </w:rPr>
              <w:t>- Giới thiệu khái quát về tác giả, tác phẩm:</w:t>
            </w:r>
          </w:p>
          <w:p>
            <w:pPr>
              <w:jc w:val="both"/>
              <w:rPr>
                <w:bCs/>
                <w:sz w:val="26"/>
                <w:szCs w:val="26"/>
              </w:rPr>
            </w:pPr>
            <w:r>
              <w:rPr>
                <w:bCs/>
                <w:sz w:val="26"/>
                <w:szCs w:val="26"/>
              </w:rPr>
              <w:t>+ Nguyễn Khoa Điềm thuộc thế hệ nhà thơ trưởng thành trong kháng chiến chống Mĩ. Thơ ông thể hiện tình yêu quê hương tha thiết với nhiều suy tư sâu sắc.</w:t>
            </w:r>
          </w:p>
          <w:p>
            <w:pPr>
              <w:jc w:val="both"/>
              <w:rPr>
                <w:bCs/>
                <w:sz w:val="26"/>
                <w:szCs w:val="26"/>
              </w:rPr>
            </w:pPr>
            <w:r>
              <w:rPr>
                <w:bCs/>
                <w:sz w:val="26"/>
                <w:szCs w:val="26"/>
              </w:rPr>
              <w:t>+ Bài thơ “Đồng dao mùa xuân” sáng tác năm 1994, in trong tập Thơ nguyễn Khoa Điềm, tuyển tập 40 năm do tác giả chọn.</w:t>
            </w:r>
          </w:p>
          <w:p>
            <w:pPr>
              <w:widowControl w:val="0"/>
              <w:tabs>
                <w:tab w:val="left" w:pos="706"/>
              </w:tabs>
              <w:jc w:val="both"/>
              <w:rPr>
                <w:iCs/>
                <w:sz w:val="26"/>
                <w:szCs w:val="26"/>
                <w:lang w:eastAsia="vi-VN" w:bidi="vi-VN"/>
              </w:rPr>
            </w:pPr>
            <w:r>
              <w:rPr>
                <w:b/>
                <w:bCs/>
                <w:sz w:val="26"/>
                <w:szCs w:val="26"/>
              </w:rPr>
              <w:t xml:space="preserve">- Ý nghĩa nhan đề: </w:t>
            </w:r>
            <w:r>
              <w:rPr>
                <w:bCs/>
                <w:sz w:val="26"/>
                <w:szCs w:val="26"/>
              </w:rPr>
              <w:t>b</w:t>
            </w:r>
            <w:r>
              <w:rPr>
                <w:sz w:val="26"/>
                <w:szCs w:val="26"/>
                <w:lang w:val="vi-VN" w:eastAsia="vi-VN" w:bidi="vi-VN"/>
              </w:rPr>
              <w:t xml:space="preserve">ài thơ </w:t>
            </w:r>
            <w:r>
              <w:rPr>
                <w:sz w:val="26"/>
                <w:szCs w:val="26"/>
                <w:lang w:eastAsia="vi-VN" w:bidi="vi-VN"/>
              </w:rPr>
              <w:t>“</w:t>
            </w:r>
            <w:r>
              <w:rPr>
                <w:i/>
                <w:iCs/>
                <w:sz w:val="26"/>
                <w:szCs w:val="26"/>
                <w:lang w:val="vi-VN" w:eastAsia="vi-VN" w:bidi="vi-VN"/>
              </w:rPr>
              <w:t>Đồng dao mùa xuân</w:t>
            </w:r>
            <w:r>
              <w:rPr>
                <w:i/>
                <w:iCs/>
                <w:sz w:val="26"/>
                <w:szCs w:val="26"/>
                <w:lang w:eastAsia="vi-VN" w:bidi="vi-VN"/>
              </w:rPr>
              <w:t xml:space="preserve">”: </w:t>
            </w:r>
            <w:r>
              <w:rPr>
                <w:iCs/>
                <w:sz w:val="26"/>
                <w:szCs w:val="26"/>
                <w:lang w:val="vi-VN" w:eastAsia="vi-VN" w:bidi="vi-VN"/>
              </w:rPr>
              <w:t>Khúc đồng dao về tuổi thanh xuân của người lính, về sự bất tử của hình ảnh người lính trẻ. Hình ảnh các anh còn sống mãi trong trái tim nhân dân như mùa xuân trường tồn cùng vũ trụ. Qua đó, nhà thơ ca ngợi những người anh hùng trẻ tuổi, bày tỏ sự ghi nhớ, biết ơn trước sự hi sinh của các anh</w:t>
            </w:r>
            <w:r>
              <w:rPr>
                <w:iCs/>
                <w:sz w:val="26"/>
                <w:szCs w:val="26"/>
                <w:lang w:eastAsia="vi-VN" w:bidi="vi-VN"/>
              </w:rPr>
              <w:t>- những người lính trẻ đã dâng hiến mùa xuân của đời mình kết thành mùa xuân vĩnh cửu cho dân tộc, cho đất nước.</w:t>
            </w:r>
          </w:p>
          <w:p>
            <w:pPr>
              <w:widowControl w:val="0"/>
              <w:tabs>
                <w:tab w:val="left" w:pos="706"/>
              </w:tabs>
              <w:jc w:val="both"/>
              <w:rPr>
                <w:bCs/>
                <w:sz w:val="26"/>
                <w:szCs w:val="26"/>
                <w:lang w:eastAsia="vi-VN" w:bidi="vi-VN"/>
              </w:rPr>
            </w:pPr>
            <w:r>
              <w:rPr>
                <w:b/>
                <w:bCs/>
                <w:sz w:val="26"/>
                <w:szCs w:val="26"/>
                <w:lang w:val="vi-VN" w:eastAsia="vi-VN" w:bidi="vi-VN"/>
              </w:rPr>
              <w:t>- Mạch cảm xúc</w:t>
            </w:r>
            <w:r>
              <w:rPr>
                <w:b/>
                <w:bCs/>
                <w:sz w:val="26"/>
                <w:szCs w:val="26"/>
                <w:lang w:eastAsia="vi-VN" w:bidi="vi-VN"/>
              </w:rPr>
              <w:t xml:space="preserve">: </w:t>
            </w:r>
            <w:r>
              <w:rPr>
                <w:bCs/>
                <w:sz w:val="26"/>
                <w:szCs w:val="26"/>
                <w:lang w:eastAsia="vi-VN" w:bidi="vi-VN"/>
              </w:rPr>
              <w:t>Cả bài thơ giống như một câu chuyện kể  về cuộc đời người lính trẻ tham gia chiến đấu và hi sinh nơi núi rừng Trường Sơn, để rồi ngày hòa bình anh không trở về nữa, hình ảnh đẹp đẽ của các các anh vẫn luôn sống trong lòng đồng đội và nhân dân. Cuộc đời và sự cống hiến hi sinh của các anh mãi được nhân dân ghi nhớ, trân trọng và biết ơn.</w:t>
            </w:r>
          </w:p>
          <w:p>
            <w:pPr>
              <w:jc w:val="both"/>
              <w:rPr>
                <w:sz w:val="26"/>
                <w:szCs w:val="26"/>
                <w:lang w:val="vi-VN"/>
              </w:rPr>
            </w:pPr>
            <w:r>
              <w:rPr>
                <w:b/>
                <w:bCs/>
                <w:sz w:val="26"/>
                <w:szCs w:val="26"/>
                <w:lang w:val="vi-VN"/>
              </w:rPr>
              <w:t>* Phân tích, chứng minh:</w:t>
            </w:r>
            <w:r>
              <w:rPr>
                <w:b/>
                <w:bCs/>
                <w:sz w:val="26"/>
                <w:szCs w:val="26"/>
              </w:rPr>
              <w:t xml:space="preserve"> </w:t>
            </w:r>
            <w:r>
              <w:rPr>
                <w:sz w:val="26"/>
                <w:szCs w:val="26"/>
                <w:lang w:val="vi-VN"/>
              </w:rPr>
              <w:t>HS phân tích</w:t>
            </w:r>
            <w:r>
              <w:rPr>
                <w:sz w:val="26"/>
                <w:szCs w:val="26"/>
              </w:rPr>
              <w:t xml:space="preserve"> nội dung, nghệ thuật của </w:t>
            </w:r>
            <w:r>
              <w:rPr>
                <w:sz w:val="26"/>
                <w:szCs w:val="26"/>
                <w:lang w:val="vi-VN"/>
              </w:rPr>
              <w:t xml:space="preserve"> bài thơ làm sáng tỏ các ý cơ bản sau đây:</w:t>
            </w:r>
          </w:p>
          <w:p>
            <w:pPr>
              <w:jc w:val="both"/>
              <w:rPr>
                <w:b/>
                <w:bCs/>
                <w:sz w:val="26"/>
                <w:szCs w:val="26"/>
                <w:lang w:val="vi-VN"/>
              </w:rPr>
            </w:pPr>
            <w:r>
              <w:rPr>
                <w:b/>
                <w:bCs/>
                <w:sz w:val="26"/>
                <w:szCs w:val="26"/>
                <w:lang w:val="vi-VN"/>
              </w:rPr>
              <w:t>(1)</w:t>
            </w:r>
            <w:r>
              <w:rPr>
                <w:b/>
                <w:bCs/>
                <w:sz w:val="26"/>
                <w:szCs w:val="26"/>
              </w:rPr>
              <w:t xml:space="preserve"> </w:t>
            </w:r>
            <w:r>
              <w:rPr>
                <w:rFonts w:eastAsia="MS Mincho"/>
                <w:b/>
                <w:sz w:val="26"/>
                <w:szCs w:val="26"/>
                <w:lang w:val="vi-VN" w:eastAsia="ja-JP"/>
              </w:rPr>
              <w:t>Hình ảnh người lính trong những năm chiến tranh:</w:t>
            </w:r>
          </w:p>
          <w:p>
            <w:pPr>
              <w:pStyle w:val="12"/>
              <w:shd w:val="clear" w:color="auto" w:fill="FFFFFF"/>
              <w:spacing w:before="0" w:beforeAutospacing="0" w:after="0" w:afterAutospacing="0"/>
              <w:rPr>
                <w:rFonts w:eastAsia="MS Mincho"/>
                <w:b/>
                <w:color w:val="4472C4" w:themeColor="accent1"/>
                <w:sz w:val="26"/>
                <w:szCs w:val="26"/>
                <w:lang w:val="vi-VN" w:eastAsia="ja-JP"/>
                <w14:textFill>
                  <w14:solidFill>
                    <w14:schemeClr w14:val="accent1"/>
                  </w14:solidFill>
                </w14:textFill>
              </w:rPr>
            </w:pPr>
            <w:r>
              <w:rPr>
                <w:b/>
                <w:sz w:val="26"/>
                <w:szCs w:val="26"/>
                <w:lang w:val="vi-VN" w:eastAsia="ja-JP"/>
              </w:rPr>
              <w:t>*</w:t>
            </w:r>
            <w:r>
              <w:rPr>
                <w:b/>
                <w:sz w:val="26"/>
                <w:szCs w:val="26"/>
                <w:lang w:eastAsia="ja-JP"/>
              </w:rPr>
              <w:t xml:space="preserve"> </w:t>
            </w:r>
            <w:r>
              <w:rPr>
                <w:rFonts w:eastAsia="MS Mincho"/>
                <w:b/>
                <w:sz w:val="26"/>
                <w:szCs w:val="26"/>
                <w:lang w:val="vi-VN" w:eastAsia="ja-JP"/>
              </w:rPr>
              <w:t>Câu chuyện về cuộc đời người lính</w:t>
            </w:r>
            <w:r>
              <w:rPr>
                <w:rFonts w:eastAsia="MS Mincho"/>
                <w:b/>
                <w:color w:val="4472C4" w:themeColor="accent1"/>
                <w:sz w:val="26"/>
                <w:szCs w:val="26"/>
                <w:lang w:val="vi-VN" w:eastAsia="ja-JP"/>
                <w14:textFill>
                  <w14:solidFill>
                    <w14:schemeClr w14:val="accent1"/>
                  </w14:solidFill>
                </w14:textFill>
              </w:rPr>
              <w:t>:</w:t>
            </w:r>
          </w:p>
          <w:p>
            <w:pPr>
              <w:pStyle w:val="12"/>
              <w:shd w:val="clear" w:color="auto" w:fill="FFFFFF"/>
              <w:spacing w:before="0" w:beforeAutospacing="0" w:after="0" w:afterAutospacing="0"/>
              <w:jc w:val="both"/>
              <w:rPr>
                <w:rFonts w:eastAsia="MS Mincho"/>
                <w:sz w:val="26"/>
                <w:szCs w:val="26"/>
                <w:lang w:val="vi-VN" w:eastAsia="ja-JP"/>
              </w:rPr>
            </w:pPr>
            <w:r>
              <w:rPr>
                <w:b/>
                <w:sz w:val="26"/>
                <w:szCs w:val="26"/>
                <w:lang w:val="vi-VN"/>
              </w:rPr>
              <w:t>-</w:t>
            </w:r>
            <w:r>
              <w:rPr>
                <w:b/>
                <w:color w:val="4472C4" w:themeColor="accent1"/>
                <w:sz w:val="26"/>
                <w:szCs w:val="26"/>
                <w:lang w:val="vi-VN"/>
                <w14:textFill>
                  <w14:solidFill>
                    <w14:schemeClr w14:val="accent1"/>
                  </w14:solidFill>
                </w14:textFill>
              </w:rPr>
              <w:t xml:space="preserve"> </w:t>
            </w:r>
            <w:r>
              <w:rPr>
                <w:bCs/>
                <w:sz w:val="26"/>
                <w:szCs w:val="26"/>
                <w:lang w:val="vi-VN"/>
              </w:rPr>
              <w:t>Sự việc 1</w:t>
            </w:r>
            <w:r>
              <w:rPr>
                <w:bCs/>
                <w:iCs/>
                <w:sz w:val="26"/>
                <w:szCs w:val="26"/>
                <w:lang w:val="vi-VN"/>
              </w:rPr>
              <w:t>:</w:t>
            </w:r>
            <w:r>
              <w:rPr>
                <w:bCs/>
                <w:iCs/>
                <w:sz w:val="26"/>
                <w:szCs w:val="26"/>
              </w:rPr>
              <w:t xml:space="preserve"> </w:t>
            </w:r>
            <w:r>
              <w:rPr>
                <w:rFonts w:eastAsia="MS Mincho"/>
                <w:sz w:val="26"/>
                <w:szCs w:val="26"/>
                <w:lang w:val="vi-VN" w:eastAsia="ja-JP"/>
              </w:rPr>
              <w:t>Có một người lính tuổi đời còn rất trẻ, còn mê thả diều, như vừa qua tuổi thiếu</w:t>
            </w:r>
            <w:r>
              <w:rPr>
                <w:rFonts w:eastAsia="MS Mincho"/>
                <w:sz w:val="26"/>
                <w:szCs w:val="26"/>
                <w:lang w:eastAsia="ja-JP"/>
              </w:rPr>
              <w:t xml:space="preserve"> </w:t>
            </w:r>
            <w:r>
              <w:rPr>
                <w:rFonts w:eastAsia="MS Mincho"/>
                <w:sz w:val="26"/>
                <w:szCs w:val="26"/>
                <w:lang w:val="vi-VN" w:eastAsia="ja-JP"/>
              </w:rPr>
              <w:t>niên. Theo tiếng gọi của Tổ quốc, anh lên đường ra mặt trận.</w:t>
            </w:r>
          </w:p>
          <w:p>
            <w:pPr>
              <w:pStyle w:val="12"/>
              <w:shd w:val="clear" w:color="auto" w:fill="FFFFFF"/>
              <w:spacing w:before="0" w:beforeAutospacing="0" w:after="0" w:afterAutospacing="0"/>
              <w:jc w:val="both"/>
              <w:rPr>
                <w:b/>
                <w:sz w:val="26"/>
                <w:szCs w:val="26"/>
                <w:lang w:val="vi-VN"/>
              </w:rPr>
            </w:pPr>
            <w:r>
              <w:rPr>
                <w:rFonts w:eastAsia="MS Mincho"/>
                <w:sz w:val="26"/>
                <w:szCs w:val="26"/>
                <w:lang w:val="vi-VN" w:eastAsia="ja-JP"/>
              </w:rPr>
              <w:t>- Sự việc 2</w:t>
            </w:r>
            <w:r>
              <w:rPr>
                <w:rFonts w:eastAsia="MS Mincho"/>
                <w:iCs/>
                <w:sz w:val="26"/>
                <w:szCs w:val="26"/>
                <w:lang w:val="vi-VN" w:eastAsia="ja-JP"/>
              </w:rPr>
              <w:t>:</w:t>
            </w:r>
            <w:r>
              <w:rPr>
                <w:rFonts w:eastAsia="MS Mincho"/>
                <w:sz w:val="26"/>
                <w:szCs w:val="26"/>
                <w:lang w:val="vi-VN" w:eastAsia="ja-JP"/>
              </w:rPr>
              <w:t xml:space="preserve"> Trong một trận chiến ác liệt, anh đã anh dũng hi sinh, vĩnh viễn nằm lại dưới những cánh rừng đại ngàn. Những hình ảnh hào hùng mà cũng rất đỗi khiêm nhường, dung dị của anh còn mãi trong tâm trí của “nhân gian”.</w:t>
            </w:r>
          </w:p>
          <w:p>
            <w:pPr>
              <w:jc w:val="both"/>
              <w:rPr>
                <w:b/>
                <w:bCs/>
                <w:sz w:val="26"/>
                <w:szCs w:val="26"/>
              </w:rPr>
            </w:pPr>
            <w:r>
              <w:rPr>
                <w:b/>
                <w:bCs/>
                <w:sz w:val="26"/>
                <w:szCs w:val="26"/>
                <w:lang w:val="vi-VN"/>
              </w:rPr>
              <w:t>Nghệ thuật: Phép lặp</w:t>
            </w:r>
            <w:r>
              <w:rPr>
                <w:b/>
                <w:bCs/>
                <w:sz w:val="26"/>
                <w:szCs w:val="26"/>
              </w:rPr>
              <w:t xml:space="preserve">: </w:t>
            </w:r>
            <w:r>
              <w:rPr>
                <w:bCs/>
                <w:sz w:val="26"/>
                <w:szCs w:val="26"/>
              </w:rPr>
              <w:t>có một người lính</w:t>
            </w:r>
          </w:p>
          <w:p>
            <w:pPr>
              <w:tabs>
                <w:tab w:val="left" w:pos="2184"/>
              </w:tabs>
              <w:jc w:val="both"/>
              <w:rPr>
                <w:sz w:val="26"/>
                <w:szCs w:val="26"/>
                <w:lang w:val="vi-VN"/>
              </w:rPr>
            </w:pPr>
            <w:r>
              <w:rPr>
                <w:sz w:val="26"/>
                <w:szCs w:val="26"/>
                <w:lang w:val="vi-VN"/>
              </w:rPr>
              <w:t>-&gt;Khẳng định hình ảnh của anh sẽ còn tồn tại mãi trong ký ức của mọi người.</w:t>
            </w:r>
          </w:p>
          <w:p>
            <w:pPr>
              <w:tabs>
                <w:tab w:val="left" w:pos="2184"/>
              </w:tabs>
              <w:jc w:val="both"/>
              <w:rPr>
                <w:b/>
                <w:sz w:val="26"/>
                <w:szCs w:val="26"/>
              </w:rPr>
            </w:pPr>
            <w:r>
              <w:rPr>
                <w:b/>
                <w:sz w:val="26"/>
                <w:szCs w:val="26"/>
              </w:rPr>
              <w:t>* Hình ảnh người lính:</w:t>
            </w:r>
          </w:p>
          <w:p>
            <w:pPr>
              <w:tabs>
                <w:tab w:val="left" w:pos="2184"/>
              </w:tabs>
              <w:jc w:val="both"/>
              <w:rPr>
                <w:sz w:val="26"/>
                <w:szCs w:val="26"/>
              </w:rPr>
            </w:pPr>
            <w:r>
              <w:rPr>
                <w:b/>
                <w:bCs/>
                <w:sz w:val="26"/>
                <w:szCs w:val="26"/>
                <w:lang w:val="vi-VN"/>
              </w:rPr>
              <w:t xml:space="preserve">- </w:t>
            </w:r>
            <w:r>
              <w:rPr>
                <w:bCs/>
                <w:sz w:val="26"/>
                <w:szCs w:val="26"/>
                <w:lang w:val="vi-VN"/>
              </w:rPr>
              <w:t xml:space="preserve">Thời gian: </w:t>
            </w:r>
            <w:r>
              <w:rPr>
                <w:kern w:val="24"/>
                <w:sz w:val="26"/>
                <w:szCs w:val="26"/>
                <w:lang w:val="vi-VN"/>
              </w:rPr>
              <w:t>“</w:t>
            </w:r>
            <w:r>
              <w:rPr>
                <w:i/>
                <w:iCs/>
                <w:sz w:val="26"/>
                <w:szCs w:val="26"/>
                <w:lang w:val="vi-VN"/>
              </w:rPr>
              <w:t>Những năm máu lửa</w:t>
            </w:r>
            <w:r>
              <w:rPr>
                <w:i/>
                <w:iCs/>
                <w:sz w:val="26"/>
                <w:szCs w:val="26"/>
              </w:rPr>
              <w:t>”</w:t>
            </w:r>
          </w:p>
          <w:p>
            <w:pPr>
              <w:tabs>
                <w:tab w:val="left" w:pos="2184"/>
              </w:tabs>
              <w:jc w:val="both"/>
              <w:rPr>
                <w:sz w:val="26"/>
                <w:szCs w:val="26"/>
                <w:lang w:val="vi-VN"/>
              </w:rPr>
            </w:pPr>
            <w:r>
              <w:rPr>
                <w:sz w:val="26"/>
                <w:szCs w:val="26"/>
                <w:lang w:val="vi-VN"/>
              </w:rPr>
              <w:t xml:space="preserve">Nghệ thuật: Hoán dụ </w:t>
            </w:r>
          </w:p>
          <w:p>
            <w:pPr>
              <w:tabs>
                <w:tab w:val="left" w:pos="2184"/>
              </w:tabs>
              <w:jc w:val="both"/>
              <w:rPr>
                <w:sz w:val="26"/>
                <w:szCs w:val="26"/>
                <w:lang w:val="vi-VN"/>
              </w:rPr>
            </w:pPr>
            <w:r>
              <w:rPr>
                <w:sz w:val="26"/>
                <w:szCs w:val="26"/>
                <w:lang w:val="vi-VN"/>
              </w:rPr>
              <w:t>-&gt;</w:t>
            </w:r>
            <w:r>
              <w:rPr>
                <w:sz w:val="26"/>
                <w:szCs w:val="26"/>
              </w:rPr>
              <w:t xml:space="preserve"> </w:t>
            </w:r>
            <w:r>
              <w:rPr>
                <w:sz w:val="26"/>
                <w:szCs w:val="26"/>
                <w:lang w:val="vi-VN"/>
              </w:rPr>
              <w:t>Hoàn cảnh chiến tranh gian khổ, ác liệt với nhiều mất mát hy sinh.</w:t>
            </w:r>
          </w:p>
          <w:p>
            <w:pPr>
              <w:jc w:val="both"/>
              <w:rPr>
                <w:sz w:val="26"/>
                <w:szCs w:val="26"/>
                <w:lang w:val="vi-VN"/>
              </w:rPr>
            </w:pPr>
            <w:r>
              <w:rPr>
                <w:b/>
                <w:bCs/>
                <w:sz w:val="26"/>
                <w:szCs w:val="26"/>
                <w:lang w:val="vi-VN"/>
              </w:rPr>
              <w:t xml:space="preserve">- </w:t>
            </w:r>
            <w:r>
              <w:rPr>
                <w:bCs/>
                <w:sz w:val="26"/>
                <w:szCs w:val="26"/>
                <w:lang w:val="vi-VN"/>
              </w:rPr>
              <w:t xml:space="preserve">Không gian: </w:t>
            </w:r>
            <w:r>
              <w:rPr>
                <w:b/>
                <w:sz w:val="26"/>
                <w:szCs w:val="26"/>
                <w:lang w:val="vi-VN"/>
              </w:rPr>
              <w:t>“</w:t>
            </w:r>
            <w:r>
              <w:rPr>
                <w:i/>
                <w:iCs/>
                <w:sz w:val="26"/>
                <w:szCs w:val="26"/>
                <w:lang w:val="vi-VN"/>
              </w:rPr>
              <w:t>núi xanh</w:t>
            </w:r>
            <w:r>
              <w:rPr>
                <w:sz w:val="26"/>
                <w:szCs w:val="26"/>
                <w:lang w:val="vi-VN"/>
              </w:rPr>
              <w:t>”</w:t>
            </w:r>
          </w:p>
          <w:p>
            <w:pPr>
              <w:jc w:val="both"/>
              <w:rPr>
                <w:sz w:val="26"/>
                <w:szCs w:val="26"/>
                <w:lang w:val="vi-VN"/>
              </w:rPr>
            </w:pPr>
            <w:r>
              <w:rPr>
                <w:sz w:val="26"/>
                <w:szCs w:val="26"/>
                <w:lang w:val="vi-VN"/>
              </w:rPr>
              <w:t>Nghệ thuật: Hoán dụ</w:t>
            </w:r>
          </w:p>
          <w:p>
            <w:pPr>
              <w:tabs>
                <w:tab w:val="left" w:pos="2184"/>
              </w:tabs>
              <w:jc w:val="both"/>
              <w:rPr>
                <w:sz w:val="26"/>
                <w:szCs w:val="26"/>
                <w:lang w:val="vi-VN"/>
              </w:rPr>
            </w:pPr>
            <w:r>
              <w:rPr>
                <w:sz w:val="26"/>
                <w:szCs w:val="26"/>
                <w:lang w:val="vi-VN"/>
              </w:rPr>
              <w:t>-&gt; Hình ảnh thiên nhiên núi rừng Trường Sơn hoang vu, khắc nghiệt, đây cũng chính là chiến trường nơi mà người lính sẽ chiến đấu để bảo vệ Tổ quốc..</w:t>
            </w:r>
          </w:p>
          <w:p>
            <w:pPr>
              <w:tabs>
                <w:tab w:val="left" w:pos="2184"/>
              </w:tabs>
              <w:jc w:val="both"/>
              <w:rPr>
                <w:b/>
                <w:bCs/>
                <w:sz w:val="26"/>
                <w:szCs w:val="26"/>
              </w:rPr>
            </w:pPr>
            <w:r>
              <w:rPr>
                <w:sz w:val="26"/>
                <w:szCs w:val="26"/>
              </w:rPr>
              <w:t xml:space="preserve">- Tính cách: </w:t>
            </w:r>
            <w:r>
              <w:rPr>
                <w:bCs/>
                <w:sz w:val="26"/>
                <w:szCs w:val="26"/>
              </w:rPr>
              <w:t>c</w:t>
            </w:r>
            <w:r>
              <w:rPr>
                <w:bCs/>
                <w:sz w:val="26"/>
                <w:szCs w:val="26"/>
                <w:lang w:val="vi-VN"/>
              </w:rPr>
              <w:t>hưa một lần yêu</w:t>
            </w:r>
            <w:r>
              <w:rPr>
                <w:bCs/>
                <w:sz w:val="26"/>
                <w:szCs w:val="26"/>
              </w:rPr>
              <w:t>, cà phê chưa uống, m</w:t>
            </w:r>
            <w:r>
              <w:rPr>
                <w:bCs/>
                <w:sz w:val="26"/>
                <w:szCs w:val="26"/>
                <w:lang w:val="vi-VN"/>
              </w:rPr>
              <w:t>ê thả diều</w:t>
            </w:r>
            <w:r>
              <w:rPr>
                <w:bCs/>
                <w:sz w:val="26"/>
                <w:szCs w:val="26"/>
              </w:rPr>
              <w:t>:</w:t>
            </w:r>
          </w:p>
          <w:p>
            <w:pPr>
              <w:tabs>
                <w:tab w:val="left" w:pos="2184"/>
              </w:tabs>
              <w:jc w:val="both"/>
              <w:rPr>
                <w:sz w:val="26"/>
                <w:szCs w:val="26"/>
              </w:rPr>
            </w:pPr>
            <w:r>
              <w:rPr>
                <w:sz w:val="26"/>
                <w:szCs w:val="26"/>
              </w:rPr>
              <w:t>-&gt; Người lính tuổi đời còn rất trẻ, vừa bước qua tuổi niên thiếu, hồn nhiên, trong sáng.</w:t>
            </w:r>
          </w:p>
          <w:p>
            <w:pPr>
              <w:jc w:val="both"/>
              <w:rPr>
                <w:i/>
                <w:sz w:val="26"/>
                <w:szCs w:val="26"/>
                <w:lang w:val="vi-VN"/>
              </w:rPr>
            </w:pPr>
            <w:r>
              <w:rPr>
                <w:b/>
                <w:bCs/>
                <w:sz w:val="26"/>
                <w:szCs w:val="26"/>
                <w:lang w:val="vi-VN"/>
              </w:rPr>
              <w:t xml:space="preserve">- </w:t>
            </w:r>
            <w:r>
              <w:rPr>
                <w:bCs/>
                <w:sz w:val="26"/>
                <w:szCs w:val="26"/>
                <w:lang w:val="vi-VN"/>
              </w:rPr>
              <w:t>Trang phục</w:t>
            </w:r>
            <w:r>
              <w:rPr>
                <w:bCs/>
                <w:sz w:val="26"/>
                <w:szCs w:val="26"/>
              </w:rPr>
              <w:t xml:space="preserve">, ngoại hình: </w:t>
            </w:r>
            <w:r>
              <w:rPr>
                <w:bCs/>
                <w:sz w:val="26"/>
                <w:szCs w:val="26"/>
                <w:lang w:val="vi-VN"/>
              </w:rPr>
              <w:t xml:space="preserve"> </w:t>
            </w:r>
            <w:r>
              <w:rPr>
                <w:i/>
                <w:sz w:val="26"/>
                <w:szCs w:val="26"/>
                <w:lang w:val="vi-VN"/>
              </w:rPr>
              <w:t>Ba lô con cóc</w:t>
            </w:r>
            <w:r>
              <w:rPr>
                <w:i/>
                <w:sz w:val="26"/>
                <w:szCs w:val="26"/>
              </w:rPr>
              <w:t>/</w:t>
            </w:r>
            <w:r>
              <w:rPr>
                <w:i/>
                <w:sz w:val="26"/>
                <w:szCs w:val="26"/>
                <w:lang w:val="vi-VN"/>
              </w:rPr>
              <w:t>Tấm áo màu xanh.</w:t>
            </w:r>
          </w:p>
          <w:p>
            <w:pPr>
              <w:tabs>
                <w:tab w:val="left" w:pos="2184"/>
              </w:tabs>
              <w:jc w:val="both"/>
              <w:rPr>
                <w:i/>
                <w:sz w:val="26"/>
                <w:szCs w:val="26"/>
              </w:rPr>
            </w:pPr>
            <w:r>
              <w:rPr>
                <w:i/>
                <w:sz w:val="26"/>
                <w:szCs w:val="26"/>
              </w:rPr>
              <w:t xml:space="preserve">                                           Làn da sốt rét/cái cười hiền lành</w:t>
            </w:r>
          </w:p>
          <w:p>
            <w:pPr>
              <w:tabs>
                <w:tab w:val="left" w:pos="2184"/>
              </w:tabs>
              <w:jc w:val="both"/>
              <w:rPr>
                <w:sz w:val="26"/>
                <w:szCs w:val="26"/>
              </w:rPr>
            </w:pPr>
            <w:r>
              <w:rPr>
                <w:sz w:val="26"/>
                <w:szCs w:val="26"/>
                <w:lang w:val="vi-VN"/>
              </w:rPr>
              <w:t>-&gt;</w:t>
            </w:r>
            <w:r>
              <w:rPr>
                <w:sz w:val="26"/>
                <w:szCs w:val="26"/>
              </w:rPr>
              <w:t xml:space="preserve"> </w:t>
            </w:r>
            <w:r>
              <w:rPr>
                <w:sz w:val="26"/>
                <w:szCs w:val="26"/>
                <w:lang w:val="vi-VN"/>
              </w:rPr>
              <w:t>Giản dị, đơn sơ</w:t>
            </w:r>
            <w:r>
              <w:rPr>
                <w:sz w:val="26"/>
                <w:szCs w:val="26"/>
              </w:rPr>
              <w:t>, khiêm nhường, hiền hậu</w:t>
            </w:r>
          </w:p>
          <w:p>
            <w:pPr>
              <w:tabs>
                <w:tab w:val="left" w:pos="2184"/>
              </w:tabs>
              <w:jc w:val="both"/>
              <w:rPr>
                <w:i/>
                <w:iCs/>
                <w:sz w:val="26"/>
                <w:szCs w:val="26"/>
                <w:lang w:val="vi-VN"/>
              </w:rPr>
            </w:pPr>
            <w:r>
              <w:rPr>
                <w:b/>
                <w:bCs/>
                <w:sz w:val="26"/>
                <w:szCs w:val="26"/>
                <w:lang w:val="vi-VN"/>
              </w:rPr>
              <w:t xml:space="preserve">- </w:t>
            </w:r>
            <w:r>
              <w:rPr>
                <w:bCs/>
                <w:sz w:val="26"/>
                <w:szCs w:val="26"/>
                <w:lang w:val="vi-VN"/>
              </w:rPr>
              <w:t>Hành động:</w:t>
            </w:r>
            <w:r>
              <w:rPr>
                <w:b/>
                <w:bCs/>
                <w:sz w:val="26"/>
                <w:szCs w:val="26"/>
                <w:lang w:val="vi-VN"/>
              </w:rPr>
              <w:t xml:space="preserve"> </w:t>
            </w:r>
            <w:r>
              <w:rPr>
                <w:i/>
                <w:iCs/>
                <w:sz w:val="26"/>
                <w:szCs w:val="26"/>
                <w:lang w:val="vi-VN"/>
              </w:rPr>
              <w:t>Đi vào núi xanh/Những năm máu lửa</w:t>
            </w:r>
          </w:p>
          <w:p>
            <w:pPr>
              <w:tabs>
                <w:tab w:val="left" w:pos="2184"/>
              </w:tabs>
              <w:jc w:val="both"/>
              <w:rPr>
                <w:i/>
                <w:iCs/>
                <w:sz w:val="26"/>
                <w:szCs w:val="26"/>
              </w:rPr>
            </w:pPr>
            <w:r>
              <w:rPr>
                <w:i/>
                <w:iCs/>
                <w:sz w:val="26"/>
                <w:szCs w:val="26"/>
              </w:rPr>
              <w:t xml:space="preserve">                       Vai đầy núi non</w:t>
            </w:r>
          </w:p>
          <w:p>
            <w:pPr>
              <w:tabs>
                <w:tab w:val="left" w:pos="2184"/>
              </w:tabs>
              <w:jc w:val="both"/>
              <w:rPr>
                <w:i/>
                <w:iCs/>
                <w:sz w:val="26"/>
                <w:szCs w:val="26"/>
              </w:rPr>
            </w:pPr>
            <w:r>
              <w:rPr>
                <w:i/>
                <w:iCs/>
                <w:sz w:val="26"/>
                <w:szCs w:val="26"/>
              </w:rPr>
              <w:t>-&gt;</w:t>
            </w:r>
            <w:r>
              <w:rPr>
                <w:b/>
                <w:bCs/>
                <w:sz w:val="26"/>
                <w:szCs w:val="26"/>
                <w:lang w:val="vi-VN"/>
              </w:rPr>
              <w:t xml:space="preserve"> </w:t>
            </w:r>
            <w:r>
              <w:rPr>
                <w:bCs/>
                <w:sz w:val="26"/>
                <w:szCs w:val="26"/>
                <w:lang w:val="vi-VN"/>
              </w:rPr>
              <w:t>Anh hùng,</w:t>
            </w:r>
            <w:r>
              <w:rPr>
                <w:bCs/>
                <w:sz w:val="26"/>
                <w:szCs w:val="26"/>
              </w:rPr>
              <w:t xml:space="preserve"> dũng cảm kiên cường,</w:t>
            </w:r>
            <w:r>
              <w:rPr>
                <w:bCs/>
                <w:sz w:val="26"/>
                <w:szCs w:val="26"/>
                <w:lang w:val="vi-VN"/>
              </w:rPr>
              <w:t xml:space="preserve"> sống lý tưởng</w:t>
            </w:r>
            <w:r>
              <w:rPr>
                <w:bCs/>
                <w:sz w:val="26"/>
                <w:szCs w:val="26"/>
              </w:rPr>
              <w:t xml:space="preserve">, yêu nước, </w:t>
            </w:r>
            <w:r>
              <w:rPr>
                <w:bCs/>
                <w:sz w:val="26"/>
                <w:szCs w:val="26"/>
                <w:lang w:val="vi-VN"/>
              </w:rPr>
              <w:t>quyết tâm, phẩm chất anh hùng và lí tưởng sống vì đất nước, vì quê hương</w:t>
            </w:r>
          </w:p>
          <w:p>
            <w:pPr>
              <w:tabs>
                <w:tab w:val="left" w:pos="2184"/>
              </w:tabs>
              <w:jc w:val="both"/>
              <w:rPr>
                <w:i/>
                <w:sz w:val="26"/>
                <w:szCs w:val="26"/>
              </w:rPr>
            </w:pPr>
            <w:r>
              <w:rPr>
                <w:b/>
                <w:bCs/>
                <w:sz w:val="26"/>
                <w:szCs w:val="26"/>
                <w:lang w:val="vi-VN"/>
              </w:rPr>
              <w:t xml:space="preserve">- </w:t>
            </w:r>
            <w:r>
              <w:rPr>
                <w:sz w:val="26"/>
                <w:szCs w:val="26"/>
                <w:lang w:val="vi-VN"/>
              </w:rPr>
              <w:t>Tư thế:</w:t>
            </w:r>
            <w:r>
              <w:rPr>
                <w:sz w:val="26"/>
                <w:szCs w:val="26"/>
              </w:rPr>
              <w:t xml:space="preserve"> </w:t>
            </w:r>
            <w:r>
              <w:rPr>
                <w:i/>
                <w:sz w:val="26"/>
                <w:szCs w:val="26"/>
                <w:lang w:val="vi-VN"/>
              </w:rPr>
              <w:t>Anh ngồi lặng lẽ/</w:t>
            </w:r>
            <w:r>
              <w:rPr>
                <w:i/>
                <w:sz w:val="26"/>
                <w:szCs w:val="26"/>
              </w:rPr>
              <w:t>Dưới cội mai vàng…</w:t>
            </w:r>
          </w:p>
          <w:p>
            <w:pPr>
              <w:tabs>
                <w:tab w:val="left" w:pos="2184"/>
              </w:tabs>
              <w:jc w:val="both"/>
              <w:rPr>
                <w:i/>
                <w:sz w:val="26"/>
                <w:szCs w:val="26"/>
              </w:rPr>
            </w:pPr>
            <w:r>
              <w:rPr>
                <w:i/>
                <w:sz w:val="26"/>
                <w:szCs w:val="26"/>
              </w:rPr>
              <w:t xml:space="preserve">              Anh ngồi rực rỡ</w:t>
            </w:r>
            <w:r>
              <w:rPr>
                <w:i/>
                <w:sz w:val="26"/>
                <w:szCs w:val="26"/>
                <w:lang w:val="vi-VN"/>
              </w:rPr>
              <w:t>/Màu hoa đại ngàn</w:t>
            </w:r>
            <w:r>
              <w:rPr>
                <w:i/>
                <w:sz w:val="26"/>
                <w:szCs w:val="26"/>
              </w:rPr>
              <w:t>…</w:t>
            </w:r>
          </w:p>
          <w:p>
            <w:pPr>
              <w:tabs>
                <w:tab w:val="left" w:pos="2184"/>
              </w:tabs>
              <w:jc w:val="both"/>
              <w:rPr>
                <w:b/>
                <w:bCs/>
                <w:sz w:val="26"/>
                <w:szCs w:val="26"/>
              </w:rPr>
            </w:pPr>
            <w:r>
              <w:rPr>
                <w:iCs/>
                <w:sz w:val="26"/>
                <w:szCs w:val="26"/>
                <w:lang w:val="vi-VN"/>
              </w:rPr>
              <w:t>-&gt;</w:t>
            </w:r>
            <w:r>
              <w:rPr>
                <w:iCs/>
                <w:sz w:val="26"/>
                <w:szCs w:val="26"/>
              </w:rPr>
              <w:t xml:space="preserve"> Thái độ bình thản, khiêm nhường, hình ảnh đó đã góp thêm vào mùa xuân tươi đẹp của đất nước.</w:t>
            </w:r>
          </w:p>
          <w:p>
            <w:pPr>
              <w:jc w:val="both"/>
              <w:rPr>
                <w:sz w:val="26"/>
                <w:szCs w:val="26"/>
              </w:rPr>
            </w:pPr>
            <w:r>
              <w:rPr>
                <w:sz w:val="26"/>
                <w:szCs w:val="26"/>
              </w:rPr>
              <w:t>=</w:t>
            </w:r>
            <w:r>
              <w:rPr>
                <w:sz w:val="26"/>
                <w:szCs w:val="26"/>
                <w:lang w:val="vi-VN"/>
              </w:rPr>
              <w:t>&gt;</w:t>
            </w:r>
            <w:r>
              <w:rPr>
                <w:sz w:val="26"/>
                <w:szCs w:val="26"/>
              </w:rPr>
              <w:t xml:space="preserve"> </w:t>
            </w:r>
            <w:r>
              <w:rPr>
                <w:sz w:val="26"/>
                <w:szCs w:val="26"/>
                <w:lang w:val="vi-VN"/>
              </w:rPr>
              <w:t xml:space="preserve">Người lính </w:t>
            </w:r>
            <w:r>
              <w:rPr>
                <w:sz w:val="26"/>
                <w:szCs w:val="26"/>
              </w:rPr>
              <w:t xml:space="preserve">trẻ giản dị, khiêm nhường, hiền hậu, </w:t>
            </w:r>
            <w:r>
              <w:rPr>
                <w:sz w:val="26"/>
                <w:szCs w:val="26"/>
                <w:lang w:val="vi-VN"/>
              </w:rPr>
              <w:t xml:space="preserve">tự nguyện tham gia chiến đấu, </w:t>
            </w:r>
            <w:r>
              <w:rPr>
                <w:sz w:val="26"/>
                <w:szCs w:val="26"/>
              </w:rPr>
              <w:t xml:space="preserve">dũng cảm, kiên cường </w:t>
            </w:r>
            <w:r>
              <w:rPr>
                <w:sz w:val="26"/>
                <w:szCs w:val="26"/>
                <w:lang w:val="vi-VN"/>
              </w:rPr>
              <w:t>sẵn sàng đối diện với những gian khổ thiếu thốn, những hiểm nguy và cả những hy sinh mất mát</w:t>
            </w:r>
            <w:r>
              <w:rPr>
                <w:sz w:val="26"/>
                <w:szCs w:val="26"/>
              </w:rPr>
              <w:t>, vì quê hương , đất nước.</w:t>
            </w:r>
          </w:p>
          <w:p>
            <w:pPr>
              <w:jc w:val="both"/>
              <w:rPr>
                <w:sz w:val="26"/>
                <w:szCs w:val="26"/>
                <w:lang w:val="vi-VN"/>
              </w:rPr>
            </w:pPr>
            <w:r>
              <w:rPr>
                <w:b/>
                <w:sz w:val="26"/>
                <w:szCs w:val="26"/>
                <w:lang w:val="vi-VN"/>
              </w:rPr>
              <w:t>(2)</w:t>
            </w:r>
            <w:r>
              <w:rPr>
                <w:b/>
                <w:bCs/>
                <w:sz w:val="26"/>
                <w:szCs w:val="26"/>
                <w:lang w:val="vi-VN"/>
              </w:rPr>
              <w:t xml:space="preserve"> Hình ảnh người lính trong lòng đồng đội</w:t>
            </w:r>
          </w:p>
          <w:p>
            <w:pPr>
              <w:pStyle w:val="22"/>
              <w:rPr>
                <w:rFonts w:ascii="Times New Roman" w:hAnsi="Times New Roman"/>
                <w:b/>
                <w:i/>
                <w:iCs/>
                <w:sz w:val="26"/>
                <w:szCs w:val="26"/>
              </w:rPr>
            </w:pPr>
            <w:r>
              <w:rPr>
                <w:rFonts w:ascii="Times New Roman" w:hAnsi="Times New Roman"/>
                <w:bCs/>
                <w:i/>
                <w:iCs/>
                <w:sz w:val="26"/>
                <w:szCs w:val="26"/>
              </w:rPr>
              <w:t>Một ngày hoà bình/Anh không về nữa</w:t>
            </w:r>
            <w:r>
              <w:rPr>
                <w:rFonts w:ascii="Times New Roman" w:hAnsi="Times New Roman"/>
                <w:b/>
                <w:i/>
                <w:iCs/>
                <w:sz w:val="26"/>
                <w:szCs w:val="26"/>
              </w:rPr>
              <w:t>.</w:t>
            </w:r>
          </w:p>
          <w:p>
            <w:pPr>
              <w:pStyle w:val="22"/>
              <w:rPr>
                <w:rFonts w:ascii="Times New Roman" w:hAnsi="Times New Roman"/>
                <w:b/>
                <w:i/>
                <w:iCs/>
                <w:sz w:val="26"/>
                <w:szCs w:val="26"/>
                <w:lang w:val="en-US"/>
              </w:rPr>
            </w:pPr>
            <w:r>
              <w:rPr>
                <w:rFonts w:ascii="Times New Roman" w:hAnsi="Times New Roman"/>
                <w:bCs/>
                <w:i/>
                <w:iCs/>
                <w:sz w:val="26"/>
                <w:szCs w:val="26"/>
                <w:lang w:val="en-US"/>
              </w:rPr>
              <w:t>Mười hai mươi năm/</w:t>
            </w:r>
            <w:r>
              <w:rPr>
                <w:rFonts w:ascii="Times New Roman" w:hAnsi="Times New Roman"/>
                <w:bCs/>
                <w:i/>
                <w:iCs/>
                <w:sz w:val="26"/>
                <w:szCs w:val="26"/>
              </w:rPr>
              <w:t>Anh không về nữa</w:t>
            </w:r>
            <w:r>
              <w:rPr>
                <w:rFonts w:ascii="Times New Roman" w:hAnsi="Times New Roman"/>
                <w:b/>
                <w:i/>
                <w:iCs/>
                <w:sz w:val="26"/>
                <w:szCs w:val="26"/>
              </w:rPr>
              <w:t>.</w:t>
            </w:r>
          </w:p>
          <w:p>
            <w:pPr>
              <w:rPr>
                <w:b/>
                <w:iCs/>
                <w:sz w:val="26"/>
                <w:szCs w:val="26"/>
              </w:rPr>
            </w:pPr>
            <w:r>
              <w:rPr>
                <w:bCs/>
                <w:sz w:val="26"/>
                <w:szCs w:val="26"/>
              </w:rPr>
              <w:t xml:space="preserve">Nghệ thuật: Nói giảm nói tránh: </w:t>
            </w:r>
            <w:r>
              <w:rPr>
                <w:bCs/>
                <w:i/>
                <w:iCs/>
                <w:sz w:val="26"/>
                <w:szCs w:val="26"/>
              </w:rPr>
              <w:t xml:space="preserve">Anh không về nữa, </w:t>
            </w:r>
            <w:r>
              <w:rPr>
                <w:bCs/>
                <w:iCs/>
                <w:sz w:val="26"/>
                <w:szCs w:val="26"/>
              </w:rPr>
              <w:t>gợi cảm xúc tiếc thương, bùi ngùi. Cách ngắt nhịp thay đổi: 2/2-&gt;1/3 nhấn mạnh sự ra đi mãi mãi của các anh. Thế tương phản có-không nói lên sự mất mát, gợi cảm xúc tiếc thương bùi ngùi.</w:t>
            </w:r>
          </w:p>
          <w:p>
            <w:pPr>
              <w:jc w:val="both"/>
              <w:rPr>
                <w:sz w:val="26"/>
                <w:szCs w:val="26"/>
                <w:lang w:val="vi-VN"/>
              </w:rPr>
            </w:pPr>
            <w:r>
              <w:rPr>
                <w:sz w:val="26"/>
                <w:szCs w:val="26"/>
                <w:lang w:val="vi-VN"/>
              </w:rPr>
              <w:t>-&gt;</w:t>
            </w:r>
            <w:r>
              <w:rPr>
                <w:sz w:val="26"/>
                <w:szCs w:val="26"/>
              </w:rPr>
              <w:t xml:space="preserve"> </w:t>
            </w:r>
            <w:r>
              <w:rPr>
                <w:sz w:val="26"/>
                <w:szCs w:val="26"/>
                <w:lang w:val="vi-VN"/>
              </w:rPr>
              <w:t>Hình ảnh của người lính trẻ sống mãi trong tâm trí những người đồng đội và nhân dân. Trong ký ức của đồng đội, anh vẫn là người lính trẻ với vẻ ngoài bình dị, tâm hồn trong sáng vui tươi, anh vẫn tha thiết với tuổi trẻ</w:t>
            </w:r>
            <w:r>
              <w:rPr>
                <w:sz w:val="26"/>
                <w:szCs w:val="26"/>
              </w:rPr>
              <w:t>, với</w:t>
            </w:r>
            <w:r>
              <w:rPr>
                <w:sz w:val="26"/>
                <w:szCs w:val="26"/>
                <w:lang w:val="vi-VN"/>
              </w:rPr>
              <w:t xml:space="preserve"> mùa xuân cuộc đời. </w:t>
            </w:r>
          </w:p>
          <w:p>
            <w:pPr>
              <w:rPr>
                <w:bCs/>
                <w:i/>
                <w:iCs/>
                <w:sz w:val="26"/>
                <w:szCs w:val="26"/>
                <w:lang w:val="vi-VN"/>
              </w:rPr>
            </w:pPr>
            <w:r>
              <w:rPr>
                <w:bCs/>
                <w:i/>
                <w:iCs/>
                <w:sz w:val="26"/>
                <w:szCs w:val="26"/>
              </w:rPr>
              <w:t xml:space="preserve">         M</w:t>
            </w:r>
            <w:r>
              <w:rPr>
                <w:bCs/>
                <w:i/>
                <w:iCs/>
                <w:sz w:val="26"/>
                <w:szCs w:val="26"/>
                <w:lang w:val="vi-VN"/>
              </w:rPr>
              <w:t>ột lần bom nổ</w:t>
            </w:r>
            <w:r>
              <w:rPr>
                <w:bCs/>
                <w:i/>
                <w:iCs/>
                <w:sz w:val="26"/>
                <w:szCs w:val="26"/>
              </w:rPr>
              <w:t>…….</w:t>
            </w:r>
            <w:r>
              <w:rPr>
                <w:bCs/>
                <w:i/>
                <w:iCs/>
                <w:sz w:val="26"/>
                <w:szCs w:val="26"/>
                <w:lang w:val="vi-VN"/>
              </w:rPr>
              <w:t>Bạn bè mang theo</w:t>
            </w:r>
          </w:p>
          <w:p>
            <w:pPr>
              <w:rPr>
                <w:bCs/>
                <w:sz w:val="26"/>
                <w:szCs w:val="26"/>
                <w:lang w:val="vi-VN"/>
              </w:rPr>
            </w:pPr>
            <w:r>
              <w:rPr>
                <w:bCs/>
                <w:sz w:val="26"/>
                <w:szCs w:val="26"/>
                <w:lang w:val="vi-VN"/>
              </w:rPr>
              <w:t>Nghệ thuật: Hoán dụ</w:t>
            </w:r>
          </w:p>
          <w:p>
            <w:pPr>
              <w:tabs>
                <w:tab w:val="left" w:pos="2184"/>
              </w:tabs>
              <w:jc w:val="both"/>
              <w:rPr>
                <w:sz w:val="26"/>
                <w:szCs w:val="26"/>
                <w:lang w:val="vi-VN"/>
              </w:rPr>
            </w:pPr>
            <w:r>
              <w:rPr>
                <w:sz w:val="26"/>
                <w:szCs w:val="26"/>
                <w:lang w:val="vi-VN"/>
              </w:rPr>
              <w:t xml:space="preserve">-&gt; Đồng đội và nhân dân sẽ mãi ghi nhớ sự cống hiến và hy sinh của anh cho </w:t>
            </w:r>
            <w:r>
              <w:rPr>
                <w:sz w:val="26"/>
                <w:szCs w:val="26"/>
              </w:rPr>
              <w:t>T</w:t>
            </w:r>
            <w:r>
              <w:rPr>
                <w:sz w:val="26"/>
                <w:szCs w:val="26"/>
                <w:lang w:val="vi-VN"/>
              </w:rPr>
              <w:t xml:space="preserve">ổ </w:t>
            </w:r>
            <w:r>
              <w:rPr>
                <w:sz w:val="26"/>
                <w:szCs w:val="26"/>
              </w:rPr>
              <w:t>q</w:t>
            </w:r>
            <w:r>
              <w:rPr>
                <w:sz w:val="26"/>
                <w:szCs w:val="26"/>
                <w:lang w:val="vi-VN"/>
              </w:rPr>
              <w:t>uốc. Anh đã hóa thân vào dáng hình xứ sở và chính sự hy sinh của anh đã làm nên mùa xuân vĩnh hằng cho đất nước.</w:t>
            </w:r>
          </w:p>
          <w:p>
            <w:pPr>
              <w:tabs>
                <w:tab w:val="left" w:pos="2184"/>
              </w:tabs>
              <w:rPr>
                <w:rFonts w:eastAsia="MS Mincho"/>
                <w:b/>
                <w:sz w:val="26"/>
                <w:szCs w:val="26"/>
                <w:lang w:val="vi-VN" w:eastAsia="ja-JP"/>
              </w:rPr>
            </w:pPr>
            <w:r>
              <w:rPr>
                <w:rFonts w:eastAsia="MS Mincho"/>
                <w:b/>
                <w:sz w:val="26"/>
                <w:szCs w:val="26"/>
                <w:lang w:val="vi-VN" w:eastAsia="ja-JP"/>
              </w:rPr>
              <w:t>(3)</w:t>
            </w:r>
            <w:r>
              <w:rPr>
                <w:rFonts w:eastAsia="MS Mincho"/>
                <w:b/>
                <w:sz w:val="26"/>
                <w:szCs w:val="26"/>
                <w:lang w:eastAsia="ja-JP"/>
              </w:rPr>
              <w:t xml:space="preserve"> </w:t>
            </w:r>
            <w:r>
              <w:rPr>
                <w:rFonts w:eastAsia="MS Mincho"/>
                <w:b/>
                <w:sz w:val="26"/>
                <w:szCs w:val="26"/>
                <w:lang w:val="vi-VN" w:eastAsia="ja-JP"/>
              </w:rPr>
              <w:t>Tình cảm, cảm xúc đối với người lính</w:t>
            </w:r>
          </w:p>
          <w:p>
            <w:pPr>
              <w:widowControl w:val="0"/>
              <w:jc w:val="both"/>
              <w:rPr>
                <w:sz w:val="26"/>
                <w:szCs w:val="26"/>
                <w:lang w:val="vi-VN" w:eastAsia="vi-VN" w:bidi="vi-VN"/>
              </w:rPr>
            </w:pPr>
            <w:r>
              <w:rPr>
                <w:i/>
                <w:iCs/>
                <w:sz w:val="26"/>
                <w:szCs w:val="26"/>
                <w:lang w:bidi="en-US"/>
              </w:rPr>
              <w:t xml:space="preserve">- </w:t>
            </w:r>
            <w:r>
              <w:rPr>
                <w:i/>
                <w:iCs/>
                <w:sz w:val="26"/>
                <w:szCs w:val="26"/>
                <w:lang w:val="vi-VN" w:eastAsia="vi-VN" w:bidi="vi-VN"/>
              </w:rPr>
              <w:t>Bạn bè mang theo:</w:t>
            </w:r>
          </w:p>
          <w:p>
            <w:pPr>
              <w:widowControl w:val="0"/>
              <w:jc w:val="both"/>
              <w:rPr>
                <w:sz w:val="26"/>
                <w:szCs w:val="26"/>
                <w:lang w:val="vi-VN" w:eastAsia="vi-VN" w:bidi="vi-VN"/>
              </w:rPr>
            </w:pPr>
            <w:r>
              <w:rPr>
                <w:sz w:val="26"/>
                <w:szCs w:val="26"/>
                <w:lang w:val="vi-VN" w:eastAsia="vi-VN" w:bidi="vi-VN"/>
              </w:rPr>
              <w:t>-&gt;</w:t>
            </w:r>
            <w:r>
              <w:rPr>
                <w:sz w:val="26"/>
                <w:szCs w:val="26"/>
                <w:lang w:eastAsia="vi-VN" w:bidi="vi-VN"/>
              </w:rPr>
              <w:t xml:space="preserve"> </w:t>
            </w:r>
            <w:r>
              <w:rPr>
                <w:sz w:val="26"/>
                <w:szCs w:val="26"/>
                <w:lang w:val="vi-VN" w:eastAsia="vi-VN" w:bidi="vi-VN"/>
              </w:rPr>
              <w:t>Dòng thơ nói lên tình cảm của đồng đội dành cho người lính trẻ đã hi sinh. Hình ảnh anh sẽ được bạn bè thương nhớ, lưu giữ, mang theo suốt cuộc đời. Sự hi sinh của anh đã tiếp thêm cho đồng đội sức mạnh, niềm tin trong những trận chiến đấu tiếp theo.</w:t>
            </w:r>
          </w:p>
          <w:p>
            <w:pPr>
              <w:widowControl w:val="0"/>
              <w:jc w:val="both"/>
              <w:rPr>
                <w:i/>
                <w:iCs/>
                <w:sz w:val="26"/>
                <w:szCs w:val="26"/>
                <w:lang w:val="vi-VN" w:eastAsia="vi-VN" w:bidi="vi-VN"/>
              </w:rPr>
            </w:pPr>
            <w:r>
              <w:rPr>
                <w:i/>
                <w:iCs/>
                <w:sz w:val="26"/>
                <w:szCs w:val="26"/>
                <w:lang w:eastAsia="vi-VN" w:bidi="vi-VN"/>
              </w:rPr>
              <w:t>-</w:t>
            </w:r>
            <w:r>
              <w:rPr>
                <w:i/>
                <w:iCs/>
                <w:sz w:val="26"/>
                <w:szCs w:val="26"/>
                <w:lang w:val="vi-VN" w:eastAsia="vi-VN" w:bidi="vi-VN"/>
              </w:rPr>
              <w:t xml:space="preserve"> Dài bao thương nhớ/ Mùa xuân nhân gian</w:t>
            </w:r>
          </w:p>
          <w:p>
            <w:pPr>
              <w:widowControl w:val="0"/>
              <w:jc w:val="both"/>
              <w:rPr>
                <w:sz w:val="26"/>
                <w:szCs w:val="26"/>
                <w:lang w:val="vi-VN" w:eastAsia="vi-VN" w:bidi="vi-VN"/>
              </w:rPr>
            </w:pPr>
            <w:r>
              <w:rPr>
                <w:sz w:val="26"/>
                <w:szCs w:val="26"/>
                <w:lang w:val="vi-VN" w:eastAsia="vi-VN" w:bidi="vi-VN"/>
              </w:rPr>
              <w:t>Nghệ thuật: Ẩn dụ</w:t>
            </w:r>
          </w:p>
          <w:p>
            <w:pPr>
              <w:widowControl w:val="0"/>
              <w:jc w:val="both"/>
              <w:rPr>
                <w:sz w:val="26"/>
                <w:szCs w:val="26"/>
                <w:lang w:val="vi-VN" w:eastAsia="vi-VN" w:bidi="vi-VN"/>
              </w:rPr>
            </w:pPr>
            <w:r>
              <w:rPr>
                <w:sz w:val="26"/>
                <w:szCs w:val="26"/>
                <w:lang w:val="vi-VN" w:eastAsia="vi-VN" w:bidi="vi-VN"/>
              </w:rPr>
              <w:t>-&gt;</w:t>
            </w:r>
            <w:r>
              <w:rPr>
                <w:sz w:val="26"/>
                <w:szCs w:val="26"/>
                <w:lang w:eastAsia="vi-VN" w:bidi="vi-VN"/>
              </w:rPr>
              <w:t xml:space="preserve"> </w:t>
            </w:r>
            <w:r>
              <w:rPr>
                <w:sz w:val="26"/>
                <w:szCs w:val="26"/>
                <w:lang w:val="vi-VN" w:eastAsia="vi-VN" w:bidi="vi-VN"/>
              </w:rPr>
              <w:t>Hai dòng thơ này có thể hiểu theo nhiều cách. Thứ nhất, có thể hiểu là nỗi thương nhớ những mùa xuân nhân gian tươi đẹp của người lính đã hi sinh. Thứ hai, cũng có thể hiểu là nỗi nhớ thương những người con</w:t>
            </w:r>
            <w:r>
              <w:rPr>
                <w:sz w:val="26"/>
                <w:szCs w:val="26"/>
                <w:lang w:eastAsia="vi-VN" w:bidi="vi-VN"/>
              </w:rPr>
              <w:t xml:space="preserve"> </w:t>
            </w:r>
            <w:r>
              <w:rPr>
                <w:sz w:val="26"/>
                <w:szCs w:val="26"/>
                <w:lang w:val="vi-VN" w:eastAsia="vi-VN" w:bidi="vi-VN"/>
              </w:rPr>
              <w:t>anh dũng dài theo năm tháng của nhân gian.</w:t>
            </w:r>
          </w:p>
          <w:p>
            <w:pPr>
              <w:tabs>
                <w:tab w:val="left" w:pos="2184"/>
              </w:tabs>
              <w:jc w:val="both"/>
              <w:rPr>
                <w:i/>
                <w:sz w:val="26"/>
                <w:szCs w:val="26"/>
                <w:lang w:val="vi-VN"/>
              </w:rPr>
            </w:pPr>
            <w:r>
              <w:rPr>
                <w:iCs/>
                <w:sz w:val="26"/>
                <w:szCs w:val="26"/>
                <w:lang w:val="vi-VN" w:eastAsia="vi-VN" w:bidi="vi-VN"/>
              </w:rPr>
              <w:t>=&gt;Tình cảm, cảm xúc của nhà thơ được thể hiện bao trùm trong toàn bộ bài thơ là niềm thương xót, tự hào, cảm phục, biết ơn những người lính đã hi sinh tuổi xanh, hi sinh cuộc đời cho độc lập dân tộc.</w:t>
            </w:r>
          </w:p>
        </w:tc>
        <w:tc>
          <w:tcPr>
            <w:tcW w:w="915" w:type="dxa"/>
          </w:tcPr>
          <w:p>
            <w:pPr>
              <w:spacing w:line="276" w:lineRule="auto"/>
              <w:rPr>
                <w:sz w:val="26"/>
                <w:szCs w:val="26"/>
              </w:rPr>
            </w:pPr>
          </w:p>
          <w:p>
            <w:pPr>
              <w:spacing w:line="276" w:lineRule="auto"/>
              <w:rPr>
                <w:sz w:val="26"/>
                <w:szCs w:val="26"/>
              </w:rPr>
            </w:pPr>
            <w:r>
              <w:rPr>
                <w:sz w:val="26"/>
                <w:szCs w:val="26"/>
              </w:rPr>
              <w:t xml:space="preserve">  0,5</w:t>
            </w: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rPr>
            </w:pPr>
            <w:r>
              <w:rPr>
                <w:sz w:val="26"/>
                <w:szCs w:val="26"/>
              </w:rPr>
              <w:t>0,5</w:t>
            </w:r>
          </w:p>
          <w:p>
            <w:pPr>
              <w:spacing w:line="276" w:lineRule="auto"/>
              <w:jc w:val="center"/>
              <w:rPr>
                <w:sz w:val="26"/>
                <w:szCs w:val="26"/>
                <w:lang w:val="vi-VN"/>
              </w:rPr>
            </w:pPr>
          </w:p>
          <w:p>
            <w:pPr>
              <w:spacing w:line="276" w:lineRule="auto"/>
              <w:jc w:val="center"/>
              <w:rPr>
                <w:sz w:val="26"/>
                <w:szCs w:val="26"/>
                <w:lang w:val="vi-VN"/>
              </w:rPr>
            </w:pPr>
          </w:p>
          <w:p>
            <w:pPr>
              <w:spacing w:line="276" w:lineRule="auto"/>
              <w:jc w:val="center"/>
              <w:rPr>
                <w:sz w:val="26"/>
                <w:szCs w:val="26"/>
                <w:lang w:val="vi-VN"/>
              </w:rPr>
            </w:pPr>
          </w:p>
          <w:p>
            <w:pPr>
              <w:spacing w:line="276" w:lineRule="auto"/>
              <w:rPr>
                <w:sz w:val="26"/>
                <w:szCs w:val="26"/>
              </w:rPr>
            </w:pPr>
            <w:r>
              <w:rPr>
                <w:sz w:val="26"/>
                <w:szCs w:val="26"/>
              </w:rPr>
              <w:t xml:space="preserve">  </w:t>
            </w:r>
            <w:r>
              <w:rPr>
                <w:sz w:val="26"/>
                <w:szCs w:val="26"/>
                <w:lang w:val="vi-VN"/>
              </w:rPr>
              <w:t>0</w:t>
            </w:r>
            <w:r>
              <w:rPr>
                <w:sz w:val="26"/>
                <w:szCs w:val="26"/>
              </w:rPr>
              <w:t>,5</w:t>
            </w: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r>
              <w:rPr>
                <w:sz w:val="26"/>
                <w:szCs w:val="26"/>
              </w:rPr>
              <w:t xml:space="preserve"> 0,5</w:t>
            </w:r>
          </w:p>
          <w:p>
            <w:pPr>
              <w:spacing w:line="276" w:lineRule="auto"/>
              <w:jc w:val="cente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 xml:space="preserve"> 2,0</w:t>
            </w: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r>
              <w:rPr>
                <w:sz w:val="26"/>
                <w:szCs w:val="26"/>
              </w:rPr>
              <w:t>1,5</w:t>
            </w: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r>
              <w:rPr>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109" w:type="dxa"/>
            <w:vMerge w:val="continue"/>
          </w:tcPr>
          <w:p>
            <w:pPr>
              <w:spacing w:line="276" w:lineRule="auto"/>
              <w:jc w:val="center"/>
              <w:rPr>
                <w:b/>
                <w:sz w:val="26"/>
                <w:szCs w:val="26"/>
              </w:rPr>
            </w:pPr>
          </w:p>
        </w:tc>
        <w:tc>
          <w:tcPr>
            <w:tcW w:w="714" w:type="dxa"/>
          </w:tcPr>
          <w:p>
            <w:pPr>
              <w:spacing w:line="276" w:lineRule="auto"/>
              <w:jc w:val="both"/>
              <w:rPr>
                <w:b/>
                <w:sz w:val="26"/>
                <w:szCs w:val="26"/>
                <w:shd w:val="clear" w:color="auto" w:fill="FFFFFF"/>
                <w:lang w:val="vi-VN"/>
              </w:rPr>
            </w:pPr>
          </w:p>
        </w:tc>
        <w:tc>
          <w:tcPr>
            <w:tcW w:w="7116" w:type="dxa"/>
          </w:tcPr>
          <w:p>
            <w:pPr>
              <w:rPr>
                <w:b/>
                <w:sz w:val="26"/>
                <w:szCs w:val="26"/>
                <w:shd w:val="clear" w:color="auto" w:fill="FFFFFF"/>
              </w:rPr>
            </w:pPr>
            <w:r>
              <w:rPr>
                <w:b/>
                <w:sz w:val="26"/>
                <w:szCs w:val="26"/>
                <w:shd w:val="clear" w:color="auto" w:fill="FFFFFF"/>
              </w:rPr>
              <w:t>* Đánh giá</w:t>
            </w:r>
            <w:r>
              <w:rPr>
                <w:b/>
                <w:sz w:val="26"/>
                <w:szCs w:val="26"/>
              </w:rPr>
              <w:t>, mở rộng</w:t>
            </w:r>
            <w:r>
              <w:rPr>
                <w:b/>
                <w:sz w:val="26"/>
                <w:szCs w:val="26"/>
                <w:shd w:val="clear" w:color="auto" w:fill="FFFFFF"/>
              </w:rPr>
              <w:t>:</w:t>
            </w:r>
          </w:p>
          <w:p>
            <w:pPr>
              <w:rPr>
                <w:sz w:val="26"/>
                <w:szCs w:val="26"/>
                <w:shd w:val="clear" w:color="auto" w:fill="FFFFFF"/>
              </w:rPr>
            </w:pPr>
            <w:r>
              <w:rPr>
                <w:sz w:val="26"/>
                <w:szCs w:val="26"/>
                <w:shd w:val="clear" w:color="auto" w:fill="FFFFFF"/>
              </w:rPr>
              <w:t>- Nhận định đúng đắn, hàm súc khái quát nội dung tư tưởng đặc sắc của bài thơ “</w:t>
            </w:r>
            <w:r>
              <w:rPr>
                <w:i/>
                <w:iCs/>
                <w:sz w:val="26"/>
                <w:szCs w:val="26"/>
                <w:shd w:val="clear" w:color="auto" w:fill="FFFFFF"/>
              </w:rPr>
              <w:t>Đồng dao mùa xuân”</w:t>
            </w:r>
            <w:r>
              <w:rPr>
                <w:sz w:val="26"/>
                <w:szCs w:val="26"/>
                <w:shd w:val="clear" w:color="auto" w:fill="FFFFFF"/>
              </w:rPr>
              <w:t>.</w:t>
            </w:r>
          </w:p>
          <w:p>
            <w:pPr>
              <w:tabs>
                <w:tab w:val="left" w:pos="2184"/>
              </w:tabs>
              <w:rPr>
                <w:rFonts w:eastAsia="MS Mincho"/>
                <w:b/>
                <w:sz w:val="26"/>
                <w:szCs w:val="26"/>
                <w:lang w:eastAsia="ja-JP"/>
              </w:rPr>
            </w:pPr>
            <w:r>
              <w:rPr>
                <w:rFonts w:eastAsia="MS Mincho"/>
                <w:b/>
                <w:sz w:val="26"/>
                <w:szCs w:val="26"/>
                <w:lang w:eastAsia="ja-JP"/>
              </w:rPr>
              <w:t>- Nghệ thuật</w:t>
            </w:r>
          </w:p>
          <w:p>
            <w:pPr>
              <w:pStyle w:val="9"/>
              <w:tabs>
                <w:tab w:val="left" w:pos="361"/>
              </w:tabs>
              <w:spacing w:before="0"/>
              <w:jc w:val="both"/>
              <w:rPr>
                <w:rFonts w:cs="Times New Roman"/>
                <w:sz w:val="26"/>
                <w:szCs w:val="26"/>
              </w:rPr>
            </w:pPr>
            <w:r>
              <w:rPr>
                <w:rFonts w:cs="Times New Roman"/>
                <w:sz w:val="26"/>
                <w:szCs w:val="26"/>
              </w:rPr>
              <w:t>+ Sử dụng thể thơ bốn chữ, gần gũi với đồng dao;</w:t>
            </w:r>
          </w:p>
          <w:p>
            <w:pPr>
              <w:pStyle w:val="9"/>
              <w:tabs>
                <w:tab w:val="left" w:pos="361"/>
              </w:tabs>
              <w:spacing w:before="0"/>
              <w:jc w:val="both"/>
              <w:rPr>
                <w:rFonts w:cs="Times New Roman"/>
                <w:sz w:val="26"/>
                <w:szCs w:val="26"/>
              </w:rPr>
            </w:pPr>
            <w:r>
              <w:rPr>
                <w:rFonts w:cs="Times New Roman"/>
                <w:sz w:val="26"/>
                <w:szCs w:val="26"/>
              </w:rPr>
              <w:t>+ Ngắt nhịp, gieo vần linh hoạt: 2/2,1/3…</w:t>
            </w:r>
          </w:p>
          <w:p>
            <w:pPr>
              <w:pStyle w:val="9"/>
              <w:tabs>
                <w:tab w:val="left" w:pos="361"/>
              </w:tabs>
              <w:spacing w:before="0"/>
              <w:jc w:val="both"/>
              <w:rPr>
                <w:rFonts w:cs="Times New Roman"/>
                <w:sz w:val="26"/>
                <w:szCs w:val="26"/>
              </w:rPr>
            </w:pPr>
            <w:r>
              <w:rPr>
                <w:rFonts w:cs="Times New Roman"/>
                <w:sz w:val="26"/>
                <w:szCs w:val="26"/>
              </w:rPr>
              <w:t>+  Giọng điệu tâm tình, nhẹ nhàng, sâu lắng;</w:t>
            </w:r>
          </w:p>
          <w:p>
            <w:pPr>
              <w:pStyle w:val="9"/>
              <w:tabs>
                <w:tab w:val="left" w:pos="361"/>
              </w:tabs>
              <w:spacing w:before="0"/>
              <w:jc w:val="both"/>
              <w:rPr>
                <w:rFonts w:cs="Times New Roman"/>
                <w:sz w:val="26"/>
                <w:szCs w:val="26"/>
              </w:rPr>
            </w:pPr>
            <w:r>
              <w:rPr>
                <w:rFonts w:cs="Times New Roman"/>
                <w:sz w:val="26"/>
                <w:szCs w:val="26"/>
              </w:rPr>
              <w:t>+  Hình ảnh thơ chân thực, gợi cảm, xúc động.</w:t>
            </w:r>
          </w:p>
          <w:p>
            <w:pPr>
              <w:pStyle w:val="9"/>
              <w:tabs>
                <w:tab w:val="left" w:pos="361"/>
              </w:tabs>
              <w:spacing w:before="0"/>
              <w:jc w:val="both"/>
              <w:rPr>
                <w:rFonts w:cs="Times New Roman"/>
                <w:sz w:val="26"/>
                <w:szCs w:val="26"/>
              </w:rPr>
            </w:pPr>
            <w:r>
              <w:rPr>
                <w:rFonts w:cs="Times New Roman"/>
                <w:sz w:val="26"/>
                <w:szCs w:val="26"/>
              </w:rPr>
              <w:t>+ Kết hợp các biện pháp nghệ thuật: nói giảm nói tránh, điệp ngữ, ẩn dụ, hoán dụ…</w:t>
            </w:r>
          </w:p>
          <w:p>
            <w:pPr>
              <w:pStyle w:val="9"/>
              <w:tabs>
                <w:tab w:val="left" w:pos="456"/>
              </w:tabs>
              <w:spacing w:before="0"/>
              <w:jc w:val="both"/>
              <w:rPr>
                <w:rFonts w:cs="Times New Roman"/>
                <w:b/>
                <w:sz w:val="26"/>
                <w:szCs w:val="26"/>
              </w:rPr>
            </w:pPr>
            <w:r>
              <w:rPr>
                <w:rFonts w:cs="Times New Roman"/>
                <w:b/>
                <w:spacing w:val="-1"/>
                <w:sz w:val="26"/>
                <w:szCs w:val="26"/>
              </w:rPr>
              <w:t>- Nội dung – Ý nghĩa</w:t>
            </w:r>
          </w:p>
          <w:p>
            <w:pPr>
              <w:jc w:val="both"/>
              <w:rPr>
                <w:sz w:val="26"/>
                <w:szCs w:val="26"/>
              </w:rPr>
            </w:pPr>
            <w:r>
              <w:rPr>
                <w:sz w:val="26"/>
                <w:szCs w:val="26"/>
              </w:rPr>
              <w:t xml:space="preserve">+ Bài thơ viết về  đề tài người lính và cuộc kháng chiến giành độc lập dân tộc. </w:t>
            </w:r>
          </w:p>
          <w:p>
            <w:pPr>
              <w:spacing w:line="276" w:lineRule="auto"/>
              <w:jc w:val="both"/>
              <w:rPr>
                <w:i/>
                <w:sz w:val="26"/>
                <w:szCs w:val="26"/>
                <w:shd w:val="clear" w:color="auto" w:fill="FFFFFF"/>
                <w:lang w:val="vi-VN"/>
              </w:rPr>
            </w:pPr>
            <w:r>
              <w:rPr>
                <w:sz w:val="26"/>
                <w:szCs w:val="26"/>
              </w:rPr>
              <w:t>+ Qua đó ca ngợi vẻ đẹp trong sáng, hồn nhiên cùng sự hy sinh cao cả của người lính trong kháng chiến. Khẳng định ý nghĩa to lớn của sự hy sinh đồng thời thể hiện lòng biết ơn, niềm tự hào và nỗi nhớ thương của đồng đội, của nhân dân, của thế hệ mai sau với những người lính đã quên mình vì nước.</w:t>
            </w:r>
          </w:p>
        </w:tc>
        <w:tc>
          <w:tcPr>
            <w:tcW w:w="915" w:type="dxa"/>
          </w:tcPr>
          <w:p>
            <w:pPr>
              <w:spacing w:line="276" w:lineRule="auto"/>
              <w:rPr>
                <w:sz w:val="26"/>
                <w:szCs w:val="26"/>
              </w:rPr>
            </w:pPr>
          </w:p>
          <w:p>
            <w:pPr>
              <w:spacing w:line="276" w:lineRule="auto"/>
              <w:rPr>
                <w:sz w:val="26"/>
                <w:szCs w:val="26"/>
              </w:rPr>
            </w:pPr>
            <w:r>
              <w:rPr>
                <w:sz w:val="26"/>
                <w:szCs w:val="26"/>
              </w:rPr>
              <w:t xml:space="preserve">   0,5</w:t>
            </w: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r>
              <w:rPr>
                <w:sz w:val="26"/>
                <w:szCs w:val="26"/>
              </w:rPr>
              <w:t xml:space="preserve">  1,0</w:t>
            </w:r>
          </w:p>
          <w:p>
            <w:pPr>
              <w:spacing w:line="276"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tcPr>
          <w:p>
            <w:pPr>
              <w:spacing w:line="276" w:lineRule="auto"/>
              <w:jc w:val="center"/>
              <w:rPr>
                <w:b/>
                <w:sz w:val="26"/>
                <w:szCs w:val="26"/>
              </w:rPr>
            </w:pPr>
          </w:p>
        </w:tc>
        <w:tc>
          <w:tcPr>
            <w:tcW w:w="714" w:type="dxa"/>
          </w:tcPr>
          <w:p>
            <w:pPr>
              <w:spacing w:line="276" w:lineRule="auto"/>
              <w:jc w:val="both"/>
              <w:rPr>
                <w:b/>
                <w:sz w:val="26"/>
                <w:szCs w:val="26"/>
              </w:rPr>
            </w:pPr>
          </w:p>
        </w:tc>
        <w:tc>
          <w:tcPr>
            <w:tcW w:w="7116" w:type="dxa"/>
          </w:tcPr>
          <w:p>
            <w:pPr>
              <w:spacing w:line="276" w:lineRule="auto"/>
              <w:jc w:val="both"/>
              <w:rPr>
                <w:sz w:val="26"/>
                <w:szCs w:val="26"/>
              </w:rPr>
            </w:pPr>
            <w:r>
              <w:rPr>
                <w:b/>
                <w:sz w:val="26"/>
                <w:szCs w:val="26"/>
                <w:lang w:val="vi-VN"/>
              </w:rPr>
              <w:t>3.</w:t>
            </w:r>
            <w:r>
              <w:rPr>
                <w:b/>
                <w:sz w:val="26"/>
                <w:szCs w:val="26"/>
              </w:rPr>
              <w:t xml:space="preserve"> Kết bài:</w:t>
            </w:r>
            <w:r>
              <w:rPr>
                <w:sz w:val="26"/>
                <w:szCs w:val="26"/>
              </w:rPr>
              <w:t xml:space="preserve"> </w:t>
            </w:r>
          </w:p>
          <w:p>
            <w:pPr>
              <w:spacing w:line="276" w:lineRule="auto"/>
              <w:jc w:val="both"/>
              <w:rPr>
                <w:color w:val="000000" w:themeColor="text1"/>
                <w:sz w:val="26"/>
                <w:szCs w:val="26"/>
                <w:shd w:val="clear" w:color="auto" w:fill="FFFFFF"/>
                <w14:textFill>
                  <w14:solidFill>
                    <w14:schemeClr w14:val="tx1"/>
                  </w14:solidFill>
                </w14:textFill>
              </w:rPr>
            </w:pPr>
            <w:r>
              <w:rPr>
                <w:sz w:val="26"/>
                <w:szCs w:val="26"/>
              </w:rPr>
              <w:t>- Khẳng định lại giá trị, ý nghĩa của nhận định: “</w:t>
            </w:r>
            <w:r>
              <w:rPr>
                <w:i/>
                <w:iCs/>
                <w:color w:val="000000" w:themeColor="text1"/>
                <w:sz w:val="26"/>
                <w:szCs w:val="26"/>
                <w:shd w:val="clear" w:color="auto" w:fill="FFFFFF"/>
                <w14:textFill>
                  <w14:solidFill>
                    <w14:schemeClr w14:val="tx1"/>
                  </w14:solidFill>
                </w14:textFill>
              </w:rPr>
              <w:t>Đồng dao mùa xuân mà không phải là một mùa nào khác…..yêu đời</w:t>
            </w:r>
            <w:r>
              <w:rPr>
                <w:color w:val="000000" w:themeColor="text1"/>
                <w:sz w:val="26"/>
                <w:szCs w:val="26"/>
                <w:shd w:val="clear" w:color="auto" w:fill="FFFFFF"/>
                <w14:textFill>
                  <w14:solidFill>
                    <w14:schemeClr w14:val="tx1"/>
                  </w14:solidFill>
                </w14:textFill>
              </w:rPr>
              <w:t xml:space="preserve">.” </w:t>
            </w:r>
          </w:p>
          <w:p>
            <w:pPr>
              <w:spacing w:line="276" w:lineRule="auto"/>
              <w:jc w:val="both"/>
              <w:rPr>
                <w:sz w:val="26"/>
                <w:szCs w:val="26"/>
              </w:rPr>
            </w:pPr>
            <w:r>
              <w:rPr>
                <w:color w:val="000000" w:themeColor="text1"/>
                <w:sz w:val="26"/>
                <w:szCs w:val="26"/>
                <w:shd w:val="clear" w:color="auto" w:fill="FFFFFF"/>
                <w14:textFill>
                  <w14:solidFill>
                    <w14:schemeClr w14:val="tx1"/>
                  </w14:solidFill>
                </w14:textFill>
              </w:rPr>
              <w:t>- Liên hệ bản thân.</w:t>
            </w:r>
          </w:p>
        </w:tc>
        <w:tc>
          <w:tcPr>
            <w:tcW w:w="915" w:type="dxa"/>
          </w:tcPr>
          <w:p>
            <w:pPr>
              <w:spacing w:line="276" w:lineRule="auto"/>
              <w:rPr>
                <w:sz w:val="26"/>
                <w:szCs w:val="26"/>
              </w:rPr>
            </w:pPr>
          </w:p>
          <w:p>
            <w:pPr>
              <w:spacing w:line="276" w:lineRule="auto"/>
              <w:jc w:val="center"/>
              <w:rPr>
                <w:sz w:val="26"/>
                <w:szCs w:val="26"/>
              </w:rPr>
            </w:pPr>
            <w:r>
              <w:rPr>
                <w:sz w:val="26"/>
                <w:szCs w:val="26"/>
              </w:rPr>
              <w:t>0,5</w:t>
            </w:r>
          </w:p>
        </w:tc>
      </w:tr>
    </w:tbl>
    <w:p>
      <w:pPr>
        <w:spacing w:line="276" w:lineRule="auto"/>
        <w:rPr>
          <w:sz w:val="26"/>
          <w:szCs w:val="26"/>
        </w:rPr>
      </w:pPr>
    </w:p>
    <w:p>
      <w:pPr>
        <w:spacing w:line="276" w:lineRule="auto"/>
        <w:jc w:val="center"/>
        <w:rPr>
          <w:sz w:val="26"/>
          <w:szCs w:val="26"/>
        </w:rPr>
      </w:pPr>
      <w:r>
        <w:rPr>
          <w:sz w:val="26"/>
          <w:szCs w:val="26"/>
        </w:rPr>
        <w:t>-----------Hết-----------</w:t>
      </w: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sz w:val="26"/>
          <w:szCs w:val="26"/>
        </w:rPr>
      </w:pPr>
    </w:p>
    <w:p>
      <w:pPr>
        <w:shd w:val="clear" w:color="auto" w:fill="FFFFFF"/>
        <w:spacing w:line="390" w:lineRule="atLeast"/>
        <w:jc w:val="both"/>
        <w:outlineLvl w:val="0"/>
        <w:rPr>
          <w:color w:val="000000" w:themeColor="text1"/>
          <w:sz w:val="26"/>
          <w:szCs w:val="26"/>
          <w:lang w:val="fr-FR"/>
          <w14:textFill>
            <w14:solidFill>
              <w14:schemeClr w14:val="tx1"/>
            </w14:solidFill>
          </w14:textFill>
        </w:rPr>
      </w:pPr>
    </w:p>
    <w:p>
      <w:pPr>
        <w:widowControl w:val="0"/>
        <w:jc w:val="both"/>
        <w:rPr>
          <w:b/>
          <w:sz w:val="26"/>
          <w:szCs w:val="26"/>
          <w:lang w:val="vi-VN"/>
        </w:rPr>
      </w:pPr>
    </w:p>
    <w:p>
      <w:pPr>
        <w:widowControl w:val="0"/>
        <w:jc w:val="both"/>
        <w:rPr>
          <w:b/>
          <w:sz w:val="26"/>
          <w:szCs w:val="26"/>
          <w:lang w:val="vi-VN"/>
        </w:rPr>
      </w:pPr>
    </w:p>
    <w:sectPr>
      <w:headerReference r:id="rId5" w:type="default"/>
      <w:pgSz w:w="11907" w:h="16840"/>
      <w:pgMar w:top="907" w:right="907" w:bottom="907" w:left="1418"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69204"/>
      <w:docPartObj>
        <w:docPartGallery w:val="AutoText"/>
      </w:docPartObj>
    </w:sdtPr>
    <w:sdtContent>
      <w:p>
        <w:pPr>
          <w:pStyle w:val="11"/>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AD"/>
    <w:rsid w:val="000104C0"/>
    <w:rsid w:val="00025947"/>
    <w:rsid w:val="0006104D"/>
    <w:rsid w:val="00062C03"/>
    <w:rsid w:val="00067BF3"/>
    <w:rsid w:val="00072116"/>
    <w:rsid w:val="00080285"/>
    <w:rsid w:val="000B3A32"/>
    <w:rsid w:val="000B68C1"/>
    <w:rsid w:val="000D650C"/>
    <w:rsid w:val="000E2DB4"/>
    <w:rsid w:val="000F57D3"/>
    <w:rsid w:val="0010284B"/>
    <w:rsid w:val="001039AC"/>
    <w:rsid w:val="00105FC5"/>
    <w:rsid w:val="00115A20"/>
    <w:rsid w:val="00123B0A"/>
    <w:rsid w:val="00170C51"/>
    <w:rsid w:val="0017377B"/>
    <w:rsid w:val="00184062"/>
    <w:rsid w:val="00186784"/>
    <w:rsid w:val="001877DF"/>
    <w:rsid w:val="001A6B36"/>
    <w:rsid w:val="001B1BC9"/>
    <w:rsid w:val="001C6AD1"/>
    <w:rsid w:val="001D3E79"/>
    <w:rsid w:val="001D5572"/>
    <w:rsid w:val="001E3B5C"/>
    <w:rsid w:val="001F0148"/>
    <w:rsid w:val="001F1E33"/>
    <w:rsid w:val="002001E6"/>
    <w:rsid w:val="00216A8E"/>
    <w:rsid w:val="00232A69"/>
    <w:rsid w:val="00241AB5"/>
    <w:rsid w:val="00245E02"/>
    <w:rsid w:val="00257315"/>
    <w:rsid w:val="00295E24"/>
    <w:rsid w:val="002A5D0A"/>
    <w:rsid w:val="002C30D0"/>
    <w:rsid w:val="002D230C"/>
    <w:rsid w:val="002E3AE8"/>
    <w:rsid w:val="002F56CA"/>
    <w:rsid w:val="003054EF"/>
    <w:rsid w:val="00327371"/>
    <w:rsid w:val="0036684C"/>
    <w:rsid w:val="00367500"/>
    <w:rsid w:val="0037011B"/>
    <w:rsid w:val="003860CE"/>
    <w:rsid w:val="003B28E2"/>
    <w:rsid w:val="003B6621"/>
    <w:rsid w:val="003B73F9"/>
    <w:rsid w:val="003D39A6"/>
    <w:rsid w:val="003D76A4"/>
    <w:rsid w:val="003E304E"/>
    <w:rsid w:val="003F001A"/>
    <w:rsid w:val="003F31D2"/>
    <w:rsid w:val="004044E9"/>
    <w:rsid w:val="0042050A"/>
    <w:rsid w:val="00420C68"/>
    <w:rsid w:val="00423828"/>
    <w:rsid w:val="00425D5F"/>
    <w:rsid w:val="0044589E"/>
    <w:rsid w:val="00454C71"/>
    <w:rsid w:val="00455D1A"/>
    <w:rsid w:val="00456D4C"/>
    <w:rsid w:val="0047444E"/>
    <w:rsid w:val="00490AB0"/>
    <w:rsid w:val="0049668A"/>
    <w:rsid w:val="004A3FDF"/>
    <w:rsid w:val="004B3F22"/>
    <w:rsid w:val="004B6FDA"/>
    <w:rsid w:val="004C559E"/>
    <w:rsid w:val="004D4E80"/>
    <w:rsid w:val="004D67FF"/>
    <w:rsid w:val="004E0265"/>
    <w:rsid w:val="004E5B96"/>
    <w:rsid w:val="004F2402"/>
    <w:rsid w:val="0050118D"/>
    <w:rsid w:val="00505A72"/>
    <w:rsid w:val="00524E36"/>
    <w:rsid w:val="00531671"/>
    <w:rsid w:val="0053598A"/>
    <w:rsid w:val="00535EA9"/>
    <w:rsid w:val="0054639E"/>
    <w:rsid w:val="00550A34"/>
    <w:rsid w:val="00560118"/>
    <w:rsid w:val="0057107B"/>
    <w:rsid w:val="005B0C5C"/>
    <w:rsid w:val="005C5613"/>
    <w:rsid w:val="005D0059"/>
    <w:rsid w:val="005E45E7"/>
    <w:rsid w:val="005F5E73"/>
    <w:rsid w:val="006074AE"/>
    <w:rsid w:val="0061001E"/>
    <w:rsid w:val="0061527E"/>
    <w:rsid w:val="00625B5C"/>
    <w:rsid w:val="00625F3A"/>
    <w:rsid w:val="006714E0"/>
    <w:rsid w:val="006767DD"/>
    <w:rsid w:val="00677BA3"/>
    <w:rsid w:val="0068548F"/>
    <w:rsid w:val="006B35F2"/>
    <w:rsid w:val="006B71C5"/>
    <w:rsid w:val="006C019F"/>
    <w:rsid w:val="006D14AD"/>
    <w:rsid w:val="00700895"/>
    <w:rsid w:val="00703021"/>
    <w:rsid w:val="0072084E"/>
    <w:rsid w:val="00733202"/>
    <w:rsid w:val="00747607"/>
    <w:rsid w:val="00754088"/>
    <w:rsid w:val="007A1309"/>
    <w:rsid w:val="007A25F5"/>
    <w:rsid w:val="007A5B48"/>
    <w:rsid w:val="007B0A36"/>
    <w:rsid w:val="007B0BA4"/>
    <w:rsid w:val="007B4956"/>
    <w:rsid w:val="007C01D8"/>
    <w:rsid w:val="00823CB7"/>
    <w:rsid w:val="00824E46"/>
    <w:rsid w:val="00843B86"/>
    <w:rsid w:val="00851871"/>
    <w:rsid w:val="00867797"/>
    <w:rsid w:val="008801E8"/>
    <w:rsid w:val="00895F77"/>
    <w:rsid w:val="008B7AC3"/>
    <w:rsid w:val="008C6CAE"/>
    <w:rsid w:val="008F1F8F"/>
    <w:rsid w:val="00900904"/>
    <w:rsid w:val="00923AA4"/>
    <w:rsid w:val="009358DE"/>
    <w:rsid w:val="0094592C"/>
    <w:rsid w:val="00962F0D"/>
    <w:rsid w:val="0098066F"/>
    <w:rsid w:val="0099273F"/>
    <w:rsid w:val="00992A6F"/>
    <w:rsid w:val="009B23BD"/>
    <w:rsid w:val="009C3E86"/>
    <w:rsid w:val="009E41E0"/>
    <w:rsid w:val="009E68CF"/>
    <w:rsid w:val="00A10620"/>
    <w:rsid w:val="00A10F11"/>
    <w:rsid w:val="00A12AFD"/>
    <w:rsid w:val="00A1609F"/>
    <w:rsid w:val="00A25880"/>
    <w:rsid w:val="00A34922"/>
    <w:rsid w:val="00A54976"/>
    <w:rsid w:val="00A632BB"/>
    <w:rsid w:val="00A8277A"/>
    <w:rsid w:val="00A84B6C"/>
    <w:rsid w:val="00A93DCA"/>
    <w:rsid w:val="00AB2063"/>
    <w:rsid w:val="00AC396C"/>
    <w:rsid w:val="00AD7D4F"/>
    <w:rsid w:val="00AE7E01"/>
    <w:rsid w:val="00B00F65"/>
    <w:rsid w:val="00B124EA"/>
    <w:rsid w:val="00B30E3D"/>
    <w:rsid w:val="00B32F05"/>
    <w:rsid w:val="00B40750"/>
    <w:rsid w:val="00B53C17"/>
    <w:rsid w:val="00B55D8B"/>
    <w:rsid w:val="00B660CA"/>
    <w:rsid w:val="00B6641C"/>
    <w:rsid w:val="00B8249A"/>
    <w:rsid w:val="00BA4838"/>
    <w:rsid w:val="00BB19D2"/>
    <w:rsid w:val="00BB39AA"/>
    <w:rsid w:val="00BD7AF0"/>
    <w:rsid w:val="00C021FD"/>
    <w:rsid w:val="00C16E90"/>
    <w:rsid w:val="00C17208"/>
    <w:rsid w:val="00C31CDF"/>
    <w:rsid w:val="00C45E0E"/>
    <w:rsid w:val="00C53BB1"/>
    <w:rsid w:val="00C61DB4"/>
    <w:rsid w:val="00C6271A"/>
    <w:rsid w:val="00C63CA6"/>
    <w:rsid w:val="00C91ADA"/>
    <w:rsid w:val="00C92B2B"/>
    <w:rsid w:val="00CA2084"/>
    <w:rsid w:val="00CA6083"/>
    <w:rsid w:val="00CB05F3"/>
    <w:rsid w:val="00CB1E83"/>
    <w:rsid w:val="00CB2439"/>
    <w:rsid w:val="00CC2E58"/>
    <w:rsid w:val="00D024F7"/>
    <w:rsid w:val="00D10DB7"/>
    <w:rsid w:val="00D17336"/>
    <w:rsid w:val="00D27126"/>
    <w:rsid w:val="00D54206"/>
    <w:rsid w:val="00D563F9"/>
    <w:rsid w:val="00D73D6E"/>
    <w:rsid w:val="00D76E43"/>
    <w:rsid w:val="00D80AE9"/>
    <w:rsid w:val="00DA25C5"/>
    <w:rsid w:val="00DA7F12"/>
    <w:rsid w:val="00DB06EC"/>
    <w:rsid w:val="00DB39C7"/>
    <w:rsid w:val="00DD471D"/>
    <w:rsid w:val="00E04E61"/>
    <w:rsid w:val="00E05D18"/>
    <w:rsid w:val="00E074AC"/>
    <w:rsid w:val="00E24C12"/>
    <w:rsid w:val="00E326AD"/>
    <w:rsid w:val="00E4312C"/>
    <w:rsid w:val="00E50F58"/>
    <w:rsid w:val="00E60BEB"/>
    <w:rsid w:val="00E6308E"/>
    <w:rsid w:val="00E8655E"/>
    <w:rsid w:val="00EB0E01"/>
    <w:rsid w:val="00EB1203"/>
    <w:rsid w:val="00EB3B25"/>
    <w:rsid w:val="00ED1D47"/>
    <w:rsid w:val="00ED274C"/>
    <w:rsid w:val="00ED5041"/>
    <w:rsid w:val="00ED5826"/>
    <w:rsid w:val="00F00D99"/>
    <w:rsid w:val="00F010B8"/>
    <w:rsid w:val="00F01A4C"/>
    <w:rsid w:val="00F1779F"/>
    <w:rsid w:val="00F21EF5"/>
    <w:rsid w:val="00F23ECE"/>
    <w:rsid w:val="00F31B8A"/>
    <w:rsid w:val="00F363A3"/>
    <w:rsid w:val="00F40D87"/>
    <w:rsid w:val="00F60D5C"/>
    <w:rsid w:val="00F65E4D"/>
    <w:rsid w:val="00F72D7D"/>
    <w:rsid w:val="00F9365C"/>
    <w:rsid w:val="00F97FEB"/>
    <w:rsid w:val="00FE6B84"/>
    <w:rsid w:val="00FF3937"/>
    <w:rsid w:val="2AD14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paragraph" w:styleId="2">
    <w:name w:val="heading 1"/>
    <w:basedOn w:val="1"/>
    <w:next w:val="1"/>
    <w:link w:val="14"/>
    <w:qFormat/>
    <w:uiPriority w:val="9"/>
    <w:pPr>
      <w:keepNext/>
      <w:keepLines/>
      <w:spacing w:before="240" w:line="324" w:lineRule="auto"/>
      <w:contextualSpacing/>
      <w:outlineLvl w:val="0"/>
    </w:pPr>
    <w:rPr>
      <w:rFonts w:eastAsiaTheme="majorEastAsia" w:cstheme="majorBidi"/>
      <w:b/>
      <w:sz w:val="26"/>
      <w:szCs w:val="32"/>
    </w:rPr>
  </w:style>
  <w:style w:type="paragraph" w:styleId="3">
    <w:name w:val="heading 2"/>
    <w:basedOn w:val="1"/>
    <w:next w:val="1"/>
    <w:link w:val="15"/>
    <w:semiHidden/>
    <w:unhideWhenUsed/>
    <w:qFormat/>
    <w:uiPriority w:val="9"/>
    <w:pPr>
      <w:keepNext/>
      <w:keepLines/>
      <w:spacing w:before="120" w:line="324" w:lineRule="auto"/>
      <w:contextualSpacing/>
      <w:outlineLvl w:val="1"/>
    </w:pPr>
    <w:rPr>
      <w:rFonts w:eastAsiaTheme="majorEastAsia" w:cstheme="majorBidi"/>
      <w:b/>
      <w:sz w:val="26"/>
      <w:szCs w:val="26"/>
    </w:rPr>
  </w:style>
  <w:style w:type="paragraph" w:styleId="4">
    <w:name w:val="heading 3"/>
    <w:basedOn w:val="1"/>
    <w:next w:val="1"/>
    <w:link w:val="17"/>
    <w:unhideWhenUsed/>
    <w:qFormat/>
    <w:uiPriority w:val="9"/>
    <w:pPr>
      <w:keepNext/>
      <w:keepLines/>
      <w:spacing w:before="120" w:line="324" w:lineRule="auto"/>
      <w:contextualSpacing/>
      <w:outlineLvl w:val="2"/>
    </w:pPr>
    <w:rPr>
      <w:rFonts w:eastAsiaTheme="majorEastAsia" w:cstheme="majorBidi"/>
      <w:b/>
      <w:i/>
      <w:sz w:val="26"/>
    </w:rPr>
  </w:style>
  <w:style w:type="paragraph" w:styleId="5">
    <w:name w:val="heading 4"/>
    <w:basedOn w:val="1"/>
    <w:next w:val="1"/>
    <w:link w:val="18"/>
    <w:semiHidden/>
    <w:unhideWhenUsed/>
    <w:qFormat/>
    <w:uiPriority w:val="9"/>
    <w:pPr>
      <w:keepNext/>
      <w:keepLines/>
      <w:spacing w:before="120" w:line="324" w:lineRule="auto"/>
      <w:contextualSpacing/>
      <w:outlineLvl w:val="3"/>
    </w:pPr>
    <w:rPr>
      <w:rFonts w:eastAsiaTheme="majorEastAsia" w:cstheme="majorBidi"/>
      <w:b/>
      <w:i/>
      <w:iCs/>
      <w:sz w:val="26"/>
      <w:szCs w:val="22"/>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9"/>
    <w:semiHidden/>
    <w:unhideWhenUsed/>
    <w:uiPriority w:val="99"/>
    <w:rPr>
      <w:rFonts w:ascii="Tahoma" w:hAnsi="Tahoma" w:cs="Tahoma"/>
      <w:sz w:val="16"/>
      <w:szCs w:val="16"/>
    </w:rPr>
  </w:style>
  <w:style w:type="paragraph" w:styleId="9">
    <w:name w:val="Body Text"/>
    <w:basedOn w:val="1"/>
    <w:link w:val="25"/>
    <w:qFormat/>
    <w:uiPriority w:val="1"/>
    <w:pPr>
      <w:widowControl w:val="0"/>
      <w:autoSpaceDE w:val="0"/>
      <w:autoSpaceDN w:val="0"/>
      <w:spacing w:before="100"/>
    </w:pPr>
    <w:rPr>
      <w:rFonts w:cstheme="minorBidi"/>
      <w:sz w:val="24"/>
    </w:rPr>
  </w:style>
  <w:style w:type="paragraph" w:styleId="10">
    <w:name w:val="footer"/>
    <w:basedOn w:val="1"/>
    <w:link w:val="21"/>
    <w:semiHidden/>
    <w:unhideWhenUsed/>
    <w:uiPriority w:val="99"/>
    <w:pPr>
      <w:tabs>
        <w:tab w:val="center" w:pos="4680"/>
        <w:tab w:val="right" w:pos="9360"/>
      </w:tabs>
    </w:pPr>
  </w:style>
  <w:style w:type="paragraph" w:styleId="11">
    <w:name w:val="header"/>
    <w:basedOn w:val="1"/>
    <w:link w:val="20"/>
    <w:unhideWhenUsed/>
    <w:uiPriority w:val="99"/>
    <w:pPr>
      <w:tabs>
        <w:tab w:val="center" w:pos="4680"/>
        <w:tab w:val="right" w:pos="9360"/>
      </w:tabs>
    </w:pPr>
  </w:style>
  <w:style w:type="paragraph" w:styleId="12">
    <w:name w:val="Normal (Web)"/>
    <w:basedOn w:val="1"/>
    <w:link w:val="24"/>
    <w:unhideWhenUsed/>
    <w:qFormat/>
    <w:uiPriority w:val="99"/>
    <w:pPr>
      <w:spacing w:before="100" w:beforeAutospacing="1" w:after="100" w:afterAutospacing="1"/>
    </w:pPr>
    <w:rPr>
      <w:sz w:val="24"/>
    </w:rPr>
  </w:style>
  <w:style w:type="table" w:styleId="13">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6"/>
    <w:link w:val="2"/>
    <w:uiPriority w:val="9"/>
    <w:rPr>
      <w:rFonts w:ascii="Times New Roman" w:hAnsi="Times New Roman" w:eastAsiaTheme="majorEastAsia" w:cstheme="majorBidi"/>
      <w:b/>
      <w:sz w:val="26"/>
      <w:szCs w:val="32"/>
    </w:rPr>
  </w:style>
  <w:style w:type="character" w:customStyle="1" w:styleId="15">
    <w:name w:val="Heading 2 Char"/>
    <w:basedOn w:val="6"/>
    <w:link w:val="3"/>
    <w:semiHidden/>
    <w:uiPriority w:val="9"/>
    <w:rPr>
      <w:rFonts w:ascii="Times New Roman" w:hAnsi="Times New Roman" w:eastAsiaTheme="majorEastAsia" w:cstheme="majorBidi"/>
      <w:b/>
      <w:sz w:val="26"/>
      <w:szCs w:val="26"/>
    </w:rPr>
  </w:style>
  <w:style w:type="paragraph" w:styleId="16">
    <w:name w:val="No Spacing"/>
    <w:qFormat/>
    <w:uiPriority w:val="1"/>
    <w:pPr>
      <w:spacing w:after="0" w:line="240" w:lineRule="auto"/>
      <w:contextualSpacing/>
      <w:jc w:val="both"/>
    </w:pPr>
    <w:rPr>
      <w:rFonts w:ascii="Times New Roman" w:hAnsi="Times New Roman" w:eastAsiaTheme="minorHAnsi" w:cstheme="minorBidi"/>
      <w:sz w:val="26"/>
      <w:szCs w:val="22"/>
      <w:lang w:val="en-US" w:eastAsia="en-US" w:bidi="ar-SA"/>
    </w:rPr>
  </w:style>
  <w:style w:type="character" w:customStyle="1" w:styleId="17">
    <w:name w:val="Heading 3 Char"/>
    <w:basedOn w:val="6"/>
    <w:link w:val="4"/>
    <w:qFormat/>
    <w:uiPriority w:val="9"/>
    <w:rPr>
      <w:rFonts w:ascii="Times New Roman" w:hAnsi="Times New Roman" w:eastAsiaTheme="majorEastAsia" w:cstheme="majorBidi"/>
      <w:b/>
      <w:i/>
      <w:sz w:val="26"/>
      <w:szCs w:val="24"/>
    </w:rPr>
  </w:style>
  <w:style w:type="character" w:customStyle="1" w:styleId="18">
    <w:name w:val="Heading 4 Char"/>
    <w:basedOn w:val="6"/>
    <w:link w:val="5"/>
    <w:semiHidden/>
    <w:qFormat/>
    <w:uiPriority w:val="9"/>
    <w:rPr>
      <w:rFonts w:ascii="Times New Roman" w:hAnsi="Times New Roman" w:eastAsiaTheme="majorEastAsia" w:cstheme="majorBidi"/>
      <w:b/>
      <w:i/>
      <w:iCs/>
      <w:sz w:val="26"/>
    </w:rPr>
  </w:style>
  <w:style w:type="character" w:customStyle="1" w:styleId="19">
    <w:name w:val="Balloon Text Char"/>
    <w:basedOn w:val="6"/>
    <w:link w:val="8"/>
    <w:semiHidden/>
    <w:uiPriority w:val="99"/>
    <w:rPr>
      <w:rFonts w:ascii="Tahoma" w:hAnsi="Tahoma" w:eastAsia="Times New Roman" w:cs="Tahoma"/>
      <w:sz w:val="16"/>
      <w:szCs w:val="16"/>
    </w:rPr>
  </w:style>
  <w:style w:type="character" w:customStyle="1" w:styleId="20">
    <w:name w:val="Header Char"/>
    <w:basedOn w:val="6"/>
    <w:link w:val="11"/>
    <w:uiPriority w:val="99"/>
    <w:rPr>
      <w:rFonts w:ascii="Times New Roman" w:hAnsi="Times New Roman" w:eastAsia="Times New Roman" w:cs="Times New Roman"/>
      <w:sz w:val="28"/>
      <w:szCs w:val="24"/>
    </w:rPr>
  </w:style>
  <w:style w:type="character" w:customStyle="1" w:styleId="21">
    <w:name w:val="Footer Char"/>
    <w:basedOn w:val="6"/>
    <w:link w:val="10"/>
    <w:semiHidden/>
    <w:uiPriority w:val="99"/>
    <w:rPr>
      <w:rFonts w:ascii="Times New Roman" w:hAnsi="Times New Roman" w:eastAsia="Times New Roman" w:cs="Times New Roman"/>
      <w:sz w:val="28"/>
      <w:szCs w:val="24"/>
    </w:rPr>
  </w:style>
  <w:style w:type="paragraph" w:styleId="22">
    <w:name w:val="List Paragraph"/>
    <w:basedOn w:val="1"/>
    <w:link w:val="23"/>
    <w:qFormat/>
    <w:uiPriority w:val="0"/>
    <w:pPr>
      <w:spacing w:after="200" w:line="276" w:lineRule="auto"/>
      <w:ind w:left="720"/>
      <w:contextualSpacing/>
    </w:pPr>
    <w:rPr>
      <w:rFonts w:ascii="Arial" w:hAnsi="Arial" w:eastAsia="Arial"/>
      <w:sz w:val="22"/>
      <w:szCs w:val="22"/>
      <w:lang w:val="vi-VN" w:eastAsia="zh-CN"/>
    </w:rPr>
  </w:style>
  <w:style w:type="character" w:customStyle="1" w:styleId="23">
    <w:name w:val="List Paragraph Char"/>
    <w:link w:val="22"/>
    <w:qFormat/>
    <w:locked/>
    <w:uiPriority w:val="0"/>
    <w:rPr>
      <w:rFonts w:ascii="Arial" w:hAnsi="Arial" w:eastAsia="Arial" w:cs="Times New Roman"/>
      <w:lang w:val="vi-VN" w:eastAsia="zh-CN"/>
    </w:rPr>
  </w:style>
  <w:style w:type="character" w:customStyle="1" w:styleId="24">
    <w:name w:val="Normal (Web) Char"/>
    <w:link w:val="12"/>
    <w:locked/>
    <w:uiPriority w:val="99"/>
    <w:rPr>
      <w:rFonts w:ascii="Times New Roman" w:hAnsi="Times New Roman" w:eastAsia="Times New Roman" w:cs="Times New Roman"/>
      <w:sz w:val="24"/>
      <w:szCs w:val="24"/>
    </w:rPr>
  </w:style>
  <w:style w:type="character" w:customStyle="1" w:styleId="25">
    <w:name w:val="Body Text Char"/>
    <w:basedOn w:val="6"/>
    <w:link w:val="9"/>
    <w:uiPriority w:val="1"/>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016B5-52BD-4D70-B7AE-B1F99D68FFC5}">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2120</Words>
  <Characters>12088</Characters>
  <DocSecurity>0</DocSecurity>
  <Lines>100</Lines>
  <Paragraphs>28</Paragraphs>
  <ScaleCrop>false</ScaleCrop>
  <LinksUpToDate>false</LinksUpToDate>
  <CharactersWithSpaces>14180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2024-03-21T01:39:00Z</cp:lastPrinted>
  <dcterms:created xsi:type="dcterms:W3CDTF">2024-03-21T02:09:00Z</dcterms:created>
  <dcterms:modified xsi:type="dcterms:W3CDTF">2024-04-03T04:45:45Z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1033-12.2.0.13538</vt:lpwstr>
  </property>
  <property fmtid="{D5CDD505-2E9C-101B-9397-08002B2CF9AE}" pid="4" name="ICV">
    <vt:lpwstr>BCCCE67290244EB88581BDD28EF06A1E_12</vt:lpwstr>
  </property>
</Properties>
</file>