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B7A4" w14:textId="74EA2C4C" w:rsidR="009D34CC" w:rsidRDefault="009D34CC" w:rsidP="009D34CC">
      <w:pPr>
        <w:tabs>
          <w:tab w:val="left" w:pos="4092"/>
        </w:tabs>
        <w:spacing w:after="0" w:line="276" w:lineRule="auto"/>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t xml:space="preserve">Gmail: </w:t>
      </w:r>
      <w:hyperlink r:id="rId5" w:history="1">
        <w:r w:rsidRPr="00EB2685">
          <w:rPr>
            <w:rStyle w:val="Hyperlink"/>
            <w:rFonts w:ascii="Times New Roman" w:eastAsia="Times New Roman" w:hAnsi="Times New Roman" w:cs="Times New Roman"/>
            <w:b/>
            <w:spacing w:val="-4"/>
            <w:sz w:val="26"/>
            <w:szCs w:val="26"/>
          </w:rPr>
          <w:t>honghanhchibac@gmail.com</w:t>
        </w:r>
      </w:hyperlink>
    </w:p>
    <w:p w14:paraId="51C5DE3E" w14:textId="77777777" w:rsidR="009D34CC" w:rsidRPr="009D34CC" w:rsidRDefault="009D34CC" w:rsidP="009D34CC">
      <w:pPr>
        <w:tabs>
          <w:tab w:val="left" w:pos="4092"/>
        </w:tabs>
        <w:spacing w:after="0" w:line="276" w:lineRule="auto"/>
        <w:rPr>
          <w:rFonts w:ascii="Times New Roman" w:eastAsia="Times New Roman" w:hAnsi="Times New Roman" w:cs="Times New Roman"/>
          <w:b/>
          <w:spacing w:val="-4"/>
          <w:sz w:val="26"/>
          <w:szCs w:val="26"/>
        </w:rPr>
      </w:pPr>
      <w:bookmarkStart w:id="0" w:name="_GoBack"/>
      <w:bookmarkEnd w:id="0"/>
    </w:p>
    <w:p w14:paraId="13483325" w14:textId="0DFD5A8E" w:rsidR="003A74E7" w:rsidRPr="003A74E7" w:rsidRDefault="003A74E7" w:rsidP="009D34CC">
      <w:pPr>
        <w:tabs>
          <w:tab w:val="left" w:pos="4092"/>
        </w:tabs>
        <w:spacing w:after="0" w:line="276" w:lineRule="auto"/>
        <w:rPr>
          <w:rFonts w:ascii="Times New Roman" w:eastAsia="Times New Roman" w:hAnsi="Times New Roman" w:cs="Times New Roman"/>
          <w:b/>
          <w:spacing w:val="-4"/>
          <w:sz w:val="26"/>
          <w:szCs w:val="26"/>
          <w:lang w:val="vi-VN"/>
        </w:rPr>
      </w:pPr>
      <w:r w:rsidRPr="003A74E7">
        <w:rPr>
          <w:rFonts w:ascii="Times New Roman" w:eastAsia="Times New Roman" w:hAnsi="Times New Roman" w:cs="Times New Roman"/>
          <w:b/>
          <w:spacing w:val="-4"/>
          <w:sz w:val="26"/>
          <w:szCs w:val="26"/>
          <w:lang w:val="vi-VN"/>
        </w:rPr>
        <w:t>ĐỀ THI</w:t>
      </w:r>
      <w:r w:rsidRPr="00B02616">
        <w:rPr>
          <w:rFonts w:ascii="Times New Roman" w:eastAsia="Times New Roman" w:hAnsi="Times New Roman" w:cs="Times New Roman"/>
          <w:b/>
          <w:spacing w:val="-4"/>
          <w:sz w:val="26"/>
          <w:szCs w:val="26"/>
          <w:lang w:val="vi-VN"/>
        </w:rPr>
        <w:t xml:space="preserve"> HỌC SINH GIỎI</w:t>
      </w:r>
      <w:r w:rsidR="00495F67">
        <w:rPr>
          <w:rFonts w:ascii="Times New Roman" w:eastAsia="Times New Roman" w:hAnsi="Times New Roman" w:cs="Times New Roman"/>
          <w:b/>
          <w:spacing w:val="-4"/>
          <w:sz w:val="26"/>
          <w:szCs w:val="26"/>
        </w:rPr>
        <w:t xml:space="preserve"> CẤP HUYỆN</w:t>
      </w:r>
      <w:r w:rsidRPr="00B02616">
        <w:rPr>
          <w:rFonts w:ascii="Times New Roman" w:eastAsia="Times New Roman" w:hAnsi="Times New Roman" w:cs="Times New Roman"/>
          <w:b/>
          <w:spacing w:val="-4"/>
          <w:sz w:val="26"/>
          <w:szCs w:val="26"/>
          <w:lang w:val="vi-VN"/>
        </w:rPr>
        <w:t xml:space="preserve"> LỚP</w:t>
      </w:r>
      <w:r w:rsidR="00FA7305" w:rsidRPr="00B02616">
        <w:rPr>
          <w:rFonts w:ascii="Times New Roman" w:eastAsia="Times New Roman" w:hAnsi="Times New Roman" w:cs="Times New Roman"/>
          <w:b/>
          <w:spacing w:val="-4"/>
          <w:sz w:val="26"/>
          <w:szCs w:val="26"/>
          <w:lang w:val="vi-VN"/>
        </w:rPr>
        <w:t xml:space="preserve"> 9</w:t>
      </w:r>
    </w:p>
    <w:p w14:paraId="53DED26E" w14:textId="77777777" w:rsidR="003A74E7" w:rsidRPr="003A74E7" w:rsidRDefault="003A74E7" w:rsidP="00B02616">
      <w:pPr>
        <w:tabs>
          <w:tab w:val="left" w:pos="4092"/>
        </w:tabs>
        <w:spacing w:after="0" w:line="276" w:lineRule="auto"/>
        <w:ind w:firstLine="720"/>
        <w:jc w:val="center"/>
        <w:rPr>
          <w:rFonts w:ascii="Times New Roman" w:eastAsia="Times New Roman" w:hAnsi="Times New Roman" w:cs="Times New Roman"/>
          <w:b/>
          <w:spacing w:val="-4"/>
          <w:sz w:val="26"/>
          <w:szCs w:val="26"/>
          <w:lang w:val="vi-VN"/>
        </w:rPr>
      </w:pPr>
      <w:r w:rsidRPr="003A74E7">
        <w:rPr>
          <w:rFonts w:ascii="Times New Roman" w:eastAsia="Times New Roman" w:hAnsi="Times New Roman" w:cs="Times New Roman"/>
          <w:b/>
          <w:spacing w:val="-4"/>
          <w:sz w:val="26"/>
          <w:szCs w:val="26"/>
          <w:lang w:val="vi-VN"/>
        </w:rPr>
        <w:t>Năm học 2024 - 2025</w:t>
      </w:r>
    </w:p>
    <w:p w14:paraId="263BA473" w14:textId="77777777" w:rsidR="003A74E7" w:rsidRPr="00AD46F5" w:rsidRDefault="003A74E7" w:rsidP="00B02616">
      <w:pPr>
        <w:spacing w:after="0" w:line="276" w:lineRule="auto"/>
        <w:ind w:firstLine="720"/>
        <w:jc w:val="center"/>
        <w:rPr>
          <w:rFonts w:ascii="Times New Roman" w:eastAsia="Times New Roman" w:hAnsi="Times New Roman" w:cs="Times New Roman"/>
          <w:b/>
          <w:spacing w:val="-4"/>
          <w:sz w:val="26"/>
          <w:szCs w:val="26"/>
          <w:lang w:val="vi-VN"/>
        </w:rPr>
      </w:pPr>
      <w:r w:rsidRPr="00AD46F5">
        <w:rPr>
          <w:rFonts w:ascii="Times New Roman" w:eastAsia="Times New Roman" w:hAnsi="Times New Roman" w:cs="Times New Roman"/>
          <w:b/>
          <w:spacing w:val="-4"/>
          <w:sz w:val="26"/>
          <w:szCs w:val="26"/>
          <w:lang w:val="vi-VN"/>
        </w:rPr>
        <w:t>MÔN THI: NGỮ VĂN</w:t>
      </w:r>
    </w:p>
    <w:p w14:paraId="59208520" w14:textId="77777777" w:rsidR="003A74E7" w:rsidRPr="003A74E7" w:rsidRDefault="003A74E7" w:rsidP="00B02616">
      <w:pPr>
        <w:spacing w:after="0" w:line="276" w:lineRule="auto"/>
        <w:ind w:firstLine="720"/>
        <w:jc w:val="center"/>
        <w:rPr>
          <w:rFonts w:ascii="Times New Roman" w:eastAsia="Times New Roman" w:hAnsi="Times New Roman" w:cs="Times New Roman"/>
          <w:spacing w:val="-4"/>
          <w:sz w:val="26"/>
          <w:szCs w:val="26"/>
          <w:lang w:val="vi-VN"/>
        </w:rPr>
      </w:pPr>
      <w:r w:rsidRPr="003A74E7">
        <w:rPr>
          <w:rFonts w:ascii="Times New Roman" w:eastAsia="Times New Roman" w:hAnsi="Times New Roman" w:cs="Times New Roman"/>
          <w:spacing w:val="-4"/>
          <w:sz w:val="26"/>
          <w:szCs w:val="26"/>
          <w:lang w:val="vi-VN"/>
        </w:rPr>
        <w:t>Thời gian làm bài:</w:t>
      </w:r>
      <w:r w:rsidRPr="00B02616">
        <w:rPr>
          <w:rFonts w:ascii="Times New Roman" w:eastAsia="Times New Roman" w:hAnsi="Times New Roman" w:cs="Times New Roman"/>
          <w:spacing w:val="-4"/>
          <w:sz w:val="26"/>
          <w:szCs w:val="26"/>
          <w:lang w:val="vi-VN"/>
        </w:rPr>
        <w:t xml:space="preserve"> 150 phút</w:t>
      </w:r>
    </w:p>
    <w:p w14:paraId="4FA0030D" w14:textId="77777777" w:rsidR="003A74E7" w:rsidRPr="003A74E7" w:rsidRDefault="003A74E7" w:rsidP="00B02616">
      <w:pPr>
        <w:spacing w:after="0" w:line="276" w:lineRule="auto"/>
        <w:ind w:firstLine="720"/>
        <w:jc w:val="center"/>
        <w:rPr>
          <w:rFonts w:ascii="Times New Roman" w:eastAsia="Times New Roman" w:hAnsi="Times New Roman" w:cs="Times New Roman"/>
          <w:b/>
          <w:sz w:val="26"/>
          <w:szCs w:val="26"/>
          <w:lang w:val="vi-VN"/>
        </w:rPr>
      </w:pPr>
      <w:r w:rsidRPr="003A74E7">
        <w:rPr>
          <w:rFonts w:ascii="Times New Roman" w:eastAsia="Times New Roman" w:hAnsi="Times New Roman" w:cs="Times New Roman"/>
          <w:i/>
          <w:spacing w:val="-4"/>
          <w:sz w:val="26"/>
          <w:szCs w:val="26"/>
          <w:lang w:val="vi-VN"/>
        </w:rPr>
        <w:t>(Đ</w:t>
      </w:r>
      <w:r w:rsidRPr="00B02616">
        <w:rPr>
          <w:rFonts w:ascii="Times New Roman" w:eastAsia="Times New Roman" w:hAnsi="Times New Roman" w:cs="Times New Roman"/>
          <w:i/>
          <w:spacing w:val="-4"/>
          <w:sz w:val="26"/>
          <w:szCs w:val="26"/>
          <w:lang w:val="vi-VN"/>
        </w:rPr>
        <w:t xml:space="preserve">ề này gồm </w:t>
      </w:r>
      <w:r w:rsidR="009047C6" w:rsidRPr="001F08D8">
        <w:rPr>
          <w:rFonts w:ascii="Times New Roman" w:eastAsia="Times New Roman" w:hAnsi="Times New Roman" w:cs="Times New Roman"/>
          <w:i/>
          <w:spacing w:val="-4"/>
          <w:sz w:val="26"/>
          <w:szCs w:val="26"/>
          <w:lang w:val="vi-VN"/>
        </w:rPr>
        <w:t>0</w:t>
      </w:r>
      <w:r w:rsidRPr="00B02616">
        <w:rPr>
          <w:rFonts w:ascii="Times New Roman" w:eastAsia="Times New Roman" w:hAnsi="Times New Roman" w:cs="Times New Roman"/>
          <w:i/>
          <w:spacing w:val="-4"/>
          <w:sz w:val="26"/>
          <w:szCs w:val="26"/>
          <w:lang w:val="vi-VN"/>
        </w:rPr>
        <w:t>2 câu</w:t>
      </w:r>
      <w:r w:rsidRPr="001F08D8">
        <w:rPr>
          <w:rFonts w:ascii="Times New Roman" w:eastAsia="Times New Roman" w:hAnsi="Times New Roman" w:cs="Times New Roman"/>
          <w:i/>
          <w:spacing w:val="-4"/>
          <w:sz w:val="26"/>
          <w:szCs w:val="26"/>
          <w:lang w:val="vi-VN"/>
        </w:rPr>
        <w:t xml:space="preserve">, </w:t>
      </w:r>
      <w:r w:rsidR="009047C6" w:rsidRPr="001F08D8">
        <w:rPr>
          <w:rFonts w:ascii="Times New Roman" w:eastAsia="Times New Roman" w:hAnsi="Times New Roman" w:cs="Times New Roman"/>
          <w:i/>
          <w:spacing w:val="-4"/>
          <w:sz w:val="26"/>
          <w:szCs w:val="26"/>
          <w:lang w:val="vi-VN"/>
        </w:rPr>
        <w:t>0</w:t>
      </w:r>
      <w:r w:rsidR="00A3428A" w:rsidRPr="001F08D8">
        <w:rPr>
          <w:rFonts w:ascii="Times New Roman" w:eastAsia="Times New Roman" w:hAnsi="Times New Roman" w:cs="Times New Roman"/>
          <w:i/>
          <w:spacing w:val="-4"/>
          <w:sz w:val="26"/>
          <w:szCs w:val="26"/>
          <w:lang w:val="vi-VN"/>
        </w:rPr>
        <w:t xml:space="preserve">2 </w:t>
      </w:r>
      <w:r w:rsidRPr="003A74E7">
        <w:rPr>
          <w:rFonts w:ascii="Times New Roman" w:eastAsia="Times New Roman" w:hAnsi="Times New Roman" w:cs="Times New Roman"/>
          <w:i/>
          <w:spacing w:val="-4"/>
          <w:sz w:val="26"/>
          <w:szCs w:val="26"/>
          <w:lang w:val="vi-VN"/>
        </w:rPr>
        <w:t>trang)</w:t>
      </w:r>
    </w:p>
    <w:p w14:paraId="48A1EF2D" w14:textId="77777777" w:rsidR="00005F9E" w:rsidRPr="00B02616" w:rsidRDefault="00FA7305" w:rsidP="00B02616">
      <w:pPr>
        <w:pStyle w:val="NormalWeb"/>
        <w:spacing w:line="276" w:lineRule="auto"/>
        <w:ind w:left="0" w:firstLine="0"/>
        <w:jc w:val="both"/>
        <w:rPr>
          <w:sz w:val="26"/>
          <w:szCs w:val="26"/>
        </w:rPr>
      </w:pPr>
      <w:r w:rsidRPr="00B02616">
        <w:rPr>
          <w:b/>
          <w:sz w:val="26"/>
          <w:szCs w:val="26"/>
        </w:rPr>
        <w:t>Câu 1. (</w:t>
      </w:r>
      <w:r w:rsidRPr="001F08D8">
        <w:rPr>
          <w:b/>
          <w:sz w:val="26"/>
          <w:szCs w:val="26"/>
        </w:rPr>
        <w:t>4</w:t>
      </w:r>
      <w:r w:rsidR="00005F9E" w:rsidRPr="00B02616">
        <w:rPr>
          <w:b/>
          <w:sz w:val="26"/>
          <w:szCs w:val="26"/>
        </w:rPr>
        <w:t>,0 điểm</w:t>
      </w:r>
      <w:r w:rsidR="00005F9E" w:rsidRPr="00B02616">
        <w:rPr>
          <w:sz w:val="26"/>
          <w:szCs w:val="26"/>
        </w:rPr>
        <w:t xml:space="preserve">) </w:t>
      </w:r>
    </w:p>
    <w:p w14:paraId="076168F1" w14:textId="77777777" w:rsidR="00C56FEC" w:rsidRPr="00B02616" w:rsidRDefault="00C56FEC" w:rsidP="00B02616">
      <w:pPr>
        <w:shd w:val="clear" w:color="auto" w:fill="FFFFFF"/>
        <w:spacing w:after="0" w:line="276" w:lineRule="auto"/>
        <w:ind w:firstLine="720"/>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R.Ta-go, nhà thơ Ấn Độ cho rằng: “Thà làm một bông hoa sen nở khi thấy mặt trời rồi mất hết tinh nhụy, còn hơn giữ nguyên hình nụ búp trong sương lạnh vĩnh cửu của mùa đông”. Suy nghĩ của em về </w:t>
      </w:r>
      <w:r w:rsidR="009047C6" w:rsidRPr="001F08D8">
        <w:rPr>
          <w:rFonts w:ascii="Times New Roman" w:eastAsia="Times New Roman" w:hAnsi="Times New Roman" w:cs="Times New Roman"/>
          <w:sz w:val="26"/>
          <w:szCs w:val="26"/>
          <w:lang w:val="vi-VN"/>
        </w:rPr>
        <w:t xml:space="preserve">cách sống được nêu ra trong </w:t>
      </w:r>
      <w:r w:rsidRPr="00B02616">
        <w:rPr>
          <w:rFonts w:ascii="Times New Roman" w:eastAsia="Times New Roman" w:hAnsi="Times New Roman" w:cs="Times New Roman"/>
          <w:sz w:val="26"/>
          <w:szCs w:val="26"/>
          <w:lang w:val="vi-VN"/>
        </w:rPr>
        <w:t xml:space="preserve">nhận định trên. </w:t>
      </w:r>
    </w:p>
    <w:p w14:paraId="3F03A5FD" w14:textId="77777777" w:rsidR="00005F9E" w:rsidRPr="00B02616" w:rsidRDefault="00FA7305" w:rsidP="00B02616">
      <w:pPr>
        <w:pStyle w:val="NormalWeb"/>
        <w:spacing w:line="276" w:lineRule="auto"/>
        <w:ind w:left="0" w:firstLine="0"/>
        <w:jc w:val="both"/>
        <w:rPr>
          <w:b/>
          <w:bCs/>
          <w:sz w:val="26"/>
          <w:szCs w:val="26"/>
        </w:rPr>
      </w:pPr>
      <w:r w:rsidRPr="00B02616">
        <w:rPr>
          <w:b/>
          <w:bCs/>
          <w:sz w:val="26"/>
          <w:szCs w:val="26"/>
        </w:rPr>
        <w:t>Câu 2.  (</w:t>
      </w:r>
      <w:r w:rsidRPr="001F08D8">
        <w:rPr>
          <w:b/>
          <w:bCs/>
          <w:sz w:val="26"/>
          <w:szCs w:val="26"/>
        </w:rPr>
        <w:t>6</w:t>
      </w:r>
      <w:r w:rsidR="00005F9E" w:rsidRPr="00B02616">
        <w:rPr>
          <w:b/>
          <w:bCs/>
          <w:sz w:val="26"/>
          <w:szCs w:val="26"/>
        </w:rPr>
        <w:t xml:space="preserve"> điểm)</w:t>
      </w:r>
    </w:p>
    <w:p w14:paraId="0A03BCD8" w14:textId="77777777" w:rsidR="00005F9E" w:rsidRPr="00B02616" w:rsidRDefault="00005F9E" w:rsidP="00B02616">
      <w:pPr>
        <w:spacing w:after="0" w:line="276" w:lineRule="auto"/>
        <w:ind w:firstLine="720"/>
        <w:jc w:val="both"/>
        <w:rPr>
          <w:rFonts w:ascii="Times New Roman" w:eastAsia="Calibri" w:hAnsi="Times New Roman" w:cs="Times New Roman"/>
          <w:sz w:val="26"/>
          <w:szCs w:val="26"/>
          <w:lang w:val="vi-VN"/>
        </w:rPr>
      </w:pPr>
      <w:r w:rsidRPr="00B02616">
        <w:rPr>
          <w:rFonts w:ascii="Times New Roman" w:eastAsia="Calibri" w:hAnsi="Times New Roman" w:cs="Times New Roman"/>
          <w:sz w:val="26"/>
          <w:szCs w:val="26"/>
          <w:lang w:val="vi-VN"/>
        </w:rPr>
        <w:t xml:space="preserve">Nhà thơ Tố Hữu nhận định: </w:t>
      </w:r>
      <w:r w:rsidRPr="00B02616">
        <w:rPr>
          <w:rFonts w:ascii="Times New Roman" w:eastAsia="Calibri" w:hAnsi="Times New Roman" w:cs="Times New Roman"/>
          <w:i/>
          <w:sz w:val="26"/>
          <w:szCs w:val="26"/>
          <w:lang w:val="vi-VN"/>
        </w:rPr>
        <w:t>“Thơ là tiếng nói hồn nhiên nhất của tâm hồn</w:t>
      </w:r>
      <w:r w:rsidRPr="00B02616">
        <w:rPr>
          <w:rFonts w:ascii="Times New Roman" w:eastAsia="Calibri" w:hAnsi="Times New Roman" w:cs="Times New Roman"/>
          <w:sz w:val="26"/>
          <w:szCs w:val="26"/>
          <w:lang w:val="vi-VN"/>
        </w:rPr>
        <w:t xml:space="preserve">”. Em hiểu ý kiến trên như thế nào? Hãy làm sáng tỏ “Tiếng nói hồn nhiên nhất của tâm hồn” nhà thơ Đỗ Trung Quân qua bài thơ </w:t>
      </w:r>
      <w:r w:rsidRPr="00B02616">
        <w:rPr>
          <w:rFonts w:ascii="Times New Roman" w:eastAsia="Calibri" w:hAnsi="Times New Roman" w:cs="Times New Roman"/>
          <w:i/>
          <w:sz w:val="26"/>
          <w:szCs w:val="26"/>
          <w:lang w:val="vi-VN"/>
        </w:rPr>
        <w:t>“Quê hương”</w:t>
      </w:r>
      <w:r w:rsidRPr="00B02616">
        <w:rPr>
          <w:rFonts w:ascii="Times New Roman" w:eastAsia="Calibri" w:hAnsi="Times New Roman" w:cs="Times New Roman"/>
          <w:sz w:val="26"/>
          <w:szCs w:val="26"/>
          <w:lang w:val="vi-VN"/>
        </w:rPr>
        <w:t xml:space="preserve"> (Bài học đầ</w:t>
      </w:r>
      <w:r w:rsidR="00B02616">
        <w:rPr>
          <w:rFonts w:ascii="Times New Roman" w:eastAsia="Calibri" w:hAnsi="Times New Roman" w:cs="Times New Roman"/>
          <w:sz w:val="26"/>
          <w:szCs w:val="26"/>
          <w:lang w:val="vi-VN"/>
        </w:rPr>
        <w:t>u cho con)</w:t>
      </w:r>
      <w:r w:rsidR="00B02616" w:rsidRPr="00B02616">
        <w:rPr>
          <w:rFonts w:ascii="Times New Roman" w:eastAsia="Calibri" w:hAnsi="Times New Roman" w:cs="Times New Roman"/>
          <w:sz w:val="26"/>
          <w:szCs w:val="26"/>
          <w:lang w:val="vi-VN"/>
        </w:rPr>
        <w:t>.</w:t>
      </w:r>
    </w:p>
    <w:p w14:paraId="4C706D74"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gì hở mẹ</w:t>
      </w:r>
    </w:p>
    <w:p w14:paraId="1023E3D2"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Mà cô giáo dạy phải yêu</w:t>
      </w:r>
    </w:p>
    <w:p w14:paraId="4BE79940"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gì hở mẹ</w:t>
      </w:r>
    </w:p>
    <w:p w14:paraId="0EEEFB4D"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Ai đi xa cũng nhớ nhiều</w:t>
      </w:r>
    </w:p>
    <w:p w14:paraId="012B84A8"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7D8CBFAC"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chùm khế ngọt</w:t>
      </w:r>
    </w:p>
    <w:p w14:paraId="1BA234DB"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Cho con trèo hái mỗi ngày</w:t>
      </w:r>
    </w:p>
    <w:p w14:paraId="38D26EE1"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đường đi học</w:t>
      </w:r>
    </w:p>
    <w:p w14:paraId="7BF485DA"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Con về rợp bướm vàng bay</w:t>
      </w:r>
    </w:p>
    <w:p w14:paraId="6EBFED69"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5403C0AA"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con diều biếc</w:t>
      </w:r>
    </w:p>
    <w:p w14:paraId="2F032CC6"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Tuổi thơ con thả trên đồng</w:t>
      </w:r>
    </w:p>
    <w:p w14:paraId="27D97ACD"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con đò nhỏ</w:t>
      </w:r>
    </w:p>
    <w:p w14:paraId="5D48E044"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Êm đềm khua nước ven sông</w:t>
      </w:r>
    </w:p>
    <w:p w14:paraId="4FD069B8"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09748998"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cầu tre nhỏ</w:t>
      </w:r>
    </w:p>
    <w:p w14:paraId="56CF4636"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Mẹ về nón lá nghiêng che</w:t>
      </w:r>
    </w:p>
    <w:p w14:paraId="68C57615"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Là hương hoa đồng cỏ nội</w:t>
      </w:r>
    </w:p>
    <w:p w14:paraId="7A4FF61E"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Bay trong giấc ngủ đêm hè</w:t>
      </w:r>
    </w:p>
    <w:p w14:paraId="68A1CBB7"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22111E33"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vàng hoa bí</w:t>
      </w:r>
    </w:p>
    <w:p w14:paraId="05C04187"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Là hồng tím giậu mồng tơi</w:t>
      </w:r>
    </w:p>
    <w:p w14:paraId="3B9E97F5"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Là đỏ đôi bờ dâm bụt</w:t>
      </w:r>
    </w:p>
    <w:p w14:paraId="4E386985"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Màu hoa sen trắng tinh khôi</w:t>
      </w:r>
    </w:p>
    <w:p w14:paraId="6534F326"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3B60DEDC"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mỗi người chỉ một</w:t>
      </w:r>
    </w:p>
    <w:p w14:paraId="0E526089"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Như là chỉ một mẹ thôi</w:t>
      </w:r>
    </w:p>
    <w:p w14:paraId="094E2D9B" w14:textId="77777777" w:rsidR="00005F9E"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lastRenderedPageBreak/>
        <w:t>Quê hương nếu ai không nhớ</w:t>
      </w:r>
    </w:p>
    <w:p w14:paraId="173851E0" w14:textId="77777777" w:rsidR="00005F9E"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Sẽ không lớn nổi thành người…</w:t>
      </w:r>
    </w:p>
    <w:p w14:paraId="66A9CB8D" w14:textId="77777777" w:rsidR="006C1888" w:rsidRPr="001F08D8" w:rsidRDefault="00005F9E" w:rsidP="00B02616">
      <w:pPr>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 xml:space="preserve">* </w:t>
      </w:r>
      <w:r w:rsidR="006C1888" w:rsidRPr="00B02616">
        <w:rPr>
          <w:rFonts w:ascii="Times New Roman" w:eastAsia="Times New Roman" w:hAnsi="Times New Roman" w:cs="Times New Roman"/>
          <w:b/>
          <w:i/>
          <w:sz w:val="26"/>
          <w:szCs w:val="26"/>
          <w:lang w:val="vi-VN"/>
        </w:rPr>
        <w:t>Chú thích</w:t>
      </w:r>
      <w:r w:rsidRPr="00B02616">
        <w:rPr>
          <w:rFonts w:ascii="Times New Roman" w:eastAsia="Times New Roman" w:hAnsi="Times New Roman" w:cs="Times New Roman"/>
          <w:b/>
          <w:i/>
          <w:sz w:val="26"/>
          <w:szCs w:val="26"/>
          <w:lang w:val="vi-VN"/>
        </w:rPr>
        <w:t xml:space="preserve">: </w:t>
      </w:r>
    </w:p>
    <w:p w14:paraId="1AF2BD83" w14:textId="77777777" w:rsidR="006C1888" w:rsidRPr="001F08D8" w:rsidRDefault="006C1888" w:rsidP="00B02616">
      <w:pPr>
        <w:spacing w:after="0" w:line="276" w:lineRule="auto"/>
        <w:jc w:val="both"/>
        <w:rPr>
          <w:rFonts w:ascii="Times New Roman" w:eastAsia="Times New Roman" w:hAnsi="Times New Roman" w:cs="Times New Roman"/>
          <w:sz w:val="26"/>
          <w:szCs w:val="26"/>
          <w:lang w:val="vi-VN"/>
        </w:rPr>
      </w:pPr>
      <w:r w:rsidRPr="001F08D8">
        <w:rPr>
          <w:rFonts w:ascii="Times New Roman" w:eastAsia="Times New Roman" w:hAnsi="Times New Roman" w:cs="Times New Roman"/>
          <w:sz w:val="26"/>
          <w:szCs w:val="26"/>
          <w:lang w:val="vi-VN"/>
        </w:rPr>
        <w:t xml:space="preserve">- </w:t>
      </w:r>
      <w:r w:rsidRPr="001F08D8">
        <w:rPr>
          <w:rFonts w:ascii="Times New Roman" w:hAnsi="Times New Roman" w:cs="Times New Roman"/>
          <w:b/>
          <w:bCs/>
          <w:sz w:val="26"/>
          <w:szCs w:val="26"/>
          <w:shd w:val="clear" w:color="auto" w:fill="FFFFFF"/>
          <w:lang w:val="vi-VN"/>
        </w:rPr>
        <w:t>Đỗ Trung Quân</w:t>
      </w:r>
      <w:r w:rsidRPr="001F08D8">
        <w:rPr>
          <w:rFonts w:ascii="Times New Roman" w:hAnsi="Times New Roman" w:cs="Times New Roman"/>
          <w:sz w:val="26"/>
          <w:szCs w:val="26"/>
          <w:shd w:val="clear" w:color="auto" w:fill="FFFFFF"/>
          <w:lang w:val="vi-VN"/>
        </w:rPr>
        <w:t> (sinh 19 tháng 1 năm 1955) là mộ</w:t>
      </w:r>
      <w:r w:rsidR="0080450A" w:rsidRPr="001F08D8">
        <w:rPr>
          <w:rFonts w:ascii="Times New Roman" w:hAnsi="Times New Roman" w:cs="Times New Roman"/>
          <w:sz w:val="26"/>
          <w:szCs w:val="26"/>
          <w:shd w:val="clear" w:color="auto" w:fill="FFFFFF"/>
          <w:lang w:val="vi-VN"/>
        </w:rPr>
        <w:t>t nhà thơ</w:t>
      </w:r>
      <w:r w:rsidRPr="001F08D8">
        <w:rPr>
          <w:rFonts w:ascii="Times New Roman" w:hAnsi="Times New Roman" w:cs="Times New Roman"/>
          <w:sz w:val="26"/>
          <w:szCs w:val="26"/>
          <w:shd w:val="clear" w:color="auto" w:fill="FFFFFF"/>
          <w:lang w:val="vi-VN"/>
        </w:rPr>
        <w:t> nổi tiếng của thơ ca Việt Nam hiện đại. Nhiều bài thơ của ông được phổ nhạc và được nhiều người yêu thích như </w:t>
      </w:r>
      <w:r w:rsidRPr="001F08D8">
        <w:rPr>
          <w:rFonts w:ascii="Times New Roman" w:hAnsi="Times New Roman" w:cs="Times New Roman"/>
          <w:i/>
          <w:iCs/>
          <w:sz w:val="26"/>
          <w:szCs w:val="26"/>
          <w:shd w:val="clear" w:color="auto" w:fill="FFFFFF"/>
          <w:lang w:val="vi-VN"/>
        </w:rPr>
        <w:t>Quê hương, Phượng hồng</w:t>
      </w:r>
      <w:r w:rsidRPr="001F08D8">
        <w:rPr>
          <w:rFonts w:ascii="Times New Roman" w:hAnsi="Times New Roman" w:cs="Times New Roman"/>
          <w:sz w:val="26"/>
          <w:szCs w:val="26"/>
          <w:shd w:val="clear" w:color="auto" w:fill="FFFFFF"/>
          <w:lang w:val="vi-VN"/>
        </w:rPr>
        <w:t>... Ông còn được biết đến với nhiều nghề "tay trái" khác như MC cho những chương trình ca nhạc của bạn bè ông hay làm diễn viên cho một số phim truyền hình.Thơ Đỗ Trung Quân hấp dẫn người đọc bởi ngôn từ giản dị, hình ảnh thơ gần gũi của quê hương và giọng thơ nhẹ nhàng sâu lắng thấm đượm ý vị triết lý sâu sắc.</w:t>
      </w:r>
      <w:r w:rsidRPr="001F08D8">
        <w:rPr>
          <w:rFonts w:ascii="Times New Roman" w:eastAsia="Times New Roman" w:hAnsi="Times New Roman" w:cs="Times New Roman"/>
          <w:sz w:val="26"/>
          <w:szCs w:val="26"/>
          <w:lang w:val="vi-VN"/>
        </w:rPr>
        <w:t xml:space="preserve"> </w:t>
      </w:r>
    </w:p>
    <w:p w14:paraId="6D5D0388" w14:textId="77777777" w:rsidR="0056456A" w:rsidRPr="00B02616" w:rsidRDefault="006C1888" w:rsidP="00B02616">
      <w:pPr>
        <w:spacing w:after="0" w:line="276" w:lineRule="auto"/>
        <w:jc w:val="both"/>
        <w:rPr>
          <w:rFonts w:ascii="Times New Roman" w:eastAsia="Times New Roman" w:hAnsi="Times New Roman" w:cs="Times New Roman"/>
          <w:sz w:val="26"/>
          <w:szCs w:val="26"/>
          <w:lang w:val="vi-VN"/>
        </w:rPr>
      </w:pPr>
      <w:r w:rsidRPr="001F08D8">
        <w:rPr>
          <w:rFonts w:ascii="Times New Roman" w:eastAsia="Times New Roman" w:hAnsi="Times New Roman" w:cs="Times New Roman"/>
          <w:sz w:val="26"/>
          <w:szCs w:val="26"/>
          <w:lang w:val="vi-VN"/>
        </w:rPr>
        <w:t xml:space="preserve">- </w:t>
      </w:r>
      <w:r w:rsidR="00005F9E" w:rsidRPr="00B02616">
        <w:rPr>
          <w:rFonts w:ascii="Times New Roman" w:hAnsi="Times New Roman" w:cs="Times New Roman"/>
          <w:sz w:val="26"/>
          <w:szCs w:val="26"/>
          <w:shd w:val="clear" w:color="auto" w:fill="FCFCFC"/>
          <w:lang w:val="vi-VN"/>
        </w:rPr>
        <w:t>Bài thơ lúc đầu được làm đề tặng bé Quỳnh Anh (con của nhà văn Nguyễn Nhật Ánh, khi đó mới một tuổi), đăng lần đầu năm 1986 ở báo </w:t>
      </w:r>
      <w:r w:rsidR="00005F9E" w:rsidRPr="00B02616">
        <w:rPr>
          <w:rFonts w:ascii="Times New Roman" w:hAnsi="Times New Roman" w:cs="Times New Roman"/>
          <w:i/>
          <w:iCs/>
          <w:sz w:val="26"/>
          <w:szCs w:val="26"/>
          <w:shd w:val="clear" w:color="auto" w:fill="FCFCFC"/>
          <w:lang w:val="vi-VN"/>
        </w:rPr>
        <w:t>Khăn quàng đỏ</w:t>
      </w:r>
      <w:r w:rsidR="00005F9E" w:rsidRPr="00B02616">
        <w:rPr>
          <w:rFonts w:ascii="Times New Roman" w:hAnsi="Times New Roman" w:cs="Times New Roman"/>
          <w:sz w:val="26"/>
          <w:szCs w:val="26"/>
          <w:shd w:val="clear" w:color="auto" w:fill="FCFCFC"/>
          <w:lang w:val="vi-VN"/>
        </w:rPr>
        <w:t>. Khi đăng bài này thì người biên tập (Việt Nga, con của nhà thơ Lê Giang) có bỏ một vài đoạn và thêm một câu “Sẽ không lớn nổi thành người” ở cuối cùng.</w:t>
      </w:r>
      <w:r w:rsidR="00005F9E" w:rsidRPr="00B02616">
        <w:rPr>
          <w:rFonts w:ascii="Times New Roman" w:hAnsi="Times New Roman" w:cs="Times New Roman"/>
          <w:sz w:val="26"/>
          <w:szCs w:val="26"/>
          <w:lang w:val="vi-VN"/>
        </w:rPr>
        <w:t xml:space="preserve"> </w:t>
      </w:r>
      <w:r w:rsidR="00005F9E" w:rsidRPr="00B02616">
        <w:rPr>
          <w:rFonts w:ascii="Times New Roman" w:hAnsi="Times New Roman" w:cs="Times New Roman"/>
          <w:sz w:val="26"/>
          <w:szCs w:val="26"/>
          <w:shd w:val="clear" w:color="auto" w:fill="FCFCFC"/>
          <w:lang w:val="vi-VN"/>
        </w:rPr>
        <w:t>Trong tập thơ </w:t>
      </w:r>
      <w:r w:rsidR="00005F9E" w:rsidRPr="00B02616">
        <w:rPr>
          <w:rFonts w:ascii="Times New Roman" w:hAnsi="Times New Roman" w:cs="Times New Roman"/>
          <w:i/>
          <w:iCs/>
          <w:sz w:val="26"/>
          <w:szCs w:val="26"/>
          <w:shd w:val="clear" w:color="auto" w:fill="FCFCFC"/>
          <w:lang w:val="vi-VN"/>
        </w:rPr>
        <w:t>Cỏ hoa cần gặp</w:t>
      </w:r>
      <w:r w:rsidR="00005F9E" w:rsidRPr="00B02616">
        <w:rPr>
          <w:rFonts w:ascii="Times New Roman" w:hAnsi="Times New Roman" w:cs="Times New Roman"/>
          <w:sz w:val="26"/>
          <w:szCs w:val="26"/>
          <w:shd w:val="clear" w:color="auto" w:fill="FCFCFC"/>
          <w:lang w:val="vi-VN"/>
        </w:rPr>
        <w:t> (1991), tác giả đã đăng lại nguyên bản như bản đăng ở đây. Tuy nhiên, bài hát </w:t>
      </w:r>
      <w:r w:rsidR="00005F9E" w:rsidRPr="00B02616">
        <w:rPr>
          <w:rFonts w:ascii="Times New Roman" w:hAnsi="Times New Roman" w:cs="Times New Roman"/>
          <w:i/>
          <w:iCs/>
          <w:sz w:val="26"/>
          <w:szCs w:val="26"/>
          <w:shd w:val="clear" w:color="auto" w:fill="FCFCFC"/>
          <w:lang w:val="vi-VN"/>
        </w:rPr>
        <w:t>Quê hương</w:t>
      </w:r>
      <w:r w:rsidR="00005F9E" w:rsidRPr="00B02616">
        <w:rPr>
          <w:rFonts w:ascii="Times New Roman" w:hAnsi="Times New Roman" w:cs="Times New Roman"/>
          <w:sz w:val="26"/>
          <w:szCs w:val="26"/>
          <w:shd w:val="clear" w:color="auto" w:fill="FCFCFC"/>
          <w:lang w:val="vi-VN"/>
        </w:rPr>
        <w:t> của nhạc sĩ Giáp Văn Thạch đã được phổ nhạc theo bài đăng năm 1986.</w:t>
      </w:r>
    </w:p>
    <w:p w14:paraId="245D7A69" w14:textId="77777777" w:rsidR="0056456A" w:rsidRPr="001F08D8" w:rsidRDefault="0056456A" w:rsidP="00B02616">
      <w:pPr>
        <w:spacing w:after="0" w:line="276" w:lineRule="auto"/>
        <w:jc w:val="center"/>
        <w:rPr>
          <w:rFonts w:ascii="Times New Roman" w:eastAsia="Times New Roman" w:hAnsi="Times New Roman" w:cs="Times New Roman"/>
          <w:sz w:val="26"/>
          <w:szCs w:val="26"/>
          <w:lang w:val="vi-VN"/>
        </w:rPr>
        <w:sectPr w:rsidR="0056456A" w:rsidRPr="001F08D8" w:rsidSect="003A74E7">
          <w:pgSz w:w="11906" w:h="16838" w:code="9"/>
          <w:pgMar w:top="1134" w:right="851" w:bottom="1134" w:left="1418" w:header="709" w:footer="709" w:gutter="0"/>
          <w:cols w:space="708"/>
          <w:docGrid w:linePitch="360"/>
        </w:sectPr>
      </w:pPr>
      <w:r w:rsidRPr="001F08D8">
        <w:rPr>
          <w:rFonts w:ascii="Times New Roman" w:eastAsia="Times New Roman" w:hAnsi="Times New Roman" w:cs="Times New Roman"/>
          <w:sz w:val="26"/>
          <w:szCs w:val="26"/>
          <w:lang w:val="vi-VN"/>
        </w:rPr>
        <w:t>------------------------Hết------------------------</w:t>
      </w:r>
    </w:p>
    <w:p w14:paraId="312DC751" w14:textId="77777777" w:rsidR="00005F9E" w:rsidRPr="00B02616" w:rsidRDefault="00005F9E" w:rsidP="00B02616">
      <w:pPr>
        <w:spacing w:after="0" w:line="276" w:lineRule="auto"/>
        <w:ind w:left="2970"/>
        <w:jc w:val="both"/>
        <w:rPr>
          <w:rFonts w:ascii="Times New Roman" w:eastAsia="Calibri" w:hAnsi="Times New Roman" w:cs="Times New Roman"/>
          <w:i/>
          <w:sz w:val="26"/>
          <w:szCs w:val="26"/>
          <w:lang w:val="vi-VN"/>
        </w:rPr>
      </w:pPr>
    </w:p>
    <w:p w14:paraId="4444389B" w14:textId="0D1957BA" w:rsidR="003A74E7" w:rsidRPr="003A74E7" w:rsidRDefault="003A74E7" w:rsidP="00B02616">
      <w:pPr>
        <w:spacing w:after="0" w:line="276" w:lineRule="auto"/>
        <w:jc w:val="center"/>
        <w:rPr>
          <w:rFonts w:ascii="Times New Roman" w:eastAsia="Times New Roman" w:hAnsi="Times New Roman" w:cs="Times New Roman"/>
          <w:b/>
          <w:sz w:val="26"/>
          <w:szCs w:val="26"/>
          <w:lang w:val="vi-VN"/>
        </w:rPr>
      </w:pPr>
      <w:r w:rsidRPr="003A74E7">
        <w:rPr>
          <w:rFonts w:ascii="Times New Roman" w:eastAsia="Times New Roman" w:hAnsi="Times New Roman" w:cs="Times New Roman"/>
          <w:b/>
          <w:sz w:val="26"/>
          <w:szCs w:val="26"/>
          <w:lang w:val="vi-VN"/>
        </w:rPr>
        <w:t>HƯỚNG DẪN CHẤM ĐỀ THI</w:t>
      </w:r>
      <w:r w:rsidRPr="00B02616">
        <w:rPr>
          <w:rFonts w:ascii="Times New Roman" w:eastAsia="Times New Roman" w:hAnsi="Times New Roman" w:cs="Times New Roman"/>
          <w:b/>
          <w:sz w:val="26"/>
          <w:szCs w:val="26"/>
          <w:lang w:val="vi-VN"/>
        </w:rPr>
        <w:t xml:space="preserve"> HỌC SINH GIỎI</w:t>
      </w:r>
      <w:r w:rsidR="00495F67">
        <w:rPr>
          <w:rFonts w:ascii="Times New Roman" w:eastAsia="Times New Roman" w:hAnsi="Times New Roman" w:cs="Times New Roman"/>
          <w:b/>
          <w:sz w:val="26"/>
          <w:szCs w:val="26"/>
        </w:rPr>
        <w:t xml:space="preserve"> CẤP HUYỆN</w:t>
      </w:r>
      <w:r w:rsidRPr="00B02616">
        <w:rPr>
          <w:rFonts w:ascii="Times New Roman" w:eastAsia="Times New Roman" w:hAnsi="Times New Roman" w:cs="Times New Roman"/>
          <w:b/>
          <w:sz w:val="26"/>
          <w:szCs w:val="26"/>
          <w:lang w:val="vi-VN"/>
        </w:rPr>
        <w:t xml:space="preserve"> </w:t>
      </w:r>
      <w:r w:rsidRPr="003A74E7">
        <w:rPr>
          <w:rFonts w:ascii="Times New Roman" w:eastAsia="Times New Roman" w:hAnsi="Times New Roman" w:cs="Times New Roman"/>
          <w:b/>
          <w:sz w:val="26"/>
          <w:szCs w:val="26"/>
          <w:lang w:val="vi-VN"/>
        </w:rPr>
        <w:t>LỚP</w:t>
      </w:r>
      <w:r w:rsidR="00FA7305" w:rsidRPr="00B02616">
        <w:rPr>
          <w:rFonts w:ascii="Times New Roman" w:eastAsia="Times New Roman" w:hAnsi="Times New Roman" w:cs="Times New Roman"/>
          <w:b/>
          <w:sz w:val="26"/>
          <w:szCs w:val="26"/>
          <w:lang w:val="vi-VN"/>
        </w:rPr>
        <w:t xml:space="preserve"> 9</w:t>
      </w:r>
    </w:p>
    <w:p w14:paraId="083C6568" w14:textId="77777777" w:rsidR="003A74E7" w:rsidRPr="003A74E7" w:rsidRDefault="003A74E7" w:rsidP="00B02616">
      <w:pPr>
        <w:spacing w:after="0" w:line="276" w:lineRule="auto"/>
        <w:ind w:firstLine="57"/>
        <w:jc w:val="center"/>
        <w:rPr>
          <w:rFonts w:ascii="Times New Roman" w:eastAsia="Times New Roman" w:hAnsi="Times New Roman" w:cs="Times New Roman"/>
          <w:b/>
          <w:sz w:val="26"/>
          <w:szCs w:val="26"/>
          <w:lang w:val="vi-VN"/>
        </w:rPr>
      </w:pPr>
      <w:r w:rsidRPr="003A74E7">
        <w:rPr>
          <w:rFonts w:ascii="Times New Roman" w:eastAsia="Times New Roman" w:hAnsi="Times New Roman" w:cs="Times New Roman"/>
          <w:b/>
          <w:sz w:val="26"/>
          <w:szCs w:val="26"/>
          <w:lang w:val="vi-VN"/>
        </w:rPr>
        <w:t>Năm học 2024 - 2025</w:t>
      </w:r>
    </w:p>
    <w:p w14:paraId="100B0B1E" w14:textId="77777777" w:rsidR="003A74E7" w:rsidRPr="00AD46F5" w:rsidRDefault="003A74E7" w:rsidP="00B02616">
      <w:pPr>
        <w:spacing w:after="0" w:line="276" w:lineRule="auto"/>
        <w:jc w:val="center"/>
        <w:rPr>
          <w:rFonts w:ascii="Times New Roman" w:eastAsia="Times New Roman" w:hAnsi="Times New Roman" w:cs="Times New Roman"/>
          <w:b/>
          <w:sz w:val="26"/>
          <w:szCs w:val="26"/>
          <w:lang w:val="vi-VN"/>
        </w:rPr>
      </w:pPr>
      <w:r w:rsidRPr="00AD46F5">
        <w:rPr>
          <w:rFonts w:ascii="Times New Roman" w:eastAsia="Times New Roman" w:hAnsi="Times New Roman" w:cs="Times New Roman"/>
          <w:b/>
          <w:sz w:val="26"/>
          <w:szCs w:val="26"/>
          <w:lang w:val="vi-VN"/>
        </w:rPr>
        <w:t>MÔN: NGỮ VĂN</w:t>
      </w:r>
    </w:p>
    <w:p w14:paraId="12B64A8E" w14:textId="77777777" w:rsidR="00435E9A" w:rsidRPr="00B02616" w:rsidRDefault="00A3428A" w:rsidP="00B02616">
      <w:pPr>
        <w:tabs>
          <w:tab w:val="left" w:pos="180"/>
        </w:tabs>
        <w:autoSpaceDE w:val="0"/>
        <w:autoSpaceDN w:val="0"/>
        <w:adjustRightInd w:val="0"/>
        <w:spacing w:after="0" w:line="276" w:lineRule="auto"/>
        <w:jc w:val="center"/>
        <w:rPr>
          <w:rFonts w:ascii="Times New Roman" w:eastAsia="Times New Roman" w:hAnsi="Times New Roman" w:cs="Times New Roman"/>
          <w:b/>
          <w:bCs/>
          <w:sz w:val="26"/>
          <w:szCs w:val="26"/>
          <w:lang w:val="vi-VN"/>
        </w:rPr>
      </w:pPr>
      <w:r w:rsidRPr="00B02616">
        <w:rPr>
          <w:rFonts w:ascii="Times New Roman" w:eastAsia="Times New Roman" w:hAnsi="Times New Roman" w:cs="Times New Roman"/>
          <w:i/>
          <w:sz w:val="26"/>
          <w:szCs w:val="26"/>
          <w:lang w:val="vi-VN"/>
        </w:rPr>
        <w:t xml:space="preserve">(Hướng dẫn chấm gồm </w:t>
      </w:r>
      <w:r w:rsidR="0080450A" w:rsidRPr="001F08D8">
        <w:rPr>
          <w:rFonts w:ascii="Times New Roman" w:eastAsia="Times New Roman" w:hAnsi="Times New Roman" w:cs="Times New Roman"/>
          <w:i/>
          <w:sz w:val="26"/>
          <w:szCs w:val="26"/>
          <w:lang w:val="vi-VN"/>
        </w:rPr>
        <w:t>0</w:t>
      </w:r>
      <w:r w:rsidR="00CF4C34" w:rsidRPr="00CF4C34">
        <w:rPr>
          <w:rFonts w:ascii="Times New Roman" w:eastAsia="Times New Roman" w:hAnsi="Times New Roman" w:cs="Times New Roman"/>
          <w:i/>
          <w:sz w:val="26"/>
          <w:szCs w:val="26"/>
          <w:lang w:val="vi-VN"/>
        </w:rPr>
        <w:t>6</w:t>
      </w:r>
      <w:r w:rsidR="003A74E7" w:rsidRPr="00B02616">
        <w:rPr>
          <w:rFonts w:ascii="Times New Roman" w:eastAsia="Times New Roman" w:hAnsi="Times New Roman" w:cs="Times New Roman"/>
          <w:i/>
          <w:sz w:val="26"/>
          <w:szCs w:val="26"/>
          <w:lang w:val="vi-VN"/>
        </w:rPr>
        <w:t xml:space="preserve"> trang)</w:t>
      </w:r>
    </w:p>
    <w:p w14:paraId="7656D617" w14:textId="77777777" w:rsidR="00005F9E" w:rsidRPr="00B02616" w:rsidRDefault="00005F9E" w:rsidP="00B02616">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lang w:val="vi-VN"/>
        </w:rPr>
      </w:pPr>
    </w:p>
    <w:tbl>
      <w:tblPr>
        <w:tblW w:w="9750" w:type="dxa"/>
        <w:tblInd w:w="-144" w:type="dxa"/>
        <w:tblLayout w:type="fixed"/>
        <w:tblLook w:val="0000" w:firstRow="0" w:lastRow="0" w:firstColumn="0" w:lastColumn="0" w:noHBand="0" w:noVBand="0"/>
      </w:tblPr>
      <w:tblGrid>
        <w:gridCol w:w="1131"/>
        <w:gridCol w:w="7485"/>
        <w:gridCol w:w="1134"/>
      </w:tblGrid>
      <w:tr w:rsidR="00435E9A" w:rsidRPr="00B02616" w14:paraId="600B4534" w14:textId="77777777" w:rsidTr="007D0ED0">
        <w:trPr>
          <w:trHeight w:val="1"/>
        </w:trPr>
        <w:tc>
          <w:tcPr>
            <w:tcW w:w="1131" w:type="dxa"/>
            <w:tcBorders>
              <w:top w:val="single" w:sz="2" w:space="0" w:color="000000"/>
              <w:left w:val="single" w:sz="2" w:space="0" w:color="000000"/>
              <w:bottom w:val="single" w:sz="2" w:space="0" w:color="000000"/>
              <w:right w:val="single" w:sz="2" w:space="0" w:color="000000"/>
            </w:tcBorders>
          </w:tcPr>
          <w:p w14:paraId="7C602C82" w14:textId="77777777" w:rsidR="00005F9E" w:rsidRPr="00B02616" w:rsidRDefault="00005F9E" w:rsidP="00B02616">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Câu</w:t>
            </w:r>
          </w:p>
        </w:tc>
        <w:tc>
          <w:tcPr>
            <w:tcW w:w="7485" w:type="dxa"/>
            <w:tcBorders>
              <w:top w:val="single" w:sz="2" w:space="0" w:color="000000"/>
              <w:left w:val="single" w:sz="2" w:space="0" w:color="000000"/>
              <w:bottom w:val="single" w:sz="2" w:space="0" w:color="000000"/>
              <w:right w:val="single" w:sz="2" w:space="0" w:color="000000"/>
            </w:tcBorders>
            <w:vAlign w:val="center"/>
          </w:tcPr>
          <w:p w14:paraId="109876AF" w14:textId="77777777" w:rsidR="00005F9E" w:rsidRPr="00B02616" w:rsidRDefault="003A74E7" w:rsidP="00B02616">
            <w:pPr>
              <w:tabs>
                <w:tab w:val="left" w:pos="180"/>
              </w:tabs>
              <w:autoSpaceDE w:val="0"/>
              <w:autoSpaceDN w:val="0"/>
              <w:adjustRightInd w:val="0"/>
              <w:spacing w:after="0" w:line="276" w:lineRule="auto"/>
              <w:jc w:val="center"/>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ĐÁP ÁN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40DCA00" w14:textId="77777777" w:rsidR="00005F9E" w:rsidRPr="00B02616" w:rsidRDefault="00005F9E" w:rsidP="00B02616">
            <w:pPr>
              <w:tabs>
                <w:tab w:val="left" w:pos="180"/>
              </w:tabs>
              <w:autoSpaceDE w:val="0"/>
              <w:autoSpaceDN w:val="0"/>
              <w:adjustRightInd w:val="0"/>
              <w:spacing w:after="0" w:line="276" w:lineRule="auto"/>
              <w:ind w:right="-198"/>
              <w:jc w:val="both"/>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Điểm</w:t>
            </w:r>
          </w:p>
        </w:tc>
      </w:tr>
      <w:tr w:rsidR="007D0ED0" w:rsidRPr="00B02616" w14:paraId="0BB4035F" w14:textId="77777777" w:rsidTr="00EA2C2E">
        <w:trPr>
          <w:trHeight w:val="1"/>
        </w:trPr>
        <w:tc>
          <w:tcPr>
            <w:tcW w:w="1131" w:type="dxa"/>
            <w:vMerge w:val="restart"/>
            <w:tcBorders>
              <w:top w:val="single" w:sz="2" w:space="0" w:color="000000"/>
              <w:left w:val="single" w:sz="2" w:space="0" w:color="000000"/>
              <w:right w:val="single" w:sz="2" w:space="0" w:color="000000"/>
            </w:tcBorders>
          </w:tcPr>
          <w:p w14:paraId="2B6AC89D"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p w14:paraId="3A9EF804" w14:textId="77777777" w:rsidR="003314B3"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b/>
                <w:sz w:val="26"/>
                <w:szCs w:val="26"/>
              </w:rPr>
            </w:pPr>
            <w:r w:rsidRPr="00B02616">
              <w:rPr>
                <w:rFonts w:ascii="Times New Roman" w:hAnsi="Times New Roman" w:cs="Times New Roman"/>
                <w:b/>
                <w:sz w:val="26"/>
                <w:szCs w:val="26"/>
              </w:rPr>
              <w:t>Câu 1</w:t>
            </w:r>
            <w:r w:rsidR="003314B3" w:rsidRPr="00B02616">
              <w:rPr>
                <w:rFonts w:ascii="Times New Roman" w:hAnsi="Times New Roman" w:cs="Times New Roman"/>
                <w:b/>
                <w:sz w:val="26"/>
                <w:szCs w:val="26"/>
              </w:rPr>
              <w:t xml:space="preserve"> </w:t>
            </w:r>
          </w:p>
          <w:p w14:paraId="7F9D8824" w14:textId="77777777" w:rsidR="007D0ED0" w:rsidRPr="00B02616" w:rsidRDefault="003314B3"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rPr>
            </w:pPr>
            <w:r w:rsidRPr="00B02616">
              <w:rPr>
                <w:rFonts w:ascii="Times New Roman" w:hAnsi="Times New Roman" w:cs="Times New Roman"/>
                <w:b/>
                <w:sz w:val="26"/>
                <w:szCs w:val="26"/>
              </w:rPr>
              <w:t>(4,0 điểm)</w:t>
            </w:r>
          </w:p>
        </w:tc>
        <w:tc>
          <w:tcPr>
            <w:tcW w:w="7485" w:type="dxa"/>
            <w:tcBorders>
              <w:top w:val="single" w:sz="2" w:space="0" w:color="000000"/>
              <w:left w:val="single" w:sz="2" w:space="0" w:color="000000"/>
              <w:bottom w:val="single" w:sz="2" w:space="0" w:color="000000"/>
              <w:right w:val="single" w:sz="2" w:space="0" w:color="000000"/>
            </w:tcBorders>
          </w:tcPr>
          <w:p w14:paraId="597CD359"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I. Yêu cầu về kĩ năng</w:t>
            </w:r>
          </w:p>
          <w:p w14:paraId="24C4EA5B"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Biết cách viết bài văn nghị luận xã hội, phát triển được những suy nghĩ, quan điểm của bản thân một cách thuyết phục, thấu đáo.</w:t>
            </w:r>
          </w:p>
          <w:p w14:paraId="315F638D" w14:textId="77777777" w:rsidR="007D0ED0" w:rsidRPr="00B02616"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sz w:val="26"/>
                <w:szCs w:val="26"/>
              </w:rPr>
            </w:pPr>
            <w:r w:rsidRPr="00B02616">
              <w:rPr>
                <w:rFonts w:ascii="Times New Roman" w:hAnsi="Times New Roman" w:cs="Times New Roman"/>
                <w:sz w:val="26"/>
                <w:szCs w:val="26"/>
              </w:rPr>
              <w:t>- Đảm bảo bố cục bài văn nghị luận, luận điểm rõ ràng, lập luận chặt chẽ, kết hợp nhuần nhuyễn giữa lí lẽ và dẫn chứng; diễn đạt mạch lạc, lưu loát, không mắc lỗi chính tả, dùng từ, đặt câu.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37ADE6E" w14:textId="77777777" w:rsidR="007D0ED0" w:rsidRPr="00C51148"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b/>
                <w:sz w:val="26"/>
                <w:szCs w:val="26"/>
              </w:rPr>
            </w:pPr>
          </w:p>
        </w:tc>
      </w:tr>
      <w:tr w:rsidR="007D0ED0" w:rsidRPr="00B02616" w14:paraId="22950358" w14:textId="77777777" w:rsidTr="00EA2C2E">
        <w:trPr>
          <w:trHeight w:val="1"/>
        </w:trPr>
        <w:tc>
          <w:tcPr>
            <w:tcW w:w="1131" w:type="dxa"/>
            <w:vMerge/>
            <w:tcBorders>
              <w:top w:val="single" w:sz="2" w:space="0" w:color="000000"/>
              <w:left w:val="single" w:sz="2" w:space="0" w:color="000000"/>
              <w:right w:val="single" w:sz="2" w:space="0" w:color="000000"/>
            </w:tcBorders>
          </w:tcPr>
          <w:p w14:paraId="13F20C16"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47C660CA" w14:textId="77777777" w:rsidR="007D0ED0"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b/>
                <w:sz w:val="26"/>
                <w:szCs w:val="26"/>
              </w:rPr>
            </w:pPr>
            <w:r w:rsidRPr="00B02616">
              <w:rPr>
                <w:rFonts w:ascii="Times New Roman" w:hAnsi="Times New Roman" w:cs="Times New Roman"/>
                <w:b/>
                <w:sz w:val="26"/>
                <w:szCs w:val="26"/>
              </w:rPr>
              <w:t>II. Yêu cầu về kiến thức</w:t>
            </w:r>
          </w:p>
          <w:p w14:paraId="207BF316" w14:textId="77777777" w:rsidR="007D0ED0"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rPr>
            </w:pPr>
            <w:r w:rsidRPr="00B02616">
              <w:rPr>
                <w:rFonts w:ascii="Times New Roman" w:hAnsi="Times New Roman" w:cs="Times New Roman"/>
                <w:sz w:val="26"/>
                <w:szCs w:val="26"/>
              </w:rPr>
              <w:t xml:space="preserve">- Thí sinh có thể triển khai theo nhiều cách, nhưng cần đảm bảo các ý cơ bản sau: </w:t>
            </w:r>
            <w:r w:rsidRPr="00B02616">
              <w:rPr>
                <w:rFonts w:ascii="Times New Roman" w:eastAsia="Times New Roman" w:hAnsi="Times New Roman" w:cs="Times New Roman"/>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E295454" w14:textId="77777777" w:rsidR="007D0ED0" w:rsidRPr="00C51148"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rPr>
            </w:pPr>
          </w:p>
        </w:tc>
      </w:tr>
      <w:tr w:rsidR="007D0ED0" w:rsidRPr="00B02616" w14:paraId="04572858" w14:textId="77777777" w:rsidTr="00EA2C2E">
        <w:trPr>
          <w:trHeight w:val="1"/>
        </w:trPr>
        <w:tc>
          <w:tcPr>
            <w:tcW w:w="1131" w:type="dxa"/>
            <w:vMerge/>
            <w:tcBorders>
              <w:left w:val="single" w:sz="2" w:space="0" w:color="000000"/>
              <w:right w:val="single" w:sz="2" w:space="0" w:color="000000"/>
            </w:tcBorders>
          </w:tcPr>
          <w:p w14:paraId="49ADFEDD" w14:textId="77777777" w:rsidR="007D0ED0"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33175175"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1. Mở bài</w:t>
            </w:r>
          </w:p>
          <w:p w14:paraId="209CC1EF"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w:t>
            </w:r>
            <w:r w:rsidRPr="00B02616">
              <w:rPr>
                <w:rFonts w:ascii="Times New Roman" w:eastAsia="Times New Roman" w:hAnsi="Times New Roman" w:cs="Times New Roman"/>
                <w:sz w:val="26"/>
                <w:szCs w:val="26"/>
                <w:lang w:val="en-GB"/>
              </w:rPr>
              <w:t>Dẫn dắt, g</w:t>
            </w:r>
            <w:r w:rsidRPr="00B02616">
              <w:rPr>
                <w:rFonts w:ascii="Times New Roman" w:eastAsia="Times New Roman" w:hAnsi="Times New Roman" w:cs="Times New Roman"/>
                <w:sz w:val="26"/>
                <w:szCs w:val="26"/>
                <w:lang w:val="vi-VN"/>
              </w:rPr>
              <w:t>iới thiệu vấn đề cần nghị luận.</w:t>
            </w:r>
          </w:p>
          <w:p w14:paraId="38C8ABCA"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2. Thân bài</w:t>
            </w:r>
          </w:p>
          <w:p w14:paraId="0573468B"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 xml:space="preserve">a. Giải thích  </w:t>
            </w:r>
          </w:p>
          <w:p w14:paraId="3265F406"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Hoa sen: ủ mầm trong bùn đất, tối khuất, nhơ bẩn nhưng mạnh mẽ vươn lên. Hoa sen là biểu tượng cho phẩm cách thanh sạch, biết vươn lên trong cuộc sống của con người. </w:t>
            </w:r>
          </w:p>
          <w:p w14:paraId="0C4F667F"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Mặt trời: Đó là ánh sáng vĩnh cửu đem lại sự sống cho vạn vật. Mặt trời tượng trưng cho sức sống mạnh mẽ, sự huy hoàng. </w:t>
            </w:r>
          </w:p>
          <w:p w14:paraId="5D1BC138"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Nụ búp: ẩn dụ cho cái non nớt, nhút nhát, e sợ của con người. </w:t>
            </w:r>
          </w:p>
          <w:p w14:paraId="0CD06C32"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Sương lạnh vĩnh cửu: là môi trường lạnh giá, khắc nghiệt, ở đó vạn vật phải ẩn mình, thu mình, không thể sinh sôi phát triển. Vì thế nó tượng trưng cho những khó khăn, thử thách trong cuộc sống.</w:t>
            </w:r>
          </w:p>
          <w:p w14:paraId="32D36E64"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=&gt; Ý nghĩa câu nói: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w:t>
            </w:r>
          </w:p>
          <w:p w14:paraId="743EBCF4"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b/>
                <w:sz w:val="26"/>
                <w:szCs w:val="26"/>
                <w:lang w:val="vi-VN"/>
              </w:rPr>
              <w:t>b. Bàn luận</w:t>
            </w:r>
            <w:r w:rsidRPr="00B02616">
              <w:rPr>
                <w:rFonts w:ascii="Times New Roman" w:eastAsia="Times New Roman" w:hAnsi="Times New Roman" w:cs="Times New Roman"/>
                <w:sz w:val="26"/>
                <w:szCs w:val="26"/>
                <w:lang w:val="vi-VN"/>
              </w:rPr>
              <w:t xml:space="preserve"> </w:t>
            </w:r>
          </w:p>
          <w:p w14:paraId="25E3D98C"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 Tại sao nên chọn cách sống như “bông hoa sen”?</w:t>
            </w:r>
          </w:p>
          <w:p w14:paraId="311DA1E8"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14:paraId="58D91726"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Đã là con người thì cần phải có ước mơ, lý tưởng và khát khao thực </w:t>
            </w:r>
            <w:r w:rsidRPr="00B02616">
              <w:rPr>
                <w:rFonts w:ascii="Times New Roman" w:eastAsia="Times New Roman" w:hAnsi="Times New Roman" w:cs="Times New Roman"/>
                <w:sz w:val="26"/>
                <w:szCs w:val="26"/>
                <w:lang w:val="vi-VN"/>
              </w:rPr>
              <w:lastRenderedPageBreak/>
              <w:t xml:space="preserve">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 </w:t>
            </w:r>
          </w:p>
          <w:p w14:paraId="1B59ECCA"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 </w:t>
            </w:r>
          </w:p>
          <w:p w14:paraId="63DDCF02"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 Tại sao không nên chọn cách sống như “nụ búp”?</w:t>
            </w:r>
          </w:p>
          <w:p w14:paraId="4F5B6075"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14:paraId="7F905572" w14:textId="77777777" w:rsidR="007D0ED0" w:rsidRPr="001F08D8"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Cuộc sống không mục tiêu, ước mơ, hoài bão thật vô vị. Sống như thế thực chất chỉ là tồn sự tại mà thôi, là chết ngay cả khi đang sống.</w:t>
            </w:r>
          </w:p>
          <w:p w14:paraId="5F2AFAA9" w14:textId="77777777" w:rsidR="007D0ED0" w:rsidRPr="001F08D8"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1F08D8">
              <w:rPr>
                <w:rFonts w:ascii="Times New Roman" w:eastAsia="Times New Roman" w:hAnsi="Times New Roman" w:cs="Times New Roman"/>
                <w:b/>
                <w:sz w:val="26"/>
                <w:szCs w:val="26"/>
                <w:lang w:val="vi-VN"/>
              </w:rPr>
              <w:t>- Lấy dẫn chứng chứng minh vấn đề.</w:t>
            </w:r>
          </w:p>
          <w:p w14:paraId="0EDF162A"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b/>
                <w:i/>
                <w:sz w:val="26"/>
                <w:szCs w:val="26"/>
                <w:lang w:val="vi-VN"/>
              </w:rPr>
              <w:t>c. Mở rộng</w:t>
            </w:r>
          </w:p>
          <w:p w14:paraId="1F620AE6"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 </w:t>
            </w:r>
          </w:p>
          <w:p w14:paraId="0F48D188"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14:paraId="779AF5D1"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Tuy nhiên, còn có những con người sống yếu mền, thụ động, chỉ biết ngồi chờ vận may và sự thuận lợi -&gt; Đáng lên án.</w:t>
            </w:r>
          </w:p>
          <w:p w14:paraId="0ED54199"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 xml:space="preserve">d. Bài học nhận thức và hành động </w:t>
            </w:r>
          </w:p>
          <w:p w14:paraId="26424900"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Cuộc sống của mỗi người được quyết định bởi sự tự nhận thức, bản lĩnh và nghị lực vươn lên không ngừng. Cuộc sống quá ngắn ngủi, hãy cứ cháy hết mình đến tận cùng của khát vọng, ước mơ. </w:t>
            </w:r>
          </w:p>
          <w:p w14:paraId="57F7443D" w14:textId="77777777" w:rsidR="007D0ED0" w:rsidRPr="00B02616"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color w:val="000000"/>
                <w:sz w:val="26"/>
                <w:szCs w:val="26"/>
                <w:highlight w:val="white"/>
                <w:lang w:val="vi-VN"/>
              </w:rPr>
            </w:pPr>
            <w:r w:rsidRPr="00B02616">
              <w:rPr>
                <w:rFonts w:ascii="Times New Roman" w:eastAsia="Times New Roman" w:hAnsi="Times New Roman" w:cs="Times New Roman"/>
                <w:color w:val="000000"/>
                <w:sz w:val="26"/>
                <w:szCs w:val="26"/>
                <w:highlight w:val="white"/>
                <w:lang w:val="vi-VN"/>
              </w:rPr>
              <w:t>- Mỗi con người cần phải có những ước mơ, hi vọng, lí tưởng, mục đích sống tốt đẹp trong cuộc đời.</w:t>
            </w:r>
          </w:p>
          <w:p w14:paraId="4401BDB0" w14:textId="77777777" w:rsidR="007D0ED0" w:rsidRPr="00B02616"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color w:val="000000"/>
                <w:sz w:val="26"/>
                <w:szCs w:val="26"/>
                <w:highlight w:val="white"/>
                <w:lang w:val="vi-VN"/>
              </w:rPr>
            </w:pPr>
            <w:r w:rsidRPr="00B02616">
              <w:rPr>
                <w:rFonts w:ascii="Times New Roman" w:eastAsia="Times New Roman" w:hAnsi="Times New Roman" w:cs="Times New Roman"/>
                <w:color w:val="000000"/>
                <w:sz w:val="26"/>
                <w:szCs w:val="26"/>
                <w:highlight w:val="white"/>
                <w:lang w:val="vi-VN"/>
              </w:rPr>
              <w:t>- Cần nỗ lực phấn đấu, học tập, rèn luyện, trau dồi kiến thức, kinh nghiệm, bản lĩnh để biến ước mơ thành hiện thực</w:t>
            </w:r>
          </w:p>
          <w:p w14:paraId="11D6E780"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3. Kết bài</w:t>
            </w:r>
          </w:p>
          <w:p w14:paraId="7C7BD5D0"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Khẳng định lại vấn đề, khẳng định ý nghĩa, giá trị tư tưởng.</w:t>
            </w:r>
          </w:p>
          <w:p w14:paraId="35C6953C"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vi-VN"/>
              </w:rPr>
              <w:t>- Liên hệ bản thân</w:t>
            </w:r>
            <w:r w:rsidRPr="00B02616">
              <w:rPr>
                <w:rFonts w:ascii="Times New Roman" w:eastAsia="Times New Roman" w:hAnsi="Times New Roman" w:cs="Times New Roman"/>
                <w:sz w:val="26"/>
                <w:szCs w:val="26"/>
                <w:lang w:val="en-GB"/>
              </w:rPr>
              <w:t>.</w:t>
            </w:r>
            <w:r w:rsidRPr="00B02616">
              <w:rPr>
                <w:rFonts w:ascii="Times New Roman" w:hAnsi="Times New Roman" w:cs="Times New Roman"/>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E57DE43"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lastRenderedPageBreak/>
              <w:t>0,25</w:t>
            </w:r>
          </w:p>
          <w:p w14:paraId="2BF68469"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B428258"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18F2769"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t>0,25</w:t>
            </w:r>
          </w:p>
          <w:p w14:paraId="5BE7BEE2"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492D8D7"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09589CB"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3D41AD8"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B16B219"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0BB5CEB"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EE89CAF"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CCF9BFA"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39F745B"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73F72D1"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82498C4"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F054CB3"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95C6365"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85DD09D"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218F659" w14:textId="77777777" w:rsidR="00C51148"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2AF699C" w14:textId="77777777" w:rsidR="007D0ED0" w:rsidRPr="00B02616"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0,75</w:t>
            </w:r>
          </w:p>
          <w:p w14:paraId="6E733EC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63BE5C7"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2EAF7C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B3184FC"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5C787A5"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2ABA572"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DF704D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880B02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BF377B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644079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AE2EA9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E4F77E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9B8B8B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E92CA1A"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06012E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0C1D80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4789292F" w14:textId="77777777" w:rsidR="00512656" w:rsidRPr="00B02616"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0,5</w:t>
            </w:r>
          </w:p>
          <w:p w14:paraId="73FDC318"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9325372"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4AB833A0"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7A15A98"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41D280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D96425C"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87C696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7E4BE82"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D6D412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t>0,5</w:t>
            </w:r>
          </w:p>
          <w:p w14:paraId="4368D998"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8707C0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E53E4C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37C68E7"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6D1523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74AE76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F9C772A"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094862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4CEBAF2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8AA75D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E7734F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E3881C4" w14:textId="77777777" w:rsidR="00512656" w:rsidRPr="00B02616"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0,5</w:t>
            </w:r>
          </w:p>
          <w:p w14:paraId="28D6E3F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6F54C0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B73AB8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F88FA5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4F9C03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C4EDBAF"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84EB82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EFB28BF"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t>0,25</w:t>
            </w:r>
          </w:p>
        </w:tc>
      </w:tr>
      <w:tr w:rsidR="007D0ED0" w:rsidRPr="00B02616" w14:paraId="685E1BDE" w14:textId="77777777" w:rsidTr="00EA2C2E">
        <w:trPr>
          <w:trHeight w:val="1"/>
        </w:trPr>
        <w:tc>
          <w:tcPr>
            <w:tcW w:w="1131" w:type="dxa"/>
            <w:vMerge/>
            <w:tcBorders>
              <w:left w:val="single" w:sz="2" w:space="0" w:color="000000"/>
              <w:right w:val="single" w:sz="2" w:space="0" w:color="000000"/>
            </w:tcBorders>
          </w:tcPr>
          <w:p w14:paraId="1EB35C50"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61E92035"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w:t>
            </w:r>
            <w:r w:rsidRPr="00B02616">
              <w:rPr>
                <w:rFonts w:ascii="Times New Roman" w:hAnsi="Times New Roman" w:cs="Times New Roman"/>
                <w:b/>
                <w:i/>
                <w:sz w:val="26"/>
                <w:szCs w:val="26"/>
                <w:lang w:val="vi-VN"/>
              </w:rPr>
              <w:t>Sáng tạo</w:t>
            </w:r>
            <w:r w:rsidRPr="00B02616">
              <w:rPr>
                <w:rFonts w:ascii="Times New Roman" w:hAnsi="Times New Roman" w:cs="Times New Roman"/>
                <w:sz w:val="26"/>
                <w:szCs w:val="26"/>
                <w:lang w:val="en-GB"/>
              </w:rPr>
              <w:t>:</w:t>
            </w:r>
            <w:r w:rsidRPr="00B02616">
              <w:rPr>
                <w:rFonts w:ascii="Times New Roman" w:hAnsi="Times New Roman" w:cs="Times New Roman"/>
                <w:sz w:val="26"/>
                <w:szCs w:val="26"/>
                <w:lang w:val="vi-VN"/>
              </w:rPr>
              <w:t xml:space="preserve"> Thể hiện suy nghĩ sâu sắc; có cách diễn đạt mới mẻ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7858578" w14:textId="77777777" w:rsidR="007D0ED0" w:rsidRPr="00C51148"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b/>
                <w:sz w:val="26"/>
                <w:szCs w:val="26"/>
                <w:lang w:val="en-GB"/>
              </w:rPr>
            </w:pPr>
            <w:r w:rsidRPr="00C51148">
              <w:rPr>
                <w:rFonts w:ascii="Times New Roman" w:eastAsia="Times New Roman" w:hAnsi="Times New Roman" w:cs="Times New Roman"/>
                <w:b/>
                <w:sz w:val="26"/>
                <w:szCs w:val="26"/>
                <w:lang w:val="en-GB"/>
              </w:rPr>
              <w:t>0,25</w:t>
            </w:r>
          </w:p>
        </w:tc>
      </w:tr>
      <w:tr w:rsidR="007D0ED0" w:rsidRPr="00B02616" w14:paraId="7D71B94A" w14:textId="77777777" w:rsidTr="00EA2C2E">
        <w:trPr>
          <w:trHeight w:val="1"/>
        </w:trPr>
        <w:tc>
          <w:tcPr>
            <w:tcW w:w="1131" w:type="dxa"/>
            <w:vMerge/>
            <w:tcBorders>
              <w:left w:val="single" w:sz="2" w:space="0" w:color="000000"/>
              <w:bottom w:val="single" w:sz="2" w:space="0" w:color="000000"/>
              <w:right w:val="single" w:sz="2" w:space="0" w:color="000000"/>
            </w:tcBorders>
          </w:tcPr>
          <w:p w14:paraId="7D5FF43A"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65295A71" w14:textId="77777777" w:rsidR="007D0ED0" w:rsidRPr="00B02616" w:rsidRDefault="007D0ED0" w:rsidP="001F08D8">
            <w:pPr>
              <w:tabs>
                <w:tab w:val="left" w:pos="180"/>
              </w:tabs>
              <w:autoSpaceDE w:val="0"/>
              <w:autoSpaceDN w:val="0"/>
              <w:adjustRightInd w:val="0"/>
              <w:spacing w:after="0" w:line="276" w:lineRule="auto"/>
              <w:ind w:left="-39"/>
              <w:jc w:val="both"/>
              <w:rPr>
                <w:rFonts w:ascii="Times New Roman" w:hAnsi="Times New Roman" w:cs="Times New Roman"/>
                <w:sz w:val="26"/>
                <w:szCs w:val="26"/>
              </w:rPr>
            </w:pPr>
            <w:r w:rsidRPr="00B02616">
              <w:rPr>
                <w:rFonts w:ascii="Times New Roman" w:hAnsi="Times New Roman" w:cs="Times New Roman"/>
                <w:sz w:val="26"/>
                <w:szCs w:val="26"/>
                <w:lang w:val="en-GB"/>
              </w:rPr>
              <w:t>-</w:t>
            </w:r>
            <w:r w:rsidRPr="00B02616">
              <w:rPr>
                <w:rFonts w:ascii="Times New Roman" w:hAnsi="Times New Roman" w:cs="Times New Roman"/>
                <w:sz w:val="26"/>
                <w:szCs w:val="26"/>
                <w:lang w:val="vi-VN"/>
              </w:rPr>
              <w:t xml:space="preserve"> Đảm bảo chuẩn </w:t>
            </w:r>
            <w:r w:rsidR="001F08D8">
              <w:rPr>
                <w:rFonts w:ascii="Times New Roman" w:hAnsi="Times New Roman" w:cs="Times New Roman"/>
                <w:sz w:val="26"/>
                <w:szCs w:val="26"/>
                <w:lang w:val="en-GB"/>
              </w:rPr>
              <w:t>bố cục, trình bày khoa học</w:t>
            </w:r>
            <w:r w:rsidRPr="00B02616">
              <w:rPr>
                <w:rFonts w:ascii="Times New Roman" w:hAnsi="Times New Roman" w:cs="Times New Roman"/>
                <w:sz w:val="26"/>
                <w:szCs w:val="26"/>
                <w:lang w:val="vi-VN"/>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E7F872D" w14:textId="77777777" w:rsidR="007D0ED0" w:rsidRPr="00C51148"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b/>
                <w:sz w:val="26"/>
                <w:szCs w:val="26"/>
                <w:lang w:val="en-GB"/>
              </w:rPr>
            </w:pPr>
            <w:r w:rsidRPr="00C51148">
              <w:rPr>
                <w:rFonts w:ascii="Times New Roman" w:eastAsia="Times New Roman" w:hAnsi="Times New Roman" w:cs="Times New Roman"/>
                <w:b/>
                <w:sz w:val="26"/>
                <w:szCs w:val="26"/>
                <w:lang w:val="en-GB"/>
              </w:rPr>
              <w:t>0,25</w:t>
            </w:r>
          </w:p>
        </w:tc>
      </w:tr>
      <w:tr w:rsidR="00512656" w:rsidRPr="00B02616" w14:paraId="0C72209A" w14:textId="77777777" w:rsidTr="000C29EE">
        <w:trPr>
          <w:trHeight w:val="1"/>
        </w:trPr>
        <w:tc>
          <w:tcPr>
            <w:tcW w:w="1131" w:type="dxa"/>
            <w:vMerge w:val="restart"/>
            <w:tcBorders>
              <w:left w:val="single" w:sz="2" w:space="0" w:color="000000"/>
              <w:right w:val="single" w:sz="2" w:space="0" w:color="000000"/>
            </w:tcBorders>
          </w:tcPr>
          <w:p w14:paraId="0EDE341D" w14:textId="77777777" w:rsidR="00512656" w:rsidRPr="00B02616" w:rsidRDefault="00512656" w:rsidP="00B02616">
            <w:pPr>
              <w:tabs>
                <w:tab w:val="left" w:pos="741"/>
              </w:tabs>
              <w:spacing w:after="0" w:line="276" w:lineRule="auto"/>
              <w:jc w:val="both"/>
              <w:rPr>
                <w:rFonts w:ascii="Times New Roman" w:eastAsia="Calibri" w:hAnsi="Times New Roman" w:cs="Times New Roman"/>
                <w:b/>
                <w:sz w:val="26"/>
                <w:szCs w:val="26"/>
                <w:shd w:val="clear" w:color="auto" w:fill="FFFFFF"/>
              </w:rPr>
            </w:pPr>
            <w:r w:rsidRPr="00B02616">
              <w:rPr>
                <w:rFonts w:ascii="Times New Roman" w:eastAsia="Calibri" w:hAnsi="Times New Roman" w:cs="Times New Roman"/>
                <w:b/>
                <w:sz w:val="26"/>
                <w:szCs w:val="26"/>
                <w:shd w:val="clear" w:color="auto" w:fill="FFFFFF"/>
              </w:rPr>
              <w:t>Câu 2</w:t>
            </w:r>
          </w:p>
          <w:p w14:paraId="7D81E31F" w14:textId="77777777" w:rsidR="00512656" w:rsidRPr="00B02616" w:rsidRDefault="00512656" w:rsidP="00B02616">
            <w:pPr>
              <w:tabs>
                <w:tab w:val="left" w:pos="741"/>
              </w:tabs>
              <w:spacing w:after="0" w:line="276" w:lineRule="auto"/>
              <w:jc w:val="both"/>
              <w:rPr>
                <w:rFonts w:ascii="Times New Roman" w:hAnsi="Times New Roman" w:cs="Times New Roman"/>
                <w:b/>
                <w:sz w:val="26"/>
                <w:szCs w:val="26"/>
              </w:rPr>
            </w:pPr>
            <w:r w:rsidRPr="00B02616">
              <w:rPr>
                <w:rFonts w:ascii="Times New Roman" w:eastAsia="Calibri" w:hAnsi="Times New Roman" w:cs="Times New Roman"/>
                <w:b/>
                <w:sz w:val="26"/>
                <w:szCs w:val="26"/>
                <w:shd w:val="clear" w:color="auto" w:fill="FFFFFF"/>
              </w:rPr>
              <w:t xml:space="preserve"> (6,0 điểm)</w:t>
            </w:r>
          </w:p>
        </w:tc>
        <w:tc>
          <w:tcPr>
            <w:tcW w:w="7485" w:type="dxa"/>
            <w:tcBorders>
              <w:top w:val="single" w:sz="2" w:space="0" w:color="000000"/>
              <w:left w:val="single" w:sz="2" w:space="0" w:color="000000"/>
              <w:bottom w:val="single" w:sz="2" w:space="0" w:color="000000"/>
              <w:right w:val="single" w:sz="2" w:space="0" w:color="000000"/>
            </w:tcBorders>
          </w:tcPr>
          <w:p w14:paraId="7AF30B01"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lang w:val="en-GB"/>
              </w:rPr>
            </w:pPr>
            <w:r w:rsidRPr="00B02616">
              <w:rPr>
                <w:rFonts w:ascii="Times New Roman" w:hAnsi="Times New Roman" w:cs="Times New Roman"/>
                <w:b/>
                <w:sz w:val="26"/>
                <w:szCs w:val="26"/>
                <w:lang w:val="en-GB"/>
              </w:rPr>
              <w:t>a. Đảm bảo thể thức, yêu cầu của bài văn nghị luận văn học.</w:t>
            </w:r>
            <w:r w:rsidRPr="00B02616">
              <w:rPr>
                <w:rFonts w:ascii="Times New Roman" w:hAnsi="Times New Roman" w:cs="Times New Roman"/>
                <w:sz w:val="26"/>
                <w:szCs w:val="26"/>
                <w:lang w:val="en-GB"/>
              </w:rPr>
              <w:t xml:space="preserve"> Mở bài nêu đúng vấn đề nghị luận, thân bài triển khai đúng vấn đề nghi luận, kết bài đánh giá,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8FA112F"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b/>
                <w:sz w:val="26"/>
                <w:szCs w:val="26"/>
                <w:lang w:val="en-GB"/>
              </w:rPr>
            </w:pPr>
          </w:p>
        </w:tc>
      </w:tr>
      <w:tr w:rsidR="00512656" w:rsidRPr="00B02616" w14:paraId="640EF90F" w14:textId="77777777" w:rsidTr="000C29EE">
        <w:trPr>
          <w:trHeight w:val="1"/>
        </w:trPr>
        <w:tc>
          <w:tcPr>
            <w:tcW w:w="1131" w:type="dxa"/>
            <w:vMerge/>
            <w:tcBorders>
              <w:left w:val="single" w:sz="2" w:space="0" w:color="000000"/>
              <w:right w:val="single" w:sz="2" w:space="0" w:color="000000"/>
            </w:tcBorders>
          </w:tcPr>
          <w:p w14:paraId="11597656" w14:textId="77777777" w:rsidR="00512656" w:rsidRPr="00B02616" w:rsidRDefault="00512656" w:rsidP="00B02616">
            <w:pPr>
              <w:tabs>
                <w:tab w:val="left" w:pos="741"/>
              </w:tabs>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301D722C"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lang w:val="en-GB"/>
              </w:rPr>
            </w:pPr>
            <w:r w:rsidRPr="00B02616">
              <w:rPr>
                <w:rFonts w:ascii="Times New Roman" w:hAnsi="Times New Roman" w:cs="Times New Roman"/>
                <w:b/>
                <w:sz w:val="26"/>
                <w:szCs w:val="26"/>
              </w:rPr>
              <w:t>b. Xác định đúng vấn đề nghị luận:</w:t>
            </w:r>
            <w:r w:rsidRPr="00B02616">
              <w:rPr>
                <w:rFonts w:ascii="Times New Roman" w:hAnsi="Times New Roman" w:cs="Times New Roman"/>
                <w:sz w:val="26"/>
                <w:szCs w:val="26"/>
              </w:rPr>
              <w:t xml:space="preserve"> Chứng minh câu nói: “</w:t>
            </w:r>
            <w:r w:rsidRPr="00B02616">
              <w:rPr>
                <w:rFonts w:ascii="Times New Roman" w:eastAsia="Calibri" w:hAnsi="Times New Roman" w:cs="Times New Roman"/>
                <w:i/>
                <w:sz w:val="26"/>
                <w:szCs w:val="26"/>
                <w:lang w:val="vi-VN"/>
              </w:rPr>
              <w:t>Thơ là tiếng nói hồn nhiên nhất của tâm hồn</w:t>
            </w:r>
            <w:r w:rsidRPr="00B02616">
              <w:rPr>
                <w:rFonts w:ascii="Times New Roman" w:eastAsia="Calibri" w:hAnsi="Times New Roman" w:cs="Times New Roman"/>
                <w:i/>
                <w:sz w:val="26"/>
                <w:szCs w:val="26"/>
                <w:lang w:val="en-GB"/>
              </w:rPr>
              <w:t xml:space="preserve">” </w:t>
            </w:r>
            <w:r w:rsidRPr="00B02616">
              <w:rPr>
                <w:rFonts w:ascii="Times New Roman" w:eastAsia="Calibri" w:hAnsi="Times New Roman" w:cs="Times New Roman"/>
                <w:sz w:val="26"/>
                <w:szCs w:val="26"/>
                <w:lang w:val="en-GB"/>
              </w:rPr>
              <w:t>(Tố Hữu) qua bài thơ “Quê hương” của tác giả Đỗ Trung Quân.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4B1CCE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tc>
      </w:tr>
      <w:tr w:rsidR="00512656" w:rsidRPr="00B02616" w14:paraId="3BABB92B" w14:textId="77777777" w:rsidTr="000C29EE">
        <w:trPr>
          <w:trHeight w:val="1"/>
        </w:trPr>
        <w:tc>
          <w:tcPr>
            <w:tcW w:w="1131" w:type="dxa"/>
            <w:vMerge/>
            <w:tcBorders>
              <w:left w:val="single" w:sz="2" w:space="0" w:color="000000"/>
              <w:right w:val="single" w:sz="2" w:space="0" w:color="000000"/>
            </w:tcBorders>
          </w:tcPr>
          <w:p w14:paraId="2D759C60" w14:textId="77777777" w:rsidR="00512656" w:rsidRPr="00B02616" w:rsidRDefault="00512656" w:rsidP="00B02616">
            <w:pPr>
              <w:tabs>
                <w:tab w:val="left" w:pos="741"/>
              </w:tabs>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13FCE63F"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lang w:val="en-GB"/>
              </w:rPr>
            </w:pPr>
            <w:r w:rsidRPr="00B02616">
              <w:rPr>
                <w:rFonts w:ascii="Times New Roman" w:hAnsi="Times New Roman" w:cs="Times New Roman"/>
                <w:b/>
                <w:sz w:val="26"/>
                <w:szCs w:val="26"/>
                <w:lang w:val="en-GB"/>
              </w:rPr>
              <w:t>c.</w:t>
            </w:r>
            <w:r w:rsidRPr="00B02616">
              <w:rPr>
                <w:rFonts w:ascii="Times New Roman" w:hAnsi="Times New Roman" w:cs="Times New Roman"/>
                <w:sz w:val="26"/>
                <w:szCs w:val="26"/>
                <w:lang w:val="en-GB"/>
              </w:rPr>
              <w:t xml:space="preserve"> Triển khai vấn đề thành các luận điểm phù hợp, sắp xếp các luận điểm theo một trình tự hợp lí, lập luận chặt chẽ, dẫn chứng thuyết phục.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819AA6B"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tc>
      </w:tr>
      <w:tr w:rsidR="00512656" w:rsidRPr="00B02616" w14:paraId="109E8443" w14:textId="77777777" w:rsidTr="00162519">
        <w:trPr>
          <w:trHeight w:val="136"/>
        </w:trPr>
        <w:tc>
          <w:tcPr>
            <w:tcW w:w="1131" w:type="dxa"/>
            <w:vMerge/>
            <w:tcBorders>
              <w:left w:val="single" w:sz="2" w:space="0" w:color="000000"/>
              <w:right w:val="single" w:sz="2" w:space="0" w:color="000000"/>
            </w:tcBorders>
          </w:tcPr>
          <w:p w14:paraId="45EB687C" w14:textId="77777777" w:rsidR="00512656" w:rsidRPr="00B02616" w:rsidRDefault="00512656"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731429EC" w14:textId="77777777" w:rsidR="00512656" w:rsidRPr="00B02616" w:rsidRDefault="00692FE5"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I</w:t>
            </w:r>
            <w:r w:rsidR="00512656" w:rsidRPr="00B02616">
              <w:rPr>
                <w:rFonts w:ascii="Times New Roman" w:eastAsia="Times New Roman" w:hAnsi="Times New Roman" w:cs="Times New Roman"/>
                <w:b/>
                <w:bCs/>
                <w:sz w:val="26"/>
                <w:szCs w:val="26"/>
              </w:rPr>
              <w:t>. Mở bài</w:t>
            </w:r>
            <w:r w:rsidR="003314B3" w:rsidRPr="00B02616">
              <w:rPr>
                <w:rFonts w:ascii="Times New Roman" w:eastAsia="Times New Roman" w:hAnsi="Times New Roman" w:cs="Times New Roman"/>
                <w:b/>
                <w:bCs/>
                <w:sz w:val="26"/>
                <w:szCs w:val="26"/>
              </w:rPr>
              <w:t xml:space="preserve">: </w:t>
            </w:r>
            <w:r w:rsidR="003314B3" w:rsidRPr="00B02616">
              <w:rPr>
                <w:rFonts w:ascii="Times New Roman" w:eastAsia="Times New Roman" w:hAnsi="Times New Roman" w:cs="Times New Roman"/>
                <w:bCs/>
                <w:sz w:val="26"/>
                <w:szCs w:val="26"/>
              </w:rPr>
              <w:t xml:space="preserve"> Dẫn dắt, giới thiệu vấn đề nghị luận, trích câu nói.</w:t>
            </w:r>
          </w:p>
          <w:p w14:paraId="67992A82"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xml:space="preserve">- Giới thiệu </w:t>
            </w:r>
            <w:r w:rsidR="003314B3" w:rsidRPr="00B02616">
              <w:rPr>
                <w:rFonts w:ascii="Times New Roman" w:eastAsia="Times New Roman" w:hAnsi="Times New Roman" w:cs="Times New Roman"/>
                <w:sz w:val="26"/>
                <w:szCs w:val="26"/>
              </w:rPr>
              <w:t xml:space="preserve">đôi nét về </w:t>
            </w:r>
            <w:r w:rsidRPr="00B02616">
              <w:rPr>
                <w:rFonts w:ascii="Times New Roman" w:eastAsia="Times New Roman" w:hAnsi="Times New Roman" w:cs="Times New Roman"/>
                <w:sz w:val="26"/>
                <w:szCs w:val="26"/>
              </w:rPr>
              <w:t xml:space="preserve">tác giả, </w:t>
            </w:r>
            <w:r w:rsidR="003314B3" w:rsidRPr="00B02616">
              <w:rPr>
                <w:rFonts w:ascii="Times New Roman" w:eastAsia="Times New Roman" w:hAnsi="Times New Roman" w:cs="Times New Roman"/>
                <w:sz w:val="26"/>
                <w:szCs w:val="26"/>
              </w:rPr>
              <w:t>hoàn cảnh sáng tác</w:t>
            </w:r>
            <w:r w:rsidRPr="00B02616">
              <w:rPr>
                <w:rFonts w:ascii="Times New Roman" w:eastAsia="Times New Roman" w:hAnsi="Times New Roman" w:cs="Times New Roman"/>
                <w:sz w:val="26"/>
                <w:szCs w:val="26"/>
              </w:rPr>
              <w:t xml:space="preserve"> bài thơ</w:t>
            </w:r>
            <w:r w:rsidR="003314B3" w:rsidRPr="00B02616">
              <w:rPr>
                <w:rFonts w:ascii="Times New Roman" w:eastAsia="Times New Roman" w:hAnsi="Times New Roman" w:cs="Times New Roman"/>
                <w:sz w:val="26"/>
                <w:szCs w:val="26"/>
              </w:rPr>
              <w:t xml:space="preserve"> “Quê hương”</w:t>
            </w:r>
            <w:r w:rsidRPr="00B02616">
              <w:rPr>
                <w:rFonts w:ascii="Times New Roman" w:eastAsia="Times New Roman" w:hAnsi="Times New Roman" w:cs="Times New Roman"/>
                <w:sz w:val="26"/>
                <w:szCs w:val="26"/>
              </w:rPr>
              <w:t>.</w:t>
            </w:r>
          </w:p>
          <w:p w14:paraId="7A00AD17"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Nghệ thuật là tiếng nói của tâm hồn mà một trong những tiếng nói tha thiết của tâm hồn là tình </w:t>
            </w:r>
            <w:r w:rsidR="003314B3" w:rsidRPr="00B02616">
              <w:rPr>
                <w:rFonts w:ascii="Times New Roman" w:hAnsi="Times New Roman" w:cs="Times New Roman"/>
                <w:sz w:val="26"/>
                <w:szCs w:val="26"/>
              </w:rPr>
              <w:t xml:space="preserve">yêu </w:t>
            </w:r>
            <w:r w:rsidRPr="00B02616">
              <w:rPr>
                <w:rFonts w:ascii="Times New Roman" w:hAnsi="Times New Roman" w:cs="Times New Roman"/>
                <w:sz w:val="26"/>
                <w:szCs w:val="26"/>
              </w:rPr>
              <w:t xml:space="preserve">quê hương. </w:t>
            </w:r>
          </w:p>
          <w:p w14:paraId="06FD52D4"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Dẫn khổ thơ của Đỗ Trung Quân để đi đến </w:t>
            </w:r>
            <w:r w:rsidR="003314B3" w:rsidRPr="00B02616">
              <w:rPr>
                <w:rFonts w:ascii="Times New Roman" w:hAnsi="Times New Roman" w:cs="Times New Roman"/>
                <w:sz w:val="26"/>
                <w:szCs w:val="26"/>
              </w:rPr>
              <w:t>vấn đề nghị luận</w:t>
            </w:r>
            <w:r w:rsidRPr="00B02616">
              <w:rPr>
                <w:rFonts w:ascii="Times New Roman" w:hAnsi="Times New Roman" w:cs="Times New Roman"/>
                <w:sz w:val="26"/>
                <w:szCs w:val="26"/>
              </w:rPr>
              <w:t xml:space="preserve">: </w:t>
            </w:r>
            <w:r w:rsidRPr="00B02616">
              <w:rPr>
                <w:rFonts w:ascii="Times New Roman" w:eastAsia="Calibri" w:hAnsi="Times New Roman" w:cs="Times New Roman"/>
                <w:i/>
                <w:sz w:val="26"/>
                <w:szCs w:val="26"/>
              </w:rPr>
              <w:t>“Thơ là tiếng nói hồn nhiên nhất của tâm hồn</w:t>
            </w:r>
            <w:r w:rsidRPr="00B02616">
              <w:rPr>
                <w:rFonts w:ascii="Times New Roman" w:eastAsia="Calibri" w:hAnsi="Times New Roman" w:cs="Times New Roman"/>
                <w:sz w:val="26"/>
                <w:szCs w:val="26"/>
              </w:rPr>
              <w:t xml:space="preserve">”. </w:t>
            </w:r>
          </w:p>
          <w:p w14:paraId="3F5F5214" w14:textId="77777777" w:rsidR="00512656" w:rsidRPr="00B02616" w:rsidRDefault="00692FE5" w:rsidP="00B02616">
            <w:pPr>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II</w:t>
            </w:r>
            <w:r w:rsidR="00512656" w:rsidRPr="00B02616">
              <w:rPr>
                <w:rFonts w:ascii="Times New Roman" w:eastAsia="Times New Roman" w:hAnsi="Times New Roman" w:cs="Times New Roman"/>
                <w:b/>
                <w:bCs/>
                <w:sz w:val="26"/>
                <w:szCs w:val="26"/>
              </w:rPr>
              <w:t>. Thân bài</w:t>
            </w:r>
          </w:p>
          <w:p w14:paraId="46DC928C" w14:textId="77777777" w:rsidR="00512656" w:rsidRPr="00B02616" w:rsidRDefault="00692FE5" w:rsidP="00B02616">
            <w:pPr>
              <w:shd w:val="clear" w:color="auto" w:fill="FFFFFF"/>
              <w:spacing w:after="0" w:line="276" w:lineRule="auto"/>
              <w:jc w:val="both"/>
              <w:rPr>
                <w:rFonts w:ascii="Times New Roman" w:eastAsia="Times New Roman" w:hAnsi="Times New Roman" w:cs="Times New Roman"/>
                <w:b/>
                <w:sz w:val="26"/>
                <w:szCs w:val="26"/>
              </w:rPr>
            </w:pPr>
            <w:r w:rsidRPr="00B02616">
              <w:rPr>
                <w:rFonts w:ascii="Times New Roman" w:eastAsia="Times New Roman" w:hAnsi="Times New Roman" w:cs="Times New Roman"/>
                <w:b/>
                <w:sz w:val="26"/>
                <w:szCs w:val="26"/>
              </w:rPr>
              <w:t>1</w:t>
            </w:r>
            <w:r w:rsidR="00512656" w:rsidRPr="00B02616">
              <w:rPr>
                <w:rFonts w:ascii="Times New Roman" w:eastAsia="Times New Roman" w:hAnsi="Times New Roman" w:cs="Times New Roman"/>
                <w:b/>
                <w:sz w:val="26"/>
                <w:szCs w:val="26"/>
              </w:rPr>
              <w:t>. Giải thích</w:t>
            </w:r>
          </w:p>
          <w:p w14:paraId="16EED110"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Tâm hồn: thế giới nội tâm con người.</w:t>
            </w:r>
          </w:p>
          <w:p w14:paraId="62D7223C"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Thơ: Thể loại văn học thuộc phương thức trữ tình.</w:t>
            </w:r>
          </w:p>
          <w:p w14:paraId="72494650"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Thơ là tiếng nói</w:t>
            </w:r>
            <w:r w:rsidR="005B1BB4" w:rsidRPr="00B02616">
              <w:rPr>
                <w:rFonts w:ascii="Times New Roman" w:eastAsia="Times New Roman" w:hAnsi="Times New Roman" w:cs="Times New Roman"/>
                <w:sz w:val="26"/>
                <w:szCs w:val="26"/>
              </w:rPr>
              <w:t xml:space="preserve"> hồn nhiên</w:t>
            </w:r>
            <w:r w:rsidRPr="00B02616">
              <w:rPr>
                <w:rFonts w:ascii="Times New Roman" w:eastAsia="Times New Roman" w:hAnsi="Times New Roman" w:cs="Times New Roman"/>
                <w:sz w:val="26"/>
                <w:szCs w:val="26"/>
              </w:rPr>
              <w:t xml:space="preserve"> của tâm hồn: là sự giãi bày, bộc lộ những rung động, cảm xúc </w:t>
            </w:r>
            <w:r w:rsidR="005B1BB4" w:rsidRPr="00B02616">
              <w:rPr>
                <w:rFonts w:ascii="Times New Roman" w:eastAsia="Times New Roman" w:hAnsi="Times New Roman" w:cs="Times New Roman"/>
                <w:sz w:val="26"/>
                <w:szCs w:val="26"/>
              </w:rPr>
              <w:t xml:space="preserve">một cách chân thành, tự nhiên của thế giới nội tâm con người, đặc biệt là </w:t>
            </w:r>
            <w:r w:rsidRPr="00B02616">
              <w:rPr>
                <w:rFonts w:ascii="Times New Roman" w:eastAsia="Times New Roman" w:hAnsi="Times New Roman" w:cs="Times New Roman"/>
                <w:sz w:val="26"/>
                <w:szCs w:val="26"/>
              </w:rPr>
              <w:t>người làm thơ.</w:t>
            </w:r>
          </w:p>
          <w:p w14:paraId="001B6832"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367906D4"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hAnsi="Times New Roman" w:cs="Times New Roman"/>
                <w:sz w:val="26"/>
                <w:szCs w:val="26"/>
              </w:rPr>
              <w:t>=&gt;</w:t>
            </w:r>
            <w:r w:rsidR="003314B3" w:rsidRPr="00B02616">
              <w:rPr>
                <w:rFonts w:ascii="Times New Roman" w:hAnsi="Times New Roman" w:cs="Times New Roman"/>
                <w:sz w:val="26"/>
                <w:szCs w:val="26"/>
              </w:rPr>
              <w:t xml:space="preserve"> </w:t>
            </w:r>
            <w:r w:rsidRPr="00B02616">
              <w:rPr>
                <w:rFonts w:ascii="Times New Roman" w:hAnsi="Times New Roman" w:cs="Times New Roman"/>
                <w:sz w:val="26"/>
                <w:szCs w:val="26"/>
              </w:rPr>
              <w:t>Thơ là tiếng nói</w:t>
            </w:r>
            <w:r w:rsidRPr="00B02616">
              <w:rPr>
                <w:rFonts w:ascii="Times New Roman" w:hAnsi="Times New Roman" w:cs="Times New Roman"/>
                <w:sz w:val="26"/>
                <w:szCs w:val="26"/>
                <w:shd w:val="clear" w:color="auto" w:fill="FFFFFF"/>
              </w:rPr>
              <w:t> đầu tiên, </w:t>
            </w:r>
            <w:r w:rsidRPr="00B02616">
              <w:rPr>
                <w:rFonts w:ascii="Times New Roman" w:hAnsi="Times New Roman" w:cs="Times New Roman"/>
                <w:sz w:val="26"/>
                <w:szCs w:val="26"/>
              </w:rPr>
              <w:t>tiếng nói</w:t>
            </w:r>
            <w:r w:rsidRPr="00B02616">
              <w:rPr>
                <w:rFonts w:ascii="Times New Roman" w:hAnsi="Times New Roman" w:cs="Times New Roman"/>
                <w:sz w:val="26"/>
                <w:szCs w:val="26"/>
                <w:shd w:val="clear" w:color="auto" w:fill="FFFFFF"/>
              </w:rPr>
              <w:t> thứ </w:t>
            </w:r>
            <w:r w:rsidRPr="00B02616">
              <w:rPr>
                <w:rFonts w:ascii="Times New Roman" w:hAnsi="Times New Roman" w:cs="Times New Roman"/>
                <w:sz w:val="26"/>
                <w:szCs w:val="26"/>
              </w:rPr>
              <w:t>nhất của tâm hồn</w:t>
            </w:r>
            <w:r w:rsidRPr="00B02616">
              <w:rPr>
                <w:rFonts w:ascii="Times New Roman" w:hAnsi="Times New Roman" w:cs="Times New Roman"/>
                <w:sz w:val="26"/>
                <w:szCs w:val="26"/>
                <w:shd w:val="clear" w:color="auto" w:fill="FFFFFF"/>
              </w:rPr>
              <w:t> khi đụng chạm tới cuộc số</w:t>
            </w:r>
            <w:r w:rsidR="00692FE5" w:rsidRPr="00B02616">
              <w:rPr>
                <w:rFonts w:ascii="Times New Roman" w:hAnsi="Times New Roman" w:cs="Times New Roman"/>
                <w:sz w:val="26"/>
                <w:szCs w:val="26"/>
                <w:shd w:val="clear" w:color="auto" w:fill="FFFFFF"/>
              </w:rPr>
              <w:t xml:space="preserve">ng, đây cũng </w:t>
            </w:r>
            <w:r w:rsidRPr="00B02616">
              <w:rPr>
                <w:rFonts w:ascii="Times New Roman" w:hAnsi="Times New Roman" w:cs="Times New Roman"/>
                <w:sz w:val="26"/>
                <w:szCs w:val="26"/>
              </w:rPr>
              <w:t>là</w:t>
            </w:r>
            <w:r w:rsidRPr="00B02616">
              <w:rPr>
                <w:rFonts w:ascii="Times New Roman" w:hAnsi="Times New Roman" w:cs="Times New Roman"/>
                <w:sz w:val="26"/>
                <w:szCs w:val="26"/>
                <w:shd w:val="clear" w:color="auto" w:fill="FFFFFF"/>
              </w:rPr>
              <w:t> lời khẳng định </w:t>
            </w:r>
            <w:r w:rsidRPr="00B02616">
              <w:rPr>
                <w:rFonts w:ascii="Times New Roman" w:hAnsi="Times New Roman" w:cs="Times New Roman"/>
                <w:sz w:val="26"/>
                <w:szCs w:val="26"/>
              </w:rPr>
              <w:t>của</w:t>
            </w:r>
            <w:r w:rsidRPr="00B02616">
              <w:rPr>
                <w:rFonts w:ascii="Times New Roman" w:hAnsi="Times New Roman" w:cs="Times New Roman"/>
                <w:sz w:val="26"/>
                <w:szCs w:val="26"/>
                <w:shd w:val="clear" w:color="auto" w:fill="FFFFFF"/>
              </w:rPr>
              <w:t> nhà </w:t>
            </w:r>
            <w:r w:rsidRPr="00B02616">
              <w:rPr>
                <w:rFonts w:ascii="Times New Roman" w:hAnsi="Times New Roman" w:cs="Times New Roman"/>
                <w:sz w:val="26"/>
                <w:szCs w:val="26"/>
              </w:rPr>
              <w:t>thơ</w:t>
            </w:r>
            <w:r w:rsidRPr="00B02616">
              <w:rPr>
                <w:rFonts w:ascii="Times New Roman" w:hAnsi="Times New Roman" w:cs="Times New Roman"/>
                <w:sz w:val="26"/>
                <w:szCs w:val="26"/>
                <w:shd w:val="clear" w:color="auto" w:fill="FFFFFF"/>
              </w:rPr>
              <w:t> Nguyễn Đình Thi thể hiện </w:t>
            </w:r>
            <w:r w:rsidRPr="00B02616">
              <w:rPr>
                <w:rFonts w:ascii="Times New Roman" w:hAnsi="Times New Roman" w:cs="Times New Roman"/>
                <w:sz w:val="26"/>
                <w:szCs w:val="26"/>
              </w:rPr>
              <w:t>tiếng</w:t>
            </w:r>
            <w:r w:rsidRPr="00B02616">
              <w:rPr>
                <w:rFonts w:ascii="Times New Roman" w:hAnsi="Times New Roman" w:cs="Times New Roman"/>
                <w:sz w:val="26"/>
                <w:szCs w:val="26"/>
                <w:shd w:val="clear" w:color="auto" w:fill="FFFFFF"/>
              </w:rPr>
              <w:t> lòng </w:t>
            </w:r>
            <w:r w:rsidRPr="00B02616">
              <w:rPr>
                <w:rFonts w:ascii="Times New Roman" w:hAnsi="Times New Roman" w:cs="Times New Roman"/>
                <w:sz w:val="26"/>
                <w:szCs w:val="26"/>
              </w:rPr>
              <w:t>của</w:t>
            </w:r>
            <w:r w:rsidRPr="00B02616">
              <w:rPr>
                <w:rFonts w:ascii="Times New Roman" w:hAnsi="Times New Roman" w:cs="Times New Roman"/>
                <w:sz w:val="26"/>
                <w:szCs w:val="26"/>
                <w:shd w:val="clear" w:color="auto" w:fill="FFFFFF"/>
              </w:rPr>
              <w:t> các nhà </w:t>
            </w:r>
            <w:r w:rsidRPr="00B02616">
              <w:rPr>
                <w:rFonts w:ascii="Times New Roman" w:hAnsi="Times New Roman" w:cs="Times New Roman"/>
                <w:sz w:val="26"/>
                <w:szCs w:val="26"/>
              </w:rPr>
              <w:t>thơ</w:t>
            </w:r>
            <w:r w:rsidRPr="00B02616">
              <w:rPr>
                <w:rFonts w:ascii="Times New Roman" w:hAnsi="Times New Roman" w:cs="Times New Roman"/>
                <w:sz w:val="26"/>
                <w:szCs w:val="26"/>
                <w:shd w:val="clear" w:color="auto" w:fill="FFFFFF"/>
              </w:rPr>
              <w:t> khi viết lên những tác phẩm tốt đẹp cho cuộc đời.</w:t>
            </w:r>
          </w:p>
          <w:p w14:paraId="5C07C37D" w14:textId="77777777" w:rsidR="00692FE5"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2. Phân tích, chứng minh qua bài thơ</w:t>
            </w:r>
          </w:p>
          <w:p w14:paraId="30E37DC9" w14:textId="77777777" w:rsidR="00692FE5" w:rsidRPr="00B02616" w:rsidRDefault="00692FE5"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Lần lượt phân tích các khía cạnh nội dung và nghệ thuật của bài thơ bằng cách lồng ghép</w:t>
            </w:r>
          </w:p>
          <w:p w14:paraId="225D46A9" w14:textId="77777777" w:rsidR="00512656"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a</w:t>
            </w:r>
            <w:r w:rsidR="00512656" w:rsidRPr="00B02616">
              <w:rPr>
                <w:rFonts w:ascii="Times New Roman" w:hAnsi="Times New Roman" w:cs="Times New Roman"/>
                <w:b/>
                <w:sz w:val="26"/>
                <w:szCs w:val="26"/>
              </w:rPr>
              <w:t xml:space="preserve">. </w:t>
            </w:r>
            <w:r w:rsidR="009F6A6C" w:rsidRPr="00B02616">
              <w:rPr>
                <w:rFonts w:ascii="Times New Roman" w:hAnsi="Times New Roman" w:cs="Times New Roman"/>
                <w:b/>
                <w:sz w:val="26"/>
                <w:szCs w:val="26"/>
              </w:rPr>
              <w:t>Bài thơ</w:t>
            </w:r>
            <w:r w:rsidR="00512656" w:rsidRPr="00B02616">
              <w:rPr>
                <w:rFonts w:ascii="Times New Roman" w:hAnsi="Times New Roman" w:cs="Times New Roman"/>
                <w:b/>
                <w:sz w:val="26"/>
                <w:szCs w:val="26"/>
              </w:rPr>
              <w:t xml:space="preserve"> gợi lên nhiều cách hiểu </w:t>
            </w:r>
            <w:r w:rsidR="005B1BB4" w:rsidRPr="00B02616">
              <w:rPr>
                <w:rFonts w:ascii="Times New Roman" w:hAnsi="Times New Roman" w:cs="Times New Roman"/>
                <w:b/>
                <w:sz w:val="26"/>
                <w:szCs w:val="26"/>
              </w:rPr>
              <w:t xml:space="preserve">rất tự nhiên mà đẹp đẽ </w:t>
            </w:r>
            <w:r w:rsidR="00512656" w:rsidRPr="00B02616">
              <w:rPr>
                <w:rFonts w:ascii="Times New Roman" w:hAnsi="Times New Roman" w:cs="Times New Roman"/>
                <w:b/>
                <w:sz w:val="26"/>
                <w:szCs w:val="26"/>
              </w:rPr>
              <w:t xml:space="preserve">về quê hương: </w:t>
            </w:r>
          </w:p>
          <w:p w14:paraId="6F6C9589" w14:textId="77777777" w:rsidR="009A005B"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w:t>
            </w:r>
            <w:r w:rsidR="00A3428A" w:rsidRPr="00B02616">
              <w:rPr>
                <w:rFonts w:ascii="Times New Roman" w:hAnsi="Times New Roman" w:cs="Times New Roman"/>
                <w:sz w:val="26"/>
                <w:szCs w:val="26"/>
              </w:rPr>
              <w:t xml:space="preserve">Khổ thơ đầu </w:t>
            </w:r>
            <w:r w:rsidR="009A005B" w:rsidRPr="00B02616">
              <w:rPr>
                <w:rFonts w:ascii="Times New Roman" w:hAnsi="Times New Roman" w:cs="Times New Roman"/>
                <w:sz w:val="26"/>
                <w:szCs w:val="26"/>
              </w:rPr>
              <w:t>như lời đề từ mở ra tiếng lòng tha thiết bằng câu hỏi đầy ngây thơ của con trẻ: “Quê hương là gì hở mẹ?” – Câu hỏi tưởng chừng thật đơn giản mà cũng khó để trả lời, nghe</w:t>
            </w:r>
            <w:r w:rsidR="009A005B" w:rsidRPr="00B02616">
              <w:rPr>
                <w:rFonts w:ascii="Times New Roman" w:hAnsi="Times New Roman" w:cs="Times New Roman"/>
                <w:color w:val="000000"/>
                <w:sz w:val="26"/>
                <w:szCs w:val="26"/>
                <w:shd w:val="clear" w:color="auto" w:fill="FFFFFF"/>
              </w:rPr>
              <w:t xml:space="preserve"> sao nhẹ nhàng thắm </w:t>
            </w:r>
            <w:r w:rsidR="009A005B" w:rsidRPr="00B02616">
              <w:rPr>
                <w:rFonts w:ascii="Times New Roman" w:hAnsi="Times New Roman" w:cs="Times New Roman"/>
                <w:color w:val="000000"/>
                <w:sz w:val="26"/>
                <w:szCs w:val="26"/>
                <w:shd w:val="clear" w:color="auto" w:fill="FFFFFF"/>
              </w:rPr>
              <w:lastRenderedPageBreak/>
              <w:t>thiết như chính những lời bỏ ngỏ cho những vần thơ sau.</w:t>
            </w:r>
          </w:p>
          <w:p w14:paraId="33B1A84C" w14:textId="77777777" w:rsidR="009A005B" w:rsidRPr="00B02616" w:rsidRDefault="009A005B" w:rsidP="00B02616">
            <w:pPr>
              <w:spacing w:after="0" w:line="276" w:lineRule="auto"/>
              <w:jc w:val="both"/>
              <w:rPr>
                <w:rFonts w:ascii="Times New Roman" w:hAnsi="Times New Roman" w:cs="Times New Roman"/>
                <w:sz w:val="26"/>
                <w:szCs w:val="26"/>
                <w:shd w:val="clear" w:color="auto" w:fill="FFFFFF"/>
              </w:rPr>
            </w:pPr>
            <w:r w:rsidRPr="00B02616">
              <w:rPr>
                <w:rFonts w:ascii="Times New Roman" w:hAnsi="Times New Roman" w:cs="Times New Roman"/>
                <w:sz w:val="26"/>
                <w:szCs w:val="26"/>
                <w:shd w:val="clear" w:color="auto" w:fill="FFFFFF"/>
              </w:rPr>
              <w:t xml:space="preserve">- Biện pháp tu từ so sánh và điệp ngữ, liệt kê đã lý giải quê hương thân thuộc và bình dị ở xung quanh ta. Quê hương là chùm khế ngọt, quê hương là đường đi học, là con diều biếc, là con đò nhỏ, là vàng hoa bí, dậu mồng tơi, là đôi bờ dâm bụt… trong lý giải của nhà thơ hình ảnh quê hương gần gũi thân quen, là cuộc sống và tuổi thơ của mỗi người, gắn với cuộc đời của mỗi người. Là chùm khế ngọt thơm mát để con trèo hái mỗi ngày; là con đường quen thuộc đưa con tới trường; là cánh diều tuổi thơ chở bao ước mơ của con trẻ, là con đò đưa khách sang sông. Không những thế quê hương còn bình dị đến nỗi là màu hoa của bí, của dậu mồng tơi mẹ trồng, là bông sen trắng tinh khôi ngoài ruộng, trên bờ ao… Đâu có gì trừu tượng đâu, những định nghĩa, so sánh về quê hương khiến người đọc mỗi người cảm nhận được quê hương thân thuộc, gắn bó với cuộc đời của mỗi con người biết bao nhiêu. </w:t>
            </w:r>
          </w:p>
          <w:p w14:paraId="41924B71"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Như vậy, q</w:t>
            </w:r>
            <w:r w:rsidR="00512656" w:rsidRPr="00B02616">
              <w:rPr>
                <w:rFonts w:ascii="Times New Roman" w:hAnsi="Times New Roman" w:cs="Times New Roman"/>
                <w:sz w:val="26"/>
                <w:szCs w:val="26"/>
              </w:rPr>
              <w:t>uê hương hiểu theo nghĩa hẹp là quê cha đất tổ, gắn với gia đình, dòng họ, tổ tiên.</w:t>
            </w:r>
            <w:r w:rsidRPr="00B02616">
              <w:rPr>
                <w:rFonts w:ascii="Times New Roman" w:hAnsi="Times New Roman" w:cs="Times New Roman"/>
                <w:sz w:val="26"/>
                <w:szCs w:val="26"/>
              </w:rPr>
              <w:t xml:space="preserve"> Nhưng q</w:t>
            </w:r>
            <w:r w:rsidR="00512656" w:rsidRPr="00B02616">
              <w:rPr>
                <w:rFonts w:ascii="Times New Roman" w:hAnsi="Times New Roman" w:cs="Times New Roman"/>
                <w:sz w:val="26"/>
                <w:szCs w:val="26"/>
              </w:rPr>
              <w:t xml:space="preserve">uê hương hiểu theo nghĩa rộng là đất nước. </w:t>
            </w:r>
          </w:p>
          <w:p w14:paraId="2465141B"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w:t>
            </w:r>
            <w:r w:rsidR="00512656" w:rsidRPr="00B02616">
              <w:rPr>
                <w:rFonts w:ascii="Times New Roman" w:hAnsi="Times New Roman" w:cs="Times New Roman"/>
                <w:sz w:val="26"/>
                <w:szCs w:val="26"/>
              </w:rPr>
              <w:t xml:space="preserve"> Nói “Quê hương mỗi người chỉ một” là nhấn mạnh sự duy nhất cũng như vai trò quan trọng của quê hương trong tình cảm của mỗi con người. “Như là chỉ một mẹ thôi”: khẳng định sự duy nhất nêu trên như một quy luật của tự nhiên về nguồn gốc con người. Đã là quy luật tự nhiên thì điều đó (mỗi người chỉ một quê hương) là không bao giờ thay đổi. </w:t>
            </w:r>
          </w:p>
          <w:p w14:paraId="54C1126B"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w:t>
            </w:r>
            <w:r w:rsidR="00512656" w:rsidRPr="00B02616">
              <w:rPr>
                <w:rFonts w:ascii="Times New Roman" w:hAnsi="Times New Roman" w:cs="Times New Roman"/>
                <w:sz w:val="26"/>
                <w:szCs w:val="26"/>
              </w:rPr>
              <w:t xml:space="preserve"> Mặt khác còn là nói lên tình đất nước như tình mẫu tử, một tình cảm sâu nặng nhất của con người, của cả muôn loài.</w:t>
            </w:r>
          </w:p>
          <w:p w14:paraId="0DEC7F12"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w:t>
            </w:r>
            <w:r w:rsidR="00512656" w:rsidRPr="00B02616">
              <w:rPr>
                <w:rFonts w:ascii="Times New Roman" w:hAnsi="Times New Roman" w:cs="Times New Roman"/>
                <w:sz w:val="26"/>
                <w:szCs w:val="26"/>
              </w:rPr>
              <w:t xml:space="preserve"> Tình yêu mẹ, yêu làng, yêu đất nước là thống nhất: Càng yêu gia đình thì càng yêu làng và càng yêu làng thì càng yêu đất nước. Trung thành với đất nước là “đại hiếu” (theo lời Phi Khanh nói với Nguyễn</w:t>
            </w:r>
            <w:r w:rsidR="00512656" w:rsidRPr="00B02616">
              <w:rPr>
                <w:rFonts w:ascii="Times New Roman" w:hAnsi="Times New Roman" w:cs="Times New Roman"/>
                <w:sz w:val="26"/>
                <w:szCs w:val="26"/>
                <w:shd w:val="clear" w:color="auto" w:fill="F1F4F8"/>
              </w:rPr>
              <w:t xml:space="preserve"> </w:t>
            </w:r>
            <w:r w:rsidR="00512656" w:rsidRPr="00B02616">
              <w:rPr>
                <w:rFonts w:ascii="Times New Roman" w:hAnsi="Times New Roman" w:cs="Times New Roman"/>
                <w:sz w:val="26"/>
                <w:szCs w:val="26"/>
              </w:rPr>
              <w:t xml:space="preserve">Trãi). </w:t>
            </w:r>
          </w:p>
          <w:p w14:paraId="44D3941B"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w:t>
            </w:r>
            <w:r w:rsidR="00512656" w:rsidRPr="00B02616">
              <w:rPr>
                <w:rFonts w:ascii="Times New Roman" w:hAnsi="Times New Roman" w:cs="Times New Roman"/>
                <w:sz w:val="26"/>
                <w:szCs w:val="26"/>
              </w:rPr>
              <w:t xml:space="preserve"> Trong mối quan hệ đó, đôi khi trong một hoàn cảnh cụ thể vẫn nảy sinh mâu thuẫn, buộc người ta phải lựa chọn, lúc đó phải để tình đất nước lên trên (Nguyễn Trãi nén nỗi đau từ biệt cha quay về tìm đường cứu nước, các thanh niên từ biệt mẹ già, làng xóm, lên đường nhập ngũ ra tiền tuyến...). </w:t>
            </w:r>
          </w:p>
          <w:p w14:paraId="03E59CFD"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shd w:val="clear" w:color="auto" w:fill="FFFFFF"/>
              </w:rPr>
              <w:t>=&gt;</w:t>
            </w:r>
            <w:r w:rsidR="009A005B" w:rsidRPr="00B02616">
              <w:rPr>
                <w:rFonts w:ascii="Times New Roman" w:hAnsi="Times New Roman" w:cs="Times New Roman"/>
                <w:sz w:val="26"/>
                <w:szCs w:val="26"/>
                <w:shd w:val="clear" w:color="auto" w:fill="FFFFFF"/>
              </w:rPr>
              <w:t xml:space="preserve"> </w:t>
            </w:r>
            <w:r w:rsidRPr="00B02616">
              <w:rPr>
                <w:rFonts w:ascii="Times New Roman" w:hAnsi="Times New Roman" w:cs="Times New Roman"/>
                <w:sz w:val="26"/>
                <w:szCs w:val="26"/>
                <w:shd w:val="clear" w:color="auto" w:fill="FFFFFF"/>
              </w:rPr>
              <w:t>Thế nên mỗi chúng ta lại càng phải yêu thương, trân trọng và gắn bó với quê hương nhiều hơn</w:t>
            </w:r>
          </w:p>
          <w:p w14:paraId="1AC44CD6" w14:textId="77777777" w:rsidR="00512656"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b</w:t>
            </w:r>
            <w:r w:rsidR="00512656" w:rsidRPr="00B02616">
              <w:rPr>
                <w:rFonts w:ascii="Times New Roman" w:hAnsi="Times New Roman" w:cs="Times New Roman"/>
                <w:b/>
                <w:sz w:val="26"/>
                <w:szCs w:val="26"/>
              </w:rPr>
              <w:t xml:space="preserve">. </w:t>
            </w:r>
            <w:r w:rsidR="009F6A6C" w:rsidRPr="00B02616">
              <w:rPr>
                <w:rFonts w:ascii="Times New Roman" w:hAnsi="Times New Roman" w:cs="Times New Roman"/>
                <w:b/>
                <w:sz w:val="26"/>
                <w:szCs w:val="26"/>
              </w:rPr>
              <w:t>Bài thơ còn là lời tâm tình về</w:t>
            </w:r>
            <w:r w:rsidR="00512656" w:rsidRPr="00B02616">
              <w:rPr>
                <w:rFonts w:ascii="Times New Roman" w:hAnsi="Times New Roman" w:cs="Times New Roman"/>
                <w:b/>
                <w:sz w:val="26"/>
                <w:szCs w:val="26"/>
              </w:rPr>
              <w:t xml:space="preserve"> vai trò quê hương đối với sự trưởng thành của mỗi con người: </w:t>
            </w:r>
          </w:p>
          <w:p w14:paraId="77C466AF" w14:textId="77777777" w:rsidR="00512656"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w:t>
            </w:r>
            <w:r w:rsidR="00512656" w:rsidRPr="00B02616">
              <w:rPr>
                <w:rFonts w:ascii="Times New Roman" w:hAnsi="Times New Roman" w:cs="Times New Roman"/>
                <w:b/>
                <w:sz w:val="26"/>
                <w:szCs w:val="26"/>
              </w:rPr>
              <w:t xml:space="preserve"> </w:t>
            </w:r>
            <w:r w:rsidR="00162519" w:rsidRPr="00B02616">
              <w:rPr>
                <w:rFonts w:ascii="Times New Roman" w:hAnsi="Times New Roman" w:cs="Times New Roman"/>
                <w:b/>
                <w:sz w:val="26"/>
                <w:szCs w:val="26"/>
              </w:rPr>
              <w:t>Qu</w:t>
            </w:r>
            <w:r w:rsidR="005B1BB4" w:rsidRPr="00B02616">
              <w:rPr>
                <w:rFonts w:ascii="Times New Roman" w:hAnsi="Times New Roman" w:cs="Times New Roman"/>
                <w:b/>
                <w:sz w:val="26"/>
                <w:szCs w:val="26"/>
              </w:rPr>
              <w:t>ê hương là nơi lưu giữ</w:t>
            </w:r>
            <w:r w:rsidR="00512656" w:rsidRPr="00B02616">
              <w:rPr>
                <w:rFonts w:ascii="Times New Roman" w:hAnsi="Times New Roman" w:cs="Times New Roman"/>
                <w:b/>
                <w:sz w:val="26"/>
                <w:szCs w:val="26"/>
              </w:rPr>
              <w:t xml:space="preserve"> những kỉ niệm bình dị và</w:t>
            </w:r>
            <w:r w:rsidR="00512656" w:rsidRPr="00B02616">
              <w:rPr>
                <w:rFonts w:ascii="Times New Roman" w:hAnsi="Times New Roman" w:cs="Times New Roman"/>
                <w:b/>
                <w:sz w:val="26"/>
                <w:szCs w:val="26"/>
                <w:shd w:val="clear" w:color="auto" w:fill="F2F2F2"/>
              </w:rPr>
              <w:t xml:space="preserve"> </w:t>
            </w:r>
            <w:r w:rsidR="00512656" w:rsidRPr="00B02616">
              <w:rPr>
                <w:rFonts w:ascii="Times New Roman" w:hAnsi="Times New Roman" w:cs="Times New Roman"/>
                <w:b/>
                <w:sz w:val="26"/>
                <w:szCs w:val="26"/>
              </w:rPr>
              <w:t>ngọt ngào.</w:t>
            </w:r>
          </w:p>
          <w:p w14:paraId="44A44993"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Với cầu tre nhỏ, với nón lá mẹ đội, với hoa cỏ đồng nội và với những giấc ngủ đêm hè.</w:t>
            </w:r>
          </w:p>
          <w:p w14:paraId="6DA76BEF" w14:textId="77777777" w:rsidR="00512656" w:rsidRPr="00B02616" w:rsidRDefault="00512656"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lastRenderedPageBreak/>
              <w:t xml:space="preserve">=&gt; </w:t>
            </w:r>
            <w:r w:rsidR="009F6A6C" w:rsidRPr="00B02616">
              <w:rPr>
                <w:rFonts w:ascii="Times New Roman" w:hAnsi="Times New Roman" w:cs="Times New Roman"/>
                <w:sz w:val="26"/>
                <w:szCs w:val="26"/>
              </w:rPr>
              <w:t>Q</w:t>
            </w:r>
            <w:r w:rsidR="005B1BB4" w:rsidRPr="00B02616">
              <w:rPr>
                <w:rFonts w:ascii="Times New Roman" w:hAnsi="Times New Roman" w:cs="Times New Roman"/>
                <w:sz w:val="26"/>
                <w:szCs w:val="26"/>
              </w:rPr>
              <w:t>u</w:t>
            </w:r>
            <w:r w:rsidR="009F6A6C" w:rsidRPr="00B02616">
              <w:rPr>
                <w:rFonts w:ascii="Times New Roman" w:hAnsi="Times New Roman" w:cs="Times New Roman"/>
                <w:sz w:val="26"/>
                <w:szCs w:val="26"/>
              </w:rPr>
              <w:t xml:space="preserve">ê hương </w:t>
            </w:r>
            <w:r w:rsidR="005B1BB4" w:rsidRPr="00B02616">
              <w:rPr>
                <w:rFonts w:ascii="Times New Roman" w:hAnsi="Times New Roman" w:cs="Times New Roman"/>
                <w:sz w:val="26"/>
                <w:szCs w:val="26"/>
              </w:rPr>
              <w:t>chứa đựng</w:t>
            </w:r>
            <w:r w:rsidR="009F6A6C" w:rsidRPr="00B02616">
              <w:rPr>
                <w:rFonts w:ascii="Times New Roman" w:hAnsi="Times New Roman" w:cs="Times New Roman"/>
                <w:sz w:val="26"/>
                <w:szCs w:val="26"/>
              </w:rPr>
              <w:t xml:space="preserve"> những kỉ niệm tuổi thơ ngọt ngào,</w:t>
            </w:r>
            <w:r w:rsidRPr="00B02616">
              <w:rPr>
                <w:rFonts w:ascii="Times New Roman" w:hAnsi="Times New Roman" w:cs="Times New Roman"/>
                <w:sz w:val="26"/>
                <w:szCs w:val="26"/>
              </w:rPr>
              <w:t xml:space="preserve"> là nơi chôn rau cắt rốn</w:t>
            </w:r>
            <w:r w:rsidR="005B1BB4" w:rsidRPr="00B02616">
              <w:rPr>
                <w:rFonts w:ascii="Times New Roman" w:hAnsi="Times New Roman" w:cs="Times New Roman"/>
                <w:sz w:val="26"/>
                <w:szCs w:val="26"/>
              </w:rPr>
              <w:t>, gắn với bước đường trưởng thành</w:t>
            </w:r>
            <w:r w:rsidRPr="00B02616">
              <w:rPr>
                <w:rFonts w:ascii="Times New Roman" w:hAnsi="Times New Roman" w:cs="Times New Roman"/>
                <w:sz w:val="26"/>
                <w:szCs w:val="26"/>
              </w:rPr>
              <w:t xml:space="preserve"> của mỗi người. Bài thơ Quê hương của Đỗ Trung Quân </w:t>
            </w:r>
            <w:r w:rsidR="005B1BB4" w:rsidRPr="00B02616">
              <w:rPr>
                <w:rFonts w:ascii="Times New Roman" w:hAnsi="Times New Roman" w:cs="Times New Roman"/>
                <w:sz w:val="26"/>
                <w:szCs w:val="26"/>
              </w:rPr>
              <w:t>nhắc nhở ta</w:t>
            </w:r>
            <w:r w:rsidR="00162519" w:rsidRPr="00B02616">
              <w:rPr>
                <w:rFonts w:ascii="Times New Roman" w:hAnsi="Times New Roman" w:cs="Times New Roman"/>
                <w:sz w:val="26"/>
                <w:szCs w:val="26"/>
              </w:rPr>
              <w:t xml:space="preserve"> về những điều giản đơn nhất</w:t>
            </w:r>
            <w:r w:rsidRPr="00B02616">
              <w:rPr>
                <w:rFonts w:ascii="Times New Roman" w:hAnsi="Times New Roman" w:cs="Times New Roman"/>
                <w:sz w:val="26"/>
                <w:szCs w:val="26"/>
              </w:rPr>
              <w:t>.</w:t>
            </w:r>
          </w:p>
          <w:p w14:paraId="4AE4A05E" w14:textId="77777777" w:rsidR="009F6A6C" w:rsidRPr="00B02616" w:rsidRDefault="009F6A6C"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w:t>
            </w:r>
            <w:r w:rsidR="00512656" w:rsidRPr="00B02616">
              <w:rPr>
                <w:rFonts w:ascii="Times New Roman" w:hAnsi="Times New Roman" w:cs="Times New Roman"/>
                <w:b/>
                <w:sz w:val="26"/>
                <w:szCs w:val="26"/>
              </w:rPr>
              <w:t xml:space="preserve"> </w:t>
            </w:r>
            <w:r w:rsidRPr="00B02616">
              <w:rPr>
                <w:rFonts w:ascii="Times New Roman" w:hAnsi="Times New Roman" w:cs="Times New Roman"/>
                <w:b/>
                <w:sz w:val="26"/>
                <w:szCs w:val="26"/>
              </w:rPr>
              <w:t>Quê hương còn là nguồn cội của mỗi người</w:t>
            </w:r>
          </w:p>
          <w:p w14:paraId="3FE90965" w14:textId="77777777" w:rsidR="00ED2E93" w:rsidRPr="00B02616" w:rsidRDefault="00512656" w:rsidP="00B02616">
            <w:pPr>
              <w:spacing w:after="0" w:line="276" w:lineRule="auto"/>
              <w:ind w:firstLine="1423"/>
              <w:jc w:val="both"/>
              <w:rPr>
                <w:rFonts w:ascii="Times New Roman" w:hAnsi="Times New Roman" w:cs="Times New Roman"/>
                <w:i/>
                <w:sz w:val="26"/>
                <w:szCs w:val="26"/>
              </w:rPr>
            </w:pPr>
            <w:r w:rsidRPr="00B02616">
              <w:rPr>
                <w:rFonts w:ascii="Times New Roman" w:hAnsi="Times New Roman" w:cs="Times New Roman"/>
                <w:i/>
                <w:sz w:val="26"/>
                <w:szCs w:val="26"/>
              </w:rPr>
              <w:t>“</w:t>
            </w:r>
            <w:r w:rsidR="00ED2E93" w:rsidRPr="00B02616">
              <w:rPr>
                <w:rFonts w:ascii="Times New Roman" w:hAnsi="Times New Roman" w:cs="Times New Roman"/>
                <w:i/>
                <w:sz w:val="26"/>
                <w:szCs w:val="26"/>
              </w:rPr>
              <w:t>Quê hương mỗi người chỉ một</w:t>
            </w:r>
          </w:p>
          <w:p w14:paraId="6A1A39F6" w14:textId="77777777" w:rsidR="00ED2E93" w:rsidRPr="00B02616" w:rsidRDefault="00ED2E93" w:rsidP="00B02616">
            <w:pPr>
              <w:spacing w:after="0" w:line="276" w:lineRule="auto"/>
              <w:ind w:firstLine="1423"/>
              <w:jc w:val="both"/>
              <w:rPr>
                <w:rFonts w:ascii="Times New Roman" w:hAnsi="Times New Roman" w:cs="Times New Roman"/>
                <w:i/>
                <w:sz w:val="26"/>
                <w:szCs w:val="26"/>
                <w:lang w:val="fr-FR"/>
              </w:rPr>
            </w:pPr>
            <w:r w:rsidRPr="00CF4C34">
              <w:rPr>
                <w:rFonts w:ascii="Times New Roman" w:hAnsi="Times New Roman" w:cs="Times New Roman"/>
                <w:i/>
                <w:sz w:val="26"/>
                <w:szCs w:val="26"/>
                <w:lang w:val="fr-FR"/>
              </w:rPr>
              <w:t xml:space="preserve">  </w:t>
            </w:r>
            <w:r w:rsidRPr="00B02616">
              <w:rPr>
                <w:rFonts w:ascii="Times New Roman" w:hAnsi="Times New Roman" w:cs="Times New Roman"/>
                <w:i/>
                <w:sz w:val="26"/>
                <w:szCs w:val="26"/>
                <w:lang w:val="fr-FR"/>
              </w:rPr>
              <w:t>Như là chỉ m</w:t>
            </w:r>
            <w:r w:rsidR="00CF4C34">
              <w:rPr>
                <w:rFonts w:ascii="Times New Roman" w:hAnsi="Times New Roman" w:cs="Times New Roman"/>
                <w:i/>
                <w:sz w:val="26"/>
                <w:szCs w:val="26"/>
                <w:lang w:val="fr-FR"/>
              </w:rPr>
              <w:t>ộ</w:t>
            </w:r>
            <w:r w:rsidRPr="00B02616">
              <w:rPr>
                <w:rFonts w:ascii="Times New Roman" w:hAnsi="Times New Roman" w:cs="Times New Roman"/>
                <w:i/>
                <w:sz w:val="26"/>
                <w:szCs w:val="26"/>
                <w:lang w:val="fr-FR"/>
              </w:rPr>
              <w:t>t mẹ thôi</w:t>
            </w:r>
          </w:p>
          <w:p w14:paraId="0B2E7D25" w14:textId="77777777" w:rsidR="009F6A6C" w:rsidRPr="00B02616" w:rsidRDefault="00ED2E93" w:rsidP="00B02616">
            <w:pPr>
              <w:spacing w:after="0" w:line="276" w:lineRule="auto"/>
              <w:ind w:firstLine="1423"/>
              <w:jc w:val="both"/>
              <w:rPr>
                <w:rFonts w:ascii="Times New Roman" w:hAnsi="Times New Roman" w:cs="Times New Roman"/>
                <w:i/>
                <w:sz w:val="26"/>
                <w:szCs w:val="26"/>
                <w:lang w:val="fr-FR"/>
              </w:rPr>
            </w:pPr>
            <w:r w:rsidRPr="00B02616">
              <w:rPr>
                <w:rFonts w:ascii="Times New Roman" w:hAnsi="Times New Roman" w:cs="Times New Roman"/>
                <w:i/>
                <w:sz w:val="26"/>
                <w:szCs w:val="26"/>
                <w:lang w:val="fr-FR"/>
              </w:rPr>
              <w:t xml:space="preserve">  </w:t>
            </w:r>
            <w:r w:rsidR="00512656" w:rsidRPr="00B02616">
              <w:rPr>
                <w:rFonts w:ascii="Times New Roman" w:hAnsi="Times New Roman" w:cs="Times New Roman"/>
                <w:i/>
                <w:sz w:val="26"/>
                <w:szCs w:val="26"/>
                <w:lang w:val="fr-FR"/>
              </w:rPr>
              <w:t xml:space="preserve">Quê hương nếu ai không nhớ, </w:t>
            </w:r>
          </w:p>
          <w:p w14:paraId="1183A1B4" w14:textId="77777777" w:rsidR="00512656" w:rsidRPr="001F08D8" w:rsidRDefault="009F6A6C" w:rsidP="00B02616">
            <w:pPr>
              <w:spacing w:after="0" w:line="276" w:lineRule="auto"/>
              <w:ind w:firstLine="1423"/>
              <w:jc w:val="both"/>
              <w:rPr>
                <w:rFonts w:ascii="Times New Roman" w:hAnsi="Times New Roman" w:cs="Times New Roman"/>
                <w:b/>
                <w:sz w:val="26"/>
                <w:szCs w:val="26"/>
                <w:lang w:val="fr-FR"/>
              </w:rPr>
            </w:pPr>
            <w:r w:rsidRPr="00B02616">
              <w:rPr>
                <w:rFonts w:ascii="Times New Roman" w:hAnsi="Times New Roman" w:cs="Times New Roman"/>
                <w:i/>
                <w:sz w:val="26"/>
                <w:szCs w:val="26"/>
                <w:lang w:val="fr-FR"/>
              </w:rPr>
              <w:t xml:space="preserve">  </w:t>
            </w:r>
            <w:r w:rsidRPr="001F08D8">
              <w:rPr>
                <w:rFonts w:ascii="Times New Roman" w:hAnsi="Times New Roman" w:cs="Times New Roman"/>
                <w:i/>
                <w:sz w:val="26"/>
                <w:szCs w:val="26"/>
                <w:lang w:val="fr-FR"/>
              </w:rPr>
              <w:t>S</w:t>
            </w:r>
            <w:r w:rsidR="00512656" w:rsidRPr="001F08D8">
              <w:rPr>
                <w:rFonts w:ascii="Times New Roman" w:hAnsi="Times New Roman" w:cs="Times New Roman"/>
                <w:i/>
                <w:sz w:val="26"/>
                <w:szCs w:val="26"/>
                <w:lang w:val="fr-FR"/>
              </w:rPr>
              <w:t>ẽ không lớn nổi thành ngườ</w:t>
            </w:r>
            <w:r w:rsidRPr="001F08D8">
              <w:rPr>
                <w:rFonts w:ascii="Times New Roman" w:hAnsi="Times New Roman" w:cs="Times New Roman"/>
                <w:i/>
                <w:sz w:val="26"/>
                <w:szCs w:val="26"/>
                <w:lang w:val="fr-FR"/>
              </w:rPr>
              <w:t>i”</w:t>
            </w:r>
          </w:p>
          <w:p w14:paraId="01DF1EC8" w14:textId="77777777" w:rsidR="00512656" w:rsidRPr="001F08D8" w:rsidRDefault="00512656" w:rsidP="00B02616">
            <w:pPr>
              <w:spacing w:after="0" w:line="276" w:lineRule="auto"/>
              <w:jc w:val="both"/>
              <w:rPr>
                <w:rFonts w:ascii="Times New Roman" w:hAnsi="Times New Roman" w:cs="Times New Roman"/>
                <w:sz w:val="26"/>
                <w:szCs w:val="26"/>
                <w:lang w:val="fr-FR"/>
              </w:rPr>
            </w:pPr>
            <w:r w:rsidRPr="001F08D8">
              <w:rPr>
                <w:rFonts w:ascii="Times New Roman" w:hAnsi="Times New Roman" w:cs="Times New Roman"/>
                <w:sz w:val="26"/>
                <w:szCs w:val="26"/>
                <w:lang w:val="fr-FR"/>
              </w:rPr>
              <w:t>- Với cách hiểu như trên thì thấy tình quê hương đất nước có ý nghĩa to lớn trong nhân cách một con người.</w:t>
            </w:r>
            <w:r w:rsidR="00ED2E93" w:rsidRPr="001F08D8">
              <w:rPr>
                <w:rFonts w:ascii="Times New Roman" w:hAnsi="Times New Roman" w:cs="Times New Roman"/>
                <w:sz w:val="26"/>
                <w:szCs w:val="26"/>
                <w:lang w:val="fr-FR"/>
              </w:rPr>
              <w:t xml:space="preserve"> </w:t>
            </w:r>
            <w:r w:rsidR="00ED2E93" w:rsidRPr="001F08D8">
              <w:rPr>
                <w:rFonts w:ascii="Times New Roman" w:hAnsi="Times New Roman" w:cs="Times New Roman"/>
                <w:color w:val="000000"/>
                <w:sz w:val="26"/>
                <w:szCs w:val="26"/>
                <w:shd w:val="clear" w:color="auto" w:fill="FFFFFF"/>
                <w:lang w:val="fr-FR"/>
              </w:rPr>
              <w:t>Ba câu thơ kết bài như một lời nhắc nhở nhẹ nhàng – một hình ảnh so sánh mang ý nghĩa thâm thúy. Quê nhà được so sánh với mẹ vì đó là nơi ta được sinh ra, được nuôi dưỡng lớn khôn, giống như người mẹ đã sinh thành nuôi ta khôn lớn trưởng thành</w:t>
            </w:r>
          </w:p>
          <w:p w14:paraId="67AC8E75" w14:textId="77777777" w:rsidR="00512656" w:rsidRPr="001F08D8" w:rsidRDefault="00512656" w:rsidP="00B02616">
            <w:pPr>
              <w:spacing w:after="0" w:line="276" w:lineRule="auto"/>
              <w:jc w:val="both"/>
              <w:rPr>
                <w:rFonts w:ascii="Times New Roman" w:eastAsia="Times New Roman" w:hAnsi="Times New Roman" w:cs="Times New Roman"/>
                <w:sz w:val="26"/>
                <w:szCs w:val="26"/>
                <w:lang w:val="fr-FR"/>
              </w:rPr>
            </w:pPr>
            <w:r w:rsidRPr="001F08D8">
              <w:rPr>
                <w:rFonts w:ascii="Times New Roman" w:hAnsi="Times New Roman" w:cs="Times New Roman"/>
                <w:sz w:val="26"/>
                <w:szCs w:val="26"/>
                <w:lang w:val="fr-FR"/>
              </w:rPr>
              <w:t xml:space="preserve"> - Đối với tuổi trẻ, hai câu thơ cảnh tỉnh những kẻ không nhớ quê hương, cội nguồn và nhấn mạnh</w:t>
            </w:r>
            <w:r w:rsidRPr="001F08D8">
              <w:rPr>
                <w:rFonts w:ascii="Times New Roman" w:hAnsi="Times New Roman" w:cs="Times New Roman"/>
                <w:sz w:val="26"/>
                <w:szCs w:val="26"/>
                <w:shd w:val="clear" w:color="auto" w:fill="F1F4F8"/>
                <w:lang w:val="fr-FR"/>
              </w:rPr>
              <w:t xml:space="preserve"> </w:t>
            </w:r>
            <w:r w:rsidRPr="001F08D8">
              <w:rPr>
                <w:rFonts w:ascii="Times New Roman" w:hAnsi="Times New Roman" w:cs="Times New Roman"/>
                <w:sz w:val="26"/>
                <w:szCs w:val="26"/>
                <w:lang w:val="fr-FR"/>
              </w:rPr>
              <w:t>phải chăm lo bồi đắp tình cảm quê hương như đã nêu. Không nên chỉ chăm lo bồi dưỡng trí tuệ, sức khỏe, vật chất... (Có thể nêu dẫn chứng về số phận của những kẻ phản bội</w:t>
            </w:r>
            <w:r w:rsidRPr="001F08D8">
              <w:rPr>
                <w:rFonts w:ascii="Times New Roman" w:hAnsi="Times New Roman" w:cs="Times New Roman"/>
                <w:sz w:val="26"/>
                <w:szCs w:val="26"/>
                <w:shd w:val="clear" w:color="auto" w:fill="F1F4F8"/>
                <w:lang w:val="fr-FR"/>
              </w:rPr>
              <w:t xml:space="preserve"> </w:t>
            </w:r>
            <w:r w:rsidRPr="001F08D8">
              <w:rPr>
                <w:rFonts w:ascii="Times New Roman" w:hAnsi="Times New Roman" w:cs="Times New Roman"/>
                <w:sz w:val="26"/>
                <w:szCs w:val="26"/>
                <w:lang w:val="fr-FR"/>
              </w:rPr>
              <w:t>quê hương, đất nước).</w:t>
            </w:r>
          </w:p>
          <w:p w14:paraId="61E21A5C" w14:textId="77777777" w:rsidR="00512656" w:rsidRPr="001F08D8" w:rsidRDefault="00CF4C34" w:rsidP="00B02616">
            <w:pPr>
              <w:spacing w:after="0" w:line="276"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w:t>
            </w:r>
            <w:r w:rsidR="00512656" w:rsidRPr="001F08D8">
              <w:rPr>
                <w:rFonts w:ascii="Times New Roman" w:eastAsia="Times New Roman" w:hAnsi="Times New Roman" w:cs="Times New Roman"/>
                <w:sz w:val="26"/>
                <w:szCs w:val="26"/>
                <w:lang w:val="fr-FR"/>
              </w:rPr>
              <w:t xml:space="preserve"> Biện pháp so sánh, liệt kê quê hương là những thứ bình dị, thân quen, gắn bó với cuộc đời của mỗi con người: vàng hoa bí, tím giậu mồng tơi, con diều biếc…</w:t>
            </w:r>
          </w:p>
          <w:p w14:paraId="3A1A35EE" w14:textId="77777777" w:rsidR="00512656" w:rsidRPr="001F08D8" w:rsidRDefault="00512656" w:rsidP="00B02616">
            <w:pPr>
              <w:spacing w:after="0" w:line="276" w:lineRule="auto"/>
              <w:jc w:val="both"/>
              <w:rPr>
                <w:rFonts w:ascii="Times New Roman" w:eastAsia="Times New Roman" w:hAnsi="Times New Roman" w:cs="Times New Roman"/>
                <w:sz w:val="26"/>
                <w:szCs w:val="26"/>
                <w:lang w:val="fr-FR"/>
              </w:rPr>
            </w:pPr>
            <w:r w:rsidRPr="001F08D8">
              <w:rPr>
                <w:rFonts w:ascii="Times New Roman" w:eastAsia="Times New Roman" w:hAnsi="Times New Roman" w:cs="Times New Roman"/>
                <w:sz w:val="26"/>
                <w:szCs w:val="26"/>
                <w:lang w:val="fr-FR"/>
              </w:rPr>
              <w:t>+ Phép điệp ngữ quê hương là nhấn mạnh tình yêu quê hương đất nước, niềm tự hào về quê hương của tác giả</w:t>
            </w:r>
          </w:p>
          <w:p w14:paraId="1A93C4A1" w14:textId="77777777" w:rsidR="00512656" w:rsidRPr="001F08D8" w:rsidRDefault="00512656" w:rsidP="00B02616">
            <w:pPr>
              <w:spacing w:after="0" w:line="276" w:lineRule="auto"/>
              <w:jc w:val="both"/>
              <w:rPr>
                <w:rFonts w:ascii="Times New Roman" w:eastAsia="Times New Roman" w:hAnsi="Times New Roman" w:cs="Times New Roman"/>
                <w:sz w:val="26"/>
                <w:szCs w:val="26"/>
                <w:lang w:val="fr-FR"/>
              </w:rPr>
            </w:pPr>
            <w:r w:rsidRPr="001F08D8">
              <w:rPr>
                <w:rFonts w:ascii="Times New Roman" w:eastAsia="Times New Roman" w:hAnsi="Times New Roman" w:cs="Times New Roman"/>
                <w:sz w:val="26"/>
                <w:szCs w:val="26"/>
                <w:lang w:val="fr-FR"/>
              </w:rPr>
              <w:t>+ Nhắc nhở mỗi người hãy biết trân trọng, yêu mến gắn bó với quê hương</w:t>
            </w:r>
            <w:r w:rsidR="00162519" w:rsidRPr="001F08D8">
              <w:rPr>
                <w:rFonts w:ascii="Times New Roman" w:eastAsia="Times New Roman" w:hAnsi="Times New Roman" w:cs="Times New Roman"/>
                <w:sz w:val="26"/>
                <w:szCs w:val="26"/>
                <w:lang w:val="fr-FR"/>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1EB0DCF"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lastRenderedPageBreak/>
              <w:t>0,5</w:t>
            </w:r>
          </w:p>
          <w:p w14:paraId="217D9651"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9FC6C4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3D2CB3E"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8CBCF22"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DD61B6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9E50B6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2F3BDAB"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BC03325"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t>0</w:t>
            </w:r>
            <w:r w:rsidR="0080450A">
              <w:rPr>
                <w:rFonts w:ascii="Times New Roman" w:eastAsia="Times New Roman" w:hAnsi="Times New Roman" w:cs="Times New Roman"/>
                <w:bCs/>
                <w:sz w:val="26"/>
                <w:szCs w:val="26"/>
              </w:rPr>
              <w:t>,5</w:t>
            </w:r>
          </w:p>
          <w:p w14:paraId="5776ED1B"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0872F66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D63C63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7B78B3D"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7656E8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94E73A2"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1B6DCF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F48357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037FD7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F043D0F"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0A75F7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0005104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D4D2271"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32F35E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534838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AA61E4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1E40346" w14:textId="77777777" w:rsidR="00162519"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335E75EA"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49DE518C"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w:t>
            </w:r>
          </w:p>
          <w:p w14:paraId="70EB42E5"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0C723FA2"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5FFE7D2"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56D1F16"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164E4086"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30E0AA1"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CBA93E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7CCA22A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71A0FB12"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47CCD29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7B861E6"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7906303"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933353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C8E6C7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EE4862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7FFC1781"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051EA1A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032D66C2" w14:textId="77777777" w:rsidR="00FA4BF0" w:rsidRPr="00B02616" w:rsidRDefault="00FA4BF0" w:rsidP="00FA4BF0">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0,</w:t>
            </w:r>
            <w:r w:rsidR="00C95D90">
              <w:rPr>
                <w:rFonts w:ascii="Times New Roman" w:eastAsia="Times New Roman" w:hAnsi="Times New Roman" w:cs="Times New Roman"/>
                <w:bCs/>
                <w:sz w:val="26"/>
                <w:szCs w:val="26"/>
              </w:rPr>
              <w:t>7</w:t>
            </w:r>
            <w:r>
              <w:rPr>
                <w:rFonts w:ascii="Times New Roman" w:eastAsia="Times New Roman" w:hAnsi="Times New Roman" w:cs="Times New Roman"/>
                <w:bCs/>
                <w:sz w:val="26"/>
                <w:szCs w:val="26"/>
              </w:rPr>
              <w:t>5</w:t>
            </w:r>
          </w:p>
          <w:p w14:paraId="7FCBCC15"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86136E5"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483C3EF"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E00925F"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6FC2B9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3211AF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814712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3452BC6"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FAD1F8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F9F344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9A5E83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CC9ED41"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99FB2B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0E975FF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04824A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AB3B3F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B0B467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A9B579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47C0836"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553B69D"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7918B5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59A539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C85349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D3FB7A2" w14:textId="77777777" w:rsidR="00162519" w:rsidRPr="00B02616" w:rsidRDefault="00162519" w:rsidP="00FA4BF0">
            <w:pPr>
              <w:tabs>
                <w:tab w:val="left" w:pos="180"/>
              </w:tabs>
              <w:autoSpaceDE w:val="0"/>
              <w:autoSpaceDN w:val="0"/>
              <w:adjustRightInd w:val="0"/>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0,5</w:t>
            </w:r>
          </w:p>
          <w:p w14:paraId="2074AAF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6D00C9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667FD98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51C9776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8F7407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007164C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19342C0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018A5E3E"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44E3100"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6BA9F3C"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07BA068"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11C586EF" w14:textId="77777777" w:rsidR="00FA4BF0"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61D6276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6FB3B865"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5CB5EA2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49E5F1B4"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15765E0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79032CDA" w14:textId="77777777" w:rsidR="00FA4BF0"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09DCAB5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71A71ED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358362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5A22CB7D" w14:textId="77777777" w:rsidR="00CF4C34"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03E55946" w14:textId="77777777" w:rsidR="00CF4C34" w:rsidRPr="00B02616"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162519" w:rsidRPr="00B02616" w14:paraId="6BC93548" w14:textId="77777777" w:rsidTr="00162519">
        <w:trPr>
          <w:trHeight w:val="1787"/>
        </w:trPr>
        <w:tc>
          <w:tcPr>
            <w:tcW w:w="1131" w:type="dxa"/>
            <w:tcBorders>
              <w:left w:val="single" w:sz="2" w:space="0" w:color="000000"/>
              <w:right w:val="single" w:sz="2" w:space="0" w:color="000000"/>
            </w:tcBorders>
          </w:tcPr>
          <w:p w14:paraId="2C44A9CD"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p w14:paraId="6132DE6F"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778C34AB" w14:textId="77777777" w:rsidR="00162519" w:rsidRPr="00B02616" w:rsidRDefault="00162519" w:rsidP="00B02616">
            <w:pPr>
              <w:spacing w:after="0" w:line="276" w:lineRule="auto"/>
              <w:jc w:val="both"/>
              <w:rPr>
                <w:rFonts w:ascii="Times New Roman" w:eastAsia="Times New Roman" w:hAnsi="Times New Roman" w:cs="Times New Roman"/>
                <w:b/>
                <w:sz w:val="26"/>
                <w:szCs w:val="26"/>
              </w:rPr>
            </w:pPr>
            <w:r w:rsidRPr="00B02616">
              <w:rPr>
                <w:rFonts w:ascii="Times New Roman" w:eastAsia="Times New Roman" w:hAnsi="Times New Roman" w:cs="Times New Roman"/>
                <w:b/>
                <w:sz w:val="26"/>
                <w:szCs w:val="26"/>
              </w:rPr>
              <w:t>3. Đánh giá chung</w:t>
            </w:r>
          </w:p>
          <w:p w14:paraId="58CD76FC"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Khẳng định tính đúng đắn của lời nhận định</w:t>
            </w:r>
          </w:p>
          <w:p w14:paraId="5D5A8CEB"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Bài thơ “Quê hương” của nhà thơ Đỗ Trung Quân là tác phẩm nghệ thuật đặc sắc:</w:t>
            </w:r>
          </w:p>
          <w:p w14:paraId="75DCF85F"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Thể thơ 6 chữ dễ nhớ, dễ thuộc, như lời thủ thỉ tâm tình, dễ đi sâu vào lòng người.</w:t>
            </w:r>
          </w:p>
          <w:p w14:paraId="39314F05"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Sử dụng thành công các biện pháp so sánh, liệt kê, điệp ngữ…</w:t>
            </w:r>
          </w:p>
          <w:p w14:paraId="33B14C0F"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Hình ảnh thơ chọn lọc, gần gũi mà có tính khái quát cao</w:t>
            </w:r>
          </w:p>
          <w:p w14:paraId="33BF9BBD"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Nhắc nhở mỗi người hãy biết trân trọng, yêu mến gắn bó với quê hương.</w:t>
            </w:r>
          </w:p>
          <w:p w14:paraId="58C675A7"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Bài thơ “Quê hương” của nhà thơ Đỗ Trung Quân đúng là tác phẩm nghệ thuật thể hiện tiếng nói hồn nhiên nhất của tâm hồn.</w:t>
            </w:r>
          </w:p>
          <w:p w14:paraId="509C7942"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Liên hệ, mở rộng với tác phẩm cùng chủ đề: Nói với con (Y phương)…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DE4C0E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t>0,75</w:t>
            </w:r>
          </w:p>
        </w:tc>
      </w:tr>
      <w:tr w:rsidR="00162519" w:rsidRPr="00B02616" w14:paraId="4190BBE6" w14:textId="77777777" w:rsidTr="00CF4C34">
        <w:trPr>
          <w:trHeight w:val="703"/>
        </w:trPr>
        <w:tc>
          <w:tcPr>
            <w:tcW w:w="1131" w:type="dxa"/>
            <w:tcBorders>
              <w:left w:val="single" w:sz="2" w:space="0" w:color="000000"/>
              <w:right w:val="single" w:sz="2" w:space="0" w:color="000000"/>
            </w:tcBorders>
          </w:tcPr>
          <w:p w14:paraId="210E036B"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31A5E7E1" w14:textId="77777777" w:rsidR="00162519" w:rsidRPr="00B02616" w:rsidRDefault="00162519" w:rsidP="00B02616">
            <w:pPr>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III. Kết bài</w:t>
            </w:r>
          </w:p>
          <w:p w14:paraId="44BD6B92" w14:textId="77777777" w:rsidR="00162519" w:rsidRPr="00B02616" w:rsidRDefault="00CF4C34" w:rsidP="00B02616">
            <w:pPr>
              <w:shd w:val="clear" w:color="auto" w:fill="FFFFFF"/>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1D488C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t>0,5</w:t>
            </w:r>
          </w:p>
        </w:tc>
      </w:tr>
      <w:tr w:rsidR="00162519" w:rsidRPr="00B02616" w14:paraId="5D0A0FA3" w14:textId="77777777" w:rsidTr="00162519">
        <w:trPr>
          <w:trHeight w:val="696"/>
        </w:trPr>
        <w:tc>
          <w:tcPr>
            <w:tcW w:w="1131" w:type="dxa"/>
            <w:tcBorders>
              <w:left w:val="single" w:sz="2" w:space="0" w:color="000000"/>
              <w:right w:val="single" w:sz="2" w:space="0" w:color="000000"/>
            </w:tcBorders>
          </w:tcPr>
          <w:p w14:paraId="68852C76"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580796C3" w14:textId="54801C94" w:rsidR="00162519" w:rsidRPr="00B02616" w:rsidRDefault="00162519" w:rsidP="00B02616">
            <w:pPr>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 xml:space="preserve">d. Sáng tạo: </w:t>
            </w:r>
            <w:r w:rsidRPr="00B02616">
              <w:rPr>
                <w:rFonts w:ascii="Times New Roman" w:eastAsia="Times New Roman" w:hAnsi="Times New Roman" w:cs="Times New Roman"/>
                <w:bCs/>
                <w:sz w:val="26"/>
                <w:szCs w:val="26"/>
              </w:rPr>
              <w:t xml:space="preserve">Cách diễn đạt </w:t>
            </w:r>
            <w:r w:rsidR="00495F67">
              <w:rPr>
                <w:rFonts w:ascii="Times New Roman" w:eastAsia="Times New Roman" w:hAnsi="Times New Roman" w:cs="Times New Roman"/>
                <w:bCs/>
                <w:sz w:val="26"/>
                <w:szCs w:val="26"/>
              </w:rPr>
              <w:t>sáng tạo</w:t>
            </w:r>
            <w:r w:rsidRPr="00B02616">
              <w:rPr>
                <w:rFonts w:ascii="Times New Roman" w:eastAsia="Times New Roman" w:hAnsi="Times New Roman" w:cs="Times New Roman"/>
                <w:bCs/>
                <w:sz w:val="26"/>
                <w:szCs w:val="26"/>
              </w:rPr>
              <w:t>. Có suy nghĩ riêng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62FA642"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0,25</w:t>
            </w:r>
          </w:p>
        </w:tc>
      </w:tr>
      <w:tr w:rsidR="00162519" w:rsidRPr="00B02616" w14:paraId="6CF3F325" w14:textId="77777777" w:rsidTr="00CF4C34">
        <w:trPr>
          <w:trHeight w:val="411"/>
        </w:trPr>
        <w:tc>
          <w:tcPr>
            <w:tcW w:w="1131" w:type="dxa"/>
            <w:tcBorders>
              <w:left w:val="single" w:sz="2" w:space="0" w:color="000000"/>
              <w:bottom w:val="single" w:sz="2" w:space="0" w:color="000000"/>
              <w:right w:val="single" w:sz="2" w:space="0" w:color="000000"/>
            </w:tcBorders>
          </w:tcPr>
          <w:p w14:paraId="6606BC00"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2B673966" w14:textId="77777777" w:rsidR="00162519" w:rsidRPr="00B02616" w:rsidRDefault="00162519" w:rsidP="001F08D8">
            <w:pPr>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 xml:space="preserve">e. </w:t>
            </w:r>
            <w:r w:rsidRPr="00B02616">
              <w:rPr>
                <w:rFonts w:ascii="Times New Roman" w:eastAsia="Times New Roman" w:hAnsi="Times New Roman" w:cs="Times New Roman"/>
                <w:bCs/>
                <w:sz w:val="26"/>
                <w:szCs w:val="26"/>
              </w:rPr>
              <w:t xml:space="preserve">Đảm bảo chuẩn </w:t>
            </w:r>
            <w:r w:rsidR="001F08D8">
              <w:rPr>
                <w:rFonts w:ascii="Times New Roman" w:eastAsia="Times New Roman" w:hAnsi="Times New Roman" w:cs="Times New Roman"/>
                <w:bCs/>
                <w:sz w:val="26"/>
                <w:szCs w:val="26"/>
              </w:rPr>
              <w:t>bố cục, trình bày khoa học</w:t>
            </w:r>
            <w:r w:rsidRPr="00B02616">
              <w:rPr>
                <w:rFonts w:ascii="Times New Roman" w:eastAsia="Times New Roman" w:hAnsi="Times New Roman" w:cs="Times New Roman"/>
                <w:bCs/>
                <w:sz w:val="26"/>
                <w:szCs w:val="26"/>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211B906"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0,25</w:t>
            </w:r>
          </w:p>
        </w:tc>
      </w:tr>
    </w:tbl>
    <w:p w14:paraId="65C3B5B8" w14:textId="77777777" w:rsidR="00FE6B4F" w:rsidRPr="00B02616" w:rsidRDefault="00FE6B4F" w:rsidP="00B02616">
      <w:pPr>
        <w:spacing w:after="0" w:line="276" w:lineRule="auto"/>
        <w:jc w:val="both"/>
        <w:rPr>
          <w:rFonts w:ascii="Times New Roman" w:hAnsi="Times New Roman" w:cs="Times New Roman"/>
          <w:sz w:val="26"/>
          <w:szCs w:val="26"/>
        </w:rPr>
      </w:pPr>
    </w:p>
    <w:sectPr w:rsidR="00FE6B4F" w:rsidRPr="00B02616" w:rsidSect="003A74E7">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1408"/>
    <w:multiLevelType w:val="hybridMultilevel"/>
    <w:tmpl w:val="062619B2"/>
    <w:lvl w:ilvl="0" w:tplc="7B920668">
      <w:start w:val="5"/>
      <w:numFmt w:val="bullet"/>
      <w:lvlText w:val="-"/>
      <w:lvlJc w:val="left"/>
      <w:pPr>
        <w:ind w:left="321" w:hanging="360"/>
      </w:pPr>
      <w:rPr>
        <w:rFonts w:ascii="Times New Roman" w:eastAsiaTheme="minorHAnsi" w:hAnsi="Times New Roman" w:cs="Times New Roman" w:hint="default"/>
      </w:rPr>
    </w:lvl>
    <w:lvl w:ilvl="1" w:tplc="042A0003" w:tentative="1">
      <w:start w:val="1"/>
      <w:numFmt w:val="bullet"/>
      <w:lvlText w:val="o"/>
      <w:lvlJc w:val="left"/>
      <w:pPr>
        <w:ind w:left="1041" w:hanging="360"/>
      </w:pPr>
      <w:rPr>
        <w:rFonts w:ascii="Courier New" w:hAnsi="Courier New" w:cs="Courier New" w:hint="default"/>
      </w:rPr>
    </w:lvl>
    <w:lvl w:ilvl="2" w:tplc="042A0005" w:tentative="1">
      <w:start w:val="1"/>
      <w:numFmt w:val="bullet"/>
      <w:lvlText w:val=""/>
      <w:lvlJc w:val="left"/>
      <w:pPr>
        <w:ind w:left="1761" w:hanging="360"/>
      </w:pPr>
      <w:rPr>
        <w:rFonts w:ascii="Wingdings" w:hAnsi="Wingdings" w:hint="default"/>
      </w:rPr>
    </w:lvl>
    <w:lvl w:ilvl="3" w:tplc="042A0001" w:tentative="1">
      <w:start w:val="1"/>
      <w:numFmt w:val="bullet"/>
      <w:lvlText w:val=""/>
      <w:lvlJc w:val="left"/>
      <w:pPr>
        <w:ind w:left="2481" w:hanging="360"/>
      </w:pPr>
      <w:rPr>
        <w:rFonts w:ascii="Symbol" w:hAnsi="Symbol" w:hint="default"/>
      </w:rPr>
    </w:lvl>
    <w:lvl w:ilvl="4" w:tplc="042A0003" w:tentative="1">
      <w:start w:val="1"/>
      <w:numFmt w:val="bullet"/>
      <w:lvlText w:val="o"/>
      <w:lvlJc w:val="left"/>
      <w:pPr>
        <w:ind w:left="3201" w:hanging="360"/>
      </w:pPr>
      <w:rPr>
        <w:rFonts w:ascii="Courier New" w:hAnsi="Courier New" w:cs="Courier New" w:hint="default"/>
      </w:rPr>
    </w:lvl>
    <w:lvl w:ilvl="5" w:tplc="042A0005" w:tentative="1">
      <w:start w:val="1"/>
      <w:numFmt w:val="bullet"/>
      <w:lvlText w:val=""/>
      <w:lvlJc w:val="left"/>
      <w:pPr>
        <w:ind w:left="3921" w:hanging="360"/>
      </w:pPr>
      <w:rPr>
        <w:rFonts w:ascii="Wingdings" w:hAnsi="Wingdings" w:hint="default"/>
      </w:rPr>
    </w:lvl>
    <w:lvl w:ilvl="6" w:tplc="042A0001" w:tentative="1">
      <w:start w:val="1"/>
      <w:numFmt w:val="bullet"/>
      <w:lvlText w:val=""/>
      <w:lvlJc w:val="left"/>
      <w:pPr>
        <w:ind w:left="4641" w:hanging="360"/>
      </w:pPr>
      <w:rPr>
        <w:rFonts w:ascii="Symbol" w:hAnsi="Symbol" w:hint="default"/>
      </w:rPr>
    </w:lvl>
    <w:lvl w:ilvl="7" w:tplc="042A0003" w:tentative="1">
      <w:start w:val="1"/>
      <w:numFmt w:val="bullet"/>
      <w:lvlText w:val="o"/>
      <w:lvlJc w:val="left"/>
      <w:pPr>
        <w:ind w:left="5361" w:hanging="360"/>
      </w:pPr>
      <w:rPr>
        <w:rFonts w:ascii="Courier New" w:hAnsi="Courier New" w:cs="Courier New" w:hint="default"/>
      </w:rPr>
    </w:lvl>
    <w:lvl w:ilvl="8" w:tplc="042A0005" w:tentative="1">
      <w:start w:val="1"/>
      <w:numFmt w:val="bullet"/>
      <w:lvlText w:val=""/>
      <w:lvlJc w:val="left"/>
      <w:pPr>
        <w:ind w:left="60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9E"/>
    <w:rsid w:val="00005F9E"/>
    <w:rsid w:val="00142D05"/>
    <w:rsid w:val="00162519"/>
    <w:rsid w:val="001F08D8"/>
    <w:rsid w:val="00293297"/>
    <w:rsid w:val="002D0533"/>
    <w:rsid w:val="003314B3"/>
    <w:rsid w:val="003A74E7"/>
    <w:rsid w:val="00435E9A"/>
    <w:rsid w:val="00495F67"/>
    <w:rsid w:val="004D02F4"/>
    <w:rsid w:val="00512656"/>
    <w:rsid w:val="0056456A"/>
    <w:rsid w:val="005B1BB4"/>
    <w:rsid w:val="00692FE5"/>
    <w:rsid w:val="006C1888"/>
    <w:rsid w:val="007330D1"/>
    <w:rsid w:val="007666D9"/>
    <w:rsid w:val="007D0ED0"/>
    <w:rsid w:val="0080450A"/>
    <w:rsid w:val="008964D0"/>
    <w:rsid w:val="009047C6"/>
    <w:rsid w:val="00970507"/>
    <w:rsid w:val="009A005B"/>
    <w:rsid w:val="009B6296"/>
    <w:rsid w:val="009D34CC"/>
    <w:rsid w:val="009F6A6C"/>
    <w:rsid w:val="00A3428A"/>
    <w:rsid w:val="00A77DBC"/>
    <w:rsid w:val="00AD46F5"/>
    <w:rsid w:val="00B02616"/>
    <w:rsid w:val="00C51148"/>
    <w:rsid w:val="00C56FEC"/>
    <w:rsid w:val="00C95D90"/>
    <w:rsid w:val="00CF4C34"/>
    <w:rsid w:val="00D067B4"/>
    <w:rsid w:val="00E82545"/>
    <w:rsid w:val="00ED2E93"/>
    <w:rsid w:val="00FA369B"/>
    <w:rsid w:val="00FA4BF0"/>
    <w:rsid w:val="00FA7305"/>
    <w:rsid w:val="00FE6B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F77F"/>
  <w15:docId w15:val="{1EF75BF7-1A33-4399-B560-4639951A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9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05F9E"/>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5F9E"/>
    <w:pPr>
      <w:widowControl w:val="0"/>
      <w:autoSpaceDE w:val="0"/>
      <w:autoSpaceDN w:val="0"/>
      <w:spacing w:after="0" w:line="240" w:lineRule="auto"/>
      <w:ind w:left="300" w:firstLine="720"/>
    </w:pPr>
    <w:rPr>
      <w:rFonts w:ascii="Times New Roman" w:eastAsia="Times New Roman" w:hAnsi="Times New Roman" w:cs="Times New Roman"/>
      <w:sz w:val="24"/>
      <w:szCs w:val="24"/>
      <w:lang w:val="vi-VN"/>
    </w:rPr>
  </w:style>
  <w:style w:type="paragraph" w:styleId="ListParagraph">
    <w:name w:val="List Paragraph"/>
    <w:basedOn w:val="Normal"/>
    <w:uiPriority w:val="34"/>
    <w:qFormat/>
    <w:rsid w:val="007D0ED0"/>
    <w:pPr>
      <w:ind w:left="720"/>
      <w:contextualSpacing/>
    </w:pPr>
  </w:style>
  <w:style w:type="character" w:styleId="Hyperlink">
    <w:name w:val="Hyperlink"/>
    <w:basedOn w:val="DefaultParagraphFont"/>
    <w:uiPriority w:val="99"/>
    <w:unhideWhenUsed/>
    <w:rsid w:val="009D3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ghanhchib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Ngoc</dc:creator>
  <cp:lastModifiedBy>ThienIT</cp:lastModifiedBy>
  <cp:revision>7</cp:revision>
  <dcterms:created xsi:type="dcterms:W3CDTF">2024-06-03T01:17:00Z</dcterms:created>
  <dcterms:modified xsi:type="dcterms:W3CDTF">2024-06-24T02:36:00Z</dcterms:modified>
</cp:coreProperties>
</file>