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18" w:type="dxa"/>
        <w:tblInd w:w="-432"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698"/>
        <w:gridCol w:w="6120"/>
      </w:tblGrid>
      <w:tr w:rsidR="0074381A" w:rsidRPr="00874FCD" w14:paraId="73E17004" w14:textId="77777777" w:rsidTr="00BC445B">
        <w:tc>
          <w:tcPr>
            <w:tcW w:w="4698" w:type="dxa"/>
          </w:tcPr>
          <w:p w14:paraId="0A143DFE" w14:textId="77777777" w:rsidR="0074381A" w:rsidRPr="00874FCD" w:rsidRDefault="0074381A" w:rsidP="00BC445B">
            <w:pPr>
              <w:spacing w:after="160" w:line="259" w:lineRule="auto"/>
              <w:ind w:left="0" w:firstLine="0"/>
              <w:jc w:val="center"/>
              <w:rPr>
                <w:rFonts w:ascii="Times New Roman" w:hAnsi="Times New Roman" w:cs="Times New Roman"/>
                <w:b/>
                <w:bCs/>
                <w:color w:val="000000" w:themeColor="text1"/>
                <w:sz w:val="26"/>
                <w:szCs w:val="26"/>
              </w:rPr>
            </w:pPr>
            <w:r w:rsidRPr="00874FCD">
              <w:rPr>
                <w:rFonts w:ascii="Times New Roman" w:hAnsi="Times New Roman" w:cs="Times New Roman"/>
                <w:b/>
                <w:bCs/>
                <w:color w:val="000000" w:themeColor="text1"/>
                <w:sz w:val="26"/>
                <w:szCs w:val="26"/>
              </w:rPr>
              <w:t>SỞ GD&amp;ĐT TP HỒ CHÍ MINH</w:t>
            </w:r>
          </w:p>
          <w:p w14:paraId="459AE7A7" w14:textId="735C79F4" w:rsidR="0074381A" w:rsidRPr="00874FCD" w:rsidRDefault="00000000" w:rsidP="00BC445B">
            <w:pPr>
              <w:spacing w:after="160" w:line="259" w:lineRule="auto"/>
              <w:ind w:left="0" w:firstLine="0"/>
              <w:jc w:val="center"/>
              <w:rPr>
                <w:rFonts w:ascii="Times New Roman" w:hAnsi="Times New Roman" w:cs="Times New Roman"/>
                <w:b/>
                <w:bCs/>
                <w:color w:val="000000" w:themeColor="text1"/>
                <w:sz w:val="26"/>
                <w:szCs w:val="26"/>
              </w:rPr>
            </w:pPr>
            <w:r>
              <w:rPr>
                <w:noProof/>
              </w:rPr>
              <w:pict w14:anchorId="73460DD0">
                <v:shapetype id="_x0000_t202" coordsize="21600,21600" o:spt="202" path="m,l,21600r21600,l21600,xe">
                  <v:stroke joinstyle="miter"/>
                  <v:path gradientshapeok="t" o:connecttype="rect"/>
                </v:shapetype>
                <v:shape id="Text Box 2022566285" o:spid="_x0000_s2223" type="#_x0000_t202" style="position:absolute;left:0;text-align:left;margin-left:48.6pt;margin-top:30.65pt;width:117.5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" fillcolor="white [3201]" strokeweight=".5pt">
                  <v:textbox>
                    <w:txbxContent>
                      <w:p w14:paraId="22C4F86E" w14:textId="77777777" w:rsidR="0074381A" w:rsidRPr="00925F91" w:rsidRDefault="0074381A" w:rsidP="0074381A">
                        <w:pPr>
                          <w:spacing w:after="0"/>
                          <w:jc w:val="center"/>
                          <w:rPr>
                            <w:b/>
                            <w:sz w:val="24"/>
                          </w:rPr>
                        </w:pPr>
                        <w:r w:rsidRPr="00925F91">
                          <w:rPr>
                            <w:rFonts w:cs="Cambria"/>
                            <w:b/>
                            <w:sz w:val="24"/>
                          </w:rPr>
                          <w:t>ĐỀ</w:t>
                        </w:r>
                        <w:r w:rsidRPr="00925F91">
                          <w:rPr>
                            <w:b/>
                            <w:sz w:val="24"/>
                          </w:rPr>
                          <w:t xml:space="preserve"> THAM KH</w:t>
                        </w:r>
                        <w:r w:rsidRPr="00925F91">
                          <w:rPr>
                            <w:rFonts w:cs="Cambria"/>
                            <w:b/>
                            <w:sz w:val="24"/>
                          </w:rPr>
                          <w:t>Ả</w:t>
                        </w:r>
                        <w:r w:rsidRPr="00925F91">
                          <w:rPr>
                            <w:b/>
                            <w:sz w:val="24"/>
                          </w:rPr>
                          <w:t>O</w:t>
                        </w:r>
                      </w:p>
                    </w:txbxContent>
                  </v:textbox>
                </v:shape>
              </w:pict>
            </w:r>
            <w:r w:rsidR="0074381A" w:rsidRPr="00874FCD">
              <w:rPr>
                <w:rFonts w:ascii="Times New Roman" w:hAnsi="Times New Roman" w:cs="Times New Roman"/>
                <w:b/>
                <w:bCs/>
                <w:color w:val="000000" w:themeColor="text1"/>
                <w:sz w:val="26"/>
                <w:szCs w:val="26"/>
              </w:rPr>
              <w:t xml:space="preserve"> PHÒNG GD&amp;ĐT HUYỆN HÓC MÔN</w:t>
            </w:r>
            <w:r w:rsidR="0074381A" w:rsidRPr="00874FCD">
              <w:rPr>
                <w:rFonts w:ascii="Times New Roman" w:hAnsi="Times New Roman" w:cs="Times New Roman"/>
                <w:b/>
                <w:bCs/>
                <w:color w:val="000000" w:themeColor="text1"/>
                <w:sz w:val="26"/>
                <w:szCs w:val="26"/>
              </w:rPr>
              <w:cr/>
            </w:r>
          </w:p>
          <w:p w14:paraId="62B5DC37" w14:textId="77777777" w:rsidR="0074381A" w:rsidRPr="00874FCD" w:rsidRDefault="0074381A" w:rsidP="00BC445B">
            <w:pPr>
              <w:spacing w:after="160" w:line="259" w:lineRule="auto"/>
              <w:jc w:val="center"/>
              <w:rPr>
                <w:rFonts w:ascii="Times New Roman" w:hAnsi="Times New Roman" w:cs="Times New Roman"/>
                <w:bCs/>
                <w:color w:val="000000" w:themeColor="text1"/>
                <w:sz w:val="26"/>
                <w:szCs w:val="26"/>
              </w:rPr>
            </w:pPr>
          </w:p>
          <w:p w14:paraId="75CE0F0E" w14:textId="749BC286" w:rsidR="0074381A" w:rsidRPr="00874FCD" w:rsidRDefault="0074381A" w:rsidP="00BC445B">
            <w:pPr>
              <w:spacing w:after="160" w:line="259" w:lineRule="auto"/>
              <w:jc w:val="center"/>
              <w:rPr>
                <w:rFonts w:ascii="Times New Roman" w:hAnsi="Times New Roman" w:cs="Times New Roman"/>
                <w:bCs/>
                <w:color w:val="000000" w:themeColor="text1"/>
                <w:sz w:val="26"/>
                <w:szCs w:val="26"/>
              </w:rPr>
            </w:pPr>
            <w:r w:rsidRPr="00874FCD">
              <w:rPr>
                <w:rFonts w:ascii="Times New Roman" w:hAnsi="Times New Roman" w:cs="Times New Roman"/>
                <w:bCs/>
                <w:color w:val="000000" w:themeColor="text1"/>
                <w:sz w:val="26"/>
                <w:szCs w:val="26"/>
              </w:rPr>
              <w:t xml:space="preserve">MÃ ĐỀ: Huyện Hóc Môn - </w:t>
            </w:r>
            <w:r>
              <w:rPr>
                <w:rFonts w:ascii="Times New Roman" w:hAnsi="Times New Roman" w:cs="Times New Roman"/>
                <w:bCs/>
                <w:color w:val="000000" w:themeColor="text1"/>
                <w:sz w:val="26"/>
                <w:szCs w:val="26"/>
              </w:rPr>
              <w:t>3</w:t>
            </w:r>
          </w:p>
        </w:tc>
        <w:tc>
          <w:tcPr>
            <w:tcW w:w="6120" w:type="dxa"/>
          </w:tcPr>
          <w:p w14:paraId="7D248D8F" w14:textId="77777777" w:rsidR="0074381A" w:rsidRPr="00874FCD" w:rsidRDefault="0074381A" w:rsidP="00BC445B">
            <w:pPr>
              <w:spacing w:after="160" w:line="259" w:lineRule="auto"/>
              <w:ind w:left="0" w:firstLine="0"/>
              <w:jc w:val="center"/>
              <w:rPr>
                <w:rFonts w:ascii="Times New Roman" w:hAnsi="Times New Roman" w:cs="Times New Roman"/>
                <w:b/>
                <w:bCs/>
                <w:color w:val="000000" w:themeColor="text1"/>
                <w:sz w:val="26"/>
                <w:szCs w:val="26"/>
              </w:rPr>
            </w:pPr>
            <w:r w:rsidRPr="00874FCD">
              <w:rPr>
                <w:rFonts w:ascii="Times New Roman" w:hAnsi="Times New Roman" w:cs="Times New Roman"/>
                <w:b/>
                <w:bCs/>
                <w:color w:val="000000" w:themeColor="text1"/>
                <w:sz w:val="26"/>
                <w:szCs w:val="26"/>
              </w:rPr>
              <w:t>ĐỀ THAM KHẢO TUYỂN SINH 10</w:t>
            </w:r>
          </w:p>
          <w:p w14:paraId="7E57A25A" w14:textId="77777777" w:rsidR="0074381A" w:rsidRPr="00874FCD" w:rsidRDefault="0074381A" w:rsidP="00BC445B">
            <w:pPr>
              <w:spacing w:after="160" w:line="259" w:lineRule="auto"/>
              <w:ind w:left="0" w:firstLine="0"/>
              <w:jc w:val="center"/>
              <w:rPr>
                <w:rFonts w:ascii="Times New Roman" w:hAnsi="Times New Roman" w:cs="Times New Roman"/>
                <w:b/>
                <w:bCs/>
                <w:color w:val="000000" w:themeColor="text1"/>
                <w:sz w:val="26"/>
                <w:szCs w:val="26"/>
              </w:rPr>
            </w:pPr>
            <w:r w:rsidRPr="00874FCD">
              <w:rPr>
                <w:rFonts w:ascii="Times New Roman" w:hAnsi="Times New Roman" w:cs="Times New Roman"/>
                <w:b/>
                <w:bCs/>
                <w:color w:val="000000" w:themeColor="text1"/>
                <w:sz w:val="26"/>
                <w:szCs w:val="26"/>
              </w:rPr>
              <w:t>NĂM HỌC: 2023 - 2024</w:t>
            </w:r>
          </w:p>
          <w:p w14:paraId="02FC5D32" w14:textId="77777777" w:rsidR="0074381A" w:rsidRPr="00874FCD" w:rsidRDefault="0074381A" w:rsidP="00BC445B">
            <w:pPr>
              <w:spacing w:after="160" w:line="259" w:lineRule="auto"/>
              <w:ind w:left="0" w:firstLine="0"/>
              <w:jc w:val="center"/>
              <w:rPr>
                <w:rFonts w:ascii="Times New Roman" w:hAnsi="Times New Roman" w:cs="Times New Roman"/>
                <w:bCs/>
                <w:i/>
                <w:color w:val="000000" w:themeColor="text1"/>
                <w:sz w:val="26"/>
                <w:szCs w:val="26"/>
              </w:rPr>
            </w:pPr>
            <w:r w:rsidRPr="00874FCD">
              <w:rPr>
                <w:rFonts w:ascii="Times New Roman" w:hAnsi="Times New Roman" w:cs="Times New Roman"/>
                <w:bCs/>
                <w:i/>
                <w:color w:val="000000" w:themeColor="text1"/>
                <w:sz w:val="26"/>
                <w:szCs w:val="26"/>
              </w:rPr>
              <w:t>MÔN: TOÁN 9</w:t>
            </w:r>
          </w:p>
          <w:p w14:paraId="268FFC71" w14:textId="77777777" w:rsidR="0074381A" w:rsidRPr="00874FCD" w:rsidRDefault="0074381A" w:rsidP="00BC445B">
            <w:pPr>
              <w:spacing w:after="160" w:line="259" w:lineRule="auto"/>
              <w:ind w:left="0" w:firstLine="0"/>
              <w:jc w:val="center"/>
              <w:rPr>
                <w:rFonts w:ascii="Times New Roman" w:hAnsi="Times New Roman" w:cs="Times New Roman"/>
                <w:bCs/>
                <w:i/>
                <w:color w:val="000000" w:themeColor="text1"/>
                <w:sz w:val="26"/>
                <w:szCs w:val="26"/>
              </w:rPr>
            </w:pPr>
            <w:r w:rsidRPr="00874FCD">
              <w:rPr>
                <w:rFonts w:ascii="Times New Roman" w:hAnsi="Times New Roman" w:cs="Times New Roman"/>
                <w:bCs/>
                <w:i/>
                <w:color w:val="000000" w:themeColor="text1"/>
                <w:sz w:val="26"/>
                <w:szCs w:val="26"/>
              </w:rPr>
              <w:t xml:space="preserve">Đề thi gồm 8 câu hỏi tự luận. </w:t>
            </w:r>
          </w:p>
          <w:p w14:paraId="7CD43425" w14:textId="77777777" w:rsidR="0074381A" w:rsidRPr="00874FCD" w:rsidRDefault="0074381A" w:rsidP="00BC445B">
            <w:pPr>
              <w:spacing w:after="160" w:line="259" w:lineRule="auto"/>
              <w:ind w:left="0" w:firstLine="0"/>
              <w:jc w:val="center"/>
              <w:rPr>
                <w:rFonts w:ascii="Times New Roman" w:hAnsi="Times New Roman" w:cs="Times New Roman"/>
                <w:bCs/>
                <w:i/>
                <w:color w:val="000000" w:themeColor="text1"/>
                <w:sz w:val="26"/>
                <w:szCs w:val="26"/>
              </w:rPr>
            </w:pPr>
            <w:r w:rsidRPr="00874FCD">
              <w:rPr>
                <w:rFonts w:ascii="Times New Roman" w:hAnsi="Times New Roman" w:cs="Times New Roman"/>
                <w:bCs/>
                <w:i/>
                <w:color w:val="000000" w:themeColor="text1"/>
                <w:sz w:val="26"/>
                <w:szCs w:val="26"/>
              </w:rPr>
              <w:t>Thời gian: 120 phút (không kể thời gian phát đề)</w:t>
            </w:r>
          </w:p>
        </w:tc>
      </w:tr>
    </w:tbl>
    <w:p w14:paraId="6FD22A3D" w14:textId="66140CD5" w:rsidR="00B54BED" w:rsidRPr="00CF099C" w:rsidRDefault="00357BA6" w:rsidP="00370E3E">
      <w:pPr>
        <w:spacing w:after="0" w:line="360" w:lineRule="auto"/>
        <w:jc w:val="both"/>
        <w:rPr>
          <w:lang w:val="pt-PT"/>
        </w:rPr>
      </w:pPr>
      <w:r w:rsidRPr="00CF099C">
        <w:rPr>
          <w:b/>
          <w:bCs/>
          <w:lang w:val="pt-PT"/>
        </w:rPr>
        <w:t>Bài</w:t>
      </w:r>
      <w:r w:rsidRPr="00370E3E">
        <w:rPr>
          <w:b/>
          <w:bCs/>
          <w:lang w:val="vi-VN"/>
        </w:rPr>
        <w:t xml:space="preserve"> 1:</w:t>
      </w:r>
      <w:r w:rsidRPr="00370E3E">
        <w:rPr>
          <w:lang w:val="vi-VN"/>
        </w:rPr>
        <w:t xml:space="preserve"> Cho Parabol </w:t>
      </w:r>
      <w:r w:rsidRPr="00370E3E">
        <w:rPr>
          <w:position w:val="-26"/>
          <w:lang w:val="vi-VN"/>
        </w:rPr>
        <w:object w:dxaOrig="1260" w:dyaOrig="700" w14:anchorId="03F45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4.8pt" o:ole="">
            <v:imagedata r:id="rId7" o:title=""/>
          </v:shape>
          <o:OLEObject Type="Embed" ProgID="Equation.DSMT4" ShapeID="_x0000_i1025" DrawAspect="Content" ObjectID="_1768189342" r:id="rId8"/>
        </w:object>
      </w:r>
      <w:r w:rsidRPr="00CF099C">
        <w:rPr>
          <w:lang w:val="pt-PT"/>
        </w:rPr>
        <w:t xml:space="preserve">và đường thẳng </w:t>
      </w:r>
      <w:r w:rsidR="00B6152F" w:rsidRPr="00370E3E">
        <w:rPr>
          <w:position w:val="-26"/>
        </w:rPr>
        <w:object w:dxaOrig="1680" w:dyaOrig="680" w14:anchorId="795BE3A0">
          <v:shape id="_x0000_i1026" type="#_x0000_t75" style="width:84pt;height:34.2pt" o:ole="">
            <v:imagedata r:id="rId9" o:title=""/>
          </v:shape>
          <o:OLEObject Type="Embed" ProgID="Equation.DSMT4" ShapeID="_x0000_i1026" DrawAspect="Content" ObjectID="_1768189343" r:id="rId10"/>
        </w:object>
      </w:r>
    </w:p>
    <w:p w14:paraId="467E37D8" w14:textId="269EBBED" w:rsidR="00B6152F" w:rsidRPr="00CF099C" w:rsidRDefault="00B6152F" w:rsidP="00370E3E">
      <w:pPr>
        <w:pStyle w:val="ListParagraph"/>
        <w:numPr>
          <w:ilvl w:val="0"/>
          <w:numId w:val="1"/>
        </w:numPr>
        <w:spacing w:after="0" w:line="360" w:lineRule="auto"/>
        <w:jc w:val="both"/>
        <w:rPr>
          <w:lang w:val="pt-PT"/>
        </w:rPr>
      </w:pPr>
      <w:r w:rsidRPr="00CF099C">
        <w:rPr>
          <w:lang w:val="pt-PT"/>
        </w:rPr>
        <w:t xml:space="preserve">Vẽ đồ thị </w:t>
      </w:r>
      <w:r w:rsidRPr="00370E3E">
        <w:rPr>
          <w:position w:val="-10"/>
        </w:rPr>
        <w:object w:dxaOrig="420" w:dyaOrig="340" w14:anchorId="19FF4B54">
          <v:shape id="_x0000_i1027" type="#_x0000_t75" style="width:21pt;height:16.8pt" o:ole="">
            <v:imagedata r:id="rId11" o:title=""/>
          </v:shape>
          <o:OLEObject Type="Embed" ProgID="Equation.DSMT4" ShapeID="_x0000_i1027" DrawAspect="Content" ObjectID="_1768189344" r:id="rId12"/>
        </w:object>
      </w:r>
      <w:r w:rsidRPr="00CF099C">
        <w:rPr>
          <w:lang w:val="pt-PT"/>
        </w:rPr>
        <w:t xml:space="preserve"> và </w:t>
      </w:r>
      <w:r w:rsidRPr="00370E3E">
        <w:rPr>
          <w:position w:val="-10"/>
        </w:rPr>
        <w:object w:dxaOrig="420" w:dyaOrig="340" w14:anchorId="174BBF12">
          <v:shape id="_x0000_i1028" type="#_x0000_t75" style="width:21pt;height:16.8pt" o:ole="">
            <v:imagedata r:id="rId13" o:title=""/>
          </v:shape>
          <o:OLEObject Type="Embed" ProgID="Equation.DSMT4" ShapeID="_x0000_i1028" DrawAspect="Content" ObjectID="_1768189345" r:id="rId14"/>
        </w:object>
      </w:r>
      <w:r w:rsidRPr="00CF099C">
        <w:rPr>
          <w:lang w:val="pt-PT"/>
        </w:rPr>
        <w:t xml:space="preserve"> trên cùng hệ trục toạ độ.</w:t>
      </w:r>
    </w:p>
    <w:p w14:paraId="2DE20BA9" w14:textId="3456BEF4" w:rsidR="00B6152F" w:rsidRPr="00CF099C" w:rsidRDefault="00B6152F" w:rsidP="00370E3E">
      <w:pPr>
        <w:pStyle w:val="ListParagraph"/>
        <w:numPr>
          <w:ilvl w:val="0"/>
          <w:numId w:val="1"/>
        </w:numPr>
        <w:spacing w:after="0" w:line="360" w:lineRule="auto"/>
        <w:jc w:val="both"/>
        <w:rPr>
          <w:lang w:val="pt-PT"/>
        </w:rPr>
      </w:pPr>
      <w:r w:rsidRPr="00CF099C">
        <w:rPr>
          <w:lang w:val="pt-PT"/>
        </w:rPr>
        <w:t xml:space="preserve">Tìm toạ đô giao điểm của </w:t>
      </w:r>
      <w:r w:rsidRPr="00370E3E">
        <w:rPr>
          <w:position w:val="-10"/>
        </w:rPr>
        <w:object w:dxaOrig="420" w:dyaOrig="340" w14:anchorId="5FE62000">
          <v:shape id="_x0000_i1029" type="#_x0000_t75" style="width:21pt;height:16.8pt" o:ole="">
            <v:imagedata r:id="rId11" o:title=""/>
          </v:shape>
          <o:OLEObject Type="Embed" ProgID="Equation.DSMT4" ShapeID="_x0000_i1029" DrawAspect="Content" ObjectID="_1768189346" r:id="rId15"/>
        </w:object>
      </w:r>
      <w:r w:rsidRPr="00CF099C">
        <w:rPr>
          <w:lang w:val="pt-PT"/>
        </w:rPr>
        <w:t xml:space="preserve"> và </w:t>
      </w:r>
      <w:r w:rsidRPr="00370E3E">
        <w:rPr>
          <w:position w:val="-10"/>
        </w:rPr>
        <w:object w:dxaOrig="420" w:dyaOrig="340" w14:anchorId="30889623">
          <v:shape id="_x0000_i1030" type="#_x0000_t75" style="width:21pt;height:16.8pt" o:ole="">
            <v:imagedata r:id="rId13" o:title=""/>
          </v:shape>
          <o:OLEObject Type="Embed" ProgID="Equation.DSMT4" ShapeID="_x0000_i1030" DrawAspect="Content" ObjectID="_1768189347" r:id="rId16"/>
        </w:object>
      </w:r>
      <w:r w:rsidRPr="00CF099C">
        <w:rPr>
          <w:lang w:val="pt-PT"/>
        </w:rPr>
        <w:t xml:space="preserve"> bằng phép toán.</w:t>
      </w:r>
    </w:p>
    <w:p w14:paraId="6C0AD2B1" w14:textId="371106BD" w:rsidR="00B6152F" w:rsidRPr="00F66332" w:rsidRDefault="00781185" w:rsidP="00370E3E">
      <w:pPr>
        <w:tabs>
          <w:tab w:val="left" w:pos="426"/>
          <w:tab w:val="left" w:pos="5103"/>
          <w:tab w:val="left" w:pos="5529"/>
        </w:tabs>
        <w:spacing w:after="0" w:line="360" w:lineRule="auto"/>
        <w:jc w:val="both"/>
        <w:rPr>
          <w:lang w:val="pt-PT"/>
        </w:rPr>
      </w:pPr>
      <w:r w:rsidRPr="00F66332">
        <w:rPr>
          <w:rFonts w:eastAsia="Calibri"/>
          <w:b/>
          <w:bCs/>
          <w:lang w:val="pt-PT"/>
        </w:rPr>
        <w:t xml:space="preserve">Bài 2: </w:t>
      </w:r>
      <w:r w:rsidR="00B6152F" w:rsidRPr="00F66332">
        <w:rPr>
          <w:rFonts w:eastAsia="Calibri"/>
          <w:lang w:val="pt-PT"/>
        </w:rPr>
        <w:t xml:space="preserve">Cho phương trình: </w:t>
      </w:r>
      <w:r w:rsidR="00B6152F" w:rsidRPr="00370E3E">
        <w:rPr>
          <w:rFonts w:eastAsia="Calibri"/>
          <w:position w:val="-6"/>
        </w:rPr>
        <w:object w:dxaOrig="1540" w:dyaOrig="320" w14:anchorId="5049C35C">
          <v:shape id="_x0000_i1031" type="#_x0000_t75" style="width:77.4pt;height:15.6pt" o:ole="">
            <v:imagedata r:id="rId17" o:title=""/>
          </v:shape>
          <o:OLEObject Type="Embed" ProgID="Equation.DSMT4" ShapeID="_x0000_i1031" DrawAspect="Content" ObjectID="_1768189348" r:id="rId18"/>
        </w:object>
      </w:r>
      <w:r w:rsidR="00B6152F" w:rsidRPr="00F66332">
        <w:rPr>
          <w:rFonts w:eastAsia="Calibri"/>
          <w:lang w:val="pt-PT"/>
        </w:rPr>
        <w:t xml:space="preserve"> có hai nghiệm là </w:t>
      </w:r>
      <w:r w:rsidR="00B6152F" w:rsidRPr="00370E3E">
        <w:rPr>
          <w:rFonts w:eastAsia="Calibri"/>
          <w:noProof/>
          <w:position w:val="-12"/>
          <w:lang w:eastAsia="vi-VN"/>
        </w:rPr>
        <w:object w:dxaOrig="540" w:dyaOrig="360" w14:anchorId="38D8916A">
          <v:shape id="_x0000_i1032" type="#_x0000_t75" style="width:27pt;height:18pt" o:ole="">
            <v:imagedata r:id="rId19" o:title=""/>
          </v:shape>
          <o:OLEObject Type="Embed" ProgID="Equation.DSMT4" ShapeID="_x0000_i1032" DrawAspect="Content" ObjectID="_1768189349" r:id="rId20"/>
        </w:object>
      </w:r>
      <w:r w:rsidR="00B6152F" w:rsidRPr="00F66332">
        <w:rPr>
          <w:rFonts w:eastAsia="Calibri"/>
          <w:lang w:val="pt-PT"/>
        </w:rPr>
        <w:t xml:space="preserve">. Không giải phương trình, hãy tính giá trị của biểu thức: </w:t>
      </w:r>
      <w:r w:rsidR="00B6152F" w:rsidRPr="00370E3E">
        <w:rPr>
          <w:position w:val="-12"/>
        </w:rPr>
        <w:object w:dxaOrig="2840" w:dyaOrig="380" w14:anchorId="674F660C">
          <v:shape id="_x0000_i1033" type="#_x0000_t75" style="width:142.8pt;height:18.6pt" o:ole="">
            <v:imagedata r:id="rId21" o:title=""/>
          </v:shape>
          <o:OLEObject Type="Embed" ProgID="Equation.DSMT4" ShapeID="_x0000_i1033" DrawAspect="Content" ObjectID="_1768189350" r:id="rId22"/>
        </w:object>
      </w:r>
      <w:r w:rsidR="00B6152F" w:rsidRPr="00F66332">
        <w:rPr>
          <w:lang w:val="pt-PT"/>
        </w:rPr>
        <w:t>.</w:t>
      </w:r>
    </w:p>
    <w:p w14:paraId="3D3097FE" w14:textId="436FDD4A" w:rsidR="00B6152F" w:rsidRPr="00370E3E" w:rsidRDefault="00B6152F" w:rsidP="00370E3E">
      <w:pPr>
        <w:spacing w:after="0" w:line="360" w:lineRule="auto"/>
        <w:jc w:val="both"/>
        <w:rPr>
          <w:shd w:val="clear" w:color="auto" w:fill="FFFFFF"/>
          <w:lang w:val="vi-VN"/>
        </w:rPr>
      </w:pPr>
      <w:r w:rsidRPr="00F66332">
        <w:rPr>
          <w:b/>
          <w:bCs/>
          <w:lang w:val="pt-PT"/>
        </w:rPr>
        <w:t>Bài 3:</w:t>
      </w:r>
      <w:r w:rsidRPr="00F66332">
        <w:rPr>
          <w:lang w:val="pt-PT"/>
        </w:rPr>
        <w:t xml:space="preserve"> </w:t>
      </w:r>
      <w:r w:rsidR="008259CE" w:rsidRPr="00F66332">
        <w:rPr>
          <w:shd w:val="clear" w:color="auto" w:fill="FFFFFF"/>
          <w:lang w:val="pt-PT"/>
        </w:rPr>
        <w:t xml:space="preserve">Vi phạm nồng độ cồn khi lái xe đã và đang là một trong những nguyên nhân cao dẫn đến tai nạn và gây mất an toàn khi tham gia giao thông, chính vì vậy hiện nay đã có rất nhiều quy định mới về việc xử phạt nồng độ cồn vượt mức khi điều khiển phương tiện giao thông. </w:t>
      </w:r>
      <w:r w:rsidR="008259CE" w:rsidRPr="00370E3E">
        <w:rPr>
          <w:shd w:val="clear" w:color="auto" w:fill="FFFFFF"/>
          <w:lang w:val="vi-VN"/>
        </w:rPr>
        <w:t xml:space="preserve">Để </w:t>
      </w:r>
      <w:r w:rsidR="008259CE" w:rsidRPr="00F66332">
        <w:rPr>
          <w:shd w:val="clear" w:color="auto" w:fill="FFFFFF"/>
          <w:lang w:val="pt-PT"/>
        </w:rPr>
        <w:t>đo nồng độ cồn trong máu (Blood Alcohol Content - BAC) hay nồng độ cồn trong khí thở (Breath Alcohol Content - BrAC)</w:t>
      </w:r>
      <w:r w:rsidR="008259CE" w:rsidRPr="00370E3E">
        <w:rPr>
          <w:shd w:val="clear" w:color="auto" w:fill="FFFFFF"/>
          <w:lang w:val="vi-VN"/>
        </w:rPr>
        <w:t xml:space="preserve"> ta có công thức như sau:</w:t>
      </w:r>
    </w:p>
    <w:p w14:paraId="6EB72603" w14:textId="0650751F" w:rsidR="008259CE" w:rsidRPr="00370E3E" w:rsidRDefault="008259CE" w:rsidP="00370E3E">
      <w:pPr>
        <w:pStyle w:val="ListParagraph"/>
        <w:numPr>
          <w:ilvl w:val="0"/>
          <w:numId w:val="2"/>
        </w:numPr>
        <w:spacing w:after="0" w:line="360" w:lineRule="auto"/>
        <w:jc w:val="both"/>
        <w:rPr>
          <w:lang w:val="vi-VN"/>
        </w:rPr>
      </w:pPr>
      <w:r w:rsidRPr="00370E3E">
        <w:rPr>
          <w:lang w:val="vi-VN"/>
        </w:rPr>
        <w:t xml:space="preserve">Công thức tính nồng độ cồn trong máu: </w:t>
      </w:r>
      <w:r w:rsidR="00BD768B" w:rsidRPr="00370E3E">
        <w:rPr>
          <w:position w:val="-32"/>
          <w:lang w:val="vi-VN"/>
        </w:rPr>
        <w:object w:dxaOrig="1600" w:dyaOrig="740" w14:anchorId="7628AA42">
          <v:shape id="_x0000_i1034" type="#_x0000_t75" style="width:79.8pt;height:37.2pt" o:ole="">
            <v:imagedata r:id="rId23" o:title=""/>
          </v:shape>
          <o:OLEObject Type="Embed" ProgID="Equation.DSMT4" ShapeID="_x0000_i1034" DrawAspect="Content" ObjectID="_1768189351" r:id="rId24"/>
        </w:object>
      </w:r>
    </w:p>
    <w:p w14:paraId="0274BD96" w14:textId="46B0BC0B" w:rsidR="008259CE" w:rsidRPr="00CF099C" w:rsidRDefault="008259CE" w:rsidP="00370E3E">
      <w:pPr>
        <w:pStyle w:val="ListParagraph"/>
        <w:spacing w:after="0" w:line="360" w:lineRule="auto"/>
        <w:ind w:left="1440"/>
        <w:jc w:val="both"/>
        <w:rPr>
          <w:lang w:val="vi-VN"/>
        </w:rPr>
      </w:pPr>
      <w:r w:rsidRPr="00CF099C">
        <w:rPr>
          <w:lang w:val="vi-VN"/>
        </w:rPr>
        <w:t xml:space="preserve">Trong đó: </w:t>
      </w:r>
      <w:r w:rsidRPr="00CF099C">
        <w:rPr>
          <w:lang w:val="vi-VN"/>
        </w:rPr>
        <w:tab/>
        <w:t>BAC là nồng độ cồn trong máu</w:t>
      </w:r>
      <w:r w:rsidR="00FB6805" w:rsidRPr="00CF099C">
        <w:rPr>
          <w:lang w:val="vi-VN"/>
        </w:rPr>
        <w:t xml:space="preserve"> (mg/100ml máu)</w:t>
      </w:r>
    </w:p>
    <w:p w14:paraId="3D9B976A" w14:textId="4FA112EF" w:rsidR="008259CE" w:rsidRPr="00CF099C" w:rsidRDefault="008259CE" w:rsidP="00370E3E">
      <w:pPr>
        <w:pStyle w:val="ListParagraph"/>
        <w:spacing w:after="0" w:line="360" w:lineRule="auto"/>
        <w:ind w:left="1440"/>
        <w:jc w:val="both"/>
        <w:rPr>
          <w:lang w:val="vi-VN"/>
        </w:rPr>
      </w:pPr>
      <w:r w:rsidRPr="00CF099C">
        <w:rPr>
          <w:lang w:val="vi-VN"/>
        </w:rPr>
        <w:tab/>
      </w:r>
      <w:r w:rsidRPr="00CF099C">
        <w:rPr>
          <w:lang w:val="vi-VN"/>
        </w:rPr>
        <w:tab/>
        <w:t>A là số đơn vị cồn uống vào</w:t>
      </w:r>
      <w:r w:rsidR="00FB6805" w:rsidRPr="00CF099C">
        <w:rPr>
          <w:lang w:val="vi-VN"/>
        </w:rPr>
        <w:t xml:space="preserve"> (đvC)</w:t>
      </w:r>
    </w:p>
    <w:p w14:paraId="5373D70D" w14:textId="4E67E404" w:rsidR="008259CE" w:rsidRPr="00CF099C" w:rsidRDefault="008259CE" w:rsidP="00370E3E">
      <w:pPr>
        <w:pStyle w:val="ListParagraph"/>
        <w:spacing w:after="0" w:line="360" w:lineRule="auto"/>
        <w:ind w:left="1440"/>
        <w:jc w:val="both"/>
        <w:rPr>
          <w:lang w:val="vi-VN"/>
        </w:rPr>
      </w:pPr>
      <w:r w:rsidRPr="00CF099C">
        <w:rPr>
          <w:lang w:val="vi-VN"/>
        </w:rPr>
        <w:tab/>
      </w:r>
      <w:r w:rsidRPr="00CF099C">
        <w:rPr>
          <w:lang w:val="vi-VN"/>
        </w:rPr>
        <w:tab/>
        <w:t>W là cân nặng</w:t>
      </w:r>
      <w:r w:rsidR="00FB6805" w:rsidRPr="00CF099C">
        <w:rPr>
          <w:lang w:val="vi-VN"/>
        </w:rPr>
        <w:t xml:space="preserve"> (kg)</w:t>
      </w:r>
    </w:p>
    <w:p w14:paraId="135C52A8" w14:textId="110FEFA0" w:rsidR="008259CE" w:rsidRPr="00CF099C" w:rsidRDefault="008259CE" w:rsidP="00370E3E">
      <w:pPr>
        <w:pStyle w:val="ListParagraph"/>
        <w:spacing w:after="0" w:line="360" w:lineRule="auto"/>
        <w:ind w:left="1440"/>
        <w:jc w:val="both"/>
        <w:rPr>
          <w:lang w:val="pt-PT"/>
        </w:rPr>
      </w:pPr>
      <w:r w:rsidRPr="00CF099C">
        <w:rPr>
          <w:lang w:val="vi-VN"/>
        </w:rPr>
        <w:tab/>
      </w:r>
      <w:r w:rsidRPr="00CF099C">
        <w:rPr>
          <w:lang w:val="vi-VN"/>
        </w:rPr>
        <w:tab/>
      </w:r>
      <w:r w:rsidRPr="00CF099C">
        <w:rPr>
          <w:lang w:val="pt-PT"/>
        </w:rPr>
        <w:t>R = 0,7 nếu là nam, R = 0,6 nếu là nữ</w:t>
      </w:r>
    </w:p>
    <w:p w14:paraId="65A2FB44" w14:textId="794068A6" w:rsidR="00FB6805" w:rsidRPr="00CF099C" w:rsidRDefault="00FB6805" w:rsidP="00370E3E">
      <w:pPr>
        <w:spacing w:after="0" w:line="360" w:lineRule="auto"/>
        <w:jc w:val="both"/>
        <w:rPr>
          <w:rStyle w:val="Emphasis"/>
          <w:shd w:val="clear" w:color="auto" w:fill="FFFFFF"/>
          <w:lang w:val="pt-PT"/>
        </w:rPr>
      </w:pPr>
      <w:r w:rsidRPr="00CF099C">
        <w:rPr>
          <w:rStyle w:val="Emphasis"/>
          <w:shd w:val="clear" w:color="auto" w:fill="FFFFFF"/>
          <w:lang w:val="pt-PT"/>
        </w:rPr>
        <w:t>(Ví dụ: 1 lon bia 330ml và nồng độ cồn 5% tương đương với A = 1,3035 đơn vị cồn)</w:t>
      </w:r>
    </w:p>
    <w:p w14:paraId="7282328C" w14:textId="52C68B0D" w:rsidR="00FB6805" w:rsidRPr="00370E3E" w:rsidRDefault="00FB6805" w:rsidP="00370E3E">
      <w:pPr>
        <w:pStyle w:val="ListParagraph"/>
        <w:numPr>
          <w:ilvl w:val="0"/>
          <w:numId w:val="2"/>
        </w:numPr>
        <w:spacing w:after="0" w:line="360" w:lineRule="auto"/>
        <w:jc w:val="both"/>
        <w:rPr>
          <w:lang w:val="vi-VN"/>
        </w:rPr>
      </w:pPr>
      <w:r w:rsidRPr="00CF099C">
        <w:rPr>
          <w:lang w:val="pt-PT"/>
        </w:rPr>
        <w:t xml:space="preserve">Công thức tính nồng độ cồn trong khí thở: </w:t>
      </w:r>
      <w:r w:rsidRPr="00370E3E">
        <w:rPr>
          <w:position w:val="-26"/>
        </w:rPr>
        <w:object w:dxaOrig="1500" w:dyaOrig="680" w14:anchorId="450DA172">
          <v:shape id="_x0000_i1035" type="#_x0000_t75" style="width:75pt;height:34.2pt" o:ole="">
            <v:imagedata r:id="rId25" o:title=""/>
          </v:shape>
          <o:OLEObject Type="Embed" ProgID="Equation.DSMT4" ShapeID="_x0000_i1035" DrawAspect="Content" ObjectID="_1768189352" r:id="rId26"/>
        </w:object>
      </w:r>
    </w:p>
    <w:p w14:paraId="019D6FAB" w14:textId="4518E2FA" w:rsidR="00FB6805" w:rsidRPr="00CF099C" w:rsidRDefault="00FB6805" w:rsidP="00370E3E">
      <w:pPr>
        <w:pStyle w:val="ListParagraph"/>
        <w:spacing w:after="0" w:line="360" w:lineRule="auto"/>
        <w:ind w:left="1440"/>
        <w:jc w:val="both"/>
        <w:rPr>
          <w:lang w:val="vi-VN"/>
        </w:rPr>
      </w:pPr>
      <w:r w:rsidRPr="00CF099C">
        <w:rPr>
          <w:lang w:val="vi-VN"/>
        </w:rPr>
        <w:t>Trong đó:</w:t>
      </w:r>
      <w:r w:rsidRPr="00CF099C">
        <w:rPr>
          <w:lang w:val="vi-VN"/>
        </w:rPr>
        <w:tab/>
        <w:t>BrAC là nồng độ cồn trong khí thở (mg/lít khí thở)</w:t>
      </w:r>
    </w:p>
    <w:p w14:paraId="51F19561" w14:textId="56FE991D" w:rsidR="00FB6805" w:rsidRPr="00370E3E" w:rsidRDefault="00FB6805" w:rsidP="00370E3E">
      <w:pPr>
        <w:pStyle w:val="ListParagraph"/>
        <w:numPr>
          <w:ilvl w:val="0"/>
          <w:numId w:val="3"/>
        </w:numPr>
        <w:spacing w:after="0" w:line="360" w:lineRule="auto"/>
        <w:jc w:val="both"/>
      </w:pPr>
      <w:r w:rsidRPr="00CF099C">
        <w:rPr>
          <w:lang w:val="vi-VN"/>
        </w:rPr>
        <w:t xml:space="preserve">Một </w:t>
      </w:r>
      <w:r w:rsidR="00BD768B" w:rsidRPr="00CF099C">
        <w:rPr>
          <w:lang w:val="vi-VN"/>
        </w:rPr>
        <w:t>nữ</w:t>
      </w:r>
      <w:r w:rsidRPr="00CF099C">
        <w:rPr>
          <w:lang w:val="vi-VN"/>
        </w:rPr>
        <w:t xml:space="preserve"> giới</w:t>
      </w:r>
      <w:r w:rsidR="00BD768B" w:rsidRPr="00CF099C">
        <w:rPr>
          <w:lang w:val="vi-VN"/>
        </w:rPr>
        <w:t xml:space="preserve"> có cân nặng</w:t>
      </w:r>
      <w:r w:rsidRPr="00CF099C">
        <w:rPr>
          <w:lang w:val="vi-VN"/>
        </w:rPr>
        <w:t xml:space="preserve"> </w:t>
      </w:r>
      <w:r w:rsidR="00BD768B" w:rsidRPr="00CF099C">
        <w:rPr>
          <w:lang w:val="vi-VN"/>
        </w:rPr>
        <w:t>55</w:t>
      </w:r>
      <w:r w:rsidRPr="00CF099C">
        <w:rPr>
          <w:lang w:val="vi-VN"/>
        </w:rPr>
        <w:t xml:space="preserve">kg đã uống 2 lon bia có thể tích 330ml và nồng độ cồn 5% tương đương 2,607 đơn vị cồn. Tính nồng độ cồn trong máu của người </w:t>
      </w:r>
      <w:r w:rsidR="00BD768B" w:rsidRPr="00CF099C">
        <w:rPr>
          <w:lang w:val="vi-VN"/>
        </w:rPr>
        <w:t>nữ</w:t>
      </w:r>
      <w:r w:rsidRPr="00CF099C">
        <w:rPr>
          <w:lang w:val="vi-VN"/>
        </w:rPr>
        <w:t xml:space="preserve"> giới này.</w:t>
      </w:r>
      <w:r w:rsidR="00E01D39" w:rsidRPr="00CF099C">
        <w:rPr>
          <w:lang w:val="vi-VN"/>
        </w:rPr>
        <w:t xml:space="preserve"> </w:t>
      </w:r>
      <w:r w:rsidR="00257993" w:rsidRPr="00370E3E">
        <w:rPr>
          <w:i/>
          <w:iCs/>
        </w:rPr>
        <w:t>(Kết quả làm tròn một chữ số thập phân).</w:t>
      </w:r>
    </w:p>
    <w:p w14:paraId="7F4A41CC" w14:textId="3418060F" w:rsidR="00FB6805" w:rsidRPr="00370E3E" w:rsidRDefault="00BD768B" w:rsidP="00370E3E">
      <w:pPr>
        <w:pStyle w:val="ListParagraph"/>
        <w:numPr>
          <w:ilvl w:val="0"/>
          <w:numId w:val="3"/>
        </w:numPr>
        <w:spacing w:after="0" w:line="360" w:lineRule="auto"/>
        <w:jc w:val="both"/>
      </w:pPr>
      <w:r w:rsidRPr="00370E3E">
        <w:lastRenderedPageBreak/>
        <w:t>Một người nam giới có cân nặng 70kg có nồng độ cồn trong khí thở là 0,66 mg/lít khí thở. Hỏi người nam giới này đã uống</w:t>
      </w:r>
      <w:r w:rsidR="00EC2A45" w:rsidRPr="00370E3E">
        <w:t xml:space="preserve"> </w:t>
      </w:r>
      <w:r w:rsidRPr="00370E3E">
        <w:t>bao nhiêu lon bia có thể tích 330ml và nồng độ cồn 5%.</w:t>
      </w:r>
    </w:p>
    <w:p w14:paraId="49F5858D" w14:textId="5D0F962E" w:rsidR="00474B93" w:rsidRPr="00CF099C" w:rsidRDefault="007166AD" w:rsidP="00370E3E">
      <w:pPr>
        <w:tabs>
          <w:tab w:val="left" w:pos="1134"/>
        </w:tabs>
        <w:spacing w:after="0" w:line="360" w:lineRule="auto"/>
        <w:jc w:val="both"/>
      </w:pPr>
      <w:r w:rsidRPr="00370E3E">
        <w:rPr>
          <w:b/>
          <w:bCs/>
        </w:rPr>
        <w:t>Bài 4:</w:t>
      </w:r>
      <w:r w:rsidRPr="00370E3E">
        <w:t xml:space="preserve"> </w:t>
      </w:r>
      <w:r w:rsidR="00474B93" w:rsidRPr="00CF099C">
        <w:t>Một giáo viên</w:t>
      </w:r>
      <w:r w:rsidR="00823370" w:rsidRPr="00CF099C">
        <w:t xml:space="preserve"> bỏ ra số tiền là 100 000 đồng</w:t>
      </w:r>
      <w:r w:rsidR="00474B93" w:rsidRPr="00CF099C">
        <w:t xml:space="preserve"> mua viết xanh và viết đỏ làm phần thưởng tặng học sinh làm kiểm tra đạt điểm tốt</w:t>
      </w:r>
      <w:r w:rsidR="00B659FF" w:rsidRPr="00CF099C">
        <w:t xml:space="preserve"> (vừa đủ tiền)</w:t>
      </w:r>
      <w:r w:rsidR="00474B93" w:rsidRPr="00CF099C">
        <w:t>. Viết xanh giá 2000 đồng 1 cây, viết đỏ loại tốt nên giá 4000 đồng một cây.</w:t>
      </w:r>
      <w:r w:rsidR="00823370" w:rsidRPr="00CF099C">
        <w:t xml:space="preserve"> </w:t>
      </w:r>
      <w:r w:rsidR="00474B93" w:rsidRPr="00CF099C">
        <w:t>Trên thực tế, khi giáo viên đưa 100</w:t>
      </w:r>
      <w:r w:rsidR="00781185" w:rsidRPr="00CF099C">
        <w:t xml:space="preserve"> </w:t>
      </w:r>
      <w:r w:rsidR="00474B93" w:rsidRPr="00CF099C">
        <w:t>000 thì được nhân viên thối lại 1</w:t>
      </w:r>
      <w:r w:rsidR="00823370" w:rsidRPr="00CF099C">
        <w:t>4 000 đồng</w:t>
      </w:r>
      <w:r w:rsidR="00474B93" w:rsidRPr="00CF099C">
        <w:t xml:space="preserve">. Nhân viên giải thích do cửa hàng đang có chương trình khuyến mãi nên khi mua 10 cây viết xanh </w:t>
      </w:r>
      <w:r w:rsidR="002F158E" w:rsidRPr="00CF099C">
        <w:t>thì chỉ tính tiền 9 cây</w:t>
      </w:r>
      <w:r w:rsidR="00474B93" w:rsidRPr="00CF099C">
        <w:t xml:space="preserve">, nếu mua </w:t>
      </w:r>
      <w:r w:rsidR="002F158E" w:rsidRPr="00CF099C">
        <w:t>5</w:t>
      </w:r>
      <w:r w:rsidR="00474B93" w:rsidRPr="00CF099C">
        <w:t xml:space="preserve"> cây viết đỏ thì </w:t>
      </w:r>
      <w:r w:rsidR="002F158E" w:rsidRPr="00CF099C">
        <w:t>chỉ tính tiền 4 cây</w:t>
      </w:r>
      <w:r w:rsidR="00474B93" w:rsidRPr="00CF099C">
        <w:t xml:space="preserve">. </w:t>
      </w:r>
      <w:r w:rsidR="00823370" w:rsidRPr="00CF099C">
        <w:t xml:space="preserve">Tính tổng số viết xanh và viết đỏ mà giáo viên đã mua biết rằng số cây viết xanh </w:t>
      </w:r>
      <w:r w:rsidR="002F158E" w:rsidRPr="00CF099C">
        <w:t xml:space="preserve">không tính tiền nhiều hơn số </w:t>
      </w:r>
      <w:r w:rsidR="00823370" w:rsidRPr="00CF099C">
        <w:t>cây viết đỏ</w:t>
      </w:r>
      <w:r w:rsidR="002F158E" w:rsidRPr="00CF099C">
        <w:t xml:space="preserve"> không</w:t>
      </w:r>
      <w:r w:rsidR="00823370" w:rsidRPr="00CF099C">
        <w:t xml:space="preserve"> </w:t>
      </w:r>
      <w:r w:rsidR="002F158E" w:rsidRPr="00CF099C">
        <w:t>tính tiền</w:t>
      </w:r>
      <w:r w:rsidR="00823370" w:rsidRPr="00CF099C">
        <w:t xml:space="preserve"> là 1 cây viết.</w:t>
      </w:r>
    </w:p>
    <w:p w14:paraId="0689C538" w14:textId="5FBBBED6" w:rsidR="005C6C23" w:rsidRPr="00370E3E" w:rsidRDefault="00474B93" w:rsidP="00370E3E">
      <w:pPr>
        <w:spacing w:after="0" w:line="360" w:lineRule="auto"/>
        <w:jc w:val="both"/>
        <w:rPr>
          <w:i/>
          <w:iCs/>
        </w:rPr>
      </w:pPr>
      <w:r w:rsidRPr="00370E3E">
        <w:rPr>
          <w:b/>
          <w:bCs/>
        </w:rPr>
        <w:t>Bài 5:</w:t>
      </w:r>
      <w:r w:rsidRPr="00370E3E">
        <w:t xml:space="preserve"> </w:t>
      </w:r>
      <w:r w:rsidR="005C6C23" w:rsidRPr="00370E3E">
        <w:t xml:space="preserve">Công ty </w:t>
      </w:r>
      <w:r w:rsidR="005C6C23" w:rsidRPr="00370E3E">
        <w:rPr>
          <w:position w:val="-4"/>
        </w:rPr>
        <w:object w:dxaOrig="260" w:dyaOrig="240" w14:anchorId="5333B5B4">
          <v:shape id="_x0000_i1036" type="#_x0000_t75" style="width:14.4pt;height:14.4pt" o:ole="">
            <v:imagedata r:id="rId27" o:title=""/>
          </v:shape>
          <o:OLEObject Type="Embed" ProgID="Equation.DSMT4" ShapeID="_x0000_i1036" DrawAspect="Content" ObjectID="_1768189353" r:id="rId28"/>
        </w:object>
      </w:r>
      <w:r w:rsidR="005C6C23" w:rsidRPr="00370E3E">
        <w:t xml:space="preserve"> thực hiện một cuộc khảo sát để tìm hiểu về mối liên hệ giữa </w:t>
      </w:r>
      <w:r w:rsidR="005C6C23" w:rsidRPr="00370E3E">
        <w:rPr>
          <w:position w:val="-12"/>
        </w:rPr>
        <w:object w:dxaOrig="200" w:dyaOrig="279" w14:anchorId="01CEA8EA">
          <v:shape id="_x0000_i1037" type="#_x0000_t75" style="width:7.2pt;height:14.4pt" o:ole="">
            <v:imagedata r:id="rId29" o:title=""/>
          </v:shape>
          <o:OLEObject Type="Embed" ProgID="Equation.DSMT4" ShapeID="_x0000_i1037" DrawAspect="Content" ObjectID="_1768189354" r:id="rId30"/>
        </w:object>
      </w:r>
      <w:r w:rsidR="005C6C23" w:rsidRPr="00370E3E">
        <w:t xml:space="preserve"> (sản phẩm) </w:t>
      </w:r>
      <w:r w:rsidR="00725586" w:rsidRPr="00370E3E">
        <w:t>l</w:t>
      </w:r>
      <w:r w:rsidR="005C6C23" w:rsidRPr="00370E3E">
        <w:t xml:space="preserve">à số lượng sản phẩm </w:t>
      </w:r>
      <w:r w:rsidR="005C6C23" w:rsidRPr="00370E3E">
        <w:rPr>
          <w:position w:val="-4"/>
        </w:rPr>
        <w:object w:dxaOrig="220" w:dyaOrig="240" w14:anchorId="7032C969">
          <v:shape id="_x0000_i1038" type="#_x0000_t75" style="width:14.4pt;height:14.4pt" o:ole="">
            <v:imagedata r:id="rId31" o:title=""/>
          </v:shape>
          <o:OLEObject Type="Embed" ProgID="Equation.DSMT4" ShapeID="_x0000_i1038" DrawAspect="Content" ObjectID="_1768189355" r:id="rId32"/>
        </w:object>
      </w:r>
      <w:r w:rsidR="005C6C23" w:rsidRPr="00370E3E">
        <w:t xml:space="preserve"> bán ra với </w:t>
      </w:r>
      <w:r w:rsidR="009E6FA8" w:rsidRPr="00370E3E">
        <w:rPr>
          <w:i/>
          <w:iCs/>
        </w:rPr>
        <w:t>x</w:t>
      </w:r>
      <w:r w:rsidR="005C6C23" w:rsidRPr="00370E3E">
        <w:rPr>
          <w:i/>
          <w:iCs/>
        </w:rPr>
        <w:t xml:space="preserve"> (nghìn đồng)</w:t>
      </w:r>
      <w:r w:rsidR="005C6C23" w:rsidRPr="00370E3E">
        <w:t xml:space="preserve"> là giá bán ra của mỗi sản phẩm </w:t>
      </w:r>
      <w:r w:rsidR="005C6C23" w:rsidRPr="00370E3E">
        <w:rPr>
          <w:position w:val="-4"/>
        </w:rPr>
        <w:object w:dxaOrig="220" w:dyaOrig="240" w14:anchorId="41EBC7B8">
          <v:shape id="_x0000_i1039" type="#_x0000_t75" style="width:14.4pt;height:14.4pt" o:ole="">
            <v:imagedata r:id="rId33" o:title=""/>
          </v:shape>
          <o:OLEObject Type="Embed" ProgID="Equation.DSMT4" ShapeID="_x0000_i1039" DrawAspect="Content" ObjectID="_1768189356" r:id="rId34"/>
        </w:object>
      </w:r>
      <w:r w:rsidR="005C6C23" w:rsidRPr="00370E3E">
        <w:t xml:space="preserve"> và nhận thấy rằng </w:t>
      </w:r>
      <w:r w:rsidR="00725586" w:rsidRPr="00370E3E">
        <w:rPr>
          <w:i/>
          <w:iCs/>
        </w:rPr>
        <w:t>y</w:t>
      </w:r>
      <w:r w:rsidR="009E6FA8" w:rsidRPr="00370E3E">
        <w:rPr>
          <w:i/>
          <w:iCs/>
        </w:rPr>
        <w:t xml:space="preserve"> = ax + b </w:t>
      </w:r>
      <w:r w:rsidR="005C6C23" w:rsidRPr="00370E3E">
        <w:rPr>
          <w:i/>
          <w:iCs/>
        </w:rPr>
        <w:t>(</w:t>
      </w:r>
      <w:r w:rsidR="009E6FA8" w:rsidRPr="00370E3E">
        <w:rPr>
          <w:i/>
          <w:iCs/>
        </w:rPr>
        <w:t xml:space="preserve">a, b </w:t>
      </w:r>
      <w:r w:rsidR="005C6C23" w:rsidRPr="00370E3E">
        <w:rPr>
          <w:i/>
          <w:iCs/>
        </w:rPr>
        <w:t>là hằng số).</w:t>
      </w:r>
      <w:r w:rsidR="005C6C23" w:rsidRPr="00370E3E">
        <w:t xml:space="preserve"> Biết với giá bán là </w:t>
      </w:r>
      <w:r w:rsidR="009E6FA8" w:rsidRPr="00370E3E">
        <w:rPr>
          <w:i/>
          <w:iCs/>
        </w:rPr>
        <w:t>400 000</w:t>
      </w:r>
      <w:r w:rsidR="005C6C23" w:rsidRPr="00370E3E">
        <w:rPr>
          <w:i/>
          <w:iCs/>
        </w:rPr>
        <w:t xml:space="preserve">(đồng)/ sản phẩm </w:t>
      </w:r>
      <w:r w:rsidR="005C6C23" w:rsidRPr="00370E3E">
        <w:t xml:space="preserve">thì số lượng sản phẩm bán ra là </w:t>
      </w:r>
      <w:r w:rsidR="009E6FA8" w:rsidRPr="00370E3E">
        <w:rPr>
          <w:i/>
          <w:iCs/>
        </w:rPr>
        <w:t xml:space="preserve">1200 </w:t>
      </w:r>
      <w:r w:rsidR="005C6C23" w:rsidRPr="00370E3E">
        <w:rPr>
          <w:i/>
          <w:iCs/>
        </w:rPr>
        <w:t>(sản phẩm)</w:t>
      </w:r>
      <w:r w:rsidR="005C6C23" w:rsidRPr="00370E3E">
        <w:t xml:space="preserve">; với giá bán là </w:t>
      </w:r>
      <w:r w:rsidR="009E6FA8" w:rsidRPr="00370E3E">
        <w:rPr>
          <w:i/>
          <w:iCs/>
        </w:rPr>
        <w:t>460 000</w:t>
      </w:r>
      <w:r w:rsidR="005C6C23" w:rsidRPr="00370E3E">
        <w:rPr>
          <w:i/>
          <w:iCs/>
        </w:rPr>
        <w:t>(đồng)/ sản phẩm</w:t>
      </w:r>
      <w:r w:rsidR="005C6C23" w:rsidRPr="00370E3E">
        <w:t xml:space="preserve"> thì số lượng sản phẩm bán ra là </w:t>
      </w:r>
      <w:r w:rsidR="009E6FA8" w:rsidRPr="00370E3E">
        <w:rPr>
          <w:i/>
          <w:iCs/>
        </w:rPr>
        <w:t xml:space="preserve">1800 </w:t>
      </w:r>
      <w:r w:rsidR="005C6C23" w:rsidRPr="00370E3E">
        <w:rPr>
          <w:i/>
          <w:iCs/>
        </w:rPr>
        <w:t>(sản phẩm)</w:t>
      </w:r>
    </w:p>
    <w:p w14:paraId="6E5FAFDC" w14:textId="5497452B" w:rsidR="005C6C23" w:rsidRPr="00370E3E" w:rsidRDefault="005C6C23" w:rsidP="00370E3E">
      <w:pPr>
        <w:pStyle w:val="ListParagraph"/>
        <w:numPr>
          <w:ilvl w:val="1"/>
          <w:numId w:val="7"/>
        </w:numPr>
        <w:spacing w:after="0" w:line="360" w:lineRule="auto"/>
        <w:ind w:left="1134" w:hanging="283"/>
        <w:jc w:val="both"/>
      </w:pPr>
      <w:r w:rsidRPr="00370E3E">
        <w:t xml:space="preserve">Xác định </w:t>
      </w:r>
      <w:proofErr w:type="gramStart"/>
      <w:r w:rsidR="009E6FA8" w:rsidRPr="00370E3E">
        <w:rPr>
          <w:i/>
          <w:iCs/>
        </w:rPr>
        <w:t>a,b</w:t>
      </w:r>
      <w:proofErr w:type="gramEnd"/>
      <w:r w:rsidR="009E6FA8" w:rsidRPr="00370E3E">
        <w:t xml:space="preserve"> </w:t>
      </w:r>
    </w:p>
    <w:p w14:paraId="67EA85CD" w14:textId="158FE99B" w:rsidR="005C6C23" w:rsidRPr="00370E3E" w:rsidRDefault="00CF099C" w:rsidP="00370E3E">
      <w:pPr>
        <w:pStyle w:val="ListParagraph"/>
        <w:numPr>
          <w:ilvl w:val="1"/>
          <w:numId w:val="7"/>
        </w:numPr>
        <w:spacing w:after="0" w:line="360" w:lineRule="auto"/>
        <w:ind w:left="1134" w:hanging="283"/>
        <w:jc w:val="both"/>
      </w:pPr>
      <w:r w:rsidRPr="00CF099C">
        <w:rPr>
          <w:noProof/>
          <w:lang w:val="vi-VN"/>
        </w:rPr>
        <w:drawing>
          <wp:anchor distT="0" distB="0" distL="114300" distR="114300" simplePos="0" relativeHeight="251658240" behindDoc="0" locked="0" layoutInCell="1" allowOverlap="1" wp14:anchorId="5692D983" wp14:editId="4B376A70">
            <wp:simplePos x="0" y="0"/>
            <wp:positionH relativeFrom="column">
              <wp:posOffset>4745355</wp:posOffset>
            </wp:positionH>
            <wp:positionV relativeFrom="paragraph">
              <wp:posOffset>475615</wp:posOffset>
            </wp:positionV>
            <wp:extent cx="1520190" cy="1638935"/>
            <wp:effectExtent l="0" t="0" r="0" b="0"/>
            <wp:wrapSquare wrapText="bothSides"/>
            <wp:docPr id="585282471" name="Hình ảnh 1" descr="Ảnh có chứa văn bản, ảnh chụp màn hình, thiết kế, minh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82471" name="Hình ảnh 1" descr="Ảnh có chứa văn bản, ảnh chụp màn hình, thiết kế, minh họa&#10;&#10;Mô tả được tạo tự độ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20190" cy="1638935"/>
                    </a:xfrm>
                    <a:prstGeom prst="rect">
                      <a:avLst/>
                    </a:prstGeom>
                  </pic:spPr>
                </pic:pic>
              </a:graphicData>
            </a:graphic>
            <wp14:sizeRelH relativeFrom="margin">
              <wp14:pctWidth>0</wp14:pctWidth>
            </wp14:sizeRelH>
            <wp14:sizeRelV relativeFrom="margin">
              <wp14:pctHeight>0</wp14:pctHeight>
            </wp14:sizeRelV>
          </wp:anchor>
        </w:drawing>
      </w:r>
      <w:r w:rsidR="005C6C23" w:rsidRPr="00370E3E">
        <w:t xml:space="preserve">Bằng phép tính, hãy tính số lượng sản phẩm bán ra với giá bán </w:t>
      </w:r>
      <w:r w:rsidR="0074381A">
        <w:t xml:space="preserve">mỗi sản phẩm </w:t>
      </w:r>
      <w:r w:rsidR="005C6C23" w:rsidRPr="00370E3E">
        <w:t xml:space="preserve">là </w:t>
      </w:r>
      <w:r w:rsidR="005C6C23" w:rsidRPr="00370E3E">
        <w:rPr>
          <w:position w:val="-12"/>
        </w:rPr>
        <w:object w:dxaOrig="800" w:dyaOrig="320" w14:anchorId="17613061">
          <v:shape id="_x0000_i1040" type="#_x0000_t75" style="width:43.2pt;height:14.4pt" o:ole="">
            <v:imagedata r:id="rId36" o:title=""/>
          </v:shape>
          <o:OLEObject Type="Embed" ProgID="Equation.DSMT4" ShapeID="_x0000_i1040" DrawAspect="Content" ObjectID="_1768189357" r:id="rId37"/>
        </w:object>
      </w:r>
      <w:r w:rsidR="005C6C23" w:rsidRPr="00370E3E">
        <w:t>đồng?</w:t>
      </w:r>
    </w:p>
    <w:p w14:paraId="7507FD3F" w14:textId="6C084D71" w:rsidR="005C6C23" w:rsidRPr="00CF099C" w:rsidRDefault="005C6C23" w:rsidP="00CF099C">
      <w:pPr>
        <w:pStyle w:val="ListParagraph"/>
        <w:numPr>
          <w:ilvl w:val="1"/>
          <w:numId w:val="7"/>
        </w:numPr>
        <w:spacing w:after="0" w:line="360" w:lineRule="auto"/>
        <w:jc w:val="both"/>
        <w:rPr>
          <w:lang w:val="vi-VN"/>
        </w:rPr>
      </w:pPr>
      <w:r w:rsidRPr="00CF099C">
        <w:rPr>
          <w:b/>
          <w:bCs/>
        </w:rPr>
        <w:t xml:space="preserve">Bài </w:t>
      </w:r>
      <w:r w:rsidR="000D03EC" w:rsidRPr="00CF099C">
        <w:rPr>
          <w:b/>
          <w:bCs/>
        </w:rPr>
        <w:t>6</w:t>
      </w:r>
      <w:r w:rsidRPr="00CF099C">
        <w:rPr>
          <w:b/>
          <w:bCs/>
        </w:rPr>
        <w:t xml:space="preserve">: </w:t>
      </w:r>
      <w:r w:rsidRPr="00CF099C">
        <w:rPr>
          <w:lang w:val="vi-VN"/>
        </w:rPr>
        <w:t>Hôm nay,</w:t>
      </w:r>
      <w:r w:rsidR="000D03EC" w:rsidRPr="00370E3E">
        <w:t xml:space="preserve"> </w:t>
      </w:r>
      <w:r w:rsidRPr="00CF099C">
        <w:rPr>
          <w:lang w:val="vi-VN"/>
        </w:rPr>
        <w:t>bạn Tuấn thấy ba của bạn uống thuốc</w:t>
      </w:r>
      <w:r w:rsidRPr="00370E3E">
        <w:t xml:space="preserve"> </w:t>
      </w:r>
      <w:r w:rsidRPr="00CF099C">
        <w:rPr>
          <w:lang w:val="vi-VN"/>
        </w:rPr>
        <w:t xml:space="preserve">con nhộng nên buột miệng </w:t>
      </w:r>
      <w:proofErr w:type="gramStart"/>
      <w:r w:rsidRPr="00CF099C">
        <w:rPr>
          <w:lang w:val="vi-VN"/>
        </w:rPr>
        <w:t>hỏi :</w:t>
      </w:r>
      <w:proofErr w:type="gramEnd"/>
      <w:r w:rsidRPr="00CF099C">
        <w:rPr>
          <w:lang w:val="vi-VN"/>
        </w:rPr>
        <w:t xml:space="preserve"> “ Ba ơi , thuốc bột bên trong có nhiều không ba ”</w:t>
      </w:r>
      <w:r w:rsidR="00781185" w:rsidRPr="00370E3E">
        <w:t xml:space="preserve">. </w:t>
      </w:r>
      <w:r w:rsidRPr="00CF099C">
        <w:rPr>
          <w:lang w:val="vi-VN"/>
        </w:rPr>
        <w:t>Thử tài Toán của con</w:t>
      </w:r>
      <w:r w:rsidR="00781185" w:rsidRPr="00370E3E">
        <w:t xml:space="preserve">, </w:t>
      </w:r>
      <w:r w:rsidRPr="00CF099C">
        <w:rPr>
          <w:lang w:val="vi-VN"/>
        </w:rPr>
        <w:t>ba bạn Tuấn nói : “Thuốc chứa đầy  bên trong chiếm khoảng 80% thể tích vỏ đựng, con hãy tính thể tích vỏ đựng là biết</w:t>
      </w:r>
      <w:r w:rsidR="00781185" w:rsidRPr="00370E3E">
        <w:t xml:space="preserve">”. </w:t>
      </w:r>
      <w:r w:rsidRPr="00CF099C">
        <w:rPr>
          <w:lang w:val="vi-VN"/>
        </w:rPr>
        <w:t xml:space="preserve"> Tuấn phân tích biết vỏ đựng thuốc</w:t>
      </w:r>
      <w:r w:rsidR="00781185" w:rsidRPr="00CF099C">
        <w:rPr>
          <w:lang w:val="vi-VN"/>
        </w:rPr>
        <w:t xml:space="preserve">, </w:t>
      </w:r>
      <w:r w:rsidRPr="00CF099C">
        <w:rPr>
          <w:lang w:val="vi-VN"/>
        </w:rPr>
        <w:t>hai đầu là hai nửa hình cầu</w:t>
      </w:r>
      <w:r w:rsidR="00781185" w:rsidRPr="00CF099C">
        <w:rPr>
          <w:lang w:val="vi-VN"/>
        </w:rPr>
        <w:t xml:space="preserve">, </w:t>
      </w:r>
      <w:r w:rsidRPr="00CF099C">
        <w:rPr>
          <w:lang w:val="vi-VN"/>
        </w:rPr>
        <w:t>phần giữa là hình trụ (đường kính bằng đường kính hình cầu )</w:t>
      </w:r>
      <w:r w:rsidR="00781185" w:rsidRPr="00CF099C">
        <w:rPr>
          <w:lang w:val="vi-VN"/>
        </w:rPr>
        <w:t xml:space="preserve">, </w:t>
      </w:r>
      <w:r w:rsidRPr="00CF099C">
        <w:rPr>
          <w:lang w:val="vi-VN"/>
        </w:rPr>
        <w:t>bạn lấy sợi chỉ quấn quanh viên thuốc đo được chu vi vòng tròn quanh hình trụ khoảng 22 mm</w:t>
      </w:r>
      <w:r w:rsidR="00781185" w:rsidRPr="00CF099C">
        <w:rPr>
          <w:lang w:val="vi-VN"/>
        </w:rPr>
        <w:t xml:space="preserve">, </w:t>
      </w:r>
      <w:r w:rsidRPr="00CF099C">
        <w:rPr>
          <w:lang w:val="vi-VN"/>
        </w:rPr>
        <w:t>chiều dài viên thuốc khoảng 20 mm (Hình vẽ).</w:t>
      </w:r>
      <w:r w:rsidR="00781185" w:rsidRPr="00CF099C">
        <w:rPr>
          <w:lang w:val="vi-VN"/>
        </w:rPr>
        <w:t xml:space="preserve"> </w:t>
      </w:r>
      <w:r w:rsidRPr="00CF099C">
        <w:rPr>
          <w:lang w:val="vi-VN"/>
        </w:rPr>
        <w:t>Cùng với bạn Tuấn</w:t>
      </w:r>
      <w:r w:rsidR="00781185" w:rsidRPr="00CF099C">
        <w:rPr>
          <w:lang w:val="vi-VN"/>
        </w:rPr>
        <w:t xml:space="preserve">, </w:t>
      </w:r>
      <w:r w:rsidRPr="00CF099C">
        <w:rPr>
          <w:lang w:val="vi-VN"/>
        </w:rPr>
        <w:t xml:space="preserve">Em hãy tính xem thể tích vỏ đựng thuốc là bao nhiêu </w:t>
      </w:r>
      <w:r w:rsidRPr="00370E3E">
        <w:rPr>
          <w:position w:val="-6"/>
          <w:lang w:val="vi-VN"/>
        </w:rPr>
        <w:object w:dxaOrig="499" w:dyaOrig="320" w14:anchorId="381F6451">
          <v:shape id="_x0000_i1041" type="#_x0000_t75" style="width:24.6pt;height:15.6pt" o:ole="">
            <v:imagedata r:id="rId38" o:title=""/>
          </v:shape>
          <o:OLEObject Type="Embed" ProgID="Equation.3" ShapeID="_x0000_i1041" DrawAspect="Content" ObjectID="_1768189358" r:id="rId39"/>
        </w:object>
      </w:r>
      <w:r w:rsidRPr="00CF099C">
        <w:rPr>
          <w:lang w:val="vi-VN"/>
        </w:rPr>
        <w:t xml:space="preserve"> ? </w:t>
      </w:r>
      <w:r w:rsidR="00601102" w:rsidRPr="00CF099C">
        <w:rPr>
          <w:lang w:val="vi-VN"/>
        </w:rPr>
        <w:t>(</w:t>
      </w:r>
      <w:r w:rsidR="00601102" w:rsidRPr="00370E3E">
        <w:rPr>
          <w:position w:val="-26"/>
        </w:rPr>
        <w:object w:dxaOrig="1420" w:dyaOrig="700" w14:anchorId="5899DDA8">
          <v:shape id="_x0000_i1042" type="#_x0000_t75" style="width:70.2pt;height:34.8pt" o:ole="">
            <v:imagedata r:id="rId40" o:title=""/>
          </v:shape>
          <o:OLEObject Type="Embed" ProgID="Equation.DSMT4" ShapeID="_x0000_i1042" DrawAspect="Content" ObjectID="_1768189359" r:id="rId41"/>
        </w:object>
      </w:r>
      <w:r w:rsidR="00601102" w:rsidRPr="00CF099C">
        <w:rPr>
          <w:lang w:val="vi-VN"/>
        </w:rPr>
        <w:t xml:space="preserve">, </w:t>
      </w:r>
      <w:r w:rsidR="000D03EC" w:rsidRPr="00370E3E">
        <w:rPr>
          <w:position w:val="-14"/>
        </w:rPr>
        <w:object w:dxaOrig="1340" w:dyaOrig="420" w14:anchorId="00AD095E">
          <v:shape id="_x0000_i1043" type="#_x0000_t75" style="width:67.2pt;height:21pt" o:ole="">
            <v:imagedata r:id="rId42" o:title=""/>
          </v:shape>
          <o:OLEObject Type="Embed" ProgID="Equation.DSMT4" ShapeID="_x0000_i1043" DrawAspect="Content" ObjectID="_1768189360" r:id="rId43"/>
        </w:object>
      </w:r>
      <w:r w:rsidR="000D03EC" w:rsidRPr="00CF099C">
        <w:rPr>
          <w:lang w:val="vi-VN"/>
        </w:rPr>
        <w:t xml:space="preserve">trong đó R là bán kính hình trụ, h là chiều cao hình trụ) </w:t>
      </w:r>
      <w:r w:rsidRPr="00CF099C">
        <w:rPr>
          <w:lang w:val="vi-VN"/>
        </w:rPr>
        <w:t>( Làm tròn một chữ số thập phân)</w:t>
      </w:r>
    </w:p>
    <w:p w14:paraId="4520C341" w14:textId="7AF93B47" w:rsidR="00601102" w:rsidRPr="00CF099C" w:rsidRDefault="00601102" w:rsidP="00370E3E">
      <w:pPr>
        <w:spacing w:after="0" w:line="360" w:lineRule="auto"/>
        <w:jc w:val="both"/>
        <w:rPr>
          <w:noProof/>
          <w:lang w:val="vi-VN"/>
        </w:rPr>
      </w:pPr>
      <w:r w:rsidRPr="00CF099C">
        <w:rPr>
          <w:b/>
          <w:bCs/>
          <w:lang w:val="vi-VN"/>
        </w:rPr>
        <w:lastRenderedPageBreak/>
        <w:t xml:space="preserve">Bài 7: </w:t>
      </w:r>
      <w:r w:rsidRPr="00CF099C">
        <w:rPr>
          <w:lang w:val="vi-VN"/>
        </w:rPr>
        <w:t xml:space="preserve">Một địa phương cấy </w:t>
      </w:r>
      <w:r w:rsidRPr="00370E3E">
        <w:rPr>
          <w:position w:val="-6"/>
        </w:rPr>
        <w:object w:dxaOrig="520" w:dyaOrig="279" w14:anchorId="01BED94E">
          <v:shape id="_x0000_i1044" type="#_x0000_t75" style="width:28.8pt;height:14.4pt" o:ole="">
            <v:imagedata r:id="rId44" o:title=""/>
          </v:shape>
          <o:OLEObject Type="Embed" ProgID="Equation.DSMT4" ShapeID="_x0000_i1044" DrawAspect="Content" ObjectID="_1768189361" r:id="rId45"/>
        </w:object>
      </w:r>
      <w:r w:rsidRPr="00CF099C">
        <w:rPr>
          <w:lang w:val="vi-VN"/>
        </w:rPr>
        <w:t xml:space="preserve"> giống lúa loại </w:t>
      </w:r>
      <w:r w:rsidRPr="00370E3E">
        <w:rPr>
          <w:position w:val="-4"/>
        </w:rPr>
        <w:object w:dxaOrig="180" w:dyaOrig="240" w14:anchorId="11A34866">
          <v:shape id="_x0000_i1045" type="#_x0000_t75" style="width:7.2pt;height:14.4pt" o:ole="">
            <v:imagedata r:id="rId46" o:title=""/>
          </v:shape>
          <o:OLEObject Type="Embed" ProgID="Equation.DSMT4" ShapeID="_x0000_i1045" DrawAspect="Content" ObjectID="_1768189362" r:id="rId47"/>
        </w:object>
      </w:r>
      <w:r w:rsidRPr="00CF099C">
        <w:rPr>
          <w:lang w:val="vi-VN"/>
        </w:rPr>
        <w:t xml:space="preserve"> và </w:t>
      </w:r>
      <w:r w:rsidRPr="00370E3E">
        <w:rPr>
          <w:position w:val="-6"/>
        </w:rPr>
        <w:object w:dxaOrig="420" w:dyaOrig="279" w14:anchorId="401D3A56">
          <v:shape id="_x0000_i1046" type="#_x0000_t75" style="width:21.6pt;height:14.4pt" o:ole="">
            <v:imagedata r:id="rId48" o:title=""/>
          </v:shape>
          <o:OLEObject Type="Embed" ProgID="Equation.DSMT4" ShapeID="_x0000_i1046" DrawAspect="Content" ObjectID="_1768189363" r:id="rId49"/>
        </w:object>
      </w:r>
      <w:r w:rsidRPr="00CF099C">
        <w:rPr>
          <w:lang w:val="vi-VN"/>
        </w:rPr>
        <w:t xml:space="preserve"> giống lúa loại </w:t>
      </w:r>
      <w:r w:rsidRPr="00370E3E">
        <w:rPr>
          <w:position w:val="-4"/>
        </w:rPr>
        <w:object w:dxaOrig="240" w:dyaOrig="240" w14:anchorId="3C53D873">
          <v:shape id="_x0000_i1047" type="#_x0000_t75" style="width:14.4pt;height:14.4pt" o:ole="">
            <v:imagedata r:id="rId50" o:title=""/>
          </v:shape>
          <o:OLEObject Type="Embed" ProgID="Equation.DSMT4" ShapeID="_x0000_i1047" DrawAspect="Content" ObjectID="_1768189364" r:id="rId51"/>
        </w:object>
      </w:r>
      <w:r w:rsidR="00781185" w:rsidRPr="00CF099C">
        <w:rPr>
          <w:lang w:val="vi-VN"/>
        </w:rPr>
        <w:t xml:space="preserve">. </w:t>
      </w:r>
      <w:r w:rsidRPr="00CF099C">
        <w:rPr>
          <w:lang w:val="vi-VN"/>
        </w:rPr>
        <w:t>Sau một mùa vụ, địa phương đó thu hoạch và tính toán sản lượng thấy:</w:t>
      </w:r>
    </w:p>
    <w:p w14:paraId="14EF732D" w14:textId="00003388" w:rsidR="00601102" w:rsidRPr="00CF099C" w:rsidRDefault="00601102" w:rsidP="00370E3E">
      <w:pPr>
        <w:pStyle w:val="ListParagraph"/>
        <w:spacing w:after="0" w:line="360" w:lineRule="auto"/>
        <w:ind w:left="851"/>
        <w:jc w:val="both"/>
        <w:rPr>
          <w:iCs/>
          <w:lang w:val="vi-VN"/>
        </w:rPr>
      </w:pPr>
      <w:r w:rsidRPr="00CF099C">
        <w:rPr>
          <w:iCs/>
          <w:lang w:val="vi-VN"/>
        </w:rPr>
        <w:t xml:space="preserve">+ Tổng sản lượng của hai giống lúa thu về là </w:t>
      </w:r>
      <w:r w:rsidRPr="00370E3E">
        <w:rPr>
          <w:position w:val="-6"/>
        </w:rPr>
        <w:object w:dxaOrig="420" w:dyaOrig="260" w14:anchorId="77A37A22">
          <v:shape id="_x0000_i1048" type="#_x0000_t75" style="width:21.6pt;height:14.4pt" o:ole="">
            <v:imagedata r:id="rId52" o:title=""/>
          </v:shape>
          <o:OLEObject Type="Embed" ProgID="Equation.DSMT4" ShapeID="_x0000_i1048" DrawAspect="Content" ObjectID="_1768189365" r:id="rId53"/>
        </w:object>
      </w:r>
      <w:r w:rsidRPr="00CF099C">
        <w:rPr>
          <w:iCs/>
          <w:lang w:val="vi-VN"/>
        </w:rPr>
        <w:t xml:space="preserve"> tấn</w:t>
      </w:r>
      <w:r w:rsidR="00781185" w:rsidRPr="00CF099C">
        <w:rPr>
          <w:iCs/>
          <w:lang w:val="vi-VN"/>
        </w:rPr>
        <w:t xml:space="preserve">. </w:t>
      </w:r>
    </w:p>
    <w:p w14:paraId="412241AA" w14:textId="22C5973D" w:rsidR="00601102" w:rsidRPr="00CF099C" w:rsidRDefault="00601102" w:rsidP="00370E3E">
      <w:pPr>
        <w:pStyle w:val="ListParagraph"/>
        <w:spacing w:after="0" w:line="360" w:lineRule="auto"/>
        <w:ind w:left="851"/>
        <w:jc w:val="both"/>
        <w:rPr>
          <w:iCs/>
          <w:lang w:val="vi-VN"/>
        </w:rPr>
      </w:pPr>
      <w:r w:rsidRPr="00CF099C">
        <w:rPr>
          <w:iCs/>
          <w:lang w:val="vi-VN"/>
        </w:rPr>
        <w:t xml:space="preserve">+Sản lượng thu về từ </w:t>
      </w:r>
      <w:r w:rsidRPr="00370E3E">
        <w:rPr>
          <w:position w:val="-6"/>
        </w:rPr>
        <w:object w:dxaOrig="420" w:dyaOrig="279" w14:anchorId="559159B2">
          <v:shape id="_x0000_i1049" type="#_x0000_t75" style="width:21.6pt;height:14.4pt" o:ole="">
            <v:imagedata r:id="rId54" o:title=""/>
          </v:shape>
          <o:OLEObject Type="Embed" ProgID="Equation.DSMT4" ShapeID="_x0000_i1049" DrawAspect="Content" ObjectID="_1768189366" r:id="rId55"/>
        </w:object>
      </w:r>
      <w:r w:rsidRPr="00CF099C">
        <w:rPr>
          <w:iCs/>
          <w:lang w:val="vi-VN"/>
        </w:rPr>
        <w:t xml:space="preserve"> giống lúa loại </w:t>
      </w:r>
      <w:r w:rsidRPr="00370E3E">
        <w:rPr>
          <w:position w:val="-4"/>
        </w:rPr>
        <w:object w:dxaOrig="180" w:dyaOrig="240" w14:anchorId="442AD882">
          <v:shape id="_x0000_i1050" type="#_x0000_t75" style="width:7.2pt;height:14.4pt" o:ole="">
            <v:imagedata r:id="rId56" o:title=""/>
          </v:shape>
          <o:OLEObject Type="Embed" ProgID="Equation.DSMT4" ShapeID="_x0000_i1050" DrawAspect="Content" ObjectID="_1768189367" r:id="rId57"/>
        </w:object>
      </w:r>
      <w:r w:rsidR="00781185" w:rsidRPr="00CF099C">
        <w:rPr>
          <w:lang w:val="vi-VN"/>
        </w:rPr>
        <w:t xml:space="preserve"> </w:t>
      </w:r>
      <w:r w:rsidRPr="00CF099C">
        <w:rPr>
          <w:iCs/>
          <w:lang w:val="vi-VN"/>
        </w:rPr>
        <w:t xml:space="preserve">nhiều hơn sản lượng thu về từ </w:t>
      </w:r>
      <w:r w:rsidRPr="00370E3E">
        <w:rPr>
          <w:position w:val="-6"/>
        </w:rPr>
        <w:object w:dxaOrig="420" w:dyaOrig="279" w14:anchorId="3AC0BAB5">
          <v:shape id="_x0000_i1051" type="#_x0000_t75" style="width:21.6pt;height:14.4pt" o:ole="">
            <v:imagedata r:id="rId58" o:title=""/>
          </v:shape>
          <o:OLEObject Type="Embed" ProgID="Equation.DSMT4" ShapeID="_x0000_i1051" DrawAspect="Content" ObjectID="_1768189368" r:id="rId59"/>
        </w:object>
      </w:r>
      <w:r w:rsidRPr="00CF099C">
        <w:rPr>
          <w:iCs/>
          <w:lang w:val="vi-VN"/>
        </w:rPr>
        <w:t xml:space="preserve"> giống lúa loại </w:t>
      </w:r>
      <w:r w:rsidRPr="00370E3E">
        <w:rPr>
          <w:position w:val="-4"/>
        </w:rPr>
        <w:object w:dxaOrig="240" w:dyaOrig="240" w14:anchorId="0EC79689">
          <v:shape id="_x0000_i1052" type="#_x0000_t75" style="width:14.4pt;height:14.4pt" o:ole="">
            <v:imagedata r:id="rId60" o:title=""/>
          </v:shape>
          <o:OLEObject Type="Embed" ProgID="Equation.DSMT4" ShapeID="_x0000_i1052" DrawAspect="Content" ObjectID="_1768189369" r:id="rId61"/>
        </w:object>
      </w:r>
      <w:r w:rsidRPr="00CF099C">
        <w:rPr>
          <w:iCs/>
          <w:lang w:val="vi-VN"/>
        </w:rPr>
        <w:t xml:space="preserve">là </w:t>
      </w:r>
      <w:r w:rsidRPr="00370E3E">
        <w:rPr>
          <w:position w:val="-6"/>
        </w:rPr>
        <w:object w:dxaOrig="200" w:dyaOrig="260" w14:anchorId="19E6C503">
          <v:shape id="_x0000_i1053" type="#_x0000_t75" style="width:7.2pt;height:14.4pt" o:ole="">
            <v:imagedata r:id="rId62" o:title=""/>
          </v:shape>
          <o:OLEObject Type="Embed" ProgID="Equation.DSMT4" ShapeID="_x0000_i1053" DrawAspect="Content" ObjectID="_1768189370" r:id="rId63"/>
        </w:object>
      </w:r>
      <w:r w:rsidRPr="00CF099C">
        <w:rPr>
          <w:iCs/>
          <w:lang w:val="vi-VN"/>
        </w:rPr>
        <w:t xml:space="preserve"> tấn. Hãy tính năng suất lúa trung bình (đơn vị: tấn/ha) của mỗi loại giống lúa.</w:t>
      </w:r>
    </w:p>
    <w:p w14:paraId="2058C0ED" w14:textId="7F75C87C" w:rsidR="000D03EC" w:rsidRPr="00CF099C" w:rsidRDefault="00601102" w:rsidP="00370E3E">
      <w:pPr>
        <w:spacing w:after="0" w:line="360" w:lineRule="auto"/>
        <w:jc w:val="both"/>
        <w:rPr>
          <w:lang w:val="pt-PT"/>
        </w:rPr>
      </w:pPr>
      <w:r w:rsidRPr="00CF099C">
        <w:rPr>
          <w:b/>
          <w:bCs/>
          <w:iCs/>
          <w:lang w:val="pt-PT"/>
        </w:rPr>
        <w:t xml:space="preserve">Bài 8: </w:t>
      </w:r>
      <w:r w:rsidR="000D03EC" w:rsidRPr="00CF099C">
        <w:rPr>
          <w:lang w:val="pt-PT"/>
        </w:rPr>
        <w:t xml:space="preserve">Cho nửa đường tròn </w:t>
      </w:r>
      <w:r w:rsidR="00781185" w:rsidRPr="00CF099C">
        <w:rPr>
          <w:lang w:val="pt-PT"/>
        </w:rPr>
        <w:t>(O;R), đ</w:t>
      </w:r>
      <w:r w:rsidR="000D03EC" w:rsidRPr="00CF099C">
        <w:rPr>
          <w:lang w:val="pt-PT"/>
        </w:rPr>
        <w:t>ường kính</w:t>
      </w:r>
      <w:r w:rsidR="000D03EC" w:rsidRPr="00370E3E">
        <w:rPr>
          <w:position w:val="-4"/>
        </w:rPr>
        <w:object w:dxaOrig="440" w:dyaOrig="260" w14:anchorId="4A21206B">
          <v:shape id="_x0000_i1054" type="#_x0000_t75" style="width:21.6pt;height:14.4pt" o:ole="">
            <v:imagedata r:id="rId64" o:title=""/>
          </v:shape>
          <o:OLEObject Type="Embed" ProgID="Equation.DSMT4" ShapeID="_x0000_i1054" DrawAspect="Content" ObjectID="_1768189371" r:id="rId65"/>
        </w:object>
      </w:r>
      <w:r w:rsidR="000D03EC" w:rsidRPr="00CF099C">
        <w:rPr>
          <w:lang w:val="pt-PT"/>
        </w:rPr>
        <w:t>. Trên nửa đường tròn</w:t>
      </w:r>
      <w:r w:rsidR="00781185" w:rsidRPr="00CF099C">
        <w:rPr>
          <w:lang w:val="pt-PT"/>
        </w:rPr>
        <w:t xml:space="preserve"> (O)</w:t>
      </w:r>
      <w:r w:rsidR="000D03EC" w:rsidRPr="00CF099C">
        <w:rPr>
          <w:lang w:val="pt-PT"/>
        </w:rPr>
        <w:t xml:space="preserve">, lấy hai điểm </w:t>
      </w:r>
      <w:r w:rsidR="000D03EC" w:rsidRPr="00370E3E">
        <w:rPr>
          <w:position w:val="-4"/>
        </w:rPr>
        <w:object w:dxaOrig="240" w:dyaOrig="260" w14:anchorId="466156F6">
          <v:shape id="_x0000_i1055" type="#_x0000_t75" style="width:14.4pt;height:14.4pt" o:ole="">
            <v:imagedata r:id="rId66" o:title=""/>
          </v:shape>
          <o:OLEObject Type="Embed" ProgID="Equation.DSMT4" ShapeID="_x0000_i1055" DrawAspect="Content" ObjectID="_1768189372" r:id="rId67"/>
        </w:object>
      </w:r>
      <w:r w:rsidR="000D03EC" w:rsidRPr="00CF099C">
        <w:rPr>
          <w:lang w:val="pt-PT"/>
        </w:rPr>
        <w:t xml:space="preserve"> và </w:t>
      </w:r>
      <w:r w:rsidR="000D03EC" w:rsidRPr="00370E3E">
        <w:rPr>
          <w:position w:val="-4"/>
        </w:rPr>
        <w:object w:dxaOrig="260" w:dyaOrig="260" w14:anchorId="1F52004C">
          <v:shape id="_x0000_i1056" type="#_x0000_t75" style="width:14.4pt;height:14.4pt" o:ole="">
            <v:imagedata r:id="rId68" o:title=""/>
          </v:shape>
          <o:OLEObject Type="Embed" ProgID="Equation.DSMT4" ShapeID="_x0000_i1056" DrawAspect="Content" ObjectID="_1768189373" r:id="rId69"/>
        </w:object>
      </w:r>
      <w:r w:rsidR="000D03EC" w:rsidRPr="00CF099C">
        <w:rPr>
          <w:lang w:val="pt-PT"/>
        </w:rPr>
        <w:t xml:space="preserve"> (theo thứ tự </w:t>
      </w:r>
      <w:r w:rsidR="000D03EC" w:rsidRPr="00370E3E">
        <w:rPr>
          <w:position w:val="-10"/>
        </w:rPr>
        <w:object w:dxaOrig="1020" w:dyaOrig="320" w14:anchorId="27E230CA">
          <v:shape id="_x0000_i1057" type="#_x0000_t75" style="width:50.4pt;height:14.4pt" o:ole="">
            <v:imagedata r:id="rId70" o:title=""/>
          </v:shape>
          <o:OLEObject Type="Embed" ProgID="Equation.DSMT4" ShapeID="_x0000_i1057" DrawAspect="Content" ObjectID="_1768189374" r:id="rId71"/>
        </w:object>
      </w:r>
      <w:r w:rsidR="000D03EC" w:rsidRPr="00CF099C">
        <w:rPr>
          <w:lang w:val="pt-PT"/>
        </w:rPr>
        <w:t xml:space="preserve">). Tia </w:t>
      </w:r>
      <w:r w:rsidR="000D03EC" w:rsidRPr="00370E3E">
        <w:rPr>
          <w:position w:val="-4"/>
        </w:rPr>
        <w:object w:dxaOrig="400" w:dyaOrig="260" w14:anchorId="2B766C4F">
          <v:shape id="_x0000_i1058" type="#_x0000_t75" style="width:21.6pt;height:14.4pt" o:ole="">
            <v:imagedata r:id="rId72" o:title=""/>
          </v:shape>
          <o:OLEObject Type="Embed" ProgID="Equation.DSMT4" ShapeID="_x0000_i1058" DrawAspect="Content" ObjectID="_1768189375" r:id="rId73"/>
        </w:object>
      </w:r>
      <w:r w:rsidR="000D03EC" w:rsidRPr="00CF099C">
        <w:rPr>
          <w:lang w:val="pt-PT"/>
        </w:rPr>
        <w:t xml:space="preserve">và </w:t>
      </w:r>
      <w:r w:rsidR="000D03EC" w:rsidRPr="00370E3E">
        <w:rPr>
          <w:position w:val="-4"/>
        </w:rPr>
        <w:object w:dxaOrig="420" w:dyaOrig="260" w14:anchorId="7925CBA4">
          <v:shape id="_x0000_i1059" type="#_x0000_t75" style="width:21.6pt;height:14.4pt" o:ole="">
            <v:imagedata r:id="rId74" o:title=""/>
          </v:shape>
          <o:OLEObject Type="Embed" ProgID="Equation.DSMT4" ShapeID="_x0000_i1059" DrawAspect="Content" ObjectID="_1768189376" r:id="rId75"/>
        </w:object>
      </w:r>
      <w:r w:rsidR="000D03EC" w:rsidRPr="00CF099C">
        <w:rPr>
          <w:lang w:val="pt-PT"/>
        </w:rPr>
        <w:t>cắt nhau tại</w:t>
      </w:r>
      <w:r w:rsidR="00781185" w:rsidRPr="00CF099C">
        <w:rPr>
          <w:lang w:val="pt-PT"/>
        </w:rPr>
        <w:t xml:space="preserve"> S,</w:t>
      </w:r>
      <w:r w:rsidR="000D03EC" w:rsidRPr="00CF099C">
        <w:rPr>
          <w:lang w:val="pt-PT"/>
        </w:rPr>
        <w:t xml:space="preserve"> đoạn thẳng </w:t>
      </w:r>
      <w:r w:rsidR="000D03EC" w:rsidRPr="00370E3E">
        <w:rPr>
          <w:position w:val="-4"/>
        </w:rPr>
        <w:object w:dxaOrig="460" w:dyaOrig="260" w14:anchorId="0673914E">
          <v:shape id="_x0000_i1060" type="#_x0000_t75" style="width:21.6pt;height:14.4pt" o:ole="">
            <v:imagedata r:id="rId76" o:title=""/>
          </v:shape>
          <o:OLEObject Type="Embed" ProgID="Equation.DSMT4" ShapeID="_x0000_i1060" DrawAspect="Content" ObjectID="_1768189377" r:id="rId77"/>
        </w:object>
      </w:r>
      <w:r w:rsidR="00781185" w:rsidRPr="00CF099C">
        <w:rPr>
          <w:lang w:val="pt-PT"/>
        </w:rPr>
        <w:t xml:space="preserve"> </w:t>
      </w:r>
      <w:r w:rsidR="000D03EC" w:rsidRPr="00CF099C">
        <w:rPr>
          <w:lang w:val="pt-PT"/>
        </w:rPr>
        <w:t xml:space="preserve">cắt </w:t>
      </w:r>
      <w:r w:rsidR="000D03EC" w:rsidRPr="00370E3E">
        <w:rPr>
          <w:position w:val="-4"/>
        </w:rPr>
        <w:object w:dxaOrig="440" w:dyaOrig="260" w14:anchorId="1A9A0127">
          <v:shape id="_x0000_i1061" type="#_x0000_t75" style="width:21.6pt;height:14.4pt" o:ole="">
            <v:imagedata r:id="rId78" o:title=""/>
          </v:shape>
          <o:OLEObject Type="Embed" ProgID="Equation.DSMT4" ShapeID="_x0000_i1061" DrawAspect="Content" ObjectID="_1768189378" r:id="rId79"/>
        </w:object>
      </w:r>
      <w:r w:rsidR="000D03EC" w:rsidRPr="00CF099C">
        <w:rPr>
          <w:lang w:val="pt-PT"/>
        </w:rPr>
        <w:t xml:space="preserve">tại </w:t>
      </w:r>
      <w:r w:rsidR="000D03EC" w:rsidRPr="00370E3E">
        <w:rPr>
          <w:position w:val="-4"/>
        </w:rPr>
        <w:object w:dxaOrig="320" w:dyaOrig="260" w14:anchorId="212B0844">
          <v:shape id="_x0000_i1062" type="#_x0000_t75" style="width:14.4pt;height:14.4pt" o:ole="">
            <v:imagedata r:id="rId80" o:title=""/>
          </v:shape>
          <o:OLEObject Type="Embed" ProgID="Equation.DSMT4" ShapeID="_x0000_i1062" DrawAspect="Content" ObjectID="_1768189379" r:id="rId81"/>
        </w:object>
      </w:r>
    </w:p>
    <w:p w14:paraId="006AF86D" w14:textId="77777777" w:rsidR="00781185" w:rsidRPr="00CF099C" w:rsidRDefault="000D03EC" w:rsidP="00370E3E">
      <w:pPr>
        <w:pStyle w:val="ListParagraph"/>
        <w:numPr>
          <w:ilvl w:val="1"/>
          <w:numId w:val="13"/>
        </w:numPr>
        <w:spacing w:after="0" w:line="360" w:lineRule="auto"/>
        <w:jc w:val="both"/>
        <w:rPr>
          <w:lang w:val="pt-PT"/>
        </w:rPr>
      </w:pPr>
      <w:r w:rsidRPr="00CF099C">
        <w:rPr>
          <w:lang w:val="pt-PT"/>
        </w:rPr>
        <w:t xml:space="preserve">Chứng minh </w:t>
      </w:r>
      <w:r w:rsidRPr="00370E3E">
        <w:object w:dxaOrig="1100" w:dyaOrig="260" w14:anchorId="0AE8DD0B">
          <v:shape id="_x0000_i1063" type="#_x0000_t75" style="width:57.6pt;height:14.4pt" o:ole="">
            <v:imagedata r:id="rId82" o:title=""/>
          </v:shape>
          <o:OLEObject Type="Embed" ProgID="Equation.DSMT4" ShapeID="_x0000_i1063" DrawAspect="Content" ObjectID="_1768189380" r:id="rId83"/>
        </w:object>
      </w:r>
      <w:r w:rsidRPr="00CF099C">
        <w:rPr>
          <w:lang w:val="pt-PT"/>
        </w:rPr>
        <w:t xml:space="preserve">tại </w:t>
      </w:r>
      <w:r w:rsidRPr="00370E3E">
        <w:object w:dxaOrig="260" w:dyaOrig="260" w14:anchorId="22749549">
          <v:shape id="_x0000_i1064" type="#_x0000_t75" style="width:14.4pt;height:14.4pt" o:ole="">
            <v:imagedata r:id="rId84" o:title=""/>
          </v:shape>
          <o:OLEObject Type="Embed" ProgID="Equation.DSMT4" ShapeID="_x0000_i1064" DrawAspect="Content" ObjectID="_1768189381" r:id="rId85"/>
        </w:object>
      </w:r>
      <w:r w:rsidRPr="00CF099C">
        <w:rPr>
          <w:lang w:val="pt-PT"/>
        </w:rPr>
        <w:t xml:space="preserve"> và tứ giác </w:t>
      </w:r>
      <w:r w:rsidRPr="00370E3E">
        <w:object w:dxaOrig="780" w:dyaOrig="260" w14:anchorId="6D8FE463">
          <v:shape id="_x0000_i1065" type="#_x0000_t75" style="width:35.4pt;height:14.4pt" o:ole="">
            <v:imagedata r:id="rId86" o:title=""/>
          </v:shape>
          <o:OLEObject Type="Embed" ProgID="Equation.DSMT4" ShapeID="_x0000_i1065" DrawAspect="Content" ObjectID="_1768189382" r:id="rId87"/>
        </w:object>
      </w:r>
      <w:r w:rsidRPr="00CF099C">
        <w:rPr>
          <w:lang w:val="pt-PT"/>
        </w:rPr>
        <w:t xml:space="preserve"> nội tiếp.</w:t>
      </w:r>
    </w:p>
    <w:p w14:paraId="46BECA61" w14:textId="249B99E0" w:rsidR="00781185" w:rsidRPr="00370E3E" w:rsidRDefault="000D03EC" w:rsidP="00370E3E">
      <w:pPr>
        <w:pStyle w:val="ListParagraph"/>
        <w:numPr>
          <w:ilvl w:val="1"/>
          <w:numId w:val="13"/>
        </w:numPr>
        <w:spacing w:after="0" w:line="360" w:lineRule="auto"/>
        <w:jc w:val="both"/>
      </w:pPr>
      <w:r w:rsidRPr="00CF099C">
        <w:rPr>
          <w:lang w:val="pt-PT"/>
        </w:rPr>
        <w:t xml:space="preserve">Gọi </w:t>
      </w:r>
      <w:r w:rsidRPr="00370E3E">
        <w:rPr>
          <w:position w:val="-4"/>
        </w:rPr>
        <w:object w:dxaOrig="240" w:dyaOrig="260" w14:anchorId="4439A61F">
          <v:shape id="_x0000_i1066" type="#_x0000_t75" style="width:14.4pt;height:14.4pt" o:ole="">
            <v:imagedata r:id="rId88" o:title=""/>
          </v:shape>
          <o:OLEObject Type="Embed" ProgID="Equation.DSMT4" ShapeID="_x0000_i1066" DrawAspect="Content" ObjectID="_1768189383" r:id="rId89"/>
        </w:object>
      </w:r>
      <w:r w:rsidRPr="00CF099C">
        <w:rPr>
          <w:lang w:val="pt-PT"/>
        </w:rPr>
        <w:t xml:space="preserve">là trung điểm </w:t>
      </w:r>
      <w:r w:rsidRPr="00370E3E">
        <w:rPr>
          <w:position w:val="-4"/>
        </w:rPr>
        <w:object w:dxaOrig="420" w:dyaOrig="260" w14:anchorId="72A6CC59">
          <v:shape id="_x0000_i1067" type="#_x0000_t75" style="width:21.6pt;height:14.4pt" o:ole="">
            <v:imagedata r:id="rId90" o:title=""/>
          </v:shape>
          <o:OLEObject Type="Embed" ProgID="Equation.DSMT4" ShapeID="_x0000_i1067" DrawAspect="Content" ObjectID="_1768189384" r:id="rId91"/>
        </w:object>
      </w:r>
      <w:r w:rsidRPr="00CF099C">
        <w:rPr>
          <w:lang w:val="pt-PT"/>
        </w:rPr>
        <w:t xml:space="preserve">, tia </w:t>
      </w:r>
      <w:r w:rsidRPr="00370E3E">
        <w:rPr>
          <w:position w:val="-4"/>
        </w:rPr>
        <w:object w:dxaOrig="440" w:dyaOrig="260" w14:anchorId="03FA716A">
          <v:shape id="_x0000_i1068" type="#_x0000_t75" style="width:21.6pt;height:14.4pt" o:ole="">
            <v:imagedata r:id="rId92" o:title=""/>
          </v:shape>
          <o:OLEObject Type="Embed" ProgID="Equation.DSMT4" ShapeID="_x0000_i1068" DrawAspect="Content" ObjectID="_1768189385" r:id="rId93"/>
        </w:object>
      </w:r>
      <w:r w:rsidRPr="00CF099C">
        <w:rPr>
          <w:lang w:val="pt-PT"/>
        </w:rPr>
        <w:t xml:space="preserve">cắt </w:t>
      </w:r>
      <w:r w:rsidRPr="00370E3E">
        <w:rPr>
          <w:position w:val="-4"/>
        </w:rPr>
        <w:object w:dxaOrig="400" w:dyaOrig="260" w14:anchorId="39DDA562">
          <v:shape id="_x0000_i1069" type="#_x0000_t75" style="width:21.6pt;height:14.4pt" o:ole="">
            <v:imagedata r:id="rId94" o:title=""/>
          </v:shape>
          <o:OLEObject Type="Embed" ProgID="Equation.DSMT4" ShapeID="_x0000_i1069" DrawAspect="Content" ObjectID="_1768189386" r:id="rId95"/>
        </w:object>
      </w:r>
      <w:r w:rsidRPr="00CF099C">
        <w:rPr>
          <w:lang w:val="pt-PT"/>
        </w:rPr>
        <w:t xml:space="preserve">tại </w:t>
      </w:r>
      <w:r w:rsidRPr="00370E3E">
        <w:rPr>
          <w:position w:val="-4"/>
        </w:rPr>
        <w:object w:dxaOrig="200" w:dyaOrig="260" w14:anchorId="071E6B16">
          <v:shape id="_x0000_i1070" type="#_x0000_t75" style="width:7.2pt;height:14.4pt" o:ole="">
            <v:imagedata r:id="rId96" o:title=""/>
          </v:shape>
          <o:OLEObject Type="Embed" ProgID="Equation.DSMT4" ShapeID="_x0000_i1070" DrawAspect="Content" ObjectID="_1768189387" r:id="rId97"/>
        </w:object>
      </w:r>
      <w:r w:rsidRPr="00CF099C">
        <w:rPr>
          <w:lang w:val="pt-PT"/>
        </w:rPr>
        <w:t xml:space="preserve">, </w:t>
      </w:r>
      <w:r w:rsidRPr="00370E3E">
        <w:rPr>
          <w:position w:val="-4"/>
        </w:rPr>
        <w:object w:dxaOrig="440" w:dyaOrig="260" w14:anchorId="34FECD3C">
          <v:shape id="_x0000_i1071" type="#_x0000_t75" style="width:21.6pt;height:14.4pt" o:ole="">
            <v:imagedata r:id="rId98" o:title=""/>
          </v:shape>
          <o:OLEObject Type="Embed" ProgID="Equation.DSMT4" ShapeID="_x0000_i1071" DrawAspect="Content" ObjectID="_1768189388" r:id="rId99"/>
        </w:object>
      </w:r>
      <w:r w:rsidRPr="00CF099C">
        <w:rPr>
          <w:lang w:val="pt-PT"/>
        </w:rPr>
        <w:t>cắt</w:t>
      </w:r>
      <w:r w:rsidRPr="00370E3E">
        <w:rPr>
          <w:position w:val="-4"/>
        </w:rPr>
        <w:object w:dxaOrig="460" w:dyaOrig="260" w14:anchorId="2E145103">
          <v:shape id="_x0000_i1072" type="#_x0000_t75" style="width:21.6pt;height:14.4pt" o:ole="">
            <v:imagedata r:id="rId100" o:title=""/>
          </v:shape>
          <o:OLEObject Type="Embed" ProgID="Equation.DSMT4" ShapeID="_x0000_i1072" DrawAspect="Content" ObjectID="_1768189389" r:id="rId101"/>
        </w:object>
      </w:r>
      <w:r w:rsidRPr="00CF099C">
        <w:rPr>
          <w:lang w:val="pt-PT"/>
        </w:rPr>
        <w:t xml:space="preserve"> tại</w:t>
      </w:r>
      <w:r w:rsidRPr="00370E3E">
        <w:rPr>
          <w:position w:val="-4"/>
        </w:rPr>
        <w:object w:dxaOrig="279" w:dyaOrig="260" w14:anchorId="5C74AE3D">
          <v:shape id="_x0000_i1073" type="#_x0000_t75" style="width:14.4pt;height:14.4pt" o:ole="">
            <v:imagedata r:id="rId102" o:title=""/>
          </v:shape>
          <o:OLEObject Type="Embed" ProgID="Equation.DSMT4" ShapeID="_x0000_i1073" DrawAspect="Content" ObjectID="_1768189390" r:id="rId103"/>
        </w:object>
      </w:r>
      <w:r w:rsidRPr="00CF099C">
        <w:rPr>
          <w:lang w:val="pt-PT"/>
        </w:rPr>
        <w:t xml:space="preserve"> . </w:t>
      </w:r>
      <w:r w:rsidRPr="00370E3E">
        <w:t>Chứng minh:</w:t>
      </w:r>
      <w:r w:rsidRPr="00370E3E">
        <w:rPr>
          <w:position w:val="-4"/>
        </w:rPr>
        <w:object w:dxaOrig="1500" w:dyaOrig="380" w14:anchorId="034D4550">
          <v:shape id="_x0000_i1074" type="#_x0000_t75" style="width:1in;height:21.6pt" o:ole="">
            <v:imagedata r:id="rId104" o:title=""/>
          </v:shape>
          <o:OLEObject Type="Embed" ProgID="Equation.DSMT4" ShapeID="_x0000_i1074" DrawAspect="Content" ObjectID="_1768189391" r:id="rId105"/>
        </w:object>
      </w:r>
      <w:r w:rsidRPr="00370E3E">
        <w:t xml:space="preserve"> . Từ đó suy ra </w:t>
      </w:r>
      <w:r w:rsidRPr="00370E3E">
        <w:rPr>
          <w:position w:val="-4"/>
        </w:rPr>
        <w:object w:dxaOrig="1760" w:dyaOrig="260" w14:anchorId="4668B7CC">
          <v:shape id="_x0000_i1075" type="#_x0000_t75" style="width:86.4pt;height:14.4pt" o:ole="">
            <v:imagedata r:id="rId106" o:title=""/>
          </v:shape>
          <o:OLEObject Type="Embed" ProgID="Equation.DSMT4" ShapeID="_x0000_i1075" DrawAspect="Content" ObjectID="_1768189392" r:id="rId107"/>
        </w:object>
      </w:r>
      <w:r w:rsidRPr="00370E3E">
        <w:t xml:space="preserve"> </w:t>
      </w:r>
    </w:p>
    <w:p w14:paraId="056EEA2B" w14:textId="33C32584" w:rsidR="005C6C23" w:rsidRPr="00370E3E" w:rsidRDefault="00781185" w:rsidP="00370E3E">
      <w:pPr>
        <w:pStyle w:val="ListParagraph"/>
        <w:numPr>
          <w:ilvl w:val="1"/>
          <w:numId w:val="13"/>
        </w:numPr>
        <w:spacing w:after="0" w:line="360" w:lineRule="auto"/>
        <w:jc w:val="both"/>
      </w:pPr>
      <w:r w:rsidRPr="00370E3E">
        <w:t>Đ</w:t>
      </w:r>
      <w:r w:rsidR="000D03EC" w:rsidRPr="00370E3E">
        <w:t>ường trung trực c</w:t>
      </w:r>
      <w:r w:rsidRPr="00370E3E">
        <w:t>u</w:t>
      </w:r>
      <w:r w:rsidR="000D03EC" w:rsidRPr="00370E3E">
        <w:t>ả đoạn thẳng</w:t>
      </w:r>
      <w:r w:rsidR="000D03EC" w:rsidRPr="00370E3E">
        <w:rPr>
          <w:position w:val="-4"/>
        </w:rPr>
        <w:object w:dxaOrig="460" w:dyaOrig="260" w14:anchorId="3A5FED9F">
          <v:shape id="_x0000_i1076" type="#_x0000_t75" style="width:21.6pt;height:14.4pt" o:ole="">
            <v:imagedata r:id="rId108" o:title=""/>
          </v:shape>
          <o:OLEObject Type="Embed" ProgID="Equation.DSMT4" ShapeID="_x0000_i1076" DrawAspect="Content" ObjectID="_1768189393" r:id="rId109"/>
        </w:object>
      </w:r>
      <w:r w:rsidR="000D03EC" w:rsidRPr="00370E3E">
        <w:t xml:space="preserve"> cắt</w:t>
      </w:r>
      <w:r w:rsidR="000D03EC" w:rsidRPr="00370E3E">
        <w:rPr>
          <w:position w:val="-4"/>
        </w:rPr>
        <w:object w:dxaOrig="440" w:dyaOrig="260" w14:anchorId="0D2BB572">
          <v:shape id="_x0000_i1077" type="#_x0000_t75" style="width:21.6pt;height:14.4pt" o:ole="">
            <v:imagedata r:id="rId110" o:title=""/>
          </v:shape>
          <o:OLEObject Type="Embed" ProgID="Equation.DSMT4" ShapeID="_x0000_i1077" DrawAspect="Content" ObjectID="_1768189394" r:id="rId111"/>
        </w:object>
      </w:r>
      <w:r w:rsidR="000D03EC" w:rsidRPr="00370E3E">
        <w:t xml:space="preserve"> tại</w:t>
      </w:r>
      <w:r w:rsidRPr="00370E3E">
        <w:t xml:space="preserve"> </w:t>
      </w:r>
      <w:r w:rsidR="000D03EC" w:rsidRPr="00370E3E">
        <w:rPr>
          <w:position w:val="-10"/>
        </w:rPr>
        <w:object w:dxaOrig="240" w:dyaOrig="320" w14:anchorId="60DC913B">
          <v:shape id="_x0000_i1078" type="#_x0000_t75" style="width:14.4pt;height:14.4pt" o:ole="">
            <v:imagedata r:id="rId112" o:title=""/>
          </v:shape>
          <o:OLEObject Type="Embed" ProgID="Equation.DSMT4" ShapeID="_x0000_i1078" DrawAspect="Content" ObjectID="_1768189395" r:id="rId113"/>
        </w:object>
      </w:r>
      <w:r w:rsidR="000D03EC" w:rsidRPr="00370E3E">
        <w:t xml:space="preserve"> . Chứng minh</w:t>
      </w:r>
      <w:r w:rsidR="000D03EC" w:rsidRPr="00370E3E">
        <w:rPr>
          <w:position w:val="-4"/>
        </w:rPr>
        <w:object w:dxaOrig="760" w:dyaOrig="260" w14:anchorId="08BC74D4">
          <v:shape id="_x0000_i1079" type="#_x0000_t75" style="width:35.4pt;height:14.4pt" o:ole="">
            <v:imagedata r:id="rId114" o:title=""/>
          </v:shape>
          <o:OLEObject Type="Embed" ProgID="Equation.DSMT4" ShapeID="_x0000_i1079" DrawAspect="Content" ObjectID="_1768189396" r:id="rId115"/>
        </w:object>
      </w:r>
      <w:r w:rsidR="000D03EC" w:rsidRPr="00370E3E">
        <w:t xml:space="preserve"> cân và ba điểm </w:t>
      </w:r>
      <w:r w:rsidR="000D03EC" w:rsidRPr="00370E3E">
        <w:rPr>
          <w:position w:val="-10"/>
        </w:rPr>
        <w:object w:dxaOrig="740" w:dyaOrig="320" w14:anchorId="40DAAE2D">
          <v:shape id="_x0000_i1080" type="#_x0000_t75" style="width:36.6pt;height:14.4pt" o:ole="">
            <v:imagedata r:id="rId116" o:title=""/>
          </v:shape>
          <o:OLEObject Type="Embed" ProgID="Equation.DSMT4" ShapeID="_x0000_i1080" DrawAspect="Content" ObjectID="_1768189397" r:id="rId117"/>
        </w:object>
      </w:r>
      <w:r w:rsidR="000D03EC" w:rsidRPr="00370E3E">
        <w:t>thẳng hàng.</w:t>
      </w:r>
    </w:p>
    <w:p w14:paraId="2F9DAC6F" w14:textId="760BD709" w:rsidR="002F158E" w:rsidRPr="00294247" w:rsidRDefault="00294247" w:rsidP="00294247">
      <w:pPr>
        <w:spacing w:after="0" w:line="360" w:lineRule="auto"/>
        <w:jc w:val="center"/>
        <w:rPr>
          <w:b/>
          <w:bCs/>
          <w:lang w:val="vi-VN"/>
        </w:rPr>
      </w:pPr>
      <w:r w:rsidRPr="00294247">
        <w:rPr>
          <w:b/>
          <w:bCs/>
          <w:lang w:val="vi-VN"/>
        </w:rPr>
        <w:t>---HẾT---</w:t>
      </w:r>
    </w:p>
    <w:sectPr w:rsidR="002F158E" w:rsidRPr="00294247" w:rsidSect="00FC786F">
      <w:pgSz w:w="12240" w:h="15840"/>
      <w:pgMar w:top="720" w:right="1296"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61E8" w14:textId="77777777" w:rsidR="00FC786F" w:rsidRDefault="00FC786F" w:rsidP="0074381A">
      <w:pPr>
        <w:spacing w:after="0" w:line="240" w:lineRule="auto"/>
      </w:pPr>
      <w:r>
        <w:separator/>
      </w:r>
    </w:p>
  </w:endnote>
  <w:endnote w:type="continuationSeparator" w:id="0">
    <w:p w14:paraId="09F2FBAB" w14:textId="77777777" w:rsidR="00FC786F" w:rsidRDefault="00FC786F" w:rsidP="0074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A9AC" w14:textId="77777777" w:rsidR="00FC786F" w:rsidRDefault="00FC786F" w:rsidP="0074381A">
      <w:pPr>
        <w:spacing w:after="0" w:line="240" w:lineRule="auto"/>
      </w:pPr>
      <w:r>
        <w:separator/>
      </w:r>
    </w:p>
  </w:footnote>
  <w:footnote w:type="continuationSeparator" w:id="0">
    <w:p w14:paraId="5BFFEC51" w14:textId="77777777" w:rsidR="00FC786F" w:rsidRDefault="00FC786F" w:rsidP="00743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A86"/>
    <w:multiLevelType w:val="hybridMultilevel"/>
    <w:tmpl w:val="8474E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9197F"/>
    <w:multiLevelType w:val="hybridMultilevel"/>
    <w:tmpl w:val="EA10EEF6"/>
    <w:lvl w:ilvl="0" w:tplc="5ADAC7A8">
      <w:start w:val="1"/>
      <w:numFmt w:val="lowerLetter"/>
      <w:lvlText w:val="%1)"/>
      <w:lvlJc w:val="left"/>
      <w:pPr>
        <w:ind w:left="1070" w:hanging="360"/>
      </w:pPr>
      <w:rPr>
        <w:rFonts w:hint="default"/>
      </w:rPr>
    </w:lvl>
    <w:lvl w:ilvl="1" w:tplc="15AE0942">
      <w:start w:val="1"/>
      <w:numFmt w:val="lowerLetter"/>
      <w:lvlText w:val="%2."/>
      <w:lvlJc w:val="left"/>
      <w:pPr>
        <w:ind w:left="1790" w:hanging="360"/>
      </w:pPr>
      <w:rPr>
        <w:rFonts w:ascii="Times New Roman" w:eastAsiaTheme="minorHAnsi" w:hAnsi="Times New Roman" w:cs="Times New Roman"/>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5F22BB0"/>
    <w:multiLevelType w:val="hybridMultilevel"/>
    <w:tmpl w:val="614E6C6E"/>
    <w:lvl w:ilvl="0" w:tplc="359E69D8">
      <w:start w:val="1"/>
      <w:numFmt w:val="decimal"/>
      <w:lvlText w:val="Câu %1."/>
      <w:lvlJc w:val="left"/>
      <w:pPr>
        <w:ind w:left="2345"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21105"/>
    <w:multiLevelType w:val="hybridMultilevel"/>
    <w:tmpl w:val="64C433C6"/>
    <w:lvl w:ilvl="0" w:tplc="FFFFFFFF">
      <w:start w:val="1"/>
      <w:numFmt w:val="lowerLetter"/>
      <w:lvlText w:val="%1)"/>
      <w:lvlJc w:val="left"/>
      <w:pPr>
        <w:ind w:left="1070" w:hanging="360"/>
      </w:pPr>
      <w:rPr>
        <w:rFonts w:hint="default"/>
      </w:rPr>
    </w:lvl>
    <w:lvl w:ilvl="1" w:tplc="04090017">
      <w:start w:val="1"/>
      <w:numFmt w:val="lowerLetter"/>
      <w:lvlText w:val="%2)"/>
      <w:lvlJc w:val="left"/>
      <w:pPr>
        <w:ind w:left="107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21A74CBF"/>
    <w:multiLevelType w:val="hybridMultilevel"/>
    <w:tmpl w:val="FB049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823F5"/>
    <w:multiLevelType w:val="hybridMultilevel"/>
    <w:tmpl w:val="557E1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5070D"/>
    <w:multiLevelType w:val="hybridMultilevel"/>
    <w:tmpl w:val="656C5B24"/>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50341487"/>
    <w:multiLevelType w:val="hybridMultilevel"/>
    <w:tmpl w:val="CF069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25CB4"/>
    <w:multiLevelType w:val="hybridMultilevel"/>
    <w:tmpl w:val="C12C5B9E"/>
    <w:lvl w:ilvl="0" w:tplc="FFFFFFFF">
      <w:start w:val="1"/>
      <w:numFmt w:val="lowerLetter"/>
      <w:lvlText w:val="%1)"/>
      <w:lvlJc w:val="left"/>
      <w:pPr>
        <w:ind w:left="1070" w:hanging="360"/>
      </w:pPr>
      <w:rPr>
        <w:rFonts w:hint="default"/>
      </w:rPr>
    </w:lvl>
    <w:lvl w:ilvl="1" w:tplc="FFFFFFFF">
      <w:start w:val="1"/>
      <w:numFmt w:val="lowerLetter"/>
      <w:lvlText w:val="%2)"/>
      <w:lvlJc w:val="left"/>
      <w:pPr>
        <w:ind w:left="1790" w:hanging="360"/>
      </w:pPr>
      <w:rPr>
        <w:rFonts w:ascii="Times New Roman" w:eastAsiaTheme="minorHAnsi" w:hAnsi="Times New Roman" w:cs="Times New Roman"/>
      </w:r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5A083BFE"/>
    <w:multiLevelType w:val="hybridMultilevel"/>
    <w:tmpl w:val="889C59C0"/>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F3AB9"/>
    <w:multiLevelType w:val="hybridMultilevel"/>
    <w:tmpl w:val="E9921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D7F55"/>
    <w:multiLevelType w:val="hybridMultilevel"/>
    <w:tmpl w:val="D4766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1FDA"/>
    <w:multiLevelType w:val="hybridMultilevel"/>
    <w:tmpl w:val="B0B8F676"/>
    <w:lvl w:ilvl="0" w:tplc="5E6A7652">
      <w:start w:val="1"/>
      <w:numFmt w:val="bullet"/>
      <w:lvlText w:val=""/>
      <w:lvlJc w:val="left"/>
      <w:pPr>
        <w:ind w:left="720" w:hanging="360"/>
      </w:pPr>
      <w:rPr>
        <w:rFonts w:ascii="Symbol" w:eastAsiaTheme="minorHAnsi" w:hAnsi="Symbol"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099605">
    <w:abstractNumId w:val="10"/>
  </w:num>
  <w:num w:numId="2" w16cid:durableId="1581064972">
    <w:abstractNumId w:val="12"/>
  </w:num>
  <w:num w:numId="3" w16cid:durableId="993680956">
    <w:abstractNumId w:val="4"/>
  </w:num>
  <w:num w:numId="4" w16cid:durableId="349110991">
    <w:abstractNumId w:val="5"/>
  </w:num>
  <w:num w:numId="5" w16cid:durableId="707414586">
    <w:abstractNumId w:val="11"/>
  </w:num>
  <w:num w:numId="6" w16cid:durableId="245962839">
    <w:abstractNumId w:val="7"/>
  </w:num>
  <w:num w:numId="7" w16cid:durableId="505484009">
    <w:abstractNumId w:val="2"/>
  </w:num>
  <w:num w:numId="8" w16cid:durableId="1604410291">
    <w:abstractNumId w:val="9"/>
  </w:num>
  <w:num w:numId="9" w16cid:durableId="1933467195">
    <w:abstractNumId w:val="6"/>
  </w:num>
  <w:num w:numId="10" w16cid:durableId="1127040773">
    <w:abstractNumId w:val="0"/>
  </w:num>
  <w:num w:numId="11" w16cid:durableId="1296374065">
    <w:abstractNumId w:val="1"/>
  </w:num>
  <w:num w:numId="12" w16cid:durableId="981467278">
    <w:abstractNumId w:val="8"/>
  </w:num>
  <w:num w:numId="13" w16cid:durableId="225652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22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7BA6"/>
    <w:rsid w:val="000D03EC"/>
    <w:rsid w:val="001528D6"/>
    <w:rsid w:val="001A054B"/>
    <w:rsid w:val="001B5507"/>
    <w:rsid w:val="00205D39"/>
    <w:rsid w:val="00257993"/>
    <w:rsid w:val="00294247"/>
    <w:rsid w:val="002C29CC"/>
    <w:rsid w:val="002F158E"/>
    <w:rsid w:val="00357BA6"/>
    <w:rsid w:val="00370E3E"/>
    <w:rsid w:val="0037571C"/>
    <w:rsid w:val="00474B93"/>
    <w:rsid w:val="004E756D"/>
    <w:rsid w:val="005035A1"/>
    <w:rsid w:val="005B5202"/>
    <w:rsid w:val="005C6C23"/>
    <w:rsid w:val="00601102"/>
    <w:rsid w:val="007166AD"/>
    <w:rsid w:val="00725586"/>
    <w:rsid w:val="0074381A"/>
    <w:rsid w:val="007535BC"/>
    <w:rsid w:val="00781185"/>
    <w:rsid w:val="007F1D0D"/>
    <w:rsid w:val="00823370"/>
    <w:rsid w:val="008259CE"/>
    <w:rsid w:val="008A3907"/>
    <w:rsid w:val="008C2FD3"/>
    <w:rsid w:val="009054FD"/>
    <w:rsid w:val="00947EE9"/>
    <w:rsid w:val="009E6FA8"/>
    <w:rsid w:val="00AE098B"/>
    <w:rsid w:val="00B54BED"/>
    <w:rsid w:val="00B6152F"/>
    <w:rsid w:val="00B659FF"/>
    <w:rsid w:val="00BD768B"/>
    <w:rsid w:val="00BF1ACA"/>
    <w:rsid w:val="00C1503B"/>
    <w:rsid w:val="00C35933"/>
    <w:rsid w:val="00CA3A38"/>
    <w:rsid w:val="00CF099C"/>
    <w:rsid w:val="00DA67B3"/>
    <w:rsid w:val="00E01D39"/>
    <w:rsid w:val="00E40A5D"/>
    <w:rsid w:val="00EA252E"/>
    <w:rsid w:val="00EA4A48"/>
    <w:rsid w:val="00EC2A45"/>
    <w:rsid w:val="00EC7D3B"/>
    <w:rsid w:val="00F66332"/>
    <w:rsid w:val="00FB0F3D"/>
    <w:rsid w:val="00FB6805"/>
    <w:rsid w:val="00FC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24"/>
    <o:shapelayout v:ext="edit">
      <o:idmap v:ext="edit" data="2"/>
    </o:shapelayout>
  </w:shapeDefaults>
  <w:decimalSymbol w:val=","/>
  <w:listSeparator w:val=","/>
  <w14:docId w14:val="2ECF440C"/>
  <w15:docId w15:val="{C10EC37F-4925-4D7E-A167-81588154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152F"/>
    <w:pPr>
      <w:ind w:left="720"/>
      <w:contextualSpacing/>
    </w:pPr>
  </w:style>
  <w:style w:type="character" w:styleId="Emphasis">
    <w:name w:val="Emphasis"/>
    <w:basedOn w:val="DefaultParagraphFont"/>
    <w:uiPriority w:val="20"/>
    <w:qFormat/>
    <w:rsid w:val="00FB6805"/>
    <w:rPr>
      <w:i/>
      <w:iCs/>
    </w:rPr>
  </w:style>
  <w:style w:type="table" w:styleId="TableGrid">
    <w:name w:val="Table Grid"/>
    <w:aliases w:val="tham khao"/>
    <w:basedOn w:val="TableNormal"/>
    <w:uiPriority w:val="39"/>
    <w:rsid w:val="00EA4A48"/>
    <w:pPr>
      <w:spacing w:after="0" w:line="240" w:lineRule="auto"/>
      <w:ind w:left="720" w:hanging="720"/>
    </w:pPr>
    <w:rPr>
      <w:rFonts w:asciiTheme="minorHAnsi" w:eastAsia="SimSun"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EA4A48"/>
  </w:style>
  <w:style w:type="paragraph" w:customStyle="1" w:styleId="MTDisplayEquation">
    <w:name w:val="MTDisplayEquation"/>
    <w:basedOn w:val="Normal"/>
    <w:next w:val="Normal"/>
    <w:link w:val="MTDisplayEquationChar"/>
    <w:rsid w:val="00EA4A48"/>
    <w:pPr>
      <w:tabs>
        <w:tab w:val="center" w:pos="5560"/>
        <w:tab w:val="right" w:pos="11100"/>
      </w:tabs>
      <w:spacing w:after="120" w:line="276" w:lineRule="auto"/>
      <w:jc w:val="both"/>
    </w:pPr>
    <w:rPr>
      <w:rFonts w:ascii="Arial" w:eastAsia="Arial" w:hAnsi="Arial"/>
      <w:kern w:val="0"/>
      <w:szCs w:val="24"/>
      <w:lang w:val="vi-VN" w:eastAsia="x-none"/>
      <w14:ligatures w14:val="none"/>
    </w:rPr>
  </w:style>
  <w:style w:type="character" w:customStyle="1" w:styleId="MTDisplayEquationChar">
    <w:name w:val="MTDisplayEquation Char"/>
    <w:link w:val="MTDisplayEquation"/>
    <w:rsid w:val="00EA4A48"/>
    <w:rPr>
      <w:rFonts w:ascii="Arial" w:eastAsia="Arial" w:hAnsi="Arial"/>
      <w:kern w:val="0"/>
      <w:szCs w:val="24"/>
      <w:lang w:val="vi-VN" w:eastAsia="x-none"/>
      <w14:ligatures w14:val="none"/>
    </w:rPr>
  </w:style>
  <w:style w:type="paragraph" w:styleId="Header">
    <w:name w:val="header"/>
    <w:basedOn w:val="Normal"/>
    <w:link w:val="HeaderChar"/>
    <w:uiPriority w:val="99"/>
    <w:unhideWhenUsed/>
    <w:rsid w:val="00743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81A"/>
  </w:style>
  <w:style w:type="paragraph" w:styleId="Footer">
    <w:name w:val="footer"/>
    <w:basedOn w:val="Normal"/>
    <w:link w:val="FooterChar"/>
    <w:uiPriority w:val="99"/>
    <w:unhideWhenUsed/>
    <w:rsid w:val="0074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image" Target="media/image53.wmf"/><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oleObject" Target="embeddings/oleObject55.bin"/><Relationship Id="rId5" Type="http://schemas.openxmlformats.org/officeDocument/2006/relationships/footnotes" Target="footnote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5.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png"/><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image" Target="media/image51.wmf"/><Relationship Id="rId116" Type="http://schemas.openxmlformats.org/officeDocument/2006/relationships/image" Target="media/image55.wmf"/><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4769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2023-12-20T14:17:00Z</cp:lastPrinted>
  <dcterms:created xsi:type="dcterms:W3CDTF">2024-01-03T15:43:00Z</dcterms:created>
  <dcterms:modified xsi:type="dcterms:W3CDTF">2024-01-30T23:50:00Z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