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4</w:t>
      </w:r>
    </w:p>
    <w:p w:rsidR="00000000" w:rsidDel="00000000" w:rsidP="00000000" w:rsidRDefault="00000000" w:rsidRPr="00000000" w14:paraId="00000002">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1: Language</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Style w:val="Subtitle"/>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 OBJECTIVES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006">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007">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language they have learnt in Unit 9 and 10.</w:t>
      </w:r>
    </w:p>
    <w:p w:rsidR="00000000" w:rsidDel="00000000" w:rsidP="00000000" w:rsidRDefault="00000000" w:rsidRPr="00000000" w14:paraId="00000008">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009">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00A">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00B">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00C">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00D">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00E">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MATERIALS </w:t>
      </w:r>
    </w:p>
    <w:p w:rsidR="00000000" w:rsidDel="00000000" w:rsidP="00000000" w:rsidRDefault="00000000" w:rsidRPr="00000000" w14:paraId="0000001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 Review 4</w:t>
      </w:r>
    </w:p>
    <w:p w:rsidR="00000000" w:rsidDel="00000000" w:rsidP="00000000" w:rsidRDefault="00000000" w:rsidRPr="00000000" w14:paraId="00000011">
      <w:pPr>
        <w:spacing w:line="288"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012">
      <w:pPr>
        <w:tabs>
          <w:tab w:val="center" w:leader="none" w:pos="3968"/>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 TV/ pictures and cards</w:t>
        <w:tab/>
      </w:r>
    </w:p>
    <w:p w:rsidR="00000000" w:rsidDel="00000000" w:rsidP="00000000" w:rsidRDefault="00000000" w:rsidRPr="00000000" w14:paraId="00000013">
      <w:pPr>
        <w:spacing w:line="288"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tbl>
      <w:tblPr>
        <w:tblStyle w:val="Table1"/>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860"/>
        <w:tblGridChange w:id="0">
          <w:tblGrid>
            <w:gridCol w:w="5130"/>
            <w:gridCol w:w="4860"/>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01B">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excessively talkative students practise.</w:t>
            </w:r>
          </w:p>
          <w:p w:rsidR="00000000" w:rsidDel="00000000" w:rsidP="00000000" w:rsidRDefault="00000000" w:rsidRPr="00000000" w14:paraId="0000001E">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PROCEDURES</w:t>
      </w:r>
    </w:p>
    <w:p w:rsidR="00000000" w:rsidDel="00000000" w:rsidP="00000000" w:rsidRDefault="00000000" w:rsidRPr="00000000" w14:paraId="00000021">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022">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revise the vocabulary related to the topic of Unit 9 and Unit 10.</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25">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Miming game: Students guess the word using the clue given. The results are the words that they have learnt in 2 units.</w:t>
      </w:r>
    </w:p>
    <w:p w:rsidR="00000000" w:rsidDel="00000000" w:rsidP="00000000" w:rsidRDefault="00000000" w:rsidRPr="00000000" w14:paraId="00000026">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27">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recall the important new words that they have learnt.</w:t>
      </w:r>
      <w:r w:rsidDel="00000000" w:rsidR="00000000" w:rsidRPr="00000000">
        <w:rPr>
          <w:rtl w:val="0"/>
        </w:rPr>
      </w:r>
    </w:p>
    <w:p w:rsidR="00000000" w:rsidDel="00000000" w:rsidP="00000000" w:rsidRDefault="00000000" w:rsidRPr="00000000" w14:paraId="00000028">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29">
      <w:pPr>
        <w:spacing w:line="288" w:lineRule="auto"/>
        <w:rPr>
          <w:rFonts w:ascii="Times New Roman" w:cs="Times New Roman" w:eastAsia="Times New Roman" w:hAnsi="Times New Roman"/>
          <w:b w:val="1"/>
        </w:rPr>
      </w:pPr>
      <w:r w:rsidDel="00000000" w:rsidR="00000000" w:rsidRPr="00000000">
        <w:rPr>
          <w:rtl w:val="0"/>
        </w:rPr>
      </w:r>
    </w:p>
    <w:tbl>
      <w:tblPr>
        <w:tblStyle w:val="Table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A">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2B">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02C">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 GAME: CATCH A WORD</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Divide 2 teams and tell students the rules of the game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 shows the pictures to students.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 i</w:t>
            </w:r>
            <w:r w:rsidDel="00000000" w:rsidR="00000000" w:rsidRPr="00000000">
              <w:rPr>
                <w:rFonts w:ascii="Times New Roman" w:cs="Times New Roman" w:eastAsia="Times New Roman" w:hAnsi="Times New Roman"/>
                <w:sz w:val="24"/>
                <w:szCs w:val="24"/>
                <w:rtl w:val="0"/>
              </w:rPr>
              <w:t xml:space="preserve">ntroduces the lesson .</w:t>
            </w:r>
          </w:p>
        </w:tc>
        <w:tc>
          <w:tcPr/>
          <w:p w:rsidR="00000000" w:rsidDel="00000000" w:rsidP="00000000" w:rsidRDefault="00000000" w:rsidRPr="00000000" w14:paraId="00000030">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Answers:</w:t>
            </w:r>
          </w:p>
          <w:p w:rsidR="00000000" w:rsidDel="00000000" w:rsidP="00000000" w:rsidRDefault="00000000" w:rsidRPr="00000000" w14:paraId="00000031">
            <w:pPr>
              <w:spacing w:line="288"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Depression, national park, ecosystem, crime, food chain, pressure</w:t>
            </w:r>
          </w:p>
        </w:tc>
      </w:tr>
    </w:tbl>
    <w:p w:rsidR="00000000" w:rsidDel="00000000" w:rsidP="00000000" w:rsidRDefault="00000000" w:rsidRPr="00000000" w14:paraId="00000032">
      <w:pPr>
        <w:spacing w:line="28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34">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groups and gives feedback.</w:t>
      </w:r>
    </w:p>
    <w:p w:rsidR="00000000" w:rsidDel="00000000" w:rsidP="00000000" w:rsidRDefault="00000000" w:rsidRPr="00000000" w14:paraId="0000003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PRONUNCIATION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36">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3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identify intonation in tag and choice questions and provide further pronunciation practice.</w:t>
      </w:r>
    </w:p>
    <w:p w:rsidR="00000000" w:rsidDel="00000000" w:rsidP="00000000" w:rsidRDefault="00000000" w:rsidRPr="00000000" w14:paraId="0000003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3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Mark the intonation, using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(falling intonation) or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(rising intonation). Then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listen and check. Practise saying the sentences in pairs. (p.120)</w:t>
      </w:r>
      <w:r w:rsidDel="00000000" w:rsidR="00000000" w:rsidRPr="00000000">
        <w:rPr>
          <w:rtl w:val="0"/>
        </w:rPr>
      </w:r>
    </w:p>
    <w:p w:rsidR="00000000" w:rsidDel="00000000" w:rsidP="00000000" w:rsidRDefault="00000000" w:rsidRPr="00000000" w14:paraId="0000003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3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express intonation in tag and choice questions.</w:t>
      </w:r>
    </w:p>
    <w:p w:rsidR="00000000" w:rsidDel="00000000" w:rsidP="00000000" w:rsidRDefault="00000000" w:rsidRPr="00000000" w14:paraId="0000003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3D">
      <w:pPr>
        <w:spacing w:after="40" w:before="40" w:lineRule="auto"/>
        <w:rPr>
          <w:rFonts w:ascii="Times New Roman" w:cs="Times New Roman" w:eastAsia="Times New Roman" w:hAnsi="Times New Roman"/>
          <w:b w:val="1"/>
        </w:rPr>
      </w:pPr>
      <w:r w:rsidDel="00000000" w:rsidR="00000000" w:rsidRPr="00000000">
        <w:rPr>
          <w:rtl w:val="0"/>
        </w:rPr>
      </w:r>
    </w:p>
    <w:tbl>
      <w:tblPr>
        <w:tblStyle w:val="Table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4560"/>
        <w:tblGridChange w:id="0">
          <w:tblGrid>
            <w:gridCol w:w="5640"/>
            <w:gridCol w:w="4560"/>
          </w:tblGrid>
        </w:tblGridChange>
      </w:tblGrid>
      <w:tr>
        <w:trPr>
          <w:cantSplit w:val="0"/>
          <w:tblHeader w:val="0"/>
        </w:trPr>
        <w:tc>
          <w:tcPr>
            <w:shd w:fill="d9e2f3" w:val="clear"/>
          </w:tcPr>
          <w:p w:rsidR="00000000" w:rsidDel="00000000" w:rsidP="00000000" w:rsidRDefault="00000000" w:rsidRPr="00000000" w14:paraId="0000003E">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3F">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0">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 the intonation, using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(falling intonation) or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(rising intonation). Then listen and check. Practise saying the sentences in pairs. </w:t>
            </w:r>
            <w:r w:rsidDel="00000000" w:rsidR="00000000" w:rsidRPr="00000000">
              <w:rPr>
                <w:rFonts w:ascii="Times New Roman" w:cs="Times New Roman" w:eastAsia="Times New Roman" w:hAnsi="Times New Roman"/>
                <w:sz w:val="24"/>
                <w:szCs w:val="24"/>
                <w:rtl w:val="0"/>
              </w:rPr>
              <w:t xml:space="preserve">(12 mins)</w:t>
            </w:r>
          </w:p>
        </w:tc>
      </w:tr>
      <w:tr>
        <w:trPr>
          <w:cantSplit w:val="0"/>
          <w:tblHeader w:val="0"/>
        </w:trPr>
        <w:tc>
          <w:tcPr/>
          <w:p w:rsidR="00000000" w:rsidDel="00000000" w:rsidP="00000000" w:rsidRDefault="00000000" w:rsidRPr="00000000" w14:paraId="0000004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students to study the questions. Encourage them to identify the type of questions (i.e. tag or choice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questions). </w:t>
            </w:r>
          </w:p>
          <w:p w:rsidR="00000000" w:rsidDel="00000000" w:rsidP="00000000" w:rsidRDefault="00000000" w:rsidRPr="00000000" w14:paraId="0000004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Briefly review intonation in tag and choice questions on the board. </w:t>
            </w:r>
          </w:p>
          <w:p w:rsidR="00000000" w:rsidDel="00000000" w:rsidP="00000000" w:rsidRDefault="00000000" w:rsidRPr="00000000" w14:paraId="0000004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mark the intonation in these questions. Then play the recording for them to check their answers. </w:t>
            </w:r>
          </w:p>
          <w:p w:rsidR="00000000" w:rsidDel="00000000" w:rsidP="00000000" w:rsidRDefault="00000000" w:rsidRPr="00000000" w14:paraId="0000004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practise saying the questions in pairs, using the correct intonations. </w:t>
            </w:r>
          </w:p>
          <w:p w:rsidR="00000000" w:rsidDel="00000000" w:rsidP="00000000" w:rsidRDefault="00000000" w:rsidRPr="00000000" w14:paraId="00000046">
            <w:pPr>
              <w:spacing w:after="40"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some Ss to say these questions out loud in front of the whole class. </w:t>
            </w:r>
          </w:p>
          <w:p w:rsidR="00000000" w:rsidDel="00000000" w:rsidP="00000000" w:rsidRDefault="00000000" w:rsidRPr="00000000" w14:paraId="00000047">
            <w:pPr>
              <w:spacing w:after="40" w:before="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Extension: </w:t>
            </w:r>
            <w:r w:rsidDel="00000000" w:rsidR="00000000" w:rsidRPr="00000000">
              <w:rPr>
                <w:rFonts w:ascii="Times New Roman" w:cs="Times New Roman" w:eastAsia="Times New Roman" w:hAnsi="Times New Roman"/>
                <w:sz w:val="24"/>
                <w:szCs w:val="24"/>
                <w:rtl w:val="0"/>
              </w:rPr>
              <w:t xml:space="preserve">Ask Ss to work in pairs and change the tag questions into choice questions, and vice versa, e.g., </w:t>
            </w:r>
            <w:r w:rsidDel="00000000" w:rsidR="00000000" w:rsidRPr="00000000">
              <w:rPr>
                <w:rFonts w:ascii="Times New Roman" w:cs="Times New Roman" w:eastAsia="Times New Roman" w:hAnsi="Times New Roman"/>
                <w:i w:val="1"/>
                <w:sz w:val="24"/>
                <w:szCs w:val="24"/>
                <w:rtl w:val="0"/>
              </w:rPr>
              <w:t xml:space="preserve">1. This is an example of negative peer pressure, isn’t it? 6. Have you been to Cuc Phuong or U Minh National Park?</w:t>
            </w:r>
            <w:r w:rsidDel="00000000" w:rsidR="00000000" w:rsidRPr="00000000">
              <w:rPr>
                <w:rFonts w:ascii="Times New Roman" w:cs="Times New Roman" w:eastAsia="Times New Roman" w:hAnsi="Times New Roman"/>
                <w:sz w:val="24"/>
                <w:szCs w:val="24"/>
                <w:rtl w:val="0"/>
              </w:rPr>
              <w:t xml:space="preserve"> Ask Ss to practise saying the new questions in pairs. Invite some Ss to say their sentences in front of the class.</w:t>
            </w:r>
            <w:r w:rsidDel="00000000" w:rsidR="00000000" w:rsidRPr="00000000">
              <w:rPr>
                <w:rtl w:val="0"/>
              </w:rPr>
            </w:r>
          </w:p>
        </w:tc>
        <w:tc>
          <w:tcPr/>
          <w:p w:rsidR="00000000" w:rsidDel="00000000" w:rsidP="00000000" w:rsidRDefault="00000000" w:rsidRPr="00000000" w14:paraId="00000049">
            <w:pPr>
              <w:spacing w:after="40" w:before="40" w:lineRule="auto"/>
              <w:rPr>
                <w:i w:val="1"/>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04A">
            <w:pPr>
              <w:spacing w:after="40" w:before="40" w:lineRule="auto"/>
              <w:rPr>
                <w:i w:val="1"/>
                <w:sz w:val="24"/>
                <w:szCs w:val="24"/>
              </w:rPr>
            </w:pPr>
            <w:r w:rsidDel="00000000" w:rsidR="00000000" w:rsidRPr="00000000">
              <w:rPr>
                <w:i w:val="1"/>
                <w:sz w:val="24"/>
                <w:szCs w:val="24"/>
                <w:rtl w:val="0"/>
              </w:rPr>
              <w:t xml:space="preserve">1. Is this an example of negative peer pressure </w:t>
            </w:r>
            <w:r w:rsidDel="00000000" w:rsidR="00000000" w:rsidRPr="00000000">
              <w:rPr>
                <w:rFonts w:ascii="Cambria Math" w:cs="Cambria Math" w:eastAsia="Cambria Math" w:hAnsi="Cambria Math"/>
                <w:i w:val="1"/>
                <w:sz w:val="24"/>
                <w:szCs w:val="24"/>
                <w:rtl w:val="0"/>
              </w:rPr>
              <w:t xml:space="preserve">↗ </w:t>
            </w:r>
            <w:r w:rsidDel="00000000" w:rsidR="00000000" w:rsidRPr="00000000">
              <w:rPr>
                <w:i w:val="1"/>
                <w:sz w:val="24"/>
                <w:szCs w:val="24"/>
                <w:rtl w:val="0"/>
              </w:rPr>
              <w:t xml:space="preserve">or bad decision-making</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w:t>
            </w:r>
          </w:p>
          <w:p w:rsidR="00000000" w:rsidDel="00000000" w:rsidP="00000000" w:rsidRDefault="00000000" w:rsidRPr="00000000" w14:paraId="0000004B">
            <w:pPr>
              <w:spacing w:after="40" w:before="40" w:lineRule="auto"/>
              <w:rPr>
                <w:i w:val="1"/>
                <w:sz w:val="24"/>
                <w:szCs w:val="24"/>
              </w:rPr>
            </w:pPr>
            <w:r w:rsidDel="00000000" w:rsidR="00000000" w:rsidRPr="00000000">
              <w:rPr>
                <w:i w:val="1"/>
                <w:sz w:val="24"/>
                <w:szCs w:val="24"/>
                <w:rtl w:val="0"/>
              </w:rPr>
              <w:t xml:space="preserve">2. Have you ever experienced physical </w:t>
            </w:r>
            <w:r w:rsidDel="00000000" w:rsidR="00000000" w:rsidRPr="00000000">
              <w:rPr>
                <w:rFonts w:ascii="Cambria Math" w:cs="Cambria Math" w:eastAsia="Cambria Math" w:hAnsi="Cambria Math"/>
                <w:i w:val="1"/>
                <w:sz w:val="24"/>
                <w:szCs w:val="24"/>
                <w:rtl w:val="0"/>
              </w:rPr>
              <w:t xml:space="preserve">↗ </w:t>
            </w:r>
            <w:r w:rsidDel="00000000" w:rsidR="00000000" w:rsidRPr="00000000">
              <w:rPr>
                <w:i w:val="1"/>
                <w:sz w:val="24"/>
                <w:szCs w:val="24"/>
                <w:rtl w:val="0"/>
              </w:rPr>
              <w:t xml:space="preserve">or verbal bullying</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w:t>
            </w:r>
          </w:p>
          <w:p w:rsidR="00000000" w:rsidDel="00000000" w:rsidP="00000000" w:rsidRDefault="00000000" w:rsidRPr="00000000" w14:paraId="0000004C">
            <w:pPr>
              <w:spacing w:after="40" w:before="40" w:lineRule="auto"/>
              <w:rPr>
                <w:i w:val="1"/>
                <w:sz w:val="24"/>
                <w:szCs w:val="24"/>
              </w:rPr>
            </w:pPr>
            <w:r w:rsidDel="00000000" w:rsidR="00000000" w:rsidRPr="00000000">
              <w:rPr>
                <w:i w:val="1"/>
                <w:sz w:val="24"/>
                <w:szCs w:val="24"/>
                <w:rtl w:val="0"/>
              </w:rPr>
              <w:t xml:space="preserve">3. Is the most serious issue cutting down trees</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hunting wild animals</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or littering</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w:t>
            </w:r>
          </w:p>
          <w:p w:rsidR="00000000" w:rsidDel="00000000" w:rsidP="00000000" w:rsidRDefault="00000000" w:rsidRPr="00000000" w14:paraId="0000004D">
            <w:pPr>
              <w:spacing w:after="40" w:before="40" w:lineRule="auto"/>
              <w:rPr>
                <w:i w:val="1"/>
                <w:sz w:val="24"/>
                <w:szCs w:val="24"/>
              </w:rPr>
            </w:pPr>
            <w:r w:rsidDel="00000000" w:rsidR="00000000" w:rsidRPr="00000000">
              <w:rPr>
                <w:i w:val="1"/>
                <w:sz w:val="24"/>
                <w:szCs w:val="24"/>
                <w:rtl w:val="0"/>
              </w:rPr>
              <w:t xml:space="preserve">4. Is your awareness campaign going to focus on social issues</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environmental problems </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or educational themes</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w:t>
            </w:r>
          </w:p>
          <w:p w:rsidR="00000000" w:rsidDel="00000000" w:rsidP="00000000" w:rsidRDefault="00000000" w:rsidRPr="00000000" w14:paraId="0000004E">
            <w:pPr>
              <w:spacing w:after="40" w:before="40" w:lineRule="auto"/>
              <w:rPr>
                <w:i w:val="1"/>
                <w:sz w:val="24"/>
                <w:szCs w:val="24"/>
              </w:rPr>
            </w:pPr>
            <w:r w:rsidDel="00000000" w:rsidR="00000000" w:rsidRPr="00000000">
              <w:rPr>
                <w:i w:val="1"/>
                <w:sz w:val="24"/>
                <w:szCs w:val="24"/>
                <w:rtl w:val="0"/>
              </w:rPr>
              <w:t xml:space="preserve">5. Cutting down forests is destroying ecosystems, isn’t it </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Governments should stop deforestation.                                                                                                     </w:t>
            </w:r>
          </w:p>
          <w:p w:rsidR="00000000" w:rsidDel="00000000" w:rsidP="00000000" w:rsidRDefault="00000000" w:rsidRPr="00000000" w14:paraId="0000004F">
            <w:pPr>
              <w:spacing w:after="40" w:before="40" w:lineRule="auto"/>
              <w:rPr>
                <w:i w:val="1"/>
                <w:sz w:val="24"/>
                <w:szCs w:val="24"/>
              </w:rPr>
            </w:pPr>
            <w:r w:rsidDel="00000000" w:rsidR="00000000" w:rsidRPr="00000000">
              <w:rPr>
                <w:i w:val="1"/>
                <w:sz w:val="24"/>
                <w:szCs w:val="24"/>
                <w:rtl w:val="0"/>
              </w:rPr>
              <w:t xml:space="preserve">6. You have been to Cuc Phuong National Park, haven’t you</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 No, I haven’t.                                                                                         </w:t>
            </w:r>
          </w:p>
          <w:p w:rsidR="00000000" w:rsidDel="00000000" w:rsidP="00000000" w:rsidRDefault="00000000" w:rsidRPr="00000000" w14:paraId="00000050">
            <w:pPr>
              <w:spacing w:after="40" w:before="40" w:lineRule="auto"/>
              <w:rPr>
                <w:i w:val="1"/>
                <w:sz w:val="24"/>
                <w:szCs w:val="24"/>
              </w:rPr>
            </w:pPr>
            <w:r w:rsidDel="00000000" w:rsidR="00000000" w:rsidRPr="00000000">
              <w:rPr>
                <w:i w:val="1"/>
                <w:sz w:val="24"/>
                <w:szCs w:val="24"/>
                <w:rtl w:val="0"/>
              </w:rPr>
              <w:t xml:space="preserve">7. Buying products made from wild animals is not good, isn't it</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We shouldn't do it.</w:t>
            </w:r>
          </w:p>
          <w:p w:rsidR="00000000" w:rsidDel="00000000" w:rsidP="00000000" w:rsidRDefault="00000000" w:rsidRPr="00000000" w14:paraId="00000051">
            <w:pPr>
              <w:spacing w:after="40" w:before="40" w:lineRule="auto"/>
              <w:rPr>
                <w:i w:val="1"/>
                <w:sz w:val="24"/>
                <w:szCs w:val="24"/>
              </w:rPr>
            </w:pPr>
            <w:r w:rsidDel="00000000" w:rsidR="00000000" w:rsidRPr="00000000">
              <w:rPr>
                <w:i w:val="1"/>
                <w:sz w:val="24"/>
                <w:szCs w:val="24"/>
                <w:rtl w:val="0"/>
              </w:rPr>
              <w:t xml:space="preserve">8. People don’t want to harm the environment, do they</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But they do so little to protect it, don’t they</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w:t>
            </w:r>
          </w:p>
        </w:tc>
      </w:tr>
    </w:tbl>
    <w:p w:rsidR="00000000" w:rsidDel="00000000" w:rsidP="00000000" w:rsidRDefault="00000000" w:rsidRPr="00000000" w14:paraId="00000052">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5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pronunciation and gives feedback. </w:t>
      </w:r>
    </w:p>
    <w:p w:rsidR="00000000" w:rsidDel="00000000" w:rsidP="00000000" w:rsidRDefault="00000000" w:rsidRPr="00000000" w14:paraId="0000005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056">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VOCABULARY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5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59">
      <w:pPr>
        <w:ind w:firstLine="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understand and use topic-related words and phrases from Units 9-10.</w:t>
      </w:r>
    </w:p>
    <w:p w:rsidR="00000000" w:rsidDel="00000000" w:rsidP="00000000" w:rsidRDefault="00000000" w:rsidRPr="00000000" w14:paraId="0000005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5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are the missing letters? Complete the sentences using the pictures to help you. (p. 120)</w:t>
      </w:r>
    </w:p>
    <w:p w:rsidR="00000000" w:rsidDel="00000000" w:rsidP="00000000" w:rsidRDefault="00000000" w:rsidRPr="00000000" w14:paraId="0000005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5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understand the meaning of words, memorise them and use them in meaningful contexts.</w:t>
      </w:r>
    </w:p>
    <w:p w:rsidR="00000000" w:rsidDel="00000000" w:rsidP="00000000" w:rsidRDefault="00000000" w:rsidRPr="00000000" w14:paraId="0000005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5F">
      <w:pPr>
        <w:spacing w:after="40" w:before="40" w:lineRule="auto"/>
        <w:rPr>
          <w:rFonts w:ascii="Times New Roman" w:cs="Times New Roman" w:eastAsia="Times New Roman" w:hAnsi="Times New Roman"/>
          <w:b w:val="1"/>
        </w:rPr>
      </w:pPr>
      <w:r w:rsidDel="00000000" w:rsidR="00000000" w:rsidRPr="00000000">
        <w:rPr>
          <w:rtl w:val="0"/>
        </w:rPr>
      </w:r>
    </w:p>
    <w:tbl>
      <w:tblPr>
        <w:tblStyle w:val="Table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gridCol w:w="3720"/>
        <w:tblGridChange w:id="0">
          <w:tblGrid>
            <w:gridCol w:w="6480"/>
            <w:gridCol w:w="3720"/>
          </w:tblGrid>
        </w:tblGridChange>
      </w:tblGrid>
      <w:tr>
        <w:trPr>
          <w:cantSplit w:val="0"/>
          <w:tblHeader w:val="0"/>
        </w:trPr>
        <w:tc>
          <w:tcPr>
            <w:shd w:fill="d9e2f3" w:val="clear"/>
          </w:tcPr>
          <w:p w:rsidR="00000000" w:rsidDel="00000000" w:rsidP="00000000" w:rsidRDefault="00000000" w:rsidRPr="00000000" w14:paraId="00000060">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61">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6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are the missing letters? Complete the sentences using the pictures to help you.</w:t>
            </w:r>
            <w:r w:rsidDel="00000000" w:rsidR="00000000" w:rsidRPr="00000000">
              <w:rPr>
                <w:rFonts w:ascii="Times New Roman" w:cs="Times New Roman" w:eastAsia="Times New Roman" w:hAnsi="Times New Roman"/>
                <w:sz w:val="24"/>
                <w:szCs w:val="24"/>
                <w:rtl w:val="0"/>
              </w:rPr>
              <w:t xml:space="preserve"> (12 mins)</w:t>
            </w:r>
          </w:p>
        </w:tc>
      </w:tr>
      <w:tr>
        <w:trPr>
          <w:cantSplit w:val="0"/>
          <w:tblHeader w:val="0"/>
        </w:trPr>
        <w:tc>
          <w:tcPr/>
          <w:p w:rsidR="00000000" w:rsidDel="00000000" w:rsidP="00000000" w:rsidRDefault="00000000" w:rsidRPr="00000000" w14:paraId="00000064">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work individually, then compare answers in pairs. Encourage them to use the pictures as clues.</w:t>
            </w:r>
          </w:p>
          <w:p w:rsidR="00000000" w:rsidDel="00000000" w:rsidP="00000000" w:rsidRDefault="00000000" w:rsidRPr="00000000" w14:paraId="00000065">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Call on individual Ss to spell the words or write them on the board.</w:t>
            </w:r>
          </w:p>
          <w:p w:rsidR="00000000" w:rsidDel="00000000" w:rsidP="00000000" w:rsidRDefault="00000000" w:rsidRPr="00000000" w14:paraId="00000066">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weaker classes, do the first item as a class. Read the beginning of the sentence and ask Ss what the picture shows. Elicit the answer (alcohol) from Ss.</w:t>
            </w:r>
          </w:p>
          <w:p w:rsidR="00000000" w:rsidDel="00000000" w:rsidP="00000000" w:rsidRDefault="00000000" w:rsidRPr="00000000" w14:paraId="00000067">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Remind them that these are words they learnt in Unit 9 and Unit 10.</w:t>
            </w:r>
          </w:p>
          <w:p w:rsidR="00000000" w:rsidDel="00000000" w:rsidP="00000000" w:rsidRDefault="00000000" w:rsidRPr="00000000" w14:paraId="00000068">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weaker classes, put Ss in pairs to work on the activity.</w:t>
            </w:r>
          </w:p>
          <w:p w:rsidR="00000000" w:rsidDel="00000000" w:rsidP="00000000" w:rsidRDefault="00000000" w:rsidRPr="00000000" w14:paraId="00000069">
            <w:pPr>
              <w:spacing w:after="4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by asking individual Ss to spell the words on the board</w:t>
            </w:r>
          </w:p>
          <w:p w:rsidR="00000000" w:rsidDel="00000000" w:rsidP="00000000" w:rsidRDefault="00000000" w:rsidRPr="00000000" w14:paraId="0000006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Extension:</w:t>
            </w:r>
            <w:r w:rsidDel="00000000" w:rsidR="00000000" w:rsidRPr="00000000">
              <w:rPr>
                <w:rFonts w:ascii="Times New Roman" w:cs="Times New Roman" w:eastAsia="Times New Roman" w:hAnsi="Times New Roman"/>
                <w:sz w:val="24"/>
                <w:szCs w:val="24"/>
                <w:rtl w:val="0"/>
              </w:rPr>
              <w:t xml:space="preserve"> Play a game to revise other key words Ss have learnt in Unit 9 and Unit 10.  Have a volunteer come to the front. Whisper one of the words into his / her ear and have the student draw the word on the board or mime it. In stronger classes, ask the student to write the first two or three letters. Ask the rest of the class to make guesses. Give a point to the first student who correctly calls out the word. Continue with other words until all Ss have a go. The winner is the student </w:t>
            </w:r>
            <w:r w:rsidDel="00000000" w:rsidR="00000000" w:rsidRPr="00000000">
              <w:rPr>
                <w:sz w:val="24"/>
                <w:szCs w:val="24"/>
                <w:rtl w:val="0"/>
              </w:rPr>
              <w:t xml:space="preserve">with the most</w:t>
            </w:r>
            <w:r w:rsidDel="00000000" w:rsidR="00000000" w:rsidRPr="00000000">
              <w:rPr>
                <w:rFonts w:ascii="Times New Roman" w:cs="Times New Roman" w:eastAsia="Times New Roman" w:hAnsi="Times New Roman"/>
                <w:sz w:val="24"/>
                <w:szCs w:val="24"/>
                <w:rtl w:val="0"/>
              </w:rPr>
              <w:t xml:space="preserve"> points.</w:t>
            </w:r>
          </w:p>
        </w:tc>
        <w:tc>
          <w:tcPr/>
          <w:p w:rsidR="00000000" w:rsidDel="00000000" w:rsidP="00000000" w:rsidRDefault="00000000" w:rsidRPr="00000000" w14:paraId="0000006B">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24"/>
                <w:szCs w:val="24"/>
                <w:rtl w:val="0"/>
              </w:rPr>
              <w:t xml:space="preserve">lcohol – violent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24"/>
                <w:szCs w:val="24"/>
                <w:rtl w:val="0"/>
              </w:rPr>
              <w:t xml:space="preserve">shamed – bullied</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24"/>
                <w:szCs w:val="24"/>
                <w:rtl w:val="0"/>
              </w:rPr>
              <w:t xml:space="preserve">epression – pressure </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sz w:val="24"/>
                <w:szCs w:val="24"/>
                <w:rtl w:val="0"/>
              </w:rPr>
              <w:t xml:space="preserve">c</w:t>
            </w:r>
            <w:r w:rsidDel="00000000" w:rsidR="00000000" w:rsidRPr="00000000">
              <w:rPr>
                <w:rFonts w:ascii="Times New Roman" w:cs="Times New Roman" w:eastAsia="Times New Roman" w:hAnsi="Times New Roman"/>
                <w:sz w:val="24"/>
                <w:szCs w:val="24"/>
                <w:rtl w:val="0"/>
              </w:rPr>
              <w:t xml:space="preserve">rime – physical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sz w:val="24"/>
                <w:szCs w:val="24"/>
                <w:rtl w:val="0"/>
              </w:rPr>
              <w:t xml:space="preserve">pecies – national park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sz w:val="24"/>
                <w:szCs w:val="24"/>
                <w:rtl w:val="0"/>
              </w:rPr>
              <w:t xml:space="preserve">flora </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sz w:val="24"/>
                <w:szCs w:val="24"/>
                <w:rtl w:val="0"/>
              </w:rPr>
              <w:t xml:space="preserve">auna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sz w:val="24"/>
                <w:szCs w:val="24"/>
                <w:rtl w:val="0"/>
              </w:rPr>
              <w:t xml:space="preserve">b</w:t>
            </w:r>
            <w:r w:rsidDel="00000000" w:rsidR="00000000" w:rsidRPr="00000000">
              <w:rPr>
                <w:rFonts w:ascii="Times New Roman" w:cs="Times New Roman" w:eastAsia="Times New Roman" w:hAnsi="Times New Roman"/>
                <w:sz w:val="24"/>
                <w:szCs w:val="24"/>
                <w:rtl w:val="0"/>
              </w:rPr>
              <w:t xml:space="preserve">iodiversity</w:t>
            </w:r>
          </w:p>
        </w:tc>
      </w:tr>
    </w:tbl>
    <w:p w:rsidR="00000000" w:rsidDel="00000000" w:rsidP="00000000" w:rsidRDefault="00000000" w:rsidRPr="00000000" w14:paraId="0000007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7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observation on Ss’ performance.</w:t>
      </w:r>
    </w:p>
    <w:p w:rsidR="00000000" w:rsidDel="00000000" w:rsidP="00000000" w:rsidRDefault="00000000" w:rsidRPr="00000000" w14:paraId="0000007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76">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ACTIVITY 3: GRAMMAR </w:t>
      </w:r>
      <w:r w:rsidDel="00000000" w:rsidR="00000000" w:rsidRPr="00000000">
        <w:rPr>
          <w:rFonts w:ascii="Times New Roman" w:cs="Times New Roman" w:eastAsia="Times New Roman" w:hAnsi="Times New Roman"/>
          <w:rtl w:val="0"/>
        </w:rPr>
        <w:t xml:space="preserve">(13 mins)</w:t>
      </w:r>
    </w:p>
    <w:p w:rsidR="00000000" w:rsidDel="00000000" w:rsidP="00000000" w:rsidRDefault="00000000" w:rsidRPr="00000000" w14:paraId="0000007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7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use linking words and phrases.</w:t>
      </w:r>
    </w:p>
    <w:p w:rsidR="00000000" w:rsidDel="00000000" w:rsidP="00000000" w:rsidRDefault="00000000" w:rsidRPr="00000000" w14:paraId="0000007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use the compound nouns correctly.</w:t>
      </w:r>
    </w:p>
    <w:p w:rsidR="00000000" w:rsidDel="00000000" w:rsidP="00000000" w:rsidRDefault="00000000" w:rsidRPr="00000000" w14:paraId="0000007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7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Write one sentence using the linking words and phrases in brackets. Do not change the meaning of the original sentences. (p.121)</w:t>
      </w:r>
    </w:p>
    <w:p w:rsidR="00000000" w:rsidDel="00000000" w:rsidP="00000000" w:rsidRDefault="00000000" w:rsidRPr="00000000" w14:paraId="0000007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Circle the correct answers. (p.121)</w:t>
      </w:r>
    </w:p>
    <w:p w:rsidR="00000000" w:rsidDel="00000000" w:rsidP="00000000" w:rsidRDefault="00000000" w:rsidRPr="00000000" w14:paraId="0000007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7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know how to adapt linking words/ phrases and compound nouns for real life conversations.</w:t>
      </w:r>
    </w:p>
    <w:p w:rsidR="00000000" w:rsidDel="00000000" w:rsidP="00000000" w:rsidRDefault="00000000" w:rsidRPr="00000000" w14:paraId="0000008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81">
      <w:pPr>
        <w:spacing w:after="40" w:before="40" w:lineRule="auto"/>
        <w:rPr>
          <w:rFonts w:ascii="Times New Roman" w:cs="Times New Roman" w:eastAsia="Times New Roman" w:hAnsi="Times New Roman"/>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5040"/>
        <w:tblGridChange w:id="0">
          <w:tblGrid>
            <w:gridCol w:w="5160"/>
            <w:gridCol w:w="5040"/>
          </w:tblGrid>
        </w:tblGridChange>
      </w:tblGrid>
      <w:tr>
        <w:trPr>
          <w:cantSplit w:val="0"/>
          <w:tblHeader w:val="0"/>
        </w:trPr>
        <w:tc>
          <w:tcPr>
            <w:shd w:fill="d9e2f3" w:val="clear"/>
          </w:tcPr>
          <w:p w:rsidR="00000000" w:rsidDel="00000000" w:rsidP="00000000" w:rsidRDefault="00000000" w:rsidRPr="00000000" w14:paraId="00000082">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83">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4">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Task 1. Write one sentence using the linking words and phrases in brackets. Do not change the meaning of the original sentences.</w:t>
            </w:r>
            <w:r w:rsidDel="00000000" w:rsidR="00000000" w:rsidRPr="00000000">
              <w:rPr>
                <w:rFonts w:ascii="Times New Roman" w:cs="Times New Roman" w:eastAsia="Times New Roman" w:hAnsi="Times New Roman"/>
                <w:sz w:val="24"/>
                <w:szCs w:val="24"/>
                <w:rtl w:val="0"/>
              </w:rPr>
              <w:t xml:space="preserve"> (7 mins)</w:t>
            </w:r>
            <w:r w:rsidDel="00000000" w:rsidR="00000000" w:rsidRPr="00000000">
              <w:rPr>
                <w:rtl w:val="0"/>
              </w:rPr>
            </w:r>
          </w:p>
        </w:tc>
      </w:tr>
      <w:tr>
        <w:trPr>
          <w:cantSplit w:val="0"/>
          <w:tblHeader w:val="0"/>
        </w:trPr>
        <w:tc>
          <w:tcPr/>
          <w:p w:rsidR="00000000" w:rsidDel="00000000" w:rsidP="00000000" w:rsidRDefault="00000000" w:rsidRPr="00000000" w14:paraId="0000008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sentences and check understanding.  </w:t>
            </w:r>
          </w:p>
          <w:p w:rsidR="00000000" w:rsidDel="00000000" w:rsidP="00000000" w:rsidRDefault="00000000" w:rsidRPr="00000000" w14:paraId="0000008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study the linking words and phrases  and try to recall how they are used (i.e. whether they are followed by a noun/gerund or by a clause; whether they are used to add information or show reasons). In weaker classes, review the rules on the board. </w:t>
            </w:r>
          </w:p>
          <w:p w:rsidR="00000000" w:rsidDel="00000000" w:rsidP="00000000" w:rsidRDefault="00000000" w:rsidRPr="00000000" w14:paraId="0000008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work individually, then compare their sentences in pairs.</w:t>
            </w:r>
          </w:p>
          <w:p w:rsidR="00000000" w:rsidDel="00000000" w:rsidP="00000000" w:rsidRDefault="00000000" w:rsidRPr="00000000" w14:paraId="0000008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and provide explanations if necessary. E.g., 1. We use “because of” before a noun phrase to give explanations.</w:t>
            </w:r>
          </w:p>
          <w:p w:rsidR="00000000" w:rsidDel="00000000" w:rsidP="00000000" w:rsidRDefault="00000000" w:rsidRPr="00000000" w14:paraId="0000008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Extension:</w:t>
            </w:r>
            <w:r w:rsidDel="00000000" w:rsidR="00000000" w:rsidRPr="00000000">
              <w:rPr>
                <w:rFonts w:ascii="Times New Roman" w:cs="Times New Roman" w:eastAsia="Times New Roman" w:hAnsi="Times New Roman"/>
                <w:sz w:val="24"/>
                <w:szCs w:val="24"/>
                <w:rtl w:val="0"/>
              </w:rPr>
              <w:t xml:space="preserve"> Ask Ss to work in pairs to connect these sentences using other linking words or phrases they know, e.g.. 1. Many teenagers are victims of cyberbullying, so they become depressed. Invite some Ss to share their new sentences with the whole class.</w:t>
            </w:r>
          </w:p>
        </w:tc>
        <w:tc>
          <w:tcPr/>
          <w:p w:rsidR="00000000" w:rsidDel="00000000" w:rsidP="00000000" w:rsidRDefault="00000000" w:rsidRPr="00000000" w14:paraId="0000008B">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answers:</w:t>
            </w:r>
          </w:p>
          <w:p w:rsidR="00000000" w:rsidDel="00000000" w:rsidP="00000000" w:rsidRDefault="00000000" w:rsidRPr="00000000" w14:paraId="0000008C">
            <w:pPr>
              <w:spacing w:after="40" w:before="40" w:lineRule="auto"/>
              <w:rPr>
                <w:i w:val="1"/>
                <w:sz w:val="24"/>
                <w:szCs w:val="24"/>
              </w:rPr>
            </w:pPr>
            <w:r w:rsidDel="00000000" w:rsidR="00000000" w:rsidRPr="00000000">
              <w:rPr>
                <w:i w:val="1"/>
                <w:sz w:val="24"/>
                <w:szCs w:val="24"/>
                <w:rtl w:val="0"/>
              </w:rPr>
              <w:t xml:space="preserve">1. Because of being victims of cyberbullying, many teenagers become depressed./Many teenagers become depressed because of being victims of cyberbullying.</w:t>
            </w:r>
          </w:p>
          <w:p w:rsidR="00000000" w:rsidDel="00000000" w:rsidP="00000000" w:rsidRDefault="00000000" w:rsidRPr="00000000" w14:paraId="0000008D">
            <w:pPr>
              <w:spacing w:after="40" w:before="40" w:lineRule="auto"/>
              <w:rPr>
                <w:i w:val="1"/>
                <w:sz w:val="24"/>
                <w:szCs w:val="24"/>
              </w:rPr>
            </w:pPr>
            <w:r w:rsidDel="00000000" w:rsidR="00000000" w:rsidRPr="00000000">
              <w:rPr>
                <w:i w:val="1"/>
                <w:sz w:val="24"/>
                <w:szCs w:val="24"/>
                <w:rtl w:val="0"/>
              </w:rPr>
              <w:t xml:space="preserve">2. As people pollute the environment, ecosystems are damaged./Ecosystems are damaged as people pollute the environment.</w:t>
            </w:r>
          </w:p>
          <w:p w:rsidR="00000000" w:rsidDel="00000000" w:rsidP="00000000" w:rsidRDefault="00000000" w:rsidRPr="00000000" w14:paraId="0000008E">
            <w:pPr>
              <w:spacing w:after="40" w:before="40" w:lineRule="auto"/>
              <w:rPr>
                <w:i w:val="1"/>
                <w:sz w:val="24"/>
                <w:szCs w:val="24"/>
              </w:rPr>
            </w:pPr>
            <w:r w:rsidDel="00000000" w:rsidR="00000000" w:rsidRPr="00000000">
              <w:rPr>
                <w:i w:val="1"/>
                <w:sz w:val="24"/>
                <w:szCs w:val="24"/>
                <w:rtl w:val="0"/>
              </w:rPr>
              <w:t xml:space="preserve">3. Although our awareness campaign was a success, we still need to do more to stop cyberbullying./ We still need to do more to stop cyberbullying although our awareness campaign was a success.</w:t>
            </w:r>
          </w:p>
          <w:p w:rsidR="00000000" w:rsidDel="00000000" w:rsidP="00000000" w:rsidRDefault="00000000" w:rsidRPr="00000000" w14:paraId="0000008F">
            <w:pPr>
              <w:spacing w:after="40" w:before="40" w:lineRule="auto"/>
              <w:rPr>
                <w:i w:val="1"/>
                <w:sz w:val="24"/>
                <w:szCs w:val="24"/>
              </w:rPr>
            </w:pPr>
            <w:r w:rsidDel="00000000" w:rsidR="00000000" w:rsidRPr="00000000">
              <w:rPr>
                <w:i w:val="1"/>
                <w:sz w:val="24"/>
                <w:szCs w:val="24"/>
                <w:rtl w:val="0"/>
              </w:rPr>
              <w:t xml:space="preserve">4. Since the forest has become a nature reserve, people are not allowed to camp or hunt there./ People are not allowed to camp or hunt in the forest since it has become a nature reserve.</w:t>
            </w:r>
          </w:p>
          <w:p w:rsidR="00000000" w:rsidDel="00000000" w:rsidP="00000000" w:rsidRDefault="00000000" w:rsidRPr="00000000" w14:paraId="00000090">
            <w:pPr>
              <w:spacing w:after="40" w:before="40" w:lineRule="auto"/>
              <w:rPr>
                <w:i w:val="1"/>
                <w:sz w:val="24"/>
                <w:szCs w:val="24"/>
              </w:rPr>
            </w:pPr>
            <w:r w:rsidDel="00000000" w:rsidR="00000000" w:rsidRPr="00000000">
              <w:rPr>
                <w:i w:val="1"/>
                <w:sz w:val="24"/>
                <w:szCs w:val="24"/>
                <w:rtl w:val="0"/>
              </w:rPr>
              <w:t xml:space="preserve">5. In spite of many campaigns to end deforestation, trees are still being cut down./Trees are still being cut down in spite of many campaigns to end deforestation.</w:t>
            </w:r>
          </w:p>
          <w:p w:rsidR="00000000" w:rsidDel="00000000" w:rsidP="00000000" w:rsidRDefault="00000000" w:rsidRPr="00000000" w14:paraId="00000091">
            <w:pPr>
              <w:spacing w:after="40" w:before="40" w:lineRule="auto"/>
              <w:rPr>
                <w:i w:val="1"/>
                <w:sz w:val="24"/>
                <w:szCs w:val="24"/>
              </w:rPr>
            </w:pPr>
            <w:r w:rsidDel="00000000" w:rsidR="00000000" w:rsidRPr="00000000">
              <w:rPr>
                <w:i w:val="1"/>
                <w:sz w:val="24"/>
                <w:szCs w:val="24"/>
                <w:rtl w:val="0"/>
              </w:rPr>
              <w:t xml:space="preserve">6. Despite peer pressure from my friends, I didn’t skip lessons./I didn’t skip lessons despite peer pressure from my friends.</w:t>
            </w:r>
          </w:p>
          <w:p w:rsidR="00000000" w:rsidDel="00000000" w:rsidP="00000000" w:rsidRDefault="00000000" w:rsidRPr="00000000" w14:paraId="00000092">
            <w:pPr>
              <w:spacing w:after="40" w:before="40" w:lineRule="auto"/>
              <w:rPr>
                <w:i w:val="1"/>
                <w:sz w:val="24"/>
                <w:szCs w:val="24"/>
              </w:rPr>
            </w:pPr>
            <w:r w:rsidDel="00000000" w:rsidR="00000000" w:rsidRPr="00000000">
              <w:rPr>
                <w:i w:val="1"/>
                <w:sz w:val="24"/>
                <w:szCs w:val="24"/>
                <w:rtl w:val="0"/>
              </w:rPr>
              <w:t xml:space="preserve">7. In addition to doing environmental projects, Mandy is helping teenagers find part-time jobs./ Mandy is helping teenagers find part-time jobs in addition to doing environmental projects.</w:t>
            </w:r>
          </w:p>
          <w:p w:rsidR="00000000" w:rsidDel="00000000" w:rsidP="00000000" w:rsidRDefault="00000000" w:rsidRPr="00000000" w14:paraId="00000093">
            <w:pPr>
              <w:spacing w:after="40" w:before="40" w:lineRule="auto"/>
              <w:rPr>
                <w:i w:val="1"/>
                <w:sz w:val="24"/>
                <w:szCs w:val="24"/>
              </w:rPr>
            </w:pPr>
            <w:r w:rsidDel="00000000" w:rsidR="00000000" w:rsidRPr="00000000">
              <w:rPr>
                <w:i w:val="1"/>
                <w:sz w:val="24"/>
                <w:szCs w:val="24"/>
                <w:rtl w:val="0"/>
              </w:rPr>
              <w:t xml:space="preserve">8. Despite the/our effort to save our local park, it was sold to a property developer./Our local park was sold to a property developer despite the/our effort to save it.</w:t>
            </w:r>
          </w:p>
        </w:tc>
      </w:tr>
      <w:tr>
        <w:trPr>
          <w:cantSplit w:val="0"/>
          <w:tblHeader w:val="0"/>
        </w:trPr>
        <w:tc>
          <w:tcPr>
            <w:gridSpan w:val="2"/>
          </w:tcPr>
          <w:p w:rsidR="00000000" w:rsidDel="00000000" w:rsidP="00000000" w:rsidRDefault="00000000" w:rsidRPr="00000000" w14:paraId="0000009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C</w:t>
            </w:r>
            <w:r w:rsidDel="00000000" w:rsidR="00000000" w:rsidRPr="00000000">
              <w:rPr>
                <w:b w:val="1"/>
                <w:sz w:val="24"/>
                <w:szCs w:val="24"/>
                <w:rtl w:val="0"/>
              </w:rPr>
              <w:t xml:space="preserve">hoose</w:t>
            </w:r>
            <w:r w:rsidDel="00000000" w:rsidR="00000000" w:rsidRPr="00000000">
              <w:rPr>
                <w:rFonts w:ascii="Times New Roman" w:cs="Times New Roman" w:eastAsia="Times New Roman" w:hAnsi="Times New Roman"/>
                <w:b w:val="1"/>
                <w:sz w:val="24"/>
                <w:szCs w:val="24"/>
                <w:rtl w:val="0"/>
              </w:rPr>
              <w:t xml:space="preserve"> the correct answer.</w:t>
            </w:r>
            <w:r w:rsidDel="00000000" w:rsidR="00000000" w:rsidRPr="00000000">
              <w:rPr>
                <w:rFonts w:ascii="Times New Roman" w:cs="Times New Roman" w:eastAsia="Times New Roman" w:hAnsi="Times New Roman"/>
                <w:sz w:val="24"/>
                <w:szCs w:val="24"/>
                <w:rtl w:val="0"/>
              </w:rPr>
              <w:t xml:space="preserve"> (6 mins)</w:t>
            </w:r>
          </w:p>
        </w:tc>
      </w:tr>
      <w:tr>
        <w:trPr>
          <w:cantSplit w:val="0"/>
          <w:tblHeader w:val="0"/>
        </w:trPr>
        <w:tc>
          <w:tcPr/>
          <w:p w:rsidR="00000000" w:rsidDel="00000000" w:rsidP="00000000" w:rsidRDefault="00000000" w:rsidRPr="00000000" w14:paraId="0000009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sentences and pay attention to answer options.</w:t>
            </w:r>
          </w:p>
          <w:p w:rsidR="00000000" w:rsidDel="00000000" w:rsidP="00000000" w:rsidRDefault="00000000" w:rsidRPr="00000000" w14:paraId="0000009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Remind them that these are words they have learnt in different units so far. </w:t>
            </w:r>
          </w:p>
          <w:p w:rsidR="00000000" w:rsidDel="00000000" w:rsidP="00000000" w:rsidRDefault="00000000" w:rsidRPr="00000000" w14:paraId="0000009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Quickly remind students of how compound nouns are often formed.</w:t>
            </w:r>
          </w:p>
          <w:p w:rsidR="00000000" w:rsidDel="00000000" w:rsidP="00000000" w:rsidRDefault="00000000" w:rsidRPr="00000000" w14:paraId="0000009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w:t>
            </w:r>
          </w:p>
          <w:p w:rsidR="00000000" w:rsidDel="00000000" w:rsidP="00000000" w:rsidRDefault="00000000" w:rsidRPr="00000000" w14:paraId="0000009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Extension: </w:t>
            </w:r>
            <w:r w:rsidDel="00000000" w:rsidR="00000000" w:rsidRPr="00000000">
              <w:rPr>
                <w:rFonts w:ascii="Times New Roman" w:cs="Times New Roman" w:eastAsia="Times New Roman" w:hAnsi="Times New Roman"/>
                <w:sz w:val="24"/>
                <w:szCs w:val="24"/>
                <w:rtl w:val="0"/>
              </w:rPr>
              <w:t xml:space="preserve">Ask students if they remember in which unit these compound nouns first appear. </w:t>
            </w:r>
            <w:r w:rsidDel="00000000" w:rsidR="00000000" w:rsidRPr="00000000">
              <w:rPr>
                <w:rFonts w:ascii="Times New Roman" w:cs="Times New Roman" w:eastAsia="Times New Roman" w:hAnsi="Times New Roman"/>
                <w:i w:val="1"/>
                <w:sz w:val="24"/>
                <w:szCs w:val="24"/>
                <w:rtl w:val="0"/>
              </w:rPr>
              <w:t xml:space="preserve">E.g., national park in Unit 10, cyberbullying in Unit 9.</w:t>
            </w: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09B">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9C">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national </w:t>
            </w:r>
          </w:p>
          <w:p w:rsidR="00000000" w:rsidDel="00000000" w:rsidP="00000000" w:rsidRDefault="00000000" w:rsidRPr="00000000" w14:paraId="0000009D">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Cyberbullying </w:t>
            </w:r>
          </w:p>
          <w:p w:rsidR="00000000" w:rsidDel="00000000" w:rsidP="00000000" w:rsidRDefault="00000000" w:rsidRPr="00000000" w14:paraId="0000009E">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nature </w:t>
            </w:r>
          </w:p>
          <w:p w:rsidR="00000000" w:rsidDel="00000000" w:rsidP="00000000" w:rsidRDefault="00000000" w:rsidRPr="00000000" w14:paraId="0000009F">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vocational </w:t>
            </w:r>
          </w:p>
          <w:p w:rsidR="00000000" w:rsidDel="00000000" w:rsidP="00000000" w:rsidRDefault="00000000" w:rsidRPr="00000000" w14:paraId="000000A0">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life </w:t>
            </w:r>
          </w:p>
          <w:p w:rsidR="00000000" w:rsidDel="00000000" w:rsidP="00000000" w:rsidRDefault="00000000" w:rsidRPr="00000000" w14:paraId="000000A1">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generation </w:t>
            </w:r>
          </w:p>
          <w:p w:rsidR="00000000" w:rsidDel="00000000" w:rsidP="00000000" w:rsidRDefault="00000000" w:rsidRPr="00000000" w14:paraId="000000A2">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 climate </w:t>
            </w:r>
          </w:p>
          <w:p w:rsidR="00000000" w:rsidDel="00000000" w:rsidP="00000000" w:rsidRDefault="00000000" w:rsidRPr="00000000" w14:paraId="000000A3">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8. social </w:t>
            </w:r>
            <w:r w:rsidDel="00000000" w:rsidR="00000000" w:rsidRPr="00000000">
              <w:rPr>
                <w:rtl w:val="0"/>
              </w:rPr>
            </w:r>
          </w:p>
        </w:tc>
      </w:tr>
    </w:tbl>
    <w:p w:rsidR="00000000" w:rsidDel="00000000" w:rsidP="00000000" w:rsidRDefault="00000000" w:rsidRPr="00000000" w14:paraId="000000A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A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0A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A7">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0A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0A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0A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0AC">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the exercises in the workbook.</w:t>
      </w:r>
    </w:p>
    <w:p w:rsidR="00000000" w:rsidDel="00000000" w:rsidP="00000000" w:rsidRDefault="00000000" w:rsidRPr="00000000" w14:paraId="000000A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Review 4-  Lesson 2: Skills (1)  Listening and Speaking. </w:t>
      </w:r>
    </w:p>
    <w:p w:rsidR="00000000" w:rsidDel="00000000" w:rsidP="00000000" w:rsidRDefault="00000000" w:rsidRPr="00000000" w14:paraId="000000AE">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0B0">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1">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0B2">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4</w:t>
            </w:r>
          </w:p>
          <w:p w:rsidR="00000000" w:rsidDel="00000000" w:rsidP="00000000" w:rsidRDefault="00000000" w:rsidRPr="00000000" w14:paraId="000000B3">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1: Language</w:t>
            </w:r>
          </w:p>
          <w:p w:rsidR="00000000" w:rsidDel="00000000" w:rsidP="00000000" w:rsidRDefault="00000000" w:rsidRPr="00000000" w14:paraId="000000B4">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0B5">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Mini game</w:t>
            </w:r>
          </w:p>
          <w:p w:rsidR="00000000" w:rsidDel="00000000" w:rsidP="00000000" w:rsidRDefault="00000000" w:rsidRPr="00000000" w14:paraId="000000B6">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Pronunciation</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Mark the intonation</w:t>
            </w:r>
            <w:r w:rsidDel="00000000" w:rsidR="00000000" w:rsidRPr="00000000">
              <w:rPr>
                <w:sz w:val="24"/>
                <w:szCs w:val="24"/>
                <w:rtl w:val="0"/>
              </w:rPr>
              <w:t xml:space="preserve">.</w:t>
            </w:r>
          </w:p>
          <w:p w:rsidR="00000000" w:rsidDel="00000000" w:rsidP="00000000" w:rsidRDefault="00000000" w:rsidRPr="00000000" w14:paraId="000000B7">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Vocabulary</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What are the missing letters?</w:t>
            </w:r>
          </w:p>
          <w:p w:rsidR="00000000" w:rsidDel="00000000" w:rsidP="00000000" w:rsidRDefault="00000000" w:rsidRPr="00000000" w14:paraId="000000B8">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Grammar</w:t>
            </w:r>
          </w:p>
          <w:p w:rsidR="00000000" w:rsidDel="00000000" w:rsidP="00000000" w:rsidRDefault="00000000" w:rsidRPr="00000000" w14:paraId="000000B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Task 1. </w:t>
            </w:r>
            <w:r w:rsidDel="00000000" w:rsidR="00000000" w:rsidRPr="00000000">
              <w:rPr>
                <w:rFonts w:ascii="Times New Roman" w:cs="Times New Roman" w:eastAsia="Times New Roman" w:hAnsi="Times New Roman"/>
                <w:sz w:val="24"/>
                <w:szCs w:val="24"/>
                <w:rtl w:val="0"/>
              </w:rPr>
              <w:t xml:space="preserve">Write one sentence using the linking words and phrases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Task 2.</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sz w:val="24"/>
                <w:szCs w:val="24"/>
                <w:rtl w:val="0"/>
              </w:rPr>
              <w:t xml:space="preserve">hoose </w:t>
            </w:r>
            <w:r w:rsidDel="00000000" w:rsidR="00000000" w:rsidRPr="00000000">
              <w:rPr>
                <w:rFonts w:ascii="Times New Roman" w:cs="Times New Roman" w:eastAsia="Times New Roman" w:hAnsi="Times New Roman"/>
                <w:sz w:val="24"/>
                <w:szCs w:val="24"/>
                <w:rtl w:val="0"/>
              </w:rPr>
              <w:t xml:space="preserve">the correct answer</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0BB">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0BC">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BE">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4</w:t>
      </w:r>
    </w:p>
    <w:p w:rsidR="00000000" w:rsidDel="00000000" w:rsidP="00000000" w:rsidRDefault="00000000" w:rsidRPr="00000000" w14:paraId="000000BF">
      <w:pPr>
        <w:pStyle w:val="Heading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2: Skills (1) - Listening &amp; Speaking</w:t>
      </w:r>
    </w:p>
    <w:p w:rsidR="00000000" w:rsidDel="00000000" w:rsidP="00000000" w:rsidRDefault="00000000" w:rsidRPr="00000000" w14:paraId="000000C0">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1">
      <w:pPr>
        <w:pStyle w:val="Subtitle"/>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OBJECTIVES</w:t>
      </w:r>
    </w:p>
    <w:p w:rsidR="00000000" w:rsidDel="00000000" w:rsidP="00000000" w:rsidRDefault="00000000" w:rsidRPr="00000000" w14:paraId="000000C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end of this lesson, students will be able to:</w:t>
      </w:r>
    </w:p>
    <w:p w:rsidR="00000000" w:rsidDel="00000000" w:rsidP="00000000" w:rsidRDefault="00000000" w:rsidRPr="00000000" w14:paraId="000000C3">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Knowledge</w:t>
      </w:r>
    </w:p>
    <w:p w:rsidR="00000000" w:rsidDel="00000000" w:rsidP="00000000" w:rsidRDefault="00000000" w:rsidRPr="00000000" w14:paraId="000000C4">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Practise speaking skills 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color w:val="000000"/>
          <w:rtl w:val="0"/>
        </w:rPr>
        <w:t xml:space="preserve">istening for main ideas and specific </w:t>
      </w:r>
      <w:r w:rsidDel="00000000" w:rsidR="00000000" w:rsidRPr="00000000">
        <w:rPr>
          <w:rFonts w:ascii="Times New Roman" w:cs="Times New Roman" w:eastAsia="Times New Roman" w:hAnsi="Times New Roman"/>
          <w:rtl w:val="0"/>
        </w:rPr>
        <w:t xml:space="preserve">information.</w:t>
      </w:r>
      <w:r w:rsidDel="00000000" w:rsidR="00000000" w:rsidRPr="00000000">
        <w:rPr>
          <w:rtl w:val="0"/>
        </w:rPr>
      </w:r>
    </w:p>
    <w:p w:rsidR="00000000" w:rsidDel="00000000" w:rsidP="00000000" w:rsidRDefault="00000000" w:rsidRPr="00000000" w14:paraId="000000C5">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Core competence</w:t>
      </w:r>
    </w:p>
    <w:p w:rsidR="00000000" w:rsidDel="00000000" w:rsidP="00000000" w:rsidRDefault="00000000" w:rsidRPr="00000000" w14:paraId="000000C6">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critical thinking </w:t>
      </w:r>
      <w:r w:rsidDel="00000000" w:rsidR="00000000" w:rsidRPr="00000000">
        <w:rPr>
          <w:rFonts w:ascii="Times New Roman" w:cs="Times New Roman" w:eastAsia="Times New Roman" w:hAnsi="Times New Roman"/>
          <w:rtl w:val="0"/>
        </w:rPr>
        <w:t xml:space="preserve">skills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C7">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Be collaborative and supportive in pair work and team work.</w:t>
      </w:r>
    </w:p>
    <w:p w:rsidR="00000000" w:rsidDel="00000000" w:rsidP="00000000" w:rsidRDefault="00000000" w:rsidRPr="00000000" w14:paraId="000000C8">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Personal qualities</w:t>
      </w:r>
    </w:p>
    <w:p w:rsidR="00000000" w:rsidDel="00000000" w:rsidP="00000000" w:rsidRDefault="00000000" w:rsidRPr="00000000" w14:paraId="000000C9">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self-study skills.</w:t>
      </w:r>
    </w:p>
    <w:p w:rsidR="00000000" w:rsidDel="00000000" w:rsidP="00000000" w:rsidRDefault="00000000" w:rsidRPr="00000000" w14:paraId="000000CA">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0C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C">
      <w:pPr>
        <w:spacing w:after="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MATERIALS </w:t>
      </w:r>
    </w:p>
    <w:p w:rsidR="00000000" w:rsidDel="00000000" w:rsidP="00000000" w:rsidRDefault="00000000" w:rsidRPr="00000000" w14:paraId="000000C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Grade 11 textbook</w:t>
      </w:r>
    </w:p>
    <w:p w:rsidR="00000000" w:rsidDel="00000000" w:rsidP="00000000" w:rsidRDefault="00000000" w:rsidRPr="00000000" w14:paraId="000000C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Computer connected to the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nternet</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Pictures, A0 paper</w:t>
      </w:r>
    </w:p>
    <w:p w:rsidR="00000000" w:rsidDel="00000000" w:rsidP="00000000" w:rsidRDefault="00000000" w:rsidRPr="00000000" w14:paraId="000000D0">
      <w:pPr>
        <w:tabs>
          <w:tab w:val="center" w:leader="none" w:pos="3968"/>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Projector/ TV</w:t>
      </w:r>
    </w:p>
    <w:p w:rsidR="00000000" w:rsidDel="00000000" w:rsidP="00000000" w:rsidRDefault="00000000" w:rsidRPr="00000000" w14:paraId="000000D1">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hoclieu</w:t>
      </w:r>
      <w:r w:rsidDel="00000000" w:rsidR="00000000" w:rsidRPr="00000000">
        <w:rPr>
          <w:rFonts w:ascii="Times New Roman" w:cs="Times New Roman" w:eastAsia="Times New Roman" w:hAnsi="Times New Roman"/>
          <w:i w:val="1"/>
          <w:color w:val="000000"/>
          <w:rtl w:val="0"/>
        </w:rPr>
        <w:t xml:space="preserve">.vn</w:t>
      </w:r>
    </w:p>
    <w:p w:rsidR="00000000" w:rsidDel="00000000" w:rsidP="00000000" w:rsidRDefault="00000000" w:rsidRPr="00000000" w14:paraId="000000D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3">
      <w:pPr>
        <w:widowControl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Assumptions </w:t>
      </w:r>
    </w:p>
    <w:p w:rsidR="00000000" w:rsidDel="00000000" w:rsidP="00000000" w:rsidRDefault="00000000" w:rsidRPr="00000000" w14:paraId="000000D4">
      <w:pPr>
        <w:widowControl w:val="0"/>
        <w:rPr>
          <w:rFonts w:ascii="Times New Roman" w:cs="Times New Roman" w:eastAsia="Times New Roman" w:hAnsi="Times New Roman"/>
          <w:b w:val="1"/>
          <w:color w:val="000000"/>
        </w:rPr>
      </w:pPr>
      <w:r w:rsidDel="00000000" w:rsidR="00000000" w:rsidRPr="00000000">
        <w:rPr>
          <w:rtl w:val="0"/>
        </w:rPr>
      </w:r>
    </w:p>
    <w:tbl>
      <w:tblPr>
        <w:tblStyle w:val="Table7"/>
        <w:tblW w:w="9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45"/>
        <w:tblGridChange w:id="0">
          <w:tblGrid>
            <w:gridCol w:w="4950"/>
            <w:gridCol w:w="4945"/>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ind w:left="23" w:hanging="6.00000000000000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students to work in pairs and in groups so that they can help each other.</w:t>
            </w:r>
          </w:p>
          <w:p w:rsidR="00000000" w:rsidDel="00000000" w:rsidP="00000000" w:rsidRDefault="00000000" w:rsidRPr="00000000" w14:paraId="000000D9">
            <w:pPr>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ind w:hanging="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Explain expectations for each task in detail. Have excessive talking students’ practise.</w:t>
            </w:r>
          </w:p>
          <w:p w:rsidR="00000000" w:rsidDel="00000000" w:rsidP="00000000" w:rsidRDefault="00000000" w:rsidRPr="00000000" w14:paraId="000000D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Continue to explain task expectations in small chunks (before every activity).  </w:t>
            </w:r>
          </w:p>
        </w:tc>
      </w:tr>
    </w:tbl>
    <w:p w:rsidR="00000000" w:rsidDel="00000000" w:rsidP="00000000" w:rsidRDefault="00000000" w:rsidRPr="00000000" w14:paraId="000000D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PROCEDURES</w:t>
      </w:r>
    </w:p>
    <w:p w:rsidR="00000000" w:rsidDel="00000000" w:rsidP="00000000" w:rsidRDefault="00000000" w:rsidRPr="00000000" w14:paraId="000000E0">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WARM-UP </w:t>
      </w:r>
      <w:r w:rsidDel="00000000" w:rsidR="00000000" w:rsidRPr="00000000">
        <w:rPr>
          <w:rFonts w:ascii="Times New Roman" w:cs="Times New Roman" w:eastAsia="Times New Roman" w:hAnsi="Times New Roman"/>
          <w:color w:val="000000"/>
          <w:rtl w:val="0"/>
        </w:rPr>
        <w:t xml:space="preserve">(5 mins)</w:t>
      </w:r>
    </w:p>
    <w:p w:rsidR="00000000" w:rsidDel="00000000" w:rsidP="00000000" w:rsidRDefault="00000000" w:rsidRPr="00000000" w14:paraId="000000E1">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0E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give excitement to students and lead in the lesson.</w:t>
      </w:r>
    </w:p>
    <w:p w:rsidR="00000000" w:rsidDel="00000000" w:rsidP="00000000" w:rsidRDefault="00000000" w:rsidRPr="00000000" w14:paraId="000000E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0E4">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Watch a video and answer the questions.</w:t>
      </w:r>
    </w:p>
    <w:p w:rsidR="00000000" w:rsidDel="00000000" w:rsidP="00000000" w:rsidRDefault="00000000" w:rsidRPr="00000000" w14:paraId="000000E5">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0E6">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Students can listen for comprehension and answer the given questions.</w:t>
      </w:r>
      <w:r w:rsidDel="00000000" w:rsidR="00000000" w:rsidRPr="00000000">
        <w:rPr>
          <w:rtl w:val="0"/>
        </w:rPr>
      </w:r>
    </w:p>
    <w:p w:rsidR="00000000" w:rsidDel="00000000" w:rsidP="00000000" w:rsidRDefault="00000000" w:rsidRPr="00000000" w14:paraId="000000E7">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0E8">
      <w:pPr>
        <w:spacing w:line="288" w:lineRule="auto"/>
        <w:rPr>
          <w:rFonts w:ascii="Times New Roman" w:cs="Times New Roman" w:eastAsia="Times New Roman" w:hAnsi="Times New Roman"/>
          <w:b w:val="1"/>
          <w:color w:val="000000"/>
        </w:rPr>
      </w:pPr>
      <w:r w:rsidDel="00000000" w:rsidR="00000000" w:rsidRPr="00000000">
        <w:rPr>
          <w:rtl w:val="0"/>
        </w:rPr>
      </w:r>
    </w:p>
    <w:tbl>
      <w:tblPr>
        <w:tblStyle w:val="Table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E9">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0EA">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p w:rsidR="00000000" w:rsidDel="00000000" w:rsidP="00000000" w:rsidRDefault="00000000" w:rsidRPr="00000000" w14:paraId="000000EB">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Watch a video. </w:t>
            </w: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Ss to watch a short video and try to remember the information in the video.</w:t>
            </w:r>
          </w:p>
          <w:p w:rsidR="00000000" w:rsidDel="00000000" w:rsidP="00000000" w:rsidRDefault="00000000" w:rsidRPr="00000000" w14:paraId="000000E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After Ss listen, teacher shows the question.</w:t>
            </w:r>
          </w:p>
          <w:p w:rsidR="00000000" w:rsidDel="00000000" w:rsidP="00000000" w:rsidRDefault="00000000" w:rsidRPr="00000000" w14:paraId="000000E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Ss raise their hands to grab the chance to answer.</w:t>
            </w:r>
          </w:p>
          <w:p w:rsidR="00000000" w:rsidDel="00000000" w:rsidP="00000000" w:rsidRDefault="00000000" w:rsidRPr="00000000" w14:paraId="000000E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 checks if the answers are correct or incorrect and leads in the lesson.</w:t>
            </w:r>
          </w:p>
          <w:p w:rsidR="00000000" w:rsidDel="00000000" w:rsidP="00000000" w:rsidRDefault="00000000" w:rsidRPr="00000000" w14:paraId="000000F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message does the video convey?”</w:t>
            </w:r>
            <w:r w:rsidDel="00000000" w:rsidR="00000000" w:rsidRPr="00000000">
              <w:rPr>
                <w:rtl w:val="0"/>
              </w:rPr>
            </w:r>
          </w:p>
        </w:tc>
        <w:tc>
          <w:tcPr/>
          <w:p w:rsidR="00000000" w:rsidDel="00000000" w:rsidP="00000000" w:rsidRDefault="00000000" w:rsidRPr="00000000" w14:paraId="000000F3">
            <w:pPr>
              <w:spacing w:line="288" w:lineRule="auto"/>
              <w:rPr>
                <w:b w:val="1"/>
                <w:sz w:val="24"/>
                <w:szCs w:val="24"/>
              </w:rPr>
            </w:pPr>
            <w:r w:rsidDel="00000000" w:rsidR="00000000" w:rsidRPr="00000000">
              <w:rPr>
                <w:b w:val="1"/>
                <w:sz w:val="24"/>
                <w:szCs w:val="24"/>
                <w:rtl w:val="0"/>
              </w:rPr>
              <w:t xml:space="preserve">Link: </w:t>
            </w:r>
            <w:hyperlink r:id="rId7">
              <w:r w:rsidDel="00000000" w:rsidR="00000000" w:rsidRPr="00000000">
                <w:rPr>
                  <w:color w:val="0563c1"/>
                  <w:sz w:val="24"/>
                  <w:szCs w:val="24"/>
                  <w:u w:val="single"/>
                  <w:rtl w:val="0"/>
                </w:rPr>
                <w:t xml:space="preserve">https://www.youtube.com/watch?v=D9OOXCu5XMg</w:t>
              </w:r>
            </w:hyperlink>
            <w:r w:rsidDel="00000000" w:rsidR="00000000" w:rsidRPr="00000000">
              <w:rPr>
                <w:rtl w:val="0"/>
              </w:rPr>
            </w:r>
          </w:p>
          <w:p w:rsidR="00000000" w:rsidDel="00000000" w:rsidP="00000000" w:rsidRDefault="00000000" w:rsidRPr="00000000" w14:paraId="000000F4">
            <w:pPr>
              <w:spacing w:line="288" w:lineRule="auto"/>
              <w:rPr>
                <w:b w:val="1"/>
                <w:sz w:val="24"/>
                <w:szCs w:val="24"/>
              </w:rPr>
            </w:pPr>
            <w:r w:rsidDel="00000000" w:rsidR="00000000" w:rsidRPr="00000000">
              <w:rPr>
                <w:b w:val="1"/>
                <w:sz w:val="24"/>
                <w:szCs w:val="24"/>
                <w:rtl w:val="0"/>
              </w:rPr>
              <w:t xml:space="preserve">Suggested answers: </w:t>
            </w:r>
          </w:p>
          <w:p w:rsidR="00000000" w:rsidDel="00000000" w:rsidP="00000000" w:rsidRDefault="00000000" w:rsidRPr="00000000" w14:paraId="000000F5">
            <w:pPr>
              <w:spacing w:line="288"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message is it’s good to be yourself.</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The film’s goal is to empower children of all ages to find the courage to look inside and love themselves as they are.</w:t>
            </w:r>
          </w:p>
        </w:tc>
      </w:tr>
    </w:tbl>
    <w:p w:rsidR="00000000" w:rsidDel="00000000" w:rsidP="00000000" w:rsidRDefault="00000000" w:rsidRPr="00000000" w14:paraId="000000F6">
      <w:pPr>
        <w:spacing w:line="288"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7">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0F8">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observes the students and </w:t>
      </w:r>
      <w:r w:rsidDel="00000000" w:rsidR="00000000" w:rsidRPr="00000000">
        <w:rPr>
          <w:rFonts w:ascii="Times New Roman" w:cs="Times New Roman" w:eastAsia="Times New Roman" w:hAnsi="Times New Roman"/>
          <w:rtl w:val="0"/>
        </w:rPr>
        <w:t xml:space="preserve">gives</w:t>
      </w:r>
      <w:r w:rsidDel="00000000" w:rsidR="00000000" w:rsidRPr="00000000">
        <w:rPr>
          <w:rFonts w:ascii="Times New Roman" w:cs="Times New Roman" w:eastAsia="Times New Roman" w:hAnsi="Times New Roman"/>
          <w:color w:val="000000"/>
          <w:rtl w:val="0"/>
        </w:rPr>
        <w:t xml:space="preserve"> feedback.</w:t>
      </w:r>
    </w:p>
    <w:p w:rsidR="00000000" w:rsidDel="00000000" w:rsidP="00000000" w:rsidRDefault="00000000" w:rsidRPr="00000000" w14:paraId="000000F9">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ACTIVITY 1: LISTENING </w:t>
      </w:r>
      <w:r w:rsidDel="00000000" w:rsidR="00000000" w:rsidRPr="00000000">
        <w:rPr>
          <w:rFonts w:ascii="Times New Roman" w:cs="Times New Roman" w:eastAsia="Times New Roman" w:hAnsi="Times New Roman"/>
          <w:color w:val="000000"/>
          <w:rtl w:val="0"/>
        </w:rPr>
        <w:t xml:space="preserve">(18 mins)</w:t>
      </w:r>
    </w:p>
    <w:p w:rsidR="00000000" w:rsidDel="00000000" w:rsidP="00000000" w:rsidRDefault="00000000" w:rsidRPr="00000000" w14:paraId="000000F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0F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main ideas</w:t>
      </w:r>
    </w:p>
    <w:p w:rsidR="00000000" w:rsidDel="00000000" w:rsidP="00000000" w:rsidRDefault="00000000" w:rsidRPr="00000000" w14:paraId="000000F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specific information</w:t>
      </w:r>
    </w:p>
    <w:p w:rsidR="00000000" w:rsidDel="00000000" w:rsidP="00000000" w:rsidRDefault="00000000" w:rsidRPr="00000000" w14:paraId="000000F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0F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1: Listen to a talk show. Put the main points in the order they are mentioned. There is one extra choice. (p.121)</w:t>
      </w:r>
    </w:p>
    <w:p w:rsidR="00000000" w:rsidDel="00000000" w:rsidP="00000000" w:rsidRDefault="00000000" w:rsidRPr="00000000" w14:paraId="000000F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Listen to the talk show again. Choose the correct answers A, B, or C. (p.122)</w:t>
      </w:r>
    </w:p>
    <w:p w:rsidR="00000000" w:rsidDel="00000000" w:rsidP="00000000" w:rsidRDefault="00000000" w:rsidRPr="00000000" w14:paraId="00000100">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0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can understand the main ideas of the listening and solve the exercises successfully.</w:t>
      </w:r>
    </w:p>
    <w:p w:rsidR="00000000" w:rsidDel="00000000" w:rsidP="00000000" w:rsidRDefault="00000000" w:rsidRPr="00000000" w14:paraId="0000010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03">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104">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05">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106">
            <w:pPr>
              <w:spacing w:after="40" w:before="40" w:lineRule="auto"/>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Listen to a talk show. Put the main points in the order they are mentioned. There is one extra choice. </w:t>
            </w:r>
            <w:r w:rsidDel="00000000" w:rsidR="00000000" w:rsidRPr="00000000">
              <w:rPr>
                <w:color w:val="000000"/>
                <w:sz w:val="24"/>
                <w:szCs w:val="24"/>
                <w:rtl w:val="0"/>
              </w:rPr>
              <w:t xml:space="preserve">(9 mins)</w:t>
            </w:r>
          </w:p>
        </w:tc>
      </w:tr>
      <w:tr>
        <w:trPr>
          <w:cantSplit w:val="0"/>
          <w:tblHeader w:val="0"/>
        </w:trPr>
        <w:tc>
          <w:tcPr/>
          <w:p w:rsidR="00000000" w:rsidDel="00000000" w:rsidP="00000000" w:rsidRDefault="00000000" w:rsidRPr="00000000" w14:paraId="0000010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if they remember what body-shaming is. Tell them that they are going to listen to a talk show about body-shaming.</w:t>
            </w:r>
          </w:p>
          <w:p w:rsidR="00000000" w:rsidDel="00000000" w:rsidP="00000000" w:rsidRDefault="00000000" w:rsidRPr="00000000" w14:paraId="0000010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the ideas (A-D) and put them in the order that they appear on the recording. Remind them that there is ONE extra option. </w:t>
            </w:r>
          </w:p>
          <w:p w:rsidR="00000000" w:rsidDel="00000000" w:rsidP="00000000" w:rsidRDefault="00000000" w:rsidRPr="00000000" w14:paraId="0000010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Play the recording for Ss to listen and number the points.</w:t>
            </w:r>
          </w:p>
          <w:p w:rsidR="00000000" w:rsidDel="00000000" w:rsidP="00000000" w:rsidRDefault="00000000" w:rsidRPr="00000000" w14:paraId="0000010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w:t>
            </w:r>
          </w:p>
        </w:tc>
        <w:tc>
          <w:tcPr/>
          <w:p w:rsidR="00000000" w:rsidDel="00000000" w:rsidP="00000000" w:rsidRDefault="00000000" w:rsidRPr="00000000" w14:paraId="0000010C">
            <w:pPr>
              <w:ind w:left="0" w:firstLine="0"/>
              <w:rPr>
                <w:rFonts w:ascii="Times New Roman" w:cs="Times New Roman" w:eastAsia="Times New Roman" w:hAnsi="Times New Roman"/>
                <w:b w:val="1"/>
                <w:i w:val="1"/>
                <w:color w:val="000000"/>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A </w:t>
            </w:r>
          </w:p>
          <w:p w:rsidR="00000000" w:rsidDel="00000000" w:rsidP="00000000" w:rsidRDefault="00000000" w:rsidRPr="00000000" w14:paraId="0000010E">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D </w:t>
            </w:r>
          </w:p>
          <w:p w:rsidR="00000000" w:rsidDel="00000000" w:rsidP="00000000" w:rsidRDefault="00000000" w:rsidRPr="00000000" w14:paraId="0000010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B </w:t>
            </w:r>
            <w:r w:rsidDel="00000000" w:rsidR="00000000" w:rsidRPr="00000000">
              <w:rPr>
                <w:rtl w:val="0"/>
              </w:rPr>
            </w:r>
          </w:p>
        </w:tc>
      </w:tr>
      <w:tr>
        <w:trPr>
          <w:cantSplit w:val="0"/>
          <w:tblHeader w:val="0"/>
        </w:trPr>
        <w:tc>
          <w:tcPr>
            <w:gridSpan w:val="2"/>
          </w:tcPr>
          <w:p w:rsidR="00000000" w:rsidDel="00000000" w:rsidP="00000000" w:rsidRDefault="00000000" w:rsidRPr="00000000" w14:paraId="00000110">
            <w:pPr>
              <w:spacing w:after="40" w:before="40" w:lineRule="auto"/>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Listen to the talk show again. Choose the correct answers A, B, or C.</w:t>
            </w:r>
            <w:r w:rsidDel="00000000" w:rsidR="00000000" w:rsidRPr="00000000">
              <w:rPr>
                <w:color w:val="000000"/>
                <w:sz w:val="24"/>
                <w:szCs w:val="24"/>
                <w:rtl w:val="0"/>
              </w:rPr>
              <w:t xml:space="preserve"> (9 mins)</w:t>
            </w:r>
          </w:p>
        </w:tc>
      </w:tr>
      <w:tr>
        <w:trPr>
          <w:cantSplit w:val="0"/>
          <w:tblHeader w:val="0"/>
        </w:trPr>
        <w:tc>
          <w:tcPr/>
          <w:p w:rsidR="00000000" w:rsidDel="00000000" w:rsidP="00000000" w:rsidRDefault="00000000" w:rsidRPr="00000000" w14:paraId="0000011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the questions and options, and </w:t>
            </w:r>
            <w:r w:rsidDel="00000000" w:rsidR="00000000" w:rsidRPr="00000000">
              <w:rPr>
                <w:sz w:val="24"/>
                <w:szCs w:val="24"/>
                <w:rtl w:val="0"/>
              </w:rPr>
              <w:t xml:space="preserve">check your understanding</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1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dentif</w:t>
            </w:r>
            <w:r w:rsidDel="00000000" w:rsidR="00000000" w:rsidRPr="00000000">
              <w:rPr>
                <w:sz w:val="24"/>
                <w:szCs w:val="24"/>
                <w:rtl w:val="0"/>
              </w:rPr>
              <w:t xml:space="preserve">y</w:t>
            </w:r>
            <w:r w:rsidDel="00000000" w:rsidR="00000000" w:rsidRPr="00000000">
              <w:rPr>
                <w:rFonts w:ascii="Times New Roman" w:cs="Times New Roman" w:eastAsia="Times New Roman" w:hAnsi="Times New Roman"/>
                <w:color w:val="000000"/>
                <w:sz w:val="24"/>
                <w:szCs w:val="24"/>
                <w:rtl w:val="0"/>
              </w:rPr>
              <w:t xml:space="preserve"> the types of questions and review some strategies for each type, e.g., underlining key words for Q2 (listening for information not given in the text), paying attention to paraphrases for Q3 (making inference), and understanding the organization of ideas for Q4 (making prediction). </w:t>
            </w:r>
          </w:p>
          <w:p w:rsidR="00000000" w:rsidDel="00000000" w:rsidP="00000000" w:rsidRDefault="00000000" w:rsidRPr="00000000" w14:paraId="0000011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w:t>
            </w:r>
          </w:p>
          <w:p w:rsidR="00000000" w:rsidDel="00000000" w:rsidP="00000000" w:rsidRDefault="00000000" w:rsidRPr="00000000" w14:paraId="0000011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Extension: </w:t>
            </w:r>
            <w:r w:rsidDel="00000000" w:rsidR="00000000" w:rsidRPr="00000000">
              <w:rPr>
                <w:rFonts w:ascii="Times New Roman" w:cs="Times New Roman" w:eastAsia="Times New Roman" w:hAnsi="Times New Roman"/>
                <w:color w:val="000000"/>
                <w:sz w:val="24"/>
                <w:szCs w:val="24"/>
                <w:rtl w:val="0"/>
              </w:rPr>
              <w:t xml:space="preserve">Put Ss into pairs. Ask them to summarize the main contents of the talk. Invite some Ss to share their summary in front of the class.</w:t>
            </w:r>
          </w:p>
        </w:tc>
        <w:tc>
          <w:tcPr/>
          <w:p w:rsidR="00000000" w:rsidDel="00000000" w:rsidP="00000000" w:rsidRDefault="00000000" w:rsidRPr="00000000" w14:paraId="00000116">
            <w:pPr>
              <w:ind w:left="72"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7">
            <w:pPr>
              <w:ind w:left="72" w:firstLine="0"/>
              <w:rPr>
                <w:rFonts w:ascii="Times New Roman" w:cs="Times New Roman" w:eastAsia="Times New Roman" w:hAnsi="Times New Roman"/>
                <w:b w:val="1"/>
                <w:i w:val="1"/>
                <w:color w:val="000000"/>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118">
            <w:pPr>
              <w:ind w:left="7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A </w:t>
            </w:r>
          </w:p>
          <w:p w:rsidR="00000000" w:rsidDel="00000000" w:rsidP="00000000" w:rsidRDefault="00000000" w:rsidRPr="00000000" w14:paraId="00000119">
            <w:pPr>
              <w:ind w:left="7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C </w:t>
            </w:r>
          </w:p>
          <w:p w:rsidR="00000000" w:rsidDel="00000000" w:rsidP="00000000" w:rsidRDefault="00000000" w:rsidRPr="00000000" w14:paraId="0000011A">
            <w:pPr>
              <w:ind w:left="7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A </w:t>
            </w:r>
          </w:p>
          <w:p w:rsidR="00000000" w:rsidDel="00000000" w:rsidP="00000000" w:rsidRDefault="00000000" w:rsidRPr="00000000" w14:paraId="0000011B">
            <w:pPr>
              <w:ind w:left="7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B </w:t>
            </w:r>
            <w:r w:rsidDel="00000000" w:rsidR="00000000" w:rsidRPr="00000000">
              <w:rPr>
                <w:rtl w:val="0"/>
              </w:rPr>
            </w:r>
          </w:p>
        </w:tc>
      </w:tr>
    </w:tbl>
    <w:p w:rsidR="00000000" w:rsidDel="00000000" w:rsidP="00000000" w:rsidRDefault="00000000" w:rsidRPr="00000000" w14:paraId="0000011C">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1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checks students’ work and gives feedback. </w:t>
      </w:r>
    </w:p>
    <w:p w:rsidR="00000000" w:rsidDel="00000000" w:rsidP="00000000" w:rsidRDefault="00000000" w:rsidRPr="00000000" w14:paraId="0000011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in class listen and give feedback on their friends’ performance.</w:t>
      </w:r>
    </w:p>
    <w:p w:rsidR="00000000" w:rsidDel="00000000" w:rsidP="00000000" w:rsidRDefault="00000000" w:rsidRPr="00000000" w14:paraId="00000120">
      <w:pPr>
        <w:spacing w:line="28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ACTIVITY 2: SPEAKING </w:t>
      </w:r>
      <w:r w:rsidDel="00000000" w:rsidR="00000000" w:rsidRPr="00000000">
        <w:rPr>
          <w:rFonts w:ascii="Times New Roman" w:cs="Times New Roman" w:eastAsia="Times New Roman" w:hAnsi="Times New Roman"/>
          <w:color w:val="000000"/>
          <w:rtl w:val="0"/>
        </w:rPr>
        <w:t xml:space="preserve">(19 mins)</w:t>
      </w:r>
    </w:p>
    <w:p w:rsidR="00000000" w:rsidDel="00000000" w:rsidP="00000000" w:rsidRDefault="00000000" w:rsidRPr="00000000" w14:paraId="0000012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2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help Ss develop ideas for the speaking task.</w:t>
      </w:r>
    </w:p>
    <w:p w:rsidR="00000000" w:rsidDel="00000000" w:rsidP="00000000" w:rsidRDefault="00000000" w:rsidRPr="00000000" w14:paraId="00000124">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To give Ss an opportunity to take part in a group discussion, then report their discussion to the whole class.</w:t>
      </w:r>
      <w:r w:rsidDel="00000000" w:rsidR="00000000" w:rsidRPr="00000000">
        <w:rPr>
          <w:rtl w:val="0"/>
        </w:rPr>
      </w:r>
    </w:p>
    <w:p w:rsidR="00000000" w:rsidDel="00000000" w:rsidP="00000000" w:rsidRDefault="00000000" w:rsidRPr="00000000" w14:paraId="00000125">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26">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1: Work in pairs. Which of the ways below do you think is the best way to deal with body shaming?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color w:val="000000"/>
          <w:rtl w:val="0"/>
        </w:rPr>
        <w:t xml:space="preserve">ive your reasons. (p.122)</w:t>
      </w:r>
    </w:p>
    <w:p w:rsidR="00000000" w:rsidDel="00000000" w:rsidP="00000000" w:rsidRDefault="00000000" w:rsidRPr="00000000" w14:paraId="0000012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Work in groups. Read the situations below and think of some possible responses.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Provide reasons for each answer. Report to the class and vote for the best response. (p.122)</w:t>
      </w:r>
    </w:p>
    <w:p w:rsidR="00000000" w:rsidDel="00000000" w:rsidP="00000000" w:rsidRDefault="00000000" w:rsidRPr="00000000" w14:paraId="00000128">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29">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come up with good ideas and good ways to deal with body shaming.</w:t>
      </w:r>
    </w:p>
    <w:p w:rsidR="00000000" w:rsidDel="00000000" w:rsidP="00000000" w:rsidRDefault="00000000" w:rsidRPr="00000000" w14:paraId="0000012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2B">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12C">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2D">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2E">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Work in pairs. Which of the ways below do you think is the best way to deal with body shaming? </w:t>
            </w:r>
            <w:r w:rsidDel="00000000" w:rsidR="00000000" w:rsidRPr="00000000">
              <w:rPr>
                <w:b w:val="1"/>
                <w:sz w:val="24"/>
                <w:szCs w:val="24"/>
                <w:rtl w:val="0"/>
              </w:rPr>
              <w:t xml:space="preserve">G</w:t>
            </w:r>
            <w:r w:rsidDel="00000000" w:rsidR="00000000" w:rsidRPr="00000000">
              <w:rPr>
                <w:rFonts w:ascii="Times New Roman" w:cs="Times New Roman" w:eastAsia="Times New Roman" w:hAnsi="Times New Roman"/>
                <w:b w:val="1"/>
                <w:color w:val="000000"/>
                <w:sz w:val="24"/>
                <w:szCs w:val="24"/>
                <w:rtl w:val="0"/>
              </w:rPr>
              <w:t xml:space="preserve">ive your reasons.</w:t>
            </w:r>
            <w:r w:rsidDel="00000000" w:rsidR="00000000" w:rsidRPr="00000000">
              <w:rPr>
                <w:rFonts w:ascii="Times New Roman" w:cs="Times New Roman" w:eastAsia="Times New Roman" w:hAnsi="Times New Roman"/>
                <w:color w:val="000000"/>
                <w:sz w:val="24"/>
                <w:szCs w:val="24"/>
                <w:rtl w:val="0"/>
              </w:rPr>
              <w:t xml:space="preserve"> (9 mins)</w:t>
            </w:r>
          </w:p>
        </w:tc>
      </w:tr>
      <w:tr>
        <w:trPr>
          <w:cantSplit w:val="0"/>
          <w:tblHeader w:val="0"/>
        </w:trPr>
        <w:tc>
          <w:tcPr/>
          <w:p w:rsidR="00000000" w:rsidDel="00000000" w:rsidP="00000000" w:rsidRDefault="00000000" w:rsidRPr="00000000" w14:paraId="0000013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Put Ss in pairs. Ask them to discuss which they think is the best way to deal with body-shaming. </w:t>
            </w:r>
          </w:p>
          <w:p w:rsidR="00000000" w:rsidDel="00000000" w:rsidP="00000000" w:rsidRDefault="00000000" w:rsidRPr="00000000" w14:paraId="0000013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Before they start, quickly review different techniques for starting, maintaining, and concluding a conversation or discussion by writing on the board some key communication strategies and eliciting useful expressions, e.g. </w:t>
            </w:r>
            <w:r w:rsidDel="00000000" w:rsidR="00000000" w:rsidRPr="00000000">
              <w:rPr>
                <w:rFonts w:ascii="Times New Roman" w:cs="Times New Roman" w:eastAsia="Times New Roman" w:hAnsi="Times New Roman"/>
                <w:i w:val="1"/>
                <w:color w:val="000000"/>
                <w:sz w:val="24"/>
                <w:szCs w:val="24"/>
                <w:rtl w:val="0"/>
              </w:rPr>
              <w:t xml:space="preserve">Can you tell me one way to start a conversation? When we end a conversation, what should we do?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3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Encourage Ss to use the expressions when they discuss the questions in pairs. </w:t>
            </w:r>
          </w:p>
          <w:p w:rsidR="00000000" w:rsidDel="00000000" w:rsidP="00000000" w:rsidRDefault="00000000" w:rsidRPr="00000000" w14:paraId="0000013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Go through each point and ask Ss how each point will help victims of body shaming. e.g., 1) People should ignore negative comments especially online and pretend that they don’t even hear them. Responding to rude comments will only give the other person more attention and more opportunities to be rude and offensive.</w:t>
            </w:r>
          </w:p>
          <w:p w:rsidR="00000000" w:rsidDel="00000000" w:rsidP="00000000" w:rsidRDefault="00000000" w:rsidRPr="00000000" w14:paraId="0000013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Walk around and provide help if necessary.</w:t>
            </w:r>
          </w:p>
        </w:tc>
        <w:tc>
          <w:tcPr/>
          <w:p w:rsidR="00000000" w:rsidDel="00000000" w:rsidP="00000000" w:rsidRDefault="00000000" w:rsidRPr="00000000" w14:paraId="00000135">
            <w:pPr>
              <w:spacing w:after="160" w:line="259"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6">
            <w:pPr>
              <w:spacing w:after="160" w:line="259" w:lineRule="auto"/>
              <w:rPr>
                <w:b w:val="1"/>
                <w:i w:val="1"/>
                <w:sz w:val="24"/>
                <w:szCs w:val="24"/>
              </w:rPr>
            </w:pPr>
            <w:r w:rsidDel="00000000" w:rsidR="00000000" w:rsidRPr="00000000">
              <w:rPr>
                <w:b w:val="1"/>
                <w:i w:val="1"/>
                <w:sz w:val="24"/>
                <w:szCs w:val="24"/>
                <w:rtl w:val="0"/>
              </w:rPr>
              <w:t xml:space="preserve">Suggested answer: </w:t>
            </w:r>
          </w:p>
          <w:p w:rsidR="00000000" w:rsidDel="00000000" w:rsidP="00000000" w:rsidRDefault="00000000" w:rsidRPr="00000000" w14:paraId="00000137">
            <w:pPr>
              <w:spacing w:after="160" w:line="259" w:lineRule="auto"/>
              <w:rPr>
                <w:i w:val="1"/>
                <w:sz w:val="24"/>
                <w:szCs w:val="24"/>
              </w:rPr>
            </w:pPr>
            <w:r w:rsidDel="00000000" w:rsidR="00000000" w:rsidRPr="00000000">
              <w:rPr>
                <w:i w:val="1"/>
                <w:sz w:val="24"/>
                <w:szCs w:val="24"/>
                <w:rtl w:val="0"/>
              </w:rPr>
              <w:t xml:space="preserve">Learning to be confident may be the best way to deal with body shaming. When we are confident about ourselves, we are no longer vulnerable to criticism about our appearance. We also learn to think positively about ourselves and learn to focus on our other strengths rather than appearance only.</w:t>
            </w:r>
          </w:p>
        </w:tc>
      </w:tr>
      <w:tr>
        <w:trPr>
          <w:cantSplit w:val="0"/>
          <w:tblHeader w:val="0"/>
        </w:trPr>
        <w:tc>
          <w:tcPr>
            <w:gridSpan w:val="2"/>
          </w:tcPr>
          <w:p w:rsidR="00000000" w:rsidDel="00000000" w:rsidP="00000000" w:rsidRDefault="00000000" w:rsidRPr="00000000" w14:paraId="00000138">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Work in groups. Read the situations below and think of some possible responses. Provide reasons for each answer. Report to the class and vote for the best response. </w:t>
            </w:r>
            <w:r w:rsidDel="00000000" w:rsidR="00000000" w:rsidRPr="00000000">
              <w:rPr>
                <w:rFonts w:ascii="Times New Roman" w:cs="Times New Roman" w:eastAsia="Times New Roman" w:hAnsi="Times New Roman"/>
                <w:color w:val="000000"/>
                <w:sz w:val="24"/>
                <w:szCs w:val="24"/>
                <w:rtl w:val="0"/>
              </w:rPr>
              <w:t xml:space="preserve">(10 mins)</w:t>
            </w:r>
          </w:p>
        </w:tc>
      </w:tr>
      <w:tr>
        <w:trPr>
          <w:cantSplit w:val="0"/>
          <w:tblHeader w:val="0"/>
        </w:trPr>
        <w:tc>
          <w:tcPr/>
          <w:p w:rsidR="00000000" w:rsidDel="00000000" w:rsidP="00000000" w:rsidRDefault="00000000" w:rsidRPr="00000000" w14:paraId="0000013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the situations carefully.</w:t>
            </w:r>
          </w:p>
          <w:p w:rsidR="00000000" w:rsidDel="00000000" w:rsidP="00000000" w:rsidRDefault="00000000" w:rsidRPr="00000000" w14:paraId="0000013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Tell Ss that they are going to work in groups to discuss each situation and provide a suitable response. Encourage them to continue using the communication strategies for starting, maintaining and concluding a discussion. </w:t>
            </w:r>
          </w:p>
          <w:p w:rsidR="00000000" w:rsidDel="00000000" w:rsidP="00000000" w:rsidRDefault="00000000" w:rsidRPr="00000000" w14:paraId="0000013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Put Ss in groups and assign one person to be the group note taker to take notes of their ideas. Ss can use the notes to formulate the final response that most group members agree on. </w:t>
            </w:r>
          </w:p>
          <w:p w:rsidR="00000000" w:rsidDel="00000000" w:rsidP="00000000" w:rsidRDefault="00000000" w:rsidRPr="00000000" w14:paraId="0000013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Set a time limit for the activity.</w:t>
            </w:r>
          </w:p>
          <w:p w:rsidR="00000000" w:rsidDel="00000000" w:rsidP="00000000" w:rsidRDefault="00000000" w:rsidRPr="00000000" w14:paraId="0000013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some Ss present their </w:t>
            </w:r>
            <w:r w:rsidDel="00000000" w:rsidR="00000000" w:rsidRPr="00000000">
              <w:rPr>
                <w:sz w:val="24"/>
                <w:szCs w:val="24"/>
                <w:rtl w:val="0"/>
              </w:rPr>
              <w:t xml:space="preserve">ideas to the</w:t>
            </w:r>
            <w:r w:rsidDel="00000000" w:rsidR="00000000" w:rsidRPr="00000000">
              <w:rPr>
                <w:rFonts w:ascii="Times New Roman" w:cs="Times New Roman" w:eastAsia="Times New Roman" w:hAnsi="Times New Roman"/>
                <w:color w:val="000000"/>
                <w:sz w:val="24"/>
                <w:szCs w:val="24"/>
                <w:rtl w:val="0"/>
              </w:rPr>
              <w:t xml:space="preserve"> whole class. </w:t>
            </w:r>
          </w:p>
          <w:p w:rsidR="00000000" w:rsidDel="00000000" w:rsidP="00000000" w:rsidRDefault="00000000" w:rsidRPr="00000000" w14:paraId="0000013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other Ss to vote for the best idea. Announce and praise the winners. </w:t>
            </w:r>
          </w:p>
        </w:tc>
        <w:tc>
          <w:tcPr/>
          <w:p w:rsidR="00000000" w:rsidDel="00000000" w:rsidP="00000000" w:rsidRDefault="00000000" w:rsidRPr="00000000" w14:paraId="0000014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1">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142">
            <w:pPr>
              <w:rPr>
                <w:i w:val="1"/>
                <w:sz w:val="24"/>
                <w:szCs w:val="24"/>
              </w:rPr>
            </w:pPr>
            <w:r w:rsidDel="00000000" w:rsidR="00000000" w:rsidRPr="00000000">
              <w:rPr>
                <w:i w:val="1"/>
                <w:sz w:val="24"/>
                <w:szCs w:val="24"/>
                <w:rtl w:val="0"/>
              </w:rPr>
              <w:t xml:space="preserve">1. I will tell my friends to stop doing it, because heights vary from people to people, and there’s nothing to be ashamed of if you are not tall.</w:t>
            </w:r>
          </w:p>
          <w:p w:rsidR="00000000" w:rsidDel="00000000" w:rsidP="00000000" w:rsidRDefault="00000000" w:rsidRPr="00000000" w14:paraId="00000143">
            <w:pPr>
              <w:rPr>
                <w:i w:val="1"/>
                <w:sz w:val="24"/>
                <w:szCs w:val="24"/>
              </w:rPr>
            </w:pPr>
            <w:r w:rsidDel="00000000" w:rsidR="00000000" w:rsidRPr="00000000">
              <w:rPr>
                <w:i w:val="1"/>
                <w:sz w:val="24"/>
                <w:szCs w:val="24"/>
                <w:rtl w:val="0"/>
              </w:rPr>
              <w:t xml:space="preserve">2. I will tell my friend that being good-looking and talented are not related. If she is talented and confident in herself and her abilities, she is beautiful to me, and there’s no reason why she cannot win.</w:t>
            </w:r>
          </w:p>
          <w:p w:rsidR="00000000" w:rsidDel="00000000" w:rsidP="00000000" w:rsidRDefault="00000000" w:rsidRPr="00000000" w14:paraId="00000144">
            <w:pPr>
              <w:rPr>
                <w:i w:val="1"/>
                <w:sz w:val="24"/>
                <w:szCs w:val="24"/>
              </w:rPr>
            </w:pPr>
            <w:r w:rsidDel="00000000" w:rsidR="00000000" w:rsidRPr="00000000">
              <w:rPr>
                <w:i w:val="1"/>
                <w:sz w:val="24"/>
                <w:szCs w:val="24"/>
                <w:rtl w:val="0"/>
              </w:rPr>
              <w:t xml:space="preserve">3. I will tell him/her that it’s rude to make fun of someone because of his/her appearance. Big people can also be beautiful. People’s weight has nothing to do with their worth or their beauty. So he/she should stop posting pictures, making offensive comments, and inviting</w:t>
            </w:r>
          </w:p>
          <w:p w:rsidR="00000000" w:rsidDel="00000000" w:rsidP="00000000" w:rsidRDefault="00000000" w:rsidRPr="00000000" w14:paraId="00000145">
            <w:pPr>
              <w:rPr>
                <w:i w:val="1"/>
                <w:sz w:val="24"/>
                <w:szCs w:val="24"/>
              </w:rPr>
            </w:pPr>
            <w:r w:rsidDel="00000000" w:rsidR="00000000" w:rsidRPr="00000000">
              <w:rPr>
                <w:i w:val="1"/>
                <w:sz w:val="24"/>
                <w:szCs w:val="24"/>
                <w:rtl w:val="0"/>
              </w:rPr>
              <w:t xml:space="preserve">others to do so.</w:t>
            </w:r>
          </w:p>
        </w:tc>
      </w:tr>
    </w:tbl>
    <w:p w:rsidR="00000000" w:rsidDel="00000000" w:rsidP="00000000" w:rsidRDefault="00000000" w:rsidRPr="00000000" w14:paraId="00000146">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4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observation on Ss’ performance.</w:t>
      </w:r>
    </w:p>
    <w:p w:rsidR="00000000" w:rsidDel="00000000" w:rsidP="00000000" w:rsidRDefault="00000000" w:rsidRPr="00000000" w14:paraId="00000148">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Teacher’s feedback and peers’ feedback.</w:t>
      </w:r>
    </w:p>
    <w:p w:rsidR="00000000" w:rsidDel="00000000" w:rsidP="00000000" w:rsidRDefault="00000000" w:rsidRPr="00000000" w14:paraId="00000149">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CONSOLIDATION (3 mins)</w:t>
      </w:r>
    </w:p>
    <w:p w:rsidR="00000000" w:rsidDel="00000000" w:rsidP="00000000" w:rsidRDefault="00000000" w:rsidRPr="00000000" w14:paraId="0000014B">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Wrap-up</w:t>
      </w:r>
    </w:p>
    <w:p w:rsidR="00000000" w:rsidDel="00000000" w:rsidP="00000000" w:rsidRDefault="00000000" w:rsidRPr="00000000" w14:paraId="0000014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 asks Ss to talk about what they have learnt in the lesson.</w:t>
      </w:r>
    </w:p>
    <w:p w:rsidR="00000000" w:rsidDel="00000000" w:rsidP="00000000" w:rsidRDefault="00000000" w:rsidRPr="00000000" w14:paraId="0000014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Homework</w:t>
      </w:r>
    </w:p>
    <w:p w:rsidR="00000000" w:rsidDel="00000000" w:rsidP="00000000" w:rsidRDefault="00000000" w:rsidRPr="00000000" w14:paraId="0000014E">
      <w:pPr>
        <w:spacing w:after="40" w:before="40" w:lineRule="auto"/>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Do the exercises </w:t>
      </w:r>
      <w:r w:rsidDel="00000000" w:rsidR="00000000" w:rsidRPr="00000000">
        <w:rPr>
          <w:rFonts w:ascii="Times New Roman" w:cs="Times New Roman" w:eastAsia="Times New Roman" w:hAnsi="Times New Roman"/>
          <w:rtl w:val="0"/>
        </w:rPr>
        <w:t xml:space="preserve">in the workbook</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4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Prepare for Review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Lesson 3</w:t>
      </w:r>
      <w:r w:rsidDel="00000000" w:rsidR="00000000" w:rsidRPr="00000000">
        <w:rPr>
          <w:rFonts w:ascii="Times New Roman" w:cs="Times New Roman" w:eastAsia="Times New Roman" w:hAnsi="Times New Roman"/>
          <w:rtl w:val="0"/>
        </w:rPr>
        <w:t xml:space="preserve">: Skills (2)</w:t>
      </w:r>
      <w:r w:rsidDel="00000000" w:rsidR="00000000" w:rsidRPr="00000000">
        <w:rPr>
          <w:rFonts w:ascii="Times New Roman" w:cs="Times New Roman" w:eastAsia="Times New Roman" w:hAnsi="Times New Roman"/>
          <w:color w:val="000000"/>
          <w:rtl w:val="0"/>
        </w:rPr>
        <w:t xml:space="preserve"> Reading and Writing.</w:t>
      </w:r>
    </w:p>
    <w:p w:rsidR="00000000" w:rsidDel="00000000" w:rsidP="00000000" w:rsidRDefault="00000000" w:rsidRPr="00000000" w14:paraId="00000150">
      <w:pPr>
        <w:spacing w:after="40" w:before="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51">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Board Plan</w:t>
      </w:r>
    </w:p>
    <w:p w:rsidR="00000000" w:rsidDel="00000000" w:rsidP="00000000" w:rsidRDefault="00000000" w:rsidRPr="00000000" w14:paraId="00000152">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1"/>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53">
            <w:pPr>
              <w:spacing w:after="40" w:before="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Date of teaching</w:t>
            </w:r>
          </w:p>
          <w:p w:rsidR="00000000" w:rsidDel="00000000" w:rsidP="00000000" w:rsidRDefault="00000000" w:rsidRPr="00000000" w14:paraId="00000154">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REVIEW 4</w:t>
            </w:r>
          </w:p>
          <w:p w:rsidR="00000000" w:rsidDel="00000000" w:rsidP="00000000" w:rsidRDefault="00000000" w:rsidRPr="00000000" w14:paraId="00000155">
            <w:pPr>
              <w:pStyle w:val="Head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2: Skills (1) - Listening &amp; Speaking</w:t>
            </w:r>
          </w:p>
          <w:p w:rsidR="00000000" w:rsidDel="00000000" w:rsidP="00000000" w:rsidRDefault="00000000" w:rsidRPr="00000000" w14:paraId="00000156">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*Warm-up</w:t>
            </w:r>
          </w:p>
          <w:p w:rsidR="00000000" w:rsidDel="00000000" w:rsidP="00000000" w:rsidRDefault="00000000" w:rsidRPr="00000000" w14:paraId="00000157">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Watch a video.</w:t>
            </w:r>
          </w:p>
          <w:p w:rsidR="00000000" w:rsidDel="00000000" w:rsidP="00000000" w:rsidRDefault="00000000" w:rsidRPr="00000000" w14:paraId="00000158">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Listening</w:t>
            </w:r>
          </w:p>
          <w:p w:rsidR="00000000" w:rsidDel="00000000" w:rsidP="00000000" w:rsidRDefault="00000000" w:rsidRPr="00000000" w14:paraId="00000159">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Task 1</w:t>
            </w:r>
            <w:r w:rsidDel="00000000" w:rsidR="00000000" w:rsidRPr="00000000">
              <w:rPr>
                <w:rFonts w:ascii="Times New Roman" w:cs="Times New Roman" w:eastAsia="Times New Roman" w:hAnsi="Times New Roman"/>
                <w:color w:val="000000"/>
                <w:sz w:val="24"/>
                <w:szCs w:val="24"/>
                <w:rtl w:val="0"/>
              </w:rPr>
              <w:t xml:space="preserve">. Listen to a talk show. Put the main points in the order they are mentioned. </w:t>
            </w:r>
          </w:p>
          <w:p w:rsidR="00000000" w:rsidDel="00000000" w:rsidP="00000000" w:rsidRDefault="00000000" w:rsidRPr="00000000" w14:paraId="0000015A">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Task 2</w:t>
            </w:r>
            <w:r w:rsidDel="00000000" w:rsidR="00000000" w:rsidRPr="00000000">
              <w:rPr>
                <w:rFonts w:ascii="Times New Roman" w:cs="Times New Roman" w:eastAsia="Times New Roman" w:hAnsi="Times New Roman"/>
                <w:color w:val="000000"/>
                <w:sz w:val="24"/>
                <w:szCs w:val="24"/>
                <w:rtl w:val="0"/>
              </w:rPr>
              <w:t xml:space="preserve">. L Choose the correct answers A, B, or C.</w:t>
            </w:r>
          </w:p>
          <w:p w:rsidR="00000000" w:rsidDel="00000000" w:rsidP="00000000" w:rsidRDefault="00000000" w:rsidRPr="00000000" w14:paraId="0000015B">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Speaking</w:t>
            </w:r>
          </w:p>
          <w:p w:rsidR="00000000" w:rsidDel="00000000" w:rsidP="00000000" w:rsidRDefault="00000000" w:rsidRPr="00000000" w14:paraId="0000015C">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Task 1:</w:t>
            </w:r>
            <w:r w:rsidDel="00000000" w:rsidR="00000000" w:rsidRPr="00000000">
              <w:rPr>
                <w:rFonts w:ascii="Times New Roman" w:cs="Times New Roman" w:eastAsia="Times New Roman" w:hAnsi="Times New Roman"/>
                <w:color w:val="000000"/>
                <w:sz w:val="24"/>
                <w:szCs w:val="24"/>
                <w:rtl w:val="0"/>
              </w:rPr>
              <w:t xml:space="preserve"> Which of the ways below do you think is the best way to deal with body shaming? g</w:t>
            </w:r>
          </w:p>
          <w:p w:rsidR="00000000" w:rsidDel="00000000" w:rsidP="00000000" w:rsidRDefault="00000000" w:rsidRPr="00000000" w14:paraId="0000015D">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Task 2.</w:t>
            </w:r>
            <w:r w:rsidDel="00000000" w:rsidR="00000000" w:rsidRPr="00000000">
              <w:rPr>
                <w:rFonts w:ascii="Times New Roman" w:cs="Times New Roman" w:eastAsia="Times New Roman" w:hAnsi="Times New Roman"/>
                <w:color w:val="000000"/>
                <w:sz w:val="24"/>
                <w:szCs w:val="24"/>
                <w:rtl w:val="0"/>
              </w:rPr>
              <w:t xml:space="preserve"> Read the situations below and think of some possible responses. Provide reasons for each answer. Report to the class and vote for the best response. </w:t>
            </w:r>
          </w:p>
          <w:p w:rsidR="00000000" w:rsidDel="00000000" w:rsidP="00000000" w:rsidRDefault="00000000" w:rsidRPr="00000000" w14:paraId="0000015E">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*Homework</w:t>
            </w:r>
          </w:p>
        </w:tc>
      </w:tr>
    </w:tbl>
    <w:p w:rsidR="00000000" w:rsidDel="00000000" w:rsidP="00000000" w:rsidRDefault="00000000" w:rsidRPr="00000000" w14:paraId="0000015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0">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6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REVIEW 4</w:t>
      </w:r>
    </w:p>
    <w:p w:rsidR="00000000" w:rsidDel="00000000" w:rsidP="00000000" w:rsidRDefault="00000000" w:rsidRPr="00000000" w14:paraId="00000162">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3: Skills (2) - Reading and Writing</w:t>
      </w:r>
    </w:p>
    <w:p w:rsidR="00000000" w:rsidDel="00000000" w:rsidP="00000000" w:rsidRDefault="00000000" w:rsidRPr="00000000" w14:paraId="000001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4">
      <w:pPr>
        <w:pStyle w:val="Subtitle"/>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OBJECTIVES</w:t>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166">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167">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Practise reading for main ideas and specific information.</w:t>
      </w:r>
    </w:p>
    <w:p w:rsidR="00000000" w:rsidDel="00000000" w:rsidP="00000000" w:rsidRDefault="00000000" w:rsidRPr="00000000" w14:paraId="00000168">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Practise writing a proposal for protecting Cuc Phuong National Park</w:t>
      </w:r>
    </w:p>
    <w:p w:rsidR="00000000" w:rsidDel="00000000" w:rsidP="00000000" w:rsidRDefault="00000000" w:rsidRPr="00000000" w14:paraId="00000169">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16A">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16B">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16C">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16D">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16E">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16F">
      <w:pPr>
        <w:ind w:left="42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II. MATERIALS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w:t>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Pictures, A0 paper</w:t>
      </w:r>
    </w:p>
    <w:p w:rsidR="00000000" w:rsidDel="00000000" w:rsidP="00000000" w:rsidRDefault="00000000" w:rsidRPr="00000000" w14:paraId="00000174">
      <w:pPr>
        <w:tabs>
          <w:tab w:val="center" w:leader="none" w:pos="3968"/>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TV</w:t>
      </w:r>
    </w:p>
    <w:p w:rsidR="00000000" w:rsidDel="00000000" w:rsidP="00000000" w:rsidRDefault="00000000" w:rsidRPr="00000000" w14:paraId="0000017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w:t>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tl w:val="0"/>
        </w:rPr>
      </w:r>
    </w:p>
    <w:tbl>
      <w:tblPr>
        <w:tblStyle w:val="Table12"/>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4500"/>
        <w:tblGridChange w:id="0">
          <w:tblGrid>
            <w:gridCol w:w="4770"/>
            <w:gridCol w:w="4500"/>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17D">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pBdr>
                <w:top w:space="0" w:sz="0" w:val="nil"/>
                <w:left w:space="0" w:sz="0" w:val="nil"/>
                <w:bottom w:space="0" w:sz="0" w:val="nil"/>
                <w:right w:space="0" w:sz="0" w:val="nil"/>
                <w:between w:space="0" w:sz="0" w:val="nil"/>
              </w:pBdr>
              <w:ind w:left="227" w:hanging="22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excessively talkative students practise.</w:t>
            </w:r>
          </w:p>
          <w:p w:rsidR="00000000" w:rsidDel="00000000" w:rsidP="00000000" w:rsidRDefault="00000000" w:rsidRPr="00000000" w14:paraId="00000180">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PROCEDURES</w:t>
      </w:r>
    </w:p>
    <w:p w:rsidR="00000000" w:rsidDel="00000000" w:rsidP="00000000" w:rsidRDefault="00000000" w:rsidRPr="00000000" w14:paraId="00000183">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184">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give excitement to students and lead in the lesson.</w:t>
      </w:r>
    </w:p>
    <w:p w:rsidR="00000000" w:rsidDel="00000000" w:rsidP="00000000" w:rsidRDefault="00000000" w:rsidRPr="00000000" w14:paraId="000001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87">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Watch 2 videos about national parks and answer the questions.</w:t>
      </w:r>
    </w:p>
    <w:p w:rsidR="00000000" w:rsidDel="00000000" w:rsidP="00000000" w:rsidRDefault="00000000" w:rsidRPr="00000000" w14:paraId="00000188">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89">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understand what is inside a national park.</w:t>
      </w:r>
      <w:r w:rsidDel="00000000" w:rsidR="00000000" w:rsidRPr="00000000">
        <w:rPr>
          <w:rtl w:val="0"/>
        </w:rPr>
      </w:r>
    </w:p>
    <w:p w:rsidR="00000000" w:rsidDel="00000000" w:rsidP="00000000" w:rsidRDefault="00000000" w:rsidRPr="00000000" w14:paraId="0000018A">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8B">
      <w:pPr>
        <w:spacing w:line="288" w:lineRule="auto"/>
        <w:rPr>
          <w:rFonts w:ascii="Times New Roman" w:cs="Times New Roman" w:eastAsia="Times New Roman" w:hAnsi="Times New Roman"/>
          <w:b w:val="1"/>
        </w:rPr>
      </w:pPr>
      <w:r w:rsidDel="00000000" w:rsidR="00000000" w:rsidRPr="00000000">
        <w:rPr>
          <w:rtl w:val="0"/>
        </w:rPr>
      </w:r>
    </w:p>
    <w:tbl>
      <w:tblPr>
        <w:tblStyle w:val="Table1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8C">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8D">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Teacher shows the rule to all students</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two videos about two National Parks: Cuc Phuong (Ninh Binh - Viet</w:t>
            </w:r>
            <w:r w:rsidDel="00000000" w:rsidR="00000000" w:rsidRPr="00000000">
              <w:rPr>
                <w:sz w:val="24"/>
                <w:szCs w:val="24"/>
                <w:rtl w:val="0"/>
              </w:rPr>
              <w:t xml:space="preserve"> N</w:t>
            </w:r>
            <w:r w:rsidDel="00000000" w:rsidR="00000000" w:rsidRPr="00000000">
              <w:rPr>
                <w:rFonts w:ascii="Times New Roman" w:cs="Times New Roman" w:eastAsia="Times New Roman" w:hAnsi="Times New Roman"/>
                <w:sz w:val="24"/>
                <w:szCs w:val="24"/>
                <w:rtl w:val="0"/>
              </w:rPr>
              <w:t xml:space="preserve">am) and Saguaro (Arizona- USA).</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watch the video and memorize the details (landscape - fauna - flora).</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the videos, T shows screenshots from the same 2 videos.</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raise hands and decide which national park the screenshots belong to.</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 leads into the lesson. “What can be found inside a national park?” Ss elicit the ideas from T and videos.</w:t>
            </w:r>
          </w:p>
        </w:tc>
        <w:tc>
          <w:tcPr/>
          <w:p w:rsidR="00000000" w:rsidDel="00000000" w:rsidP="00000000" w:rsidRDefault="00000000" w:rsidRPr="00000000" w14:paraId="00000195">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6">
            <w:pPr>
              <w:spacing w:line="288"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Saguaro NP</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Saguaro NP</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Cuc Phuong NP</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Saguaro NP</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Cuc Phuong NP</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Cuc Phuong NP</w:t>
            </w:r>
          </w:p>
          <w:p w:rsidR="00000000" w:rsidDel="00000000" w:rsidP="00000000" w:rsidRDefault="00000000" w:rsidRPr="00000000" w14:paraId="0000019D">
            <w:pPr>
              <w:spacing w:line="288" w:lineRule="auto"/>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9E">
      <w:pPr>
        <w:spacing w:line="28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F">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A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students and gives feedback.</w:t>
      </w:r>
    </w:p>
    <w:p w:rsidR="00000000" w:rsidDel="00000000" w:rsidP="00000000" w:rsidRDefault="00000000" w:rsidRPr="00000000" w14:paraId="000001A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READING </w:t>
      </w:r>
      <w:r w:rsidDel="00000000" w:rsidR="00000000" w:rsidRPr="00000000">
        <w:rPr>
          <w:rFonts w:ascii="Times New Roman" w:cs="Times New Roman" w:eastAsia="Times New Roman" w:hAnsi="Times New Roman"/>
          <w:rtl w:val="0"/>
        </w:rPr>
        <w:t xml:space="preserve">(18 mins)</w:t>
      </w:r>
    </w:p>
    <w:p w:rsidR="00000000" w:rsidDel="00000000" w:rsidP="00000000" w:rsidRDefault="00000000" w:rsidRPr="00000000" w14:paraId="000001A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A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main ideas.</w:t>
      </w:r>
    </w:p>
    <w:p w:rsidR="00000000" w:rsidDel="00000000" w:rsidP="00000000" w:rsidRDefault="00000000" w:rsidRPr="00000000" w14:paraId="000001A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specific information.</w:t>
      </w:r>
    </w:p>
    <w:p w:rsidR="00000000" w:rsidDel="00000000" w:rsidP="00000000" w:rsidRDefault="00000000" w:rsidRPr="00000000" w14:paraId="000001A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A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Task 1: Read the article. Choose the best heading for each section. There are TWO extra headings. (p.122)</w:t>
      </w:r>
    </w:p>
    <w:p w:rsidR="00000000" w:rsidDel="00000000" w:rsidP="00000000" w:rsidRDefault="00000000" w:rsidRPr="00000000" w14:paraId="000001A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Task 2: Read the article again. Which paragraph contains the following information? Write A, B, or C (p.123)</w:t>
      </w:r>
    </w:p>
    <w:p w:rsidR="00000000" w:rsidDel="00000000" w:rsidP="00000000" w:rsidRDefault="00000000" w:rsidRPr="00000000" w14:paraId="000001A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A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understand the main ideas as well as specific information of the reading passage.</w:t>
      </w:r>
    </w:p>
    <w:p w:rsidR="00000000" w:rsidDel="00000000" w:rsidP="00000000" w:rsidRDefault="00000000" w:rsidRPr="00000000" w14:paraId="000001A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AB">
      <w:pPr>
        <w:spacing w:after="40" w:before="40" w:lineRule="auto"/>
        <w:rPr>
          <w:rFonts w:ascii="Times New Roman" w:cs="Times New Roman" w:eastAsia="Times New Roman" w:hAnsi="Times New Roman"/>
          <w:b w:val="1"/>
        </w:rPr>
      </w:pPr>
      <w:r w:rsidDel="00000000" w:rsidR="00000000" w:rsidRPr="00000000">
        <w:rPr>
          <w:rtl w:val="0"/>
        </w:rPr>
      </w:r>
    </w:p>
    <w:tbl>
      <w:tblPr>
        <w:tblStyle w:val="Table1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95"/>
        <w:gridCol w:w="2805"/>
        <w:tblGridChange w:id="0">
          <w:tblGrid>
            <w:gridCol w:w="7395"/>
            <w:gridCol w:w="2805"/>
          </w:tblGrid>
        </w:tblGridChange>
      </w:tblGrid>
      <w:tr>
        <w:trPr>
          <w:cantSplit w:val="0"/>
          <w:tblHeader w:val="0"/>
        </w:trPr>
        <w:tc>
          <w:tcPr>
            <w:shd w:fill="d9e2f3" w:val="clear"/>
          </w:tcPr>
          <w:p w:rsidR="00000000" w:rsidDel="00000000" w:rsidP="00000000" w:rsidRDefault="00000000" w:rsidRPr="00000000" w14:paraId="000001AC">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AD">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AE">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1. Read the article. Choose the best heading for each section. There are TWO extra headings.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if they have been to Cuc Phuong National Park. Invite some Ss to quickly share their experiences and tell them that they are going to read about the national park today.</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quickly skim through the text and choose the best heading for each section.</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Have Ss explain why options 4 and 5 are not appropriate, e.g. They mention some details in Section C, rather than the main idea of the whole section. </w:t>
            </w:r>
          </w:p>
        </w:tc>
        <w:tc>
          <w:tcPr/>
          <w:p w:rsidR="00000000" w:rsidDel="00000000" w:rsidP="00000000" w:rsidRDefault="00000000" w:rsidRPr="00000000" w14:paraId="000001B3">
            <w:pPr>
              <w:ind w:left="0" w:firstLine="0"/>
              <w:rPr>
                <w:rFonts w:ascii="Times New Roman" w:cs="Times New Roman" w:eastAsia="Times New Roman" w:hAnsi="Times New Roman"/>
                <w:b w:val="1"/>
                <w:i w:val="1"/>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2 </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B.1 </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C.3 </w:t>
            </w:r>
          </w:p>
        </w:tc>
      </w:tr>
      <w:tr>
        <w:trPr>
          <w:cantSplit w:val="0"/>
          <w:tblHeader w:val="0"/>
        </w:trPr>
        <w:tc>
          <w:tcPr>
            <w:gridSpan w:val="2"/>
          </w:tcPr>
          <w:p w:rsidR="00000000" w:rsidDel="00000000" w:rsidP="00000000" w:rsidRDefault="00000000" w:rsidRPr="00000000" w14:paraId="000001B7">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2. Read the article again. Which paragraph contains the following information? Write A, B, or C.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B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five points and check their understanding.</w:t>
            </w:r>
          </w:p>
          <w:p w:rsidR="00000000" w:rsidDel="00000000" w:rsidP="00000000" w:rsidRDefault="00000000" w:rsidRPr="00000000" w14:paraId="000001B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stronger classes, have them do the activity first, then read the text to check their answers. In weaker classes, do the first one as an example and have Ss read the text again to locate the information.</w:t>
            </w:r>
          </w:p>
          <w:p w:rsidR="00000000" w:rsidDel="00000000" w:rsidP="00000000" w:rsidRDefault="00000000" w:rsidRPr="00000000" w14:paraId="000001B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w:t>
            </w:r>
          </w:p>
          <w:p w:rsidR="00000000" w:rsidDel="00000000" w:rsidP="00000000" w:rsidRDefault="00000000" w:rsidRPr="00000000" w14:paraId="000001B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provide evidence from the text to support each answer, e.g. 1 B (attracts many nature lovers, very popular).</w:t>
            </w:r>
          </w:p>
        </w:tc>
        <w:tc>
          <w:tcPr/>
          <w:p w:rsidR="00000000" w:rsidDel="00000000" w:rsidP="00000000" w:rsidRDefault="00000000" w:rsidRPr="00000000" w14:paraId="000001BD">
            <w:pPr>
              <w:ind w:left="7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E">
            <w:pPr>
              <w:ind w:left="72" w:firstLine="0"/>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BF">
            <w:pPr>
              <w:ind w:left="0" w:firstLine="0"/>
              <w:rPr>
                <w:i w:val="1"/>
                <w:sz w:val="24"/>
                <w:szCs w:val="24"/>
              </w:rPr>
            </w:pPr>
            <w:r w:rsidDel="00000000" w:rsidR="00000000" w:rsidRPr="00000000">
              <w:rPr>
                <w:i w:val="1"/>
                <w:sz w:val="24"/>
                <w:szCs w:val="24"/>
                <w:rtl w:val="0"/>
              </w:rPr>
              <w:t xml:space="preserve">1. B</w:t>
            </w:r>
          </w:p>
          <w:p w:rsidR="00000000" w:rsidDel="00000000" w:rsidP="00000000" w:rsidRDefault="00000000" w:rsidRPr="00000000" w14:paraId="000001C0">
            <w:pPr>
              <w:ind w:left="0" w:firstLine="0"/>
              <w:rPr>
                <w:i w:val="1"/>
                <w:sz w:val="24"/>
                <w:szCs w:val="24"/>
              </w:rPr>
            </w:pPr>
            <w:r w:rsidDel="00000000" w:rsidR="00000000" w:rsidRPr="00000000">
              <w:rPr>
                <w:i w:val="1"/>
                <w:sz w:val="24"/>
                <w:szCs w:val="24"/>
                <w:rtl w:val="0"/>
              </w:rPr>
              <w:t xml:space="preserve">2. A</w:t>
            </w:r>
          </w:p>
          <w:p w:rsidR="00000000" w:rsidDel="00000000" w:rsidP="00000000" w:rsidRDefault="00000000" w:rsidRPr="00000000" w14:paraId="000001C1">
            <w:pPr>
              <w:ind w:left="0" w:firstLine="0"/>
              <w:rPr>
                <w:i w:val="1"/>
                <w:sz w:val="24"/>
                <w:szCs w:val="24"/>
              </w:rPr>
            </w:pPr>
            <w:r w:rsidDel="00000000" w:rsidR="00000000" w:rsidRPr="00000000">
              <w:rPr>
                <w:i w:val="1"/>
                <w:sz w:val="24"/>
                <w:szCs w:val="24"/>
                <w:rtl w:val="0"/>
              </w:rPr>
              <w:t xml:space="preserve">3. C</w:t>
            </w:r>
          </w:p>
          <w:p w:rsidR="00000000" w:rsidDel="00000000" w:rsidP="00000000" w:rsidRDefault="00000000" w:rsidRPr="00000000" w14:paraId="000001C2">
            <w:pPr>
              <w:ind w:left="0" w:firstLine="0"/>
              <w:rPr>
                <w:i w:val="1"/>
                <w:sz w:val="24"/>
                <w:szCs w:val="24"/>
              </w:rPr>
            </w:pPr>
            <w:r w:rsidDel="00000000" w:rsidR="00000000" w:rsidRPr="00000000">
              <w:rPr>
                <w:i w:val="1"/>
                <w:sz w:val="24"/>
                <w:szCs w:val="24"/>
                <w:rtl w:val="0"/>
              </w:rPr>
              <w:t xml:space="preserve">4. B</w:t>
            </w:r>
          </w:p>
          <w:p w:rsidR="00000000" w:rsidDel="00000000" w:rsidP="00000000" w:rsidRDefault="00000000" w:rsidRPr="00000000" w14:paraId="000001C3">
            <w:pPr>
              <w:ind w:left="0" w:firstLine="0"/>
              <w:rPr>
                <w:i w:val="1"/>
                <w:sz w:val="24"/>
                <w:szCs w:val="24"/>
              </w:rPr>
            </w:pPr>
            <w:r w:rsidDel="00000000" w:rsidR="00000000" w:rsidRPr="00000000">
              <w:rPr>
                <w:i w:val="1"/>
                <w:sz w:val="24"/>
                <w:szCs w:val="24"/>
                <w:rtl w:val="0"/>
              </w:rPr>
              <w:t xml:space="preserve">5. C</w:t>
            </w:r>
          </w:p>
        </w:tc>
      </w:tr>
      <w:tr>
        <w:trPr>
          <w:cantSplit w:val="0"/>
          <w:tblHeader w:val="0"/>
        </w:trPr>
        <w:tc>
          <w:tcPr>
            <w:gridSpan w:val="2"/>
          </w:tcPr>
          <w:p w:rsidR="00000000" w:rsidDel="00000000" w:rsidP="00000000" w:rsidRDefault="00000000" w:rsidRPr="00000000" w14:paraId="000001C4">
            <w:pPr>
              <w:ind w:left="0" w:firstLine="0"/>
              <w:rPr>
                <w:sz w:val="24"/>
                <w:szCs w:val="24"/>
              </w:rPr>
            </w:pPr>
            <w:r w:rsidDel="00000000" w:rsidR="00000000" w:rsidRPr="00000000">
              <w:rPr>
                <w:rFonts w:ascii="Times New Roman" w:cs="Times New Roman" w:eastAsia="Times New Roman" w:hAnsi="Times New Roman"/>
                <w:b w:val="1"/>
                <w:sz w:val="24"/>
                <w:szCs w:val="24"/>
                <w:rtl w:val="0"/>
              </w:rPr>
              <w:t xml:space="preserve">Extension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Ss into teams. Ask them to study the numbers in the text for one minute, then close their books. Write a number on the board, </w:t>
            </w:r>
            <w:r w:rsidDel="00000000" w:rsidR="00000000" w:rsidRPr="00000000">
              <w:rPr>
                <w:rFonts w:ascii="Times New Roman" w:cs="Times New Roman" w:eastAsia="Times New Roman" w:hAnsi="Times New Roman"/>
                <w:i w:val="1"/>
                <w:sz w:val="24"/>
                <w:szCs w:val="24"/>
                <w:rtl w:val="0"/>
              </w:rPr>
              <w:t xml:space="preserve">e.g. 400, 2000, 3,000.</w:t>
            </w:r>
            <w:r w:rsidDel="00000000" w:rsidR="00000000" w:rsidRPr="00000000">
              <w:rPr>
                <w:rFonts w:ascii="Times New Roman" w:cs="Times New Roman" w:eastAsia="Times New Roman" w:hAnsi="Times New Roman"/>
                <w:sz w:val="24"/>
                <w:szCs w:val="24"/>
                <w:rtl w:val="0"/>
              </w:rPr>
              <w:t xml:space="preserve"> The first group to say what the number refers to, </w:t>
            </w:r>
            <w:r w:rsidDel="00000000" w:rsidR="00000000" w:rsidRPr="00000000">
              <w:rPr>
                <w:rFonts w:ascii="Times New Roman" w:cs="Times New Roman" w:eastAsia="Times New Roman" w:hAnsi="Times New Roman"/>
                <w:i w:val="1"/>
                <w:sz w:val="24"/>
                <w:szCs w:val="24"/>
                <w:rtl w:val="0"/>
              </w:rPr>
              <w:t xml:space="preserve">e.g. 400 species of butterflies, 2000 kinds of plants, 3000 bird species</w:t>
            </w:r>
            <w:r w:rsidDel="00000000" w:rsidR="00000000" w:rsidRPr="00000000">
              <w:rPr>
                <w:rFonts w:ascii="Times New Roman" w:cs="Times New Roman" w:eastAsia="Times New Roman" w:hAnsi="Times New Roman"/>
                <w:sz w:val="24"/>
                <w:szCs w:val="24"/>
                <w:rtl w:val="0"/>
              </w:rPr>
              <w:t xml:space="preserve"> wins a point The winner is the team with most points.</w:t>
            </w:r>
          </w:p>
        </w:tc>
        <w:tc>
          <w:tcPr/>
          <w:p w:rsidR="00000000" w:rsidDel="00000000" w:rsidP="00000000" w:rsidRDefault="00000000" w:rsidRPr="00000000" w14:paraId="000001C7">
            <w:pPr>
              <w:ind w:left="0" w:firstLine="0"/>
              <w:rPr>
                <w:rFonts w:ascii="Times New Roman" w:cs="Times New Roman" w:eastAsia="Times New Roman" w:hAnsi="Times New Roman"/>
                <w:b w:val="1"/>
                <w:i w:val="1"/>
                <w:sz w:val="24"/>
                <w:szCs w:val="24"/>
              </w:rPr>
            </w:pPr>
            <w:r w:rsidDel="00000000" w:rsidR="00000000" w:rsidRPr="00000000">
              <w:rPr>
                <w:b w:val="1"/>
                <w:i w:val="1"/>
                <w:sz w:val="24"/>
                <w:szCs w:val="24"/>
                <w:rtl w:val="0"/>
              </w:rPr>
              <w:t xml:space="preserve">Students’ performance</w:t>
            </w:r>
            <w:r w:rsidDel="00000000" w:rsidR="00000000" w:rsidRPr="00000000">
              <w:rPr>
                <w:rtl w:val="0"/>
              </w:rPr>
            </w:r>
          </w:p>
        </w:tc>
      </w:tr>
    </w:tbl>
    <w:p w:rsidR="00000000" w:rsidDel="00000000" w:rsidP="00000000" w:rsidRDefault="00000000" w:rsidRPr="00000000" w14:paraId="000001C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C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work and gives feedback. </w:t>
      </w:r>
    </w:p>
    <w:p w:rsidR="00000000" w:rsidDel="00000000" w:rsidP="00000000" w:rsidRDefault="00000000" w:rsidRPr="00000000" w14:paraId="000001C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1CC">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WRITING </w:t>
      </w:r>
      <w:r w:rsidDel="00000000" w:rsidR="00000000" w:rsidRPr="00000000">
        <w:rPr>
          <w:rFonts w:ascii="Times New Roman" w:cs="Times New Roman" w:eastAsia="Times New Roman" w:hAnsi="Times New Roman"/>
          <w:rtl w:val="0"/>
        </w:rPr>
        <w:t xml:space="preserve">(19 mins)</w:t>
      </w:r>
    </w:p>
    <w:p w:rsidR="00000000" w:rsidDel="00000000" w:rsidP="00000000" w:rsidRDefault="00000000" w:rsidRPr="00000000" w14:paraId="000001C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w:t>
      </w:r>
    </w:p>
    <w:p w:rsidR="00000000" w:rsidDel="00000000" w:rsidP="00000000" w:rsidRDefault="00000000" w:rsidRPr="00000000" w14:paraId="000001C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generate ideas for a proposal. </w:t>
      </w:r>
    </w:p>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writing a proposal.</w:t>
      </w:r>
    </w:p>
    <w:p w:rsidR="00000000" w:rsidDel="00000000" w:rsidP="00000000" w:rsidRDefault="00000000" w:rsidRPr="00000000" w14:paraId="000001D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D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Task 1:</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Work in pairs. Discuss the advert and the questions below. Add more details. (p. 123)</w:t>
      </w:r>
      <w:r w:rsidDel="00000000" w:rsidR="00000000" w:rsidRPr="00000000">
        <w:rPr>
          <w:rtl w:val="0"/>
        </w:rPr>
      </w:r>
    </w:p>
    <w:p w:rsidR="00000000" w:rsidDel="00000000" w:rsidP="00000000" w:rsidRDefault="00000000" w:rsidRPr="00000000" w14:paraId="000001D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Write your proposal (150–180 words). Use the idea in 1 and the outline below to help you. (p. 123)</w:t>
      </w:r>
    </w:p>
    <w:p w:rsidR="00000000" w:rsidDel="00000000" w:rsidP="00000000" w:rsidRDefault="00000000" w:rsidRPr="00000000" w14:paraId="000001D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D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develop writing skills on the given topic. They can complete a proposal for protecting Cuc Phuong National Park.</w:t>
      </w:r>
    </w:p>
    <w:p w:rsidR="00000000" w:rsidDel="00000000" w:rsidP="00000000" w:rsidRDefault="00000000" w:rsidRPr="00000000" w14:paraId="000001D6">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D7">
      <w:pPr>
        <w:spacing w:after="40" w:before="40" w:lineRule="auto"/>
        <w:rPr>
          <w:rFonts w:ascii="Times New Roman" w:cs="Times New Roman" w:eastAsia="Times New Roman" w:hAnsi="Times New Roman"/>
          <w:b w:val="1"/>
        </w:rPr>
      </w:pPr>
      <w:r w:rsidDel="00000000" w:rsidR="00000000" w:rsidRPr="00000000">
        <w:rPr>
          <w:rtl w:val="0"/>
        </w:rPr>
      </w:r>
    </w:p>
    <w:tbl>
      <w:tblPr>
        <w:tblStyle w:val="Table1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0"/>
        <w:gridCol w:w="6000"/>
        <w:tblGridChange w:id="0">
          <w:tblGrid>
            <w:gridCol w:w="4200"/>
            <w:gridCol w:w="6000"/>
          </w:tblGrid>
        </w:tblGridChange>
      </w:tblGrid>
      <w:tr>
        <w:trPr>
          <w:cantSplit w:val="0"/>
          <w:tblHeader w:val="0"/>
        </w:trPr>
        <w:tc>
          <w:tcPr>
            <w:shd w:fill="d9e2f3" w:val="clear"/>
          </w:tcPr>
          <w:p w:rsidR="00000000" w:rsidDel="00000000" w:rsidP="00000000" w:rsidRDefault="00000000" w:rsidRPr="00000000" w14:paraId="000001D8">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D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D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Work in pairs. Discuss the advert and the questions below. Add more details. </w:t>
            </w:r>
            <w:r w:rsidDel="00000000" w:rsidR="00000000" w:rsidRPr="00000000">
              <w:rPr>
                <w:rFonts w:ascii="Times New Roman" w:cs="Times New Roman" w:eastAsia="Times New Roman" w:hAnsi="Times New Roman"/>
                <w:sz w:val="24"/>
                <w:szCs w:val="24"/>
                <w:rtl w:val="0"/>
              </w:rPr>
              <w:t xml:space="preserve">(9 mins)</w:t>
            </w:r>
          </w:p>
        </w:tc>
      </w:tr>
      <w:tr>
        <w:trPr>
          <w:cantSplit w:val="0"/>
          <w:tblHeader w:val="0"/>
        </w:trPr>
        <w:tc>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advert in the box and check understanding. Encourage them to underline key words to identify the topic (i.e., how to protect Cuc </w:t>
            </w:r>
            <w:r w:rsidDel="00000000" w:rsidR="00000000" w:rsidRPr="00000000">
              <w:rPr>
                <w:sz w:val="24"/>
                <w:szCs w:val="24"/>
                <w:rtl w:val="0"/>
              </w:rPr>
              <w:t xml:space="preserve">Phuong</w:t>
            </w:r>
            <w:r w:rsidDel="00000000" w:rsidR="00000000" w:rsidRPr="00000000">
              <w:rPr>
                <w:rFonts w:ascii="Times New Roman" w:cs="Times New Roman" w:eastAsia="Times New Roman" w:hAnsi="Times New Roman"/>
                <w:sz w:val="24"/>
                <w:szCs w:val="24"/>
                <w:rtl w:val="0"/>
              </w:rPr>
              <w:t xml:space="preserve"> national park) and the task (i.e., writing a short proposal)</w:t>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Put Ss in pairs to read the suggested plan for their proposal and complete the missing items.</w:t>
            </w:r>
          </w:p>
          <w:p w:rsidR="00000000" w:rsidDel="00000000" w:rsidP="00000000" w:rsidRDefault="00000000" w:rsidRPr="00000000" w14:paraId="000001DE">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Encourage Ss to add more ideas to the plan or come up with their own plan.</w:t>
            </w:r>
            <w:r w:rsidDel="00000000" w:rsidR="00000000" w:rsidRPr="00000000">
              <w:rPr>
                <w:rtl w:val="0"/>
              </w:rPr>
            </w:r>
          </w:p>
        </w:tc>
        <w:tc>
          <w:tcPr/>
          <w:p w:rsidR="00000000" w:rsidDel="00000000" w:rsidP="00000000" w:rsidRDefault="00000000" w:rsidRPr="00000000" w14:paraId="000001D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performance</w:t>
            </w:r>
          </w:p>
        </w:tc>
      </w:tr>
      <w:tr>
        <w:trPr>
          <w:cantSplit w:val="0"/>
          <w:tblHeader w:val="0"/>
        </w:trPr>
        <w:tc>
          <w:tcPr>
            <w:gridSpan w:val="2"/>
          </w:tcPr>
          <w:p w:rsidR="00000000" w:rsidDel="00000000" w:rsidP="00000000" w:rsidRDefault="00000000" w:rsidRPr="00000000" w14:paraId="000001E0">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Task 2: Write your proposal (150–180 words). Use the idea in 1 and the outline below to help you. </w:t>
            </w:r>
            <w:r w:rsidDel="00000000" w:rsidR="00000000" w:rsidRPr="00000000">
              <w:rPr>
                <w:rFonts w:ascii="Times New Roman" w:cs="Times New Roman" w:eastAsia="Times New Roman" w:hAnsi="Times New Roman"/>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write their proposals, using the ideas in Activity 1 and the outline in Activity 2. </w:t>
            </w:r>
          </w:p>
          <w:p w:rsidR="00000000" w:rsidDel="00000000" w:rsidP="00000000" w:rsidRDefault="00000000" w:rsidRPr="00000000" w14:paraId="000001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weaker </w:t>
            </w:r>
            <w:r w:rsidDel="00000000" w:rsidR="00000000" w:rsidRPr="00000000">
              <w:rPr>
                <w:sz w:val="24"/>
                <w:szCs w:val="24"/>
                <w:rtl w:val="0"/>
              </w:rPr>
              <w:t xml:space="preserve">classes</w:t>
            </w:r>
            <w:r w:rsidDel="00000000" w:rsidR="00000000" w:rsidRPr="00000000">
              <w:rPr>
                <w:rFonts w:ascii="Times New Roman" w:cs="Times New Roman" w:eastAsia="Times New Roman" w:hAnsi="Times New Roman"/>
                <w:sz w:val="24"/>
                <w:szCs w:val="24"/>
                <w:rtl w:val="0"/>
              </w:rPr>
              <w:t xml:space="preserve">, quickly review the outline and useful sentence structures in writing a proposal. </w:t>
            </w:r>
          </w:p>
          <w:p w:rsidR="00000000" w:rsidDel="00000000" w:rsidP="00000000" w:rsidRDefault="00000000" w:rsidRPr="00000000" w14:paraId="000001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 Ss enough time to write their proposals. Walk round the class and offer help.</w:t>
            </w:r>
          </w:p>
          <w:p w:rsidR="00000000" w:rsidDel="00000000" w:rsidP="00000000" w:rsidRDefault="00000000" w:rsidRPr="00000000" w14:paraId="000001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Collect some or all Ss’ proposals and give written feedback in the next lesson.</w:t>
            </w:r>
          </w:p>
        </w:tc>
        <w:tc>
          <w:tcPr/>
          <w:p w:rsidR="00000000" w:rsidDel="00000000" w:rsidP="00000000" w:rsidRDefault="00000000" w:rsidRPr="00000000" w14:paraId="000001E6">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Sample answer:</w:t>
            </w:r>
          </w:p>
          <w:p w:rsidR="00000000" w:rsidDel="00000000" w:rsidP="00000000" w:rsidRDefault="00000000" w:rsidRPr="00000000" w14:paraId="000001E7">
            <w:pPr>
              <w:jc w:val="both"/>
              <w:rPr>
                <w:i w:val="1"/>
                <w:sz w:val="24"/>
                <w:szCs w:val="24"/>
              </w:rPr>
            </w:pPr>
            <w:r w:rsidDel="00000000" w:rsidR="00000000" w:rsidRPr="00000000">
              <w:rPr>
                <w:b w:val="1"/>
                <w:i w:val="1"/>
                <w:sz w:val="24"/>
                <w:szCs w:val="24"/>
                <w:rtl w:val="0"/>
              </w:rPr>
              <w:t xml:space="preserve">Title</w:t>
            </w:r>
            <w:r w:rsidDel="00000000" w:rsidR="00000000" w:rsidRPr="00000000">
              <w:rPr>
                <w:i w:val="1"/>
                <w:sz w:val="24"/>
                <w:szCs w:val="24"/>
                <w:rtl w:val="0"/>
              </w:rPr>
              <w:t xml:space="preserve">: Preserving Cuc Phuong ecosystem</w:t>
            </w:r>
          </w:p>
          <w:p w:rsidR="00000000" w:rsidDel="00000000" w:rsidP="00000000" w:rsidRDefault="00000000" w:rsidRPr="00000000" w14:paraId="000001E8">
            <w:pPr>
              <w:jc w:val="both"/>
              <w:rPr>
                <w:i w:val="1"/>
                <w:sz w:val="24"/>
                <w:szCs w:val="24"/>
              </w:rPr>
            </w:pPr>
            <w:r w:rsidDel="00000000" w:rsidR="00000000" w:rsidRPr="00000000">
              <w:rPr>
                <w:b w:val="1"/>
                <w:i w:val="1"/>
                <w:sz w:val="24"/>
                <w:szCs w:val="24"/>
                <w:rtl w:val="0"/>
              </w:rPr>
              <w:t xml:space="preserve">To</w:t>
            </w:r>
            <w:r w:rsidDel="00000000" w:rsidR="00000000" w:rsidRPr="00000000">
              <w:rPr>
                <w:i w:val="1"/>
                <w:sz w:val="24"/>
                <w:szCs w:val="24"/>
                <w:rtl w:val="0"/>
              </w:rPr>
              <w:t xml:space="preserve">: Viet Nam Wildlife Conservation Committee</w:t>
            </w:r>
          </w:p>
          <w:p w:rsidR="00000000" w:rsidDel="00000000" w:rsidP="00000000" w:rsidRDefault="00000000" w:rsidRPr="00000000" w14:paraId="000001E9">
            <w:pPr>
              <w:jc w:val="both"/>
              <w:rPr>
                <w:i w:val="1"/>
                <w:sz w:val="24"/>
                <w:szCs w:val="24"/>
              </w:rPr>
            </w:pPr>
            <w:r w:rsidDel="00000000" w:rsidR="00000000" w:rsidRPr="00000000">
              <w:rPr>
                <w:b w:val="1"/>
                <w:i w:val="1"/>
                <w:sz w:val="24"/>
                <w:szCs w:val="24"/>
                <w:rtl w:val="0"/>
              </w:rPr>
              <w:t xml:space="preserve">Date</w:t>
            </w:r>
            <w:r w:rsidDel="00000000" w:rsidR="00000000" w:rsidRPr="00000000">
              <w:rPr>
                <w:i w:val="1"/>
                <w:sz w:val="24"/>
                <w:szCs w:val="24"/>
                <w:rtl w:val="0"/>
              </w:rPr>
              <w:t xml:space="preserve">: 25 February, 20__</w:t>
            </w:r>
          </w:p>
          <w:p w:rsidR="00000000" w:rsidDel="00000000" w:rsidP="00000000" w:rsidRDefault="00000000" w:rsidRPr="00000000" w14:paraId="000001EA">
            <w:pPr>
              <w:jc w:val="both"/>
              <w:rPr>
                <w:i w:val="1"/>
                <w:sz w:val="24"/>
                <w:szCs w:val="24"/>
              </w:rPr>
            </w:pPr>
            <w:r w:rsidDel="00000000" w:rsidR="00000000" w:rsidRPr="00000000">
              <w:rPr>
                <w:b w:val="1"/>
                <w:i w:val="1"/>
                <w:sz w:val="24"/>
                <w:szCs w:val="24"/>
                <w:rtl w:val="0"/>
              </w:rPr>
              <w:t xml:space="preserve">Prepared by</w:t>
            </w:r>
            <w:r w:rsidDel="00000000" w:rsidR="00000000" w:rsidRPr="00000000">
              <w:rPr>
                <w:i w:val="1"/>
                <w:sz w:val="24"/>
                <w:szCs w:val="24"/>
                <w:rtl w:val="0"/>
              </w:rPr>
              <w:t xml:space="preserve">: Vu Hoang Ha</w:t>
            </w:r>
          </w:p>
          <w:p w:rsidR="00000000" w:rsidDel="00000000" w:rsidP="00000000" w:rsidRDefault="00000000" w:rsidRPr="00000000" w14:paraId="000001EB">
            <w:pPr>
              <w:jc w:val="both"/>
              <w:rPr>
                <w:i w:val="1"/>
                <w:sz w:val="24"/>
                <w:szCs w:val="24"/>
              </w:rPr>
            </w:pPr>
            <w:r w:rsidDel="00000000" w:rsidR="00000000" w:rsidRPr="00000000">
              <w:rPr>
                <w:b w:val="1"/>
                <w:i w:val="1"/>
                <w:sz w:val="24"/>
                <w:szCs w:val="24"/>
                <w:rtl w:val="0"/>
              </w:rPr>
              <w:t xml:space="preserve">Introduction</w:t>
            </w:r>
            <w:r w:rsidDel="00000000" w:rsidR="00000000" w:rsidRPr="00000000">
              <w:rPr>
                <w:i w:val="1"/>
                <w:sz w:val="24"/>
                <w:szCs w:val="24"/>
                <w:rtl w:val="0"/>
              </w:rPr>
              <w:t xml:space="preserve">: Cuc Phuong is famous for its wonderfully rich ecosystem. However, the National Park has been threatened by human activities, such as illegal hunting, logging, and littering. Therefore, we would like to propose some ideas for protecting its ecosystem.</w:t>
            </w:r>
          </w:p>
          <w:p w:rsidR="00000000" w:rsidDel="00000000" w:rsidP="00000000" w:rsidRDefault="00000000" w:rsidRPr="00000000" w14:paraId="000001EC">
            <w:pPr>
              <w:jc w:val="both"/>
              <w:rPr>
                <w:i w:val="1"/>
                <w:sz w:val="24"/>
                <w:szCs w:val="24"/>
              </w:rPr>
            </w:pPr>
            <w:r w:rsidDel="00000000" w:rsidR="00000000" w:rsidRPr="00000000">
              <w:rPr>
                <w:b w:val="1"/>
                <w:i w:val="1"/>
                <w:sz w:val="24"/>
                <w:szCs w:val="24"/>
                <w:rtl w:val="0"/>
              </w:rPr>
              <w:t xml:space="preserve">Details</w:t>
            </w:r>
            <w:r w:rsidDel="00000000" w:rsidR="00000000" w:rsidRPr="00000000">
              <w:rPr>
                <w:i w:val="1"/>
                <w:sz w:val="24"/>
                <w:szCs w:val="24"/>
                <w:rtl w:val="0"/>
              </w:rPr>
              <w:t xml:space="preserve">: We would like to create an online photo album of the area on the park website. The photos will show eco-friendly activities, such as picking up litter, going on ecotours, or planting trees, and</w:t>
            </w:r>
          </w:p>
          <w:p w:rsidR="00000000" w:rsidDel="00000000" w:rsidP="00000000" w:rsidRDefault="00000000" w:rsidRPr="00000000" w14:paraId="000001ED">
            <w:pPr>
              <w:jc w:val="both"/>
              <w:rPr>
                <w:i w:val="1"/>
                <w:sz w:val="24"/>
                <w:szCs w:val="24"/>
              </w:rPr>
            </w:pPr>
            <w:r w:rsidDel="00000000" w:rsidR="00000000" w:rsidRPr="00000000">
              <w:rPr>
                <w:i w:val="1"/>
                <w:sz w:val="24"/>
                <w:szCs w:val="24"/>
                <w:rtl w:val="0"/>
              </w:rPr>
              <w:t xml:space="preserve">activities that can harm the ecosystem in Cuc Phuong, e.g. cutting down trees or littering in the</w:t>
            </w:r>
          </w:p>
          <w:p w:rsidR="00000000" w:rsidDel="00000000" w:rsidP="00000000" w:rsidRDefault="00000000" w:rsidRPr="00000000" w14:paraId="000001EE">
            <w:pPr>
              <w:jc w:val="both"/>
              <w:rPr>
                <w:i w:val="1"/>
                <w:sz w:val="24"/>
                <w:szCs w:val="24"/>
              </w:rPr>
            </w:pPr>
            <w:r w:rsidDel="00000000" w:rsidR="00000000" w:rsidRPr="00000000">
              <w:rPr>
                <w:i w:val="1"/>
                <w:sz w:val="24"/>
                <w:szCs w:val="24"/>
                <w:rtl w:val="0"/>
              </w:rPr>
              <w:t xml:space="preserve">forest. Anyone interested, especially tourists to Cuc Phuong, will be able to take photos and post</w:t>
            </w:r>
          </w:p>
          <w:p w:rsidR="00000000" w:rsidDel="00000000" w:rsidP="00000000" w:rsidRDefault="00000000" w:rsidRPr="00000000" w14:paraId="000001EF">
            <w:pPr>
              <w:jc w:val="both"/>
              <w:rPr>
                <w:i w:val="1"/>
                <w:sz w:val="24"/>
                <w:szCs w:val="24"/>
              </w:rPr>
            </w:pPr>
            <w:r w:rsidDel="00000000" w:rsidR="00000000" w:rsidRPr="00000000">
              <w:rPr>
                <w:i w:val="1"/>
                <w:sz w:val="24"/>
                <w:szCs w:val="24"/>
                <w:rtl w:val="0"/>
              </w:rPr>
              <w:t xml:space="preserve">them on the website for everyone to see. This initiative will last for at least one year.</w:t>
            </w:r>
          </w:p>
          <w:p w:rsidR="00000000" w:rsidDel="00000000" w:rsidP="00000000" w:rsidRDefault="00000000" w:rsidRPr="00000000" w14:paraId="000001F0">
            <w:pPr>
              <w:jc w:val="both"/>
              <w:rPr>
                <w:i w:val="1"/>
                <w:sz w:val="24"/>
                <w:szCs w:val="24"/>
              </w:rPr>
            </w:pPr>
            <w:r w:rsidDel="00000000" w:rsidR="00000000" w:rsidRPr="00000000">
              <w:rPr>
                <w:b w:val="1"/>
                <w:i w:val="1"/>
                <w:sz w:val="24"/>
                <w:szCs w:val="24"/>
                <w:rtl w:val="0"/>
              </w:rPr>
              <w:t xml:space="preserve">Goals and benefits</w:t>
            </w:r>
            <w:r w:rsidDel="00000000" w:rsidR="00000000" w:rsidRPr="00000000">
              <w:rPr>
                <w:i w:val="1"/>
                <w:sz w:val="24"/>
                <w:szCs w:val="24"/>
                <w:rtl w:val="0"/>
              </w:rPr>
              <w:t xml:space="preserve">: Our goals are to raise awareness of the need to protect Cuc Phuong ecosystem and to promote environmentally friendly activities. The campaign will also help people identify any activity which can damage the ecosystem and report it when they see it.</w:t>
            </w:r>
          </w:p>
          <w:p w:rsidR="00000000" w:rsidDel="00000000" w:rsidP="00000000" w:rsidRDefault="00000000" w:rsidRPr="00000000" w14:paraId="000001F1">
            <w:pPr>
              <w:jc w:val="both"/>
              <w:rPr>
                <w:i w:val="1"/>
                <w:sz w:val="24"/>
                <w:szCs w:val="24"/>
              </w:rPr>
            </w:pPr>
            <w:r w:rsidDel="00000000" w:rsidR="00000000" w:rsidRPr="00000000">
              <w:rPr>
                <w:b w:val="1"/>
                <w:i w:val="1"/>
                <w:sz w:val="24"/>
                <w:szCs w:val="24"/>
                <w:rtl w:val="0"/>
              </w:rPr>
              <w:t xml:space="preserve">Conclusion</w:t>
            </w:r>
            <w:r w:rsidDel="00000000" w:rsidR="00000000" w:rsidRPr="00000000">
              <w:rPr>
                <w:i w:val="1"/>
                <w:sz w:val="24"/>
                <w:szCs w:val="24"/>
                <w:rtl w:val="0"/>
              </w:rPr>
              <w:t xml:space="preserve">:</w:t>
            </w:r>
          </w:p>
          <w:p w:rsidR="00000000" w:rsidDel="00000000" w:rsidP="00000000" w:rsidRDefault="00000000" w:rsidRPr="00000000" w14:paraId="000001F2">
            <w:pPr>
              <w:jc w:val="both"/>
              <w:rPr>
                <w:i w:val="1"/>
                <w:sz w:val="24"/>
                <w:szCs w:val="24"/>
              </w:rPr>
            </w:pPr>
            <w:r w:rsidDel="00000000" w:rsidR="00000000" w:rsidRPr="00000000">
              <w:rPr>
                <w:i w:val="1"/>
                <w:sz w:val="24"/>
                <w:szCs w:val="24"/>
                <w:rtl w:val="0"/>
              </w:rPr>
              <w:t xml:space="preserve">We hope that you will consider our proposal. We believe that this initiative will encourage more</w:t>
            </w:r>
          </w:p>
          <w:p w:rsidR="00000000" w:rsidDel="00000000" w:rsidP="00000000" w:rsidRDefault="00000000" w:rsidRPr="00000000" w14:paraId="000001F3">
            <w:pPr>
              <w:jc w:val="both"/>
              <w:rPr>
                <w:i w:val="1"/>
                <w:sz w:val="24"/>
                <w:szCs w:val="24"/>
              </w:rPr>
            </w:pPr>
            <w:r w:rsidDel="00000000" w:rsidR="00000000" w:rsidRPr="00000000">
              <w:rPr>
                <w:i w:val="1"/>
                <w:sz w:val="24"/>
                <w:szCs w:val="24"/>
                <w:rtl w:val="0"/>
              </w:rPr>
              <w:t xml:space="preserve">people to take action against damaging the ecosystem of Cuc Phuong National Park.</w:t>
            </w:r>
          </w:p>
        </w:tc>
      </w:tr>
    </w:tbl>
    <w:p w:rsidR="00000000" w:rsidDel="00000000" w:rsidP="00000000" w:rsidRDefault="00000000" w:rsidRPr="00000000" w14:paraId="000001F4">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F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1F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1F8">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1F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1F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1F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1FD">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the exercises in the workbook.</w:t>
      </w:r>
    </w:p>
    <w:p w:rsidR="00000000" w:rsidDel="00000000" w:rsidP="00000000" w:rsidRDefault="00000000" w:rsidRPr="00000000" w14:paraId="000001FE">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200">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1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01">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202">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4</w:t>
            </w:r>
          </w:p>
          <w:p w:rsidR="00000000" w:rsidDel="00000000" w:rsidP="00000000" w:rsidRDefault="00000000" w:rsidRPr="00000000" w14:paraId="00000203">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3: Skills (2) – Reading and Writing</w:t>
            </w:r>
          </w:p>
          <w:p w:rsidR="00000000" w:rsidDel="00000000" w:rsidP="00000000" w:rsidRDefault="00000000" w:rsidRPr="00000000" w14:paraId="00000204">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205">
            <w:pPr>
              <w:spacing w:after="40" w:before="40" w:lineRule="auto"/>
              <w:rPr>
                <w:rFonts w:ascii="Times New Roman" w:cs="Times New Roman" w:eastAsia="Times New Roman" w:hAnsi="Times New Roman"/>
                <w:sz w:val="24"/>
                <w:szCs w:val="24"/>
              </w:rPr>
            </w:pPr>
            <w:r w:rsidDel="00000000" w:rsidR="00000000" w:rsidRPr="00000000">
              <w:rPr>
                <w:sz w:val="24"/>
                <w:szCs w:val="24"/>
                <w:rtl w:val="0"/>
              </w:rPr>
              <w:t xml:space="preserve">Video watching</w:t>
            </w:r>
            <w:r w:rsidDel="00000000" w:rsidR="00000000" w:rsidRPr="00000000">
              <w:rPr>
                <w:rtl w:val="0"/>
              </w:rPr>
            </w:r>
          </w:p>
          <w:p w:rsidR="00000000" w:rsidDel="00000000" w:rsidP="00000000" w:rsidRDefault="00000000" w:rsidRPr="00000000" w14:paraId="00000206">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Reading</w:t>
            </w:r>
          </w:p>
          <w:p w:rsidR="00000000" w:rsidDel="00000000" w:rsidP="00000000" w:rsidRDefault="00000000" w:rsidRPr="00000000" w14:paraId="00000207">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1: </w:t>
            </w:r>
            <w:r w:rsidDel="00000000" w:rsidR="00000000" w:rsidRPr="00000000">
              <w:rPr>
                <w:rFonts w:ascii="Times New Roman" w:cs="Times New Roman" w:eastAsia="Times New Roman" w:hAnsi="Times New Roman"/>
                <w:sz w:val="24"/>
                <w:szCs w:val="24"/>
                <w:rtl w:val="0"/>
              </w:rPr>
              <w:t xml:space="preserve">Choose the best heading for each section.</w:t>
            </w:r>
          </w:p>
          <w:p w:rsidR="00000000" w:rsidDel="00000000" w:rsidP="00000000" w:rsidRDefault="00000000" w:rsidRPr="00000000" w14:paraId="00000208">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2:</w:t>
            </w:r>
            <w:r w:rsidDel="00000000" w:rsidR="00000000" w:rsidRPr="00000000">
              <w:rPr>
                <w:rFonts w:ascii="Times New Roman" w:cs="Times New Roman" w:eastAsia="Times New Roman" w:hAnsi="Times New Roman"/>
                <w:sz w:val="24"/>
                <w:szCs w:val="24"/>
                <w:rtl w:val="0"/>
              </w:rPr>
              <w:t xml:space="preserve"> Which paragraph contains the following information? </w:t>
            </w:r>
          </w:p>
          <w:p w:rsidR="00000000" w:rsidDel="00000000" w:rsidP="00000000" w:rsidRDefault="00000000" w:rsidRPr="00000000" w14:paraId="0000020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Extension.</w:t>
            </w:r>
            <w:r w:rsidDel="00000000" w:rsidR="00000000" w:rsidRPr="00000000">
              <w:rPr>
                <w:rtl w:val="0"/>
              </w:rPr>
            </w:r>
          </w:p>
          <w:p w:rsidR="00000000" w:rsidDel="00000000" w:rsidP="00000000" w:rsidRDefault="00000000" w:rsidRPr="00000000" w14:paraId="0000020A">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Writing</w:t>
            </w:r>
          </w:p>
          <w:p w:rsidR="00000000" w:rsidDel="00000000" w:rsidP="00000000" w:rsidRDefault="00000000" w:rsidRPr="00000000" w14:paraId="0000020B">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1: </w:t>
            </w:r>
            <w:r w:rsidDel="00000000" w:rsidR="00000000" w:rsidRPr="00000000">
              <w:rPr>
                <w:rFonts w:ascii="Times New Roman" w:cs="Times New Roman" w:eastAsia="Times New Roman" w:hAnsi="Times New Roman"/>
                <w:sz w:val="24"/>
                <w:szCs w:val="24"/>
                <w:rtl w:val="0"/>
              </w:rPr>
              <w:t xml:space="preserve">Discuss the advert and the questions below. </w:t>
            </w:r>
            <w:r w:rsidDel="00000000" w:rsidR="00000000" w:rsidRPr="00000000">
              <w:rPr>
                <w:rtl w:val="0"/>
              </w:rPr>
            </w:r>
          </w:p>
          <w:p w:rsidR="00000000" w:rsidDel="00000000" w:rsidP="00000000" w:rsidRDefault="00000000" w:rsidRPr="00000000" w14:paraId="0000020C">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Task 2:</w:t>
            </w:r>
            <w:r w:rsidDel="00000000" w:rsidR="00000000" w:rsidRPr="00000000">
              <w:rPr>
                <w:rFonts w:ascii="Times New Roman" w:cs="Times New Roman" w:eastAsia="Times New Roman" w:hAnsi="Times New Roman"/>
                <w:sz w:val="24"/>
                <w:szCs w:val="24"/>
                <w:rtl w:val="0"/>
              </w:rPr>
              <w:t xml:space="preserve"> Write your proposal. </w:t>
            </w:r>
          </w:p>
          <w:p w:rsidR="00000000" w:rsidDel="00000000" w:rsidP="00000000" w:rsidRDefault="00000000" w:rsidRPr="00000000" w14:paraId="0000020D">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20E">
      <w:pPr>
        <w:spacing w:after="40" w:before="40" w:lineRule="auto"/>
        <w:rPr>
          <w:rFonts w:ascii="Times New Roman" w:cs="Times New Roman" w:eastAsia="Times New Roman" w:hAnsi="Times New Roman"/>
        </w:rPr>
      </w:pPr>
      <w:bookmarkStart w:colFirst="0" w:colLast="0" w:name="_heading=h.gjdgxs" w:id="0"/>
      <w:bookmarkEnd w:id="0"/>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 w:name="Wingdings"/>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tabs>
        <w:tab w:val="center" w:leader="none" w:pos="4680"/>
        <w:tab w:val="right" w:leader="none" w:pos="9360"/>
      </w:tabs>
      <w:ind w:left="-851" w:firstLine="0"/>
      <w:rPr/>
    </w:pPr>
    <w:r w:rsidDel="00000000" w:rsidR="00000000" w:rsidRPr="00000000">
      <w:rPr>
        <w:rFonts w:ascii="Times New Roman" w:cs="Times New Roman" w:eastAsia="Times New Roman" w:hAnsi="Times New Roman"/>
      </w:rPr>
      <w:drawing>
        <wp:inline distB="0" distT="0" distL="0" distR="0">
          <wp:extent cx="1019224" cy="65407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1294759" cy="647928"/>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487CDA"/>
    <w:pPr>
      <w:spacing w:after="0" w:line="240" w:lineRule="auto"/>
    </w:pPr>
    <w:rPr>
      <w:rFonts w:ascii="Calibri" w:cs="Times New Roman" w:eastAsia="Times New Roman" w:hAnsi="Calibri"/>
      <w:sz w:val="24"/>
      <w:szCs w:val="20"/>
    </w:rPr>
  </w:style>
  <w:style w:type="paragraph" w:styleId="Heading1">
    <w:name w:val="heading 1"/>
    <w:basedOn w:val="Normal"/>
    <w:next w:val="Normal"/>
    <w:link w:val="Heading1Char"/>
    <w:qFormat w:val="1"/>
    <w:rsid w:val="00487CDA"/>
    <w:pPr>
      <w:keepNext w:val="1"/>
      <w:keepLines w:val="1"/>
      <w:jc w:val="center"/>
      <w:outlineLvl w:val="0"/>
    </w:pPr>
    <w:rPr>
      <w:rFonts w:ascii="Adobe Caslon Pro Bold" w:hAnsi="Adobe Caslon Pro Bold" w:cstheme="majorBidi" w:eastAsiaTheme="majorEastAsia"/>
      <w:color w:val="000000" w:themeColor="text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87CDA"/>
    <w:rPr>
      <w:rFonts w:ascii="Adobe Caslon Pro Bold" w:hAnsi="Adobe Caslon Pro Bold" w:cstheme="majorBidi" w:eastAsiaTheme="majorEastAsia"/>
      <w:color w:val="000000" w:themeColor="text1"/>
      <w:sz w:val="32"/>
      <w:szCs w:val="32"/>
    </w:rPr>
  </w:style>
  <w:style w:type="paragraph" w:styleId="Title">
    <w:name w:val="Title"/>
    <w:basedOn w:val="Normal"/>
    <w:link w:val="TitleChar"/>
    <w:qFormat w:val="1"/>
    <w:rsid w:val="00487CDA"/>
    <w:pPr>
      <w:spacing w:line="264" w:lineRule="auto"/>
      <w:jc w:val="center"/>
    </w:pPr>
    <w:rPr>
      <w:b w:val="1"/>
      <w:bCs w:val="1"/>
      <w:color w:val="ff0000"/>
      <w:sz w:val="36"/>
    </w:rPr>
  </w:style>
  <w:style w:type="character" w:styleId="TitleChar" w:customStyle="1">
    <w:name w:val="Title Char"/>
    <w:basedOn w:val="DefaultParagraphFont"/>
    <w:link w:val="Title"/>
    <w:rsid w:val="00487CDA"/>
    <w:rPr>
      <w:rFonts w:ascii="Calibri" w:cs="Times New Roman" w:eastAsia="Times New Roman" w:hAnsi="Calibri"/>
      <w:b w:val="1"/>
      <w:bCs w:val="1"/>
      <w:color w:val="ff0000"/>
      <w:sz w:val="36"/>
      <w:szCs w:val="20"/>
    </w:rPr>
  </w:style>
  <w:style w:type="paragraph" w:styleId="Subtitle">
    <w:name w:val="Subtitle"/>
    <w:basedOn w:val="Normal"/>
    <w:next w:val="Normal"/>
    <w:link w:val="SubtitleChar"/>
    <w:rsid w:val="00487CDA"/>
    <w:pPr>
      <w:spacing w:after="120"/>
    </w:pPr>
    <w:rPr>
      <w:b w:val="1"/>
    </w:rPr>
  </w:style>
  <w:style w:type="character" w:styleId="SubtitleChar" w:customStyle="1">
    <w:name w:val="Subtitle Char"/>
    <w:basedOn w:val="DefaultParagraphFont"/>
    <w:link w:val="Subtitle"/>
    <w:rsid w:val="00487CDA"/>
    <w:rPr>
      <w:rFonts w:ascii="Calibri" w:cs="Times New Roman" w:eastAsia="Times New Roman" w:hAnsi="Calibri"/>
      <w:b w:val="1"/>
      <w:sz w:val="24"/>
      <w:szCs w:val="20"/>
    </w:rPr>
  </w:style>
  <w:style w:type="table" w:styleId="TableGrid">
    <w:name w:val="Table Grid"/>
    <w:basedOn w:val="TableNormal"/>
    <w:uiPriority w:val="59"/>
    <w:rsid w:val="00487CDA"/>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FE6EF1"/>
    <w:pPr>
      <w:ind w:left="720"/>
      <w:contextualSpacing w:val="1"/>
    </w:pPr>
    <w:rPr>
      <w:rFonts w:asciiTheme="minorHAnsi" w:cstheme="minorBidi" w:eastAsiaTheme="minorHAnsi" w:hAnsiTheme="minorHAnsi"/>
      <w:szCs w:val="24"/>
    </w:rPr>
  </w:style>
  <w:style w:type="character" w:styleId="CommentReference">
    <w:name w:val="annotation reference"/>
    <w:basedOn w:val="DefaultParagraphFont"/>
    <w:uiPriority w:val="99"/>
    <w:semiHidden w:val="1"/>
    <w:unhideWhenUsed w:val="1"/>
    <w:rsid w:val="003E650F"/>
    <w:rPr>
      <w:sz w:val="16"/>
      <w:szCs w:val="16"/>
    </w:rPr>
  </w:style>
  <w:style w:type="character" w:styleId="Hyperlink">
    <w:name w:val="Hyperlink"/>
    <w:basedOn w:val="DefaultParagraphFont"/>
    <w:uiPriority w:val="99"/>
    <w:unhideWhenUsed w:val="1"/>
    <w:rsid w:val="003949A7"/>
    <w:rPr>
      <w:color w:val="0563c1" w:themeColor="hyperlink"/>
      <w:u w:val="single"/>
    </w:r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D9OOXCu5XM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hf3TKgo9lwLIzMQLdubIBzaJGg==">CgMxLjAyCGguZ2pkZ3hzOAByITF1TUZEZXpiR3gxSlNwbl9XV09RS2xuVHpCTVdLV1ptVw==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2022-11-29T07:08:00Z</dcterms:created>
</cp:coreProperties>
</file>