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1"/>
        <w:gridCol w:w="5958"/>
      </w:tblGrid>
      <w:tr w:rsidR="00FB091C" w:rsidRPr="00825ED3" w14:paraId="24599AC4" w14:textId="77777777" w:rsidTr="004565DA">
        <w:tc>
          <w:tcPr>
            <w:tcW w:w="4111" w:type="dxa"/>
            <w:hideMark/>
          </w:tcPr>
          <w:p w14:paraId="0F626249" w14:textId="77777777" w:rsidR="00FB091C" w:rsidRPr="00286DA7" w:rsidRDefault="00FB091C" w:rsidP="00A401E5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jc w:val="center"/>
              <w:rPr>
                <w:bCs/>
              </w:rPr>
            </w:pPr>
            <w:r w:rsidRPr="00286DA7">
              <w:rPr>
                <w:bCs/>
              </w:rPr>
              <w:t>SỞ GDĐT BẮC GIANG</w:t>
            </w:r>
          </w:p>
          <w:p w14:paraId="4C614975" w14:textId="3660FD8A" w:rsidR="00FB091C" w:rsidRPr="00825ED3" w:rsidRDefault="00FB091C" w:rsidP="00A401E5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jc w:val="center"/>
              <w:rPr>
                <w:b/>
              </w:rPr>
            </w:pPr>
            <w:r>
              <w:rPr>
                <w:b/>
              </w:rPr>
              <w:t>TRƯỜNG THPT BỐ HẠ</w:t>
            </w:r>
          </w:p>
          <w:p w14:paraId="4B4BFD85" w14:textId="64F2CDD9" w:rsidR="00FB091C" w:rsidRPr="00825ED3" w:rsidRDefault="00FB091C" w:rsidP="00A401E5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89984" behindDoc="0" locked="0" layoutInCell="1" allowOverlap="1" wp14:anchorId="0476F75F" wp14:editId="62FCB6C0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dnHQIAADU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"/>
                  </w:pict>
                </mc:Fallback>
              </mc:AlternateContent>
            </w:r>
            <w:r w:rsidRPr="00825ED3">
              <w:rPr>
                <w:bCs/>
                <w:i/>
                <w:iCs/>
              </w:rPr>
              <w:t xml:space="preserve">(Đề có </w:t>
            </w:r>
            <w:r w:rsidRPr="00286DA7">
              <w:rPr>
                <w:bCs/>
                <w:i/>
                <w:iCs/>
                <w:color w:val="FF0000"/>
              </w:rPr>
              <w:t>0</w:t>
            </w:r>
            <w:r>
              <w:rPr>
                <w:bCs/>
                <w:i/>
                <w:iCs/>
                <w:color w:val="FF0000"/>
              </w:rPr>
              <w:t>4</w:t>
            </w:r>
            <w:r w:rsidRPr="00825ED3">
              <w:rPr>
                <w:bCs/>
                <w:i/>
                <w:iCs/>
              </w:rPr>
              <w:t xml:space="preserve"> trang)</w: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88960" behindDoc="0" locked="0" layoutInCell="1" allowOverlap="1" wp14:anchorId="13FBC948" wp14:editId="3D65875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0DGgIAADU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5958" w:type="dxa"/>
            <w:hideMark/>
          </w:tcPr>
          <w:p w14:paraId="3D49C65C" w14:textId="77777777" w:rsidR="00FB091C" w:rsidRPr="00286DA7" w:rsidRDefault="00FB091C" w:rsidP="00A401E5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524B989A" w14:textId="0065519E" w:rsidR="00FB091C" w:rsidRPr="00825ED3" w:rsidRDefault="00FB091C" w:rsidP="00A401E5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Pr="00825ED3">
              <w:rPr>
                <w:b/>
                <w:lang w:val="vi-VN"/>
              </w:rPr>
              <w:t xml:space="preserve">: </w:t>
            </w:r>
            <w:r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1</w:t>
            </w:r>
          </w:p>
          <w:p w14:paraId="392A3C57" w14:textId="77777777" w:rsidR="00FB091C" w:rsidRPr="00825ED3" w:rsidRDefault="00FB091C" w:rsidP="00A401E5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spacing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066A5F" wp14:editId="402BC72E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1.75pt;margin-top:19.3pt;width:124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StJQIAAEU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"/>
                  </w:pict>
                </mc:Fallback>
              </mc:AlternateContent>
            </w:r>
            <w:r w:rsidRPr="00825ED3">
              <w:rPr>
                <w:bCs/>
                <w:i/>
                <w:lang w:val="vi-VN"/>
              </w:rPr>
              <w:t xml:space="preserve">Thời gian làm bài: </w:t>
            </w:r>
            <w:r>
              <w:rPr>
                <w:bCs/>
                <w:i/>
                <w:lang w:val="vi-VN"/>
              </w:rPr>
              <w:t>45</w:t>
            </w:r>
            <w:r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01AE40DE" w14:textId="77777777" w:rsidR="00FB091C" w:rsidRPr="00825ED3" w:rsidRDefault="00FB091C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825ED3">
        <w:rPr>
          <w:b/>
        </w:rPr>
        <w:t>Họ, tên thí sinh:</w:t>
      </w:r>
      <w:r w:rsidRPr="00825ED3">
        <w:t>..........................................................................</w:t>
      </w:r>
    </w:p>
    <w:p w14:paraId="14FB36EE" w14:textId="77777777" w:rsidR="00FB091C" w:rsidRPr="00825ED3" w:rsidRDefault="00FB091C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825ED3">
        <w:rPr>
          <w:b/>
        </w:rPr>
        <w:t>Số báo danh:</w:t>
      </w:r>
      <w:r w:rsidRPr="00825ED3">
        <w:t>...............................................................................</w:t>
      </w:r>
    </w:p>
    <w:p w14:paraId="2BFFB5A0" w14:textId="77777777" w:rsidR="00E9304C" w:rsidRDefault="00E9304C" w:rsidP="00A401E5">
      <w:pPr>
        <w:tabs>
          <w:tab w:val="left" w:pos="284"/>
          <w:tab w:val="left" w:pos="2552"/>
          <w:tab w:val="left" w:pos="5387"/>
          <w:tab w:val="left" w:pos="7938"/>
        </w:tabs>
        <w:rPr>
          <w:b/>
          <w:bCs/>
        </w:rPr>
      </w:pPr>
    </w:p>
    <w:p w14:paraId="10D31B50" w14:textId="09E4DD05" w:rsidR="00F913C1" w:rsidRPr="003A3DA5" w:rsidRDefault="00F913C1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FB091C">
        <w:rPr>
          <w:b/>
          <w:bCs/>
          <w:color w:val="0000FF"/>
        </w:rPr>
        <w:t>PHẦN I. Câu trắc nghiệm nhiều phương án lựa chọn.</w:t>
      </w:r>
      <w:r w:rsidRPr="00FB091C">
        <w:rPr>
          <w:color w:val="0000FF"/>
        </w:rPr>
        <w:t xml:space="preserve"> </w:t>
      </w:r>
      <w:r w:rsidRPr="003A3DA5">
        <w:t>Thí sinh trả lời từ câu 1 đến câu 18. Mỗi câu hỏi thí sinh chỉ chọn một phương án.</w:t>
      </w:r>
    </w:p>
    <w:p w14:paraId="1BF5F8FD" w14:textId="2F9E169D" w:rsidR="00EA7B93" w:rsidRPr="003A3DA5" w:rsidRDefault="004E64B8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B82E80">
        <w:rPr>
          <w:b/>
          <w:bCs/>
          <w:color w:val="0000FF"/>
        </w:rPr>
        <w:t>Câu 1</w:t>
      </w:r>
      <w:r w:rsidR="009B5CA0" w:rsidRPr="00B82E80">
        <w:rPr>
          <w:b/>
          <w:bCs/>
          <w:color w:val="0000FF"/>
        </w:rPr>
        <w:t xml:space="preserve"> </w:t>
      </w:r>
      <w:r w:rsidR="009B5CA0" w:rsidRPr="00B82E80">
        <w:rPr>
          <w:b/>
          <w:color w:val="0000FF"/>
        </w:rPr>
        <w:t>(B):</w:t>
      </w:r>
      <w:r w:rsidR="00E31EB7" w:rsidRPr="00B82E80">
        <w:rPr>
          <w:b/>
          <w:bCs/>
          <w:color w:val="0000FF"/>
        </w:rPr>
        <w:t xml:space="preserve"> </w:t>
      </w:r>
      <w:r w:rsidR="003D339F" w:rsidRPr="003A3DA5">
        <w:t xml:space="preserve">Hai điện tích </w:t>
      </w:r>
      <w:r w:rsidR="0097727E" w:rsidRPr="003A3DA5">
        <w:t xml:space="preserve">điểm </w:t>
      </w:r>
      <w:r w:rsidR="003D339F" w:rsidRPr="003A3DA5">
        <w:t>q</w:t>
      </w:r>
      <w:r w:rsidR="003D339F" w:rsidRPr="003A3DA5">
        <w:rPr>
          <w:vertAlign w:val="subscript"/>
        </w:rPr>
        <w:t>1</w:t>
      </w:r>
      <w:r w:rsidR="003D339F" w:rsidRPr="003A3DA5">
        <w:t xml:space="preserve"> và q</w:t>
      </w:r>
      <w:r w:rsidR="003D339F" w:rsidRPr="003A3DA5">
        <w:rPr>
          <w:vertAlign w:val="subscript"/>
        </w:rPr>
        <w:t>2</w:t>
      </w:r>
      <w:r w:rsidR="003D339F" w:rsidRPr="003A3DA5">
        <w:t xml:space="preserve"> </w:t>
      </w:r>
      <w:r w:rsidR="0097727E" w:rsidRPr="003A3DA5">
        <w:t>đẩy</w:t>
      </w:r>
      <w:r w:rsidR="003D339F" w:rsidRPr="003A3DA5">
        <w:t xml:space="preserve"> nhau khi</w:t>
      </w:r>
    </w:p>
    <w:p w14:paraId="2408B7BE" w14:textId="459A0283" w:rsidR="00E31EB7" w:rsidRPr="003A3DA5" w:rsidRDefault="00E31EB7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fr-FR"/>
        </w:rPr>
      </w:pPr>
      <w:r w:rsidRPr="003A3DA5">
        <w:tab/>
      </w:r>
      <w:r w:rsidRPr="004B0741">
        <w:rPr>
          <w:b/>
          <w:bCs/>
          <w:color w:val="FF0000"/>
          <w:u w:val="single"/>
          <w:lang w:val="fr-FR"/>
        </w:rPr>
        <w:t>A.</w:t>
      </w:r>
      <w:r w:rsidRPr="004B0741">
        <w:rPr>
          <w:color w:val="FF0000"/>
          <w:lang w:val="fr-FR"/>
        </w:rPr>
        <w:t xml:space="preserve"> </w:t>
      </w:r>
      <w:r w:rsidR="003D339F" w:rsidRPr="00EA0C11">
        <w:rPr>
          <w:lang w:val="fr-FR"/>
        </w:rPr>
        <w:t>q</w:t>
      </w:r>
      <w:r w:rsidR="003D339F" w:rsidRPr="00EA0C11">
        <w:rPr>
          <w:vertAlign w:val="subscript"/>
          <w:lang w:val="fr-FR"/>
        </w:rPr>
        <w:t>1</w:t>
      </w:r>
      <w:r w:rsidR="003D339F" w:rsidRPr="00EA0C11">
        <w:rPr>
          <w:lang w:val="fr-FR"/>
        </w:rPr>
        <w:t>.q</w:t>
      </w:r>
      <w:r w:rsidR="003D339F" w:rsidRPr="00EA0C11">
        <w:rPr>
          <w:vertAlign w:val="subscript"/>
          <w:lang w:val="fr-FR"/>
        </w:rPr>
        <w:t>2</w:t>
      </w:r>
      <w:r w:rsidR="003D339F" w:rsidRPr="00EA0C11">
        <w:rPr>
          <w:lang w:val="fr-FR"/>
        </w:rPr>
        <w:t xml:space="preserve"> &gt; 0.</w:t>
      </w:r>
      <w:r w:rsidR="003D339F" w:rsidRPr="00EA0C11">
        <w:rPr>
          <w:lang w:val="fr-FR"/>
        </w:rPr>
        <w:tab/>
      </w:r>
      <w:r w:rsidR="003D339F" w:rsidRPr="00EA0C11">
        <w:rPr>
          <w:b/>
          <w:bCs/>
          <w:lang w:val="fr-FR"/>
        </w:rPr>
        <w:t>B.</w:t>
      </w:r>
      <w:r w:rsidR="003D339F" w:rsidRPr="00EA0C11">
        <w:rPr>
          <w:lang w:val="fr-FR"/>
        </w:rPr>
        <w:t xml:space="preserve"> q</w:t>
      </w:r>
      <w:r w:rsidR="003D339F" w:rsidRPr="00EA0C11">
        <w:rPr>
          <w:vertAlign w:val="subscript"/>
          <w:lang w:val="fr-FR"/>
        </w:rPr>
        <w:t>1</w:t>
      </w:r>
      <w:r w:rsidR="003D339F" w:rsidRPr="00EA0C11">
        <w:rPr>
          <w:lang w:val="fr-FR"/>
        </w:rPr>
        <w:t>.q</w:t>
      </w:r>
      <w:r w:rsidR="003D339F" w:rsidRPr="00EA0C11">
        <w:rPr>
          <w:vertAlign w:val="subscript"/>
          <w:lang w:val="fr-FR"/>
        </w:rPr>
        <w:t>2</w:t>
      </w:r>
      <w:r w:rsidR="003D339F" w:rsidRPr="00EA0C11">
        <w:rPr>
          <w:lang w:val="fr-FR"/>
        </w:rPr>
        <w:t xml:space="preserve"> &lt; 0.</w:t>
      </w:r>
      <w:r w:rsidR="003D339F" w:rsidRPr="00EA0C11">
        <w:rPr>
          <w:lang w:val="fr-FR"/>
        </w:rPr>
        <w:tab/>
      </w:r>
      <w:r w:rsidR="003D339F" w:rsidRPr="00EA0C11">
        <w:rPr>
          <w:b/>
          <w:bCs/>
          <w:lang w:val="fr-FR"/>
        </w:rPr>
        <w:t>C.</w:t>
      </w:r>
      <w:r w:rsidR="003D339F" w:rsidRPr="00EA0C11">
        <w:rPr>
          <w:lang w:val="fr-FR"/>
        </w:rPr>
        <w:t xml:space="preserve"> q</w:t>
      </w:r>
      <w:r w:rsidR="003D339F" w:rsidRPr="00EA0C11">
        <w:rPr>
          <w:vertAlign w:val="subscript"/>
          <w:lang w:val="fr-FR"/>
        </w:rPr>
        <w:t>1</w:t>
      </w:r>
      <w:r w:rsidR="0097727E" w:rsidRPr="00EA0C11">
        <w:rPr>
          <w:lang w:val="fr-FR"/>
        </w:rPr>
        <w:t>.q</w:t>
      </w:r>
      <w:r w:rsidR="0097727E" w:rsidRPr="00EA0C11">
        <w:rPr>
          <w:vertAlign w:val="subscript"/>
          <w:lang w:val="fr-FR"/>
        </w:rPr>
        <w:t>2</w:t>
      </w:r>
      <w:r w:rsidR="0097727E" w:rsidRPr="00EA0C11">
        <w:rPr>
          <w:lang w:val="fr-FR"/>
        </w:rPr>
        <w:t xml:space="preserve"> = 0.</w:t>
      </w:r>
      <w:r w:rsidR="0097727E" w:rsidRPr="00EA0C11">
        <w:rPr>
          <w:lang w:val="fr-FR"/>
        </w:rPr>
        <w:tab/>
      </w:r>
      <w:r w:rsidR="0097727E" w:rsidRPr="003A3DA5">
        <w:rPr>
          <w:b/>
          <w:bCs/>
          <w:lang w:val="fr-FR"/>
        </w:rPr>
        <w:t>D.</w:t>
      </w:r>
      <w:r w:rsidR="0097727E" w:rsidRPr="003A3DA5">
        <w:rPr>
          <w:lang w:val="fr-FR"/>
        </w:rPr>
        <w:t xml:space="preserve"> q</w:t>
      </w:r>
      <w:r w:rsidR="0097727E" w:rsidRPr="003A3DA5">
        <w:rPr>
          <w:vertAlign w:val="subscript"/>
          <w:lang w:val="fr-FR"/>
        </w:rPr>
        <w:t>1</w:t>
      </w:r>
      <w:r w:rsidR="0097727E" w:rsidRPr="003A3DA5">
        <w:rPr>
          <w:lang w:val="fr-FR"/>
        </w:rPr>
        <w:t xml:space="preserve"> + q</w:t>
      </w:r>
      <w:r w:rsidR="0097727E" w:rsidRPr="003A3DA5">
        <w:rPr>
          <w:vertAlign w:val="subscript"/>
          <w:lang w:val="fr-FR"/>
        </w:rPr>
        <w:t>2</w:t>
      </w:r>
      <w:r w:rsidR="0097727E" w:rsidRPr="003A3DA5">
        <w:rPr>
          <w:lang w:val="fr-FR"/>
        </w:rPr>
        <w:t xml:space="preserve"> = 0.</w:t>
      </w:r>
    </w:p>
    <w:p w14:paraId="2A4C51C6" w14:textId="7AA310B6" w:rsidR="00710FEE" w:rsidRPr="00F83BE5" w:rsidRDefault="00710FEE" w:rsidP="00A401E5">
      <w:pPr>
        <w:tabs>
          <w:tab w:val="left" w:pos="284"/>
          <w:tab w:val="left" w:pos="2552"/>
          <w:tab w:val="left" w:pos="5387"/>
          <w:tab w:val="left" w:pos="7938"/>
        </w:tabs>
        <w:rPr>
          <w:b/>
          <w:bCs/>
          <w:szCs w:val="24"/>
          <w:lang w:val="pt-BR"/>
        </w:rPr>
      </w:pPr>
      <w:r w:rsidRPr="00B82E80">
        <w:rPr>
          <w:b/>
          <w:bCs/>
          <w:color w:val="0000FF"/>
          <w:szCs w:val="24"/>
          <w:lang w:val="pt-BR"/>
        </w:rPr>
        <w:t>Câu</w:t>
      </w:r>
      <w:r w:rsidRPr="00B82E80">
        <w:rPr>
          <w:b/>
          <w:bCs/>
          <w:color w:val="0000FF"/>
          <w:szCs w:val="24"/>
          <w:lang w:val="vi-VN"/>
        </w:rPr>
        <w:t xml:space="preserve"> 2</w:t>
      </w:r>
      <w:r w:rsidR="00B82E80" w:rsidRPr="00B82E80">
        <w:rPr>
          <w:b/>
          <w:bCs/>
          <w:color w:val="0000FF"/>
          <w:szCs w:val="24"/>
        </w:rPr>
        <w:t xml:space="preserve"> </w:t>
      </w:r>
      <w:r w:rsidR="00B82E80" w:rsidRPr="00B82E80">
        <w:rPr>
          <w:b/>
          <w:color w:val="0000FF"/>
        </w:rPr>
        <w:t>(H):</w:t>
      </w:r>
      <w:r w:rsidR="00D01045">
        <w:rPr>
          <w:b/>
          <w:bCs/>
          <w:color w:val="0000FF"/>
        </w:rPr>
        <w:t xml:space="preserve"> </w:t>
      </w:r>
      <w:r w:rsidRPr="00F83BE5">
        <w:rPr>
          <w:szCs w:val="24"/>
          <w:lang w:val="pt-BR"/>
        </w:rPr>
        <w:t xml:space="preserve">Chọn câu </w:t>
      </w:r>
      <w:r w:rsidRPr="00F83BE5">
        <w:rPr>
          <w:b/>
          <w:szCs w:val="24"/>
          <w:lang w:val="pt-BR"/>
        </w:rPr>
        <w:t>sai</w:t>
      </w:r>
    </w:p>
    <w:p w14:paraId="4CE9EA00" w14:textId="7585B2D7" w:rsidR="00710FEE" w:rsidRPr="00F83BE5" w:rsidRDefault="00A401E5" w:rsidP="00A401E5">
      <w:pPr>
        <w:tabs>
          <w:tab w:val="left" w:pos="284"/>
          <w:tab w:val="left" w:pos="2552"/>
          <w:tab w:val="left" w:pos="5387"/>
          <w:tab w:val="left" w:pos="7938"/>
        </w:tabs>
        <w:ind w:firstLine="134"/>
        <w:rPr>
          <w:szCs w:val="24"/>
          <w:lang w:val="pt-BR"/>
        </w:rPr>
      </w:pPr>
      <w:r>
        <w:rPr>
          <w:b/>
          <w:szCs w:val="24"/>
          <w:lang w:val="pt-BR"/>
        </w:rPr>
        <w:tab/>
      </w:r>
      <w:r w:rsidR="00710FEE" w:rsidRPr="00F83BE5">
        <w:rPr>
          <w:b/>
          <w:szCs w:val="24"/>
          <w:lang w:val="pt-BR"/>
        </w:rPr>
        <w:t>A.</w:t>
      </w:r>
      <w:r w:rsidR="00710FEE" w:rsidRPr="00F83BE5">
        <w:rPr>
          <w:szCs w:val="24"/>
          <w:lang w:val="pt-BR"/>
        </w:rPr>
        <w:t xml:space="preserve"> Đo cường độ dòng điện bằng ampe kế.</w:t>
      </w:r>
    </w:p>
    <w:p w14:paraId="44C2F05F" w14:textId="181407D8" w:rsidR="00710FEE" w:rsidRPr="00F83BE5" w:rsidRDefault="00A401E5" w:rsidP="00A401E5">
      <w:pPr>
        <w:tabs>
          <w:tab w:val="left" w:pos="284"/>
          <w:tab w:val="left" w:pos="2552"/>
          <w:tab w:val="left" w:pos="5387"/>
          <w:tab w:val="left" w:pos="7938"/>
        </w:tabs>
        <w:ind w:firstLine="134"/>
        <w:rPr>
          <w:szCs w:val="24"/>
          <w:lang w:val="pt-BR"/>
        </w:rPr>
      </w:pPr>
      <w:r>
        <w:rPr>
          <w:b/>
          <w:szCs w:val="24"/>
          <w:lang w:val="pt-BR"/>
        </w:rPr>
        <w:tab/>
      </w:r>
      <w:r w:rsidR="00710FEE" w:rsidRPr="00F83BE5">
        <w:rPr>
          <w:b/>
          <w:szCs w:val="24"/>
          <w:lang w:val="pt-BR"/>
        </w:rPr>
        <w:t>B.</w:t>
      </w:r>
      <w:r w:rsidR="00710FEE" w:rsidRPr="00F83BE5">
        <w:rPr>
          <w:szCs w:val="24"/>
          <w:lang w:val="pt-BR"/>
        </w:rPr>
        <w:t xml:space="preserve"> Ampe kế mắc nối tiếp vào mạch điện cần đo cường độ dòng điện chạy qua</w:t>
      </w:r>
    </w:p>
    <w:p w14:paraId="058C3559" w14:textId="537DA8C8" w:rsidR="00710FEE" w:rsidRPr="00F83BE5" w:rsidRDefault="00A401E5" w:rsidP="00A401E5">
      <w:pPr>
        <w:tabs>
          <w:tab w:val="left" w:pos="284"/>
          <w:tab w:val="left" w:pos="2552"/>
          <w:tab w:val="left" w:pos="5387"/>
          <w:tab w:val="left" w:pos="7938"/>
        </w:tabs>
        <w:ind w:firstLine="134"/>
        <w:rPr>
          <w:szCs w:val="24"/>
          <w:lang w:val="pt-BR"/>
        </w:rPr>
      </w:pPr>
      <w:r>
        <w:rPr>
          <w:b/>
          <w:szCs w:val="24"/>
          <w:lang w:val="pt-BR"/>
        </w:rPr>
        <w:tab/>
      </w:r>
      <w:r w:rsidR="00710FEE" w:rsidRPr="00F83BE5">
        <w:rPr>
          <w:b/>
          <w:szCs w:val="24"/>
          <w:lang w:val="pt-BR"/>
        </w:rPr>
        <w:t>C.</w:t>
      </w:r>
      <w:r w:rsidR="00710FEE" w:rsidRPr="00F83BE5">
        <w:rPr>
          <w:szCs w:val="24"/>
          <w:lang w:val="pt-BR"/>
        </w:rPr>
        <w:t xml:space="preserve"> Dòng điện chạy qua ampe kế có chiều đi vào chốt dương (+) và đi ra từ (-).</w:t>
      </w:r>
    </w:p>
    <w:p w14:paraId="6EE739B9" w14:textId="16C0ED28" w:rsidR="00710FEE" w:rsidRPr="00F83BE5" w:rsidRDefault="00A401E5" w:rsidP="00A401E5">
      <w:pPr>
        <w:tabs>
          <w:tab w:val="left" w:pos="284"/>
          <w:tab w:val="left" w:pos="2552"/>
          <w:tab w:val="left" w:pos="5387"/>
          <w:tab w:val="left" w:pos="7938"/>
        </w:tabs>
        <w:ind w:firstLine="134"/>
        <w:rPr>
          <w:szCs w:val="24"/>
          <w:lang w:val="pt-BR"/>
        </w:rPr>
      </w:pPr>
      <w:r>
        <w:rPr>
          <w:b/>
          <w:color w:val="FF0000"/>
          <w:szCs w:val="24"/>
          <w:u w:val="single"/>
          <w:lang w:val="pt-BR"/>
        </w:rPr>
        <w:tab/>
      </w:r>
      <w:r w:rsidR="00710FEE" w:rsidRPr="00F83BE5">
        <w:rPr>
          <w:b/>
          <w:color w:val="FF0000"/>
          <w:szCs w:val="24"/>
          <w:u w:val="single"/>
          <w:lang w:val="pt-BR"/>
        </w:rPr>
        <w:t>D.</w:t>
      </w:r>
      <w:r w:rsidR="00710FEE" w:rsidRPr="00F83BE5">
        <w:rPr>
          <w:b/>
          <w:szCs w:val="24"/>
          <w:u w:val="single"/>
          <w:lang w:val="pt-BR"/>
        </w:rPr>
        <w:t xml:space="preserve"> </w:t>
      </w:r>
      <w:r w:rsidR="00710FEE" w:rsidRPr="00F83BE5">
        <w:rPr>
          <w:szCs w:val="24"/>
          <w:lang w:val="pt-BR"/>
        </w:rPr>
        <w:t>Dòng điện chạy qua ampe kế có chiều đi vào chốt âm (-) và đi ra từ chốt (+).</w:t>
      </w:r>
    </w:p>
    <w:p w14:paraId="7DB4E46B" w14:textId="1F20989B" w:rsidR="00BB030A" w:rsidRPr="00EA0C11" w:rsidRDefault="00BB030A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  <w:rPr>
          <w:lang w:val="fr-FR"/>
        </w:rPr>
      </w:pPr>
      <w:r w:rsidRPr="00B82E80">
        <w:rPr>
          <w:b/>
          <w:bCs/>
          <w:color w:val="0000FF"/>
          <w:lang w:val="fr-FR"/>
        </w:rPr>
        <w:t>Câu 3</w:t>
      </w:r>
      <w:r w:rsidR="009B5CA0" w:rsidRPr="00B82E80">
        <w:rPr>
          <w:b/>
          <w:bCs/>
          <w:color w:val="0000FF"/>
          <w:lang w:val="fr-FR"/>
        </w:rPr>
        <w:t xml:space="preserve"> </w:t>
      </w:r>
      <w:r w:rsidR="009B5CA0" w:rsidRPr="00B82E80">
        <w:rPr>
          <w:b/>
          <w:color w:val="0000FF"/>
        </w:rPr>
        <w:t>(B)</w:t>
      </w:r>
      <w:r w:rsidRPr="00B82E80">
        <w:rPr>
          <w:b/>
          <w:bCs/>
          <w:color w:val="0000FF"/>
          <w:lang w:val="fr-FR"/>
        </w:rPr>
        <w:t>:</w:t>
      </w:r>
      <w:r w:rsidRPr="00B82E80">
        <w:rPr>
          <w:color w:val="0000FF"/>
          <w:lang w:val="fr-FR"/>
        </w:rPr>
        <w:t xml:space="preserve"> </w:t>
      </w:r>
      <w:r w:rsidR="002B77C4" w:rsidRPr="00EA0C11">
        <w:rPr>
          <w:lang w:val="fr-FR"/>
        </w:rPr>
        <w:t>Cường độ điện trường là</w:t>
      </w:r>
    </w:p>
    <w:p w14:paraId="3C245CBC" w14:textId="157B94A9" w:rsidR="002B77C4" w:rsidRPr="00EA0C11" w:rsidRDefault="002B77C4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fr-FR"/>
        </w:rPr>
      </w:pPr>
      <w:r w:rsidRPr="00EA0C11">
        <w:rPr>
          <w:lang w:val="fr-FR"/>
        </w:rPr>
        <w:tab/>
      </w:r>
      <w:r w:rsidRPr="00EA0C11">
        <w:rPr>
          <w:b/>
          <w:bCs/>
          <w:lang w:val="fr-FR"/>
        </w:rPr>
        <w:t>A.</w:t>
      </w:r>
      <w:r w:rsidRPr="00EA0C11">
        <w:rPr>
          <w:lang w:val="fr-FR"/>
        </w:rPr>
        <w:t xml:space="preserve"> đại lượng không thứ nguyên.</w:t>
      </w:r>
      <w:r w:rsidRPr="00EA0C11">
        <w:rPr>
          <w:lang w:val="fr-FR"/>
        </w:rPr>
        <w:tab/>
      </w:r>
      <w:r w:rsidRPr="00EA0C11">
        <w:rPr>
          <w:b/>
          <w:bCs/>
          <w:lang w:val="fr-FR"/>
        </w:rPr>
        <w:t>B.</w:t>
      </w:r>
      <w:r w:rsidRPr="00EA0C11">
        <w:rPr>
          <w:lang w:val="fr-FR"/>
        </w:rPr>
        <w:t xml:space="preserve"> đại lượng vô hướng.</w:t>
      </w:r>
    </w:p>
    <w:p w14:paraId="2EFBE650" w14:textId="64651DF9" w:rsidR="002B77C4" w:rsidRPr="00EA0C11" w:rsidRDefault="002B77C4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fr-FR"/>
        </w:rPr>
      </w:pPr>
      <w:r w:rsidRPr="00EA0C11">
        <w:rPr>
          <w:b/>
          <w:bCs/>
          <w:lang w:val="fr-FR"/>
        </w:rPr>
        <w:tab/>
      </w:r>
      <w:r w:rsidRPr="009E50D7">
        <w:rPr>
          <w:b/>
          <w:bCs/>
          <w:color w:val="FF0000"/>
          <w:u w:val="single"/>
          <w:lang w:val="fr-FR"/>
        </w:rPr>
        <w:t>C.</w:t>
      </w:r>
      <w:r w:rsidRPr="009E50D7">
        <w:rPr>
          <w:color w:val="FF0000"/>
          <w:lang w:val="fr-FR"/>
        </w:rPr>
        <w:t xml:space="preserve"> </w:t>
      </w:r>
      <w:r w:rsidRPr="00EA0C11">
        <w:rPr>
          <w:lang w:val="fr-FR"/>
        </w:rPr>
        <w:t>đại lượng vector.</w:t>
      </w:r>
      <w:r w:rsidRPr="00EA0C11">
        <w:rPr>
          <w:lang w:val="fr-FR"/>
        </w:rPr>
        <w:tab/>
      </w:r>
      <w:r w:rsidRPr="00EA0C11">
        <w:rPr>
          <w:lang w:val="fr-FR"/>
        </w:rPr>
        <w:tab/>
      </w:r>
      <w:r w:rsidRPr="00EA0C11">
        <w:rPr>
          <w:b/>
          <w:bCs/>
          <w:lang w:val="fr-FR"/>
        </w:rPr>
        <w:t>D.</w:t>
      </w:r>
      <w:r w:rsidRPr="00EA0C11">
        <w:rPr>
          <w:lang w:val="fr-FR"/>
        </w:rPr>
        <w:t xml:space="preserve"> </w:t>
      </w:r>
      <w:r w:rsidR="002D752B" w:rsidRPr="00EA0C11">
        <w:rPr>
          <w:lang w:val="fr-FR"/>
        </w:rPr>
        <w:t>đại lượng bảo toàn.</w:t>
      </w:r>
    </w:p>
    <w:p w14:paraId="602A21D7" w14:textId="6ADCFE03" w:rsidR="002F6CF8" w:rsidRPr="00EA0C11" w:rsidRDefault="002F6CF8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  <w:rPr>
          <w:lang w:val="fr-FR"/>
        </w:rPr>
      </w:pPr>
      <w:r w:rsidRPr="00B82E80">
        <w:rPr>
          <w:b/>
          <w:bCs/>
          <w:color w:val="0000FF"/>
          <w:lang w:val="fr-FR"/>
        </w:rPr>
        <w:t>Câu 4</w:t>
      </w:r>
      <w:r w:rsidR="009B5CA0" w:rsidRPr="00B82E80">
        <w:rPr>
          <w:b/>
          <w:bCs/>
          <w:color w:val="0000FF"/>
          <w:lang w:val="fr-FR"/>
        </w:rPr>
        <w:t xml:space="preserve"> </w:t>
      </w:r>
      <w:bookmarkStart w:id="0" w:name="_Hlk159924740"/>
      <w:r w:rsidR="009B5CA0" w:rsidRPr="00B82E80">
        <w:rPr>
          <w:b/>
          <w:color w:val="0000FF"/>
        </w:rPr>
        <w:t>(H)</w:t>
      </w:r>
      <w:bookmarkEnd w:id="0"/>
      <w:r w:rsidRPr="00B82E80">
        <w:rPr>
          <w:b/>
          <w:bCs/>
          <w:color w:val="0000FF"/>
          <w:lang w:val="fr-FR"/>
        </w:rPr>
        <w:t>:</w:t>
      </w:r>
      <w:r w:rsidRPr="00B82E80">
        <w:rPr>
          <w:color w:val="0000FF"/>
          <w:lang w:val="fr-FR"/>
        </w:rPr>
        <w:t xml:space="preserve"> </w:t>
      </w:r>
      <w:r w:rsidRPr="00EA0C11">
        <w:rPr>
          <w:lang w:val="fr-FR"/>
        </w:rPr>
        <w:t>Một máy hàn bu-lông dùng hiệu điện thế 220 V không đổi có bộ tụ điện với điện dung 0,09 F. Năng lượng mà bộ tụ điện của máy hàn tích được là</w:t>
      </w:r>
    </w:p>
    <w:p w14:paraId="36B5311E" w14:textId="7F185E61" w:rsidR="002F6CF8" w:rsidRPr="00EA0C11" w:rsidRDefault="002F6CF8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fr-FR"/>
        </w:rPr>
      </w:pPr>
      <w:r w:rsidRPr="00EA0C11">
        <w:rPr>
          <w:lang w:val="fr-FR"/>
        </w:rPr>
        <w:tab/>
      </w:r>
      <w:r w:rsidRPr="009E50D7">
        <w:rPr>
          <w:b/>
          <w:bCs/>
          <w:color w:val="FF0000"/>
          <w:u w:val="single"/>
          <w:lang w:val="fr-FR"/>
        </w:rPr>
        <w:t>A.</w:t>
      </w:r>
      <w:r w:rsidRPr="009E50D7">
        <w:rPr>
          <w:color w:val="FF0000"/>
          <w:lang w:val="fr-FR"/>
        </w:rPr>
        <w:t xml:space="preserve"> </w:t>
      </w:r>
      <w:r w:rsidR="009F0F7A">
        <w:rPr>
          <w:lang w:val="fr-FR"/>
        </w:rPr>
        <w:t>2</w:t>
      </w:r>
      <w:r w:rsidRPr="00EA0C11">
        <w:rPr>
          <w:lang w:val="fr-FR"/>
        </w:rPr>
        <w:t>178 J.</w:t>
      </w:r>
      <w:r w:rsidRPr="00EA0C11">
        <w:rPr>
          <w:lang w:val="fr-FR"/>
        </w:rPr>
        <w:tab/>
      </w:r>
      <w:r w:rsidRPr="00EA0C11">
        <w:rPr>
          <w:b/>
          <w:bCs/>
          <w:lang w:val="fr-FR"/>
        </w:rPr>
        <w:t>B.</w:t>
      </w:r>
      <w:r w:rsidR="009F0F7A">
        <w:rPr>
          <w:lang w:val="fr-FR"/>
        </w:rPr>
        <w:t xml:space="preserve"> 2</w:t>
      </w:r>
      <w:r w:rsidRPr="00EA0C11">
        <w:rPr>
          <w:lang w:val="fr-FR"/>
        </w:rPr>
        <w:t>024 J.</w:t>
      </w:r>
      <w:r w:rsidRPr="00EA0C11">
        <w:rPr>
          <w:lang w:val="fr-FR"/>
        </w:rPr>
        <w:tab/>
      </w:r>
      <w:r w:rsidRPr="00EA0C11">
        <w:rPr>
          <w:b/>
          <w:bCs/>
          <w:lang w:val="fr-FR"/>
        </w:rPr>
        <w:t>C.</w:t>
      </w:r>
      <w:r w:rsidR="009F0F7A">
        <w:rPr>
          <w:lang w:val="fr-FR"/>
        </w:rPr>
        <w:t xml:space="preserve"> 2</w:t>
      </w:r>
      <w:r w:rsidRPr="00EA0C11">
        <w:rPr>
          <w:lang w:val="fr-FR"/>
        </w:rPr>
        <w:t>235 J.</w:t>
      </w:r>
      <w:r w:rsidRPr="00EA0C11">
        <w:rPr>
          <w:lang w:val="fr-FR"/>
        </w:rPr>
        <w:tab/>
      </w:r>
      <w:r w:rsidRPr="00EA0C11">
        <w:rPr>
          <w:b/>
          <w:bCs/>
          <w:lang w:val="fr-FR"/>
        </w:rPr>
        <w:t>D.</w:t>
      </w:r>
      <w:r w:rsidR="009F0F7A">
        <w:rPr>
          <w:lang w:val="fr-FR"/>
        </w:rPr>
        <w:t xml:space="preserve"> 1</w:t>
      </w:r>
      <w:bookmarkStart w:id="1" w:name="_GoBack"/>
      <w:bookmarkEnd w:id="1"/>
      <w:r w:rsidRPr="00EA0C11">
        <w:rPr>
          <w:lang w:val="fr-FR"/>
        </w:rPr>
        <w:t>096 J.</w:t>
      </w:r>
    </w:p>
    <w:p w14:paraId="0E2E9BB2" w14:textId="367FF2D2" w:rsidR="002D752B" w:rsidRPr="00EA0C11" w:rsidRDefault="002D752B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  <w:rPr>
          <w:lang w:val="fr-FR"/>
        </w:rPr>
      </w:pPr>
      <w:r w:rsidRPr="00B82E80">
        <w:rPr>
          <w:b/>
          <w:bCs/>
          <w:color w:val="0000FF"/>
          <w:lang w:val="fr-FR"/>
        </w:rPr>
        <w:t xml:space="preserve">Câu </w:t>
      </w:r>
      <w:r w:rsidR="002F6CF8" w:rsidRPr="00B82E80">
        <w:rPr>
          <w:b/>
          <w:bCs/>
          <w:color w:val="0000FF"/>
          <w:lang w:val="fr-FR"/>
        </w:rPr>
        <w:t>5</w:t>
      </w:r>
      <w:r w:rsidR="009B5CA0" w:rsidRPr="00B82E80">
        <w:rPr>
          <w:b/>
          <w:bCs/>
          <w:color w:val="0000FF"/>
          <w:lang w:val="fr-FR"/>
        </w:rPr>
        <w:t xml:space="preserve"> </w:t>
      </w:r>
      <w:r w:rsidR="009B5CA0" w:rsidRPr="00B82E80">
        <w:rPr>
          <w:b/>
          <w:color w:val="0000FF"/>
        </w:rPr>
        <w:t>(B)</w:t>
      </w:r>
      <w:r w:rsidRPr="00B82E80">
        <w:rPr>
          <w:b/>
          <w:bCs/>
          <w:color w:val="0000FF"/>
          <w:lang w:val="fr-FR"/>
        </w:rPr>
        <w:t>:</w:t>
      </w:r>
      <w:r w:rsidRPr="00B82E80">
        <w:rPr>
          <w:color w:val="0000FF"/>
          <w:lang w:val="fr-FR"/>
        </w:rPr>
        <w:t xml:space="preserve"> </w:t>
      </w:r>
      <w:r w:rsidR="00375FB2" w:rsidRPr="00EA0C11">
        <w:rPr>
          <w:lang w:val="fr-FR"/>
        </w:rPr>
        <w:t>Hình vẽ nào dưới đây biểu diễn đúng hình dạng đường sức từ của một điện tích âm?</w:t>
      </w:r>
    </w:p>
    <w:p w14:paraId="593A377F" w14:textId="21CB154D" w:rsidR="00CE54EC" w:rsidRPr="003A3DA5" w:rsidRDefault="00D01045" w:rsidP="00A401E5">
      <w:pPr>
        <w:tabs>
          <w:tab w:val="left" w:pos="284"/>
          <w:tab w:val="left" w:pos="2552"/>
          <w:tab w:val="left" w:pos="5387"/>
          <w:tab w:val="left" w:pos="7938"/>
        </w:tabs>
      </w:pPr>
      <w:r>
        <w:rPr>
          <w:noProof/>
          <w:lang w:val="fr-FR"/>
        </w:rPr>
        <w:t xml:space="preserve"> </w:t>
      </w:r>
      <w:r w:rsidR="00CE54EC" w:rsidRPr="003A3DA5">
        <w:rPr>
          <w:noProof/>
        </w:rPr>
        <w:drawing>
          <wp:inline distT="0" distB="0" distL="0" distR="0" wp14:anchorId="755D1541" wp14:editId="39AF5891">
            <wp:extent cx="5476875" cy="1504581"/>
            <wp:effectExtent l="0" t="0" r="0" b="635"/>
            <wp:docPr id="770058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580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1948" cy="150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FD62" w14:textId="7E2FE9A8" w:rsidR="00CE54EC" w:rsidRPr="003A3DA5" w:rsidRDefault="00CE54EC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rPr>
          <w:b/>
          <w:bCs/>
        </w:rPr>
        <w:tab/>
        <w:t>A.</w:t>
      </w:r>
      <w:r w:rsidRPr="003A3DA5">
        <w:t xml:space="preserve"> Hình A.</w:t>
      </w:r>
      <w:r w:rsidRPr="003A3DA5">
        <w:tab/>
      </w:r>
      <w:r w:rsidRPr="003A3DA5">
        <w:rPr>
          <w:b/>
          <w:bCs/>
        </w:rPr>
        <w:t xml:space="preserve">B. </w:t>
      </w:r>
      <w:r w:rsidRPr="003A3DA5">
        <w:t>Hình B.</w:t>
      </w:r>
      <w:r w:rsidRPr="003A3DA5">
        <w:rPr>
          <w:b/>
          <w:bCs/>
        </w:rPr>
        <w:tab/>
        <w:t>C.</w:t>
      </w:r>
      <w:r w:rsidRPr="003A3DA5">
        <w:t xml:space="preserve"> Hình C.</w:t>
      </w:r>
      <w:r w:rsidRPr="003A3DA5">
        <w:rPr>
          <w:b/>
          <w:bCs/>
        </w:rPr>
        <w:tab/>
      </w:r>
      <w:r w:rsidRPr="009E50D7">
        <w:rPr>
          <w:b/>
          <w:bCs/>
          <w:color w:val="FF0000"/>
          <w:u w:val="single"/>
        </w:rPr>
        <w:t>D.</w:t>
      </w:r>
      <w:r w:rsidRPr="009E50D7">
        <w:rPr>
          <w:b/>
          <w:bCs/>
          <w:color w:val="FF0000"/>
        </w:rPr>
        <w:t xml:space="preserve"> </w:t>
      </w:r>
      <w:r w:rsidRPr="003A3DA5">
        <w:t>Hình D.</w:t>
      </w:r>
    </w:p>
    <w:p w14:paraId="6BE8057B" w14:textId="5A5D07D8" w:rsidR="00CE54EC" w:rsidRPr="003A3DA5" w:rsidRDefault="009405E0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</w:pPr>
      <w:r w:rsidRPr="00B82E80">
        <w:rPr>
          <w:b/>
          <w:bCs/>
          <w:color w:val="0000FF"/>
        </w:rPr>
        <w:t xml:space="preserve">Câu </w:t>
      </w:r>
      <w:r w:rsidR="002F6CF8" w:rsidRPr="00B82E80">
        <w:rPr>
          <w:b/>
          <w:bCs/>
          <w:color w:val="0000FF"/>
        </w:rPr>
        <w:t>6</w:t>
      </w:r>
      <w:r w:rsidR="009B5CA0" w:rsidRPr="00B82E80">
        <w:rPr>
          <w:b/>
          <w:bCs/>
          <w:color w:val="0000FF"/>
        </w:rPr>
        <w:t xml:space="preserve"> </w:t>
      </w:r>
      <w:r w:rsidR="009B5CA0" w:rsidRPr="00B82E80">
        <w:rPr>
          <w:b/>
          <w:color w:val="0000FF"/>
        </w:rPr>
        <w:t>(B)</w:t>
      </w:r>
      <w:r w:rsidRPr="00B82E80">
        <w:rPr>
          <w:b/>
          <w:bCs/>
          <w:color w:val="0000FF"/>
        </w:rPr>
        <w:t>:</w:t>
      </w:r>
      <w:r w:rsidRPr="00B82E80">
        <w:rPr>
          <w:color w:val="0000FF"/>
        </w:rPr>
        <w:t xml:space="preserve"> </w:t>
      </w:r>
      <w:r w:rsidR="0029474C" w:rsidRPr="003A3DA5">
        <w:t xml:space="preserve">Một điện tích điểm q </w:t>
      </w:r>
      <w:r w:rsidR="003A501E" w:rsidRPr="003A3DA5">
        <w:t xml:space="preserve">khi </w:t>
      </w:r>
      <w:r w:rsidR="0029474C" w:rsidRPr="003A3DA5">
        <w:t>được đặt trong điện trường của một điện tích</w:t>
      </w:r>
      <w:r w:rsidR="003A501E" w:rsidRPr="003A3DA5">
        <w:t xml:space="preserve"> điểm</w:t>
      </w:r>
      <w:r w:rsidR="0029474C" w:rsidRPr="003A3DA5">
        <w:t xml:space="preserve"> Q</w:t>
      </w:r>
      <w:r w:rsidR="003A501E" w:rsidRPr="003A3DA5">
        <w:t xml:space="preserve"> thì chịu tác dụng của lực điện F. Cường độ điện trường do điện tích Q gây ra tại vị trí đặt điện tích q được tính theo công thức nào dưới đây?</w:t>
      </w:r>
    </w:p>
    <w:p w14:paraId="287C077B" w14:textId="5A6FEC1D" w:rsidR="003A501E" w:rsidRPr="003A3DA5" w:rsidRDefault="003A501E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A.</w:t>
      </w:r>
      <w:r w:rsidRPr="003A3DA5">
        <w:t xml:space="preserve"> </w:t>
      </w:r>
      <w:r w:rsidR="00B33F38" w:rsidRPr="003A3DA5">
        <w:rPr>
          <w:position w:val="-28"/>
        </w:rPr>
        <w:object w:dxaOrig="859" w:dyaOrig="660" w14:anchorId="366C0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33pt" o:ole="">
            <v:imagedata r:id="rId9" o:title=""/>
          </v:shape>
          <o:OLEObject Type="Embed" ProgID="Equation.DSMT4" ShapeID="_x0000_i1025" DrawAspect="Content" ObjectID="_1771152960" r:id="rId10"/>
        </w:object>
      </w:r>
      <w:r w:rsidR="00B33F38" w:rsidRPr="003A3DA5">
        <w:tab/>
      </w:r>
      <w:r w:rsidR="00B33F38" w:rsidRPr="003A3DA5">
        <w:rPr>
          <w:b/>
          <w:bCs/>
        </w:rPr>
        <w:t>B.</w:t>
      </w:r>
      <w:r w:rsidR="00B33F38" w:rsidRPr="003A3DA5">
        <w:t xml:space="preserve"> </w:t>
      </w:r>
      <w:r w:rsidR="00B33F38" w:rsidRPr="003A3DA5">
        <w:rPr>
          <w:position w:val="-28"/>
        </w:rPr>
        <w:object w:dxaOrig="740" w:dyaOrig="660" w14:anchorId="5C2C7C85">
          <v:shape id="_x0000_i1026" type="#_x0000_t75" style="width:37pt;height:33pt" o:ole="">
            <v:imagedata r:id="rId11" o:title=""/>
          </v:shape>
          <o:OLEObject Type="Embed" ProgID="Equation.DSMT4" ShapeID="_x0000_i1026" DrawAspect="Content" ObjectID="_1771152961" r:id="rId12"/>
        </w:object>
      </w:r>
      <w:r w:rsidR="00B33F38" w:rsidRPr="003A3DA5">
        <w:tab/>
      </w:r>
      <w:r w:rsidR="00B33F38" w:rsidRPr="009E50D7">
        <w:rPr>
          <w:b/>
          <w:bCs/>
          <w:color w:val="FF0000"/>
          <w:u w:val="single"/>
        </w:rPr>
        <w:t>C.</w:t>
      </w:r>
      <w:r w:rsidR="00B33F38" w:rsidRPr="009E50D7">
        <w:rPr>
          <w:color w:val="FF0000"/>
        </w:rPr>
        <w:t xml:space="preserve"> </w:t>
      </w:r>
      <w:r w:rsidR="00B33F38" w:rsidRPr="003A3DA5">
        <w:rPr>
          <w:position w:val="-28"/>
        </w:rPr>
        <w:object w:dxaOrig="700" w:dyaOrig="660" w14:anchorId="6835C846">
          <v:shape id="_x0000_i1027" type="#_x0000_t75" style="width:35pt;height:33pt" o:ole="">
            <v:imagedata r:id="rId13" o:title=""/>
          </v:shape>
          <o:OLEObject Type="Embed" ProgID="Equation.DSMT4" ShapeID="_x0000_i1027" DrawAspect="Content" ObjectID="_1771152962" r:id="rId14"/>
        </w:object>
      </w:r>
      <w:r w:rsidR="00B33F38" w:rsidRPr="003A3DA5">
        <w:tab/>
      </w:r>
      <w:r w:rsidR="00B33F38" w:rsidRPr="003A3DA5">
        <w:rPr>
          <w:b/>
          <w:bCs/>
        </w:rPr>
        <w:t>D.</w:t>
      </w:r>
      <w:r w:rsidR="00B33F38" w:rsidRPr="003A3DA5">
        <w:t xml:space="preserve"> </w:t>
      </w:r>
      <w:r w:rsidR="00B33F38" w:rsidRPr="003A3DA5">
        <w:rPr>
          <w:position w:val="-10"/>
        </w:rPr>
        <w:object w:dxaOrig="940" w:dyaOrig="320" w14:anchorId="4CB5152D">
          <v:shape id="_x0000_i1028" type="#_x0000_t75" style="width:47pt;height:15.5pt" o:ole="">
            <v:imagedata r:id="rId15" o:title=""/>
          </v:shape>
          <o:OLEObject Type="Embed" ProgID="Equation.DSMT4" ShapeID="_x0000_i1028" DrawAspect="Content" ObjectID="_1771152963" r:id="rId16"/>
        </w:object>
      </w:r>
    </w:p>
    <w:p w14:paraId="57A34461" w14:textId="73198827" w:rsidR="00710FEE" w:rsidRPr="00F83BE5" w:rsidRDefault="00710FEE" w:rsidP="00A401E5">
      <w:pPr>
        <w:tabs>
          <w:tab w:val="left" w:pos="284"/>
          <w:tab w:val="left" w:pos="2552"/>
          <w:tab w:val="left" w:pos="5387"/>
          <w:tab w:val="left" w:pos="7938"/>
        </w:tabs>
        <w:rPr>
          <w:szCs w:val="24"/>
          <w:lang w:val="pt-BR"/>
        </w:rPr>
      </w:pPr>
      <w:r w:rsidRPr="00B82E80">
        <w:rPr>
          <w:b/>
          <w:bCs/>
          <w:color w:val="0000FF"/>
          <w:szCs w:val="24"/>
          <w:lang w:val="pt-BR"/>
        </w:rPr>
        <w:t xml:space="preserve">Câu </w:t>
      </w:r>
      <w:r w:rsidR="002444B2">
        <w:rPr>
          <w:b/>
          <w:bCs/>
          <w:color w:val="0000FF"/>
          <w:szCs w:val="24"/>
          <w:lang w:val="pt-BR"/>
        </w:rPr>
        <w:t>7</w:t>
      </w:r>
      <w:r w:rsidR="00B82E80" w:rsidRPr="00B82E80">
        <w:rPr>
          <w:b/>
          <w:color w:val="0000FF"/>
        </w:rPr>
        <w:t xml:space="preserve"> (B)</w:t>
      </w:r>
      <w:r w:rsidR="00B82E80" w:rsidRPr="00B82E80">
        <w:rPr>
          <w:b/>
          <w:bCs/>
          <w:color w:val="0000FF"/>
        </w:rPr>
        <w:t>:</w:t>
      </w:r>
      <w:r w:rsidR="00D01045">
        <w:rPr>
          <w:color w:val="0000FF"/>
        </w:rPr>
        <w:t xml:space="preserve"> </w:t>
      </w:r>
      <w:r w:rsidRPr="00F83BE5">
        <w:rPr>
          <w:szCs w:val="24"/>
          <w:lang w:val="pt-BR"/>
        </w:rPr>
        <w:t>Điện năng tiêu thụ được đo bằng</w:t>
      </w:r>
    </w:p>
    <w:p w14:paraId="2D8311FC" w14:textId="691640B2" w:rsidR="00710FEE" w:rsidRPr="00F83BE5" w:rsidRDefault="00710FEE" w:rsidP="00A401E5">
      <w:pPr>
        <w:tabs>
          <w:tab w:val="left" w:pos="284"/>
          <w:tab w:val="left" w:pos="2552"/>
          <w:tab w:val="left" w:pos="5387"/>
          <w:tab w:val="left" w:pos="7938"/>
        </w:tabs>
        <w:ind w:firstLine="134"/>
        <w:rPr>
          <w:szCs w:val="24"/>
          <w:lang w:val="pt-BR"/>
        </w:rPr>
      </w:pPr>
      <w:r w:rsidRPr="00F83BE5">
        <w:rPr>
          <w:b/>
          <w:szCs w:val="24"/>
          <w:lang w:val="pt-BR"/>
        </w:rPr>
        <w:t>A.</w:t>
      </w:r>
      <w:r w:rsidRPr="00F83BE5">
        <w:rPr>
          <w:szCs w:val="24"/>
          <w:lang w:val="pt-BR"/>
        </w:rPr>
        <w:t xml:space="preserve"> vôn kế</w:t>
      </w:r>
      <w:r w:rsidR="00D01045">
        <w:rPr>
          <w:szCs w:val="24"/>
          <w:lang w:val="pt-BR"/>
        </w:rPr>
        <w:tab/>
      </w:r>
      <w:r w:rsidRPr="00F83BE5">
        <w:rPr>
          <w:b/>
          <w:szCs w:val="24"/>
          <w:lang w:val="pt-BR"/>
        </w:rPr>
        <w:t>B.</w:t>
      </w:r>
      <w:r w:rsidRPr="00F83BE5">
        <w:rPr>
          <w:szCs w:val="24"/>
          <w:lang w:val="pt-BR"/>
        </w:rPr>
        <w:t xml:space="preserve"> tĩnh điện kế</w:t>
      </w:r>
      <w:r w:rsidR="00D01045">
        <w:rPr>
          <w:szCs w:val="24"/>
          <w:lang w:val="pt-BR"/>
        </w:rPr>
        <w:tab/>
        <w:t xml:space="preserve"> </w:t>
      </w:r>
      <w:r w:rsidRPr="00F83BE5">
        <w:rPr>
          <w:b/>
          <w:szCs w:val="24"/>
          <w:lang w:val="pt-BR"/>
        </w:rPr>
        <w:t>C.</w:t>
      </w:r>
      <w:r w:rsidRPr="00F83BE5">
        <w:rPr>
          <w:szCs w:val="24"/>
          <w:lang w:val="pt-BR"/>
        </w:rPr>
        <w:t xml:space="preserve"> ampe kế</w:t>
      </w:r>
      <w:r w:rsidR="00D01045">
        <w:rPr>
          <w:szCs w:val="24"/>
          <w:lang w:val="pt-BR"/>
        </w:rPr>
        <w:tab/>
      </w:r>
      <w:r>
        <w:rPr>
          <w:szCs w:val="24"/>
          <w:lang w:val="pt-BR"/>
        </w:rPr>
        <w:t xml:space="preserve"> </w:t>
      </w:r>
      <w:r w:rsidRPr="00F83BE5">
        <w:rPr>
          <w:b/>
          <w:color w:val="FF0000"/>
          <w:szCs w:val="24"/>
          <w:u w:val="single"/>
          <w:lang w:val="pt-BR"/>
        </w:rPr>
        <w:t>D.</w:t>
      </w:r>
      <w:r w:rsidR="00813313">
        <w:rPr>
          <w:szCs w:val="24"/>
          <w:lang w:val="pt-BR"/>
        </w:rPr>
        <w:t xml:space="preserve"> c</w:t>
      </w:r>
      <w:r w:rsidRPr="00F83BE5">
        <w:rPr>
          <w:szCs w:val="24"/>
          <w:lang w:val="pt-BR"/>
        </w:rPr>
        <w:t>ông tơ điện.</w:t>
      </w:r>
    </w:p>
    <w:p w14:paraId="7F386F3A" w14:textId="638DFC0D" w:rsidR="00680023" w:rsidRPr="003A3DA5" w:rsidRDefault="00326CFE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</w:pPr>
      <w:r w:rsidRPr="00B82E80">
        <w:rPr>
          <w:b/>
          <w:bCs/>
          <w:color w:val="0000FF"/>
        </w:rPr>
        <w:t xml:space="preserve">Câu </w:t>
      </w:r>
      <w:r w:rsidR="002F6CF8" w:rsidRPr="00B82E80">
        <w:rPr>
          <w:b/>
          <w:bCs/>
          <w:color w:val="0000FF"/>
        </w:rPr>
        <w:t>8</w:t>
      </w:r>
      <w:r w:rsidR="009B5CA0" w:rsidRPr="00B82E80">
        <w:rPr>
          <w:b/>
          <w:bCs/>
          <w:color w:val="0000FF"/>
        </w:rPr>
        <w:t xml:space="preserve"> </w:t>
      </w:r>
      <w:r w:rsidR="009B5CA0" w:rsidRPr="00B82E80">
        <w:rPr>
          <w:b/>
          <w:color w:val="0000FF"/>
        </w:rPr>
        <w:t>(B)</w:t>
      </w:r>
      <w:r w:rsidRPr="00B82E80">
        <w:rPr>
          <w:b/>
          <w:bCs/>
          <w:color w:val="0000FF"/>
        </w:rPr>
        <w:t>:</w:t>
      </w:r>
      <w:r w:rsidRPr="00B82E80">
        <w:rPr>
          <w:color w:val="0000FF"/>
        </w:rPr>
        <w:t xml:space="preserve"> </w:t>
      </w:r>
      <w:r w:rsidRPr="003A3DA5">
        <w:t>Đại lượng đặc trưng cho khả năng tích điện của tụ điện là</w:t>
      </w:r>
    </w:p>
    <w:p w14:paraId="545B4B8A" w14:textId="6901D585" w:rsidR="00326CFE" w:rsidRPr="003A3DA5" w:rsidRDefault="00326CFE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A.</w:t>
      </w:r>
      <w:r w:rsidR="00813313">
        <w:t xml:space="preserve"> đ</w:t>
      </w:r>
      <w:r w:rsidRPr="003A3DA5">
        <w:t>iện tích.</w:t>
      </w:r>
      <w:r w:rsidRPr="003A3DA5">
        <w:tab/>
      </w:r>
      <w:r w:rsidRPr="009E50D7">
        <w:rPr>
          <w:b/>
          <w:bCs/>
          <w:color w:val="FF0000"/>
          <w:u w:val="single"/>
        </w:rPr>
        <w:t>B.</w:t>
      </w:r>
      <w:r w:rsidRPr="009E50D7">
        <w:rPr>
          <w:color w:val="FF0000"/>
        </w:rPr>
        <w:t xml:space="preserve"> </w:t>
      </w:r>
      <w:r w:rsidR="00813313">
        <w:t>đ</w:t>
      </w:r>
      <w:r w:rsidRPr="003A3DA5">
        <w:t>iện dung.</w:t>
      </w:r>
      <w:r w:rsidRPr="003A3DA5">
        <w:tab/>
      </w:r>
      <w:r w:rsidRPr="003A3DA5">
        <w:rPr>
          <w:b/>
          <w:bCs/>
        </w:rPr>
        <w:t>C.</w:t>
      </w:r>
      <w:r w:rsidR="00813313">
        <w:t xml:space="preserve"> h</w:t>
      </w:r>
      <w:r w:rsidRPr="003A3DA5">
        <w:t>ằng số điện môi.</w:t>
      </w:r>
      <w:r w:rsidRPr="003A3DA5">
        <w:tab/>
      </w:r>
      <w:r w:rsidRPr="003A3DA5">
        <w:rPr>
          <w:b/>
          <w:bCs/>
        </w:rPr>
        <w:t>D.</w:t>
      </w:r>
      <w:r w:rsidR="00813313">
        <w:t xml:space="preserve"> đ</w:t>
      </w:r>
      <w:r w:rsidRPr="003A3DA5">
        <w:t>iện lượng.</w:t>
      </w:r>
    </w:p>
    <w:p w14:paraId="52767DC7" w14:textId="239EFA7F" w:rsidR="007F2DF3" w:rsidRPr="003A3DA5" w:rsidRDefault="007F2DF3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B82E80">
        <w:rPr>
          <w:b/>
          <w:bCs/>
          <w:color w:val="0000FF"/>
        </w:rPr>
        <w:lastRenderedPageBreak/>
        <w:t xml:space="preserve">Câu </w:t>
      </w:r>
      <w:r w:rsidR="002F6CF8" w:rsidRPr="00B82E80">
        <w:rPr>
          <w:b/>
          <w:bCs/>
          <w:color w:val="0000FF"/>
        </w:rPr>
        <w:t>9</w:t>
      </w:r>
      <w:r w:rsidR="009B5CA0" w:rsidRPr="00B82E80">
        <w:rPr>
          <w:b/>
          <w:bCs/>
          <w:color w:val="0000FF"/>
        </w:rPr>
        <w:t xml:space="preserve"> </w:t>
      </w:r>
      <w:r w:rsidR="009B5CA0" w:rsidRPr="00B82E80">
        <w:rPr>
          <w:b/>
          <w:color w:val="0000FF"/>
        </w:rPr>
        <w:t>(B)</w:t>
      </w:r>
      <w:r w:rsidRPr="00B82E80">
        <w:rPr>
          <w:b/>
          <w:bCs/>
          <w:color w:val="0000FF"/>
        </w:rPr>
        <w:t>:</w:t>
      </w:r>
      <w:r w:rsidRPr="00B82E80">
        <w:rPr>
          <w:color w:val="0000FF"/>
        </w:rPr>
        <w:t xml:space="preserve"> </w:t>
      </w:r>
      <w:r w:rsidRPr="003A3DA5">
        <w:t>Theo định luật Coulomb, lực tương tác tĩnh điện giữa hai điện tích điểm đặt trong chân không có độ lớn</w:t>
      </w:r>
    </w:p>
    <w:p w14:paraId="1838B1DD" w14:textId="0C85EAA3" w:rsidR="007F2DF3" w:rsidRPr="003A3DA5" w:rsidRDefault="007F2DF3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A.</w:t>
      </w:r>
      <w:r w:rsidRPr="003A3DA5">
        <w:t xml:space="preserve"> tỉ lệ nghịch với khoảng cách giữa hai điện tích điểm.</w:t>
      </w:r>
    </w:p>
    <w:p w14:paraId="437E6FA5" w14:textId="1E6F83E6" w:rsidR="007F2DF3" w:rsidRPr="003A3DA5" w:rsidRDefault="007F2DF3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B.</w:t>
      </w:r>
      <w:r w:rsidRPr="003A3DA5">
        <w:t xml:space="preserve"> tỉ lệ thuận với bình phương khoảng cách giữa điện tích điểm.</w:t>
      </w:r>
    </w:p>
    <w:p w14:paraId="72C333F8" w14:textId="0CA4B570" w:rsidR="007F2DF3" w:rsidRPr="003A3DA5" w:rsidRDefault="007F2DF3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9E50D7">
        <w:rPr>
          <w:b/>
          <w:bCs/>
          <w:color w:val="FF0000"/>
          <w:u w:val="single"/>
        </w:rPr>
        <w:t>C.</w:t>
      </w:r>
      <w:r w:rsidRPr="009E50D7">
        <w:rPr>
          <w:color w:val="FF0000"/>
        </w:rPr>
        <w:t xml:space="preserve"> </w:t>
      </w:r>
      <w:r w:rsidRPr="003A3DA5">
        <w:t>tỉ lệ thuận với tích độ lớn của hai điện tích điểm.</w:t>
      </w:r>
    </w:p>
    <w:p w14:paraId="0EB6848D" w14:textId="34FDC07D" w:rsidR="00F114B7" w:rsidRPr="003A3DA5" w:rsidRDefault="007F2DF3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D.</w:t>
      </w:r>
      <w:r w:rsidRPr="003A3DA5">
        <w:t xml:space="preserve"> </w:t>
      </w:r>
      <w:r w:rsidR="00F114B7" w:rsidRPr="003A3DA5">
        <w:t>tỉ lệ nghịch với tích độ lớn của hai điện tích điểm.</w:t>
      </w:r>
    </w:p>
    <w:p w14:paraId="1A795E81" w14:textId="3F1811A3" w:rsidR="0087124B" w:rsidRPr="00F83BE5" w:rsidRDefault="00F114B7" w:rsidP="00A401E5">
      <w:pPr>
        <w:tabs>
          <w:tab w:val="left" w:pos="284"/>
          <w:tab w:val="left" w:pos="2552"/>
          <w:tab w:val="left" w:pos="5387"/>
          <w:tab w:val="left" w:pos="7938"/>
        </w:tabs>
        <w:rPr>
          <w:szCs w:val="24"/>
          <w:lang w:val="pt-BR"/>
        </w:rPr>
      </w:pPr>
      <w:r w:rsidRPr="00B82E80">
        <w:rPr>
          <w:b/>
          <w:bCs/>
          <w:color w:val="0000FF"/>
        </w:rPr>
        <w:t xml:space="preserve">Câu </w:t>
      </w:r>
      <w:r w:rsidR="002F6CF8" w:rsidRPr="00B82E80">
        <w:rPr>
          <w:b/>
          <w:bCs/>
          <w:color w:val="0000FF"/>
        </w:rPr>
        <w:t>10</w:t>
      </w:r>
      <w:r w:rsidR="009B5CA0" w:rsidRPr="00B82E80">
        <w:rPr>
          <w:b/>
          <w:bCs/>
          <w:color w:val="0000FF"/>
        </w:rPr>
        <w:t xml:space="preserve"> </w:t>
      </w:r>
      <w:r w:rsidR="0087124B" w:rsidRPr="00B82E80">
        <w:rPr>
          <w:b/>
          <w:color w:val="0000FF"/>
        </w:rPr>
        <w:t>(H)</w:t>
      </w:r>
      <w:r w:rsidR="0087124B" w:rsidRPr="00B82E80">
        <w:rPr>
          <w:b/>
          <w:bCs/>
          <w:color w:val="0000FF"/>
        </w:rPr>
        <w:t>:</w:t>
      </w:r>
      <w:r w:rsidR="0087124B" w:rsidRPr="00B82E80">
        <w:rPr>
          <w:color w:val="0000FF"/>
        </w:rPr>
        <w:t xml:space="preserve"> </w:t>
      </w:r>
      <w:r w:rsidR="0087124B" w:rsidRPr="00F83BE5">
        <w:rPr>
          <w:szCs w:val="24"/>
          <w:lang w:val="pt-BR"/>
        </w:rPr>
        <w:t>Cho mạch điện kín, bỏ qua điện trở của dây nối, nguồn điện có điện trở trong bằng 2</w:t>
      </w:r>
      <w:r w:rsidR="0087124B" w:rsidRPr="00F83BE5">
        <w:rPr>
          <w:szCs w:val="24"/>
        </w:rPr>
        <w:sym w:font="Symbol" w:char="F057"/>
      </w:r>
      <w:r w:rsidR="0087124B" w:rsidRPr="00F83BE5">
        <w:rPr>
          <w:szCs w:val="24"/>
          <w:lang w:val="pt-BR"/>
        </w:rPr>
        <w:t>, mạch ngoài có điện trở 20</w:t>
      </w:r>
      <w:r w:rsidR="0087124B" w:rsidRPr="00F83BE5">
        <w:rPr>
          <w:szCs w:val="24"/>
        </w:rPr>
        <w:sym w:font="Symbol" w:char="F057"/>
      </w:r>
      <w:r w:rsidR="0087124B" w:rsidRPr="00F83BE5">
        <w:rPr>
          <w:szCs w:val="24"/>
          <w:lang w:val="pt-BR"/>
        </w:rPr>
        <w:t>. Hiệu suất của nguồn điện là</w:t>
      </w:r>
    </w:p>
    <w:p w14:paraId="3D2B280C" w14:textId="0256CB9C" w:rsidR="0087124B" w:rsidRPr="00F83BE5" w:rsidRDefault="00A401E5" w:rsidP="00A401E5">
      <w:pPr>
        <w:tabs>
          <w:tab w:val="left" w:pos="284"/>
          <w:tab w:val="left" w:pos="2552"/>
          <w:tab w:val="left" w:pos="5387"/>
          <w:tab w:val="left" w:pos="7938"/>
        </w:tabs>
        <w:ind w:firstLine="134"/>
        <w:rPr>
          <w:szCs w:val="24"/>
          <w:lang w:val="pt-BR"/>
        </w:rPr>
      </w:pPr>
      <w:r w:rsidRPr="00A401E5">
        <w:rPr>
          <w:b/>
          <w:color w:val="FF0000"/>
          <w:szCs w:val="24"/>
          <w:lang w:val="pt-BR"/>
        </w:rPr>
        <w:tab/>
      </w:r>
      <w:r w:rsidR="00D01045">
        <w:rPr>
          <w:b/>
          <w:color w:val="FF0000"/>
          <w:szCs w:val="24"/>
          <w:u w:val="single"/>
          <w:lang w:val="pt-BR"/>
        </w:rPr>
        <w:t xml:space="preserve"> </w:t>
      </w:r>
      <w:r w:rsidR="0087124B" w:rsidRPr="00F83BE5">
        <w:rPr>
          <w:b/>
          <w:color w:val="FF0000"/>
          <w:szCs w:val="24"/>
          <w:u w:val="single"/>
          <w:lang w:val="pt-BR"/>
        </w:rPr>
        <w:t>A.</w:t>
      </w:r>
      <w:r w:rsidR="00D01045">
        <w:rPr>
          <w:szCs w:val="24"/>
          <w:lang w:val="pt-BR"/>
        </w:rPr>
        <w:t xml:space="preserve"> 90,9%</w:t>
      </w:r>
      <w:r w:rsidR="00D01045">
        <w:rPr>
          <w:szCs w:val="24"/>
          <w:lang w:val="pt-BR"/>
        </w:rPr>
        <w:tab/>
      </w:r>
      <w:r w:rsidR="0087124B" w:rsidRPr="00F83BE5">
        <w:rPr>
          <w:b/>
          <w:szCs w:val="24"/>
          <w:lang w:val="pt-BR"/>
        </w:rPr>
        <w:t>B.</w:t>
      </w:r>
      <w:r w:rsidR="0087124B" w:rsidRPr="00F83BE5">
        <w:rPr>
          <w:szCs w:val="24"/>
          <w:lang w:val="pt-BR"/>
        </w:rPr>
        <w:t xml:space="preserve"> 90%</w:t>
      </w:r>
      <w:r w:rsidR="00D01045">
        <w:rPr>
          <w:szCs w:val="24"/>
          <w:lang w:val="pt-BR"/>
        </w:rPr>
        <w:tab/>
        <w:t xml:space="preserve"> </w:t>
      </w:r>
      <w:r w:rsidR="0087124B" w:rsidRPr="00F83BE5">
        <w:rPr>
          <w:b/>
          <w:szCs w:val="24"/>
          <w:lang w:val="pt-BR"/>
        </w:rPr>
        <w:t>C.</w:t>
      </w:r>
      <w:r w:rsidR="00D01045">
        <w:rPr>
          <w:szCs w:val="24"/>
          <w:lang w:val="pt-BR"/>
        </w:rPr>
        <w:t xml:space="preserve"> 98%</w:t>
      </w:r>
      <w:r w:rsidR="00D01045">
        <w:rPr>
          <w:szCs w:val="24"/>
          <w:lang w:val="pt-BR"/>
        </w:rPr>
        <w:tab/>
      </w:r>
      <w:r w:rsidR="00D01045">
        <w:rPr>
          <w:szCs w:val="24"/>
          <w:lang w:val="pt-BR"/>
        </w:rPr>
        <w:tab/>
      </w:r>
      <w:r w:rsidR="0087124B" w:rsidRPr="00F83BE5">
        <w:rPr>
          <w:b/>
          <w:szCs w:val="24"/>
          <w:lang w:val="pt-BR"/>
        </w:rPr>
        <w:t>D.</w:t>
      </w:r>
      <w:r w:rsidR="0087124B" w:rsidRPr="00F83BE5">
        <w:rPr>
          <w:szCs w:val="24"/>
          <w:lang w:val="pt-BR"/>
        </w:rPr>
        <w:t xml:space="preserve"> 99%</w:t>
      </w:r>
    </w:p>
    <w:p w14:paraId="59D9083A" w14:textId="3BAC1C24" w:rsidR="00F944DB" w:rsidRPr="003A3DA5" w:rsidRDefault="00F944DB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</w:pPr>
      <w:r w:rsidRPr="00B82E80">
        <w:rPr>
          <w:b/>
          <w:bCs/>
          <w:color w:val="0000FF"/>
        </w:rPr>
        <w:t>Câu 1</w:t>
      </w:r>
      <w:r w:rsidR="002F6CF8" w:rsidRPr="00B82E80">
        <w:rPr>
          <w:b/>
          <w:bCs/>
          <w:color w:val="0000FF"/>
        </w:rPr>
        <w:t>1</w:t>
      </w:r>
      <w:r w:rsidR="009B5CA0" w:rsidRPr="00B82E80">
        <w:rPr>
          <w:b/>
          <w:bCs/>
          <w:color w:val="0000FF"/>
        </w:rPr>
        <w:t xml:space="preserve"> </w:t>
      </w:r>
      <w:r w:rsidR="009B5CA0" w:rsidRPr="00B82E80">
        <w:rPr>
          <w:b/>
          <w:color w:val="0000FF"/>
        </w:rPr>
        <w:t>(H)</w:t>
      </w:r>
      <w:r w:rsidRPr="00B82E80">
        <w:rPr>
          <w:b/>
          <w:bCs/>
          <w:color w:val="0000FF"/>
        </w:rPr>
        <w:t>:</w:t>
      </w:r>
      <w:r w:rsidRPr="00B82E80">
        <w:rPr>
          <w:color w:val="0000FF"/>
        </w:rPr>
        <w:t xml:space="preserve"> </w:t>
      </w:r>
      <w:r w:rsidRPr="003A3DA5">
        <w:t>Một electron đang chuyển động trong vùng điện trường nằm giữa hai bản kim loại phẳng, song song, tích điện trái dấu (như hình vẽ).</w:t>
      </w:r>
    </w:p>
    <w:p w14:paraId="761D821E" w14:textId="77777777" w:rsidR="00F944DB" w:rsidRPr="003A3DA5" w:rsidRDefault="00F944DB" w:rsidP="00A401E5">
      <w:pPr>
        <w:tabs>
          <w:tab w:val="left" w:pos="284"/>
          <w:tab w:val="left" w:pos="2552"/>
          <w:tab w:val="left" w:pos="5387"/>
          <w:tab w:val="left" w:pos="7938"/>
        </w:tabs>
        <w:jc w:val="center"/>
      </w:pPr>
      <w:r w:rsidRPr="003A3DA5">
        <w:rPr>
          <w:noProof/>
        </w:rPr>
        <w:drawing>
          <wp:inline distT="0" distB="0" distL="0" distR="0" wp14:anchorId="2132C7BA" wp14:editId="3424E3D1">
            <wp:extent cx="3724275" cy="1343025"/>
            <wp:effectExtent l="0" t="0" r="9525" b="9525"/>
            <wp:docPr id="1311105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0515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5AC10" w14:textId="77777777" w:rsidR="00F944DB" w:rsidRPr="003A3DA5" w:rsidRDefault="00F944DB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>Trong quá trình chuyển động, electron chịu tác dụng của lực điện có độ lớn ....(1).... và hướng ...(2)... Điền vào chỗ trống các cụm từ thích hợp.</w:t>
      </w:r>
    </w:p>
    <w:p w14:paraId="0B76C2B3" w14:textId="77777777" w:rsidR="00F944DB" w:rsidRPr="003A3DA5" w:rsidRDefault="00F944DB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A.</w:t>
      </w:r>
      <w:r w:rsidRPr="003A3DA5">
        <w:t xml:space="preserve"> (1) biến thiên; (2) thẳng đứng từ dưới lên.</w:t>
      </w:r>
    </w:p>
    <w:p w14:paraId="6617FB2E" w14:textId="77777777" w:rsidR="00F944DB" w:rsidRPr="003A3DA5" w:rsidRDefault="00F944DB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B.</w:t>
      </w:r>
      <w:r w:rsidRPr="003A3DA5">
        <w:t xml:space="preserve"> (1) biến thiên; (2) thẳng đứng từ trên xuống.</w:t>
      </w:r>
    </w:p>
    <w:p w14:paraId="410C0FB8" w14:textId="77777777" w:rsidR="00F944DB" w:rsidRPr="003A3DA5" w:rsidRDefault="00F944DB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rPr>
          <w:b/>
          <w:bCs/>
        </w:rPr>
        <w:tab/>
      </w:r>
      <w:r w:rsidRPr="009E50D7">
        <w:rPr>
          <w:b/>
          <w:bCs/>
          <w:color w:val="FF0000"/>
          <w:u w:val="single"/>
        </w:rPr>
        <w:t>C.</w:t>
      </w:r>
      <w:r w:rsidRPr="009E50D7">
        <w:rPr>
          <w:color w:val="FF0000"/>
        </w:rPr>
        <w:t xml:space="preserve"> </w:t>
      </w:r>
      <w:r w:rsidRPr="003A3DA5">
        <w:t>(1) không đổi; (2) thẳng đứng từ dưới lên.</w:t>
      </w:r>
    </w:p>
    <w:p w14:paraId="16947F01" w14:textId="06449A14" w:rsidR="00F944DB" w:rsidRPr="003A3DA5" w:rsidRDefault="00F944DB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D.</w:t>
      </w:r>
      <w:r w:rsidRPr="003A3DA5">
        <w:t xml:space="preserve"> (1) không đổi; (2) thẳng đứng từ trên xuống.</w:t>
      </w:r>
    </w:p>
    <w:p w14:paraId="1C74492C" w14:textId="6A960251" w:rsidR="00F944DB" w:rsidRPr="003A3DA5" w:rsidRDefault="00F944DB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</w:pPr>
      <w:r w:rsidRPr="00B82E80"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77D0E0E3" wp14:editId="16C7D4DA">
            <wp:simplePos x="0" y="0"/>
            <wp:positionH relativeFrom="column">
              <wp:posOffset>4609465</wp:posOffset>
            </wp:positionH>
            <wp:positionV relativeFrom="paragraph">
              <wp:posOffset>38100</wp:posOffset>
            </wp:positionV>
            <wp:extent cx="1952625" cy="1123950"/>
            <wp:effectExtent l="0" t="0" r="9525" b="0"/>
            <wp:wrapSquare wrapText="bothSides"/>
            <wp:docPr id="883909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09002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E80">
        <w:rPr>
          <w:b/>
          <w:bCs/>
          <w:color w:val="0000FF"/>
        </w:rPr>
        <w:t>Câu 12</w:t>
      </w:r>
      <w:r w:rsidR="00EC5C77" w:rsidRPr="00B82E80">
        <w:rPr>
          <w:b/>
          <w:bCs/>
          <w:color w:val="0000FF"/>
        </w:rPr>
        <w:t xml:space="preserve"> </w:t>
      </w:r>
      <w:r w:rsidR="00EC5C77" w:rsidRPr="00B82E80">
        <w:rPr>
          <w:b/>
          <w:color w:val="0000FF"/>
        </w:rPr>
        <w:t>(VD</w:t>
      </w:r>
      <w:r w:rsidR="00EC5C77" w:rsidRPr="00BE6FA8">
        <w:rPr>
          <w:b/>
          <w:color w:val="0000FF"/>
        </w:rPr>
        <w:t>)</w:t>
      </w:r>
      <w:r w:rsidRPr="003A3DA5">
        <w:rPr>
          <w:b/>
          <w:bCs/>
        </w:rPr>
        <w:t>:</w:t>
      </w:r>
      <w:r w:rsidRPr="003A3DA5">
        <w:t xml:space="preserve"> Hai điện cực của bộ phận bugi đánh lửa trong một chiếc ô tô có thể được xem như là hai tấm kim loại phẳng, song song được tích điện trái dấu, cách nhau 1,3 mm (như hình vẽ). Điện trường tồn tại ở khe hở giữa hai điện cực được xem như là đều. Tia lửa điện được tạo ra khi điện trường đạt cường độ 3,0.10</w:t>
      </w:r>
      <w:r w:rsidRPr="003A3DA5">
        <w:rPr>
          <w:vertAlign w:val="superscript"/>
        </w:rPr>
        <w:t>6</w:t>
      </w:r>
      <w:r w:rsidRPr="003A3DA5">
        <w:t xml:space="preserve"> V/m. Hiệu điện thế giữa hai điện cực khi tia lửa điện bắt đầu xuất hiện có giá trị là</w:t>
      </w:r>
    </w:p>
    <w:p w14:paraId="4F9B8619" w14:textId="0DD238E2" w:rsidR="00F944DB" w:rsidRPr="003A3DA5" w:rsidRDefault="00F944DB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A.</w:t>
      </w:r>
      <w:r w:rsidRPr="003A3DA5">
        <w:t xml:space="preserve"> 390 V.</w:t>
      </w:r>
      <w:r w:rsidRPr="003A3DA5">
        <w:tab/>
      </w:r>
      <w:r w:rsidRPr="003A3DA5">
        <w:rPr>
          <w:b/>
          <w:bCs/>
        </w:rPr>
        <w:t>B.</w:t>
      </w:r>
      <w:r w:rsidRPr="003A3DA5">
        <w:t xml:space="preserve"> 39 V.</w:t>
      </w:r>
      <w:r w:rsidRPr="003A3DA5">
        <w:tab/>
      </w:r>
      <w:r w:rsidRPr="009E50D7">
        <w:rPr>
          <w:b/>
          <w:bCs/>
          <w:color w:val="FF0000"/>
          <w:u w:val="single"/>
        </w:rPr>
        <w:t>C.</w:t>
      </w:r>
      <w:r w:rsidRPr="009E50D7">
        <w:rPr>
          <w:color w:val="FF0000"/>
        </w:rPr>
        <w:t xml:space="preserve"> </w:t>
      </w:r>
      <w:r w:rsidR="00813313">
        <w:t>3</w:t>
      </w:r>
      <w:r w:rsidRPr="003A3DA5">
        <w:t>900 V.</w:t>
      </w:r>
      <w:r w:rsidRPr="003A3DA5">
        <w:rPr>
          <w:b/>
          <w:bCs/>
        </w:rPr>
        <w:tab/>
        <w:t>D.</w:t>
      </w:r>
      <w:r w:rsidRPr="003A3DA5">
        <w:t xml:space="preserve"> 3,9.10</w:t>
      </w:r>
      <w:r w:rsidRPr="003A3DA5">
        <w:rPr>
          <w:vertAlign w:val="superscript"/>
        </w:rPr>
        <w:t>6</w:t>
      </w:r>
      <w:r w:rsidRPr="003A3DA5">
        <w:t xml:space="preserve"> V.</w:t>
      </w:r>
    </w:p>
    <w:p w14:paraId="66E228E7" w14:textId="32E5754E" w:rsidR="007F2DF3" w:rsidRPr="003A3DA5" w:rsidRDefault="00552D2F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</w:pPr>
      <w:r w:rsidRPr="00B82E80">
        <w:rPr>
          <w:b/>
          <w:bCs/>
          <w:color w:val="0000FF"/>
        </w:rPr>
        <w:t>Câu 1</w:t>
      </w:r>
      <w:r w:rsidR="00F944DB" w:rsidRPr="00B82E80">
        <w:rPr>
          <w:b/>
          <w:bCs/>
          <w:color w:val="0000FF"/>
        </w:rPr>
        <w:t>3</w:t>
      </w:r>
      <w:r w:rsidR="00EC5C77" w:rsidRPr="00B82E80">
        <w:rPr>
          <w:b/>
          <w:bCs/>
          <w:color w:val="0000FF"/>
        </w:rPr>
        <w:t xml:space="preserve"> </w:t>
      </w:r>
      <w:r w:rsidR="00EC5C77" w:rsidRPr="00BE6FA8">
        <w:rPr>
          <w:b/>
          <w:color w:val="0000FF"/>
        </w:rPr>
        <w:t>(</w:t>
      </w:r>
      <w:r w:rsidR="00EC5C77">
        <w:rPr>
          <w:b/>
          <w:color w:val="0000FF"/>
        </w:rPr>
        <w:t>VD</w:t>
      </w:r>
      <w:r w:rsidR="00EC5C77" w:rsidRPr="00BE6FA8">
        <w:rPr>
          <w:b/>
          <w:color w:val="0000FF"/>
        </w:rPr>
        <w:t>)</w:t>
      </w:r>
      <w:r w:rsidRPr="003A3DA5">
        <w:rPr>
          <w:b/>
          <w:bCs/>
        </w:rPr>
        <w:t>:</w:t>
      </w:r>
      <w:r w:rsidRPr="003A3DA5">
        <w:t xml:space="preserve"> </w:t>
      </w:r>
      <w:r w:rsidR="00BF537E" w:rsidRPr="003A3DA5">
        <w:t>Hai điện tích điểm q</w:t>
      </w:r>
      <w:r w:rsidR="00BF537E" w:rsidRPr="003A3DA5">
        <w:rPr>
          <w:vertAlign w:val="subscript"/>
        </w:rPr>
        <w:t>1</w:t>
      </w:r>
      <w:r w:rsidR="00BF537E" w:rsidRPr="003A3DA5">
        <w:t xml:space="preserve"> = 4,0.10</w:t>
      </w:r>
      <w:r w:rsidR="00BF537E" w:rsidRPr="003A3DA5">
        <w:rPr>
          <w:vertAlign w:val="superscript"/>
        </w:rPr>
        <w:t>-6</w:t>
      </w:r>
      <w:r w:rsidR="00BF537E" w:rsidRPr="003A3DA5">
        <w:t xml:space="preserve"> C và q</w:t>
      </w:r>
      <w:r w:rsidR="00BF537E" w:rsidRPr="003A3DA5">
        <w:rPr>
          <w:vertAlign w:val="subscript"/>
        </w:rPr>
        <w:t>2</w:t>
      </w:r>
      <w:r w:rsidR="00BF537E" w:rsidRPr="003A3DA5">
        <w:t xml:space="preserve"> = 3,0.10</w:t>
      </w:r>
      <w:r w:rsidR="00BF537E" w:rsidRPr="003A3DA5">
        <w:rPr>
          <w:vertAlign w:val="superscript"/>
        </w:rPr>
        <w:t>-6</w:t>
      </w:r>
      <w:r w:rsidR="00BF537E" w:rsidRPr="003A3DA5">
        <w:t xml:space="preserve"> C đặt cách nhau 0,20 m trong chân không. Lực tương tác tĩnh điện giữa hai điện tích điểm q</w:t>
      </w:r>
      <w:r w:rsidR="00BF537E" w:rsidRPr="003A3DA5">
        <w:rPr>
          <w:vertAlign w:val="subscript"/>
        </w:rPr>
        <w:t>1</w:t>
      </w:r>
      <w:r w:rsidR="00BF537E" w:rsidRPr="003A3DA5">
        <w:t xml:space="preserve"> và q</w:t>
      </w:r>
      <w:r w:rsidR="00BF537E" w:rsidRPr="003A3DA5">
        <w:rPr>
          <w:vertAlign w:val="subscript"/>
        </w:rPr>
        <w:t>2</w:t>
      </w:r>
      <w:r w:rsidR="00BF537E" w:rsidRPr="003A3DA5">
        <w:t xml:space="preserve"> có độ lớn bằng</w:t>
      </w:r>
    </w:p>
    <w:p w14:paraId="38CED556" w14:textId="461DFE4A" w:rsidR="00BF537E" w:rsidRPr="003A3DA5" w:rsidRDefault="00BF537E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9E50D7">
        <w:rPr>
          <w:b/>
          <w:bCs/>
          <w:color w:val="FF0000"/>
          <w:u w:val="single"/>
        </w:rPr>
        <w:t>A.</w:t>
      </w:r>
      <w:r w:rsidRPr="009E50D7">
        <w:rPr>
          <w:color w:val="FF0000"/>
        </w:rPr>
        <w:t xml:space="preserve"> </w:t>
      </w:r>
      <w:r w:rsidR="00753A7B" w:rsidRPr="003A3DA5">
        <w:t>2,70 N.</w:t>
      </w:r>
      <w:r w:rsidR="00753A7B" w:rsidRPr="003A3DA5">
        <w:tab/>
      </w:r>
      <w:r w:rsidR="00753A7B" w:rsidRPr="003A3DA5">
        <w:rPr>
          <w:b/>
          <w:bCs/>
        </w:rPr>
        <w:t>B.</w:t>
      </w:r>
      <w:r w:rsidR="00753A7B" w:rsidRPr="003A3DA5">
        <w:t xml:space="preserve"> 3,60 N.</w:t>
      </w:r>
      <w:r w:rsidR="00753A7B" w:rsidRPr="003A3DA5">
        <w:tab/>
      </w:r>
      <w:r w:rsidR="00753A7B" w:rsidRPr="003A3DA5">
        <w:rPr>
          <w:b/>
          <w:bCs/>
        </w:rPr>
        <w:t>C.</w:t>
      </w:r>
      <w:r w:rsidR="00753A7B" w:rsidRPr="003A3DA5">
        <w:t xml:space="preserve"> 0,54 N.</w:t>
      </w:r>
      <w:r w:rsidR="00753A7B" w:rsidRPr="003A3DA5">
        <w:tab/>
      </w:r>
      <w:r w:rsidR="00753A7B" w:rsidRPr="003A3DA5">
        <w:rPr>
          <w:b/>
          <w:bCs/>
        </w:rPr>
        <w:t>D.</w:t>
      </w:r>
      <w:r w:rsidR="00753A7B" w:rsidRPr="003A3DA5">
        <w:t xml:space="preserve"> 0,48 N.</w:t>
      </w:r>
    </w:p>
    <w:p w14:paraId="012A2BB3" w14:textId="4C3A2D58" w:rsidR="00684F98" w:rsidRPr="003A3DA5" w:rsidRDefault="005E4BC9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</w:pPr>
      <w:r w:rsidRPr="00B82E80">
        <w:rPr>
          <w:b/>
          <w:bCs/>
          <w:color w:val="0000FF"/>
        </w:rPr>
        <w:t>Câu 14:</w:t>
      </w:r>
      <w:r w:rsidRPr="00B82E80">
        <w:rPr>
          <w:color w:val="0000FF"/>
        </w:rPr>
        <w:t xml:space="preserve"> </w:t>
      </w:r>
      <w:r w:rsidR="00220C04" w:rsidRPr="003A3DA5">
        <w:t>Một điện tích điểm q = 5 μC được đặt tại điểm M trong điện trường đều có cường độ 1400 V/m thì chịu tác dụng của lực điện có độ lớn là</w:t>
      </w:r>
    </w:p>
    <w:p w14:paraId="1A95DA32" w14:textId="2FBAC54B" w:rsidR="00220C04" w:rsidRPr="003A3DA5" w:rsidRDefault="00220C04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9E50D7">
        <w:rPr>
          <w:b/>
          <w:bCs/>
          <w:color w:val="FF0000"/>
          <w:u w:val="single"/>
        </w:rPr>
        <w:t>A.</w:t>
      </w:r>
      <w:r w:rsidRPr="009E50D7">
        <w:rPr>
          <w:color w:val="FF0000"/>
        </w:rPr>
        <w:t xml:space="preserve"> </w:t>
      </w:r>
      <w:r w:rsidRPr="003A3DA5">
        <w:t>7 mN.</w:t>
      </w:r>
      <w:r w:rsidRPr="003A3DA5">
        <w:tab/>
      </w:r>
      <w:r w:rsidRPr="003A3DA5">
        <w:rPr>
          <w:b/>
          <w:bCs/>
        </w:rPr>
        <w:t>B.</w:t>
      </w:r>
      <w:r w:rsidRPr="003A3DA5">
        <w:t xml:space="preserve"> 7 N.</w:t>
      </w:r>
      <w:r w:rsidRPr="003A3DA5">
        <w:tab/>
      </w:r>
      <w:r w:rsidRPr="003A3DA5">
        <w:rPr>
          <w:b/>
          <w:bCs/>
        </w:rPr>
        <w:t>C.</w:t>
      </w:r>
      <w:r w:rsidRPr="003A3DA5">
        <w:t xml:space="preserve"> 0,07 N.</w:t>
      </w:r>
      <w:r w:rsidRPr="003A3DA5">
        <w:tab/>
      </w:r>
      <w:r w:rsidRPr="003A3DA5">
        <w:rPr>
          <w:b/>
          <w:bCs/>
        </w:rPr>
        <w:t>D.</w:t>
      </w:r>
      <w:r w:rsidRPr="003A3DA5">
        <w:t xml:space="preserve"> 0,07 mN.</w:t>
      </w:r>
    </w:p>
    <w:p w14:paraId="0DCA6A0B" w14:textId="2C8960B6" w:rsidR="0039250F" w:rsidRPr="003A3DA5" w:rsidRDefault="0039250F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  <w:rPr>
          <w:rFonts w:eastAsiaTheme="minorEastAsia"/>
        </w:rPr>
      </w:pPr>
      <w:r w:rsidRPr="00B82E80">
        <w:rPr>
          <w:b/>
          <w:bCs/>
          <w:color w:val="0000FF"/>
        </w:rPr>
        <w:t>Câu 15</w:t>
      </w:r>
      <w:r w:rsidR="009B5CA0" w:rsidRPr="00B82E80">
        <w:rPr>
          <w:b/>
          <w:bCs/>
          <w:color w:val="0000FF"/>
        </w:rPr>
        <w:t xml:space="preserve"> </w:t>
      </w:r>
      <w:r w:rsidR="009B5CA0" w:rsidRPr="00B82E80">
        <w:rPr>
          <w:b/>
          <w:color w:val="0000FF"/>
        </w:rPr>
        <w:t>(H</w:t>
      </w:r>
      <w:r w:rsidR="009B5CA0" w:rsidRPr="00BE6FA8">
        <w:rPr>
          <w:b/>
          <w:color w:val="0000FF"/>
        </w:rPr>
        <w:t>)</w:t>
      </w:r>
      <w:r w:rsidRPr="003A3DA5">
        <w:rPr>
          <w:b/>
          <w:bCs/>
        </w:rPr>
        <w:t>:</w:t>
      </w:r>
      <w:r w:rsidRPr="003A3DA5">
        <w:t xml:space="preserve"> Một vật nhiễm điện có điện tích </w:t>
      </w:r>
      <m:oMath>
        <m:r>
          <w:rPr>
            <w:rFonts w:ascii="Cambria Math" w:hAnsi="Cambria Math"/>
          </w:rPr>
          <m:t>-</m:t>
        </m:r>
      </m:oMath>
      <w:r w:rsidRPr="003A3DA5">
        <w:rPr>
          <w:rFonts w:eastAsiaTheme="minorEastAsia"/>
        </w:rPr>
        <w:t>2,4.10</w:t>
      </w:r>
      <w:r w:rsidRPr="003A3DA5">
        <w:rPr>
          <w:rFonts w:eastAsiaTheme="minorEastAsia"/>
          <w:vertAlign w:val="superscript"/>
        </w:rPr>
        <w:t>-8</w:t>
      </w:r>
      <w:r w:rsidRPr="003A3DA5">
        <w:rPr>
          <w:rFonts w:eastAsiaTheme="minorEastAsia"/>
        </w:rPr>
        <w:t xml:space="preserve"> C thì</w:t>
      </w:r>
    </w:p>
    <w:p w14:paraId="7A67184C" w14:textId="29B967CE" w:rsidR="00493429" w:rsidRPr="003A3DA5" w:rsidRDefault="00493429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</w:rPr>
      </w:pPr>
      <w:r w:rsidRPr="003A3DA5">
        <w:rPr>
          <w:rFonts w:eastAsiaTheme="minorEastAsia"/>
        </w:rPr>
        <w:tab/>
      </w:r>
      <w:r w:rsidRPr="003A3DA5">
        <w:rPr>
          <w:rFonts w:eastAsiaTheme="minorEastAsia"/>
          <w:b/>
          <w:bCs/>
        </w:rPr>
        <w:t>A.</w:t>
      </w:r>
      <w:r w:rsidRPr="003A3DA5">
        <w:rPr>
          <w:rFonts w:eastAsiaTheme="minorEastAsia"/>
        </w:rPr>
        <w:t xml:space="preserve"> thiếu 1,5.10</w:t>
      </w:r>
      <w:r w:rsidRPr="003A3DA5">
        <w:rPr>
          <w:rFonts w:eastAsiaTheme="minorEastAsia"/>
          <w:vertAlign w:val="superscript"/>
        </w:rPr>
        <w:t>11</w:t>
      </w:r>
      <w:r w:rsidRPr="003A3DA5">
        <w:rPr>
          <w:rFonts w:eastAsiaTheme="minorEastAsia"/>
        </w:rPr>
        <w:t xml:space="preserve"> electron.</w:t>
      </w:r>
      <w:r w:rsidRPr="003A3DA5">
        <w:rPr>
          <w:rFonts w:eastAsiaTheme="minorEastAsia"/>
        </w:rPr>
        <w:tab/>
      </w:r>
      <w:r w:rsidRPr="009E50D7">
        <w:rPr>
          <w:rFonts w:eastAsiaTheme="minorEastAsia"/>
          <w:b/>
          <w:bCs/>
          <w:color w:val="FF0000"/>
          <w:u w:val="single"/>
        </w:rPr>
        <w:t>B.</w:t>
      </w:r>
      <w:r w:rsidR="002F6CF8" w:rsidRPr="009E50D7">
        <w:rPr>
          <w:rFonts w:eastAsiaTheme="minorEastAsia"/>
          <w:color w:val="FF0000"/>
        </w:rPr>
        <w:t xml:space="preserve"> </w:t>
      </w:r>
      <w:r w:rsidR="002F6CF8" w:rsidRPr="003A3DA5">
        <w:rPr>
          <w:rFonts w:eastAsiaTheme="minorEastAsia"/>
        </w:rPr>
        <w:t>thừa 1,5.10</w:t>
      </w:r>
      <w:r w:rsidR="002F6CF8" w:rsidRPr="003A3DA5">
        <w:rPr>
          <w:rFonts w:eastAsiaTheme="minorEastAsia"/>
          <w:vertAlign w:val="superscript"/>
        </w:rPr>
        <w:t>11</w:t>
      </w:r>
      <w:r w:rsidR="002F6CF8" w:rsidRPr="003A3DA5">
        <w:rPr>
          <w:rFonts w:eastAsiaTheme="minorEastAsia"/>
        </w:rPr>
        <w:t xml:space="preserve"> electron.</w:t>
      </w:r>
    </w:p>
    <w:p w14:paraId="0314192E" w14:textId="5BB37CA0" w:rsidR="002F6CF8" w:rsidRPr="003A3DA5" w:rsidRDefault="002F6CF8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</w:rPr>
      </w:pPr>
      <w:r w:rsidRPr="003A3DA5">
        <w:rPr>
          <w:rFonts w:eastAsiaTheme="minorEastAsia"/>
        </w:rPr>
        <w:tab/>
      </w:r>
      <w:r w:rsidRPr="003A3DA5">
        <w:rPr>
          <w:rFonts w:eastAsiaTheme="minorEastAsia"/>
          <w:b/>
          <w:bCs/>
        </w:rPr>
        <w:t>C.</w:t>
      </w:r>
      <w:r w:rsidRPr="003A3DA5">
        <w:rPr>
          <w:rFonts w:eastAsiaTheme="minorEastAsia"/>
        </w:rPr>
        <w:t xml:space="preserve"> </w:t>
      </w:r>
      <w:r w:rsidR="008E7BFC" w:rsidRPr="003A3DA5">
        <w:rPr>
          <w:rFonts w:eastAsiaTheme="minorEastAsia"/>
        </w:rPr>
        <w:t>thiếu 2,4.10</w:t>
      </w:r>
      <w:r w:rsidR="008E7BFC" w:rsidRPr="003A3DA5">
        <w:rPr>
          <w:rFonts w:eastAsiaTheme="minorEastAsia"/>
          <w:vertAlign w:val="superscript"/>
        </w:rPr>
        <w:t>8</w:t>
      </w:r>
      <w:r w:rsidR="008E7BFC" w:rsidRPr="003A3DA5">
        <w:rPr>
          <w:rFonts w:eastAsiaTheme="minorEastAsia"/>
        </w:rPr>
        <w:t xml:space="preserve"> electron.</w:t>
      </w:r>
      <w:r w:rsidRPr="003A3DA5">
        <w:rPr>
          <w:rFonts w:eastAsiaTheme="minorEastAsia"/>
        </w:rPr>
        <w:tab/>
      </w:r>
      <w:r w:rsidRPr="003A3DA5">
        <w:rPr>
          <w:rFonts w:eastAsiaTheme="minorEastAsia"/>
          <w:b/>
          <w:bCs/>
        </w:rPr>
        <w:t>D.</w:t>
      </w:r>
      <w:r w:rsidRPr="003A3DA5">
        <w:rPr>
          <w:rFonts w:eastAsiaTheme="minorEastAsia"/>
        </w:rPr>
        <w:t xml:space="preserve"> </w:t>
      </w:r>
      <w:r w:rsidR="008E7BFC" w:rsidRPr="003A3DA5">
        <w:rPr>
          <w:rFonts w:eastAsiaTheme="minorEastAsia"/>
        </w:rPr>
        <w:t>thừa 2,4.10</w:t>
      </w:r>
      <w:r w:rsidR="008E7BFC" w:rsidRPr="003A3DA5">
        <w:rPr>
          <w:rFonts w:eastAsiaTheme="minorEastAsia"/>
          <w:vertAlign w:val="superscript"/>
        </w:rPr>
        <w:t>8</w:t>
      </w:r>
      <w:r w:rsidR="008E7BFC" w:rsidRPr="003A3DA5">
        <w:rPr>
          <w:rFonts w:eastAsiaTheme="minorEastAsia"/>
        </w:rPr>
        <w:t xml:space="preserve"> electron.</w:t>
      </w:r>
    </w:p>
    <w:p w14:paraId="7B0AF14C" w14:textId="17872B88" w:rsidR="002A540C" w:rsidRPr="003A3DA5" w:rsidRDefault="002A540C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B82E80">
        <w:rPr>
          <w:noProof/>
          <w:color w:val="0000FF"/>
        </w:rPr>
        <w:lastRenderedPageBreak/>
        <w:drawing>
          <wp:anchor distT="0" distB="0" distL="114300" distR="114300" simplePos="0" relativeHeight="251665408" behindDoc="0" locked="0" layoutInCell="1" allowOverlap="1" wp14:anchorId="67D44039" wp14:editId="788A088A">
            <wp:simplePos x="0" y="0"/>
            <wp:positionH relativeFrom="column">
              <wp:posOffset>3736340</wp:posOffset>
            </wp:positionH>
            <wp:positionV relativeFrom="paragraph">
              <wp:posOffset>-146050</wp:posOffset>
            </wp:positionV>
            <wp:extent cx="2876550" cy="1036320"/>
            <wp:effectExtent l="0" t="0" r="0" b="0"/>
            <wp:wrapSquare wrapText="bothSides"/>
            <wp:docPr id="933176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7627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08C" w:rsidRPr="00B82E80">
        <w:rPr>
          <w:b/>
          <w:bCs/>
          <w:color w:val="0000FF"/>
        </w:rPr>
        <w:t>Câu 1</w:t>
      </w:r>
      <w:r w:rsidR="008E7BFC" w:rsidRPr="00B82E80">
        <w:rPr>
          <w:b/>
          <w:bCs/>
          <w:color w:val="0000FF"/>
        </w:rPr>
        <w:t>6</w:t>
      </w:r>
      <w:r w:rsidR="00EC5C77" w:rsidRPr="00B82E80">
        <w:rPr>
          <w:b/>
          <w:bCs/>
          <w:color w:val="0000FF"/>
        </w:rPr>
        <w:t xml:space="preserve"> </w:t>
      </w:r>
      <w:r w:rsidR="00EC5C77" w:rsidRPr="00B82E80">
        <w:rPr>
          <w:b/>
          <w:color w:val="0000FF"/>
        </w:rPr>
        <w:t>(VD</w:t>
      </w:r>
      <w:r w:rsidR="00EC5C77" w:rsidRPr="00BE6FA8">
        <w:rPr>
          <w:b/>
          <w:color w:val="0000FF"/>
        </w:rPr>
        <w:t>)</w:t>
      </w:r>
      <w:r w:rsidR="00D7708C" w:rsidRPr="003A3DA5">
        <w:rPr>
          <w:b/>
          <w:bCs/>
        </w:rPr>
        <w:t>:</w:t>
      </w:r>
      <w:r w:rsidR="00D7708C" w:rsidRPr="003A3DA5">
        <w:t xml:space="preserve"> </w:t>
      </w:r>
      <w:r w:rsidRPr="003A3DA5">
        <w:t>Một bộ tụ điện được ghép như hình vẽ. Điện dung tương đương của bộ tụ điện là</w:t>
      </w:r>
    </w:p>
    <w:p w14:paraId="10DCFA14" w14:textId="773F11C1" w:rsidR="00D7708C" w:rsidRPr="003A3DA5" w:rsidRDefault="002A540C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 xml:space="preserve"> </w:t>
      </w:r>
      <w:r w:rsidR="0002326C" w:rsidRPr="003A3DA5">
        <w:tab/>
      </w:r>
      <w:r w:rsidR="0002326C" w:rsidRPr="003A3DA5">
        <w:rPr>
          <w:b/>
          <w:bCs/>
        </w:rPr>
        <w:t>A.</w:t>
      </w:r>
      <w:r w:rsidR="0002326C" w:rsidRPr="003A3DA5">
        <w:t xml:space="preserve"> 600 </w:t>
      </w:r>
      <w:r w:rsidR="0002326C" w:rsidRPr="003A3DA5">
        <w:rPr>
          <w:rFonts w:cs="Times New Roman"/>
        </w:rPr>
        <w:t>μ</w:t>
      </w:r>
      <w:r w:rsidR="0002326C" w:rsidRPr="003A3DA5">
        <w:t>F.</w:t>
      </w:r>
      <w:r w:rsidR="0002326C" w:rsidRPr="003A3DA5">
        <w:tab/>
      </w:r>
      <w:r w:rsidR="0002326C" w:rsidRPr="003A3DA5">
        <w:rPr>
          <w:b/>
          <w:bCs/>
        </w:rPr>
        <w:t>B.</w:t>
      </w:r>
      <w:r w:rsidR="0002326C" w:rsidRPr="003A3DA5">
        <w:t xml:space="preserve"> 900 </w:t>
      </w:r>
      <w:r w:rsidR="0002326C" w:rsidRPr="003A3DA5">
        <w:rPr>
          <w:rFonts w:cs="Times New Roman"/>
        </w:rPr>
        <w:t>μ</w:t>
      </w:r>
      <w:r w:rsidR="0002326C" w:rsidRPr="003A3DA5">
        <w:t>F.</w:t>
      </w:r>
    </w:p>
    <w:p w14:paraId="0F9A1D3C" w14:textId="33D84965" w:rsidR="0002326C" w:rsidRPr="003A3DA5" w:rsidRDefault="0002326C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9E50D7">
        <w:rPr>
          <w:b/>
          <w:bCs/>
          <w:color w:val="FF0000"/>
          <w:u w:val="single"/>
        </w:rPr>
        <w:t>C.</w:t>
      </w:r>
      <w:r w:rsidRPr="009E50D7">
        <w:rPr>
          <w:color w:val="FF0000"/>
        </w:rPr>
        <w:t xml:space="preserve"> </w:t>
      </w:r>
      <w:r w:rsidRPr="003A3DA5">
        <w:t xml:space="preserve">575 </w:t>
      </w:r>
      <w:r w:rsidRPr="003A3DA5">
        <w:rPr>
          <w:rFonts w:cs="Times New Roman"/>
        </w:rPr>
        <w:t>μ</w:t>
      </w:r>
      <w:r w:rsidRPr="003A3DA5">
        <w:t>F.</w:t>
      </w:r>
      <w:r w:rsidRPr="003A3DA5">
        <w:tab/>
      </w:r>
      <w:r w:rsidRPr="003A3DA5">
        <w:rPr>
          <w:b/>
          <w:bCs/>
        </w:rPr>
        <w:t>D.</w:t>
      </w:r>
      <w:r w:rsidRPr="003A3DA5">
        <w:t xml:space="preserve"> </w:t>
      </w:r>
      <w:r w:rsidR="00FE4C27" w:rsidRPr="003A3DA5">
        <w:t xml:space="preserve">100 </w:t>
      </w:r>
      <w:r w:rsidR="00FE4C27" w:rsidRPr="003A3DA5">
        <w:rPr>
          <w:rFonts w:cs="Times New Roman"/>
        </w:rPr>
        <w:t>μ</w:t>
      </w:r>
      <w:r w:rsidR="00FE4C27" w:rsidRPr="003A3DA5">
        <w:t>F.</w:t>
      </w:r>
    </w:p>
    <w:p w14:paraId="7E436187" w14:textId="77777777" w:rsidR="000860CF" w:rsidRPr="003A3DA5" w:rsidRDefault="000860CF" w:rsidP="00A401E5">
      <w:pPr>
        <w:tabs>
          <w:tab w:val="left" w:pos="284"/>
          <w:tab w:val="left" w:pos="2552"/>
          <w:tab w:val="left" w:pos="5387"/>
          <w:tab w:val="left" w:pos="7938"/>
        </w:tabs>
      </w:pPr>
    </w:p>
    <w:p w14:paraId="29421D32" w14:textId="38FC2BE9" w:rsidR="00EE64FC" w:rsidRPr="003A3DA5" w:rsidRDefault="00EE64FC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B82E80">
        <w:rPr>
          <w:b/>
          <w:bCs/>
          <w:color w:val="0000FF"/>
        </w:rPr>
        <w:t>Câu 17</w:t>
      </w:r>
      <w:r w:rsidR="00EC5C77" w:rsidRPr="00B82E80">
        <w:rPr>
          <w:b/>
          <w:bCs/>
          <w:color w:val="0000FF"/>
        </w:rPr>
        <w:t xml:space="preserve"> </w:t>
      </w:r>
      <w:r w:rsidR="00EC5C77" w:rsidRPr="00B82E80">
        <w:rPr>
          <w:b/>
          <w:color w:val="0000FF"/>
        </w:rPr>
        <w:t>(VD</w:t>
      </w:r>
      <w:r w:rsidR="00EC5C77" w:rsidRPr="00BE6FA8">
        <w:rPr>
          <w:b/>
          <w:color w:val="0000FF"/>
        </w:rPr>
        <w:t>)</w:t>
      </w:r>
      <w:r w:rsidRPr="003A3DA5">
        <w:rPr>
          <w:b/>
          <w:bCs/>
        </w:rPr>
        <w:t>:</w:t>
      </w:r>
      <w:r w:rsidRPr="003A3DA5">
        <w:t xml:space="preserve"> </w:t>
      </w:r>
      <w:r w:rsidR="006A5B04" w:rsidRPr="003A3DA5">
        <w:t xml:space="preserve">Một điện tích điểm </w:t>
      </w:r>
      <w:r w:rsidR="004D3DBD" w:rsidRPr="003A3DA5">
        <w:t>q =</w:t>
      </w:r>
      <w:r w:rsidR="006A5B04" w:rsidRPr="003A3DA5">
        <w:t xml:space="preserve"> 3,0.10</w:t>
      </w:r>
      <w:r w:rsidR="006A5B04" w:rsidRPr="003A3DA5">
        <w:rPr>
          <w:vertAlign w:val="superscript"/>
        </w:rPr>
        <w:t>-8</w:t>
      </w:r>
      <w:r w:rsidR="006A5B04" w:rsidRPr="003A3DA5">
        <w:t xml:space="preserve"> C được đặt trong một điện trường đều có cường độ 4,0.10</w:t>
      </w:r>
      <w:r w:rsidR="006A5B04" w:rsidRPr="003A3DA5">
        <w:rPr>
          <w:vertAlign w:val="superscript"/>
        </w:rPr>
        <w:t>4</w:t>
      </w:r>
      <w:r w:rsidR="006A5B04" w:rsidRPr="003A3DA5">
        <w:t xml:space="preserve"> V/m. </w:t>
      </w:r>
      <w:r w:rsidR="00AC1E47" w:rsidRPr="003A3DA5">
        <w:t xml:space="preserve">Khi điện tích dịch chuyển một đoạn 0,5 m dọc theo </w:t>
      </w:r>
      <w:r w:rsidR="004D3DBD" w:rsidRPr="003A3DA5">
        <w:t xml:space="preserve">hướng của </w:t>
      </w:r>
      <w:r w:rsidR="00AC1E47" w:rsidRPr="003A3DA5">
        <w:t>đường sức điện thì công của lực điện tác dụng lên điện tích</w:t>
      </w:r>
      <w:r w:rsidR="000860CF" w:rsidRPr="003A3DA5">
        <w:t xml:space="preserve"> là</w:t>
      </w:r>
    </w:p>
    <w:p w14:paraId="23247505" w14:textId="2E1485A7" w:rsidR="000860CF" w:rsidRPr="003A3DA5" w:rsidRDefault="000860CF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A.</w:t>
      </w:r>
      <w:r w:rsidRPr="003A3DA5">
        <w:t xml:space="preserve"> 3.10</w:t>
      </w:r>
      <w:r w:rsidRPr="003A3DA5">
        <w:rPr>
          <w:vertAlign w:val="superscript"/>
        </w:rPr>
        <w:t>-4</w:t>
      </w:r>
      <w:r w:rsidRPr="003A3DA5">
        <w:t xml:space="preserve"> J.</w:t>
      </w:r>
      <w:r w:rsidRPr="003A3DA5">
        <w:tab/>
      </w:r>
      <w:r w:rsidRPr="003A3DA5">
        <w:rPr>
          <w:b/>
          <w:bCs/>
        </w:rPr>
        <w:t>B.</w:t>
      </w:r>
      <w:r w:rsidRPr="003A3DA5">
        <w:t xml:space="preserve"> </w:t>
      </w:r>
      <w:r w:rsidR="004D3DBD" w:rsidRPr="003A3DA5">
        <w:t>10</w:t>
      </w:r>
      <w:r w:rsidR="004D3DBD" w:rsidRPr="003A3DA5">
        <w:rPr>
          <w:vertAlign w:val="superscript"/>
        </w:rPr>
        <w:t xml:space="preserve">-4 </w:t>
      </w:r>
      <w:r w:rsidR="004D3DBD" w:rsidRPr="003A3DA5">
        <w:t>J.</w:t>
      </w:r>
      <w:r w:rsidR="004D3DBD" w:rsidRPr="003A3DA5">
        <w:tab/>
      </w:r>
      <w:r w:rsidR="004D3DBD" w:rsidRPr="003A3DA5">
        <w:rPr>
          <w:b/>
          <w:bCs/>
        </w:rPr>
        <w:t>C.</w:t>
      </w:r>
      <w:r w:rsidR="004D3DBD" w:rsidRPr="003A3DA5">
        <w:t xml:space="preserve"> 2.10</w:t>
      </w:r>
      <w:r w:rsidR="004D3DBD" w:rsidRPr="003A3DA5">
        <w:rPr>
          <w:vertAlign w:val="superscript"/>
        </w:rPr>
        <w:t>-4</w:t>
      </w:r>
      <w:r w:rsidR="004D3DBD" w:rsidRPr="003A3DA5">
        <w:t xml:space="preserve"> J.</w:t>
      </w:r>
      <w:r w:rsidR="004D3DBD" w:rsidRPr="003A3DA5">
        <w:tab/>
      </w:r>
      <w:r w:rsidR="004D3DBD" w:rsidRPr="009E50D7">
        <w:rPr>
          <w:b/>
          <w:bCs/>
          <w:color w:val="FF0000"/>
          <w:u w:val="single"/>
        </w:rPr>
        <w:t>D.</w:t>
      </w:r>
      <w:r w:rsidR="004D3DBD" w:rsidRPr="009E50D7">
        <w:rPr>
          <w:color w:val="FF0000"/>
        </w:rPr>
        <w:t xml:space="preserve"> </w:t>
      </w:r>
      <w:r w:rsidR="004D3DBD" w:rsidRPr="003A3DA5">
        <w:t>6.10</w:t>
      </w:r>
      <w:r w:rsidR="004D3DBD" w:rsidRPr="003A3DA5">
        <w:rPr>
          <w:vertAlign w:val="superscript"/>
        </w:rPr>
        <w:t>-4</w:t>
      </w:r>
      <w:r w:rsidR="004D3DBD" w:rsidRPr="003A3DA5">
        <w:t xml:space="preserve"> J.</w:t>
      </w:r>
    </w:p>
    <w:p w14:paraId="4274E7FC" w14:textId="645811E3" w:rsidR="004D3DBD" w:rsidRPr="003A3DA5" w:rsidRDefault="007F6378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</w:pPr>
      <w:r w:rsidRPr="00B82E80">
        <w:rPr>
          <w:rFonts w:cs="Times New Roman"/>
          <w:noProof/>
          <w:color w:val="0000FF"/>
          <w:szCs w:val="24"/>
        </w:rPr>
        <w:drawing>
          <wp:anchor distT="0" distB="0" distL="114300" distR="114300" simplePos="0" relativeHeight="251670528" behindDoc="0" locked="0" layoutInCell="1" allowOverlap="1" wp14:anchorId="6EF70621" wp14:editId="21B3107A">
            <wp:simplePos x="0" y="0"/>
            <wp:positionH relativeFrom="column">
              <wp:posOffset>4942840</wp:posOffset>
            </wp:positionH>
            <wp:positionV relativeFrom="paragraph">
              <wp:posOffset>125730</wp:posOffset>
            </wp:positionV>
            <wp:extent cx="1733550" cy="1497330"/>
            <wp:effectExtent l="0" t="0" r="0" b="7620"/>
            <wp:wrapSquare wrapText="bothSides"/>
            <wp:docPr id="472311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11067" name="Picture 47231106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966" w:rsidRPr="00B82E80">
        <w:rPr>
          <w:b/>
          <w:bCs/>
          <w:color w:val="0000FF"/>
        </w:rPr>
        <w:t>Câu 18</w:t>
      </w:r>
      <w:r w:rsidR="00EC5C77" w:rsidRPr="00B82E80">
        <w:rPr>
          <w:b/>
          <w:bCs/>
          <w:color w:val="0000FF"/>
        </w:rPr>
        <w:t xml:space="preserve"> </w:t>
      </w:r>
      <w:r w:rsidR="00EC5C77" w:rsidRPr="00B82E80">
        <w:rPr>
          <w:b/>
          <w:color w:val="0000FF"/>
        </w:rPr>
        <w:t>(VD)</w:t>
      </w:r>
      <w:r w:rsidR="00005966" w:rsidRPr="00B82E80">
        <w:rPr>
          <w:b/>
          <w:bCs/>
          <w:color w:val="0000FF"/>
        </w:rPr>
        <w:t>:</w:t>
      </w:r>
      <w:r w:rsidR="00005966" w:rsidRPr="00B82E80">
        <w:rPr>
          <w:color w:val="0000FF"/>
        </w:rPr>
        <w:t xml:space="preserve"> </w:t>
      </w:r>
      <w:r w:rsidR="009D6F0F" w:rsidRPr="003A3DA5">
        <w:t xml:space="preserve">Một điện tích điểm Q = </w:t>
      </w:r>
      <w:r w:rsidR="00870EE0" w:rsidRPr="003A3DA5">
        <w:t>8</w:t>
      </w:r>
      <w:r w:rsidR="009D6F0F" w:rsidRPr="003A3DA5">
        <w:t>.10</w:t>
      </w:r>
      <w:r w:rsidR="009D6F0F" w:rsidRPr="003A3DA5">
        <w:rPr>
          <w:vertAlign w:val="superscript"/>
        </w:rPr>
        <w:t>-1</w:t>
      </w:r>
      <w:r w:rsidR="00870EE0" w:rsidRPr="003A3DA5">
        <w:rPr>
          <w:vertAlign w:val="superscript"/>
        </w:rPr>
        <w:t>0</w:t>
      </w:r>
      <w:r w:rsidR="009D6F0F" w:rsidRPr="003A3DA5">
        <w:rPr>
          <w:vertAlign w:val="superscript"/>
        </w:rPr>
        <w:t xml:space="preserve"> </w:t>
      </w:r>
      <w:r w:rsidR="009D6F0F" w:rsidRPr="003A3DA5">
        <w:t>C</w:t>
      </w:r>
      <w:r w:rsidR="0011177A" w:rsidRPr="003A3DA5">
        <w:t xml:space="preserve"> được đặt trong môi trường có hằng số điện môi là </w:t>
      </w:r>
      <w:r w:rsidR="0011177A" w:rsidRPr="003A3DA5">
        <w:rPr>
          <w:rFonts w:cs="Times New Roman"/>
        </w:rPr>
        <w:t>ε</w:t>
      </w:r>
      <w:r w:rsidR="0011177A" w:rsidRPr="003A3DA5">
        <w:t xml:space="preserve">. Cường độ điện trường do Q gây ra có độ lớn phụ thuộc vào khoảng cách r như hình vẽ. Giá trị của </w:t>
      </w:r>
      <w:r w:rsidR="0011177A" w:rsidRPr="003A3DA5">
        <w:rPr>
          <w:rFonts w:cs="Times New Roman"/>
        </w:rPr>
        <w:t>ε</w:t>
      </w:r>
      <w:r w:rsidR="0011177A" w:rsidRPr="003A3DA5">
        <w:t xml:space="preserve"> là</w:t>
      </w:r>
    </w:p>
    <w:p w14:paraId="7EC4E208" w14:textId="7214BF14" w:rsidR="0011177A" w:rsidRPr="003A3DA5" w:rsidRDefault="006E414A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3A3DA5">
        <w:rPr>
          <w:b/>
          <w:bCs/>
        </w:rPr>
        <w:t>A.</w:t>
      </w:r>
      <w:r w:rsidRPr="003A3DA5">
        <w:t xml:space="preserve"> 10.</w:t>
      </w:r>
      <w:r w:rsidRPr="003A3DA5">
        <w:tab/>
      </w:r>
      <w:r w:rsidRPr="003A3DA5">
        <w:rPr>
          <w:b/>
          <w:bCs/>
        </w:rPr>
        <w:t>B.</w:t>
      </w:r>
      <w:r w:rsidRPr="003A3DA5">
        <w:t xml:space="preserve"> 12.</w:t>
      </w:r>
    </w:p>
    <w:p w14:paraId="34A240EE" w14:textId="43E3FCFC" w:rsidR="006E414A" w:rsidRPr="003A3DA5" w:rsidRDefault="006E414A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3A3DA5">
        <w:tab/>
      </w:r>
      <w:r w:rsidRPr="009E50D7">
        <w:rPr>
          <w:b/>
          <w:bCs/>
          <w:color w:val="FF0000"/>
          <w:u w:val="single"/>
        </w:rPr>
        <w:t>C.</w:t>
      </w:r>
      <w:r w:rsidRPr="009E50D7">
        <w:rPr>
          <w:color w:val="FF0000"/>
        </w:rPr>
        <w:t xml:space="preserve"> </w:t>
      </w:r>
      <w:r w:rsidRPr="003A3DA5">
        <w:t>15.</w:t>
      </w:r>
      <w:r w:rsidRPr="003A3DA5">
        <w:rPr>
          <w:b/>
          <w:bCs/>
        </w:rPr>
        <w:tab/>
        <w:t>D.</w:t>
      </w:r>
      <w:r w:rsidRPr="003A3DA5">
        <w:t xml:space="preserve"> 20.</w:t>
      </w:r>
    </w:p>
    <w:p w14:paraId="56A123F9" w14:textId="73C86684" w:rsidR="0054741F" w:rsidRDefault="0054741F" w:rsidP="00A401E5">
      <w:pPr>
        <w:tabs>
          <w:tab w:val="left" w:pos="284"/>
          <w:tab w:val="left" w:pos="2552"/>
          <w:tab w:val="left" w:pos="5387"/>
          <w:tab w:val="left" w:pos="7938"/>
        </w:tabs>
      </w:pPr>
    </w:p>
    <w:p w14:paraId="3251AB1E" w14:textId="77777777" w:rsidR="000020D8" w:rsidRDefault="000020D8" w:rsidP="00A401E5">
      <w:pPr>
        <w:tabs>
          <w:tab w:val="left" w:pos="284"/>
          <w:tab w:val="left" w:pos="2552"/>
          <w:tab w:val="left" w:pos="5387"/>
          <w:tab w:val="left" w:pos="7938"/>
        </w:tabs>
      </w:pPr>
    </w:p>
    <w:p w14:paraId="1C56A3CF" w14:textId="34E8E396" w:rsidR="000020D8" w:rsidRPr="000020D8" w:rsidRDefault="000020D8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  <w:rPr>
          <w:b/>
          <w:bCs/>
        </w:rPr>
      </w:pPr>
      <w:r w:rsidRPr="00FB091C">
        <w:rPr>
          <w:b/>
          <w:bCs/>
          <w:color w:val="0000FF"/>
        </w:rPr>
        <w:t>PHẦN II. Câu trắc nghiệm đúng sai.</w:t>
      </w:r>
      <w:r>
        <w:rPr>
          <w:b/>
          <w:bCs/>
        </w:rPr>
        <w:t xml:space="preserve"> </w:t>
      </w:r>
      <w:r>
        <w:t xml:space="preserve">Thí sinh trả lời từ câu 1 đến câu 4. Trong mỗi ý </w:t>
      </w:r>
      <w:r w:rsidRPr="000020D8">
        <w:rPr>
          <w:b/>
          <w:bCs/>
        </w:rPr>
        <w:t>a)</w:t>
      </w:r>
      <w:r w:rsidRPr="000020D8">
        <w:t>,</w:t>
      </w:r>
      <w:r w:rsidRPr="000020D8">
        <w:rPr>
          <w:b/>
          <w:bCs/>
        </w:rPr>
        <w:t xml:space="preserve"> b)</w:t>
      </w:r>
      <w:r w:rsidRPr="000020D8">
        <w:t>,</w:t>
      </w:r>
      <w:r w:rsidRPr="000020D8">
        <w:rPr>
          <w:b/>
          <w:bCs/>
        </w:rPr>
        <w:t xml:space="preserve"> c)</w:t>
      </w:r>
      <w:r w:rsidRPr="000020D8">
        <w:t>,</w:t>
      </w:r>
      <w:r w:rsidRPr="000020D8">
        <w:rPr>
          <w:b/>
          <w:bCs/>
        </w:rPr>
        <w:t xml:space="preserve"> d)</w:t>
      </w:r>
      <w:r>
        <w:t xml:space="preserve"> ở mỗi câu, thí sinh chọn đúng hoặc sai.</w:t>
      </w:r>
    </w:p>
    <w:p w14:paraId="4872D6F9" w14:textId="54E78181" w:rsidR="003E59FD" w:rsidRDefault="00F505B2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  <w:rPr>
          <w:rFonts w:cs="Times New Roman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2A0982" wp14:editId="2EBFB987">
            <wp:simplePos x="0" y="0"/>
            <wp:positionH relativeFrom="column">
              <wp:posOffset>5304790</wp:posOffset>
            </wp:positionH>
            <wp:positionV relativeFrom="paragraph">
              <wp:posOffset>7620</wp:posOffset>
            </wp:positionV>
            <wp:extent cx="1228725" cy="1356995"/>
            <wp:effectExtent l="0" t="0" r="9525" b="0"/>
            <wp:wrapSquare wrapText="bothSides"/>
            <wp:docPr id="54428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8912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E70">
        <w:rPr>
          <w:b/>
          <w:bCs/>
        </w:rPr>
        <w:t>Câu 1:</w:t>
      </w:r>
      <w:r w:rsidR="00A01E70">
        <w:t xml:space="preserve"> </w:t>
      </w:r>
      <w:r w:rsidRPr="000139D1">
        <w:rPr>
          <w:rFonts w:cs="Times New Roman"/>
          <w:szCs w:val="24"/>
          <w:lang w:val="vi-VN"/>
        </w:rPr>
        <w:t>Một mô hình cấu tạo của nguyên tử hy</w:t>
      </w:r>
      <w:r w:rsidR="00435033">
        <w:rPr>
          <w:rFonts w:cs="Times New Roman"/>
          <w:szCs w:val="24"/>
        </w:rPr>
        <w:t>dro</w:t>
      </w:r>
      <w:r w:rsidRPr="000139D1">
        <w:rPr>
          <w:rFonts w:cs="Times New Roman"/>
          <w:szCs w:val="24"/>
          <w:lang w:val="vi-VN"/>
        </w:rPr>
        <w:t xml:space="preserve"> được đề ra vào đầu thế kỷ XX bởi </w:t>
      </w:r>
      <w:r w:rsidRPr="000139D1">
        <w:rPr>
          <w:rFonts w:eastAsiaTheme="minorEastAsia" w:cs="Times New Roman"/>
          <w:szCs w:val="24"/>
          <w:lang w:val="vi-VN"/>
        </w:rPr>
        <w:t>Niels Bohr</w:t>
      </w:r>
      <w:r w:rsidRPr="000139D1">
        <w:rPr>
          <w:rFonts w:cs="Times New Roman"/>
          <w:szCs w:val="24"/>
          <w:lang w:val="vi-VN"/>
        </w:rPr>
        <w:t xml:space="preserve"> như sau: nguyên tử gồm hạt nhân là một proton mang điện t</w:t>
      </w:r>
      <w:r>
        <w:rPr>
          <w:rFonts w:cs="Times New Roman"/>
          <w:szCs w:val="24"/>
        </w:rPr>
        <w:t>í</w:t>
      </w:r>
      <w:r w:rsidRPr="000139D1">
        <w:rPr>
          <w:rFonts w:cs="Times New Roman"/>
          <w:szCs w:val="24"/>
          <w:lang w:val="vi-VN"/>
        </w:rPr>
        <w:t xml:space="preserve">ch </w:t>
      </w:r>
      <w:r w:rsidR="006D3075">
        <w:rPr>
          <w:rFonts w:cs="Times New Roman"/>
          <w:szCs w:val="24"/>
        </w:rPr>
        <w:t>1,6.10</w:t>
      </w:r>
      <w:r w:rsidR="006D3075">
        <w:rPr>
          <w:rFonts w:cs="Times New Roman"/>
          <w:szCs w:val="24"/>
          <w:vertAlign w:val="superscript"/>
        </w:rPr>
        <w:t>-19</w:t>
      </w:r>
      <w:r w:rsidR="006D3075">
        <w:rPr>
          <w:rFonts w:cs="Times New Roman"/>
          <w:szCs w:val="24"/>
        </w:rPr>
        <w:t xml:space="preserve"> C</w:t>
      </w:r>
      <w:r w:rsidRPr="000139D1">
        <w:rPr>
          <w:rFonts w:cs="Times New Roman"/>
          <w:szCs w:val="24"/>
          <w:lang w:val="vi-VN"/>
        </w:rPr>
        <w:t xml:space="preserve"> và một electron mang điện tích </w:t>
      </w:r>
      <m:oMath>
        <m:r>
          <w:rPr>
            <w:rFonts w:ascii="Cambria Math" w:hAnsi="Cambria Math" w:cs="Times New Roman"/>
            <w:szCs w:val="24"/>
            <w:lang w:val="vi-VN"/>
          </w:rPr>
          <m:t>-</m:t>
        </m:r>
      </m:oMath>
      <w:r w:rsidR="006D3075">
        <w:rPr>
          <w:rFonts w:cs="Times New Roman"/>
          <w:szCs w:val="24"/>
        </w:rPr>
        <w:t>1,6.10</w:t>
      </w:r>
      <w:r w:rsidR="006D3075">
        <w:rPr>
          <w:rFonts w:cs="Times New Roman"/>
          <w:szCs w:val="24"/>
          <w:vertAlign w:val="superscript"/>
        </w:rPr>
        <w:t>-19</w:t>
      </w:r>
      <w:r w:rsidR="006D3075">
        <w:rPr>
          <w:rFonts w:cs="Times New Roman"/>
          <w:szCs w:val="24"/>
        </w:rPr>
        <w:t xml:space="preserve"> C </w:t>
      </w:r>
      <w:r w:rsidRPr="000139D1">
        <w:rPr>
          <w:rFonts w:cs="Times New Roman"/>
          <w:szCs w:val="24"/>
          <w:lang w:val="vi-VN"/>
        </w:rPr>
        <w:t xml:space="preserve">chuyển động tròn đều quanh </w:t>
      </w:r>
      <w:r w:rsidR="00BF249C">
        <w:rPr>
          <w:rFonts w:cs="Times New Roman"/>
          <w:szCs w:val="24"/>
        </w:rPr>
        <w:t xml:space="preserve">hạt </w:t>
      </w:r>
      <w:r w:rsidRPr="000139D1">
        <w:rPr>
          <w:rFonts w:cs="Times New Roman"/>
          <w:szCs w:val="24"/>
          <w:lang w:val="vi-VN"/>
        </w:rPr>
        <w:t xml:space="preserve">nhân (hình vẽ). </w:t>
      </w:r>
      <w:r w:rsidR="00C70BF6" w:rsidRPr="00C70BF6">
        <w:rPr>
          <w:rFonts w:cs="Times New Roman"/>
          <w:szCs w:val="24"/>
          <w:lang w:val="vi-VN"/>
        </w:rPr>
        <w:t>Ở trạng thái cơ bản, b</w:t>
      </w:r>
      <w:r w:rsidRPr="000139D1">
        <w:rPr>
          <w:rFonts w:cs="Times New Roman"/>
          <w:szCs w:val="24"/>
          <w:lang w:val="vi-VN"/>
        </w:rPr>
        <w:t xml:space="preserve">án kính quỹ đạo của electron </w:t>
      </w:r>
      <w:r w:rsidR="00C70BF6" w:rsidRPr="00C70BF6">
        <w:rPr>
          <w:rFonts w:cs="Times New Roman"/>
          <w:szCs w:val="24"/>
          <w:lang w:val="vi-VN"/>
        </w:rPr>
        <w:t xml:space="preserve">là </w:t>
      </w:r>
      <w:r w:rsidRPr="000139D1">
        <w:rPr>
          <w:rFonts w:cs="Times New Roman"/>
          <w:szCs w:val="24"/>
          <w:lang w:val="vi-VN"/>
        </w:rPr>
        <w:t>r</w:t>
      </w:r>
      <w:r w:rsidRPr="000139D1">
        <w:rPr>
          <w:rFonts w:cs="Times New Roman"/>
          <w:szCs w:val="24"/>
          <w:vertAlign w:val="subscript"/>
          <w:lang w:val="vi-VN"/>
        </w:rPr>
        <w:t>0</w:t>
      </w:r>
      <w:r w:rsidRPr="000139D1">
        <w:rPr>
          <w:rFonts w:cs="Times New Roman"/>
          <w:szCs w:val="24"/>
          <w:lang w:val="vi-VN"/>
        </w:rPr>
        <w:t xml:space="preserve"> = 0,5.10</w:t>
      </w:r>
      <w:r w:rsidRPr="000139D1">
        <w:rPr>
          <w:rFonts w:cs="Times New Roman"/>
          <w:szCs w:val="24"/>
          <w:vertAlign w:val="superscript"/>
          <w:lang w:val="vi-VN"/>
        </w:rPr>
        <w:t>-8</w:t>
      </w:r>
      <w:r w:rsidRPr="000139D1">
        <w:rPr>
          <w:rFonts w:cs="Times New Roman"/>
          <w:szCs w:val="24"/>
          <w:lang w:val="vi-VN"/>
        </w:rPr>
        <w:t xml:space="preserve"> cm.</w:t>
      </w:r>
      <w:r w:rsidR="00425E67" w:rsidRPr="00425E67">
        <w:rPr>
          <w:rFonts w:cs="Times New Roman"/>
          <w:szCs w:val="24"/>
          <w:lang w:val="vi-VN"/>
        </w:rPr>
        <w:t xml:space="preserve"> </w:t>
      </w:r>
      <w:r w:rsidR="00425E67" w:rsidRPr="000139D1">
        <w:rPr>
          <w:rFonts w:cs="Times New Roman"/>
          <w:szCs w:val="24"/>
          <w:lang w:val="vi-VN"/>
        </w:rPr>
        <w:t>Khi nguyên tử hy</w:t>
      </w:r>
      <w:r w:rsidR="00435033" w:rsidRPr="00435033">
        <w:rPr>
          <w:rFonts w:cs="Times New Roman"/>
          <w:szCs w:val="24"/>
          <w:lang w:val="vi-VN"/>
        </w:rPr>
        <w:t>dro</w:t>
      </w:r>
      <w:r w:rsidR="00425E67" w:rsidRPr="000139D1">
        <w:rPr>
          <w:rFonts w:cs="Times New Roman"/>
          <w:szCs w:val="24"/>
          <w:lang w:val="vi-VN"/>
        </w:rPr>
        <w:t xml:space="preserve"> nhận năng lượng kích thích, electron sẽ chuyển sang một quỹ đạo mới ở xa hạt nhân hơn</w:t>
      </w:r>
      <w:r w:rsidR="00425E67" w:rsidRPr="00425E67">
        <w:rPr>
          <w:rFonts w:cs="Times New Roman"/>
          <w:szCs w:val="24"/>
          <w:lang w:val="vi-VN"/>
        </w:rPr>
        <w:t>. Biết</w:t>
      </w:r>
      <w:r w:rsidRPr="000139D1">
        <w:rPr>
          <w:rFonts w:cs="Times New Roman"/>
          <w:szCs w:val="24"/>
          <w:lang w:val="vi-VN"/>
        </w:rPr>
        <w:t xml:space="preserve"> </w:t>
      </w:r>
      <w:r w:rsidR="00425E67" w:rsidRPr="00425E67">
        <w:rPr>
          <w:rFonts w:cs="Times New Roman"/>
          <w:szCs w:val="24"/>
          <w:lang w:val="vi-VN"/>
        </w:rPr>
        <w:t>k</w:t>
      </w:r>
      <w:r w:rsidRPr="000139D1">
        <w:rPr>
          <w:rFonts w:cs="Times New Roman"/>
          <w:szCs w:val="24"/>
          <w:lang w:val="vi-VN"/>
        </w:rPr>
        <w:t>hối lượng của electron m = 9.10</w:t>
      </w:r>
      <w:r w:rsidRPr="000139D1">
        <w:rPr>
          <w:rFonts w:cs="Times New Roman"/>
          <w:szCs w:val="24"/>
          <w:vertAlign w:val="superscript"/>
          <w:lang w:val="vi-VN"/>
        </w:rPr>
        <w:t>-31</w:t>
      </w:r>
      <w:r w:rsidRPr="000139D1">
        <w:rPr>
          <w:rFonts w:cs="Times New Roman"/>
          <w:szCs w:val="24"/>
          <w:lang w:val="vi-VN"/>
        </w:rPr>
        <w:t xml:space="preserve"> kg</w:t>
      </w:r>
      <w:r w:rsidR="00425E67" w:rsidRPr="00425E67">
        <w:rPr>
          <w:rFonts w:cs="Times New Roman"/>
          <w:szCs w:val="24"/>
          <w:lang w:val="vi-VN"/>
        </w:rPr>
        <w:t>, k</w:t>
      </w:r>
      <w:r w:rsidRPr="000139D1">
        <w:rPr>
          <w:rFonts w:cs="Times New Roman"/>
          <w:szCs w:val="24"/>
          <w:lang w:val="vi-VN"/>
        </w:rPr>
        <w:t xml:space="preserve">hối lượng của proton lớn hơn rất nhiều so với khối lượng của electron. </w:t>
      </w:r>
    </w:p>
    <w:p w14:paraId="557C0C22" w14:textId="1CA141D6" w:rsidR="00425E67" w:rsidRPr="001246A7" w:rsidRDefault="00425E67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vi-VN"/>
        </w:rPr>
      </w:pPr>
      <w:r w:rsidRPr="001246A7">
        <w:rPr>
          <w:b/>
          <w:bCs/>
          <w:lang w:val="vi-VN"/>
        </w:rPr>
        <w:tab/>
        <w:t>a)</w:t>
      </w:r>
      <w:r w:rsidRPr="001246A7">
        <w:rPr>
          <w:lang w:val="vi-VN"/>
        </w:rPr>
        <w:t xml:space="preserve"> </w:t>
      </w:r>
      <w:r w:rsidR="00B6279D" w:rsidRPr="001246A7">
        <w:rPr>
          <w:lang w:val="vi-VN"/>
        </w:rPr>
        <w:t xml:space="preserve">Lực </w:t>
      </w:r>
      <w:r w:rsidR="00B04D9E" w:rsidRPr="001246A7">
        <w:rPr>
          <w:lang w:val="vi-VN"/>
        </w:rPr>
        <w:t>hút</w:t>
      </w:r>
      <w:r w:rsidR="00B6279D" w:rsidRPr="001246A7">
        <w:rPr>
          <w:lang w:val="vi-VN"/>
        </w:rPr>
        <w:t xml:space="preserve"> tĩnh điện giữa proton và electron đóng vai trò là lực hướng tâm</w:t>
      </w:r>
      <w:r w:rsidR="00B04D9E" w:rsidRPr="001246A7">
        <w:rPr>
          <w:lang w:val="vi-VN"/>
        </w:rPr>
        <w:t xml:space="preserve"> gây ra chuyển động tròn đều </w:t>
      </w:r>
      <w:r w:rsidR="00101987" w:rsidRPr="001246A7">
        <w:rPr>
          <w:lang w:val="vi-VN"/>
        </w:rPr>
        <w:t>của</w:t>
      </w:r>
      <w:r w:rsidR="00B04D9E" w:rsidRPr="001246A7">
        <w:rPr>
          <w:lang w:val="vi-VN"/>
        </w:rPr>
        <w:t xml:space="preserve"> electron quanh hạt nhân.</w:t>
      </w:r>
    </w:p>
    <w:p w14:paraId="0E198F9E" w14:textId="5D2F7E0C" w:rsidR="00B6279D" w:rsidRPr="00EC5C77" w:rsidRDefault="00B6279D" w:rsidP="00A401E5">
      <w:pPr>
        <w:tabs>
          <w:tab w:val="left" w:pos="284"/>
          <w:tab w:val="left" w:pos="2552"/>
          <w:tab w:val="left" w:pos="5387"/>
          <w:tab w:val="left" w:pos="7938"/>
        </w:tabs>
        <w:rPr>
          <w:color w:val="FF0000"/>
          <w:lang w:val="vi-VN"/>
        </w:rPr>
      </w:pPr>
      <w:r w:rsidRPr="001246A7">
        <w:rPr>
          <w:lang w:val="vi-VN"/>
        </w:rPr>
        <w:tab/>
      </w:r>
      <w:r w:rsidRPr="001246A7">
        <w:rPr>
          <w:b/>
          <w:bCs/>
          <w:lang w:val="vi-VN"/>
        </w:rPr>
        <w:t>b)</w:t>
      </w:r>
      <w:r w:rsidRPr="001246A7">
        <w:rPr>
          <w:lang w:val="vi-VN"/>
        </w:rPr>
        <w:t xml:space="preserve"> </w:t>
      </w:r>
      <w:r w:rsidR="0052148B" w:rsidRPr="001246A7">
        <w:rPr>
          <w:lang w:val="vi-VN"/>
        </w:rPr>
        <w:t xml:space="preserve">Ở trạng thái cơ bản, electron và proton tương tác tĩnh điện với nhau bằng một lực </w:t>
      </w:r>
      <w:r w:rsidR="003530B6" w:rsidRPr="001246A7">
        <w:rPr>
          <w:lang w:val="vi-VN"/>
        </w:rPr>
        <w:t>9,2</w:t>
      </w:r>
      <w:r w:rsidR="002B034A" w:rsidRPr="001246A7">
        <w:rPr>
          <w:lang w:val="vi-VN"/>
        </w:rPr>
        <w:t>16</w:t>
      </w:r>
      <w:r w:rsidR="003530B6" w:rsidRPr="001246A7">
        <w:rPr>
          <w:lang w:val="vi-VN"/>
        </w:rPr>
        <w:t>.10</w:t>
      </w:r>
      <w:r w:rsidR="003530B6" w:rsidRPr="001246A7">
        <w:rPr>
          <w:vertAlign w:val="superscript"/>
          <w:lang w:val="vi-VN"/>
        </w:rPr>
        <w:t>-8</w:t>
      </w:r>
      <w:r w:rsidR="003530B6" w:rsidRPr="001246A7">
        <w:rPr>
          <w:lang w:val="vi-VN"/>
        </w:rPr>
        <w:t xml:space="preserve"> N</w:t>
      </w:r>
      <w:r w:rsidR="003530B6" w:rsidRPr="00EC5C77">
        <w:rPr>
          <w:color w:val="FF0000"/>
          <w:lang w:val="vi-VN"/>
        </w:rPr>
        <w:t>.</w:t>
      </w:r>
    </w:p>
    <w:p w14:paraId="176C858B" w14:textId="5A20FCCE" w:rsidR="00DB310F" w:rsidRPr="00DB310F" w:rsidRDefault="00DB310F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vi-VN"/>
        </w:rPr>
      </w:pPr>
      <w:r>
        <w:rPr>
          <w:lang w:val="vi-VN"/>
        </w:rPr>
        <w:tab/>
      </w:r>
      <w:r w:rsidRPr="00DB310F">
        <w:rPr>
          <w:b/>
          <w:bCs/>
          <w:lang w:val="vi-VN"/>
        </w:rPr>
        <w:t>c)</w:t>
      </w:r>
      <w:r w:rsidRPr="00DB310F">
        <w:rPr>
          <w:lang w:val="vi-VN"/>
        </w:rPr>
        <w:t xml:space="preserve"> Ở trạng thái cơ bản, tốc độ</w:t>
      </w:r>
      <w:r w:rsidR="008250F4" w:rsidRPr="008250F4">
        <w:rPr>
          <w:lang w:val="vi-VN"/>
        </w:rPr>
        <w:t xml:space="preserve"> chuyển động</w:t>
      </w:r>
      <w:r w:rsidRPr="00DB310F">
        <w:rPr>
          <w:lang w:val="vi-VN"/>
        </w:rPr>
        <w:t xml:space="preserve"> của electron là 9,0.10</w:t>
      </w:r>
      <w:r w:rsidRPr="00DB310F">
        <w:rPr>
          <w:vertAlign w:val="superscript"/>
          <w:lang w:val="vi-VN"/>
        </w:rPr>
        <w:t>6</w:t>
      </w:r>
      <w:r w:rsidRPr="00DB310F">
        <w:rPr>
          <w:lang w:val="vi-VN"/>
        </w:rPr>
        <w:t xml:space="preserve"> m/s.</w:t>
      </w:r>
    </w:p>
    <w:p w14:paraId="3C80B32B" w14:textId="75B5A035" w:rsidR="003530B6" w:rsidRDefault="003530B6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cs="Times New Roman"/>
          <w:szCs w:val="24"/>
          <w:lang w:val="vi-VN"/>
        </w:rPr>
      </w:pPr>
      <w:r>
        <w:rPr>
          <w:lang w:val="vi-VN"/>
        </w:rPr>
        <w:tab/>
      </w:r>
      <w:r w:rsidR="004E301B" w:rsidRPr="004E301B">
        <w:rPr>
          <w:b/>
          <w:bCs/>
          <w:lang w:val="vi-VN"/>
        </w:rPr>
        <w:t>d</w:t>
      </w:r>
      <w:r w:rsidRPr="00435033">
        <w:rPr>
          <w:b/>
          <w:bCs/>
          <w:lang w:val="vi-VN"/>
        </w:rPr>
        <w:t xml:space="preserve">) </w:t>
      </w:r>
      <w:r w:rsidR="00435033" w:rsidRPr="00435033">
        <w:rPr>
          <w:lang w:val="vi-VN"/>
        </w:rPr>
        <w:t xml:space="preserve">Khi </w:t>
      </w:r>
      <w:r w:rsidR="00435033" w:rsidRPr="000139D1">
        <w:rPr>
          <w:rFonts w:cs="Times New Roman"/>
          <w:szCs w:val="24"/>
          <w:lang w:val="vi-VN"/>
        </w:rPr>
        <w:t>nguyên tử hy</w:t>
      </w:r>
      <w:r w:rsidR="00435033" w:rsidRPr="00435033">
        <w:rPr>
          <w:rFonts w:cs="Times New Roman"/>
          <w:szCs w:val="24"/>
          <w:lang w:val="vi-VN"/>
        </w:rPr>
        <w:t>dro</w:t>
      </w:r>
      <w:r w:rsidR="00435033" w:rsidRPr="000139D1">
        <w:rPr>
          <w:rFonts w:cs="Times New Roman"/>
          <w:szCs w:val="24"/>
          <w:lang w:val="vi-VN"/>
        </w:rPr>
        <w:t xml:space="preserve"> nhận năng lượng kích thích</w:t>
      </w:r>
      <w:r w:rsidR="00435033" w:rsidRPr="00435033">
        <w:rPr>
          <w:rFonts w:cs="Times New Roman"/>
          <w:szCs w:val="24"/>
          <w:lang w:val="vi-VN"/>
        </w:rPr>
        <w:t xml:space="preserve"> để</w:t>
      </w:r>
      <w:r w:rsidR="00522329" w:rsidRPr="00522329">
        <w:rPr>
          <w:rFonts w:cs="Times New Roman"/>
          <w:szCs w:val="24"/>
          <w:lang w:val="vi-VN"/>
        </w:rPr>
        <w:t xml:space="preserve"> electron nhảy sang quỹ đạo có bán kính 4r</w:t>
      </w:r>
      <w:r w:rsidR="00522329" w:rsidRPr="00522329">
        <w:rPr>
          <w:rFonts w:cs="Times New Roman"/>
          <w:szCs w:val="24"/>
          <w:vertAlign w:val="subscript"/>
          <w:lang w:val="vi-VN"/>
        </w:rPr>
        <w:t>0</w:t>
      </w:r>
      <w:r w:rsidR="00374267" w:rsidRPr="00374267">
        <w:rPr>
          <w:rFonts w:cs="Times New Roman"/>
          <w:szCs w:val="24"/>
          <w:lang w:val="vi-VN"/>
        </w:rPr>
        <w:t xml:space="preserve"> thì lực tương tác tĩnh điện giữa electron và proton tăng </w:t>
      </w:r>
      <w:r w:rsidR="00015AD4" w:rsidRPr="00015AD4">
        <w:rPr>
          <w:rFonts w:cs="Times New Roman"/>
          <w:szCs w:val="24"/>
          <w:lang w:val="vi-VN"/>
        </w:rPr>
        <w:t>16</w:t>
      </w:r>
      <w:r w:rsidR="00374267" w:rsidRPr="00374267">
        <w:rPr>
          <w:rFonts w:cs="Times New Roman"/>
          <w:szCs w:val="24"/>
          <w:lang w:val="vi-VN"/>
        </w:rPr>
        <w:t xml:space="preserve"> lần so với khi ở trạng thái cơ bản.</w:t>
      </w:r>
    </w:p>
    <w:p w14:paraId="0B54AA67" w14:textId="2C14F175" w:rsidR="0019714A" w:rsidRPr="004F3918" w:rsidRDefault="0019714A" w:rsidP="00A401E5">
      <w:pPr>
        <w:tabs>
          <w:tab w:val="left" w:pos="284"/>
          <w:tab w:val="left" w:pos="2552"/>
          <w:tab w:val="left" w:pos="5387"/>
          <w:tab w:val="left" w:pos="7938"/>
        </w:tabs>
        <w:spacing w:before="240"/>
        <w:rPr>
          <w:rFonts w:cs="Times New Roman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D1544F0" wp14:editId="611691B0">
            <wp:simplePos x="0" y="0"/>
            <wp:positionH relativeFrom="column">
              <wp:posOffset>3599815</wp:posOffset>
            </wp:positionH>
            <wp:positionV relativeFrom="paragraph">
              <wp:posOffset>290830</wp:posOffset>
            </wp:positionV>
            <wp:extent cx="3305175" cy="1381125"/>
            <wp:effectExtent l="0" t="0" r="9525" b="9525"/>
            <wp:wrapSquare wrapText="bothSides"/>
            <wp:docPr id="943963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63926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AEF">
        <w:rPr>
          <w:rFonts w:eastAsiaTheme="minorEastAsia"/>
          <w:b/>
          <w:bCs/>
          <w:lang w:val="vi-VN"/>
        </w:rPr>
        <w:t>Câu</w:t>
      </w:r>
      <w:r w:rsidRPr="00D56F2A">
        <w:rPr>
          <w:rFonts w:eastAsiaTheme="minorEastAsia"/>
          <w:b/>
          <w:bCs/>
          <w:lang w:val="vi-VN"/>
        </w:rPr>
        <w:t xml:space="preserve"> </w:t>
      </w:r>
      <w:r w:rsidRPr="0019714A">
        <w:rPr>
          <w:rFonts w:eastAsiaTheme="minorEastAsia"/>
          <w:b/>
          <w:bCs/>
          <w:lang w:val="vi-VN"/>
        </w:rPr>
        <w:t>2</w:t>
      </w:r>
      <w:r w:rsidRPr="00D56F2A">
        <w:rPr>
          <w:rFonts w:eastAsiaTheme="minorEastAsia"/>
          <w:b/>
          <w:bCs/>
          <w:lang w:val="vi-VN"/>
        </w:rPr>
        <w:t>:</w:t>
      </w:r>
      <w:r w:rsidRPr="00D56F2A">
        <w:rPr>
          <w:rFonts w:eastAsiaTheme="minorEastAsia"/>
          <w:lang w:val="vi-VN"/>
        </w:rPr>
        <w:t xml:space="preserve"> </w:t>
      </w:r>
      <w:r w:rsidRPr="00EB788B">
        <w:rPr>
          <w:rFonts w:eastAsiaTheme="minorEastAsia"/>
          <w:lang w:val="vi-VN"/>
        </w:rPr>
        <w:t>Trong một ngày giông bão, xét một đám mâ</w:t>
      </w:r>
      <w:r w:rsidRPr="00D42FD8">
        <w:rPr>
          <w:rFonts w:eastAsiaTheme="minorEastAsia"/>
          <w:lang w:val="vi-VN"/>
        </w:rPr>
        <w:t xml:space="preserve">y tích điện </w:t>
      </w:r>
      <w:r w:rsidRPr="00B46752">
        <w:rPr>
          <w:rFonts w:eastAsiaTheme="minorEastAsia"/>
          <w:lang w:val="vi-VN"/>
        </w:rPr>
        <w:t xml:space="preserve">mang lượng điện tích âm có độ lớn </w:t>
      </w:r>
      <w:r w:rsidRPr="009010B3">
        <w:rPr>
          <w:rFonts w:eastAsiaTheme="minorEastAsia"/>
          <w:lang w:val="vi-VN"/>
        </w:rPr>
        <w:t>4</w:t>
      </w:r>
      <w:r w:rsidRPr="00B46752">
        <w:rPr>
          <w:rFonts w:eastAsiaTheme="minorEastAsia"/>
          <w:lang w:val="vi-VN"/>
        </w:rPr>
        <w:t>0 C</w:t>
      </w:r>
      <w:r w:rsidRPr="00D42FD8">
        <w:rPr>
          <w:rFonts w:eastAsiaTheme="minorEastAsia"/>
          <w:lang w:val="vi-VN"/>
        </w:rPr>
        <w:t xml:space="preserve"> đang ở độ cao 1 600 m so với mặt đất tích điện dương</w:t>
      </w:r>
      <w:r w:rsidRPr="00B46752">
        <w:rPr>
          <w:rFonts w:eastAsiaTheme="minorEastAsia"/>
          <w:lang w:val="vi-VN"/>
        </w:rPr>
        <w:t xml:space="preserve"> (như hình bên)</w:t>
      </w:r>
      <w:r w:rsidRPr="00D42FD8">
        <w:rPr>
          <w:rFonts w:eastAsiaTheme="minorEastAsia"/>
          <w:lang w:val="vi-VN"/>
        </w:rPr>
        <w:t xml:space="preserve">. Xem như đám mây và mặt đất tương đương với hai bản của một "tụ điện" phẳng với </w:t>
      </w:r>
      <w:r w:rsidRPr="00B46752">
        <w:rPr>
          <w:rFonts w:eastAsiaTheme="minorEastAsia"/>
          <w:lang w:val="vi-VN"/>
        </w:rPr>
        <w:t xml:space="preserve">điện dung </w:t>
      </w:r>
      <w:r w:rsidR="00B44240" w:rsidRPr="009C1F3D">
        <w:rPr>
          <w:position w:val="-10"/>
        </w:rPr>
        <w:object w:dxaOrig="1080" w:dyaOrig="360" w14:anchorId="5ABD2BC1">
          <v:shape id="_x0000_i1029" type="#_x0000_t75" style="width:54pt;height:18pt" o:ole="">
            <v:imagedata r:id="rId24" o:title=""/>
          </v:shape>
          <o:OLEObject Type="Embed" ProgID="Equation.DSMT4" ShapeID="_x0000_i1029" DrawAspect="Content" ObjectID="_1771152964" r:id="rId25"/>
        </w:object>
      </w:r>
    </w:p>
    <w:p w14:paraId="0CA076B6" w14:textId="77777777" w:rsidR="00D01045" w:rsidRDefault="0019714A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</w:rPr>
      </w:pPr>
      <w:r>
        <w:rPr>
          <w:rFonts w:eastAsiaTheme="minorEastAsia"/>
          <w:lang w:val="vi-VN"/>
        </w:rPr>
        <w:tab/>
      </w:r>
    </w:p>
    <w:p w14:paraId="3D8147C7" w14:textId="77777777" w:rsidR="00D01045" w:rsidRDefault="00D01045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4A19EDE3" w14:textId="00ECC8B9" w:rsidR="0019714A" w:rsidRPr="001246A7" w:rsidRDefault="00D01045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>
        <w:rPr>
          <w:rFonts w:eastAsiaTheme="minorEastAsia"/>
        </w:rPr>
        <w:tab/>
      </w:r>
      <w:r w:rsidR="0019714A" w:rsidRPr="001246A7">
        <w:rPr>
          <w:rFonts w:eastAsiaTheme="minorEastAsia"/>
          <w:b/>
          <w:bCs/>
          <w:lang w:val="vi-VN"/>
        </w:rPr>
        <w:t>a)</w:t>
      </w:r>
      <w:r>
        <w:rPr>
          <w:rFonts w:eastAsiaTheme="minorEastAsia"/>
        </w:rPr>
        <w:t xml:space="preserve"> </w:t>
      </w:r>
      <w:r w:rsidR="0019714A" w:rsidRPr="001246A7">
        <w:rPr>
          <w:rFonts w:eastAsiaTheme="minorEastAsia"/>
          <w:lang w:val="vi-VN"/>
        </w:rPr>
        <w:t>Hiệu điện thế giữa mặt đất và đám mây là 8.10</w:t>
      </w:r>
      <w:r w:rsidR="0019714A" w:rsidRPr="001246A7">
        <w:rPr>
          <w:rFonts w:eastAsiaTheme="minorEastAsia"/>
          <w:vertAlign w:val="superscript"/>
          <w:lang w:val="vi-VN"/>
        </w:rPr>
        <w:t>10</w:t>
      </w:r>
      <w:r w:rsidR="0019714A" w:rsidRPr="001246A7">
        <w:rPr>
          <w:rFonts w:eastAsiaTheme="minorEastAsia"/>
          <w:lang w:val="vi-VN"/>
        </w:rPr>
        <w:t xml:space="preserve"> V.</w:t>
      </w:r>
    </w:p>
    <w:p w14:paraId="5FC7E758" w14:textId="77777777" w:rsidR="0019714A" w:rsidRPr="001246A7" w:rsidRDefault="0019714A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 w:rsidRPr="001246A7">
        <w:rPr>
          <w:rFonts w:eastAsiaTheme="minorEastAsia"/>
          <w:lang w:val="vi-VN"/>
        </w:rPr>
        <w:tab/>
      </w:r>
      <w:r w:rsidRPr="001246A7">
        <w:rPr>
          <w:rFonts w:eastAsiaTheme="minorEastAsia"/>
          <w:b/>
          <w:bCs/>
          <w:lang w:val="vi-VN"/>
        </w:rPr>
        <w:t>b)</w:t>
      </w:r>
      <w:r w:rsidRPr="001246A7">
        <w:rPr>
          <w:rFonts w:eastAsiaTheme="minorEastAsia"/>
          <w:lang w:val="vi-VN"/>
        </w:rPr>
        <w:t xml:space="preserve"> Cường độ điện trường trong khoảng giữa đám mây và mặt đất là 5.10</w:t>
      </w:r>
      <w:r w:rsidRPr="001246A7">
        <w:rPr>
          <w:rFonts w:eastAsiaTheme="minorEastAsia"/>
          <w:vertAlign w:val="superscript"/>
          <w:lang w:val="vi-VN"/>
        </w:rPr>
        <w:t>6</w:t>
      </w:r>
      <w:r w:rsidRPr="001246A7">
        <w:rPr>
          <w:rFonts w:eastAsiaTheme="minorEastAsia"/>
          <w:lang w:val="vi-VN"/>
        </w:rPr>
        <w:t xml:space="preserve"> V/m.</w:t>
      </w:r>
    </w:p>
    <w:p w14:paraId="1302F88F" w14:textId="77777777" w:rsidR="0019714A" w:rsidRPr="001246A7" w:rsidRDefault="0019714A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 w:rsidRPr="001246A7">
        <w:rPr>
          <w:rFonts w:eastAsiaTheme="minorEastAsia"/>
          <w:lang w:val="vi-VN"/>
        </w:rPr>
        <w:lastRenderedPageBreak/>
        <w:tab/>
      </w:r>
      <w:r w:rsidRPr="001246A7">
        <w:rPr>
          <w:rFonts w:eastAsiaTheme="minorEastAsia"/>
          <w:b/>
          <w:bCs/>
          <w:lang w:val="vi-VN"/>
        </w:rPr>
        <w:t>c)</w:t>
      </w:r>
      <w:r w:rsidRPr="001246A7">
        <w:rPr>
          <w:rFonts w:eastAsiaTheme="minorEastAsia"/>
          <w:lang w:val="vi-VN"/>
        </w:rPr>
        <w:t xml:space="preserve"> Vectơ cường độ điện trường có phương thẳng đứng, hướng từ mặt đất lên đám mây.</w:t>
      </w:r>
    </w:p>
    <w:p w14:paraId="74063467" w14:textId="77777777" w:rsidR="0019714A" w:rsidRPr="001246A7" w:rsidRDefault="0019714A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 w:rsidRPr="001246A7">
        <w:rPr>
          <w:rFonts w:eastAsiaTheme="minorEastAsia"/>
          <w:lang w:val="vi-VN"/>
        </w:rPr>
        <w:tab/>
      </w:r>
      <w:r w:rsidRPr="001246A7">
        <w:rPr>
          <w:rFonts w:eastAsiaTheme="minorEastAsia"/>
          <w:b/>
          <w:bCs/>
          <w:lang w:val="vi-VN"/>
        </w:rPr>
        <w:t>d)</w:t>
      </w:r>
      <w:r w:rsidRPr="001246A7">
        <w:rPr>
          <w:rFonts w:eastAsiaTheme="minorEastAsia"/>
          <w:lang w:val="vi-VN"/>
        </w:rPr>
        <w:t xml:space="preserve"> Nếu một hạt bụi có điện tích q</w:t>
      </w:r>
      <w:r w:rsidRPr="001246A7">
        <w:rPr>
          <w:rFonts w:eastAsiaTheme="minorEastAsia"/>
          <w:vertAlign w:val="subscript"/>
          <w:lang w:val="vi-VN"/>
        </w:rPr>
        <w:t>0</w:t>
      </w:r>
      <w:r w:rsidRPr="001246A7">
        <w:rPr>
          <w:rFonts w:eastAsiaTheme="minorEastAsia"/>
          <w:lang w:val="vi-VN"/>
        </w:rPr>
        <w:t xml:space="preserve"> = </w:t>
      </w:r>
      <m:oMath>
        <m:r>
          <w:rPr>
            <w:rFonts w:ascii="Cambria Math" w:eastAsiaTheme="minorEastAsia" w:hAnsi="Cambria Math"/>
            <w:lang w:val="vi-VN"/>
          </w:rPr>
          <m:t>-</m:t>
        </m:r>
      </m:oMath>
      <w:r w:rsidRPr="001246A7">
        <w:rPr>
          <w:rFonts w:eastAsiaTheme="minorEastAsia"/>
          <w:lang w:val="vi-VN"/>
        </w:rPr>
        <w:t>2.10</w:t>
      </w:r>
      <w:r w:rsidRPr="001246A7">
        <w:rPr>
          <w:rFonts w:eastAsiaTheme="minorEastAsia"/>
          <w:vertAlign w:val="superscript"/>
          <w:lang w:val="vi-VN"/>
        </w:rPr>
        <w:t>-12</w:t>
      </w:r>
      <w:r w:rsidRPr="001246A7">
        <w:rPr>
          <w:rFonts w:eastAsiaTheme="minorEastAsia"/>
          <w:lang w:val="vi-VN"/>
        </w:rPr>
        <w:t xml:space="preserve"> C dịch chuyển từ A đến B (như hình vẽ) thì công của lực điện trường thực hiện sự dịch chuyển này có giá trị là 0,16 J.</w:t>
      </w:r>
    </w:p>
    <w:p w14:paraId="6FCFA0B1" w14:textId="77777777" w:rsidR="0019714A" w:rsidRPr="001246A7" w:rsidRDefault="0019714A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cs="Times New Roman"/>
          <w:szCs w:val="24"/>
          <w:lang w:val="vi-VN"/>
        </w:rPr>
      </w:pPr>
    </w:p>
    <w:p w14:paraId="1D65F55D" w14:textId="5E5D29B0" w:rsidR="00E03996" w:rsidRDefault="00115F06" w:rsidP="00A401E5">
      <w:pPr>
        <w:tabs>
          <w:tab w:val="left" w:pos="284"/>
          <w:tab w:val="left" w:pos="2552"/>
          <w:tab w:val="left" w:pos="5387"/>
          <w:tab w:val="left" w:pos="7938"/>
        </w:tabs>
        <w:spacing w:before="240"/>
        <w:rPr>
          <w:lang w:val="vi-VN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CD58774" wp14:editId="7DD88468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2228215" cy="1343025"/>
            <wp:effectExtent l="0" t="0" r="635" b="9525"/>
            <wp:wrapSquare wrapText="bothSides"/>
            <wp:docPr id="442676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76816" name="Picture 442676816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C3" w:rsidRPr="008E10E1">
        <w:rPr>
          <w:b/>
          <w:bCs/>
          <w:lang w:val="vi-VN"/>
        </w:rPr>
        <w:t xml:space="preserve">Câu </w:t>
      </w:r>
      <w:r w:rsidR="004F3918" w:rsidRPr="004F3918">
        <w:rPr>
          <w:b/>
          <w:bCs/>
          <w:lang w:val="vi-VN"/>
        </w:rPr>
        <w:t>3</w:t>
      </w:r>
      <w:r w:rsidR="001D41C3" w:rsidRPr="008E10E1">
        <w:rPr>
          <w:b/>
          <w:bCs/>
          <w:lang w:val="vi-VN"/>
        </w:rPr>
        <w:t>:</w:t>
      </w:r>
      <w:r w:rsidR="001D41C3" w:rsidRPr="008E10E1">
        <w:rPr>
          <w:lang w:val="vi-VN"/>
        </w:rPr>
        <w:t xml:space="preserve"> </w:t>
      </w:r>
      <w:r w:rsidR="008E10E1" w:rsidRPr="008E10E1">
        <w:rPr>
          <w:lang w:val="vi-VN"/>
        </w:rPr>
        <w:t>Để mô tả điện thế trong không gian, người ta còn dùng các mặt đẳng thế</w:t>
      </w:r>
      <w:r w:rsidR="00347D3F" w:rsidRPr="00347D3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</m:oMath>
      <w:r w:rsidR="008E10E1" w:rsidRPr="008E10E1">
        <w:rPr>
          <w:lang w:val="vi-VN"/>
        </w:rPr>
        <w:t xml:space="preserve"> là các mặt được vẽ trong không gian sao cho điện thế của các điểm trên mặt đẳng thể là bằng nhau</w:t>
      </w:r>
      <w:r w:rsidRPr="00115F06">
        <w:rPr>
          <w:lang w:val="vi-VN"/>
        </w:rPr>
        <w:t xml:space="preserve">. </w:t>
      </w:r>
      <w:r w:rsidRPr="0081358D">
        <w:rPr>
          <w:lang w:val="vi-VN"/>
        </w:rPr>
        <w:t>Hình bên biểu diễn các</w:t>
      </w:r>
      <w:r w:rsidR="00C50968" w:rsidRPr="00C50968">
        <w:rPr>
          <w:lang w:val="vi-VN"/>
        </w:rPr>
        <w:t xml:space="preserve"> </w:t>
      </w:r>
      <w:r w:rsidR="00E03996" w:rsidRPr="0081358D">
        <w:rPr>
          <w:rFonts w:eastAsiaTheme="minorEastAsia"/>
          <w:lang w:val="vi-VN"/>
        </w:rPr>
        <w:t xml:space="preserve">điểm A, B, C, D, E nằm trên các mặt đẳng thế </w:t>
      </w:r>
      <w:r w:rsidR="0081358D" w:rsidRPr="0081358D">
        <w:rPr>
          <w:lang w:val="vi-VN"/>
        </w:rPr>
        <w:t xml:space="preserve">trong vùng không gian có điện trường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m:rPr>
                <m:nor/>
              </m:rPr>
              <w:rPr>
                <w:rFonts w:cs="Times New Roman"/>
                <w:lang w:val="vi-VN"/>
              </w:rPr>
              <m:t>E</m:t>
            </m:r>
          </m:e>
        </m:acc>
      </m:oMath>
      <w:r w:rsidR="0081358D" w:rsidRPr="0081358D">
        <w:rPr>
          <w:rFonts w:eastAsiaTheme="minorEastAsia"/>
          <w:lang w:val="vi-VN"/>
        </w:rPr>
        <w:t>.</w:t>
      </w:r>
    </w:p>
    <w:p w14:paraId="171477CA" w14:textId="21C90BA7" w:rsidR="00CE54EC" w:rsidRPr="001246A7" w:rsidRDefault="00E03996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vi-VN"/>
        </w:rPr>
      </w:pPr>
      <w:r w:rsidRPr="001246A7">
        <w:rPr>
          <w:lang w:val="vi-VN"/>
        </w:rPr>
        <w:tab/>
      </w:r>
      <w:r w:rsidR="00D34C71" w:rsidRPr="001246A7">
        <w:rPr>
          <w:b/>
          <w:bCs/>
          <w:lang w:val="vi-VN"/>
        </w:rPr>
        <w:t xml:space="preserve">a) </w:t>
      </w:r>
      <w:r w:rsidR="00D5074B" w:rsidRPr="001246A7">
        <w:rPr>
          <w:lang w:val="vi-VN"/>
        </w:rPr>
        <w:t>Điện thế tại điểm E và điểm C bằng nhau.</w:t>
      </w:r>
    </w:p>
    <w:p w14:paraId="3DFEE836" w14:textId="5CF0F4E0" w:rsidR="00D5074B" w:rsidRPr="001246A7" w:rsidRDefault="00D5074B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vi-VN"/>
        </w:rPr>
      </w:pPr>
      <w:r w:rsidRPr="001246A7">
        <w:rPr>
          <w:lang w:val="vi-VN"/>
        </w:rPr>
        <w:tab/>
      </w:r>
      <w:r w:rsidRPr="001246A7">
        <w:rPr>
          <w:b/>
          <w:bCs/>
          <w:lang w:val="vi-VN"/>
        </w:rPr>
        <w:t>b)</w:t>
      </w:r>
      <w:r w:rsidRPr="001246A7">
        <w:rPr>
          <w:lang w:val="vi-VN"/>
        </w:rPr>
        <w:t xml:space="preserve"> Điện thế tại điểm D lớn hơn điện thế tại điểm A.</w:t>
      </w:r>
    </w:p>
    <w:p w14:paraId="4C5D7228" w14:textId="70F6EBA6" w:rsidR="00D5074B" w:rsidRPr="001246A7" w:rsidRDefault="00D5074B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 w:rsidRPr="001246A7">
        <w:rPr>
          <w:lang w:val="vi-VN"/>
        </w:rPr>
        <w:tab/>
      </w:r>
      <w:r w:rsidRPr="001246A7">
        <w:rPr>
          <w:b/>
          <w:bCs/>
          <w:lang w:val="vi-VN"/>
        </w:rPr>
        <w:t>c)</w:t>
      </w:r>
      <w:r w:rsidRPr="001246A7">
        <w:rPr>
          <w:lang w:val="vi-VN"/>
        </w:rPr>
        <w:t xml:space="preserve"> </w:t>
      </w:r>
      <w:r w:rsidR="00863016" w:rsidRPr="001246A7">
        <w:rPr>
          <w:lang w:val="vi-VN"/>
        </w:rPr>
        <w:t xml:space="preserve">Vectơ cường độ điện trường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m:rPr>
                <m:nor/>
              </m:rPr>
              <w:rPr>
                <w:rFonts w:cs="Times New Roman"/>
                <w:lang w:val="vi-VN"/>
              </w:rPr>
              <m:t>E</m:t>
            </m:r>
          </m:e>
        </m:acc>
      </m:oMath>
      <w:r w:rsidR="00863016" w:rsidRPr="001246A7">
        <w:rPr>
          <w:rFonts w:eastAsiaTheme="minorEastAsia"/>
          <w:lang w:val="vi-VN"/>
        </w:rPr>
        <w:t xml:space="preserve"> có xu hướng hướng từ dưới lên trên (dọc theo mặt phẳng giấy).</w:t>
      </w:r>
    </w:p>
    <w:p w14:paraId="669D7148" w14:textId="7A338F72" w:rsidR="00863016" w:rsidRPr="001246A7" w:rsidRDefault="00863016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 w:rsidRPr="001246A7">
        <w:rPr>
          <w:rFonts w:eastAsiaTheme="minorEastAsia"/>
          <w:lang w:val="vi-VN"/>
        </w:rPr>
        <w:tab/>
      </w:r>
      <w:r w:rsidRPr="001246A7">
        <w:rPr>
          <w:rFonts w:eastAsiaTheme="minorEastAsia"/>
          <w:b/>
          <w:bCs/>
          <w:lang w:val="vi-VN"/>
        </w:rPr>
        <w:t>d)</w:t>
      </w:r>
      <w:r w:rsidRPr="001246A7">
        <w:rPr>
          <w:rFonts w:eastAsiaTheme="minorEastAsia"/>
          <w:lang w:val="vi-VN"/>
        </w:rPr>
        <w:t xml:space="preserve"> </w:t>
      </w:r>
      <w:r w:rsidR="00FA2B33" w:rsidRPr="001246A7">
        <w:rPr>
          <w:rFonts w:eastAsiaTheme="minorEastAsia"/>
          <w:lang w:val="vi-VN"/>
        </w:rPr>
        <w:t xml:space="preserve">Khi lần lượt dịch chuyển một điện tích </w:t>
      </w:r>
      <w:r w:rsidR="0062715F" w:rsidRPr="001246A7">
        <w:rPr>
          <w:rFonts w:eastAsiaTheme="minorEastAsia"/>
          <w:lang w:val="vi-VN"/>
        </w:rPr>
        <w:t xml:space="preserve">dương </w:t>
      </w:r>
      <w:r w:rsidR="00FA2B33" w:rsidRPr="001246A7">
        <w:rPr>
          <w:rFonts w:eastAsiaTheme="minorEastAsia"/>
          <w:lang w:val="vi-VN"/>
        </w:rPr>
        <w:t>theo các đường đi</w:t>
      </w:r>
      <w:r w:rsidR="00CF6B07" w:rsidRPr="001246A7">
        <w:rPr>
          <w:rFonts w:eastAsiaTheme="minorEastAsia"/>
          <w:lang w:val="vi-VN"/>
        </w:rPr>
        <w:t xml:space="preserve"> </w:t>
      </w:r>
      <w:r w:rsidR="0062715F" w:rsidRPr="001246A7">
        <w:rPr>
          <w:rFonts w:eastAsiaTheme="minorEastAsia"/>
          <w:lang w:val="vi-VN"/>
        </w:rPr>
        <w:t>(</w:t>
      </w:r>
      <w:r w:rsidR="00CF6B07" w:rsidRPr="001246A7">
        <w:rPr>
          <w:rFonts w:eastAsiaTheme="minorEastAsia"/>
          <w:lang w:val="vi-VN"/>
        </w:rPr>
        <w:t xml:space="preserve">A </w:t>
      </w:r>
      <m:oMath>
        <m:r>
          <w:rPr>
            <w:rFonts w:ascii="Cambria Math" w:eastAsiaTheme="minorEastAsia" w:hAnsi="Cambria Math"/>
            <w:lang w:val="vi-VN"/>
          </w:rPr>
          <m:t>→</m:t>
        </m:r>
      </m:oMath>
      <w:r w:rsidR="00CF6B07" w:rsidRPr="001246A7">
        <w:rPr>
          <w:rFonts w:eastAsiaTheme="minorEastAsia"/>
          <w:lang w:val="vi-VN"/>
        </w:rPr>
        <w:t xml:space="preserve"> B</w:t>
      </w:r>
      <w:r w:rsidR="0062715F" w:rsidRPr="001246A7">
        <w:rPr>
          <w:rFonts w:eastAsiaTheme="minorEastAsia"/>
          <w:lang w:val="vi-VN"/>
        </w:rPr>
        <w:t>)</w:t>
      </w:r>
      <w:r w:rsidR="00CF6B07" w:rsidRPr="001246A7">
        <w:rPr>
          <w:rFonts w:eastAsiaTheme="minorEastAsia"/>
          <w:lang w:val="vi-VN"/>
        </w:rPr>
        <w:t xml:space="preserve">, </w:t>
      </w:r>
      <w:r w:rsidR="0062715F" w:rsidRPr="001246A7">
        <w:rPr>
          <w:rFonts w:eastAsiaTheme="minorEastAsia"/>
          <w:lang w:val="vi-VN"/>
        </w:rPr>
        <w:t>(</w:t>
      </w:r>
      <w:r w:rsidR="00CE6BEE" w:rsidRPr="001246A7">
        <w:rPr>
          <w:rFonts w:eastAsiaTheme="minorEastAsia"/>
          <w:lang w:val="vi-VN"/>
        </w:rPr>
        <w:t xml:space="preserve">C </w:t>
      </w:r>
      <m:oMath>
        <m:r>
          <w:rPr>
            <w:rFonts w:ascii="Cambria Math" w:eastAsiaTheme="minorEastAsia" w:hAnsi="Cambria Math"/>
            <w:lang w:val="vi-VN"/>
          </w:rPr>
          <m:t>→</m:t>
        </m:r>
      </m:oMath>
      <w:r w:rsidR="00CE6BEE" w:rsidRPr="001246A7">
        <w:rPr>
          <w:rFonts w:eastAsiaTheme="minorEastAsia"/>
          <w:lang w:val="vi-VN"/>
        </w:rPr>
        <w:t xml:space="preserve"> D</w:t>
      </w:r>
      <w:r w:rsidR="0062715F" w:rsidRPr="001246A7">
        <w:rPr>
          <w:rFonts w:eastAsiaTheme="minorEastAsia"/>
          <w:lang w:val="vi-VN"/>
        </w:rPr>
        <w:t>) và</w:t>
      </w:r>
      <w:r w:rsidR="00CE6BEE" w:rsidRPr="001246A7">
        <w:rPr>
          <w:rFonts w:eastAsiaTheme="minorEastAsia"/>
          <w:lang w:val="vi-VN"/>
        </w:rPr>
        <w:t xml:space="preserve"> </w:t>
      </w:r>
      <w:r w:rsidR="0062715F" w:rsidRPr="001246A7">
        <w:rPr>
          <w:rFonts w:eastAsiaTheme="minorEastAsia"/>
          <w:lang w:val="vi-VN"/>
        </w:rPr>
        <w:t>(</w:t>
      </w:r>
      <w:r w:rsidR="00CE6BEE" w:rsidRPr="001246A7">
        <w:rPr>
          <w:rFonts w:eastAsiaTheme="minorEastAsia"/>
          <w:lang w:val="vi-VN"/>
        </w:rPr>
        <w:t xml:space="preserve">E </w:t>
      </w:r>
      <m:oMath>
        <m:r>
          <w:rPr>
            <w:rFonts w:ascii="Cambria Math" w:eastAsiaTheme="minorEastAsia" w:hAnsi="Cambria Math"/>
            <w:lang w:val="vi-VN"/>
          </w:rPr>
          <m:t>→</m:t>
        </m:r>
      </m:oMath>
      <w:r w:rsidR="00CE6BEE" w:rsidRPr="001246A7">
        <w:rPr>
          <w:rFonts w:eastAsiaTheme="minorEastAsia"/>
          <w:lang w:val="vi-VN"/>
        </w:rPr>
        <w:t xml:space="preserve"> B</w:t>
      </w:r>
      <w:r w:rsidR="0062715F" w:rsidRPr="001246A7">
        <w:rPr>
          <w:rFonts w:eastAsiaTheme="minorEastAsia"/>
          <w:lang w:val="vi-VN"/>
        </w:rPr>
        <w:t>)</w:t>
      </w:r>
      <w:r w:rsidR="00CE6BEE" w:rsidRPr="001246A7">
        <w:rPr>
          <w:rFonts w:eastAsiaTheme="minorEastAsia"/>
          <w:lang w:val="vi-VN"/>
        </w:rPr>
        <w:t xml:space="preserve"> thì công của điện trường tác dụng lên điện tích </w:t>
      </w:r>
      <w:r w:rsidR="0062715F" w:rsidRPr="001246A7">
        <w:rPr>
          <w:rFonts w:eastAsiaTheme="minorEastAsia"/>
          <w:lang w:val="vi-VN"/>
        </w:rPr>
        <w:t xml:space="preserve">đó </w:t>
      </w:r>
      <w:r w:rsidR="00CE6BEE" w:rsidRPr="001246A7">
        <w:rPr>
          <w:rFonts w:eastAsiaTheme="minorEastAsia"/>
          <w:lang w:val="vi-VN"/>
        </w:rPr>
        <w:t>được sắp xếp theo thứ tự tăng dần là:</w:t>
      </w:r>
      <w:r w:rsidR="00D01045">
        <w:rPr>
          <w:rFonts w:eastAsiaTheme="minorEastAsia"/>
          <w:lang w:val="vi-VN"/>
        </w:rPr>
        <w:t xml:space="preserve"> </w:t>
      </w:r>
      <w:r w:rsidR="00CE6BEE" w:rsidRPr="001246A7">
        <w:rPr>
          <w:rFonts w:eastAsiaTheme="minorEastAsia"/>
          <w:lang w:val="vi-VN"/>
        </w:rPr>
        <w:t>A</w:t>
      </w:r>
      <w:r w:rsidR="00F23295" w:rsidRPr="001246A7">
        <w:rPr>
          <w:rFonts w:eastAsiaTheme="minorEastAsia"/>
          <w:vertAlign w:val="subscript"/>
          <w:lang w:val="vi-VN"/>
        </w:rPr>
        <w:t>EB</w:t>
      </w:r>
      <w:r w:rsidR="00F23295" w:rsidRPr="001246A7">
        <w:rPr>
          <w:rFonts w:eastAsiaTheme="minorEastAsia"/>
          <w:lang w:val="vi-VN"/>
        </w:rPr>
        <w:t xml:space="preserve"> &lt; A</w:t>
      </w:r>
      <w:r w:rsidR="00F23295" w:rsidRPr="001246A7">
        <w:rPr>
          <w:rFonts w:eastAsiaTheme="minorEastAsia"/>
          <w:vertAlign w:val="subscript"/>
          <w:lang w:val="vi-VN"/>
        </w:rPr>
        <w:t>AB</w:t>
      </w:r>
      <w:r w:rsidR="00F23295" w:rsidRPr="001246A7">
        <w:rPr>
          <w:rFonts w:eastAsiaTheme="minorEastAsia"/>
          <w:lang w:val="vi-VN"/>
        </w:rPr>
        <w:t xml:space="preserve"> &lt; A</w:t>
      </w:r>
      <w:r w:rsidR="00F23295" w:rsidRPr="001246A7">
        <w:rPr>
          <w:rFonts w:eastAsiaTheme="minorEastAsia"/>
          <w:vertAlign w:val="subscript"/>
          <w:lang w:val="vi-VN"/>
        </w:rPr>
        <w:t>CD</w:t>
      </w:r>
      <w:r w:rsidR="00F23295" w:rsidRPr="001246A7">
        <w:rPr>
          <w:rFonts w:eastAsiaTheme="minorEastAsia"/>
          <w:lang w:val="vi-VN"/>
        </w:rPr>
        <w:t>.</w:t>
      </w:r>
    </w:p>
    <w:p w14:paraId="74677DC7" w14:textId="450A24E3" w:rsidR="00514393" w:rsidRPr="00F83BE5" w:rsidRDefault="00DA60C3" w:rsidP="00A401E5">
      <w:pPr>
        <w:tabs>
          <w:tab w:val="left" w:pos="284"/>
          <w:tab w:val="left" w:pos="2552"/>
          <w:tab w:val="left" w:pos="5387"/>
          <w:tab w:val="left" w:pos="7938"/>
        </w:tabs>
        <w:rPr>
          <w:b/>
          <w:i/>
          <w:color w:val="0000FF"/>
          <w:szCs w:val="24"/>
          <w:lang w:val="pt-BR"/>
        </w:rPr>
      </w:pPr>
      <w:r w:rsidRPr="00F83BE5">
        <w:rPr>
          <w:b/>
          <w:i/>
          <w:noProof/>
          <w:color w:val="0000FF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0" allowOverlap="1" wp14:anchorId="4463FD33" wp14:editId="33BE2074">
                <wp:simplePos x="0" y="0"/>
                <wp:positionH relativeFrom="column">
                  <wp:posOffset>4756150</wp:posOffset>
                </wp:positionH>
                <wp:positionV relativeFrom="paragraph">
                  <wp:posOffset>280035</wp:posOffset>
                </wp:positionV>
                <wp:extent cx="1605915" cy="1295400"/>
                <wp:effectExtent l="0" t="0" r="13335" b="0"/>
                <wp:wrapNone/>
                <wp:docPr id="5548657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1295400"/>
                          <a:chOff x="9313" y="11764"/>
                          <a:chExt cx="2192" cy="1208"/>
                        </a:xfrm>
                      </wpg:grpSpPr>
                      <wps:wsp>
                        <wps:cNvPr id="164632630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987" y="11909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69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28" y="11984"/>
                            <a:ext cx="0" cy="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10706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037" y="12052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82560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316" y="12049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71440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70" y="12734"/>
                            <a:ext cx="204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2283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20" y="12061"/>
                            <a:ext cx="0" cy="6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14598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688" y="1277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1447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18" y="12064"/>
                            <a:ext cx="0" cy="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611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31" y="11764"/>
                            <a:ext cx="52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4DAA3" w14:textId="77777777" w:rsidR="00514393" w:rsidRPr="00FE072B" w:rsidRDefault="00514393" w:rsidP="005143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72B">
                                <w:rPr>
                                  <w:rFonts w:ascii=".VnShelley Allegro" w:hAnsi=".VnShelley Allegro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E072B">
                                <w:rPr>
                                  <w:sz w:val="20"/>
                                  <w:szCs w:val="20"/>
                                </w:rPr>
                                <w:t>, 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2246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61" y="12504"/>
                            <a:ext cx="3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2465B" w14:textId="77777777" w:rsidR="00514393" w:rsidRPr="00FE072B" w:rsidRDefault="00514393" w:rsidP="00514393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E072B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E072B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0980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075" y="12603"/>
                            <a:ext cx="198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43398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838" y="12646"/>
                            <a:ext cx="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56696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281" y="12646"/>
                            <a:ext cx="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5106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66" y="12889"/>
                            <a:ext cx="198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01748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41" y="12916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9653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280" y="12922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97563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526" y="1264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17855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085" y="12374"/>
                            <a:ext cx="259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C8E87" w14:textId="77777777" w:rsidR="00514393" w:rsidRPr="00FE072B" w:rsidRDefault="00514393" w:rsidP="00514393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E072B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E072B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1659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083" y="12654"/>
                            <a:ext cx="260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AFABD" w14:textId="77777777" w:rsidR="00514393" w:rsidRPr="00FE072B" w:rsidRDefault="00514393" w:rsidP="00514393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E072B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E072B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79814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838" y="1265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2863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13" y="1276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27737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526" y="12774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9236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683" y="12334"/>
                            <a:ext cx="822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9FA7B" w14:textId="183E7047" w:rsidR="00514393" w:rsidRPr="00FE072B" w:rsidRDefault="00514393" w:rsidP="0051439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72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74.5pt;margin-top:22.05pt;width:126.45pt;height:102pt;z-index:251686912" coordorigin="9313,11764" coordsize="2192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" o:allowincell="f">
                <v:line id="Line 7" o:spid="_x0000_s1027" style="position:absolute;visibility:visible;mso-wrap-style:square" from="9987,11909" to="9987,1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UzUckAAADjAAAADwAAAGRycy9kb3ducmV2LnhtbERPX0vDMBB/F/Ydwgm+uXSrhFGXjaEI&#10;mw/ipqCPt+Zs65pLSWJbv70RBnu83/9brkfbip58aBxrmE0zEMSlMw1XGt7fnm4XIEJENtg6Jg2/&#10;FGC9mlwtsTBu4D31h1iJFMKhQA11jF0hZShrshimriNO3JfzFmM6fSWNxyGF21bOs0xJiw2nhho7&#10;eqipPB1+rIaX/FX1m93zdvzYqWP5uD9+fg9e65vrcXMPItIYL+Kze2vSfHWn8rnKsxn8/5QAk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NVM1HJAAAA4wAAAA8AAAAA&#10;AAAAAAAAAAAAoQIAAGRycy9kb3ducmV2LnhtbFBLBQYAAAAABAAEAPkAAACXAwAAAAA=&#10;"/>
                <v:line id="Line 8" o:spid="_x0000_s1028" style="position:absolute;visibility:visible;mso-wrap-style:square" from="10028,11984" to="10028,1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VZA8YAAADgAAAADwAAAGRycy9kb3ducmV2LnhtbERPXWvCMBR9H+w/hDvY20ydEGY1imwM&#10;dA9j6mA+XptrW9fclCRru3+/DAQfD+d7vhxsIzryoXasYTzKQBAXztRcavjcvz48gQgR2WDjmDT8&#10;UoDl4vZmjrlxPW+p28VSpBAOOWqoYmxzKUNRkcUwci1x4k7OW4wJ+lIaj30Kt418zDIlLdacGips&#10;6bmi4nv3YzW8Tz5Ut9q8rYevjToWL9vj4dx7re/vhtUMRKQhXsUX99qk+eOJUtMp/B9KC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5VWQPGAAAA4AAAAA8AAAAAAAAA&#10;AAAAAAAAoQIAAGRycy9kb3ducmV2LnhtbFBLBQYAAAAABAAEAPkAAACUAwAAAAA=&#10;"/>
                <v:line id="Line 9" o:spid="_x0000_s1029" style="position:absolute;visibility:visible;mso-wrap-style:square" from="10037,12052" to="10608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nGmskAAADjAAAADwAAAGRycy9kb3ducmV2LnhtbERPX0vDMBB/F/Ydwgl7c0k3qaMuG0MR&#10;Nh/ETUEfb83ZdjaXksS2fnsjCD7e7/+tNqNtRU8+NI41ZDMFgrh0puFKw+vLw9USRIjIBlvHpOGb&#10;AmzWk4sVFsYNfKD+GCuRQjgUqKGOsSukDGVNFsPMdcSJ+3DeYkynr6TxOKRw28q5Urm02HBqqLGj&#10;u5rKz+OX1fC0eM777f5xN77t81N5fzi9nwev9fRy3N6CiDTGf/Gfe2fS/Gy+zNSNyq/h96cEgF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AJxprJAAAA4wAAAA8AAAAA&#10;AAAAAAAAAAAAoQIAAGRycy9kb3ducmV2LnhtbFBLBQYAAAAABAAEAPkAAACXAwAAAAA=&#10;"/>
                <v:line id="Line 10" o:spid="_x0000_s1030" style="position:absolute;visibility:visible;mso-wrap-style:square" from="9316,12049" to="9990,12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BU4T3zQAAAOMAAAAP&#10;AAAAAAAAAAAAAAAAAKECAABkcnMvZG93bnJldi54bWxQSwUGAAAAAAQABAD5AAAAmwMAAAAA&#10;"/>
                <v:rect id="Rectangle 11" o:spid="_x0000_s1031" style="position:absolute;left:9470;top:12734;width:20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n6MgA&#10;AADjAAAADwAAAGRycy9kb3ducmV2LnhtbERPzU7CQBC+m/gOmzHxJrvUqlBYiNFg4Ajlwm3oDm2x&#10;O9t0F6g+vUtiwnG+/5nOe9uIM3W+dqxhOFAgiAtnai41bPPF0wiED8gGG8ek4Yc8zGf3d1PMjLvw&#10;ms6bUIoYwj5DDVUIbSalLyqy6AeuJY7cwXUWQzy7UpoOLzHcNjJR6lVarDk2VNjSR0XF9+ZkNezr&#10;ZIu/6/xL2fHiOaz6/HjafWr9+NC/T0AE6sNN/O9emjg/HSdvwzRVL3D9KQI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r6foyAAAAOMAAAAPAAAAAAAAAAAAAAAAAJgCAABk&#10;cnMvZG93bnJldi54bWxQSwUGAAAAAAQABAD1AAAAjQMAAAAA&#10;"/>
                <v:line id="Line 12" o:spid="_x0000_s1032" style="position:absolute;visibility:visible;mso-wrap-style:square" from="9320,12061" to="9320,1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FpesoAAADjAAAADwAAAGRycy9kb3ducmV2LnhtbERPX2vCMBB/H/gdwg18m6lVOqlGkY2B&#10;7mFMN5iPZ3Nr65pLSWLbfftlMNjj/f7fajOYRnTkfG1ZwXSSgCAurK65VPD+9nS3AOEDssbGMin4&#10;Jg+b9ehmhbm2PR+oO4ZSxBD2OSqoQmhzKX1RkUE/sS1x5D6tMxji6UqpHfYx3DQyTZJMGqw5NlTY&#10;0kNFxdfxahS8zF6zbrt/3g0f++xcPB7Op0vvlBrfDtsliEBD+Bf/uXc6zr9Pp2m6mM3n8PtTBECu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CoWl6ygAAAOMAAAAPAAAA&#10;AAAAAAAAAAAAAKECAABkcnMvZG93bnJldi54bWxQSwUGAAAAAAQABAD5AAAAmAMAAAAA&#10;"/>
                <v:line id="Line 13" o:spid="_x0000_s1033" style="position:absolute;visibility:visible;mso-wrap-style:square" from="9688,12774" to="9830,12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"/>
                <v:line id="Line 14" o:spid="_x0000_s1034" style="position:absolute;visibility:visible;mso-wrap-style:square" from="10618,12064" to="10618,1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OIyY6vMAAAA4gAAAA8A&#10;AAAAAAAAAAAAAAAAoQIAAGRycy9kb3ducmV2LnhtbFBLBQYAAAAABAAEAPkAAACa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5" type="#_x0000_t202" style="position:absolute;left:10131;top:11764;width:52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TfccA&#10;AADiAAAADwAAAGRycy9kb3ducmV2LnhtbERPXUvDMBR9F/wP4Q58c0kV6tYtG0M2EASx6x58vDZ3&#10;bVhzU5u41X9vBGGPh/O9XI+uE2cagvWsIZsqEMS1N5YbDYdqdz8DESKywc4zafihAOvV7c0SC+Mv&#10;XNJ5HxuRQjgUqKGNsS+kDHVLDsPU98SJO/rBYUxwaKQZ8JLCXScflMqlQ8upocWenluqT/tvp2Hz&#10;weXWfr19vpfH0lbVXPFrftL6bjJuFiAijfEq/ne/mDT/SeV5lj3O4e9Swi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Z033HAAAA4gAAAA8AAAAAAAAAAAAAAAAAmAIAAGRy&#10;cy9kb3ducmV2LnhtbFBLBQYAAAAABAAEAPUAAACMAwAAAAA=&#10;" filled="f" stroked="f">
                  <v:textbox inset="0,0,0,0">
                    <w:txbxContent>
                      <w:p w14:paraId="45A4DAA3" w14:textId="77777777" w:rsidR="00514393" w:rsidRPr="00FE072B" w:rsidRDefault="00514393" w:rsidP="00514393">
                        <w:pPr>
                          <w:rPr>
                            <w:sz w:val="20"/>
                            <w:szCs w:val="20"/>
                          </w:rPr>
                        </w:pPr>
                        <w:r w:rsidRPr="00FE072B">
                          <w:rPr>
                            <w:rFonts w:ascii=".VnShelley Allegro" w:hAnsi=".VnShelley Allegro"/>
                            <w:sz w:val="20"/>
                            <w:szCs w:val="20"/>
                          </w:rPr>
                          <w:t>E</w:t>
                        </w:r>
                        <w:r w:rsidRPr="00FE072B">
                          <w:rPr>
                            <w:sz w:val="20"/>
                            <w:szCs w:val="20"/>
                          </w:rPr>
                          <w:t>, r</w:t>
                        </w:r>
                      </w:p>
                    </w:txbxContent>
                  </v:textbox>
                </v:shape>
                <v:shape id="Text Box 16" o:spid="_x0000_s1036" type="#_x0000_t202" style="position:absolute;left:9461;top:12504;width:3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b1ckA&#10;AADhAAAADwAAAGRycy9kb3ducmV2LnhtbESPzWrCQBSF90LfYbiF7nTSINGmjiLSgiAUk3TR5W3m&#10;mgxm7sTMVNO37ywKLg/nj2+1GW0nrjR441jB8ywBQVw7bbhR8Fm9T5cgfEDW2DkmBb/kYbN+mKww&#10;1+7GBV3L0Ig4wj5HBW0IfS6lr1uy6GeuJ47eyQ0WQ5RDI/WAtzhuO5kmSSYtGo4PLfa0a6k+lz9W&#10;wfaLizdz+fg+FqfCVNVLwofsrNTT47h9BRFoDPfwf3uvFcwXWZrOs8gQiSINy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0Yb1ckAAADhAAAADwAAAAAAAAAAAAAAAACYAgAA&#10;ZHJzL2Rvd25yZXYueG1sUEsFBgAAAAAEAAQA9QAAAI4DAAAAAA==&#10;" filled="f" stroked="f">
                  <v:textbox inset="0,0,0,0">
                    <w:txbxContent>
                      <w:p w14:paraId="08F2465B" w14:textId="77777777" w:rsidR="00514393" w:rsidRPr="00FE072B" w:rsidRDefault="00514393" w:rsidP="00514393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FE072B">
                          <w:rPr>
                            <w:sz w:val="20"/>
                            <w:szCs w:val="20"/>
                          </w:rPr>
                          <w:t>R</w:t>
                        </w:r>
                        <w:r w:rsidRPr="00FE072B">
                          <w:rPr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rect id="Rectangle 17" o:spid="_x0000_s1037" style="position:absolute;left:10075;top:12603;width:19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XhmskA&#10;AADiAAAADwAAAGRycy9kb3ducmV2LnhtbESPQWvCQBSE7wX/w/IKvdXdpigmdRVRFD1qvPT2mn1N&#10;0mbfhuyq0V/vCoUeh5n5hpnOe9uIM3W+dqzhbahAEBfO1FxqOObr1wkIH5ANNo5Jw5U8zGeDpylm&#10;xl14T+dDKEWEsM9QQxVCm0npi4os+qFriaP37TqLIcqulKbDS4TbRiZKjaXFmuNChS0tKyp+Dyer&#10;4atOjnjb5xtl0/V72PX5z+lzpfXLc7/4ABGoD//hv/bWaEiTkUonapTC41K8A3J2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AXhmskAAADiAAAADwAAAAAAAAAAAAAAAACYAgAA&#10;ZHJzL2Rvd25yZXYueG1sUEsFBgAAAAAEAAQA9QAAAI4DAAAAAA==&#10;"/>
                <v:line id="Line 18" o:spid="_x0000_s1038" style="position:absolute;visibility:visible;mso-wrap-style:square" from="9838,12646" to="10070,12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geMoAAADjAAAADwAAAGRycy9kb3ducmV2LnhtbERPX0vDMBB/F/Ydwg18c6lWS1eXjaEI&#10;mw9jm4I+3pqzrTaXksS2fnsjDHy83/9brEbTip6cbywruJ4lIIhLqxuuFLy+PF3lIHxA1thaJgU/&#10;5GG1nFwssNB24AP1x1CJGMK+QAV1CF0hpS9rMuhntiOO3Id1BkM8XSW1wyGGm1beJEkmDTYcG2rs&#10;6KGm8uv4bRTs0n3Wr7fPm/Ftm53Kx8Pp/XNwSl1Ox/U9iEBj+Bef3Rsd5+fJ3W2azvM5/P0UAZDL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94mB4ygAAAOMAAAAPAAAA&#10;AAAAAAAAAAAAAKECAABkcnMvZG93bnJldi54bWxQSwUGAAAAAAQABAD5AAAAmAMAAAAA&#10;"/>
                <v:line id="Line 19" o:spid="_x0000_s1039" style="position:absolute;visibility:visible;mso-wrap-style:square" from="10281,12646" to="10525,12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BDrIGHMAAAA4wAAAA8A&#10;AAAAAAAAAAAAAAAAoQIAAGRycy9kb3ducmV2LnhtbFBLBQYAAAAABAAEAPkAAACaAwAAAAA=&#10;"/>
                <v:rect id="Rectangle 20" o:spid="_x0000_s1040" style="position:absolute;left:10066;top:12889;width:19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17cYA&#10;AADiAAAADwAAAGRycy9kb3ducmV2LnhtbERPTU/CQBC9m/AfNkPiTXapQqSyEILB6BHKxdvQHdtq&#10;d7bpLlD99c7BxOPL+16uB9+qC/WxCWxhOjGgiMvgGq4sHIvd3SOomJAdtoHJwjdFWK9GN0vMXbjy&#10;ni6HVCkJ4ZijhTqlLtc6ljV5jJPQEQv3EXqPSWBfadfjVcJ9qzNj5tpjw9JQY0fbmsqvw9lbODXZ&#10;EX/2xYvxi919ehuKz/P7s7W342HzBCrRkP7Ff+5XJ/Ozh9lsauZyQi4JB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v17cYAAADiAAAADwAAAAAAAAAAAAAAAACYAgAAZHJz&#10;L2Rvd25yZXYueG1sUEsFBgAAAAAEAAQA9QAAAIsDAAAAAA==&#10;"/>
                <v:line id="Line 21" o:spid="_x0000_s1041" style="position:absolute;visibility:visible;mso-wrap-style:square" from="9841,12916" to="10062,1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daMMkAAADjAAAADwAAAGRycy9kb3ducmV2LnhtbERPX0vDMBB/F/wO4QTfXFIdtXTLxlCE&#10;zQdxU3CPt+Zsq82lJLGt394Igo/3+3/L9WQ7MZAPrWMN2UyBIK6cabnW8PrycFWACBHZYOeYNHxT&#10;gPXq/GyJpXEj72k4xFqkEA4lamhi7EspQ9WQxTBzPXHi3p23GNPpa2k8jincdvJaqVxabDk1NNjT&#10;XUPV5+HLani6ec6Hze5xO73t8lN1vz8dP0av9eXFtFmAiDTFf/Gfe2vSfDUvVHY7LzL4/SkBIF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yXWjDJAAAA4wAAAA8AAAAA&#10;AAAAAAAAAAAAoQIAAGRycy9kb3ducmV2LnhtbFBLBQYAAAAABAAEAPkAAACXAwAAAAA=&#10;"/>
                <v:line id="Line 22" o:spid="_x0000_s1042" style="position:absolute;visibility:visible;mso-wrap-style:square" from="10280,12922" to="10529,1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EFvbc3MAAAA4gAAAA8A&#10;AAAAAAAAAAAAAAAAoQIAAGRycy9kb3ducmV2LnhtbFBLBQYAAAAABAAEAPkAAACaAwAAAAA=&#10;"/>
                <v:line id="Line 23" o:spid="_x0000_s1043" style="position:absolute;visibility:visible;mso-wrap-style:square" from="10526,12646" to="10526,1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FXloIPMAAAA4wAAAA8A&#10;AAAAAAAAAAAAAAAAoQIAAGRycy9kb3ducmV2LnhtbFBLBQYAAAAABAAEAPkAAACaAwAAAAA=&#10;"/>
                <v:shape id="Text Box 24" o:spid="_x0000_s1044" type="#_x0000_t202" style="position:absolute;left:10085;top:12374;width:259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+/ssA&#10;AADiAAAADwAAAGRycy9kb3ducmV2LnhtbESPQUvDQBSE74L/YXmCN7tJIW2M3ZYiCoIgTeLB4zP7&#10;mizNvk2za5v++64geBxm5htmtZlsL040euNYQTpLQBA3ThtuFXzWrw85CB+QNfaOScGFPGzWtzcr&#10;LLQ7c0mnKrQiQtgXqKALYSik9E1HFv3MDcTR27vRYohybKUe8RzhtpfzJFlIi4bjQocDPXfUHKof&#10;q2D7xeWLOX5878p9aer6MeH3xUGp+7tp+wQi0BT+w3/tN60gS/N0mWdZCr+X4h2Q6y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Zi37+ywAAAOIAAAAPAAAAAAAAAAAAAAAAAJgC&#10;AABkcnMvZG93bnJldi54bWxQSwUGAAAAAAQABAD1AAAAkAMAAAAA&#10;" filled="f" stroked="f">
                  <v:textbox inset="0,0,0,0">
                    <w:txbxContent>
                      <w:p w14:paraId="7D0C8E87" w14:textId="77777777" w:rsidR="00514393" w:rsidRPr="00FE072B" w:rsidRDefault="00514393" w:rsidP="00514393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FE072B">
                          <w:rPr>
                            <w:sz w:val="20"/>
                            <w:szCs w:val="20"/>
                          </w:rPr>
                          <w:t>R</w:t>
                        </w:r>
                        <w:r w:rsidRPr="00FE072B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45" type="#_x0000_t202" style="position:absolute;left:10083;top:12654;width:26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3YssA&#10;AADjAAAADwAAAGRycy9kb3ducmV2LnhtbESPQUvDQBCF74L/YRnBm92NaLCx21JEQRDENB48jtlp&#10;sjQ7G7NrG/+9cxA8zrw3732z2sxhUEeako9soVgYUMRtdJ47C+/N09UdqJSRHQ6RycIPJdisz89W&#10;WLl44pqOu9wpCeFUoYU+57HSOrU9BUyLOBKLto9TwCzj1Gk34UnCw6CvjSl1QM/S0ONIDz21h913&#10;sLD94PrRf71+vtX72jfN0vBLebD28mLe3oPKNOd/89/1sxN8UxRFebu8EWj5SRag1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LO3diywAAAOMAAAAPAAAAAAAAAAAAAAAAAJgC&#10;AABkcnMvZG93bnJldi54bWxQSwUGAAAAAAQABAD1AAAAkAMAAAAA&#10;" filled="f" stroked="f">
                  <v:textbox inset="0,0,0,0">
                    <w:txbxContent>
                      <w:p w14:paraId="4C6AFABD" w14:textId="77777777" w:rsidR="00514393" w:rsidRPr="00FE072B" w:rsidRDefault="00514393" w:rsidP="00514393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FE072B">
                          <w:rPr>
                            <w:sz w:val="20"/>
                            <w:szCs w:val="20"/>
                          </w:rPr>
                          <w:t>R</w:t>
                        </w:r>
                        <w:r w:rsidRPr="00FE072B"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26" o:spid="_x0000_s1046" style="position:absolute;visibility:visible;mso-wrap-style:square" from="9838,12650" to="9838,1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nwUskAAADiAAAADwAAAGRycy9kb3ducmV2LnhtbERPXWvCMBR9H+w/hDvwbabOUbUzikwG&#10;ugeZbrA9Xpu7ttrclCRru39vBsIeD+d7vuxNLVpyvrKsYDRMQBDnVldcKPh4f7mfgvABWWNtmRT8&#10;kofl4vZmjpm2He+pPYRCxBD2GSooQ2gyKX1ekkE/tA1x5L6tMxgidIXUDrsYbmr5kCSpNFhxbCix&#10;oeeS8vPhxyjYjd/SdrV93fSf2/SYr/fHr1PnlBrc9asnEIH68C++ujc6zp8kk9l09DiDv0sRg1xc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mZ8FLJAAAA4gAAAA8AAAAA&#10;AAAAAAAAAAAAoQIAAGRycy9kb3ducmV2LnhtbFBLBQYAAAAABAAEAPkAAACXAwAAAAA=&#10;"/>
                <v:line id="Line 27" o:spid="_x0000_s1047" style="position:absolute;visibility:visible;mso-wrap-style:square" from="9313,12764" to="9455,1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ym8soAAADjAAAADwAAAGRycy9kb3ducmV2LnhtbERPX2vCMBB/H/gdwg18m6nWFalGkY2B&#10;7mFMN5iPZ3Nr65pLSWLbfftlMNjj/f7fajOYRnTkfG1ZwXSSgCAurK65VPD+9nS3AOEDssbGMin4&#10;Jg+b9ehmhbm2PR+oO4ZSxBD2OSqoQmhzKX1RkUE/sS1x5D6tMxji6UqpHfYx3DRyliSZNFhzbKiw&#10;pYeKiq/j1Sh4SV+zbrt/3g0f++xcPB7Op0vvlBrfDtsliEBD+Bf/uXc6zp/fT2eLLJ2n8PtTBECu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VLKbyygAAAOMAAAAPAAAA&#10;AAAAAAAAAAAAAKECAABkcnMvZG93bnJldi54bWxQSwUGAAAAAAQABAD5AAAAmAMAAAAA&#10;"/>
                <v:line id="Line 28" o:spid="_x0000_s1048" style="position:absolute;visibility:visible;mso-wrap-style:square" from="10526,12774" to="10611,12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BVx9kygAAAOMAAAAPAAAA&#10;AAAAAAAAAAAAAKECAABkcnMvZG93bnJldi54bWxQSwUGAAAAAAQABAD5AAAAmAMAAAAA&#10;"/>
                <v:shape id="Text Box 29" o:spid="_x0000_s1049" type="#_x0000_t202" style="position:absolute;left:10683;top:12334;width:822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iFMsA&#10;AADiAAAADwAAAGRycy9kb3ducmV2LnhtbESPQWvCQBSE74X+h+UVequb2ho1uoqUCoVCMcaDx2f2&#10;mSxm36bZVdN/3y0IPQ4z8w0zX/a2ERfqvHGs4HmQgCAunTZcKdgV66cJCB+QNTaOScEPeVgu7u/m&#10;mGl35Zwu21CJCGGfoYI6hDaT0pc1WfQD1xJH7+g6iyHKrpK6w2uE20YOkySVFg3HhRpbequpPG3P&#10;VsFqz/m7+f46bPJjbopimvBnelLq8aFfzUAE6sN/+Nb+0Aom6Xg6fElfR/B3Kd4Bufg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AUSIUywAAAOIAAAAPAAAAAAAAAAAAAAAAAJgC&#10;AABkcnMvZG93bnJldi54bWxQSwUGAAAAAAQABAD1AAAAkAMAAAAA&#10;" filled="f" stroked="f">
                  <v:textbox inset="0,0,0,0">
                    <w:txbxContent>
                      <w:p w14:paraId="1469FA7B" w14:textId="183E7047" w:rsidR="00514393" w:rsidRPr="00FE072B" w:rsidRDefault="00514393" w:rsidP="00514393">
                        <w:pPr>
                          <w:rPr>
                            <w:sz w:val="20"/>
                            <w:szCs w:val="20"/>
                          </w:rPr>
                        </w:pPr>
                        <w:r w:rsidRPr="00FE072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4393" w:rsidRPr="00C413AD">
        <w:rPr>
          <w:rFonts w:eastAsiaTheme="minorEastAsia"/>
          <w:b/>
          <w:bCs/>
          <w:lang w:val="vi-VN"/>
        </w:rPr>
        <w:t xml:space="preserve">Câu </w:t>
      </w:r>
      <w:r w:rsidR="00514393" w:rsidRPr="004F3918">
        <w:rPr>
          <w:rFonts w:eastAsiaTheme="minorEastAsia"/>
          <w:b/>
          <w:bCs/>
          <w:lang w:val="vi-VN"/>
        </w:rPr>
        <w:t>4</w:t>
      </w:r>
      <w:r w:rsidR="00514393" w:rsidRPr="00C413AD">
        <w:rPr>
          <w:rFonts w:eastAsiaTheme="minorEastAsia"/>
          <w:b/>
          <w:bCs/>
          <w:lang w:val="vi-VN"/>
        </w:rPr>
        <w:t>:</w:t>
      </w:r>
      <w:r w:rsidR="00514393" w:rsidRPr="00C413AD">
        <w:rPr>
          <w:rFonts w:eastAsiaTheme="minorEastAsia"/>
          <w:lang w:val="vi-VN"/>
        </w:rPr>
        <w:t xml:space="preserve"> </w:t>
      </w:r>
      <w:r w:rsidR="00514393" w:rsidRPr="00514393">
        <w:rPr>
          <w:bCs/>
          <w:iCs/>
          <w:szCs w:val="24"/>
          <w:lang w:val="vi-VN"/>
        </w:rPr>
        <w:t xml:space="preserve">Cho mạch điện như hình vẽ , bỏ qua điện các đoạn dây nối. </w:t>
      </w:r>
      <w:r w:rsidR="00514393" w:rsidRPr="00514393">
        <w:rPr>
          <w:bCs/>
          <w:iCs/>
          <w:szCs w:val="24"/>
          <w:lang w:val="pt-BR"/>
        </w:rPr>
        <w:t>Biết R</w:t>
      </w:r>
      <w:r w:rsidR="00514393" w:rsidRPr="00514393">
        <w:rPr>
          <w:bCs/>
          <w:iCs/>
          <w:szCs w:val="24"/>
          <w:vertAlign w:val="subscript"/>
          <w:lang w:val="pt-BR"/>
        </w:rPr>
        <w:t>1</w:t>
      </w:r>
      <w:r w:rsidR="00514393" w:rsidRPr="00514393">
        <w:rPr>
          <w:bCs/>
          <w:iCs/>
          <w:szCs w:val="24"/>
          <w:lang w:val="pt-BR"/>
        </w:rPr>
        <w:t>=3</w:t>
      </w:r>
      <w:r w:rsidR="00514393" w:rsidRPr="00514393">
        <w:rPr>
          <w:bCs/>
          <w:iCs/>
          <w:szCs w:val="24"/>
        </w:rPr>
        <w:sym w:font="Symbol" w:char="F057"/>
      </w:r>
      <w:r w:rsidR="00514393" w:rsidRPr="00514393">
        <w:rPr>
          <w:bCs/>
          <w:iCs/>
          <w:szCs w:val="24"/>
          <w:lang w:val="pt-BR"/>
        </w:rPr>
        <w:t>, R</w:t>
      </w:r>
      <w:r w:rsidR="00514393" w:rsidRPr="00514393">
        <w:rPr>
          <w:bCs/>
          <w:iCs/>
          <w:szCs w:val="24"/>
          <w:vertAlign w:val="subscript"/>
          <w:lang w:val="pt-BR"/>
        </w:rPr>
        <w:t>2</w:t>
      </w:r>
      <w:r w:rsidR="00514393" w:rsidRPr="00514393">
        <w:rPr>
          <w:bCs/>
          <w:iCs/>
          <w:szCs w:val="24"/>
          <w:lang w:val="pt-BR"/>
        </w:rPr>
        <w:t>=6</w:t>
      </w:r>
      <w:r w:rsidR="00514393" w:rsidRPr="00514393">
        <w:rPr>
          <w:bCs/>
          <w:iCs/>
          <w:szCs w:val="24"/>
        </w:rPr>
        <w:sym w:font="Symbol" w:char="F057"/>
      </w:r>
      <w:r w:rsidR="00514393" w:rsidRPr="00514393">
        <w:rPr>
          <w:bCs/>
          <w:iCs/>
          <w:szCs w:val="24"/>
          <w:lang w:val="pt-BR"/>
        </w:rPr>
        <w:t>, R</w:t>
      </w:r>
      <w:r w:rsidR="00514393" w:rsidRPr="00514393">
        <w:rPr>
          <w:bCs/>
          <w:iCs/>
          <w:szCs w:val="24"/>
          <w:vertAlign w:val="subscript"/>
          <w:lang w:val="pt-BR"/>
        </w:rPr>
        <w:t>3</w:t>
      </w:r>
      <w:r w:rsidR="00514393" w:rsidRPr="00514393">
        <w:rPr>
          <w:bCs/>
          <w:iCs/>
          <w:szCs w:val="24"/>
          <w:lang w:val="pt-BR"/>
        </w:rPr>
        <w:t>=1</w:t>
      </w:r>
      <w:r w:rsidR="00514393" w:rsidRPr="00514393">
        <w:rPr>
          <w:bCs/>
          <w:iCs/>
          <w:szCs w:val="24"/>
        </w:rPr>
        <w:sym w:font="Symbol" w:char="F057"/>
      </w:r>
      <w:r w:rsidR="00514393" w:rsidRPr="00514393">
        <w:rPr>
          <w:bCs/>
          <w:iCs/>
          <w:szCs w:val="24"/>
          <w:lang w:val="pt-BR"/>
        </w:rPr>
        <w:t xml:space="preserve">, </w:t>
      </w:r>
      <w:r w:rsidR="00514393" w:rsidRPr="00514393">
        <w:rPr>
          <w:rFonts w:ascii=".VnShelley Allegro" w:hAnsi=".VnShelley Allegro"/>
          <w:bCs/>
          <w:iCs/>
          <w:szCs w:val="24"/>
          <w:lang w:val="pt-BR"/>
        </w:rPr>
        <w:t>E</w:t>
      </w:r>
      <w:r w:rsidR="00514393" w:rsidRPr="00514393">
        <w:rPr>
          <w:bCs/>
          <w:iCs/>
          <w:szCs w:val="24"/>
          <w:lang w:val="pt-BR"/>
        </w:rPr>
        <w:t>= 6V; r=1</w:t>
      </w:r>
      <w:r w:rsidR="00514393" w:rsidRPr="00514393">
        <w:rPr>
          <w:bCs/>
          <w:iCs/>
          <w:szCs w:val="24"/>
        </w:rPr>
        <w:sym w:font="Symbol" w:char="F057"/>
      </w:r>
    </w:p>
    <w:p w14:paraId="41511E6C" w14:textId="4F633A7B" w:rsidR="00514393" w:rsidRPr="001246A7" w:rsidRDefault="00514393" w:rsidP="00A401E5">
      <w:pPr>
        <w:tabs>
          <w:tab w:val="left" w:pos="284"/>
          <w:tab w:val="left" w:pos="2552"/>
          <w:tab w:val="left" w:pos="5387"/>
          <w:tab w:val="left" w:pos="7938"/>
        </w:tabs>
        <w:rPr>
          <w:szCs w:val="24"/>
          <w:lang w:val="pt-BR"/>
        </w:rPr>
      </w:pPr>
      <w:r w:rsidRPr="001246A7">
        <w:rPr>
          <w:b/>
          <w:bCs/>
          <w:szCs w:val="24"/>
          <w:lang w:val="pt-BR"/>
        </w:rPr>
        <w:t>a)</w:t>
      </w:r>
      <w:r w:rsidRPr="001246A7">
        <w:rPr>
          <w:szCs w:val="24"/>
          <w:lang w:val="pt-BR"/>
        </w:rPr>
        <w:t xml:space="preserve"> Cường độ dòng điện qua mạch chính là 1,5A.</w:t>
      </w:r>
    </w:p>
    <w:p w14:paraId="539468E2" w14:textId="1622B6C0" w:rsidR="00514393" w:rsidRPr="001246A7" w:rsidRDefault="00514393" w:rsidP="00A401E5">
      <w:pPr>
        <w:tabs>
          <w:tab w:val="left" w:pos="284"/>
          <w:tab w:val="left" w:pos="2552"/>
          <w:tab w:val="left" w:pos="5387"/>
          <w:tab w:val="left" w:pos="7938"/>
        </w:tabs>
        <w:rPr>
          <w:szCs w:val="24"/>
          <w:lang w:val="pt-BR"/>
        </w:rPr>
      </w:pPr>
      <w:r w:rsidRPr="001246A7">
        <w:rPr>
          <w:b/>
          <w:bCs/>
          <w:szCs w:val="24"/>
          <w:lang w:val="pt-BR"/>
        </w:rPr>
        <w:t xml:space="preserve">b) </w:t>
      </w:r>
      <w:r w:rsidRPr="001246A7">
        <w:rPr>
          <w:szCs w:val="24"/>
          <w:lang w:val="pt-BR"/>
        </w:rPr>
        <w:t>Hiệu điện thế hai đầu nguồn điện là 5,5V.</w:t>
      </w:r>
    </w:p>
    <w:p w14:paraId="317BDF6A" w14:textId="1C2AD560" w:rsidR="00514393" w:rsidRPr="001246A7" w:rsidRDefault="00514393" w:rsidP="00A401E5">
      <w:pPr>
        <w:tabs>
          <w:tab w:val="left" w:pos="284"/>
          <w:tab w:val="left" w:pos="2552"/>
          <w:tab w:val="left" w:pos="5387"/>
          <w:tab w:val="left" w:pos="7938"/>
        </w:tabs>
        <w:rPr>
          <w:szCs w:val="24"/>
          <w:lang w:val="pt-BR"/>
        </w:rPr>
      </w:pPr>
      <w:r w:rsidRPr="001246A7">
        <w:rPr>
          <w:b/>
          <w:bCs/>
          <w:szCs w:val="24"/>
          <w:lang w:val="pt-BR"/>
        </w:rPr>
        <w:t xml:space="preserve">c) </w:t>
      </w:r>
      <w:r w:rsidRPr="001246A7">
        <w:rPr>
          <w:szCs w:val="24"/>
          <w:lang w:val="pt-BR"/>
        </w:rPr>
        <w:t>Công suất của nguồn là 12W.</w:t>
      </w:r>
    </w:p>
    <w:p w14:paraId="67070E9F" w14:textId="1DAE847F" w:rsidR="00514393" w:rsidRPr="001246A7" w:rsidRDefault="00514393" w:rsidP="00A401E5">
      <w:pPr>
        <w:tabs>
          <w:tab w:val="left" w:pos="284"/>
          <w:tab w:val="left" w:pos="2552"/>
          <w:tab w:val="left" w:pos="5387"/>
          <w:tab w:val="left" w:pos="7938"/>
        </w:tabs>
        <w:rPr>
          <w:szCs w:val="24"/>
          <w:lang w:val="pt-BR"/>
        </w:rPr>
      </w:pPr>
      <w:r w:rsidRPr="001246A7">
        <w:rPr>
          <w:b/>
          <w:bCs/>
          <w:szCs w:val="24"/>
          <w:lang w:val="pt-BR"/>
        </w:rPr>
        <w:t xml:space="preserve">d) </w:t>
      </w:r>
      <w:r w:rsidRPr="001246A7">
        <w:rPr>
          <w:szCs w:val="24"/>
          <w:lang w:val="pt-BR"/>
        </w:rPr>
        <w:t>Hiệu suất của nguồn là 75%.</w:t>
      </w:r>
    </w:p>
    <w:p w14:paraId="5A45D75D" w14:textId="77777777" w:rsidR="00514393" w:rsidRDefault="00514393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  <w:rPr>
          <w:rFonts w:eastAsiaTheme="minorEastAsia"/>
          <w:b/>
          <w:bCs/>
          <w:lang w:val="vi-VN"/>
        </w:rPr>
      </w:pPr>
    </w:p>
    <w:p w14:paraId="71ADAA1C" w14:textId="47B7BAF9" w:rsidR="00672299" w:rsidRDefault="004F3918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  <w:rPr>
          <w:rFonts w:eastAsiaTheme="minorEastAsia"/>
          <w:lang w:val="vi-VN"/>
        </w:rPr>
      </w:pPr>
      <w:r w:rsidRPr="00FB091C">
        <w:rPr>
          <w:noProof/>
          <w:color w:val="0000FF"/>
        </w:rPr>
        <w:drawing>
          <wp:anchor distT="0" distB="0" distL="114300" distR="114300" simplePos="0" relativeHeight="251674624" behindDoc="0" locked="0" layoutInCell="1" allowOverlap="1" wp14:anchorId="595C363B" wp14:editId="4A4F3A04">
            <wp:simplePos x="0" y="0"/>
            <wp:positionH relativeFrom="column">
              <wp:posOffset>4733290</wp:posOffset>
            </wp:positionH>
            <wp:positionV relativeFrom="paragraph">
              <wp:posOffset>257810</wp:posOffset>
            </wp:positionV>
            <wp:extent cx="1628775" cy="858520"/>
            <wp:effectExtent l="0" t="0" r="9525" b="0"/>
            <wp:wrapSquare wrapText="bothSides"/>
            <wp:docPr id="1085845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45200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299" w:rsidRPr="00FB091C">
        <w:rPr>
          <w:rFonts w:eastAsiaTheme="minorEastAsia"/>
          <w:b/>
          <w:bCs/>
          <w:color w:val="0000FF"/>
          <w:lang w:val="vi-VN"/>
        </w:rPr>
        <w:t>PHẦN III. Câu trắc nghiệm trả lời ngắn.</w:t>
      </w:r>
      <w:r w:rsidR="00672299" w:rsidRPr="00FB091C">
        <w:rPr>
          <w:rFonts w:eastAsiaTheme="minorEastAsia"/>
          <w:color w:val="0000FF"/>
          <w:lang w:val="vi-VN"/>
        </w:rPr>
        <w:t xml:space="preserve"> </w:t>
      </w:r>
      <w:r w:rsidR="00672299" w:rsidRPr="00672299">
        <w:rPr>
          <w:rFonts w:eastAsiaTheme="minorEastAsia"/>
          <w:lang w:val="vi-VN"/>
        </w:rPr>
        <w:t>Thí sinh trả lời từ câu 1 đến câu 6.</w:t>
      </w:r>
    </w:p>
    <w:p w14:paraId="1EFDA289" w14:textId="6F02565A" w:rsidR="00672299" w:rsidRDefault="00672299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 w:rsidRPr="00B75500">
        <w:rPr>
          <w:rFonts w:eastAsiaTheme="minorEastAsia"/>
          <w:b/>
          <w:bCs/>
          <w:lang w:val="vi-VN"/>
        </w:rPr>
        <w:t>Câu 1:</w:t>
      </w:r>
      <w:r w:rsidRPr="00B75500">
        <w:rPr>
          <w:rFonts w:eastAsiaTheme="minorEastAsia"/>
          <w:lang w:val="vi-VN"/>
        </w:rPr>
        <w:t xml:space="preserve"> </w:t>
      </w:r>
      <w:r w:rsidR="00B75500" w:rsidRPr="00B75500">
        <w:rPr>
          <w:rFonts w:eastAsiaTheme="minorEastAsia"/>
          <w:lang w:val="vi-VN"/>
        </w:rPr>
        <w:t>Một siêu tụ điện</w:t>
      </w:r>
      <w:r w:rsidR="00982C25" w:rsidRPr="00982C25">
        <w:rPr>
          <w:rFonts w:eastAsiaTheme="minorEastAsia"/>
          <w:lang w:val="vi-VN"/>
        </w:rPr>
        <w:t xml:space="preserve"> có các thông số được ghi trên vỏ như hình bên. Điện dung của siêu tụ điện này có giá trị bằng bao nhiêu </w:t>
      </w:r>
      <w:r w:rsidR="00434002" w:rsidRPr="00434002">
        <w:rPr>
          <w:rFonts w:eastAsiaTheme="minorEastAsia"/>
          <w:lang w:val="vi-VN"/>
        </w:rPr>
        <w:t>fara?</w:t>
      </w:r>
    </w:p>
    <w:p w14:paraId="7203A36C" w14:textId="77777777" w:rsidR="00434002" w:rsidRDefault="00434002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</w:p>
    <w:p w14:paraId="479D8083" w14:textId="2F9B000B" w:rsidR="008672EB" w:rsidRDefault="00E4197D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8976E81" wp14:editId="57437DAE">
            <wp:simplePos x="0" y="0"/>
            <wp:positionH relativeFrom="column">
              <wp:posOffset>5354320</wp:posOffset>
            </wp:positionH>
            <wp:positionV relativeFrom="paragraph">
              <wp:posOffset>90170</wp:posOffset>
            </wp:positionV>
            <wp:extent cx="1200150" cy="1744980"/>
            <wp:effectExtent l="0" t="0" r="0" b="7620"/>
            <wp:wrapSquare wrapText="bothSides"/>
            <wp:docPr id="1682239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39196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43970" w14:textId="50322AA6" w:rsidR="00280B49" w:rsidRPr="00CA59CB" w:rsidRDefault="00280B49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 w:rsidRPr="00C02476">
        <w:rPr>
          <w:rFonts w:eastAsiaTheme="minorEastAsia"/>
          <w:b/>
          <w:bCs/>
          <w:lang w:val="vi-VN"/>
        </w:rPr>
        <w:t xml:space="preserve">Câu </w:t>
      </w:r>
      <w:r w:rsidRPr="00280B49">
        <w:rPr>
          <w:rFonts w:eastAsiaTheme="minorEastAsia"/>
          <w:b/>
          <w:bCs/>
          <w:lang w:val="vi-VN"/>
        </w:rPr>
        <w:t>2</w:t>
      </w:r>
      <w:r w:rsidRPr="00C02476">
        <w:rPr>
          <w:rFonts w:eastAsiaTheme="minorEastAsia"/>
          <w:b/>
          <w:bCs/>
          <w:lang w:val="vi-VN"/>
        </w:rPr>
        <w:t>:</w:t>
      </w:r>
      <w:r w:rsidRPr="00C02476">
        <w:rPr>
          <w:rFonts w:eastAsiaTheme="minorEastAsia"/>
          <w:lang w:val="vi-VN"/>
        </w:rPr>
        <w:t xml:space="preserve"> Hình vẽ bên cho thấy các đường sức điện trường của một hệ gồm hai điện tích q</w:t>
      </w:r>
      <w:r w:rsidRPr="00C02476">
        <w:rPr>
          <w:rFonts w:eastAsiaTheme="minorEastAsia"/>
          <w:vertAlign w:val="subscript"/>
          <w:lang w:val="vi-VN"/>
        </w:rPr>
        <w:t>1</w:t>
      </w:r>
      <w:r w:rsidRPr="00C02476">
        <w:rPr>
          <w:rFonts w:eastAsiaTheme="minorEastAsia"/>
          <w:lang w:val="vi-VN"/>
        </w:rPr>
        <w:t xml:space="preserve"> và q</w:t>
      </w:r>
      <w:r w:rsidRPr="00C02476">
        <w:rPr>
          <w:rFonts w:eastAsiaTheme="minorEastAsia"/>
          <w:vertAlign w:val="subscript"/>
          <w:lang w:val="vi-VN"/>
        </w:rPr>
        <w:t>2</w:t>
      </w:r>
      <w:r w:rsidRPr="00C02476">
        <w:rPr>
          <w:rFonts w:eastAsiaTheme="minorEastAsia"/>
          <w:lang w:val="vi-VN"/>
        </w:rPr>
        <w:t xml:space="preserve"> đặt gần nhau. Tỉ số giữa độ lớn điện tích q</w:t>
      </w:r>
      <w:r w:rsidRPr="00C02476">
        <w:rPr>
          <w:rFonts w:eastAsiaTheme="minorEastAsia"/>
          <w:vertAlign w:val="subscript"/>
          <w:lang w:val="vi-VN"/>
        </w:rPr>
        <w:t>1</w:t>
      </w:r>
      <w:r w:rsidRPr="00C02476">
        <w:rPr>
          <w:rFonts w:eastAsiaTheme="minorEastAsia"/>
          <w:lang w:val="vi-VN"/>
        </w:rPr>
        <w:t xml:space="preserve"> và độ lớn điện tích q</w:t>
      </w:r>
      <w:r w:rsidRPr="00C02476">
        <w:rPr>
          <w:rFonts w:eastAsiaTheme="minorEastAsia"/>
          <w:vertAlign w:val="subscript"/>
          <w:lang w:val="vi-VN"/>
        </w:rPr>
        <w:t>2</w:t>
      </w:r>
      <w:r w:rsidRPr="00C02476">
        <w:rPr>
          <w:rFonts w:eastAsiaTheme="minorEastAsia"/>
          <w:lang w:val="vi-VN"/>
        </w:rPr>
        <w:t xml:space="preserve"> bằng bao nhiêu?</w:t>
      </w:r>
      <w:r w:rsidRPr="00C442DA">
        <w:rPr>
          <w:rFonts w:eastAsiaTheme="minorEastAsia"/>
          <w:lang w:val="vi-VN"/>
        </w:rPr>
        <w:t xml:space="preserve"> </w:t>
      </w:r>
      <w:r w:rsidRPr="00C442DA">
        <w:rPr>
          <w:lang w:val="vi-VN"/>
        </w:rPr>
        <w:t xml:space="preserve">(Kết quả lấy đến 2 chữ số sau dấu phẩy thập phân). </w:t>
      </w:r>
    </w:p>
    <w:p w14:paraId="4C5C6EE7" w14:textId="3C018593" w:rsidR="00280B49" w:rsidRDefault="00280B49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vi-VN"/>
        </w:rPr>
      </w:pPr>
    </w:p>
    <w:p w14:paraId="11177F5E" w14:textId="106A8514" w:rsidR="00280B49" w:rsidRDefault="00280B49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vi-VN"/>
        </w:rPr>
      </w:pPr>
    </w:p>
    <w:p w14:paraId="4D7DFEC2" w14:textId="7F8AE22C" w:rsidR="00280B49" w:rsidRDefault="00280B49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vi-VN"/>
        </w:rPr>
      </w:pPr>
    </w:p>
    <w:p w14:paraId="4BE20BE5" w14:textId="77777777" w:rsidR="00CA59CB" w:rsidRDefault="00CA59CB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vi-VN"/>
        </w:rPr>
      </w:pPr>
    </w:p>
    <w:p w14:paraId="75A3287F" w14:textId="77777777" w:rsidR="00280B49" w:rsidRDefault="00280B49" w:rsidP="00A401E5">
      <w:pPr>
        <w:tabs>
          <w:tab w:val="left" w:pos="284"/>
          <w:tab w:val="left" w:pos="2552"/>
          <w:tab w:val="left" w:pos="5387"/>
          <w:tab w:val="left" w:pos="7938"/>
        </w:tabs>
        <w:rPr>
          <w:lang w:val="vi-VN"/>
        </w:rPr>
      </w:pPr>
    </w:p>
    <w:p w14:paraId="099B7E1A" w14:textId="208D71DB" w:rsidR="001246A7" w:rsidRDefault="00C442DA" w:rsidP="00A401E5">
      <w:pPr>
        <w:tabs>
          <w:tab w:val="left" w:pos="284"/>
          <w:tab w:val="left" w:pos="2552"/>
          <w:tab w:val="left" w:pos="5387"/>
          <w:tab w:val="left" w:pos="7938"/>
        </w:tabs>
      </w:pPr>
      <w:r w:rsidRPr="007F56B7">
        <w:rPr>
          <w:rFonts w:eastAsiaTheme="minorEastAsia"/>
          <w:b/>
          <w:bCs/>
          <w:lang w:val="vi-VN"/>
        </w:rPr>
        <w:t xml:space="preserve">Câu </w:t>
      </w:r>
      <w:r w:rsidR="00280B49" w:rsidRPr="00280B49">
        <w:rPr>
          <w:rFonts w:eastAsiaTheme="minorEastAsia"/>
          <w:b/>
          <w:bCs/>
          <w:lang w:val="vi-VN"/>
        </w:rPr>
        <w:t>3</w:t>
      </w:r>
      <w:r w:rsidRPr="007F56B7">
        <w:rPr>
          <w:rFonts w:eastAsiaTheme="minorEastAsia"/>
          <w:b/>
          <w:bCs/>
          <w:lang w:val="vi-VN"/>
        </w:rPr>
        <w:t>:</w:t>
      </w:r>
      <w:r w:rsidRPr="007F56B7">
        <w:rPr>
          <w:rFonts w:eastAsiaTheme="minorEastAsia"/>
          <w:lang w:val="vi-VN"/>
        </w:rPr>
        <w:t xml:space="preserve"> </w:t>
      </w:r>
      <w:r w:rsidR="004C6FC6" w:rsidRPr="00F83BE5">
        <w:rPr>
          <w:szCs w:val="24"/>
          <w:lang w:val="pt-BR"/>
        </w:rPr>
        <w:t>Một nguồn điện có suất điện động 3V, điện trở trong 2</w:t>
      </w:r>
      <w:r w:rsidR="004C6FC6" w:rsidRPr="00F83BE5">
        <w:rPr>
          <w:szCs w:val="24"/>
        </w:rPr>
        <w:sym w:font="Symbol" w:char="F057"/>
      </w:r>
      <w:r w:rsidR="004C6FC6" w:rsidRPr="00F83BE5">
        <w:rPr>
          <w:szCs w:val="24"/>
          <w:lang w:val="pt-BR"/>
        </w:rPr>
        <w:t>. Mắc song song hai cực của nguồn này hai bóng đèn giống hệt nhau có điện trở là 6</w:t>
      </w:r>
      <w:r w:rsidR="004C6FC6" w:rsidRPr="00F83BE5">
        <w:rPr>
          <w:szCs w:val="24"/>
        </w:rPr>
        <w:sym w:font="Symbol" w:char="F057"/>
      </w:r>
      <w:r w:rsidR="004C6FC6" w:rsidRPr="00F83BE5">
        <w:rPr>
          <w:szCs w:val="24"/>
          <w:lang w:val="pt-BR"/>
        </w:rPr>
        <w:t>, công suất tiêu thụ mỗi bóng đèn là</w:t>
      </w:r>
      <w:r w:rsidR="001246A7">
        <w:rPr>
          <w:szCs w:val="24"/>
          <w:lang w:val="pt-BR"/>
        </w:rPr>
        <w:t xml:space="preserve"> bao nhiêu oát? </w:t>
      </w:r>
      <w:r w:rsidR="001246A7" w:rsidRPr="00C442DA">
        <w:rPr>
          <w:lang w:val="vi-VN"/>
        </w:rPr>
        <w:t xml:space="preserve">(Kết quả lấy đến 2 chữ số sau dấu phẩy thập phân). </w:t>
      </w:r>
    </w:p>
    <w:p w14:paraId="6D559AB9" w14:textId="77777777" w:rsidR="001246A7" w:rsidRDefault="001246A7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b/>
          <w:bCs/>
        </w:rPr>
      </w:pPr>
    </w:p>
    <w:p w14:paraId="348B69DE" w14:textId="2D417254" w:rsidR="00555988" w:rsidRDefault="00022B54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lang w:val="vi-VN"/>
        </w:rPr>
      </w:pPr>
      <w:r w:rsidRPr="00022B54">
        <w:rPr>
          <w:rFonts w:eastAsiaTheme="minorEastAsia"/>
          <w:b/>
          <w:bCs/>
          <w:lang w:val="vi-VN"/>
        </w:rPr>
        <w:lastRenderedPageBreak/>
        <w:t xml:space="preserve">Câu </w:t>
      </w:r>
      <w:r w:rsidR="00280B49" w:rsidRPr="00280B49">
        <w:rPr>
          <w:rFonts w:eastAsiaTheme="minorEastAsia"/>
          <w:b/>
          <w:bCs/>
          <w:lang w:val="vi-VN"/>
        </w:rPr>
        <w:t>4</w:t>
      </w:r>
      <w:r w:rsidRPr="00022B54">
        <w:rPr>
          <w:rFonts w:eastAsiaTheme="minorEastAsia"/>
          <w:b/>
          <w:bCs/>
          <w:lang w:val="vi-VN"/>
        </w:rPr>
        <w:t>:</w:t>
      </w:r>
      <w:r w:rsidRPr="00022B54">
        <w:rPr>
          <w:rFonts w:eastAsiaTheme="minorEastAsia"/>
          <w:lang w:val="vi-VN"/>
        </w:rPr>
        <w:t xml:space="preserve"> </w:t>
      </w:r>
      <w:r w:rsidR="004F7012" w:rsidRPr="004F7012">
        <w:rPr>
          <w:rFonts w:eastAsiaTheme="minorEastAsia"/>
          <w:lang w:val="vi-VN"/>
        </w:rPr>
        <w:t xml:space="preserve">Một hạt mang điện </w:t>
      </w:r>
      <w:r w:rsidR="000C1FE8" w:rsidRPr="000C1FE8">
        <w:rPr>
          <w:rFonts w:eastAsiaTheme="minorEastAsia"/>
          <w:lang w:val="vi-VN"/>
        </w:rPr>
        <w:t>chuyển động</w:t>
      </w:r>
      <w:r w:rsidR="004F7012" w:rsidRPr="004F7012">
        <w:rPr>
          <w:rFonts w:eastAsiaTheme="minorEastAsia"/>
          <w:lang w:val="vi-VN"/>
        </w:rPr>
        <w:t xml:space="preserve"> trong</w:t>
      </w:r>
      <w:r w:rsidR="000C1FE8" w:rsidRPr="000C1FE8">
        <w:rPr>
          <w:rFonts w:eastAsiaTheme="minorEastAsia"/>
          <w:lang w:val="vi-VN"/>
        </w:rPr>
        <w:t xml:space="preserve"> </w:t>
      </w:r>
      <w:r w:rsidR="004F7012" w:rsidRPr="004F7012">
        <w:rPr>
          <w:rFonts w:eastAsiaTheme="minorEastAsia"/>
          <w:lang w:val="vi-VN"/>
        </w:rPr>
        <w:t>điện trường đều</w:t>
      </w:r>
      <w:r w:rsidR="000C1FE8" w:rsidRPr="000C1FE8">
        <w:rPr>
          <w:rFonts w:eastAsiaTheme="minorEastAsia"/>
          <w:lang w:val="vi-VN"/>
        </w:rPr>
        <w:t xml:space="preserve"> </w:t>
      </w:r>
      <w:r w:rsidR="000C1FE8" w:rsidRPr="003931FF">
        <w:rPr>
          <w:rFonts w:eastAsiaTheme="minorEastAsia"/>
          <w:lang w:val="vi-VN"/>
        </w:rPr>
        <w:t>dọc theo đường sức điện</w:t>
      </w:r>
      <w:r w:rsidR="000C1FE8" w:rsidRPr="000C1FE8">
        <w:rPr>
          <w:rFonts w:eastAsiaTheme="minorEastAsia"/>
          <w:lang w:val="vi-VN"/>
        </w:rPr>
        <w:t xml:space="preserve"> </w:t>
      </w:r>
      <w:r w:rsidR="000C1FE8" w:rsidRPr="004F7012">
        <w:rPr>
          <w:rFonts w:eastAsiaTheme="minorEastAsia"/>
          <w:lang w:val="vi-VN"/>
        </w:rPr>
        <w:t>được gia tốc</w:t>
      </w:r>
      <w:r w:rsidR="004F7012" w:rsidRPr="004F7012">
        <w:rPr>
          <w:rFonts w:eastAsiaTheme="minorEastAsia"/>
          <w:lang w:val="vi-VN"/>
        </w:rPr>
        <w:t xml:space="preserve"> dưới hiệu điện thế </w:t>
      </w:r>
      <w:r w:rsidR="00981BC7" w:rsidRPr="00981BC7">
        <w:rPr>
          <w:rFonts w:eastAsiaTheme="minorEastAsia"/>
          <w:lang w:val="vi-VN"/>
        </w:rPr>
        <w:t>500 V</w:t>
      </w:r>
      <w:r w:rsidR="003931FF" w:rsidRPr="003931FF">
        <w:rPr>
          <w:rFonts w:eastAsiaTheme="minorEastAsia"/>
          <w:lang w:val="vi-VN"/>
        </w:rPr>
        <w:t xml:space="preserve"> </w:t>
      </w:r>
      <w:r w:rsidR="00981BC7" w:rsidRPr="00981BC7">
        <w:rPr>
          <w:rFonts w:eastAsiaTheme="minorEastAsia"/>
          <w:lang w:val="vi-VN"/>
        </w:rPr>
        <w:t>. Động năng của hạt tăng từ 2,0.10</w:t>
      </w:r>
      <w:r w:rsidR="00981BC7" w:rsidRPr="00981BC7">
        <w:rPr>
          <w:rFonts w:eastAsiaTheme="minorEastAsia"/>
          <w:vertAlign w:val="superscript"/>
          <w:lang w:val="vi-VN"/>
        </w:rPr>
        <w:t>-5</w:t>
      </w:r>
      <w:r w:rsidR="00981BC7" w:rsidRPr="00981BC7">
        <w:rPr>
          <w:rFonts w:eastAsiaTheme="minorEastAsia"/>
          <w:lang w:val="vi-VN"/>
        </w:rPr>
        <w:t xml:space="preserve"> J đến 6,0.10</w:t>
      </w:r>
      <w:r w:rsidR="00981BC7" w:rsidRPr="00981BC7">
        <w:rPr>
          <w:rFonts w:eastAsiaTheme="minorEastAsia"/>
          <w:vertAlign w:val="superscript"/>
          <w:lang w:val="vi-VN"/>
        </w:rPr>
        <w:t>-5</w:t>
      </w:r>
      <w:r w:rsidR="00981BC7" w:rsidRPr="00981BC7">
        <w:rPr>
          <w:rFonts w:eastAsiaTheme="minorEastAsia"/>
          <w:lang w:val="vi-VN"/>
        </w:rPr>
        <w:t xml:space="preserve"> J. X</w:t>
      </w:r>
      <w:r w:rsidR="003931FF" w:rsidRPr="003931FF">
        <w:rPr>
          <w:rFonts w:eastAsiaTheme="minorEastAsia"/>
          <w:lang w:val="vi-VN"/>
        </w:rPr>
        <w:t>em</w:t>
      </w:r>
      <w:r w:rsidR="00981BC7" w:rsidRPr="00981BC7">
        <w:rPr>
          <w:rFonts w:eastAsiaTheme="minorEastAsia"/>
          <w:lang w:val="vi-VN"/>
        </w:rPr>
        <w:t xml:space="preserve"> như hạt chuyển động chỉ dưới tác dụng của lực điện. Độ lớn điện tích của hạt có giá trị bằng bao nhiêu </w:t>
      </w:r>
      <w:r w:rsidR="003931FF" w:rsidRPr="003931FF">
        <w:rPr>
          <w:rFonts w:eastAsiaTheme="minorEastAsia"/>
          <w:lang w:val="vi-VN"/>
        </w:rPr>
        <w:t>nano-coulomb?</w:t>
      </w:r>
    </w:p>
    <w:p w14:paraId="1801662F" w14:textId="77777777" w:rsidR="00A4556F" w:rsidRDefault="00A4556F" w:rsidP="00A401E5">
      <w:pPr>
        <w:tabs>
          <w:tab w:val="left" w:pos="284"/>
          <w:tab w:val="left" w:pos="2552"/>
          <w:tab w:val="left" w:pos="5387"/>
          <w:tab w:val="left" w:pos="7938"/>
        </w:tabs>
        <w:rPr>
          <w:rFonts w:eastAsiaTheme="minorEastAsia"/>
          <w:b/>
          <w:bCs/>
        </w:rPr>
      </w:pPr>
    </w:p>
    <w:p w14:paraId="33FE7255" w14:textId="7473D641" w:rsidR="004C6FC6" w:rsidRPr="00F83BE5" w:rsidRDefault="002743B2" w:rsidP="00A401E5">
      <w:pPr>
        <w:tabs>
          <w:tab w:val="left" w:pos="284"/>
          <w:tab w:val="left" w:pos="2552"/>
          <w:tab w:val="left" w:pos="5387"/>
          <w:tab w:val="left" w:pos="7938"/>
        </w:tabs>
        <w:rPr>
          <w:szCs w:val="24"/>
          <w:lang w:val="it-IT"/>
        </w:rPr>
      </w:pPr>
      <w:r w:rsidRPr="004633AA">
        <w:rPr>
          <w:rFonts w:eastAsiaTheme="minorEastAsia"/>
          <w:b/>
          <w:bCs/>
          <w:lang w:val="vi-VN"/>
        </w:rPr>
        <w:t xml:space="preserve">Câu </w:t>
      </w:r>
      <w:r w:rsidR="00280B49" w:rsidRPr="00280B49">
        <w:rPr>
          <w:rFonts w:eastAsiaTheme="minorEastAsia"/>
          <w:b/>
          <w:bCs/>
          <w:lang w:val="vi-VN"/>
        </w:rPr>
        <w:t>5</w:t>
      </w:r>
      <w:r w:rsidRPr="004633AA">
        <w:rPr>
          <w:rFonts w:eastAsiaTheme="minorEastAsia"/>
          <w:b/>
          <w:bCs/>
          <w:lang w:val="vi-VN"/>
        </w:rPr>
        <w:t>:</w:t>
      </w:r>
      <w:r w:rsidRPr="004633AA">
        <w:rPr>
          <w:rFonts w:eastAsiaTheme="minorEastAsia"/>
          <w:lang w:val="vi-VN"/>
        </w:rPr>
        <w:t xml:space="preserve"> </w:t>
      </w:r>
      <w:r w:rsidR="004C6FC6" w:rsidRPr="00F83BE5">
        <w:rPr>
          <w:szCs w:val="24"/>
          <w:lang w:val="it-IT"/>
        </w:rPr>
        <w:t>Một điện trở R</w:t>
      </w:r>
      <w:r w:rsidR="004C6FC6" w:rsidRPr="00F83BE5">
        <w:rPr>
          <w:szCs w:val="24"/>
          <w:vertAlign w:val="subscript"/>
          <w:lang w:val="it-IT"/>
        </w:rPr>
        <w:t xml:space="preserve">1 </w:t>
      </w:r>
      <w:r w:rsidR="004C6FC6" w:rsidRPr="00F83BE5">
        <w:rPr>
          <w:szCs w:val="24"/>
          <w:lang w:val="it-IT"/>
        </w:rPr>
        <w:t>được mắc vào hai cực của một nguồn điện có điện trở trong r = 4</w:t>
      </w:r>
      <w:r w:rsidR="004C6FC6" w:rsidRPr="00F83BE5">
        <w:rPr>
          <w:szCs w:val="24"/>
        </w:rPr>
        <w:sym w:font="Symbol" w:char="F057"/>
      </w:r>
      <w:r w:rsidR="004C6FC6" w:rsidRPr="00F83BE5">
        <w:rPr>
          <w:szCs w:val="24"/>
          <w:lang w:val="it-IT"/>
        </w:rPr>
        <w:t xml:space="preserve"> thì dòng điện chạy trong mạch có cường độ I</w:t>
      </w:r>
      <w:r w:rsidR="004C6FC6" w:rsidRPr="00F83BE5">
        <w:rPr>
          <w:szCs w:val="24"/>
          <w:vertAlign w:val="subscript"/>
          <w:lang w:val="it-IT"/>
        </w:rPr>
        <w:t>1</w:t>
      </w:r>
      <w:r w:rsidR="004C6FC6" w:rsidRPr="00F83BE5">
        <w:rPr>
          <w:szCs w:val="24"/>
          <w:lang w:val="it-IT"/>
        </w:rPr>
        <w:t>=1,2</w:t>
      </w:r>
      <w:r w:rsidR="004C6FC6" w:rsidRPr="00F83BE5">
        <w:rPr>
          <w:b/>
          <w:szCs w:val="24"/>
          <w:lang w:val="it-IT"/>
        </w:rPr>
        <w:t>A.</w:t>
      </w:r>
      <w:r w:rsidR="004C6FC6" w:rsidRPr="00F83BE5">
        <w:rPr>
          <w:szCs w:val="24"/>
          <w:lang w:val="it-IT"/>
        </w:rPr>
        <w:t xml:space="preserve"> Nếu mắc thêm một điện trở R</w:t>
      </w:r>
      <w:r w:rsidR="004C6FC6" w:rsidRPr="00F83BE5">
        <w:rPr>
          <w:szCs w:val="24"/>
          <w:vertAlign w:val="subscript"/>
          <w:lang w:val="it-IT"/>
        </w:rPr>
        <w:t>2</w:t>
      </w:r>
      <w:r w:rsidR="004C6FC6" w:rsidRPr="00F83BE5">
        <w:rPr>
          <w:szCs w:val="24"/>
          <w:lang w:val="it-IT"/>
        </w:rPr>
        <w:t xml:space="preserve"> = 2</w:t>
      </w:r>
      <w:r w:rsidR="004C6FC6" w:rsidRPr="00F83BE5">
        <w:rPr>
          <w:szCs w:val="24"/>
        </w:rPr>
        <w:sym w:font="Symbol" w:char="F057"/>
      </w:r>
      <w:r w:rsidR="004C6FC6" w:rsidRPr="00F83BE5">
        <w:rPr>
          <w:szCs w:val="24"/>
          <w:lang w:val="it-IT"/>
        </w:rPr>
        <w:t xml:space="preserve"> nối tiếp với điện trở R</w:t>
      </w:r>
      <w:r w:rsidR="004C6FC6" w:rsidRPr="00F83BE5">
        <w:rPr>
          <w:szCs w:val="24"/>
          <w:vertAlign w:val="subscript"/>
          <w:lang w:val="it-IT"/>
        </w:rPr>
        <w:t>1</w:t>
      </w:r>
      <w:r w:rsidR="004C6FC6" w:rsidRPr="00F83BE5">
        <w:rPr>
          <w:szCs w:val="24"/>
          <w:lang w:val="it-IT"/>
        </w:rPr>
        <w:t xml:space="preserve"> thì dòng điện chạy trong mạch có cường độ I</w:t>
      </w:r>
      <w:r w:rsidR="004C6FC6" w:rsidRPr="00F83BE5">
        <w:rPr>
          <w:szCs w:val="24"/>
          <w:vertAlign w:val="subscript"/>
          <w:lang w:val="it-IT"/>
        </w:rPr>
        <w:t>2</w:t>
      </w:r>
      <w:r w:rsidR="004C6FC6" w:rsidRPr="00F83BE5">
        <w:rPr>
          <w:szCs w:val="24"/>
          <w:lang w:val="it-IT"/>
        </w:rPr>
        <w:t>=1A. Giá trị của điện trở R</w:t>
      </w:r>
      <w:r w:rsidR="004C6FC6" w:rsidRPr="00F83BE5">
        <w:rPr>
          <w:szCs w:val="24"/>
          <w:vertAlign w:val="subscript"/>
          <w:lang w:val="it-IT"/>
        </w:rPr>
        <w:t>1</w:t>
      </w:r>
      <w:r w:rsidR="004C6FC6" w:rsidRPr="00F83BE5">
        <w:rPr>
          <w:szCs w:val="24"/>
          <w:lang w:val="it-IT"/>
        </w:rPr>
        <w:t xml:space="preserve"> bằng</w:t>
      </w:r>
      <w:r w:rsidR="001246A7">
        <w:rPr>
          <w:szCs w:val="24"/>
          <w:lang w:val="it-IT"/>
        </w:rPr>
        <w:t xml:space="preserve"> bao nhiêu ôm?</w:t>
      </w:r>
    </w:p>
    <w:p w14:paraId="5D2C6E08" w14:textId="6F73BDD9" w:rsidR="00240431" w:rsidRDefault="00753F71" w:rsidP="00A401E5">
      <w:pPr>
        <w:tabs>
          <w:tab w:val="left" w:pos="284"/>
          <w:tab w:val="left" w:pos="2552"/>
          <w:tab w:val="left" w:pos="5387"/>
          <w:tab w:val="left" w:pos="7938"/>
        </w:tabs>
        <w:spacing w:before="120"/>
        <w:rPr>
          <w:lang w:val="vi-VN"/>
        </w:rPr>
      </w:pPr>
      <w:r w:rsidRPr="0067061F">
        <w:rPr>
          <w:rFonts w:eastAsiaTheme="minorEastAsia"/>
          <w:b/>
          <w:bCs/>
          <w:lang w:val="vi-VN"/>
        </w:rPr>
        <w:t xml:space="preserve">Câu </w:t>
      </w:r>
      <w:r w:rsidR="00280B49" w:rsidRPr="00280B49">
        <w:rPr>
          <w:rFonts w:eastAsiaTheme="minorEastAsia"/>
          <w:b/>
          <w:bCs/>
          <w:lang w:val="vi-VN"/>
        </w:rPr>
        <w:t>6</w:t>
      </w:r>
      <w:r w:rsidRPr="0067061F">
        <w:rPr>
          <w:rFonts w:eastAsiaTheme="minorEastAsia"/>
          <w:b/>
          <w:bCs/>
          <w:lang w:val="vi-VN"/>
        </w:rPr>
        <w:t>:</w:t>
      </w:r>
      <w:r w:rsidRPr="0067061F">
        <w:rPr>
          <w:rFonts w:eastAsiaTheme="minorEastAsia"/>
          <w:lang w:val="vi-VN"/>
        </w:rPr>
        <w:t xml:space="preserve"> </w:t>
      </w:r>
      <w:r w:rsidR="0067061F" w:rsidRPr="0067061F">
        <w:rPr>
          <w:lang w:val="vi-VN"/>
        </w:rPr>
        <w:t>Trong không khí, khi hai điện tích điểm</w:t>
      </w:r>
      <w:r w:rsidR="00240431" w:rsidRPr="00240431">
        <w:rPr>
          <w:lang w:val="vi-VN"/>
        </w:rPr>
        <w:t xml:space="preserve"> q</w:t>
      </w:r>
      <w:r w:rsidR="00240431" w:rsidRPr="00240431">
        <w:rPr>
          <w:vertAlign w:val="subscript"/>
          <w:lang w:val="vi-VN"/>
        </w:rPr>
        <w:t>1</w:t>
      </w:r>
      <w:r w:rsidR="00240431" w:rsidRPr="00240431">
        <w:rPr>
          <w:lang w:val="vi-VN"/>
        </w:rPr>
        <w:t xml:space="preserve"> và q</w:t>
      </w:r>
      <w:r w:rsidR="00240431" w:rsidRPr="00240431">
        <w:rPr>
          <w:vertAlign w:val="subscript"/>
          <w:lang w:val="vi-VN"/>
        </w:rPr>
        <w:t>2</w:t>
      </w:r>
      <w:r w:rsidR="0067061F" w:rsidRPr="0067061F">
        <w:rPr>
          <w:lang w:val="vi-VN"/>
        </w:rPr>
        <w:t xml:space="preserve"> đặt cách nhau </w:t>
      </w:r>
      <w:r w:rsidR="00240431" w:rsidRPr="00240431">
        <w:rPr>
          <w:lang w:val="vi-VN"/>
        </w:rPr>
        <w:t xml:space="preserve">các khoảng cách </w:t>
      </w:r>
      <w:r w:rsidR="0067061F" w:rsidRPr="0067061F">
        <w:rPr>
          <w:lang w:val="vi-VN"/>
        </w:rPr>
        <w:t xml:space="preserve">lần lượt là d và (d + 0,2) m thì lực tương tác điện giữa chúng có độ lớn tương ứng là </w:t>
      </w:r>
      <w:r w:rsidR="00240431" w:rsidRPr="00240431">
        <w:rPr>
          <w:lang w:val="vi-VN"/>
        </w:rPr>
        <w:t>7,5</w:t>
      </w:r>
      <w:r w:rsidR="0067061F" w:rsidRPr="0067061F">
        <w:rPr>
          <w:lang w:val="vi-VN"/>
        </w:rPr>
        <w:t>.10</w:t>
      </w:r>
      <w:r w:rsidR="0067061F" w:rsidRPr="0067061F">
        <w:rPr>
          <w:vertAlign w:val="superscript"/>
          <w:lang w:val="vi-VN"/>
        </w:rPr>
        <w:t>-6</w:t>
      </w:r>
      <w:r w:rsidR="0067061F" w:rsidRPr="0067061F">
        <w:rPr>
          <w:sz w:val="31"/>
          <w:vertAlign w:val="superscript"/>
          <w:lang w:val="vi-VN"/>
        </w:rPr>
        <w:t xml:space="preserve"> </w:t>
      </w:r>
      <w:r w:rsidR="0067061F" w:rsidRPr="0067061F">
        <w:rPr>
          <w:lang w:val="vi-VN"/>
        </w:rPr>
        <w:t xml:space="preserve">N và </w:t>
      </w:r>
      <w:r w:rsidR="00240431" w:rsidRPr="00240431">
        <w:rPr>
          <w:lang w:val="vi-VN"/>
        </w:rPr>
        <w:t>3,0</w:t>
      </w:r>
      <w:r w:rsidR="0067061F" w:rsidRPr="0067061F">
        <w:rPr>
          <w:lang w:val="vi-VN"/>
        </w:rPr>
        <w:t>.10</w:t>
      </w:r>
      <w:r w:rsidR="0067061F" w:rsidRPr="0067061F">
        <w:rPr>
          <w:vertAlign w:val="superscript"/>
          <w:lang w:val="vi-VN"/>
        </w:rPr>
        <w:t>-7</w:t>
      </w:r>
      <w:r w:rsidR="0067061F" w:rsidRPr="0067061F">
        <w:rPr>
          <w:sz w:val="31"/>
          <w:vertAlign w:val="superscript"/>
          <w:lang w:val="vi-VN"/>
        </w:rPr>
        <w:t xml:space="preserve"> </w:t>
      </w:r>
      <w:r w:rsidR="0067061F" w:rsidRPr="0067061F">
        <w:rPr>
          <w:lang w:val="vi-VN"/>
        </w:rPr>
        <w:t xml:space="preserve">N. </w:t>
      </w:r>
      <w:r w:rsidR="00240431" w:rsidRPr="00240431">
        <w:rPr>
          <w:lang w:val="vi-VN"/>
        </w:rPr>
        <w:t>Hỏi d có giá trị bằng bao nhiêu m</w:t>
      </w:r>
      <w:r w:rsidR="009D4B6A" w:rsidRPr="009D4B6A">
        <w:rPr>
          <w:lang w:val="vi-VN"/>
        </w:rPr>
        <w:t>ét</w:t>
      </w:r>
      <w:r w:rsidR="00240431" w:rsidRPr="00240431">
        <w:rPr>
          <w:lang w:val="vi-VN"/>
        </w:rPr>
        <w:t>?</w:t>
      </w:r>
      <w:r w:rsidR="001246A7" w:rsidRPr="001246A7">
        <w:rPr>
          <w:lang w:val="vi-VN"/>
        </w:rPr>
        <w:t xml:space="preserve"> </w:t>
      </w:r>
      <w:r w:rsidR="001246A7" w:rsidRPr="00C442DA">
        <w:rPr>
          <w:lang w:val="vi-VN"/>
        </w:rPr>
        <w:t>(Kết quả lấy đến 2 chữ số sau dấu phẩy thập phân).</w:t>
      </w:r>
    </w:p>
    <w:p w14:paraId="63629A8D" w14:textId="77777777" w:rsidR="002444B2" w:rsidRDefault="002444B2" w:rsidP="00A401E5">
      <w:pPr>
        <w:tabs>
          <w:tab w:val="left" w:pos="284"/>
          <w:tab w:val="left" w:pos="2552"/>
          <w:tab w:val="left" w:pos="5387"/>
          <w:tab w:val="left" w:pos="7938"/>
        </w:tabs>
        <w:jc w:val="center"/>
        <w:rPr>
          <w:lang w:val="vi-VN"/>
        </w:rPr>
      </w:pPr>
    </w:p>
    <w:p w14:paraId="10239318" w14:textId="5217E6EE" w:rsidR="00E05781" w:rsidRPr="00E05781" w:rsidRDefault="003A3DA5" w:rsidP="00A401E5">
      <w:pPr>
        <w:tabs>
          <w:tab w:val="left" w:pos="284"/>
          <w:tab w:val="left" w:pos="2552"/>
          <w:tab w:val="left" w:pos="5387"/>
          <w:tab w:val="left" w:pos="7938"/>
        </w:tabs>
        <w:jc w:val="center"/>
      </w:pPr>
      <w:r>
        <w:t>-------------------------------</w:t>
      </w:r>
      <w:r>
        <w:rPr>
          <w:b/>
          <w:bCs/>
        </w:rPr>
        <w:t>Hết</w:t>
      </w:r>
      <w:r>
        <w:t>-------------------------------</w:t>
      </w:r>
    </w:p>
    <w:sectPr w:rsidR="00E05781" w:rsidRPr="00E05781" w:rsidSect="00B500EE">
      <w:pgSz w:w="12240" w:h="15840"/>
      <w:pgMar w:top="851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2BF90" w14:textId="77777777" w:rsidR="00915694" w:rsidRDefault="00915694" w:rsidP="007F2DF3">
      <w:pPr>
        <w:spacing w:line="240" w:lineRule="auto"/>
      </w:pPr>
      <w:r>
        <w:separator/>
      </w:r>
    </w:p>
  </w:endnote>
  <w:endnote w:type="continuationSeparator" w:id="0">
    <w:p w14:paraId="4618EAC2" w14:textId="77777777" w:rsidR="00915694" w:rsidRDefault="00915694" w:rsidP="007F2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Shelley Allegro">
    <w:panose1 w:val="040B7200000000000000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03AB8" w14:textId="77777777" w:rsidR="00915694" w:rsidRDefault="00915694" w:rsidP="007F2DF3">
      <w:pPr>
        <w:spacing w:line="240" w:lineRule="auto"/>
      </w:pPr>
      <w:r>
        <w:separator/>
      </w:r>
    </w:p>
  </w:footnote>
  <w:footnote w:type="continuationSeparator" w:id="0">
    <w:p w14:paraId="0393C2A7" w14:textId="77777777" w:rsidR="00915694" w:rsidRDefault="00915694" w:rsidP="007F2D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340"/>
  <w:drawingGridVerticalSpacing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8D"/>
    <w:rsid w:val="000020D8"/>
    <w:rsid w:val="00005966"/>
    <w:rsid w:val="00012E80"/>
    <w:rsid w:val="00015AD4"/>
    <w:rsid w:val="00022B54"/>
    <w:rsid w:val="0002326C"/>
    <w:rsid w:val="000242EF"/>
    <w:rsid w:val="00031F3D"/>
    <w:rsid w:val="00033AF8"/>
    <w:rsid w:val="00042F9B"/>
    <w:rsid w:val="000860CF"/>
    <w:rsid w:val="00090B95"/>
    <w:rsid w:val="000A72DA"/>
    <w:rsid w:val="000B24CF"/>
    <w:rsid w:val="000C1FE8"/>
    <w:rsid w:val="000C3B7B"/>
    <w:rsid w:val="000C4356"/>
    <w:rsid w:val="000C5512"/>
    <w:rsid w:val="000F6D49"/>
    <w:rsid w:val="00100F4A"/>
    <w:rsid w:val="00101987"/>
    <w:rsid w:val="0011177A"/>
    <w:rsid w:val="00115F06"/>
    <w:rsid w:val="00122BF1"/>
    <w:rsid w:val="001246A7"/>
    <w:rsid w:val="0013216D"/>
    <w:rsid w:val="00133EC9"/>
    <w:rsid w:val="00135AA5"/>
    <w:rsid w:val="00177BC5"/>
    <w:rsid w:val="0019714A"/>
    <w:rsid w:val="001A527D"/>
    <w:rsid w:val="001B02FC"/>
    <w:rsid w:val="001D41C3"/>
    <w:rsid w:val="001D7BF5"/>
    <w:rsid w:val="001F4A29"/>
    <w:rsid w:val="001F702A"/>
    <w:rsid w:val="00204EC8"/>
    <w:rsid w:val="00220C04"/>
    <w:rsid w:val="00225FBE"/>
    <w:rsid w:val="00231AA3"/>
    <w:rsid w:val="002372F2"/>
    <w:rsid w:val="00240431"/>
    <w:rsid w:val="002444B2"/>
    <w:rsid w:val="002743B2"/>
    <w:rsid w:val="002801A9"/>
    <w:rsid w:val="00280B49"/>
    <w:rsid w:val="00285750"/>
    <w:rsid w:val="0029474C"/>
    <w:rsid w:val="002A20FD"/>
    <w:rsid w:val="002A540C"/>
    <w:rsid w:val="002A7E95"/>
    <w:rsid w:val="002B034A"/>
    <w:rsid w:val="002B77C4"/>
    <w:rsid w:val="002C235C"/>
    <w:rsid w:val="002C3204"/>
    <w:rsid w:val="002C49CA"/>
    <w:rsid w:val="002D752B"/>
    <w:rsid w:val="002E0D91"/>
    <w:rsid w:val="002E211A"/>
    <w:rsid w:val="002F668E"/>
    <w:rsid w:val="002F6CF8"/>
    <w:rsid w:val="0030357D"/>
    <w:rsid w:val="00311787"/>
    <w:rsid w:val="003248FC"/>
    <w:rsid w:val="00326CFE"/>
    <w:rsid w:val="003311C6"/>
    <w:rsid w:val="00347D3F"/>
    <w:rsid w:val="00353035"/>
    <w:rsid w:val="003530B6"/>
    <w:rsid w:val="00355AF2"/>
    <w:rsid w:val="00374267"/>
    <w:rsid w:val="00375FB2"/>
    <w:rsid w:val="00385D1B"/>
    <w:rsid w:val="0039250F"/>
    <w:rsid w:val="003931FF"/>
    <w:rsid w:val="003A3DA5"/>
    <w:rsid w:val="003A4012"/>
    <w:rsid w:val="003A41DC"/>
    <w:rsid w:val="003A501E"/>
    <w:rsid w:val="003A79BA"/>
    <w:rsid w:val="003D2A66"/>
    <w:rsid w:val="003D339F"/>
    <w:rsid w:val="003E59FD"/>
    <w:rsid w:val="003F3123"/>
    <w:rsid w:val="00410575"/>
    <w:rsid w:val="00425E67"/>
    <w:rsid w:val="00434002"/>
    <w:rsid w:val="00435033"/>
    <w:rsid w:val="00450B01"/>
    <w:rsid w:val="00462E40"/>
    <w:rsid w:val="004633AA"/>
    <w:rsid w:val="0046634E"/>
    <w:rsid w:val="00493429"/>
    <w:rsid w:val="004B0741"/>
    <w:rsid w:val="004C6FC6"/>
    <w:rsid w:val="004D2994"/>
    <w:rsid w:val="004D3DBD"/>
    <w:rsid w:val="004D43AA"/>
    <w:rsid w:val="004E2785"/>
    <w:rsid w:val="004E301B"/>
    <w:rsid w:val="004E64B8"/>
    <w:rsid w:val="004F3918"/>
    <w:rsid w:val="004F41F2"/>
    <w:rsid w:val="004F7012"/>
    <w:rsid w:val="0051277A"/>
    <w:rsid w:val="00514393"/>
    <w:rsid w:val="0051601E"/>
    <w:rsid w:val="0052148B"/>
    <w:rsid w:val="00522329"/>
    <w:rsid w:val="005231C2"/>
    <w:rsid w:val="005327A1"/>
    <w:rsid w:val="005414B6"/>
    <w:rsid w:val="005445D2"/>
    <w:rsid w:val="0054741F"/>
    <w:rsid w:val="00552D2F"/>
    <w:rsid w:val="00553F3C"/>
    <w:rsid w:val="00555988"/>
    <w:rsid w:val="00557218"/>
    <w:rsid w:val="00571132"/>
    <w:rsid w:val="005751AA"/>
    <w:rsid w:val="00591AE5"/>
    <w:rsid w:val="0059518C"/>
    <w:rsid w:val="005C00F0"/>
    <w:rsid w:val="005C35C3"/>
    <w:rsid w:val="005E2F2B"/>
    <w:rsid w:val="005E4BC9"/>
    <w:rsid w:val="005F3D8B"/>
    <w:rsid w:val="005F46DA"/>
    <w:rsid w:val="006234A7"/>
    <w:rsid w:val="0062715F"/>
    <w:rsid w:val="006369CF"/>
    <w:rsid w:val="0067061F"/>
    <w:rsid w:val="00672299"/>
    <w:rsid w:val="00680023"/>
    <w:rsid w:val="00681DEC"/>
    <w:rsid w:val="00684F98"/>
    <w:rsid w:val="006A5B04"/>
    <w:rsid w:val="006C525B"/>
    <w:rsid w:val="006D1E66"/>
    <w:rsid w:val="006D3075"/>
    <w:rsid w:val="006E21C0"/>
    <w:rsid w:val="006E414A"/>
    <w:rsid w:val="006E4A5A"/>
    <w:rsid w:val="006E4B91"/>
    <w:rsid w:val="006F50D5"/>
    <w:rsid w:val="0070155B"/>
    <w:rsid w:val="00705659"/>
    <w:rsid w:val="00710FEE"/>
    <w:rsid w:val="00737B41"/>
    <w:rsid w:val="00744ED5"/>
    <w:rsid w:val="00753A7B"/>
    <w:rsid w:val="00753F71"/>
    <w:rsid w:val="00757F02"/>
    <w:rsid w:val="00777FB1"/>
    <w:rsid w:val="007A2756"/>
    <w:rsid w:val="007A5B96"/>
    <w:rsid w:val="007B38D2"/>
    <w:rsid w:val="007B522B"/>
    <w:rsid w:val="007D1B00"/>
    <w:rsid w:val="007D1F16"/>
    <w:rsid w:val="007F2DF3"/>
    <w:rsid w:val="007F56B7"/>
    <w:rsid w:val="007F6378"/>
    <w:rsid w:val="00813313"/>
    <w:rsid w:val="0081358D"/>
    <w:rsid w:val="008250F4"/>
    <w:rsid w:val="00832387"/>
    <w:rsid w:val="0084058D"/>
    <w:rsid w:val="00863016"/>
    <w:rsid w:val="008672EB"/>
    <w:rsid w:val="00870EE0"/>
    <w:rsid w:val="0087124B"/>
    <w:rsid w:val="00883982"/>
    <w:rsid w:val="008859E9"/>
    <w:rsid w:val="008921E9"/>
    <w:rsid w:val="008B77D1"/>
    <w:rsid w:val="008C1D73"/>
    <w:rsid w:val="008C3742"/>
    <w:rsid w:val="008D029C"/>
    <w:rsid w:val="008E10E1"/>
    <w:rsid w:val="008E624B"/>
    <w:rsid w:val="008E7BFC"/>
    <w:rsid w:val="009010B3"/>
    <w:rsid w:val="00915694"/>
    <w:rsid w:val="00931FB4"/>
    <w:rsid w:val="009405E0"/>
    <w:rsid w:val="00940D36"/>
    <w:rsid w:val="00941665"/>
    <w:rsid w:val="00973911"/>
    <w:rsid w:val="00976F94"/>
    <w:rsid w:val="0097727E"/>
    <w:rsid w:val="00981BC7"/>
    <w:rsid w:val="0098236E"/>
    <w:rsid w:val="00982C25"/>
    <w:rsid w:val="009B2379"/>
    <w:rsid w:val="009B57A6"/>
    <w:rsid w:val="009B5CA0"/>
    <w:rsid w:val="009C6F11"/>
    <w:rsid w:val="009D4B6A"/>
    <w:rsid w:val="009D6F0F"/>
    <w:rsid w:val="009E50D7"/>
    <w:rsid w:val="009F0F7A"/>
    <w:rsid w:val="009F19B5"/>
    <w:rsid w:val="009F7548"/>
    <w:rsid w:val="00A01E70"/>
    <w:rsid w:val="00A23A38"/>
    <w:rsid w:val="00A401E5"/>
    <w:rsid w:val="00A42615"/>
    <w:rsid w:val="00A4556F"/>
    <w:rsid w:val="00A715C8"/>
    <w:rsid w:val="00A81734"/>
    <w:rsid w:val="00A862E4"/>
    <w:rsid w:val="00A8645E"/>
    <w:rsid w:val="00AC1E47"/>
    <w:rsid w:val="00AC3BB6"/>
    <w:rsid w:val="00AD0104"/>
    <w:rsid w:val="00AF211A"/>
    <w:rsid w:val="00AF5061"/>
    <w:rsid w:val="00AF5738"/>
    <w:rsid w:val="00B04D9E"/>
    <w:rsid w:val="00B06ABD"/>
    <w:rsid w:val="00B23FBE"/>
    <w:rsid w:val="00B27EA1"/>
    <w:rsid w:val="00B33F38"/>
    <w:rsid w:val="00B44240"/>
    <w:rsid w:val="00B46752"/>
    <w:rsid w:val="00B4702A"/>
    <w:rsid w:val="00B500EE"/>
    <w:rsid w:val="00B6279D"/>
    <w:rsid w:val="00B75500"/>
    <w:rsid w:val="00B82E80"/>
    <w:rsid w:val="00B848BD"/>
    <w:rsid w:val="00BA72EB"/>
    <w:rsid w:val="00BB030A"/>
    <w:rsid w:val="00BC7E8B"/>
    <w:rsid w:val="00BD3626"/>
    <w:rsid w:val="00BE6EB5"/>
    <w:rsid w:val="00BF249C"/>
    <w:rsid w:val="00BF537E"/>
    <w:rsid w:val="00BF70E0"/>
    <w:rsid w:val="00C02476"/>
    <w:rsid w:val="00C332D7"/>
    <w:rsid w:val="00C37597"/>
    <w:rsid w:val="00C413AD"/>
    <w:rsid w:val="00C442DA"/>
    <w:rsid w:val="00C50968"/>
    <w:rsid w:val="00C53ADC"/>
    <w:rsid w:val="00C57D7B"/>
    <w:rsid w:val="00C61750"/>
    <w:rsid w:val="00C70BF6"/>
    <w:rsid w:val="00C81565"/>
    <w:rsid w:val="00C81928"/>
    <w:rsid w:val="00C93D83"/>
    <w:rsid w:val="00CA59CB"/>
    <w:rsid w:val="00CB36F1"/>
    <w:rsid w:val="00CB5CB1"/>
    <w:rsid w:val="00CB7850"/>
    <w:rsid w:val="00CD26B8"/>
    <w:rsid w:val="00CD55B6"/>
    <w:rsid w:val="00CD5E6A"/>
    <w:rsid w:val="00CE1B21"/>
    <w:rsid w:val="00CE54EC"/>
    <w:rsid w:val="00CE6BEE"/>
    <w:rsid w:val="00CF6B07"/>
    <w:rsid w:val="00D005A9"/>
    <w:rsid w:val="00D01045"/>
    <w:rsid w:val="00D033A6"/>
    <w:rsid w:val="00D10781"/>
    <w:rsid w:val="00D20CD0"/>
    <w:rsid w:val="00D2382E"/>
    <w:rsid w:val="00D24DF2"/>
    <w:rsid w:val="00D34C71"/>
    <w:rsid w:val="00D42FD8"/>
    <w:rsid w:val="00D46A4F"/>
    <w:rsid w:val="00D5074B"/>
    <w:rsid w:val="00D56F2A"/>
    <w:rsid w:val="00D63AF3"/>
    <w:rsid w:val="00D75EE4"/>
    <w:rsid w:val="00D75F33"/>
    <w:rsid w:val="00D7708C"/>
    <w:rsid w:val="00DA0366"/>
    <w:rsid w:val="00DA60C3"/>
    <w:rsid w:val="00DB308C"/>
    <w:rsid w:val="00DB310F"/>
    <w:rsid w:val="00DD4AB3"/>
    <w:rsid w:val="00DF4AEE"/>
    <w:rsid w:val="00E03996"/>
    <w:rsid w:val="00E05317"/>
    <w:rsid w:val="00E05781"/>
    <w:rsid w:val="00E20A63"/>
    <w:rsid w:val="00E31EB7"/>
    <w:rsid w:val="00E33195"/>
    <w:rsid w:val="00E3432D"/>
    <w:rsid w:val="00E37825"/>
    <w:rsid w:val="00E4197D"/>
    <w:rsid w:val="00E50D45"/>
    <w:rsid w:val="00E519F7"/>
    <w:rsid w:val="00E73832"/>
    <w:rsid w:val="00E86A04"/>
    <w:rsid w:val="00E8781D"/>
    <w:rsid w:val="00E9304C"/>
    <w:rsid w:val="00E957B1"/>
    <w:rsid w:val="00EA0C11"/>
    <w:rsid w:val="00EA2B99"/>
    <w:rsid w:val="00EA7B93"/>
    <w:rsid w:val="00EB6C60"/>
    <w:rsid w:val="00EB788B"/>
    <w:rsid w:val="00EC0118"/>
    <w:rsid w:val="00EC04A1"/>
    <w:rsid w:val="00EC5C77"/>
    <w:rsid w:val="00ED42A8"/>
    <w:rsid w:val="00ED6807"/>
    <w:rsid w:val="00EE1DE1"/>
    <w:rsid w:val="00EE3E26"/>
    <w:rsid w:val="00EE64FC"/>
    <w:rsid w:val="00F114B7"/>
    <w:rsid w:val="00F15AEF"/>
    <w:rsid w:val="00F23295"/>
    <w:rsid w:val="00F33EF6"/>
    <w:rsid w:val="00F46D9B"/>
    <w:rsid w:val="00F505B2"/>
    <w:rsid w:val="00F50F93"/>
    <w:rsid w:val="00F76A92"/>
    <w:rsid w:val="00F913C1"/>
    <w:rsid w:val="00F944DB"/>
    <w:rsid w:val="00FA2B33"/>
    <w:rsid w:val="00FA7EC1"/>
    <w:rsid w:val="00FB091C"/>
    <w:rsid w:val="00FC5307"/>
    <w:rsid w:val="00FC7B8C"/>
    <w:rsid w:val="00FE239C"/>
    <w:rsid w:val="00FE4C27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19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EB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F2D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F3"/>
  </w:style>
  <w:style w:type="paragraph" w:styleId="Footer">
    <w:name w:val="footer"/>
    <w:basedOn w:val="Normal"/>
    <w:link w:val="FooterChar"/>
    <w:uiPriority w:val="99"/>
    <w:unhideWhenUsed/>
    <w:rsid w:val="007F2D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F3"/>
  </w:style>
  <w:style w:type="character" w:customStyle="1" w:styleId="BodyTextChar">
    <w:name w:val="Body Text Char"/>
    <w:basedOn w:val="DefaultParagraphFont"/>
    <w:link w:val="BodyText"/>
    <w:rsid w:val="008D029C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qFormat/>
    <w:rsid w:val="008D029C"/>
    <w:pPr>
      <w:widowControl w:val="0"/>
      <w:spacing w:after="100" w:line="338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8D029C"/>
  </w:style>
  <w:style w:type="table" w:styleId="TableGrid">
    <w:name w:val="Table Grid"/>
    <w:basedOn w:val="TableNormal"/>
    <w:uiPriority w:val="39"/>
    <w:rsid w:val="001F4A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EB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F2D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F3"/>
  </w:style>
  <w:style w:type="paragraph" w:styleId="Footer">
    <w:name w:val="footer"/>
    <w:basedOn w:val="Normal"/>
    <w:link w:val="FooterChar"/>
    <w:uiPriority w:val="99"/>
    <w:unhideWhenUsed/>
    <w:rsid w:val="007F2D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F3"/>
  </w:style>
  <w:style w:type="character" w:customStyle="1" w:styleId="BodyTextChar">
    <w:name w:val="Body Text Char"/>
    <w:basedOn w:val="DefaultParagraphFont"/>
    <w:link w:val="BodyText"/>
    <w:rsid w:val="008D029C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qFormat/>
    <w:rsid w:val="008D029C"/>
    <w:pPr>
      <w:widowControl w:val="0"/>
      <w:spacing w:after="100" w:line="338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8D029C"/>
  </w:style>
  <w:style w:type="table" w:styleId="TableGrid">
    <w:name w:val="Table Grid"/>
    <w:basedOn w:val="TableNormal"/>
    <w:uiPriority w:val="39"/>
    <w:rsid w:val="001F4A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microsoft.com/office/2007/relationships/hdphoto" Target="media/hdphoto1.wdp"/><Relationship Id="rId29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microsoft.com/office/2007/relationships/hdphoto" Target="media/hdphoto2.wdp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06E0-7177-42E9-A95D-5F82D52B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1355</Words>
  <Characters>7727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2024-01-08T03:21:00Z</cp:lastPrinted>
  <dcterms:created xsi:type="dcterms:W3CDTF">2024-01-08T02:46:00Z</dcterms:created>
  <dcterms:modified xsi:type="dcterms:W3CDTF">2024-03-05T07:09:00Z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