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6BD10" w14:textId="77777777" w:rsidR="00FB4E60" w:rsidRDefault="00FB4E60" w:rsidP="00FB4E6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14:paraId="692FB865" w14:textId="77777777" w:rsidR="00FB4E60" w:rsidRDefault="00FB4E60" w:rsidP="00FB4E6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14:paraId="66C1F3A0" w14:textId="77777777" w:rsidR="00FB4E60" w:rsidRDefault="00FB4E60" w:rsidP="00FB4E60">
      <w:pPr>
        <w:spacing w:before="140" w:after="140" w:line="340" w:lineRule="exact"/>
        <w:rPr>
          <w:rFonts w:ascii="Times New Roman" w:hAnsi="Times New Roman" w:cs="Times New Roman"/>
          <w:b/>
          <w:sz w:val="28"/>
          <w:szCs w:val="28"/>
        </w:rPr>
      </w:pPr>
    </w:p>
    <w:p w14:paraId="39AC2FCB" w14:textId="77777777" w:rsidR="00FB4E60" w:rsidRDefault="00FB4E60" w:rsidP="00FB4E6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BÀI 18: CƠ QUAN BÀI TIẾT NƯỚC TIỂU, </w:t>
      </w:r>
    </w:p>
    <w:p w14:paraId="1DB26374" w14:textId="77777777" w:rsidR="00FB4E60" w:rsidRDefault="00FB4E60" w:rsidP="00FB4E6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PHÒNG TRÁNH BỆNH SỎI THẬN</w:t>
      </w:r>
    </w:p>
    <w:p w14:paraId="5F9E1169" w14:textId="77777777" w:rsidR="00FB4E60" w:rsidRDefault="00FB4E60" w:rsidP="00FB4E60">
      <w:pPr>
        <w:spacing w:before="140" w:after="140" w:line="340" w:lineRule="exact"/>
        <w:jc w:val="center"/>
        <w:rPr>
          <w:rFonts w:ascii="Times New Roman" w:hAnsi="Times New Roman" w:cs="Times New Roman"/>
          <w:b/>
          <w:i/>
          <w:sz w:val="28"/>
          <w:szCs w:val="28"/>
        </w:rPr>
      </w:pPr>
      <w:r>
        <w:rPr>
          <w:rFonts w:ascii="Times New Roman" w:hAnsi="Times New Roman" w:cs="Times New Roman"/>
          <w:b/>
          <w:i/>
          <w:sz w:val="28"/>
          <w:szCs w:val="28"/>
        </w:rPr>
        <w:t>(3 tiết)</w:t>
      </w:r>
    </w:p>
    <w:p w14:paraId="4E0ED2CB" w14:textId="77777777" w:rsidR="00FB4E60" w:rsidRDefault="00FB4E60" w:rsidP="00FB4E6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14:paraId="29B993EF" w14:textId="77777777" w:rsidR="00FB4E60" w:rsidRDefault="00FB4E60" w:rsidP="00FB4E6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4F6CF7AA" w14:textId="77777777" w:rsidR="00FB4E60" w:rsidRDefault="00FB4E60" w:rsidP="00FB4E60">
      <w:pPr>
        <w:pStyle w:val="ListParagraph"/>
        <w:numPr>
          <w:ilvl w:val="0"/>
          <w:numId w:val="4"/>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Chỉ và nói được tên các bộ phận chính của cơ quan bài tiết nước tiểu trên sơ đồ. </w:t>
      </w:r>
    </w:p>
    <w:p w14:paraId="2266054F" w14:textId="77777777" w:rsidR="00FB4E60" w:rsidRDefault="00FB4E60" w:rsidP="00FB4E60">
      <w:pPr>
        <w:pStyle w:val="ListParagraph"/>
        <w:numPr>
          <w:ilvl w:val="0"/>
          <w:numId w:val="4"/>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Nêu được sự cần thiết của việc uống đủ nước, không nhịn tiểu để phòng tránh bệnh sỏi thận. </w:t>
      </w:r>
    </w:p>
    <w:p w14:paraId="3EE6654A" w14:textId="77777777" w:rsidR="00FB4E60" w:rsidRDefault="00FB4E60" w:rsidP="00FB4E60">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14:paraId="27C8AD90" w14:textId="77777777" w:rsidR="00FB4E60" w:rsidRDefault="00FB4E60" w:rsidP="00FB4E60">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p>
    <w:p w14:paraId="58B73372" w14:textId="77777777" w:rsidR="00FB4E60" w:rsidRDefault="00FB4E60" w:rsidP="00FB4E60">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giao tiếp, hợp tác: Trao đổi, thảo luận để thực hiện các nhiệm vụ học tập.</w:t>
      </w:r>
    </w:p>
    <w:p w14:paraId="073D76DB" w14:textId="77777777" w:rsidR="00FB4E60" w:rsidRDefault="00FB4E60" w:rsidP="00FB4E60">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5C056C40" w14:textId="77777777" w:rsidR="00FB4E60" w:rsidRDefault="00FB4E60" w:rsidP="00FB4E60">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 </w:t>
      </w:r>
    </w:p>
    <w:p w14:paraId="5716B209" w14:textId="77777777" w:rsidR="00FB4E60" w:rsidRDefault="00FB4E60" w:rsidP="00FB4E60">
      <w:pPr>
        <w:pStyle w:val="ListParagraph"/>
        <w:numPr>
          <w:ilvl w:val="0"/>
          <w:numId w:val="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Nhận biết được chức năng của cơ quan bài tiết qua việc thải ra nước tiểu. </w:t>
      </w:r>
    </w:p>
    <w:p w14:paraId="1CB8D47F" w14:textId="77777777" w:rsidR="00FB4E60" w:rsidRDefault="00FB4E60" w:rsidP="00FB4E6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3. Phẩm chất </w:t>
      </w:r>
    </w:p>
    <w:p w14:paraId="79BCBBB7" w14:textId="77777777" w:rsidR="00FB4E60" w:rsidRDefault="00FB4E60" w:rsidP="00FB4E60">
      <w:pPr>
        <w:pStyle w:val="ListParagraph"/>
        <w:numPr>
          <w:ilvl w:val="0"/>
          <w:numId w:val="1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Thực hiện được việc uống nước đầy đủ, không nhịn tiểu để phòng tránh bệnh sỏi thận. </w:t>
      </w:r>
    </w:p>
    <w:p w14:paraId="587A426E" w14:textId="77777777" w:rsidR="00FB4E60" w:rsidRDefault="00FB4E60" w:rsidP="00FB4E6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14:paraId="655365FA" w14:textId="77777777" w:rsidR="00FB4E60" w:rsidRDefault="00FB4E60" w:rsidP="00FB4E60">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4B7C16DD" w14:textId="77777777" w:rsidR="00FB4E60" w:rsidRDefault="00FB4E60" w:rsidP="00FB4E60">
      <w:pPr>
        <w:pStyle w:val="NoSpacing"/>
        <w:numPr>
          <w:ilvl w:val="0"/>
          <w:numId w:val="6"/>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7285FD77" w14:textId="77777777" w:rsidR="00FB4E60" w:rsidRDefault="00FB4E60" w:rsidP="00FB4E60">
      <w:pPr>
        <w:pStyle w:val="NoSpacing"/>
        <w:spacing w:before="140" w:after="140" w:line="340" w:lineRule="exact"/>
        <w:jc w:val="both"/>
        <w:rPr>
          <w:b/>
          <w:sz w:val="28"/>
          <w:szCs w:val="28"/>
          <w:lang w:val="en-US"/>
        </w:rPr>
      </w:pPr>
      <w:r>
        <w:rPr>
          <w:b/>
          <w:sz w:val="28"/>
          <w:szCs w:val="28"/>
          <w:lang w:val="en-US"/>
        </w:rPr>
        <w:t>2. Thiết bị dạy học</w:t>
      </w:r>
    </w:p>
    <w:p w14:paraId="1959AEA0" w14:textId="77777777" w:rsidR="00FB4E60" w:rsidRDefault="00FB4E60" w:rsidP="00FB4E6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a. Đối với giáo viên</w:t>
      </w:r>
    </w:p>
    <w:p w14:paraId="208CF549" w14:textId="77777777" w:rsidR="00FB4E60" w:rsidRDefault="00FB4E60" w:rsidP="00FB4E60">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Giáo án.</w:t>
      </w:r>
    </w:p>
    <w:p w14:paraId="5AAABE18" w14:textId="77777777" w:rsidR="00FB4E60" w:rsidRDefault="00FB4E60" w:rsidP="00FB4E60">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lastRenderedPageBreak/>
        <w:t xml:space="preserve">Các hình trong SGK. </w:t>
      </w:r>
    </w:p>
    <w:p w14:paraId="634B90FC" w14:textId="77777777" w:rsidR="00FB4E60" w:rsidRDefault="00FB4E60" w:rsidP="00FB4E60">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Bộ thẻ Nếu, thì; bảng nhóm; băng dính. </w:t>
      </w:r>
    </w:p>
    <w:p w14:paraId="6505ED75" w14:textId="77777777" w:rsidR="00FB4E60" w:rsidRDefault="00FB4E60" w:rsidP="00FB4E6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b. Đối với học sinh</w:t>
      </w:r>
    </w:p>
    <w:p w14:paraId="2F73A082" w14:textId="77777777" w:rsidR="00FB4E60" w:rsidRDefault="00FB4E60" w:rsidP="00FB4E60">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SGK.</w:t>
      </w:r>
    </w:p>
    <w:p w14:paraId="01E17080" w14:textId="77777777" w:rsidR="00FB4E60" w:rsidRDefault="00FB4E60" w:rsidP="00FB4E60">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Vở bài tập Tự nhiên và xã hội 2. </w:t>
      </w:r>
    </w:p>
    <w:p w14:paraId="40A586BD" w14:textId="77777777" w:rsidR="00FB4E60" w:rsidRDefault="00FB4E60" w:rsidP="00FB4E6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170" w:type="dxa"/>
        <w:tblInd w:w="-185" w:type="dxa"/>
        <w:tblLook w:val="04A0" w:firstRow="1" w:lastRow="0" w:firstColumn="1" w:lastColumn="0" w:noHBand="0" w:noVBand="1"/>
      </w:tblPr>
      <w:tblGrid>
        <w:gridCol w:w="5670"/>
        <w:gridCol w:w="8"/>
        <w:gridCol w:w="4492"/>
      </w:tblGrid>
      <w:tr w:rsidR="00FB4E60" w14:paraId="113DDF5E" w14:textId="77777777" w:rsidTr="00B0407B">
        <w:trPr>
          <w:trHeight w:val="444"/>
        </w:trPr>
        <w:tc>
          <w:tcPr>
            <w:tcW w:w="567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92EC8E5" w14:textId="77777777" w:rsidR="00FB4E60" w:rsidRDefault="00FB4E60" w:rsidP="00B0407B">
            <w:pPr>
              <w:spacing w:before="100" w:after="100" w:line="300" w:lineRule="exact"/>
              <w:jc w:val="center"/>
              <w:rPr>
                <w:b/>
                <w:color w:val="000000"/>
                <w:szCs w:val="28"/>
                <w:lang w:val="nl-NL"/>
              </w:rPr>
            </w:pPr>
            <w:r>
              <w:rPr>
                <w:b/>
                <w:color w:val="000000"/>
                <w:szCs w:val="28"/>
                <w:lang w:val="nl-NL"/>
              </w:rPr>
              <w:t>HOẠT ĐỘNG CỦA GIÁO VIÊN</w:t>
            </w:r>
          </w:p>
        </w:tc>
        <w:tc>
          <w:tcPr>
            <w:tcW w:w="450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2DDC792" w14:textId="77777777" w:rsidR="00FB4E60" w:rsidRDefault="00FB4E60" w:rsidP="00B0407B">
            <w:pPr>
              <w:spacing w:before="100" w:after="100" w:line="300" w:lineRule="exact"/>
              <w:jc w:val="center"/>
              <w:rPr>
                <w:b/>
                <w:color w:val="000000"/>
                <w:szCs w:val="28"/>
                <w:lang w:val="nl-NL"/>
              </w:rPr>
            </w:pPr>
            <w:r>
              <w:rPr>
                <w:b/>
                <w:color w:val="000000"/>
                <w:szCs w:val="28"/>
                <w:lang w:val="nl-NL"/>
              </w:rPr>
              <w:t>HOẠT ĐỘNG CỦA HỌC SINH</w:t>
            </w:r>
          </w:p>
        </w:tc>
      </w:tr>
      <w:tr w:rsidR="00FB4E60" w14:paraId="085CC2BD" w14:textId="77777777" w:rsidTr="00B0407B">
        <w:trPr>
          <w:trHeight w:val="444"/>
        </w:trPr>
        <w:tc>
          <w:tcPr>
            <w:tcW w:w="1017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AEDCE4" w14:textId="77777777" w:rsidR="00FB4E60" w:rsidRDefault="00FB4E60" w:rsidP="00B0407B">
            <w:pPr>
              <w:tabs>
                <w:tab w:val="center" w:pos="4977"/>
                <w:tab w:val="left" w:pos="9040"/>
              </w:tabs>
              <w:spacing w:before="100" w:after="100" w:line="300" w:lineRule="exact"/>
              <w:rPr>
                <w:b/>
                <w:color w:val="000000"/>
                <w:szCs w:val="28"/>
                <w:lang w:val="nl-NL"/>
              </w:rPr>
            </w:pPr>
            <w:r>
              <w:rPr>
                <w:b/>
                <w:color w:val="000000"/>
                <w:szCs w:val="28"/>
                <w:lang w:val="nl-NL"/>
              </w:rPr>
              <w:tab/>
              <w:t>TIẾT 1</w:t>
            </w:r>
            <w:r>
              <w:rPr>
                <w:b/>
                <w:color w:val="000000"/>
                <w:szCs w:val="28"/>
                <w:lang w:val="nl-NL"/>
              </w:rPr>
              <w:tab/>
            </w:r>
          </w:p>
        </w:tc>
      </w:tr>
      <w:tr w:rsidR="00FB4E60" w14:paraId="6A0F3962" w14:textId="77777777" w:rsidTr="00B0407B">
        <w:trPr>
          <w:trHeight w:val="444"/>
        </w:trPr>
        <w:tc>
          <w:tcPr>
            <w:tcW w:w="5678" w:type="dxa"/>
            <w:gridSpan w:val="2"/>
            <w:tcBorders>
              <w:top w:val="single" w:sz="4" w:space="0" w:color="auto"/>
              <w:left w:val="single" w:sz="4" w:space="0" w:color="auto"/>
              <w:bottom w:val="single" w:sz="4" w:space="0" w:color="auto"/>
              <w:right w:val="single" w:sz="4" w:space="0" w:color="auto"/>
            </w:tcBorders>
          </w:tcPr>
          <w:p w14:paraId="69A79111" w14:textId="77777777" w:rsidR="00FB4E60" w:rsidRDefault="00FB4E60" w:rsidP="00B0407B">
            <w:pPr>
              <w:spacing w:before="140" w:after="140" w:line="340" w:lineRule="exact"/>
              <w:jc w:val="both"/>
              <w:rPr>
                <w:b/>
                <w:color w:val="000000"/>
                <w:szCs w:val="28"/>
                <w:lang w:val="nl-NL"/>
              </w:rPr>
            </w:pPr>
            <w:r>
              <w:rPr>
                <w:b/>
                <w:color w:val="000000"/>
                <w:szCs w:val="28"/>
                <w:lang w:val="nl-NL"/>
              </w:rPr>
              <w:t>I. HOẠT ĐỘNG KHỞI ĐỘNG</w:t>
            </w:r>
          </w:p>
          <w:p w14:paraId="5C753328" w14:textId="77777777" w:rsidR="00FB4E60" w:rsidRDefault="00FB4E60"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17387AA6" w14:textId="77777777" w:rsidR="00FB4E60" w:rsidRDefault="00FB4E60" w:rsidP="00B0407B">
            <w:pPr>
              <w:spacing w:before="140" w:after="140" w:line="340" w:lineRule="exact"/>
              <w:jc w:val="both"/>
              <w:rPr>
                <w:b/>
                <w:color w:val="000000"/>
                <w:szCs w:val="28"/>
                <w:lang w:val="nl-NL"/>
              </w:rPr>
            </w:pPr>
            <w:r>
              <w:rPr>
                <w:noProof/>
              </w:rPr>
              <w:drawing>
                <wp:anchor distT="0" distB="0" distL="114300" distR="114300" simplePos="0" relativeHeight="251659264" behindDoc="0" locked="0" layoutInCell="1" allowOverlap="1" wp14:anchorId="0C22632F" wp14:editId="1E43C091">
                  <wp:simplePos x="0" y="0"/>
                  <wp:positionH relativeFrom="column">
                    <wp:posOffset>1793240</wp:posOffset>
                  </wp:positionH>
                  <wp:positionV relativeFrom="paragraph">
                    <wp:posOffset>73025</wp:posOffset>
                  </wp:positionV>
                  <wp:extent cx="1736725" cy="1283970"/>
                  <wp:effectExtent l="0" t="0" r="0" b="0"/>
                  <wp:wrapThrough wrapText="bothSides">
                    <wp:wrapPolygon edited="0">
                      <wp:start x="0" y="0"/>
                      <wp:lineTo x="0" y="21151"/>
                      <wp:lineTo x="21324" y="21151"/>
                      <wp:lineTo x="21324" y="0"/>
                      <wp:lineTo x="0" y="0"/>
                    </wp:wrapPolygon>
                  </wp:wrapThrough>
                  <wp:docPr id="104" name="Picture 104" descr="Description: 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C:\Users\HP\OneDrive\Desktop\Screenshot_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6725" cy="128397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Cs w:val="28"/>
                <w:lang w:val="nl-NL"/>
              </w:rPr>
              <w:t xml:space="preserve">b. Cách thức tiến hành: </w:t>
            </w:r>
          </w:p>
          <w:p w14:paraId="6CC5E21B" w14:textId="77777777" w:rsidR="00FB4E60" w:rsidRDefault="00FB4E60" w:rsidP="00B0407B">
            <w:pPr>
              <w:tabs>
                <w:tab w:val="center" w:pos="4977"/>
                <w:tab w:val="left" w:pos="9040"/>
              </w:tabs>
              <w:spacing w:before="140" w:after="140" w:line="340" w:lineRule="exact"/>
              <w:jc w:val="both"/>
              <w:rPr>
                <w:i/>
                <w:color w:val="000000"/>
                <w:szCs w:val="28"/>
                <w:lang w:val="nl-NL"/>
              </w:rPr>
            </w:pPr>
            <w:r>
              <w:rPr>
                <w:b/>
                <w:color w:val="000000"/>
                <w:szCs w:val="28"/>
                <w:lang w:val="nl-NL"/>
              </w:rPr>
              <w:t xml:space="preserve">- </w:t>
            </w:r>
            <w:r>
              <w:rPr>
                <w:color w:val="000000"/>
                <w:szCs w:val="28"/>
                <w:lang w:val="nl-NL"/>
              </w:rPr>
              <w:t xml:space="preserve">GV tổ chức cho HS </w:t>
            </w:r>
            <w:r>
              <w:rPr>
                <w:i/>
                <w:color w:val="000000"/>
                <w:szCs w:val="28"/>
                <w:lang w:val="nl-NL"/>
              </w:rPr>
              <w:t>đặt câu hỏi để tìm hiểu về việc bài tiết nước tiểu.</w:t>
            </w:r>
          </w:p>
          <w:p w14:paraId="7E8021A9" w14:textId="77777777" w:rsidR="00FB4E60" w:rsidRDefault="00FB4E60" w:rsidP="00B0407B">
            <w:pPr>
              <w:tabs>
                <w:tab w:val="center" w:pos="4977"/>
                <w:tab w:val="left" w:pos="9040"/>
              </w:tabs>
              <w:spacing w:before="140" w:after="140" w:line="340" w:lineRule="exact"/>
              <w:jc w:val="both"/>
              <w:rPr>
                <w:i/>
                <w:color w:val="000000"/>
                <w:szCs w:val="28"/>
                <w:lang w:val="nl-NL"/>
              </w:rPr>
            </w:pPr>
            <w:r>
              <w:rPr>
                <w:color w:val="000000"/>
                <w:szCs w:val="28"/>
                <w:lang w:val="nl-NL"/>
              </w:rPr>
              <w:t xml:space="preserve">- GV dẫn dắt vấn đề: </w:t>
            </w:r>
            <w:r>
              <w:rPr>
                <w:i/>
                <w:color w:val="000000"/>
                <w:szCs w:val="28"/>
                <w:lang w:val="nl-NL"/>
              </w:rPr>
              <w:t xml:space="preserve">Chúng ta vừa đặt ra những câu hỏi để tìm hiểu về việc bài tiết nước tiểu. Trong bài học ngày hôm nay chúng ta sẽ được tìm hiểu về các bộ phận và chức năng của cơ quan bài tiết nước tiểu và một số cách phòng tránh bệnh sỏi thận. Chúng ta cùng vào Bài 18 - Cơ quan bài tiết nước tiểu, phòng tránh bệnh sỏi thận. </w:t>
            </w:r>
          </w:p>
          <w:p w14:paraId="14985A57" w14:textId="77777777" w:rsidR="00FB4E60" w:rsidRDefault="00FB4E60" w:rsidP="00B0407B">
            <w:pPr>
              <w:tabs>
                <w:tab w:val="center" w:pos="4977"/>
                <w:tab w:val="left" w:pos="9040"/>
              </w:tabs>
              <w:spacing w:before="140" w:after="140" w:line="340" w:lineRule="exact"/>
              <w:jc w:val="both"/>
              <w:rPr>
                <w:b/>
                <w:color w:val="000000"/>
                <w:szCs w:val="28"/>
                <w:lang w:val="nl-NL"/>
              </w:rPr>
            </w:pPr>
            <w:r>
              <w:rPr>
                <w:b/>
                <w:color w:val="000000"/>
                <w:szCs w:val="28"/>
                <w:lang w:val="nl-NL"/>
              </w:rPr>
              <w:t>II. HOẠT ĐỘNG HÌNH THÀNH KIẾN THỨC</w:t>
            </w:r>
          </w:p>
          <w:p w14:paraId="33CE7E84" w14:textId="77777777" w:rsidR="00FB4E60" w:rsidRDefault="00FB4E60" w:rsidP="00B0407B">
            <w:pPr>
              <w:tabs>
                <w:tab w:val="center" w:pos="4977"/>
                <w:tab w:val="left" w:pos="9040"/>
              </w:tabs>
              <w:spacing w:before="140" w:after="140" w:line="340" w:lineRule="exact"/>
              <w:jc w:val="both"/>
              <w:rPr>
                <w:b/>
                <w:color w:val="000000"/>
                <w:szCs w:val="28"/>
                <w:u w:val="single"/>
                <w:lang w:val="nl-NL"/>
              </w:rPr>
            </w:pPr>
            <w:r>
              <w:rPr>
                <w:b/>
                <w:color w:val="000000"/>
                <w:szCs w:val="28"/>
                <w:u w:val="single"/>
                <w:lang w:val="nl-NL"/>
              </w:rPr>
              <w:t>Hoạt động 1: Xác định các bộ phận của cơ quan bài tiết nước tiểu</w:t>
            </w:r>
          </w:p>
          <w:p w14:paraId="13D86FAA" w14:textId="77777777" w:rsidR="00FB4E60" w:rsidRDefault="00FB4E60" w:rsidP="00B0407B">
            <w:pPr>
              <w:tabs>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Chỉ và nói được tên các bộ phận của cơ quan bài tiết nước tiểu trên sơ đồ.</w:t>
            </w:r>
          </w:p>
          <w:p w14:paraId="71407AD6" w14:textId="77777777" w:rsidR="00FB4E60" w:rsidRDefault="00FB4E60" w:rsidP="00B0407B">
            <w:pPr>
              <w:tabs>
                <w:tab w:val="center" w:pos="4977"/>
                <w:tab w:val="left" w:pos="9040"/>
              </w:tabs>
              <w:spacing w:before="140" w:after="140" w:line="340" w:lineRule="exact"/>
              <w:jc w:val="both"/>
              <w:rPr>
                <w:b/>
                <w:color w:val="000000"/>
                <w:szCs w:val="28"/>
                <w:lang w:val="nl-NL"/>
              </w:rPr>
            </w:pPr>
            <w:r>
              <w:rPr>
                <w:b/>
                <w:color w:val="000000"/>
                <w:szCs w:val="28"/>
                <w:lang w:val="nl-NL"/>
              </w:rPr>
              <w:lastRenderedPageBreak/>
              <w:t>b. Cách tiến hành:</w:t>
            </w:r>
          </w:p>
          <w:p w14:paraId="51B558C8" w14:textId="77777777" w:rsidR="00FB4E60" w:rsidRDefault="00FB4E60"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1: Làm việc theo cặp</w:t>
            </w:r>
          </w:p>
          <w:p w14:paraId="351BC002" w14:textId="77777777" w:rsidR="00FB4E60" w:rsidRDefault="00FB4E60" w:rsidP="00B0407B">
            <w:pPr>
              <w:tabs>
                <w:tab w:val="center" w:pos="4977"/>
                <w:tab w:val="left" w:pos="9040"/>
              </w:tabs>
              <w:spacing w:before="140" w:after="140" w:line="340" w:lineRule="exact"/>
              <w:jc w:val="both"/>
              <w:rPr>
                <w:i/>
                <w:color w:val="000000"/>
                <w:szCs w:val="28"/>
                <w:lang w:val="nl-NL"/>
              </w:rPr>
            </w:pPr>
            <w:r>
              <w:rPr>
                <w:noProof/>
              </w:rPr>
              <w:drawing>
                <wp:anchor distT="0" distB="0" distL="114300" distR="114300" simplePos="0" relativeHeight="251660288" behindDoc="0" locked="0" layoutInCell="1" allowOverlap="1" wp14:anchorId="283F40E3" wp14:editId="1DA8FF83">
                  <wp:simplePos x="0" y="0"/>
                  <wp:positionH relativeFrom="column">
                    <wp:posOffset>457200</wp:posOffset>
                  </wp:positionH>
                  <wp:positionV relativeFrom="paragraph">
                    <wp:posOffset>686435</wp:posOffset>
                  </wp:positionV>
                  <wp:extent cx="2604135" cy="2037080"/>
                  <wp:effectExtent l="0" t="0" r="5715" b="1270"/>
                  <wp:wrapThrough wrapText="bothSides">
                    <wp:wrapPolygon edited="0">
                      <wp:start x="0" y="0"/>
                      <wp:lineTo x="0" y="21411"/>
                      <wp:lineTo x="21489" y="21411"/>
                      <wp:lineTo x="21489" y="0"/>
                      <wp:lineTo x="0" y="0"/>
                    </wp:wrapPolygon>
                  </wp:wrapThrough>
                  <wp:docPr id="103" name="Picture 103" descr="Description: 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C:\Users\HP\OneDrive\Desktop\Screenshot_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135" cy="203708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xml:space="preserve">- GV yêu cầu HS </w:t>
            </w:r>
            <w:r>
              <w:rPr>
                <w:i/>
                <w:color w:val="000000"/>
                <w:szCs w:val="28"/>
                <w:lang w:val="nl-NL"/>
              </w:rPr>
              <w:t>quan sát “Sơ đồ cơ quan bài tiết nước tiểu” trang 103 SGK, chỉ và nói tên từng bộ phận của cơ quan bài tiết nước tiểu.</w:t>
            </w:r>
          </w:p>
          <w:p w14:paraId="04A1CDEB"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4E6564E5"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22DC8BB2"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01E7F1BA"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3A3119AE"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08B2E908"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52A28097" w14:textId="77777777" w:rsidR="00FB4E60" w:rsidRDefault="00FB4E60"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2: Làm việc cả lớp</w:t>
            </w:r>
          </w:p>
          <w:p w14:paraId="3F2C12E6" w14:textId="77777777" w:rsidR="00FB4E60" w:rsidRDefault="00FB4E60" w:rsidP="00B0407B">
            <w:pPr>
              <w:tabs>
                <w:tab w:val="center" w:pos="4977"/>
                <w:tab w:val="left" w:pos="9040"/>
              </w:tabs>
              <w:spacing w:before="140" w:after="140" w:line="340" w:lineRule="exact"/>
              <w:jc w:val="both"/>
              <w:rPr>
                <w:i/>
                <w:color w:val="000000"/>
                <w:szCs w:val="28"/>
                <w:lang w:val="nl-NL"/>
              </w:rPr>
            </w:pPr>
            <w:r>
              <w:rPr>
                <w:color w:val="000000"/>
                <w:szCs w:val="28"/>
                <w:lang w:val="nl-NL"/>
              </w:rPr>
              <w:t>-</w:t>
            </w:r>
            <w:r>
              <w:rPr>
                <w:color w:val="000000"/>
                <w:szCs w:val="28"/>
                <w:lang w:val="nl-NL"/>
              </w:rPr>
              <w:tab/>
              <w:t xml:space="preserve"> GV mời một số HS lên bảng chỉ và nói tên các bộ phận của cơ quan bài tiết nước tiểu trên sơ đồ. - GV yêu cầu HS trả lời câu hỏi: </w:t>
            </w:r>
            <w:r>
              <w:rPr>
                <w:i/>
                <w:color w:val="000000"/>
                <w:szCs w:val="28"/>
                <w:lang w:val="nl-NL"/>
              </w:rPr>
              <w:t>Em có nhận xét gì về hình dạng và vị trí của hai quả thận trên cơ thể?</w:t>
            </w:r>
          </w:p>
          <w:p w14:paraId="18DDC691" w14:textId="77777777" w:rsidR="00FB4E60" w:rsidRDefault="00FB4E60" w:rsidP="00B0407B">
            <w:pPr>
              <w:tabs>
                <w:tab w:val="center" w:pos="4977"/>
                <w:tab w:val="left" w:pos="9040"/>
              </w:tabs>
              <w:spacing w:before="140" w:after="140" w:line="340" w:lineRule="exact"/>
              <w:jc w:val="both"/>
              <w:rPr>
                <w:color w:val="000000"/>
                <w:szCs w:val="28"/>
                <w:lang w:val="nl-NL"/>
              </w:rPr>
            </w:pPr>
            <w:r>
              <w:rPr>
                <w:color w:val="000000"/>
                <w:szCs w:val="28"/>
                <w:lang w:val="nl-NL"/>
              </w:rPr>
              <w:t>-</w:t>
            </w:r>
            <w:r>
              <w:rPr>
                <w:color w:val="000000"/>
                <w:szCs w:val="28"/>
                <w:lang w:val="nl-NL"/>
              </w:rPr>
              <w:tab/>
              <w:t xml:space="preserve"> GV cho HS đọc mục “Em có biết?” trang 103 SGK.</w:t>
            </w:r>
          </w:p>
          <w:p w14:paraId="0F176752" w14:textId="77777777" w:rsidR="00FB4E60" w:rsidRDefault="00FB4E60" w:rsidP="00B0407B">
            <w:pPr>
              <w:tabs>
                <w:tab w:val="center" w:pos="4977"/>
                <w:tab w:val="left" w:pos="9040"/>
              </w:tabs>
              <w:spacing w:before="140" w:after="140" w:line="340" w:lineRule="exact"/>
              <w:jc w:val="both"/>
              <w:rPr>
                <w:color w:val="000000"/>
                <w:szCs w:val="28"/>
                <w:lang w:val="nl-NL"/>
              </w:rPr>
            </w:pPr>
            <w:r>
              <w:rPr>
                <w:color w:val="000000"/>
                <w:szCs w:val="28"/>
                <w:lang w:val="nl-NL"/>
              </w:rPr>
              <w:t>-</w:t>
            </w:r>
            <w:r>
              <w:rPr>
                <w:color w:val="000000"/>
                <w:szCs w:val="28"/>
                <w:lang w:val="nl-NL"/>
              </w:rPr>
              <w:tab/>
              <w:t xml:space="preserve"> GV yêu cầu một số HS đọc phần kiến thức cốt lõi ở cuối trang 103.</w:t>
            </w:r>
          </w:p>
          <w:p w14:paraId="0FE36293" w14:textId="77777777" w:rsidR="00FB4E60" w:rsidRDefault="00FB4E60" w:rsidP="00B0407B">
            <w:pPr>
              <w:tabs>
                <w:tab w:val="center" w:pos="4977"/>
                <w:tab w:val="left" w:pos="9040"/>
              </w:tabs>
              <w:spacing w:before="140" w:after="140" w:line="340" w:lineRule="exact"/>
              <w:jc w:val="both"/>
              <w:rPr>
                <w:b/>
                <w:color w:val="000000"/>
                <w:szCs w:val="28"/>
                <w:u w:val="single"/>
                <w:lang w:val="nl-NL"/>
              </w:rPr>
            </w:pPr>
            <w:r>
              <w:rPr>
                <w:b/>
                <w:color w:val="000000"/>
                <w:szCs w:val="28"/>
                <w:u w:val="single"/>
                <w:lang w:val="nl-NL"/>
              </w:rPr>
              <w:t>Hoạt động 2: Chức năng các bộ phận của cơ quan bài tiết nước tiểu</w:t>
            </w:r>
          </w:p>
          <w:p w14:paraId="21495435" w14:textId="77777777" w:rsidR="00FB4E60" w:rsidRDefault="00FB4E60" w:rsidP="00B0407B">
            <w:pPr>
              <w:tabs>
                <w:tab w:val="center" w:pos="4977"/>
                <w:tab w:val="left" w:pos="9040"/>
              </w:tabs>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Nêu được chức năng từng bộ phận của cơ quan bài tiết nước tiểu.</w:t>
            </w:r>
          </w:p>
          <w:p w14:paraId="15302E94" w14:textId="77777777" w:rsidR="00FB4E60" w:rsidRDefault="00FB4E60" w:rsidP="00B0407B">
            <w:pPr>
              <w:tabs>
                <w:tab w:val="center" w:pos="4977"/>
                <w:tab w:val="left" w:pos="9040"/>
              </w:tabs>
              <w:spacing w:before="140" w:after="140" w:line="340" w:lineRule="exact"/>
              <w:jc w:val="both"/>
              <w:rPr>
                <w:b/>
                <w:color w:val="000000"/>
                <w:szCs w:val="28"/>
                <w:lang w:val="nl-NL"/>
              </w:rPr>
            </w:pPr>
            <w:r>
              <w:rPr>
                <w:b/>
                <w:color w:val="000000"/>
                <w:szCs w:val="28"/>
                <w:lang w:val="nl-NL"/>
              </w:rPr>
              <w:t>b. Cách tiến hành:</w:t>
            </w:r>
          </w:p>
          <w:p w14:paraId="74779584" w14:textId="77777777" w:rsidR="00FB4E60" w:rsidRDefault="00FB4E60"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1: Làm việc theo cặp</w:t>
            </w:r>
          </w:p>
          <w:p w14:paraId="2AAFDA2C" w14:textId="77777777" w:rsidR="00FB4E60" w:rsidRDefault="00FB4E60" w:rsidP="00B0407B">
            <w:pPr>
              <w:tabs>
                <w:tab w:val="center" w:pos="4977"/>
                <w:tab w:val="left" w:pos="9040"/>
              </w:tabs>
              <w:spacing w:before="140" w:after="140" w:line="340" w:lineRule="exact"/>
              <w:jc w:val="both"/>
              <w:rPr>
                <w:i/>
                <w:color w:val="000000"/>
                <w:szCs w:val="28"/>
                <w:lang w:val="nl-NL"/>
              </w:rPr>
            </w:pPr>
            <w:r>
              <w:rPr>
                <w:noProof/>
              </w:rPr>
              <w:lastRenderedPageBreak/>
              <w:drawing>
                <wp:anchor distT="0" distB="0" distL="114300" distR="114300" simplePos="0" relativeHeight="251661312" behindDoc="0" locked="0" layoutInCell="1" allowOverlap="1" wp14:anchorId="775EFD28" wp14:editId="1222ED0E">
                  <wp:simplePos x="0" y="0"/>
                  <wp:positionH relativeFrom="column">
                    <wp:posOffset>711835</wp:posOffset>
                  </wp:positionH>
                  <wp:positionV relativeFrom="paragraph">
                    <wp:posOffset>694055</wp:posOffset>
                  </wp:positionV>
                  <wp:extent cx="2303145" cy="1699260"/>
                  <wp:effectExtent l="0" t="0" r="1905" b="0"/>
                  <wp:wrapThrough wrapText="bothSides">
                    <wp:wrapPolygon edited="0">
                      <wp:start x="0" y="0"/>
                      <wp:lineTo x="0" y="21309"/>
                      <wp:lineTo x="21439" y="21309"/>
                      <wp:lineTo x="21439" y="0"/>
                      <wp:lineTo x="0" y="0"/>
                    </wp:wrapPolygon>
                  </wp:wrapThrough>
                  <wp:docPr id="102" name="Picture 102" descr="Description: 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C:\Users\HP\OneDrive\Desktop\Screenshot_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3145" cy="169926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xml:space="preserve">- GV yêu cầu HS </w:t>
            </w:r>
            <w:r>
              <w:rPr>
                <w:i/>
                <w:color w:val="000000"/>
                <w:szCs w:val="28"/>
                <w:lang w:val="nl-NL"/>
              </w:rPr>
              <w:t>quan sát “Sơ đồ cơ quan bài tiết nước tiểu” trang 104 SGK, chỉ và nói chức năng từng bộ phận của cơ quan bài tiết nước tiểu.</w:t>
            </w:r>
          </w:p>
          <w:p w14:paraId="37518F25"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4EED4B04"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0063CAB9"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0F64CEC3"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295CC11F"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66697F88" w14:textId="77777777" w:rsidR="00FB4E60" w:rsidRDefault="00FB4E60" w:rsidP="00B0407B">
            <w:pPr>
              <w:tabs>
                <w:tab w:val="center" w:pos="4977"/>
                <w:tab w:val="left" w:pos="9040"/>
              </w:tabs>
              <w:spacing w:before="140" w:after="140" w:line="340" w:lineRule="exact"/>
              <w:jc w:val="both"/>
              <w:rPr>
                <w:i/>
                <w:color w:val="000000"/>
                <w:szCs w:val="28"/>
                <w:lang w:val="nl-NL"/>
              </w:rPr>
            </w:pPr>
          </w:p>
          <w:p w14:paraId="784E7C70" w14:textId="77777777" w:rsidR="00FB4E60" w:rsidRDefault="00FB4E60" w:rsidP="00B0407B">
            <w:pPr>
              <w:tabs>
                <w:tab w:val="center" w:pos="4977"/>
                <w:tab w:val="left" w:pos="9040"/>
              </w:tabs>
              <w:spacing w:before="140" w:after="140" w:line="340" w:lineRule="exact"/>
              <w:jc w:val="both"/>
              <w:rPr>
                <w:b/>
                <w:i/>
                <w:color w:val="000000"/>
                <w:szCs w:val="28"/>
                <w:lang w:val="nl-NL"/>
              </w:rPr>
            </w:pPr>
            <w:r>
              <w:rPr>
                <w:b/>
                <w:i/>
                <w:color w:val="000000"/>
                <w:szCs w:val="28"/>
                <w:lang w:val="nl-NL"/>
              </w:rPr>
              <w:t>Bước 2: Làm việc cả lớp</w:t>
            </w:r>
          </w:p>
          <w:p w14:paraId="7608D470" w14:textId="77777777" w:rsidR="00FB4E60" w:rsidRDefault="00FB4E60" w:rsidP="00B0407B">
            <w:pPr>
              <w:tabs>
                <w:tab w:val="center" w:pos="4977"/>
                <w:tab w:val="left" w:pos="9040"/>
              </w:tabs>
              <w:spacing w:before="140" w:after="140" w:line="340" w:lineRule="exact"/>
              <w:jc w:val="both"/>
              <w:rPr>
                <w:color w:val="000000"/>
                <w:szCs w:val="28"/>
                <w:lang w:val="nl-NL"/>
              </w:rPr>
            </w:pPr>
            <w:r>
              <w:rPr>
                <w:color w:val="000000"/>
                <w:szCs w:val="28"/>
                <w:lang w:val="nl-NL"/>
              </w:rPr>
              <w:t>-</w:t>
            </w:r>
            <w:r>
              <w:rPr>
                <w:color w:val="000000"/>
                <w:szCs w:val="28"/>
                <w:lang w:val="nl-NL"/>
              </w:rPr>
              <w:tab/>
              <w:t xml:space="preserve"> GV mời một số HS lên bảng chỉ và nói chức năng từng bộ phận cùa cơ quan bài tiết nước tiểu trên sơ đồ. </w:t>
            </w:r>
          </w:p>
          <w:p w14:paraId="4BCAC15A" w14:textId="77777777" w:rsidR="00FB4E60" w:rsidRDefault="00FB4E60" w:rsidP="00B0407B">
            <w:pPr>
              <w:tabs>
                <w:tab w:val="center" w:pos="4977"/>
                <w:tab w:val="left" w:pos="9040"/>
              </w:tabs>
              <w:spacing w:before="140" w:after="140" w:line="340" w:lineRule="exact"/>
              <w:jc w:val="both"/>
              <w:rPr>
                <w:i/>
                <w:color w:val="000000"/>
                <w:szCs w:val="28"/>
                <w:lang w:val="nl-NL"/>
              </w:rPr>
            </w:pPr>
            <w:r>
              <w:rPr>
                <w:color w:val="000000"/>
                <w:szCs w:val="28"/>
                <w:lang w:val="nl-NL"/>
              </w:rPr>
              <w:t>- GV yêu cầu HS trả lời câu hỏi</w:t>
            </w:r>
            <w:r>
              <w:rPr>
                <w:i/>
                <w:color w:val="000000"/>
                <w:szCs w:val="28"/>
                <w:lang w:val="nl-NL"/>
              </w:rPr>
              <w:t>: Điều gì sẽ xảy ra với cơ thể nếu cơ quan bài tiết ngừng hoạt động?</w:t>
            </w:r>
          </w:p>
          <w:p w14:paraId="3C686C7E" w14:textId="77777777" w:rsidR="00FB4E60" w:rsidRDefault="00FB4E60" w:rsidP="00B0407B">
            <w:pPr>
              <w:tabs>
                <w:tab w:val="center" w:pos="4977"/>
                <w:tab w:val="left" w:pos="9040"/>
              </w:tabs>
              <w:spacing w:before="140" w:after="140" w:line="340" w:lineRule="exact"/>
              <w:jc w:val="both"/>
              <w:rPr>
                <w:b/>
                <w:color w:val="000000"/>
                <w:szCs w:val="28"/>
                <w:lang w:val="nl-NL"/>
              </w:rPr>
            </w:pPr>
            <w:r>
              <w:rPr>
                <w:b/>
                <w:color w:val="000000"/>
                <w:szCs w:val="28"/>
                <w:lang w:val="nl-NL"/>
              </w:rPr>
              <w:t>-</w:t>
            </w:r>
            <w:r>
              <w:rPr>
                <w:b/>
                <w:color w:val="000000"/>
                <w:szCs w:val="28"/>
                <w:lang w:val="nl-NL"/>
              </w:rPr>
              <w:tab/>
              <w:t xml:space="preserve"> </w:t>
            </w:r>
            <w:r>
              <w:rPr>
                <w:color w:val="000000"/>
                <w:szCs w:val="28"/>
                <w:lang w:val="nl-NL"/>
              </w:rPr>
              <w:t>GV cho HS đọc lời của con ong trang 104 SGK.</w:t>
            </w:r>
          </w:p>
        </w:tc>
        <w:tc>
          <w:tcPr>
            <w:tcW w:w="4492" w:type="dxa"/>
            <w:tcBorders>
              <w:top w:val="single" w:sz="4" w:space="0" w:color="auto"/>
              <w:left w:val="single" w:sz="4" w:space="0" w:color="auto"/>
              <w:bottom w:val="single" w:sz="4" w:space="0" w:color="auto"/>
              <w:right w:val="single" w:sz="4" w:space="0" w:color="auto"/>
            </w:tcBorders>
          </w:tcPr>
          <w:p w14:paraId="0D16EC9A" w14:textId="77777777" w:rsidR="00FB4E60" w:rsidRDefault="00FB4E60" w:rsidP="00B0407B">
            <w:pPr>
              <w:tabs>
                <w:tab w:val="center" w:pos="4977"/>
                <w:tab w:val="left" w:pos="9040"/>
              </w:tabs>
              <w:spacing w:before="140" w:after="140" w:line="340" w:lineRule="exact"/>
              <w:rPr>
                <w:b/>
                <w:color w:val="000000"/>
                <w:szCs w:val="28"/>
                <w:lang w:val="nl-NL"/>
              </w:rPr>
            </w:pPr>
          </w:p>
          <w:p w14:paraId="437F86B8" w14:textId="77777777" w:rsidR="00FB4E60" w:rsidRDefault="00FB4E60" w:rsidP="00B0407B">
            <w:pPr>
              <w:tabs>
                <w:tab w:val="center" w:pos="4977"/>
                <w:tab w:val="left" w:pos="9040"/>
              </w:tabs>
              <w:spacing w:before="140" w:after="140" w:line="340" w:lineRule="exact"/>
              <w:rPr>
                <w:b/>
                <w:color w:val="000000"/>
                <w:szCs w:val="28"/>
                <w:lang w:val="nl-NL"/>
              </w:rPr>
            </w:pPr>
          </w:p>
          <w:p w14:paraId="0E601238" w14:textId="77777777" w:rsidR="00FB4E60" w:rsidRDefault="00FB4E60" w:rsidP="00B0407B">
            <w:pPr>
              <w:tabs>
                <w:tab w:val="center" w:pos="4977"/>
                <w:tab w:val="left" w:pos="9040"/>
              </w:tabs>
              <w:spacing w:before="140" w:after="140" w:line="340" w:lineRule="exact"/>
              <w:rPr>
                <w:b/>
                <w:color w:val="000000"/>
                <w:szCs w:val="28"/>
                <w:lang w:val="nl-NL"/>
              </w:rPr>
            </w:pPr>
          </w:p>
          <w:p w14:paraId="16A7ABDD" w14:textId="77777777" w:rsidR="00FB4E60" w:rsidRDefault="00FB4E60" w:rsidP="00B0407B">
            <w:pPr>
              <w:tabs>
                <w:tab w:val="center" w:pos="4977"/>
                <w:tab w:val="left" w:pos="9040"/>
              </w:tabs>
              <w:spacing w:before="140" w:after="140" w:line="340" w:lineRule="exact"/>
              <w:rPr>
                <w:b/>
                <w:color w:val="000000"/>
                <w:szCs w:val="28"/>
                <w:lang w:val="nl-NL"/>
              </w:rPr>
            </w:pPr>
          </w:p>
          <w:p w14:paraId="3978F5A2" w14:textId="77777777" w:rsidR="00FB4E60" w:rsidRDefault="00FB4E60" w:rsidP="00B0407B">
            <w:pPr>
              <w:tabs>
                <w:tab w:val="center" w:pos="4977"/>
                <w:tab w:val="left" w:pos="9040"/>
              </w:tabs>
              <w:spacing w:before="140" w:after="140" w:line="340" w:lineRule="exact"/>
              <w:rPr>
                <w:b/>
                <w:color w:val="000000"/>
                <w:szCs w:val="28"/>
                <w:lang w:val="nl-NL"/>
              </w:rPr>
            </w:pPr>
            <w:r>
              <w:rPr>
                <w:b/>
                <w:color w:val="000000"/>
                <w:szCs w:val="28"/>
                <w:lang w:val="nl-NL"/>
              </w:rPr>
              <w:t xml:space="preserve">- HS trả lời: </w:t>
            </w:r>
          </w:p>
          <w:p w14:paraId="7074121A" w14:textId="77777777" w:rsidR="00FB4E60" w:rsidRDefault="00FB4E60" w:rsidP="00B0407B">
            <w:pPr>
              <w:tabs>
                <w:tab w:val="center" w:pos="4977"/>
                <w:tab w:val="left" w:pos="9040"/>
              </w:tabs>
              <w:spacing w:before="140" w:after="140" w:line="340" w:lineRule="exact"/>
              <w:jc w:val="both"/>
              <w:rPr>
                <w:i/>
                <w:color w:val="000000"/>
                <w:szCs w:val="28"/>
                <w:lang w:val="nl-NL"/>
              </w:rPr>
            </w:pPr>
            <w:r>
              <w:rPr>
                <w:i/>
                <w:color w:val="000000"/>
                <w:szCs w:val="28"/>
                <w:lang w:val="nl-NL"/>
              </w:rPr>
              <w:t>+ Tại sao hằng ngày chúng ta đi tiểu nhiều lần?</w:t>
            </w:r>
          </w:p>
          <w:p w14:paraId="2FE76FE0" w14:textId="77777777" w:rsidR="00FB4E60" w:rsidRDefault="00FB4E60" w:rsidP="00B0407B">
            <w:pPr>
              <w:tabs>
                <w:tab w:val="center" w:pos="4977"/>
                <w:tab w:val="left" w:pos="9040"/>
              </w:tabs>
              <w:spacing w:before="140" w:after="140" w:line="340" w:lineRule="exact"/>
              <w:jc w:val="both"/>
              <w:rPr>
                <w:i/>
                <w:color w:val="000000"/>
                <w:szCs w:val="28"/>
                <w:lang w:val="nl-NL"/>
              </w:rPr>
            </w:pPr>
            <w:r>
              <w:rPr>
                <w:i/>
                <w:color w:val="000000"/>
                <w:szCs w:val="28"/>
                <w:lang w:val="nl-NL"/>
              </w:rPr>
              <w:t>+ Cơ quan nào trong cơ thể tạo thành nước tiểu?</w:t>
            </w:r>
          </w:p>
          <w:p w14:paraId="5CBBA4BD" w14:textId="77777777" w:rsidR="00FB4E60" w:rsidRDefault="00FB4E60" w:rsidP="00B0407B">
            <w:pPr>
              <w:tabs>
                <w:tab w:val="center" w:pos="4977"/>
                <w:tab w:val="left" w:pos="9040"/>
              </w:tabs>
              <w:spacing w:before="140" w:after="140" w:line="340" w:lineRule="exact"/>
              <w:jc w:val="both"/>
              <w:rPr>
                <w:b/>
                <w:color w:val="000000"/>
                <w:szCs w:val="28"/>
                <w:lang w:val="nl-NL"/>
              </w:rPr>
            </w:pPr>
            <w:r>
              <w:rPr>
                <w:i/>
                <w:color w:val="000000"/>
                <w:szCs w:val="28"/>
                <w:lang w:val="nl-NL"/>
              </w:rPr>
              <w:t>+ Trong nước tiểu có gì?</w:t>
            </w:r>
            <w:r>
              <w:rPr>
                <w:b/>
                <w:color w:val="000000"/>
                <w:szCs w:val="28"/>
                <w:lang w:val="nl-NL"/>
              </w:rPr>
              <w:t xml:space="preserve"> </w:t>
            </w:r>
          </w:p>
          <w:p w14:paraId="25ABC1A0"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492FDE3B"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4C6D65BC"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1BE4B125"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2F6C95BC"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73B91719"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1EB81711"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175999C1"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636C4BE4"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4CA84E4E"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6FD0F66D" w14:textId="77777777" w:rsidR="00FB4E60" w:rsidRDefault="00FB4E60" w:rsidP="00B0407B">
            <w:pPr>
              <w:tabs>
                <w:tab w:val="center" w:pos="4977"/>
                <w:tab w:val="left" w:pos="9040"/>
              </w:tabs>
              <w:spacing w:before="140" w:after="140" w:line="340" w:lineRule="exact"/>
              <w:jc w:val="both"/>
              <w:rPr>
                <w:color w:val="000000"/>
                <w:szCs w:val="28"/>
                <w:lang w:val="nl-NL"/>
              </w:rPr>
            </w:pPr>
          </w:p>
          <w:p w14:paraId="3E8AA99C" w14:textId="77777777" w:rsidR="00FB4E60" w:rsidRDefault="00FB4E60" w:rsidP="00B0407B">
            <w:pPr>
              <w:tabs>
                <w:tab w:val="center" w:pos="4977"/>
                <w:tab w:val="left" w:pos="9040"/>
              </w:tabs>
              <w:spacing w:before="140" w:after="140" w:line="340" w:lineRule="exact"/>
              <w:jc w:val="both"/>
              <w:rPr>
                <w:b/>
                <w:color w:val="000000"/>
                <w:szCs w:val="28"/>
                <w:lang w:val="nl-NL"/>
              </w:rPr>
            </w:pPr>
            <w:r>
              <w:rPr>
                <w:color w:val="000000"/>
                <w:szCs w:val="28"/>
                <w:lang w:val="nl-NL"/>
              </w:rPr>
              <w:t>- HS quan sát sơ đồ, chỉ và nói tên các bộ phận của cơ quan bài tiết nước tiểu</w:t>
            </w:r>
            <w:r>
              <w:rPr>
                <w:b/>
                <w:color w:val="000000"/>
                <w:szCs w:val="28"/>
                <w:lang w:val="nl-NL"/>
              </w:rPr>
              <w:t xml:space="preserve">. </w:t>
            </w:r>
          </w:p>
          <w:p w14:paraId="6899A2CE"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6907B092"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670DB4EB"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13E27A15"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727241E1"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2456552B"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1F0E12FD"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79FB2882"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334DF0B3" w14:textId="77777777" w:rsidR="00FB4E60" w:rsidRDefault="00FB4E60" w:rsidP="00B0407B">
            <w:pPr>
              <w:tabs>
                <w:tab w:val="center" w:pos="4977"/>
                <w:tab w:val="left" w:pos="9040"/>
              </w:tabs>
              <w:spacing w:before="140" w:after="140" w:line="340" w:lineRule="exact"/>
              <w:jc w:val="both"/>
              <w:rPr>
                <w:color w:val="000000"/>
                <w:szCs w:val="28"/>
                <w:lang w:val="nl-NL"/>
              </w:rPr>
            </w:pPr>
            <w:r>
              <w:rPr>
                <w:color w:val="000000"/>
                <w:szCs w:val="28"/>
                <w:lang w:val="nl-NL"/>
              </w:rPr>
              <w:t>- HS trình bày.</w:t>
            </w:r>
          </w:p>
          <w:p w14:paraId="5017C50A" w14:textId="77777777" w:rsidR="00FB4E60" w:rsidRDefault="00FB4E60" w:rsidP="00B0407B">
            <w:pPr>
              <w:tabs>
                <w:tab w:val="center" w:pos="4977"/>
                <w:tab w:val="left" w:pos="9040"/>
              </w:tabs>
              <w:spacing w:before="140" w:after="140" w:line="340" w:lineRule="exact"/>
              <w:jc w:val="both"/>
              <w:rPr>
                <w:i/>
                <w:color w:val="000000"/>
                <w:szCs w:val="28"/>
                <w:lang w:val="nl-NL"/>
              </w:rPr>
            </w:pPr>
            <w:r>
              <w:rPr>
                <w:color w:val="000000"/>
                <w:szCs w:val="28"/>
                <w:lang w:val="nl-NL"/>
              </w:rPr>
              <w:t xml:space="preserve">- HS trả lời: </w:t>
            </w:r>
            <w:r>
              <w:rPr>
                <w:i/>
                <w:color w:val="000000"/>
                <w:szCs w:val="28"/>
                <w:lang w:val="nl-NL"/>
              </w:rPr>
              <w:t xml:space="preserve">Nhận xét về hình dạng và vị trí của hai quả thận trên cơ thể: </w:t>
            </w:r>
          </w:p>
          <w:p w14:paraId="3AEEEB72" w14:textId="77777777" w:rsidR="00FB4E60" w:rsidRDefault="00FB4E60" w:rsidP="00B0407B">
            <w:pPr>
              <w:tabs>
                <w:tab w:val="center" w:pos="4977"/>
                <w:tab w:val="left" w:pos="9040"/>
              </w:tabs>
              <w:spacing w:before="140" w:after="140" w:line="340" w:lineRule="exact"/>
              <w:jc w:val="both"/>
              <w:rPr>
                <w:i/>
                <w:color w:val="000000"/>
                <w:szCs w:val="28"/>
                <w:lang w:val="nl-NL"/>
              </w:rPr>
            </w:pPr>
            <w:r>
              <w:rPr>
                <w:i/>
                <w:color w:val="000000"/>
                <w:szCs w:val="28"/>
                <w:lang w:val="nl-NL"/>
              </w:rPr>
              <w:t>+ Hình dạng: Thận có màu nâu nhạt, hình hạt đậu.</w:t>
            </w:r>
          </w:p>
          <w:p w14:paraId="7ACB53F2" w14:textId="77777777" w:rsidR="00FB4E60" w:rsidRDefault="00FB4E60" w:rsidP="00B0407B">
            <w:pPr>
              <w:tabs>
                <w:tab w:val="center" w:pos="4977"/>
                <w:tab w:val="left" w:pos="9040"/>
              </w:tabs>
              <w:spacing w:before="140" w:after="140" w:line="340" w:lineRule="exact"/>
              <w:jc w:val="both"/>
              <w:rPr>
                <w:i/>
                <w:color w:val="000000"/>
                <w:szCs w:val="28"/>
                <w:lang w:val="nl-NL"/>
              </w:rPr>
            </w:pPr>
            <w:r>
              <w:rPr>
                <w:i/>
                <w:color w:val="000000"/>
                <w:szCs w:val="28"/>
                <w:lang w:val="nl-NL"/>
              </w:rPr>
              <w:t>+ Hai quả thận đối xứng nhau qua cột sống.</w:t>
            </w:r>
          </w:p>
          <w:p w14:paraId="65605B74" w14:textId="77777777" w:rsidR="00FB4E60" w:rsidRDefault="00FB4E60" w:rsidP="00B0407B">
            <w:pPr>
              <w:tabs>
                <w:tab w:val="center" w:pos="4977"/>
                <w:tab w:val="left" w:pos="9040"/>
              </w:tabs>
              <w:spacing w:before="140" w:after="140" w:line="340" w:lineRule="exact"/>
              <w:jc w:val="both"/>
              <w:rPr>
                <w:color w:val="000000"/>
                <w:szCs w:val="28"/>
                <w:lang w:val="nl-NL"/>
              </w:rPr>
            </w:pPr>
          </w:p>
          <w:p w14:paraId="3CA16AC0" w14:textId="77777777" w:rsidR="00FB4E60" w:rsidRDefault="00FB4E60" w:rsidP="00B0407B">
            <w:pPr>
              <w:tabs>
                <w:tab w:val="center" w:pos="4977"/>
                <w:tab w:val="left" w:pos="9040"/>
              </w:tabs>
              <w:spacing w:before="140" w:after="140" w:line="340" w:lineRule="exact"/>
              <w:jc w:val="both"/>
              <w:rPr>
                <w:color w:val="000000"/>
                <w:szCs w:val="28"/>
                <w:lang w:val="nl-NL"/>
              </w:rPr>
            </w:pPr>
          </w:p>
          <w:p w14:paraId="17891A06" w14:textId="77777777" w:rsidR="00FB4E60" w:rsidRDefault="00FB4E60" w:rsidP="00B0407B">
            <w:pPr>
              <w:tabs>
                <w:tab w:val="center" w:pos="4977"/>
                <w:tab w:val="left" w:pos="9040"/>
              </w:tabs>
              <w:spacing w:before="140" w:after="140" w:line="340" w:lineRule="exact"/>
              <w:jc w:val="both"/>
              <w:rPr>
                <w:color w:val="000000"/>
                <w:szCs w:val="28"/>
                <w:lang w:val="nl-NL"/>
              </w:rPr>
            </w:pPr>
          </w:p>
          <w:p w14:paraId="01B81C98" w14:textId="77777777" w:rsidR="00FB4E60" w:rsidRDefault="00FB4E60" w:rsidP="00B0407B">
            <w:pPr>
              <w:tabs>
                <w:tab w:val="center" w:pos="4977"/>
                <w:tab w:val="left" w:pos="9040"/>
              </w:tabs>
              <w:spacing w:before="140" w:after="140" w:line="340" w:lineRule="exact"/>
              <w:jc w:val="both"/>
              <w:rPr>
                <w:color w:val="000000"/>
                <w:szCs w:val="28"/>
                <w:lang w:val="nl-NL"/>
              </w:rPr>
            </w:pPr>
          </w:p>
          <w:p w14:paraId="0F2DA07B" w14:textId="77777777" w:rsidR="00FB4E60" w:rsidRDefault="00FB4E60" w:rsidP="00B0407B">
            <w:pPr>
              <w:tabs>
                <w:tab w:val="center" w:pos="4977"/>
                <w:tab w:val="left" w:pos="9040"/>
              </w:tabs>
              <w:spacing w:before="140" w:after="140" w:line="340" w:lineRule="exact"/>
              <w:jc w:val="both"/>
              <w:rPr>
                <w:color w:val="000000"/>
                <w:szCs w:val="28"/>
                <w:lang w:val="nl-NL"/>
              </w:rPr>
            </w:pPr>
          </w:p>
          <w:p w14:paraId="64723712" w14:textId="77777777" w:rsidR="00FB4E60" w:rsidRDefault="00FB4E60" w:rsidP="00B0407B">
            <w:pPr>
              <w:tabs>
                <w:tab w:val="center" w:pos="4977"/>
                <w:tab w:val="left" w:pos="9040"/>
              </w:tabs>
              <w:spacing w:before="140" w:after="140" w:line="340" w:lineRule="exact"/>
              <w:jc w:val="both"/>
              <w:rPr>
                <w:color w:val="000000"/>
                <w:szCs w:val="28"/>
                <w:lang w:val="nl-NL"/>
              </w:rPr>
            </w:pPr>
          </w:p>
          <w:p w14:paraId="0CB79AB7" w14:textId="77777777" w:rsidR="00FB4E60" w:rsidRDefault="00FB4E60" w:rsidP="00B0407B">
            <w:pPr>
              <w:tabs>
                <w:tab w:val="center" w:pos="4977"/>
                <w:tab w:val="left" w:pos="9040"/>
              </w:tabs>
              <w:spacing w:before="140" w:after="140" w:line="340" w:lineRule="exact"/>
              <w:jc w:val="both"/>
              <w:rPr>
                <w:color w:val="000000"/>
                <w:szCs w:val="28"/>
                <w:lang w:val="nl-NL"/>
              </w:rPr>
            </w:pPr>
          </w:p>
          <w:p w14:paraId="7AB7048A" w14:textId="77777777" w:rsidR="00FB4E60" w:rsidRDefault="00FB4E60" w:rsidP="00B0407B">
            <w:pPr>
              <w:tabs>
                <w:tab w:val="center" w:pos="4977"/>
                <w:tab w:val="left" w:pos="9040"/>
              </w:tabs>
              <w:spacing w:before="140" w:after="140" w:line="340" w:lineRule="exact"/>
              <w:jc w:val="both"/>
              <w:rPr>
                <w:color w:val="000000"/>
                <w:szCs w:val="28"/>
                <w:lang w:val="nl-NL"/>
              </w:rPr>
            </w:pPr>
          </w:p>
          <w:p w14:paraId="5A362CD3" w14:textId="77777777" w:rsidR="00FB4E60" w:rsidRDefault="00FB4E60" w:rsidP="00B0407B">
            <w:pPr>
              <w:tabs>
                <w:tab w:val="center" w:pos="4977"/>
                <w:tab w:val="left" w:pos="9040"/>
              </w:tabs>
              <w:spacing w:before="140" w:after="140" w:line="340" w:lineRule="exact"/>
              <w:jc w:val="both"/>
              <w:rPr>
                <w:color w:val="000000"/>
                <w:szCs w:val="28"/>
                <w:lang w:val="nl-NL"/>
              </w:rPr>
            </w:pPr>
          </w:p>
          <w:p w14:paraId="6B627CE2" w14:textId="77777777" w:rsidR="00FB4E60" w:rsidRDefault="00FB4E60" w:rsidP="00B0407B">
            <w:pPr>
              <w:tabs>
                <w:tab w:val="center" w:pos="4977"/>
                <w:tab w:val="left" w:pos="9040"/>
              </w:tabs>
              <w:spacing w:before="140" w:after="140" w:line="340" w:lineRule="exact"/>
              <w:jc w:val="both"/>
              <w:rPr>
                <w:color w:val="000000"/>
                <w:szCs w:val="28"/>
                <w:lang w:val="nl-NL"/>
              </w:rPr>
            </w:pPr>
            <w:r>
              <w:rPr>
                <w:color w:val="000000"/>
                <w:szCs w:val="28"/>
                <w:lang w:val="nl-NL"/>
              </w:rPr>
              <w:lastRenderedPageBreak/>
              <w:t xml:space="preserve">- HS quan sát hình, chỉ và nói chức năng của từng bộ phận cơ quan bài tiết nước tiểu. </w:t>
            </w:r>
          </w:p>
          <w:p w14:paraId="3C5DC8F6" w14:textId="77777777" w:rsidR="00FB4E60" w:rsidRDefault="00FB4E60" w:rsidP="00B0407B">
            <w:pPr>
              <w:tabs>
                <w:tab w:val="center" w:pos="4977"/>
                <w:tab w:val="left" w:pos="9040"/>
              </w:tabs>
              <w:spacing w:before="140" w:after="140" w:line="340" w:lineRule="exact"/>
              <w:jc w:val="both"/>
              <w:rPr>
                <w:color w:val="000000"/>
                <w:szCs w:val="28"/>
                <w:lang w:val="nl-NL"/>
              </w:rPr>
            </w:pPr>
          </w:p>
          <w:p w14:paraId="74F35DB4" w14:textId="77777777" w:rsidR="00FB4E60" w:rsidRDefault="00FB4E60" w:rsidP="00B0407B">
            <w:pPr>
              <w:tabs>
                <w:tab w:val="center" w:pos="4977"/>
                <w:tab w:val="left" w:pos="9040"/>
              </w:tabs>
              <w:spacing w:before="140" w:after="140" w:line="340" w:lineRule="exact"/>
              <w:jc w:val="both"/>
              <w:rPr>
                <w:color w:val="000000"/>
                <w:szCs w:val="28"/>
                <w:lang w:val="nl-NL"/>
              </w:rPr>
            </w:pPr>
          </w:p>
          <w:p w14:paraId="375EC883" w14:textId="77777777" w:rsidR="00FB4E60" w:rsidRDefault="00FB4E60" w:rsidP="00B0407B">
            <w:pPr>
              <w:tabs>
                <w:tab w:val="center" w:pos="4977"/>
                <w:tab w:val="left" w:pos="9040"/>
              </w:tabs>
              <w:spacing w:before="140" w:after="140" w:line="340" w:lineRule="exact"/>
              <w:jc w:val="both"/>
              <w:rPr>
                <w:color w:val="000000"/>
                <w:szCs w:val="28"/>
                <w:lang w:val="nl-NL"/>
              </w:rPr>
            </w:pPr>
          </w:p>
          <w:p w14:paraId="4A3F28D3" w14:textId="77777777" w:rsidR="00FB4E60" w:rsidRDefault="00FB4E60" w:rsidP="00B0407B">
            <w:pPr>
              <w:tabs>
                <w:tab w:val="center" w:pos="4977"/>
                <w:tab w:val="left" w:pos="9040"/>
              </w:tabs>
              <w:spacing w:before="140" w:after="140" w:line="340" w:lineRule="exact"/>
              <w:jc w:val="both"/>
              <w:rPr>
                <w:color w:val="000000"/>
                <w:szCs w:val="28"/>
                <w:lang w:val="nl-NL"/>
              </w:rPr>
            </w:pPr>
          </w:p>
          <w:p w14:paraId="740DFB52" w14:textId="77777777" w:rsidR="00FB4E60" w:rsidRDefault="00FB4E60" w:rsidP="00B0407B">
            <w:pPr>
              <w:tabs>
                <w:tab w:val="center" w:pos="4977"/>
                <w:tab w:val="left" w:pos="9040"/>
              </w:tabs>
              <w:spacing w:before="140" w:after="140" w:line="340" w:lineRule="exact"/>
              <w:jc w:val="both"/>
              <w:rPr>
                <w:color w:val="000000"/>
                <w:szCs w:val="28"/>
                <w:lang w:val="nl-NL"/>
              </w:rPr>
            </w:pPr>
          </w:p>
          <w:p w14:paraId="576F5C5E" w14:textId="77777777" w:rsidR="00FB4E60" w:rsidRDefault="00FB4E60" w:rsidP="00B0407B">
            <w:pPr>
              <w:tabs>
                <w:tab w:val="center" w:pos="4977"/>
                <w:tab w:val="left" w:pos="9040"/>
              </w:tabs>
              <w:spacing w:before="140" w:after="140" w:line="340" w:lineRule="exact"/>
              <w:jc w:val="both"/>
              <w:rPr>
                <w:color w:val="000000"/>
                <w:szCs w:val="28"/>
                <w:lang w:val="nl-NL"/>
              </w:rPr>
            </w:pPr>
          </w:p>
          <w:p w14:paraId="66376B6C" w14:textId="77777777" w:rsidR="00FB4E60" w:rsidRDefault="00FB4E60" w:rsidP="00B0407B">
            <w:pPr>
              <w:tabs>
                <w:tab w:val="center" w:pos="4977"/>
                <w:tab w:val="left" w:pos="9040"/>
              </w:tabs>
              <w:spacing w:before="140" w:after="140" w:line="340" w:lineRule="exact"/>
              <w:jc w:val="both"/>
              <w:rPr>
                <w:color w:val="000000"/>
                <w:szCs w:val="28"/>
                <w:lang w:val="nl-NL"/>
              </w:rPr>
            </w:pPr>
          </w:p>
          <w:p w14:paraId="7720EFF0" w14:textId="77777777" w:rsidR="00FB4E60" w:rsidRDefault="00FB4E60" w:rsidP="00B0407B">
            <w:pPr>
              <w:tabs>
                <w:tab w:val="center" w:pos="4977"/>
                <w:tab w:val="left" w:pos="9040"/>
              </w:tabs>
              <w:spacing w:before="140" w:after="140" w:line="340" w:lineRule="exact"/>
              <w:jc w:val="both"/>
              <w:rPr>
                <w:i/>
                <w:color w:val="000000"/>
                <w:szCs w:val="28"/>
                <w:lang w:val="nl-NL"/>
              </w:rPr>
            </w:pPr>
            <w:r>
              <w:rPr>
                <w:color w:val="000000"/>
                <w:szCs w:val="28"/>
                <w:lang w:val="nl-NL"/>
              </w:rPr>
              <w:t xml:space="preserve">- HS trình bày: </w:t>
            </w:r>
            <w:r>
              <w:rPr>
                <w:i/>
                <w:color w:val="000000"/>
                <w:szCs w:val="28"/>
                <w:lang w:val="nl-NL"/>
              </w:rPr>
              <w:t>Cầu thận lọc máu và tạo thành nước tiểu - qua ống dẫn nước tiểu - tới bàng quang chứa nước tiểu - sau đó đưa nước tiểu ra ngoài.</w:t>
            </w:r>
          </w:p>
          <w:p w14:paraId="45A1C4FF" w14:textId="77777777" w:rsidR="00FB4E60" w:rsidRDefault="00FB4E60"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trả lời: </w:t>
            </w:r>
            <w:r>
              <w:rPr>
                <w:i/>
                <w:color w:val="000000"/>
                <w:szCs w:val="28"/>
                <w:lang w:val="nl-NL"/>
              </w:rPr>
              <w:t>Nếu cơ quan bài tiết ngừng hoạt động, thận sẽ bị tổn thương và lâu về sau sẽ bị hư thận, con người sẽ chết.</w:t>
            </w:r>
          </w:p>
        </w:tc>
      </w:tr>
      <w:tr w:rsidR="00FB4E60" w14:paraId="19B02AD9" w14:textId="77777777" w:rsidTr="00B0407B">
        <w:trPr>
          <w:trHeight w:val="444"/>
        </w:trPr>
        <w:tc>
          <w:tcPr>
            <w:tcW w:w="1017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5196121" w14:textId="77777777" w:rsidR="00FB4E60" w:rsidRDefault="00FB4E60" w:rsidP="00B0407B">
            <w:pPr>
              <w:tabs>
                <w:tab w:val="left" w:pos="6289"/>
              </w:tabs>
              <w:spacing w:before="140" w:after="140" w:line="340" w:lineRule="exact"/>
              <w:jc w:val="center"/>
              <w:rPr>
                <w:b/>
                <w:color w:val="000000"/>
                <w:szCs w:val="28"/>
                <w:lang w:val="nl-NL"/>
              </w:rPr>
            </w:pPr>
            <w:r>
              <w:rPr>
                <w:b/>
                <w:color w:val="000000"/>
                <w:szCs w:val="28"/>
                <w:lang w:val="nl-NL"/>
              </w:rPr>
              <w:lastRenderedPageBreak/>
              <w:t>TIẾT 2</w:t>
            </w:r>
          </w:p>
        </w:tc>
      </w:tr>
      <w:tr w:rsidR="00FB4E60" w14:paraId="490382B3" w14:textId="77777777" w:rsidTr="00B0407B">
        <w:trPr>
          <w:trHeight w:val="444"/>
        </w:trPr>
        <w:tc>
          <w:tcPr>
            <w:tcW w:w="5678" w:type="dxa"/>
            <w:gridSpan w:val="2"/>
            <w:tcBorders>
              <w:top w:val="single" w:sz="4" w:space="0" w:color="auto"/>
              <w:left w:val="single" w:sz="4" w:space="0" w:color="auto"/>
              <w:bottom w:val="single" w:sz="4" w:space="0" w:color="auto"/>
              <w:right w:val="single" w:sz="4" w:space="0" w:color="auto"/>
            </w:tcBorders>
          </w:tcPr>
          <w:p w14:paraId="166883FA" w14:textId="77777777" w:rsidR="00FB4E60" w:rsidRDefault="00FB4E60" w:rsidP="00B0407B">
            <w:pPr>
              <w:spacing w:before="140" w:after="140" w:line="340" w:lineRule="exact"/>
              <w:jc w:val="both"/>
              <w:rPr>
                <w:b/>
                <w:color w:val="000000"/>
                <w:szCs w:val="28"/>
                <w:lang w:val="nl-NL"/>
              </w:rPr>
            </w:pPr>
            <w:r>
              <w:rPr>
                <w:b/>
                <w:color w:val="000000"/>
                <w:szCs w:val="28"/>
                <w:lang w:val="nl-NL"/>
              </w:rPr>
              <w:t>I. HOẠT ĐỘNG KHỞI ĐỘNG</w:t>
            </w:r>
          </w:p>
          <w:p w14:paraId="429BC9B0" w14:textId="77777777" w:rsidR="00FB4E60" w:rsidRDefault="00FB4E60"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6D9543CB" w14:textId="77777777" w:rsidR="00FB4E60" w:rsidRDefault="00FB4E60"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1256C14E" w14:textId="77777777" w:rsidR="00FB4E60" w:rsidRDefault="00FB4E60" w:rsidP="00B0407B">
            <w:pPr>
              <w:spacing w:before="140" w:after="140" w:line="340" w:lineRule="exact"/>
              <w:jc w:val="both"/>
              <w:rPr>
                <w:color w:val="000000"/>
                <w:szCs w:val="28"/>
                <w:lang w:val="nl-NL"/>
              </w:rPr>
            </w:pPr>
            <w:r>
              <w:rPr>
                <w:color w:val="000000"/>
                <w:szCs w:val="28"/>
                <w:lang w:val="nl-NL"/>
              </w:rPr>
              <w:t>- GV giới trực tiếp vào bài Cơ quan bài tiết nước tiểu, phòng tránh bệnh sỏi thận (tiết 2).</w:t>
            </w:r>
          </w:p>
          <w:p w14:paraId="254278DF" w14:textId="77777777" w:rsidR="00FB4E60" w:rsidRDefault="00FB4E60" w:rsidP="00B0407B">
            <w:pPr>
              <w:spacing w:before="140" w:after="140" w:line="340" w:lineRule="exact"/>
              <w:jc w:val="both"/>
              <w:rPr>
                <w:b/>
                <w:color w:val="000000"/>
                <w:szCs w:val="28"/>
                <w:lang w:val="nl-NL"/>
              </w:rPr>
            </w:pPr>
            <w:r>
              <w:rPr>
                <w:b/>
                <w:color w:val="000000"/>
                <w:szCs w:val="28"/>
                <w:lang w:val="nl-NL"/>
              </w:rPr>
              <w:t>II. HOẠT ĐỘNG HÌNH THÀNH KIẾN THỨC</w:t>
            </w:r>
          </w:p>
          <w:p w14:paraId="0223CAF2" w14:textId="77777777" w:rsidR="00FB4E60" w:rsidRDefault="00FB4E60" w:rsidP="00B0407B">
            <w:pPr>
              <w:tabs>
                <w:tab w:val="center" w:pos="4977"/>
                <w:tab w:val="left" w:pos="9040"/>
              </w:tabs>
              <w:spacing w:before="140" w:after="140" w:line="340" w:lineRule="exact"/>
              <w:jc w:val="both"/>
              <w:rPr>
                <w:b/>
                <w:color w:val="000000"/>
                <w:szCs w:val="28"/>
                <w:u w:val="single"/>
                <w:lang w:val="nl-NL"/>
              </w:rPr>
            </w:pPr>
            <w:r>
              <w:rPr>
                <w:b/>
                <w:color w:val="000000"/>
                <w:szCs w:val="28"/>
                <w:u w:val="single"/>
                <w:lang w:val="nl-NL"/>
              </w:rPr>
              <w:t xml:space="preserve">Hoạt động 3: Nhận biết sỏi thận có trong các bộ phận của cơ quan bài tiết nước tiểu và </w:t>
            </w:r>
            <w:r>
              <w:rPr>
                <w:b/>
                <w:color w:val="000000"/>
                <w:szCs w:val="28"/>
                <w:u w:val="single"/>
                <w:lang w:val="nl-NL"/>
              </w:rPr>
              <w:lastRenderedPageBreak/>
              <w:t>nguyên nhân gây ra bệnh sỏi thận</w:t>
            </w:r>
          </w:p>
          <w:p w14:paraId="322D67C7" w14:textId="77777777" w:rsidR="00FB4E60" w:rsidRDefault="00FB4E60" w:rsidP="00B0407B">
            <w:pPr>
              <w:spacing w:before="140" w:after="140" w:line="340" w:lineRule="exact"/>
              <w:jc w:val="both"/>
              <w:rPr>
                <w:b/>
                <w:color w:val="000000"/>
                <w:szCs w:val="28"/>
                <w:lang w:val="nl-NL"/>
              </w:rPr>
            </w:pPr>
            <w:r>
              <w:rPr>
                <w:b/>
                <w:color w:val="000000"/>
                <w:szCs w:val="28"/>
                <w:lang w:val="nl-NL"/>
              </w:rPr>
              <w:t>a. Mục tiêu:</w:t>
            </w:r>
          </w:p>
          <w:p w14:paraId="12F30A2D" w14:textId="77777777" w:rsidR="00FB4E60" w:rsidRDefault="00FB4E60" w:rsidP="00B0407B">
            <w:pPr>
              <w:spacing w:before="140" w:after="140" w:line="340" w:lineRule="exact"/>
              <w:jc w:val="both"/>
              <w:rPr>
                <w:color w:val="000000"/>
                <w:szCs w:val="28"/>
                <w:lang w:val="nl-NL"/>
              </w:rPr>
            </w:pPr>
            <w:r>
              <w:rPr>
                <w:color w:val="000000"/>
                <w:szCs w:val="28"/>
                <w:lang w:val="nl-NL"/>
              </w:rPr>
              <w:t>- Chỉ được sỏi thận có trong các bộ phận của cơ quan bài tiết trên sơ đồ.</w:t>
            </w:r>
          </w:p>
          <w:p w14:paraId="10DA1267" w14:textId="77777777" w:rsidR="00FB4E60" w:rsidRDefault="00FB4E60" w:rsidP="00B0407B">
            <w:pPr>
              <w:spacing w:before="140" w:after="140" w:line="340" w:lineRule="exact"/>
              <w:jc w:val="both"/>
              <w:rPr>
                <w:color w:val="000000"/>
                <w:szCs w:val="28"/>
                <w:lang w:val="nl-NL"/>
              </w:rPr>
            </w:pPr>
            <w:r>
              <w:rPr>
                <w:color w:val="000000"/>
                <w:szCs w:val="28"/>
                <w:lang w:val="nl-NL"/>
              </w:rPr>
              <w:t>- Nêu được một trong những nguyên nhân gây ra bệnh sỏi thận.</w:t>
            </w:r>
          </w:p>
          <w:p w14:paraId="1900B9C9" w14:textId="77777777" w:rsidR="00FB4E60" w:rsidRDefault="00FB4E60" w:rsidP="00B0407B">
            <w:pPr>
              <w:spacing w:before="140" w:after="140" w:line="340" w:lineRule="exact"/>
              <w:jc w:val="both"/>
              <w:rPr>
                <w:b/>
                <w:color w:val="000000"/>
                <w:szCs w:val="28"/>
                <w:lang w:val="nl-NL"/>
              </w:rPr>
            </w:pPr>
            <w:r>
              <w:rPr>
                <w:b/>
                <w:color w:val="000000"/>
                <w:szCs w:val="28"/>
                <w:lang w:val="nl-NL"/>
              </w:rPr>
              <w:t>b. Cách tiến hành:</w:t>
            </w:r>
          </w:p>
          <w:p w14:paraId="4BE4089E" w14:textId="77777777" w:rsidR="00FB4E60" w:rsidRDefault="00FB4E60" w:rsidP="00B0407B">
            <w:pPr>
              <w:spacing w:before="140" w:after="140" w:line="340" w:lineRule="exact"/>
              <w:jc w:val="both"/>
              <w:rPr>
                <w:color w:val="000000"/>
                <w:szCs w:val="28"/>
                <w:lang w:val="nl-NL"/>
              </w:rPr>
            </w:pPr>
            <w:r>
              <w:rPr>
                <w:color w:val="000000"/>
                <w:szCs w:val="28"/>
                <w:lang w:val="nl-NL"/>
              </w:rPr>
              <w:t xml:space="preserve">- GV giới thiệu với HS: </w:t>
            </w:r>
            <w:r>
              <w:rPr>
                <w:i/>
                <w:color w:val="000000"/>
                <w:szCs w:val="28"/>
                <w:lang w:val="nl-NL"/>
              </w:rPr>
              <w:t>sỏi thận là bệnh thường gặp ở cơ quan bài tiết nước tiểu</w:t>
            </w:r>
            <w:r>
              <w:rPr>
                <w:color w:val="000000"/>
                <w:szCs w:val="28"/>
                <w:lang w:val="nl-NL"/>
              </w:rPr>
              <w:t>.</w:t>
            </w:r>
          </w:p>
          <w:p w14:paraId="062B82DF" w14:textId="77777777" w:rsidR="00FB4E60" w:rsidRDefault="00FB4E60" w:rsidP="00B0407B">
            <w:pPr>
              <w:spacing w:before="140" w:after="140" w:line="340" w:lineRule="exact"/>
              <w:jc w:val="both"/>
              <w:rPr>
                <w:i/>
                <w:color w:val="000000"/>
                <w:szCs w:val="28"/>
                <w:lang w:val="nl-NL"/>
              </w:rPr>
            </w:pPr>
            <w:r>
              <w:rPr>
                <w:noProof/>
              </w:rPr>
              <w:drawing>
                <wp:anchor distT="0" distB="0" distL="114300" distR="114300" simplePos="0" relativeHeight="251662336" behindDoc="0" locked="0" layoutInCell="1" allowOverlap="1" wp14:anchorId="60ECFFEF" wp14:editId="7F236975">
                  <wp:simplePos x="0" y="0"/>
                  <wp:positionH relativeFrom="column">
                    <wp:posOffset>268605</wp:posOffset>
                  </wp:positionH>
                  <wp:positionV relativeFrom="paragraph">
                    <wp:posOffset>732155</wp:posOffset>
                  </wp:positionV>
                  <wp:extent cx="2745105" cy="1840230"/>
                  <wp:effectExtent l="0" t="0" r="0" b="7620"/>
                  <wp:wrapThrough wrapText="bothSides">
                    <wp:wrapPolygon edited="0">
                      <wp:start x="0" y="0"/>
                      <wp:lineTo x="0" y="21466"/>
                      <wp:lineTo x="21435" y="21466"/>
                      <wp:lineTo x="21435" y="0"/>
                      <wp:lineTo x="0" y="0"/>
                    </wp:wrapPolygon>
                  </wp:wrapThrough>
                  <wp:docPr id="101" name="Picture 101" descr="Description: 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C:\Users\HP\OneDrive\Desktop\Screenshot_1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5105" cy="1840230"/>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xml:space="preserve">- GV yêu cầu HS </w:t>
            </w:r>
            <w:r>
              <w:rPr>
                <w:i/>
                <w:color w:val="000000"/>
                <w:szCs w:val="28"/>
                <w:lang w:val="nl-NL"/>
              </w:rPr>
              <w:t>quan sát các hình trang 105 SGK và trả lời câu hỏi: Sỏi có ở những bộ phận nào của cơ quan bài tiết nước tiểu?</w:t>
            </w:r>
          </w:p>
          <w:p w14:paraId="4E4866F3" w14:textId="77777777" w:rsidR="00FB4E60" w:rsidRDefault="00FB4E60" w:rsidP="00B0407B">
            <w:pPr>
              <w:spacing w:before="140" w:after="140" w:line="340" w:lineRule="exact"/>
              <w:jc w:val="both"/>
              <w:rPr>
                <w:i/>
                <w:color w:val="000000"/>
                <w:szCs w:val="28"/>
                <w:lang w:val="nl-NL"/>
              </w:rPr>
            </w:pPr>
          </w:p>
          <w:p w14:paraId="4AA24C1F" w14:textId="77777777" w:rsidR="00FB4E60" w:rsidRDefault="00FB4E60" w:rsidP="00B0407B">
            <w:pPr>
              <w:spacing w:before="140" w:after="140" w:line="340" w:lineRule="exact"/>
              <w:jc w:val="both"/>
              <w:rPr>
                <w:i/>
                <w:color w:val="000000"/>
                <w:szCs w:val="28"/>
                <w:lang w:val="nl-NL"/>
              </w:rPr>
            </w:pPr>
          </w:p>
          <w:p w14:paraId="4F4F24EA" w14:textId="77777777" w:rsidR="00FB4E60" w:rsidRDefault="00FB4E60" w:rsidP="00B0407B">
            <w:pPr>
              <w:spacing w:before="140" w:after="140" w:line="340" w:lineRule="exact"/>
              <w:jc w:val="both"/>
              <w:rPr>
                <w:i/>
                <w:color w:val="000000"/>
                <w:szCs w:val="28"/>
                <w:lang w:val="nl-NL"/>
              </w:rPr>
            </w:pPr>
          </w:p>
          <w:p w14:paraId="2A48152D" w14:textId="77777777" w:rsidR="00FB4E60" w:rsidRDefault="00FB4E60" w:rsidP="00B0407B">
            <w:pPr>
              <w:spacing w:before="140" w:after="140" w:line="340" w:lineRule="exact"/>
              <w:jc w:val="both"/>
              <w:rPr>
                <w:i/>
                <w:color w:val="000000"/>
                <w:szCs w:val="28"/>
                <w:lang w:val="nl-NL"/>
              </w:rPr>
            </w:pPr>
          </w:p>
          <w:p w14:paraId="2A6135F7" w14:textId="77777777" w:rsidR="00FB4E60" w:rsidRDefault="00FB4E60" w:rsidP="00B0407B">
            <w:pPr>
              <w:spacing w:before="140" w:after="140" w:line="340" w:lineRule="exact"/>
              <w:jc w:val="both"/>
              <w:rPr>
                <w:i/>
                <w:color w:val="000000"/>
                <w:szCs w:val="28"/>
                <w:lang w:val="nl-NL"/>
              </w:rPr>
            </w:pPr>
          </w:p>
          <w:p w14:paraId="6E601DAB" w14:textId="77777777" w:rsidR="00FB4E60" w:rsidRDefault="00FB4E60" w:rsidP="00B0407B">
            <w:pPr>
              <w:spacing w:before="140" w:after="140" w:line="340" w:lineRule="exact"/>
              <w:jc w:val="both"/>
              <w:rPr>
                <w:i/>
                <w:color w:val="000000"/>
                <w:szCs w:val="28"/>
                <w:lang w:val="nl-NL"/>
              </w:rPr>
            </w:pPr>
          </w:p>
          <w:p w14:paraId="785F1A42" w14:textId="77777777" w:rsidR="00FB4E60" w:rsidRDefault="00FB4E60" w:rsidP="00B0407B">
            <w:pPr>
              <w:spacing w:before="140" w:after="140" w:line="340" w:lineRule="exact"/>
              <w:jc w:val="both"/>
              <w:rPr>
                <w:i/>
                <w:color w:val="000000"/>
                <w:szCs w:val="28"/>
                <w:lang w:val="nl-NL"/>
              </w:rPr>
            </w:pPr>
            <w:r>
              <w:rPr>
                <w:color w:val="000000"/>
                <w:szCs w:val="28"/>
                <w:lang w:val="nl-NL"/>
              </w:rPr>
              <w:t xml:space="preserve">- GV yêu cầu HS đọc mục “Em có biết?” ở trang 105 SGK và trả lời câu hỏi: </w:t>
            </w:r>
            <w:r>
              <w:rPr>
                <w:i/>
                <w:color w:val="000000"/>
                <w:szCs w:val="28"/>
                <w:lang w:val="nl-NL"/>
              </w:rPr>
              <w:t>Nêu nguyên nhân tạo thành sỏi trong cơ quan bài tiết.</w:t>
            </w:r>
          </w:p>
        </w:tc>
        <w:tc>
          <w:tcPr>
            <w:tcW w:w="4492" w:type="dxa"/>
            <w:tcBorders>
              <w:top w:val="single" w:sz="4" w:space="0" w:color="auto"/>
              <w:left w:val="single" w:sz="4" w:space="0" w:color="auto"/>
              <w:bottom w:val="single" w:sz="4" w:space="0" w:color="auto"/>
              <w:right w:val="single" w:sz="4" w:space="0" w:color="auto"/>
            </w:tcBorders>
          </w:tcPr>
          <w:p w14:paraId="737F60F7" w14:textId="77777777" w:rsidR="00FB4E60" w:rsidRDefault="00FB4E60" w:rsidP="00B0407B">
            <w:pPr>
              <w:tabs>
                <w:tab w:val="center" w:pos="4977"/>
                <w:tab w:val="left" w:pos="9040"/>
              </w:tabs>
              <w:spacing w:before="140" w:after="140" w:line="340" w:lineRule="exact"/>
              <w:rPr>
                <w:b/>
                <w:color w:val="000000"/>
                <w:szCs w:val="28"/>
                <w:lang w:val="nl-NL"/>
              </w:rPr>
            </w:pPr>
          </w:p>
          <w:p w14:paraId="78B7E1D5" w14:textId="77777777" w:rsidR="00FB4E60" w:rsidRDefault="00FB4E60" w:rsidP="00B0407B">
            <w:pPr>
              <w:tabs>
                <w:tab w:val="center" w:pos="4977"/>
                <w:tab w:val="left" w:pos="9040"/>
              </w:tabs>
              <w:spacing w:before="140" w:after="140" w:line="340" w:lineRule="exact"/>
              <w:rPr>
                <w:b/>
                <w:color w:val="000000"/>
                <w:szCs w:val="28"/>
                <w:lang w:val="nl-NL"/>
              </w:rPr>
            </w:pPr>
          </w:p>
          <w:p w14:paraId="415F9D31" w14:textId="77777777" w:rsidR="00FB4E60" w:rsidRDefault="00FB4E60" w:rsidP="00B0407B">
            <w:pPr>
              <w:tabs>
                <w:tab w:val="center" w:pos="4977"/>
                <w:tab w:val="left" w:pos="9040"/>
              </w:tabs>
              <w:spacing w:before="140" w:after="140" w:line="340" w:lineRule="exact"/>
              <w:rPr>
                <w:b/>
                <w:color w:val="000000"/>
                <w:szCs w:val="28"/>
                <w:lang w:val="nl-NL"/>
              </w:rPr>
            </w:pPr>
          </w:p>
          <w:p w14:paraId="0C1E4189" w14:textId="77777777" w:rsidR="00FB4E60" w:rsidRDefault="00FB4E60" w:rsidP="00B0407B">
            <w:pPr>
              <w:tabs>
                <w:tab w:val="center" w:pos="4977"/>
                <w:tab w:val="left" w:pos="9040"/>
              </w:tabs>
              <w:spacing w:before="140" w:after="140" w:line="340" w:lineRule="exact"/>
              <w:rPr>
                <w:b/>
                <w:color w:val="000000"/>
                <w:szCs w:val="28"/>
                <w:lang w:val="nl-NL"/>
              </w:rPr>
            </w:pPr>
          </w:p>
          <w:p w14:paraId="7FC4EB59" w14:textId="77777777" w:rsidR="00FB4E60" w:rsidRDefault="00FB4E60" w:rsidP="00B0407B">
            <w:pPr>
              <w:tabs>
                <w:tab w:val="center" w:pos="4977"/>
                <w:tab w:val="left" w:pos="9040"/>
              </w:tabs>
              <w:spacing w:before="140" w:after="140" w:line="340" w:lineRule="exact"/>
              <w:rPr>
                <w:b/>
                <w:color w:val="000000"/>
                <w:szCs w:val="28"/>
                <w:lang w:val="nl-NL"/>
              </w:rPr>
            </w:pPr>
          </w:p>
          <w:p w14:paraId="4085B995" w14:textId="77777777" w:rsidR="00FB4E60" w:rsidRDefault="00FB4E60" w:rsidP="00B0407B">
            <w:pPr>
              <w:tabs>
                <w:tab w:val="center" w:pos="4977"/>
                <w:tab w:val="left" w:pos="9040"/>
              </w:tabs>
              <w:spacing w:before="140" w:after="140" w:line="340" w:lineRule="exact"/>
              <w:rPr>
                <w:b/>
                <w:color w:val="000000"/>
                <w:szCs w:val="28"/>
                <w:lang w:val="nl-NL"/>
              </w:rPr>
            </w:pPr>
          </w:p>
          <w:p w14:paraId="652D5388" w14:textId="77777777" w:rsidR="00FB4E60" w:rsidRDefault="00FB4E60" w:rsidP="00B0407B">
            <w:pPr>
              <w:tabs>
                <w:tab w:val="center" w:pos="4977"/>
                <w:tab w:val="left" w:pos="9040"/>
              </w:tabs>
              <w:spacing w:before="140" w:after="140" w:line="340" w:lineRule="exact"/>
              <w:rPr>
                <w:b/>
                <w:color w:val="000000"/>
                <w:szCs w:val="28"/>
                <w:lang w:val="nl-NL"/>
              </w:rPr>
            </w:pPr>
          </w:p>
          <w:p w14:paraId="16EA7069" w14:textId="77777777" w:rsidR="00FB4E60" w:rsidRDefault="00FB4E60" w:rsidP="00B0407B">
            <w:pPr>
              <w:tabs>
                <w:tab w:val="center" w:pos="4977"/>
                <w:tab w:val="left" w:pos="9040"/>
              </w:tabs>
              <w:spacing w:before="140" w:after="140" w:line="340" w:lineRule="exact"/>
              <w:rPr>
                <w:b/>
                <w:color w:val="000000"/>
                <w:szCs w:val="28"/>
                <w:lang w:val="nl-NL"/>
              </w:rPr>
            </w:pPr>
          </w:p>
          <w:p w14:paraId="3AE7241E" w14:textId="77777777" w:rsidR="00FB4E60" w:rsidRDefault="00FB4E60" w:rsidP="00B0407B">
            <w:pPr>
              <w:tabs>
                <w:tab w:val="center" w:pos="4977"/>
                <w:tab w:val="left" w:pos="9040"/>
              </w:tabs>
              <w:spacing w:before="140" w:after="140" w:line="340" w:lineRule="exact"/>
              <w:rPr>
                <w:b/>
                <w:color w:val="000000"/>
                <w:szCs w:val="28"/>
                <w:lang w:val="nl-NL"/>
              </w:rPr>
            </w:pPr>
          </w:p>
          <w:p w14:paraId="506160AC" w14:textId="77777777" w:rsidR="00FB4E60" w:rsidRDefault="00FB4E60" w:rsidP="00B0407B">
            <w:pPr>
              <w:tabs>
                <w:tab w:val="center" w:pos="4977"/>
                <w:tab w:val="left" w:pos="9040"/>
              </w:tabs>
              <w:spacing w:before="140" w:after="140" w:line="340" w:lineRule="exact"/>
              <w:rPr>
                <w:b/>
                <w:color w:val="000000"/>
                <w:szCs w:val="28"/>
                <w:lang w:val="nl-NL"/>
              </w:rPr>
            </w:pPr>
          </w:p>
          <w:p w14:paraId="42C69527" w14:textId="77777777" w:rsidR="00FB4E60" w:rsidRDefault="00FB4E60" w:rsidP="00B0407B">
            <w:pPr>
              <w:tabs>
                <w:tab w:val="center" w:pos="4977"/>
                <w:tab w:val="left" w:pos="9040"/>
              </w:tabs>
              <w:spacing w:before="140" w:after="140" w:line="340" w:lineRule="exact"/>
              <w:rPr>
                <w:b/>
                <w:color w:val="000000"/>
                <w:szCs w:val="28"/>
                <w:lang w:val="nl-NL"/>
              </w:rPr>
            </w:pPr>
          </w:p>
          <w:p w14:paraId="5754DDDF" w14:textId="77777777" w:rsidR="00FB4E60" w:rsidRDefault="00FB4E60" w:rsidP="00B0407B">
            <w:pPr>
              <w:tabs>
                <w:tab w:val="center" w:pos="4977"/>
                <w:tab w:val="left" w:pos="9040"/>
              </w:tabs>
              <w:spacing w:before="140" w:after="140" w:line="340" w:lineRule="exact"/>
              <w:rPr>
                <w:b/>
                <w:color w:val="000000"/>
                <w:szCs w:val="28"/>
                <w:lang w:val="nl-NL"/>
              </w:rPr>
            </w:pPr>
          </w:p>
          <w:p w14:paraId="6DD092A5" w14:textId="77777777" w:rsidR="00FB4E60" w:rsidRDefault="00FB4E60" w:rsidP="00B0407B">
            <w:pPr>
              <w:tabs>
                <w:tab w:val="center" w:pos="4977"/>
                <w:tab w:val="left" w:pos="9040"/>
              </w:tabs>
              <w:spacing w:before="140" w:after="140" w:line="340" w:lineRule="exact"/>
              <w:rPr>
                <w:b/>
                <w:color w:val="000000"/>
                <w:szCs w:val="28"/>
                <w:lang w:val="nl-NL"/>
              </w:rPr>
            </w:pPr>
          </w:p>
          <w:p w14:paraId="7596AD96" w14:textId="77777777" w:rsidR="00FB4E60" w:rsidRDefault="00FB4E60" w:rsidP="00B0407B">
            <w:pPr>
              <w:tabs>
                <w:tab w:val="center" w:pos="4977"/>
                <w:tab w:val="left" w:pos="9040"/>
              </w:tabs>
              <w:spacing w:before="140" w:after="140" w:line="340" w:lineRule="exact"/>
              <w:rPr>
                <w:b/>
                <w:color w:val="000000"/>
                <w:szCs w:val="28"/>
                <w:lang w:val="nl-NL"/>
              </w:rPr>
            </w:pPr>
          </w:p>
          <w:p w14:paraId="308E5831"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5FDA1DA6" w14:textId="77777777" w:rsidR="00FB4E60" w:rsidRDefault="00FB4E60" w:rsidP="00B0407B">
            <w:pPr>
              <w:tabs>
                <w:tab w:val="center" w:pos="4977"/>
                <w:tab w:val="left" w:pos="9040"/>
              </w:tabs>
              <w:spacing w:before="140" w:after="140" w:line="340" w:lineRule="exact"/>
              <w:jc w:val="both"/>
              <w:rPr>
                <w:color w:val="000000"/>
                <w:szCs w:val="28"/>
                <w:lang w:val="nl-NL"/>
              </w:rPr>
            </w:pPr>
            <w:r>
              <w:rPr>
                <w:color w:val="000000"/>
                <w:szCs w:val="28"/>
                <w:lang w:val="nl-NL"/>
              </w:rPr>
              <w:t>- HS lắng nghe, tiếp thu.</w:t>
            </w:r>
          </w:p>
          <w:p w14:paraId="4DB05EF1" w14:textId="77777777" w:rsidR="00FB4E60" w:rsidRDefault="00FB4E60" w:rsidP="00B0407B">
            <w:pPr>
              <w:tabs>
                <w:tab w:val="center" w:pos="4977"/>
                <w:tab w:val="left" w:pos="9040"/>
              </w:tabs>
              <w:spacing w:before="140" w:after="140" w:line="340" w:lineRule="exact"/>
              <w:jc w:val="both"/>
              <w:rPr>
                <w:i/>
                <w:color w:val="000000"/>
                <w:szCs w:val="28"/>
                <w:lang w:val="nl-NL"/>
              </w:rPr>
            </w:pPr>
            <w:r>
              <w:rPr>
                <w:color w:val="000000"/>
                <w:szCs w:val="28"/>
                <w:lang w:val="nl-NL"/>
              </w:rPr>
              <w:t>- HS trả lời</w:t>
            </w:r>
            <w:r>
              <w:rPr>
                <w:i/>
                <w:color w:val="000000"/>
                <w:szCs w:val="28"/>
                <w:lang w:val="nl-NL"/>
              </w:rPr>
              <w:t>: Sỏi có ở những bộ phận: thận, bàng quan.</w:t>
            </w:r>
          </w:p>
          <w:p w14:paraId="02372423" w14:textId="77777777" w:rsidR="00FB4E60" w:rsidRDefault="00FB4E60" w:rsidP="00B0407B">
            <w:pPr>
              <w:tabs>
                <w:tab w:val="center" w:pos="4977"/>
                <w:tab w:val="left" w:pos="9040"/>
              </w:tabs>
              <w:spacing w:before="140" w:after="140" w:line="340" w:lineRule="exact"/>
              <w:jc w:val="both"/>
              <w:rPr>
                <w:b/>
                <w:color w:val="000000"/>
                <w:szCs w:val="28"/>
                <w:lang w:val="nl-NL"/>
              </w:rPr>
            </w:pPr>
          </w:p>
          <w:p w14:paraId="18720B5D" w14:textId="77777777" w:rsidR="00FB4E60" w:rsidRDefault="00FB4E60" w:rsidP="00B0407B">
            <w:pPr>
              <w:tabs>
                <w:tab w:val="center" w:pos="4977"/>
                <w:tab w:val="left" w:pos="9040"/>
              </w:tabs>
              <w:spacing w:before="140" w:after="140" w:line="340" w:lineRule="exact"/>
              <w:rPr>
                <w:b/>
                <w:color w:val="000000"/>
                <w:szCs w:val="28"/>
                <w:lang w:val="nl-NL"/>
              </w:rPr>
            </w:pPr>
          </w:p>
          <w:p w14:paraId="6A2AAE8D" w14:textId="77777777" w:rsidR="00FB4E60" w:rsidRDefault="00FB4E60" w:rsidP="00B0407B">
            <w:pPr>
              <w:tabs>
                <w:tab w:val="center" w:pos="4977"/>
                <w:tab w:val="left" w:pos="9040"/>
              </w:tabs>
              <w:spacing w:before="140" w:after="140" w:line="340" w:lineRule="exact"/>
              <w:rPr>
                <w:b/>
                <w:color w:val="000000"/>
                <w:szCs w:val="28"/>
                <w:lang w:val="nl-NL"/>
              </w:rPr>
            </w:pPr>
          </w:p>
          <w:p w14:paraId="027737CF" w14:textId="77777777" w:rsidR="00FB4E60" w:rsidRDefault="00FB4E60" w:rsidP="00B0407B">
            <w:pPr>
              <w:tabs>
                <w:tab w:val="center" w:pos="4977"/>
                <w:tab w:val="left" w:pos="9040"/>
              </w:tabs>
              <w:spacing w:before="140" w:after="140" w:line="340" w:lineRule="exact"/>
              <w:rPr>
                <w:b/>
                <w:color w:val="000000"/>
                <w:szCs w:val="28"/>
                <w:lang w:val="nl-NL"/>
              </w:rPr>
            </w:pPr>
          </w:p>
          <w:p w14:paraId="32A4B8D9" w14:textId="77777777" w:rsidR="00FB4E60" w:rsidRDefault="00FB4E60" w:rsidP="00B0407B">
            <w:pPr>
              <w:tabs>
                <w:tab w:val="center" w:pos="4977"/>
                <w:tab w:val="left" w:pos="9040"/>
              </w:tabs>
              <w:spacing w:before="140" w:after="140" w:line="340" w:lineRule="exact"/>
              <w:rPr>
                <w:b/>
                <w:color w:val="000000"/>
                <w:szCs w:val="28"/>
                <w:lang w:val="nl-NL"/>
              </w:rPr>
            </w:pPr>
          </w:p>
          <w:p w14:paraId="74541C98" w14:textId="77777777" w:rsidR="00FB4E60" w:rsidRDefault="00FB4E60" w:rsidP="00B0407B">
            <w:pPr>
              <w:tabs>
                <w:tab w:val="center" w:pos="4977"/>
                <w:tab w:val="left" w:pos="9040"/>
              </w:tabs>
              <w:spacing w:before="140" w:after="140" w:line="340" w:lineRule="exact"/>
              <w:rPr>
                <w:b/>
                <w:color w:val="000000"/>
                <w:szCs w:val="28"/>
                <w:lang w:val="nl-NL"/>
              </w:rPr>
            </w:pPr>
          </w:p>
          <w:p w14:paraId="59D9FA2A" w14:textId="77777777" w:rsidR="00FB4E60" w:rsidRDefault="00FB4E60" w:rsidP="00B0407B">
            <w:pPr>
              <w:tabs>
                <w:tab w:val="center" w:pos="4977"/>
                <w:tab w:val="left" w:pos="9040"/>
              </w:tabs>
              <w:spacing w:before="140" w:after="140" w:line="340" w:lineRule="exact"/>
              <w:rPr>
                <w:b/>
                <w:color w:val="000000"/>
                <w:szCs w:val="28"/>
                <w:lang w:val="nl-NL"/>
              </w:rPr>
            </w:pPr>
          </w:p>
          <w:p w14:paraId="1A5EFC58" w14:textId="77777777" w:rsidR="00FB4E60" w:rsidRDefault="00FB4E60" w:rsidP="00B0407B">
            <w:pPr>
              <w:spacing w:before="140" w:after="140" w:line="340" w:lineRule="exact"/>
              <w:jc w:val="both"/>
              <w:rPr>
                <w:i/>
                <w:color w:val="000000"/>
                <w:szCs w:val="28"/>
                <w:lang w:val="nl-NL"/>
              </w:rPr>
            </w:pPr>
            <w:r>
              <w:rPr>
                <w:color w:val="000000"/>
                <w:szCs w:val="28"/>
                <w:lang w:val="nl-NL"/>
              </w:rPr>
              <w:t xml:space="preserve">- HS trả lời: </w:t>
            </w:r>
            <w:r>
              <w:rPr>
                <w:i/>
                <w:color w:val="000000"/>
                <w:szCs w:val="28"/>
                <w:lang w:val="nl-NL"/>
              </w:rPr>
              <w:t>Nguyên nhân tạo thành sỏi do các chất thừa, chất thải độc hại không được đào thải hết lắng đọng lại tạo thành sỏi.</w:t>
            </w:r>
          </w:p>
        </w:tc>
      </w:tr>
      <w:tr w:rsidR="00FB4E60" w14:paraId="478C8548" w14:textId="77777777" w:rsidTr="00B0407B">
        <w:trPr>
          <w:trHeight w:val="444"/>
        </w:trPr>
        <w:tc>
          <w:tcPr>
            <w:tcW w:w="1017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6B9F8DA" w14:textId="77777777" w:rsidR="00FB4E60" w:rsidRDefault="00FB4E60" w:rsidP="00B0407B">
            <w:pPr>
              <w:tabs>
                <w:tab w:val="left" w:pos="4001"/>
                <w:tab w:val="left" w:pos="6334"/>
              </w:tabs>
              <w:spacing w:before="100" w:after="100" w:line="300" w:lineRule="exact"/>
              <w:jc w:val="center"/>
              <w:rPr>
                <w:b/>
                <w:color w:val="000000"/>
                <w:szCs w:val="28"/>
                <w:lang w:val="nl-NL"/>
              </w:rPr>
            </w:pPr>
            <w:r>
              <w:rPr>
                <w:b/>
                <w:color w:val="000000"/>
                <w:szCs w:val="28"/>
                <w:shd w:val="clear" w:color="auto" w:fill="FFE599" w:themeFill="accent4" w:themeFillTint="66"/>
                <w:lang w:val="nl-NL"/>
              </w:rPr>
              <w:lastRenderedPageBreak/>
              <w:t xml:space="preserve">TIẾT </w:t>
            </w:r>
            <w:r>
              <w:rPr>
                <w:b/>
                <w:color w:val="000000"/>
                <w:szCs w:val="28"/>
                <w:lang w:val="nl-NL"/>
              </w:rPr>
              <w:t>3</w:t>
            </w:r>
          </w:p>
        </w:tc>
      </w:tr>
      <w:tr w:rsidR="00FB4E60" w14:paraId="5B3E0D39" w14:textId="77777777" w:rsidTr="00B0407B">
        <w:trPr>
          <w:trHeight w:val="444"/>
        </w:trPr>
        <w:tc>
          <w:tcPr>
            <w:tcW w:w="5678" w:type="dxa"/>
            <w:gridSpan w:val="2"/>
            <w:tcBorders>
              <w:top w:val="single" w:sz="4" w:space="0" w:color="auto"/>
              <w:left w:val="single" w:sz="4" w:space="0" w:color="auto"/>
              <w:bottom w:val="single" w:sz="4" w:space="0" w:color="auto"/>
              <w:right w:val="single" w:sz="4" w:space="0" w:color="auto"/>
            </w:tcBorders>
            <w:hideMark/>
          </w:tcPr>
          <w:p w14:paraId="74E1FCEF" w14:textId="77777777" w:rsidR="00FB4E60" w:rsidRDefault="00FB4E60" w:rsidP="00B0407B">
            <w:pPr>
              <w:spacing w:before="140" w:after="140" w:line="340" w:lineRule="exact"/>
              <w:jc w:val="both"/>
              <w:rPr>
                <w:b/>
                <w:color w:val="000000"/>
                <w:szCs w:val="28"/>
                <w:lang w:val="nl-NL"/>
              </w:rPr>
            </w:pPr>
            <w:r>
              <w:rPr>
                <w:b/>
                <w:color w:val="000000"/>
                <w:szCs w:val="28"/>
                <w:lang w:val="nl-NL"/>
              </w:rPr>
              <w:t>I. HOẠT ĐỘNG KHỞI ĐỘNG</w:t>
            </w:r>
          </w:p>
          <w:p w14:paraId="1CB15E9A" w14:textId="77777777" w:rsidR="00FB4E60" w:rsidRDefault="00FB4E60"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5B87047F" w14:textId="77777777" w:rsidR="00FB4E60" w:rsidRDefault="00FB4E60"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65C47212" w14:textId="77777777" w:rsidR="00FB4E60" w:rsidRDefault="00FB4E60" w:rsidP="00B0407B">
            <w:pPr>
              <w:spacing w:before="140" w:after="140" w:line="340" w:lineRule="exact"/>
              <w:jc w:val="both"/>
              <w:rPr>
                <w:color w:val="000000"/>
                <w:szCs w:val="28"/>
                <w:lang w:val="nl-NL"/>
              </w:rPr>
            </w:pPr>
            <w:r>
              <w:rPr>
                <w:color w:val="000000"/>
                <w:szCs w:val="28"/>
                <w:lang w:val="nl-NL"/>
              </w:rPr>
              <w:t>- GV giới trực tiếp vào bài Cơ quan bài tiết nước tiểu, phòng tránh bệnh sỏi thận (tiết 3).</w:t>
            </w:r>
          </w:p>
          <w:p w14:paraId="3C5918FF" w14:textId="77777777" w:rsidR="00FB4E60" w:rsidRDefault="00FB4E60" w:rsidP="00B0407B">
            <w:pPr>
              <w:spacing w:before="140" w:after="140" w:line="340" w:lineRule="exact"/>
              <w:jc w:val="both"/>
              <w:rPr>
                <w:b/>
                <w:color w:val="000000"/>
                <w:szCs w:val="28"/>
                <w:lang w:val="nl-NL"/>
              </w:rPr>
            </w:pPr>
            <w:r>
              <w:rPr>
                <w:b/>
                <w:color w:val="000000"/>
                <w:szCs w:val="28"/>
                <w:lang w:val="nl-NL"/>
              </w:rPr>
              <w:lastRenderedPageBreak/>
              <w:t>II. HOẠT ĐỘNG LUYỆN TẬP, VẬN DỤNG</w:t>
            </w:r>
          </w:p>
          <w:p w14:paraId="4120BD29" w14:textId="77777777" w:rsidR="00FB4E60" w:rsidRDefault="00FB4E60" w:rsidP="00B0407B">
            <w:pPr>
              <w:spacing w:before="140" w:after="140" w:line="340" w:lineRule="exact"/>
              <w:jc w:val="both"/>
              <w:rPr>
                <w:b/>
                <w:color w:val="000000"/>
                <w:szCs w:val="28"/>
                <w:u w:val="single"/>
                <w:lang w:val="nl-NL"/>
              </w:rPr>
            </w:pPr>
            <w:r>
              <w:rPr>
                <w:b/>
                <w:color w:val="000000"/>
                <w:szCs w:val="28"/>
                <w:u w:val="single"/>
                <w:lang w:val="nl-NL"/>
              </w:rPr>
              <w:t>Hoạt động 4: Chơi trò chơi “Nếu, thì”</w:t>
            </w:r>
          </w:p>
          <w:p w14:paraId="2005B586" w14:textId="77777777" w:rsidR="00FB4E60" w:rsidRDefault="00FB4E60" w:rsidP="00B0407B">
            <w:pPr>
              <w:spacing w:before="140" w:after="140" w:line="340" w:lineRule="exact"/>
              <w:jc w:val="both"/>
              <w:rPr>
                <w:color w:val="000000"/>
                <w:szCs w:val="28"/>
                <w:lang w:val="nl-NL"/>
              </w:rPr>
            </w:pPr>
            <w:r>
              <w:rPr>
                <w:b/>
                <w:color w:val="000000"/>
                <w:szCs w:val="28"/>
                <w:lang w:val="nl-NL"/>
              </w:rPr>
              <w:t>a. Mục tiêu:</w:t>
            </w:r>
            <w:r>
              <w:rPr>
                <w:color w:val="000000"/>
                <w:szCs w:val="28"/>
                <w:lang w:val="nl-NL"/>
              </w:rPr>
              <w:t xml:space="preserve"> Nêu được sự cần thiết của việc uống đủ nước, không nhịn tiểu để phòng tránh bệnh sỏi thận.</w:t>
            </w:r>
          </w:p>
          <w:p w14:paraId="1611912D" w14:textId="77777777" w:rsidR="00FB4E60" w:rsidRDefault="00FB4E60" w:rsidP="00B0407B">
            <w:pPr>
              <w:spacing w:before="140" w:after="140" w:line="340" w:lineRule="exact"/>
              <w:jc w:val="both"/>
              <w:rPr>
                <w:b/>
                <w:color w:val="000000"/>
                <w:szCs w:val="28"/>
                <w:lang w:val="nl-NL"/>
              </w:rPr>
            </w:pPr>
            <w:r>
              <w:rPr>
                <w:b/>
                <w:color w:val="000000"/>
                <w:szCs w:val="28"/>
                <w:lang w:val="nl-NL"/>
              </w:rPr>
              <w:t>b. Cách tiến hành:</w:t>
            </w:r>
          </w:p>
          <w:p w14:paraId="3AFB275E" w14:textId="77777777" w:rsidR="00FB4E60" w:rsidRDefault="00FB4E60" w:rsidP="00B0407B">
            <w:pPr>
              <w:spacing w:before="140" w:after="140" w:line="340" w:lineRule="exact"/>
              <w:jc w:val="both"/>
              <w:rPr>
                <w:color w:val="000000"/>
                <w:szCs w:val="28"/>
                <w:lang w:val="nl-NL"/>
              </w:rPr>
            </w:pPr>
            <w:r>
              <w:rPr>
                <w:noProof/>
              </w:rPr>
              <w:drawing>
                <wp:anchor distT="0" distB="0" distL="114300" distR="114300" simplePos="0" relativeHeight="251663360" behindDoc="0" locked="0" layoutInCell="1" allowOverlap="1" wp14:anchorId="0C91B474" wp14:editId="4CC47EDC">
                  <wp:simplePos x="0" y="0"/>
                  <wp:positionH relativeFrom="column">
                    <wp:posOffset>1600835</wp:posOffset>
                  </wp:positionH>
                  <wp:positionV relativeFrom="paragraph">
                    <wp:posOffset>24130</wp:posOffset>
                  </wp:positionV>
                  <wp:extent cx="1932940" cy="1994535"/>
                  <wp:effectExtent l="0" t="0" r="0" b="5715"/>
                  <wp:wrapThrough wrapText="bothSides">
                    <wp:wrapPolygon edited="0">
                      <wp:start x="0" y="0"/>
                      <wp:lineTo x="0" y="21456"/>
                      <wp:lineTo x="21288" y="21456"/>
                      <wp:lineTo x="21288" y="0"/>
                      <wp:lineTo x="0" y="0"/>
                    </wp:wrapPolygon>
                  </wp:wrapThrough>
                  <wp:docPr id="100" name="Picture 100" descr="Description: 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C:\Users\HP\OneDrive\Desktop\Screenshot_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940" cy="1994535"/>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GV chia lớp thành hai đội và chỉ định một HS làm quản trò. Mỗi đội cử ra một bạn làm ưọng tài.</w:t>
            </w:r>
          </w:p>
          <w:p w14:paraId="50220795" w14:textId="77777777" w:rsidR="00FB4E60" w:rsidRDefault="00FB4E60" w:rsidP="00B0407B">
            <w:pPr>
              <w:spacing w:before="140" w:after="140" w:line="340" w:lineRule="exact"/>
              <w:jc w:val="both"/>
              <w:rPr>
                <w:i/>
                <w:color w:val="000000"/>
                <w:szCs w:val="28"/>
                <w:lang w:val="nl-NL"/>
              </w:rPr>
            </w:pPr>
            <w:r>
              <w:rPr>
                <w:color w:val="000000"/>
                <w:szCs w:val="28"/>
                <w:lang w:val="nl-NL"/>
              </w:rPr>
              <w:t xml:space="preserve">- GV phổ biển cách chơi: </w:t>
            </w:r>
            <w:r>
              <w:rPr>
                <w:i/>
                <w:color w:val="000000"/>
                <w:szCs w:val="28"/>
                <w:lang w:val="nl-NL"/>
              </w:rPr>
              <w:t>Hai đội sẽ bắt thăm xem đội nào được phát thẻ “nếu”, đội nào được phát thẻ “thì”. Sau đó sẽ đổi ngược lại. Trọng tài sẽ xem đội nào ghép câu “thì” với /câu “Nếu” nhanh và đúng là thắng cuộc.</w:t>
            </w:r>
          </w:p>
          <w:p w14:paraId="4489AF14" w14:textId="77777777" w:rsidR="00FB4E60" w:rsidRDefault="00FB4E60" w:rsidP="00B0407B">
            <w:pPr>
              <w:spacing w:before="140" w:after="140" w:line="340" w:lineRule="exact"/>
              <w:jc w:val="both"/>
              <w:rPr>
                <w:color w:val="000000"/>
                <w:szCs w:val="28"/>
                <w:lang w:val="nl-NL"/>
              </w:rPr>
            </w:pPr>
            <w:r>
              <w:rPr>
                <w:color w:val="000000"/>
                <w:szCs w:val="28"/>
                <w:lang w:val="nl-NL"/>
              </w:rPr>
              <w:t xml:space="preserve">- GV tổ chức cho HS thảo luận câu hỏi ở SGK trang 106: </w:t>
            </w:r>
          </w:p>
          <w:p w14:paraId="710E64D5" w14:textId="77777777" w:rsidR="00FB4E60" w:rsidRDefault="00FB4E60" w:rsidP="00B0407B">
            <w:pPr>
              <w:spacing w:before="140" w:after="140" w:line="340" w:lineRule="exact"/>
              <w:jc w:val="both"/>
              <w:rPr>
                <w:i/>
                <w:color w:val="000000"/>
                <w:szCs w:val="28"/>
                <w:lang w:val="nl-NL"/>
              </w:rPr>
            </w:pPr>
            <w:r>
              <w:rPr>
                <w:i/>
                <w:color w:val="000000"/>
                <w:szCs w:val="28"/>
                <w:lang w:val="nl-NL"/>
              </w:rPr>
              <w:t>+ Nêu sự cần thiết phải uống đủ nước, không nhịn tiểu?</w:t>
            </w:r>
          </w:p>
          <w:p w14:paraId="503F4606" w14:textId="77777777" w:rsidR="00FB4E60" w:rsidRDefault="00FB4E60" w:rsidP="00B0407B">
            <w:pPr>
              <w:spacing w:before="140" w:after="140" w:line="340" w:lineRule="exact"/>
              <w:jc w:val="both"/>
              <w:rPr>
                <w:i/>
                <w:color w:val="000000"/>
                <w:szCs w:val="28"/>
                <w:lang w:val="nl-NL"/>
              </w:rPr>
            </w:pPr>
            <w:r>
              <w:rPr>
                <w:i/>
                <w:color w:val="000000"/>
                <w:szCs w:val="28"/>
                <w:lang w:val="nl-NL"/>
              </w:rPr>
              <w:t xml:space="preserve">+ Em cần thay đổi thói quen nào để phòng tránh bệnh sỏi thận. </w:t>
            </w:r>
          </w:p>
          <w:p w14:paraId="266E3DC1" w14:textId="77777777" w:rsidR="00FB4E60" w:rsidRDefault="00FB4E60" w:rsidP="00B0407B">
            <w:pPr>
              <w:spacing w:before="140" w:after="140" w:line="340" w:lineRule="exact"/>
              <w:jc w:val="both"/>
              <w:rPr>
                <w:color w:val="000000"/>
                <w:szCs w:val="28"/>
                <w:lang w:val="nl-NL"/>
              </w:rPr>
            </w:pPr>
            <w:r>
              <w:rPr>
                <w:color w:val="000000"/>
                <w:szCs w:val="28"/>
                <w:lang w:val="nl-NL"/>
              </w:rPr>
              <w:t xml:space="preserve">- GV cho HS đọc lời của con ong ở trang 106 SGK. </w:t>
            </w:r>
          </w:p>
        </w:tc>
        <w:tc>
          <w:tcPr>
            <w:tcW w:w="4492" w:type="dxa"/>
            <w:tcBorders>
              <w:top w:val="single" w:sz="4" w:space="0" w:color="auto"/>
              <w:left w:val="single" w:sz="4" w:space="0" w:color="auto"/>
              <w:bottom w:val="single" w:sz="4" w:space="0" w:color="auto"/>
              <w:right w:val="single" w:sz="4" w:space="0" w:color="auto"/>
            </w:tcBorders>
          </w:tcPr>
          <w:p w14:paraId="6E43EC54" w14:textId="77777777" w:rsidR="00FB4E60" w:rsidRDefault="00FB4E60" w:rsidP="00B0407B">
            <w:pPr>
              <w:tabs>
                <w:tab w:val="center" w:pos="4977"/>
                <w:tab w:val="left" w:pos="9040"/>
              </w:tabs>
              <w:spacing w:before="140" w:after="140" w:line="340" w:lineRule="exact"/>
              <w:rPr>
                <w:b/>
                <w:color w:val="000000"/>
                <w:szCs w:val="28"/>
                <w:lang w:val="nl-NL"/>
              </w:rPr>
            </w:pPr>
          </w:p>
          <w:p w14:paraId="3ECE3CD7" w14:textId="77777777" w:rsidR="00FB4E60" w:rsidRDefault="00FB4E60" w:rsidP="00B0407B">
            <w:pPr>
              <w:tabs>
                <w:tab w:val="center" w:pos="4977"/>
                <w:tab w:val="left" w:pos="9040"/>
              </w:tabs>
              <w:spacing w:before="140" w:after="140" w:line="340" w:lineRule="exact"/>
              <w:rPr>
                <w:b/>
                <w:color w:val="000000"/>
                <w:szCs w:val="28"/>
                <w:lang w:val="nl-NL"/>
              </w:rPr>
            </w:pPr>
          </w:p>
          <w:p w14:paraId="0900D45B" w14:textId="77777777" w:rsidR="00FB4E60" w:rsidRDefault="00FB4E60" w:rsidP="00B0407B">
            <w:pPr>
              <w:tabs>
                <w:tab w:val="center" w:pos="4977"/>
                <w:tab w:val="left" w:pos="9040"/>
              </w:tabs>
              <w:spacing w:before="140" w:after="140" w:line="340" w:lineRule="exact"/>
              <w:rPr>
                <w:b/>
                <w:color w:val="000000"/>
                <w:szCs w:val="28"/>
                <w:lang w:val="nl-NL"/>
              </w:rPr>
            </w:pPr>
          </w:p>
          <w:p w14:paraId="7FDF6F23" w14:textId="77777777" w:rsidR="00FB4E60" w:rsidRDefault="00FB4E60" w:rsidP="00B0407B">
            <w:pPr>
              <w:tabs>
                <w:tab w:val="center" w:pos="4977"/>
                <w:tab w:val="left" w:pos="9040"/>
              </w:tabs>
              <w:spacing w:before="140" w:after="140" w:line="340" w:lineRule="exact"/>
              <w:rPr>
                <w:b/>
                <w:color w:val="000000"/>
                <w:szCs w:val="28"/>
                <w:lang w:val="nl-NL"/>
              </w:rPr>
            </w:pPr>
          </w:p>
          <w:p w14:paraId="39B787E1" w14:textId="77777777" w:rsidR="00FB4E60" w:rsidRDefault="00FB4E60" w:rsidP="00B0407B">
            <w:pPr>
              <w:tabs>
                <w:tab w:val="center" w:pos="4977"/>
                <w:tab w:val="left" w:pos="9040"/>
              </w:tabs>
              <w:spacing w:before="140" w:after="140" w:line="340" w:lineRule="exact"/>
              <w:rPr>
                <w:b/>
                <w:color w:val="000000"/>
                <w:szCs w:val="28"/>
                <w:lang w:val="nl-NL"/>
              </w:rPr>
            </w:pPr>
          </w:p>
          <w:p w14:paraId="50E48772" w14:textId="77777777" w:rsidR="00FB4E60" w:rsidRDefault="00FB4E60" w:rsidP="00B0407B">
            <w:pPr>
              <w:tabs>
                <w:tab w:val="center" w:pos="4977"/>
                <w:tab w:val="left" w:pos="9040"/>
              </w:tabs>
              <w:spacing w:before="140" w:after="140" w:line="340" w:lineRule="exact"/>
              <w:rPr>
                <w:b/>
                <w:color w:val="000000"/>
                <w:szCs w:val="28"/>
                <w:lang w:val="nl-NL"/>
              </w:rPr>
            </w:pPr>
          </w:p>
          <w:p w14:paraId="6A2D0FE8" w14:textId="77777777" w:rsidR="00FB4E60" w:rsidRDefault="00FB4E60" w:rsidP="00B0407B">
            <w:pPr>
              <w:tabs>
                <w:tab w:val="center" w:pos="4977"/>
                <w:tab w:val="left" w:pos="9040"/>
              </w:tabs>
              <w:spacing w:before="140" w:after="140" w:line="340" w:lineRule="exact"/>
              <w:rPr>
                <w:b/>
                <w:color w:val="000000"/>
                <w:szCs w:val="28"/>
                <w:lang w:val="nl-NL"/>
              </w:rPr>
            </w:pPr>
          </w:p>
          <w:p w14:paraId="5DC81BE9" w14:textId="77777777" w:rsidR="00FB4E60" w:rsidRDefault="00FB4E60" w:rsidP="00B0407B">
            <w:pPr>
              <w:tabs>
                <w:tab w:val="center" w:pos="4977"/>
                <w:tab w:val="left" w:pos="9040"/>
              </w:tabs>
              <w:spacing w:before="140" w:after="140" w:line="340" w:lineRule="exact"/>
              <w:rPr>
                <w:b/>
                <w:color w:val="000000"/>
                <w:szCs w:val="28"/>
                <w:lang w:val="nl-NL"/>
              </w:rPr>
            </w:pPr>
          </w:p>
          <w:p w14:paraId="60E3914F" w14:textId="77777777" w:rsidR="00FB4E60" w:rsidRDefault="00FB4E60" w:rsidP="00B0407B">
            <w:pPr>
              <w:tabs>
                <w:tab w:val="center" w:pos="4977"/>
                <w:tab w:val="left" w:pos="9040"/>
              </w:tabs>
              <w:spacing w:before="140" w:after="140" w:line="340" w:lineRule="exact"/>
              <w:rPr>
                <w:b/>
                <w:color w:val="000000"/>
                <w:szCs w:val="28"/>
                <w:lang w:val="nl-NL"/>
              </w:rPr>
            </w:pPr>
          </w:p>
          <w:p w14:paraId="154A7179" w14:textId="77777777" w:rsidR="00FB4E60" w:rsidRDefault="00FB4E60" w:rsidP="00B0407B">
            <w:pPr>
              <w:tabs>
                <w:tab w:val="center" w:pos="4977"/>
                <w:tab w:val="left" w:pos="9040"/>
              </w:tabs>
              <w:spacing w:before="140" w:after="140" w:line="340" w:lineRule="exact"/>
              <w:rPr>
                <w:b/>
                <w:color w:val="000000"/>
                <w:szCs w:val="28"/>
                <w:lang w:val="nl-NL"/>
              </w:rPr>
            </w:pPr>
          </w:p>
          <w:p w14:paraId="63EFE667" w14:textId="77777777" w:rsidR="00FB4E60" w:rsidRDefault="00FB4E60" w:rsidP="00B0407B">
            <w:pPr>
              <w:tabs>
                <w:tab w:val="center" w:pos="4977"/>
                <w:tab w:val="left" w:pos="9040"/>
              </w:tabs>
              <w:spacing w:before="140" w:after="140" w:line="340" w:lineRule="exact"/>
              <w:jc w:val="both"/>
              <w:rPr>
                <w:color w:val="000000"/>
                <w:szCs w:val="28"/>
                <w:lang w:val="nl-NL"/>
              </w:rPr>
            </w:pPr>
          </w:p>
          <w:p w14:paraId="0566E725" w14:textId="77777777" w:rsidR="00FB4E60" w:rsidRDefault="00FB4E60" w:rsidP="00B0407B">
            <w:pPr>
              <w:tabs>
                <w:tab w:val="center" w:pos="4977"/>
                <w:tab w:val="left" w:pos="9040"/>
              </w:tabs>
              <w:spacing w:before="140" w:after="140" w:line="340" w:lineRule="exact"/>
              <w:jc w:val="both"/>
              <w:rPr>
                <w:color w:val="000000"/>
                <w:szCs w:val="28"/>
                <w:lang w:val="nl-NL"/>
              </w:rPr>
            </w:pPr>
            <w:r>
              <w:rPr>
                <w:color w:val="000000"/>
                <w:szCs w:val="28"/>
                <w:lang w:val="nl-NL"/>
              </w:rPr>
              <w:t>- HS chia thành 2 đội, nghe phổ biển luật chơi và chơi trò chơi: 1-c, 2-a, 3-b, 4-d.</w:t>
            </w:r>
          </w:p>
          <w:p w14:paraId="57BE353B" w14:textId="77777777" w:rsidR="00FB4E60" w:rsidRDefault="00FB4E60" w:rsidP="00B0407B">
            <w:pPr>
              <w:tabs>
                <w:tab w:val="center" w:pos="4977"/>
                <w:tab w:val="left" w:pos="9040"/>
              </w:tabs>
              <w:spacing w:before="140" w:after="140" w:line="340" w:lineRule="exact"/>
              <w:jc w:val="both"/>
              <w:rPr>
                <w:color w:val="000000"/>
                <w:szCs w:val="28"/>
                <w:lang w:val="nl-NL"/>
              </w:rPr>
            </w:pPr>
          </w:p>
          <w:p w14:paraId="370CFA84" w14:textId="77777777" w:rsidR="00FB4E60" w:rsidRDefault="00FB4E60" w:rsidP="00B0407B">
            <w:pPr>
              <w:tabs>
                <w:tab w:val="center" w:pos="4977"/>
                <w:tab w:val="left" w:pos="9040"/>
              </w:tabs>
              <w:spacing w:before="140" w:after="140" w:line="340" w:lineRule="exact"/>
              <w:jc w:val="both"/>
              <w:rPr>
                <w:color w:val="000000"/>
                <w:szCs w:val="28"/>
                <w:lang w:val="nl-NL"/>
              </w:rPr>
            </w:pPr>
          </w:p>
          <w:p w14:paraId="07F36AE1" w14:textId="77777777" w:rsidR="00FB4E60" w:rsidRDefault="00FB4E60" w:rsidP="00B0407B">
            <w:pPr>
              <w:tabs>
                <w:tab w:val="center" w:pos="4977"/>
                <w:tab w:val="left" w:pos="9040"/>
              </w:tabs>
              <w:spacing w:before="140" w:after="140" w:line="340" w:lineRule="exact"/>
              <w:jc w:val="both"/>
              <w:rPr>
                <w:color w:val="000000"/>
                <w:szCs w:val="28"/>
                <w:lang w:val="nl-NL"/>
              </w:rPr>
            </w:pPr>
          </w:p>
          <w:p w14:paraId="2057F3CF" w14:textId="77777777" w:rsidR="00FB4E60" w:rsidRDefault="00FB4E60" w:rsidP="00B0407B">
            <w:pPr>
              <w:tabs>
                <w:tab w:val="center" w:pos="4977"/>
                <w:tab w:val="left" w:pos="9040"/>
              </w:tabs>
              <w:spacing w:before="140" w:after="140" w:line="340" w:lineRule="exact"/>
              <w:jc w:val="both"/>
              <w:rPr>
                <w:color w:val="000000"/>
                <w:szCs w:val="28"/>
                <w:lang w:val="nl-NL"/>
              </w:rPr>
            </w:pPr>
          </w:p>
          <w:p w14:paraId="69311D45" w14:textId="77777777" w:rsidR="00FB4E60" w:rsidRDefault="00FB4E60" w:rsidP="00B0407B">
            <w:pPr>
              <w:tabs>
                <w:tab w:val="center" w:pos="4977"/>
                <w:tab w:val="left" w:pos="9040"/>
              </w:tabs>
              <w:spacing w:before="140" w:after="140" w:line="340" w:lineRule="exact"/>
              <w:jc w:val="both"/>
              <w:rPr>
                <w:color w:val="000000"/>
                <w:szCs w:val="28"/>
                <w:lang w:val="nl-NL"/>
              </w:rPr>
            </w:pPr>
          </w:p>
          <w:p w14:paraId="1C3CCE70" w14:textId="77777777" w:rsidR="00FB4E60" w:rsidRDefault="00FB4E60" w:rsidP="00B0407B">
            <w:pPr>
              <w:tabs>
                <w:tab w:val="center" w:pos="4977"/>
                <w:tab w:val="left" w:pos="9040"/>
              </w:tabs>
              <w:spacing w:before="140" w:after="140" w:line="340" w:lineRule="exact"/>
              <w:jc w:val="both"/>
              <w:rPr>
                <w:color w:val="000000"/>
                <w:szCs w:val="28"/>
                <w:lang w:val="nl-NL"/>
              </w:rPr>
            </w:pPr>
          </w:p>
          <w:p w14:paraId="63C86784" w14:textId="77777777" w:rsidR="00FB4E60" w:rsidRDefault="00FB4E60" w:rsidP="00B0407B">
            <w:pPr>
              <w:tabs>
                <w:tab w:val="center" w:pos="4977"/>
                <w:tab w:val="left" w:pos="9040"/>
              </w:tabs>
              <w:spacing w:before="140" w:after="140" w:line="340" w:lineRule="exact"/>
              <w:jc w:val="both"/>
              <w:rPr>
                <w:color w:val="000000"/>
                <w:szCs w:val="28"/>
                <w:lang w:val="nl-NL"/>
              </w:rPr>
            </w:pPr>
          </w:p>
          <w:p w14:paraId="1A382213" w14:textId="77777777" w:rsidR="00FB4E60" w:rsidRDefault="00FB4E60" w:rsidP="00B0407B">
            <w:pPr>
              <w:tabs>
                <w:tab w:val="center" w:pos="4977"/>
                <w:tab w:val="left" w:pos="9040"/>
              </w:tabs>
              <w:spacing w:before="140" w:after="140" w:line="340" w:lineRule="exact"/>
              <w:jc w:val="both"/>
              <w:rPr>
                <w:color w:val="000000"/>
                <w:szCs w:val="28"/>
                <w:lang w:val="nl-NL"/>
              </w:rPr>
            </w:pPr>
            <w:r>
              <w:rPr>
                <w:color w:val="000000"/>
                <w:szCs w:val="28"/>
                <w:lang w:val="nl-NL"/>
              </w:rPr>
              <w:t xml:space="preserve">- HS trả lời: </w:t>
            </w:r>
          </w:p>
          <w:p w14:paraId="767FF4B0" w14:textId="77777777" w:rsidR="00FB4E60" w:rsidRDefault="00FB4E60" w:rsidP="00B0407B">
            <w:pPr>
              <w:tabs>
                <w:tab w:val="center" w:pos="4977"/>
                <w:tab w:val="left" w:pos="9040"/>
              </w:tabs>
              <w:spacing w:before="140" w:after="140" w:line="340" w:lineRule="exact"/>
              <w:jc w:val="both"/>
              <w:rPr>
                <w:i/>
                <w:color w:val="000000"/>
                <w:szCs w:val="28"/>
                <w:lang w:val="nl-NL"/>
              </w:rPr>
            </w:pPr>
            <w:r>
              <w:rPr>
                <w:i/>
                <w:color w:val="000000"/>
                <w:szCs w:val="28"/>
                <w:lang w:val="nl-NL"/>
              </w:rPr>
              <w:t xml:space="preserve">+ Sự cần thiết phải uống nước, không nhịn tiểu: để lọc được chất độc trong cơ thể và thải ra ngoài, đồng thời tránh được nguy cơ cơ mắc sỏi thận. </w:t>
            </w:r>
          </w:p>
          <w:p w14:paraId="25DAF036" w14:textId="77777777" w:rsidR="00FB4E60" w:rsidRDefault="00FB4E60" w:rsidP="00B0407B">
            <w:pPr>
              <w:tabs>
                <w:tab w:val="center" w:pos="4977"/>
                <w:tab w:val="left" w:pos="9040"/>
              </w:tabs>
              <w:spacing w:before="140" w:after="140" w:line="340" w:lineRule="exact"/>
              <w:jc w:val="both"/>
              <w:rPr>
                <w:color w:val="000000"/>
                <w:szCs w:val="28"/>
                <w:lang w:val="nl-NL"/>
              </w:rPr>
            </w:pPr>
            <w:r>
              <w:rPr>
                <w:i/>
                <w:color w:val="000000"/>
                <w:szCs w:val="28"/>
                <w:lang w:val="nl-NL"/>
              </w:rPr>
              <w:t>+ Em cần thay đổi thói quen như uống nước và không được nhịn tiểu để phòng tránh bệnh sỏi thận.</w:t>
            </w:r>
          </w:p>
        </w:tc>
      </w:tr>
    </w:tbl>
    <w:p w14:paraId="768E3A17" w14:textId="77777777" w:rsidR="00FB4E60" w:rsidRDefault="00FB4E60" w:rsidP="00FB4E60"/>
    <w:p w14:paraId="49578442" w14:textId="77777777" w:rsidR="00FB4E60" w:rsidRDefault="00FB4E60" w:rsidP="00FB4E60"/>
    <w:p w14:paraId="3D79B437" w14:textId="77777777" w:rsidR="00FB4E60" w:rsidRDefault="00FB4E60" w:rsidP="00FB4E60"/>
    <w:p w14:paraId="01036C77" w14:textId="77777777" w:rsidR="00FB4E60" w:rsidRDefault="00FB4E60" w:rsidP="00FB4E60"/>
    <w:p w14:paraId="2B894B49" w14:textId="209A0615" w:rsidR="00D607B3" w:rsidRPr="00FB4E60" w:rsidRDefault="00D607B3" w:rsidP="00FB4E60">
      <w:bookmarkStart w:id="0" w:name="_GoBack"/>
      <w:bookmarkEnd w:id="0"/>
    </w:p>
    <w:sectPr w:rsidR="00D607B3" w:rsidRPr="00FB4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1093B"/>
    <w:multiLevelType w:val="hybridMultilevel"/>
    <w:tmpl w:val="BC3A72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6"/>
  </w:num>
  <w:num w:numId="6">
    <w:abstractNumId w:val="1"/>
  </w:num>
  <w:num w:numId="7">
    <w:abstractNumId w:val="3"/>
  </w:num>
  <w:num w:numId="8">
    <w:abstractNumId w:val="4"/>
  </w:num>
  <w:num w:numId="9">
    <w:abstractNumId w:val="5"/>
  </w:num>
  <w:num w:numId="10">
    <w:abstractNumId w:val="7"/>
  </w:num>
  <w:num w:numId="11">
    <w:abstractNumId w:val="3"/>
  </w:num>
  <w:num w:numId="12">
    <w:abstractNumId w:val="8"/>
  </w:num>
  <w:num w:numId="13">
    <w:abstractNumId w:val="8"/>
  </w:num>
  <w:num w:numId="14">
    <w:abstractNumId w:val="1"/>
  </w:num>
  <w:num w:numId="15">
    <w:abstractNumId w:val="0"/>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FD"/>
    <w:rsid w:val="000103DF"/>
    <w:rsid w:val="000155BE"/>
    <w:rsid w:val="000169CE"/>
    <w:rsid w:val="00023658"/>
    <w:rsid w:val="0003067E"/>
    <w:rsid w:val="00031E4B"/>
    <w:rsid w:val="000469E0"/>
    <w:rsid w:val="0005075D"/>
    <w:rsid w:val="00052053"/>
    <w:rsid w:val="00060CE5"/>
    <w:rsid w:val="0006179E"/>
    <w:rsid w:val="00062608"/>
    <w:rsid w:val="0006278A"/>
    <w:rsid w:val="00063B75"/>
    <w:rsid w:val="00073B10"/>
    <w:rsid w:val="00076F4D"/>
    <w:rsid w:val="0008736D"/>
    <w:rsid w:val="00095281"/>
    <w:rsid w:val="000955E8"/>
    <w:rsid w:val="00096AF2"/>
    <w:rsid w:val="000A3978"/>
    <w:rsid w:val="000A5A2C"/>
    <w:rsid w:val="000B486C"/>
    <w:rsid w:val="000B4935"/>
    <w:rsid w:val="000C1921"/>
    <w:rsid w:val="000C1E32"/>
    <w:rsid w:val="000C68BD"/>
    <w:rsid w:val="000D24CC"/>
    <w:rsid w:val="000D2898"/>
    <w:rsid w:val="000D45C3"/>
    <w:rsid w:val="000D561F"/>
    <w:rsid w:val="000D5EB4"/>
    <w:rsid w:val="000D632C"/>
    <w:rsid w:val="000E178C"/>
    <w:rsid w:val="000E3C11"/>
    <w:rsid w:val="000F7E1C"/>
    <w:rsid w:val="00100623"/>
    <w:rsid w:val="00102532"/>
    <w:rsid w:val="001042E2"/>
    <w:rsid w:val="0011157F"/>
    <w:rsid w:val="001119E8"/>
    <w:rsid w:val="00112F35"/>
    <w:rsid w:val="00114E4A"/>
    <w:rsid w:val="001229EB"/>
    <w:rsid w:val="00124E4E"/>
    <w:rsid w:val="001251C3"/>
    <w:rsid w:val="001268C8"/>
    <w:rsid w:val="001276D6"/>
    <w:rsid w:val="001335F0"/>
    <w:rsid w:val="001341A0"/>
    <w:rsid w:val="00134B22"/>
    <w:rsid w:val="00135E5E"/>
    <w:rsid w:val="00137102"/>
    <w:rsid w:val="001402A8"/>
    <w:rsid w:val="00141C45"/>
    <w:rsid w:val="0014292C"/>
    <w:rsid w:val="00144A76"/>
    <w:rsid w:val="00144EA1"/>
    <w:rsid w:val="001515C3"/>
    <w:rsid w:val="00152005"/>
    <w:rsid w:val="001572A5"/>
    <w:rsid w:val="001577F2"/>
    <w:rsid w:val="00170038"/>
    <w:rsid w:val="00177353"/>
    <w:rsid w:val="00182782"/>
    <w:rsid w:val="00182B1E"/>
    <w:rsid w:val="001847EA"/>
    <w:rsid w:val="001865E0"/>
    <w:rsid w:val="00187764"/>
    <w:rsid w:val="00190CAE"/>
    <w:rsid w:val="00192B8C"/>
    <w:rsid w:val="001A109C"/>
    <w:rsid w:val="001A120D"/>
    <w:rsid w:val="001A227E"/>
    <w:rsid w:val="001A2AEF"/>
    <w:rsid w:val="001A3BE2"/>
    <w:rsid w:val="001A71A3"/>
    <w:rsid w:val="001B39D4"/>
    <w:rsid w:val="001C12AA"/>
    <w:rsid w:val="001D7BCA"/>
    <w:rsid w:val="001E297D"/>
    <w:rsid w:val="001E3EC5"/>
    <w:rsid w:val="001E5734"/>
    <w:rsid w:val="001F255F"/>
    <w:rsid w:val="001F3FFD"/>
    <w:rsid w:val="001F5040"/>
    <w:rsid w:val="001F65C3"/>
    <w:rsid w:val="00200615"/>
    <w:rsid w:val="0020308E"/>
    <w:rsid w:val="00203874"/>
    <w:rsid w:val="00204891"/>
    <w:rsid w:val="00210923"/>
    <w:rsid w:val="00211E05"/>
    <w:rsid w:val="002150EB"/>
    <w:rsid w:val="0022182E"/>
    <w:rsid w:val="00222048"/>
    <w:rsid w:val="00224725"/>
    <w:rsid w:val="002273CF"/>
    <w:rsid w:val="00232C8C"/>
    <w:rsid w:val="00236C02"/>
    <w:rsid w:val="00240E81"/>
    <w:rsid w:val="002529AE"/>
    <w:rsid w:val="002602C9"/>
    <w:rsid w:val="002602EE"/>
    <w:rsid w:val="00260815"/>
    <w:rsid w:val="0026273D"/>
    <w:rsid w:val="00266869"/>
    <w:rsid w:val="00266B29"/>
    <w:rsid w:val="002700D1"/>
    <w:rsid w:val="002712C7"/>
    <w:rsid w:val="00271D30"/>
    <w:rsid w:val="00273B0E"/>
    <w:rsid w:val="00273BF9"/>
    <w:rsid w:val="00275186"/>
    <w:rsid w:val="00275212"/>
    <w:rsid w:val="00275F90"/>
    <w:rsid w:val="00284C70"/>
    <w:rsid w:val="00285394"/>
    <w:rsid w:val="002910CF"/>
    <w:rsid w:val="002B1156"/>
    <w:rsid w:val="002B3E50"/>
    <w:rsid w:val="002B6125"/>
    <w:rsid w:val="002C0E69"/>
    <w:rsid w:val="002C15A3"/>
    <w:rsid w:val="002C1D10"/>
    <w:rsid w:val="002C3425"/>
    <w:rsid w:val="002C424C"/>
    <w:rsid w:val="002C5E01"/>
    <w:rsid w:val="002D1E24"/>
    <w:rsid w:val="002D3B7D"/>
    <w:rsid w:val="002D65EA"/>
    <w:rsid w:val="002E1007"/>
    <w:rsid w:val="002E1E64"/>
    <w:rsid w:val="002E2676"/>
    <w:rsid w:val="002E3E28"/>
    <w:rsid w:val="002E4A4B"/>
    <w:rsid w:val="002E57AA"/>
    <w:rsid w:val="002F0579"/>
    <w:rsid w:val="002F6A1E"/>
    <w:rsid w:val="002F7788"/>
    <w:rsid w:val="002F7889"/>
    <w:rsid w:val="0030014B"/>
    <w:rsid w:val="0030188E"/>
    <w:rsid w:val="00307F51"/>
    <w:rsid w:val="00311809"/>
    <w:rsid w:val="00317360"/>
    <w:rsid w:val="0031746E"/>
    <w:rsid w:val="00327084"/>
    <w:rsid w:val="003321C6"/>
    <w:rsid w:val="00341F35"/>
    <w:rsid w:val="003464B5"/>
    <w:rsid w:val="00355CE5"/>
    <w:rsid w:val="00362AEC"/>
    <w:rsid w:val="00365DFF"/>
    <w:rsid w:val="00366622"/>
    <w:rsid w:val="00375810"/>
    <w:rsid w:val="00375B27"/>
    <w:rsid w:val="00376B7D"/>
    <w:rsid w:val="00390520"/>
    <w:rsid w:val="003924F4"/>
    <w:rsid w:val="0039457D"/>
    <w:rsid w:val="00394B35"/>
    <w:rsid w:val="00395FE2"/>
    <w:rsid w:val="00396E38"/>
    <w:rsid w:val="003A33B7"/>
    <w:rsid w:val="003A4BA8"/>
    <w:rsid w:val="003A5379"/>
    <w:rsid w:val="003A5AA6"/>
    <w:rsid w:val="003A6A08"/>
    <w:rsid w:val="003B0F38"/>
    <w:rsid w:val="003B356B"/>
    <w:rsid w:val="003B7F25"/>
    <w:rsid w:val="003C0280"/>
    <w:rsid w:val="003C401F"/>
    <w:rsid w:val="003C6B90"/>
    <w:rsid w:val="003C6CA0"/>
    <w:rsid w:val="003C7007"/>
    <w:rsid w:val="003D087A"/>
    <w:rsid w:val="003D096F"/>
    <w:rsid w:val="003D1970"/>
    <w:rsid w:val="003D1BEC"/>
    <w:rsid w:val="003E00F6"/>
    <w:rsid w:val="003E04B7"/>
    <w:rsid w:val="003E1A12"/>
    <w:rsid w:val="003E68AF"/>
    <w:rsid w:val="003F3A44"/>
    <w:rsid w:val="00404BB2"/>
    <w:rsid w:val="00413B26"/>
    <w:rsid w:val="00413D7F"/>
    <w:rsid w:val="00415AE2"/>
    <w:rsid w:val="00422A62"/>
    <w:rsid w:val="00423928"/>
    <w:rsid w:val="00423C0F"/>
    <w:rsid w:val="004259DF"/>
    <w:rsid w:val="004266A8"/>
    <w:rsid w:val="00426991"/>
    <w:rsid w:val="004272B4"/>
    <w:rsid w:val="00430338"/>
    <w:rsid w:val="00431DEF"/>
    <w:rsid w:val="004324EA"/>
    <w:rsid w:val="00432586"/>
    <w:rsid w:val="00435361"/>
    <w:rsid w:val="004355AC"/>
    <w:rsid w:val="00437C82"/>
    <w:rsid w:val="00451FAC"/>
    <w:rsid w:val="004528D1"/>
    <w:rsid w:val="004571A7"/>
    <w:rsid w:val="00460FA4"/>
    <w:rsid w:val="004673E5"/>
    <w:rsid w:val="00476FC9"/>
    <w:rsid w:val="00481792"/>
    <w:rsid w:val="00482CE9"/>
    <w:rsid w:val="00487E6E"/>
    <w:rsid w:val="00490946"/>
    <w:rsid w:val="00490AE9"/>
    <w:rsid w:val="00497AA9"/>
    <w:rsid w:val="00497DEF"/>
    <w:rsid w:val="004A7CCE"/>
    <w:rsid w:val="004B70FD"/>
    <w:rsid w:val="004C1806"/>
    <w:rsid w:val="004C37A5"/>
    <w:rsid w:val="004D3A70"/>
    <w:rsid w:val="004D6768"/>
    <w:rsid w:val="004D7405"/>
    <w:rsid w:val="004E27E2"/>
    <w:rsid w:val="004E3938"/>
    <w:rsid w:val="004E5B92"/>
    <w:rsid w:val="004E65C7"/>
    <w:rsid w:val="004F6A31"/>
    <w:rsid w:val="00503669"/>
    <w:rsid w:val="00514994"/>
    <w:rsid w:val="00514C3A"/>
    <w:rsid w:val="00520938"/>
    <w:rsid w:val="005224F7"/>
    <w:rsid w:val="005230C6"/>
    <w:rsid w:val="0052495B"/>
    <w:rsid w:val="00526BC0"/>
    <w:rsid w:val="0052739D"/>
    <w:rsid w:val="0052774E"/>
    <w:rsid w:val="00530C4F"/>
    <w:rsid w:val="005324F6"/>
    <w:rsid w:val="005409A3"/>
    <w:rsid w:val="00550090"/>
    <w:rsid w:val="00550F04"/>
    <w:rsid w:val="005523FC"/>
    <w:rsid w:val="0055465C"/>
    <w:rsid w:val="00557494"/>
    <w:rsid w:val="00562368"/>
    <w:rsid w:val="0056265C"/>
    <w:rsid w:val="005650AC"/>
    <w:rsid w:val="0057628C"/>
    <w:rsid w:val="00577B83"/>
    <w:rsid w:val="00582123"/>
    <w:rsid w:val="00585E1F"/>
    <w:rsid w:val="00586A8D"/>
    <w:rsid w:val="00590AE7"/>
    <w:rsid w:val="00595135"/>
    <w:rsid w:val="00596C7F"/>
    <w:rsid w:val="005971C0"/>
    <w:rsid w:val="005A12FD"/>
    <w:rsid w:val="005A2D28"/>
    <w:rsid w:val="005A3947"/>
    <w:rsid w:val="005A5558"/>
    <w:rsid w:val="005A59C6"/>
    <w:rsid w:val="005B18F0"/>
    <w:rsid w:val="005B6FED"/>
    <w:rsid w:val="005C2D90"/>
    <w:rsid w:val="005C33AC"/>
    <w:rsid w:val="005C4636"/>
    <w:rsid w:val="005C5B62"/>
    <w:rsid w:val="005C7FE5"/>
    <w:rsid w:val="005D395B"/>
    <w:rsid w:val="005D3A80"/>
    <w:rsid w:val="005D7DA7"/>
    <w:rsid w:val="005E3CFB"/>
    <w:rsid w:val="005E5459"/>
    <w:rsid w:val="005E60AC"/>
    <w:rsid w:val="005F0854"/>
    <w:rsid w:val="005F5559"/>
    <w:rsid w:val="00603A0B"/>
    <w:rsid w:val="006062FB"/>
    <w:rsid w:val="00612120"/>
    <w:rsid w:val="00615820"/>
    <w:rsid w:val="00625202"/>
    <w:rsid w:val="006257A5"/>
    <w:rsid w:val="00625FB1"/>
    <w:rsid w:val="00631F9E"/>
    <w:rsid w:val="00631F9F"/>
    <w:rsid w:val="0063349D"/>
    <w:rsid w:val="006355FC"/>
    <w:rsid w:val="00637F51"/>
    <w:rsid w:val="00640D6F"/>
    <w:rsid w:val="00647510"/>
    <w:rsid w:val="00650103"/>
    <w:rsid w:val="0065070D"/>
    <w:rsid w:val="006510EB"/>
    <w:rsid w:val="00652011"/>
    <w:rsid w:val="00654C91"/>
    <w:rsid w:val="0065611B"/>
    <w:rsid w:val="0065665B"/>
    <w:rsid w:val="006577F5"/>
    <w:rsid w:val="006579A1"/>
    <w:rsid w:val="00661773"/>
    <w:rsid w:val="0066401B"/>
    <w:rsid w:val="00676135"/>
    <w:rsid w:val="00680F57"/>
    <w:rsid w:val="0068368D"/>
    <w:rsid w:val="00683E2A"/>
    <w:rsid w:val="00685B0F"/>
    <w:rsid w:val="00687F67"/>
    <w:rsid w:val="006906D7"/>
    <w:rsid w:val="0069514B"/>
    <w:rsid w:val="006977A2"/>
    <w:rsid w:val="006A006D"/>
    <w:rsid w:val="006A2AA8"/>
    <w:rsid w:val="006A30F0"/>
    <w:rsid w:val="006A33E6"/>
    <w:rsid w:val="006A5AFE"/>
    <w:rsid w:val="006A6E50"/>
    <w:rsid w:val="006B33AA"/>
    <w:rsid w:val="006B5FF2"/>
    <w:rsid w:val="006B6164"/>
    <w:rsid w:val="006B64F6"/>
    <w:rsid w:val="006C2A7D"/>
    <w:rsid w:val="006D7786"/>
    <w:rsid w:val="006F716C"/>
    <w:rsid w:val="006F743C"/>
    <w:rsid w:val="006F779B"/>
    <w:rsid w:val="00701193"/>
    <w:rsid w:val="0070193C"/>
    <w:rsid w:val="00705A45"/>
    <w:rsid w:val="00712DFB"/>
    <w:rsid w:val="00713810"/>
    <w:rsid w:val="00720517"/>
    <w:rsid w:val="007211B8"/>
    <w:rsid w:val="00722272"/>
    <w:rsid w:val="00727225"/>
    <w:rsid w:val="00735EFE"/>
    <w:rsid w:val="00736755"/>
    <w:rsid w:val="0074095B"/>
    <w:rsid w:val="00744330"/>
    <w:rsid w:val="007543A6"/>
    <w:rsid w:val="00763263"/>
    <w:rsid w:val="007634BC"/>
    <w:rsid w:val="00765904"/>
    <w:rsid w:val="00767473"/>
    <w:rsid w:val="00771372"/>
    <w:rsid w:val="007731ED"/>
    <w:rsid w:val="007776C7"/>
    <w:rsid w:val="007815D9"/>
    <w:rsid w:val="007818BA"/>
    <w:rsid w:val="00783CBB"/>
    <w:rsid w:val="00784FD7"/>
    <w:rsid w:val="007927F6"/>
    <w:rsid w:val="00794BFB"/>
    <w:rsid w:val="007955C3"/>
    <w:rsid w:val="00796A5B"/>
    <w:rsid w:val="00796C25"/>
    <w:rsid w:val="007A1A2F"/>
    <w:rsid w:val="007A1AC1"/>
    <w:rsid w:val="007A599A"/>
    <w:rsid w:val="007B0E7F"/>
    <w:rsid w:val="007B242A"/>
    <w:rsid w:val="007C0788"/>
    <w:rsid w:val="007C11CE"/>
    <w:rsid w:val="007C1426"/>
    <w:rsid w:val="007C2C06"/>
    <w:rsid w:val="007C61AA"/>
    <w:rsid w:val="007D13B1"/>
    <w:rsid w:val="007D2B2D"/>
    <w:rsid w:val="007E586F"/>
    <w:rsid w:val="007F189C"/>
    <w:rsid w:val="007F391C"/>
    <w:rsid w:val="007F6312"/>
    <w:rsid w:val="007F7997"/>
    <w:rsid w:val="00800A0D"/>
    <w:rsid w:val="008072F5"/>
    <w:rsid w:val="008101C7"/>
    <w:rsid w:val="008105F5"/>
    <w:rsid w:val="00811136"/>
    <w:rsid w:val="00817BCF"/>
    <w:rsid w:val="00821066"/>
    <w:rsid w:val="00822F6C"/>
    <w:rsid w:val="0083001B"/>
    <w:rsid w:val="00832ED2"/>
    <w:rsid w:val="00833AED"/>
    <w:rsid w:val="0084050F"/>
    <w:rsid w:val="008415CB"/>
    <w:rsid w:val="00843310"/>
    <w:rsid w:val="00851BB9"/>
    <w:rsid w:val="00865028"/>
    <w:rsid w:val="00871227"/>
    <w:rsid w:val="0087589D"/>
    <w:rsid w:val="008848BF"/>
    <w:rsid w:val="00887F89"/>
    <w:rsid w:val="00890A90"/>
    <w:rsid w:val="008A00D7"/>
    <w:rsid w:val="008A61DF"/>
    <w:rsid w:val="008B0E51"/>
    <w:rsid w:val="008B661A"/>
    <w:rsid w:val="008C6696"/>
    <w:rsid w:val="008D5A49"/>
    <w:rsid w:val="008D7FCD"/>
    <w:rsid w:val="008E05D2"/>
    <w:rsid w:val="008E181B"/>
    <w:rsid w:val="008E6EBE"/>
    <w:rsid w:val="008F2540"/>
    <w:rsid w:val="008F2BB4"/>
    <w:rsid w:val="008F43AB"/>
    <w:rsid w:val="008F65A2"/>
    <w:rsid w:val="00902231"/>
    <w:rsid w:val="00905007"/>
    <w:rsid w:val="00906DB8"/>
    <w:rsid w:val="00913F52"/>
    <w:rsid w:val="00916617"/>
    <w:rsid w:val="00924BF2"/>
    <w:rsid w:val="009272F1"/>
    <w:rsid w:val="00927605"/>
    <w:rsid w:val="00936B47"/>
    <w:rsid w:val="00944EFA"/>
    <w:rsid w:val="009460C7"/>
    <w:rsid w:val="0095006F"/>
    <w:rsid w:val="009556E7"/>
    <w:rsid w:val="00957160"/>
    <w:rsid w:val="00961BE3"/>
    <w:rsid w:val="0096512D"/>
    <w:rsid w:val="00965FEE"/>
    <w:rsid w:val="00985E96"/>
    <w:rsid w:val="00990737"/>
    <w:rsid w:val="00990DEF"/>
    <w:rsid w:val="00992FE8"/>
    <w:rsid w:val="0099727E"/>
    <w:rsid w:val="009A1C71"/>
    <w:rsid w:val="009A303B"/>
    <w:rsid w:val="009A3F65"/>
    <w:rsid w:val="009B41AA"/>
    <w:rsid w:val="009C258F"/>
    <w:rsid w:val="009C3C70"/>
    <w:rsid w:val="009C52AD"/>
    <w:rsid w:val="009C6B41"/>
    <w:rsid w:val="009D64A5"/>
    <w:rsid w:val="009D64CE"/>
    <w:rsid w:val="009E186D"/>
    <w:rsid w:val="009E37F6"/>
    <w:rsid w:val="009E7F1F"/>
    <w:rsid w:val="009F0EED"/>
    <w:rsid w:val="009F29C9"/>
    <w:rsid w:val="009F3372"/>
    <w:rsid w:val="009F3867"/>
    <w:rsid w:val="009F59DC"/>
    <w:rsid w:val="00A01FB3"/>
    <w:rsid w:val="00A1097B"/>
    <w:rsid w:val="00A1634D"/>
    <w:rsid w:val="00A224D5"/>
    <w:rsid w:val="00A23A83"/>
    <w:rsid w:val="00A31B22"/>
    <w:rsid w:val="00A365C8"/>
    <w:rsid w:val="00A37861"/>
    <w:rsid w:val="00A430E5"/>
    <w:rsid w:val="00A43DC8"/>
    <w:rsid w:val="00A46E5B"/>
    <w:rsid w:val="00A521EA"/>
    <w:rsid w:val="00A523AC"/>
    <w:rsid w:val="00A548BB"/>
    <w:rsid w:val="00A5727A"/>
    <w:rsid w:val="00A57E3C"/>
    <w:rsid w:val="00A61507"/>
    <w:rsid w:val="00A70CDB"/>
    <w:rsid w:val="00A802A8"/>
    <w:rsid w:val="00A81F95"/>
    <w:rsid w:val="00A8282B"/>
    <w:rsid w:val="00A86F77"/>
    <w:rsid w:val="00A9257A"/>
    <w:rsid w:val="00A94CDD"/>
    <w:rsid w:val="00AA09E0"/>
    <w:rsid w:val="00AA1A73"/>
    <w:rsid w:val="00AB23AD"/>
    <w:rsid w:val="00AB2834"/>
    <w:rsid w:val="00AB6318"/>
    <w:rsid w:val="00AB7D43"/>
    <w:rsid w:val="00AC5810"/>
    <w:rsid w:val="00AC76AE"/>
    <w:rsid w:val="00AD29CF"/>
    <w:rsid w:val="00AD3A47"/>
    <w:rsid w:val="00AD7619"/>
    <w:rsid w:val="00AE5776"/>
    <w:rsid w:val="00AE7222"/>
    <w:rsid w:val="00AF32D6"/>
    <w:rsid w:val="00B000A9"/>
    <w:rsid w:val="00B0439B"/>
    <w:rsid w:val="00B067A1"/>
    <w:rsid w:val="00B06B5B"/>
    <w:rsid w:val="00B105F9"/>
    <w:rsid w:val="00B12A83"/>
    <w:rsid w:val="00B16BD9"/>
    <w:rsid w:val="00B22455"/>
    <w:rsid w:val="00B23518"/>
    <w:rsid w:val="00B23808"/>
    <w:rsid w:val="00B270BC"/>
    <w:rsid w:val="00B31014"/>
    <w:rsid w:val="00B32DA2"/>
    <w:rsid w:val="00B35045"/>
    <w:rsid w:val="00B3622E"/>
    <w:rsid w:val="00B403D4"/>
    <w:rsid w:val="00B4097D"/>
    <w:rsid w:val="00B41F02"/>
    <w:rsid w:val="00B476BA"/>
    <w:rsid w:val="00B50C4A"/>
    <w:rsid w:val="00B556B4"/>
    <w:rsid w:val="00B706FB"/>
    <w:rsid w:val="00B77CF8"/>
    <w:rsid w:val="00B8042F"/>
    <w:rsid w:val="00B85A7A"/>
    <w:rsid w:val="00B87806"/>
    <w:rsid w:val="00B87EDB"/>
    <w:rsid w:val="00B91756"/>
    <w:rsid w:val="00B92EC5"/>
    <w:rsid w:val="00B93374"/>
    <w:rsid w:val="00B96C42"/>
    <w:rsid w:val="00BA1374"/>
    <w:rsid w:val="00BA500C"/>
    <w:rsid w:val="00BA51AF"/>
    <w:rsid w:val="00BB1C0F"/>
    <w:rsid w:val="00BB2F07"/>
    <w:rsid w:val="00BB6D80"/>
    <w:rsid w:val="00BC29CA"/>
    <w:rsid w:val="00BD0867"/>
    <w:rsid w:val="00BD2454"/>
    <w:rsid w:val="00BD50A8"/>
    <w:rsid w:val="00BD523F"/>
    <w:rsid w:val="00BD656D"/>
    <w:rsid w:val="00BE4A31"/>
    <w:rsid w:val="00BF42FE"/>
    <w:rsid w:val="00BF7A1F"/>
    <w:rsid w:val="00C0320A"/>
    <w:rsid w:val="00C158FE"/>
    <w:rsid w:val="00C16D09"/>
    <w:rsid w:val="00C21144"/>
    <w:rsid w:val="00C22F99"/>
    <w:rsid w:val="00C237AC"/>
    <w:rsid w:val="00C269E3"/>
    <w:rsid w:val="00C30EB8"/>
    <w:rsid w:val="00C3168C"/>
    <w:rsid w:val="00C327A9"/>
    <w:rsid w:val="00C4735E"/>
    <w:rsid w:val="00C474D0"/>
    <w:rsid w:val="00C5032F"/>
    <w:rsid w:val="00C51560"/>
    <w:rsid w:val="00C51BDB"/>
    <w:rsid w:val="00C53038"/>
    <w:rsid w:val="00C54E9C"/>
    <w:rsid w:val="00C5743B"/>
    <w:rsid w:val="00C61271"/>
    <w:rsid w:val="00C639B1"/>
    <w:rsid w:val="00C64B4A"/>
    <w:rsid w:val="00C65D5B"/>
    <w:rsid w:val="00C70481"/>
    <w:rsid w:val="00C73781"/>
    <w:rsid w:val="00C776A3"/>
    <w:rsid w:val="00C824F1"/>
    <w:rsid w:val="00C83583"/>
    <w:rsid w:val="00C858C4"/>
    <w:rsid w:val="00C8660E"/>
    <w:rsid w:val="00C93BC5"/>
    <w:rsid w:val="00C9496F"/>
    <w:rsid w:val="00C94F56"/>
    <w:rsid w:val="00CA2632"/>
    <w:rsid w:val="00CA5E9D"/>
    <w:rsid w:val="00CA63A0"/>
    <w:rsid w:val="00CA6D1B"/>
    <w:rsid w:val="00CB1720"/>
    <w:rsid w:val="00CB1886"/>
    <w:rsid w:val="00CB4AA5"/>
    <w:rsid w:val="00CB4E90"/>
    <w:rsid w:val="00CB73B6"/>
    <w:rsid w:val="00CC3038"/>
    <w:rsid w:val="00CD090B"/>
    <w:rsid w:val="00CD1A48"/>
    <w:rsid w:val="00CD45D9"/>
    <w:rsid w:val="00CE716F"/>
    <w:rsid w:val="00CE7387"/>
    <w:rsid w:val="00CF0B18"/>
    <w:rsid w:val="00CF5D0E"/>
    <w:rsid w:val="00CF749B"/>
    <w:rsid w:val="00D0057B"/>
    <w:rsid w:val="00D00C4F"/>
    <w:rsid w:val="00D00DC9"/>
    <w:rsid w:val="00D017DE"/>
    <w:rsid w:val="00D027C9"/>
    <w:rsid w:val="00D02B1C"/>
    <w:rsid w:val="00D04DCE"/>
    <w:rsid w:val="00D0667F"/>
    <w:rsid w:val="00D116DF"/>
    <w:rsid w:val="00D12AA0"/>
    <w:rsid w:val="00D153F8"/>
    <w:rsid w:val="00D21A4C"/>
    <w:rsid w:val="00D278E2"/>
    <w:rsid w:val="00D3298B"/>
    <w:rsid w:val="00D330E9"/>
    <w:rsid w:val="00D340BC"/>
    <w:rsid w:val="00D34406"/>
    <w:rsid w:val="00D3755D"/>
    <w:rsid w:val="00D52051"/>
    <w:rsid w:val="00D52FC6"/>
    <w:rsid w:val="00D57632"/>
    <w:rsid w:val="00D607B3"/>
    <w:rsid w:val="00D63B48"/>
    <w:rsid w:val="00D6650B"/>
    <w:rsid w:val="00D6712D"/>
    <w:rsid w:val="00D67E21"/>
    <w:rsid w:val="00D740AA"/>
    <w:rsid w:val="00D760C0"/>
    <w:rsid w:val="00D82537"/>
    <w:rsid w:val="00D8311D"/>
    <w:rsid w:val="00D83531"/>
    <w:rsid w:val="00D90956"/>
    <w:rsid w:val="00D90FA9"/>
    <w:rsid w:val="00D91562"/>
    <w:rsid w:val="00DA0BE4"/>
    <w:rsid w:val="00DA24F6"/>
    <w:rsid w:val="00DA2CC8"/>
    <w:rsid w:val="00DA5714"/>
    <w:rsid w:val="00DA6123"/>
    <w:rsid w:val="00DB1161"/>
    <w:rsid w:val="00DB65F8"/>
    <w:rsid w:val="00DB75C3"/>
    <w:rsid w:val="00DB770E"/>
    <w:rsid w:val="00DC352F"/>
    <w:rsid w:val="00DC744F"/>
    <w:rsid w:val="00DD5ED8"/>
    <w:rsid w:val="00DD705A"/>
    <w:rsid w:val="00DE0D8E"/>
    <w:rsid w:val="00DE198E"/>
    <w:rsid w:val="00DE2D9C"/>
    <w:rsid w:val="00DE4BF0"/>
    <w:rsid w:val="00DE78E9"/>
    <w:rsid w:val="00DF1293"/>
    <w:rsid w:val="00DF2E56"/>
    <w:rsid w:val="00DF35BD"/>
    <w:rsid w:val="00DF79A1"/>
    <w:rsid w:val="00E027B9"/>
    <w:rsid w:val="00E035F3"/>
    <w:rsid w:val="00E13A39"/>
    <w:rsid w:val="00E17747"/>
    <w:rsid w:val="00E2175F"/>
    <w:rsid w:val="00E22B6B"/>
    <w:rsid w:val="00E2411D"/>
    <w:rsid w:val="00E32238"/>
    <w:rsid w:val="00E322F7"/>
    <w:rsid w:val="00E3403C"/>
    <w:rsid w:val="00E364EA"/>
    <w:rsid w:val="00E36999"/>
    <w:rsid w:val="00E40482"/>
    <w:rsid w:val="00E42091"/>
    <w:rsid w:val="00E4254A"/>
    <w:rsid w:val="00E4400E"/>
    <w:rsid w:val="00E5453F"/>
    <w:rsid w:val="00E55467"/>
    <w:rsid w:val="00E60A45"/>
    <w:rsid w:val="00E61B55"/>
    <w:rsid w:val="00E63C79"/>
    <w:rsid w:val="00E67B40"/>
    <w:rsid w:val="00E73072"/>
    <w:rsid w:val="00E73AE1"/>
    <w:rsid w:val="00E75131"/>
    <w:rsid w:val="00E807D2"/>
    <w:rsid w:val="00E85DAE"/>
    <w:rsid w:val="00E9415A"/>
    <w:rsid w:val="00E959DE"/>
    <w:rsid w:val="00E97E2D"/>
    <w:rsid w:val="00EA7690"/>
    <w:rsid w:val="00EB695A"/>
    <w:rsid w:val="00EC39B3"/>
    <w:rsid w:val="00EC5495"/>
    <w:rsid w:val="00EC5FBA"/>
    <w:rsid w:val="00EC6E54"/>
    <w:rsid w:val="00ED40E4"/>
    <w:rsid w:val="00ED59E9"/>
    <w:rsid w:val="00ED7F5E"/>
    <w:rsid w:val="00EE1C23"/>
    <w:rsid w:val="00EF0013"/>
    <w:rsid w:val="00F02EB0"/>
    <w:rsid w:val="00F059DE"/>
    <w:rsid w:val="00F1082F"/>
    <w:rsid w:val="00F13218"/>
    <w:rsid w:val="00F149E6"/>
    <w:rsid w:val="00F162AD"/>
    <w:rsid w:val="00F16730"/>
    <w:rsid w:val="00F22720"/>
    <w:rsid w:val="00F241A1"/>
    <w:rsid w:val="00F24235"/>
    <w:rsid w:val="00F27984"/>
    <w:rsid w:val="00F30AE4"/>
    <w:rsid w:val="00F35A63"/>
    <w:rsid w:val="00F4047F"/>
    <w:rsid w:val="00F50C4D"/>
    <w:rsid w:val="00F523BE"/>
    <w:rsid w:val="00F545C0"/>
    <w:rsid w:val="00F56A8B"/>
    <w:rsid w:val="00F6258D"/>
    <w:rsid w:val="00F72763"/>
    <w:rsid w:val="00F80413"/>
    <w:rsid w:val="00F81E1B"/>
    <w:rsid w:val="00F83D0D"/>
    <w:rsid w:val="00F86D2D"/>
    <w:rsid w:val="00F92EFF"/>
    <w:rsid w:val="00F94B6D"/>
    <w:rsid w:val="00F95BB1"/>
    <w:rsid w:val="00F96ADC"/>
    <w:rsid w:val="00FA526A"/>
    <w:rsid w:val="00FB043D"/>
    <w:rsid w:val="00FB13DE"/>
    <w:rsid w:val="00FB2B45"/>
    <w:rsid w:val="00FB4E60"/>
    <w:rsid w:val="00FB72D9"/>
    <w:rsid w:val="00FC4318"/>
    <w:rsid w:val="00FC4524"/>
    <w:rsid w:val="00FC5880"/>
    <w:rsid w:val="00FC704E"/>
    <w:rsid w:val="00FD76CF"/>
    <w:rsid w:val="00FE2FFD"/>
    <w:rsid w:val="00FF1AD2"/>
    <w:rsid w:val="00FF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780">
      <w:bodyDiv w:val="1"/>
      <w:marLeft w:val="0"/>
      <w:marRight w:val="0"/>
      <w:marTop w:val="0"/>
      <w:marBottom w:val="0"/>
      <w:divBdr>
        <w:top w:val="none" w:sz="0" w:space="0" w:color="auto"/>
        <w:left w:val="none" w:sz="0" w:space="0" w:color="auto"/>
        <w:bottom w:val="none" w:sz="0" w:space="0" w:color="auto"/>
        <w:right w:val="none" w:sz="0" w:space="0" w:color="auto"/>
      </w:divBdr>
    </w:div>
    <w:div w:id="262809727">
      <w:bodyDiv w:val="1"/>
      <w:marLeft w:val="0"/>
      <w:marRight w:val="0"/>
      <w:marTop w:val="0"/>
      <w:marBottom w:val="0"/>
      <w:divBdr>
        <w:top w:val="none" w:sz="0" w:space="0" w:color="auto"/>
        <w:left w:val="none" w:sz="0" w:space="0" w:color="auto"/>
        <w:bottom w:val="none" w:sz="0" w:space="0" w:color="auto"/>
        <w:right w:val="none" w:sz="0" w:space="0" w:color="auto"/>
      </w:divBdr>
    </w:div>
    <w:div w:id="285703168">
      <w:bodyDiv w:val="1"/>
      <w:marLeft w:val="0"/>
      <w:marRight w:val="0"/>
      <w:marTop w:val="0"/>
      <w:marBottom w:val="0"/>
      <w:divBdr>
        <w:top w:val="none" w:sz="0" w:space="0" w:color="auto"/>
        <w:left w:val="none" w:sz="0" w:space="0" w:color="auto"/>
        <w:bottom w:val="none" w:sz="0" w:space="0" w:color="auto"/>
        <w:right w:val="none" w:sz="0" w:space="0" w:color="auto"/>
      </w:divBdr>
      <w:divsChild>
        <w:div w:id="507476967">
          <w:marLeft w:val="0"/>
          <w:marRight w:val="0"/>
          <w:marTop w:val="0"/>
          <w:marBottom w:val="0"/>
          <w:divBdr>
            <w:top w:val="none" w:sz="0" w:space="0" w:color="auto"/>
            <w:left w:val="none" w:sz="0" w:space="0" w:color="auto"/>
            <w:bottom w:val="none" w:sz="0" w:space="0" w:color="auto"/>
            <w:right w:val="none" w:sz="0" w:space="0" w:color="auto"/>
          </w:divBdr>
        </w:div>
      </w:divsChild>
    </w:div>
    <w:div w:id="382143451">
      <w:bodyDiv w:val="1"/>
      <w:marLeft w:val="0"/>
      <w:marRight w:val="0"/>
      <w:marTop w:val="0"/>
      <w:marBottom w:val="0"/>
      <w:divBdr>
        <w:top w:val="none" w:sz="0" w:space="0" w:color="auto"/>
        <w:left w:val="none" w:sz="0" w:space="0" w:color="auto"/>
        <w:bottom w:val="none" w:sz="0" w:space="0" w:color="auto"/>
        <w:right w:val="none" w:sz="0" w:space="0" w:color="auto"/>
      </w:divBdr>
    </w:div>
    <w:div w:id="434401239">
      <w:bodyDiv w:val="1"/>
      <w:marLeft w:val="0"/>
      <w:marRight w:val="0"/>
      <w:marTop w:val="0"/>
      <w:marBottom w:val="0"/>
      <w:divBdr>
        <w:top w:val="none" w:sz="0" w:space="0" w:color="auto"/>
        <w:left w:val="none" w:sz="0" w:space="0" w:color="auto"/>
        <w:bottom w:val="none" w:sz="0" w:space="0" w:color="auto"/>
        <w:right w:val="none" w:sz="0" w:space="0" w:color="auto"/>
      </w:divBdr>
    </w:div>
    <w:div w:id="626006489">
      <w:bodyDiv w:val="1"/>
      <w:marLeft w:val="0"/>
      <w:marRight w:val="0"/>
      <w:marTop w:val="0"/>
      <w:marBottom w:val="0"/>
      <w:divBdr>
        <w:top w:val="none" w:sz="0" w:space="0" w:color="auto"/>
        <w:left w:val="none" w:sz="0" w:space="0" w:color="auto"/>
        <w:bottom w:val="none" w:sz="0" w:space="0" w:color="auto"/>
        <w:right w:val="none" w:sz="0" w:space="0" w:color="auto"/>
      </w:divBdr>
    </w:div>
    <w:div w:id="630407105">
      <w:bodyDiv w:val="1"/>
      <w:marLeft w:val="0"/>
      <w:marRight w:val="0"/>
      <w:marTop w:val="0"/>
      <w:marBottom w:val="0"/>
      <w:divBdr>
        <w:top w:val="none" w:sz="0" w:space="0" w:color="auto"/>
        <w:left w:val="none" w:sz="0" w:space="0" w:color="auto"/>
        <w:bottom w:val="none" w:sz="0" w:space="0" w:color="auto"/>
        <w:right w:val="none" w:sz="0" w:space="0" w:color="auto"/>
      </w:divBdr>
    </w:div>
    <w:div w:id="871503002">
      <w:bodyDiv w:val="1"/>
      <w:marLeft w:val="0"/>
      <w:marRight w:val="0"/>
      <w:marTop w:val="0"/>
      <w:marBottom w:val="0"/>
      <w:divBdr>
        <w:top w:val="none" w:sz="0" w:space="0" w:color="auto"/>
        <w:left w:val="none" w:sz="0" w:space="0" w:color="auto"/>
        <w:bottom w:val="none" w:sz="0" w:space="0" w:color="auto"/>
        <w:right w:val="none" w:sz="0" w:space="0" w:color="auto"/>
      </w:divBdr>
    </w:div>
    <w:div w:id="1145857966">
      <w:bodyDiv w:val="1"/>
      <w:marLeft w:val="0"/>
      <w:marRight w:val="0"/>
      <w:marTop w:val="0"/>
      <w:marBottom w:val="0"/>
      <w:divBdr>
        <w:top w:val="none" w:sz="0" w:space="0" w:color="auto"/>
        <w:left w:val="none" w:sz="0" w:space="0" w:color="auto"/>
        <w:bottom w:val="none" w:sz="0" w:space="0" w:color="auto"/>
        <w:right w:val="none" w:sz="0" w:space="0" w:color="auto"/>
      </w:divBdr>
    </w:div>
    <w:div w:id="1182167636">
      <w:bodyDiv w:val="1"/>
      <w:marLeft w:val="0"/>
      <w:marRight w:val="0"/>
      <w:marTop w:val="0"/>
      <w:marBottom w:val="0"/>
      <w:divBdr>
        <w:top w:val="none" w:sz="0" w:space="0" w:color="auto"/>
        <w:left w:val="none" w:sz="0" w:space="0" w:color="auto"/>
        <w:bottom w:val="none" w:sz="0" w:space="0" w:color="auto"/>
        <w:right w:val="none" w:sz="0" w:space="0" w:color="auto"/>
      </w:divBdr>
    </w:div>
    <w:div w:id="1257981049">
      <w:bodyDiv w:val="1"/>
      <w:marLeft w:val="0"/>
      <w:marRight w:val="0"/>
      <w:marTop w:val="0"/>
      <w:marBottom w:val="0"/>
      <w:divBdr>
        <w:top w:val="none" w:sz="0" w:space="0" w:color="auto"/>
        <w:left w:val="none" w:sz="0" w:space="0" w:color="auto"/>
        <w:bottom w:val="none" w:sz="0" w:space="0" w:color="auto"/>
        <w:right w:val="none" w:sz="0" w:space="0" w:color="auto"/>
      </w:divBdr>
    </w:div>
    <w:div w:id="1321496395">
      <w:bodyDiv w:val="1"/>
      <w:marLeft w:val="0"/>
      <w:marRight w:val="0"/>
      <w:marTop w:val="0"/>
      <w:marBottom w:val="0"/>
      <w:divBdr>
        <w:top w:val="none" w:sz="0" w:space="0" w:color="auto"/>
        <w:left w:val="none" w:sz="0" w:space="0" w:color="auto"/>
        <w:bottom w:val="none" w:sz="0" w:space="0" w:color="auto"/>
        <w:right w:val="none" w:sz="0" w:space="0" w:color="auto"/>
      </w:divBdr>
    </w:div>
    <w:div w:id="1332030485">
      <w:bodyDiv w:val="1"/>
      <w:marLeft w:val="0"/>
      <w:marRight w:val="0"/>
      <w:marTop w:val="0"/>
      <w:marBottom w:val="0"/>
      <w:divBdr>
        <w:top w:val="none" w:sz="0" w:space="0" w:color="auto"/>
        <w:left w:val="none" w:sz="0" w:space="0" w:color="auto"/>
        <w:bottom w:val="none" w:sz="0" w:space="0" w:color="auto"/>
        <w:right w:val="none" w:sz="0" w:space="0" w:color="auto"/>
      </w:divBdr>
    </w:div>
    <w:div w:id="1339894163">
      <w:bodyDiv w:val="1"/>
      <w:marLeft w:val="0"/>
      <w:marRight w:val="0"/>
      <w:marTop w:val="0"/>
      <w:marBottom w:val="0"/>
      <w:divBdr>
        <w:top w:val="none" w:sz="0" w:space="0" w:color="auto"/>
        <w:left w:val="none" w:sz="0" w:space="0" w:color="auto"/>
        <w:bottom w:val="none" w:sz="0" w:space="0" w:color="auto"/>
        <w:right w:val="none" w:sz="0" w:space="0" w:color="auto"/>
      </w:divBdr>
    </w:div>
    <w:div w:id="1512337771">
      <w:bodyDiv w:val="1"/>
      <w:marLeft w:val="0"/>
      <w:marRight w:val="0"/>
      <w:marTop w:val="0"/>
      <w:marBottom w:val="0"/>
      <w:divBdr>
        <w:top w:val="none" w:sz="0" w:space="0" w:color="auto"/>
        <w:left w:val="none" w:sz="0" w:space="0" w:color="auto"/>
        <w:bottom w:val="none" w:sz="0" w:space="0" w:color="auto"/>
        <w:right w:val="none" w:sz="0" w:space="0" w:color="auto"/>
      </w:divBdr>
    </w:div>
    <w:div w:id="1538009823">
      <w:bodyDiv w:val="1"/>
      <w:marLeft w:val="0"/>
      <w:marRight w:val="0"/>
      <w:marTop w:val="0"/>
      <w:marBottom w:val="0"/>
      <w:divBdr>
        <w:top w:val="none" w:sz="0" w:space="0" w:color="auto"/>
        <w:left w:val="none" w:sz="0" w:space="0" w:color="auto"/>
        <w:bottom w:val="none" w:sz="0" w:space="0" w:color="auto"/>
        <w:right w:val="none" w:sz="0" w:space="0" w:color="auto"/>
      </w:divBdr>
    </w:div>
    <w:div w:id="1643534647">
      <w:bodyDiv w:val="1"/>
      <w:marLeft w:val="0"/>
      <w:marRight w:val="0"/>
      <w:marTop w:val="0"/>
      <w:marBottom w:val="0"/>
      <w:divBdr>
        <w:top w:val="none" w:sz="0" w:space="0" w:color="auto"/>
        <w:left w:val="none" w:sz="0" w:space="0" w:color="auto"/>
        <w:bottom w:val="none" w:sz="0" w:space="0" w:color="auto"/>
        <w:right w:val="none" w:sz="0" w:space="0" w:color="auto"/>
      </w:divBdr>
    </w:div>
    <w:div w:id="1921211768">
      <w:bodyDiv w:val="1"/>
      <w:marLeft w:val="0"/>
      <w:marRight w:val="0"/>
      <w:marTop w:val="0"/>
      <w:marBottom w:val="0"/>
      <w:divBdr>
        <w:top w:val="none" w:sz="0" w:space="0" w:color="auto"/>
        <w:left w:val="none" w:sz="0" w:space="0" w:color="auto"/>
        <w:bottom w:val="none" w:sz="0" w:space="0" w:color="auto"/>
        <w:right w:val="none" w:sz="0" w:space="0" w:color="auto"/>
      </w:divBdr>
    </w:div>
    <w:div w:id="2030376261">
      <w:bodyDiv w:val="1"/>
      <w:marLeft w:val="0"/>
      <w:marRight w:val="0"/>
      <w:marTop w:val="0"/>
      <w:marBottom w:val="0"/>
      <w:divBdr>
        <w:top w:val="none" w:sz="0" w:space="0" w:color="auto"/>
        <w:left w:val="none" w:sz="0" w:space="0" w:color="auto"/>
        <w:bottom w:val="none" w:sz="0" w:space="0" w:color="auto"/>
        <w:right w:val="none" w:sz="0" w:space="0" w:color="auto"/>
      </w:divBdr>
    </w:div>
    <w:div w:id="21204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FF2AE-EE05-4064-9E64-2CAA7F2E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2021-07-16T22:58:00Z</dcterms:created>
  <dcterms:modified xsi:type="dcterms:W3CDTF">2021-07-16T22:58:00Z</dcterms:modified>
</cp:coreProperties>
</file>