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8" w:type="dxa"/>
        <w:tblLook w:val="01E0" w:firstRow="1" w:lastRow="1" w:firstColumn="1" w:lastColumn="1" w:noHBand="0" w:noVBand="0"/>
      </w:tblPr>
      <w:tblGrid>
        <w:gridCol w:w="4361"/>
        <w:gridCol w:w="5387"/>
      </w:tblGrid>
      <w:tr w:rsidR="00764EF1" w:rsidRPr="00B665F8" w:rsidTr="00D44561">
        <w:tc>
          <w:tcPr>
            <w:tcW w:w="4361" w:type="dxa"/>
            <w:shd w:val="clear" w:color="auto" w:fill="auto"/>
            <w:hideMark/>
          </w:tcPr>
          <w:p w:rsidR="00764EF1" w:rsidRPr="00B665F8" w:rsidRDefault="00764EF1" w:rsidP="00764EF1">
            <w:pPr>
              <w:keepNext/>
              <w:spacing w:after="0"/>
              <w:outlineLvl w:val="0"/>
              <w:rPr>
                <w:rFonts w:cs="Times New Roman"/>
                <w:bCs/>
              </w:rPr>
            </w:pPr>
            <w:r w:rsidRPr="00B665F8">
              <w:rPr>
                <w:rFonts w:eastAsia="SimSun" w:cs="Times New Roman"/>
                <w:bCs/>
              </w:rPr>
              <w:t xml:space="preserve">    SỞ GDĐT TỈNH AN GIANG</w:t>
            </w:r>
          </w:p>
        </w:tc>
        <w:tc>
          <w:tcPr>
            <w:tcW w:w="5387" w:type="dxa"/>
            <w:shd w:val="clear" w:color="auto" w:fill="auto"/>
            <w:hideMark/>
          </w:tcPr>
          <w:p w:rsidR="00764EF1" w:rsidRPr="00B665F8" w:rsidRDefault="00764EF1" w:rsidP="00764EF1">
            <w:pPr>
              <w:keepNext/>
              <w:spacing w:after="0"/>
              <w:outlineLvl w:val="0"/>
              <w:rPr>
                <w:rFonts w:cs="Times New Roman"/>
                <w:b/>
                <w:bCs/>
              </w:rPr>
            </w:pPr>
            <w:r w:rsidRPr="00B665F8">
              <w:rPr>
                <w:rFonts w:eastAsia="SimSun" w:cs="Times New Roman"/>
                <w:b/>
                <w:bCs/>
              </w:rPr>
              <w:t>CỘNG HÒA XÃ HỘI CHỦ NGHĨA VIỆT NAM</w:t>
            </w:r>
          </w:p>
        </w:tc>
      </w:tr>
      <w:tr w:rsidR="00764EF1" w:rsidRPr="00B665F8" w:rsidTr="00D44561">
        <w:tc>
          <w:tcPr>
            <w:tcW w:w="4361" w:type="dxa"/>
            <w:shd w:val="clear" w:color="auto" w:fill="auto"/>
            <w:hideMark/>
          </w:tcPr>
          <w:p w:rsidR="00764EF1" w:rsidRPr="00B665F8" w:rsidRDefault="00764EF1" w:rsidP="00764EF1">
            <w:pPr>
              <w:keepNext/>
              <w:spacing w:after="0"/>
              <w:outlineLvl w:val="0"/>
              <w:rPr>
                <w:rFonts w:eastAsia="SimSun" w:cs="Times New Roman"/>
                <w:b/>
                <w:bCs/>
              </w:rPr>
            </w:pPr>
            <w:r w:rsidRPr="00B665F8">
              <w:rPr>
                <w:rFonts w:eastAsia="SimSun" w:cs="Times New Roman"/>
                <w:b/>
                <w:bCs/>
              </w:rPr>
              <w:t xml:space="preserve">    TRƯỜNG THCS VÀ THPT </w:t>
            </w:r>
          </w:p>
          <w:p w:rsidR="00764EF1" w:rsidRPr="00B665F8" w:rsidRDefault="00764EF1" w:rsidP="00764EF1">
            <w:pPr>
              <w:keepNext/>
              <w:spacing w:after="0"/>
              <w:outlineLvl w:val="0"/>
              <w:rPr>
                <w:rFonts w:cs="Times New Roman"/>
                <w:b/>
                <w:bCs/>
              </w:rPr>
            </w:pPr>
            <w:r w:rsidRPr="00B665F8">
              <w:rPr>
                <w:rFonts w:eastAsia="SimSun" w:cs="Times New Roman"/>
                <w:b/>
                <w:bCs/>
              </w:rPr>
              <w:t xml:space="preserve">                BÌNH CHÁNH</w:t>
            </w:r>
          </w:p>
        </w:tc>
        <w:tc>
          <w:tcPr>
            <w:tcW w:w="5387" w:type="dxa"/>
            <w:shd w:val="clear" w:color="auto" w:fill="auto"/>
            <w:hideMark/>
          </w:tcPr>
          <w:p w:rsidR="00764EF1" w:rsidRPr="00B665F8" w:rsidRDefault="00764EF1" w:rsidP="00764EF1">
            <w:pPr>
              <w:keepNext/>
              <w:spacing w:after="0"/>
              <w:jc w:val="center"/>
              <w:outlineLvl w:val="0"/>
              <w:rPr>
                <w:rFonts w:cs="Times New Roman"/>
                <w:b/>
                <w:bCs/>
              </w:rPr>
            </w:pPr>
            <w:r w:rsidRPr="00B665F8">
              <w:rPr>
                <w:rFonts w:eastAsia="SimSun" w:cs="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664845</wp:posOffset>
                      </wp:positionH>
                      <wp:positionV relativeFrom="paragraph">
                        <wp:posOffset>227964</wp:posOffset>
                      </wp:positionV>
                      <wp:extent cx="19164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86D6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7.95pt" to="203.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y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2Sz/Ak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"/>
                  </w:pict>
                </mc:Fallback>
              </mc:AlternateContent>
            </w:r>
            <w:r w:rsidRPr="00B665F8">
              <w:rPr>
                <w:rFonts w:eastAsia="SimSun" w:cs="Times New Roman"/>
                <w:b/>
                <w:bCs/>
              </w:rPr>
              <w:t>Độc lập – Tự do – Hạnh phúc</w:t>
            </w:r>
          </w:p>
        </w:tc>
      </w:tr>
      <w:tr w:rsidR="00764EF1" w:rsidRPr="00B665F8" w:rsidTr="00D44561">
        <w:tc>
          <w:tcPr>
            <w:tcW w:w="4361" w:type="dxa"/>
            <w:shd w:val="clear" w:color="auto" w:fill="auto"/>
            <w:hideMark/>
          </w:tcPr>
          <w:p w:rsidR="00764EF1" w:rsidRPr="00B665F8" w:rsidRDefault="00764EF1" w:rsidP="00764EF1">
            <w:pPr>
              <w:keepNext/>
              <w:spacing w:after="0"/>
              <w:jc w:val="both"/>
              <w:outlineLvl w:val="0"/>
              <w:rPr>
                <w:rFonts w:cs="Times New Roman"/>
                <w:bCs/>
              </w:rPr>
            </w:pPr>
            <w:r w:rsidRPr="00B665F8">
              <w:rPr>
                <w:rFonts w:eastAsia="SimSu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647700</wp:posOffset>
                      </wp:positionH>
                      <wp:positionV relativeFrom="paragraph">
                        <wp:posOffset>48894</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92E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3.85pt" to="12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"/>
                  </w:pict>
                </mc:Fallback>
              </mc:AlternateContent>
            </w:r>
            <w:r w:rsidRPr="00B665F8">
              <w:rPr>
                <w:rFonts w:eastAsia="SimSun" w:cs="Times New Roman"/>
                <w:bCs/>
              </w:rPr>
              <w:t xml:space="preserve">             </w:t>
            </w:r>
          </w:p>
        </w:tc>
        <w:tc>
          <w:tcPr>
            <w:tcW w:w="5387" w:type="dxa"/>
            <w:shd w:val="clear" w:color="auto" w:fill="auto"/>
            <w:hideMark/>
          </w:tcPr>
          <w:p w:rsidR="00764EF1" w:rsidRPr="00B665F8" w:rsidRDefault="00764EF1" w:rsidP="00764EF1">
            <w:pPr>
              <w:keepNext/>
              <w:spacing w:after="0"/>
              <w:jc w:val="both"/>
              <w:outlineLvl w:val="0"/>
              <w:rPr>
                <w:rFonts w:cs="Times New Roman"/>
                <w:bCs/>
              </w:rPr>
            </w:pPr>
            <w:r w:rsidRPr="00B665F8">
              <w:rPr>
                <w:rFonts w:eastAsia="SimSun" w:cs="Times New Roman"/>
                <w:bCs/>
              </w:rPr>
              <w:t xml:space="preserve">           </w:t>
            </w:r>
            <w:r w:rsidRPr="00B665F8">
              <w:rPr>
                <w:rFonts w:eastAsia="SimSun" w:cs="Times New Roman"/>
                <w:bCs/>
                <w:i/>
              </w:rPr>
              <w:t>Châu Phú, ngày 3 tháng 09  năm 2023</w:t>
            </w:r>
            <w:r w:rsidRPr="00B665F8">
              <w:rPr>
                <w:rFonts w:eastAsia="SimSun" w:cs="Times New Roman"/>
                <w:bCs/>
              </w:rPr>
              <w:t xml:space="preserve">       </w:t>
            </w:r>
          </w:p>
        </w:tc>
      </w:tr>
      <w:tr w:rsidR="00764EF1" w:rsidRPr="00B665F8" w:rsidTr="00D44561">
        <w:tc>
          <w:tcPr>
            <w:tcW w:w="4361" w:type="dxa"/>
            <w:shd w:val="clear" w:color="auto" w:fill="auto"/>
            <w:hideMark/>
          </w:tcPr>
          <w:p w:rsidR="00764EF1" w:rsidRPr="00B665F8" w:rsidRDefault="00764EF1" w:rsidP="00764EF1">
            <w:pPr>
              <w:keepNext/>
              <w:spacing w:after="0"/>
              <w:jc w:val="both"/>
              <w:outlineLvl w:val="0"/>
              <w:rPr>
                <w:rFonts w:cs="Times New Roman"/>
                <w:bCs/>
              </w:rPr>
            </w:pPr>
            <w:r w:rsidRPr="00B665F8">
              <w:rPr>
                <w:rFonts w:eastAsia="SimSun" w:cs="Times New Roman"/>
                <w:bCs/>
              </w:rPr>
              <w:t xml:space="preserve">             </w:t>
            </w:r>
          </w:p>
        </w:tc>
        <w:tc>
          <w:tcPr>
            <w:tcW w:w="5387" w:type="dxa"/>
            <w:shd w:val="clear" w:color="auto" w:fill="auto"/>
            <w:hideMark/>
          </w:tcPr>
          <w:p w:rsidR="00764EF1" w:rsidRPr="00B665F8" w:rsidRDefault="00764EF1" w:rsidP="00764EF1">
            <w:pPr>
              <w:keepNext/>
              <w:spacing w:after="0"/>
              <w:jc w:val="center"/>
              <w:outlineLvl w:val="0"/>
              <w:rPr>
                <w:rFonts w:cs="Times New Roman"/>
                <w:bCs/>
                <w:i/>
              </w:rPr>
            </w:pPr>
          </w:p>
        </w:tc>
      </w:tr>
    </w:tbl>
    <w:p w:rsidR="00764EF1" w:rsidRPr="00B665F8" w:rsidRDefault="00764EF1" w:rsidP="00B73072">
      <w:pPr>
        <w:spacing w:before="120" w:after="0" w:line="240" w:lineRule="auto"/>
        <w:jc w:val="center"/>
        <w:rPr>
          <w:rFonts w:cs="Times New Roman"/>
          <w:b/>
          <w:bCs/>
          <w:sz w:val="28"/>
          <w:szCs w:val="28"/>
          <w:lang w:val="vi-VN"/>
        </w:rPr>
      </w:pPr>
    </w:p>
    <w:p w:rsidR="00B73072" w:rsidRPr="00B665F8" w:rsidRDefault="00B73072" w:rsidP="00B73072">
      <w:pPr>
        <w:spacing w:before="120" w:after="0" w:line="240" w:lineRule="auto"/>
        <w:jc w:val="center"/>
        <w:rPr>
          <w:rFonts w:cs="Times New Roman"/>
          <w:b/>
          <w:bCs/>
          <w:sz w:val="28"/>
          <w:szCs w:val="28"/>
        </w:rPr>
      </w:pPr>
      <w:r w:rsidRPr="00B665F8">
        <w:rPr>
          <w:rFonts w:cs="Times New Roman"/>
          <w:b/>
          <w:bCs/>
          <w:sz w:val="28"/>
          <w:szCs w:val="28"/>
          <w:lang w:val="vi-VN"/>
        </w:rPr>
        <w:t>KẾ HOẠCH</w:t>
      </w:r>
      <w:r w:rsidRPr="00B665F8">
        <w:rPr>
          <w:rFonts w:cs="Times New Roman"/>
          <w:b/>
          <w:bCs/>
          <w:sz w:val="28"/>
          <w:szCs w:val="28"/>
          <w:lang w:val="en-GB"/>
        </w:rPr>
        <w:t xml:space="preserve"> THỰC HIỆN CHƯƠNG TRÌNH</w:t>
      </w:r>
    </w:p>
    <w:p w:rsidR="00B73072" w:rsidRPr="00B665F8" w:rsidRDefault="00B73072" w:rsidP="00B73072">
      <w:pPr>
        <w:spacing w:before="120" w:after="0" w:line="240" w:lineRule="auto"/>
        <w:jc w:val="center"/>
        <w:rPr>
          <w:rFonts w:cs="Times New Roman"/>
          <w:b/>
          <w:bCs/>
          <w:sz w:val="28"/>
          <w:szCs w:val="28"/>
        </w:rPr>
      </w:pPr>
      <w:r w:rsidRPr="00B665F8">
        <w:rPr>
          <w:rFonts w:cs="Times New Roman"/>
          <w:b/>
          <w:bCs/>
          <w:sz w:val="28"/>
          <w:szCs w:val="28"/>
        </w:rPr>
        <w:t>MÔN:  Hoạt động trải nghiệm hướng nghiệp khố</w:t>
      </w:r>
      <w:r w:rsidR="000C624E" w:rsidRPr="00B665F8">
        <w:rPr>
          <w:rFonts w:cs="Times New Roman"/>
          <w:b/>
          <w:bCs/>
          <w:sz w:val="28"/>
          <w:szCs w:val="28"/>
        </w:rPr>
        <w:t>i 11</w:t>
      </w:r>
    </w:p>
    <w:p w:rsidR="00B73072" w:rsidRPr="00B665F8" w:rsidRDefault="00B73072" w:rsidP="00B73072">
      <w:pPr>
        <w:spacing w:before="120" w:after="0" w:line="240" w:lineRule="auto"/>
        <w:jc w:val="center"/>
        <w:rPr>
          <w:rFonts w:cs="Times New Roman"/>
          <w:b/>
          <w:sz w:val="28"/>
          <w:szCs w:val="28"/>
        </w:rPr>
      </w:pPr>
      <w:r w:rsidRPr="00B665F8">
        <w:rPr>
          <w:rFonts w:cs="Times New Roman"/>
          <w:b/>
          <w:sz w:val="28"/>
          <w:szCs w:val="28"/>
          <w:lang w:val="vi-VN"/>
        </w:rPr>
        <w:t xml:space="preserve"> Năm học 20</w:t>
      </w:r>
      <w:r w:rsidRPr="00B665F8">
        <w:rPr>
          <w:rFonts w:cs="Times New Roman"/>
          <w:b/>
          <w:sz w:val="28"/>
          <w:szCs w:val="28"/>
        </w:rPr>
        <w:t>23</w:t>
      </w:r>
      <w:r w:rsidRPr="00B665F8">
        <w:rPr>
          <w:rFonts w:cs="Times New Roman"/>
          <w:b/>
          <w:sz w:val="28"/>
          <w:szCs w:val="28"/>
          <w:lang w:val="vi-VN"/>
        </w:rPr>
        <w:t xml:space="preserve">  - 20</w:t>
      </w:r>
      <w:r w:rsidRPr="00B665F8">
        <w:rPr>
          <w:rFonts w:cs="Times New Roman"/>
          <w:b/>
          <w:sz w:val="28"/>
          <w:szCs w:val="28"/>
        </w:rPr>
        <w:t>24</w:t>
      </w:r>
    </w:p>
    <w:p w:rsidR="00B73072" w:rsidRPr="00B665F8" w:rsidRDefault="00B73072" w:rsidP="00B73072">
      <w:pPr>
        <w:pStyle w:val="BodyText"/>
        <w:spacing w:before="66" w:line="321" w:lineRule="exact"/>
        <w:ind w:left="2850" w:right="2868"/>
        <w:jc w:val="center"/>
        <w:rPr>
          <w:sz w:val="24"/>
          <w:szCs w:val="24"/>
        </w:rPr>
      </w:pPr>
      <w:r w:rsidRPr="00B665F8">
        <w:rPr>
          <w:sz w:val="24"/>
          <w:szCs w:val="24"/>
        </w:rPr>
        <w:t>Cả năm: 35 tuần x 3 tiết = 105 tiết</w:t>
      </w:r>
    </w:p>
    <w:p w:rsidR="00B73072" w:rsidRPr="00B665F8" w:rsidRDefault="00B73072" w:rsidP="00B73072">
      <w:pPr>
        <w:pStyle w:val="BodyText"/>
        <w:spacing w:line="321" w:lineRule="exact"/>
        <w:ind w:left="2850" w:right="2868"/>
        <w:jc w:val="center"/>
        <w:rPr>
          <w:sz w:val="24"/>
          <w:szCs w:val="24"/>
        </w:rPr>
      </w:pPr>
      <w:r w:rsidRPr="00B665F8">
        <w:rPr>
          <w:sz w:val="24"/>
          <w:szCs w:val="24"/>
        </w:rPr>
        <w:t>Học kì I: 18 tuần x 3 tiết/tuần = 54 tiết;</w:t>
      </w:r>
    </w:p>
    <w:p w:rsidR="00B73072" w:rsidRPr="00B665F8" w:rsidRDefault="00B73072" w:rsidP="00B73072">
      <w:pPr>
        <w:pStyle w:val="BodyText"/>
        <w:spacing w:line="321" w:lineRule="exact"/>
        <w:ind w:left="2850" w:right="2868"/>
        <w:jc w:val="center"/>
        <w:rPr>
          <w:sz w:val="24"/>
          <w:szCs w:val="24"/>
        </w:rPr>
      </w:pPr>
      <w:r w:rsidRPr="00B665F8">
        <w:rPr>
          <w:sz w:val="24"/>
          <w:szCs w:val="24"/>
        </w:rPr>
        <w:t xml:space="preserve"> Học kì II: 17 tuần x 3 tiết/tuần = 51 tiết</w:t>
      </w:r>
    </w:p>
    <w:p w:rsidR="00FC39C9" w:rsidRPr="00B665F8" w:rsidRDefault="00FC39C9">
      <w:pPr>
        <w:rPr>
          <w:rFonts w:cs="Times New Roman"/>
        </w:rPr>
      </w:pPr>
    </w:p>
    <w:tbl>
      <w:tblPr>
        <w:tblStyle w:val="TableGrid"/>
        <w:tblW w:w="10768" w:type="dxa"/>
        <w:tblLook w:val="04A0" w:firstRow="1" w:lastRow="0" w:firstColumn="1" w:lastColumn="0" w:noHBand="0" w:noVBand="1"/>
      </w:tblPr>
      <w:tblGrid>
        <w:gridCol w:w="1011"/>
        <w:gridCol w:w="1252"/>
        <w:gridCol w:w="1438"/>
        <w:gridCol w:w="5508"/>
        <w:gridCol w:w="1559"/>
      </w:tblGrid>
      <w:tr w:rsidR="00B73072" w:rsidRPr="00B665F8" w:rsidTr="00802285">
        <w:tc>
          <w:tcPr>
            <w:tcW w:w="1011" w:type="dxa"/>
          </w:tcPr>
          <w:p w:rsidR="00B73072" w:rsidRPr="00B665F8" w:rsidRDefault="00B73072" w:rsidP="00816C1F">
            <w:pPr>
              <w:jc w:val="center"/>
              <w:rPr>
                <w:rFonts w:cs="Times New Roman"/>
                <w:b/>
                <w:sz w:val="26"/>
                <w:szCs w:val="26"/>
              </w:rPr>
            </w:pPr>
            <w:r w:rsidRPr="00B665F8">
              <w:rPr>
                <w:rFonts w:cs="Times New Roman"/>
                <w:b/>
                <w:sz w:val="26"/>
                <w:szCs w:val="26"/>
              </w:rPr>
              <w:t>Tuần</w:t>
            </w:r>
          </w:p>
        </w:tc>
        <w:tc>
          <w:tcPr>
            <w:tcW w:w="1252" w:type="dxa"/>
            <w:vAlign w:val="center"/>
          </w:tcPr>
          <w:p w:rsidR="00B73072" w:rsidRPr="00B665F8" w:rsidRDefault="00B73072" w:rsidP="00816C1F">
            <w:pPr>
              <w:jc w:val="center"/>
              <w:rPr>
                <w:rFonts w:cs="Times New Roman"/>
                <w:b/>
                <w:sz w:val="26"/>
                <w:szCs w:val="26"/>
              </w:rPr>
            </w:pPr>
            <w:r w:rsidRPr="00B665F8">
              <w:rPr>
                <w:rFonts w:cs="Times New Roman"/>
                <w:b/>
                <w:sz w:val="26"/>
                <w:szCs w:val="26"/>
              </w:rPr>
              <w:t>Tiết PPCT</w:t>
            </w:r>
          </w:p>
        </w:tc>
        <w:tc>
          <w:tcPr>
            <w:tcW w:w="1438" w:type="dxa"/>
            <w:vAlign w:val="center"/>
          </w:tcPr>
          <w:p w:rsidR="00B73072" w:rsidRPr="00B665F8" w:rsidRDefault="00B73072" w:rsidP="00816C1F">
            <w:pPr>
              <w:jc w:val="center"/>
              <w:rPr>
                <w:rFonts w:cs="Times New Roman"/>
                <w:b/>
                <w:sz w:val="26"/>
                <w:szCs w:val="26"/>
              </w:rPr>
            </w:pPr>
            <w:r w:rsidRPr="00B665F8">
              <w:rPr>
                <w:rFonts w:cs="Times New Roman"/>
                <w:b/>
                <w:sz w:val="26"/>
                <w:szCs w:val="26"/>
              </w:rPr>
              <w:t>Hoạt động</w:t>
            </w:r>
          </w:p>
        </w:tc>
        <w:tc>
          <w:tcPr>
            <w:tcW w:w="5508" w:type="dxa"/>
          </w:tcPr>
          <w:p w:rsidR="00B73072" w:rsidRPr="00B665F8" w:rsidRDefault="00B73072" w:rsidP="00816C1F">
            <w:pPr>
              <w:jc w:val="center"/>
              <w:rPr>
                <w:rFonts w:cs="Times New Roman"/>
                <w:b/>
                <w:sz w:val="26"/>
                <w:szCs w:val="26"/>
              </w:rPr>
            </w:pPr>
            <w:r w:rsidRPr="00B665F8">
              <w:rPr>
                <w:rFonts w:cs="Times New Roman"/>
                <w:b/>
                <w:sz w:val="26"/>
                <w:szCs w:val="26"/>
              </w:rPr>
              <w:t>Nội dung</w:t>
            </w:r>
          </w:p>
        </w:tc>
        <w:tc>
          <w:tcPr>
            <w:tcW w:w="1559" w:type="dxa"/>
          </w:tcPr>
          <w:p w:rsidR="00B73072" w:rsidRPr="00B665F8" w:rsidRDefault="00B73072" w:rsidP="00816C1F">
            <w:pPr>
              <w:jc w:val="center"/>
              <w:rPr>
                <w:rFonts w:cs="Times New Roman"/>
                <w:b/>
                <w:sz w:val="26"/>
                <w:szCs w:val="26"/>
              </w:rPr>
            </w:pPr>
            <w:r w:rsidRPr="00B665F8">
              <w:rPr>
                <w:rFonts w:cs="Times New Roman"/>
                <w:b/>
                <w:sz w:val="26"/>
                <w:szCs w:val="26"/>
              </w:rPr>
              <w:t>Ghi chú</w:t>
            </w: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w:t>
            </w:r>
          </w:p>
        </w:tc>
        <w:tc>
          <w:tcPr>
            <w:tcW w:w="8198" w:type="dxa"/>
            <w:gridSpan w:val="3"/>
            <w:vAlign w:val="center"/>
          </w:tcPr>
          <w:p w:rsidR="00B73072" w:rsidRPr="00B665F8" w:rsidRDefault="00B73072" w:rsidP="000C624E">
            <w:pPr>
              <w:jc w:val="center"/>
              <w:rPr>
                <w:rFonts w:cs="Times New Roman"/>
                <w:b/>
                <w:szCs w:val="24"/>
              </w:rPr>
            </w:pPr>
            <w:r w:rsidRPr="00B665F8">
              <w:rPr>
                <w:rFonts w:cs="Times New Roman"/>
                <w:b/>
                <w:color w:val="FF0000"/>
                <w:szCs w:val="24"/>
              </w:rPr>
              <w:t xml:space="preserve">CHỦ ĐỀ 1: </w:t>
            </w:r>
            <w:r w:rsidR="000C624E" w:rsidRPr="00B665F8">
              <w:rPr>
                <w:rFonts w:cs="Times New Roman"/>
                <w:b/>
                <w:color w:val="FF0000"/>
                <w:szCs w:val="28"/>
              </w:rPr>
              <w:t>Phấn đấu hoàn thiện bản thân</w:t>
            </w:r>
            <w:r w:rsidR="000C624E" w:rsidRPr="00B665F8">
              <w:rPr>
                <w:rFonts w:cs="Times New Roman"/>
                <w:b/>
                <w:color w:val="FF0000"/>
                <w:szCs w:val="24"/>
              </w:rPr>
              <w:t xml:space="preserve"> </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tcPr>
          <w:p w:rsidR="00B73072" w:rsidRPr="00B665F8" w:rsidRDefault="00B73072" w:rsidP="00816C1F">
            <w:pP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0C624E" w:rsidRPr="00B665F8" w:rsidRDefault="000C624E" w:rsidP="000C624E">
            <w:pPr>
              <w:jc w:val="both"/>
              <w:rPr>
                <w:rFonts w:cs="Times New Roman"/>
                <w:color w:val="000000" w:themeColor="text1"/>
                <w:szCs w:val="24"/>
              </w:rPr>
            </w:pPr>
            <w:r w:rsidRPr="00B665F8">
              <w:rPr>
                <w:rFonts w:eastAsia="Times New Roman" w:cs="Times New Roman"/>
                <w:color w:val="000000" w:themeColor="text1"/>
                <w:szCs w:val="24"/>
              </w:rPr>
              <w:t xml:space="preserve">- </w:t>
            </w:r>
            <w:r w:rsidRPr="00B665F8">
              <w:rPr>
                <w:rFonts w:cs="Times New Roman"/>
                <w:color w:val="000000" w:themeColor="text1"/>
                <w:szCs w:val="24"/>
              </w:rPr>
              <w:t>Tìm hiểu nội dung và cách phấn đấu hoàn thiện bản thân</w:t>
            </w:r>
          </w:p>
          <w:p w:rsidR="00B73072" w:rsidRPr="00B665F8" w:rsidRDefault="000C624E" w:rsidP="000C624E">
            <w:pPr>
              <w:jc w:val="both"/>
              <w:rPr>
                <w:rFonts w:eastAsia="Times New Roman" w:cs="Times New Roman"/>
                <w:color w:val="000000" w:themeColor="text1"/>
                <w:szCs w:val="24"/>
              </w:rPr>
            </w:pPr>
            <w:r w:rsidRPr="00B665F8">
              <w:rPr>
                <w:rFonts w:cs="Times New Roman"/>
                <w:color w:val="000000" w:themeColor="text1"/>
                <w:szCs w:val="24"/>
              </w:rPr>
              <w:t>- Tuân thủ kỉ luật, quy định của nhóm, tập thể lớp, trường và cộng đồng.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tcPr>
          <w:p w:rsidR="00B73072" w:rsidRPr="00B665F8" w:rsidRDefault="00B73072" w:rsidP="00816C1F">
            <w:pP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C624E" w:rsidP="00816C1F">
            <w:pPr>
              <w:ind w:firstLine="145"/>
              <w:jc w:val="both"/>
              <w:rPr>
                <w:rFonts w:cs="Times New Roman"/>
                <w:sz w:val="26"/>
                <w:szCs w:val="26"/>
              </w:rPr>
            </w:pPr>
            <w:r w:rsidRPr="00B665F8">
              <w:rPr>
                <w:rFonts w:cs="Times New Roman"/>
                <w:color w:val="000000" w:themeColor="text1"/>
                <w:szCs w:val="24"/>
              </w:rPr>
              <w:t>Khai giảng năm học mới</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tcPr>
          <w:p w:rsidR="00B73072" w:rsidRPr="00B665F8" w:rsidRDefault="00B73072" w:rsidP="00816C1F">
            <w:pP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0C624E" w:rsidP="000C624E">
            <w:pPr>
              <w:spacing w:before="80" w:after="80" w:line="288" w:lineRule="auto"/>
              <w:jc w:val="both"/>
              <w:rPr>
                <w:rFonts w:eastAsia="Calibri" w:cs="Times New Roman"/>
                <w:b/>
                <w:bCs/>
                <w:color w:val="242021"/>
                <w:sz w:val="26"/>
                <w:szCs w:val="26"/>
              </w:rPr>
            </w:pPr>
            <w:r w:rsidRPr="00B665F8">
              <w:rPr>
                <w:rFonts w:cs="Times New Roman"/>
                <w:color w:val="242021"/>
                <w:sz w:val="26"/>
                <w:szCs w:val="26"/>
              </w:rPr>
              <w:t>Tìm hiểu những biểu hiện thể hiện sự nỗ lực hoàn thiện bản thân</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2</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0C624E" w:rsidRPr="00B665F8" w:rsidRDefault="000C624E" w:rsidP="000C624E">
            <w:pPr>
              <w:jc w:val="both"/>
              <w:rPr>
                <w:rFonts w:cs="Times New Roman"/>
                <w:color w:val="000000" w:themeColor="text1"/>
                <w:szCs w:val="24"/>
              </w:rPr>
            </w:pPr>
            <w:r w:rsidRPr="00B665F8">
              <w:rPr>
                <w:rFonts w:eastAsia="Times New Roman" w:cs="Times New Roman"/>
                <w:color w:val="000000" w:themeColor="text1"/>
                <w:szCs w:val="24"/>
              </w:rPr>
              <w:t xml:space="preserve">- </w:t>
            </w:r>
            <w:r w:rsidRPr="00B665F8">
              <w:rPr>
                <w:rFonts w:cs="Times New Roman"/>
                <w:color w:val="000000" w:themeColor="text1"/>
                <w:szCs w:val="24"/>
              </w:rPr>
              <w:t>Thể hiện sự tuân thủ kỉ luật, quy định của nhóm, tập thể lớp, trường.</w:t>
            </w:r>
          </w:p>
          <w:p w:rsidR="00B73072" w:rsidRPr="00B665F8" w:rsidRDefault="000C624E" w:rsidP="000C624E">
            <w:pPr>
              <w:jc w:val="both"/>
              <w:rPr>
                <w:rFonts w:eastAsia="Times New Roman" w:cs="Times New Roman"/>
                <w:color w:val="000000" w:themeColor="text1"/>
                <w:szCs w:val="24"/>
              </w:rPr>
            </w:pPr>
            <w:r w:rsidRPr="00B665F8">
              <w:rPr>
                <w:rFonts w:cs="Times New Roman"/>
                <w:color w:val="000000" w:themeColor="text1"/>
                <w:szCs w:val="24"/>
              </w:rPr>
              <w:t>- Thực hiện quy định nơi công cộng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tcPr>
          <w:p w:rsidR="00B73072" w:rsidRPr="00B665F8" w:rsidRDefault="00B73072" w:rsidP="00816C1F">
            <w:pP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C624E" w:rsidP="00CA1A9D">
            <w:pPr>
              <w:spacing w:before="40"/>
              <w:jc w:val="both"/>
              <w:rPr>
                <w:rFonts w:cs="Times New Roman"/>
                <w:bCs/>
              </w:rPr>
            </w:pPr>
            <w:r w:rsidRPr="00B665F8">
              <w:rPr>
                <w:rFonts w:cs="Times New Roman"/>
                <w:color w:val="000000" w:themeColor="text1"/>
                <w:szCs w:val="24"/>
              </w:rPr>
              <w:t>Tuân thủ kỉ luật, quy định của nhóm, tập thể lớp, trường và cộng đồng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tcPr>
          <w:p w:rsidR="00B73072" w:rsidRPr="00B665F8" w:rsidRDefault="00B73072" w:rsidP="00816C1F">
            <w:pP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0C624E" w:rsidP="00816C1F">
            <w:pPr>
              <w:spacing w:before="40" w:after="120"/>
              <w:jc w:val="both"/>
              <w:rPr>
                <w:rFonts w:cs="Times New Roman"/>
                <w:bCs/>
              </w:rPr>
            </w:pPr>
            <w:r w:rsidRPr="00B665F8">
              <w:rPr>
                <w:rFonts w:cs="Times New Roman"/>
                <w:color w:val="000000" w:themeColor="text1"/>
                <w:szCs w:val="24"/>
              </w:rPr>
              <w:t>Rèn luyện tín kỉ luật khi tham gia các hoạt động của trường, lớp và cộng đồng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3</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3</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0C624E" w:rsidRPr="00B665F8" w:rsidRDefault="000C624E" w:rsidP="000C624E">
            <w:pPr>
              <w:jc w:val="both"/>
              <w:rPr>
                <w:rFonts w:cs="Times New Roman"/>
                <w:color w:val="000000" w:themeColor="text1"/>
                <w:szCs w:val="24"/>
              </w:rPr>
            </w:pPr>
            <w:r w:rsidRPr="00B665F8">
              <w:rPr>
                <w:rFonts w:cs="Times New Roman"/>
                <w:color w:val="000000" w:themeColor="text1"/>
                <w:szCs w:val="24"/>
              </w:rPr>
              <w:t>- Thể hiện sự nổ lực vượt qua khó khăn để hoàn thiện bản thân</w:t>
            </w:r>
          </w:p>
          <w:p w:rsidR="00B73072" w:rsidRPr="00B665F8" w:rsidRDefault="000C624E" w:rsidP="000C624E">
            <w:pPr>
              <w:jc w:val="both"/>
              <w:rPr>
                <w:rFonts w:eastAsia="Times New Roman" w:cs="Times New Roman"/>
                <w:color w:val="000000" w:themeColor="text1"/>
                <w:szCs w:val="24"/>
              </w:rPr>
            </w:pPr>
            <w:r w:rsidRPr="00B665F8">
              <w:rPr>
                <w:rFonts w:cs="Times New Roman"/>
                <w:color w:val="000000" w:themeColor="text1"/>
                <w:szCs w:val="24"/>
              </w:rPr>
              <w:t>- Thu hút các bạn cùng phấn đấu hoàn thiện bản thân</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tcPr>
          <w:p w:rsidR="00B73072" w:rsidRPr="00B665F8" w:rsidRDefault="00B73072" w:rsidP="00816C1F">
            <w:pP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3</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C624E" w:rsidP="000C624E">
            <w:pPr>
              <w:jc w:val="both"/>
              <w:rPr>
                <w:rFonts w:eastAsia="Times New Roman" w:cs="Times New Roman"/>
                <w:b/>
                <w:color w:val="000000" w:themeColor="text1"/>
                <w:szCs w:val="24"/>
              </w:rPr>
            </w:pPr>
            <w:r w:rsidRPr="00B665F8">
              <w:rPr>
                <w:rStyle w:val="fontstyle01"/>
                <w:rFonts w:ascii="Times New Roman" w:eastAsia="Calibri" w:hAnsi="Times New Roman" w:cs="Times New Roman"/>
                <w:b w:val="0"/>
                <w:sz w:val="26"/>
                <w:szCs w:val="26"/>
              </w:rPr>
              <w:t>Thực hiện tuân thủ kỉ luật, quy định của nhóm, tập thể trường, lớp</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tcPr>
          <w:p w:rsidR="00B73072" w:rsidRPr="00B665F8" w:rsidRDefault="00B73072" w:rsidP="00816C1F">
            <w:pP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3</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0C624E" w:rsidP="00816C1F">
            <w:pPr>
              <w:spacing w:before="40" w:after="120"/>
              <w:jc w:val="both"/>
              <w:rPr>
                <w:rFonts w:cs="Times New Roman"/>
                <w:b/>
                <w:sz w:val="26"/>
                <w:szCs w:val="26"/>
              </w:rPr>
            </w:pPr>
            <w:r w:rsidRPr="00B665F8">
              <w:rPr>
                <w:rStyle w:val="fontstyle01"/>
                <w:rFonts w:ascii="Times New Roman" w:eastAsia="Calibri" w:hAnsi="Times New Roman" w:cs="Times New Roman"/>
                <w:b w:val="0"/>
                <w:sz w:val="26"/>
                <w:szCs w:val="26"/>
              </w:rPr>
              <w:t>Thể hiện sự nỗ lực hoàn thiện bản thân.</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4</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4</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0C624E" w:rsidRPr="00B665F8" w:rsidRDefault="000C624E" w:rsidP="000C624E">
            <w:pPr>
              <w:jc w:val="both"/>
              <w:rPr>
                <w:rFonts w:eastAsia="Times New Roman" w:cs="Times New Roman"/>
                <w:color w:val="000000" w:themeColor="text1"/>
                <w:szCs w:val="24"/>
              </w:rPr>
            </w:pPr>
            <w:r w:rsidRPr="00B665F8">
              <w:rPr>
                <w:rFonts w:eastAsia="Times New Roman" w:cs="Times New Roman"/>
                <w:color w:val="000000" w:themeColor="text1"/>
                <w:szCs w:val="24"/>
              </w:rPr>
              <w:t>- Lập kế hoạch tiếp tục phấn đấu hoàn thiện bản thân</w:t>
            </w:r>
          </w:p>
          <w:p w:rsidR="00B73072" w:rsidRPr="00B665F8" w:rsidRDefault="000C624E" w:rsidP="000C624E">
            <w:pPr>
              <w:jc w:val="both"/>
              <w:rPr>
                <w:rFonts w:eastAsia="Times New Roman" w:cs="Times New Roman"/>
                <w:color w:val="000000" w:themeColor="text1"/>
                <w:szCs w:val="24"/>
              </w:rPr>
            </w:pPr>
            <w:r w:rsidRPr="00B665F8">
              <w:rPr>
                <w:rFonts w:eastAsia="Times New Roman" w:cs="Times New Roman"/>
                <w:color w:val="000000" w:themeColor="text1"/>
                <w:szCs w:val="24"/>
              </w:rPr>
              <w:t>- Tự đánh giá kết quả hoạt động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4</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C624E" w:rsidP="000C624E">
            <w:pPr>
              <w:jc w:val="both"/>
              <w:rPr>
                <w:rFonts w:eastAsia="Times New Roman" w:cs="Times New Roman"/>
                <w:color w:val="000000" w:themeColor="text1"/>
                <w:szCs w:val="24"/>
              </w:rPr>
            </w:pPr>
            <w:r w:rsidRPr="00B665F8">
              <w:rPr>
                <w:rFonts w:eastAsia="Times New Roman" w:cs="Times New Roman"/>
                <w:color w:val="000000" w:themeColor="text1"/>
                <w:szCs w:val="24"/>
              </w:rPr>
              <w:t>Tọa đàm “Ứng xử văn minh, lịch sự trong cộng đồng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4</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0C624E" w:rsidP="00816C1F">
            <w:pPr>
              <w:spacing w:before="40" w:after="120"/>
              <w:jc w:val="both"/>
              <w:rPr>
                <w:rFonts w:cs="Times New Roman"/>
                <w:sz w:val="26"/>
                <w:szCs w:val="26"/>
              </w:rPr>
            </w:pPr>
            <w:r w:rsidRPr="00B665F8">
              <w:rPr>
                <w:rFonts w:eastAsia="Times New Roman" w:cs="Times New Roman"/>
                <w:color w:val="000000" w:themeColor="text1"/>
                <w:szCs w:val="24"/>
              </w:rPr>
              <w:t>Thảo luận về cách thực hiện tốt nội quy lớp học</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lastRenderedPageBreak/>
              <w:t>5</w:t>
            </w:r>
          </w:p>
        </w:tc>
        <w:tc>
          <w:tcPr>
            <w:tcW w:w="8198" w:type="dxa"/>
            <w:gridSpan w:val="3"/>
            <w:vAlign w:val="center"/>
          </w:tcPr>
          <w:p w:rsidR="00B73072" w:rsidRPr="00B665F8" w:rsidRDefault="00B73072" w:rsidP="000C624E">
            <w:pPr>
              <w:jc w:val="center"/>
              <w:rPr>
                <w:rFonts w:eastAsia="Times New Roman" w:cs="Times New Roman"/>
                <w:b/>
                <w:bCs/>
                <w:i/>
                <w:iCs/>
                <w:color w:val="FF0000"/>
                <w:szCs w:val="24"/>
              </w:rPr>
            </w:pPr>
            <w:r w:rsidRPr="00B665F8">
              <w:rPr>
                <w:rFonts w:cs="Times New Roman"/>
                <w:b/>
                <w:color w:val="FF0000"/>
                <w:szCs w:val="24"/>
              </w:rPr>
              <w:t xml:space="preserve">CHỦ ĐỀ 2: </w:t>
            </w:r>
            <w:r w:rsidR="000C624E" w:rsidRPr="00B665F8">
              <w:rPr>
                <w:rFonts w:cs="Times New Roman"/>
                <w:b/>
                <w:color w:val="FF0000"/>
                <w:szCs w:val="28"/>
              </w:rPr>
              <w:t>Tự tin và thích ứng với sự thay đổi</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5</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0C624E" w:rsidRPr="00B665F8" w:rsidRDefault="000C624E" w:rsidP="000C624E">
            <w:pPr>
              <w:jc w:val="both"/>
              <w:rPr>
                <w:rFonts w:cs="Times New Roman"/>
                <w:color w:val="000000" w:themeColor="text1"/>
                <w:szCs w:val="24"/>
              </w:rPr>
            </w:pPr>
            <w:r w:rsidRPr="00B665F8">
              <w:rPr>
                <w:rFonts w:cs="Times New Roman"/>
                <w:color w:val="000000" w:themeColor="text1"/>
                <w:szCs w:val="24"/>
              </w:rPr>
              <w:t xml:space="preserve">- </w:t>
            </w:r>
            <w:r w:rsidRPr="00B665F8">
              <w:rPr>
                <w:rStyle w:val="fontstyle01"/>
                <w:rFonts w:ascii="Times New Roman" w:eastAsia="Calibri" w:hAnsi="Times New Roman" w:cs="Times New Roman"/>
                <w:b w:val="0"/>
                <w:sz w:val="26"/>
                <w:szCs w:val="26"/>
              </w:rPr>
              <w:t>Khám phá những đặc điểm tạo nên sự tự tin, góp phần thích ứng với sự thay đổi.</w:t>
            </w:r>
          </w:p>
          <w:p w:rsidR="00B73072" w:rsidRPr="00B665F8" w:rsidRDefault="000C624E" w:rsidP="000C624E">
            <w:pPr>
              <w:jc w:val="both"/>
              <w:rPr>
                <w:rFonts w:eastAsia="Times New Roman" w:cs="Times New Roman"/>
                <w:color w:val="000000" w:themeColor="text1"/>
                <w:szCs w:val="24"/>
              </w:rPr>
            </w:pPr>
            <w:r w:rsidRPr="00B665F8">
              <w:rPr>
                <w:rStyle w:val="fontstyle01"/>
                <w:rFonts w:ascii="Times New Roman" w:eastAsia="Calibri" w:hAnsi="Times New Roman" w:cs="Times New Roman"/>
                <w:b w:val="0"/>
                <w:sz w:val="26"/>
                <w:szCs w:val="26"/>
              </w:rPr>
              <w:t>- Thể hiện sự tự tin của bản thân.</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5</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C624E" w:rsidP="00816C1F">
            <w:pPr>
              <w:jc w:val="both"/>
              <w:rPr>
                <w:rFonts w:cs="Times New Roman"/>
                <w:color w:val="000000" w:themeColor="text1"/>
                <w:szCs w:val="24"/>
              </w:rPr>
            </w:pPr>
            <w:r w:rsidRPr="00B665F8">
              <w:rPr>
                <w:rFonts w:cs="Times New Roman"/>
                <w:color w:val="000000" w:themeColor="text1"/>
                <w:szCs w:val="24"/>
              </w:rPr>
              <w:t>Thể hiện sự tự tin khi tham gia hoạt động tập thể của trường, lớp</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5</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0C624E" w:rsidP="00B1191B">
            <w:pPr>
              <w:jc w:val="both"/>
              <w:rPr>
                <w:rFonts w:cs="Times New Roman"/>
                <w:color w:val="000000" w:themeColor="text1"/>
                <w:sz w:val="26"/>
                <w:szCs w:val="26"/>
              </w:rPr>
            </w:pPr>
            <w:r w:rsidRPr="00B665F8">
              <w:rPr>
                <w:rFonts w:eastAsia="Times New Roman" w:cs="Times New Roman"/>
                <w:b/>
                <w:color w:val="000000" w:themeColor="text1"/>
                <w:szCs w:val="24"/>
              </w:rPr>
              <w:t xml:space="preserve">- </w:t>
            </w:r>
            <w:r w:rsidRPr="00B665F8">
              <w:rPr>
                <w:rFonts w:cs="Times New Roman"/>
                <w:color w:val="000000" w:themeColor="text1"/>
                <w:szCs w:val="24"/>
              </w:rPr>
              <w:t>Hoạt động tìm hiểu về mức độ tự tin của bản thân trước lớp (tập thể).</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6</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6</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0C624E" w:rsidRPr="00B665F8" w:rsidRDefault="000C624E" w:rsidP="000C624E">
            <w:pPr>
              <w:jc w:val="both"/>
              <w:rPr>
                <w:rFonts w:cs="Times New Roman"/>
                <w:color w:val="000000" w:themeColor="text1"/>
                <w:szCs w:val="24"/>
              </w:rPr>
            </w:pPr>
            <w:r w:rsidRPr="00B665F8">
              <w:rPr>
                <w:rFonts w:eastAsia="Times New Roman" w:cs="Times New Roman"/>
                <w:color w:val="000000" w:themeColor="text1"/>
                <w:szCs w:val="24"/>
              </w:rPr>
              <w:t xml:space="preserve">- </w:t>
            </w:r>
            <w:r w:rsidRPr="00B665F8">
              <w:rPr>
                <w:rFonts w:cs="Times New Roman"/>
                <w:color w:val="000000" w:themeColor="text1"/>
                <w:szCs w:val="24"/>
              </w:rPr>
              <w:t xml:space="preserve">Điểm mạnh, điểm hạn chế  của bản thân.  </w:t>
            </w:r>
          </w:p>
          <w:p w:rsidR="00B73072" w:rsidRPr="00B665F8" w:rsidRDefault="000C624E" w:rsidP="000C624E">
            <w:pPr>
              <w:jc w:val="both"/>
              <w:rPr>
                <w:rFonts w:eastAsia="Times New Roman" w:cs="Times New Roman"/>
                <w:color w:val="000000" w:themeColor="text1"/>
                <w:szCs w:val="24"/>
              </w:rPr>
            </w:pPr>
            <w:r w:rsidRPr="00B665F8">
              <w:rPr>
                <w:rFonts w:cs="Times New Roman"/>
                <w:color w:val="000000" w:themeColor="text1"/>
                <w:szCs w:val="24"/>
              </w:rPr>
              <w:t>- Điều chỉnh bản thân để thích ứng với sự thay đổi.</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6</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C624E" w:rsidP="000C624E">
            <w:pPr>
              <w:spacing w:before="40" w:after="120"/>
              <w:jc w:val="both"/>
              <w:rPr>
                <w:rFonts w:cs="Times New Roman"/>
                <w:sz w:val="26"/>
                <w:szCs w:val="26"/>
              </w:rPr>
            </w:pPr>
            <w:r w:rsidRPr="00B665F8">
              <w:rPr>
                <w:rFonts w:cs="Times New Roman"/>
                <w:sz w:val="26"/>
                <w:szCs w:val="26"/>
              </w:rPr>
              <w:t>- Tọa đàm “Quản lí cảm xúc” để thích ứng với sự thay đổi</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6</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0C624E" w:rsidP="00816C1F">
            <w:pPr>
              <w:spacing w:before="40" w:after="120"/>
              <w:jc w:val="both"/>
              <w:rPr>
                <w:rFonts w:cs="Times New Roman"/>
                <w:b/>
                <w:sz w:val="26"/>
                <w:szCs w:val="26"/>
              </w:rPr>
            </w:pPr>
            <w:r w:rsidRPr="00B665F8">
              <w:rPr>
                <w:rStyle w:val="fontstyle01"/>
                <w:rFonts w:ascii="Times New Roman" w:eastAsia="Calibri" w:hAnsi="Times New Roman" w:cs="Times New Roman"/>
                <w:b w:val="0"/>
                <w:sz w:val="26"/>
                <w:szCs w:val="26"/>
              </w:rPr>
              <w:t>- Lập và thực hiện kế hoạch rèn luyện để thích ứng với sự thay đổi trong cuộc sống.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7</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7</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0C624E" w:rsidP="00B665F8">
            <w:pPr>
              <w:pStyle w:val="TableParagraph"/>
              <w:spacing w:line="276" w:lineRule="auto"/>
              <w:ind w:right="294"/>
              <w:rPr>
                <w:sz w:val="24"/>
                <w:szCs w:val="24"/>
                <w:lang w:val="en-US"/>
              </w:rPr>
            </w:pPr>
            <w:r w:rsidRPr="00B665F8">
              <w:rPr>
                <w:sz w:val="24"/>
                <w:szCs w:val="24"/>
                <w:lang w:val="en-US"/>
              </w:rPr>
              <w:t>- Thực hành điều chỉnh bản thân</w:t>
            </w:r>
          </w:p>
          <w:p w:rsidR="000C624E" w:rsidRPr="00B665F8" w:rsidRDefault="000C624E" w:rsidP="000C624E">
            <w:pPr>
              <w:spacing w:before="80" w:after="80" w:line="288" w:lineRule="auto"/>
              <w:jc w:val="both"/>
              <w:rPr>
                <w:rFonts w:cs="Times New Roman"/>
                <w:b/>
                <w:szCs w:val="24"/>
              </w:rPr>
            </w:pPr>
            <w:r w:rsidRPr="00B665F8">
              <w:rPr>
                <w:rFonts w:cs="Times New Roman"/>
                <w:b/>
                <w:szCs w:val="24"/>
              </w:rPr>
              <w:t xml:space="preserve"> - </w:t>
            </w:r>
            <w:r w:rsidRPr="00B665F8">
              <w:rPr>
                <w:rStyle w:val="fontstyle01"/>
                <w:rFonts w:ascii="Times New Roman" w:eastAsia="Calibri" w:hAnsi="Times New Roman" w:cs="Times New Roman"/>
                <w:b w:val="0"/>
                <w:sz w:val="26"/>
                <w:szCs w:val="26"/>
              </w:rPr>
              <w:t xml:space="preserve"> Thực hành một số biện pháp quản lí cảm xúc và ứng xử hợp lí trong các tình huống giao tiếp khác nhau.</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7</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C624E" w:rsidP="000C624E">
            <w:pPr>
              <w:jc w:val="both"/>
              <w:rPr>
                <w:rFonts w:eastAsia="Times New Roman" w:cs="Times New Roman"/>
                <w:color w:val="000000" w:themeColor="text1"/>
                <w:szCs w:val="24"/>
              </w:rPr>
            </w:pPr>
            <w:r w:rsidRPr="00B665F8">
              <w:rPr>
                <w:rFonts w:cs="Times New Roman"/>
                <w:color w:val="000000" w:themeColor="text1"/>
                <w:szCs w:val="24"/>
              </w:rPr>
              <w:t>Chơi trò chơi: “Nhìn hành động, đoán cảm xúc”</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7</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0C624E" w:rsidP="00816C1F">
            <w:pPr>
              <w:spacing w:before="40" w:after="120"/>
              <w:jc w:val="both"/>
              <w:rPr>
                <w:rFonts w:cs="Times New Roman"/>
                <w:sz w:val="26"/>
                <w:szCs w:val="26"/>
              </w:rPr>
            </w:pPr>
            <w:r w:rsidRPr="00B665F8">
              <w:rPr>
                <w:rFonts w:cs="Times New Roman"/>
                <w:sz w:val="26"/>
                <w:szCs w:val="26"/>
              </w:rPr>
              <w:t>Ứng xử phù hợp trong các tình huống giao tiếp khác nhau</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8</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8</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0C624E" w:rsidP="00816C1F">
            <w:pPr>
              <w:pStyle w:val="TableParagraph"/>
              <w:ind w:left="121"/>
              <w:rPr>
                <w:sz w:val="24"/>
                <w:szCs w:val="24"/>
                <w:lang w:val="en-US"/>
              </w:rPr>
            </w:pPr>
            <w:r w:rsidRPr="00B665F8">
              <w:rPr>
                <w:sz w:val="24"/>
                <w:szCs w:val="24"/>
                <w:lang w:val="en-US"/>
              </w:rPr>
              <w:t>- Rèn luyện để tự tin thsch ứng với sự thay đổi trong cuộc sống</w:t>
            </w:r>
          </w:p>
          <w:p w:rsidR="000C624E" w:rsidRPr="00B665F8" w:rsidRDefault="000C624E" w:rsidP="00816C1F">
            <w:pPr>
              <w:pStyle w:val="TableParagraph"/>
              <w:ind w:left="121"/>
              <w:rPr>
                <w:sz w:val="24"/>
                <w:szCs w:val="24"/>
                <w:lang w:val="en-US"/>
              </w:rPr>
            </w:pPr>
            <w:r w:rsidRPr="00B665F8">
              <w:rPr>
                <w:sz w:val="24"/>
                <w:szCs w:val="24"/>
                <w:lang w:val="en-US"/>
              </w:rPr>
              <w:t>- Tự đánh giá kết quả hoạt động</w:t>
            </w:r>
          </w:p>
        </w:tc>
        <w:tc>
          <w:tcPr>
            <w:tcW w:w="1559" w:type="dxa"/>
          </w:tcPr>
          <w:p w:rsidR="00B73072" w:rsidRPr="00B665F8" w:rsidRDefault="00B73072" w:rsidP="00816C1F">
            <w:pPr>
              <w:pStyle w:val="TableParagraph"/>
              <w:ind w:left="121"/>
              <w:jc w:val="center"/>
              <w:rPr>
                <w:b/>
                <w:sz w:val="24"/>
                <w:szCs w:val="24"/>
                <w:lang w:val="en-US"/>
              </w:rPr>
            </w:pPr>
            <w:r w:rsidRPr="00B665F8">
              <w:rPr>
                <w:b/>
                <w:sz w:val="24"/>
                <w:szCs w:val="24"/>
                <w:lang w:val="en-US"/>
              </w:rPr>
              <w:t>Đánh giá giữa kì I</w:t>
            </w:r>
          </w:p>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8</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4E377D" w:rsidP="004E377D">
            <w:pPr>
              <w:spacing w:before="40" w:after="120"/>
              <w:jc w:val="both"/>
              <w:rPr>
                <w:rFonts w:cs="Times New Roman"/>
                <w:sz w:val="26"/>
                <w:szCs w:val="26"/>
              </w:rPr>
            </w:pPr>
            <w:r w:rsidRPr="00B665F8">
              <w:rPr>
                <w:rFonts w:cs="Times New Roman"/>
                <w:sz w:val="26"/>
                <w:szCs w:val="26"/>
              </w:rPr>
              <w:t>Hoạt động rèn luyện năng lực “Kiểm soát cảm xúc”</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8</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73072" w:rsidP="00816C1F">
            <w:pPr>
              <w:spacing w:before="40" w:after="120"/>
              <w:jc w:val="both"/>
              <w:rPr>
                <w:rFonts w:cs="Times New Roman"/>
                <w:sz w:val="26"/>
                <w:szCs w:val="26"/>
              </w:rPr>
            </w:pPr>
            <w:r w:rsidRPr="00B665F8">
              <w:rPr>
                <w:rFonts w:cs="Times New Roman"/>
                <w:sz w:val="26"/>
                <w:szCs w:val="26"/>
              </w:rPr>
              <w:t>- Tổng kết chủ đề</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9</w:t>
            </w:r>
          </w:p>
        </w:tc>
        <w:tc>
          <w:tcPr>
            <w:tcW w:w="8198" w:type="dxa"/>
            <w:gridSpan w:val="3"/>
            <w:vAlign w:val="center"/>
          </w:tcPr>
          <w:p w:rsidR="00B73072" w:rsidRPr="00B665F8" w:rsidRDefault="00B73072" w:rsidP="00D44561">
            <w:pPr>
              <w:jc w:val="center"/>
              <w:rPr>
                <w:rFonts w:cs="Times New Roman"/>
                <w:b/>
                <w:szCs w:val="24"/>
              </w:rPr>
            </w:pPr>
            <w:r w:rsidRPr="00B665F8">
              <w:rPr>
                <w:rFonts w:cs="Times New Roman"/>
                <w:b/>
                <w:color w:val="FF0000"/>
                <w:szCs w:val="24"/>
              </w:rPr>
              <w:t xml:space="preserve">CHỦ  ĐỀ 3: </w:t>
            </w:r>
            <w:r w:rsidR="00D44561" w:rsidRPr="00B665F8">
              <w:rPr>
                <w:rFonts w:cs="Times New Roman"/>
                <w:b/>
                <w:color w:val="FF0000"/>
                <w:szCs w:val="28"/>
              </w:rPr>
              <w:t>Góp phần xây dựng và phát triển nhà trường</w:t>
            </w:r>
            <w:r w:rsidR="00D44561" w:rsidRPr="00B665F8">
              <w:rPr>
                <w:rFonts w:cs="Times New Roman"/>
                <w:b/>
                <w:color w:val="FF0000"/>
                <w:szCs w:val="24"/>
              </w:rPr>
              <w:t xml:space="preserve"> </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9</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FB6398" w:rsidP="00FB6398">
            <w:pPr>
              <w:pStyle w:val="TableParagraph"/>
              <w:tabs>
                <w:tab w:val="left" w:pos="405"/>
              </w:tabs>
              <w:spacing w:line="321" w:lineRule="exact"/>
              <w:jc w:val="both"/>
              <w:rPr>
                <w:sz w:val="24"/>
                <w:szCs w:val="24"/>
                <w:lang w:val="en-US"/>
              </w:rPr>
            </w:pPr>
            <w:r w:rsidRPr="00B665F8">
              <w:rPr>
                <w:sz w:val="24"/>
                <w:szCs w:val="24"/>
                <w:lang w:val="en-US"/>
              </w:rPr>
              <w:t>- Xác định những việc làm góp phần xây dựng và phát triển nhà trường</w:t>
            </w:r>
          </w:p>
          <w:p w:rsidR="00FB6398" w:rsidRPr="00B665F8" w:rsidRDefault="00FB6398" w:rsidP="00FB6398">
            <w:pPr>
              <w:spacing w:before="80" w:after="80" w:line="288" w:lineRule="auto"/>
              <w:jc w:val="both"/>
              <w:rPr>
                <w:rFonts w:cs="Times New Roman"/>
                <w:color w:val="000000"/>
                <w:sz w:val="26"/>
                <w:szCs w:val="26"/>
              </w:rPr>
            </w:pPr>
            <w:r w:rsidRPr="00B665F8">
              <w:rPr>
                <w:rFonts w:cs="Times New Roman"/>
                <w:szCs w:val="24"/>
              </w:rPr>
              <w:t xml:space="preserve">- Phát triển </w:t>
            </w:r>
            <w:r w:rsidRPr="00B665F8">
              <w:rPr>
                <w:rFonts w:cs="Times New Roman"/>
                <w:color w:val="000000"/>
                <w:sz w:val="26"/>
                <w:szCs w:val="26"/>
              </w:rPr>
              <w:t>mối quan hệ tốt đẹp với thầy cô, bạn bè.</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9</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B73072" w:rsidP="00FB6398">
            <w:pPr>
              <w:spacing w:before="80" w:after="80" w:line="288" w:lineRule="auto"/>
              <w:jc w:val="both"/>
              <w:rPr>
                <w:rFonts w:cs="Times New Roman"/>
                <w:color w:val="000000"/>
                <w:sz w:val="26"/>
                <w:szCs w:val="26"/>
              </w:rPr>
            </w:pPr>
            <w:r w:rsidRPr="00B665F8">
              <w:rPr>
                <w:rFonts w:cs="Times New Roman"/>
                <w:sz w:val="26"/>
                <w:szCs w:val="26"/>
              </w:rPr>
              <w:t xml:space="preserve">- </w:t>
            </w:r>
            <w:r w:rsidR="00FB6398" w:rsidRPr="00B665F8">
              <w:rPr>
                <w:rFonts w:cs="Times New Roman"/>
                <w:color w:val="000000"/>
                <w:sz w:val="26"/>
                <w:szCs w:val="26"/>
              </w:rPr>
              <w:t>Chia sẻ những việc làm góp phần xây dựng và phát triển nhà trườ</w:t>
            </w:r>
            <w:r w:rsidR="00FB6398" w:rsidRPr="00B665F8">
              <w:rPr>
                <w:rFonts w:cs="Times New Roman"/>
                <w:color w:val="000000"/>
                <w:sz w:val="26"/>
                <w:szCs w:val="26"/>
              </w:rPr>
              <w:t>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9</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1191B" w:rsidP="00816C1F">
            <w:pPr>
              <w:jc w:val="both"/>
              <w:rPr>
                <w:rFonts w:cs="Times New Roman"/>
                <w:color w:val="000000" w:themeColor="text1"/>
                <w:sz w:val="26"/>
                <w:szCs w:val="26"/>
              </w:rPr>
            </w:pPr>
            <w:r w:rsidRPr="00B665F8">
              <w:rPr>
                <w:rFonts w:cs="Times New Roman"/>
                <w:sz w:val="26"/>
                <w:szCs w:val="26"/>
              </w:rPr>
              <w:t xml:space="preserve">- </w:t>
            </w:r>
            <w:r w:rsidR="00FB6398" w:rsidRPr="00B665F8">
              <w:rPr>
                <w:rFonts w:cs="Times New Roman"/>
                <w:sz w:val="26"/>
                <w:szCs w:val="26"/>
              </w:rPr>
              <w:t>Rèn luyện tinh thần trách nhiệm trong hoạt động của trường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10</w:t>
            </w: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10</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FB6398" w:rsidRPr="00B665F8" w:rsidRDefault="00FB6398" w:rsidP="00FB6398">
            <w:pPr>
              <w:spacing w:before="80" w:after="80" w:line="288" w:lineRule="auto"/>
              <w:jc w:val="both"/>
              <w:rPr>
                <w:rFonts w:cs="Times New Roman"/>
                <w:color w:val="000000"/>
                <w:sz w:val="26"/>
                <w:szCs w:val="26"/>
              </w:rPr>
            </w:pPr>
            <w:r w:rsidRPr="00B665F8">
              <w:rPr>
                <w:rFonts w:cs="Times New Roman"/>
                <w:szCs w:val="24"/>
              </w:rPr>
              <w:t xml:space="preserve">- </w:t>
            </w:r>
            <w:r w:rsidRPr="00B665F8">
              <w:rPr>
                <w:rFonts w:cs="Times New Roman"/>
                <w:color w:val="000000"/>
                <w:sz w:val="26"/>
                <w:szCs w:val="26"/>
              </w:rPr>
              <w:t>Thể hiện khả năng làm chủ và kiểm soát các mối quan hệ với bạn bè ở trường và trên mạng xã hội.</w:t>
            </w:r>
          </w:p>
          <w:p w:rsidR="00B73072" w:rsidRPr="00B665F8" w:rsidRDefault="00FB6398" w:rsidP="00FB6398">
            <w:pPr>
              <w:spacing w:before="80" w:after="80" w:line="288" w:lineRule="auto"/>
              <w:jc w:val="both"/>
              <w:rPr>
                <w:rFonts w:cs="Times New Roman"/>
                <w:szCs w:val="24"/>
              </w:rPr>
            </w:pPr>
            <w:r w:rsidRPr="00B665F8">
              <w:rPr>
                <w:rFonts w:cs="Times New Roman"/>
                <w:szCs w:val="24"/>
              </w:rPr>
              <w:t xml:space="preserve">- </w:t>
            </w:r>
            <w:r w:rsidRPr="00B665F8">
              <w:rPr>
                <w:rFonts w:cs="Times New Roman"/>
                <w:color w:val="000000"/>
                <w:sz w:val="26"/>
                <w:szCs w:val="26"/>
              </w:rPr>
              <w:t>Hợp tác thực hiện các hoạt động xây dựng và phát triển nhà trường.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10</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324EAD" w:rsidRDefault="00324EAD" w:rsidP="00FB6398">
            <w:pPr>
              <w:jc w:val="both"/>
              <w:rPr>
                <w:rFonts w:cs="Times New Roman"/>
                <w:b/>
                <w:color w:val="000000" w:themeColor="text1"/>
                <w:sz w:val="26"/>
                <w:szCs w:val="26"/>
              </w:rPr>
            </w:pPr>
            <w:r w:rsidRPr="00324EAD">
              <w:rPr>
                <w:rStyle w:val="fontstyle01"/>
                <w:rFonts w:ascii="Times New Roman" w:eastAsia="Calibri" w:hAnsi="Times New Roman" w:cs="Times New Roman"/>
                <w:b w:val="0"/>
                <w:sz w:val="26"/>
                <w:szCs w:val="26"/>
              </w:rPr>
              <w:t xml:space="preserve">- </w:t>
            </w:r>
            <w:r w:rsidR="00FB6398" w:rsidRPr="00324EAD">
              <w:rPr>
                <w:rStyle w:val="fontstyle01"/>
                <w:rFonts w:ascii="Times New Roman" w:eastAsia="Calibri" w:hAnsi="Times New Roman" w:cs="Times New Roman"/>
                <w:b w:val="0"/>
                <w:sz w:val="26"/>
                <w:szCs w:val="26"/>
              </w:rPr>
              <w:t>Tổ chức hoạt động thu hút bạ</w:t>
            </w:r>
            <w:r w:rsidR="00FB6398" w:rsidRPr="00324EAD">
              <w:rPr>
                <w:rStyle w:val="fontstyle01"/>
                <w:rFonts w:ascii="Times New Roman" w:eastAsia="Calibri" w:hAnsi="Times New Roman" w:cs="Times New Roman"/>
                <w:b w:val="0"/>
                <w:sz w:val="26"/>
                <w:szCs w:val="26"/>
              </w:rPr>
              <w:t>n bè cùng tham gia</w:t>
            </w:r>
            <w:r w:rsidR="00FB6398" w:rsidRPr="00324EAD">
              <w:rPr>
                <w:rStyle w:val="fontstyle01"/>
                <w:rFonts w:ascii="Times New Roman" w:eastAsia="Calibri" w:hAnsi="Times New Roman" w:cs="Times New Roman"/>
                <w:b w:val="0"/>
                <w:sz w:val="26"/>
                <w:szCs w:val="26"/>
              </w:rPr>
              <w:t xml:space="preserve"> phong trào do Đoàn Thanh niên Cộng sản Hồ Chí Minh phát động.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10</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1191B" w:rsidP="00816C1F">
            <w:pPr>
              <w:jc w:val="both"/>
              <w:rPr>
                <w:rFonts w:cs="Times New Roman"/>
                <w:color w:val="000000" w:themeColor="text1"/>
                <w:sz w:val="26"/>
                <w:szCs w:val="26"/>
              </w:rPr>
            </w:pPr>
            <w:r w:rsidRPr="00B665F8">
              <w:rPr>
                <w:rFonts w:cs="Times New Roman"/>
                <w:sz w:val="26"/>
                <w:szCs w:val="26"/>
              </w:rPr>
              <w:t>- Ý nghĩa của giáo dục truyền thống nhà trường và hành động phát huy truyền thống.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11</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FB6398" w:rsidP="00FB6398">
            <w:pPr>
              <w:pStyle w:val="TableParagraph"/>
              <w:spacing w:line="276" w:lineRule="auto"/>
              <w:ind w:right="183"/>
              <w:jc w:val="both"/>
              <w:rPr>
                <w:color w:val="000000"/>
                <w:sz w:val="26"/>
                <w:szCs w:val="26"/>
              </w:rPr>
            </w:pPr>
            <w:r w:rsidRPr="00B665F8">
              <w:rPr>
                <w:sz w:val="24"/>
                <w:szCs w:val="24"/>
                <w:lang w:val="en-US"/>
              </w:rPr>
              <w:t xml:space="preserve">- </w:t>
            </w:r>
            <w:r w:rsidRPr="00B665F8">
              <w:rPr>
                <w:color w:val="000000"/>
                <w:sz w:val="26"/>
                <w:szCs w:val="26"/>
              </w:rPr>
              <w:t>Thực hiện và đánh giá hiệu quả hoạt động phát huy truyền thống nhà trường.</w:t>
            </w:r>
          </w:p>
          <w:p w:rsidR="00FB6398" w:rsidRPr="00B665F8" w:rsidRDefault="00FB6398" w:rsidP="00FB6398">
            <w:pPr>
              <w:pStyle w:val="TableParagraph"/>
              <w:spacing w:line="276" w:lineRule="auto"/>
              <w:ind w:right="183"/>
              <w:jc w:val="both"/>
              <w:rPr>
                <w:sz w:val="24"/>
                <w:szCs w:val="24"/>
                <w:lang w:val="en-US"/>
              </w:rPr>
            </w:pPr>
            <w:r w:rsidRPr="00B665F8">
              <w:rPr>
                <w:color w:val="000000"/>
                <w:sz w:val="26"/>
                <w:szCs w:val="26"/>
                <w:lang w:val="en-US"/>
              </w:rPr>
              <w:t xml:space="preserve">- Tích cực tham gia </w:t>
            </w:r>
            <w:r w:rsidRPr="00324EAD">
              <w:rPr>
                <w:rStyle w:val="fontstyle01"/>
                <w:rFonts w:ascii="Times New Roman" w:eastAsia="Calibri" w:hAnsi="Times New Roman"/>
                <w:b w:val="0"/>
                <w:sz w:val="26"/>
                <w:szCs w:val="26"/>
              </w:rPr>
              <w:t xml:space="preserve">phong trào do Đoàn Thanh niên Cộng sản Hồ Chí Minh </w:t>
            </w:r>
            <w:r w:rsidRPr="00324EAD">
              <w:rPr>
                <w:rStyle w:val="fontstyle01"/>
                <w:rFonts w:ascii="Times New Roman" w:eastAsia="Calibri" w:hAnsi="Times New Roman"/>
                <w:b w:val="0"/>
                <w:sz w:val="26"/>
                <w:szCs w:val="26"/>
                <w:lang w:val="en-US"/>
              </w:rPr>
              <w:t>tổ</w:t>
            </w:r>
            <w:bookmarkStart w:id="0" w:name="_GoBack"/>
            <w:bookmarkEnd w:id="0"/>
            <w:r w:rsidRPr="00324EAD">
              <w:rPr>
                <w:rStyle w:val="fontstyle01"/>
                <w:rFonts w:ascii="Times New Roman" w:eastAsia="Calibri" w:hAnsi="Times New Roman"/>
                <w:b w:val="0"/>
                <w:sz w:val="26"/>
                <w:szCs w:val="26"/>
                <w:lang w:val="en-US"/>
              </w:rPr>
              <w:t xml:space="preserve"> chức.</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B1191B" w:rsidP="00230B6C">
            <w:pPr>
              <w:jc w:val="both"/>
              <w:rPr>
                <w:rFonts w:cs="Times New Roman"/>
                <w:color w:val="000000" w:themeColor="text1"/>
                <w:sz w:val="26"/>
                <w:szCs w:val="26"/>
              </w:rPr>
            </w:pPr>
            <w:r w:rsidRPr="00B665F8">
              <w:rPr>
                <w:rFonts w:cs="Times New Roman"/>
                <w:sz w:val="26"/>
                <w:szCs w:val="26"/>
              </w:rPr>
              <w:t xml:space="preserve">- </w:t>
            </w:r>
            <w:r w:rsidR="00230B6C" w:rsidRPr="00B665F8">
              <w:rPr>
                <w:rFonts w:cs="Times New Roman"/>
                <w:sz w:val="26"/>
                <w:szCs w:val="26"/>
              </w:rPr>
              <w:t>Trao đổi về cách giữ gìn mối quan hệ thân thiện với thầy cô, bạn bè.</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73072" w:rsidP="00816C1F">
            <w:pPr>
              <w:jc w:val="both"/>
              <w:rPr>
                <w:rFonts w:cs="Times New Roman"/>
                <w:color w:val="000000" w:themeColor="text1"/>
                <w:sz w:val="26"/>
                <w:szCs w:val="26"/>
              </w:rPr>
            </w:pPr>
            <w:r w:rsidRPr="00B665F8">
              <w:rPr>
                <w:rFonts w:cs="Times New Roman"/>
                <w:sz w:val="26"/>
                <w:szCs w:val="26"/>
              </w:rPr>
              <w:t>- Rèn luyện hành vi văn minh, thanh lịch trong các hoạt động của lớp.</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12</w:t>
            </w: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E6B2B" w:rsidRPr="00B665F8" w:rsidRDefault="00BE6B2B" w:rsidP="00BE6B2B">
            <w:pPr>
              <w:pStyle w:val="4-Bang"/>
              <w:spacing w:before="80" w:after="80" w:line="288" w:lineRule="auto"/>
              <w:rPr>
                <w:rFonts w:eastAsia="Times New Roman"/>
                <w:color w:val="000000"/>
                <w:sz w:val="26"/>
              </w:rPr>
            </w:pPr>
            <w:r w:rsidRPr="00B665F8">
              <w:rPr>
                <w:sz w:val="24"/>
                <w:szCs w:val="24"/>
              </w:rPr>
              <w:t xml:space="preserve">- </w:t>
            </w:r>
            <w:r w:rsidRPr="00B665F8">
              <w:rPr>
                <w:rFonts w:eastAsia="Times New Roman"/>
                <w:color w:val="000000"/>
                <w:sz w:val="26"/>
              </w:rPr>
              <w:t>Truyền thông về truyền thống nhà trường.</w:t>
            </w:r>
          </w:p>
          <w:p w:rsidR="00B73072" w:rsidRPr="00B665F8" w:rsidRDefault="00BE6B2B" w:rsidP="00BE6B2B">
            <w:pPr>
              <w:pStyle w:val="TableParagraph"/>
              <w:spacing w:line="276" w:lineRule="auto"/>
              <w:ind w:right="234"/>
              <w:jc w:val="both"/>
              <w:rPr>
                <w:sz w:val="24"/>
                <w:szCs w:val="24"/>
                <w:lang w:val="en-US"/>
              </w:rPr>
            </w:pPr>
            <w:r w:rsidRPr="00B665F8">
              <w:rPr>
                <w:sz w:val="24"/>
                <w:szCs w:val="24"/>
                <w:lang w:val="en-US"/>
              </w:rPr>
              <w:t>- Tự đánh giá kết quả hoạt động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B73072" w:rsidP="00BE6B2B">
            <w:pPr>
              <w:jc w:val="both"/>
              <w:rPr>
                <w:rFonts w:cs="Times New Roman"/>
                <w:color w:val="000000" w:themeColor="text1"/>
                <w:sz w:val="26"/>
                <w:szCs w:val="26"/>
              </w:rPr>
            </w:pPr>
            <w:r w:rsidRPr="00B665F8">
              <w:rPr>
                <w:rFonts w:cs="Times New Roman"/>
                <w:sz w:val="26"/>
                <w:szCs w:val="26"/>
              </w:rPr>
              <w:t xml:space="preserve">- </w:t>
            </w:r>
            <w:r w:rsidR="00B1191B" w:rsidRPr="00B665F8">
              <w:rPr>
                <w:rFonts w:cs="Times New Roman"/>
                <w:sz w:val="26"/>
                <w:szCs w:val="26"/>
              </w:rPr>
              <w:t xml:space="preserve">Tổ chức diễn đàn chia sẻ </w:t>
            </w:r>
            <w:r w:rsidR="00BE6B2B" w:rsidRPr="00B665F8">
              <w:rPr>
                <w:rFonts w:cs="Times New Roman"/>
                <w:sz w:val="26"/>
                <w:szCs w:val="26"/>
              </w:rPr>
              <w:t xml:space="preserve">và rèn luyện kĩ năng tự bảo vệ trên mạng xã hội. </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E6B2B" w:rsidP="00816C1F">
            <w:pPr>
              <w:jc w:val="both"/>
              <w:rPr>
                <w:rFonts w:cs="Times New Roman"/>
                <w:color w:val="000000" w:themeColor="text1"/>
                <w:sz w:val="26"/>
                <w:szCs w:val="26"/>
              </w:rPr>
            </w:pPr>
            <w:r w:rsidRPr="00B665F8">
              <w:rPr>
                <w:rFonts w:cs="Times New Roman"/>
                <w:sz w:val="26"/>
                <w:szCs w:val="26"/>
              </w:rPr>
              <w:t>- Xử lý tình huống để bảo vệ bản thân trên mạng xã hội.</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13</w:t>
            </w:r>
          </w:p>
        </w:tc>
        <w:tc>
          <w:tcPr>
            <w:tcW w:w="8198" w:type="dxa"/>
            <w:gridSpan w:val="3"/>
            <w:vAlign w:val="center"/>
          </w:tcPr>
          <w:p w:rsidR="00B73072" w:rsidRPr="00B665F8" w:rsidRDefault="00B73072" w:rsidP="00816C1F">
            <w:pPr>
              <w:pStyle w:val="TableParagraph"/>
              <w:tabs>
                <w:tab w:val="left" w:pos="831"/>
              </w:tabs>
              <w:spacing w:line="278" w:lineRule="auto"/>
              <w:ind w:left="142" w:right="285"/>
              <w:jc w:val="center"/>
              <w:rPr>
                <w:b/>
                <w:color w:val="FF0000"/>
                <w:sz w:val="26"/>
                <w:szCs w:val="26"/>
              </w:rPr>
            </w:pPr>
            <w:r w:rsidRPr="00B665F8">
              <w:rPr>
                <w:b/>
                <w:color w:val="FF0000"/>
                <w:sz w:val="24"/>
                <w:szCs w:val="24"/>
              </w:rPr>
              <w:t xml:space="preserve">CHỦ ĐỀ 4: </w:t>
            </w:r>
            <w:r w:rsidR="00F75AFC" w:rsidRPr="00B665F8">
              <w:rPr>
                <w:b/>
                <w:noProof/>
                <w:color w:val="FF0000"/>
                <w:sz w:val="26"/>
              </w:rPr>
              <w:t>Tham gia tổ chức cuộc sống</w:t>
            </w:r>
            <w:r w:rsidR="00F75AFC" w:rsidRPr="00B665F8">
              <w:rPr>
                <w:b/>
                <w:noProof/>
                <w:color w:val="FF0000"/>
                <w:sz w:val="26"/>
                <w:lang w:val="vi-VN"/>
              </w:rPr>
              <w:t xml:space="preserve"> gia đình</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13</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A643A6" w:rsidP="00A643A6">
            <w:pPr>
              <w:pStyle w:val="TableParagraph"/>
              <w:spacing w:line="278" w:lineRule="auto"/>
              <w:ind w:right="143"/>
              <w:rPr>
                <w:sz w:val="24"/>
                <w:szCs w:val="24"/>
                <w:lang w:val="en-US"/>
              </w:rPr>
            </w:pPr>
            <w:r w:rsidRPr="00B665F8">
              <w:rPr>
                <w:sz w:val="24"/>
                <w:szCs w:val="24"/>
                <w:lang w:val="en-US"/>
              </w:rPr>
              <w:t>- Tìm hiểu về sự tự tin trong sắp xếp, tổ chức cuộc sống gia đình.</w:t>
            </w:r>
          </w:p>
          <w:p w:rsidR="00A643A6" w:rsidRPr="00B665F8" w:rsidRDefault="00ED38E0" w:rsidP="00ED38E0">
            <w:pPr>
              <w:spacing w:before="80" w:after="80" w:line="288" w:lineRule="auto"/>
              <w:jc w:val="both"/>
              <w:rPr>
                <w:rFonts w:eastAsia="Calibri" w:cs="Times New Roman"/>
                <w:sz w:val="26"/>
                <w:szCs w:val="26"/>
                <w:lang w:eastAsia="en-GB"/>
              </w:rPr>
            </w:pPr>
            <w:r w:rsidRPr="00B665F8">
              <w:rPr>
                <w:rFonts w:cs="Times New Roman"/>
                <w:szCs w:val="24"/>
              </w:rPr>
              <w:t xml:space="preserve">- </w:t>
            </w:r>
            <w:r w:rsidRPr="00B665F8">
              <w:rPr>
                <w:rFonts w:eastAsia="Calibri" w:cs="Times New Roman"/>
                <w:sz w:val="26"/>
                <w:szCs w:val="26"/>
                <w:lang w:eastAsia="en-GB"/>
              </w:rPr>
              <w:t>Tổ chức sắp xếp hợp lí công việ</w:t>
            </w:r>
            <w:r w:rsidRPr="00B665F8">
              <w:rPr>
                <w:rFonts w:eastAsia="Calibri" w:cs="Times New Roman"/>
                <w:sz w:val="26"/>
                <w:szCs w:val="26"/>
                <w:lang w:eastAsia="en-GB"/>
              </w:rPr>
              <w:t>c gia đình.</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13</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A643A6" w:rsidP="00A643A6">
            <w:pPr>
              <w:jc w:val="both"/>
              <w:rPr>
                <w:rFonts w:cs="Times New Roman"/>
                <w:color w:val="000000" w:themeColor="text1"/>
                <w:sz w:val="26"/>
                <w:szCs w:val="26"/>
              </w:rPr>
            </w:pPr>
            <w:r w:rsidRPr="00B665F8">
              <w:rPr>
                <w:rFonts w:cs="Times New Roman"/>
                <w:color w:val="000000" w:themeColor="text1"/>
                <w:sz w:val="26"/>
                <w:szCs w:val="26"/>
              </w:rPr>
              <w:t>- Tổ chức buổi nói chuyện về vai trò của gia đình đối với cá nhân và xã hội</w:t>
            </w:r>
          </w:p>
        </w:tc>
        <w:tc>
          <w:tcPr>
            <w:tcW w:w="1559" w:type="dxa"/>
          </w:tcPr>
          <w:p w:rsidR="00B73072" w:rsidRPr="00B665F8" w:rsidRDefault="00B73072" w:rsidP="00816C1F">
            <w:pPr>
              <w:rPr>
                <w:rFonts w:cs="Times New Roman"/>
                <w:sz w:val="26"/>
                <w:szCs w:val="26"/>
              </w:rPr>
            </w:pPr>
          </w:p>
        </w:tc>
      </w:tr>
      <w:tr w:rsidR="00B91F0F" w:rsidRPr="00B665F8" w:rsidTr="00802285">
        <w:tc>
          <w:tcPr>
            <w:tcW w:w="1011" w:type="dxa"/>
            <w:vMerge/>
            <w:vAlign w:val="center"/>
          </w:tcPr>
          <w:p w:rsidR="00B91F0F" w:rsidRPr="00B665F8" w:rsidRDefault="00B91F0F" w:rsidP="00B91F0F">
            <w:pPr>
              <w:jc w:val="center"/>
              <w:rPr>
                <w:rFonts w:cs="Times New Roman"/>
                <w:sz w:val="26"/>
                <w:szCs w:val="26"/>
              </w:rPr>
            </w:pPr>
          </w:p>
        </w:tc>
        <w:tc>
          <w:tcPr>
            <w:tcW w:w="1252" w:type="dxa"/>
            <w:vAlign w:val="center"/>
          </w:tcPr>
          <w:p w:rsidR="00B91F0F" w:rsidRPr="00B665F8" w:rsidRDefault="00B91F0F" w:rsidP="00B91F0F">
            <w:pPr>
              <w:jc w:val="center"/>
              <w:rPr>
                <w:rFonts w:cs="Times New Roman"/>
                <w:sz w:val="26"/>
                <w:szCs w:val="26"/>
              </w:rPr>
            </w:pPr>
            <w:r w:rsidRPr="00B665F8">
              <w:rPr>
                <w:rFonts w:cs="Times New Roman"/>
                <w:sz w:val="26"/>
                <w:szCs w:val="26"/>
              </w:rPr>
              <w:t>13</w:t>
            </w:r>
          </w:p>
        </w:tc>
        <w:tc>
          <w:tcPr>
            <w:tcW w:w="1438" w:type="dxa"/>
            <w:vAlign w:val="center"/>
          </w:tcPr>
          <w:p w:rsidR="00B91F0F" w:rsidRPr="00B665F8" w:rsidRDefault="00B91F0F" w:rsidP="00B91F0F">
            <w:pPr>
              <w:jc w:val="center"/>
              <w:rPr>
                <w:rFonts w:cs="Times New Roman"/>
                <w:sz w:val="26"/>
                <w:szCs w:val="26"/>
              </w:rPr>
            </w:pPr>
            <w:r w:rsidRPr="00B665F8">
              <w:rPr>
                <w:rFonts w:cs="Times New Roman"/>
                <w:sz w:val="26"/>
                <w:szCs w:val="26"/>
              </w:rPr>
              <w:t>HĐ 3</w:t>
            </w:r>
          </w:p>
        </w:tc>
        <w:tc>
          <w:tcPr>
            <w:tcW w:w="5508" w:type="dxa"/>
          </w:tcPr>
          <w:p w:rsidR="00B91F0F" w:rsidRPr="00B665F8" w:rsidRDefault="00B91F0F" w:rsidP="00B91F0F">
            <w:pPr>
              <w:jc w:val="both"/>
              <w:rPr>
                <w:rFonts w:cs="Times New Roman"/>
                <w:color w:val="000000" w:themeColor="text1"/>
                <w:sz w:val="26"/>
                <w:szCs w:val="26"/>
              </w:rPr>
            </w:pPr>
            <w:r w:rsidRPr="00B665F8">
              <w:rPr>
                <w:rFonts w:cs="Times New Roman"/>
                <w:sz w:val="26"/>
                <w:szCs w:val="26"/>
              </w:rPr>
              <w:t>- Chia sẻ những công việc của bản thân đối với gia đình</w:t>
            </w:r>
          </w:p>
        </w:tc>
        <w:tc>
          <w:tcPr>
            <w:tcW w:w="1559" w:type="dxa"/>
          </w:tcPr>
          <w:p w:rsidR="00B91F0F" w:rsidRPr="00B665F8" w:rsidRDefault="00B91F0F" w:rsidP="00B91F0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14</w:t>
            </w: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14</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ED38E0" w:rsidRPr="00B665F8" w:rsidRDefault="00A643A6" w:rsidP="00ED38E0">
            <w:pPr>
              <w:pStyle w:val="TableParagraph"/>
              <w:spacing w:line="276" w:lineRule="auto"/>
              <w:ind w:right="143"/>
              <w:jc w:val="both"/>
              <w:rPr>
                <w:sz w:val="24"/>
                <w:szCs w:val="24"/>
                <w:lang w:val="en-US"/>
              </w:rPr>
            </w:pPr>
            <w:r w:rsidRPr="00B665F8">
              <w:rPr>
                <w:sz w:val="24"/>
                <w:szCs w:val="24"/>
                <w:lang w:val="en-US"/>
              </w:rPr>
              <w:t>- Quan tâm, chăm sóc thuờ</w:t>
            </w:r>
            <w:r w:rsidR="00ED38E0" w:rsidRPr="00B665F8">
              <w:rPr>
                <w:sz w:val="24"/>
                <w:szCs w:val="24"/>
                <w:lang w:val="en-US"/>
              </w:rPr>
              <w:t>ng xuyên người thân trong gia đình.</w:t>
            </w:r>
          </w:p>
          <w:p w:rsidR="00ED38E0" w:rsidRPr="00B665F8" w:rsidRDefault="00ED38E0" w:rsidP="00ED38E0">
            <w:pPr>
              <w:pStyle w:val="TableParagraph"/>
              <w:spacing w:line="276" w:lineRule="auto"/>
              <w:ind w:right="143"/>
              <w:jc w:val="both"/>
              <w:rPr>
                <w:sz w:val="24"/>
                <w:szCs w:val="24"/>
                <w:lang w:val="en-US"/>
              </w:rPr>
            </w:pPr>
            <w:r w:rsidRPr="00B665F8">
              <w:rPr>
                <w:sz w:val="24"/>
                <w:szCs w:val="24"/>
                <w:lang w:val="en-US"/>
              </w:rPr>
              <w:t>- Phân tích tích những mâu thuẫn, xung đột xảy ra trong gia đình và cách hóa giải.</w:t>
            </w:r>
          </w:p>
          <w:p w:rsidR="00B73072" w:rsidRPr="00B665F8" w:rsidRDefault="00ED38E0" w:rsidP="00ED38E0">
            <w:pPr>
              <w:pStyle w:val="TableParagraph"/>
              <w:spacing w:line="276" w:lineRule="auto"/>
              <w:ind w:right="143"/>
              <w:jc w:val="both"/>
              <w:rPr>
                <w:sz w:val="24"/>
                <w:szCs w:val="24"/>
                <w:lang w:val="en-US"/>
              </w:rPr>
            </w:pPr>
            <w:r w:rsidRPr="00B665F8">
              <w:rPr>
                <w:sz w:val="24"/>
                <w:szCs w:val="24"/>
                <w:lang w:val="en-US"/>
              </w:rPr>
              <w:t>- Thực hành hóa giải mâu thuẫn, xung đột trong gia đình.</w:t>
            </w:r>
            <w:r w:rsidR="00B73072" w:rsidRPr="00B665F8">
              <w:rPr>
                <w:sz w:val="24"/>
                <w:szCs w:val="24"/>
                <w:lang w:val="en-US"/>
              </w:rPr>
              <w:t xml:space="preserve"> </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14</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F3797E" w:rsidP="00816C1F">
            <w:pPr>
              <w:jc w:val="both"/>
              <w:rPr>
                <w:rFonts w:cs="Times New Roman"/>
                <w:color w:val="000000" w:themeColor="text1"/>
                <w:sz w:val="26"/>
                <w:szCs w:val="26"/>
              </w:rPr>
            </w:pPr>
            <w:r w:rsidRPr="00B665F8">
              <w:rPr>
                <w:rFonts w:cs="Times New Roman"/>
                <w:color w:val="000000" w:themeColor="text1"/>
                <w:sz w:val="26"/>
                <w:szCs w:val="26"/>
              </w:rPr>
              <w:t>- Tọa đàm về kĩ năng tổ chức cuộc sống gia đình</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14</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A643A6" w:rsidP="00A643A6">
            <w:pPr>
              <w:jc w:val="both"/>
              <w:rPr>
                <w:rFonts w:cs="Times New Roman"/>
                <w:color w:val="000000" w:themeColor="text1"/>
                <w:sz w:val="26"/>
                <w:szCs w:val="26"/>
              </w:rPr>
            </w:pPr>
            <w:r w:rsidRPr="00B665F8">
              <w:rPr>
                <w:rFonts w:cs="Times New Roman"/>
                <w:sz w:val="26"/>
                <w:szCs w:val="26"/>
              </w:rPr>
              <w:t>-  Chia sẻ cách em đã quan tâm đến các thành viên trong gia đình.</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15</w:t>
            </w: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15</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ED38E0" w:rsidP="00ED38E0">
            <w:pPr>
              <w:pStyle w:val="TableParagraph"/>
              <w:spacing w:line="276" w:lineRule="auto"/>
              <w:ind w:right="143"/>
              <w:jc w:val="both"/>
              <w:rPr>
                <w:sz w:val="24"/>
                <w:szCs w:val="24"/>
              </w:rPr>
            </w:pPr>
            <w:r w:rsidRPr="00B665F8">
              <w:rPr>
                <w:sz w:val="24"/>
                <w:szCs w:val="24"/>
                <w:lang w:val="en-US"/>
              </w:rPr>
              <w:t xml:space="preserve">- </w:t>
            </w:r>
            <w:r w:rsidRPr="00B665F8">
              <w:rPr>
                <w:rFonts w:eastAsia="Calibri"/>
                <w:sz w:val="26"/>
                <w:szCs w:val="26"/>
                <w:lang w:eastAsia="en-GB"/>
              </w:rPr>
              <w:t>Tổ chức hoạt động kết nối, chia sẻ trong gia đình.</w:t>
            </w:r>
          </w:p>
          <w:p w:rsidR="00B73072" w:rsidRPr="00B665F8" w:rsidRDefault="00ED38E0" w:rsidP="00ED38E0">
            <w:pPr>
              <w:pStyle w:val="TableParagraph"/>
              <w:spacing w:line="276" w:lineRule="auto"/>
              <w:ind w:right="143"/>
              <w:jc w:val="both"/>
              <w:rPr>
                <w:sz w:val="24"/>
                <w:szCs w:val="24"/>
                <w:lang w:val="en-US"/>
              </w:rPr>
            </w:pPr>
            <w:r w:rsidRPr="00B665F8">
              <w:rPr>
                <w:sz w:val="24"/>
                <w:szCs w:val="24"/>
                <w:lang w:val="en-US"/>
              </w:rPr>
              <w:t xml:space="preserve">- </w:t>
            </w:r>
            <w:r w:rsidR="00B73072" w:rsidRPr="00B665F8">
              <w:rPr>
                <w:sz w:val="24"/>
                <w:szCs w:val="24"/>
              </w:rPr>
              <w:t>Tự đánh</w:t>
            </w:r>
            <w:r w:rsidR="00B73072" w:rsidRPr="00B665F8">
              <w:rPr>
                <w:spacing w:val="-2"/>
                <w:sz w:val="24"/>
                <w:szCs w:val="24"/>
              </w:rPr>
              <w:t xml:space="preserve"> </w:t>
            </w:r>
            <w:r w:rsidR="00B73072" w:rsidRPr="00B665F8">
              <w:rPr>
                <w:sz w:val="24"/>
                <w:szCs w:val="24"/>
              </w:rPr>
              <w:t>giá</w:t>
            </w:r>
            <w:r w:rsidRPr="00B665F8">
              <w:rPr>
                <w:sz w:val="24"/>
                <w:szCs w:val="24"/>
                <w:lang w:val="en-US"/>
              </w:rPr>
              <w:t xml:space="preserve"> kết quả hoạt động.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15</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0526F0" w:rsidP="000526F0">
            <w:pPr>
              <w:jc w:val="both"/>
              <w:rPr>
                <w:rFonts w:cs="Times New Roman"/>
                <w:color w:val="000000" w:themeColor="text1"/>
                <w:sz w:val="26"/>
                <w:szCs w:val="26"/>
              </w:rPr>
            </w:pPr>
            <w:r w:rsidRPr="00B665F8">
              <w:rPr>
                <w:rFonts w:cs="Times New Roman"/>
                <w:sz w:val="26"/>
                <w:szCs w:val="26"/>
              </w:rPr>
              <w:t>Tổ chức sân khấu theo phiên bản “Ơn giời cậu đây rồi!” để rèn luyện năng lực xử lý tình huống và tổ chức gia đình.</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15</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A643A6" w:rsidP="00816C1F">
            <w:pPr>
              <w:jc w:val="both"/>
              <w:rPr>
                <w:rFonts w:cs="Times New Roman"/>
                <w:color w:val="000000" w:themeColor="text1"/>
                <w:sz w:val="26"/>
                <w:szCs w:val="26"/>
              </w:rPr>
            </w:pPr>
            <w:r w:rsidRPr="00B665F8">
              <w:rPr>
                <w:rFonts w:cs="Times New Roman"/>
                <w:szCs w:val="24"/>
              </w:rPr>
              <w:t>Thực hiện trách nhiệm với các hoạt động lao động trong gia đình</w:t>
            </w:r>
            <w:r w:rsidR="00BF6627" w:rsidRPr="00B665F8">
              <w:rPr>
                <w:rFonts w:cs="Times New Roman"/>
                <w:szCs w:val="24"/>
              </w:rPr>
              <w:t>.</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lastRenderedPageBreak/>
              <w:t>16</w:t>
            </w:r>
          </w:p>
          <w:p w:rsidR="00B73072" w:rsidRPr="00B665F8" w:rsidRDefault="00B73072" w:rsidP="00816C1F">
            <w:pPr>
              <w:jc w:val="center"/>
              <w:rPr>
                <w:rFonts w:cs="Times New Roman"/>
                <w:sz w:val="26"/>
                <w:szCs w:val="26"/>
              </w:rPr>
            </w:pPr>
          </w:p>
        </w:tc>
        <w:tc>
          <w:tcPr>
            <w:tcW w:w="8198" w:type="dxa"/>
            <w:gridSpan w:val="3"/>
            <w:vAlign w:val="center"/>
          </w:tcPr>
          <w:p w:rsidR="00B73072" w:rsidRPr="00B665F8" w:rsidRDefault="00B73072" w:rsidP="00816C1F">
            <w:pPr>
              <w:pStyle w:val="TableParagraph"/>
              <w:spacing w:line="321" w:lineRule="exact"/>
              <w:ind w:right="365"/>
              <w:jc w:val="center"/>
              <w:rPr>
                <w:b/>
                <w:color w:val="FF0000"/>
                <w:sz w:val="24"/>
                <w:szCs w:val="24"/>
              </w:rPr>
            </w:pPr>
            <w:r w:rsidRPr="00B665F8">
              <w:rPr>
                <w:b/>
                <w:color w:val="FF0000"/>
                <w:sz w:val="24"/>
                <w:szCs w:val="24"/>
              </w:rPr>
              <w:t xml:space="preserve">CHỦ ĐỀ 5: </w:t>
            </w:r>
            <w:r w:rsidR="00BF6627" w:rsidRPr="00B665F8">
              <w:rPr>
                <w:b/>
                <w:noProof/>
                <w:color w:val="FF0000"/>
                <w:sz w:val="26"/>
                <w:szCs w:val="26"/>
              </w:rPr>
              <w:t xml:space="preserve">Xây dựng và thực hiện kế hoạch </w:t>
            </w:r>
            <w:r w:rsidR="00AD2465" w:rsidRPr="00B665F8">
              <w:rPr>
                <w:b/>
                <w:noProof/>
                <w:color w:val="FF0000"/>
                <w:sz w:val="26"/>
                <w:szCs w:val="26"/>
                <w:lang w:val="en-US"/>
              </w:rPr>
              <w:t xml:space="preserve">chi tiêu </w:t>
            </w:r>
            <w:r w:rsidR="00BF6627" w:rsidRPr="00B665F8">
              <w:rPr>
                <w:b/>
                <w:noProof/>
                <w:color w:val="FF0000"/>
                <w:sz w:val="26"/>
                <w:szCs w:val="26"/>
              </w:rPr>
              <w:t>phù hợp</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16</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624334" w:rsidP="00624334">
            <w:pPr>
              <w:pStyle w:val="TableParagraph"/>
              <w:tabs>
                <w:tab w:val="left" w:pos="831"/>
              </w:tabs>
              <w:spacing w:line="276" w:lineRule="auto"/>
              <w:ind w:right="255"/>
              <w:rPr>
                <w:sz w:val="26"/>
                <w:szCs w:val="26"/>
                <w:lang w:val="en-US"/>
              </w:rPr>
            </w:pPr>
            <w:r w:rsidRPr="00B665F8">
              <w:rPr>
                <w:sz w:val="24"/>
                <w:szCs w:val="24"/>
                <w:lang w:val="en-US"/>
              </w:rPr>
              <w:t xml:space="preserve">-  </w:t>
            </w:r>
            <w:r w:rsidRPr="00B665F8">
              <w:rPr>
                <w:sz w:val="26"/>
                <w:szCs w:val="26"/>
              </w:rPr>
              <w:t>Tìm hiểu kế hoạch tiêu của cá nhân và gia đình</w:t>
            </w:r>
            <w:r w:rsidRPr="00B665F8">
              <w:rPr>
                <w:sz w:val="26"/>
                <w:szCs w:val="26"/>
                <w:lang w:val="en-US"/>
              </w:rPr>
              <w:t>.</w:t>
            </w:r>
          </w:p>
          <w:p w:rsidR="00B73072" w:rsidRPr="00B665F8" w:rsidRDefault="00624334" w:rsidP="00624334">
            <w:pPr>
              <w:pStyle w:val="TableParagraph"/>
              <w:tabs>
                <w:tab w:val="left" w:pos="831"/>
              </w:tabs>
              <w:spacing w:line="276" w:lineRule="auto"/>
              <w:ind w:right="255"/>
              <w:rPr>
                <w:sz w:val="26"/>
                <w:szCs w:val="26"/>
              </w:rPr>
            </w:pPr>
            <w:r w:rsidRPr="00B665F8">
              <w:rPr>
                <w:sz w:val="24"/>
                <w:szCs w:val="24"/>
                <w:lang w:val="en-US"/>
              </w:rPr>
              <w:t xml:space="preserve">- </w:t>
            </w:r>
            <w:r w:rsidRPr="00B665F8">
              <w:rPr>
                <w:sz w:val="26"/>
                <w:szCs w:val="26"/>
              </w:rPr>
              <w:t>Xây dựng kế hoạch chi tiêu của gia đình phù hợp với thu nhập của các thành viên.</w:t>
            </w:r>
          </w:p>
          <w:p w:rsidR="00624334" w:rsidRPr="00B665F8" w:rsidRDefault="00624334" w:rsidP="00624334">
            <w:pPr>
              <w:spacing w:before="80" w:after="80" w:line="288" w:lineRule="auto"/>
              <w:jc w:val="both"/>
              <w:rPr>
                <w:rFonts w:cs="Times New Roman"/>
                <w:szCs w:val="24"/>
              </w:rPr>
            </w:pPr>
            <w:r w:rsidRPr="00B665F8">
              <w:rPr>
                <w:rFonts w:cs="Times New Roman"/>
                <w:sz w:val="26"/>
                <w:szCs w:val="26"/>
              </w:rPr>
              <w:t xml:space="preserve">- </w:t>
            </w:r>
            <w:r w:rsidRPr="00B665F8">
              <w:rPr>
                <w:rFonts w:cs="Times New Roman"/>
                <w:bCs/>
                <w:sz w:val="26"/>
                <w:szCs w:val="26"/>
              </w:rPr>
              <w:t>Thực hiện mục tiêu tiết kiệm tài chính trong gia đình</w:t>
            </w:r>
            <w:r w:rsidRPr="00B665F8">
              <w:rPr>
                <w:rFonts w:cs="Times New Roman"/>
                <w:bCs/>
                <w:sz w:val="26"/>
                <w:szCs w:val="26"/>
              </w:rPr>
              <w:t>.</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16</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624334" w:rsidP="00624334">
            <w:pPr>
              <w:jc w:val="both"/>
              <w:rPr>
                <w:rFonts w:cs="Times New Roman"/>
                <w:color w:val="000000" w:themeColor="text1"/>
                <w:sz w:val="26"/>
                <w:szCs w:val="26"/>
              </w:rPr>
            </w:pPr>
            <w:r w:rsidRPr="00B665F8">
              <w:rPr>
                <w:rFonts w:cs="Times New Roman"/>
                <w:sz w:val="26"/>
                <w:szCs w:val="26"/>
                <w:shd w:val="clear" w:color="auto" w:fill="FFFFFF"/>
              </w:rPr>
              <w:t>- Tổ chức buổi nói chuyện về chủ đề chi tiêu phù hợp.</w:t>
            </w:r>
          </w:p>
        </w:tc>
        <w:tc>
          <w:tcPr>
            <w:tcW w:w="1559" w:type="dxa"/>
          </w:tcPr>
          <w:p w:rsidR="00B73072" w:rsidRPr="00B665F8" w:rsidRDefault="00B73072" w:rsidP="00816C1F">
            <w:pPr>
              <w:rPr>
                <w:rFonts w:cs="Times New Roman"/>
                <w:sz w:val="26"/>
                <w:szCs w:val="26"/>
              </w:rPr>
            </w:pPr>
          </w:p>
        </w:tc>
      </w:tr>
      <w:tr w:rsidR="00B91F0F" w:rsidRPr="00B665F8" w:rsidTr="00802285">
        <w:tc>
          <w:tcPr>
            <w:tcW w:w="1011" w:type="dxa"/>
            <w:vMerge/>
            <w:vAlign w:val="center"/>
          </w:tcPr>
          <w:p w:rsidR="00B91F0F" w:rsidRPr="00B665F8" w:rsidRDefault="00B91F0F" w:rsidP="00B91F0F">
            <w:pPr>
              <w:jc w:val="center"/>
              <w:rPr>
                <w:rFonts w:cs="Times New Roman"/>
                <w:sz w:val="26"/>
                <w:szCs w:val="26"/>
              </w:rPr>
            </w:pPr>
          </w:p>
        </w:tc>
        <w:tc>
          <w:tcPr>
            <w:tcW w:w="1252" w:type="dxa"/>
            <w:vAlign w:val="center"/>
          </w:tcPr>
          <w:p w:rsidR="00B91F0F" w:rsidRPr="00B665F8" w:rsidRDefault="00B91F0F" w:rsidP="00B91F0F">
            <w:pPr>
              <w:pStyle w:val="TableParagraph"/>
              <w:spacing w:line="321" w:lineRule="exact"/>
              <w:jc w:val="center"/>
              <w:rPr>
                <w:color w:val="000000" w:themeColor="text1"/>
                <w:sz w:val="26"/>
                <w:szCs w:val="26"/>
                <w:lang w:val="en-US"/>
              </w:rPr>
            </w:pPr>
            <w:r w:rsidRPr="00B665F8">
              <w:rPr>
                <w:color w:val="000000" w:themeColor="text1"/>
                <w:sz w:val="26"/>
                <w:szCs w:val="26"/>
                <w:lang w:val="en-US"/>
              </w:rPr>
              <w:t>16</w:t>
            </w:r>
          </w:p>
        </w:tc>
        <w:tc>
          <w:tcPr>
            <w:tcW w:w="1438" w:type="dxa"/>
            <w:vAlign w:val="center"/>
          </w:tcPr>
          <w:p w:rsidR="00B91F0F" w:rsidRPr="00B665F8" w:rsidRDefault="00B91F0F" w:rsidP="00B91F0F">
            <w:pPr>
              <w:pStyle w:val="TableParagraph"/>
              <w:spacing w:line="321" w:lineRule="exact"/>
              <w:jc w:val="center"/>
              <w:rPr>
                <w:color w:val="000000" w:themeColor="text1"/>
                <w:sz w:val="26"/>
                <w:szCs w:val="26"/>
                <w:lang w:val="en-US"/>
              </w:rPr>
            </w:pPr>
            <w:r w:rsidRPr="00B665F8">
              <w:rPr>
                <w:color w:val="000000" w:themeColor="text1"/>
                <w:sz w:val="26"/>
                <w:szCs w:val="26"/>
                <w:lang w:val="en-US"/>
              </w:rPr>
              <w:t>HĐ 3</w:t>
            </w:r>
          </w:p>
        </w:tc>
        <w:tc>
          <w:tcPr>
            <w:tcW w:w="5508" w:type="dxa"/>
          </w:tcPr>
          <w:p w:rsidR="00B91F0F" w:rsidRPr="00B665F8" w:rsidRDefault="00624334" w:rsidP="00B91F0F">
            <w:pPr>
              <w:rPr>
                <w:rFonts w:cs="Times New Roman"/>
                <w:sz w:val="26"/>
                <w:szCs w:val="26"/>
              </w:rPr>
            </w:pPr>
            <w:r w:rsidRPr="00B665F8">
              <w:rPr>
                <w:rFonts w:cs="Times New Roman"/>
                <w:sz w:val="26"/>
                <w:szCs w:val="26"/>
              </w:rPr>
              <w:t>Trao đổi về cách thực hiện hiệu quả kế hoạch tài chính cá nhân.</w:t>
            </w:r>
          </w:p>
        </w:tc>
        <w:tc>
          <w:tcPr>
            <w:tcW w:w="1559" w:type="dxa"/>
          </w:tcPr>
          <w:p w:rsidR="00B91F0F" w:rsidRPr="00B665F8" w:rsidRDefault="00B91F0F" w:rsidP="00B91F0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17</w:t>
            </w:r>
          </w:p>
        </w:tc>
        <w:tc>
          <w:tcPr>
            <w:tcW w:w="1252" w:type="dxa"/>
            <w:vAlign w:val="center"/>
          </w:tcPr>
          <w:p w:rsidR="00B73072" w:rsidRPr="00B665F8" w:rsidRDefault="00B73072" w:rsidP="00816C1F">
            <w:pPr>
              <w:jc w:val="center"/>
              <w:rPr>
                <w:rFonts w:cs="Times New Roman"/>
              </w:rPr>
            </w:pPr>
            <w:r w:rsidRPr="00B665F8">
              <w:rPr>
                <w:rFonts w:cs="Times New Roman"/>
              </w:rPr>
              <w:t>17</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624334" w:rsidP="00624334">
            <w:pPr>
              <w:pStyle w:val="TableParagraph"/>
              <w:tabs>
                <w:tab w:val="left" w:pos="831"/>
              </w:tabs>
              <w:spacing w:line="276" w:lineRule="auto"/>
              <w:ind w:right="255"/>
              <w:rPr>
                <w:bCs/>
                <w:sz w:val="26"/>
                <w:szCs w:val="26"/>
                <w:lang w:val="en-US"/>
              </w:rPr>
            </w:pPr>
            <w:r w:rsidRPr="00B665F8">
              <w:rPr>
                <w:sz w:val="24"/>
                <w:szCs w:val="24"/>
                <w:lang w:val="en-US"/>
              </w:rPr>
              <w:t xml:space="preserve">- </w:t>
            </w:r>
            <w:r w:rsidRPr="00B665F8">
              <w:rPr>
                <w:bCs/>
                <w:sz w:val="26"/>
                <w:szCs w:val="26"/>
              </w:rPr>
              <w:t>Tham gia các hoạt động lao động trong gia đình</w:t>
            </w:r>
            <w:r w:rsidRPr="00B665F8">
              <w:rPr>
                <w:bCs/>
                <w:sz w:val="26"/>
                <w:szCs w:val="26"/>
                <w:lang w:val="en-US"/>
              </w:rPr>
              <w:t>.</w:t>
            </w:r>
          </w:p>
          <w:p w:rsidR="00624334" w:rsidRPr="00B665F8" w:rsidRDefault="00624334" w:rsidP="00624334">
            <w:pPr>
              <w:pStyle w:val="TableParagraph"/>
              <w:tabs>
                <w:tab w:val="left" w:pos="831"/>
              </w:tabs>
              <w:spacing w:line="276" w:lineRule="auto"/>
              <w:ind w:right="255"/>
              <w:rPr>
                <w:sz w:val="24"/>
                <w:szCs w:val="24"/>
                <w:lang w:val="en-US"/>
              </w:rPr>
            </w:pPr>
            <w:r w:rsidRPr="00B665F8">
              <w:rPr>
                <w:bCs/>
                <w:sz w:val="26"/>
                <w:szCs w:val="26"/>
                <w:lang w:val="en-US"/>
              </w:rPr>
              <w:t>- Thực hiện kế hoạch tài chính cá nhân hợp lý</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rPr>
              <w:t>17</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624334" w:rsidP="00816C1F">
            <w:pPr>
              <w:jc w:val="both"/>
              <w:rPr>
                <w:rFonts w:cs="Times New Roman"/>
                <w:color w:val="000000" w:themeColor="text1"/>
                <w:sz w:val="26"/>
                <w:szCs w:val="26"/>
              </w:rPr>
            </w:pPr>
            <w:r w:rsidRPr="00B665F8">
              <w:rPr>
                <w:rFonts w:cs="Times New Roman"/>
                <w:sz w:val="26"/>
                <w:szCs w:val="26"/>
              </w:rPr>
              <w:t>Tổ chức trò chơi “Đi chợ” rèn luyện chi tiêu hợp lý và khéo léo</w:t>
            </w:r>
          </w:p>
        </w:tc>
        <w:tc>
          <w:tcPr>
            <w:tcW w:w="1559" w:type="dxa"/>
          </w:tcPr>
          <w:p w:rsidR="00B73072" w:rsidRPr="00B665F8" w:rsidRDefault="00B73072" w:rsidP="00816C1F">
            <w:pPr>
              <w:rPr>
                <w:rFonts w:cs="Times New Roman"/>
                <w:sz w:val="26"/>
                <w:szCs w:val="26"/>
              </w:rPr>
            </w:pPr>
          </w:p>
        </w:tc>
      </w:tr>
      <w:tr w:rsidR="00B91F0F" w:rsidRPr="00B665F8" w:rsidTr="00802285">
        <w:tc>
          <w:tcPr>
            <w:tcW w:w="1011" w:type="dxa"/>
            <w:vMerge/>
            <w:vAlign w:val="center"/>
          </w:tcPr>
          <w:p w:rsidR="00B91F0F" w:rsidRPr="00B665F8" w:rsidRDefault="00B91F0F" w:rsidP="00B91F0F">
            <w:pPr>
              <w:jc w:val="center"/>
              <w:rPr>
                <w:rFonts w:cs="Times New Roman"/>
                <w:sz w:val="26"/>
                <w:szCs w:val="26"/>
              </w:rPr>
            </w:pPr>
          </w:p>
        </w:tc>
        <w:tc>
          <w:tcPr>
            <w:tcW w:w="1252" w:type="dxa"/>
            <w:vAlign w:val="center"/>
          </w:tcPr>
          <w:p w:rsidR="00B91F0F" w:rsidRPr="00B665F8" w:rsidRDefault="00B91F0F" w:rsidP="00B91F0F">
            <w:pPr>
              <w:jc w:val="center"/>
              <w:rPr>
                <w:rFonts w:cs="Times New Roman"/>
              </w:rPr>
            </w:pPr>
            <w:r w:rsidRPr="00B665F8">
              <w:rPr>
                <w:rFonts w:cs="Times New Roman"/>
              </w:rPr>
              <w:t>17</w:t>
            </w:r>
          </w:p>
        </w:tc>
        <w:tc>
          <w:tcPr>
            <w:tcW w:w="1438" w:type="dxa"/>
            <w:vAlign w:val="center"/>
          </w:tcPr>
          <w:p w:rsidR="00B91F0F" w:rsidRPr="00B665F8" w:rsidRDefault="00B91F0F" w:rsidP="00B91F0F">
            <w:pPr>
              <w:jc w:val="center"/>
              <w:rPr>
                <w:rFonts w:cs="Times New Roman"/>
                <w:sz w:val="26"/>
                <w:szCs w:val="26"/>
              </w:rPr>
            </w:pPr>
            <w:r w:rsidRPr="00B665F8">
              <w:rPr>
                <w:rFonts w:cs="Times New Roman"/>
                <w:sz w:val="26"/>
                <w:szCs w:val="26"/>
              </w:rPr>
              <w:t>HĐ 3</w:t>
            </w:r>
          </w:p>
        </w:tc>
        <w:tc>
          <w:tcPr>
            <w:tcW w:w="5508" w:type="dxa"/>
          </w:tcPr>
          <w:p w:rsidR="00B91F0F" w:rsidRPr="00B665F8" w:rsidRDefault="00B91F0F" w:rsidP="00624334">
            <w:pPr>
              <w:rPr>
                <w:rFonts w:cs="Times New Roman"/>
                <w:sz w:val="26"/>
                <w:szCs w:val="26"/>
              </w:rPr>
            </w:pPr>
            <w:r w:rsidRPr="00B665F8">
              <w:rPr>
                <w:rFonts w:cs="Times New Roman"/>
                <w:sz w:val="26"/>
                <w:szCs w:val="26"/>
                <w:shd w:val="clear" w:color="auto" w:fill="FFFFFF"/>
              </w:rPr>
              <w:t xml:space="preserve">- </w:t>
            </w:r>
            <w:r w:rsidR="00624334" w:rsidRPr="00B665F8">
              <w:rPr>
                <w:rFonts w:cs="Times New Roman"/>
                <w:sz w:val="26"/>
                <w:szCs w:val="26"/>
                <w:shd w:val="clear" w:color="auto" w:fill="FFFFFF"/>
              </w:rPr>
              <w:t>Xây dựng và thực hiện kế hoạch chi tiêu ngày Tết phù hợp với thu nhập trong gia đình</w:t>
            </w:r>
            <w:r w:rsidR="00BB46E1" w:rsidRPr="00B665F8">
              <w:rPr>
                <w:rFonts w:cs="Times New Roman"/>
                <w:sz w:val="26"/>
                <w:szCs w:val="26"/>
                <w:shd w:val="clear" w:color="auto" w:fill="FFFFFF"/>
              </w:rPr>
              <w:t>.</w:t>
            </w:r>
          </w:p>
        </w:tc>
        <w:tc>
          <w:tcPr>
            <w:tcW w:w="1559" w:type="dxa"/>
          </w:tcPr>
          <w:p w:rsidR="00B91F0F" w:rsidRPr="00B665F8" w:rsidRDefault="00B91F0F" w:rsidP="00B91F0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18</w:t>
            </w: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18</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B73072" w:rsidP="00816C1F">
            <w:pPr>
              <w:pStyle w:val="TableParagraph"/>
              <w:tabs>
                <w:tab w:val="left" w:pos="831"/>
              </w:tabs>
              <w:spacing w:line="321" w:lineRule="exact"/>
              <w:ind w:left="141" w:firstLine="19"/>
              <w:rPr>
                <w:sz w:val="24"/>
                <w:szCs w:val="24"/>
                <w:lang w:val="en-US"/>
              </w:rPr>
            </w:pPr>
            <w:r w:rsidRPr="00B665F8">
              <w:rPr>
                <w:b/>
                <w:sz w:val="24"/>
                <w:szCs w:val="24"/>
              </w:rPr>
              <w:t>Đánh giá cuối kì I</w:t>
            </w:r>
          </w:p>
        </w:tc>
        <w:tc>
          <w:tcPr>
            <w:tcW w:w="1559" w:type="dxa"/>
            <w:vMerge w:val="restart"/>
          </w:tcPr>
          <w:p w:rsidR="00B73072" w:rsidRPr="00B665F8" w:rsidRDefault="00B73072" w:rsidP="00816C1F">
            <w:pPr>
              <w:rPr>
                <w:rFonts w:cs="Times New Roman"/>
                <w:sz w:val="26"/>
                <w:szCs w:val="26"/>
              </w:rPr>
            </w:pPr>
            <w:r w:rsidRPr="00B665F8">
              <w:rPr>
                <w:rFonts w:cs="Times New Roman"/>
                <w:b/>
                <w:szCs w:val="24"/>
              </w:rPr>
              <w:t>Đánh giá cuối kì I</w:t>
            </w: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18</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B73072" w:rsidP="00816C1F">
            <w:pPr>
              <w:ind w:firstLine="160"/>
              <w:jc w:val="both"/>
              <w:rPr>
                <w:rFonts w:cs="Times New Roman"/>
                <w:color w:val="000000" w:themeColor="text1"/>
                <w:sz w:val="26"/>
                <w:szCs w:val="26"/>
              </w:rPr>
            </w:pPr>
            <w:r w:rsidRPr="00B665F8">
              <w:rPr>
                <w:rFonts w:cs="Times New Roman"/>
                <w:b/>
                <w:szCs w:val="24"/>
              </w:rPr>
              <w:t xml:space="preserve">Đánh giá cuối kì I </w:t>
            </w:r>
          </w:p>
        </w:tc>
        <w:tc>
          <w:tcPr>
            <w:tcW w:w="1559" w:type="dxa"/>
            <w:vMerge/>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18</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73072" w:rsidP="00816C1F">
            <w:pPr>
              <w:ind w:firstLine="160"/>
              <w:jc w:val="both"/>
              <w:rPr>
                <w:rFonts w:cs="Times New Roman"/>
                <w:color w:val="000000" w:themeColor="text1"/>
                <w:sz w:val="26"/>
                <w:szCs w:val="26"/>
              </w:rPr>
            </w:pPr>
            <w:r w:rsidRPr="00B665F8">
              <w:rPr>
                <w:rFonts w:cs="Times New Roman"/>
                <w:b/>
                <w:szCs w:val="24"/>
              </w:rPr>
              <w:t>Đánh giá cuối kì I</w:t>
            </w:r>
          </w:p>
        </w:tc>
        <w:tc>
          <w:tcPr>
            <w:tcW w:w="1559" w:type="dxa"/>
            <w:vMerge/>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19</w:t>
            </w:r>
          </w:p>
        </w:tc>
        <w:tc>
          <w:tcPr>
            <w:tcW w:w="8198" w:type="dxa"/>
            <w:gridSpan w:val="3"/>
            <w:vAlign w:val="center"/>
          </w:tcPr>
          <w:p w:rsidR="00B73072" w:rsidRPr="00B665F8" w:rsidRDefault="0044252F" w:rsidP="0044252F">
            <w:pPr>
              <w:pStyle w:val="TableParagraph"/>
              <w:tabs>
                <w:tab w:val="left" w:pos="425"/>
              </w:tabs>
              <w:spacing w:line="276" w:lineRule="auto"/>
              <w:ind w:left="283" w:right="161"/>
              <w:jc w:val="center"/>
              <w:rPr>
                <w:b/>
                <w:color w:val="FF0000"/>
                <w:sz w:val="26"/>
                <w:szCs w:val="26"/>
              </w:rPr>
            </w:pPr>
            <w:r w:rsidRPr="00B665F8">
              <w:rPr>
                <w:b/>
                <w:color w:val="FF0000"/>
                <w:sz w:val="24"/>
                <w:szCs w:val="24"/>
              </w:rPr>
              <w:t xml:space="preserve">CHỦ ĐỀ 6: </w:t>
            </w:r>
            <w:r w:rsidR="00BB46E1" w:rsidRPr="00B665F8">
              <w:rPr>
                <w:b/>
                <w:noProof/>
                <w:color w:val="FF0000"/>
                <w:sz w:val="26"/>
                <w:szCs w:val="26"/>
              </w:rPr>
              <w:t>Thực hiện trách nhiệm với cộng đồng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19</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630FB5" w:rsidRPr="00B665F8" w:rsidRDefault="00630FB5" w:rsidP="00630FB5">
            <w:pPr>
              <w:spacing w:before="80" w:after="80" w:line="288" w:lineRule="auto"/>
              <w:jc w:val="both"/>
              <w:rPr>
                <w:rFonts w:cs="Times New Roman"/>
                <w:color w:val="000000"/>
                <w:sz w:val="26"/>
                <w:szCs w:val="26"/>
              </w:rPr>
            </w:pPr>
            <w:r w:rsidRPr="00B665F8">
              <w:rPr>
                <w:rFonts w:cs="Times New Roman"/>
                <w:szCs w:val="24"/>
              </w:rPr>
              <w:t xml:space="preserve">- </w:t>
            </w:r>
            <w:r w:rsidRPr="00B665F8">
              <w:rPr>
                <w:rFonts w:cs="Times New Roman"/>
                <w:color w:val="000000"/>
                <w:sz w:val="26"/>
                <w:szCs w:val="26"/>
              </w:rPr>
              <w:t>Tìm hiểu trách nhiệm của bản thân với cộng đồng.</w:t>
            </w:r>
          </w:p>
          <w:p w:rsidR="00B73072" w:rsidRPr="00B665F8" w:rsidRDefault="00630FB5" w:rsidP="00630FB5">
            <w:pPr>
              <w:pStyle w:val="TableParagraph"/>
              <w:spacing w:line="276" w:lineRule="auto"/>
              <w:ind w:right="161"/>
              <w:jc w:val="both"/>
              <w:rPr>
                <w:sz w:val="24"/>
                <w:szCs w:val="24"/>
                <w:lang w:val="en-US"/>
              </w:rPr>
            </w:pPr>
            <w:r w:rsidRPr="00B665F8">
              <w:rPr>
                <w:sz w:val="24"/>
                <w:szCs w:val="24"/>
                <w:lang w:val="en-US"/>
              </w:rPr>
              <w:t xml:space="preserve">- </w:t>
            </w:r>
            <w:r w:rsidRPr="00B665F8">
              <w:rPr>
                <w:color w:val="000000"/>
                <w:sz w:val="26"/>
                <w:szCs w:val="26"/>
              </w:rPr>
              <w:t>Thực hiện hành vi văn minh nơi công cộng và trách nhiệm với cộng đồng.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19</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630FB5" w:rsidP="00630FB5">
            <w:pPr>
              <w:spacing w:before="40" w:after="120"/>
              <w:jc w:val="both"/>
              <w:rPr>
                <w:rFonts w:cs="Times New Roman"/>
                <w:sz w:val="26"/>
                <w:szCs w:val="26"/>
              </w:rPr>
            </w:pPr>
            <w:r w:rsidRPr="00B665F8">
              <w:rPr>
                <w:rFonts w:cs="Times New Roman"/>
                <w:sz w:val="26"/>
                <w:szCs w:val="26"/>
              </w:rPr>
              <w:t>- Tuyên truyền trong nhà trường về hành vi văn minh nơi công cộng</w:t>
            </w:r>
          </w:p>
        </w:tc>
        <w:tc>
          <w:tcPr>
            <w:tcW w:w="1559" w:type="dxa"/>
          </w:tcPr>
          <w:p w:rsidR="00B73072" w:rsidRPr="00B665F8" w:rsidRDefault="00B73072" w:rsidP="00816C1F">
            <w:pPr>
              <w:rPr>
                <w:rFonts w:cs="Times New Roman"/>
                <w:sz w:val="26"/>
                <w:szCs w:val="26"/>
              </w:rPr>
            </w:pPr>
          </w:p>
        </w:tc>
      </w:tr>
      <w:tr w:rsidR="0061581E" w:rsidRPr="00B665F8" w:rsidTr="00802285">
        <w:tc>
          <w:tcPr>
            <w:tcW w:w="1011" w:type="dxa"/>
            <w:vMerge/>
            <w:vAlign w:val="center"/>
          </w:tcPr>
          <w:p w:rsidR="0061581E" w:rsidRPr="00B665F8" w:rsidRDefault="0061581E" w:rsidP="0061581E">
            <w:pPr>
              <w:jc w:val="center"/>
              <w:rPr>
                <w:rFonts w:cs="Times New Roman"/>
                <w:sz w:val="26"/>
                <w:szCs w:val="26"/>
              </w:rPr>
            </w:pPr>
          </w:p>
        </w:tc>
        <w:tc>
          <w:tcPr>
            <w:tcW w:w="1252" w:type="dxa"/>
            <w:vAlign w:val="center"/>
          </w:tcPr>
          <w:p w:rsidR="0061581E" w:rsidRPr="00B665F8" w:rsidRDefault="0061581E" w:rsidP="0061581E">
            <w:pPr>
              <w:jc w:val="center"/>
              <w:rPr>
                <w:rFonts w:cs="Times New Roman"/>
              </w:rPr>
            </w:pPr>
            <w:r w:rsidRPr="00B665F8">
              <w:rPr>
                <w:rFonts w:cs="Times New Roman"/>
                <w:sz w:val="26"/>
                <w:szCs w:val="26"/>
              </w:rPr>
              <w:t>19</w:t>
            </w:r>
          </w:p>
        </w:tc>
        <w:tc>
          <w:tcPr>
            <w:tcW w:w="1438" w:type="dxa"/>
            <w:vAlign w:val="center"/>
          </w:tcPr>
          <w:p w:rsidR="0061581E" w:rsidRPr="00B665F8" w:rsidRDefault="0061581E" w:rsidP="0061581E">
            <w:pPr>
              <w:jc w:val="center"/>
              <w:rPr>
                <w:rFonts w:cs="Times New Roman"/>
                <w:sz w:val="26"/>
                <w:szCs w:val="26"/>
              </w:rPr>
            </w:pPr>
            <w:r w:rsidRPr="00B665F8">
              <w:rPr>
                <w:rFonts w:cs="Times New Roman"/>
                <w:sz w:val="26"/>
                <w:szCs w:val="26"/>
              </w:rPr>
              <w:t>HĐ 3</w:t>
            </w:r>
          </w:p>
        </w:tc>
        <w:tc>
          <w:tcPr>
            <w:tcW w:w="5508" w:type="dxa"/>
          </w:tcPr>
          <w:p w:rsidR="0061581E" w:rsidRPr="00B665F8" w:rsidRDefault="00630FB5" w:rsidP="0044252F">
            <w:pPr>
              <w:rPr>
                <w:rFonts w:cs="Times New Roman"/>
                <w:sz w:val="26"/>
                <w:szCs w:val="26"/>
              </w:rPr>
            </w:pPr>
            <w:r w:rsidRPr="00B665F8">
              <w:rPr>
                <w:rFonts w:cs="Times New Roman"/>
                <w:sz w:val="26"/>
                <w:szCs w:val="26"/>
                <w:shd w:val="clear" w:color="auto" w:fill="FFFFFF"/>
              </w:rPr>
              <w:t>- Trao đổi về các hành vi chưa văn minh nơi công cộng mà em thấy và cách ứng xử thông minh</w:t>
            </w:r>
          </w:p>
        </w:tc>
        <w:tc>
          <w:tcPr>
            <w:tcW w:w="1559" w:type="dxa"/>
          </w:tcPr>
          <w:p w:rsidR="0061581E" w:rsidRPr="00B665F8" w:rsidRDefault="0061581E" w:rsidP="0061581E">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20</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20</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630FB5" w:rsidRPr="00B665F8" w:rsidRDefault="00630FB5" w:rsidP="00630FB5">
            <w:pPr>
              <w:spacing w:before="80" w:after="80" w:line="288" w:lineRule="auto"/>
              <w:jc w:val="both"/>
              <w:rPr>
                <w:rFonts w:cs="Times New Roman"/>
                <w:color w:val="000000"/>
                <w:sz w:val="26"/>
                <w:szCs w:val="26"/>
              </w:rPr>
            </w:pPr>
            <w:r w:rsidRPr="00B665F8">
              <w:rPr>
                <w:rFonts w:cs="Times New Roman"/>
                <w:szCs w:val="24"/>
              </w:rPr>
              <w:t xml:space="preserve">- </w:t>
            </w:r>
            <w:r w:rsidRPr="00B665F8">
              <w:rPr>
                <w:rFonts w:cs="Times New Roman"/>
                <w:color w:val="000000"/>
                <w:sz w:val="26"/>
                <w:szCs w:val="26"/>
              </w:rPr>
              <w:t>Xây dựng và phát triển các mối quan hệ với mọi người trong cộng đồng.</w:t>
            </w:r>
          </w:p>
          <w:p w:rsidR="00B73072" w:rsidRPr="00B665F8" w:rsidRDefault="00630FB5" w:rsidP="00630FB5">
            <w:pPr>
              <w:spacing w:before="80" w:after="80" w:line="288" w:lineRule="auto"/>
              <w:jc w:val="both"/>
              <w:rPr>
                <w:rFonts w:cs="Times New Roman"/>
                <w:color w:val="000000" w:themeColor="text1"/>
                <w:sz w:val="26"/>
                <w:szCs w:val="26"/>
              </w:rPr>
            </w:pPr>
            <w:r w:rsidRPr="00B665F8">
              <w:rPr>
                <w:rFonts w:cs="Times New Roman"/>
                <w:color w:val="000000"/>
                <w:sz w:val="26"/>
                <w:szCs w:val="26"/>
              </w:rPr>
              <w:t xml:space="preserve">- </w:t>
            </w:r>
            <w:r w:rsidRPr="00B665F8">
              <w:rPr>
                <w:rFonts w:cs="Times New Roman"/>
                <w:color w:val="000000"/>
                <w:sz w:val="26"/>
                <w:szCs w:val="26"/>
              </w:rPr>
              <w:t>Xây dựng và thực hiện kế hoạch truyền thông trong cộng đồng về vấn đề văn hoá mạng xã hội.</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20</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B73072" w:rsidP="00630FB5">
            <w:pPr>
              <w:jc w:val="both"/>
              <w:rPr>
                <w:rFonts w:cs="Times New Roman"/>
                <w:color w:val="000000" w:themeColor="text1"/>
                <w:sz w:val="26"/>
                <w:szCs w:val="26"/>
              </w:rPr>
            </w:pPr>
            <w:r w:rsidRPr="00B665F8">
              <w:rPr>
                <w:rFonts w:cs="Times New Roman"/>
                <w:sz w:val="26"/>
                <w:szCs w:val="26"/>
              </w:rPr>
              <w:t>-</w:t>
            </w:r>
            <w:r w:rsidR="00630FB5" w:rsidRPr="00B665F8">
              <w:rPr>
                <w:rFonts w:cs="Times New Roman"/>
                <w:sz w:val="26"/>
                <w:szCs w:val="26"/>
              </w:rPr>
              <w:t>Trao đổi về các cách thể hiện trách nhiệm với cộng đồng phù hợp với lứa tuổi.</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20</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73072" w:rsidP="00816C1F">
            <w:pPr>
              <w:jc w:val="both"/>
              <w:rPr>
                <w:rFonts w:cs="Times New Roman"/>
                <w:color w:val="000000" w:themeColor="text1"/>
                <w:sz w:val="26"/>
                <w:szCs w:val="26"/>
              </w:rPr>
            </w:pPr>
            <w:r w:rsidRPr="00B665F8">
              <w:rPr>
                <w:rFonts w:cs="Times New Roman"/>
                <w:sz w:val="26"/>
                <w:szCs w:val="26"/>
              </w:rPr>
              <w:t>- Rèn luyện kĩ năng thu hút và tuyên truyền tham gia hoạt động cộng đồng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lastRenderedPageBreak/>
              <w:t>21</w:t>
            </w: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21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630FB5" w:rsidP="00630FB5">
            <w:pPr>
              <w:spacing w:before="80" w:after="80" w:line="288" w:lineRule="auto"/>
              <w:jc w:val="both"/>
              <w:rPr>
                <w:rFonts w:cs="Times New Roman"/>
                <w:szCs w:val="24"/>
              </w:rPr>
            </w:pPr>
            <w:r w:rsidRPr="00B665F8">
              <w:rPr>
                <w:rFonts w:cs="Times New Roman"/>
                <w:szCs w:val="24"/>
              </w:rPr>
              <w:t xml:space="preserve">- </w:t>
            </w:r>
            <w:r w:rsidRPr="00B665F8">
              <w:rPr>
                <w:rFonts w:cs="Times New Roman"/>
                <w:color w:val="000000"/>
                <w:sz w:val="26"/>
                <w:szCs w:val="26"/>
              </w:rPr>
              <w:t>Xây dựng kế hoạch và tổ chức hoạt động phát triển cộng đồ</w:t>
            </w:r>
            <w:r w:rsidRPr="00B665F8">
              <w:rPr>
                <w:rFonts w:cs="Times New Roman"/>
                <w:color w:val="000000"/>
                <w:sz w:val="26"/>
                <w:szCs w:val="26"/>
              </w:rPr>
              <w:t>ng và đề xuất giải pháp quản lý thực hiện hoạt động đó.</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21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B73072" w:rsidP="00526EFC">
            <w:pPr>
              <w:jc w:val="both"/>
              <w:rPr>
                <w:rFonts w:cs="Times New Roman"/>
                <w:color w:val="000000" w:themeColor="text1"/>
                <w:sz w:val="26"/>
                <w:szCs w:val="26"/>
              </w:rPr>
            </w:pPr>
            <w:r w:rsidRPr="00B665F8">
              <w:rPr>
                <w:rFonts w:cs="Times New Roman"/>
                <w:sz w:val="26"/>
                <w:szCs w:val="26"/>
              </w:rPr>
              <w:t xml:space="preserve">- </w:t>
            </w:r>
            <w:r w:rsidR="00526EFC" w:rsidRPr="00B665F8">
              <w:rPr>
                <w:rFonts w:cs="Times New Roman"/>
                <w:sz w:val="26"/>
                <w:szCs w:val="26"/>
              </w:rPr>
              <w:t>Tổ chức các hoạt động vì cộng đồng hưởng ứng tháng Thanh niên</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sz w:val="26"/>
                <w:szCs w:val="26"/>
              </w:rPr>
              <w:t>21</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526EFC" w:rsidP="0044252F">
            <w:pPr>
              <w:jc w:val="both"/>
              <w:rPr>
                <w:rFonts w:cs="Times New Roman"/>
                <w:color w:val="000000" w:themeColor="text1"/>
                <w:sz w:val="26"/>
                <w:szCs w:val="26"/>
              </w:rPr>
            </w:pPr>
            <w:r w:rsidRPr="00B665F8">
              <w:rPr>
                <w:rFonts w:cs="Times New Roman"/>
                <w:sz w:val="26"/>
                <w:szCs w:val="26"/>
              </w:rPr>
              <w:t>- Tham gia các phong trào của tháng Thanh niên</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22</w:t>
            </w: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B73072" w:rsidRPr="00B665F8" w:rsidRDefault="00DC6048" w:rsidP="00DC6048">
            <w:pPr>
              <w:pStyle w:val="TableParagraph"/>
              <w:spacing w:line="321" w:lineRule="exact"/>
              <w:rPr>
                <w:sz w:val="24"/>
                <w:szCs w:val="24"/>
                <w:lang w:val="en-US"/>
              </w:rPr>
            </w:pPr>
            <w:r w:rsidRPr="00B665F8">
              <w:rPr>
                <w:sz w:val="24"/>
                <w:szCs w:val="24"/>
                <w:lang w:val="en-US"/>
              </w:rPr>
              <w:t>-  Đánh giá ý nghĩa của các hoạt động phát triển cộng đồng.</w:t>
            </w:r>
          </w:p>
          <w:p w:rsidR="00DC6048" w:rsidRPr="00B665F8" w:rsidRDefault="00DC6048" w:rsidP="00DC6048">
            <w:pPr>
              <w:pStyle w:val="TableParagraph"/>
              <w:spacing w:line="321" w:lineRule="exact"/>
              <w:rPr>
                <w:sz w:val="24"/>
                <w:szCs w:val="24"/>
              </w:rPr>
            </w:pPr>
            <w:r w:rsidRPr="00B665F8">
              <w:rPr>
                <w:sz w:val="24"/>
                <w:szCs w:val="24"/>
                <w:lang w:val="en-US"/>
              </w:rPr>
              <w:t>- Tự đánh giá kết quả hoạt động.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B73072" w:rsidP="00CB0DF1">
            <w:pPr>
              <w:jc w:val="both"/>
              <w:rPr>
                <w:rFonts w:cs="Times New Roman"/>
                <w:color w:val="000000" w:themeColor="text1"/>
                <w:sz w:val="26"/>
                <w:szCs w:val="26"/>
              </w:rPr>
            </w:pPr>
            <w:r w:rsidRPr="00B665F8">
              <w:rPr>
                <w:rFonts w:cs="Times New Roman"/>
                <w:sz w:val="26"/>
                <w:szCs w:val="26"/>
              </w:rPr>
              <w:t xml:space="preserve">- </w:t>
            </w:r>
            <w:r w:rsidR="00CB0DF1" w:rsidRPr="00B665F8">
              <w:rPr>
                <w:rFonts w:cs="Times New Roman"/>
                <w:sz w:val="26"/>
                <w:szCs w:val="26"/>
              </w:rPr>
              <w:t xml:space="preserve">Xây dựng tiểu phẩm tuyên truyền hành vi văn minh nơi công cộng và trách nhiệm của bản thân với cộng đồng. </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sz w:val="26"/>
                <w:szCs w:val="26"/>
              </w:rPr>
            </w:pPr>
            <w:r w:rsidRPr="00B665F8">
              <w:rPr>
                <w:rFonts w:cs="Times New Roman"/>
                <w:sz w:val="26"/>
                <w:szCs w:val="26"/>
              </w:rPr>
              <w:t>22</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3</w:t>
            </w:r>
          </w:p>
        </w:tc>
        <w:tc>
          <w:tcPr>
            <w:tcW w:w="5508" w:type="dxa"/>
          </w:tcPr>
          <w:p w:rsidR="00B73072" w:rsidRPr="00B665F8" w:rsidRDefault="00B73072" w:rsidP="00DC6048">
            <w:pPr>
              <w:jc w:val="both"/>
              <w:rPr>
                <w:rFonts w:cs="Times New Roman"/>
                <w:color w:val="000000" w:themeColor="text1"/>
                <w:sz w:val="26"/>
                <w:szCs w:val="26"/>
              </w:rPr>
            </w:pPr>
            <w:r w:rsidRPr="00B665F8">
              <w:rPr>
                <w:rFonts w:cs="Times New Roman"/>
                <w:sz w:val="26"/>
                <w:szCs w:val="26"/>
              </w:rPr>
              <w:t xml:space="preserve">- </w:t>
            </w:r>
            <w:r w:rsidR="00DC6048" w:rsidRPr="00B665F8">
              <w:rPr>
                <w:rFonts w:cs="Times New Roman"/>
                <w:sz w:val="26"/>
                <w:szCs w:val="26"/>
              </w:rPr>
              <w:t>Chia sẻ</w:t>
            </w:r>
            <w:r w:rsidR="00103CCA" w:rsidRPr="00B665F8">
              <w:rPr>
                <w:rFonts w:cs="Times New Roman"/>
                <w:sz w:val="26"/>
                <w:szCs w:val="26"/>
              </w:rPr>
              <w:t xml:space="preserve"> kết quả tuyên truyền </w:t>
            </w:r>
            <w:r w:rsidR="00DC6048" w:rsidRPr="00B665F8">
              <w:rPr>
                <w:rFonts w:cs="Times New Roman"/>
                <w:sz w:val="26"/>
                <w:szCs w:val="26"/>
              </w:rPr>
              <w:t xml:space="preserve">và thực hiện </w:t>
            </w:r>
            <w:r w:rsidR="00103CCA" w:rsidRPr="00B665F8">
              <w:rPr>
                <w:rFonts w:cs="Times New Roman"/>
                <w:sz w:val="26"/>
                <w:szCs w:val="26"/>
              </w:rPr>
              <w:t>văn hoá ứng xử nơi công cộng</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restart"/>
            <w:vAlign w:val="center"/>
          </w:tcPr>
          <w:p w:rsidR="00B73072" w:rsidRPr="00B665F8" w:rsidRDefault="00B73072" w:rsidP="00816C1F">
            <w:pPr>
              <w:jc w:val="center"/>
              <w:rPr>
                <w:rFonts w:cs="Times New Roman"/>
                <w:sz w:val="26"/>
                <w:szCs w:val="26"/>
              </w:rPr>
            </w:pPr>
            <w:r w:rsidRPr="00B665F8">
              <w:rPr>
                <w:rFonts w:cs="Times New Roman"/>
                <w:sz w:val="26"/>
                <w:szCs w:val="26"/>
              </w:rPr>
              <w:t>23</w:t>
            </w:r>
          </w:p>
        </w:tc>
        <w:tc>
          <w:tcPr>
            <w:tcW w:w="8198" w:type="dxa"/>
            <w:gridSpan w:val="3"/>
            <w:vAlign w:val="center"/>
          </w:tcPr>
          <w:p w:rsidR="00B73072" w:rsidRPr="00B665F8" w:rsidRDefault="00B73072" w:rsidP="00816C1F">
            <w:pPr>
              <w:pStyle w:val="TableParagraph"/>
              <w:spacing w:line="321" w:lineRule="exact"/>
              <w:ind w:right="490"/>
              <w:jc w:val="center"/>
              <w:rPr>
                <w:b/>
                <w:color w:val="FF0000"/>
                <w:sz w:val="26"/>
                <w:szCs w:val="26"/>
              </w:rPr>
            </w:pPr>
            <w:r w:rsidRPr="00B665F8">
              <w:rPr>
                <w:b/>
                <w:color w:val="FF0000"/>
                <w:sz w:val="24"/>
                <w:szCs w:val="24"/>
              </w:rPr>
              <w:t>CHỦ ĐỀ 7:</w:t>
            </w:r>
            <w:r w:rsidRPr="00B665F8">
              <w:rPr>
                <w:b/>
                <w:color w:val="FF0000"/>
                <w:sz w:val="24"/>
                <w:szCs w:val="24"/>
                <w:lang w:val="en-US"/>
              </w:rPr>
              <w:t xml:space="preserve"> </w:t>
            </w:r>
            <w:r w:rsidR="005117F7" w:rsidRPr="00B665F8">
              <w:rPr>
                <w:b/>
                <w:noProof/>
                <w:color w:val="FF0000"/>
                <w:sz w:val="26"/>
                <w:szCs w:val="26"/>
              </w:rPr>
              <w:t>Thông tin về các nhóm nghề cơ bản</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rPr>
              <w:t>23</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1</w:t>
            </w:r>
          </w:p>
        </w:tc>
        <w:tc>
          <w:tcPr>
            <w:tcW w:w="5508" w:type="dxa"/>
          </w:tcPr>
          <w:p w:rsidR="00F31462" w:rsidRPr="00B665F8" w:rsidRDefault="00F31462" w:rsidP="00F31462">
            <w:pPr>
              <w:spacing w:before="80" w:after="80" w:line="288" w:lineRule="auto"/>
              <w:jc w:val="both"/>
              <w:rPr>
                <w:rFonts w:cs="Times New Roman"/>
                <w:color w:val="000000"/>
                <w:sz w:val="26"/>
                <w:szCs w:val="26"/>
              </w:rPr>
            </w:pPr>
            <w:r w:rsidRPr="00B665F8">
              <w:rPr>
                <w:rFonts w:cs="Times New Roman"/>
                <w:szCs w:val="24"/>
              </w:rPr>
              <w:t xml:space="preserve">- </w:t>
            </w:r>
            <w:r w:rsidRPr="00B665F8">
              <w:rPr>
                <w:rFonts w:cs="Times New Roman"/>
                <w:color w:val="000000"/>
                <w:sz w:val="26"/>
                <w:szCs w:val="26"/>
              </w:rPr>
              <w:t>Tìm hiểu nhóm nghề và đặc trưng, yêu cầu của từng nhóm nghề.</w:t>
            </w:r>
          </w:p>
          <w:p w:rsidR="00B73072" w:rsidRPr="00B665F8" w:rsidRDefault="00F31462" w:rsidP="00F31462">
            <w:pPr>
              <w:pStyle w:val="TableParagraph"/>
              <w:spacing w:line="276" w:lineRule="auto"/>
              <w:ind w:right="157"/>
              <w:jc w:val="both"/>
              <w:rPr>
                <w:sz w:val="24"/>
                <w:szCs w:val="24"/>
                <w:lang w:val="en-US"/>
              </w:rPr>
            </w:pPr>
            <w:r w:rsidRPr="00B665F8">
              <w:rPr>
                <w:sz w:val="24"/>
                <w:szCs w:val="24"/>
                <w:lang w:val="en-US"/>
              </w:rPr>
              <w:t xml:space="preserve">- </w:t>
            </w:r>
            <w:r w:rsidRPr="00B665F8">
              <w:rPr>
                <w:color w:val="000000"/>
                <w:sz w:val="26"/>
                <w:szCs w:val="26"/>
              </w:rPr>
              <w:t>Phân tích những yêu cầu của nhà tuyển dụng về phẩm chất và năng lực của nhóm nghề em quan tâm.</w:t>
            </w:r>
          </w:p>
        </w:tc>
        <w:tc>
          <w:tcPr>
            <w:tcW w:w="1559" w:type="dxa"/>
          </w:tcPr>
          <w:p w:rsidR="00B73072" w:rsidRPr="00B665F8" w:rsidRDefault="00B73072" w:rsidP="00816C1F">
            <w:pPr>
              <w:rPr>
                <w:rFonts w:cs="Times New Roman"/>
                <w:sz w:val="26"/>
                <w:szCs w:val="26"/>
              </w:rPr>
            </w:pPr>
          </w:p>
        </w:tc>
      </w:tr>
      <w:tr w:rsidR="00B73072" w:rsidRPr="00B665F8" w:rsidTr="00802285">
        <w:tc>
          <w:tcPr>
            <w:tcW w:w="1011" w:type="dxa"/>
            <w:vMerge/>
            <w:vAlign w:val="center"/>
          </w:tcPr>
          <w:p w:rsidR="00B73072" w:rsidRPr="00B665F8" w:rsidRDefault="00B73072" w:rsidP="00816C1F">
            <w:pPr>
              <w:jc w:val="center"/>
              <w:rPr>
                <w:rFonts w:cs="Times New Roman"/>
                <w:sz w:val="26"/>
                <w:szCs w:val="26"/>
              </w:rPr>
            </w:pPr>
          </w:p>
        </w:tc>
        <w:tc>
          <w:tcPr>
            <w:tcW w:w="1252" w:type="dxa"/>
            <w:vAlign w:val="center"/>
          </w:tcPr>
          <w:p w:rsidR="00B73072" w:rsidRPr="00B665F8" w:rsidRDefault="00B73072" w:rsidP="00816C1F">
            <w:pPr>
              <w:jc w:val="center"/>
              <w:rPr>
                <w:rFonts w:cs="Times New Roman"/>
              </w:rPr>
            </w:pPr>
            <w:r w:rsidRPr="00B665F8">
              <w:rPr>
                <w:rFonts w:cs="Times New Roman"/>
              </w:rPr>
              <w:t>23</w:t>
            </w:r>
          </w:p>
        </w:tc>
        <w:tc>
          <w:tcPr>
            <w:tcW w:w="1438" w:type="dxa"/>
            <w:vAlign w:val="center"/>
          </w:tcPr>
          <w:p w:rsidR="00B73072" w:rsidRPr="00B665F8" w:rsidRDefault="00B73072" w:rsidP="00816C1F">
            <w:pPr>
              <w:jc w:val="center"/>
              <w:rPr>
                <w:rFonts w:cs="Times New Roman"/>
                <w:sz w:val="26"/>
                <w:szCs w:val="26"/>
              </w:rPr>
            </w:pPr>
            <w:r w:rsidRPr="00B665F8">
              <w:rPr>
                <w:rFonts w:cs="Times New Roman"/>
                <w:sz w:val="26"/>
                <w:szCs w:val="26"/>
              </w:rPr>
              <w:t>HĐ 2</w:t>
            </w:r>
          </w:p>
        </w:tc>
        <w:tc>
          <w:tcPr>
            <w:tcW w:w="5508" w:type="dxa"/>
          </w:tcPr>
          <w:p w:rsidR="00B73072" w:rsidRPr="00B665F8" w:rsidRDefault="00681CB7" w:rsidP="00681CB7">
            <w:pPr>
              <w:spacing w:before="40" w:after="120"/>
              <w:jc w:val="both"/>
              <w:rPr>
                <w:rFonts w:cs="Times New Roman"/>
                <w:sz w:val="26"/>
                <w:szCs w:val="26"/>
              </w:rPr>
            </w:pPr>
            <w:r w:rsidRPr="00B665F8">
              <w:rPr>
                <w:rFonts w:cs="Times New Roman"/>
                <w:sz w:val="26"/>
                <w:szCs w:val="26"/>
              </w:rPr>
              <w:t>- Trao đổi về mức độ hiểu biết về các nhóm nghề mà HS quan tâm, qua đó chia sẻ thêm thông tin cho các em</w:t>
            </w:r>
          </w:p>
        </w:tc>
        <w:tc>
          <w:tcPr>
            <w:tcW w:w="1559" w:type="dxa"/>
          </w:tcPr>
          <w:p w:rsidR="00B73072" w:rsidRPr="00B665F8" w:rsidRDefault="00B73072" w:rsidP="00816C1F">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rPr>
              <w:t>23</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681CB7">
            <w:pPr>
              <w:rPr>
                <w:rFonts w:cs="Times New Roman"/>
                <w:sz w:val="26"/>
                <w:szCs w:val="26"/>
              </w:rPr>
            </w:pPr>
            <w:r w:rsidRPr="00B665F8">
              <w:rPr>
                <w:rFonts w:cs="Times New Roman"/>
                <w:sz w:val="26"/>
                <w:szCs w:val="26"/>
              </w:rPr>
              <w:t xml:space="preserve">- </w:t>
            </w:r>
            <w:r w:rsidR="00681CB7" w:rsidRPr="00B665F8">
              <w:rPr>
                <w:rFonts w:cs="Times New Roman"/>
                <w:sz w:val="26"/>
                <w:szCs w:val="26"/>
              </w:rPr>
              <w:t>Thảo luận về tầm quan trọng của việc tìm hiểu nghề và chọn nghề.</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24</w:t>
            </w:r>
          </w:p>
        </w:tc>
        <w:tc>
          <w:tcPr>
            <w:tcW w:w="1252" w:type="dxa"/>
            <w:vAlign w:val="center"/>
          </w:tcPr>
          <w:p w:rsidR="00103CCA" w:rsidRPr="00B665F8" w:rsidRDefault="00103CCA" w:rsidP="00103CCA">
            <w:pPr>
              <w:jc w:val="center"/>
              <w:rPr>
                <w:rFonts w:cs="Times New Roman"/>
              </w:rPr>
            </w:pPr>
            <w:r w:rsidRPr="00B665F8">
              <w:rPr>
                <w:rFonts w:cs="Times New Roman"/>
              </w:rPr>
              <w:t>24</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681CB7" w:rsidP="00681CB7">
            <w:pPr>
              <w:pStyle w:val="TableParagraph"/>
              <w:spacing w:line="276" w:lineRule="auto"/>
              <w:ind w:right="157"/>
              <w:rPr>
                <w:sz w:val="24"/>
                <w:szCs w:val="24"/>
                <w:lang w:val="en-US"/>
              </w:rPr>
            </w:pPr>
            <w:r w:rsidRPr="00B665F8">
              <w:rPr>
                <w:sz w:val="24"/>
                <w:szCs w:val="24"/>
                <w:lang w:val="en-US"/>
              </w:rPr>
              <w:t xml:space="preserve">- Giải thích ý nghĩa của việc </w:t>
            </w:r>
            <w:r w:rsidRPr="00B665F8">
              <w:rPr>
                <w:rFonts w:eastAsiaTheme="minorHAnsi"/>
                <w:color w:val="242021"/>
                <w:sz w:val="26"/>
                <w:szCs w:val="26"/>
              </w:rPr>
              <w:t>đảm bảo an toàn và sức khoẻ nghề nghiệp đối với người</w:t>
            </w:r>
            <w:r w:rsidRPr="00B665F8">
              <w:rPr>
                <w:rFonts w:eastAsiaTheme="minorHAnsi"/>
                <w:color w:val="242021"/>
                <w:sz w:val="26"/>
                <w:szCs w:val="26"/>
                <w:lang w:val="en-US"/>
              </w:rPr>
              <w:t xml:space="preserve"> </w:t>
            </w:r>
            <w:r w:rsidRPr="00B665F8">
              <w:rPr>
                <w:rFonts w:eastAsiaTheme="minorHAnsi"/>
                <w:color w:val="242021"/>
                <w:sz w:val="26"/>
                <w:szCs w:val="26"/>
              </w:rPr>
              <w:t xml:space="preserve">lao động </w:t>
            </w:r>
            <w:r w:rsidRPr="00B665F8">
              <w:rPr>
                <w:rFonts w:eastAsiaTheme="minorHAnsi"/>
                <w:color w:val="242021"/>
                <w:sz w:val="26"/>
                <w:szCs w:val="26"/>
                <w:lang w:val="en-US"/>
              </w:rPr>
              <w:t xml:space="preserve"> t</w:t>
            </w:r>
            <w:r w:rsidRPr="00B665F8">
              <w:rPr>
                <w:rFonts w:eastAsiaTheme="minorHAnsi"/>
                <w:color w:val="242021"/>
                <w:sz w:val="26"/>
                <w:szCs w:val="26"/>
              </w:rPr>
              <w:t>heo nhóm nghề.</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rPr>
              <w:t>24</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681CB7">
            <w:pPr>
              <w:rPr>
                <w:rFonts w:cs="Times New Roman"/>
                <w:sz w:val="26"/>
                <w:szCs w:val="26"/>
              </w:rPr>
            </w:pPr>
            <w:r w:rsidRPr="00B665F8">
              <w:rPr>
                <w:rFonts w:cs="Times New Roman"/>
                <w:sz w:val="26"/>
                <w:szCs w:val="26"/>
                <w:shd w:val="clear" w:color="auto" w:fill="FFFFFF"/>
              </w:rPr>
              <w:t xml:space="preserve">- </w:t>
            </w:r>
            <w:r w:rsidR="00681CB7" w:rsidRPr="00B665F8">
              <w:rPr>
                <w:rFonts w:cs="Times New Roman"/>
                <w:sz w:val="26"/>
                <w:szCs w:val="26"/>
                <w:shd w:val="clear" w:color="auto" w:fill="FFFFFF"/>
              </w:rPr>
              <w:t>Giới thiệu một số cơ sở đào tạo nghề ở địa phương</w:t>
            </w:r>
            <w:r w:rsidRPr="00B665F8">
              <w:rPr>
                <w:rFonts w:cs="Times New Roman"/>
                <w:sz w:val="26"/>
                <w:szCs w:val="26"/>
                <w:shd w:val="clear" w:color="auto" w:fill="FFFFFF"/>
              </w:rPr>
              <w:t>.</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rPr>
              <w:t>24</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4649AF">
            <w:pPr>
              <w:rPr>
                <w:rFonts w:cs="Times New Roman"/>
                <w:sz w:val="26"/>
                <w:szCs w:val="26"/>
              </w:rPr>
            </w:pPr>
            <w:r w:rsidRPr="00B665F8">
              <w:rPr>
                <w:rFonts w:cs="Times New Roman"/>
                <w:sz w:val="26"/>
                <w:szCs w:val="26"/>
                <w:shd w:val="clear" w:color="auto" w:fill="FFFFFF"/>
              </w:rPr>
              <w:t xml:space="preserve">- </w:t>
            </w:r>
            <w:r w:rsidR="004649AF" w:rsidRPr="00B665F8">
              <w:rPr>
                <w:rFonts w:cs="Times New Roman"/>
                <w:sz w:val="26"/>
                <w:szCs w:val="26"/>
                <w:shd w:val="clear" w:color="auto" w:fill="FFFFFF"/>
              </w:rPr>
              <w:t>Cá nhân tự đặt ra tiêu chí về an toàn lao động của bản thân đối với nghề nghiệp quan tâm</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25</w:t>
            </w:r>
          </w:p>
        </w:tc>
        <w:tc>
          <w:tcPr>
            <w:tcW w:w="1252" w:type="dxa"/>
            <w:vAlign w:val="center"/>
          </w:tcPr>
          <w:p w:rsidR="00103CCA" w:rsidRPr="00B665F8" w:rsidRDefault="00103CCA" w:rsidP="00103CCA">
            <w:pPr>
              <w:jc w:val="center"/>
              <w:rPr>
                <w:rFonts w:cs="Times New Roman"/>
              </w:rPr>
            </w:pPr>
            <w:r w:rsidRPr="00B665F8">
              <w:rPr>
                <w:rFonts w:cs="Times New Roman"/>
              </w:rPr>
              <w:t>25</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A12E83" w:rsidP="00A12E83">
            <w:pPr>
              <w:pStyle w:val="TableParagraph"/>
              <w:spacing w:line="322" w:lineRule="exact"/>
              <w:ind w:right="157"/>
              <w:jc w:val="both"/>
              <w:rPr>
                <w:color w:val="000000"/>
                <w:sz w:val="26"/>
                <w:szCs w:val="26"/>
              </w:rPr>
            </w:pPr>
            <w:r w:rsidRPr="00B665F8">
              <w:rPr>
                <w:color w:val="000000"/>
                <w:sz w:val="26"/>
                <w:szCs w:val="26"/>
                <w:lang w:val="en-US"/>
              </w:rPr>
              <w:t xml:space="preserve">- </w:t>
            </w:r>
            <w:r w:rsidRPr="00B665F8">
              <w:rPr>
                <w:color w:val="000000"/>
                <w:sz w:val="26"/>
                <w:szCs w:val="26"/>
              </w:rPr>
              <w:t>Sưu tầm tài liệu về xu hướng phát triển nghề trong xã hội và thị trường lao động.</w:t>
            </w:r>
          </w:p>
          <w:p w:rsidR="00C23536" w:rsidRPr="00B665F8" w:rsidRDefault="00C23536" w:rsidP="00A12E83">
            <w:pPr>
              <w:pStyle w:val="TableParagraph"/>
              <w:spacing w:line="322" w:lineRule="exact"/>
              <w:ind w:right="157"/>
              <w:jc w:val="both"/>
              <w:rPr>
                <w:sz w:val="24"/>
                <w:szCs w:val="24"/>
                <w:lang w:val="en-US"/>
              </w:rPr>
            </w:pPr>
            <w:r w:rsidRPr="00B665F8">
              <w:rPr>
                <w:color w:val="000000"/>
                <w:sz w:val="26"/>
                <w:szCs w:val="26"/>
                <w:lang w:val="en-US"/>
              </w:rPr>
              <w:t>- Đánh giá sự phù hợp của bản thân đối với các nhóm nghề.</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rPr>
              <w:t>25</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A12E83" w:rsidP="00A12E83">
            <w:pPr>
              <w:jc w:val="both"/>
              <w:rPr>
                <w:rFonts w:cs="Times New Roman"/>
                <w:color w:val="000000" w:themeColor="text1"/>
                <w:sz w:val="26"/>
                <w:szCs w:val="26"/>
              </w:rPr>
            </w:pPr>
            <w:r w:rsidRPr="00B665F8">
              <w:rPr>
                <w:rFonts w:cs="Times New Roman"/>
                <w:sz w:val="26"/>
                <w:szCs w:val="26"/>
              </w:rPr>
              <w:t>- Tổ chức buổi nói chuyện với chuyên gia về xu hướng phát triển nghề trong xã hội hiện đại.</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rPr>
              <w:t>25</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103CCA">
            <w:pPr>
              <w:rPr>
                <w:rFonts w:cs="Times New Roman"/>
                <w:sz w:val="26"/>
                <w:szCs w:val="26"/>
              </w:rPr>
            </w:pPr>
            <w:r w:rsidRPr="00B665F8">
              <w:rPr>
                <w:rFonts w:cs="Times New Roman"/>
                <w:sz w:val="26"/>
                <w:szCs w:val="26"/>
                <w:shd w:val="clear" w:color="auto" w:fill="FFFFFF"/>
              </w:rPr>
              <w:t xml:space="preserve">- </w:t>
            </w:r>
            <w:r w:rsidR="003B2607" w:rsidRPr="00B665F8">
              <w:rPr>
                <w:rFonts w:cs="Times New Roman"/>
                <w:color w:val="242021"/>
                <w:sz w:val="26"/>
                <w:szCs w:val="26"/>
              </w:rPr>
              <w:t>Lập bảng thông tin cơ bản về các trường đào tạo liên quan đến nhóm nghề, nghề mà bản thân định lựa ch</w:t>
            </w:r>
            <w:r w:rsidR="003B2607" w:rsidRPr="00B665F8">
              <w:rPr>
                <w:rFonts w:cs="Times New Roman"/>
                <w:color w:val="242021"/>
                <w:sz w:val="26"/>
                <w:szCs w:val="26"/>
              </w:rPr>
              <w:t>ọn.</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lastRenderedPageBreak/>
              <w:t>26</w:t>
            </w: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26</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103CCA" w:rsidP="00103CCA">
            <w:pPr>
              <w:jc w:val="both"/>
              <w:rPr>
                <w:rFonts w:cs="Times New Roman"/>
                <w:color w:val="000000" w:themeColor="text1"/>
                <w:sz w:val="26"/>
                <w:szCs w:val="26"/>
              </w:rPr>
            </w:pPr>
            <w:r w:rsidRPr="00B665F8">
              <w:rPr>
                <w:rFonts w:cs="Times New Roman"/>
                <w:b/>
                <w:szCs w:val="24"/>
              </w:rPr>
              <w:t>Đánh giá giữa kì II</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26</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103CCA">
            <w:pPr>
              <w:jc w:val="both"/>
              <w:rPr>
                <w:rFonts w:cs="Times New Roman"/>
                <w:color w:val="000000" w:themeColor="text1"/>
                <w:sz w:val="26"/>
                <w:szCs w:val="26"/>
              </w:rPr>
            </w:pPr>
            <w:r w:rsidRPr="00B665F8">
              <w:rPr>
                <w:rFonts w:cs="Times New Roman"/>
                <w:b/>
                <w:szCs w:val="24"/>
              </w:rPr>
              <w:t>Đánh giá giữa kì II</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26</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103CCA">
            <w:pPr>
              <w:jc w:val="both"/>
              <w:rPr>
                <w:rFonts w:cs="Times New Roman"/>
                <w:color w:val="000000" w:themeColor="text1"/>
                <w:sz w:val="26"/>
                <w:szCs w:val="26"/>
              </w:rPr>
            </w:pPr>
            <w:r w:rsidRPr="00B665F8">
              <w:rPr>
                <w:rFonts w:cs="Times New Roman"/>
                <w:b/>
                <w:szCs w:val="24"/>
              </w:rPr>
              <w:t>Đánh giá giữa kì II</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27</w:t>
            </w:r>
          </w:p>
        </w:tc>
        <w:tc>
          <w:tcPr>
            <w:tcW w:w="8198" w:type="dxa"/>
            <w:gridSpan w:val="3"/>
            <w:vAlign w:val="center"/>
          </w:tcPr>
          <w:p w:rsidR="00103CCA" w:rsidRPr="00B665F8" w:rsidRDefault="00103CCA" w:rsidP="00103CCA">
            <w:pPr>
              <w:jc w:val="center"/>
              <w:rPr>
                <w:rFonts w:cs="Times New Roman"/>
                <w:b/>
                <w:color w:val="FF0000"/>
                <w:sz w:val="26"/>
                <w:szCs w:val="26"/>
              </w:rPr>
            </w:pPr>
            <w:r w:rsidRPr="00B665F8">
              <w:rPr>
                <w:rFonts w:cs="Times New Roman"/>
                <w:b/>
                <w:color w:val="FF0000"/>
                <w:szCs w:val="24"/>
              </w:rPr>
              <w:t xml:space="preserve">CHỦ ĐỀ 8: </w:t>
            </w:r>
            <w:r w:rsidR="00C23536" w:rsidRPr="00B665F8">
              <w:rPr>
                <w:rFonts w:cs="Times New Roman"/>
                <w:b/>
                <w:noProof/>
                <w:color w:val="FF0000"/>
                <w:sz w:val="26"/>
                <w:szCs w:val="26"/>
              </w:rPr>
              <w:t>Học tập và rèn luyện theo định hướng nghề nghiệp</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27</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BA6430" w:rsidRPr="00B665F8" w:rsidRDefault="00BA6430" w:rsidP="00BA6430">
            <w:pPr>
              <w:spacing w:before="80" w:after="80" w:line="288" w:lineRule="auto"/>
              <w:jc w:val="both"/>
              <w:rPr>
                <w:rFonts w:cs="Times New Roman"/>
                <w:bCs/>
                <w:sz w:val="26"/>
                <w:szCs w:val="26"/>
              </w:rPr>
            </w:pPr>
            <w:r w:rsidRPr="00B665F8">
              <w:rPr>
                <w:rFonts w:cs="Times New Roman"/>
                <w:szCs w:val="24"/>
              </w:rPr>
              <w:t xml:space="preserve">- </w:t>
            </w:r>
            <w:r w:rsidRPr="00B665F8">
              <w:rPr>
                <w:rFonts w:cs="Times New Roman"/>
                <w:bCs/>
                <w:sz w:val="26"/>
                <w:szCs w:val="26"/>
              </w:rPr>
              <w:t>Nhận diện hứng thú, sở trường đối với nghề nghiệp tương lai.</w:t>
            </w:r>
          </w:p>
          <w:p w:rsidR="00103CCA" w:rsidRPr="00B665F8" w:rsidRDefault="00BA6430" w:rsidP="00BA6430">
            <w:pPr>
              <w:spacing w:before="80" w:after="80" w:line="288" w:lineRule="auto"/>
              <w:jc w:val="both"/>
              <w:rPr>
                <w:rFonts w:cs="Times New Roman"/>
                <w:szCs w:val="24"/>
              </w:rPr>
            </w:pPr>
            <w:r w:rsidRPr="00B665F8">
              <w:rPr>
                <w:rFonts w:cs="Times New Roman"/>
                <w:bCs/>
                <w:sz w:val="26"/>
                <w:szCs w:val="26"/>
              </w:rPr>
              <w:t>- Xác định các cơ sở giáo dục đại học, cơ sở giáo dục nghề nghiệp liên quan đến định hướng nghề nghiệp của bản thân.</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27</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BA6430">
            <w:pPr>
              <w:spacing w:before="40" w:after="120"/>
              <w:jc w:val="both"/>
              <w:rPr>
                <w:rFonts w:cs="Times New Roman"/>
                <w:sz w:val="26"/>
                <w:szCs w:val="26"/>
              </w:rPr>
            </w:pPr>
            <w:r w:rsidRPr="00B665F8">
              <w:rPr>
                <w:rFonts w:cs="Times New Roman"/>
                <w:sz w:val="26"/>
                <w:szCs w:val="26"/>
                <w:shd w:val="clear" w:color="auto" w:fill="FFFFFF"/>
              </w:rPr>
              <w:t xml:space="preserve">- </w:t>
            </w:r>
            <w:r w:rsidR="00BA6430" w:rsidRPr="00B665F8">
              <w:rPr>
                <w:rFonts w:cs="Times New Roman"/>
                <w:sz w:val="26"/>
                <w:szCs w:val="26"/>
                <w:shd w:val="clear" w:color="auto" w:fill="FFFFFF"/>
              </w:rPr>
              <w:t>Tổ chức giao lưu với chuyên gia hướng nghiệp</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27</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BA6430">
            <w:pPr>
              <w:jc w:val="both"/>
              <w:rPr>
                <w:rFonts w:cs="Times New Roman"/>
                <w:color w:val="000000" w:themeColor="text1"/>
                <w:sz w:val="26"/>
                <w:szCs w:val="26"/>
              </w:rPr>
            </w:pPr>
            <w:r w:rsidRPr="00B665F8">
              <w:rPr>
                <w:rFonts w:cs="Times New Roman"/>
                <w:sz w:val="26"/>
                <w:szCs w:val="26"/>
              </w:rPr>
              <w:t xml:space="preserve">- </w:t>
            </w:r>
            <w:r w:rsidR="00BA6430" w:rsidRPr="00B665F8">
              <w:rPr>
                <w:rFonts w:cs="Times New Roman"/>
                <w:sz w:val="26"/>
                <w:szCs w:val="26"/>
              </w:rPr>
              <w:t xml:space="preserve">Chia sẻ kế hoạch phát triển </w:t>
            </w:r>
            <w:r w:rsidR="00BA6430" w:rsidRPr="00B665F8">
              <w:rPr>
                <w:rFonts w:cs="Times New Roman"/>
                <w:bCs/>
                <w:sz w:val="26"/>
                <w:szCs w:val="26"/>
              </w:rPr>
              <w:t>hứng thú, sở trường đối với nghề nghiệp</w:t>
            </w:r>
            <w:r w:rsidR="00BA6430" w:rsidRPr="00B665F8">
              <w:rPr>
                <w:rFonts w:cs="Times New Roman"/>
                <w:bCs/>
                <w:sz w:val="26"/>
                <w:szCs w:val="26"/>
              </w:rPr>
              <w:t xml:space="preserve"> của bản thân</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28</w:t>
            </w: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28</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BA6430" w:rsidRPr="00B665F8" w:rsidRDefault="00BA6430" w:rsidP="00BA6430">
            <w:pPr>
              <w:spacing w:before="80" w:after="80" w:line="288" w:lineRule="auto"/>
              <w:jc w:val="both"/>
              <w:rPr>
                <w:rFonts w:cs="Times New Roman"/>
                <w:color w:val="000000"/>
                <w:sz w:val="26"/>
                <w:szCs w:val="26"/>
              </w:rPr>
            </w:pPr>
            <w:r w:rsidRPr="00B665F8">
              <w:rPr>
                <w:rFonts w:cs="Times New Roman"/>
                <w:color w:val="000000"/>
                <w:sz w:val="26"/>
                <w:szCs w:val="26"/>
              </w:rPr>
              <w:t>-</w:t>
            </w:r>
            <w:r w:rsidRPr="00B665F8">
              <w:rPr>
                <w:rFonts w:cs="Times New Roman"/>
                <w:color w:val="000000"/>
                <w:sz w:val="26"/>
                <w:szCs w:val="26"/>
              </w:rPr>
              <w:t xml:space="preserve"> </w:t>
            </w:r>
            <w:r w:rsidRPr="00B665F8">
              <w:rPr>
                <w:rFonts w:cs="Times New Roman"/>
                <w:bCs/>
                <w:iCs/>
                <w:color w:val="000000"/>
                <w:sz w:val="26"/>
                <w:szCs w:val="26"/>
              </w:rPr>
              <w:t>Tham vấn thầy cô, gia đình và bạn bè về định hướng nghề nghiệp</w:t>
            </w:r>
          </w:p>
          <w:p w:rsidR="00103CCA" w:rsidRPr="00B665F8" w:rsidRDefault="00BA6430" w:rsidP="00BA6430">
            <w:pPr>
              <w:rPr>
                <w:rFonts w:cs="Times New Roman"/>
                <w:szCs w:val="24"/>
              </w:rPr>
            </w:pPr>
            <w:r w:rsidRPr="00B665F8">
              <w:rPr>
                <w:rFonts w:cs="Times New Roman"/>
                <w:szCs w:val="24"/>
              </w:rPr>
              <w:t>- Đề xuất giải pháp học tập, rèn luyện theo định hướng nghề nghiệp.</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28</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9D75ED">
            <w:pPr>
              <w:spacing w:before="40" w:after="120"/>
              <w:jc w:val="both"/>
              <w:rPr>
                <w:rFonts w:cs="Times New Roman"/>
                <w:sz w:val="26"/>
                <w:szCs w:val="26"/>
              </w:rPr>
            </w:pPr>
            <w:r w:rsidRPr="00B665F8">
              <w:rPr>
                <w:rFonts w:cs="Times New Roman"/>
                <w:sz w:val="26"/>
                <w:szCs w:val="26"/>
              </w:rPr>
              <w:t xml:space="preserve">- Tham quan </w:t>
            </w:r>
            <w:r w:rsidR="009D75ED" w:rsidRPr="00B665F8">
              <w:rPr>
                <w:rFonts w:cs="Times New Roman"/>
                <w:sz w:val="26"/>
                <w:szCs w:val="26"/>
              </w:rPr>
              <w:t>các ngày hội hướng nghiệp, tuyển sinh(trực tiếp hoặc trực tuyến)</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28</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7C5A28" w:rsidP="00A3038E">
            <w:pPr>
              <w:jc w:val="both"/>
              <w:rPr>
                <w:rFonts w:cs="Times New Roman"/>
                <w:color w:val="000000" w:themeColor="text1"/>
                <w:sz w:val="26"/>
                <w:szCs w:val="26"/>
              </w:rPr>
            </w:pPr>
            <w:r w:rsidRPr="00B665F8">
              <w:rPr>
                <w:rFonts w:cs="Times New Roman"/>
                <w:color w:val="000000" w:themeColor="text1"/>
                <w:sz w:val="26"/>
                <w:szCs w:val="26"/>
              </w:rPr>
              <w:t>- Thực hiện một số phương pháp tham vấn để xác định nghề nghiệp quan tâm có phù hợp với bản thân không.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29</w:t>
            </w: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29</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A3038E" w:rsidP="00A3038E">
            <w:pPr>
              <w:pStyle w:val="TableParagraph"/>
              <w:spacing w:line="276" w:lineRule="auto"/>
              <w:ind w:right="179"/>
              <w:jc w:val="both"/>
              <w:rPr>
                <w:sz w:val="24"/>
                <w:szCs w:val="24"/>
                <w:lang w:val="en-US"/>
              </w:rPr>
            </w:pPr>
            <w:r w:rsidRPr="00B665F8">
              <w:rPr>
                <w:sz w:val="24"/>
                <w:szCs w:val="24"/>
                <w:lang w:val="en-US"/>
              </w:rPr>
              <w:t xml:space="preserve">- </w:t>
            </w:r>
            <w:r w:rsidRPr="00B665F8">
              <w:rPr>
                <w:bCs/>
                <w:iCs/>
                <w:color w:val="000000"/>
                <w:sz w:val="26"/>
                <w:szCs w:val="26"/>
                <w:lang w:val="vi-VN"/>
              </w:rPr>
              <w:t>Xây dựng và thực hiện kế hoạch học tập</w:t>
            </w:r>
            <w:r w:rsidRPr="00B665F8">
              <w:rPr>
                <w:bCs/>
                <w:iCs/>
                <w:color w:val="000000"/>
                <w:sz w:val="26"/>
                <w:szCs w:val="26"/>
              </w:rPr>
              <w:t xml:space="preserve"> và </w:t>
            </w:r>
            <w:r w:rsidRPr="00B665F8">
              <w:rPr>
                <w:bCs/>
                <w:sz w:val="26"/>
                <w:szCs w:val="26"/>
              </w:rPr>
              <w:t>phát triển sở trường liên quan đến ngành nghề lựa chọn.</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29</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7C5A28" w:rsidP="001441C3">
            <w:pPr>
              <w:jc w:val="both"/>
              <w:rPr>
                <w:rFonts w:cs="Times New Roman"/>
                <w:color w:val="000000" w:themeColor="text1"/>
                <w:sz w:val="26"/>
                <w:szCs w:val="26"/>
              </w:rPr>
            </w:pPr>
            <w:r w:rsidRPr="00B665F8">
              <w:rPr>
                <w:rFonts w:cs="Times New Roman"/>
                <w:color w:val="000000" w:themeColor="text1"/>
                <w:sz w:val="26"/>
                <w:szCs w:val="26"/>
              </w:rPr>
              <w:t xml:space="preserve">- Tổ chức tọa đàm với các cá nhân,  nhóm HS tại trường đã tham gia “khởi nghiệp” sớm ở nhiều mô hình nghề nghiệp khác nhau. </w:t>
            </w:r>
          </w:p>
        </w:tc>
        <w:tc>
          <w:tcPr>
            <w:tcW w:w="1559" w:type="dxa"/>
          </w:tcPr>
          <w:p w:rsidR="00103CCA" w:rsidRPr="00B665F8" w:rsidRDefault="00103CCA" w:rsidP="00103CCA">
            <w:pPr>
              <w:rPr>
                <w:rFonts w:cs="Times New Roman"/>
                <w:sz w:val="26"/>
                <w:szCs w:val="26"/>
              </w:rPr>
            </w:pPr>
          </w:p>
        </w:tc>
      </w:tr>
      <w:tr w:rsidR="00A3038E" w:rsidRPr="00B665F8" w:rsidTr="00802285">
        <w:tc>
          <w:tcPr>
            <w:tcW w:w="1011" w:type="dxa"/>
            <w:vMerge/>
            <w:vAlign w:val="center"/>
          </w:tcPr>
          <w:p w:rsidR="00A3038E" w:rsidRPr="00B665F8" w:rsidRDefault="00A3038E" w:rsidP="00A3038E">
            <w:pPr>
              <w:jc w:val="center"/>
              <w:rPr>
                <w:rFonts w:cs="Times New Roman"/>
                <w:sz w:val="26"/>
                <w:szCs w:val="26"/>
              </w:rPr>
            </w:pPr>
          </w:p>
        </w:tc>
        <w:tc>
          <w:tcPr>
            <w:tcW w:w="1252" w:type="dxa"/>
            <w:vAlign w:val="center"/>
          </w:tcPr>
          <w:p w:rsidR="00A3038E" w:rsidRPr="00B665F8" w:rsidRDefault="00A3038E" w:rsidP="00A3038E">
            <w:pPr>
              <w:jc w:val="center"/>
              <w:rPr>
                <w:rFonts w:cs="Times New Roman"/>
              </w:rPr>
            </w:pPr>
            <w:r w:rsidRPr="00B665F8">
              <w:rPr>
                <w:rFonts w:cs="Times New Roman"/>
                <w:sz w:val="26"/>
                <w:szCs w:val="26"/>
              </w:rPr>
              <w:t>29</w:t>
            </w:r>
          </w:p>
        </w:tc>
        <w:tc>
          <w:tcPr>
            <w:tcW w:w="1438" w:type="dxa"/>
            <w:vAlign w:val="center"/>
          </w:tcPr>
          <w:p w:rsidR="00A3038E" w:rsidRPr="00B665F8" w:rsidRDefault="00A3038E" w:rsidP="00A3038E">
            <w:pPr>
              <w:jc w:val="center"/>
              <w:rPr>
                <w:rFonts w:cs="Times New Roman"/>
                <w:sz w:val="26"/>
                <w:szCs w:val="26"/>
              </w:rPr>
            </w:pPr>
            <w:r w:rsidRPr="00B665F8">
              <w:rPr>
                <w:rFonts w:cs="Times New Roman"/>
                <w:sz w:val="26"/>
                <w:szCs w:val="26"/>
              </w:rPr>
              <w:t>HĐ 3</w:t>
            </w:r>
          </w:p>
        </w:tc>
        <w:tc>
          <w:tcPr>
            <w:tcW w:w="5508" w:type="dxa"/>
          </w:tcPr>
          <w:p w:rsidR="00A3038E" w:rsidRPr="00B665F8" w:rsidRDefault="00A3038E" w:rsidP="00A3038E">
            <w:pPr>
              <w:jc w:val="both"/>
              <w:rPr>
                <w:rFonts w:cs="Times New Roman"/>
                <w:color w:val="000000" w:themeColor="text1"/>
                <w:sz w:val="26"/>
                <w:szCs w:val="26"/>
              </w:rPr>
            </w:pPr>
            <w:r w:rsidRPr="00B665F8">
              <w:rPr>
                <w:rFonts w:cs="Times New Roman"/>
                <w:sz w:val="26"/>
                <w:szCs w:val="26"/>
              </w:rPr>
              <w:t>- Xác định các môn học phù hợp với định hướng nghề nghiệp và kế hoạch phát triển sở trường.</w:t>
            </w:r>
          </w:p>
        </w:tc>
        <w:tc>
          <w:tcPr>
            <w:tcW w:w="1559" w:type="dxa"/>
          </w:tcPr>
          <w:p w:rsidR="00A3038E" w:rsidRPr="00B665F8" w:rsidRDefault="00A3038E" w:rsidP="00A3038E">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30</w:t>
            </w: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30</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A3038E" w:rsidP="00A3038E">
            <w:pPr>
              <w:jc w:val="both"/>
              <w:rPr>
                <w:rFonts w:cs="Times New Roman"/>
                <w:bCs/>
                <w:iCs/>
                <w:color w:val="000000"/>
                <w:sz w:val="26"/>
                <w:szCs w:val="26"/>
              </w:rPr>
            </w:pPr>
            <w:r w:rsidRPr="00B665F8">
              <w:rPr>
                <w:rFonts w:cs="Times New Roman"/>
                <w:szCs w:val="24"/>
              </w:rPr>
              <w:t xml:space="preserve">- </w:t>
            </w:r>
            <w:r w:rsidRPr="00B665F8">
              <w:rPr>
                <w:rFonts w:cs="Times New Roman"/>
                <w:bCs/>
                <w:iCs/>
                <w:color w:val="000000"/>
                <w:sz w:val="26"/>
                <w:szCs w:val="26"/>
                <w:lang w:val="vi-VN"/>
              </w:rPr>
              <w:t xml:space="preserve">Đánh giá </w:t>
            </w:r>
            <w:r w:rsidRPr="00B665F8">
              <w:rPr>
                <w:rFonts w:cs="Times New Roman"/>
                <w:bCs/>
                <w:iCs/>
                <w:color w:val="000000"/>
                <w:sz w:val="26"/>
                <w:szCs w:val="26"/>
              </w:rPr>
              <w:t>những</w:t>
            </w:r>
            <w:r w:rsidRPr="00B665F8">
              <w:rPr>
                <w:rFonts w:cs="Times New Roman"/>
                <w:bCs/>
                <w:iCs/>
                <w:color w:val="000000"/>
                <w:sz w:val="26"/>
                <w:szCs w:val="26"/>
                <w:lang w:val="vi-VN"/>
              </w:rPr>
              <w:t xml:space="preserve"> khó khăn, thuận lợi trong việc xây dựng</w:t>
            </w:r>
            <w:r w:rsidRPr="00B665F8">
              <w:rPr>
                <w:rFonts w:cs="Times New Roman"/>
                <w:bCs/>
                <w:iCs/>
                <w:color w:val="000000"/>
                <w:sz w:val="26"/>
                <w:szCs w:val="26"/>
              </w:rPr>
              <w:t xml:space="preserve">, </w:t>
            </w:r>
            <w:r w:rsidRPr="00B665F8">
              <w:rPr>
                <w:rFonts w:cs="Times New Roman"/>
                <w:bCs/>
                <w:iCs/>
                <w:color w:val="000000"/>
                <w:sz w:val="26"/>
                <w:szCs w:val="26"/>
                <w:lang w:val="vi-VN"/>
              </w:rPr>
              <w:t>thực hiện kế hoạch</w:t>
            </w:r>
            <w:r w:rsidRPr="00B665F8">
              <w:rPr>
                <w:rFonts w:cs="Times New Roman"/>
                <w:bCs/>
                <w:iCs/>
                <w:color w:val="000000"/>
                <w:sz w:val="26"/>
                <w:szCs w:val="26"/>
              </w:rPr>
              <w:t xml:space="preserve"> học tập,</w:t>
            </w:r>
            <w:r w:rsidRPr="00B665F8">
              <w:rPr>
                <w:rFonts w:cs="Times New Roman"/>
                <w:bCs/>
                <w:iCs/>
                <w:color w:val="000000"/>
                <w:sz w:val="26"/>
                <w:szCs w:val="26"/>
                <w:lang w:val="vi-VN"/>
              </w:rPr>
              <w:t xml:space="preserve"> rèn luyện theo nhóm nghề lựa chọn</w:t>
            </w:r>
            <w:r w:rsidRPr="00B665F8">
              <w:rPr>
                <w:rFonts w:cs="Times New Roman"/>
                <w:bCs/>
                <w:iCs/>
                <w:color w:val="000000"/>
                <w:sz w:val="26"/>
                <w:szCs w:val="26"/>
              </w:rPr>
              <w:t>.</w:t>
            </w:r>
          </w:p>
          <w:p w:rsidR="00A3038E" w:rsidRPr="00B665F8" w:rsidRDefault="00A3038E" w:rsidP="00A3038E">
            <w:pPr>
              <w:jc w:val="both"/>
              <w:rPr>
                <w:rFonts w:cs="Times New Roman"/>
                <w:szCs w:val="24"/>
              </w:rPr>
            </w:pPr>
            <w:r w:rsidRPr="00B665F8">
              <w:rPr>
                <w:rFonts w:cs="Times New Roman"/>
                <w:bCs/>
                <w:iCs/>
                <w:color w:val="000000"/>
                <w:sz w:val="26"/>
                <w:szCs w:val="26"/>
              </w:rPr>
              <w:t>- Tự đánh giá kết quả hoạt động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30</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1441C3">
            <w:pPr>
              <w:jc w:val="both"/>
              <w:rPr>
                <w:rFonts w:cs="Times New Roman"/>
                <w:color w:val="000000" w:themeColor="text1"/>
                <w:sz w:val="26"/>
                <w:szCs w:val="26"/>
              </w:rPr>
            </w:pPr>
            <w:r w:rsidRPr="00B665F8">
              <w:rPr>
                <w:rFonts w:cs="Times New Roman"/>
                <w:sz w:val="26"/>
                <w:szCs w:val="26"/>
                <w:shd w:val="clear" w:color="auto" w:fill="FFFFFF"/>
              </w:rPr>
              <w:t xml:space="preserve">- </w:t>
            </w:r>
            <w:r w:rsidR="001441C3" w:rsidRPr="00B665F8">
              <w:rPr>
                <w:rFonts w:cs="Times New Roman"/>
                <w:color w:val="000000" w:themeColor="text1"/>
                <w:sz w:val="26"/>
                <w:szCs w:val="26"/>
              </w:rPr>
              <w:t>Tổ chức gặp gỡ các nhân vật vượt khó thành nghề trong xã hội (nhân vật nổi tiếng, cựu học sinh, doanh nghiệp tại địa phương,…)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30</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0C4C6C" w:rsidP="000901DB">
            <w:pPr>
              <w:jc w:val="both"/>
              <w:rPr>
                <w:rFonts w:cs="Times New Roman"/>
                <w:color w:val="000000" w:themeColor="text1"/>
                <w:sz w:val="26"/>
                <w:szCs w:val="26"/>
              </w:rPr>
            </w:pPr>
            <w:r w:rsidRPr="00B665F8">
              <w:rPr>
                <w:rFonts w:cs="Times New Roman"/>
                <w:sz w:val="26"/>
                <w:szCs w:val="26"/>
              </w:rPr>
              <w:t xml:space="preserve">- Trình bày </w:t>
            </w:r>
            <w:r w:rsidR="000901DB" w:rsidRPr="00B665F8">
              <w:rPr>
                <w:rFonts w:cs="Times New Roman"/>
                <w:sz w:val="26"/>
                <w:szCs w:val="26"/>
              </w:rPr>
              <w:t>kết quả</w:t>
            </w:r>
            <w:r w:rsidRPr="00B665F8">
              <w:rPr>
                <w:rFonts w:cs="Times New Roman"/>
                <w:sz w:val="26"/>
                <w:szCs w:val="26"/>
              </w:rPr>
              <w:t xml:space="preserve"> định hướng nghề</w:t>
            </w:r>
            <w:r w:rsidR="000901DB" w:rsidRPr="00B665F8">
              <w:rPr>
                <w:rFonts w:cs="Times New Roman"/>
                <w:sz w:val="26"/>
                <w:szCs w:val="26"/>
              </w:rPr>
              <w:t xml:space="preserve"> nghiệp và kế hoạch phát triển trong tương lai.</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31</w:t>
            </w:r>
          </w:p>
        </w:tc>
        <w:tc>
          <w:tcPr>
            <w:tcW w:w="8198" w:type="dxa"/>
            <w:gridSpan w:val="3"/>
            <w:vAlign w:val="center"/>
          </w:tcPr>
          <w:p w:rsidR="00103CCA" w:rsidRPr="00B665F8" w:rsidRDefault="00103CCA" w:rsidP="00103CCA">
            <w:pPr>
              <w:jc w:val="center"/>
              <w:rPr>
                <w:rFonts w:cs="Times New Roman"/>
                <w:b/>
                <w:color w:val="FF0000"/>
                <w:szCs w:val="24"/>
              </w:rPr>
            </w:pPr>
            <w:r w:rsidRPr="00B665F8">
              <w:rPr>
                <w:rFonts w:cs="Times New Roman"/>
                <w:b/>
                <w:color w:val="FF0000"/>
                <w:szCs w:val="24"/>
              </w:rPr>
              <w:t xml:space="preserve">CHỦ ĐỀ 9: </w:t>
            </w:r>
            <w:r w:rsidR="00DC0BF4" w:rsidRPr="00B665F8">
              <w:rPr>
                <w:rFonts w:cs="Times New Roman"/>
                <w:b/>
                <w:noProof/>
                <w:color w:val="FF0000"/>
                <w:sz w:val="26"/>
                <w:szCs w:val="26"/>
              </w:rPr>
              <w:t>Bảo vệ môi trường, cảnh quan thiên nhiên, danh lam thắng cảnh và tài nguyên ở địa phương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31</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DC0BF4" w:rsidP="00103CCA">
            <w:pPr>
              <w:jc w:val="both"/>
              <w:rPr>
                <w:rFonts w:cs="Times New Roman"/>
                <w:color w:val="000000"/>
                <w:sz w:val="26"/>
                <w:szCs w:val="26"/>
              </w:rPr>
            </w:pPr>
            <w:r w:rsidRPr="00B665F8">
              <w:rPr>
                <w:rFonts w:cs="Times New Roman"/>
                <w:color w:val="000000"/>
                <w:sz w:val="26"/>
                <w:szCs w:val="26"/>
              </w:rPr>
              <w:t xml:space="preserve">- </w:t>
            </w:r>
            <w:r w:rsidRPr="00B665F8">
              <w:rPr>
                <w:rFonts w:cs="Times New Roman"/>
                <w:color w:val="000000"/>
                <w:sz w:val="26"/>
                <w:szCs w:val="26"/>
              </w:rPr>
              <w:t>Nhận diện ý nghĩa của cảnh quan thiên nhiên đối với cảm xúc của con người.</w:t>
            </w:r>
          </w:p>
          <w:p w:rsidR="00DC0BF4" w:rsidRPr="00B665F8" w:rsidRDefault="00DC0BF4" w:rsidP="00DC0BF4">
            <w:pPr>
              <w:spacing w:before="80" w:after="80" w:line="288" w:lineRule="auto"/>
              <w:jc w:val="both"/>
              <w:rPr>
                <w:rFonts w:cs="Times New Roman"/>
                <w:color w:val="000000"/>
                <w:sz w:val="26"/>
                <w:szCs w:val="26"/>
              </w:rPr>
            </w:pPr>
            <w:r w:rsidRPr="00B665F8">
              <w:rPr>
                <w:rFonts w:cs="Times New Roman"/>
                <w:color w:val="000000"/>
                <w:sz w:val="26"/>
                <w:szCs w:val="26"/>
              </w:rPr>
              <w:t xml:space="preserve">- </w:t>
            </w:r>
            <w:r w:rsidRPr="00B665F8">
              <w:rPr>
                <w:rFonts w:cs="Times New Roman"/>
                <w:color w:val="000000"/>
                <w:sz w:val="26"/>
                <w:szCs w:val="26"/>
              </w:rPr>
              <w:t>Đánh giá thực trạng bảo tồn danh lam, thắng cảnh tại địa phương.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31</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DC0BF4" w:rsidP="000C4C6C">
            <w:pPr>
              <w:spacing w:before="40" w:after="120"/>
              <w:jc w:val="both"/>
              <w:rPr>
                <w:rFonts w:cs="Times New Roman"/>
                <w:sz w:val="26"/>
                <w:szCs w:val="26"/>
              </w:rPr>
            </w:pPr>
            <w:r w:rsidRPr="00B665F8">
              <w:rPr>
                <w:rFonts w:cs="Times New Roman"/>
                <w:sz w:val="26"/>
                <w:szCs w:val="26"/>
              </w:rPr>
              <w:t>- Triễn lãm ảnh về danh lam thắng cảnh tại địa phương.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rPr>
            </w:pPr>
            <w:r w:rsidRPr="00B665F8">
              <w:rPr>
                <w:rFonts w:cs="Times New Roman"/>
                <w:sz w:val="26"/>
                <w:szCs w:val="26"/>
              </w:rPr>
              <w:t>31</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DC0BF4">
            <w:pPr>
              <w:jc w:val="both"/>
              <w:rPr>
                <w:rFonts w:cs="Times New Roman"/>
                <w:color w:val="000000" w:themeColor="text1"/>
                <w:sz w:val="26"/>
                <w:szCs w:val="26"/>
              </w:rPr>
            </w:pPr>
            <w:r w:rsidRPr="00B665F8">
              <w:rPr>
                <w:rFonts w:cs="Times New Roman"/>
                <w:sz w:val="26"/>
                <w:szCs w:val="26"/>
              </w:rPr>
              <w:t xml:space="preserve">- </w:t>
            </w:r>
            <w:r w:rsidR="00DC0BF4" w:rsidRPr="00B665F8">
              <w:rPr>
                <w:rFonts w:cs="Times New Roman"/>
                <w:sz w:val="26"/>
                <w:szCs w:val="26"/>
              </w:rPr>
              <w:t>Tổ chức sưu tầm hình ảnh, tin tức về các hành vi phá hoại, vô tình làm xấu hình ảnh của các khu du lịch tại địa phương, qua đó nêu cảm nhận và biện pháp khắc phục.</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32</w:t>
            </w: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32</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DC0BF4" w:rsidP="00DC0BF4">
            <w:pPr>
              <w:tabs>
                <w:tab w:val="left" w:pos="3649"/>
              </w:tabs>
              <w:ind w:right="179"/>
              <w:jc w:val="both"/>
              <w:rPr>
                <w:rFonts w:cs="Times New Roman"/>
                <w:szCs w:val="24"/>
              </w:rPr>
            </w:pPr>
            <w:r w:rsidRPr="00B665F8">
              <w:rPr>
                <w:rFonts w:cs="Times New Roman"/>
                <w:szCs w:val="24"/>
              </w:rPr>
              <w:t xml:space="preserve">- </w:t>
            </w:r>
            <w:r w:rsidRPr="00B665F8">
              <w:rPr>
                <w:rFonts w:cs="Times New Roman"/>
                <w:color w:val="000000"/>
                <w:sz w:val="26"/>
                <w:szCs w:val="26"/>
              </w:rPr>
              <w:t xml:space="preserve">Thực trạng bảo tồn </w:t>
            </w:r>
            <w:r w:rsidRPr="00B665F8">
              <w:rPr>
                <w:rFonts w:cs="Times New Roman"/>
                <w:color w:val="000000"/>
                <w:sz w:val="26"/>
                <w:szCs w:val="26"/>
              </w:rPr>
              <w:t xml:space="preserve">và quảng bá hình ảnh </w:t>
            </w:r>
            <w:r w:rsidRPr="00B665F8">
              <w:rPr>
                <w:rFonts w:cs="Times New Roman"/>
                <w:color w:val="000000"/>
                <w:sz w:val="26"/>
                <w:szCs w:val="26"/>
              </w:rPr>
              <w:t>cảnh quan thiên nhiên ở địa phương.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32</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DC0BF4">
            <w:pPr>
              <w:jc w:val="both"/>
              <w:rPr>
                <w:rFonts w:cs="Times New Roman"/>
                <w:color w:val="000000" w:themeColor="text1"/>
                <w:sz w:val="26"/>
                <w:szCs w:val="26"/>
              </w:rPr>
            </w:pPr>
            <w:r w:rsidRPr="00B665F8">
              <w:rPr>
                <w:rFonts w:cs="Times New Roman"/>
                <w:sz w:val="26"/>
                <w:szCs w:val="26"/>
              </w:rPr>
              <w:t xml:space="preserve">- </w:t>
            </w:r>
            <w:r w:rsidR="00DC0BF4" w:rsidRPr="00B665F8">
              <w:rPr>
                <w:rFonts w:cs="Times New Roman"/>
                <w:sz w:val="26"/>
                <w:szCs w:val="26"/>
              </w:rPr>
              <w:t xml:space="preserve"> </w:t>
            </w:r>
            <w:r w:rsidR="00A122FC" w:rsidRPr="00B665F8">
              <w:rPr>
                <w:rFonts w:cs="Times New Roman"/>
                <w:sz w:val="26"/>
                <w:szCs w:val="26"/>
              </w:rPr>
              <w:t>Tuyên truyền các biện pháp bảo vệ môi trường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32</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DC0BF4" w:rsidP="000C4C6C">
            <w:pPr>
              <w:jc w:val="both"/>
              <w:rPr>
                <w:rFonts w:cs="Times New Roman"/>
                <w:color w:val="000000" w:themeColor="text1"/>
                <w:sz w:val="26"/>
                <w:szCs w:val="26"/>
              </w:rPr>
            </w:pPr>
            <w:r w:rsidRPr="00B665F8">
              <w:rPr>
                <w:rFonts w:cs="Times New Roman"/>
                <w:sz w:val="26"/>
                <w:szCs w:val="26"/>
              </w:rPr>
              <w:t xml:space="preserve"> </w:t>
            </w:r>
            <w:r w:rsidR="00A122FC" w:rsidRPr="00B665F8">
              <w:rPr>
                <w:rFonts w:cs="Times New Roman"/>
                <w:sz w:val="26"/>
                <w:szCs w:val="26"/>
              </w:rPr>
              <w:t>- Thảo luận về các nguồn tài nguyên ở địa phương và cách bảo vệ.</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33</w:t>
            </w: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33</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A122FC" w:rsidP="00A122FC">
            <w:pPr>
              <w:pStyle w:val="TableParagraph"/>
              <w:spacing w:before="3" w:line="276" w:lineRule="auto"/>
              <w:ind w:right="37"/>
              <w:jc w:val="both"/>
              <w:rPr>
                <w:color w:val="000000"/>
                <w:sz w:val="26"/>
                <w:szCs w:val="26"/>
              </w:rPr>
            </w:pPr>
            <w:r w:rsidRPr="00B665F8">
              <w:rPr>
                <w:sz w:val="24"/>
                <w:szCs w:val="24"/>
                <w:lang w:val="en-US"/>
              </w:rPr>
              <w:t xml:space="preserve">- </w:t>
            </w:r>
            <w:r w:rsidRPr="00B665F8">
              <w:rPr>
                <w:color w:val="000000"/>
                <w:sz w:val="26"/>
                <w:szCs w:val="26"/>
              </w:rPr>
              <w:t>Khảo sát thực trạng môi trường tự nhiên, tác động của hoạt động sản xuất, kinh doanh đến môi trường ở địa phương.</w:t>
            </w:r>
          </w:p>
          <w:p w:rsidR="00A122FC" w:rsidRPr="00B665F8" w:rsidRDefault="00A122FC" w:rsidP="00A122FC">
            <w:pPr>
              <w:pStyle w:val="TableParagraph"/>
              <w:spacing w:before="3" w:line="276" w:lineRule="auto"/>
              <w:ind w:right="37"/>
              <w:jc w:val="both"/>
              <w:rPr>
                <w:sz w:val="24"/>
                <w:szCs w:val="24"/>
                <w:lang w:val="en-US"/>
              </w:rPr>
            </w:pPr>
            <w:r w:rsidRPr="00B665F8">
              <w:rPr>
                <w:color w:val="000000"/>
                <w:sz w:val="26"/>
                <w:szCs w:val="26"/>
                <w:lang w:val="en-US"/>
              </w:rPr>
              <w:t>- Kiến nghị bảo vệ môi trường ở địa phương</w:t>
            </w:r>
            <w:r w:rsidR="00962E5F" w:rsidRPr="00B665F8">
              <w:rPr>
                <w:color w:val="000000"/>
                <w:sz w:val="26"/>
                <w:szCs w:val="26"/>
                <w:lang w:val="en-US"/>
              </w:rPr>
              <w:t>.</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33</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962E5F">
            <w:pPr>
              <w:jc w:val="both"/>
              <w:rPr>
                <w:rFonts w:cs="Times New Roman"/>
                <w:color w:val="000000" w:themeColor="text1"/>
                <w:sz w:val="26"/>
                <w:szCs w:val="26"/>
              </w:rPr>
            </w:pPr>
            <w:r w:rsidRPr="00B665F8">
              <w:rPr>
                <w:rFonts w:cs="Times New Roman"/>
                <w:sz w:val="26"/>
                <w:szCs w:val="26"/>
              </w:rPr>
              <w:t xml:space="preserve">- </w:t>
            </w:r>
            <w:r w:rsidR="00962E5F" w:rsidRPr="00B665F8">
              <w:rPr>
                <w:rFonts w:cs="Times New Roman"/>
                <w:sz w:val="26"/>
                <w:szCs w:val="26"/>
              </w:rPr>
              <w:t>Tổ chức các phong trào vì môi trường xanh (vệ sinh, trồng cây, meeting,</w:t>
            </w:r>
            <w:r w:rsidR="00F54F35" w:rsidRPr="00B665F8">
              <w:rPr>
                <w:rFonts w:cs="Times New Roman"/>
                <w:sz w:val="26"/>
                <w:szCs w:val="26"/>
              </w:rPr>
              <w:t xml:space="preserve"> thi thiết kế poster tuyên truyền</w:t>
            </w:r>
            <w:r w:rsidR="00962E5F" w:rsidRPr="00B665F8">
              <w:rPr>
                <w:rFonts w:cs="Times New Roman"/>
                <w:sz w:val="26"/>
                <w:szCs w:val="26"/>
              </w:rPr>
              <w:t>…)</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33</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F54F35">
            <w:pPr>
              <w:spacing w:before="40" w:after="120"/>
              <w:jc w:val="both"/>
              <w:rPr>
                <w:rFonts w:cs="Times New Roman"/>
                <w:sz w:val="26"/>
                <w:szCs w:val="26"/>
              </w:rPr>
            </w:pPr>
            <w:r w:rsidRPr="00B665F8">
              <w:rPr>
                <w:rFonts w:cs="Times New Roman"/>
                <w:sz w:val="26"/>
                <w:szCs w:val="26"/>
              </w:rPr>
              <w:t xml:space="preserve">- </w:t>
            </w:r>
            <w:r w:rsidR="00F54F35" w:rsidRPr="00B665F8">
              <w:rPr>
                <w:rFonts w:cs="Times New Roman"/>
                <w:sz w:val="26"/>
                <w:szCs w:val="26"/>
              </w:rPr>
              <w:t xml:space="preserve"> </w:t>
            </w:r>
            <w:r w:rsidR="0023477D" w:rsidRPr="00B665F8">
              <w:rPr>
                <w:rFonts w:cs="Times New Roman"/>
                <w:sz w:val="26"/>
                <w:szCs w:val="26"/>
              </w:rPr>
              <w:t>Xem các tư liệu bảo vệ môi trường (trồng cây gây rừng, dọn rác đô thị, sông bãi,…), tổ chức chia sẻ cảm nhận, cảm xúc và những việc đã làm được để bảo vệ môi trường.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34</w:t>
            </w: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34</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F54F35" w:rsidP="00F54F35">
            <w:pPr>
              <w:pStyle w:val="TableParagraph"/>
              <w:spacing w:line="276" w:lineRule="auto"/>
              <w:ind w:right="121"/>
              <w:jc w:val="both"/>
              <w:rPr>
                <w:color w:val="000000"/>
                <w:sz w:val="26"/>
                <w:szCs w:val="26"/>
              </w:rPr>
            </w:pPr>
            <w:r w:rsidRPr="00B665F8">
              <w:rPr>
                <w:sz w:val="24"/>
                <w:szCs w:val="24"/>
                <w:lang w:val="en-US"/>
              </w:rPr>
              <w:t xml:space="preserve">- Tuyên truyền </w:t>
            </w:r>
            <w:r w:rsidRPr="00B665F8">
              <w:rPr>
                <w:color w:val="000000"/>
                <w:sz w:val="26"/>
                <w:szCs w:val="26"/>
              </w:rPr>
              <w:t>biện pháp bảo vệ tài nguyên ở địa phương.</w:t>
            </w:r>
          </w:p>
          <w:p w:rsidR="00F54F35" w:rsidRPr="00B665F8" w:rsidRDefault="00F54F35" w:rsidP="00F54F35">
            <w:pPr>
              <w:pStyle w:val="TableParagraph"/>
              <w:spacing w:line="276" w:lineRule="auto"/>
              <w:ind w:right="121"/>
              <w:jc w:val="both"/>
              <w:rPr>
                <w:sz w:val="24"/>
                <w:szCs w:val="24"/>
                <w:lang w:val="en-US"/>
              </w:rPr>
            </w:pPr>
            <w:r w:rsidRPr="00B665F8">
              <w:rPr>
                <w:color w:val="000000"/>
                <w:sz w:val="26"/>
                <w:szCs w:val="26"/>
                <w:lang w:val="en-US"/>
              </w:rPr>
              <w:t>- Tự đánh giá kết quả hoạt động.</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34</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F54F35">
            <w:pPr>
              <w:jc w:val="both"/>
              <w:rPr>
                <w:rFonts w:cs="Times New Roman"/>
                <w:color w:val="000000" w:themeColor="text1"/>
                <w:sz w:val="26"/>
                <w:szCs w:val="26"/>
              </w:rPr>
            </w:pPr>
            <w:r w:rsidRPr="00B665F8">
              <w:rPr>
                <w:rFonts w:cs="Times New Roman"/>
                <w:sz w:val="26"/>
                <w:szCs w:val="26"/>
              </w:rPr>
              <w:t xml:space="preserve">- </w:t>
            </w:r>
            <w:r w:rsidR="000C4C6C" w:rsidRPr="00B665F8">
              <w:rPr>
                <w:rFonts w:cs="Times New Roman"/>
                <w:sz w:val="26"/>
                <w:szCs w:val="26"/>
              </w:rPr>
              <w:t>T</w:t>
            </w:r>
            <w:r w:rsidR="00F54F35" w:rsidRPr="00B665F8">
              <w:rPr>
                <w:rFonts w:cs="Times New Roman"/>
                <w:sz w:val="26"/>
                <w:szCs w:val="26"/>
              </w:rPr>
              <w:t>ổ chức phong trào làm đồ tái chế</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34</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F54F35">
            <w:pPr>
              <w:jc w:val="both"/>
              <w:rPr>
                <w:rFonts w:cs="Times New Roman"/>
                <w:color w:val="000000" w:themeColor="text1"/>
                <w:sz w:val="26"/>
                <w:szCs w:val="26"/>
              </w:rPr>
            </w:pPr>
            <w:r w:rsidRPr="00B665F8">
              <w:rPr>
                <w:rFonts w:cs="Times New Roman"/>
                <w:color w:val="000000" w:themeColor="text1"/>
                <w:sz w:val="26"/>
                <w:szCs w:val="26"/>
              </w:rPr>
              <w:t xml:space="preserve">- </w:t>
            </w:r>
            <w:r w:rsidR="00F54F35" w:rsidRPr="00B665F8">
              <w:rPr>
                <w:rFonts w:cs="Times New Roman"/>
                <w:color w:val="000000" w:themeColor="text1"/>
                <w:sz w:val="26"/>
                <w:szCs w:val="26"/>
              </w:rPr>
              <w:t>Tham gia các hoạt động và chia sẻ kết quả.</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restart"/>
            <w:vAlign w:val="center"/>
          </w:tcPr>
          <w:p w:rsidR="00103CCA" w:rsidRPr="00B665F8" w:rsidRDefault="00103CCA" w:rsidP="00103CCA">
            <w:pPr>
              <w:jc w:val="center"/>
              <w:rPr>
                <w:rFonts w:cs="Times New Roman"/>
                <w:sz w:val="26"/>
                <w:szCs w:val="26"/>
              </w:rPr>
            </w:pPr>
            <w:r w:rsidRPr="00B665F8">
              <w:rPr>
                <w:rFonts w:cs="Times New Roman"/>
                <w:sz w:val="26"/>
                <w:szCs w:val="26"/>
              </w:rPr>
              <w:t>35</w:t>
            </w: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35</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1</w:t>
            </w:r>
          </w:p>
        </w:tc>
        <w:tc>
          <w:tcPr>
            <w:tcW w:w="5508" w:type="dxa"/>
          </w:tcPr>
          <w:p w:rsidR="00103CCA" w:rsidRPr="00B665F8" w:rsidRDefault="00103CCA" w:rsidP="00103CCA">
            <w:pPr>
              <w:jc w:val="both"/>
              <w:rPr>
                <w:rFonts w:cs="Times New Roman"/>
                <w:color w:val="000000" w:themeColor="text1"/>
                <w:sz w:val="26"/>
                <w:szCs w:val="26"/>
              </w:rPr>
            </w:pPr>
            <w:r w:rsidRPr="00B665F8">
              <w:rPr>
                <w:rFonts w:cs="Times New Roman"/>
                <w:b/>
                <w:szCs w:val="24"/>
              </w:rPr>
              <w:t>Đánh giá cuối kì II</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35</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2</w:t>
            </w:r>
          </w:p>
        </w:tc>
        <w:tc>
          <w:tcPr>
            <w:tcW w:w="5508" w:type="dxa"/>
          </w:tcPr>
          <w:p w:rsidR="00103CCA" w:rsidRPr="00B665F8" w:rsidRDefault="00103CCA" w:rsidP="00103CCA">
            <w:pPr>
              <w:jc w:val="both"/>
              <w:rPr>
                <w:rFonts w:cs="Times New Roman"/>
                <w:color w:val="000000" w:themeColor="text1"/>
                <w:sz w:val="26"/>
                <w:szCs w:val="26"/>
              </w:rPr>
            </w:pPr>
            <w:r w:rsidRPr="00B665F8">
              <w:rPr>
                <w:rFonts w:cs="Times New Roman"/>
                <w:b/>
                <w:szCs w:val="24"/>
              </w:rPr>
              <w:t>Đánh giá cuối kì II</w:t>
            </w:r>
          </w:p>
        </w:tc>
        <w:tc>
          <w:tcPr>
            <w:tcW w:w="1559" w:type="dxa"/>
          </w:tcPr>
          <w:p w:rsidR="00103CCA" w:rsidRPr="00B665F8" w:rsidRDefault="00103CCA" w:rsidP="00103CCA">
            <w:pPr>
              <w:rPr>
                <w:rFonts w:cs="Times New Roman"/>
                <w:sz w:val="26"/>
                <w:szCs w:val="26"/>
              </w:rPr>
            </w:pPr>
          </w:p>
        </w:tc>
      </w:tr>
      <w:tr w:rsidR="00103CCA" w:rsidRPr="00B665F8" w:rsidTr="00802285">
        <w:tc>
          <w:tcPr>
            <w:tcW w:w="1011" w:type="dxa"/>
            <w:vMerge/>
            <w:vAlign w:val="center"/>
          </w:tcPr>
          <w:p w:rsidR="00103CCA" w:rsidRPr="00B665F8" w:rsidRDefault="00103CCA" w:rsidP="00103CCA">
            <w:pPr>
              <w:jc w:val="center"/>
              <w:rPr>
                <w:rFonts w:cs="Times New Roman"/>
                <w:sz w:val="26"/>
                <w:szCs w:val="26"/>
              </w:rPr>
            </w:pPr>
          </w:p>
        </w:tc>
        <w:tc>
          <w:tcPr>
            <w:tcW w:w="1252" w:type="dxa"/>
            <w:vAlign w:val="center"/>
          </w:tcPr>
          <w:p w:rsidR="00103CCA" w:rsidRPr="00B665F8" w:rsidRDefault="00103CCA" w:rsidP="00103CCA">
            <w:pPr>
              <w:jc w:val="center"/>
              <w:rPr>
                <w:rFonts w:cs="Times New Roman"/>
                <w:sz w:val="26"/>
                <w:szCs w:val="26"/>
              </w:rPr>
            </w:pPr>
            <w:r w:rsidRPr="00B665F8">
              <w:rPr>
                <w:rFonts w:cs="Times New Roman"/>
                <w:sz w:val="26"/>
                <w:szCs w:val="26"/>
              </w:rPr>
              <w:t>35</w:t>
            </w:r>
          </w:p>
        </w:tc>
        <w:tc>
          <w:tcPr>
            <w:tcW w:w="1438" w:type="dxa"/>
            <w:vAlign w:val="center"/>
          </w:tcPr>
          <w:p w:rsidR="00103CCA" w:rsidRPr="00B665F8" w:rsidRDefault="00103CCA" w:rsidP="00103CCA">
            <w:pPr>
              <w:jc w:val="center"/>
              <w:rPr>
                <w:rFonts w:cs="Times New Roman"/>
                <w:sz w:val="26"/>
                <w:szCs w:val="26"/>
              </w:rPr>
            </w:pPr>
            <w:r w:rsidRPr="00B665F8">
              <w:rPr>
                <w:rFonts w:cs="Times New Roman"/>
                <w:sz w:val="26"/>
                <w:szCs w:val="26"/>
              </w:rPr>
              <w:t>HĐ 3</w:t>
            </w:r>
          </w:p>
        </w:tc>
        <w:tc>
          <w:tcPr>
            <w:tcW w:w="5508" w:type="dxa"/>
          </w:tcPr>
          <w:p w:rsidR="00103CCA" w:rsidRPr="00B665F8" w:rsidRDefault="00103CCA" w:rsidP="00103CCA">
            <w:pPr>
              <w:jc w:val="both"/>
              <w:rPr>
                <w:rFonts w:cs="Times New Roman"/>
                <w:color w:val="000000" w:themeColor="text1"/>
                <w:sz w:val="26"/>
                <w:szCs w:val="26"/>
              </w:rPr>
            </w:pPr>
            <w:r w:rsidRPr="00B665F8">
              <w:rPr>
                <w:rFonts w:cs="Times New Roman"/>
                <w:b/>
                <w:szCs w:val="24"/>
              </w:rPr>
              <w:t>Đánh giá cuối kì II</w:t>
            </w:r>
          </w:p>
        </w:tc>
        <w:tc>
          <w:tcPr>
            <w:tcW w:w="1559" w:type="dxa"/>
          </w:tcPr>
          <w:p w:rsidR="00103CCA" w:rsidRPr="00B665F8" w:rsidRDefault="00103CCA" w:rsidP="00103CCA">
            <w:pPr>
              <w:rPr>
                <w:rFonts w:cs="Times New Roman"/>
                <w:sz w:val="26"/>
                <w:szCs w:val="26"/>
              </w:rPr>
            </w:pPr>
          </w:p>
        </w:tc>
      </w:tr>
    </w:tbl>
    <w:p w:rsidR="00B73072" w:rsidRPr="00B665F8" w:rsidRDefault="00B73072">
      <w:pPr>
        <w:rPr>
          <w:rFonts w:cs="Times New Roman"/>
        </w:rPr>
      </w:pPr>
    </w:p>
    <w:p w:rsidR="00AF735A" w:rsidRPr="00B665F8" w:rsidRDefault="00AF735A">
      <w:pPr>
        <w:rPr>
          <w:rFonts w:cs="Times New Roman"/>
        </w:rPr>
      </w:pPr>
    </w:p>
    <w:sectPr w:rsidR="00AF735A" w:rsidRPr="00B665F8" w:rsidSect="00E21CCA">
      <w:pgSz w:w="12240" w:h="15840"/>
      <w:pgMar w:top="851" w:right="851" w:bottom="1133"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2AC2"/>
    <w:multiLevelType w:val="hybridMultilevel"/>
    <w:tmpl w:val="ACC0D8EC"/>
    <w:lvl w:ilvl="0" w:tplc="0B4CAD6C">
      <w:start w:val="2"/>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1AAB38DB"/>
    <w:multiLevelType w:val="hybridMultilevel"/>
    <w:tmpl w:val="F176BB48"/>
    <w:lvl w:ilvl="0" w:tplc="F36E7AFE">
      <w:start w:val="2"/>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34B95ADE"/>
    <w:multiLevelType w:val="hybridMultilevel"/>
    <w:tmpl w:val="6466FC7E"/>
    <w:lvl w:ilvl="0" w:tplc="D21289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43C92"/>
    <w:multiLevelType w:val="hybridMultilevel"/>
    <w:tmpl w:val="FB823C6A"/>
    <w:lvl w:ilvl="0" w:tplc="3DA44EBC">
      <w:start w:val="2"/>
      <w:numFmt w:val="bullet"/>
      <w:lvlText w:val="-"/>
      <w:lvlJc w:val="left"/>
      <w:pPr>
        <w:ind w:left="449" w:hanging="360"/>
      </w:pPr>
      <w:rPr>
        <w:rFonts w:ascii="Times New Roman" w:eastAsiaTheme="minorHAnsi" w:hAnsi="Times New Roman" w:cs="Times New Roman"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4" w15:restartNumberingAfterBreak="0">
    <w:nsid w:val="6A4F1FB8"/>
    <w:multiLevelType w:val="hybridMultilevel"/>
    <w:tmpl w:val="97984284"/>
    <w:lvl w:ilvl="0" w:tplc="33442054">
      <w:start w:val="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87FBB"/>
    <w:multiLevelType w:val="hybridMultilevel"/>
    <w:tmpl w:val="DC52B128"/>
    <w:lvl w:ilvl="0" w:tplc="CD140D9A">
      <w:start w:val="3"/>
      <w:numFmt w:val="decimal"/>
      <w:lvlText w:val="%1."/>
      <w:lvlJc w:val="left"/>
      <w:pPr>
        <w:ind w:left="831" w:hanging="360"/>
      </w:pPr>
      <w:rPr>
        <w:rFonts w:ascii="Times New Roman" w:eastAsia="Times New Roman" w:hAnsi="Times New Roman" w:cs="Times New Roman" w:hint="default"/>
        <w:spacing w:val="-7"/>
        <w:w w:val="100"/>
        <w:sz w:val="28"/>
        <w:szCs w:val="28"/>
        <w:lang w:val="vi" w:eastAsia="en-US" w:bidi="ar-SA"/>
      </w:rPr>
    </w:lvl>
    <w:lvl w:ilvl="1" w:tplc="5258823C">
      <w:numFmt w:val="bullet"/>
      <w:lvlText w:val="•"/>
      <w:lvlJc w:val="left"/>
      <w:pPr>
        <w:ind w:left="1313" w:hanging="360"/>
      </w:pPr>
      <w:rPr>
        <w:rFonts w:hint="default"/>
        <w:lang w:val="vi" w:eastAsia="en-US" w:bidi="ar-SA"/>
      </w:rPr>
    </w:lvl>
    <w:lvl w:ilvl="2" w:tplc="C70A5C02">
      <w:numFmt w:val="bullet"/>
      <w:lvlText w:val="•"/>
      <w:lvlJc w:val="left"/>
      <w:pPr>
        <w:ind w:left="1786" w:hanging="360"/>
      </w:pPr>
      <w:rPr>
        <w:rFonts w:hint="default"/>
        <w:lang w:val="vi" w:eastAsia="en-US" w:bidi="ar-SA"/>
      </w:rPr>
    </w:lvl>
    <w:lvl w:ilvl="3" w:tplc="37F064E2">
      <w:numFmt w:val="bullet"/>
      <w:lvlText w:val="•"/>
      <w:lvlJc w:val="left"/>
      <w:pPr>
        <w:ind w:left="2259" w:hanging="360"/>
      </w:pPr>
      <w:rPr>
        <w:rFonts w:hint="default"/>
        <w:lang w:val="vi" w:eastAsia="en-US" w:bidi="ar-SA"/>
      </w:rPr>
    </w:lvl>
    <w:lvl w:ilvl="4" w:tplc="BF50F2E0">
      <w:numFmt w:val="bullet"/>
      <w:lvlText w:val="•"/>
      <w:lvlJc w:val="left"/>
      <w:pPr>
        <w:ind w:left="2732" w:hanging="360"/>
      </w:pPr>
      <w:rPr>
        <w:rFonts w:hint="default"/>
        <w:lang w:val="vi" w:eastAsia="en-US" w:bidi="ar-SA"/>
      </w:rPr>
    </w:lvl>
    <w:lvl w:ilvl="5" w:tplc="0BF62AB4">
      <w:numFmt w:val="bullet"/>
      <w:lvlText w:val="•"/>
      <w:lvlJc w:val="left"/>
      <w:pPr>
        <w:ind w:left="3205" w:hanging="360"/>
      </w:pPr>
      <w:rPr>
        <w:rFonts w:hint="default"/>
        <w:lang w:val="vi" w:eastAsia="en-US" w:bidi="ar-SA"/>
      </w:rPr>
    </w:lvl>
    <w:lvl w:ilvl="6" w:tplc="B1F20A2C">
      <w:numFmt w:val="bullet"/>
      <w:lvlText w:val="•"/>
      <w:lvlJc w:val="left"/>
      <w:pPr>
        <w:ind w:left="3678" w:hanging="360"/>
      </w:pPr>
      <w:rPr>
        <w:rFonts w:hint="default"/>
        <w:lang w:val="vi" w:eastAsia="en-US" w:bidi="ar-SA"/>
      </w:rPr>
    </w:lvl>
    <w:lvl w:ilvl="7" w:tplc="BE00BED8">
      <w:numFmt w:val="bullet"/>
      <w:lvlText w:val="•"/>
      <w:lvlJc w:val="left"/>
      <w:pPr>
        <w:ind w:left="4151" w:hanging="360"/>
      </w:pPr>
      <w:rPr>
        <w:rFonts w:hint="default"/>
        <w:lang w:val="vi" w:eastAsia="en-US" w:bidi="ar-SA"/>
      </w:rPr>
    </w:lvl>
    <w:lvl w:ilvl="8" w:tplc="09741D70">
      <w:numFmt w:val="bullet"/>
      <w:lvlText w:val="•"/>
      <w:lvlJc w:val="left"/>
      <w:pPr>
        <w:ind w:left="4624" w:hanging="360"/>
      </w:pPr>
      <w:rPr>
        <w:rFonts w:hint="default"/>
        <w:lang w:val="vi" w:eastAsia="en-US" w:bidi="ar-S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CA"/>
    <w:rsid w:val="000526F0"/>
    <w:rsid w:val="000901DB"/>
    <w:rsid w:val="00090882"/>
    <w:rsid w:val="000C4C6C"/>
    <w:rsid w:val="000C624E"/>
    <w:rsid w:val="000C6377"/>
    <w:rsid w:val="00103CCA"/>
    <w:rsid w:val="00115341"/>
    <w:rsid w:val="00127F45"/>
    <w:rsid w:val="001441C3"/>
    <w:rsid w:val="001E650D"/>
    <w:rsid w:val="00230B6C"/>
    <w:rsid w:val="0023477D"/>
    <w:rsid w:val="00324EAD"/>
    <w:rsid w:val="00365F5A"/>
    <w:rsid w:val="0038324E"/>
    <w:rsid w:val="003B2607"/>
    <w:rsid w:val="0044252F"/>
    <w:rsid w:val="004649AF"/>
    <w:rsid w:val="004E377D"/>
    <w:rsid w:val="005117F7"/>
    <w:rsid w:val="00526EFC"/>
    <w:rsid w:val="005C7023"/>
    <w:rsid w:val="005F357F"/>
    <w:rsid w:val="0061581E"/>
    <w:rsid w:val="00624334"/>
    <w:rsid w:val="00630FB5"/>
    <w:rsid w:val="00635932"/>
    <w:rsid w:val="00681049"/>
    <w:rsid w:val="00681CB7"/>
    <w:rsid w:val="006D73D9"/>
    <w:rsid w:val="00710FAF"/>
    <w:rsid w:val="00764EF1"/>
    <w:rsid w:val="007C5A28"/>
    <w:rsid w:val="00802285"/>
    <w:rsid w:val="008138C7"/>
    <w:rsid w:val="00816C1F"/>
    <w:rsid w:val="008864FD"/>
    <w:rsid w:val="008E71A5"/>
    <w:rsid w:val="00922D16"/>
    <w:rsid w:val="00962E5F"/>
    <w:rsid w:val="00970FC8"/>
    <w:rsid w:val="00984504"/>
    <w:rsid w:val="009D75ED"/>
    <w:rsid w:val="00A04286"/>
    <w:rsid w:val="00A122FC"/>
    <w:rsid w:val="00A12E83"/>
    <w:rsid w:val="00A3038E"/>
    <w:rsid w:val="00A643A6"/>
    <w:rsid w:val="00AD2465"/>
    <w:rsid w:val="00AF735A"/>
    <w:rsid w:val="00B1191B"/>
    <w:rsid w:val="00B265D3"/>
    <w:rsid w:val="00B665F8"/>
    <w:rsid w:val="00B73072"/>
    <w:rsid w:val="00B862CA"/>
    <w:rsid w:val="00B91F0F"/>
    <w:rsid w:val="00B972E7"/>
    <w:rsid w:val="00BA6430"/>
    <w:rsid w:val="00BB46E1"/>
    <w:rsid w:val="00BE6B2B"/>
    <w:rsid w:val="00BF6627"/>
    <w:rsid w:val="00C23536"/>
    <w:rsid w:val="00CA1A9D"/>
    <w:rsid w:val="00CB0DF1"/>
    <w:rsid w:val="00CB6AF5"/>
    <w:rsid w:val="00D00DF4"/>
    <w:rsid w:val="00D44561"/>
    <w:rsid w:val="00D70C92"/>
    <w:rsid w:val="00DC0BF4"/>
    <w:rsid w:val="00DC6048"/>
    <w:rsid w:val="00E21CCA"/>
    <w:rsid w:val="00E23B25"/>
    <w:rsid w:val="00E47D9B"/>
    <w:rsid w:val="00ED38E0"/>
    <w:rsid w:val="00F25466"/>
    <w:rsid w:val="00F31462"/>
    <w:rsid w:val="00F3797E"/>
    <w:rsid w:val="00F54F35"/>
    <w:rsid w:val="00F75AFC"/>
    <w:rsid w:val="00FB639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3FED"/>
  <w15:chartTrackingRefBased/>
  <w15:docId w15:val="{62010171-9F2C-441D-AB30-60398866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DF4"/>
    <w:pPr>
      <w:ind w:left="720"/>
      <w:contextualSpacing/>
    </w:pPr>
  </w:style>
  <w:style w:type="paragraph" w:customStyle="1" w:styleId="TableParagraph">
    <w:name w:val="Table Paragraph"/>
    <w:basedOn w:val="Normal"/>
    <w:uiPriority w:val="1"/>
    <w:qFormat/>
    <w:rsid w:val="00970FC8"/>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uiPriority w:val="99"/>
    <w:semiHidden/>
    <w:unhideWhenUsed/>
    <w:rsid w:val="00B73072"/>
    <w:pPr>
      <w:spacing w:before="60" w:after="120" w:line="312" w:lineRule="auto"/>
    </w:pPr>
    <w:rPr>
      <w:rFonts w:eastAsia="Calibri" w:cs="Times New Roman"/>
      <w:sz w:val="26"/>
    </w:rPr>
  </w:style>
  <w:style w:type="character" w:customStyle="1" w:styleId="BodyTextChar">
    <w:name w:val="Body Text Char"/>
    <w:basedOn w:val="DefaultParagraphFont"/>
    <w:link w:val="BodyText"/>
    <w:uiPriority w:val="99"/>
    <w:semiHidden/>
    <w:rsid w:val="00B73072"/>
    <w:rPr>
      <w:rFonts w:eastAsia="Calibri" w:cs="Times New Roman"/>
      <w:sz w:val="26"/>
    </w:rPr>
  </w:style>
  <w:style w:type="character" w:customStyle="1" w:styleId="fontstyle01">
    <w:name w:val="fontstyle01"/>
    <w:basedOn w:val="DefaultParagraphFont"/>
    <w:rsid w:val="000C624E"/>
    <w:rPr>
      <w:rFonts w:ascii="MyriadPro-Bold" w:hAnsi="MyriadPro-Bold" w:hint="default"/>
      <w:b/>
      <w:bCs/>
      <w:i w:val="0"/>
      <w:iCs w:val="0"/>
      <w:color w:val="242021"/>
      <w:sz w:val="28"/>
      <w:szCs w:val="28"/>
    </w:rPr>
  </w:style>
  <w:style w:type="paragraph" w:customStyle="1" w:styleId="4-Bang">
    <w:name w:val="4-Bang"/>
    <w:basedOn w:val="Normal"/>
    <w:link w:val="4-BangChar"/>
    <w:qFormat/>
    <w:rsid w:val="00BE6B2B"/>
    <w:pPr>
      <w:widowControl w:val="0"/>
      <w:spacing w:before="60" w:after="60" w:line="276" w:lineRule="auto"/>
      <w:jc w:val="both"/>
    </w:pPr>
    <w:rPr>
      <w:rFonts w:eastAsia="Calibri" w:cs="Times New Roman"/>
      <w:sz w:val="28"/>
      <w:szCs w:val="26"/>
    </w:rPr>
  </w:style>
  <w:style w:type="character" w:customStyle="1" w:styleId="4-BangChar">
    <w:name w:val="4-Bang Char"/>
    <w:link w:val="4-Bang"/>
    <w:qFormat/>
    <w:rsid w:val="00BE6B2B"/>
    <w:rPr>
      <w:rFonts w:eastAsia="Calibri"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7</Pages>
  <Words>1671</Words>
  <Characters>9527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2023-09-02T04:50:00Z</dcterms:created>
  <dcterms:modified xsi:type="dcterms:W3CDTF">2023-09-04T07:46:00Z</dcterms:modified>
</cp:coreProperties>
</file>