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98830" w14:textId="760B2271" w:rsidR="002D1734" w:rsidRPr="00634A98" w:rsidRDefault="00490DCB" w:rsidP="00634A98">
      <w:pPr>
        <w:spacing w:after="0"/>
        <w:rPr>
          <w:rFonts w:ascii="Times New Roman" w:hAnsi="Times New Roman" w:cs="Times New Roman"/>
          <w:b/>
          <w:bCs/>
          <w:sz w:val="28"/>
          <w:szCs w:val="28"/>
        </w:rPr>
      </w:pPr>
      <w:r w:rsidRPr="003B07D5">
        <w:rPr>
          <w:rFonts w:ascii="Times New Roman" w:hAnsi="Times New Roman" w:cs="Times New Roman"/>
          <w:b/>
          <w:bCs/>
          <w:sz w:val="28"/>
          <w:szCs w:val="28"/>
          <w:lang w:val="vi-VN"/>
        </w:rPr>
        <w:t xml:space="preserve">BÀI 37 </w:t>
      </w:r>
      <w:r w:rsidR="00634A98">
        <w:rPr>
          <w:rFonts w:ascii="Times New Roman" w:hAnsi="Times New Roman" w:cs="Times New Roman"/>
          <w:b/>
          <w:bCs/>
          <w:sz w:val="28"/>
          <w:szCs w:val="28"/>
        </w:rPr>
        <w:t>: ỨNG DỤNG SINH TRƯỞNG VÀ PHÁT TRIỂN Ở SINH VẬT VÀO THỰC TIỄN</w:t>
      </w:r>
    </w:p>
    <w:p w14:paraId="298A8855" w14:textId="77777777" w:rsidR="00634A98" w:rsidRDefault="00634A98" w:rsidP="00634A98">
      <w:pPr>
        <w:spacing w:after="0"/>
        <w:jc w:val="both"/>
        <w:rPr>
          <w:rFonts w:ascii="Times New Roman" w:hAnsi="Times New Roman" w:cs="Times New Roman"/>
          <w:b/>
          <w:bCs/>
          <w:sz w:val="28"/>
          <w:szCs w:val="28"/>
          <w:lang w:val="vi-VN"/>
        </w:rPr>
      </w:pPr>
    </w:p>
    <w:p w14:paraId="5C5DB545" w14:textId="24353DA4" w:rsidR="00490DCB" w:rsidRDefault="00490DCB" w:rsidP="00634A98">
      <w:pPr>
        <w:spacing w:after="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I. TRẮC NGHIỆM</w:t>
      </w:r>
    </w:p>
    <w:p w14:paraId="359B66F2" w14:textId="33E0234D" w:rsidR="00490DCB"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1. </w:t>
      </w:r>
      <w:r w:rsidR="00110751">
        <w:rPr>
          <w:rFonts w:ascii="Times New Roman" w:hAnsi="Times New Roman" w:cs="Times New Roman"/>
          <w:b/>
          <w:bCs/>
          <w:sz w:val="28"/>
          <w:szCs w:val="28"/>
          <w:lang w:val="vi-VN"/>
        </w:rPr>
        <w:t>(</w:t>
      </w:r>
      <w:r w:rsidR="00110751">
        <w:rPr>
          <w:rFonts w:ascii="Times New Roman" w:hAnsi="Times New Roman" w:cs="Times New Roman"/>
          <w:sz w:val="28"/>
          <w:szCs w:val="28"/>
          <w:lang w:val="vi-VN"/>
        </w:rPr>
        <w:t>NB). Một trong những biểu hiện có thể gặp ở thực vật khi nhiệt độ thấp hơn khoảng nhiệt độ thuận lợi là:</w:t>
      </w:r>
    </w:p>
    <w:p w14:paraId="29EEF149" w14:textId="451CB4E4" w:rsidR="00110751" w:rsidRDefault="00110751"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A. Hấp thụ thêm nhiều chất dinh dưỡng.</w:t>
      </w:r>
    </w:p>
    <w:p w14:paraId="7954685D" w14:textId="54F6DA64" w:rsidR="00110751" w:rsidRDefault="00110751"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B. Ngừng mọc chồi, rụng bớt cành nhánh.</w:t>
      </w:r>
    </w:p>
    <w:p w14:paraId="1D2505C6" w14:textId="35EF261A" w:rsidR="00110751" w:rsidRPr="0007110C" w:rsidRDefault="00110751" w:rsidP="00634A98">
      <w:pPr>
        <w:spacing w:after="0"/>
        <w:jc w:val="both"/>
        <w:rPr>
          <w:rFonts w:ascii="Times New Roman" w:hAnsi="Times New Roman" w:cs="Times New Roman"/>
          <w:color w:val="FF0000"/>
          <w:sz w:val="28"/>
          <w:szCs w:val="28"/>
          <w:lang w:val="vi-VN"/>
        </w:rPr>
      </w:pPr>
      <w:r w:rsidRPr="0007110C">
        <w:rPr>
          <w:rFonts w:ascii="Times New Roman" w:hAnsi="Times New Roman" w:cs="Times New Roman"/>
          <w:color w:val="FF0000"/>
          <w:sz w:val="28"/>
          <w:szCs w:val="28"/>
          <w:lang w:val="vi-VN"/>
        </w:rPr>
        <w:t>C. Rụng lá, tăng độ dày lớp bần.</w:t>
      </w:r>
    </w:p>
    <w:p w14:paraId="32957E26" w14:textId="567C53A0" w:rsidR="00110751" w:rsidRPr="00110751" w:rsidRDefault="00110751"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D. Tăng cường hấp thụ nước và quang hợp.</w:t>
      </w:r>
    </w:p>
    <w:p w14:paraId="0DD77344" w14:textId="4784BE95" w:rsidR="00741177"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Câu 2.</w:t>
      </w:r>
      <w:r w:rsidR="00834382">
        <w:rPr>
          <w:rFonts w:ascii="Times New Roman" w:hAnsi="Times New Roman" w:cs="Times New Roman"/>
          <w:b/>
          <w:bCs/>
          <w:sz w:val="28"/>
          <w:szCs w:val="28"/>
          <w:lang w:val="vi-VN"/>
        </w:rPr>
        <w:t xml:space="preserve"> </w:t>
      </w:r>
      <w:r w:rsidR="002C648A">
        <w:rPr>
          <w:rFonts w:ascii="Times New Roman" w:hAnsi="Times New Roman" w:cs="Times New Roman"/>
          <w:b/>
          <w:bCs/>
          <w:sz w:val="28"/>
          <w:szCs w:val="28"/>
          <w:lang w:val="vi-VN"/>
        </w:rPr>
        <w:t>(</w:t>
      </w:r>
      <w:r w:rsidR="00CE2DA9">
        <w:rPr>
          <w:rFonts w:ascii="Times New Roman" w:hAnsi="Times New Roman" w:cs="Times New Roman"/>
          <w:b/>
          <w:bCs/>
          <w:sz w:val="28"/>
          <w:szCs w:val="28"/>
          <w:lang w:val="vi-VN"/>
        </w:rPr>
        <w:t>T</w:t>
      </w:r>
      <w:r w:rsidR="002C648A">
        <w:rPr>
          <w:rFonts w:ascii="Times New Roman" w:hAnsi="Times New Roman" w:cs="Times New Roman"/>
          <w:b/>
          <w:bCs/>
          <w:sz w:val="28"/>
          <w:szCs w:val="28"/>
          <w:lang w:val="vi-VN"/>
        </w:rPr>
        <w:t xml:space="preserve">H) </w:t>
      </w:r>
      <w:r w:rsidR="00741177" w:rsidRPr="00741177">
        <w:rPr>
          <w:rFonts w:ascii="Times New Roman" w:hAnsi="Times New Roman" w:cs="Times New Roman"/>
          <w:sz w:val="28"/>
          <w:szCs w:val="28"/>
          <w:lang w:val="vi-VN"/>
        </w:rPr>
        <w:t xml:space="preserve">Một </w:t>
      </w:r>
      <w:r w:rsidR="00741177">
        <w:rPr>
          <w:rFonts w:ascii="Times New Roman" w:hAnsi="Times New Roman" w:cs="Times New Roman"/>
          <w:sz w:val="28"/>
          <w:szCs w:val="28"/>
          <w:lang w:val="vi-VN"/>
        </w:rPr>
        <w:t>chậu cây cảnh được điều chỉnh theo kiểu thân nằm nghiêng, ngọn hướng về một bên, các tán cây hướng về một bên. Khi nhìn vào cây này, thấy được phần ngọn và toàn bộ các tán lá trên thân thì đó là mặt trước của cây. Khi đặt cây ngoài ánh sáng, mặt trước này sẽ hướng về?</w:t>
      </w:r>
    </w:p>
    <w:p w14:paraId="7C223644" w14:textId="45BC857E" w:rsidR="00490DCB" w:rsidRPr="00741177" w:rsidRDefault="00741177" w:rsidP="00634A98">
      <w:pPr>
        <w:spacing w:after="0"/>
        <w:jc w:val="both"/>
        <w:rPr>
          <w:rFonts w:ascii="Times New Roman" w:hAnsi="Times New Roman" w:cs="Times New Roman"/>
          <w:sz w:val="28"/>
          <w:szCs w:val="28"/>
          <w:lang w:val="vi-VN"/>
        </w:rPr>
      </w:pPr>
      <w:r w:rsidRPr="0007110C">
        <w:rPr>
          <w:rFonts w:ascii="Times New Roman" w:hAnsi="Times New Roman" w:cs="Times New Roman"/>
          <w:color w:val="FF0000"/>
          <w:sz w:val="28"/>
          <w:szCs w:val="28"/>
          <w:lang w:val="vi-VN"/>
        </w:rPr>
        <w:t>A. Hướng đông.</w:t>
      </w:r>
      <w:r>
        <w:rPr>
          <w:rFonts w:ascii="Times New Roman" w:hAnsi="Times New Roman" w:cs="Times New Roman"/>
          <w:sz w:val="28"/>
          <w:szCs w:val="28"/>
          <w:lang w:val="vi-VN"/>
        </w:rPr>
        <w:tab/>
      </w:r>
      <w:r>
        <w:rPr>
          <w:rFonts w:ascii="Times New Roman" w:hAnsi="Times New Roman" w:cs="Times New Roman"/>
          <w:sz w:val="28"/>
          <w:szCs w:val="28"/>
          <w:lang w:val="vi-VN"/>
        </w:rPr>
        <w:tab/>
        <w:t>B. Hướng Tây</w:t>
      </w:r>
      <w:r w:rsidR="00634A98">
        <w:rPr>
          <w:rFonts w:ascii="Times New Roman" w:hAnsi="Times New Roman" w:cs="Times New Roman"/>
          <w:sz w:val="28"/>
          <w:szCs w:val="28"/>
          <w:lang w:val="vi-VN"/>
        </w:rPr>
        <w:t>.</w:t>
      </w:r>
      <w:r w:rsidR="00634A98">
        <w:rPr>
          <w:rFonts w:ascii="Times New Roman" w:hAnsi="Times New Roman" w:cs="Times New Roman"/>
          <w:sz w:val="28"/>
          <w:szCs w:val="28"/>
          <w:lang w:val="vi-VN"/>
        </w:rPr>
        <w:tab/>
      </w:r>
      <w:r w:rsidR="002C648A">
        <w:rPr>
          <w:rFonts w:ascii="Times New Roman" w:hAnsi="Times New Roman" w:cs="Times New Roman"/>
          <w:sz w:val="28"/>
          <w:szCs w:val="28"/>
          <w:lang w:val="vi-VN"/>
        </w:rPr>
        <w:t>C. Hướ</w:t>
      </w:r>
      <w:r w:rsidR="00634A98">
        <w:rPr>
          <w:rFonts w:ascii="Times New Roman" w:hAnsi="Times New Roman" w:cs="Times New Roman"/>
          <w:sz w:val="28"/>
          <w:szCs w:val="28"/>
          <w:lang w:val="vi-VN"/>
        </w:rPr>
        <w:t>ng Nam.</w:t>
      </w:r>
      <w:r w:rsidR="00634A98">
        <w:rPr>
          <w:rFonts w:ascii="Times New Roman" w:hAnsi="Times New Roman" w:cs="Times New Roman"/>
          <w:sz w:val="28"/>
          <w:szCs w:val="28"/>
          <w:lang w:val="vi-VN"/>
        </w:rPr>
        <w:tab/>
      </w:r>
      <w:r w:rsidR="002C648A">
        <w:rPr>
          <w:rFonts w:ascii="Times New Roman" w:hAnsi="Times New Roman" w:cs="Times New Roman"/>
          <w:sz w:val="28"/>
          <w:szCs w:val="28"/>
          <w:lang w:val="vi-VN"/>
        </w:rPr>
        <w:t>D. Hướng Bắc</w:t>
      </w:r>
      <w:r>
        <w:rPr>
          <w:rFonts w:ascii="Times New Roman" w:hAnsi="Times New Roman" w:cs="Times New Roman"/>
          <w:sz w:val="28"/>
          <w:szCs w:val="28"/>
          <w:lang w:val="vi-VN"/>
        </w:rPr>
        <w:t xml:space="preserve">  </w:t>
      </w:r>
    </w:p>
    <w:p w14:paraId="5526620D" w14:textId="08E4E352" w:rsidR="00490DCB"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3. </w:t>
      </w:r>
      <w:r w:rsidR="002C648A">
        <w:rPr>
          <w:rFonts w:ascii="Times New Roman" w:hAnsi="Times New Roman" w:cs="Times New Roman"/>
          <w:b/>
          <w:bCs/>
          <w:sz w:val="28"/>
          <w:szCs w:val="28"/>
          <w:lang w:val="vi-VN"/>
        </w:rPr>
        <w:t>(</w:t>
      </w:r>
      <w:r w:rsidR="00CE2DA9">
        <w:rPr>
          <w:rFonts w:ascii="Times New Roman" w:hAnsi="Times New Roman" w:cs="Times New Roman"/>
          <w:sz w:val="28"/>
          <w:szCs w:val="28"/>
          <w:lang w:val="vi-VN"/>
        </w:rPr>
        <w:t>NB</w:t>
      </w:r>
      <w:r w:rsidR="002C648A">
        <w:rPr>
          <w:rFonts w:ascii="Times New Roman" w:hAnsi="Times New Roman" w:cs="Times New Roman"/>
          <w:sz w:val="28"/>
          <w:szCs w:val="28"/>
          <w:lang w:val="vi-VN"/>
        </w:rPr>
        <w:t xml:space="preserve">). </w:t>
      </w:r>
      <w:r w:rsidR="0007110C">
        <w:rPr>
          <w:rFonts w:ascii="Times New Roman" w:hAnsi="Times New Roman" w:cs="Times New Roman"/>
          <w:sz w:val="28"/>
          <w:szCs w:val="28"/>
          <w:lang w:val="vi-VN"/>
        </w:rPr>
        <w:t>Ứng dụng sự thích nghi của cây trồng với nhân tố ánh sáng người ta trồng xen các loại cây theo trình tự sau:</w:t>
      </w:r>
    </w:p>
    <w:p w14:paraId="6011E5CE" w14:textId="71F34AC0" w:rsidR="0007110C" w:rsidRDefault="0007110C"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A. Trồng cây ưa bóng trước, cây ưa sáng sau.</w:t>
      </w:r>
    </w:p>
    <w:p w14:paraId="4CC9E551" w14:textId="769424C9" w:rsidR="0007110C" w:rsidRPr="0007110C" w:rsidRDefault="0007110C" w:rsidP="00634A98">
      <w:pPr>
        <w:spacing w:after="0"/>
        <w:jc w:val="both"/>
        <w:rPr>
          <w:rFonts w:ascii="Times New Roman" w:hAnsi="Times New Roman" w:cs="Times New Roman"/>
          <w:color w:val="FF0000"/>
          <w:sz w:val="28"/>
          <w:szCs w:val="28"/>
          <w:lang w:val="vi-VN"/>
        </w:rPr>
      </w:pPr>
      <w:r w:rsidRPr="0007110C">
        <w:rPr>
          <w:rFonts w:ascii="Times New Roman" w:hAnsi="Times New Roman" w:cs="Times New Roman"/>
          <w:color w:val="FF0000"/>
          <w:sz w:val="28"/>
          <w:szCs w:val="28"/>
          <w:lang w:val="vi-VN"/>
        </w:rPr>
        <w:t>B. Trồng cây ưa sáng trước, cây ưa bóng sau.</w:t>
      </w:r>
    </w:p>
    <w:p w14:paraId="2C5425BC" w14:textId="0056F054" w:rsidR="0007110C" w:rsidRDefault="0007110C"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C. Trồng đồng thời nhiều loại cây.</w:t>
      </w:r>
    </w:p>
    <w:p w14:paraId="224E780C" w14:textId="4B80D7B4" w:rsidR="0007110C" w:rsidRPr="002C648A" w:rsidRDefault="0007110C"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D. Tùy theo mùa vụ để điều chỉnh.</w:t>
      </w:r>
    </w:p>
    <w:p w14:paraId="389370C0" w14:textId="27F8E389" w:rsidR="00490DCB"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4. </w:t>
      </w:r>
      <w:r w:rsidR="00CE2DA9">
        <w:rPr>
          <w:rFonts w:ascii="Times New Roman" w:hAnsi="Times New Roman" w:cs="Times New Roman"/>
          <w:b/>
          <w:bCs/>
          <w:sz w:val="28"/>
          <w:szCs w:val="28"/>
          <w:lang w:val="vi-VN"/>
        </w:rPr>
        <w:t xml:space="preserve">(TH). </w:t>
      </w:r>
      <w:r w:rsidR="00CE2DA9">
        <w:rPr>
          <w:rFonts w:ascii="Times New Roman" w:hAnsi="Times New Roman" w:cs="Times New Roman"/>
          <w:sz w:val="28"/>
          <w:szCs w:val="28"/>
          <w:lang w:val="vi-VN"/>
        </w:rPr>
        <w:t>Những giai đoạn cây cần nhiều nước và mu</w:t>
      </w:r>
      <w:r w:rsidR="00850171">
        <w:rPr>
          <w:rFonts w:ascii="Times New Roman" w:hAnsi="Times New Roman" w:cs="Times New Roman"/>
          <w:sz w:val="28"/>
          <w:szCs w:val="28"/>
          <w:lang w:val="vi-VN"/>
        </w:rPr>
        <w:t>ố</w:t>
      </w:r>
      <w:r w:rsidR="00CE2DA9">
        <w:rPr>
          <w:rFonts w:ascii="Times New Roman" w:hAnsi="Times New Roman" w:cs="Times New Roman"/>
          <w:sz w:val="28"/>
          <w:szCs w:val="28"/>
          <w:lang w:val="vi-VN"/>
        </w:rPr>
        <w:t>i khoáng nhất là?</w:t>
      </w:r>
    </w:p>
    <w:p w14:paraId="5B59CBAA" w14:textId="4964B004" w:rsidR="00CE2DA9" w:rsidRDefault="00CE2DA9"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1. Cây non</w:t>
      </w:r>
    </w:p>
    <w:p w14:paraId="36C16E15" w14:textId="186A8E6C" w:rsidR="00CE2DA9" w:rsidRDefault="00CE2DA9"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2. Giai đoạn đâm chồi, nảy lộc.</w:t>
      </w:r>
    </w:p>
    <w:p w14:paraId="4AE67AA8" w14:textId="7F8E3FEE" w:rsidR="00CE2DA9" w:rsidRDefault="00CE2DA9"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3. Chuẩn bị ra hoa.</w:t>
      </w:r>
    </w:p>
    <w:p w14:paraId="0F378E31" w14:textId="5CC17339" w:rsidR="00CE2DA9" w:rsidRDefault="00CE2DA9"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4. Kết quả tạo hạt.</w:t>
      </w:r>
    </w:p>
    <w:p w14:paraId="046E41F4" w14:textId="6B12B3B3" w:rsidR="00CE2DA9" w:rsidRPr="00CE2DA9" w:rsidRDefault="00CE2DA9" w:rsidP="00634A98">
      <w:pPr>
        <w:spacing w:after="0"/>
        <w:jc w:val="both"/>
        <w:rPr>
          <w:rFonts w:ascii="Times New Roman" w:hAnsi="Times New Roman" w:cs="Times New Roman"/>
          <w:color w:val="FF0000"/>
          <w:sz w:val="28"/>
          <w:szCs w:val="28"/>
          <w:lang w:val="vi-VN"/>
        </w:rPr>
      </w:pPr>
      <w:r>
        <w:rPr>
          <w:rFonts w:ascii="Times New Roman" w:hAnsi="Times New Roman" w:cs="Times New Roman"/>
          <w:sz w:val="28"/>
          <w:szCs w:val="28"/>
          <w:lang w:val="vi-VN"/>
        </w:rPr>
        <w:t>A. 1,2.</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t>B. 1,3.</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t>C. 2,4.</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CE2DA9">
        <w:rPr>
          <w:rFonts w:ascii="Times New Roman" w:hAnsi="Times New Roman" w:cs="Times New Roman"/>
          <w:color w:val="FF0000"/>
          <w:sz w:val="28"/>
          <w:szCs w:val="28"/>
          <w:lang w:val="vi-VN"/>
        </w:rPr>
        <w:t>D. 2,3</w:t>
      </w:r>
    </w:p>
    <w:p w14:paraId="3B7819B0" w14:textId="310C55E8" w:rsidR="007E0A08"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5. </w:t>
      </w:r>
      <w:r w:rsidR="00B26C65">
        <w:rPr>
          <w:rFonts w:ascii="Times New Roman" w:hAnsi="Times New Roman" w:cs="Times New Roman"/>
          <w:b/>
          <w:bCs/>
          <w:sz w:val="28"/>
          <w:szCs w:val="28"/>
          <w:lang w:val="vi-VN"/>
        </w:rPr>
        <w:t>(</w:t>
      </w:r>
      <w:r w:rsidR="00E37B04">
        <w:rPr>
          <w:rFonts w:ascii="Times New Roman" w:hAnsi="Times New Roman" w:cs="Times New Roman"/>
          <w:b/>
          <w:bCs/>
          <w:sz w:val="28"/>
          <w:szCs w:val="28"/>
          <w:lang w:val="vi-VN"/>
        </w:rPr>
        <w:t>NB</w:t>
      </w:r>
      <w:r w:rsidR="00B26C65">
        <w:rPr>
          <w:rFonts w:ascii="Times New Roman" w:hAnsi="Times New Roman" w:cs="Times New Roman"/>
          <w:b/>
          <w:bCs/>
          <w:sz w:val="28"/>
          <w:szCs w:val="28"/>
          <w:lang w:val="vi-VN"/>
        </w:rPr>
        <w:t>)</w:t>
      </w:r>
      <w:r w:rsidR="00E37B04">
        <w:rPr>
          <w:rFonts w:ascii="Times New Roman" w:hAnsi="Times New Roman" w:cs="Times New Roman"/>
          <w:b/>
          <w:bCs/>
          <w:sz w:val="28"/>
          <w:szCs w:val="28"/>
          <w:lang w:val="vi-VN"/>
        </w:rPr>
        <w:t xml:space="preserve"> </w:t>
      </w:r>
      <w:r w:rsidR="00E37B04">
        <w:rPr>
          <w:rFonts w:ascii="Times New Roman" w:hAnsi="Times New Roman" w:cs="Times New Roman"/>
          <w:sz w:val="28"/>
          <w:szCs w:val="28"/>
          <w:lang w:val="vi-VN"/>
        </w:rPr>
        <w:t>Nh</w:t>
      </w:r>
      <w:r w:rsidR="007E0A08">
        <w:rPr>
          <w:rFonts w:ascii="Times New Roman" w:hAnsi="Times New Roman" w:cs="Times New Roman"/>
          <w:sz w:val="28"/>
          <w:szCs w:val="28"/>
          <w:lang w:val="vi-VN"/>
        </w:rPr>
        <w:t>ân tố ảnh hưởng mạnh mẽ nhất đến quá trình sinh trưởng và phát triển của người và động vật?</w:t>
      </w:r>
    </w:p>
    <w:p w14:paraId="41488078" w14:textId="2DC0358B" w:rsidR="007E0A08" w:rsidRDefault="007E0A08"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A. Nhiệt độ môi trường.</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7E0A08">
        <w:rPr>
          <w:rFonts w:ascii="Times New Roman" w:hAnsi="Times New Roman" w:cs="Times New Roman"/>
          <w:color w:val="FF0000"/>
          <w:sz w:val="28"/>
          <w:szCs w:val="28"/>
          <w:lang w:val="vi-VN"/>
        </w:rPr>
        <w:t>B. Thức ăn.</w:t>
      </w:r>
    </w:p>
    <w:p w14:paraId="470A944D" w14:textId="7770642E" w:rsidR="007E0A08" w:rsidRPr="00E37B04" w:rsidRDefault="007E0A08"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C. Độ ẩm.</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t>D. Ánh sáng.</w:t>
      </w:r>
    </w:p>
    <w:p w14:paraId="22191880" w14:textId="2D329A1E" w:rsidR="007E0A08" w:rsidRPr="007E0A08" w:rsidRDefault="00490DCB" w:rsidP="00634A98">
      <w:pPr>
        <w:pStyle w:val="NormalWeb"/>
        <w:shd w:val="clear" w:color="auto" w:fill="FFFFFF"/>
        <w:spacing w:before="0" w:beforeAutospacing="0" w:after="0" w:afterAutospacing="0" w:line="276" w:lineRule="auto"/>
        <w:rPr>
          <w:sz w:val="28"/>
          <w:szCs w:val="28"/>
        </w:rPr>
      </w:pPr>
      <w:r>
        <w:rPr>
          <w:b/>
          <w:bCs/>
          <w:sz w:val="28"/>
          <w:szCs w:val="28"/>
          <w:lang w:val="vi-VN"/>
        </w:rPr>
        <w:t xml:space="preserve">Câu 6. </w:t>
      </w:r>
      <w:r w:rsidR="007E0A08">
        <w:rPr>
          <w:b/>
          <w:bCs/>
          <w:sz w:val="28"/>
          <w:szCs w:val="28"/>
          <w:lang w:val="vi-VN"/>
        </w:rPr>
        <w:t xml:space="preserve"> (</w:t>
      </w:r>
      <w:r w:rsidR="001843A7">
        <w:rPr>
          <w:b/>
          <w:bCs/>
          <w:sz w:val="28"/>
          <w:szCs w:val="28"/>
          <w:lang w:val="vi-VN"/>
        </w:rPr>
        <w:t>TH</w:t>
      </w:r>
      <w:r w:rsidR="007E0A08">
        <w:rPr>
          <w:b/>
          <w:bCs/>
          <w:sz w:val="28"/>
          <w:szCs w:val="28"/>
          <w:lang w:val="vi-VN"/>
        </w:rPr>
        <w:t xml:space="preserve">). </w:t>
      </w:r>
      <w:r w:rsidR="007E0A08" w:rsidRPr="007E0A08">
        <w:rPr>
          <w:sz w:val="28"/>
          <w:szCs w:val="28"/>
        </w:rPr>
        <w:t>Tắm nắng vào lúc sáng sớm hay chiều tối ( ánh sáng yếu) có lợi cho sự sinh trưởng và phát triển của trẻ nhỏ vì tia tử ngoại làm cho tiền vitamin D biến thành vitamin D có vai trò</w:t>
      </w:r>
    </w:p>
    <w:p w14:paraId="37CDB03B" w14:textId="5BAB24D8" w:rsidR="007E0A08" w:rsidRPr="007E0A08" w:rsidRDefault="007E0A08" w:rsidP="00634A98">
      <w:pPr>
        <w:shd w:val="clear" w:color="auto" w:fill="FFFFFF"/>
        <w:spacing w:after="0"/>
        <w:jc w:val="left"/>
        <w:rPr>
          <w:rFonts w:ascii="Times New Roman" w:eastAsia="Times New Roman" w:hAnsi="Times New Roman" w:cs="Times New Roman"/>
          <w:sz w:val="28"/>
          <w:szCs w:val="28"/>
        </w:rPr>
      </w:pPr>
      <w:r w:rsidRPr="007E0A08">
        <w:rPr>
          <w:rFonts w:ascii="Times New Roman" w:eastAsia="Times New Roman" w:hAnsi="Times New Roman" w:cs="Times New Roman"/>
          <w:sz w:val="28"/>
          <w:szCs w:val="28"/>
        </w:rPr>
        <w:t xml:space="preserve">A. chuyển hóa </w:t>
      </w:r>
      <w:r w:rsidR="001843A7">
        <w:rPr>
          <w:rFonts w:ascii="Times New Roman" w:eastAsia="Times New Roman" w:hAnsi="Times New Roman" w:cs="Times New Roman"/>
          <w:sz w:val="28"/>
          <w:szCs w:val="28"/>
          <w:lang w:val="vi-VN"/>
        </w:rPr>
        <w:t xml:space="preserve">photpho </w:t>
      </w:r>
      <w:r w:rsidRPr="007E0A08">
        <w:rPr>
          <w:rFonts w:ascii="Times New Roman" w:eastAsia="Times New Roman" w:hAnsi="Times New Roman" w:cs="Times New Roman"/>
          <w:sz w:val="28"/>
          <w:szCs w:val="28"/>
        </w:rPr>
        <w:t>để hình thành xương</w:t>
      </w:r>
    </w:p>
    <w:p w14:paraId="68EE9715" w14:textId="77777777" w:rsidR="007E0A08" w:rsidRPr="007E0A08" w:rsidRDefault="007E0A08" w:rsidP="00634A98">
      <w:pPr>
        <w:shd w:val="clear" w:color="auto" w:fill="FFFFFF"/>
        <w:spacing w:after="0"/>
        <w:jc w:val="left"/>
        <w:outlineLvl w:val="5"/>
        <w:rPr>
          <w:rFonts w:ascii="Times New Roman" w:eastAsia="Times New Roman" w:hAnsi="Times New Roman" w:cs="Times New Roman"/>
          <w:color w:val="FF0000"/>
          <w:sz w:val="28"/>
          <w:szCs w:val="28"/>
        </w:rPr>
      </w:pPr>
      <w:r w:rsidRPr="007E0A08">
        <w:rPr>
          <w:rFonts w:ascii="Times New Roman" w:eastAsia="Times New Roman" w:hAnsi="Times New Roman" w:cs="Times New Roman"/>
          <w:color w:val="FF0000"/>
          <w:sz w:val="28"/>
          <w:szCs w:val="28"/>
        </w:rPr>
        <w:lastRenderedPageBreak/>
        <w:t>B. chuyển hóa Ca để hình thành xương</w:t>
      </w:r>
    </w:p>
    <w:p w14:paraId="2426DDB1" w14:textId="2508E143" w:rsidR="007E0A08" w:rsidRPr="007E0A08" w:rsidRDefault="007E0A08" w:rsidP="00634A98">
      <w:pPr>
        <w:shd w:val="clear" w:color="auto" w:fill="FFFFFF"/>
        <w:spacing w:after="0"/>
        <w:jc w:val="left"/>
        <w:rPr>
          <w:rFonts w:ascii="Times New Roman" w:eastAsia="Times New Roman" w:hAnsi="Times New Roman" w:cs="Times New Roman"/>
          <w:sz w:val="28"/>
          <w:szCs w:val="28"/>
        </w:rPr>
      </w:pPr>
      <w:r w:rsidRPr="007E0A08">
        <w:rPr>
          <w:rFonts w:ascii="Times New Roman" w:eastAsia="Times New Roman" w:hAnsi="Times New Roman" w:cs="Times New Roman"/>
          <w:sz w:val="28"/>
          <w:szCs w:val="28"/>
        </w:rPr>
        <w:t xml:space="preserve">C. </w:t>
      </w:r>
      <w:r w:rsidR="001843A7">
        <w:rPr>
          <w:rFonts w:ascii="Times New Roman" w:eastAsia="Times New Roman" w:hAnsi="Times New Roman" w:cs="Times New Roman"/>
          <w:sz w:val="28"/>
          <w:szCs w:val="28"/>
          <w:lang w:val="vi-VN"/>
        </w:rPr>
        <w:t>cung cấp vitamin D</w:t>
      </w:r>
      <w:r w:rsidRPr="007E0A08">
        <w:rPr>
          <w:rFonts w:ascii="Times New Roman" w:eastAsia="Times New Roman" w:hAnsi="Times New Roman" w:cs="Times New Roman"/>
          <w:sz w:val="28"/>
          <w:szCs w:val="28"/>
        </w:rPr>
        <w:t xml:space="preserve"> </w:t>
      </w:r>
      <w:r w:rsidR="001843A7">
        <w:rPr>
          <w:rFonts w:ascii="Times New Roman" w:eastAsia="Times New Roman" w:hAnsi="Times New Roman" w:cs="Times New Roman"/>
          <w:sz w:val="28"/>
          <w:szCs w:val="28"/>
          <w:lang w:val="vi-VN"/>
        </w:rPr>
        <w:t>tham gia cấu tạo</w:t>
      </w:r>
      <w:r w:rsidRPr="007E0A08">
        <w:rPr>
          <w:rFonts w:ascii="Times New Roman" w:eastAsia="Times New Roman" w:hAnsi="Times New Roman" w:cs="Times New Roman"/>
          <w:sz w:val="28"/>
          <w:szCs w:val="28"/>
        </w:rPr>
        <w:t xml:space="preserve"> xương</w:t>
      </w:r>
    </w:p>
    <w:p w14:paraId="78F80B88" w14:textId="4A11C36D" w:rsidR="00490DCB" w:rsidRPr="007E0A08" w:rsidRDefault="007E0A08" w:rsidP="00634A98">
      <w:pPr>
        <w:shd w:val="clear" w:color="auto" w:fill="FFFFFF"/>
        <w:spacing w:after="0"/>
        <w:jc w:val="left"/>
        <w:rPr>
          <w:rFonts w:ascii="Times New Roman" w:eastAsia="Times New Roman" w:hAnsi="Times New Roman" w:cs="Times New Roman"/>
          <w:sz w:val="28"/>
          <w:szCs w:val="28"/>
        </w:rPr>
      </w:pPr>
      <w:r w:rsidRPr="007E0A08">
        <w:rPr>
          <w:rFonts w:ascii="Times New Roman" w:eastAsia="Times New Roman" w:hAnsi="Times New Roman" w:cs="Times New Roman"/>
          <w:sz w:val="28"/>
          <w:szCs w:val="28"/>
        </w:rPr>
        <w:t>D. oxi hóa để hình thành xương</w:t>
      </w:r>
    </w:p>
    <w:p w14:paraId="4AC032EF" w14:textId="45AF7CBF" w:rsidR="001843A7" w:rsidRPr="001843A7" w:rsidRDefault="00490DCB" w:rsidP="00634A98">
      <w:pPr>
        <w:pStyle w:val="NormalWeb"/>
        <w:shd w:val="clear" w:color="auto" w:fill="FFFFFF"/>
        <w:spacing w:before="0" w:beforeAutospacing="0" w:after="0" w:afterAutospacing="0" w:line="276" w:lineRule="auto"/>
        <w:rPr>
          <w:sz w:val="28"/>
          <w:szCs w:val="28"/>
        </w:rPr>
      </w:pPr>
      <w:r>
        <w:rPr>
          <w:b/>
          <w:bCs/>
          <w:sz w:val="28"/>
          <w:szCs w:val="28"/>
          <w:lang w:val="vi-VN"/>
        </w:rPr>
        <w:t xml:space="preserve">Câu 7. </w:t>
      </w:r>
      <w:r w:rsidR="001843A7">
        <w:rPr>
          <w:b/>
          <w:bCs/>
          <w:sz w:val="28"/>
          <w:szCs w:val="28"/>
          <w:lang w:val="vi-VN"/>
        </w:rPr>
        <w:t xml:space="preserve">(TH). </w:t>
      </w:r>
      <w:r w:rsidR="001843A7" w:rsidRPr="001843A7">
        <w:rPr>
          <w:sz w:val="28"/>
          <w:szCs w:val="28"/>
        </w:rPr>
        <w:t xml:space="preserve">Đối với gia súc, </w:t>
      </w:r>
      <w:r w:rsidR="001843A7">
        <w:rPr>
          <w:sz w:val="28"/>
          <w:szCs w:val="28"/>
          <w:lang w:val="vi-VN"/>
        </w:rPr>
        <w:t>khi đến mùa</w:t>
      </w:r>
      <w:r w:rsidR="001843A7" w:rsidRPr="001843A7">
        <w:rPr>
          <w:sz w:val="28"/>
          <w:szCs w:val="28"/>
        </w:rPr>
        <w:t xml:space="preserve"> lạnh thì sự sinh trưởng và phát triển chậm hơn mùa có khí hậu thích hợp. Nguyên nhân chủ yếu là vì: </w:t>
      </w:r>
    </w:p>
    <w:p w14:paraId="4A6ED3EA" w14:textId="26EA65FD" w:rsidR="001843A7" w:rsidRPr="001843A7" w:rsidRDefault="001843A7" w:rsidP="00634A98">
      <w:pPr>
        <w:shd w:val="clear" w:color="auto" w:fill="FFFFFF"/>
        <w:spacing w:after="0"/>
        <w:jc w:val="left"/>
        <w:rPr>
          <w:rFonts w:ascii="Times New Roman" w:eastAsia="Times New Roman" w:hAnsi="Times New Roman" w:cs="Times New Roman"/>
          <w:sz w:val="28"/>
          <w:szCs w:val="28"/>
          <w:lang w:val="vi-VN"/>
        </w:rPr>
      </w:pPr>
      <w:r w:rsidRPr="001843A7">
        <w:rPr>
          <w:rFonts w:ascii="Times New Roman" w:eastAsia="Times New Roman" w:hAnsi="Times New Roman" w:cs="Times New Roman"/>
          <w:sz w:val="28"/>
          <w:szCs w:val="28"/>
        </w:rPr>
        <w:t>A. Thân nhiệt giảm làm cho sự chuyển hóa, sinh sản giảm</w:t>
      </w:r>
      <w:r w:rsidR="005E5D68">
        <w:rPr>
          <w:rFonts w:ascii="Times New Roman" w:eastAsia="Times New Roman" w:hAnsi="Times New Roman" w:cs="Times New Roman"/>
          <w:sz w:val="28"/>
          <w:szCs w:val="28"/>
          <w:lang w:val="vi-VN"/>
        </w:rPr>
        <w:t>.</w:t>
      </w:r>
    </w:p>
    <w:p w14:paraId="18C490BA" w14:textId="77777777" w:rsidR="001843A7" w:rsidRPr="001843A7" w:rsidRDefault="001843A7" w:rsidP="00634A98">
      <w:pPr>
        <w:shd w:val="clear" w:color="auto" w:fill="FFFFFF"/>
        <w:spacing w:after="0"/>
        <w:jc w:val="left"/>
        <w:outlineLvl w:val="5"/>
        <w:rPr>
          <w:rFonts w:ascii="Times New Roman" w:eastAsia="Times New Roman" w:hAnsi="Times New Roman" w:cs="Times New Roman"/>
          <w:color w:val="FF0000"/>
          <w:sz w:val="28"/>
          <w:szCs w:val="28"/>
        </w:rPr>
      </w:pPr>
      <w:r w:rsidRPr="001843A7">
        <w:rPr>
          <w:rFonts w:ascii="Times New Roman" w:eastAsia="Times New Roman" w:hAnsi="Times New Roman" w:cs="Times New Roman"/>
          <w:color w:val="FF0000"/>
          <w:sz w:val="28"/>
          <w:szCs w:val="28"/>
        </w:rPr>
        <w:t>B. Cơ thể mất nhiều năng lượng để duy trì thân nhiệt</w:t>
      </w:r>
    </w:p>
    <w:p w14:paraId="47F0E572" w14:textId="77777777" w:rsidR="001843A7" w:rsidRPr="001843A7" w:rsidRDefault="001843A7" w:rsidP="00634A98">
      <w:pPr>
        <w:shd w:val="clear" w:color="auto" w:fill="FFFFFF"/>
        <w:spacing w:after="0"/>
        <w:jc w:val="left"/>
        <w:rPr>
          <w:rFonts w:ascii="Times New Roman" w:eastAsia="Times New Roman" w:hAnsi="Times New Roman" w:cs="Times New Roman"/>
          <w:sz w:val="28"/>
          <w:szCs w:val="28"/>
        </w:rPr>
      </w:pPr>
      <w:r w:rsidRPr="001843A7">
        <w:rPr>
          <w:rFonts w:ascii="Times New Roman" w:eastAsia="Times New Roman" w:hAnsi="Times New Roman" w:cs="Times New Roman"/>
          <w:sz w:val="28"/>
          <w:szCs w:val="28"/>
        </w:rPr>
        <w:t>C. Thân nhiệt giảm làm cho sự chuyển hóa trong cơ thể giảm làm hạn chế tiêu thụ năng lượng</w:t>
      </w:r>
    </w:p>
    <w:p w14:paraId="519FDEDF" w14:textId="76F66AFF" w:rsidR="00490DCB" w:rsidRPr="005E5D68" w:rsidRDefault="001843A7" w:rsidP="00634A98">
      <w:pPr>
        <w:shd w:val="clear" w:color="auto" w:fill="FFFFFF"/>
        <w:spacing w:after="0"/>
        <w:jc w:val="left"/>
        <w:rPr>
          <w:rFonts w:ascii="Times New Roman" w:eastAsia="Times New Roman" w:hAnsi="Times New Roman" w:cs="Times New Roman"/>
          <w:sz w:val="28"/>
          <w:szCs w:val="28"/>
          <w:lang w:val="vi-VN"/>
        </w:rPr>
      </w:pPr>
      <w:r w:rsidRPr="001843A7">
        <w:rPr>
          <w:rFonts w:ascii="Times New Roman" w:eastAsia="Times New Roman" w:hAnsi="Times New Roman" w:cs="Times New Roman"/>
          <w:sz w:val="28"/>
          <w:szCs w:val="28"/>
        </w:rPr>
        <w:t>D. Thân nhiệt giảm làm cho sự chuyển hóa trong cơ thể giảm, sinh sản tăng</w:t>
      </w:r>
      <w:r w:rsidR="005E5D68">
        <w:rPr>
          <w:rFonts w:ascii="Times New Roman" w:eastAsia="Times New Roman" w:hAnsi="Times New Roman" w:cs="Times New Roman"/>
          <w:sz w:val="28"/>
          <w:szCs w:val="28"/>
          <w:lang w:val="vi-VN"/>
        </w:rPr>
        <w:t>.</w:t>
      </w:r>
    </w:p>
    <w:p w14:paraId="7C08BACB" w14:textId="44A8284D" w:rsidR="00490DCB"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8. </w:t>
      </w:r>
      <w:r w:rsidR="00F96117">
        <w:rPr>
          <w:rFonts w:ascii="Times New Roman" w:hAnsi="Times New Roman" w:cs="Times New Roman"/>
          <w:b/>
          <w:bCs/>
          <w:sz w:val="28"/>
          <w:szCs w:val="28"/>
          <w:lang w:val="vi-VN"/>
        </w:rPr>
        <w:t xml:space="preserve">(TH). </w:t>
      </w:r>
      <w:r w:rsidR="00F96117">
        <w:rPr>
          <w:rFonts w:ascii="Times New Roman" w:hAnsi="Times New Roman" w:cs="Times New Roman"/>
          <w:sz w:val="28"/>
          <w:szCs w:val="28"/>
          <w:lang w:val="vi-VN"/>
        </w:rPr>
        <w:t>Để làm giảm khả năng gây hại của sâu đục thân trên cây lúa ở một vùng sản xuất người ta có thể tiến hành biện pháp nào sau đây?</w:t>
      </w:r>
    </w:p>
    <w:p w14:paraId="021EF4CF" w14:textId="04B8F656" w:rsidR="00F96117" w:rsidRDefault="00F96117"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A. Trồng các giống lúa kháng rầy nâu một cách hợp lý.</w:t>
      </w:r>
    </w:p>
    <w:p w14:paraId="46CEE2F6" w14:textId="61B77DFC" w:rsidR="00F96117" w:rsidRDefault="00F96117"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B. Luân canh các giống cây trồng khác.</w:t>
      </w:r>
    </w:p>
    <w:p w14:paraId="57690A35" w14:textId="7110B1F7" w:rsidR="00F96117" w:rsidRDefault="00F96117"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C. Nuôi cá xen canh trong khu trồng lúa để cá ăn rầy nâu.</w:t>
      </w:r>
    </w:p>
    <w:p w14:paraId="288850A3" w14:textId="50FC43A8" w:rsidR="00F96117" w:rsidRPr="00F96117" w:rsidRDefault="00F96117" w:rsidP="00634A98">
      <w:pPr>
        <w:spacing w:after="0"/>
        <w:jc w:val="both"/>
        <w:rPr>
          <w:rFonts w:ascii="Times New Roman" w:hAnsi="Times New Roman" w:cs="Times New Roman"/>
          <w:color w:val="FF0000"/>
          <w:sz w:val="28"/>
          <w:szCs w:val="28"/>
          <w:lang w:val="vi-VN"/>
        </w:rPr>
      </w:pPr>
      <w:r w:rsidRPr="00F96117">
        <w:rPr>
          <w:rFonts w:ascii="Times New Roman" w:hAnsi="Times New Roman" w:cs="Times New Roman"/>
          <w:color w:val="FF0000"/>
          <w:sz w:val="28"/>
          <w:szCs w:val="28"/>
          <w:lang w:val="vi-VN"/>
        </w:rPr>
        <w:t>D. Các phương án trên đều có thể sử dụng được.</w:t>
      </w:r>
    </w:p>
    <w:p w14:paraId="75D7C0A3" w14:textId="590F774D" w:rsidR="00490DCB"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9. </w:t>
      </w:r>
      <w:r w:rsidR="00C644E8">
        <w:rPr>
          <w:rFonts w:ascii="Times New Roman" w:hAnsi="Times New Roman" w:cs="Times New Roman"/>
          <w:b/>
          <w:bCs/>
          <w:sz w:val="28"/>
          <w:szCs w:val="28"/>
          <w:lang w:val="vi-VN"/>
        </w:rPr>
        <w:t xml:space="preserve"> (VD). </w:t>
      </w:r>
      <w:r w:rsidR="007E38F4" w:rsidRPr="007E38F4">
        <w:rPr>
          <w:rFonts w:ascii="Times New Roman" w:hAnsi="Times New Roman" w:cs="Times New Roman"/>
          <w:sz w:val="28"/>
          <w:szCs w:val="28"/>
          <w:lang w:val="vi-VN"/>
        </w:rPr>
        <w:t>Etilen</w:t>
      </w:r>
      <w:r w:rsidR="007E38F4">
        <w:rPr>
          <w:rFonts w:ascii="Times New Roman" w:hAnsi="Times New Roman" w:cs="Times New Roman"/>
          <w:sz w:val="28"/>
          <w:szCs w:val="28"/>
          <w:lang w:val="vi-VN"/>
        </w:rPr>
        <w:t xml:space="preserve"> là một </w:t>
      </w:r>
      <w:r w:rsidR="001353B5">
        <w:rPr>
          <w:rFonts w:ascii="Times New Roman" w:hAnsi="Times New Roman" w:cs="Times New Roman"/>
          <w:sz w:val="28"/>
          <w:szCs w:val="28"/>
          <w:lang w:val="vi-VN"/>
        </w:rPr>
        <w:t xml:space="preserve">hoocmon thực vật </w:t>
      </w:r>
      <w:r w:rsidR="007E38F4">
        <w:rPr>
          <w:rFonts w:ascii="Times New Roman" w:hAnsi="Times New Roman" w:cs="Times New Roman"/>
          <w:sz w:val="28"/>
          <w:szCs w:val="28"/>
          <w:lang w:val="vi-VN"/>
        </w:rPr>
        <w:t xml:space="preserve">có tác dụng kích thích </w:t>
      </w:r>
      <w:r w:rsidR="001353B5">
        <w:rPr>
          <w:rFonts w:ascii="Times New Roman" w:hAnsi="Times New Roman" w:cs="Times New Roman"/>
          <w:sz w:val="28"/>
          <w:szCs w:val="28"/>
          <w:lang w:val="vi-VN"/>
        </w:rPr>
        <w:t>gây</w:t>
      </w:r>
      <w:r w:rsidR="007E38F4">
        <w:rPr>
          <w:rFonts w:ascii="Times New Roman" w:hAnsi="Times New Roman" w:cs="Times New Roman"/>
          <w:sz w:val="28"/>
          <w:szCs w:val="28"/>
          <w:lang w:val="vi-VN"/>
        </w:rPr>
        <w:t xml:space="preserve"> chín</w:t>
      </w:r>
      <w:r w:rsidR="001353B5">
        <w:rPr>
          <w:rFonts w:ascii="Times New Roman" w:hAnsi="Times New Roman" w:cs="Times New Roman"/>
          <w:sz w:val="28"/>
          <w:szCs w:val="28"/>
          <w:lang w:val="vi-VN"/>
        </w:rPr>
        <w:t>, làm già hóa và rụng quả</w:t>
      </w:r>
      <w:r w:rsidR="007E38F4">
        <w:rPr>
          <w:rFonts w:ascii="Times New Roman" w:hAnsi="Times New Roman" w:cs="Times New Roman"/>
          <w:sz w:val="28"/>
          <w:szCs w:val="28"/>
          <w:lang w:val="vi-VN"/>
        </w:rPr>
        <w:t xml:space="preserve">. </w:t>
      </w:r>
      <w:r w:rsidR="004D68B0">
        <w:rPr>
          <w:rFonts w:ascii="Times New Roman" w:hAnsi="Times New Roman" w:cs="Times New Roman"/>
          <w:sz w:val="28"/>
          <w:szCs w:val="28"/>
          <w:lang w:val="vi-VN"/>
        </w:rPr>
        <w:t xml:space="preserve">Etilen được hình thành ngay từ trong cây và đặc biệt có trong các quả chín. </w:t>
      </w:r>
      <w:r w:rsidR="00A1105F" w:rsidRPr="00A1105F">
        <w:rPr>
          <w:rFonts w:ascii="Times New Roman" w:hAnsi="Times New Roman" w:cs="Times New Roman"/>
          <w:b/>
          <w:bCs/>
          <w:sz w:val="28"/>
          <w:szCs w:val="28"/>
          <w:lang w:val="vi-VN"/>
        </w:rPr>
        <w:t>Không</w:t>
      </w:r>
      <w:r w:rsidR="00A1105F">
        <w:rPr>
          <w:rFonts w:ascii="Times New Roman" w:hAnsi="Times New Roman" w:cs="Times New Roman"/>
          <w:sz w:val="28"/>
          <w:szCs w:val="28"/>
          <w:lang w:val="vi-VN"/>
        </w:rPr>
        <w:t xml:space="preserve"> làm chín quả xanh bằng cách </w:t>
      </w:r>
      <w:r w:rsidR="00C644E8">
        <w:rPr>
          <w:rFonts w:ascii="Times New Roman" w:hAnsi="Times New Roman" w:cs="Times New Roman"/>
          <w:sz w:val="28"/>
          <w:szCs w:val="28"/>
          <w:lang w:val="vi-VN"/>
        </w:rPr>
        <w:t xml:space="preserve">sử dụng </w:t>
      </w:r>
      <w:r w:rsidR="00A1105F">
        <w:rPr>
          <w:rFonts w:ascii="Times New Roman" w:hAnsi="Times New Roman" w:cs="Times New Roman"/>
          <w:sz w:val="28"/>
          <w:szCs w:val="28"/>
          <w:lang w:val="vi-VN"/>
        </w:rPr>
        <w:t>nào sau đây?</w:t>
      </w:r>
    </w:p>
    <w:p w14:paraId="4243EAC9" w14:textId="119AE2B4" w:rsidR="00A1105F" w:rsidRDefault="00A1105F"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A. Đặt những quả xanh cạnh những quả đã chín.</w:t>
      </w:r>
    </w:p>
    <w:p w14:paraId="7DF7DCE4" w14:textId="2E249B2E" w:rsidR="00A1105F" w:rsidRDefault="00A1105F"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00C644E8">
        <w:rPr>
          <w:rFonts w:ascii="Times New Roman" w:hAnsi="Times New Roman" w:cs="Times New Roman"/>
          <w:sz w:val="28"/>
          <w:szCs w:val="28"/>
          <w:lang w:val="vi-VN"/>
        </w:rPr>
        <w:t>Ngâm quả xanh vào dung dịch chứa etilen.</w:t>
      </w:r>
    </w:p>
    <w:p w14:paraId="4D61F546" w14:textId="3F0F6A00" w:rsidR="00C644E8" w:rsidRDefault="00C644E8"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C. Để quả xanh trong phòng kín chứa khí etilen.</w:t>
      </w:r>
    </w:p>
    <w:p w14:paraId="4D62679A" w14:textId="20D70AE8" w:rsidR="00C644E8" w:rsidRPr="00C644E8" w:rsidRDefault="00C644E8" w:rsidP="00634A98">
      <w:pPr>
        <w:spacing w:after="0"/>
        <w:jc w:val="both"/>
        <w:rPr>
          <w:rFonts w:ascii="Times New Roman" w:hAnsi="Times New Roman" w:cs="Times New Roman"/>
          <w:b/>
          <w:bCs/>
          <w:color w:val="FF0000"/>
          <w:sz w:val="28"/>
          <w:szCs w:val="28"/>
          <w:lang w:val="vi-VN"/>
        </w:rPr>
      </w:pPr>
      <w:r w:rsidRPr="00C644E8">
        <w:rPr>
          <w:rFonts w:ascii="Times New Roman" w:hAnsi="Times New Roman" w:cs="Times New Roman"/>
          <w:color w:val="FF0000"/>
          <w:sz w:val="28"/>
          <w:szCs w:val="28"/>
          <w:lang w:val="vi-VN"/>
        </w:rPr>
        <w:t>D. Lấy các quả rụng do etilen để cùng các quả cần làm chín.</w:t>
      </w:r>
    </w:p>
    <w:p w14:paraId="5AED561A" w14:textId="625F3A19" w:rsidR="00490DCB"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Câu 10.</w:t>
      </w:r>
      <w:r w:rsidR="00B26C65">
        <w:rPr>
          <w:rFonts w:ascii="Times New Roman" w:hAnsi="Times New Roman" w:cs="Times New Roman"/>
          <w:b/>
          <w:bCs/>
          <w:sz w:val="28"/>
          <w:szCs w:val="28"/>
          <w:lang w:val="vi-VN"/>
        </w:rPr>
        <w:t xml:space="preserve"> (VD). </w:t>
      </w:r>
      <w:r w:rsidR="00B26C65">
        <w:rPr>
          <w:rFonts w:ascii="Times New Roman" w:hAnsi="Times New Roman" w:cs="Times New Roman"/>
          <w:sz w:val="28"/>
          <w:szCs w:val="28"/>
          <w:lang w:val="vi-VN"/>
        </w:rPr>
        <w:t xml:space="preserve">Khi bảo quản khoai tây (chưa nấu chín), </w:t>
      </w:r>
      <w:r w:rsidR="00B26C65">
        <w:rPr>
          <w:rFonts w:ascii="Times New Roman" w:hAnsi="Times New Roman" w:cs="Times New Roman"/>
          <w:b/>
          <w:bCs/>
          <w:sz w:val="28"/>
          <w:szCs w:val="28"/>
          <w:lang w:val="vi-VN"/>
        </w:rPr>
        <w:t xml:space="preserve">không nên </w:t>
      </w:r>
      <w:r w:rsidR="00B26C65">
        <w:rPr>
          <w:rFonts w:ascii="Times New Roman" w:hAnsi="Times New Roman" w:cs="Times New Roman"/>
          <w:sz w:val="28"/>
          <w:szCs w:val="28"/>
          <w:lang w:val="vi-VN"/>
        </w:rPr>
        <w:t>làm điều gì sau đây?</w:t>
      </w:r>
    </w:p>
    <w:p w14:paraId="7A44B2B6" w14:textId="48E46B52" w:rsidR="00B26C65" w:rsidRDefault="00B26C65"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A. Để khoai ở nơi tối.</w:t>
      </w:r>
    </w:p>
    <w:p w14:paraId="7DF612F6" w14:textId="40E4F6AF" w:rsidR="00B26C65" w:rsidRDefault="00B26C65" w:rsidP="00634A98">
      <w:pPr>
        <w:spacing w:after="0"/>
        <w:jc w:val="both"/>
        <w:rPr>
          <w:rFonts w:ascii="Times New Roman" w:hAnsi="Times New Roman" w:cs="Times New Roman"/>
          <w:sz w:val="28"/>
          <w:szCs w:val="28"/>
          <w:lang w:val="vi-VN"/>
        </w:rPr>
      </w:pPr>
      <w:r w:rsidRPr="00B26C65">
        <w:rPr>
          <w:rFonts w:ascii="Times New Roman" w:hAnsi="Times New Roman" w:cs="Times New Roman"/>
          <w:color w:val="FF0000"/>
          <w:sz w:val="28"/>
          <w:szCs w:val="28"/>
          <w:lang w:val="vi-VN"/>
        </w:rPr>
        <w:t>B. Rửa sạch khoai</w:t>
      </w:r>
      <w:r>
        <w:rPr>
          <w:rFonts w:ascii="Times New Roman" w:hAnsi="Times New Roman" w:cs="Times New Roman"/>
          <w:sz w:val="28"/>
          <w:szCs w:val="28"/>
          <w:lang w:val="vi-VN"/>
        </w:rPr>
        <w:t>.</w:t>
      </w:r>
    </w:p>
    <w:p w14:paraId="2AD872C3" w14:textId="0879EB3A" w:rsidR="00B26C65" w:rsidRDefault="00B26C65"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C. Để khoai nơi có nhiều không khí lưu thông.</w:t>
      </w:r>
    </w:p>
    <w:p w14:paraId="4841C259" w14:textId="377EBC43" w:rsidR="00B26C65" w:rsidRPr="00B26C65" w:rsidRDefault="00B26C65"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D. Để khoai nơi có độ ẩm cao, nhiệt độ thấp.</w:t>
      </w:r>
    </w:p>
    <w:p w14:paraId="7928F791" w14:textId="6880EB67" w:rsidR="00490DCB" w:rsidRDefault="00490DCB" w:rsidP="00634A98">
      <w:pPr>
        <w:spacing w:after="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II. TỰ LUẬN</w:t>
      </w:r>
    </w:p>
    <w:p w14:paraId="34D3C2D2" w14:textId="0ACBAD86" w:rsidR="00490DCB"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Câu 1. (NB)</w:t>
      </w:r>
      <w:r w:rsidR="002E2965">
        <w:rPr>
          <w:rFonts w:ascii="Times New Roman" w:hAnsi="Times New Roman" w:cs="Times New Roman"/>
          <w:b/>
          <w:bCs/>
          <w:sz w:val="28"/>
          <w:szCs w:val="28"/>
          <w:lang w:val="vi-VN"/>
        </w:rPr>
        <w:t xml:space="preserve">. </w:t>
      </w:r>
      <w:r w:rsidR="002E2965">
        <w:rPr>
          <w:rFonts w:ascii="Times New Roman" w:hAnsi="Times New Roman" w:cs="Times New Roman"/>
          <w:sz w:val="28"/>
          <w:szCs w:val="28"/>
          <w:lang w:val="vi-VN"/>
        </w:rPr>
        <w:t>Cho hình ảnh sau:</w:t>
      </w:r>
    </w:p>
    <w:p w14:paraId="42CCB443" w14:textId="126BCEE0" w:rsidR="002E2965" w:rsidRDefault="002E2965" w:rsidP="00634A98">
      <w:pPr>
        <w:spacing w:after="0"/>
        <w:rPr>
          <w:rFonts w:ascii="Times New Roman" w:hAnsi="Times New Roman" w:cs="Times New Roman"/>
          <w:sz w:val="28"/>
          <w:szCs w:val="28"/>
          <w:lang w:val="vi-VN"/>
        </w:rPr>
      </w:pPr>
      <w:r>
        <w:rPr>
          <w:noProof/>
        </w:rPr>
        <w:lastRenderedPageBreak/>
        <w:drawing>
          <wp:inline distT="0" distB="0" distL="0" distR="0" wp14:anchorId="08CCCE29" wp14:editId="0236FBF0">
            <wp:extent cx="5295265" cy="3509010"/>
            <wp:effectExtent l="0" t="0" r="0" b="0"/>
            <wp:docPr id="2" name="Picture 2" descr="Giới hạn sinh thái | SGK Sinh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ới hạn sinh thái | SGK Sinh lớp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265" cy="3509010"/>
                    </a:xfrm>
                    <a:prstGeom prst="rect">
                      <a:avLst/>
                    </a:prstGeom>
                    <a:noFill/>
                    <a:ln>
                      <a:noFill/>
                    </a:ln>
                  </pic:spPr>
                </pic:pic>
              </a:graphicData>
            </a:graphic>
          </wp:inline>
        </w:drawing>
      </w:r>
    </w:p>
    <w:p w14:paraId="7594FAC0" w14:textId="71AEB07F" w:rsidR="002E2965" w:rsidRDefault="002E2965"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Hãy cho biết giới hạn sinh thái về nhiệt độ của loài cá rô phi là bao nhiêu độ C? Điểm cực thuận cho biết điều gì </w:t>
      </w:r>
      <w:r w:rsidR="00DB3E83">
        <w:rPr>
          <w:rFonts w:ascii="Times New Roman" w:hAnsi="Times New Roman" w:cs="Times New Roman"/>
          <w:sz w:val="28"/>
          <w:szCs w:val="28"/>
          <w:lang w:val="vi-VN"/>
        </w:rPr>
        <w:t>về sự sinh trưởng của cá rô phi?</w:t>
      </w:r>
    </w:p>
    <w:p w14:paraId="55B5FB1C" w14:textId="20DB2C47" w:rsidR="00DB3E83" w:rsidRDefault="00DB3E83"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b. Tại sao ở miền Bắc Việt Nam, đặc biệt là tại các tỉnh miền núi, vào mùa đông người ta không nuôi cá rô phi để bán?</w:t>
      </w:r>
    </w:p>
    <w:p w14:paraId="133E604F" w14:textId="397D5E8A" w:rsidR="00DB3E83" w:rsidRPr="00634A98" w:rsidRDefault="00DB3E83" w:rsidP="00634A98">
      <w:pPr>
        <w:spacing w:after="0"/>
        <w:jc w:val="both"/>
        <w:rPr>
          <w:rFonts w:ascii="Times New Roman" w:hAnsi="Times New Roman" w:cs="Times New Roman"/>
          <w:color w:val="FF0000"/>
          <w:sz w:val="28"/>
          <w:szCs w:val="28"/>
          <w:u w:val="single"/>
          <w:lang w:val="vi-VN"/>
        </w:rPr>
      </w:pPr>
      <w:r w:rsidRPr="00634A98">
        <w:rPr>
          <w:rFonts w:ascii="Times New Roman" w:hAnsi="Times New Roman" w:cs="Times New Roman"/>
          <w:color w:val="FF0000"/>
          <w:sz w:val="28"/>
          <w:szCs w:val="28"/>
          <w:u w:val="single"/>
          <w:lang w:val="vi-VN"/>
        </w:rPr>
        <w:t>Trả lời:</w:t>
      </w:r>
    </w:p>
    <w:p w14:paraId="19A09EC4" w14:textId="3E2500B7" w:rsidR="00DB3E83" w:rsidRPr="00634A98" w:rsidRDefault="00DB3E83"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a. Giới hạn về nhiệt độ của cá rô phi là từ 5 – 42</w:t>
      </w:r>
      <w:r w:rsidRPr="00634A98">
        <w:rPr>
          <w:rFonts w:ascii="Times New Roman" w:hAnsi="Times New Roman" w:cs="Times New Roman"/>
          <w:color w:val="FF0000"/>
          <w:sz w:val="28"/>
          <w:szCs w:val="28"/>
          <w:vertAlign w:val="superscript"/>
          <w:lang w:val="vi-VN"/>
        </w:rPr>
        <w:t>0</w:t>
      </w:r>
      <w:r w:rsidRPr="00634A98">
        <w:rPr>
          <w:rFonts w:ascii="Times New Roman" w:hAnsi="Times New Roman" w:cs="Times New Roman"/>
          <w:color w:val="FF0000"/>
          <w:sz w:val="28"/>
          <w:szCs w:val="28"/>
          <w:lang w:val="vi-VN"/>
        </w:rPr>
        <w:t>C. Điểm cực thuận cho biết nhiệt độ mà tại đó sự sinh trưởng của cá rô phi là tốt nhất.</w:t>
      </w:r>
    </w:p>
    <w:p w14:paraId="2C9930D1" w14:textId="07F157CA" w:rsidR="00DB3E83" w:rsidRPr="00634A98" w:rsidRDefault="00DB3E83"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b. Ở Miền Bắc Việt Nam, đặc biệt tại các tỉnh miền núi, vào mua đông nhiệt độ thường xuống thấp, trung bình 15</w:t>
      </w:r>
      <w:r w:rsidRPr="00634A98">
        <w:rPr>
          <w:rFonts w:ascii="Times New Roman" w:hAnsi="Times New Roman" w:cs="Times New Roman"/>
          <w:color w:val="FF0000"/>
          <w:sz w:val="28"/>
          <w:szCs w:val="28"/>
          <w:vertAlign w:val="superscript"/>
          <w:lang w:val="vi-VN"/>
        </w:rPr>
        <w:t>0</w:t>
      </w:r>
      <w:r w:rsidRPr="00634A98">
        <w:rPr>
          <w:rFonts w:ascii="Times New Roman" w:hAnsi="Times New Roman" w:cs="Times New Roman"/>
          <w:color w:val="FF0000"/>
          <w:sz w:val="28"/>
          <w:szCs w:val="28"/>
          <w:lang w:val="vi-VN"/>
        </w:rPr>
        <w:t>C, có lúc thậm chí xuống mức 7-8</w:t>
      </w:r>
      <w:r w:rsidRPr="00634A98">
        <w:rPr>
          <w:rFonts w:ascii="Times New Roman" w:hAnsi="Times New Roman" w:cs="Times New Roman"/>
          <w:color w:val="FF0000"/>
          <w:sz w:val="28"/>
          <w:szCs w:val="28"/>
          <w:vertAlign w:val="superscript"/>
          <w:lang w:val="vi-VN"/>
        </w:rPr>
        <w:t>0</w:t>
      </w:r>
      <w:r w:rsidRPr="00634A98">
        <w:rPr>
          <w:rFonts w:ascii="Times New Roman" w:hAnsi="Times New Roman" w:cs="Times New Roman"/>
          <w:color w:val="FF0000"/>
          <w:sz w:val="28"/>
          <w:szCs w:val="28"/>
          <w:lang w:val="vi-VN"/>
        </w:rPr>
        <w:t>C khoảng nhiệt này làm sự sinh trưởng của cá chậm lại nhiều thậm chí có thể chết. Bởi vậy mùa đông không nuôi cá thương phẩm.</w:t>
      </w:r>
    </w:p>
    <w:p w14:paraId="6DC1F043" w14:textId="230675CF" w:rsidR="00490DCB"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Câu 2. (NB)</w:t>
      </w:r>
      <w:r w:rsidR="001D300B">
        <w:rPr>
          <w:rFonts w:ascii="Times New Roman" w:hAnsi="Times New Roman" w:cs="Times New Roman"/>
          <w:b/>
          <w:bCs/>
          <w:sz w:val="28"/>
          <w:szCs w:val="28"/>
          <w:lang w:val="vi-VN"/>
        </w:rPr>
        <w:t xml:space="preserve">. </w:t>
      </w:r>
      <w:r w:rsidR="001D300B">
        <w:rPr>
          <w:rFonts w:ascii="Times New Roman" w:hAnsi="Times New Roman" w:cs="Times New Roman"/>
          <w:sz w:val="28"/>
          <w:szCs w:val="28"/>
          <w:lang w:val="vi-VN"/>
        </w:rPr>
        <w:t>Trên sa mạc, thực vật có thể lấy nước nhờ bộ rễ ăn sâu để lấy nước ngầm, hoặc lan rộng để hứng nước sương. Đối với động vật</w:t>
      </w:r>
      <w:r w:rsidR="003B07D5">
        <w:rPr>
          <w:rFonts w:ascii="Times New Roman" w:hAnsi="Times New Roman" w:cs="Times New Roman"/>
          <w:sz w:val="28"/>
          <w:szCs w:val="28"/>
          <w:lang w:val="vi-VN"/>
        </w:rPr>
        <w:t xml:space="preserve"> ở sa mạc</w:t>
      </w:r>
      <w:r w:rsidR="001D300B">
        <w:rPr>
          <w:rFonts w:ascii="Times New Roman" w:hAnsi="Times New Roman" w:cs="Times New Roman"/>
          <w:sz w:val="28"/>
          <w:szCs w:val="28"/>
          <w:lang w:val="vi-VN"/>
        </w:rPr>
        <w:t>, theo em chúng giải quyết nhu cầu nước đối với cơ thể bằng cách nào?</w:t>
      </w:r>
    </w:p>
    <w:p w14:paraId="3C3A891B" w14:textId="0D7F15C6" w:rsidR="001D300B" w:rsidRPr="00634A98" w:rsidRDefault="001D300B" w:rsidP="00634A98">
      <w:pPr>
        <w:spacing w:after="0"/>
        <w:jc w:val="both"/>
        <w:rPr>
          <w:rFonts w:ascii="Times New Roman" w:hAnsi="Times New Roman" w:cs="Times New Roman"/>
          <w:color w:val="FF0000"/>
          <w:sz w:val="28"/>
          <w:szCs w:val="28"/>
          <w:u w:val="single"/>
          <w:lang w:val="vi-VN"/>
        </w:rPr>
      </w:pPr>
      <w:r w:rsidRPr="00634A98">
        <w:rPr>
          <w:rFonts w:ascii="Times New Roman" w:hAnsi="Times New Roman" w:cs="Times New Roman"/>
          <w:color w:val="FF0000"/>
          <w:sz w:val="28"/>
          <w:szCs w:val="28"/>
          <w:u w:val="single"/>
          <w:lang w:val="vi-VN"/>
        </w:rPr>
        <w:t>Trả lời:</w:t>
      </w:r>
    </w:p>
    <w:p w14:paraId="5F730D5E" w14:textId="42E64BAD" w:rsidR="001D300B" w:rsidRPr="00634A98" w:rsidRDefault="001D300B"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Động vật trên sa mạc có thể kiếm nước cho cơ thể bằng cách:</w:t>
      </w:r>
    </w:p>
    <w:p w14:paraId="17F2005F" w14:textId="6EF438FE" w:rsidR="001D300B" w:rsidRPr="00634A98" w:rsidRDefault="001D300B"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Hạn chế tiếp xúc cát nóng bằng những cấu tạo đặc biệt của cơ thể như da, chân, ...để tránh mất nước.</w:t>
      </w:r>
    </w:p>
    <w:p w14:paraId="2A3B6541" w14:textId="1A9AE869" w:rsidR="001D300B" w:rsidRPr="00634A98" w:rsidRDefault="001D300B"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Tận dụng nước sương từ lá cây hoặc từ cơ thể, và từ những trận mưa.</w:t>
      </w:r>
    </w:p>
    <w:p w14:paraId="43D2C016" w14:textId="42C8EDC9" w:rsidR="001D300B" w:rsidRPr="00634A98" w:rsidRDefault="001D300B"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Lấy nước từ thức ăn.</w:t>
      </w:r>
    </w:p>
    <w:p w14:paraId="31570AF7" w14:textId="482584FF" w:rsidR="001D300B" w:rsidRPr="00634A98" w:rsidRDefault="001D300B"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lastRenderedPageBreak/>
        <w:t>- Có thêm các bộ phận dự trữ nước.</w:t>
      </w:r>
    </w:p>
    <w:p w14:paraId="626C00A7" w14:textId="507BA318" w:rsidR="001D300B" w:rsidRPr="00634A98" w:rsidRDefault="001D300B"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Có khả năng nhịn khát lâu.</w:t>
      </w:r>
    </w:p>
    <w:p w14:paraId="6FF5FB37" w14:textId="77777777" w:rsidR="0014629F"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Câu 3. (TH)</w:t>
      </w:r>
      <w:r w:rsidR="00557A14">
        <w:rPr>
          <w:rFonts w:ascii="Times New Roman" w:hAnsi="Times New Roman" w:cs="Times New Roman"/>
          <w:b/>
          <w:bCs/>
          <w:sz w:val="28"/>
          <w:szCs w:val="28"/>
          <w:lang w:val="vi-VN"/>
        </w:rPr>
        <w:t xml:space="preserve">. </w:t>
      </w:r>
      <w:r w:rsidR="00452439" w:rsidRPr="00452439">
        <w:rPr>
          <w:rFonts w:ascii="Times New Roman" w:hAnsi="Times New Roman" w:cs="Times New Roman"/>
          <w:sz w:val="28"/>
          <w:szCs w:val="28"/>
          <w:lang w:val="vi-VN"/>
        </w:rPr>
        <w:t>Tại</w:t>
      </w:r>
      <w:r w:rsidR="00452439">
        <w:rPr>
          <w:rFonts w:ascii="Times New Roman" w:hAnsi="Times New Roman" w:cs="Times New Roman"/>
          <w:sz w:val="28"/>
          <w:szCs w:val="28"/>
          <w:lang w:val="vi-VN"/>
        </w:rPr>
        <w:t xml:space="preserve"> sao khi</w:t>
      </w:r>
      <w:r w:rsidR="0014629F">
        <w:rPr>
          <w:rFonts w:ascii="Times New Roman" w:hAnsi="Times New Roman" w:cs="Times New Roman"/>
          <w:sz w:val="28"/>
          <w:szCs w:val="28"/>
          <w:lang w:val="vi-VN"/>
        </w:rPr>
        <w:t xml:space="preserve"> bón phân cho cây nên tưới nước đủ ẩm và bón khi trời mát, tránh bón lúc nắng nóng?</w:t>
      </w:r>
    </w:p>
    <w:p w14:paraId="6D0849A9" w14:textId="77777777" w:rsidR="0014629F" w:rsidRPr="00634A98" w:rsidRDefault="0014629F" w:rsidP="00634A98">
      <w:pPr>
        <w:spacing w:after="0"/>
        <w:jc w:val="both"/>
        <w:rPr>
          <w:rFonts w:ascii="Times New Roman" w:hAnsi="Times New Roman" w:cs="Times New Roman"/>
          <w:color w:val="FF0000"/>
          <w:sz w:val="28"/>
          <w:szCs w:val="28"/>
          <w:u w:val="single"/>
          <w:lang w:val="vi-VN"/>
        </w:rPr>
      </w:pPr>
      <w:r w:rsidRPr="00634A98">
        <w:rPr>
          <w:rFonts w:ascii="Times New Roman" w:hAnsi="Times New Roman" w:cs="Times New Roman"/>
          <w:color w:val="FF0000"/>
          <w:sz w:val="28"/>
          <w:szCs w:val="28"/>
          <w:u w:val="single"/>
          <w:lang w:val="vi-VN"/>
        </w:rPr>
        <w:t>Trả lời:</w:t>
      </w:r>
    </w:p>
    <w:p w14:paraId="5BD990D5" w14:textId="77777777" w:rsidR="0014629F" w:rsidRPr="00634A98" w:rsidRDefault="0014629F"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Phân bón (các chất dinh dưỡng) cần phải được hòa tan vào nước, cây trồng hút các chất dinh dưỡng đã hào tan này. Vì vậy khi bón phân cần tưới đủ ẩm để tạo thuận lợi cho quá trình hòa tan các chất dinh dưỡng vào nước giúp cây hút chất dinh dưỡng tốt hơn.</w:t>
      </w:r>
    </w:p>
    <w:p w14:paraId="7764BA7C" w14:textId="68A900A8" w:rsidR="00490DCB" w:rsidRPr="00634A98" w:rsidRDefault="0014629F"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Bón phân vào lúc mát trời, tránh bón lúc năng nóng hoặc mưa nhiều nhằm hạn chế sự bốc hơi hoặc rửa trôi của phân. Đồng thời, nếu bón phân lúc năng gắt còn có thể làm cháy lá, tổn thương cây.</w:t>
      </w:r>
      <w:r w:rsidR="00452439" w:rsidRPr="00634A98">
        <w:rPr>
          <w:rFonts w:ascii="Times New Roman" w:hAnsi="Times New Roman" w:cs="Times New Roman"/>
          <w:color w:val="FF0000"/>
          <w:sz w:val="28"/>
          <w:szCs w:val="28"/>
          <w:lang w:val="vi-VN"/>
        </w:rPr>
        <w:t xml:space="preserve"> </w:t>
      </w:r>
    </w:p>
    <w:p w14:paraId="086EFAB3" w14:textId="39E22CAF" w:rsidR="00490DCB"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Câu 4. (VD)</w:t>
      </w:r>
      <w:r w:rsidR="00715D39">
        <w:rPr>
          <w:rFonts w:ascii="Times New Roman" w:hAnsi="Times New Roman" w:cs="Times New Roman"/>
          <w:b/>
          <w:bCs/>
          <w:sz w:val="28"/>
          <w:szCs w:val="28"/>
          <w:lang w:val="vi-VN"/>
        </w:rPr>
        <w:t xml:space="preserve">. </w:t>
      </w:r>
      <w:r w:rsidR="00723414">
        <w:rPr>
          <w:rFonts w:ascii="Times New Roman" w:hAnsi="Times New Roman" w:cs="Times New Roman"/>
          <w:sz w:val="28"/>
          <w:szCs w:val="28"/>
          <w:lang w:val="vi-VN"/>
        </w:rPr>
        <w:t>Tại sao</w:t>
      </w:r>
      <w:r w:rsidR="00723414" w:rsidRPr="00723414">
        <w:rPr>
          <w:rFonts w:ascii="Times New Roman" w:hAnsi="Times New Roman" w:cs="Times New Roman"/>
          <w:sz w:val="28"/>
          <w:szCs w:val="28"/>
          <w:lang w:val="vi-VN"/>
        </w:rPr>
        <w:t xml:space="preserve"> </w:t>
      </w:r>
      <w:r w:rsidR="00723414">
        <w:rPr>
          <w:rFonts w:ascii="Times New Roman" w:hAnsi="Times New Roman" w:cs="Times New Roman"/>
          <w:sz w:val="28"/>
          <w:szCs w:val="28"/>
          <w:lang w:val="vi-VN"/>
        </w:rPr>
        <w:t>k</w:t>
      </w:r>
      <w:r w:rsidR="00715D39">
        <w:rPr>
          <w:rFonts w:ascii="Times New Roman" w:hAnsi="Times New Roman" w:cs="Times New Roman"/>
          <w:sz w:val="28"/>
          <w:szCs w:val="28"/>
          <w:lang w:val="vi-VN"/>
        </w:rPr>
        <w:t xml:space="preserve">hi trồng </w:t>
      </w:r>
      <w:r w:rsidR="00723414">
        <w:rPr>
          <w:rFonts w:ascii="Times New Roman" w:hAnsi="Times New Roman" w:cs="Times New Roman"/>
          <w:sz w:val="28"/>
          <w:szCs w:val="28"/>
          <w:lang w:val="vi-VN"/>
        </w:rPr>
        <w:t>trọt cần đảm bảo tính mùa vụ? Hiện nay, người ta có thể trồng được nhiều loại cây trồng trái vụ nhờ vào giải pháp nào?</w:t>
      </w:r>
    </w:p>
    <w:p w14:paraId="34D8FC02" w14:textId="60BC7DA6" w:rsidR="00723414" w:rsidRPr="00634A98" w:rsidRDefault="00723414" w:rsidP="00634A98">
      <w:pPr>
        <w:spacing w:after="0"/>
        <w:jc w:val="both"/>
        <w:rPr>
          <w:rFonts w:ascii="Times New Roman" w:hAnsi="Times New Roman" w:cs="Times New Roman"/>
          <w:color w:val="FF0000"/>
          <w:sz w:val="28"/>
          <w:szCs w:val="28"/>
          <w:u w:val="single"/>
          <w:lang w:val="vi-VN"/>
        </w:rPr>
      </w:pPr>
      <w:r w:rsidRPr="00634A98">
        <w:rPr>
          <w:rFonts w:ascii="Times New Roman" w:hAnsi="Times New Roman" w:cs="Times New Roman"/>
          <w:color w:val="FF0000"/>
          <w:sz w:val="28"/>
          <w:szCs w:val="28"/>
          <w:u w:val="single"/>
          <w:lang w:val="vi-VN"/>
        </w:rPr>
        <w:t>Trả lời:</w:t>
      </w:r>
    </w:p>
    <w:p w14:paraId="73428A75" w14:textId="64033DDA" w:rsidR="00B26527" w:rsidRPr="00634A98" w:rsidRDefault="00723414"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a. Trồng trọt cần đảm bảo tính mùa vụ vì mỗi thời điểm trong năm có nhiệt độ, ánh sáng, độ ẩm, lượng mưa... khác nhau sẽ phù hợp với sự sinh trưởng và phát triển của những loại cây trồng khác nhau. Nếu trồng các loại cây không phù hợp -&gt; cây trồng sinh trưởng và phát triển kém</w:t>
      </w:r>
      <w:r w:rsidR="00B26527" w:rsidRPr="00634A98">
        <w:rPr>
          <w:rFonts w:ascii="Times New Roman" w:hAnsi="Times New Roman" w:cs="Times New Roman"/>
          <w:color w:val="FF0000"/>
          <w:sz w:val="28"/>
          <w:szCs w:val="28"/>
          <w:lang w:val="vi-VN"/>
        </w:rPr>
        <w:t xml:space="preserve"> không đảm bảo năng suất và chất lượng. Ngoài ra, trồng cây không đúng mùa vụ sẽ dẫn đến sự phát sinh và gây hại của mầm mống sâu bệnh hại, ảnh hưởng đến sinh trưởng và phát triển của cây trồng.</w:t>
      </w:r>
    </w:p>
    <w:p w14:paraId="3A2D33C7" w14:textId="2D00E16F" w:rsidR="00723414" w:rsidRPr="00634A98" w:rsidRDefault="00B26527"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xml:space="preserve">b. </w:t>
      </w:r>
      <w:r w:rsidR="00723414" w:rsidRPr="00634A98">
        <w:rPr>
          <w:rFonts w:ascii="Times New Roman" w:hAnsi="Times New Roman" w:cs="Times New Roman"/>
          <w:color w:val="FF0000"/>
          <w:sz w:val="28"/>
          <w:szCs w:val="28"/>
          <w:lang w:val="vi-VN"/>
        </w:rPr>
        <w:t xml:space="preserve"> </w:t>
      </w:r>
      <w:r w:rsidRPr="00634A98">
        <w:rPr>
          <w:rFonts w:ascii="Times New Roman" w:hAnsi="Times New Roman" w:cs="Times New Roman"/>
          <w:color w:val="FF0000"/>
          <w:sz w:val="28"/>
          <w:szCs w:val="28"/>
          <w:lang w:val="vi-VN"/>
        </w:rPr>
        <w:t>Hiện nay, người ta có thể trồng được nhiều loại cây trồng trái vụ nhờ vào việc sử dụng:</w:t>
      </w:r>
    </w:p>
    <w:p w14:paraId="15D52F5A" w14:textId="268177AC" w:rsidR="00B26527" w:rsidRPr="00634A98" w:rsidRDefault="00B26527"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Các loại hoocmon sinh trưởng để điều chỉnh tốc độ sinh trưởng và phát triển của cây trồng.</w:t>
      </w:r>
    </w:p>
    <w:p w14:paraId="4FD8C2E5" w14:textId="5BDD3490" w:rsidR="00B26527" w:rsidRPr="00634A98" w:rsidRDefault="00B26527"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sử dụng nhà kính, nhà lưới để chủ động được việc điều tiết ánh sáng, nhiệt độ, độ ẩm phù hợp cho cây......</w:t>
      </w:r>
    </w:p>
    <w:p w14:paraId="5FF76290" w14:textId="1F8D3C04" w:rsidR="00490DCB"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Câu 5. (VDC)</w:t>
      </w:r>
      <w:r w:rsidR="00462632">
        <w:rPr>
          <w:rFonts w:ascii="Times New Roman" w:hAnsi="Times New Roman" w:cs="Times New Roman"/>
          <w:b/>
          <w:bCs/>
          <w:sz w:val="28"/>
          <w:szCs w:val="28"/>
          <w:lang w:val="vi-VN"/>
        </w:rPr>
        <w:t xml:space="preserve">. </w:t>
      </w:r>
      <w:r w:rsidR="00462632">
        <w:rPr>
          <w:rFonts w:ascii="Times New Roman" w:hAnsi="Times New Roman" w:cs="Times New Roman"/>
          <w:sz w:val="28"/>
          <w:szCs w:val="28"/>
          <w:lang w:val="vi-VN"/>
        </w:rPr>
        <w:t>Các loại củ và hạt sau: ngô, lúa, đậu đen, sắn, khoai tây, khoai lang có thể được bảo quản bằng những cách nào? Cơ chế của những biện pháp bảo quản này là gì?</w:t>
      </w:r>
    </w:p>
    <w:p w14:paraId="08443914" w14:textId="1FE4953E" w:rsidR="00462632" w:rsidRPr="00634A98" w:rsidRDefault="00462632" w:rsidP="00634A98">
      <w:pPr>
        <w:spacing w:after="0"/>
        <w:jc w:val="both"/>
        <w:rPr>
          <w:rFonts w:ascii="Times New Roman" w:hAnsi="Times New Roman" w:cs="Times New Roman"/>
          <w:color w:val="FF0000"/>
          <w:sz w:val="28"/>
          <w:szCs w:val="28"/>
          <w:u w:val="single"/>
          <w:lang w:val="vi-VN"/>
        </w:rPr>
      </w:pPr>
      <w:r w:rsidRPr="00634A98">
        <w:rPr>
          <w:rFonts w:ascii="Times New Roman" w:hAnsi="Times New Roman" w:cs="Times New Roman"/>
          <w:color w:val="FF0000"/>
          <w:sz w:val="28"/>
          <w:szCs w:val="28"/>
          <w:u w:val="single"/>
          <w:lang w:val="vi-VN"/>
        </w:rPr>
        <w:t>Trả lời:</w:t>
      </w:r>
    </w:p>
    <w:p w14:paraId="1F3E3C4C" w14:textId="320AE9D2" w:rsidR="00462632" w:rsidRPr="00634A98" w:rsidRDefault="00462632"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Ngô, lúa, đậu đen: phơi khô kiệt, tránh ẩm ướt.</w:t>
      </w:r>
    </w:p>
    <w:p w14:paraId="3835936D" w14:textId="77777777" w:rsidR="00462632" w:rsidRPr="00634A98" w:rsidRDefault="00462632"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Khoai tây, khoai lang, sắn: bảo quản ở kho có nhiệt độ thấp, tránh ánh sáng.</w:t>
      </w:r>
    </w:p>
    <w:p w14:paraId="6648A658" w14:textId="3DB571E6" w:rsidR="00490DCB" w:rsidRPr="00634A98" w:rsidRDefault="00462632"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xml:space="preserve">- Cơ chế: kéo dài thời gian ngủ nghỉ bằng cách giảm độ ẩm, giảm nhiệt độ  (là những điều kiện cần thiết cho </w:t>
      </w:r>
      <w:r w:rsidR="00940E37" w:rsidRPr="00634A98">
        <w:rPr>
          <w:rFonts w:ascii="Times New Roman" w:hAnsi="Times New Roman" w:cs="Times New Roman"/>
          <w:color w:val="FF0000"/>
          <w:sz w:val="28"/>
          <w:szCs w:val="28"/>
          <w:lang w:val="vi-VN"/>
        </w:rPr>
        <w:t>sự nảy mầm.)</w:t>
      </w:r>
      <w:bookmarkStart w:id="0" w:name="_GoBack"/>
      <w:bookmarkEnd w:id="0"/>
    </w:p>
    <w:sectPr w:rsidR="00490DCB" w:rsidRPr="00634A98" w:rsidSect="002D1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65062"/>
    <w:multiLevelType w:val="multilevel"/>
    <w:tmpl w:val="25CE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6F498E"/>
    <w:multiLevelType w:val="multilevel"/>
    <w:tmpl w:val="3F58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EEE"/>
    <w:rsid w:val="0007110C"/>
    <w:rsid w:val="000C7BE2"/>
    <w:rsid w:val="00110751"/>
    <w:rsid w:val="001353B5"/>
    <w:rsid w:val="0014629F"/>
    <w:rsid w:val="001843A7"/>
    <w:rsid w:val="001D300B"/>
    <w:rsid w:val="002C648A"/>
    <w:rsid w:val="002D1734"/>
    <w:rsid w:val="002E2965"/>
    <w:rsid w:val="003B07D5"/>
    <w:rsid w:val="00452439"/>
    <w:rsid w:val="00462632"/>
    <w:rsid w:val="00490DCB"/>
    <w:rsid w:val="004D68B0"/>
    <w:rsid w:val="00557A14"/>
    <w:rsid w:val="005C258D"/>
    <w:rsid w:val="005E5D68"/>
    <w:rsid w:val="00634A98"/>
    <w:rsid w:val="006B1521"/>
    <w:rsid w:val="00715D39"/>
    <w:rsid w:val="00723414"/>
    <w:rsid w:val="00741177"/>
    <w:rsid w:val="007E0A08"/>
    <w:rsid w:val="007E38F4"/>
    <w:rsid w:val="00834382"/>
    <w:rsid w:val="00850171"/>
    <w:rsid w:val="008A0EEE"/>
    <w:rsid w:val="00940E37"/>
    <w:rsid w:val="00A1105F"/>
    <w:rsid w:val="00B26527"/>
    <w:rsid w:val="00B26C65"/>
    <w:rsid w:val="00C644E8"/>
    <w:rsid w:val="00CE2DA9"/>
    <w:rsid w:val="00DB3E83"/>
    <w:rsid w:val="00E37B04"/>
    <w:rsid w:val="00F9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2042"/>
  <w15:chartTrackingRefBased/>
  <w15:docId w15:val="{B89807B2-A769-4E4F-ADA5-947A7AA5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734"/>
  </w:style>
  <w:style w:type="paragraph" w:styleId="Heading6">
    <w:name w:val="heading 6"/>
    <w:basedOn w:val="Normal"/>
    <w:link w:val="Heading6Char"/>
    <w:uiPriority w:val="9"/>
    <w:qFormat/>
    <w:rsid w:val="007E0A08"/>
    <w:pPr>
      <w:spacing w:before="100" w:beforeAutospacing="1" w:after="100" w:afterAutospacing="1" w:line="240" w:lineRule="auto"/>
      <w:jc w:val="left"/>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7E0A08"/>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7E0A08"/>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01841">
      <w:bodyDiv w:val="1"/>
      <w:marLeft w:val="0"/>
      <w:marRight w:val="0"/>
      <w:marTop w:val="0"/>
      <w:marBottom w:val="0"/>
      <w:divBdr>
        <w:top w:val="none" w:sz="0" w:space="0" w:color="auto"/>
        <w:left w:val="none" w:sz="0" w:space="0" w:color="auto"/>
        <w:bottom w:val="none" w:sz="0" w:space="0" w:color="auto"/>
        <w:right w:val="none" w:sz="0" w:space="0" w:color="auto"/>
      </w:divBdr>
    </w:div>
    <w:div w:id="11645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5358</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2022-07-26T01:43:00Z</dcterms:created>
  <dcterms:modified xsi:type="dcterms:W3CDTF">2022-07-26T01:43:00Z</dcterms:modified>
</cp:coreProperties>
</file>