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A0" w:rsidRPr="00C51A8C" w:rsidRDefault="006170A0" w:rsidP="00790772">
      <w:pPr>
        <w:jc w:val="center"/>
        <w:rPr>
          <w:rFonts w:ascii="Times New Roman" w:hAnsi="Times New Roman"/>
          <w:b/>
          <w:sz w:val="28"/>
          <w:szCs w:val="28"/>
        </w:rPr>
      </w:pPr>
      <w:r w:rsidRPr="00C51A8C">
        <w:rPr>
          <w:rFonts w:ascii="Times New Roman" w:hAnsi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0A0" w:firstRow="1" w:lastRow="0" w:firstColumn="1" w:lastColumn="0" w:noHBand="0" w:noVBand="0"/>
      </w:tblPr>
      <w:tblGrid>
        <w:gridCol w:w="3948"/>
        <w:gridCol w:w="6120"/>
      </w:tblGrid>
      <w:tr w:rsidR="006170A0" w:rsidRPr="00605925" w:rsidTr="00016C41">
        <w:tc>
          <w:tcPr>
            <w:tcW w:w="3948" w:type="dxa"/>
          </w:tcPr>
          <w:p w:rsidR="006170A0" w:rsidRPr="00C51A8C" w:rsidRDefault="006170A0" w:rsidP="00016C4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</w:tcPr>
          <w:p w:rsidR="006170A0" w:rsidRPr="00C51A8C" w:rsidRDefault="006170A0" w:rsidP="00016C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170A0" w:rsidRPr="00605925" w:rsidTr="00016C41">
        <w:tc>
          <w:tcPr>
            <w:tcW w:w="3948" w:type="dxa"/>
          </w:tcPr>
          <w:p w:rsidR="006170A0" w:rsidRPr="005A2A3F" w:rsidRDefault="006170A0" w:rsidP="00016C4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6170A0" w:rsidRPr="00605925" w:rsidRDefault="006170A0" w:rsidP="00016C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vAlign w:val="center"/>
          </w:tcPr>
          <w:p w:rsidR="006170A0" w:rsidRPr="00605925" w:rsidRDefault="006170A0" w:rsidP="00016C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170A0" w:rsidRPr="00C51A8C" w:rsidRDefault="006170A0" w:rsidP="007907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70A0" w:rsidRDefault="006170A0" w:rsidP="007907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BÀI 23 : BÓP NÁT QUẢ </w:t>
      </w:r>
      <w:smartTag w:uri="urn:schemas-microsoft-com:office:smarttags" w:element="place">
        <w:r>
          <w:rPr>
            <w:rFonts w:ascii="Times New Roman" w:hAnsi="Times New Roman"/>
            <w:b/>
            <w:sz w:val="32"/>
            <w:szCs w:val="32"/>
          </w:rPr>
          <w:t>CAM</w:t>
        </w:r>
      </w:smartTag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170A0" w:rsidRPr="00DB6C90" w:rsidRDefault="006170A0" w:rsidP="007907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70A0" w:rsidRPr="00772148" w:rsidRDefault="006170A0" w:rsidP="0079077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C51A8C">
        <w:rPr>
          <w:rFonts w:ascii="Times New Roman" w:hAnsi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hAnsi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hAnsi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hAnsi="Times New Roman"/>
          <w:bCs/>
          <w:sz w:val="28"/>
          <w:szCs w:val="28"/>
          <w:lang w:val="vi-VN"/>
        </w:rPr>
        <w:t>ả năng:</w:t>
      </w:r>
    </w:p>
    <w:p w:rsidR="006170A0" w:rsidRPr="00FF7165" w:rsidRDefault="006170A0" w:rsidP="00E60DF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C51A8C"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1.</w:t>
      </w:r>
      <w:r w:rsidRPr="00FF7165">
        <w:rPr>
          <w:rFonts w:ascii="Times New Roman" w:hAnsi="Times New Roman"/>
          <w:b/>
          <w:bCs/>
          <w:sz w:val="28"/>
          <w:szCs w:val="28"/>
          <w:lang w:val="de-DE"/>
        </w:rPr>
        <w:t>Kiến thức, kĩ năng:</w:t>
      </w:r>
    </w:p>
    <w:p w:rsidR="006170A0" w:rsidRPr="009A7035" w:rsidRDefault="006170A0" w:rsidP="002F12A0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Củng cố câu chuyện về  nhân vật lịch sử  - Trần Quốc Toản, hiểu được nội dung câu chuyện và viết được câu về anh hùng Trần Quốc Toản</w:t>
      </w:r>
    </w:p>
    <w:p w:rsidR="006170A0" w:rsidRDefault="006170A0" w:rsidP="00E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2. N</w:t>
      </w:r>
      <w:r w:rsidRPr="00E56703">
        <w:rPr>
          <w:rFonts w:ascii="Times New Roman" w:hAnsi="Times New Roman"/>
          <w:b/>
          <w:bCs/>
          <w:sz w:val="28"/>
          <w:szCs w:val="28"/>
          <w:lang w:val="de-DE"/>
        </w:rPr>
        <w:t xml:space="preserve">ăng lực </w:t>
      </w:r>
      <w:r w:rsidRPr="008413B0">
        <w:rPr>
          <w:rFonts w:ascii="Times New Roman" w:hAnsi="Times New Roman"/>
          <w:sz w:val="28"/>
          <w:szCs w:val="28"/>
        </w:rPr>
        <w:t>- Giúp hình thành và phát triển năng lực văn học: nhận biết các nhân vật, diễn biến các sự vật trong chuyện.</w:t>
      </w:r>
    </w:p>
    <w:p w:rsidR="006170A0" w:rsidRPr="00B77A1D" w:rsidRDefault="006170A0" w:rsidP="00E60D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A1D">
        <w:rPr>
          <w:rFonts w:ascii="Times New Roman" w:hAnsi="Times New Roman"/>
          <w:b/>
          <w:sz w:val="28"/>
          <w:szCs w:val="28"/>
        </w:rPr>
        <w:t>3. Phẩm chất</w:t>
      </w:r>
    </w:p>
    <w:p w:rsidR="006170A0" w:rsidRPr="008413B0" w:rsidRDefault="006170A0" w:rsidP="00E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Có tình cảm biết  yêu quê hương đất nước</w:t>
      </w:r>
      <w:r w:rsidRPr="008413B0">
        <w:rPr>
          <w:rFonts w:ascii="Times New Roman" w:hAnsi="Times New Roman"/>
          <w:sz w:val="28"/>
          <w:szCs w:val="28"/>
        </w:rPr>
        <w:t>; rèn kĩ năng hợp tác làm việc nhóm.</w:t>
      </w:r>
    </w:p>
    <w:p w:rsidR="006170A0" w:rsidRPr="00121332" w:rsidRDefault="006170A0" w:rsidP="00E60DF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332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:rsidR="006170A0" w:rsidRPr="00121332" w:rsidRDefault="006170A0" w:rsidP="00E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332">
        <w:rPr>
          <w:rFonts w:ascii="Times New Roman" w:hAnsi="Times New Roman"/>
          <w:sz w:val="28"/>
          <w:szCs w:val="28"/>
        </w:rPr>
        <w:t>- GV: Máy tính, tivi để chiếu hình ảnh của bài học.</w:t>
      </w:r>
    </w:p>
    <w:p w:rsidR="006170A0" w:rsidRDefault="006170A0" w:rsidP="00E60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332">
        <w:rPr>
          <w:rFonts w:ascii="Times New Roman" w:hAnsi="Times New Roman"/>
          <w:sz w:val="28"/>
          <w:szCs w:val="28"/>
        </w:rPr>
        <w:t xml:space="preserve">- HS: Vở </w:t>
      </w:r>
      <w:r>
        <w:rPr>
          <w:rFonts w:ascii="Times New Roman" w:hAnsi="Times New Roman"/>
          <w:sz w:val="28"/>
          <w:szCs w:val="28"/>
        </w:rPr>
        <w:t>BTTV.</w:t>
      </w:r>
    </w:p>
    <w:p w:rsidR="006170A0" w:rsidRDefault="006170A0" w:rsidP="00790772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1A8C">
        <w:rPr>
          <w:rFonts w:ascii="Times New Roman" w:hAnsi="Times New Roman"/>
          <w:b/>
          <w:bCs/>
          <w:sz w:val="28"/>
          <w:szCs w:val="28"/>
        </w:rPr>
        <w:t>III. CÁC HOẠT ĐỘNG DẠY, HỌC CHỦ YẾU:</w:t>
      </w:r>
    </w:p>
    <w:p w:rsidR="006170A0" w:rsidRDefault="006170A0" w:rsidP="00790772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170A0" w:rsidRPr="00605925" w:rsidTr="00790772">
        <w:trPr>
          <w:tblHeader/>
        </w:trPr>
        <w:tc>
          <w:tcPr>
            <w:tcW w:w="5098" w:type="dxa"/>
            <w:vAlign w:val="center"/>
          </w:tcPr>
          <w:p w:rsidR="006170A0" w:rsidRPr="00C51A8C" w:rsidRDefault="006170A0" w:rsidP="0001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6170A0" w:rsidRPr="00C51A8C" w:rsidRDefault="006170A0" w:rsidP="0001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170A0" w:rsidRPr="00605925" w:rsidTr="00790772">
        <w:tc>
          <w:tcPr>
            <w:tcW w:w="5098" w:type="dxa"/>
          </w:tcPr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cho HS nêu về 1 vị anh hùng nhỏ tuổi mà em biết</w:t>
            </w:r>
          </w:p>
          <w:p w:rsidR="006170A0" w:rsidRPr="00E06A1B" w:rsidRDefault="006170A0" w:rsidP="00E06A1B">
            <w:pPr>
              <w:tabs>
                <w:tab w:val="left" w:pos="620"/>
              </w:tabs>
              <w:rPr>
                <w:rFonts w:ascii="Times New Roman" w:hAnsi="Times New Roman"/>
                <w:sz w:val="28"/>
                <w:szCs w:val="28"/>
              </w:rPr>
            </w:pPr>
            <w:r w:rsidRPr="00E06A1B">
              <w:rPr>
                <w:rFonts w:ascii="Times New Roman" w:hAnsi="Times New Roman"/>
                <w:sz w:val="28"/>
                <w:szCs w:val="28"/>
              </w:rPr>
              <w:t>- GV dẫn dắt vào bài mới.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Bài 1</w:t>
            </w:r>
          </w:p>
          <w:p w:rsidR="006170A0" w:rsidRPr="008640EB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640EB">
              <w:rPr>
                <w:rFonts w:ascii="Times New Roman" w:hAnsi="Times New Roman"/>
                <w:sz w:val="28"/>
                <w:szCs w:val="28"/>
                <w:lang w:eastAsia="zh-CN"/>
              </w:rPr>
              <w:t>- GV gọi HS đọc yêu cầu</w:t>
            </w:r>
          </w:p>
          <w:p w:rsidR="006170A0" w:rsidRPr="00BB7561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>-GV yêu cầu HS thảo luận nhóm đôi.</w:t>
            </w: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>-GV cho HS đọc lại câu</w:t>
            </w: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Pr="00BB7561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Pr="00107092" w:rsidRDefault="006170A0" w:rsidP="008640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>-GV nhận xét tuyên dương</w:t>
            </w:r>
          </w:p>
          <w:p w:rsidR="006170A0" w:rsidRPr="004800E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Xếp các từ trong ngoặc đơn vào cột thích hợp </w:t>
            </w:r>
          </w:p>
          <w:p w:rsidR="006170A0" w:rsidRPr="004800E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E0">
              <w:rPr>
                <w:rFonts w:ascii="Times New Roman" w:hAnsi="Times New Roman"/>
                <w:sz w:val="28"/>
                <w:szCs w:val="28"/>
              </w:rPr>
              <w:t xml:space="preserve">-GV gọi HS đọc yêu cầu </w:t>
            </w: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hoàn thành vào giấy theo nhóm 4 </w:t>
            </w:r>
          </w:p>
          <w:p w:rsidR="006170A0" w:rsidRPr="004800E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Gọi đại diện các nhóm trình bày</w:t>
            </w: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4800E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46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466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GV cho hs tìm thêm những từ chỉ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người và chỉ vật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khác</w:t>
            </w:r>
          </w:p>
          <w:p w:rsidR="006170A0" w:rsidRPr="003F0FA5" w:rsidRDefault="006170A0" w:rsidP="003F0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-GV nhận xét , kết luận</w:t>
            </w:r>
          </w:p>
          <w:p w:rsidR="006170A0" w:rsidRPr="00107092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3: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Nối ô chữ bên trái với ô chữ bên phải để tạo câu nêu hoạt động </w:t>
            </w:r>
          </w:p>
          <w:p w:rsidR="006170A0" w:rsidRPr="00107092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+BT yêu cầ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gì ? </w:t>
            </w:r>
          </w:p>
          <w:p w:rsidR="006170A0" w:rsidRPr="00817A7C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7C">
              <w:rPr>
                <w:rFonts w:ascii="Times New Roman" w:hAnsi="Times New Roman"/>
                <w:sz w:val="28"/>
                <w:szCs w:val="28"/>
              </w:rPr>
              <w:t xml:space="preserve">- Yêu cầu 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tìm trong 3 ô chữ bên phải ô nào chứa từ chỉ hoạt động </w:t>
            </w:r>
          </w:p>
          <w:p w:rsidR="006170A0" w:rsidRDefault="006170A0" w:rsidP="00282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70A0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7D08">
              <w:rPr>
                <w:rFonts w:ascii="Times New Roman" w:hAnsi="Times New Roman"/>
                <w:sz w:val="28"/>
                <w:szCs w:val="28"/>
              </w:rPr>
              <w:t xml:space="preserve">Vậy chúng ta chọn đáp án nào ? </w:t>
            </w:r>
          </w:p>
          <w:p w:rsidR="006170A0" w:rsidRPr="00A17D08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82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-GV nhận xét , kết luận</w:t>
            </w:r>
          </w:p>
          <w:p w:rsidR="006170A0" w:rsidRPr="00DD73A4" w:rsidRDefault="006170A0" w:rsidP="00282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170A0" w:rsidRPr="00DD73A4" w:rsidRDefault="006170A0" w:rsidP="00A5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Bài 4</w:t>
            </w:r>
            <w:r w:rsidRPr="00DD73A4">
              <w:rPr>
                <w:rFonts w:ascii="Times New Roman" w:hAnsi="Times New Roman"/>
                <w:sz w:val="28"/>
                <w:szCs w:val="28"/>
              </w:rPr>
              <w:t>: Sắp xếp các ý dưới đây theo đúng trình tự của bài đọc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GV cho HS nêu yêu cầu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</w:rPr>
              <w:t>yêu cầu HS đọc lại bài tập đọc : Bóp nát quả cam và làm bài</w:t>
            </w: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bài làm</w:t>
            </w: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6170A0" w:rsidRPr="00972BE1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5: </w:t>
            </w:r>
            <w:r w:rsidRPr="00972BE1">
              <w:rPr>
                <w:rFonts w:ascii="Times New Roman" w:hAnsi="Times New Roman"/>
                <w:sz w:val="28"/>
                <w:szCs w:val="28"/>
              </w:rPr>
              <w:t>Viết 1 - 2 câu về người anh hùng nhỏ tuổi Trần Quốc Toản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-GV yêu cầu HS đọc đề bài 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>-Yêu cầu HS làm vào vở , thu 1-2 bài chiếu lên màn hình nhận xét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>- GV chữa bài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+</w:t>
            </w: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Khi viết câu lưu ý điều gì?</w:t>
            </w:r>
          </w:p>
          <w:p w:rsidR="006170A0" w:rsidRPr="00107092" w:rsidRDefault="006170A0" w:rsidP="00282F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>- GV nhận xét .</w:t>
            </w:r>
          </w:p>
          <w:p w:rsidR="006170A0" w:rsidRPr="00107092" w:rsidRDefault="006170A0" w:rsidP="00282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Củng cố, dặn dò:</w:t>
            </w:r>
          </w:p>
          <w:p w:rsidR="006170A0" w:rsidRPr="00107092" w:rsidRDefault="006170A0" w:rsidP="00282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YC HS học bài và chuẩn bị bài sau</w:t>
            </w:r>
          </w:p>
          <w:p w:rsidR="006170A0" w:rsidRPr="00C51A8C" w:rsidRDefault="006170A0" w:rsidP="001D7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170A0" w:rsidRPr="00C51A8C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Default="006170A0" w:rsidP="00016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Pr="00BB7561" w:rsidRDefault="006170A0" w:rsidP="00864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Hs đọc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yêu cầu</w:t>
            </w:r>
          </w:p>
          <w:p w:rsidR="006170A0" w:rsidRPr="00BB7561" w:rsidRDefault="006170A0" w:rsidP="0086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Hs thảo luận nhóm đôi </w:t>
            </w:r>
          </w:p>
          <w:p w:rsidR="006170A0" w:rsidRPr="00BB7561" w:rsidRDefault="006170A0" w:rsidP="0086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Hs đại diện nhóm trình bày </w:t>
            </w:r>
          </w:p>
          <w:p w:rsidR="006170A0" w:rsidRPr="00BB7561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Vì sao Quốc Toản vô tình bóp nát quả cam ? </w:t>
            </w:r>
          </w:p>
          <w:p w:rsidR="006170A0" w:rsidRPr="00BB7561" w:rsidRDefault="0066311D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noProof/>
              </w:rPr>
              <w:pict>
                <v:rect id="Rectangle 3" o:spid="_x0000_s1026" style="position:absolute;margin-left:-1.8pt;margin-top:6.75pt;width:21pt;height:21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">
                  <v:textbox style="mso-next-textbox:#Rectangle 3">
                    <w:txbxContent>
                      <w:p w:rsidR="006170A0" w:rsidRDefault="006170A0" w:rsidP="008640EB"/>
                    </w:txbxContent>
                  </v:textbox>
                </v:rect>
              </w:pict>
            </w:r>
            <w:r w:rsidR="006170A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Vì Quốc Toản căm thù quân giặc</w:t>
            </w:r>
          </w:p>
          <w:p w:rsidR="006170A0" w:rsidRPr="00BB7561" w:rsidRDefault="0066311D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noProof/>
              </w:rPr>
              <w:pict>
                <v:rect id="Rectangle 2" o:spid="_x0000_s1027" style="position:absolute;margin-left:.6pt;margin-top:14.65pt;width:21pt;height:21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"/>
              </w:pict>
            </w:r>
          </w:p>
          <w:p w:rsidR="006170A0" w:rsidRPr="00BB7561" w:rsidRDefault="006170A0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   Vì Quốc Toản không thích cam</w:t>
            </w:r>
          </w:p>
          <w:p w:rsidR="006170A0" w:rsidRPr="00BB7561" w:rsidRDefault="0066311D" w:rsidP="008640E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noProof/>
              </w:rPr>
              <w:pict>
                <v:rect id="Rectangle 1" o:spid="_x0000_s1028" style="position:absolute;margin-left:.6pt;margin-top:11.25pt;width:21pt;height:21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">
                  <v:textbox style="mso-next-textbox:#Rectangle 1">
                    <w:txbxContent>
                      <w:p w:rsidR="006170A0" w:rsidRDefault="006170A0" w:rsidP="008640EB">
                        <w: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6170A0" w:rsidRPr="00250FF6" w:rsidRDefault="006170A0" w:rsidP="00250F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BB7561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Vì Quốc Toản ấm ức, không được vua cho dự bàn việc nước</w:t>
            </w:r>
          </w:p>
          <w:p w:rsidR="006170A0" w:rsidRPr="00BB7561" w:rsidRDefault="006170A0" w:rsidP="0086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B7561">
              <w:rPr>
                <w:rFonts w:ascii="Times New Roman" w:hAnsi="Times New Roman"/>
                <w:sz w:val="28"/>
                <w:szCs w:val="28"/>
                <w:lang w:eastAsia="zh-CN"/>
              </w:rPr>
              <w:t>+  Hs nhận xét bài làm của bạn</w:t>
            </w:r>
          </w:p>
          <w:p w:rsidR="006170A0" w:rsidRPr="00BB7561" w:rsidRDefault="006170A0" w:rsidP="0086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Pr="00BB7561" w:rsidRDefault="006170A0" w:rsidP="0086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170A0" w:rsidRPr="00107092" w:rsidRDefault="006170A0" w:rsidP="009E2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đọc yêu cầu </w:t>
            </w:r>
          </w:p>
          <w:p w:rsidR="006170A0" w:rsidRPr="00107092" w:rsidRDefault="006170A0" w:rsidP="009E2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r>
              <w:rPr>
                <w:rFonts w:ascii="Times New Roman" w:hAnsi="Times New Roman"/>
                <w:sz w:val="28"/>
                <w:szCs w:val="28"/>
              </w:rPr>
              <w:t>làm theo nhóm 4 và trình bày</w:t>
            </w:r>
          </w:p>
          <w:p w:rsidR="006170A0" w:rsidRDefault="006170A0" w:rsidP="009E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324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+Từ ngữ chỉ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người</w:t>
            </w:r>
            <w:r w:rsidRPr="002324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Trần Quốc Toản,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vua, lính, sứ thần</w:t>
            </w:r>
          </w:p>
          <w:p w:rsidR="006170A0" w:rsidRPr="002324E0" w:rsidRDefault="006170A0" w:rsidP="009E23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Từ ngữ chỉ vật : </w:t>
            </w:r>
            <w:r w:rsidRPr="002324E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thuyền rồng, quả cam, thanh gươm</w:t>
            </w:r>
          </w:p>
          <w:p w:rsidR="006170A0" w:rsidRPr="00107092" w:rsidRDefault="006170A0" w:rsidP="009E2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chữa bài, nhận xét, bổ sung</w:t>
            </w:r>
          </w:p>
          <w:p w:rsidR="006170A0" w:rsidRPr="00107092" w:rsidRDefault="006170A0" w:rsidP="00A54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A54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6170A0" w:rsidRPr="00C51A8C" w:rsidRDefault="006170A0" w:rsidP="00A54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A54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A54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6170A0" w:rsidRDefault="006170A0" w:rsidP="00A17D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TL : Ô chữ thứ 3 vì trong câu này có từ ngữ chỉ hoạt động : xô, xăm xăm xuống, gặp</w:t>
            </w:r>
          </w:p>
          <w:p w:rsidR="006170A0" w:rsidRDefault="006170A0" w:rsidP="00A542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và trả lời :</w:t>
            </w:r>
          </w:p>
          <w:p w:rsidR="006170A0" w:rsidRDefault="006170A0" w:rsidP="00A542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Trần Quốc Toản xô mấy người lính gác, xăm xăm xuống bếp để gặp vua</w:t>
            </w:r>
          </w:p>
          <w:p w:rsidR="006170A0" w:rsidRDefault="006170A0" w:rsidP="00A542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A542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đọc yêu cầu </w:t>
            </w:r>
          </w:p>
          <w:p w:rsidR="006170A0" w:rsidRDefault="006170A0" w:rsidP="00675B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đọc và làm bài : </w:t>
            </w:r>
          </w:p>
          <w:p w:rsidR="006170A0" w:rsidRPr="0099441F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Giặc Nguyên chuẩn bị xâm chiếm nước ta</w:t>
            </w:r>
          </w:p>
          <w:p w:rsidR="006170A0" w:rsidRPr="0099441F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Quốc Toản đợi gặp vua</w:t>
            </w:r>
          </w:p>
          <w:p w:rsidR="006170A0" w:rsidRPr="0099441F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Quốc Toản xô lính gác, xuống bến</w:t>
            </w:r>
          </w:p>
          <w:p w:rsidR="006170A0" w:rsidRPr="0099441F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Quốc Toản quỳ xin vua cho đánh giặc, xin chịu tội</w:t>
            </w:r>
          </w:p>
          <w:p w:rsidR="006170A0" w:rsidRPr="0099441F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Vua ban cam cho Quốc Toản</w:t>
            </w:r>
          </w:p>
          <w:p w:rsidR="006170A0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441F">
              <w:rPr>
                <w:rFonts w:ascii="Times New Roman" w:hAnsi="Times New Roman"/>
                <w:i/>
                <w:sz w:val="28"/>
                <w:szCs w:val="28"/>
              </w:rPr>
              <w:t>+ Quốc Toản cho mọi người xem cam quý</w:t>
            </w:r>
          </w:p>
          <w:p w:rsidR="006170A0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70A0" w:rsidRDefault="006170A0" w:rsidP="00675B9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70A0" w:rsidRPr="00107092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HS đọc đề bài</w:t>
            </w:r>
          </w:p>
          <w:p w:rsidR="006170A0" w:rsidRPr="00107092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làm vào vở </w:t>
            </w:r>
          </w:p>
          <w:p w:rsidR="006170A0" w:rsidRPr="00022842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2842">
              <w:rPr>
                <w:rFonts w:ascii="Times New Roman" w:hAnsi="Times New Roman"/>
                <w:i/>
                <w:sz w:val="28"/>
                <w:szCs w:val="28"/>
              </w:rPr>
              <w:t>1. Trần Quốc Toản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là người anh hùng nhỏ tuổi.</w:t>
            </w:r>
          </w:p>
          <w:p w:rsidR="006170A0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218E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Trần Quốc Toản là người yêu nước và có chí lớn</w:t>
            </w:r>
            <w:r w:rsidRPr="0010709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170A0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70A0" w:rsidRPr="00107092" w:rsidRDefault="006170A0" w:rsidP="003A21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lời: Viết hoa chữ cái đầu câu, cuối câu có dấu chấm.</w:t>
            </w:r>
          </w:p>
          <w:p w:rsidR="006170A0" w:rsidRPr="001D73A1" w:rsidRDefault="006170A0" w:rsidP="00BD70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70A0" w:rsidRPr="00A54216" w:rsidRDefault="006170A0" w:rsidP="00BD70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:rsidR="006170A0" w:rsidRPr="00C51A8C" w:rsidRDefault="006170A0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hAnsi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</w:p>
    <w:p w:rsidR="006170A0" w:rsidRDefault="006170A0" w:rsidP="00790772">
      <w:r w:rsidRPr="00C51A8C"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0A0" w:rsidRPr="005A2A3F" w:rsidRDefault="006170A0" w:rsidP="005A2A3F"/>
    <w:p w:rsidR="006170A0" w:rsidRPr="005A2A3F" w:rsidRDefault="006170A0" w:rsidP="005A2A3F"/>
    <w:p w:rsidR="006170A0" w:rsidRPr="005A2A3F" w:rsidRDefault="006170A0" w:rsidP="005A2A3F"/>
    <w:p w:rsidR="006170A0" w:rsidRPr="005A2A3F" w:rsidRDefault="006170A0" w:rsidP="005A2A3F"/>
    <w:p w:rsidR="006170A0" w:rsidRDefault="006170A0" w:rsidP="005A2A3F"/>
    <w:p w:rsidR="006170A0" w:rsidRDefault="006170A0" w:rsidP="005A2A3F">
      <w:pPr>
        <w:tabs>
          <w:tab w:val="left" w:pos="4078"/>
        </w:tabs>
      </w:pPr>
      <w:r>
        <w:tab/>
      </w: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6311D" w:rsidRDefault="0066311D" w:rsidP="005A2A3F">
      <w:pPr>
        <w:tabs>
          <w:tab w:val="left" w:pos="4078"/>
        </w:tabs>
      </w:pPr>
      <w:bookmarkStart w:id="0" w:name="_GoBack"/>
      <w:bookmarkEnd w:id="0"/>
    </w:p>
    <w:p w:rsidR="006170A0" w:rsidRDefault="006170A0" w:rsidP="005A2A3F">
      <w:pPr>
        <w:tabs>
          <w:tab w:val="left" w:pos="4078"/>
        </w:tabs>
      </w:pPr>
    </w:p>
    <w:p w:rsidR="006170A0" w:rsidRDefault="006170A0" w:rsidP="005A2A3F">
      <w:pPr>
        <w:tabs>
          <w:tab w:val="left" w:pos="4078"/>
        </w:tabs>
      </w:pPr>
    </w:p>
    <w:p w:rsidR="0066311D" w:rsidRPr="00C51A8C" w:rsidRDefault="0066311D" w:rsidP="0066311D">
      <w:pPr>
        <w:jc w:val="center"/>
        <w:rPr>
          <w:rFonts w:ascii="Times New Roman" w:hAnsi="Times New Roman"/>
          <w:b/>
          <w:sz w:val="28"/>
          <w:szCs w:val="28"/>
        </w:rPr>
      </w:pPr>
      <w:r w:rsidRPr="00C51A8C">
        <w:rPr>
          <w:rFonts w:ascii="Times New Roman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0A0" w:firstRow="1" w:lastRow="0" w:firstColumn="1" w:lastColumn="0" w:noHBand="0" w:noVBand="0"/>
      </w:tblPr>
      <w:tblGrid>
        <w:gridCol w:w="3948"/>
        <w:gridCol w:w="6120"/>
      </w:tblGrid>
      <w:tr w:rsidR="0066311D" w:rsidRPr="00605925" w:rsidTr="00401C3C">
        <w:tc>
          <w:tcPr>
            <w:tcW w:w="3948" w:type="dxa"/>
          </w:tcPr>
          <w:p w:rsidR="0066311D" w:rsidRPr="00C51A8C" w:rsidRDefault="0066311D" w:rsidP="00401C3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</w:tcPr>
          <w:p w:rsidR="0066311D" w:rsidRPr="00C51A8C" w:rsidRDefault="0066311D" w:rsidP="00401C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311D" w:rsidRPr="00605925" w:rsidTr="00401C3C">
        <w:tc>
          <w:tcPr>
            <w:tcW w:w="3948" w:type="dxa"/>
          </w:tcPr>
          <w:p w:rsidR="0066311D" w:rsidRPr="005A2A3F" w:rsidRDefault="0066311D" w:rsidP="00401C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66311D" w:rsidRPr="00605925" w:rsidRDefault="0066311D" w:rsidP="00401C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51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vAlign w:val="center"/>
          </w:tcPr>
          <w:p w:rsidR="0066311D" w:rsidRPr="00605925" w:rsidRDefault="0066311D" w:rsidP="00401C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311D" w:rsidRDefault="0066311D" w:rsidP="005A2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70A0" w:rsidRDefault="006170A0" w:rsidP="005A2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BÀI 24 : CHIẾC RỄ ĐA TRÒN </w:t>
      </w:r>
    </w:p>
    <w:p w:rsidR="006170A0" w:rsidRPr="00DB6C90" w:rsidRDefault="006170A0" w:rsidP="005A2A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70A0" w:rsidRPr="00772148" w:rsidRDefault="006170A0" w:rsidP="00AB3B15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C51A8C">
        <w:rPr>
          <w:rFonts w:ascii="Times New Roman" w:hAnsi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hAnsi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hAnsi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hAnsi="Times New Roman"/>
          <w:bCs/>
          <w:sz w:val="28"/>
          <w:szCs w:val="28"/>
          <w:lang w:val="vi-VN"/>
        </w:rPr>
        <w:t>ả năng:</w:t>
      </w:r>
    </w:p>
    <w:p w:rsidR="006170A0" w:rsidRPr="008413B0" w:rsidRDefault="006170A0" w:rsidP="00AB3B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8413B0">
        <w:rPr>
          <w:rFonts w:ascii="Times New Roman" w:hAnsi="Times New Roman"/>
          <w:b/>
          <w:bCs/>
          <w:sz w:val="28"/>
          <w:szCs w:val="28"/>
        </w:rPr>
        <w:t>Kiến thức, kĩ năng:</w:t>
      </w:r>
    </w:p>
    <w:p w:rsidR="006170A0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Củng cố</w:t>
      </w:r>
      <w:r w:rsidRPr="008413B0">
        <w:rPr>
          <w:rFonts w:ascii="Times New Roman" w:hAnsi="Times New Roman"/>
          <w:sz w:val="28"/>
          <w:szCs w:val="28"/>
        </w:rPr>
        <w:t xml:space="preserve"> nội dung bài</w:t>
      </w:r>
      <w:r>
        <w:rPr>
          <w:rFonts w:ascii="Times New Roman" w:hAnsi="Times New Roman"/>
          <w:sz w:val="28"/>
          <w:szCs w:val="28"/>
        </w:rPr>
        <w:t xml:space="preserve"> Chiếc rễ đa tròn và hiểu</w:t>
      </w:r>
      <w:r w:rsidRPr="008413B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vì sao Bác Hồ cho trồng chiếc rễ đa tròn,hiểu được tình yêu thương Bác dành cho các cháu thiếu niên nhi đồng</w:t>
      </w:r>
    </w:p>
    <w:p w:rsidR="006170A0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được vốn từ về Bác Hồ và nhân dân, viết được một đoạn văn kể lại việc Bác Hồ đã làm trong bài Chiếc rễ đa tròn</w:t>
      </w:r>
    </w:p>
    <w:p w:rsidR="006170A0" w:rsidRPr="008413B0" w:rsidRDefault="006170A0" w:rsidP="00AB3B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N</w:t>
      </w:r>
      <w:r w:rsidRPr="008413B0">
        <w:rPr>
          <w:rFonts w:ascii="Times New Roman" w:hAnsi="Times New Roman"/>
          <w:b/>
          <w:bCs/>
          <w:sz w:val="28"/>
          <w:szCs w:val="28"/>
        </w:rPr>
        <w:t>ăng lực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70A0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- Giúp hình thành và phát triển năng lực văn học: </w:t>
      </w:r>
      <w:r>
        <w:rPr>
          <w:rFonts w:ascii="Times New Roman" w:hAnsi="Times New Roman"/>
          <w:sz w:val="28"/>
          <w:szCs w:val="28"/>
        </w:rPr>
        <w:t>phát triển vốn từ chỉ người, chỉ vật; kĩ năng đặt câu.</w:t>
      </w:r>
    </w:p>
    <w:p w:rsidR="006170A0" w:rsidRPr="001B06BA" w:rsidRDefault="006170A0" w:rsidP="00AB3B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06BA">
        <w:rPr>
          <w:rFonts w:ascii="Times New Roman" w:hAnsi="Times New Roman"/>
          <w:b/>
          <w:sz w:val="28"/>
          <w:szCs w:val="28"/>
        </w:rPr>
        <w:t>3. Phẩm chất</w:t>
      </w:r>
    </w:p>
    <w:p w:rsidR="006170A0" w:rsidRPr="008413B0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 yêu quý thời gian, yêu quý lao động.</w:t>
      </w:r>
    </w:p>
    <w:p w:rsidR="006170A0" w:rsidRPr="00121332" w:rsidRDefault="006170A0" w:rsidP="00AB3B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1332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:rsidR="006170A0" w:rsidRPr="00121332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332">
        <w:rPr>
          <w:rFonts w:ascii="Times New Roman" w:hAnsi="Times New Roman"/>
          <w:sz w:val="28"/>
          <w:szCs w:val="28"/>
        </w:rPr>
        <w:t>- GV: Máy tính, tivi để chiếu hình ảnh của bài học.</w:t>
      </w:r>
    </w:p>
    <w:p w:rsidR="006170A0" w:rsidRDefault="006170A0" w:rsidP="00AB3B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332">
        <w:rPr>
          <w:rFonts w:ascii="Times New Roman" w:hAnsi="Times New Roman"/>
          <w:sz w:val="28"/>
          <w:szCs w:val="28"/>
        </w:rPr>
        <w:t xml:space="preserve">- HS: Vở </w:t>
      </w:r>
      <w:r>
        <w:rPr>
          <w:rFonts w:ascii="Times New Roman" w:hAnsi="Times New Roman"/>
          <w:sz w:val="28"/>
          <w:szCs w:val="28"/>
        </w:rPr>
        <w:t>BTTV.</w:t>
      </w:r>
    </w:p>
    <w:p w:rsidR="006170A0" w:rsidRDefault="006170A0" w:rsidP="00AB3B15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C51A8C">
        <w:rPr>
          <w:rFonts w:ascii="Times New Roman" w:hAnsi="Times New Roman"/>
          <w:b/>
          <w:bCs/>
          <w:sz w:val="28"/>
          <w:szCs w:val="28"/>
        </w:rPr>
        <w:t>III. CÁC HOẠT ĐỘNG DẠY, HỌC CHỦ YẾU:</w:t>
      </w:r>
    </w:p>
    <w:p w:rsidR="006170A0" w:rsidRDefault="006170A0" w:rsidP="005A2A3F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170A0" w:rsidRPr="00605925" w:rsidTr="00B04707">
        <w:trPr>
          <w:tblHeader/>
        </w:trPr>
        <w:tc>
          <w:tcPr>
            <w:tcW w:w="5098" w:type="dxa"/>
            <w:vAlign w:val="center"/>
          </w:tcPr>
          <w:p w:rsidR="006170A0" w:rsidRPr="00C51A8C" w:rsidRDefault="006170A0" w:rsidP="004C6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678" w:type="dxa"/>
            <w:vAlign w:val="center"/>
          </w:tcPr>
          <w:p w:rsidR="006170A0" w:rsidRPr="00C51A8C" w:rsidRDefault="006170A0" w:rsidP="004C6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6170A0" w:rsidRPr="00605925" w:rsidTr="00B04707">
        <w:tc>
          <w:tcPr>
            <w:tcW w:w="5098" w:type="dxa"/>
          </w:tcPr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 GV yêu cầu HS </w:t>
            </w:r>
            <w:r>
              <w:rPr>
                <w:rFonts w:ascii="Times New Roman" w:hAnsi="Times New Roman"/>
                <w:sz w:val="28"/>
                <w:szCs w:val="28"/>
              </w:rPr>
              <w:t>hát/ nghe bài : Ai yêu Bác Hồ Chí Minh hơn thiếu niên nhi đồng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 và dẫn dắt vào bài 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6170A0" w:rsidRPr="0030458E" w:rsidRDefault="006170A0" w:rsidP="0030458E">
            <w:pPr>
              <w:pStyle w:val="BodyText36"/>
              <w:shd w:val="clear" w:color="auto" w:fill="auto"/>
              <w:spacing w:before="0" w:after="145" w:line="346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58E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30458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 w:rsidRPr="0030458E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Trong bài đọc, thấy chiếc rễ đa nằm trên m</w:t>
            </w:r>
            <w:r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ặ</w:t>
            </w:r>
            <w:r w:rsidRPr="0030458E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 đ</w:t>
            </w:r>
            <w:r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ấ</w:t>
            </w:r>
            <w:r w:rsidRPr="0030458E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t, Bác đã b</w:t>
            </w:r>
            <w:r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</w:t>
            </w:r>
            <w:r w:rsidRPr="0030458E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o chú cần vụ làm </w:t>
            </w:r>
            <w:r w:rsidRPr="0030458E">
              <w:rPr>
                <w:rStyle w:val="BodyText7"/>
                <w:rFonts w:ascii="Times New Roman" w:hAnsi="Times New Roman"/>
                <w:noProof w:val="0"/>
                <w:sz w:val="28"/>
                <w:szCs w:val="28"/>
              </w:rPr>
              <w:t xml:space="preserve">gì? (đánh dấu </w:t>
            </w:r>
            <w:r>
              <w:rPr>
                <w:rStyle w:val="BodytextItalic8"/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</w:t>
            </w:r>
            <w:r w:rsidRPr="0030458E">
              <w:rPr>
                <w:rStyle w:val="BodyText7"/>
                <w:rFonts w:ascii="Times New Roman" w:hAnsi="Times New Roman"/>
                <w:noProof w:val="0"/>
                <w:sz w:val="28"/>
                <w:szCs w:val="28"/>
              </w:rPr>
              <w:t xml:space="preserve"> vào ô trống </w:t>
            </w:r>
            <w:r w:rsidRPr="0030458E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 đáp án đúng)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GV mời HS trả lời  .</w:t>
            </w:r>
          </w:p>
          <w:p w:rsidR="006170A0" w:rsidRPr="00107092" w:rsidRDefault="006170A0" w:rsidP="00406FF8">
            <w:pPr>
              <w:tabs>
                <w:tab w:val="left" w:pos="193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Style w:val="BodyText1"/>
                <w:rFonts w:eastAsia="Calibri"/>
                <w:lang w:val="en-US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FF8">
              <w:rPr>
                <w:rStyle w:val="BodyText1"/>
                <w:rFonts w:ascii="Times New Roman" w:eastAsia="Calibri" w:hAnsi="Times New Roman" w:cs="Times New Roman"/>
                <w:sz w:val="28"/>
                <w:szCs w:val="28"/>
              </w:rPr>
              <w:t xml:space="preserve">Điển từ </w:t>
            </w:r>
            <w:r w:rsidRPr="00406FF8">
              <w:rPr>
                <w:rStyle w:val="BodytextItalic10"/>
                <w:rFonts w:ascii="Times New Roman" w:eastAsia="Calibri" w:hAnsi="Times New Roman" w:cs="Times New Roman"/>
                <w:sz w:val="28"/>
                <w:szCs w:val="28"/>
              </w:rPr>
              <w:t>(cuố</w:t>
            </w:r>
            <w:r>
              <w:rPr>
                <w:rStyle w:val="BodytextItalic10"/>
                <w:rFonts w:ascii="Times New Roman" w:eastAsia="Calibri" w:hAnsi="Times New Roman" w:cs="Times New Roman"/>
                <w:sz w:val="28"/>
                <w:szCs w:val="28"/>
              </w:rPr>
              <w:t xml:space="preserve">n, </w:t>
            </w:r>
            <w:r>
              <w:rPr>
                <w:rStyle w:val="BodytextItalic10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vùi</w:t>
            </w:r>
            <w:r w:rsidRPr="00406FF8">
              <w:rPr>
                <w:rStyle w:val="BodytextItalic10"/>
                <w:rFonts w:ascii="Times New Roman" w:eastAsia="Calibri" w:hAnsi="Times New Roman" w:cs="Times New Roman"/>
                <w:sz w:val="28"/>
                <w:szCs w:val="28"/>
              </w:rPr>
              <w:t>, xới, trồng)</w:t>
            </w:r>
            <w:r w:rsidRPr="00406FF8">
              <w:rPr>
                <w:rStyle w:val="BodyText1"/>
                <w:rFonts w:ascii="Times New Roman" w:eastAsia="Calibri" w:hAnsi="Times New Roman" w:cs="Times New Roman"/>
                <w:sz w:val="28"/>
                <w:szCs w:val="28"/>
              </w:rPr>
              <w:t xml:space="preserve"> phù hợp vào mỗi chỗ trống.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7EEF">
              <w:rPr>
                <w:rFonts w:ascii="Times New Roman" w:hAnsi="Times New Roman"/>
                <w:sz w:val="28"/>
                <w:szCs w:val="28"/>
              </w:rPr>
              <w:t>-GV gọi HS đọc yêu cầu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giúp HS hiểu rõ nghĩa của 4 từ cuốn, vùi, xới, trồng ( có thể cho ảnh minh họa )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luận nhóm và ghi kết quả ra giấy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gọi đại diện nhóm trả lời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7EEF">
              <w:rPr>
                <w:rFonts w:ascii="Times New Roman" w:hAnsi="Times New Roman"/>
                <w:sz w:val="28"/>
                <w:szCs w:val="28"/>
              </w:rPr>
              <w:t>- GV gọi HS nhận xét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chốt đáp án và</w:t>
            </w:r>
            <w:r w:rsidRPr="00967EEF">
              <w:rPr>
                <w:rFonts w:ascii="Times New Roman" w:hAnsi="Times New Roman"/>
                <w:sz w:val="28"/>
                <w:szCs w:val="28"/>
              </w:rPr>
              <w:t xml:space="preserve"> tuyên dương</w:t>
            </w:r>
          </w:p>
          <w:p w:rsidR="006170A0" w:rsidRPr="00DC10A5" w:rsidRDefault="006170A0" w:rsidP="00DC10A5">
            <w:pPr>
              <w:pStyle w:val="BodyText36"/>
              <w:shd w:val="clear" w:color="auto" w:fill="auto"/>
              <w:spacing w:before="0" w:after="145" w:line="346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0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3: </w:t>
            </w:r>
            <w:r w:rsidRPr="00DC10A5">
              <w:rPr>
                <w:rFonts w:ascii="Times New Roman" w:hAnsi="Times New Roman"/>
                <w:sz w:val="28"/>
                <w:szCs w:val="28"/>
              </w:rPr>
              <w:t xml:space="preserve">Câu có dấu chấm than trong bài đọc được dùng để làm gì ? </w:t>
            </w:r>
            <w:r w:rsidRPr="00DC10A5">
              <w:rPr>
                <w:rStyle w:val="BodyText7"/>
                <w:rFonts w:ascii="Times New Roman" w:hAnsi="Times New Roman"/>
                <w:noProof w:val="0"/>
                <w:sz w:val="28"/>
                <w:szCs w:val="28"/>
              </w:rPr>
              <w:t xml:space="preserve">(đánh dấu </w:t>
            </w:r>
            <w:r w:rsidRPr="00DC10A5">
              <w:rPr>
                <w:rStyle w:val="BodytextItalic8"/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</w:t>
            </w:r>
            <w:r w:rsidRPr="00DC10A5">
              <w:rPr>
                <w:rStyle w:val="BodyText7"/>
                <w:rFonts w:ascii="Times New Roman" w:hAnsi="Times New Roman"/>
                <w:noProof w:val="0"/>
                <w:sz w:val="28"/>
                <w:szCs w:val="28"/>
              </w:rPr>
              <w:t xml:space="preserve"> vào ô trống </w:t>
            </w:r>
            <w:r w:rsidRPr="00DC10A5">
              <w:rPr>
                <w:rStyle w:val="BodyText1"/>
                <w:rFonts w:ascii="Times New Roman" w:eastAsia="Calibri" w:hAnsi="Times New Roman" w:cs="Times New Roman"/>
                <w:noProof w:val="0"/>
                <w:sz w:val="28"/>
                <w:szCs w:val="28"/>
              </w:rPr>
              <w:t>trước đáp án đúng)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luận tìm đáp án đúng và giải thích tại sao lại chọn đáp án đó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67EEF">
              <w:rPr>
                <w:b/>
                <w:sz w:val="28"/>
                <w:szCs w:val="28"/>
                <w:u w:val="single"/>
              </w:rPr>
              <w:t xml:space="preserve">Bài 4: </w:t>
            </w:r>
            <w:r w:rsidRPr="00967EEF">
              <w:rPr>
                <w:color w:val="000000"/>
                <w:sz w:val="28"/>
                <w:szCs w:val="28"/>
              </w:rPr>
              <w:t xml:space="preserve">Viết </w:t>
            </w:r>
            <w:r>
              <w:rPr>
                <w:color w:val="000000"/>
                <w:sz w:val="28"/>
                <w:szCs w:val="28"/>
              </w:rPr>
              <w:t xml:space="preserve">tên 2 nhân vật được nhắc đến trong chủ điểm </w:t>
            </w:r>
            <w:r w:rsidRPr="00F32AB4">
              <w:rPr>
                <w:i/>
                <w:color w:val="000000"/>
                <w:sz w:val="28"/>
                <w:szCs w:val="28"/>
              </w:rPr>
              <w:t xml:space="preserve">Con người Việt </w:t>
            </w:r>
            <w:smartTag w:uri="urn:schemas-microsoft-com:office:smarttags" w:element="place">
              <w:smartTag w:uri="urn:schemas-microsoft-com:office:smarttags" w:element="country-region">
                <w:r w:rsidRPr="00F32AB4">
                  <w:rPr>
                    <w:i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Gọi HS đọc yêu cầu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làm việc theo nhóm  và gọi HS lên bảng làm bài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hỏi : Khi viết tên nhân vật cần lưu ý gì ?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đánh giá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5: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Chọn a hoặc b</w:t>
            </w: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-GV yêu cầu HS chọn câu a hoặc b hoàn thành vào VBT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-GV yêu cầu 3 HS chữa bài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-GV nhận xét</w:t>
            </w:r>
            <w:r>
              <w:rPr>
                <w:rFonts w:ascii="Times New Roman" w:hAnsi="Times New Roman"/>
                <w:sz w:val="28"/>
                <w:szCs w:val="28"/>
              </w:rPr>
              <w:t>, đánh giá.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6: </w:t>
            </w:r>
            <w:r>
              <w:rPr>
                <w:color w:val="000000"/>
                <w:sz w:val="28"/>
                <w:szCs w:val="28"/>
              </w:rPr>
              <w:t xml:space="preserve">Xếp các từ trong ngoặc vào cột </w:t>
            </w:r>
            <w:r>
              <w:rPr>
                <w:color w:val="000000"/>
                <w:sz w:val="28"/>
                <w:szCs w:val="28"/>
              </w:rPr>
              <w:lastRenderedPageBreak/>
              <w:t>thích hợp</w:t>
            </w:r>
            <w:r w:rsidRPr="00107092">
              <w:rPr>
                <w:color w:val="000000"/>
                <w:sz w:val="28"/>
                <w:szCs w:val="28"/>
              </w:rPr>
              <w:t>.</w:t>
            </w:r>
            <w:r w:rsidRPr="00107092">
              <w:rPr>
                <w:rStyle w:val="Emphasis"/>
                <w:color w:val="000000"/>
                <w:sz w:val="28"/>
                <w:szCs w:val="28"/>
              </w:rPr>
              <w:t>(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yêu thýõng, kính yêu, chãm lo, nhớ õn, kính trọng, quan tâm </w:t>
            </w:r>
            <w:r w:rsidRPr="00107092">
              <w:rPr>
                <w:rStyle w:val="Emphasis"/>
                <w:color w:val="000000"/>
                <w:sz w:val="28"/>
                <w:szCs w:val="28"/>
              </w:rPr>
              <w:t>)</w:t>
            </w:r>
          </w:p>
          <w:p w:rsidR="006170A0" w:rsidRPr="006D636D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color w:val="000000"/>
                <w:sz w:val="28"/>
                <w:szCs w:val="28"/>
              </w:rPr>
              <w:t>- Gọi HS ðọc yêu cầu</w:t>
            </w: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i w:val="0"/>
                <w:color w:val="000000"/>
                <w:sz w:val="28"/>
                <w:szCs w:val="28"/>
              </w:rPr>
              <w:t>-GV yêu cầu HS thảo luận nhóm 4 và trả lời.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-GV gọi 2 nhóm phân công thành viên lên 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 xml:space="preserve">bảng làm bài 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i w:val="0"/>
                <w:color w:val="000000"/>
                <w:sz w:val="28"/>
                <w:szCs w:val="28"/>
              </w:rPr>
              <w:t>-GV nhận xét, kết luận, tuyên dýõng.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Câu 7.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Dựa vào kết quả bài tập 6, viết 1 câu :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a. Về tình cảm của Bác Hồ với thiếu nhi</w:t>
            </w: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b. Về tình cảm của thiếu nhi với Bác Hồ</w:t>
            </w: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-GV yêu cầ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u HS tự làm bài và đọc bài làm của mình</w:t>
            </w: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170A0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? Khi viết câu lưu ý gì?</w:t>
            </w: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170A0" w:rsidRPr="00107092" w:rsidRDefault="006170A0" w:rsidP="00262D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092">
              <w:rPr>
                <w:b/>
                <w:color w:val="000000"/>
                <w:sz w:val="28"/>
                <w:szCs w:val="28"/>
              </w:rPr>
              <w:t>Câu 8.</w:t>
            </w:r>
            <w:r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65B02">
              <w:rPr>
                <w:rFonts w:ascii="Times New Roman" w:hAnsi="Times New Roman"/>
                <w:color w:val="000000"/>
                <w:sz w:val="28"/>
                <w:szCs w:val="28"/>
              </w:rPr>
              <w:t>Chọn từ trong ngoặc đơn điền vào chỗ trống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 anh dũng, thân thiện, cần cù )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Gọi HS đọc yêu cầu và đọc đáp án của mình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70A0" w:rsidRDefault="006170A0" w:rsidP="00EF7308">
            <w:pPr>
              <w:tabs>
                <w:tab w:val="left" w:pos="3465"/>
              </w:tabs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6170A0" w:rsidRDefault="006170A0" w:rsidP="00EF7308">
            <w:pPr>
              <w:tabs>
                <w:tab w:val="left" w:pos="3465"/>
              </w:tabs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70A0" w:rsidRDefault="006170A0" w:rsidP="00EF7308">
            <w:pPr>
              <w:tabs>
                <w:tab w:val="left" w:pos="3465"/>
              </w:tabs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nhận xét, chốt đáp án</w:t>
            </w:r>
          </w:p>
          <w:p w:rsidR="006170A0" w:rsidRPr="00107092" w:rsidRDefault="006170A0" w:rsidP="00FF05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b/>
                <w:color w:val="000000"/>
                <w:sz w:val="28"/>
                <w:szCs w:val="28"/>
              </w:rPr>
              <w:t xml:space="preserve">Câu 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107092">
              <w:rPr>
                <w:b/>
                <w:color w:val="000000"/>
                <w:sz w:val="28"/>
                <w:szCs w:val="28"/>
              </w:rPr>
              <w:t>.</w:t>
            </w:r>
            <w:r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color w:val="000000"/>
                <w:sz w:val="28"/>
                <w:szCs w:val="28"/>
              </w:rPr>
              <w:t xml:space="preserve">Viết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07092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07092">
              <w:rPr>
                <w:color w:val="000000"/>
                <w:sz w:val="28"/>
                <w:szCs w:val="28"/>
              </w:rPr>
              <w:t xml:space="preserve"> câu kể về mộ</w:t>
            </w:r>
            <w:r>
              <w:rPr>
                <w:color w:val="000000"/>
                <w:sz w:val="28"/>
                <w:szCs w:val="28"/>
              </w:rPr>
              <w:t xml:space="preserve">t việc Bác Hồ đã làm trong câu chuyện Chiếc rễ đa tròn. </w:t>
            </w:r>
          </w:p>
          <w:p w:rsidR="006170A0" w:rsidRPr="00107092" w:rsidRDefault="006170A0" w:rsidP="00FF05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-GV yêu cầu học sinh đọc đề bài.</w:t>
            </w:r>
          </w:p>
          <w:p w:rsidR="006170A0" w:rsidRPr="00107092" w:rsidRDefault="006170A0" w:rsidP="00FF05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 xml:space="preserve">-GV cho HS trả lời từng gợi ý trong VBT  </w:t>
            </w:r>
          </w:p>
          <w:p w:rsidR="006170A0" w:rsidRPr="00107092" w:rsidRDefault="006170A0" w:rsidP="00FF05A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Em muốn viết về việc làm nào của Bác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Hồ ? </w:t>
            </w:r>
          </w:p>
          <w:p w:rsidR="006170A0" w:rsidRPr="00107092" w:rsidRDefault="006170A0" w:rsidP="00FF05A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Bác đã làm việc đó như thế nào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170A0" w:rsidRPr="00107092" w:rsidRDefault="006170A0" w:rsidP="00FF05A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Em thích hoạt động nào nhất?</w:t>
            </w:r>
          </w:p>
          <w:p w:rsidR="006170A0" w:rsidRPr="00107092" w:rsidRDefault="006170A0" w:rsidP="00FF05A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Em có suy nghĩ gì về việc làm của Bác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170A0" w:rsidRPr="00107092" w:rsidRDefault="006170A0" w:rsidP="00FF05A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GV hỏi HS :</w:t>
            </w:r>
          </w:p>
          <w:p w:rsidR="006170A0" w:rsidRPr="00107092" w:rsidRDefault="006170A0" w:rsidP="00FF05A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Khi viết đoạn văn cần chú ý điều gì ?</w:t>
            </w:r>
          </w:p>
          <w:p w:rsidR="006170A0" w:rsidRPr="00107092" w:rsidRDefault="006170A0" w:rsidP="00FF05A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>GV cho HS viết đoạn văn ra vở và thu chấm trước lớp ( Nếu có thời gian )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>3. Củng cố, dặn dò: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Học sinh </w:t>
            </w:r>
            <w:r>
              <w:rPr>
                <w:rFonts w:ascii="Times New Roman" w:hAnsi="Times New Roman"/>
                <w:sz w:val="28"/>
                <w:szCs w:val="28"/>
              </w:rPr>
              <w:t>hát/ nghe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- 1 HS đọc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6170A0" w:rsidRPr="002324E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24E0">
              <w:rPr>
                <w:rFonts w:ascii="Times New Roman" w:hAnsi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Bác bảo chú cần vụ cuốn chiếc rễ lại rồi trồng  cho nó mọc tiếp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-HS nhận xét.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HS đọc yêu cầu, các HS đọc thầm theo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lắng nghe/ quan sát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việc theo nhóm và trình bày kết quả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7EEF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Chú </w:t>
            </w:r>
            <w:r w:rsidRPr="0030189B">
              <w:rPr>
                <w:rFonts w:ascii="Times New Roman" w:hAnsi="Times New Roman"/>
                <w:b/>
                <w:i/>
                <w:sz w:val="28"/>
                <w:szCs w:val="28"/>
              </w:rPr>
              <w:t>cuốn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chiếc rễ  này lại  rồi </w:t>
            </w:r>
            <w:r w:rsidRPr="0030189B">
              <w:rPr>
                <w:rFonts w:ascii="Times New Roman" w:hAnsi="Times New Roman"/>
                <w:b/>
                <w:i/>
                <w:sz w:val="28"/>
                <w:szCs w:val="28"/>
              </w:rPr>
              <w:t>trồng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cho nó mọc tiếp nhé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Chú cần vụ </w:t>
            </w:r>
            <w:r w:rsidRPr="0030189B">
              <w:rPr>
                <w:rFonts w:ascii="Times New Roman" w:hAnsi="Times New Roman"/>
                <w:b/>
                <w:i/>
                <w:sz w:val="28"/>
                <w:szCs w:val="28"/>
              </w:rPr>
              <w:t>xới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đất,  </w:t>
            </w:r>
            <w:r w:rsidRPr="003018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vùi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chiếc rễ xuống</w:t>
            </w:r>
          </w:p>
          <w:p w:rsidR="006170A0" w:rsidRPr="00967EEF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7EEF">
              <w:rPr>
                <w:rFonts w:ascii="Times New Roman" w:hAnsi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nhận xét, bổ sung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đọc yêu cầu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trả lời : </w:t>
            </w:r>
            <w:r w:rsidRPr="00F32AB4">
              <w:rPr>
                <w:rFonts w:ascii="Times New Roman" w:hAnsi="Times New Roman"/>
                <w:i/>
                <w:sz w:val="28"/>
                <w:szCs w:val="28"/>
              </w:rPr>
              <w:t>Nêu yêu cầu đề nghị thì dùng dấu chấm than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đọc yêu cầu, HS khác đọc thầm theo</w:t>
            </w:r>
          </w:p>
          <w:p w:rsidR="006170A0" w:rsidRPr="000517D1" w:rsidRDefault="006170A0" w:rsidP="00262DCE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7D1">
              <w:rPr>
                <w:rFonts w:ascii="Times New Roman" w:hAnsi="Times New Roman"/>
                <w:color w:val="000000"/>
                <w:sz w:val="28"/>
                <w:szCs w:val="28"/>
              </w:rPr>
              <w:t>- HS làm bài theo nhóm và 2 HS lên bảng làm bài</w:t>
            </w:r>
          </w:p>
          <w:p w:rsidR="006170A0" w:rsidRPr="000517D1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517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2 nhân vật được nhắc đến trong chủ điểm Con người Việt </w:t>
            </w:r>
            <w:smartTag w:uri="urn:schemas-microsoft-com:office:smarttags" w:element="country-region">
              <w:smartTag w:uri="urn:schemas-microsoft-com:office:smarttags" w:element="place">
                <w:r w:rsidRPr="000517D1">
                  <w:rPr>
                    <w:rFonts w:ascii="Times New Roman" w:hAnsi="Times New Roman"/>
                    <w:i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0517D1">
              <w:rPr>
                <w:rFonts w:ascii="Times New Roman" w:hAnsi="Times New Roman"/>
                <w:i/>
                <w:sz w:val="28"/>
                <w:szCs w:val="28"/>
              </w:rPr>
              <w:t xml:space="preserve"> : Trần Quốc Toản, Mai An Tiêm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: Viết hoa chữ cái đầu của họ, tên đệm, tên gọi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đọc yêu cầu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làm bài vào VBT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chữa bài, nhận xét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trả lời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324E0">
              <w:rPr>
                <w:rFonts w:ascii="Times New Roman" w:hAnsi="Times New Roman"/>
                <w:i/>
                <w:sz w:val="28"/>
                <w:szCs w:val="28"/>
              </w:rPr>
              <w:t xml:space="preserve"> a: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cấp cứu ,  cái địu</w:t>
            </w:r>
            <w:r w:rsidRPr="002324E0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con cừu</w:t>
            </w:r>
            <w:r w:rsidRPr="002324E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6170A0" w:rsidRPr="00C01465" w:rsidRDefault="006170A0" w:rsidP="00262DC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324E0">
              <w:rPr>
                <w:rFonts w:ascii="Times New Roman" w:hAnsi="Times New Roman"/>
                <w:i/>
                <w:sz w:val="28"/>
                <w:szCs w:val="28"/>
              </w:rPr>
              <w:t xml:space="preserve">b: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đàn ch</w:t>
            </w:r>
            <w:r w:rsidRPr="00C01465">
              <w:rPr>
                <w:rFonts w:ascii="Times New Roman" w:hAnsi="Times New Roman"/>
                <w:b/>
                <w:i/>
                <w:sz w:val="28"/>
                <w:szCs w:val="28"/>
              </w:rPr>
              <w:t>im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C01465">
              <w:rPr>
                <w:rFonts w:ascii="Times New Roman" w:hAnsi="Times New Roman"/>
                <w:i/>
                <w:sz w:val="28"/>
                <w:szCs w:val="28"/>
              </w:rPr>
              <w:t>quả hồng x</w:t>
            </w:r>
            <w:r w:rsidRPr="00C01465">
              <w:rPr>
                <w:rFonts w:ascii="Times New Roman" w:hAnsi="Times New Roman"/>
                <w:b/>
                <w:i/>
                <w:sz w:val="28"/>
                <w:szCs w:val="28"/>
              </w:rPr>
              <w:t>iêm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màu 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ím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-HS đọc yêu cầu đề bài.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thảo luận nhóm và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 trả lời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Đại diện </w:t>
            </w:r>
            <w:r w:rsidRPr="00107092">
              <w:rPr>
                <w:rFonts w:ascii="Times New Roman" w:hAnsi="Times New Roman"/>
                <w:sz w:val="28"/>
                <w:szCs w:val="28"/>
              </w:rPr>
              <w:t xml:space="preserve">2 nhóm lên </w:t>
            </w:r>
            <w:r>
              <w:rPr>
                <w:rFonts w:ascii="Times New Roman" w:hAnsi="Times New Roman"/>
                <w:sz w:val="28"/>
                <w:szCs w:val="28"/>
              </w:rPr>
              <w:t>làm bài</w:t>
            </w:r>
          </w:p>
          <w:p w:rsidR="006170A0" w:rsidRPr="00163A0F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63A0F">
              <w:rPr>
                <w:rStyle w:val="BodyText2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+ </w:t>
            </w:r>
            <w:r w:rsidRPr="00163A0F">
              <w:rPr>
                <w:rStyle w:val="BodyText20"/>
                <w:rFonts w:ascii="Times New Roman" w:hAnsi="Times New Roman"/>
                <w:i/>
                <w:sz w:val="28"/>
                <w:szCs w:val="28"/>
              </w:rPr>
              <w:t>Từ chỉ tình câm của Bác Hổ với thiếu nhi</w:t>
            </w:r>
            <w:r>
              <w:rPr>
                <w:rStyle w:val="BodyText2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: yêu thương, quan tâm, chăm lo</w:t>
            </w:r>
          </w:p>
          <w:p w:rsidR="006170A0" w:rsidRPr="006D0212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BodyText2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+ </w:t>
            </w:r>
            <w:r w:rsidRPr="00163A0F">
              <w:rPr>
                <w:rStyle w:val="BodyText20"/>
                <w:rFonts w:ascii="Times New Roman" w:hAnsi="Times New Roman"/>
                <w:i/>
                <w:sz w:val="28"/>
                <w:szCs w:val="28"/>
              </w:rPr>
              <w:t>Từ chỉ tình câm của thiếu nhi với Bác Hồ</w:t>
            </w:r>
            <w:r>
              <w:rPr>
                <w:rStyle w:val="BodyText2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: kính yêu, nhớ ơn, kính trọng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trả lời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 HS làm bài vào VBT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a. Bác Hồ rất yêu thương các em thiếu nhi.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b. Các em thiếu nhi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i/>
                    <w:sz w:val="28"/>
                    <w:szCs w:val="28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luôn luôn nhớ ơn Bác Hồ.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lời: Viết hoa chữ cái đầu câu, cuối câu có dấu chấm.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yêu cầu đề bài, và trả lời</w:t>
            </w:r>
          </w:p>
          <w:p w:rsidR="006170A0" w:rsidRPr="00EF7308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+ Người dân Việt </w:t>
            </w:r>
            <w:smartTag w:uri="urn:schemas-microsoft-com:office:smarttags" w:element="country-region">
              <w:smartTag w:uri="urn:schemas-microsoft-com:office:smarttags" w:element="place">
                <w:r w:rsidRPr="00EF7308">
                  <w:rPr>
                    <w:rFonts w:ascii="Times New Roman" w:hAnsi="Times New Roman"/>
                    <w:i/>
                    <w:sz w:val="28"/>
                    <w:szCs w:val="28"/>
                  </w:rPr>
                  <w:t>Nam</w:t>
                </w:r>
              </w:smartTag>
            </w:smartTag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 lao động rất </w:t>
            </w:r>
            <w:r w:rsidRPr="00EF7308">
              <w:rPr>
                <w:rFonts w:ascii="Times New Roman" w:hAnsi="Times New Roman"/>
                <w:b/>
                <w:i/>
                <w:sz w:val="28"/>
                <w:szCs w:val="28"/>
              </w:rPr>
              <w:t>cần cù</w:t>
            </w:r>
          </w:p>
          <w:p w:rsidR="006170A0" w:rsidRPr="00EF7308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+ Các chú bộ đội chiến đấu </w:t>
            </w:r>
            <w:r w:rsidRPr="00EF7308">
              <w:rPr>
                <w:rFonts w:ascii="Times New Roman" w:hAnsi="Times New Roman"/>
                <w:b/>
                <w:i/>
                <w:sz w:val="28"/>
                <w:szCs w:val="28"/>
              </w:rPr>
              <w:t>anh dũng</w:t>
            </w:r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 để bảo vệ Tổ quốc</w:t>
            </w:r>
          </w:p>
          <w:p w:rsidR="006170A0" w:rsidRPr="00EF7308" w:rsidRDefault="006170A0" w:rsidP="00262DCE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+ Người Việt </w:t>
            </w:r>
            <w:smartTag w:uri="urn:schemas-microsoft-com:office:smarttags" w:element="country-region">
              <w:smartTag w:uri="urn:schemas-microsoft-com:office:smarttags" w:element="place">
                <w:r w:rsidRPr="00EF7308">
                  <w:rPr>
                    <w:rFonts w:ascii="Times New Roman" w:hAnsi="Times New Roman"/>
                    <w:i/>
                    <w:sz w:val="28"/>
                    <w:szCs w:val="28"/>
                  </w:rPr>
                  <w:t>Nam</w:t>
                </w:r>
              </w:smartTag>
            </w:smartTag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 luôn </w:t>
            </w:r>
            <w:r w:rsidRPr="00EF7308">
              <w:rPr>
                <w:rFonts w:ascii="Times New Roman" w:hAnsi="Times New Roman"/>
                <w:b/>
                <w:i/>
                <w:sz w:val="28"/>
                <w:szCs w:val="28"/>
              </w:rPr>
              <w:t>thân thiện</w:t>
            </w:r>
            <w:r w:rsidRPr="00EF7308">
              <w:rPr>
                <w:rFonts w:ascii="Times New Roman" w:hAnsi="Times New Roman"/>
                <w:i/>
                <w:sz w:val="28"/>
                <w:szCs w:val="28"/>
              </w:rPr>
              <w:t xml:space="preserve"> với du khách nước ngoài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yêu cầu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 xml:space="preserve">-HS trả lời </w:t>
            </w: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+Viết đoạn văn liền mạch, ngăn cách nhau bằng dấu chấm .</w:t>
            </w:r>
          </w:p>
          <w:p w:rsidR="006170A0" w:rsidRPr="00107092" w:rsidRDefault="006170A0" w:rsidP="00262D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7092">
              <w:rPr>
                <w:rFonts w:ascii="Times New Roman" w:hAnsi="Times New Roman"/>
                <w:sz w:val="28"/>
                <w:szCs w:val="28"/>
              </w:rPr>
              <w:t>-HS viết đoạn văn .</w:t>
            </w:r>
          </w:p>
        </w:tc>
      </w:tr>
    </w:tbl>
    <w:p w:rsidR="006170A0" w:rsidRPr="00C51A8C" w:rsidRDefault="006170A0" w:rsidP="005A2A3F">
      <w:pPr>
        <w:tabs>
          <w:tab w:val="center" w:leader="dot" w:pos="1020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70A0" w:rsidRPr="00C51A8C" w:rsidRDefault="006170A0" w:rsidP="005A2A3F">
      <w:pPr>
        <w:tabs>
          <w:tab w:val="center" w:leader="dot" w:pos="1020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51A8C">
        <w:rPr>
          <w:rFonts w:ascii="Times New Roman" w:hAnsi="Times New Roman"/>
          <w:bCs/>
          <w:sz w:val="28"/>
          <w:szCs w:val="28"/>
        </w:rPr>
        <w:t>Bổ sung</w:t>
      </w:r>
      <w:r w:rsidRPr="00C51A8C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</w:p>
    <w:p w:rsidR="006170A0" w:rsidRPr="005A2A3F" w:rsidRDefault="006170A0" w:rsidP="005A2A3F">
      <w:pPr>
        <w:tabs>
          <w:tab w:val="left" w:pos="4078"/>
        </w:tabs>
      </w:pPr>
      <w:r w:rsidRPr="00C51A8C">
        <w:rPr>
          <w:rFonts w:ascii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170A0" w:rsidRPr="005A2A3F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oNotTrackMoves/>
  <w:defaultTabStop w:val="720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772"/>
    <w:rsid w:val="00011711"/>
    <w:rsid w:val="00016C41"/>
    <w:rsid w:val="00022842"/>
    <w:rsid w:val="00026F24"/>
    <w:rsid w:val="000517D1"/>
    <w:rsid w:val="00056C69"/>
    <w:rsid w:val="00065B02"/>
    <w:rsid w:val="00100594"/>
    <w:rsid w:val="00107092"/>
    <w:rsid w:val="00121332"/>
    <w:rsid w:val="00163A0F"/>
    <w:rsid w:val="0019767A"/>
    <w:rsid w:val="001B06BA"/>
    <w:rsid w:val="001D6200"/>
    <w:rsid w:val="001D73A1"/>
    <w:rsid w:val="001E3728"/>
    <w:rsid w:val="001E39CC"/>
    <w:rsid w:val="001F0716"/>
    <w:rsid w:val="00217628"/>
    <w:rsid w:val="0022345D"/>
    <w:rsid w:val="002324E0"/>
    <w:rsid w:val="00250FF6"/>
    <w:rsid w:val="00262DCE"/>
    <w:rsid w:val="00282FBF"/>
    <w:rsid w:val="002A53ED"/>
    <w:rsid w:val="002C0A4F"/>
    <w:rsid w:val="002F12A0"/>
    <w:rsid w:val="002F4B73"/>
    <w:rsid w:val="0030189B"/>
    <w:rsid w:val="0030458E"/>
    <w:rsid w:val="003A218E"/>
    <w:rsid w:val="003A4A58"/>
    <w:rsid w:val="003D6B47"/>
    <w:rsid w:val="003F0FA5"/>
    <w:rsid w:val="00406FF8"/>
    <w:rsid w:val="0041062C"/>
    <w:rsid w:val="00466531"/>
    <w:rsid w:val="004800E0"/>
    <w:rsid w:val="00490C57"/>
    <w:rsid w:val="004C6B06"/>
    <w:rsid w:val="004D1A89"/>
    <w:rsid w:val="005A2A3F"/>
    <w:rsid w:val="005A57FD"/>
    <w:rsid w:val="005C27A6"/>
    <w:rsid w:val="00605925"/>
    <w:rsid w:val="006170A0"/>
    <w:rsid w:val="0066311D"/>
    <w:rsid w:val="00663467"/>
    <w:rsid w:val="00674ED8"/>
    <w:rsid w:val="00675B9C"/>
    <w:rsid w:val="006B3269"/>
    <w:rsid w:val="006B4B00"/>
    <w:rsid w:val="006D0212"/>
    <w:rsid w:val="006D636D"/>
    <w:rsid w:val="00715B26"/>
    <w:rsid w:val="00772148"/>
    <w:rsid w:val="00790772"/>
    <w:rsid w:val="007B4F87"/>
    <w:rsid w:val="007B7054"/>
    <w:rsid w:val="008046F3"/>
    <w:rsid w:val="00817A7C"/>
    <w:rsid w:val="008413B0"/>
    <w:rsid w:val="008640EB"/>
    <w:rsid w:val="00874EB5"/>
    <w:rsid w:val="00937AB4"/>
    <w:rsid w:val="00953A21"/>
    <w:rsid w:val="00967EEF"/>
    <w:rsid w:val="00972BE1"/>
    <w:rsid w:val="00972EBF"/>
    <w:rsid w:val="0099441F"/>
    <w:rsid w:val="009A7035"/>
    <w:rsid w:val="009E237C"/>
    <w:rsid w:val="009E302F"/>
    <w:rsid w:val="00A17D08"/>
    <w:rsid w:val="00A20389"/>
    <w:rsid w:val="00A54216"/>
    <w:rsid w:val="00AB3B15"/>
    <w:rsid w:val="00AE0C4F"/>
    <w:rsid w:val="00B04707"/>
    <w:rsid w:val="00B231F9"/>
    <w:rsid w:val="00B3458D"/>
    <w:rsid w:val="00B77A1D"/>
    <w:rsid w:val="00BB7561"/>
    <w:rsid w:val="00BD35F2"/>
    <w:rsid w:val="00BD706C"/>
    <w:rsid w:val="00C01465"/>
    <w:rsid w:val="00C462AA"/>
    <w:rsid w:val="00C51A8C"/>
    <w:rsid w:val="00CE5678"/>
    <w:rsid w:val="00D40A9C"/>
    <w:rsid w:val="00D97097"/>
    <w:rsid w:val="00DB28B4"/>
    <w:rsid w:val="00DB6C90"/>
    <w:rsid w:val="00DC10A5"/>
    <w:rsid w:val="00DD73A4"/>
    <w:rsid w:val="00E06A1B"/>
    <w:rsid w:val="00E437CD"/>
    <w:rsid w:val="00E56703"/>
    <w:rsid w:val="00E60DF2"/>
    <w:rsid w:val="00EB16DD"/>
    <w:rsid w:val="00ED6C38"/>
    <w:rsid w:val="00EE5716"/>
    <w:rsid w:val="00EF4247"/>
    <w:rsid w:val="00EF7308"/>
    <w:rsid w:val="00F16BD9"/>
    <w:rsid w:val="00F32AB4"/>
    <w:rsid w:val="00F46938"/>
    <w:rsid w:val="00F951D1"/>
    <w:rsid w:val="00FF05A9"/>
    <w:rsid w:val="00FF5EFE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23AE3CD4"/>
  <w15:docId w15:val="{1BA5DA64-C16D-4404-8ED7-29498DA1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07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6"/>
    <w:uiPriority w:val="99"/>
    <w:locked/>
    <w:rsid w:val="002A53ED"/>
    <w:rPr>
      <w:rFonts w:ascii="Segoe UI" w:hAnsi="Segoe UI" w:cs="Times New Roman"/>
      <w:lang w:bidi="ar-SA"/>
    </w:rPr>
  </w:style>
  <w:style w:type="character" w:customStyle="1" w:styleId="BodyText7">
    <w:name w:val="Body Text7"/>
    <w:uiPriority w:val="99"/>
    <w:rsid w:val="002A53ED"/>
    <w:rPr>
      <w:rFonts w:ascii="Segoe UI" w:hAnsi="Segoe UI" w:cs="Times New Roman"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character" w:customStyle="1" w:styleId="BodyText20">
    <w:name w:val="Body Text20"/>
    <w:uiPriority w:val="99"/>
    <w:rsid w:val="002A53ED"/>
    <w:rPr>
      <w:rFonts w:ascii="Segoe UI" w:hAnsi="Segoe UI" w:cs="Times New Roman"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paragraph" w:customStyle="1" w:styleId="BodyText36">
    <w:name w:val="Body Text36"/>
    <w:basedOn w:val="Normal"/>
    <w:link w:val="Bodytext"/>
    <w:uiPriority w:val="99"/>
    <w:rsid w:val="002A53ED"/>
    <w:pPr>
      <w:widowControl w:val="0"/>
      <w:shd w:val="clear" w:color="auto" w:fill="FFFFFF"/>
      <w:spacing w:before="3480" w:after="0" w:line="240" w:lineRule="atLeast"/>
      <w:ind w:hanging="1600"/>
      <w:jc w:val="center"/>
    </w:pPr>
    <w:rPr>
      <w:rFonts w:ascii="Segoe UI" w:hAnsi="Segoe UI"/>
      <w:noProof/>
      <w:sz w:val="20"/>
      <w:szCs w:val="20"/>
    </w:rPr>
  </w:style>
  <w:style w:type="paragraph" w:styleId="NormalWeb">
    <w:name w:val="Normal (Web)"/>
    <w:basedOn w:val="Normal"/>
    <w:uiPriority w:val="99"/>
    <w:rsid w:val="004C6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locked/>
    <w:rsid w:val="004C6B06"/>
    <w:rPr>
      <w:rFonts w:cs="Times New Roman"/>
      <w:b/>
      <w:bCs/>
    </w:rPr>
  </w:style>
  <w:style w:type="character" w:styleId="Emphasis">
    <w:name w:val="Emphasis"/>
    <w:uiPriority w:val="99"/>
    <w:qFormat/>
    <w:locked/>
    <w:rsid w:val="004C6B06"/>
    <w:rPr>
      <w:rFonts w:cs="Times New Roman"/>
      <w:i/>
      <w:iCs/>
    </w:rPr>
  </w:style>
  <w:style w:type="character" w:customStyle="1" w:styleId="BodyText1">
    <w:name w:val="Body Text1"/>
    <w:uiPriority w:val="99"/>
    <w:rsid w:val="0030458E"/>
    <w:rPr>
      <w:rFonts w:ascii="Segoe UI" w:eastAsia="Times New Roman" w:hAnsi="Segoe UI" w:cs="Segoe UI"/>
      <w:color w:val="000000"/>
      <w:spacing w:val="0"/>
      <w:w w:val="100"/>
      <w:position w:val="0"/>
      <w:sz w:val="24"/>
      <w:szCs w:val="24"/>
      <w:u w:val="none"/>
      <w:lang w:val="vi-VN" w:eastAsia="vi-VN" w:bidi="ar-SA"/>
    </w:rPr>
  </w:style>
  <w:style w:type="character" w:customStyle="1" w:styleId="BodytextItalic8">
    <w:name w:val="Body text + Italic8"/>
    <w:uiPriority w:val="99"/>
    <w:rsid w:val="0030458E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ar-SA"/>
    </w:rPr>
  </w:style>
  <w:style w:type="character" w:customStyle="1" w:styleId="BodytextItalic10">
    <w:name w:val="Body text + Italic10"/>
    <w:uiPriority w:val="99"/>
    <w:rsid w:val="00406FF8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</dc:title>
  <dc:subject/>
  <dc:creator>thùy dung</dc:creator>
  <cp:keywords/>
  <dc:description/>
  <cp:lastModifiedBy>thùy dung</cp:lastModifiedBy>
  <cp:revision>8</cp:revision>
  <dcterms:created xsi:type="dcterms:W3CDTF">2021-07-21T10:04:00Z</dcterms:created>
  <dcterms:modified xsi:type="dcterms:W3CDTF">2021-07-21T16:26:00Z</dcterms:modified>
</cp:coreProperties>
</file>