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66"/>
        <w:gridCol w:w="6540"/>
      </w:tblGrid>
      <w:tr w14:paraId="4BCE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6" w:type="dxa"/>
          </w:tcPr>
          <w:p w14:paraId="07AE3C2E">
            <w:pPr>
              <w:bidi w:val="0"/>
              <w:jc w:val="center"/>
              <w:rPr>
                <w:rFonts w:hint="default"/>
                <w:b/>
                <w:bCs w:val="0"/>
                <w:sz w:val="28"/>
                <w:szCs w:val="28"/>
                <w:lang w:val="en-US"/>
              </w:rPr>
            </w:pPr>
            <w:r>
              <w:rPr>
                <w:rFonts w:hint="default" w:ascii="Times New Roman" w:hAnsi="Times New Roman" w:cs="Times New Roman"/>
                <w:b/>
                <w:bCs w:val="0"/>
                <w:color w:val="auto"/>
                <w:szCs w:val="28"/>
                <w:vertAlign w:val="baseline"/>
                <w:lang w:val="en-US"/>
              </w:rPr>
              <w:t>T</w:t>
            </w:r>
            <w:r>
              <w:rPr>
                <w:rFonts w:hint="default"/>
                <w:b/>
                <w:bCs w:val="0"/>
                <w:sz w:val="28"/>
                <w:szCs w:val="28"/>
                <w:lang w:val="en-US"/>
              </w:rPr>
              <w:t>uần 9</w:t>
            </w:r>
          </w:p>
          <w:p w14:paraId="214E5731">
            <w:pPr>
              <w:bidi w:val="0"/>
              <w:jc w:val="center"/>
              <w:rPr>
                <w:rFonts w:hint="default" w:ascii="Times New Roman" w:hAnsi="Times New Roman" w:cs="Times New Roman"/>
                <w:b/>
                <w:bCs w:val="0"/>
                <w:color w:val="auto"/>
                <w:szCs w:val="28"/>
                <w:vertAlign w:val="baseline"/>
                <w:lang w:val="en-US"/>
              </w:rPr>
            </w:pPr>
            <w:r>
              <w:rPr>
                <w:rFonts w:hint="default"/>
                <w:b/>
                <w:bCs w:val="0"/>
                <w:sz w:val="28"/>
                <w:szCs w:val="28"/>
                <w:lang w:val="en-US"/>
              </w:rPr>
              <w:t>Tiết 25 - 26 - 27 - 28</w:t>
            </w:r>
          </w:p>
        </w:tc>
        <w:tc>
          <w:tcPr>
            <w:tcW w:w="6540" w:type="dxa"/>
          </w:tcPr>
          <w:p w14:paraId="778331E4">
            <w:pPr>
              <w:pStyle w:val="2"/>
              <w:ind w:left="680" w:right="567"/>
              <w:rPr>
                <w:rFonts w:ascii="Times New Roman" w:hAnsi="Times New Roman" w:cs="Times New Roman"/>
                <w:color w:val="auto"/>
                <w:sz w:val="32"/>
                <w:szCs w:val="32"/>
              </w:rPr>
            </w:pPr>
            <w:r>
              <w:rPr>
                <w:rFonts w:ascii="Times New Roman" w:hAnsi="Times New Roman" w:cs="Times New Roman"/>
                <w:color w:val="auto"/>
                <w:sz w:val="32"/>
                <w:szCs w:val="32"/>
              </w:rPr>
              <w:t>TRÁCH NHIỆM VỚI NHIỆM VỤ ĐƯỢC GIAO</w:t>
            </w:r>
          </w:p>
          <w:p w14:paraId="03505B67">
            <w:pPr>
              <w:spacing w:after="4" w:line="255" w:lineRule="auto"/>
              <w:ind w:left="16" w:leftChars="0" w:right="-324" w:rightChars="0" w:hanging="16" w:firstLineChars="0"/>
              <w:jc w:val="center"/>
              <w:rPr>
                <w:rFonts w:hint="default" w:eastAsia="Calibri"/>
                <w:b/>
                <w:color w:val="auto"/>
                <w:sz w:val="28"/>
                <w:szCs w:val="28"/>
                <w:lang w:val="en-US"/>
              </w:rPr>
            </w:pPr>
            <w:r>
              <w:rPr>
                <w:rFonts w:hint="default" w:eastAsia="Calibri"/>
                <w:b/>
                <w:color w:val="auto"/>
                <w:sz w:val="28"/>
                <w:szCs w:val="28"/>
                <w:lang w:val="en-US"/>
              </w:rPr>
              <w:t>( Tiếp)</w:t>
            </w:r>
          </w:p>
          <w:p w14:paraId="13D75CE8">
            <w:pPr>
              <w:pStyle w:val="2"/>
              <w:ind w:right="567"/>
              <w:rPr>
                <w:rFonts w:ascii="Times New Roman" w:hAnsi="Times New Roman" w:cs="Times New Roman"/>
                <w:color w:val="auto"/>
                <w:sz w:val="28"/>
                <w:szCs w:val="28"/>
                <w:vertAlign w:val="baseline"/>
              </w:rPr>
            </w:pPr>
          </w:p>
        </w:tc>
      </w:tr>
    </w:tbl>
    <w:p w14:paraId="085EFDD3">
      <w:pPr>
        <w:spacing w:after="4" w:line="255" w:lineRule="auto"/>
        <w:ind w:left="576" w:right="284"/>
        <w:jc w:val="center"/>
        <w:rPr>
          <w:rFonts w:eastAsia="Calibri"/>
          <w:b/>
          <w:color w:val="auto"/>
          <w:sz w:val="28"/>
          <w:szCs w:val="28"/>
        </w:rPr>
      </w:pPr>
      <w:r>
        <w:rPr>
          <w:rFonts w:ascii="Times New Roman" w:hAnsi="Times New Roman" w:cs="Times New Roman"/>
          <w:color w:val="auto"/>
          <w:sz w:val="28"/>
          <w:szCs w:val="28"/>
        </w:rPr>
        <w:t xml:space="preserve"> </w:t>
      </w:r>
      <w:r>
        <w:rPr>
          <w:rFonts w:eastAsia="Calibri"/>
          <w:b/>
          <w:color w:val="auto"/>
          <w:sz w:val="28"/>
          <w:szCs w:val="28"/>
        </w:rPr>
        <w:t xml:space="preserve">A. HOẠT ĐỘNG ĐỊNH HƯỚNG </w:t>
      </w:r>
    </w:p>
    <w:p w14:paraId="1818552D">
      <w:pPr>
        <w:spacing w:after="4" w:line="255" w:lineRule="auto"/>
        <w:ind w:left="576" w:right="284"/>
        <w:jc w:val="center"/>
        <w:rPr>
          <w:color w:val="auto"/>
          <w:sz w:val="28"/>
          <w:szCs w:val="28"/>
        </w:rPr>
      </w:pPr>
      <w:r>
        <w:rPr>
          <w:rFonts w:eastAsia="Calibri"/>
          <w:b/>
          <w:color w:val="auto"/>
          <w:sz w:val="28"/>
          <w:szCs w:val="28"/>
        </w:rPr>
        <w:t>(</w:t>
      </w:r>
      <w:r>
        <w:rPr>
          <w:rFonts w:hint="default" w:eastAsia="Calibri"/>
          <w:b/>
          <w:color w:val="auto"/>
          <w:sz w:val="28"/>
          <w:szCs w:val="28"/>
          <w:lang w:val="en-US"/>
        </w:rPr>
        <w:t xml:space="preserve"> SHDC </w:t>
      </w:r>
      <w:r>
        <w:rPr>
          <w:rFonts w:eastAsia="Calibri"/>
          <w:b/>
          <w:color w:val="auto"/>
          <w:sz w:val="28"/>
          <w:szCs w:val="28"/>
        </w:rPr>
        <w:t xml:space="preserve">Quy mô trường/ khối lớp) </w:t>
      </w:r>
    </w:p>
    <w:p w14:paraId="0ABD9E4D">
      <w:pPr>
        <w:pStyle w:val="4"/>
        <w:spacing w:after="0" w:line="336" w:lineRule="auto"/>
        <w:ind w:left="284" w:right="243" w:hanging="172"/>
        <w:jc w:val="both"/>
        <w:rPr>
          <w:rFonts w:ascii="Times New Roman" w:hAnsi="Times New Roman" w:cs="Times New Roman"/>
          <w:color w:val="auto"/>
          <w:sz w:val="28"/>
          <w:szCs w:val="28"/>
        </w:rPr>
      </w:pPr>
    </w:p>
    <w:p w14:paraId="52D7C1EB">
      <w:pPr>
        <w:pStyle w:val="4"/>
        <w:spacing w:after="0" w:line="336" w:lineRule="auto"/>
        <w:ind w:left="284" w:right="243" w:hanging="172"/>
        <w:jc w:val="both"/>
        <w:rPr>
          <w:rFonts w:ascii="Times New Roman" w:hAnsi="Times New Roman" w:cs="Times New Roman"/>
          <w:color w:val="auto"/>
          <w:sz w:val="28"/>
          <w:szCs w:val="28"/>
        </w:rPr>
      </w:pPr>
      <w:r>
        <w:rPr>
          <w:rFonts w:ascii="Times New Roman" w:hAnsi="Times New Roman" w:cs="Times New Roman"/>
          <w:color w:val="auto"/>
          <w:sz w:val="28"/>
          <w:szCs w:val="28"/>
        </w:rPr>
        <w:t>Tiết 2. Diễn tiểu phẩm về chủ đề “Trách nhiệm của HS với nhiệm vụ</w:t>
      </w:r>
      <w:r>
        <w:rPr>
          <w:rFonts w:hint="default" w:ascii="Times New Roman" w:hAnsi="Times New Roman" w:cs="Times New Roman"/>
          <w:color w:val="auto"/>
          <w:sz w:val="28"/>
          <w:szCs w:val="28"/>
          <w:lang w:val="en-US"/>
        </w:rPr>
        <w:t xml:space="preserve"> </w:t>
      </w:r>
      <w:r>
        <w:rPr>
          <w:rFonts w:ascii="Times New Roman" w:hAnsi="Times New Roman" w:cs="Times New Roman"/>
          <w:color w:val="auto"/>
          <w:sz w:val="28"/>
          <w:szCs w:val="28"/>
        </w:rPr>
        <w:t xml:space="preserve">được giao” </w:t>
      </w:r>
    </w:p>
    <w:p w14:paraId="2382BD0E">
      <w:pPr>
        <w:pStyle w:val="4"/>
        <w:spacing w:after="0" w:line="336" w:lineRule="auto"/>
        <w:ind w:left="284" w:right="243" w:hanging="172"/>
        <w:rPr>
          <w:rFonts w:ascii="Times New Roman" w:hAnsi="Times New Roman" w:cs="Times New Roman"/>
          <w:color w:val="auto"/>
          <w:sz w:val="28"/>
          <w:szCs w:val="28"/>
        </w:rPr>
      </w:pPr>
      <w:r>
        <w:rPr>
          <w:rFonts w:ascii="Times New Roman" w:hAnsi="Times New Roman" w:eastAsia="Times New Roman" w:cs="Times New Roman"/>
          <w:b w:val="0"/>
          <w:i/>
          <w:color w:val="auto"/>
          <w:sz w:val="28"/>
          <w:szCs w:val="28"/>
        </w:rPr>
        <w:t xml:space="preserve">a) Mục tiêu </w:t>
      </w:r>
    </w:p>
    <w:p w14:paraId="58BE1153">
      <w:pPr>
        <w:spacing w:after="51"/>
        <w:ind w:left="0" w:leftChars="0" w:right="4" w:firstLine="257" w:firstLineChars="92"/>
        <w:rPr>
          <w:color w:val="auto"/>
          <w:sz w:val="28"/>
          <w:szCs w:val="28"/>
        </w:rPr>
      </w:pPr>
      <w:r>
        <w:rPr>
          <w:color w:val="auto"/>
          <w:sz w:val="28"/>
          <w:szCs w:val="28"/>
          <w:u w:color="000000"/>
        </w:rPr>
        <w:t xml:space="preserve">– </w:t>
      </w:r>
      <w:r>
        <w:rPr>
          <w:color w:val="auto"/>
          <w:sz w:val="28"/>
          <w:szCs w:val="28"/>
        </w:rPr>
        <w:t>Thể hiện được những hành động, việc làm của người HS THCS có trách nhiệm với nhiệm vụ được giao.</w:t>
      </w:r>
    </w:p>
    <w:tbl>
      <w:tblPr>
        <w:tblStyle w:val="10"/>
        <w:tblpPr w:leftFromText="180" w:rightFromText="180" w:vertAnchor="text" w:tblpX="10313" w:tblpY="123"/>
        <w:tblOverlap w:val="never"/>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1416"/>
      </w:tblGrid>
      <w:tr w14:paraId="7DA83AE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0" w:hRule="atLeast"/>
        </w:trPr>
        <w:tc>
          <w:tcPr>
            <w:tcW w:w="1416" w:type="dxa"/>
          </w:tcPr>
          <w:p w14:paraId="3873B301">
            <w:pPr>
              <w:widowControl w:val="0"/>
              <w:spacing w:after="79"/>
              <w:ind w:left="0" w:leftChars="0" w:right="4" w:firstLine="257" w:firstLineChars="92"/>
              <w:rPr>
                <w:color w:val="auto"/>
                <w:sz w:val="28"/>
                <w:szCs w:val="28"/>
                <w:u w:color="000000"/>
                <w:vertAlign w:val="baseline"/>
              </w:rPr>
            </w:pPr>
          </w:p>
        </w:tc>
      </w:tr>
    </w:tbl>
    <w:p w14:paraId="79FA028E">
      <w:pPr>
        <w:spacing w:after="79"/>
        <w:ind w:left="0" w:leftChars="0" w:right="4" w:firstLine="257" w:firstLineChars="92"/>
        <w:rPr>
          <w:color w:val="auto"/>
          <w:sz w:val="28"/>
          <w:szCs w:val="28"/>
        </w:rPr>
      </w:pPr>
      <w:r>
        <w:rPr>
          <w:color w:val="auto"/>
          <w:sz w:val="28"/>
          <w:szCs w:val="28"/>
          <w:u w:color="000000"/>
        </w:rPr>
        <w:t xml:space="preserve">– </w:t>
      </w:r>
      <w:r>
        <w:rPr>
          <w:color w:val="auto"/>
          <w:sz w:val="28"/>
          <w:szCs w:val="28"/>
        </w:rPr>
        <w:t>Rút ra những điều học hỏi được để thể hiện là người có trách nhiệm với nhiệm vụ được giao.</w:t>
      </w:r>
    </w:p>
    <w:p w14:paraId="3F5C2A56">
      <w:pPr>
        <w:spacing w:after="4" w:line="259" w:lineRule="auto"/>
        <w:ind w:left="294"/>
        <w:jc w:val="left"/>
        <w:rPr>
          <w:color w:val="auto"/>
          <w:sz w:val="28"/>
          <w:szCs w:val="28"/>
        </w:rPr>
      </w:pPr>
      <w:r>
        <w:rPr>
          <w:i/>
          <w:color w:val="auto"/>
          <w:sz w:val="28"/>
          <w:szCs w:val="28"/>
        </w:rPr>
        <w:t>b) Tổ chức thực hiện</w:t>
      </w:r>
    </w:p>
    <w:tbl>
      <w:tblPr>
        <w:tblStyle w:val="11"/>
        <w:tblW w:w="8751"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9" w:type="dxa"/>
          <w:left w:w="113" w:type="dxa"/>
          <w:bottom w:w="0" w:type="dxa"/>
          <w:right w:w="75" w:type="dxa"/>
        </w:tblCellMar>
      </w:tblPr>
      <w:tblGrid>
        <w:gridCol w:w="3521"/>
        <w:gridCol w:w="3135"/>
        <w:gridCol w:w="3"/>
        <w:gridCol w:w="2087"/>
        <w:gridCol w:w="5"/>
      </w:tblGrid>
      <w:tr w14:paraId="7D39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790" w:hRule="atLeast"/>
        </w:trPr>
        <w:tc>
          <w:tcPr>
            <w:tcW w:w="3521" w:type="dxa"/>
            <w:shd w:val="clear" w:color="auto" w:fill="FFFFFF" w:themeFill="background1"/>
            <w:vAlign w:val="center"/>
          </w:tcPr>
          <w:p w14:paraId="2EE91AF0">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135" w:type="dxa"/>
            <w:shd w:val="clear" w:color="auto" w:fill="FFFFFF" w:themeFill="background1"/>
            <w:vAlign w:val="center"/>
          </w:tcPr>
          <w:p w14:paraId="28A39FF2">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095" w:type="dxa"/>
            <w:gridSpan w:val="3"/>
            <w:shd w:val="clear" w:color="auto" w:fill="FFFFFF" w:themeFill="background1"/>
            <w:vAlign w:val="center"/>
          </w:tcPr>
          <w:p w14:paraId="7343C68C">
            <w:pPr>
              <w:spacing w:after="0" w:line="259" w:lineRule="auto"/>
              <w:ind w:left="26" w:firstLine="0"/>
              <w:jc w:val="center"/>
              <w:rPr>
                <w:color w:val="auto"/>
                <w:sz w:val="28"/>
                <w:szCs w:val="28"/>
              </w:rPr>
            </w:pPr>
            <w:r>
              <w:rPr>
                <w:rFonts w:eastAsia="Calibri"/>
                <w:b/>
                <w:color w:val="auto"/>
                <w:sz w:val="28"/>
                <w:szCs w:val="28"/>
              </w:rPr>
              <w:t>Sản phẩm/ Kết quả  cần đạt</w:t>
            </w:r>
          </w:p>
        </w:tc>
      </w:tr>
      <w:tr w14:paraId="1EFB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847" w:hRule="atLeast"/>
        </w:trPr>
        <w:tc>
          <w:tcPr>
            <w:tcW w:w="3521" w:type="dxa"/>
            <w:vMerge w:val="restart"/>
            <w:shd w:val="clear" w:color="auto" w:fill="FFFFFF" w:themeFill="background1"/>
          </w:tcPr>
          <w:p w14:paraId="3B283CFD">
            <w:pPr>
              <w:spacing w:after="10" w:line="259" w:lineRule="auto"/>
              <w:ind w:left="0" w:firstLine="0"/>
              <w:jc w:val="left"/>
              <w:rPr>
                <w:rFonts w:eastAsia="Calibri"/>
                <w:color w:val="auto"/>
                <w:sz w:val="28"/>
                <w:szCs w:val="28"/>
              </w:rPr>
            </w:pPr>
            <w:r>
              <w:rPr>
                <w:rFonts w:eastAsia="Calibri"/>
                <w:color w:val="auto"/>
                <w:sz w:val="28"/>
                <w:szCs w:val="28"/>
              </w:rPr>
              <w:t xml:space="preserve"> </w:t>
            </w:r>
          </w:p>
          <w:p w14:paraId="0BDE16BE">
            <w:pPr>
              <w:spacing w:after="10" w:line="259" w:lineRule="auto"/>
              <w:ind w:left="0" w:firstLine="0"/>
              <w:jc w:val="left"/>
              <w:rPr>
                <w:rFonts w:eastAsia="Calibri"/>
                <w:color w:val="auto"/>
                <w:sz w:val="28"/>
                <w:szCs w:val="28"/>
              </w:rPr>
            </w:pPr>
          </w:p>
          <w:p w14:paraId="5CD7B29D">
            <w:pPr>
              <w:spacing w:after="10" w:line="259" w:lineRule="auto"/>
              <w:ind w:left="0" w:firstLine="0"/>
              <w:jc w:val="left"/>
              <w:rPr>
                <w:rFonts w:eastAsia="Calibri"/>
                <w:color w:val="auto"/>
                <w:sz w:val="28"/>
                <w:szCs w:val="28"/>
              </w:rPr>
            </w:pPr>
          </w:p>
          <w:p w14:paraId="572CE434">
            <w:pPr>
              <w:spacing w:after="10" w:line="259" w:lineRule="auto"/>
              <w:ind w:left="0" w:firstLine="0"/>
              <w:jc w:val="left"/>
              <w:rPr>
                <w:rFonts w:eastAsia="Calibri"/>
                <w:color w:val="auto"/>
                <w:sz w:val="28"/>
                <w:szCs w:val="28"/>
              </w:rPr>
            </w:pPr>
          </w:p>
          <w:p w14:paraId="6966A49C">
            <w:pPr>
              <w:spacing w:after="57" w:line="221" w:lineRule="auto"/>
              <w:ind w:left="0" w:right="20" w:firstLine="0"/>
              <w:rPr>
                <w:rFonts w:eastAsia="Calibri"/>
                <w:color w:val="auto"/>
                <w:sz w:val="28"/>
                <w:szCs w:val="28"/>
                <w:u w:color="000000"/>
              </w:rPr>
            </w:pPr>
          </w:p>
          <w:p w14:paraId="1E57D388">
            <w:pPr>
              <w:spacing w:after="57" w:line="221" w:lineRule="auto"/>
              <w:ind w:left="0" w:right="20" w:firstLine="0"/>
              <w:rPr>
                <w:rFonts w:eastAsia="Calibri"/>
                <w:color w:val="auto"/>
                <w:sz w:val="28"/>
                <w:szCs w:val="28"/>
                <w:u w:color="000000"/>
              </w:rPr>
            </w:pPr>
          </w:p>
          <w:p w14:paraId="06A47CE1">
            <w:pPr>
              <w:spacing w:after="57" w:line="221" w:lineRule="auto"/>
              <w:ind w:left="0" w:right="20" w:firstLine="0"/>
              <w:rPr>
                <w:color w:val="auto"/>
                <w:sz w:val="28"/>
                <w:szCs w:val="28"/>
              </w:rPr>
            </w:pPr>
            <w:r>
              <w:rPr>
                <w:rFonts w:eastAsia="Calibri"/>
                <w:color w:val="auto"/>
                <w:sz w:val="28"/>
                <w:szCs w:val="28"/>
                <w:u w:color="000000"/>
              </w:rPr>
              <w:t xml:space="preserve">– </w:t>
            </w:r>
            <w:r>
              <w:rPr>
                <w:rFonts w:eastAsia="Calibri"/>
                <w:color w:val="auto"/>
                <w:sz w:val="28"/>
                <w:szCs w:val="28"/>
              </w:rPr>
              <w:t>GV chủ trì nêu mục đích, yêu cầu của hoạt động.</w:t>
            </w:r>
          </w:p>
          <w:p w14:paraId="264C4471">
            <w:pPr>
              <w:spacing w:after="0" w:line="259" w:lineRule="auto"/>
              <w:ind w:left="0" w:right="20" w:firstLine="0"/>
              <w:rPr>
                <w:color w:val="auto"/>
                <w:sz w:val="28"/>
                <w:szCs w:val="28"/>
              </w:rPr>
            </w:pPr>
            <w:r>
              <w:rPr>
                <w:rFonts w:eastAsia="Calibri"/>
                <w:color w:val="auto"/>
                <w:sz w:val="28"/>
                <w:szCs w:val="28"/>
                <w:u w:color="000000"/>
              </w:rPr>
              <w:t xml:space="preserve">– </w:t>
            </w:r>
            <w:r>
              <w:rPr>
                <w:rFonts w:eastAsia="Calibri"/>
                <w:color w:val="auto"/>
                <w:sz w:val="28"/>
                <w:szCs w:val="28"/>
              </w:rPr>
              <w:t>HS thể hiện được những hành động, việc làm có trách nhiệm/ chưa có trách nhiệm với các nhiệm vụ được giao.</w:t>
            </w:r>
          </w:p>
        </w:tc>
        <w:tc>
          <w:tcPr>
            <w:tcW w:w="3135" w:type="dxa"/>
            <w:shd w:val="clear" w:color="auto" w:fill="FFFFFF" w:themeFill="background1"/>
          </w:tcPr>
          <w:p w14:paraId="200FBA96">
            <w:pPr>
              <w:spacing w:after="0" w:line="259" w:lineRule="auto"/>
              <w:ind w:left="0" w:firstLine="0"/>
              <w:rPr>
                <w:color w:val="auto"/>
                <w:sz w:val="28"/>
                <w:szCs w:val="28"/>
              </w:rPr>
            </w:pPr>
            <w:r>
              <w:rPr>
                <w:rFonts w:eastAsia="Calibri"/>
                <w:color w:val="auto"/>
                <w:sz w:val="28"/>
                <w:szCs w:val="28"/>
              </w:rPr>
              <w:t>– Trình diễn một số tiết mục văn nghệ theo lời giới thiệu của MC.</w:t>
            </w:r>
          </w:p>
        </w:tc>
        <w:tc>
          <w:tcPr>
            <w:tcW w:w="2095" w:type="dxa"/>
            <w:gridSpan w:val="3"/>
            <w:shd w:val="clear" w:color="auto" w:fill="FFFFFF" w:themeFill="background1"/>
          </w:tcPr>
          <w:p w14:paraId="316B4C80">
            <w:pPr>
              <w:spacing w:after="0" w:line="259" w:lineRule="auto"/>
              <w:ind w:left="0" w:firstLine="0"/>
              <w:rPr>
                <w:color w:val="auto"/>
                <w:sz w:val="28"/>
                <w:szCs w:val="28"/>
              </w:rPr>
            </w:pPr>
            <w:r>
              <w:rPr>
                <w:rFonts w:eastAsia="Calibri"/>
                <w:color w:val="auto"/>
                <w:sz w:val="28"/>
                <w:szCs w:val="28"/>
              </w:rPr>
              <w:t>– Các tiết mục văn nghệ tạo được không khí vui vẻ.</w:t>
            </w:r>
          </w:p>
        </w:tc>
      </w:tr>
      <w:tr w14:paraId="2E4B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gridAfter w:val="1"/>
          <w:wAfter w:w="5" w:type="dxa"/>
          <w:trHeight w:val="4429" w:hRule="atLeast"/>
        </w:trPr>
        <w:tc>
          <w:tcPr>
            <w:tcW w:w="3521" w:type="dxa"/>
            <w:vMerge w:val="continue"/>
            <w:shd w:val="clear" w:color="auto" w:fill="FFFFFF" w:themeFill="background1"/>
            <w:vAlign w:val="center"/>
          </w:tcPr>
          <w:p w14:paraId="7A5FC10B">
            <w:pPr>
              <w:spacing w:after="0" w:line="259" w:lineRule="auto"/>
              <w:ind w:left="0" w:right="40" w:firstLine="0"/>
              <w:jc w:val="center"/>
              <w:rPr>
                <w:color w:val="auto"/>
                <w:sz w:val="28"/>
                <w:szCs w:val="28"/>
              </w:rPr>
            </w:pPr>
          </w:p>
        </w:tc>
        <w:tc>
          <w:tcPr>
            <w:tcW w:w="3138" w:type="dxa"/>
            <w:gridSpan w:val="2"/>
            <w:shd w:val="clear" w:color="auto" w:fill="FFFFFF" w:themeFill="background1"/>
            <w:vAlign w:val="center"/>
          </w:tcPr>
          <w:p w14:paraId="11AD73F5">
            <w:pPr>
              <w:spacing w:after="0" w:line="259" w:lineRule="auto"/>
              <w:ind w:left="0" w:firstLine="0"/>
              <w:jc w:val="left"/>
              <w:rPr>
                <w:color w:val="auto"/>
                <w:sz w:val="28"/>
                <w:szCs w:val="28"/>
              </w:rPr>
            </w:pPr>
            <w:r>
              <w:rPr>
                <w:rFonts w:eastAsia="Calibri"/>
                <w:color w:val="auto"/>
                <w:sz w:val="28"/>
                <w:szCs w:val="28"/>
              </w:rPr>
              <w:t>– MC lên giới thiệu GV chủ trì hoạt động.</w:t>
            </w:r>
          </w:p>
        </w:tc>
        <w:tc>
          <w:tcPr>
            <w:tcW w:w="2087" w:type="dxa"/>
            <w:shd w:val="clear" w:color="auto" w:fill="FFFFFF" w:themeFill="background1"/>
            <w:vAlign w:val="center"/>
          </w:tcPr>
          <w:p w14:paraId="7E59903C">
            <w:pPr>
              <w:spacing w:after="57" w:line="221" w:lineRule="auto"/>
              <w:ind w:left="1" w:right="39" w:firstLine="0"/>
              <w:rPr>
                <w:color w:val="auto"/>
                <w:sz w:val="28"/>
                <w:szCs w:val="28"/>
              </w:rPr>
            </w:pPr>
            <w:r>
              <w:rPr>
                <w:rFonts w:eastAsia="Calibri"/>
                <w:color w:val="auto"/>
                <w:sz w:val="28"/>
                <w:szCs w:val="28"/>
                <w:u w:color="000000"/>
              </w:rPr>
              <w:t xml:space="preserve">– </w:t>
            </w:r>
            <w:r>
              <w:rPr>
                <w:rFonts w:eastAsia="Calibri"/>
                <w:color w:val="auto"/>
                <w:sz w:val="28"/>
                <w:szCs w:val="28"/>
              </w:rPr>
              <w:t>Biết được mục đích, yêu cầu của hoạt động định hướng.</w:t>
            </w:r>
          </w:p>
          <w:p w14:paraId="7F75EBD7">
            <w:pPr>
              <w:spacing w:after="0" w:line="259" w:lineRule="auto"/>
              <w:ind w:left="1" w:right="3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Các tiểu phẩm phải thể hiện được quan điểm của HS về “trách nhiệm với </w:t>
            </w:r>
          </w:p>
        </w:tc>
      </w:tr>
      <w:tr w14:paraId="568A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gridAfter w:val="1"/>
          <w:wAfter w:w="5" w:type="dxa"/>
          <w:trHeight w:val="3425" w:hRule="atLeast"/>
        </w:trPr>
        <w:tc>
          <w:tcPr>
            <w:tcW w:w="3521" w:type="dxa"/>
            <w:shd w:val="clear" w:color="auto" w:fill="FFFFFF" w:themeFill="background1"/>
          </w:tcPr>
          <w:p w14:paraId="0E17FA09">
            <w:pPr>
              <w:spacing w:after="463"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chủ trì yêu cầu MC giới thiệu HS các lớp được phân công lên trình diễn các tiểu phẩm đã chuẩn bị về chủ đề “Trách nhiệm với nhiệm vụ được giao”. Thời gian trình diễn mỗi tiểu phẩm khoảng 5 – 7 phút.</w:t>
            </w:r>
          </w:p>
          <w:p w14:paraId="63BF4347">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chỉ định hoặc khích lệ HS xung phong nêu những điều học hỏi được và chia sẻ cảm xúc của bản thân sau khi xem tiểu phẩm do các bạn diễn.</w:t>
            </w:r>
          </w:p>
        </w:tc>
        <w:tc>
          <w:tcPr>
            <w:tcW w:w="3138" w:type="dxa"/>
            <w:gridSpan w:val="2"/>
            <w:shd w:val="clear" w:color="auto" w:fill="FFFFFF" w:themeFill="background1"/>
          </w:tcPr>
          <w:p w14:paraId="2E3EDA26">
            <w:pPr>
              <w:spacing w:after="5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Lần lượt HS các lớp được phân công lên diễn tiểu phẩm theo lời giới thiệu của MC. Các HS khác chú ý quan sát, lắng nghe để nhận xét, rút ra những điều học hỏi được qua các tiểu phẩm.</w:t>
            </w:r>
          </w:p>
          <w:p w14:paraId="5716ED4B">
            <w:pPr>
              <w:spacing w:after="13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Động viên, khích lệ các bạn diễn tiểu phẩm. </w:t>
            </w:r>
          </w:p>
          <w:p w14:paraId="6B3CD865">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3 – 4 HS nêu những điều học hỏi được và cảm xúc của bản thân sau khi xem các tiểu phẩm.</w:t>
            </w:r>
          </w:p>
        </w:tc>
        <w:tc>
          <w:tcPr>
            <w:tcW w:w="2087" w:type="dxa"/>
            <w:shd w:val="clear" w:color="auto" w:fill="FFFFFF" w:themeFill="background1"/>
          </w:tcPr>
          <w:p w14:paraId="79BA94A0">
            <w:pPr>
              <w:spacing w:after="10" w:line="259" w:lineRule="auto"/>
              <w:ind w:left="1" w:firstLine="0"/>
              <w:jc w:val="left"/>
              <w:rPr>
                <w:color w:val="auto"/>
                <w:sz w:val="28"/>
                <w:szCs w:val="28"/>
              </w:rPr>
            </w:pPr>
            <w:r>
              <w:rPr>
                <w:rFonts w:eastAsia="Calibri"/>
                <w:color w:val="auto"/>
                <w:sz w:val="28"/>
                <w:szCs w:val="28"/>
              </w:rPr>
              <w:t>nhiệm vụ được giao”.</w:t>
            </w:r>
          </w:p>
          <w:p w14:paraId="5EBD9725">
            <w:pPr>
              <w:spacing w:after="0" w:line="259" w:lineRule="auto"/>
              <w:ind w:left="1" w:right="39" w:firstLine="0"/>
              <w:rPr>
                <w:color w:val="auto"/>
                <w:sz w:val="28"/>
                <w:szCs w:val="28"/>
              </w:rPr>
            </w:pPr>
            <w:r>
              <w:rPr>
                <w:rFonts w:eastAsia="Calibri"/>
                <w:color w:val="auto"/>
                <w:sz w:val="28"/>
                <w:szCs w:val="28"/>
              </w:rPr>
              <w:t xml:space="preserve">– Những điều HS rút ra được về trách nhiệm của HS trong việc thực hiện các nhiệm vụ được giao. Nhận diện và phê phán những hành động, việc làm thiếu trách nhiệm với nhiệm vụ được giao. </w:t>
            </w:r>
          </w:p>
        </w:tc>
      </w:tr>
      <w:tr w14:paraId="59AB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gridAfter w:val="1"/>
          <w:wAfter w:w="5" w:type="dxa"/>
          <w:trHeight w:val="3035" w:hRule="atLeast"/>
        </w:trPr>
        <w:tc>
          <w:tcPr>
            <w:tcW w:w="3521" w:type="dxa"/>
            <w:shd w:val="clear" w:color="auto" w:fill="FFFFFF" w:themeFill="background1"/>
          </w:tcPr>
          <w:p w14:paraId="07C617FF">
            <w:pPr>
              <w:spacing w:after="57" w:line="221" w:lineRule="auto"/>
              <w:ind w:left="1" w:firstLine="0"/>
              <w:rPr>
                <w:color w:val="auto"/>
                <w:sz w:val="28"/>
                <w:szCs w:val="28"/>
              </w:rPr>
            </w:pPr>
            <w:r>
              <w:rPr>
                <w:rFonts w:eastAsia="Calibri"/>
                <w:color w:val="auto"/>
                <w:sz w:val="28"/>
                <w:szCs w:val="28"/>
              </w:rPr>
              <w:t>– GV chủ trì tổ chức cho HS bình chọn tiểu phẩm theo các tiêu chí:</w:t>
            </w:r>
          </w:p>
          <w:p w14:paraId="1533B754">
            <w:pPr>
              <w:spacing w:after="57" w:line="221" w:lineRule="auto"/>
              <w:ind w:left="1" w:right="39" w:firstLine="0"/>
              <w:rPr>
                <w:color w:val="auto"/>
                <w:sz w:val="28"/>
                <w:szCs w:val="28"/>
              </w:rPr>
            </w:pPr>
            <w:r>
              <w:rPr>
                <w:rFonts w:eastAsia="Calibri"/>
                <w:color w:val="auto"/>
                <w:sz w:val="28"/>
                <w:szCs w:val="28"/>
              </w:rPr>
              <w:t>+ Nội dung thể hiện được yêu cầu của chủ đề “HS có trách nhiệm với nhiệm vụ được giao”.</w:t>
            </w:r>
          </w:p>
          <w:p w14:paraId="07523867">
            <w:pPr>
              <w:spacing w:after="57" w:line="221" w:lineRule="auto"/>
              <w:ind w:left="1" w:right="39" w:firstLine="0"/>
              <w:rPr>
                <w:color w:val="auto"/>
                <w:sz w:val="28"/>
                <w:szCs w:val="28"/>
              </w:rPr>
            </w:pPr>
            <w:r>
              <w:rPr>
                <w:rFonts w:eastAsia="Calibri"/>
                <w:color w:val="auto"/>
                <w:sz w:val="28"/>
                <w:szCs w:val="28"/>
              </w:rPr>
              <w:t>+ Các “diễn viên” trình diễn tiểu phẩm sinh động, hấp dẫn, thu hút được người xem.</w:t>
            </w:r>
          </w:p>
          <w:p w14:paraId="475E118F">
            <w:pPr>
              <w:spacing w:after="0" w:line="259" w:lineRule="auto"/>
              <w:ind w:left="1" w:firstLine="0"/>
              <w:rPr>
                <w:color w:val="auto"/>
                <w:sz w:val="28"/>
                <w:szCs w:val="28"/>
              </w:rPr>
            </w:pPr>
            <w:r>
              <w:rPr>
                <w:rFonts w:eastAsia="Calibri"/>
                <w:color w:val="auto"/>
                <w:sz w:val="28"/>
                <w:szCs w:val="28"/>
              </w:rPr>
              <w:t xml:space="preserve">+ Có sự chuẩn bị chu đáo về kịch bản, đạo cụ. </w:t>
            </w:r>
          </w:p>
        </w:tc>
        <w:tc>
          <w:tcPr>
            <w:tcW w:w="3138" w:type="dxa"/>
            <w:gridSpan w:val="2"/>
            <w:shd w:val="clear" w:color="auto" w:fill="FFFFFF" w:themeFill="background1"/>
          </w:tcPr>
          <w:p w14:paraId="05B7B82D">
            <w:pPr>
              <w:spacing w:after="10" w:line="259" w:lineRule="auto"/>
              <w:ind w:left="2"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GV nêu tiêu chí bình chọn.</w:t>
            </w:r>
          </w:p>
          <w:p w14:paraId="353AD9E2">
            <w:pPr>
              <w:spacing w:after="0" w:line="259" w:lineRule="auto"/>
              <w:ind w:left="2"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các lớp bình chọn tiểu phẩm theo tiêu chí GV chủ trì đã đưa.</w:t>
            </w:r>
          </w:p>
        </w:tc>
        <w:tc>
          <w:tcPr>
            <w:tcW w:w="2087" w:type="dxa"/>
            <w:shd w:val="clear" w:color="auto" w:fill="FFFFFF" w:themeFill="background1"/>
          </w:tcPr>
          <w:p w14:paraId="44AB3971">
            <w:pPr>
              <w:spacing w:after="160" w:line="259" w:lineRule="auto"/>
              <w:ind w:left="0" w:firstLine="0"/>
              <w:jc w:val="left"/>
              <w:rPr>
                <w:color w:val="auto"/>
                <w:sz w:val="28"/>
                <w:szCs w:val="28"/>
              </w:rPr>
            </w:pPr>
          </w:p>
        </w:tc>
      </w:tr>
      <w:tr w14:paraId="36E0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gridAfter w:val="1"/>
          <w:wAfter w:w="5" w:type="dxa"/>
          <w:trHeight w:val="1536" w:hRule="atLeast"/>
        </w:trPr>
        <w:tc>
          <w:tcPr>
            <w:tcW w:w="3521" w:type="dxa"/>
            <w:shd w:val="clear" w:color="auto" w:fill="FFFFFF" w:themeFill="background1"/>
          </w:tcPr>
          <w:p w14:paraId="1B86225C">
            <w:pPr>
              <w:spacing w:after="57" w:line="221" w:lineRule="auto"/>
              <w:ind w:left="2" w:right="19" w:firstLine="0"/>
              <w:rPr>
                <w:color w:val="auto"/>
                <w:sz w:val="28"/>
                <w:szCs w:val="28"/>
              </w:rPr>
            </w:pPr>
            <w:r>
              <w:rPr>
                <w:rFonts w:eastAsia="Calibri"/>
                <w:color w:val="auto"/>
                <w:sz w:val="28"/>
                <w:szCs w:val="28"/>
                <w:u w:color="000000"/>
              </w:rPr>
              <w:t xml:space="preserve">– </w:t>
            </w:r>
            <w:r>
              <w:rPr>
                <w:rFonts w:eastAsia="Calibri"/>
                <w:color w:val="auto"/>
                <w:sz w:val="28"/>
                <w:szCs w:val="28"/>
              </w:rPr>
              <w:t>Phát phần thưởng cho các tiết mục được bình chọn.</w:t>
            </w:r>
          </w:p>
          <w:p w14:paraId="263EB54F">
            <w:pPr>
              <w:spacing w:after="0" w:line="259" w:lineRule="auto"/>
              <w:ind w:left="2"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Nhận xét chung về nội dung, phong cách trình diễn tiểu phẩm và tinh thần, thái độ tham gia hoạt động của HS. </w:t>
            </w:r>
          </w:p>
        </w:tc>
        <w:tc>
          <w:tcPr>
            <w:tcW w:w="3138" w:type="dxa"/>
            <w:gridSpan w:val="2"/>
            <w:shd w:val="clear" w:color="auto" w:fill="FFFFFF" w:themeFill="background1"/>
          </w:tcPr>
          <w:p w14:paraId="067ABE60">
            <w:pPr>
              <w:spacing w:after="0" w:line="259" w:lineRule="auto"/>
              <w:ind w:left="2" w:right="38" w:firstLine="0"/>
              <w:rPr>
                <w:color w:val="auto"/>
                <w:sz w:val="28"/>
                <w:szCs w:val="28"/>
              </w:rPr>
            </w:pPr>
            <w:r>
              <w:rPr>
                <w:rFonts w:eastAsia="Calibri"/>
                <w:color w:val="auto"/>
                <w:sz w:val="28"/>
                <w:szCs w:val="28"/>
              </w:rPr>
              <w:t xml:space="preserve">– HS diễn các tiểu phẩm được bình chọn lên sân khấu nhận phần thưởng và phát biểu cảm tưởng. HS khác lắng nghe nhận xét của GV chủ trì. </w:t>
            </w:r>
          </w:p>
        </w:tc>
        <w:tc>
          <w:tcPr>
            <w:tcW w:w="2087" w:type="dxa"/>
            <w:shd w:val="clear" w:color="auto" w:fill="FFFFFF" w:themeFill="background1"/>
          </w:tcPr>
          <w:p w14:paraId="28A97D8C">
            <w:pPr>
              <w:spacing w:after="160" w:line="259" w:lineRule="auto"/>
              <w:ind w:left="0" w:firstLine="0"/>
              <w:jc w:val="left"/>
              <w:rPr>
                <w:color w:val="auto"/>
                <w:sz w:val="28"/>
                <w:szCs w:val="28"/>
              </w:rPr>
            </w:pPr>
          </w:p>
        </w:tc>
      </w:tr>
    </w:tbl>
    <w:p w14:paraId="79B1FD6E">
      <w:pPr>
        <w:numPr>
          <w:numId w:val="0"/>
        </w:numPr>
        <w:spacing w:after="4" w:line="255" w:lineRule="auto"/>
        <w:ind w:leftChars="0" w:right="243" w:rightChars="0"/>
        <w:jc w:val="left"/>
        <w:rPr>
          <w:rFonts w:hint="default" w:eastAsia="Calibri"/>
          <w:b/>
          <w:color w:val="auto"/>
          <w:sz w:val="28"/>
          <w:szCs w:val="28"/>
          <w:lang w:val="en-US"/>
        </w:rPr>
      </w:pPr>
      <w:r>
        <w:rPr>
          <w:rFonts w:hint="default" w:eastAsia="Calibri"/>
          <w:b/>
          <w:color w:val="auto"/>
          <w:sz w:val="28"/>
          <w:szCs w:val="28"/>
          <w:lang w:val="en-US"/>
        </w:rPr>
        <w:t>* Hướng dẫn chuẩn bị bài:</w:t>
      </w:r>
    </w:p>
    <w:p w14:paraId="3117F11C">
      <w:pPr>
        <w:numPr>
          <w:numId w:val="0"/>
        </w:numPr>
        <w:spacing w:after="4" w:line="255" w:lineRule="auto"/>
        <w:ind w:leftChars="0" w:right="243" w:rightChars="0"/>
        <w:jc w:val="left"/>
        <w:rPr>
          <w:rFonts w:eastAsia="Calibri"/>
          <w:color w:val="auto"/>
          <w:sz w:val="28"/>
          <w:szCs w:val="28"/>
        </w:rPr>
      </w:pPr>
      <w:r>
        <w:rPr>
          <w:rFonts w:hint="default" w:eastAsia="Calibri"/>
          <w:b/>
          <w:color w:val="auto"/>
          <w:sz w:val="28"/>
          <w:szCs w:val="28"/>
          <w:lang w:val="en-US"/>
        </w:rPr>
        <w:t xml:space="preserve"> - </w:t>
      </w:r>
      <w:r>
        <w:rPr>
          <w:rFonts w:hint="default" w:eastAsia="Calibri"/>
          <w:b w:val="0"/>
          <w:bCs/>
          <w:color w:val="auto"/>
          <w:sz w:val="28"/>
          <w:szCs w:val="28"/>
          <w:lang w:val="en-US"/>
        </w:rPr>
        <w:t xml:space="preserve">Tìm hiểu </w:t>
      </w:r>
      <w:r>
        <w:rPr>
          <w:rFonts w:eastAsia="Calibri"/>
          <w:color w:val="auto"/>
          <w:sz w:val="28"/>
          <w:szCs w:val="28"/>
        </w:rPr>
        <w:t>cách thực hiện có trách nhiệm với các nhiệm vụ được giao</w:t>
      </w:r>
    </w:p>
    <w:p w14:paraId="7AAE515D">
      <w:pPr>
        <w:numPr>
          <w:numId w:val="0"/>
        </w:numPr>
        <w:spacing w:after="4" w:line="255" w:lineRule="auto"/>
        <w:ind w:leftChars="0" w:right="243" w:rightChars="0"/>
        <w:jc w:val="left"/>
        <w:rPr>
          <w:rFonts w:hint="default" w:eastAsia="Calibri"/>
          <w:color w:val="auto"/>
          <w:sz w:val="28"/>
          <w:szCs w:val="28"/>
          <w:lang w:val="en-US"/>
        </w:rPr>
      </w:pPr>
      <w:r>
        <w:rPr>
          <w:rFonts w:hint="default" w:eastAsia="Calibri"/>
          <w:color w:val="auto"/>
          <w:sz w:val="28"/>
          <w:szCs w:val="28"/>
          <w:lang w:val="en-US"/>
        </w:rPr>
        <w:t xml:space="preserve"> - Đưa ra những đề xuất </w:t>
      </w:r>
      <w:r>
        <w:rPr>
          <w:rFonts w:eastAsia="Calibri"/>
          <w:color w:val="auto"/>
          <w:sz w:val="28"/>
          <w:szCs w:val="28"/>
        </w:rPr>
        <w:t>cách thực hiện có trách nhiệm với các nhiệm vụ được giao</w:t>
      </w:r>
      <w:r>
        <w:rPr>
          <w:rFonts w:hint="default" w:eastAsia="Calibri"/>
          <w:color w:val="auto"/>
          <w:sz w:val="28"/>
          <w:szCs w:val="28"/>
          <w:lang w:val="en-US"/>
        </w:rPr>
        <w:t>.</w:t>
      </w:r>
    </w:p>
    <w:p w14:paraId="1F918A34">
      <w:pPr>
        <w:numPr>
          <w:numId w:val="0"/>
        </w:numPr>
        <w:spacing w:after="4" w:line="255" w:lineRule="auto"/>
        <w:ind w:leftChars="0" w:right="243" w:rightChars="0"/>
        <w:jc w:val="left"/>
        <w:rPr>
          <w:rFonts w:hint="default" w:eastAsia="Calibri"/>
          <w:b/>
          <w:color w:val="auto"/>
          <w:sz w:val="28"/>
          <w:szCs w:val="28"/>
          <w:lang w:val="en-US"/>
        </w:rPr>
      </w:pPr>
    </w:p>
    <w:p w14:paraId="6CC97B83">
      <w:pPr>
        <w:numPr>
          <w:numId w:val="0"/>
        </w:numPr>
        <w:spacing w:after="4" w:line="255" w:lineRule="auto"/>
        <w:ind w:leftChars="0" w:right="243" w:rightChars="0"/>
        <w:jc w:val="left"/>
        <w:rPr>
          <w:rFonts w:hint="default" w:eastAsia="Calibri"/>
          <w:b/>
          <w:color w:val="auto"/>
          <w:sz w:val="28"/>
          <w:szCs w:val="28"/>
          <w:lang w:val="en-US"/>
        </w:rPr>
      </w:pPr>
    </w:p>
    <w:p w14:paraId="5AA4315D">
      <w:pPr>
        <w:numPr>
          <w:numId w:val="0"/>
        </w:numPr>
        <w:spacing w:after="4" w:line="255" w:lineRule="auto"/>
        <w:ind w:leftChars="0" w:right="243" w:rightChars="0"/>
        <w:jc w:val="left"/>
        <w:rPr>
          <w:rFonts w:hint="default" w:eastAsia="Calibri"/>
          <w:b/>
          <w:color w:val="auto"/>
          <w:sz w:val="28"/>
          <w:szCs w:val="28"/>
          <w:lang w:val="en-US"/>
        </w:rPr>
      </w:pPr>
    </w:p>
    <w:p w14:paraId="2028830C">
      <w:pPr>
        <w:numPr>
          <w:ilvl w:val="0"/>
          <w:numId w:val="1"/>
        </w:numPr>
        <w:spacing w:after="4" w:line="255" w:lineRule="auto"/>
        <w:ind w:left="510" w:leftChars="0" w:right="243" w:rightChars="0" w:firstLineChars="0"/>
        <w:jc w:val="center"/>
        <w:rPr>
          <w:rFonts w:eastAsia="Calibri"/>
          <w:b/>
          <w:color w:val="auto"/>
          <w:sz w:val="28"/>
          <w:szCs w:val="28"/>
        </w:rPr>
      </w:pPr>
      <w:r>
        <w:rPr>
          <w:rFonts w:eastAsia="Calibri"/>
          <w:b/>
          <w:color w:val="auto"/>
          <w:sz w:val="32"/>
          <w:szCs w:val="32"/>
        </w:rPr>
        <w:t>HOẠT ĐỘNG GIÁO DỤC THEO CHỦ ĐỀ</w:t>
      </w:r>
      <w:r>
        <w:rPr>
          <w:rFonts w:eastAsia="Calibri"/>
          <w:b/>
          <w:color w:val="auto"/>
          <w:sz w:val="28"/>
          <w:szCs w:val="28"/>
        </w:rPr>
        <w:t xml:space="preserve"> </w:t>
      </w:r>
      <w:r>
        <w:rPr>
          <w:rFonts w:hint="default" w:eastAsia="Calibri"/>
          <w:b/>
          <w:color w:val="auto"/>
          <w:sz w:val="28"/>
          <w:szCs w:val="28"/>
          <w:lang w:val="en-US"/>
        </w:rPr>
        <w:t>( TIẾP)</w:t>
      </w:r>
    </w:p>
    <w:p w14:paraId="53906E88">
      <w:pPr>
        <w:numPr>
          <w:ilvl w:val="0"/>
          <w:numId w:val="0"/>
        </w:numPr>
        <w:ind w:leftChars="0"/>
        <w:rPr>
          <w:rFonts w:hint="default"/>
          <w:lang w:val="en-US"/>
        </w:rPr>
      </w:pPr>
    </w:p>
    <w:p w14:paraId="20A3BEB1">
      <w:pPr>
        <w:spacing w:after="53" w:line="312" w:lineRule="auto"/>
        <w:ind w:left="280" w:right="480"/>
        <w:rPr>
          <w:rFonts w:hint="default"/>
          <w:b/>
          <w:color w:val="auto"/>
          <w:sz w:val="28"/>
          <w:szCs w:val="28"/>
          <w:lang w:val="en-US"/>
        </w:rPr>
      </w:pPr>
      <w:r>
        <w:rPr>
          <w:rFonts w:hint="default"/>
          <w:b/>
          <w:color w:val="auto"/>
          <w:sz w:val="28"/>
          <w:szCs w:val="28"/>
          <w:lang w:val="en-US"/>
        </w:rPr>
        <w:t xml:space="preserve">Tiết 2. </w:t>
      </w:r>
      <w:r>
        <w:rPr>
          <w:b/>
          <w:color w:val="auto"/>
          <w:sz w:val="28"/>
          <w:szCs w:val="28"/>
        </w:rPr>
        <w:t xml:space="preserve">Hoạt động 2. Tìm hiểu cách thực hiện có trách nhiệm các nhiệm vụ được giao </w:t>
      </w:r>
      <w:r>
        <w:rPr>
          <w:rFonts w:hint="default"/>
          <w:b/>
          <w:color w:val="auto"/>
          <w:sz w:val="28"/>
          <w:szCs w:val="28"/>
          <w:lang w:val="en-US"/>
        </w:rPr>
        <w:t xml:space="preserve"> </w:t>
      </w:r>
    </w:p>
    <w:p w14:paraId="2A726B0B">
      <w:pPr>
        <w:spacing w:after="53" w:line="312" w:lineRule="auto"/>
        <w:ind w:left="280" w:right="480"/>
        <w:rPr>
          <w:color w:val="auto"/>
          <w:sz w:val="28"/>
          <w:szCs w:val="28"/>
        </w:rPr>
      </w:pPr>
      <w:r>
        <w:rPr>
          <w:i/>
          <w:color w:val="auto"/>
          <w:sz w:val="28"/>
          <w:szCs w:val="28"/>
        </w:rPr>
        <w:t>a) Mục tiêu</w:t>
      </w:r>
    </w:p>
    <w:p w14:paraId="6250F9C3">
      <w:pPr>
        <w:spacing w:after="0"/>
        <w:ind w:left="279" w:right="71" w:rightChars="0"/>
        <w:rPr>
          <w:color w:val="auto"/>
          <w:sz w:val="28"/>
          <w:szCs w:val="28"/>
        </w:rPr>
      </w:pPr>
      <w:r>
        <w:rPr>
          <w:color w:val="auto"/>
          <w:sz w:val="28"/>
          <w:szCs w:val="28"/>
        </w:rPr>
        <w:t xml:space="preserve">HS xác định được các cách thực hiện có trách nhiệm với nhiệm vụ được giao. </w:t>
      </w:r>
    </w:p>
    <w:p w14:paraId="1E7DF9A8">
      <w:pPr>
        <w:spacing w:after="0"/>
        <w:ind w:left="279" w:right="853"/>
        <w:rPr>
          <w:color w:val="auto"/>
          <w:sz w:val="28"/>
          <w:szCs w:val="28"/>
        </w:rPr>
      </w:pPr>
      <w:r>
        <w:rPr>
          <w:i/>
          <w:color w:val="auto"/>
          <w:sz w:val="28"/>
          <w:szCs w:val="28"/>
        </w:rPr>
        <w:t>b) Tổ chức thực hiện</w:t>
      </w:r>
    </w:p>
    <w:tbl>
      <w:tblPr>
        <w:tblStyle w:val="11"/>
        <w:tblW w:w="8814"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9" w:type="dxa"/>
          <w:left w:w="113" w:type="dxa"/>
          <w:bottom w:w="0" w:type="dxa"/>
          <w:right w:w="76" w:type="dxa"/>
        </w:tblCellMar>
      </w:tblPr>
      <w:tblGrid>
        <w:gridCol w:w="2667"/>
        <w:gridCol w:w="2759"/>
        <w:gridCol w:w="3388"/>
      </w:tblGrid>
      <w:tr w14:paraId="0E5C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6" w:type="dxa"/>
          </w:tblCellMar>
        </w:tblPrEx>
        <w:trPr>
          <w:wAfter w:w="0" w:type="auto"/>
          <w:trHeight w:val="790" w:hRule="atLeast"/>
        </w:trPr>
        <w:tc>
          <w:tcPr>
            <w:tcW w:w="2667" w:type="dxa"/>
            <w:shd w:val="clear" w:color="auto" w:fill="FFFFFF" w:themeFill="background1"/>
            <w:vAlign w:val="center"/>
          </w:tcPr>
          <w:p w14:paraId="5883F19E">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59" w:type="dxa"/>
            <w:shd w:val="clear" w:color="auto" w:fill="FFFFFF" w:themeFill="background1"/>
            <w:vAlign w:val="center"/>
          </w:tcPr>
          <w:p w14:paraId="6AAAA216">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3388" w:type="dxa"/>
            <w:shd w:val="clear" w:color="auto" w:fill="FFFFFF" w:themeFill="background1"/>
            <w:vAlign w:val="center"/>
          </w:tcPr>
          <w:p w14:paraId="74BC8DC6">
            <w:pPr>
              <w:spacing w:after="0" w:line="259" w:lineRule="auto"/>
              <w:ind w:left="366" w:right="328" w:firstLine="0"/>
              <w:jc w:val="center"/>
              <w:rPr>
                <w:color w:val="auto"/>
                <w:sz w:val="28"/>
                <w:szCs w:val="28"/>
              </w:rPr>
            </w:pPr>
            <w:r>
              <w:rPr>
                <w:rFonts w:eastAsia="Calibri"/>
                <w:b/>
                <w:color w:val="auto"/>
                <w:sz w:val="28"/>
                <w:szCs w:val="28"/>
              </w:rPr>
              <w:t>Sản phẩm/ Kết quả  cần đạt</w:t>
            </w:r>
          </w:p>
        </w:tc>
      </w:tr>
      <w:tr w14:paraId="43AB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6" w:type="dxa"/>
          </w:tblCellMar>
        </w:tblPrEx>
        <w:trPr>
          <w:trHeight w:val="520" w:hRule="atLeast"/>
        </w:trPr>
        <w:tc>
          <w:tcPr>
            <w:tcW w:w="8814" w:type="dxa"/>
            <w:gridSpan w:val="3"/>
            <w:shd w:val="clear" w:color="auto" w:fill="FFFFFF" w:themeFill="background1"/>
            <w:vAlign w:val="center"/>
          </w:tcPr>
          <w:p w14:paraId="442D46F5">
            <w:pPr>
              <w:spacing w:after="0" w:line="259" w:lineRule="auto"/>
              <w:ind w:left="1"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Thảo luận để đưa ra cách thực hiện có trách nhiệm với các nhiệm vụ được giao</w:t>
            </w:r>
          </w:p>
        </w:tc>
      </w:tr>
      <w:tr w14:paraId="2854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6" w:type="dxa"/>
          </w:tblCellMar>
        </w:tblPrEx>
        <w:trPr>
          <w:wAfter w:w="0" w:type="auto"/>
          <w:trHeight w:val="2524" w:hRule="atLeast"/>
        </w:trPr>
        <w:tc>
          <w:tcPr>
            <w:tcW w:w="2667" w:type="dxa"/>
            <w:shd w:val="clear" w:color="auto" w:fill="FFFFFF" w:themeFill="background1"/>
          </w:tcPr>
          <w:p w14:paraId="789EDBF0">
            <w:pPr>
              <w:spacing w:after="0" w:line="259" w:lineRule="auto"/>
              <w:ind w:left="1" w:right="38" w:firstLine="0"/>
              <w:rPr>
                <w:color w:val="auto"/>
                <w:sz w:val="28"/>
                <w:szCs w:val="28"/>
              </w:rPr>
            </w:pPr>
            <w:r>
              <w:rPr>
                <w:rFonts w:eastAsia="Calibri"/>
                <w:color w:val="auto"/>
                <w:sz w:val="28"/>
                <w:szCs w:val="28"/>
              </w:rPr>
              <w:t>* Chuyển giao nhiệm vụ 1 và hướng dẫn HS thực hiện nhiệm vụ dựa vào kinh nghiệm đã chia sẻ ở hoạt động 1 và gợi ý ở mục 1, hoạt động 2, trang 17 (SGK)</w:t>
            </w:r>
          </w:p>
        </w:tc>
        <w:tc>
          <w:tcPr>
            <w:tcW w:w="2759" w:type="dxa"/>
            <w:shd w:val="clear" w:color="auto" w:fill="FFFFFF" w:themeFill="background1"/>
          </w:tcPr>
          <w:p w14:paraId="60E489C5">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Tiếp nhận nhiệm vụ 1.</w:t>
            </w:r>
          </w:p>
          <w:p w14:paraId="776F2148">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1. </w:t>
            </w:r>
          </w:p>
        </w:tc>
        <w:tc>
          <w:tcPr>
            <w:tcW w:w="3388" w:type="dxa"/>
            <w:shd w:val="clear" w:color="auto" w:fill="FFFFFF" w:themeFill="background1"/>
          </w:tcPr>
          <w:p w14:paraId="3CBC5202">
            <w:pPr>
              <w:spacing w:after="57" w:line="221" w:lineRule="auto"/>
              <w:ind w:left="0" w:firstLine="0"/>
              <w:jc w:val="left"/>
              <w:rPr>
                <w:color w:val="auto"/>
                <w:sz w:val="28"/>
                <w:szCs w:val="28"/>
              </w:rPr>
            </w:pPr>
            <w:r>
              <w:rPr>
                <w:rFonts w:eastAsia="Calibri"/>
                <w:color w:val="auto"/>
                <w:sz w:val="28"/>
                <w:szCs w:val="28"/>
              </w:rPr>
              <w:t>* Cách thực hiện có trách nhiệm các nhiệm vụ được giao:</w:t>
            </w:r>
          </w:p>
          <w:p w14:paraId="294F39BB">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Nhận thức được trách nhiệm của bản thân đối với nhiệm vụ được giao.</w:t>
            </w:r>
          </w:p>
          <w:p w14:paraId="2329771A">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Lập kế hoạch cho mọi việc thật rõ ràng và cụ thể để chủ động trong việc thực hiện công việc. </w:t>
            </w:r>
          </w:p>
        </w:tc>
      </w:tr>
      <w:tr w14:paraId="0105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6" w:type="dxa"/>
          </w:tblCellMar>
        </w:tblPrEx>
        <w:trPr>
          <w:wAfter w:w="0" w:type="auto"/>
          <w:trHeight w:val="2524" w:hRule="atLeast"/>
        </w:trPr>
        <w:tc>
          <w:tcPr>
            <w:tcW w:w="2667" w:type="dxa"/>
            <w:shd w:val="clear" w:color="auto" w:fill="FFFFFF" w:themeFill="background1"/>
            <w:vAlign w:val="top"/>
          </w:tcPr>
          <w:p w14:paraId="505A72A8">
            <w:pPr>
              <w:spacing w:after="57" w:line="238" w:lineRule="auto"/>
              <w:ind w:left="0" w:firstLine="0"/>
              <w:rPr>
                <w:color w:val="auto"/>
                <w:sz w:val="28"/>
                <w:szCs w:val="28"/>
              </w:rPr>
            </w:pPr>
            <w:r>
              <w:rPr>
                <w:rFonts w:eastAsia="Calibri"/>
                <w:color w:val="auto"/>
                <w:sz w:val="28"/>
                <w:szCs w:val="28"/>
              </w:rPr>
              <w:t>* Tổ chức cho HS thực hiện nhiệm vụ 1.</w:t>
            </w:r>
          </w:p>
          <w:p w14:paraId="211E6A6B">
            <w:pPr>
              <w:spacing w:after="3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Quan sát, lắng nghe HS trao đổi.</w:t>
            </w:r>
          </w:p>
          <w:p w14:paraId="36B91E6F">
            <w:pPr>
              <w:spacing w:after="0" w:line="259" w:lineRule="auto"/>
              <w:ind w:left="0" w:leftChars="0" w:right="19" w:righ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Gợi ý, động viên HS dựa vào kinh nghiệm đã có của bản thân để bổ sung những cách thực hiện có trách nhiệm với nhiệm vụ được giao ngoài các gợi ý trong SGK.</w:t>
            </w:r>
          </w:p>
        </w:tc>
        <w:tc>
          <w:tcPr>
            <w:tcW w:w="2759" w:type="dxa"/>
            <w:shd w:val="clear" w:color="auto" w:fill="FFFFFF" w:themeFill="background1"/>
            <w:vAlign w:val="center"/>
          </w:tcPr>
          <w:p w14:paraId="5164EF07">
            <w:pPr>
              <w:spacing w:after="0" w:line="259" w:lineRule="auto"/>
              <w:ind w:left="0" w:leftChars="0" w:right="38" w:rightChars="0" w:firstLine="0" w:firstLineChars="0"/>
              <w:rPr>
                <w:rFonts w:eastAsia="Calibri"/>
                <w:color w:val="auto"/>
                <w:sz w:val="28"/>
                <w:szCs w:val="28"/>
                <w:u w:color="000000"/>
              </w:rPr>
            </w:pPr>
            <w:r>
              <w:rPr>
                <w:rFonts w:eastAsia="Calibri"/>
                <w:color w:val="auto"/>
                <w:sz w:val="28"/>
                <w:szCs w:val="28"/>
              </w:rPr>
              <w:t xml:space="preserve">– HS làm việc cá nhân: Dựa vào kinh nghiệm đã có qua hoạt động 1, suy ngẫm và ghi vào SBT cách thực hiện có trách nhiệm với nhiệm vụ được giao. Sau đó, trao đổi kết quả làm việc của các cá nhân với các bạn trong nhóm. Thư kí nhóm ghi kết quả làm việc của nhóm mình vào tờ giấy khổ to/ bảng. </w:t>
            </w:r>
          </w:p>
        </w:tc>
        <w:tc>
          <w:tcPr>
            <w:tcW w:w="3388" w:type="dxa"/>
            <w:shd w:val="clear" w:color="auto" w:fill="FFFFFF" w:themeFill="background1"/>
            <w:vAlign w:val="bottom"/>
          </w:tcPr>
          <w:p w14:paraId="0A530397">
            <w:pPr>
              <w:spacing w:after="57" w:line="238"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Tập trung suy nghĩ cách thực hiện và cố gắng thực hiện để hoàn thành công việc được giao.</w:t>
            </w:r>
          </w:p>
          <w:p w14:paraId="27E4AEF1">
            <w:pPr>
              <w:spacing w:after="57" w:line="238"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Dự kiến những khó khăn có thể gặp phải và tìm cách vượt qua khó khăn để thực hiện nhiệm vụ được giao.</w:t>
            </w:r>
          </w:p>
          <w:p w14:paraId="7836A66E">
            <w:pPr>
              <w:spacing w:after="0" w:line="259" w:lineRule="auto"/>
              <w:ind w:left="0" w:leftChars="0" w:right="39" w:rightChars="0" w:firstLine="0" w:firstLineChars="0"/>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 xml:space="preserve">Đã nhận làm việc gì thì phải kiên trì, cố gắng để hoàn thành đúng thời hạn và hoàn thành một cách </w:t>
            </w:r>
          </w:p>
        </w:tc>
      </w:tr>
      <w:tr w14:paraId="0A3D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6" w:type="dxa"/>
          </w:tblCellMar>
        </w:tblPrEx>
        <w:trPr>
          <w:wAfter w:w="0" w:type="auto"/>
          <w:trHeight w:val="2524" w:hRule="atLeast"/>
        </w:trPr>
        <w:tc>
          <w:tcPr>
            <w:tcW w:w="2667" w:type="dxa"/>
            <w:shd w:val="clear" w:color="auto" w:fill="FFFFFF" w:themeFill="background1"/>
            <w:vAlign w:val="top"/>
          </w:tcPr>
          <w:p w14:paraId="408FD9CC">
            <w:pPr>
              <w:spacing w:after="57" w:line="238"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báo cáo kết quả thực hiện nhiệm vụ 1, hoạt động 2.</w:t>
            </w:r>
          </w:p>
          <w:p w14:paraId="3C85488D">
            <w:pPr>
              <w:spacing w:after="810" w:line="238" w:lineRule="auto"/>
              <w:ind w:left="0" w:right="38" w:firstLine="0"/>
              <w:rPr>
                <w:color w:val="auto"/>
                <w:sz w:val="28"/>
                <w:szCs w:val="28"/>
              </w:rPr>
            </w:pPr>
            <w:r>
              <w:rPr>
                <w:rFonts w:eastAsia="Calibri"/>
                <w:color w:val="auto"/>
                <w:sz w:val="28"/>
                <w:szCs w:val="28"/>
              </w:rPr>
              <w:t>Yêu cầu một số HS nêu nhận xét, bổ sung ý kiến sau phần trình bày của các nhóm.</w:t>
            </w:r>
          </w:p>
          <w:p w14:paraId="09F66A40">
            <w:pPr>
              <w:spacing w:after="30" w:line="259"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Nhận định và kết luận nhiệm vụ 1.</w:t>
            </w:r>
          </w:p>
          <w:p w14:paraId="0C3961FF">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Gọi 2 – 3 HS nêu những điều học hỏi được qua phần trình bày của các nhóm. – Tổng hợp ý kiến của HS, nhận xét và kết luận.</w:t>
            </w:r>
          </w:p>
        </w:tc>
        <w:tc>
          <w:tcPr>
            <w:tcW w:w="2759" w:type="dxa"/>
            <w:shd w:val="clear" w:color="auto" w:fill="FFFFFF" w:themeFill="background1"/>
            <w:vAlign w:val="center"/>
          </w:tcPr>
          <w:p w14:paraId="13CB8530">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Các nhóm HS đính kết quả làm việc của nhóm lên bảng.</w:t>
            </w:r>
          </w:p>
          <w:p w14:paraId="350A290C">
            <w:pPr>
              <w:spacing w:after="57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1 – 2 nhóm lên bảng trình bày cách thực hiện có trách nhiệm với nhiệm vụ được giao. Các nhóm khác nhận xét, bổ sung ý kiến.</w:t>
            </w:r>
          </w:p>
          <w:p w14:paraId="457CDCF6">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HS nêu những điều học hỏi được qua phần trình bày của các nhóm.</w:t>
            </w:r>
          </w:p>
          <w:p w14:paraId="4005E628">
            <w:pPr>
              <w:spacing w:after="0" w:line="259" w:lineRule="auto"/>
              <w:ind w:left="0" w:leftChars="0" w:firstLine="0" w:firstLineChars="0"/>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Lắng nghe GV kết luận nhiệm vụ 1.</w:t>
            </w:r>
          </w:p>
        </w:tc>
        <w:tc>
          <w:tcPr>
            <w:tcW w:w="3388" w:type="dxa"/>
            <w:shd w:val="clear" w:color="auto" w:fill="FFFFFF" w:themeFill="background1"/>
            <w:vAlign w:val="top"/>
          </w:tcPr>
          <w:p w14:paraId="7A6A010A">
            <w:pPr>
              <w:spacing w:after="30" w:line="259" w:lineRule="auto"/>
              <w:ind w:left="0" w:firstLine="0"/>
              <w:jc w:val="left"/>
              <w:rPr>
                <w:color w:val="auto"/>
                <w:sz w:val="28"/>
                <w:szCs w:val="28"/>
              </w:rPr>
            </w:pPr>
            <w:r>
              <w:rPr>
                <w:rFonts w:eastAsia="Calibri"/>
                <w:color w:val="auto"/>
                <w:sz w:val="28"/>
                <w:szCs w:val="28"/>
              </w:rPr>
              <w:t xml:space="preserve">tốt nhất. </w:t>
            </w:r>
          </w:p>
          <w:p w14:paraId="028B9DCE">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Tự giám sát, đánh giá việc thực hiện nhiệm vụ được giao. Biết chịu trách nhiệm trong mọi việc.* Trong quá trình thực hiện các nhiệm vụ được giao, có thể gặp một số khó khăn. Là người có trách nhiệm với nhiệm vụ được giao, cần tìm cách khắc phục hoặc tìm kiếm sự hỗ trợ khi gặp khó khăn để hoàn thành nhiệm vụ đúng yêu cầu, đúng thời hạn. Cụ thể là:</w:t>
            </w:r>
          </w:p>
          <w:p w14:paraId="08191156">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Khi gặp khó khăn về năng lực thực hiện nhiệm vụ thì nên trao đổi trong nhóm, tìm hiểu xem nhiệm vụ đó cần phải thực hiện những việc gì? Trình tự công việc ra sao? Người nào giỏi việc đó? Sau đó phân công hoặc tìm kiếm người giỏi việc đó để hỗ trợ, góp ý cho mình.</w:t>
            </w:r>
          </w:p>
          <w:p w14:paraId="6FAC7C09">
            <w:pPr>
              <w:spacing w:after="0" w:line="259" w:lineRule="auto"/>
              <w:ind w:left="0" w:leftChars="0" w:right="38" w:rightChars="0" w:firstLine="0" w:firstLineChars="0"/>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Khi gặp khó khăn về thời gian thực hiện nhiệm vụ thì cần tìm hiểu việc thực hiện nhiệm vụ được giao mất bao nhiêu thời gian, sau đó sắp xếp các công việc theo thứ tự ưu tiên để theo đó thực hiện hoặc tìm các phương án giải quyết công việc, tìm kiếm các công cụ hỗ trợ hoặc tìm người hỗ trợ để tăng tốc độ hoàn thành nhiệm vụ.</w:t>
            </w:r>
          </w:p>
        </w:tc>
      </w:tr>
    </w:tbl>
    <w:p w14:paraId="06032B1E">
      <w:pPr>
        <w:spacing w:after="0" w:line="259" w:lineRule="auto"/>
        <w:ind w:left="-850" w:right="9923" w:firstLine="0"/>
        <w:jc w:val="left"/>
        <w:rPr>
          <w:color w:val="auto"/>
          <w:sz w:val="28"/>
          <w:szCs w:val="28"/>
        </w:rPr>
      </w:pPr>
    </w:p>
    <w:tbl>
      <w:tblPr>
        <w:tblStyle w:val="11"/>
        <w:tblW w:w="8933"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 w:type="dxa"/>
          <w:left w:w="113" w:type="dxa"/>
          <w:bottom w:w="3" w:type="dxa"/>
          <w:right w:w="75" w:type="dxa"/>
        </w:tblCellMar>
      </w:tblPr>
      <w:tblGrid>
        <w:gridCol w:w="2893"/>
        <w:gridCol w:w="3280"/>
        <w:gridCol w:w="2760"/>
      </w:tblGrid>
      <w:tr w14:paraId="5145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 w:type="dxa"/>
            <w:left w:w="113" w:type="dxa"/>
            <w:bottom w:w="3" w:type="dxa"/>
            <w:right w:w="75" w:type="dxa"/>
          </w:tblCellMar>
        </w:tblPrEx>
        <w:trPr>
          <w:trHeight w:val="0" w:hRule="atLeast"/>
        </w:trPr>
        <w:tc>
          <w:tcPr>
            <w:tcW w:w="2893" w:type="dxa"/>
            <w:shd w:val="clear" w:color="auto" w:fill="FFFFFF" w:themeFill="background1"/>
            <w:vAlign w:val="center"/>
          </w:tcPr>
          <w:p w14:paraId="12ECE0C1">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280" w:type="dxa"/>
            <w:shd w:val="clear" w:color="auto" w:fill="FFFFFF" w:themeFill="background1"/>
            <w:vAlign w:val="center"/>
          </w:tcPr>
          <w:p w14:paraId="1CF2417B">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760" w:type="dxa"/>
            <w:shd w:val="clear" w:color="auto" w:fill="FFFFFF" w:themeFill="background1"/>
            <w:vAlign w:val="center"/>
          </w:tcPr>
          <w:p w14:paraId="76CF9402">
            <w:pPr>
              <w:spacing w:after="0" w:line="259" w:lineRule="auto"/>
              <w:ind w:left="366" w:right="328" w:firstLine="0"/>
              <w:jc w:val="center"/>
              <w:rPr>
                <w:color w:val="auto"/>
                <w:sz w:val="28"/>
                <w:szCs w:val="28"/>
              </w:rPr>
            </w:pPr>
            <w:r>
              <w:rPr>
                <w:rFonts w:eastAsia="Calibri"/>
                <w:b/>
                <w:color w:val="auto"/>
                <w:sz w:val="28"/>
                <w:szCs w:val="28"/>
              </w:rPr>
              <w:t>Sản phẩm/ Kết quả  cần đạt</w:t>
            </w:r>
          </w:p>
        </w:tc>
      </w:tr>
      <w:tr w14:paraId="5AD2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0" w:hRule="atLeast"/>
        </w:trPr>
        <w:tc>
          <w:tcPr>
            <w:tcW w:w="8933" w:type="dxa"/>
            <w:gridSpan w:val="3"/>
            <w:shd w:val="clear" w:color="auto" w:fill="FFFFFF" w:themeFill="background1"/>
            <w:vAlign w:val="center"/>
          </w:tcPr>
          <w:p w14:paraId="16B83978">
            <w:pPr>
              <w:spacing w:after="0" w:line="259" w:lineRule="auto"/>
              <w:ind w:left="0" w:right="39" w:firstLine="0"/>
              <w:rPr>
                <w:color w:val="auto"/>
                <w:sz w:val="28"/>
                <w:szCs w:val="28"/>
              </w:rPr>
            </w:pPr>
            <w:r>
              <w:rPr>
                <w:rFonts w:eastAsia="Calibri"/>
                <w:b/>
                <w:i/>
                <w:color w:val="auto"/>
                <w:sz w:val="28"/>
                <w:szCs w:val="28"/>
              </w:rPr>
              <w:t xml:space="preserve">Nhiệm vụ 2: </w:t>
            </w:r>
            <w:r>
              <w:rPr>
                <w:rFonts w:eastAsia="Calibri"/>
                <w:color w:val="auto"/>
                <w:sz w:val="28"/>
                <w:szCs w:val="28"/>
              </w:rPr>
              <w:t>Xác định cách thực hiện có trách nhiệm với các nhiệm vụ được giao trong các tình huống 1, 2, 3 (trang 18, SGK)</w:t>
            </w:r>
          </w:p>
        </w:tc>
      </w:tr>
      <w:tr w14:paraId="7762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4162" w:hRule="atLeast"/>
        </w:trPr>
        <w:tc>
          <w:tcPr>
            <w:tcW w:w="2893" w:type="dxa"/>
            <w:shd w:val="clear" w:color="auto" w:fill="FFFFFF" w:themeFill="background1"/>
          </w:tcPr>
          <w:p w14:paraId="630CDC3C">
            <w:pPr>
              <w:spacing w:after="1504" w:line="238" w:lineRule="auto"/>
              <w:ind w:left="0" w:right="19"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GV chuyển giao nhiệm vụ 2. Yêu cầu HS chỉ ra khó khăn các nhân vật gặp phải trong từng tình huống và thảo luận, xác định cách khắc phục để hoàn thành nhiệm vụ được giao.</w:t>
            </w:r>
          </w:p>
          <w:p w14:paraId="1FCDA662">
            <w:pPr>
              <w:spacing w:after="0" w:line="259" w:lineRule="auto"/>
              <w:ind w:left="0" w:right="19"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Tổ chức cho HS thực hiện nhiệm vụ </w:t>
            </w:r>
          </w:p>
          <w:p w14:paraId="0D437511">
            <w:pPr>
              <w:spacing w:after="0" w:line="259" w:lineRule="auto"/>
              <w:ind w:left="0" w:firstLine="0"/>
              <w:jc w:val="left"/>
              <w:rPr>
                <w:color w:val="auto"/>
                <w:sz w:val="28"/>
                <w:szCs w:val="28"/>
              </w:rPr>
            </w:pPr>
            <w:r>
              <w:rPr>
                <w:rFonts w:eastAsia="Calibri"/>
                <w:color w:val="auto"/>
                <w:sz w:val="28"/>
                <w:szCs w:val="28"/>
              </w:rPr>
              <w:t>theo nhóm</w:t>
            </w:r>
          </w:p>
        </w:tc>
        <w:tc>
          <w:tcPr>
            <w:tcW w:w="3280" w:type="dxa"/>
            <w:shd w:val="clear" w:color="auto" w:fill="FFFFFF" w:themeFill="background1"/>
          </w:tcPr>
          <w:p w14:paraId="667C4385">
            <w:pPr>
              <w:spacing w:after="30" w:line="259"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HS tiếp nhận nhiệm vụ.</w:t>
            </w:r>
          </w:p>
          <w:p w14:paraId="7D1C4E3C">
            <w:pPr>
              <w:spacing w:after="38" w:line="253"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Chỉ ra khó khăn các nhân vật gặp phải trong từng tình huống: + </w:t>
            </w:r>
            <w:r>
              <w:rPr>
                <w:rFonts w:eastAsia="Calibri"/>
                <w:i/>
                <w:color w:val="auto"/>
                <w:sz w:val="28"/>
                <w:szCs w:val="28"/>
              </w:rPr>
              <w:t xml:space="preserve">Tình huống 1: </w:t>
            </w:r>
            <w:r>
              <w:rPr>
                <w:rFonts w:eastAsia="Calibri"/>
                <w:color w:val="auto"/>
                <w:sz w:val="28"/>
                <w:szCs w:val="28"/>
              </w:rPr>
              <w:t xml:space="preserve">Không đủ năng lực thực hiện nhiệm vụ. </w:t>
            </w:r>
          </w:p>
          <w:p w14:paraId="4C0C131E">
            <w:pPr>
              <w:spacing w:after="57" w:line="238" w:lineRule="auto"/>
              <w:ind w:left="0" w:firstLine="0"/>
              <w:rPr>
                <w:color w:val="auto"/>
                <w:sz w:val="28"/>
                <w:szCs w:val="28"/>
              </w:rPr>
            </w:pPr>
            <w:r>
              <w:rPr>
                <w:rFonts w:eastAsia="Calibri"/>
                <w:color w:val="auto"/>
                <w:sz w:val="28"/>
                <w:szCs w:val="28"/>
              </w:rPr>
              <w:t xml:space="preserve">+ </w:t>
            </w:r>
            <w:r>
              <w:rPr>
                <w:rFonts w:eastAsia="Calibri"/>
                <w:i/>
                <w:color w:val="auto"/>
                <w:sz w:val="28"/>
                <w:szCs w:val="28"/>
              </w:rPr>
              <w:t xml:space="preserve">Tình huống 2: </w:t>
            </w:r>
            <w:r>
              <w:rPr>
                <w:rFonts w:eastAsia="Calibri"/>
                <w:color w:val="auto"/>
                <w:sz w:val="28"/>
                <w:szCs w:val="28"/>
              </w:rPr>
              <w:t>Không đủ thời gian thực hiện nhiệm vụ.</w:t>
            </w:r>
          </w:p>
          <w:p w14:paraId="1D7C55B4">
            <w:pPr>
              <w:spacing w:after="117" w:line="238" w:lineRule="auto"/>
              <w:ind w:left="0" w:firstLine="0"/>
              <w:rPr>
                <w:color w:val="auto"/>
                <w:sz w:val="28"/>
                <w:szCs w:val="28"/>
              </w:rPr>
            </w:pPr>
            <w:r>
              <w:rPr>
                <w:rFonts w:eastAsia="Calibri"/>
                <w:color w:val="auto"/>
                <w:sz w:val="28"/>
                <w:szCs w:val="28"/>
              </w:rPr>
              <w:t xml:space="preserve">+ </w:t>
            </w:r>
            <w:r>
              <w:rPr>
                <w:rFonts w:eastAsia="Calibri"/>
                <w:i/>
                <w:color w:val="auto"/>
                <w:sz w:val="28"/>
                <w:szCs w:val="28"/>
              </w:rPr>
              <w:t xml:space="preserve">Tình huống 3: </w:t>
            </w:r>
            <w:r>
              <w:rPr>
                <w:rFonts w:eastAsia="Calibri"/>
                <w:color w:val="auto"/>
                <w:sz w:val="28"/>
                <w:szCs w:val="28"/>
              </w:rPr>
              <w:t>Không đủ phương tiện thực hiện nhiệm vụ.</w:t>
            </w:r>
          </w:p>
          <w:p w14:paraId="7FC7F9AF">
            <w:pPr>
              <w:spacing w:after="0" w:line="259"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HS làm việc cá nhân, ghi vào SBT cách thực hiện có trách nhiệm với nhiệm vụ được giao trong mỗi tình huống.</w:t>
            </w:r>
          </w:p>
        </w:tc>
        <w:tc>
          <w:tcPr>
            <w:tcW w:w="2760" w:type="dxa"/>
            <w:shd w:val="clear" w:color="auto" w:fill="FFFFFF" w:themeFill="background1"/>
          </w:tcPr>
          <w:p w14:paraId="487618EF">
            <w:pPr>
              <w:spacing w:after="160" w:line="259" w:lineRule="auto"/>
              <w:ind w:left="0" w:firstLine="0"/>
              <w:jc w:val="left"/>
              <w:rPr>
                <w:color w:val="auto"/>
                <w:sz w:val="28"/>
                <w:szCs w:val="28"/>
              </w:rPr>
            </w:pPr>
          </w:p>
        </w:tc>
      </w:tr>
      <w:tr w14:paraId="0268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810" w:hRule="atLeast"/>
        </w:trPr>
        <w:tc>
          <w:tcPr>
            <w:tcW w:w="2893" w:type="dxa"/>
            <w:shd w:val="clear" w:color="auto" w:fill="FFFFFF" w:themeFill="background1"/>
          </w:tcPr>
          <w:p w14:paraId="1C1A473E">
            <w:pPr>
              <w:spacing w:after="0" w:line="259" w:lineRule="auto"/>
              <w:ind w:left="1" w:right="38" w:firstLine="0"/>
              <w:rPr>
                <w:color w:val="auto"/>
                <w:sz w:val="28"/>
                <w:szCs w:val="28"/>
              </w:rPr>
            </w:pPr>
            <w:r>
              <w:rPr>
                <w:rFonts w:eastAsia="Calibri"/>
                <w:color w:val="auto"/>
                <w:sz w:val="28"/>
                <w:szCs w:val="28"/>
              </w:rPr>
              <w:t>Đến chỗ HS ngồi, quan sát, lắng nghe HS làm việc, trao đổi, thảo luận trong nhóm.</w:t>
            </w:r>
          </w:p>
        </w:tc>
        <w:tc>
          <w:tcPr>
            <w:tcW w:w="3280" w:type="dxa"/>
            <w:shd w:val="clear" w:color="auto" w:fill="FFFFFF" w:themeFill="background1"/>
          </w:tcPr>
          <w:p w14:paraId="268C68AD">
            <w:pPr>
              <w:spacing w:after="0" w:line="259" w:lineRule="auto"/>
              <w:ind w:left="0" w:right="38" w:firstLine="0"/>
              <w:rPr>
                <w:color w:val="auto"/>
                <w:sz w:val="28"/>
                <w:szCs w:val="28"/>
              </w:rPr>
            </w:pPr>
            <w:r>
              <w:rPr>
                <w:rFonts w:eastAsia="Calibri"/>
                <w:color w:val="auto"/>
                <w:sz w:val="28"/>
                <w:szCs w:val="28"/>
              </w:rPr>
              <w:t xml:space="preserve">– Trao đổi, thảo luận trong nhóm cách thực hiện có trách nhiệm với nhiệm vụ được giao trong từng tình huống. </w:t>
            </w:r>
          </w:p>
        </w:tc>
        <w:tc>
          <w:tcPr>
            <w:tcW w:w="2760" w:type="dxa"/>
            <w:shd w:val="clear" w:color="auto" w:fill="FFFFFF" w:themeFill="background1"/>
          </w:tcPr>
          <w:p w14:paraId="21EC7E3A">
            <w:pPr>
              <w:spacing w:after="0" w:line="259" w:lineRule="auto"/>
              <w:ind w:left="0" w:right="38" w:firstLine="0"/>
              <w:rPr>
                <w:color w:val="auto"/>
                <w:sz w:val="28"/>
                <w:szCs w:val="28"/>
              </w:rPr>
            </w:pPr>
            <w:r>
              <w:rPr>
                <w:rFonts w:eastAsia="Calibri"/>
                <w:color w:val="auto"/>
                <w:sz w:val="28"/>
                <w:szCs w:val="28"/>
              </w:rPr>
              <w:t xml:space="preserve">– Khi gặp khó khăn về phương tiện thực hiện nhiệm vụ thì có thể thông báo, chia sẻ về việc thiếu phương tiện thực hiện nhiệm vụ; có kế hoạch </w:t>
            </w:r>
          </w:p>
        </w:tc>
      </w:tr>
      <w:tr w14:paraId="3DD0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4340" w:hRule="atLeast"/>
        </w:trPr>
        <w:tc>
          <w:tcPr>
            <w:tcW w:w="2893" w:type="dxa"/>
            <w:shd w:val="clear" w:color="auto" w:fill="FFFFFF" w:themeFill="background1"/>
          </w:tcPr>
          <w:p w14:paraId="6FC1BEED">
            <w:pPr>
              <w:spacing w:after="57" w:line="221" w:lineRule="auto"/>
              <w:ind w:left="1" w:firstLine="0"/>
              <w:rPr>
                <w:color w:val="auto"/>
                <w:sz w:val="28"/>
                <w:szCs w:val="28"/>
              </w:rPr>
            </w:pPr>
            <w:r>
              <w:rPr>
                <w:rFonts w:eastAsia="Calibri"/>
                <w:color w:val="auto"/>
                <w:sz w:val="28"/>
                <w:szCs w:val="28"/>
              </w:rPr>
              <w:t>* Tổ chức cho HS trình bày kết quả thực hiện nhiệm vụ 2.</w:t>
            </w:r>
          </w:p>
          <w:p w14:paraId="55C8329A">
            <w:pPr>
              <w:spacing w:after="0" w:line="259" w:lineRule="auto"/>
              <w:ind w:left="0" w:right="38" w:firstLine="0"/>
              <w:rPr>
                <w:color w:val="auto"/>
                <w:sz w:val="28"/>
                <w:szCs w:val="28"/>
              </w:rPr>
            </w:pPr>
            <w:r>
              <w:rPr>
                <w:rFonts w:eastAsia="Calibri"/>
                <w:color w:val="auto"/>
                <w:sz w:val="28"/>
                <w:szCs w:val="28"/>
              </w:rPr>
              <w:t xml:space="preserve">Yêu cầu các nhóm đính kết quả làm việc của nhóm mình lên bảng và cử bạn đại diện trình bày cách thực hiện có trách nhiệm với nhiệm vụ được giao trong từng tình huống. Các nhóm khác lắng nghe, nhận xét, bổ sung </w:t>
            </w:r>
          </w:p>
        </w:tc>
        <w:tc>
          <w:tcPr>
            <w:tcW w:w="3280" w:type="dxa"/>
            <w:shd w:val="clear" w:color="auto" w:fill="FFFFFF" w:themeFill="background1"/>
          </w:tcPr>
          <w:p w14:paraId="2EDB8C91">
            <w:pPr>
              <w:spacing w:after="0" w:line="259" w:lineRule="auto"/>
              <w:ind w:left="0" w:right="38" w:firstLine="0"/>
              <w:rPr>
                <w:color w:val="auto"/>
                <w:sz w:val="28"/>
                <w:szCs w:val="28"/>
              </w:rPr>
            </w:pPr>
            <w:r>
              <w:rPr>
                <w:rFonts w:eastAsia="Calibri"/>
                <w:color w:val="auto"/>
                <w:sz w:val="28"/>
                <w:szCs w:val="28"/>
              </w:rPr>
              <w:t>* Đại diện các nhóm trình bày cách thực hiện có trách nhiệm với nhiệm vụ được giao ở tình huống 1, 2, 3. Các nhóm khác lắng nghe, nhận xét, bổ sung cách thực hiện (nếu có).</w:t>
            </w:r>
          </w:p>
        </w:tc>
        <w:tc>
          <w:tcPr>
            <w:tcW w:w="2760" w:type="dxa"/>
            <w:shd w:val="clear" w:color="auto" w:fill="FFFFFF" w:themeFill="background1"/>
          </w:tcPr>
          <w:p w14:paraId="21D30F1F">
            <w:pPr>
              <w:spacing w:after="0" w:line="259" w:lineRule="auto"/>
              <w:ind w:left="0" w:right="38" w:firstLine="0"/>
              <w:rPr>
                <w:color w:val="auto"/>
                <w:sz w:val="28"/>
                <w:szCs w:val="28"/>
              </w:rPr>
            </w:pPr>
            <w:r>
              <w:rPr>
                <w:rFonts w:eastAsia="Calibri"/>
                <w:color w:val="auto"/>
                <w:sz w:val="28"/>
                <w:szCs w:val="28"/>
              </w:rPr>
              <w:t>chuyển phương án khác hoặc tìm kiếm sự hỗ trợ (mượn, thuê) để hoàn thành công việc.</w:t>
            </w:r>
          </w:p>
        </w:tc>
      </w:tr>
      <w:tr w14:paraId="66A6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1651" w:hRule="atLeast"/>
        </w:trPr>
        <w:tc>
          <w:tcPr>
            <w:tcW w:w="2893" w:type="dxa"/>
            <w:vMerge w:val="restart"/>
            <w:shd w:val="clear" w:color="auto" w:fill="FFFFFF" w:themeFill="background1"/>
          </w:tcPr>
          <w:p w14:paraId="24869317">
            <w:pPr>
              <w:spacing w:after="10" w:line="259" w:lineRule="auto"/>
              <w:ind w:left="0" w:firstLine="0"/>
              <w:jc w:val="left"/>
              <w:rPr>
                <w:color w:val="auto"/>
                <w:sz w:val="28"/>
                <w:szCs w:val="28"/>
              </w:rPr>
            </w:pPr>
            <w:r>
              <w:rPr>
                <w:rFonts w:eastAsia="Calibri"/>
                <w:color w:val="auto"/>
                <w:sz w:val="28"/>
                <w:szCs w:val="28"/>
              </w:rPr>
              <w:t>* Nhận định, kết luận:</w:t>
            </w:r>
          </w:p>
          <w:p w14:paraId="0936B8DB">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2 – 3 HS nêu những điều học hỏi được.</w:t>
            </w:r>
          </w:p>
          <w:p w14:paraId="73516D9A">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Tổng hợp kết quả thực hiện nhiệm vụ của các nhóm, nhận xét, kết luận nhiệm vụ 2 và hoạt động 2.</w:t>
            </w:r>
          </w:p>
        </w:tc>
        <w:tc>
          <w:tcPr>
            <w:tcW w:w="3280" w:type="dxa"/>
            <w:vMerge w:val="restart"/>
            <w:shd w:val="clear" w:color="auto" w:fill="FFFFFF" w:themeFill="background1"/>
          </w:tcPr>
          <w:p w14:paraId="42A1904D">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nêu những điều học hỏi được.</w:t>
            </w:r>
          </w:p>
          <w:p w14:paraId="07AC4CA0">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và ghi chép bổ sung nội dung kết luận của GV.</w:t>
            </w:r>
          </w:p>
        </w:tc>
        <w:tc>
          <w:tcPr>
            <w:tcW w:w="2760" w:type="dxa"/>
            <w:shd w:val="clear" w:color="auto" w:fill="FFFFFF" w:themeFill="background1"/>
          </w:tcPr>
          <w:p w14:paraId="4850551A">
            <w:pPr>
              <w:spacing w:after="160" w:line="259" w:lineRule="auto"/>
              <w:ind w:left="0" w:firstLine="0"/>
              <w:jc w:val="left"/>
              <w:rPr>
                <w:color w:val="auto"/>
                <w:sz w:val="28"/>
                <w:szCs w:val="28"/>
              </w:rPr>
            </w:pPr>
          </w:p>
        </w:tc>
      </w:tr>
      <w:tr w14:paraId="1C04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834" w:hRule="atLeast"/>
        </w:trPr>
        <w:tc>
          <w:tcPr>
            <w:tcW w:w="2893" w:type="dxa"/>
            <w:vMerge w:val="continue"/>
            <w:shd w:val="clear" w:color="auto" w:fill="FFFFFF" w:themeFill="background1"/>
          </w:tcPr>
          <w:p w14:paraId="33987047">
            <w:pPr>
              <w:spacing w:after="0" w:line="259" w:lineRule="auto"/>
              <w:ind w:left="0" w:right="19" w:firstLine="0"/>
              <w:rPr>
                <w:color w:val="auto"/>
                <w:sz w:val="28"/>
                <w:szCs w:val="28"/>
              </w:rPr>
            </w:pPr>
          </w:p>
        </w:tc>
        <w:tc>
          <w:tcPr>
            <w:tcW w:w="3280" w:type="dxa"/>
            <w:vMerge w:val="continue"/>
            <w:shd w:val="clear" w:color="auto" w:fill="FFFFFF" w:themeFill="background1"/>
          </w:tcPr>
          <w:p w14:paraId="0EC66794">
            <w:pPr>
              <w:spacing w:after="0" w:line="259" w:lineRule="auto"/>
              <w:ind w:left="0" w:firstLine="0"/>
              <w:jc w:val="left"/>
              <w:rPr>
                <w:color w:val="auto"/>
                <w:sz w:val="28"/>
                <w:szCs w:val="28"/>
              </w:rPr>
            </w:pPr>
          </w:p>
        </w:tc>
        <w:tc>
          <w:tcPr>
            <w:tcW w:w="2760" w:type="dxa"/>
            <w:shd w:val="clear" w:color="auto" w:fill="FFFFFF" w:themeFill="background1"/>
          </w:tcPr>
          <w:p w14:paraId="30B748D3">
            <w:pPr>
              <w:spacing w:after="160" w:line="259" w:lineRule="auto"/>
              <w:ind w:left="0" w:firstLine="0"/>
              <w:jc w:val="left"/>
              <w:rPr>
                <w:color w:val="auto"/>
                <w:sz w:val="28"/>
                <w:szCs w:val="28"/>
              </w:rPr>
            </w:pPr>
          </w:p>
        </w:tc>
      </w:tr>
    </w:tbl>
    <w:p w14:paraId="530371D9">
      <w:pPr>
        <w:spacing w:after="278"/>
        <w:ind w:left="279" w:right="285"/>
        <w:rPr>
          <w:rFonts w:ascii="Times New Roman" w:hAnsi="Times New Roman" w:cs="Times New Roman"/>
          <w:color w:val="auto"/>
          <w:sz w:val="28"/>
          <w:szCs w:val="28"/>
        </w:rPr>
      </w:pPr>
      <w:r>
        <w:rPr>
          <w:b/>
          <w:color w:val="auto"/>
          <w:sz w:val="28"/>
          <w:szCs w:val="28"/>
        </w:rPr>
        <w:t xml:space="preserve">Dặn dò HS: </w:t>
      </w:r>
      <w:r>
        <w:rPr>
          <w:color w:val="auto"/>
          <w:sz w:val="28"/>
          <w:szCs w:val="28"/>
        </w:rPr>
        <w:t xml:space="preserve">Vận dụng những kiến thức, kinh nghiệm mới đã tiếp thu được về cách thực hiện có trách nhiệm với nhiệm vụ được giao khi thực hiện các nhiệm vụ ở tổ, lớp, gia đình. Ghi chép và lưu lại những việc đã làm, cách thực hiện và kết quả thực hiện các nhiệm vụ đó để chia sẻ với các bạn, thầy cô trong tiết Sinh hoạt lớp. </w:t>
      </w:r>
    </w:p>
    <w:p w14:paraId="4609A5DC">
      <w:pPr>
        <w:pStyle w:val="4"/>
        <w:spacing w:after="104" w:line="259" w:lineRule="auto"/>
        <w:ind w:left="-5"/>
        <w:jc w:val="center"/>
        <w:rPr>
          <w:rFonts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Tiết 3 </w:t>
      </w:r>
      <w:r>
        <w:rPr>
          <w:rFonts w:ascii="Times New Roman" w:hAnsi="Times New Roman" w:cs="Times New Roman"/>
          <w:color w:val="auto"/>
          <w:sz w:val="28"/>
          <w:szCs w:val="28"/>
        </w:rPr>
        <w:t>THỰC HÀNH</w:t>
      </w:r>
    </w:p>
    <w:p w14:paraId="55FC7D70">
      <w:pPr>
        <w:spacing w:after="27" w:line="312" w:lineRule="auto"/>
        <w:ind w:left="280" w:right="71" w:rightChars="0"/>
        <w:rPr>
          <w:b/>
          <w:color w:val="auto"/>
          <w:sz w:val="28"/>
          <w:szCs w:val="28"/>
        </w:rPr>
      </w:pPr>
      <w:r>
        <w:rPr>
          <w:b/>
          <w:color w:val="auto"/>
          <w:sz w:val="28"/>
          <w:szCs w:val="28"/>
        </w:rPr>
        <w:t xml:space="preserve">Hoạt động 3. Thực hành thể hiện có trách nhiệm với nhiệm vụ được giao </w:t>
      </w:r>
    </w:p>
    <w:p w14:paraId="7A85BAA3">
      <w:pPr>
        <w:spacing w:after="27" w:line="312" w:lineRule="auto"/>
        <w:ind w:left="280" w:right="1000"/>
        <w:rPr>
          <w:color w:val="auto"/>
          <w:sz w:val="28"/>
          <w:szCs w:val="28"/>
        </w:rPr>
      </w:pPr>
      <w:r>
        <w:rPr>
          <w:i/>
          <w:color w:val="auto"/>
          <w:sz w:val="28"/>
          <w:szCs w:val="28"/>
        </w:rPr>
        <w:t>a) Mục tiêu</w:t>
      </w:r>
    </w:p>
    <w:p w14:paraId="586A7260">
      <w:pPr>
        <w:spacing w:after="0"/>
        <w:ind w:left="279" w:right="286"/>
        <w:rPr>
          <w:color w:val="auto"/>
          <w:sz w:val="28"/>
          <w:szCs w:val="28"/>
        </w:rPr>
      </w:pPr>
      <w:r>
        <w:rPr>
          <w:color w:val="auto"/>
          <w:sz w:val="28"/>
          <w:szCs w:val="28"/>
        </w:rPr>
        <w:t xml:space="preserve">HS vận dụng được kiến thức, kinh nghiệm mới để đề xuất cách thực hiện có trách nhiệm với các nhiệm vụ được giao. </w:t>
      </w:r>
    </w:p>
    <w:p w14:paraId="5D133FF4">
      <w:pPr>
        <w:spacing w:after="0"/>
        <w:ind w:left="279" w:right="286"/>
        <w:rPr>
          <w:color w:val="auto"/>
          <w:sz w:val="28"/>
          <w:szCs w:val="28"/>
        </w:rPr>
      </w:pPr>
      <w:r>
        <w:rPr>
          <w:i/>
          <w:color w:val="auto"/>
          <w:sz w:val="28"/>
          <w:szCs w:val="28"/>
        </w:rPr>
        <w:t>b) Tổ chức thực hiện</w:t>
      </w:r>
    </w:p>
    <w:tbl>
      <w:tblPr>
        <w:tblStyle w:val="11"/>
        <w:tblW w:w="8488" w:type="dxa"/>
        <w:tblInd w:w="292" w:type="dxa"/>
        <w:shd w:val="clear" w:color="auto" w:fill="FFFFFF" w:themeFill="background1"/>
        <w:tblLayout w:type="autofit"/>
        <w:tblCellMar>
          <w:top w:w="120" w:type="dxa"/>
          <w:left w:w="114" w:type="dxa"/>
          <w:bottom w:w="0" w:type="dxa"/>
          <w:right w:w="75" w:type="dxa"/>
        </w:tblCellMar>
      </w:tblPr>
      <w:tblGrid>
        <w:gridCol w:w="3114"/>
        <w:gridCol w:w="2377"/>
        <w:gridCol w:w="2997"/>
      </w:tblGrid>
      <w:tr w14:paraId="0684735C">
        <w:tblPrEx>
          <w:shd w:val="clear" w:color="auto" w:fill="FFFFFF" w:themeFill="background1"/>
          <w:tblCellMar>
            <w:top w:w="120" w:type="dxa"/>
            <w:left w:w="114" w:type="dxa"/>
            <w:bottom w:w="0" w:type="dxa"/>
            <w:right w:w="75" w:type="dxa"/>
          </w:tblCellMar>
        </w:tblPrEx>
        <w:trPr>
          <w:trHeight w:val="790"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F089AE6">
            <w:pPr>
              <w:spacing w:after="0" w:line="259" w:lineRule="auto"/>
              <w:ind w:left="0" w:right="38" w:firstLine="0"/>
              <w:jc w:val="center"/>
              <w:rPr>
                <w:color w:val="auto"/>
                <w:sz w:val="28"/>
                <w:szCs w:val="28"/>
              </w:rPr>
            </w:pPr>
            <w:r>
              <w:rPr>
                <w:rFonts w:eastAsia="Calibri"/>
                <w:b/>
                <w:color w:val="auto"/>
                <w:sz w:val="28"/>
                <w:szCs w:val="28"/>
              </w:rPr>
              <w:t>hoạt động của gv</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CF0A920">
            <w:pPr>
              <w:spacing w:after="0" w:line="259" w:lineRule="auto"/>
              <w:ind w:left="0" w:right="38" w:firstLine="0"/>
              <w:jc w:val="center"/>
              <w:rPr>
                <w:color w:val="auto"/>
                <w:sz w:val="28"/>
                <w:szCs w:val="28"/>
              </w:rPr>
            </w:pPr>
            <w:r>
              <w:rPr>
                <w:rFonts w:eastAsia="Calibri"/>
                <w:b/>
                <w:color w:val="auto"/>
                <w:sz w:val="28"/>
                <w:szCs w:val="28"/>
              </w:rPr>
              <w:t>hoạt động của h</w:t>
            </w:r>
            <w:r>
              <w:rPr>
                <w:rFonts w:hint="default" w:eastAsia="Calibri"/>
                <w:b/>
                <w:color w:val="auto"/>
                <w:sz w:val="28"/>
                <w:szCs w:val="28"/>
                <w:lang w:val="en-US"/>
              </w:rPr>
              <w:t>s</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F8FC764">
            <w:pPr>
              <w:spacing w:after="0" w:line="259" w:lineRule="auto"/>
              <w:ind w:left="451" w:right="412" w:firstLine="0"/>
              <w:jc w:val="center"/>
              <w:rPr>
                <w:color w:val="auto"/>
                <w:sz w:val="28"/>
                <w:szCs w:val="28"/>
              </w:rPr>
            </w:pPr>
            <w:r>
              <w:rPr>
                <w:rFonts w:eastAsia="Calibri"/>
                <w:b/>
                <w:color w:val="auto"/>
                <w:sz w:val="28"/>
                <w:szCs w:val="28"/>
              </w:rPr>
              <w:t>Sản phẩm/ Kết quả  cần đạt</w:t>
            </w:r>
          </w:p>
        </w:tc>
      </w:tr>
      <w:tr w14:paraId="68F32663">
        <w:tblPrEx>
          <w:tblCellMar>
            <w:top w:w="120" w:type="dxa"/>
            <w:left w:w="114" w:type="dxa"/>
            <w:bottom w:w="0" w:type="dxa"/>
            <w:right w:w="75" w:type="dxa"/>
          </w:tblCellMar>
        </w:tblPrEx>
        <w:trPr>
          <w:trHeight w:val="790" w:hRule="atLeast"/>
        </w:trPr>
        <w:tc>
          <w:tcPr>
            <w:tcW w:w="8488"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926FBAF">
            <w:pPr>
              <w:spacing w:after="0" w:line="259" w:lineRule="auto"/>
              <w:ind w:left="0" w:firstLine="0"/>
              <w:jc w:val="left"/>
              <w:rPr>
                <w:color w:val="auto"/>
                <w:sz w:val="28"/>
                <w:szCs w:val="28"/>
              </w:rPr>
            </w:pPr>
            <w:r>
              <w:rPr>
                <w:rFonts w:eastAsia="Calibri"/>
                <w:b/>
                <w:i/>
                <w:color w:val="auto"/>
                <w:sz w:val="28"/>
                <w:szCs w:val="28"/>
              </w:rPr>
              <w:t>Nhiệm vụ 1:</w:t>
            </w:r>
            <w:r>
              <w:rPr>
                <w:rFonts w:eastAsia="Calibri"/>
                <w:color w:val="auto"/>
                <w:sz w:val="28"/>
                <w:szCs w:val="28"/>
              </w:rPr>
              <w:t xml:space="preserve"> Đề xuất cách thực hiện để thể hiện là người có trách nhiệm với nhiệm vụ được giao ở các tình huống 1, 2, 3 (trang 19, SGK).</w:t>
            </w:r>
          </w:p>
        </w:tc>
      </w:tr>
      <w:tr w14:paraId="0EC402CD">
        <w:tblPrEx>
          <w:shd w:val="clear" w:color="auto" w:fill="FFFFFF" w:themeFill="background1"/>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DF60B1C">
            <w:pPr>
              <w:spacing w:after="0" w:line="259" w:lineRule="auto"/>
              <w:ind w:left="0" w:firstLine="0"/>
              <w:rPr>
                <w:color w:val="auto"/>
                <w:sz w:val="28"/>
                <w:szCs w:val="28"/>
              </w:rPr>
            </w:pPr>
            <w:r>
              <w:rPr>
                <w:rFonts w:eastAsia="Calibri"/>
                <w:color w:val="auto"/>
                <w:sz w:val="28"/>
                <w:szCs w:val="28"/>
              </w:rPr>
              <w:t>* GV chuyển giao nhiệm vụ 1 và hướng dẫn HS thực hiện nhiệm vụ:</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F40BDBF">
            <w:pPr>
              <w:spacing w:after="0" w:line="259" w:lineRule="auto"/>
              <w:ind w:left="0" w:firstLine="0"/>
              <w:jc w:val="left"/>
              <w:rPr>
                <w:color w:val="auto"/>
                <w:sz w:val="28"/>
                <w:szCs w:val="28"/>
              </w:rPr>
            </w:pPr>
            <w:r>
              <w:rPr>
                <w:rFonts w:eastAsia="Calibri"/>
                <w:color w:val="auto"/>
                <w:sz w:val="28"/>
                <w:szCs w:val="28"/>
              </w:rPr>
              <w:t>– Tiếp nhận nhiệm vụ thực hành.</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A85D7A0">
            <w:pPr>
              <w:spacing w:after="0" w:line="259" w:lineRule="auto"/>
              <w:ind w:left="0" w:right="38" w:firstLine="0"/>
              <w:rPr>
                <w:color w:val="auto"/>
                <w:sz w:val="28"/>
                <w:szCs w:val="28"/>
              </w:rPr>
            </w:pPr>
            <w:r>
              <w:rPr>
                <w:rFonts w:eastAsia="Calibri"/>
                <w:color w:val="auto"/>
                <w:sz w:val="28"/>
                <w:szCs w:val="28"/>
              </w:rPr>
              <w:t>– Vận dụng, củng cố kiến thức, kinh nghiệm mới về cách thực hiện có trách nhiệm với nhiệm vụ được giao.</w:t>
            </w:r>
          </w:p>
        </w:tc>
      </w:tr>
      <w:tr w14:paraId="765E0FD8">
        <w:tblPrEx>
          <w:shd w:val="clear" w:color="auto" w:fill="FFFFFF" w:themeFill="background1"/>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21F02A75">
            <w:pPr>
              <w:spacing w:after="57" w:line="221"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Tìm hiểu tình huống và xác định khó khăn mà nhân vật trong mỗi tình huống gặp phải.</w:t>
            </w:r>
          </w:p>
          <w:p w14:paraId="327647C7">
            <w:pPr>
              <w:spacing w:after="0" w:line="259" w:lineRule="auto"/>
              <w:ind w:left="0" w:leftChars="0" w:right="39"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Vận dụng những kiến thức mới tiếp thu được từ hoạt động 2 để đề xuất biện pháp vượt qua khó khăn, hoàn thành nhiệm vụ và thể hiện là người có trách nhiệm với nhiệm vụ được giao.</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BAF757D">
            <w:pPr>
              <w:spacing w:after="0" w:line="259" w:lineRule="auto"/>
              <w:ind w:left="0" w:leftChars="0" w:right="39" w:rightChars="0" w:firstLine="0" w:firstLineChars="0"/>
              <w:rPr>
                <w:rFonts w:eastAsia="Calibri"/>
                <w:color w:val="auto"/>
                <w:sz w:val="28"/>
                <w:szCs w:val="28"/>
              </w:rPr>
            </w:pPr>
            <w:r>
              <w:rPr>
                <w:rFonts w:eastAsia="Calibri"/>
                <w:color w:val="auto"/>
                <w:sz w:val="28"/>
                <w:szCs w:val="28"/>
              </w:rPr>
              <w:t>– Lắng nghe và ghi chép tóm tắt hướng dẫn thực hiện nhiệm vụ.</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F57E8B7">
            <w:pPr>
              <w:spacing w:after="57" w:line="221" w:lineRule="auto"/>
              <w:ind w:left="0" w:right="38" w:firstLine="0"/>
              <w:rPr>
                <w:color w:val="auto"/>
                <w:sz w:val="28"/>
                <w:szCs w:val="28"/>
              </w:rPr>
            </w:pPr>
            <w:r>
              <w:rPr>
                <w:rFonts w:eastAsia="Calibri"/>
                <w:color w:val="auto"/>
                <w:sz w:val="28"/>
                <w:szCs w:val="28"/>
              </w:rPr>
              <w:t>– Với mỗi tình huống, HS vận dụng kiến thức, kinh nghiệm mới về cách thực hiện có trách nhiệm với nhiệm vụ được giao để:</w:t>
            </w:r>
          </w:p>
          <w:p w14:paraId="1520DD91">
            <w:pPr>
              <w:spacing w:after="57" w:line="221" w:lineRule="auto"/>
              <w:ind w:left="0" w:firstLine="0"/>
              <w:rPr>
                <w:color w:val="auto"/>
                <w:sz w:val="28"/>
                <w:szCs w:val="28"/>
              </w:rPr>
            </w:pPr>
            <w:r>
              <w:rPr>
                <w:rFonts w:eastAsia="Calibri"/>
                <w:color w:val="auto"/>
                <w:sz w:val="28"/>
                <w:szCs w:val="28"/>
              </w:rPr>
              <w:t>+ Xác định nhiệm vụ được giao là gì? Ở lớp, trường, gia đình hay cộng đồng?</w:t>
            </w:r>
          </w:p>
          <w:p w14:paraId="048DA27D">
            <w:pPr>
              <w:spacing w:after="0" w:line="259" w:lineRule="auto"/>
              <w:ind w:left="0" w:leftChars="0" w:firstLine="0" w:firstLineChars="0"/>
              <w:rPr>
                <w:rFonts w:eastAsia="Calibri"/>
                <w:color w:val="auto"/>
                <w:sz w:val="28"/>
                <w:szCs w:val="28"/>
              </w:rPr>
            </w:pPr>
            <w:r>
              <w:rPr>
                <w:rFonts w:eastAsia="Calibri"/>
                <w:color w:val="auto"/>
                <w:sz w:val="28"/>
                <w:szCs w:val="28"/>
              </w:rPr>
              <w:t xml:space="preserve"> Ví dụ: Ở tình huống 1, đây là nhiệm vụ được giao ở lớp học. Nam được giao </w:t>
            </w:r>
          </w:p>
        </w:tc>
      </w:tr>
      <w:tr w14:paraId="5533F9C9">
        <w:tblPrEx>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9C19D7A">
            <w:pPr>
              <w:spacing w:after="10" w:line="259"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thực hành theo nhóm.</w:t>
            </w:r>
          </w:p>
          <w:p w14:paraId="04FC2FC0">
            <w:pPr>
              <w:spacing w:after="620" w:line="221" w:lineRule="auto"/>
              <w:ind w:left="0" w:right="39" w:firstLine="0"/>
              <w:rPr>
                <w:color w:val="auto"/>
                <w:sz w:val="28"/>
                <w:szCs w:val="28"/>
              </w:rPr>
            </w:pPr>
            <w:r>
              <w:rPr>
                <w:rFonts w:eastAsia="Calibri"/>
                <w:color w:val="auto"/>
                <w:sz w:val="28"/>
                <w:szCs w:val="28"/>
              </w:rPr>
              <w:t>GV đến các nhóm quan sát, lắng nghe HS trao đổi. Gợi ý hoặc hướng dẫn thêm cho những nhóm còn lúng túng.</w:t>
            </w:r>
          </w:p>
          <w:p w14:paraId="5E2C8896">
            <w:pPr>
              <w:spacing w:after="947" w:line="221"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báo cáo kết quả thực hành nhiệm vụ 1.</w:t>
            </w:r>
          </w:p>
          <w:p w14:paraId="640F6BD6">
            <w:pPr>
              <w:spacing w:after="10" w:line="259"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Nhận định, kết luận:</w:t>
            </w:r>
          </w:p>
          <w:p w14:paraId="17689027">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Gọi một số HS nêu cảm nhận và những điều rút ra qua kết quả thực hành xử lí tình huống của các nhóm.</w:t>
            </w:r>
          </w:p>
          <w:p w14:paraId="3B1BBD5A">
            <w:pPr>
              <w:spacing w:after="0" w:line="259" w:lineRule="auto"/>
              <w:ind w:left="0" w:leftChars="0" w:right="38"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Tổng hợp các biện pháp cần thực hiện để thể hiện là người có trách nhiệm với các nhiệm vụ được giao, liên hệ các tình huống tương tự xảy ra trong thực tiễn xung quanh các em và kết luận hoạt động dựa vào kết quả hoạt động của HS.</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686C4B2">
            <w:pPr>
              <w:spacing w:after="13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Trao đổi trong nhóm, đề xuất và thống nhất cách thực hiện để thể hiện là người có trách nhiệm với nhiệm vụ được giao ở các tình huống 1, 2, 3 (trang 19, SGK). </w:t>
            </w:r>
          </w:p>
          <w:p w14:paraId="32F6D662">
            <w:pPr>
              <w:spacing w:after="463"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từng nhóm trình bày cách xử lí của các nhân vật trong từng tình huống. Các HS khác lắng nghe, nhận xét và đề xuất cách xử lí khác.</w:t>
            </w:r>
          </w:p>
          <w:p w14:paraId="270D84FE">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được chỉ định nêu cảm nhận và những điều rút ra qua kết quả thực hành xử lí tình huống của các nhóm.</w:t>
            </w:r>
          </w:p>
          <w:p w14:paraId="0F6C3CB7">
            <w:pPr>
              <w:spacing w:after="0" w:line="259" w:lineRule="auto"/>
              <w:ind w:left="0" w:leftChars="0" w:right="38"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Cùng GV nhận định và ghi tóm tắt các nội dung kết luận của GV.</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3936B0E">
            <w:pPr>
              <w:spacing w:after="10" w:line="259" w:lineRule="auto"/>
              <w:ind w:left="0" w:firstLine="0"/>
              <w:jc w:val="left"/>
              <w:rPr>
                <w:color w:val="auto"/>
                <w:sz w:val="28"/>
                <w:szCs w:val="28"/>
              </w:rPr>
            </w:pPr>
            <w:r>
              <w:rPr>
                <w:rFonts w:eastAsia="Calibri"/>
                <w:color w:val="auto"/>
                <w:sz w:val="28"/>
                <w:szCs w:val="28"/>
              </w:rPr>
              <w:t>nhiệm vụ làm nhóm trưởng học tập.</w:t>
            </w:r>
          </w:p>
          <w:p w14:paraId="226CD628">
            <w:pPr>
              <w:spacing w:after="57" w:line="221" w:lineRule="auto"/>
              <w:ind w:left="0" w:right="38" w:firstLine="0"/>
              <w:rPr>
                <w:color w:val="auto"/>
                <w:sz w:val="28"/>
                <w:szCs w:val="28"/>
              </w:rPr>
            </w:pPr>
            <w:r>
              <w:rPr>
                <w:rFonts w:eastAsia="Calibri"/>
                <w:color w:val="auto"/>
                <w:sz w:val="28"/>
                <w:szCs w:val="28"/>
              </w:rPr>
              <w:t>+ Xác định những khó khăn mà mỗi nhân vật trong tình huống có thể gặp phải khi thực hiện nhiệm vụ được giao. Ví dụ: Ở tình huống 1, Nam có thể gặp khó khăn về thời gian vì vừa phải hoàn thành nhiệm vụ học tập của mình, vừa phải hoàn thành nhiệm vụ làm nhóm trưởng nhóm học tập ở lớp.</w:t>
            </w:r>
          </w:p>
          <w:p w14:paraId="70687E2A">
            <w:pPr>
              <w:spacing w:after="0" w:line="221" w:lineRule="auto"/>
              <w:ind w:left="0" w:right="38" w:firstLine="0"/>
              <w:rPr>
                <w:color w:val="auto"/>
                <w:sz w:val="28"/>
                <w:szCs w:val="28"/>
              </w:rPr>
            </w:pPr>
            <w:r>
              <w:rPr>
                <w:rFonts w:eastAsia="Calibri"/>
                <w:color w:val="auto"/>
                <w:sz w:val="28"/>
                <w:szCs w:val="28"/>
              </w:rPr>
              <w:t xml:space="preserve">+ Đề xuất cách vượt qua khó khăn để hoàn thành nhiệm vụ và thể hiện là người có trách nhiệm với nhiệm vụ được giao. Ví dụ: Ở tình huống 1, Nam nên lập kế hoạch thực hiện nhiệm vụ được giao, dự kiến những khó khăn có thể gặp phải khi thực hiện nhiệm vụ làm nhóm trưởng và tìm cách vượt qua những khó khăn đó. Có thể trao đổi với các bạn trong nhóm kế hoạch của mình để nhận được sự ủng hộ của các bạn. </w:t>
            </w:r>
          </w:p>
          <w:p w14:paraId="0C53E6F4">
            <w:pPr>
              <w:spacing w:after="0" w:line="259" w:lineRule="auto"/>
              <w:ind w:left="0" w:leftChars="0" w:firstLine="0" w:firstLineChars="0"/>
              <w:jc w:val="left"/>
              <w:rPr>
                <w:rFonts w:eastAsia="Calibri"/>
                <w:color w:val="auto"/>
                <w:sz w:val="28"/>
                <w:szCs w:val="28"/>
              </w:rPr>
            </w:pPr>
            <w:r>
              <w:rPr>
                <w:rFonts w:eastAsia="Calibri"/>
                <w:color w:val="auto"/>
                <w:sz w:val="28"/>
                <w:szCs w:val="28"/>
              </w:rPr>
              <w:t>Kiên định thực hiện kế hoạch đã đề ra.</w:t>
            </w:r>
          </w:p>
        </w:tc>
      </w:tr>
      <w:tr w14:paraId="7CF217C7">
        <w:tblPrEx>
          <w:shd w:val="clear" w:color="auto" w:fill="FFFFFF" w:themeFill="background1"/>
          <w:tblCellMar>
            <w:top w:w="120" w:type="dxa"/>
            <w:left w:w="114" w:type="dxa"/>
            <w:bottom w:w="0" w:type="dxa"/>
            <w:right w:w="75" w:type="dxa"/>
          </w:tblCellMar>
        </w:tblPrEx>
        <w:trPr>
          <w:trHeight w:val="1117" w:hRule="atLeast"/>
        </w:trPr>
        <w:tc>
          <w:tcPr>
            <w:tcW w:w="8488"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tcPr>
          <w:p w14:paraId="124A3027">
            <w:pPr>
              <w:spacing w:after="0" w:line="259" w:lineRule="auto"/>
              <w:ind w:left="0" w:right="38" w:firstLine="0"/>
              <w:rPr>
                <w:rFonts w:eastAsia="Calibri"/>
                <w:color w:val="auto"/>
                <w:sz w:val="28"/>
                <w:szCs w:val="28"/>
              </w:rPr>
            </w:pPr>
            <w:r>
              <w:rPr>
                <w:rFonts w:eastAsia="Calibri"/>
                <w:b/>
                <w:i/>
                <w:color w:val="auto"/>
                <w:sz w:val="28"/>
                <w:szCs w:val="28"/>
              </w:rPr>
              <w:t xml:space="preserve">Nhiệm vụ 2: </w:t>
            </w:r>
            <w:r>
              <w:rPr>
                <w:rFonts w:eastAsia="Calibri"/>
                <w:color w:val="auto"/>
                <w:sz w:val="28"/>
                <w:szCs w:val="28"/>
              </w:rPr>
              <w:t>Lựa chọn và lập kế hoạch thực hiện có trách nhiệm với một nhiệm vụ được giao.</w:t>
            </w:r>
          </w:p>
        </w:tc>
      </w:tr>
      <w:tr w14:paraId="5DB06A29">
        <w:tblPrEx>
          <w:shd w:val="clear" w:color="auto" w:fill="FFFFFF" w:themeFill="background1"/>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29706111">
            <w:pPr>
              <w:spacing w:after="57" w:line="221" w:lineRule="auto"/>
              <w:ind w:left="1" w:firstLine="0"/>
              <w:rPr>
                <w:color w:val="auto"/>
                <w:sz w:val="28"/>
                <w:szCs w:val="28"/>
              </w:rPr>
            </w:pPr>
            <w:r>
              <w:rPr>
                <w:rFonts w:eastAsia="Calibri"/>
                <w:color w:val="auto"/>
                <w:sz w:val="28"/>
                <w:szCs w:val="28"/>
              </w:rPr>
              <w:t xml:space="preserve">* Chuyển giao nhiệm vụ 2 và hướng dẫn HS thực hiện nhiệm vụ 2 theo trình tự: </w:t>
            </w:r>
          </w:p>
          <w:p w14:paraId="718801BC">
            <w:pPr>
              <w:spacing w:after="5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Chọn 1 nhiệm vụ được giao ở lớp, trường/ ở nhà hoặc nhiệm vụ tham gia hoạt động cộng đồng.</w:t>
            </w:r>
          </w:p>
          <w:p w14:paraId="19D82E95">
            <w:pPr>
              <w:spacing w:after="0" w:line="259" w:lineRule="auto"/>
              <w:ind w:left="1" w:leftChars="0" w:right="38"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Vận dụng kiến thức, kinh nghiệm mới đã tiếp thu được ở hoạt động 2 và dựa vào gợi ý ở mục 2, hoạt động 3 (trang 19,  SGK) để lập kế hoạch thực hiện có trách nhiệm với nhiệm vụ được giao đã lựa chọn.</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6987274">
            <w:pPr>
              <w:spacing w:after="10" w:line="259" w:lineRule="auto"/>
              <w:ind w:left="1"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HS tiếp nhận nhiệm vụ 2. </w:t>
            </w:r>
          </w:p>
          <w:p w14:paraId="210B651E">
            <w:pPr>
              <w:spacing w:after="0" w:line="259" w:lineRule="auto"/>
              <w:ind w:left="1" w:leftChars="0" w:right="19" w:righ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Lắng nghe GV hướng dẫn thực hiện nhiệm vụ. Có thể hỏi thêm GV nếu chưa hiểu rõ yêu cầu, cách thực hiện nhiệm vụ</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3DDEB22">
            <w:pPr>
              <w:spacing w:after="160" w:line="259" w:lineRule="auto"/>
              <w:ind w:left="0" w:leftChars="0" w:firstLine="0" w:firstLineChars="0"/>
              <w:jc w:val="left"/>
              <w:rPr>
                <w:rFonts w:eastAsia="Calibri"/>
                <w:color w:val="auto"/>
                <w:sz w:val="28"/>
                <w:szCs w:val="28"/>
              </w:rPr>
            </w:pPr>
          </w:p>
        </w:tc>
      </w:tr>
      <w:tr w14:paraId="2006C8D4">
        <w:tblPrEx>
          <w:shd w:val="clear" w:color="auto" w:fill="FFFFFF" w:themeFill="background1"/>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4455FA1">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Yêu cầu: Mỗi HS hoàn thành 1 bản kế hoạch thực hiện có trách nhiệm với nhiệm vụ được giao.</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4989719">
            <w:pPr>
              <w:spacing w:after="160" w:line="259" w:lineRule="auto"/>
              <w:ind w:left="0" w:leftChars="0" w:firstLine="0" w:firstLineChars="0"/>
              <w:jc w:val="left"/>
              <w:rPr>
                <w:rFonts w:eastAsia="Calibri"/>
                <w:color w:val="auto"/>
                <w:sz w:val="28"/>
                <w:szCs w:val="28"/>
              </w:rPr>
            </w:pP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09A8042">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xml:space="preserve">Mỗi HS phải hoàn thành một bản kế hoạch thực hiện có trách nhiệm với nhiệm vụ được giao. Trong bản kế </w:t>
            </w:r>
          </w:p>
        </w:tc>
      </w:tr>
      <w:tr w14:paraId="4ABADAF7">
        <w:tblPrEx>
          <w:shd w:val="clear" w:color="auto" w:fill="FFFFFF" w:themeFill="background1"/>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8709DBC">
            <w:pPr>
              <w:spacing w:after="20" w:line="259"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thực hiện nhiệm vụ.</w:t>
            </w:r>
          </w:p>
          <w:p w14:paraId="5FCB558E">
            <w:pPr>
              <w:spacing w:after="127" w:line="229" w:lineRule="auto"/>
              <w:ind w:left="0" w:right="38" w:firstLine="0"/>
              <w:rPr>
                <w:color w:val="auto"/>
                <w:sz w:val="28"/>
                <w:szCs w:val="28"/>
              </w:rPr>
            </w:pPr>
            <w:r>
              <w:rPr>
                <w:rFonts w:eastAsia="Calibri"/>
                <w:color w:val="auto"/>
                <w:sz w:val="28"/>
                <w:szCs w:val="28"/>
              </w:rPr>
              <w:t>Nhắc HS hoạt động cá nhân để lựa chọn và lập kế hoạch thực hiện có trách nhiệm với 1 nhiệm vụ được giao. Sau đó, chia sẻ với các bạn trong nhóm và trong lớp.</w:t>
            </w:r>
          </w:p>
          <w:p w14:paraId="63C0C5A0">
            <w:pPr>
              <w:spacing w:after="0" w:line="259" w:lineRule="auto"/>
              <w:ind w:left="0" w:leftChars="0" w:firstLine="0" w:firstLineChars="0"/>
              <w:jc w:val="left"/>
              <w:rPr>
                <w:rFonts w:eastAsia="Calibri"/>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trình bày kế hoạch đã xây dựng.</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C33D3FA">
            <w:pPr>
              <w:spacing w:after="1023" w:line="229" w:lineRule="auto"/>
              <w:ind w:left="0" w:right="19"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HS lựa chọn và lập kế hoạch thực hiện có trách nhiệm với 1 nhiệm vụ được giao. </w:t>
            </w:r>
          </w:p>
          <w:p w14:paraId="7DA9FDCC">
            <w:pPr>
              <w:spacing w:after="0" w:line="259" w:lineRule="auto"/>
              <w:ind w:left="0" w:right="19"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HS xung phong hoặc được </w:t>
            </w:r>
          </w:p>
          <w:p w14:paraId="062BB80A">
            <w:pPr>
              <w:spacing w:after="57" w:line="229" w:lineRule="auto"/>
              <w:ind w:left="0" w:right="38" w:firstLine="0"/>
              <w:rPr>
                <w:color w:val="auto"/>
                <w:sz w:val="28"/>
                <w:szCs w:val="28"/>
              </w:rPr>
            </w:pPr>
            <w:r>
              <w:rPr>
                <w:rFonts w:eastAsia="Calibri"/>
                <w:color w:val="auto"/>
                <w:sz w:val="28"/>
                <w:szCs w:val="28"/>
              </w:rPr>
              <w:t xml:space="preserve">GV chỉ định trình bày kế hoạch thực hiện có trách nhiệm với nhiệm vụ được giao. </w:t>
            </w:r>
          </w:p>
          <w:p w14:paraId="75BEECF4">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Các HS khác lắng nghe bạn trình bày kế hoạch, nhận xét và góp ý.</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141E9C88">
            <w:pPr>
              <w:spacing w:after="20" w:line="259" w:lineRule="auto"/>
              <w:ind w:left="0" w:firstLine="0"/>
              <w:jc w:val="left"/>
              <w:rPr>
                <w:color w:val="auto"/>
                <w:sz w:val="28"/>
                <w:szCs w:val="28"/>
              </w:rPr>
            </w:pPr>
            <w:r>
              <w:rPr>
                <w:rFonts w:eastAsia="Calibri"/>
                <w:color w:val="auto"/>
                <w:sz w:val="28"/>
                <w:szCs w:val="28"/>
              </w:rPr>
              <w:t>hoạch phải thể hiện được:</w:t>
            </w:r>
          </w:p>
          <w:p w14:paraId="0DB0B366">
            <w:pPr>
              <w:spacing w:after="57" w:line="22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Nhiệm vụ được giao là gì? Thực hiện ở trường, lớp hay gia đình, cộng đồng?</w:t>
            </w:r>
          </w:p>
          <w:p w14:paraId="3F16E4F0">
            <w:pPr>
              <w:spacing w:after="57" w:line="22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Thực hiện cá nhân hay thực hiện theo nhóm? Nếu thực hiện theo nhóm, cần ghi rõ tên các thành viên trong nhóm và người phụ trách.</w:t>
            </w:r>
          </w:p>
          <w:p w14:paraId="756B46FA">
            <w:pPr>
              <w:spacing w:after="2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Thời gian, địa điểm thực hiện.</w:t>
            </w:r>
          </w:p>
          <w:p w14:paraId="595C0B83">
            <w:pPr>
              <w:spacing w:after="0" w:line="259" w:lineRule="auto"/>
              <w:ind w:left="0" w:lef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Cách thực hiện.</w:t>
            </w:r>
          </w:p>
        </w:tc>
      </w:tr>
      <w:tr w14:paraId="7A666A70">
        <w:tblPrEx>
          <w:shd w:val="clear" w:color="auto" w:fill="FFFFFF" w:themeFill="background1"/>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70F5868">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xml:space="preserve">* Nhận định, kết luận: GV nhận xét, tổng hợp kết quả thực hành và kết luận hoạt động 3 dựa vào kết quả thực hiện các nhiệm vụ thực hành của HS. </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730F0FF">
            <w:pPr>
              <w:spacing w:after="20" w:line="259" w:lineRule="auto"/>
              <w:ind w:left="0" w:firstLine="0"/>
              <w:jc w:val="left"/>
              <w:rPr>
                <w:color w:val="auto"/>
                <w:sz w:val="28"/>
                <w:szCs w:val="28"/>
              </w:rPr>
            </w:pPr>
            <w:r>
              <w:rPr>
                <w:rFonts w:eastAsia="Calibri"/>
                <w:color w:val="auto"/>
                <w:sz w:val="28"/>
                <w:szCs w:val="28"/>
              </w:rPr>
              <w:t>* Lắng nghe GV nhận xét.</w:t>
            </w:r>
          </w:p>
          <w:p w14:paraId="0F127657">
            <w:pPr>
              <w:spacing w:after="0" w:line="259" w:lineRule="auto"/>
              <w:ind w:left="0" w:leftChars="0" w:firstLine="0" w:firstLineChars="0"/>
              <w:rPr>
                <w:rFonts w:eastAsia="Calibri"/>
                <w:color w:val="auto"/>
                <w:sz w:val="28"/>
                <w:szCs w:val="28"/>
              </w:rPr>
            </w:pPr>
            <w:r>
              <w:rPr>
                <w:rFonts w:eastAsia="Calibri"/>
                <w:color w:val="auto"/>
                <w:sz w:val="28"/>
                <w:szCs w:val="28"/>
              </w:rPr>
              <w:t>Ghi chép tóm tắt nội dung kết luận hoạt động 3.</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E0057BE">
            <w:pPr>
              <w:spacing w:after="160" w:line="259" w:lineRule="auto"/>
              <w:ind w:left="0" w:leftChars="0" w:firstLine="0" w:firstLineChars="0"/>
              <w:jc w:val="left"/>
              <w:rPr>
                <w:rFonts w:eastAsia="Calibri"/>
                <w:color w:val="auto"/>
                <w:sz w:val="28"/>
                <w:szCs w:val="28"/>
              </w:rPr>
            </w:pPr>
          </w:p>
        </w:tc>
      </w:tr>
    </w:tbl>
    <w:p w14:paraId="1977B313">
      <w:pPr>
        <w:spacing w:after="0" w:line="259" w:lineRule="auto"/>
        <w:ind w:left="-850" w:right="10" w:firstLine="0"/>
        <w:jc w:val="left"/>
        <w:rPr>
          <w:color w:val="auto"/>
          <w:sz w:val="28"/>
          <w:szCs w:val="28"/>
        </w:rPr>
      </w:pPr>
    </w:p>
    <w:p w14:paraId="3C28FB68">
      <w:pPr>
        <w:pStyle w:val="4"/>
        <w:spacing w:after="104" w:line="259" w:lineRule="auto"/>
        <w:ind w:left="-5"/>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VẬN DỤNG</w:t>
      </w:r>
    </w:p>
    <w:p w14:paraId="108BDF1F">
      <w:pPr>
        <w:spacing w:after="53" w:line="312" w:lineRule="auto"/>
        <w:ind w:left="280" w:right="2028"/>
        <w:rPr>
          <w:sz w:val="28"/>
          <w:szCs w:val="28"/>
        </w:rPr>
      </w:pPr>
      <w:r>
        <w:rPr>
          <w:b/>
          <w:sz w:val="28"/>
          <w:szCs w:val="28"/>
        </w:rPr>
        <w:t xml:space="preserve">Hoạt động 4. Thực hiện có trách nhiệm với nhiệm vụ được giao </w:t>
      </w:r>
      <w:r>
        <w:rPr>
          <w:i/>
          <w:sz w:val="28"/>
          <w:szCs w:val="28"/>
        </w:rPr>
        <w:t>a) Mục tiêu</w:t>
      </w:r>
    </w:p>
    <w:p w14:paraId="310B2BE4">
      <w:pPr>
        <w:spacing w:after="0"/>
        <w:ind w:left="279" w:right="-189" w:rightChars="0"/>
        <w:rPr>
          <w:sz w:val="28"/>
          <w:szCs w:val="28"/>
        </w:rPr>
      </w:pPr>
      <w:r>
        <w:rPr>
          <w:sz w:val="28"/>
          <w:szCs w:val="28"/>
        </w:rPr>
        <w:t xml:space="preserve">HS thực hiện được kế hoạch đã xây dựng. </w:t>
      </w:r>
    </w:p>
    <w:tbl>
      <w:tblPr>
        <w:tblStyle w:val="11"/>
        <w:tblpPr w:leftFromText="180" w:rightFromText="180" w:vertAnchor="text" w:horzAnchor="page" w:tblpX="1977" w:tblpY="36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20" w:type="dxa"/>
          <w:left w:w="114" w:type="dxa"/>
          <w:bottom w:w="0" w:type="dxa"/>
          <w:right w:w="75" w:type="dxa"/>
        </w:tblCellMar>
      </w:tblPr>
      <w:tblGrid>
        <w:gridCol w:w="3114"/>
        <w:gridCol w:w="2434"/>
        <w:gridCol w:w="2976"/>
      </w:tblGrid>
      <w:tr w14:paraId="783F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114" w:type="dxa"/>
            <w:bottom w:w="0" w:type="dxa"/>
            <w:right w:w="75" w:type="dxa"/>
          </w:tblCellMar>
        </w:tblPrEx>
        <w:trPr>
          <w:trHeight w:val="790" w:hRule="atLeast"/>
        </w:trPr>
        <w:tc>
          <w:tcPr>
            <w:tcW w:w="3114" w:type="dxa"/>
            <w:shd w:val="clear" w:color="auto" w:fill="FFFFFF" w:themeFill="background1"/>
            <w:vAlign w:val="center"/>
          </w:tcPr>
          <w:p w14:paraId="2B91E770">
            <w:pPr>
              <w:spacing w:after="0" w:line="259" w:lineRule="auto"/>
              <w:ind w:left="0" w:right="39" w:firstLine="0"/>
              <w:jc w:val="center"/>
              <w:rPr>
                <w:sz w:val="28"/>
                <w:szCs w:val="28"/>
              </w:rPr>
            </w:pPr>
            <w:r>
              <w:rPr>
                <w:rFonts w:hint="default" w:eastAsia="Calibri"/>
                <w:b/>
                <w:sz w:val="28"/>
                <w:szCs w:val="28"/>
                <w:lang w:val="en-US"/>
              </w:rPr>
              <w:t>H</w:t>
            </w:r>
            <w:r>
              <w:rPr>
                <w:rFonts w:eastAsia="Calibri"/>
                <w:b/>
                <w:sz w:val="28"/>
                <w:szCs w:val="28"/>
              </w:rPr>
              <w:t>oạt động của gv</w:t>
            </w:r>
          </w:p>
        </w:tc>
        <w:tc>
          <w:tcPr>
            <w:tcW w:w="2434" w:type="dxa"/>
            <w:shd w:val="clear" w:color="auto" w:fill="FFFFFF" w:themeFill="background1"/>
            <w:vAlign w:val="center"/>
          </w:tcPr>
          <w:p w14:paraId="3E16273D">
            <w:pPr>
              <w:spacing w:after="0" w:line="259" w:lineRule="auto"/>
              <w:ind w:left="0" w:right="39" w:firstLine="0"/>
              <w:jc w:val="center"/>
              <w:rPr>
                <w:sz w:val="28"/>
                <w:szCs w:val="28"/>
              </w:rPr>
            </w:pPr>
            <w:r>
              <w:rPr>
                <w:rFonts w:hint="default" w:eastAsia="Calibri"/>
                <w:b/>
                <w:sz w:val="28"/>
                <w:szCs w:val="28"/>
                <w:lang w:val="en-US"/>
              </w:rPr>
              <w:t>H</w:t>
            </w:r>
            <w:r>
              <w:rPr>
                <w:rFonts w:eastAsia="Calibri"/>
                <w:b/>
                <w:sz w:val="28"/>
                <w:szCs w:val="28"/>
              </w:rPr>
              <w:t>oạt động của h</w:t>
            </w:r>
            <w:r>
              <w:rPr>
                <w:rFonts w:hint="default" w:eastAsia="Calibri"/>
                <w:b/>
                <w:sz w:val="28"/>
                <w:szCs w:val="28"/>
                <w:lang w:val="en-US"/>
              </w:rPr>
              <w:t>s</w:t>
            </w:r>
          </w:p>
        </w:tc>
        <w:tc>
          <w:tcPr>
            <w:tcW w:w="2976" w:type="dxa"/>
            <w:shd w:val="clear" w:color="auto" w:fill="FFFFFF" w:themeFill="background1"/>
            <w:vAlign w:val="center"/>
          </w:tcPr>
          <w:p w14:paraId="5C36DDCC">
            <w:pPr>
              <w:spacing w:after="0" w:line="259" w:lineRule="auto"/>
              <w:ind w:left="441" w:right="403" w:firstLine="0"/>
              <w:jc w:val="center"/>
              <w:rPr>
                <w:sz w:val="28"/>
                <w:szCs w:val="28"/>
              </w:rPr>
            </w:pPr>
            <w:r>
              <w:rPr>
                <w:rFonts w:eastAsia="Calibri"/>
                <w:b/>
                <w:sz w:val="28"/>
                <w:szCs w:val="28"/>
              </w:rPr>
              <w:t>Sản phẩm/ Kết quả  cần đạt</w:t>
            </w:r>
          </w:p>
        </w:tc>
      </w:tr>
      <w:tr w14:paraId="63AE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114" w:type="dxa"/>
            <w:bottom w:w="0" w:type="dxa"/>
            <w:right w:w="75" w:type="dxa"/>
          </w:tblCellMar>
        </w:tblPrEx>
        <w:trPr>
          <w:trHeight w:val="2314" w:hRule="atLeast"/>
        </w:trPr>
        <w:tc>
          <w:tcPr>
            <w:tcW w:w="3114" w:type="dxa"/>
            <w:shd w:val="clear" w:color="auto" w:fill="FFFFFF" w:themeFill="background1"/>
            <w:vAlign w:val="center"/>
          </w:tcPr>
          <w:p w14:paraId="61FC66A7">
            <w:pPr>
              <w:spacing w:after="57" w:line="229" w:lineRule="auto"/>
              <w:ind w:left="0" w:right="38" w:firstLine="0"/>
              <w:rPr>
                <w:sz w:val="28"/>
                <w:szCs w:val="28"/>
              </w:rPr>
            </w:pPr>
            <w:r>
              <w:rPr>
                <w:rFonts w:eastAsia="Calibri"/>
                <w:sz w:val="28"/>
                <w:szCs w:val="28"/>
                <w:u w:color="000000"/>
              </w:rPr>
              <w:t xml:space="preserve">– </w:t>
            </w:r>
            <w:r>
              <w:rPr>
                <w:rFonts w:eastAsia="Calibri"/>
                <w:sz w:val="28"/>
                <w:szCs w:val="28"/>
              </w:rPr>
              <w:t>Chuyển giao nhiệm vụ: HS thực hiện kế hoạch đã xây dựng để thể hiện là người có trách nhiệm với nhiệm vụ được giao.</w:t>
            </w:r>
          </w:p>
          <w:p w14:paraId="55A9505E">
            <w:pPr>
              <w:spacing w:after="0" w:line="259" w:lineRule="auto"/>
              <w:ind w:left="0" w:right="38" w:firstLine="0"/>
              <w:rPr>
                <w:sz w:val="28"/>
                <w:szCs w:val="28"/>
              </w:rPr>
            </w:pPr>
            <w:r>
              <w:rPr>
                <w:rFonts w:eastAsia="Calibri"/>
                <w:sz w:val="28"/>
                <w:szCs w:val="28"/>
                <w:u w:color="000000"/>
              </w:rPr>
              <w:t xml:space="preserve">– </w:t>
            </w:r>
            <w:r>
              <w:rPr>
                <w:rFonts w:eastAsia="Calibri"/>
                <w:sz w:val="28"/>
                <w:szCs w:val="28"/>
              </w:rPr>
              <w:t>Yêu cầu HS ghi lại kết quả thực hiện kế hoạch vào SBT để chia sẻ với các bạn, thầy cô.</w:t>
            </w:r>
          </w:p>
        </w:tc>
        <w:tc>
          <w:tcPr>
            <w:tcW w:w="2434" w:type="dxa"/>
            <w:shd w:val="clear" w:color="auto" w:fill="FFFFFF" w:themeFill="background1"/>
          </w:tcPr>
          <w:p w14:paraId="6F09EE1A">
            <w:pPr>
              <w:spacing w:after="20" w:line="259" w:lineRule="auto"/>
              <w:ind w:left="0" w:right="19" w:firstLine="0"/>
              <w:jc w:val="left"/>
              <w:rPr>
                <w:sz w:val="28"/>
                <w:szCs w:val="28"/>
              </w:rPr>
            </w:pPr>
            <w:r>
              <w:rPr>
                <w:rFonts w:eastAsia="Calibri"/>
                <w:sz w:val="28"/>
                <w:szCs w:val="28"/>
                <w:u w:color="000000"/>
              </w:rPr>
              <w:t xml:space="preserve">– </w:t>
            </w:r>
            <w:r>
              <w:rPr>
                <w:rFonts w:eastAsia="Calibri"/>
                <w:sz w:val="28"/>
                <w:szCs w:val="28"/>
              </w:rPr>
              <w:t>HS tiếp nhận nhiệm vụ.</w:t>
            </w:r>
          </w:p>
          <w:p w14:paraId="21A2FD62">
            <w:pPr>
              <w:spacing w:after="0" w:line="259" w:lineRule="auto"/>
              <w:ind w:left="0" w:right="19" w:firstLine="0"/>
              <w:jc w:val="left"/>
              <w:rPr>
                <w:sz w:val="28"/>
                <w:szCs w:val="28"/>
              </w:rPr>
            </w:pPr>
            <w:r>
              <w:rPr>
                <w:rFonts w:eastAsia="Calibri"/>
                <w:sz w:val="28"/>
                <w:szCs w:val="28"/>
                <w:u w:color="000000"/>
              </w:rPr>
              <w:t xml:space="preserve">– </w:t>
            </w:r>
            <w:r>
              <w:rPr>
                <w:rFonts w:eastAsia="Calibri"/>
                <w:sz w:val="28"/>
                <w:szCs w:val="28"/>
              </w:rPr>
              <w:t>Ghi chép các yêu cầu, hướng dẫn thực hiện nhiệm vụ vận dụng.</w:t>
            </w:r>
          </w:p>
        </w:tc>
        <w:tc>
          <w:tcPr>
            <w:tcW w:w="2976" w:type="dxa"/>
            <w:shd w:val="clear" w:color="auto" w:fill="FFFFFF" w:themeFill="background1"/>
          </w:tcPr>
          <w:p w14:paraId="0FCC6488">
            <w:pPr>
              <w:spacing w:after="57" w:line="229" w:lineRule="auto"/>
              <w:ind w:left="0" w:right="19" w:firstLine="0"/>
              <w:jc w:val="left"/>
              <w:rPr>
                <w:sz w:val="28"/>
                <w:szCs w:val="28"/>
              </w:rPr>
            </w:pPr>
            <w:r>
              <w:rPr>
                <w:rFonts w:eastAsia="Calibri"/>
                <w:sz w:val="28"/>
                <w:szCs w:val="28"/>
                <w:u w:color="000000"/>
              </w:rPr>
              <w:t xml:space="preserve">– </w:t>
            </w:r>
            <w:r>
              <w:rPr>
                <w:rFonts w:eastAsia="Calibri"/>
                <w:sz w:val="28"/>
                <w:szCs w:val="28"/>
              </w:rPr>
              <w:t>Kết quả thực hiện kế hoạch đã xây dựng.</w:t>
            </w:r>
          </w:p>
          <w:p w14:paraId="39DB3617">
            <w:pPr>
              <w:spacing w:after="0" w:line="259" w:lineRule="auto"/>
              <w:ind w:left="0" w:right="19" w:firstLine="0"/>
              <w:jc w:val="left"/>
              <w:rPr>
                <w:sz w:val="28"/>
                <w:szCs w:val="28"/>
              </w:rPr>
            </w:pPr>
            <w:r>
              <w:rPr>
                <w:rFonts w:eastAsia="Calibri"/>
                <w:sz w:val="28"/>
                <w:szCs w:val="28"/>
                <w:u w:color="000000"/>
              </w:rPr>
              <w:t xml:space="preserve">– </w:t>
            </w:r>
            <w:r>
              <w:rPr>
                <w:rFonts w:eastAsia="Calibri"/>
                <w:sz w:val="28"/>
                <w:szCs w:val="28"/>
              </w:rPr>
              <w:t>Các minh chứng (ghi chép, hình ảnh) kết quả thực hiện kế hoạch thể hiện là người có trách nhiệm với nhiệm vụ được giao.</w:t>
            </w:r>
          </w:p>
        </w:tc>
      </w:tr>
    </w:tbl>
    <w:p w14:paraId="23AC3E10">
      <w:pPr>
        <w:spacing w:after="0"/>
        <w:ind w:left="279" w:right="4424"/>
        <w:rPr>
          <w:sz w:val="28"/>
          <w:szCs w:val="28"/>
        </w:rPr>
      </w:pPr>
      <w:r>
        <w:rPr>
          <w:i/>
          <w:sz w:val="28"/>
          <w:szCs w:val="28"/>
        </w:rPr>
        <w:t>b) Tổ chức thực hiện</w:t>
      </w:r>
    </w:p>
    <w:p w14:paraId="32781834">
      <w:pPr>
        <w:pStyle w:val="5"/>
        <w:numPr>
          <w:numId w:val="0"/>
        </w:numPr>
        <w:spacing w:after="4"/>
        <w:ind w:leftChars="0" w:right="243" w:rightChars="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Hướng dẫn chuẩn bị bài :</w:t>
      </w:r>
    </w:p>
    <w:p w14:paraId="23B95345">
      <w:pPr>
        <w:rPr>
          <w:rFonts w:hint="default"/>
          <w:lang w:val="en-US"/>
        </w:rPr>
      </w:pPr>
      <w:r>
        <w:rPr>
          <w:rFonts w:hint="default" w:cs="Times New Roman"/>
          <w:color w:val="auto"/>
          <w:sz w:val="28"/>
          <w:szCs w:val="28"/>
          <w:lang w:val="en-US"/>
        </w:rPr>
        <w:t xml:space="preserve">Thu thập các kết quả </w:t>
      </w:r>
      <w:r>
        <w:rPr>
          <w:rFonts w:eastAsia="Calibri"/>
          <w:color w:val="auto"/>
          <w:sz w:val="28"/>
          <w:szCs w:val="28"/>
        </w:rPr>
        <w:t>thực hiện có trách nhiệm với nhiệm vụ được giao theo kế hoạch đã xây dựng</w:t>
      </w:r>
      <w:r>
        <w:rPr>
          <w:rFonts w:hint="default" w:eastAsia="Calibri"/>
          <w:color w:val="auto"/>
          <w:sz w:val="28"/>
          <w:szCs w:val="28"/>
          <w:lang w:val="en-US"/>
        </w:rPr>
        <w:t xml:space="preserve"> chuẩn bị chia sẻ với các bạn</w:t>
      </w:r>
    </w:p>
    <w:p w14:paraId="074643B5">
      <w:pPr>
        <w:pStyle w:val="5"/>
        <w:numPr>
          <w:ilvl w:val="0"/>
          <w:numId w:val="1"/>
        </w:numPr>
        <w:spacing w:after="4"/>
        <w:ind w:left="510" w:leftChars="0" w:right="243" w:rightChars="0" w:hanging="10" w:firstLineChars="0"/>
        <w:jc w:val="center"/>
        <w:rPr>
          <w:rFonts w:ascii="Times New Roman" w:hAnsi="Times New Roman" w:cs="Times New Roman"/>
          <w:color w:val="auto"/>
          <w:sz w:val="32"/>
          <w:szCs w:val="32"/>
        </w:rPr>
      </w:pPr>
      <w:r>
        <w:rPr>
          <w:rFonts w:ascii="Times New Roman" w:hAnsi="Times New Roman" w:cs="Times New Roman"/>
          <w:color w:val="auto"/>
          <w:sz w:val="32"/>
          <w:szCs w:val="32"/>
        </w:rPr>
        <w:t>PHẢN HỒI KẾT QUẢ VẬN DỤNG</w:t>
      </w:r>
    </w:p>
    <w:p w14:paraId="36043D32">
      <w:pPr>
        <w:pStyle w:val="5"/>
        <w:numPr>
          <w:ilvl w:val="0"/>
          <w:numId w:val="0"/>
        </w:numPr>
        <w:spacing w:after="4"/>
        <w:ind w:leftChars="0" w:right="243" w:rightChars="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w:t>
      </w:r>
      <w:r>
        <w:rPr>
          <w:rFonts w:ascii="Times New Roman" w:hAnsi="Times New Roman" w:cs="Times New Roman"/>
          <w:color w:val="auto"/>
          <w:sz w:val="28"/>
          <w:szCs w:val="28"/>
        </w:rPr>
        <w:t>Quy mô lớp)</w:t>
      </w:r>
    </w:p>
    <w:p w14:paraId="75F3CBED">
      <w:pPr>
        <w:spacing w:after="27" w:line="312" w:lineRule="auto"/>
        <w:ind w:left="577" w:right="272"/>
        <w:rPr>
          <w:rFonts w:hint="default"/>
          <w:b/>
          <w:color w:val="auto"/>
          <w:sz w:val="28"/>
          <w:szCs w:val="28"/>
          <w:lang w:val="en-US"/>
        </w:rPr>
      </w:pPr>
      <w:r>
        <w:rPr>
          <w:b/>
          <w:color w:val="auto"/>
          <w:sz w:val="28"/>
          <w:szCs w:val="28"/>
        </w:rPr>
        <w:t>Hoạt động 5. Chia sẻ kết quả thực hiện có trách nhiệm với nhiệm vụ được giao</w:t>
      </w:r>
      <w:r>
        <w:rPr>
          <w:rFonts w:hint="default"/>
          <w:b/>
          <w:color w:val="auto"/>
          <w:sz w:val="28"/>
          <w:szCs w:val="28"/>
          <w:lang w:val="en-US"/>
        </w:rPr>
        <w:t xml:space="preserve"> ( tiết 2)</w:t>
      </w:r>
    </w:p>
    <w:p w14:paraId="64C7E074">
      <w:pPr>
        <w:spacing w:after="27" w:line="312" w:lineRule="auto"/>
        <w:ind w:left="577" w:right="272"/>
        <w:rPr>
          <w:color w:val="auto"/>
          <w:sz w:val="28"/>
          <w:szCs w:val="28"/>
        </w:rPr>
      </w:pPr>
      <w:r>
        <w:rPr>
          <w:b/>
          <w:color w:val="auto"/>
          <w:sz w:val="28"/>
          <w:szCs w:val="28"/>
        </w:rPr>
        <w:t xml:space="preserve"> </w:t>
      </w:r>
      <w:r>
        <w:rPr>
          <w:i/>
          <w:color w:val="auto"/>
          <w:sz w:val="28"/>
          <w:szCs w:val="28"/>
        </w:rPr>
        <w:t>a) Mục tiêu</w:t>
      </w:r>
    </w:p>
    <w:p w14:paraId="4F237271">
      <w:pPr>
        <w:spacing w:after="51"/>
        <w:ind w:left="0" w:leftChars="0" w:right="4" w:firstLine="257" w:firstLineChars="92"/>
        <w:rPr>
          <w:color w:val="auto"/>
          <w:sz w:val="28"/>
          <w:szCs w:val="28"/>
        </w:rPr>
      </w:pPr>
      <w:r>
        <w:rPr>
          <w:color w:val="auto"/>
          <w:sz w:val="28"/>
          <w:szCs w:val="28"/>
          <w:u w:color="000000"/>
        </w:rPr>
        <w:t xml:space="preserve">– </w:t>
      </w:r>
      <w:r>
        <w:rPr>
          <w:color w:val="auto"/>
          <w:sz w:val="28"/>
          <w:szCs w:val="28"/>
        </w:rPr>
        <w:t>HS phản hồi được kết quả thực hiện những việc đã làm để thể hiện là người có trách nhiệm với nhiệm vụ được giao.</w:t>
      </w:r>
    </w:p>
    <w:p w14:paraId="20123ECF">
      <w:pPr>
        <w:spacing w:after="51"/>
        <w:ind w:left="0" w:leftChars="0" w:right="4" w:firstLine="257" w:firstLineChars="92"/>
        <w:rPr>
          <w:color w:val="auto"/>
          <w:sz w:val="28"/>
          <w:szCs w:val="28"/>
        </w:rPr>
      </w:pPr>
      <w:r>
        <w:rPr>
          <w:color w:val="auto"/>
          <w:sz w:val="28"/>
          <w:szCs w:val="28"/>
          <w:u w:color="000000"/>
        </w:rPr>
        <w:t xml:space="preserve">– </w:t>
      </w:r>
      <w:r>
        <w:rPr>
          <w:color w:val="auto"/>
          <w:sz w:val="28"/>
          <w:szCs w:val="28"/>
        </w:rPr>
        <w:t>HS chia sẻ được kết quả thực hiện có trách nhiệm với nhiệm vụ được giao theo kế hoạch đã xây dựng.</w:t>
      </w:r>
    </w:p>
    <w:p w14:paraId="1C523854">
      <w:pPr>
        <w:spacing w:after="0"/>
        <w:ind w:left="0" w:leftChars="0" w:right="4" w:firstLine="257" w:firstLineChars="92"/>
        <w:rPr>
          <w:color w:val="auto"/>
          <w:sz w:val="28"/>
          <w:szCs w:val="28"/>
        </w:rPr>
      </w:pPr>
      <w:r>
        <w:rPr>
          <w:color w:val="auto"/>
          <w:sz w:val="28"/>
          <w:szCs w:val="28"/>
          <w:u w:color="000000"/>
        </w:rPr>
        <w:t xml:space="preserve">– </w:t>
      </w:r>
      <w:r>
        <w:rPr>
          <w:color w:val="auto"/>
          <w:sz w:val="28"/>
          <w:szCs w:val="28"/>
        </w:rPr>
        <w:t>GV thu thập được thông tin về kết quả thực hiện các hoạt động trong nội dung 1 và kết quả thực hiện hoạt động vận dụng của HS, lưu vào hồ sơ học tập để có dữ liệu đánh giá kết quả tham gia hoạt động trải nghiệm, hướng nghiệp của HS.</w:t>
      </w:r>
    </w:p>
    <w:p w14:paraId="6E379F1D">
      <w:pPr>
        <w:spacing w:after="0"/>
        <w:ind w:left="851" w:right="4" w:hanging="284"/>
        <w:rPr>
          <w:color w:val="auto"/>
          <w:sz w:val="28"/>
          <w:szCs w:val="28"/>
        </w:rPr>
      </w:pPr>
      <w:r>
        <w:rPr>
          <w:color w:val="auto"/>
          <w:sz w:val="28"/>
          <w:szCs w:val="28"/>
        </w:rPr>
        <w:t xml:space="preserve"> </w:t>
      </w:r>
      <w:r>
        <w:rPr>
          <w:i/>
          <w:color w:val="auto"/>
          <w:sz w:val="28"/>
          <w:szCs w:val="28"/>
        </w:rPr>
        <w:t>b) Tổ chức thực hiện</w:t>
      </w:r>
    </w:p>
    <w:tbl>
      <w:tblPr>
        <w:tblStyle w:val="11"/>
        <w:tblW w:w="8821"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67" w:type="dxa"/>
        </w:tblCellMar>
      </w:tblPr>
      <w:tblGrid>
        <w:gridCol w:w="4094"/>
        <w:gridCol w:w="2598"/>
        <w:gridCol w:w="2056"/>
        <w:gridCol w:w="71"/>
        <w:gridCol w:w="2"/>
      </w:tblGrid>
      <w:tr w14:paraId="09F0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67" w:type="dxa"/>
          </w:tblCellMar>
        </w:tblPrEx>
        <w:trPr>
          <w:gridAfter w:val="1"/>
          <w:wAfter w:w="2" w:type="dxa"/>
          <w:trHeight w:val="677" w:hRule="atLeast"/>
        </w:trPr>
        <w:tc>
          <w:tcPr>
            <w:tcW w:w="4094" w:type="dxa"/>
            <w:shd w:val="clear" w:color="auto" w:fill="FFFFFF" w:themeFill="background1"/>
            <w:vAlign w:val="center"/>
          </w:tcPr>
          <w:p w14:paraId="0A173340">
            <w:pPr>
              <w:spacing w:after="0" w:line="259" w:lineRule="auto"/>
              <w:ind w:left="0" w:right="46"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598" w:type="dxa"/>
            <w:shd w:val="clear" w:color="auto" w:fill="FFFFFF" w:themeFill="background1"/>
            <w:vAlign w:val="center"/>
          </w:tcPr>
          <w:p w14:paraId="5B81ABA1">
            <w:pPr>
              <w:spacing w:after="0" w:line="259" w:lineRule="auto"/>
              <w:ind w:left="0" w:right="46" w:firstLine="0"/>
              <w:jc w:val="center"/>
              <w:rPr>
                <w:rFonts w:hint="default"/>
                <w:color w:val="auto"/>
                <w:sz w:val="28"/>
                <w:szCs w:val="28"/>
                <w:lang w:val="en-US"/>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127" w:type="dxa"/>
            <w:gridSpan w:val="2"/>
            <w:shd w:val="clear" w:color="auto" w:fill="FFFFFF" w:themeFill="background1"/>
          </w:tcPr>
          <w:p w14:paraId="74452D66">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4A14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67" w:type="dxa"/>
          </w:tblCellMar>
        </w:tblPrEx>
        <w:trPr>
          <w:gridAfter w:val="1"/>
          <w:wAfter w:w="2" w:type="dxa"/>
          <w:trHeight w:val="680" w:hRule="atLeast"/>
        </w:trPr>
        <w:tc>
          <w:tcPr>
            <w:tcW w:w="4094" w:type="dxa"/>
            <w:shd w:val="clear" w:color="auto" w:fill="FFFFFF" w:themeFill="background1"/>
          </w:tcPr>
          <w:p w14:paraId="7A58BE51">
            <w:pPr>
              <w:spacing w:after="0" w:line="259" w:lineRule="auto"/>
              <w:ind w:left="0" w:firstLine="0"/>
              <w:rPr>
                <w:color w:val="auto"/>
                <w:sz w:val="28"/>
                <w:szCs w:val="28"/>
              </w:rPr>
            </w:pPr>
            <w:r>
              <w:rPr>
                <w:rFonts w:eastAsia="Calibri"/>
                <w:color w:val="auto"/>
                <w:sz w:val="28"/>
                <w:szCs w:val="28"/>
              </w:rPr>
              <w:t xml:space="preserve">Tổ chức hoạt động khởi động trước giờ Sinh hoạt lớp (hát/ chơi trò chơi/ đố vui). </w:t>
            </w:r>
          </w:p>
        </w:tc>
        <w:tc>
          <w:tcPr>
            <w:tcW w:w="2598" w:type="dxa"/>
            <w:shd w:val="clear" w:color="auto" w:fill="FFFFFF" w:themeFill="background1"/>
          </w:tcPr>
          <w:p w14:paraId="55D636AB">
            <w:pPr>
              <w:spacing w:after="0" w:line="259" w:lineRule="auto"/>
              <w:ind w:left="0" w:firstLine="0"/>
              <w:rPr>
                <w:color w:val="auto"/>
                <w:sz w:val="28"/>
                <w:szCs w:val="28"/>
              </w:rPr>
            </w:pPr>
            <w:r>
              <w:rPr>
                <w:rFonts w:eastAsia="Calibri"/>
                <w:color w:val="auto"/>
                <w:sz w:val="28"/>
                <w:szCs w:val="28"/>
              </w:rPr>
              <w:t>HS tham gia khởi động theo hướng dẫn/ yêu cầu của GV.</w:t>
            </w:r>
          </w:p>
        </w:tc>
        <w:tc>
          <w:tcPr>
            <w:tcW w:w="2127" w:type="dxa"/>
            <w:gridSpan w:val="2"/>
            <w:shd w:val="clear" w:color="auto" w:fill="FFFFFF" w:themeFill="background1"/>
          </w:tcPr>
          <w:p w14:paraId="3111CC66">
            <w:pPr>
              <w:spacing w:after="0" w:line="259" w:lineRule="auto"/>
              <w:ind w:left="0" w:firstLine="0"/>
              <w:rPr>
                <w:color w:val="auto"/>
                <w:sz w:val="28"/>
                <w:szCs w:val="28"/>
              </w:rPr>
            </w:pPr>
            <w:r>
              <w:rPr>
                <w:rFonts w:eastAsia="Calibri"/>
                <w:color w:val="auto"/>
                <w:sz w:val="28"/>
                <w:szCs w:val="28"/>
              </w:rPr>
              <w:t>Hứng thú tham gia hoạt động.</w:t>
            </w:r>
          </w:p>
        </w:tc>
      </w:tr>
      <w:tr w14:paraId="6749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4" w:type="dxa"/>
            <w:bottom w:w="33" w:type="dxa"/>
            <w:right w:w="67" w:type="dxa"/>
          </w:tblCellMar>
        </w:tblPrEx>
        <w:trPr>
          <w:gridAfter w:val="2"/>
          <w:wAfter w:w="73" w:type="dxa"/>
          <w:trHeight w:val="520" w:hRule="atLeast"/>
        </w:trPr>
        <w:tc>
          <w:tcPr>
            <w:tcW w:w="8748" w:type="dxa"/>
            <w:gridSpan w:val="3"/>
            <w:shd w:val="clear" w:color="auto" w:fill="FFFFFF" w:themeFill="background1"/>
            <w:vAlign w:val="center"/>
          </w:tcPr>
          <w:p w14:paraId="2D9D5844">
            <w:pPr>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Chia sẻ kết quả thực hiện có trách nhiệm với nhiệm vụ được giao theo kế hoạch đã xây dựng</w:t>
            </w:r>
          </w:p>
        </w:tc>
      </w:tr>
      <w:tr w14:paraId="3873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4" w:type="dxa"/>
            <w:bottom w:w="33" w:type="dxa"/>
            <w:right w:w="67" w:type="dxa"/>
          </w:tblCellMar>
        </w:tblPrEx>
        <w:trPr>
          <w:trHeight w:val="983" w:hRule="atLeast"/>
        </w:trPr>
        <w:tc>
          <w:tcPr>
            <w:tcW w:w="4094" w:type="dxa"/>
            <w:shd w:val="clear" w:color="auto" w:fill="FFFFFF" w:themeFill="background1"/>
          </w:tcPr>
          <w:p w14:paraId="6406E649">
            <w:pPr>
              <w:spacing w:after="10" w:line="259" w:lineRule="auto"/>
              <w:ind w:left="1" w:firstLine="0"/>
              <w:jc w:val="left"/>
              <w:rPr>
                <w:color w:val="auto"/>
                <w:sz w:val="28"/>
                <w:szCs w:val="28"/>
              </w:rPr>
            </w:pPr>
            <w:r>
              <w:rPr>
                <w:rFonts w:eastAsia="Calibri"/>
                <w:color w:val="auto"/>
                <w:sz w:val="28"/>
                <w:szCs w:val="28"/>
              </w:rPr>
              <w:t>* GV chuyển giao nhiệm vụ và yêu cầu HS chia sẻ về:</w:t>
            </w:r>
          </w:p>
          <w:p w14:paraId="595A49FA">
            <w:pPr>
              <w:spacing w:after="0" w:line="259" w:lineRule="auto"/>
              <w:ind w:left="1" w:firstLine="0"/>
              <w:rPr>
                <w:color w:val="auto"/>
                <w:sz w:val="28"/>
                <w:szCs w:val="28"/>
              </w:rPr>
            </w:pPr>
            <w:r>
              <w:rPr>
                <w:rFonts w:eastAsia="Calibri"/>
                <w:color w:val="auto"/>
                <w:sz w:val="28"/>
                <w:szCs w:val="28"/>
              </w:rPr>
              <w:t>– Nhiệm vụ đã lựa chọn để lập kế hoạch thực hiện nhiệm vụ.</w:t>
            </w:r>
          </w:p>
        </w:tc>
        <w:tc>
          <w:tcPr>
            <w:tcW w:w="2598" w:type="dxa"/>
            <w:shd w:val="clear" w:color="auto" w:fill="FFFFFF" w:themeFill="background1"/>
          </w:tcPr>
          <w:p w14:paraId="02F8A950">
            <w:pPr>
              <w:spacing w:after="0" w:line="259" w:lineRule="auto"/>
              <w:ind w:left="0" w:right="46" w:firstLine="0"/>
              <w:rPr>
                <w:color w:val="auto"/>
                <w:sz w:val="28"/>
                <w:szCs w:val="28"/>
              </w:rPr>
            </w:pPr>
            <w:r>
              <w:rPr>
                <w:rFonts w:eastAsia="Calibri"/>
                <w:color w:val="auto"/>
                <w:sz w:val="28"/>
                <w:szCs w:val="28"/>
              </w:rPr>
              <w:t>* HS tiếp nhận nhiệm vụ 2. Lắng nghe, ghi chép các nội dung cần chia sẻ, phản hồi trong tiết 2.</w:t>
            </w:r>
          </w:p>
        </w:tc>
        <w:tc>
          <w:tcPr>
            <w:tcW w:w="2129" w:type="dxa"/>
            <w:gridSpan w:val="3"/>
            <w:shd w:val="clear" w:color="auto" w:fill="FFFFFF" w:themeFill="background1"/>
          </w:tcPr>
          <w:p w14:paraId="2CAC9CB7">
            <w:pPr>
              <w:spacing w:after="160" w:line="259" w:lineRule="auto"/>
              <w:ind w:left="0" w:firstLine="0"/>
              <w:jc w:val="left"/>
              <w:rPr>
                <w:color w:val="auto"/>
                <w:sz w:val="28"/>
                <w:szCs w:val="28"/>
              </w:rPr>
            </w:pPr>
          </w:p>
        </w:tc>
      </w:tr>
      <w:tr w14:paraId="444D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4" w:type="dxa"/>
            <w:bottom w:w="33" w:type="dxa"/>
            <w:right w:w="67" w:type="dxa"/>
          </w:tblCellMar>
        </w:tblPrEx>
        <w:trPr>
          <w:trHeight w:val="692" w:hRule="atLeast"/>
        </w:trPr>
        <w:tc>
          <w:tcPr>
            <w:tcW w:w="4094" w:type="dxa"/>
            <w:shd w:val="clear" w:color="auto" w:fill="FFFFFF" w:themeFill="background1"/>
          </w:tcPr>
          <w:p w14:paraId="15431022">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Những khó khăn, thách thức em đã gặp trong quá trình thực hiện (ví dụ: khó khăn về thời gian; khó khăn về năng lực; khó khăn về phương tiện thực hiện;…). Cách em vượt qua khó khăn để thực hiện kế hoạch.</w:t>
            </w:r>
          </w:p>
          <w:p w14:paraId="1E0D202E">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Kết quả thực hiện kế hoạch đã xây dựng. </w:t>
            </w:r>
          </w:p>
          <w:p w14:paraId="53FF3DB4">
            <w:pPr>
              <w:spacing w:after="34"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Cảm xúc của em sau khi thực hiện được kế hoạch đó.</w:t>
            </w:r>
          </w:p>
          <w:p w14:paraId="3036FE43">
            <w:pPr>
              <w:spacing w:after="57" w:line="221" w:lineRule="auto"/>
              <w:ind w:left="0" w:firstLine="0"/>
              <w:rPr>
                <w:color w:val="auto"/>
                <w:sz w:val="28"/>
                <w:szCs w:val="28"/>
              </w:rPr>
            </w:pPr>
            <w:r>
              <w:rPr>
                <w:rFonts w:eastAsia="Calibri"/>
                <w:color w:val="auto"/>
                <w:sz w:val="28"/>
                <w:szCs w:val="28"/>
              </w:rPr>
              <w:t>* Tổ chức cho HS trao đổi, chia sẻ trong nhóm, sau đó chia sẻ trước lớp.</w:t>
            </w:r>
          </w:p>
          <w:p w14:paraId="5F6F7196">
            <w:pPr>
              <w:spacing w:after="57" w:line="221" w:lineRule="auto"/>
              <w:ind w:left="0" w:right="46" w:firstLine="0"/>
              <w:rPr>
                <w:color w:val="auto"/>
                <w:sz w:val="28"/>
                <w:szCs w:val="28"/>
              </w:rPr>
            </w:pPr>
            <w:r>
              <w:rPr>
                <w:rFonts w:eastAsia="Calibri"/>
                <w:color w:val="auto"/>
                <w:sz w:val="28"/>
                <w:szCs w:val="28"/>
              </w:rPr>
              <w:t>– Yêu cầu 4 – 5 HS nêu nhận xét và những kinh nghiệm học hỏi được về cách vượt qua khó khăn để thực hiện có trách nhiệm với nhiệm vụ được giao.</w:t>
            </w:r>
          </w:p>
          <w:p w14:paraId="15E4F9D1">
            <w:pPr>
              <w:spacing w:after="0" w:line="259" w:lineRule="auto"/>
              <w:ind w:left="0" w:right="46" w:firstLine="0"/>
              <w:rPr>
                <w:color w:val="auto"/>
                <w:sz w:val="28"/>
                <w:szCs w:val="28"/>
              </w:rPr>
            </w:pPr>
            <w:r>
              <w:rPr>
                <w:rFonts w:eastAsia="Calibri"/>
                <w:color w:val="auto"/>
                <w:sz w:val="28"/>
                <w:szCs w:val="28"/>
              </w:rPr>
              <w:t xml:space="preserve"> * Tổng hợp các nội dung chia sẻ của HS. Nhận xét chung về tinh thần, thái độ, kết quả thực hiện hoạt động vận dụng của HS.</w:t>
            </w:r>
          </w:p>
        </w:tc>
        <w:tc>
          <w:tcPr>
            <w:tcW w:w="2598" w:type="dxa"/>
            <w:shd w:val="clear" w:color="auto" w:fill="FFFFFF" w:themeFill="background1"/>
            <w:vAlign w:val="bottom"/>
          </w:tcPr>
          <w:p w14:paraId="5D623A06">
            <w:pPr>
              <w:spacing w:after="1440" w:line="259" w:lineRule="auto"/>
              <w:ind w:left="0" w:firstLine="0"/>
              <w:jc w:val="left"/>
              <w:rPr>
                <w:color w:val="auto"/>
                <w:sz w:val="28"/>
                <w:szCs w:val="28"/>
              </w:rPr>
            </w:pPr>
            <w:r>
              <w:rPr>
                <w:rFonts w:eastAsia="Calibri"/>
                <w:color w:val="auto"/>
                <w:sz w:val="28"/>
                <w:szCs w:val="28"/>
              </w:rPr>
              <w:t xml:space="preserve"> </w:t>
            </w:r>
          </w:p>
          <w:p w14:paraId="3B97A557">
            <w:pPr>
              <w:spacing w:after="57" w:line="221" w:lineRule="auto"/>
              <w:ind w:left="0" w:right="46" w:firstLine="0"/>
              <w:rPr>
                <w:color w:val="auto"/>
                <w:sz w:val="28"/>
                <w:szCs w:val="28"/>
              </w:rPr>
            </w:pPr>
            <w:r>
              <w:rPr>
                <w:rFonts w:eastAsia="Calibri"/>
                <w:color w:val="auto"/>
                <w:sz w:val="28"/>
                <w:szCs w:val="28"/>
              </w:rPr>
              <w:t>* Nhóm trưởng điều hành các bạn trong nhóm chia sẻ theo các nội dung GV yêu cầu.</w:t>
            </w:r>
          </w:p>
          <w:p w14:paraId="47D108EE">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chia sẻ trước lớp. </w:t>
            </w:r>
          </w:p>
          <w:p w14:paraId="5735A87C">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4 – 5 HS nhận xét, rút ra những kinh nghiệm học hỏi được.</w:t>
            </w:r>
          </w:p>
          <w:p w14:paraId="4AA2B72F">
            <w:pPr>
              <w:spacing w:after="0" w:line="259" w:lineRule="auto"/>
              <w:ind w:left="0" w:firstLine="0"/>
              <w:rPr>
                <w:color w:val="auto"/>
                <w:sz w:val="28"/>
                <w:szCs w:val="28"/>
              </w:rPr>
            </w:pPr>
            <w:r>
              <w:rPr>
                <w:rFonts w:eastAsia="Calibri"/>
                <w:color w:val="auto"/>
                <w:sz w:val="28"/>
                <w:szCs w:val="28"/>
              </w:rPr>
              <w:t xml:space="preserve">* Nghe GV tổng hợp ý kiến, nhận xét và kết luận. </w:t>
            </w:r>
          </w:p>
        </w:tc>
        <w:tc>
          <w:tcPr>
            <w:tcW w:w="2129" w:type="dxa"/>
            <w:gridSpan w:val="3"/>
            <w:shd w:val="clear" w:color="auto" w:fill="FFFFFF" w:themeFill="background1"/>
          </w:tcPr>
          <w:p w14:paraId="1EA3D8F8">
            <w:pPr>
              <w:spacing w:after="160" w:line="259" w:lineRule="auto"/>
              <w:ind w:left="0" w:firstLine="0"/>
              <w:jc w:val="left"/>
              <w:rPr>
                <w:color w:val="auto"/>
                <w:sz w:val="28"/>
                <w:szCs w:val="28"/>
              </w:rPr>
            </w:pPr>
          </w:p>
        </w:tc>
      </w:tr>
    </w:tbl>
    <w:p w14:paraId="1786F67E">
      <w:pPr>
        <w:pStyle w:val="3"/>
        <w:spacing w:after="6"/>
        <w:ind w:left="-3"/>
        <w:jc w:val="center"/>
        <w:rPr>
          <w:color w:val="auto"/>
          <w:sz w:val="28"/>
          <w:szCs w:val="28"/>
        </w:rPr>
      </w:pPr>
      <w:r>
        <w:rPr>
          <w:color w:val="auto"/>
          <w:sz w:val="28"/>
          <w:szCs w:val="28"/>
        </w:rPr>
        <w:t>TỔNG KẾT NỘI DUNG 1</w:t>
      </w:r>
    </w:p>
    <w:p w14:paraId="486E19C1">
      <w:pPr>
        <w:spacing w:after="34"/>
        <w:ind w:left="279" w:right="285"/>
        <w:rPr>
          <w:color w:val="auto"/>
          <w:sz w:val="28"/>
          <w:szCs w:val="28"/>
        </w:rPr>
      </w:pPr>
      <w:r>
        <w:rPr>
          <w:color w:val="auto"/>
          <w:sz w:val="28"/>
          <w:szCs w:val="28"/>
        </w:rPr>
        <w:t>Có trách nhiệm với nhiệm vụ được giao là yêu cầu và cũng là một trong những phẩm chất chung mà mỗi người cần phải rèn luyện để phát triển bản thân. Thực hiện có trách nhiệm với nhiệm vụ được giao giúp ta luôn hoàn thành nhiệm vụ đúng yêu cầu, đúng thời hạn, tạo được sự tôn trọng, tin tưởng của những người xung quanh.</w:t>
      </w:r>
    </w:p>
    <w:p w14:paraId="336C8294">
      <w:pPr>
        <w:spacing w:after="32"/>
        <w:ind w:left="279" w:right="4"/>
        <w:rPr>
          <w:color w:val="auto"/>
          <w:sz w:val="28"/>
          <w:szCs w:val="28"/>
        </w:rPr>
      </w:pPr>
      <w:r>
        <w:rPr>
          <w:color w:val="auto"/>
          <w:sz w:val="28"/>
          <w:szCs w:val="28"/>
        </w:rPr>
        <w:t xml:space="preserve">Để thực hiện có trách nhiệm với các nhiệm vụ được giao, mỗi chúng ta cần: </w:t>
      </w:r>
    </w:p>
    <w:p w14:paraId="3078EB58">
      <w:pPr>
        <w:spacing w:after="32"/>
        <w:ind w:left="279" w:right="4"/>
        <w:rPr>
          <w:color w:val="auto"/>
          <w:sz w:val="28"/>
          <w:szCs w:val="28"/>
        </w:rPr>
      </w:pPr>
      <w:r>
        <w:rPr>
          <w:color w:val="auto"/>
          <w:sz w:val="28"/>
          <w:szCs w:val="28"/>
        </w:rPr>
        <w:t>+  Nhận thức được trách nhiệm của bản thân với nhiệm vụ được giao.</w:t>
      </w:r>
    </w:p>
    <w:p w14:paraId="3AC288CE">
      <w:pPr>
        <w:spacing w:after="34"/>
        <w:ind w:left="553" w:right="4" w:hanging="284"/>
        <w:rPr>
          <w:color w:val="auto"/>
          <w:sz w:val="28"/>
          <w:szCs w:val="28"/>
        </w:rPr>
      </w:pPr>
      <w:r>
        <w:rPr>
          <w:color w:val="auto"/>
          <w:sz w:val="28"/>
          <w:szCs w:val="28"/>
        </w:rPr>
        <w:t xml:space="preserve">+  Lập kế hoạch thực hiện nhiệm vụ được giao và kiên định, nỗ lực thực hiện nhiệm vụ cho đến khi hoàn thành, dù gặp khó khăn, trở ngại. </w:t>
      </w:r>
    </w:p>
    <w:p w14:paraId="3841CD51">
      <w:pPr>
        <w:ind w:left="553" w:right="4" w:hanging="284"/>
        <w:rPr>
          <w:color w:val="auto"/>
          <w:sz w:val="28"/>
          <w:szCs w:val="28"/>
        </w:rPr>
      </w:pPr>
      <w:r>
        <w:rPr>
          <w:color w:val="auto"/>
          <w:sz w:val="28"/>
          <w:szCs w:val="28"/>
        </w:rPr>
        <w:t>+  Thường xuyên rèn luyện để hình thành, duy trì thói quen học tập, làm việc có trách nhiệm.</w:t>
      </w:r>
    </w:p>
    <w:p w14:paraId="451F9051">
      <w:pPr>
        <w:ind w:left="553" w:right="4" w:hanging="284"/>
        <w:rPr>
          <w:rFonts w:hint="default"/>
          <w:color w:val="auto"/>
          <w:sz w:val="28"/>
          <w:szCs w:val="28"/>
          <w:lang w:val="en-US"/>
        </w:rPr>
      </w:pPr>
      <w:r>
        <w:rPr>
          <w:rFonts w:hint="default"/>
          <w:color w:val="auto"/>
          <w:sz w:val="28"/>
          <w:szCs w:val="28"/>
          <w:lang w:val="en-US"/>
        </w:rPr>
        <w:t>* Hướng dẫn chuẩn bị bài:</w:t>
      </w:r>
    </w:p>
    <w:p w14:paraId="6BA42EBF">
      <w:pPr>
        <w:ind w:left="553" w:right="4" w:hanging="284"/>
        <w:rPr>
          <w:rFonts w:hint="default"/>
          <w:color w:val="auto"/>
          <w:sz w:val="28"/>
          <w:szCs w:val="28"/>
          <w:lang w:val="en-US"/>
        </w:rPr>
      </w:pPr>
      <w:r>
        <w:rPr>
          <w:rFonts w:hint="default"/>
          <w:color w:val="auto"/>
          <w:sz w:val="28"/>
          <w:szCs w:val="28"/>
          <w:lang w:val="en-US"/>
        </w:rPr>
        <w:t xml:space="preserve"> Ôn tập chủ đề 1,2,3 chuẩn bị tiết ôn tập</w:t>
      </w:r>
    </w:p>
    <w:p w14:paraId="16152B5C">
      <w:pPr>
        <w:numPr>
          <w:ilvl w:val="0"/>
          <w:numId w:val="0"/>
        </w:numPr>
        <w:ind w:leftChars="0"/>
        <w:rPr>
          <w:rFonts w:hint="default"/>
          <w:b/>
          <w:bCs/>
          <w:sz w:val="28"/>
          <w:szCs w:val="28"/>
          <w:lang w:val="en-US"/>
        </w:rPr>
      </w:pPr>
      <w:r>
        <w:rPr>
          <w:rFonts w:hint="default"/>
          <w:lang w:val="en-US"/>
        </w:rPr>
        <w:t xml:space="preserve">                                                                   </w:t>
      </w:r>
      <w:r>
        <w:rPr>
          <w:rFonts w:hint="default"/>
          <w:sz w:val="28"/>
          <w:szCs w:val="28"/>
          <w:lang w:val="en-US"/>
        </w:rPr>
        <w:t xml:space="preserve">   </w:t>
      </w:r>
      <w:r>
        <w:rPr>
          <w:rFonts w:hint="default"/>
          <w:b/>
          <w:bCs/>
          <w:sz w:val="28"/>
          <w:szCs w:val="28"/>
          <w:lang w:val="en-US"/>
        </w:rPr>
        <w:t>Kí kiểm tra của tổ chuyên môn</w:t>
      </w: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846A">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bfdc2c03-1044-43ad-a402-ed8f1f927c85}"/>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0012D727">
        <w:pPr>
          <w:pStyle w:val="9"/>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bookmarkStart w:id="0" w:name="_GoBack"/>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F2C5F"/>
    <w:multiLevelType w:val="singleLevel"/>
    <w:tmpl w:val="8FFF2C5F"/>
    <w:lvl w:ilvl="0" w:tentative="0">
      <w:start w:val="2"/>
      <w:numFmt w:val="upperLetter"/>
      <w:suff w:val="space"/>
      <w:lvlText w:val="%1."/>
      <w:lvlJc w:val="left"/>
      <w:pPr>
        <w:ind w:left="500"/>
      </w:pPr>
      <w:rPr>
        <w:rFonts w:hint="default" w:ascii="Times New Roman" w:hAnsi="Times New Roman" w:cs="Times New Roman"/>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52DAB"/>
    <w:rsid w:val="28B14644"/>
    <w:rsid w:val="4B05105F"/>
    <w:rsid w:val="62E0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5">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table" w:styleId="10">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dc2c03-1044-43ad-a402-ed8f1f927c85}"/>
        <w:style w:val=""/>
        <w:category>
          <w:name w:val="General"/>
          <w:gallery w:val="placeholder"/>
        </w:category>
        <w:types>
          <w:type w:val="bbPlcHdr"/>
        </w:types>
        <w:behaviors>
          <w:behavior w:val="content"/>
        </w:behaviors>
        <w:description w:val=""/>
        <w:guid w:val="{bfdc2c03-1044-43ad-a402-ed8f1f927c85}"/>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2024-08-08T22:14:00Z</dcterms:created>
  <dcterms:modified xsi:type="dcterms:W3CDTF">2024-08-09T13:54:01Z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8F57E650A2C44696B14FABAFC8A742C3_12</vt:lpwstr>
  </property>
</Properties>
</file>