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11" w:rsidRDefault="002C02D0" w:rsidP="00D928E3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2E7911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="002E791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TAM GIÁC BẰNG NHAU</w:t>
      </w:r>
    </w:p>
    <w:p w:rsidR="002E7911" w:rsidRDefault="002E7911" w:rsidP="00D928E3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911" w:rsidRDefault="00730C06" w:rsidP="00D928E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3DC74E" wp14:editId="7E13C906">
            <wp:simplePos x="0" y="0"/>
            <wp:positionH relativeFrom="column">
              <wp:posOffset>2895600</wp:posOffset>
            </wp:positionH>
            <wp:positionV relativeFrom="paragraph">
              <wp:posOffset>135255</wp:posOffset>
            </wp:positionV>
            <wp:extent cx="3049270" cy="10795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911"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2E7911"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2C02D0" w:rsidRPr="002D5AC3" w:rsidRDefault="00730C06" w:rsidP="00D928E3">
      <w:pPr>
        <w:pStyle w:val="ListParagraph"/>
        <w:numPr>
          <w:ilvl w:val="0"/>
          <w:numId w:val="3"/>
        </w:numPr>
        <w:spacing w:before="120" w:after="12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5AC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C3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2D5AC3">
        <w:rPr>
          <w:rFonts w:ascii="Times New Roman" w:hAnsi="Times New Roman" w:cs="Times New Roman"/>
          <w:sz w:val="24"/>
          <w:szCs w:val="24"/>
        </w:rPr>
        <w:t>.</w:t>
      </w:r>
    </w:p>
    <w:p w:rsidR="00730C06" w:rsidRDefault="0036358A" w:rsidP="00D928E3">
      <w:pPr>
        <w:pStyle w:val="ListParagraph"/>
        <w:numPr>
          <w:ilvl w:val="0"/>
          <w:numId w:val="3"/>
        </w:numPr>
        <w:spacing w:before="120" w:after="120" w:line="312" w:lineRule="auto"/>
        <w:ind w:left="284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6358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pt;height:15.55pt" o:ole="">
            <v:imagedata r:id="rId7" o:title=""/>
          </v:shape>
          <o:OLEObject Type="Embed" ProgID="Equation.DSMT4" ShapeID="_x0000_i1025" DrawAspect="Content" ObjectID="_1623412316" r:id="rId8"/>
        </w:object>
      </w:r>
    </w:p>
    <w:p w:rsidR="002C02D0" w:rsidRPr="0036358A" w:rsidRDefault="0036358A" w:rsidP="00D928E3">
      <w:pPr>
        <w:pStyle w:val="ListParagraph"/>
        <w:spacing w:before="120" w:after="120" w:line="312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6358A">
        <w:rPr>
          <w:rFonts w:ascii="Times New Roman" w:hAnsi="Times New Roman" w:cs="Times New Roman"/>
          <w:color w:val="002060"/>
          <w:position w:val="-34"/>
          <w:sz w:val="24"/>
          <w:szCs w:val="24"/>
        </w:rPr>
        <w:object w:dxaOrig="3680" w:dyaOrig="800">
          <v:shape id="_x0000_i1026" type="#_x0000_t75" style="width:183.75pt;height:39.75pt" o:ole="">
            <v:imagedata r:id="rId9" o:title=""/>
          </v:shape>
          <o:OLEObject Type="Embed" ProgID="Equation.DSMT4" ShapeID="_x0000_i1026" DrawAspect="Content" ObjectID="_1623412317" r:id="rId10"/>
        </w:object>
      </w:r>
    </w:p>
    <w:p w:rsidR="002E7911" w:rsidRPr="00D60B4E" w:rsidRDefault="002E7911" w:rsidP="00D928E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E7911" w:rsidTr="002D5AC3">
        <w:tc>
          <w:tcPr>
            <w:tcW w:w="9576" w:type="dxa"/>
            <w:shd w:val="clear" w:color="auto" w:fill="C2D69B" w:themeFill="accent3" w:themeFillTint="99"/>
          </w:tcPr>
          <w:p w:rsidR="002E7911" w:rsidRDefault="002E7911" w:rsidP="00D928E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kí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về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sự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bằng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nhau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tam </w:t>
            </w:r>
            <w:proofErr w:type="spellStart"/>
            <w:r w:rsidR="009019AA">
              <w:rPr>
                <w:rFonts w:ascii="Times New Roman" w:hAnsi="Times New Roman" w:cs="Times New Roman"/>
                <w:b/>
                <w:sz w:val="24"/>
                <w:szCs w:val="24"/>
              </w:rPr>
              <w:t>giác</w:t>
            </w:r>
            <w:proofErr w:type="spellEnd"/>
          </w:p>
        </w:tc>
      </w:tr>
      <w:tr w:rsidR="002E7911" w:rsidTr="00EA07C5">
        <w:tc>
          <w:tcPr>
            <w:tcW w:w="9576" w:type="dxa"/>
          </w:tcPr>
          <w:p w:rsidR="002E7911" w:rsidRPr="009019AA" w:rsidRDefault="009019AA" w:rsidP="00D928E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9A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730C06" w:rsidRPr="00901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333E" w:rsidRPr="008C0895" w:rsidRDefault="002E7911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>:</w:t>
      </w:r>
    </w:p>
    <w:p w:rsidR="001A333E" w:rsidRPr="008C0895" w:rsidRDefault="001A333E" w:rsidP="00D928E3">
      <w:pPr>
        <w:tabs>
          <w:tab w:val="left" w:pos="5670"/>
        </w:tabs>
        <w:spacing w:before="120" w:after="12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7FC953A" wp14:editId="4FF592BC">
            <wp:extent cx="2813793" cy="1080000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9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B0B06C6" wp14:editId="110F908E">
            <wp:extent cx="1655172" cy="10800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11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7911" w:rsidRDefault="001A333E" w:rsidP="00D928E3">
      <w:pPr>
        <w:tabs>
          <w:tab w:val="left" w:pos="2268"/>
          <w:tab w:val="left" w:pos="4536"/>
          <w:tab w:val="left" w:pos="6804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: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7" type="#_x0000_t75" style="width:27.65pt;height:14.4pt" o:ole="">
            <v:imagedata r:id="rId13" o:title=""/>
          </v:shape>
          <o:OLEObject Type="Embed" ProgID="Equation.DSMT4" ShapeID="_x0000_i1027" DrawAspect="Content" ObjectID="_1623412318" r:id="rId14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28" type="#_x0000_t75" style="width:14.4pt;height:12.65pt" o:ole="">
            <v:imagedata r:id="rId15" o:title=""/>
          </v:shape>
          <o:OLEObject Type="Embed" ProgID="Equation.DSMT4" ShapeID="_x0000_i1028" DrawAspect="Content" ObjectID="_1623412319" r:id="rId16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9" type="#_x0000_t75" style="width:9.8pt;height:12.65pt" o:ole="">
            <v:imagedata r:id="rId17" o:title=""/>
          </v:shape>
          <o:OLEObject Type="Embed" ProgID="Equation.DSMT4" ShapeID="_x0000_i1029" DrawAspect="Content" ObjectID="_1623412320" r:id="rId18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0" type="#_x0000_t75" style="width:12.65pt;height:12.65pt" o:ole="">
            <v:imagedata r:id="rId19" o:title=""/>
          </v:shape>
          <o:OLEObject Type="Embed" ProgID="Equation.DSMT4" ShapeID="_x0000_i1030" DrawAspect="Content" ObjectID="_1623412321" r:id="rId20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rằng</w:t>
      </w:r>
      <w:proofErr w:type="spellEnd"/>
      <w:proofErr w:type="gramStart"/>
      <w:r w:rsidRPr="008C089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920" w:dyaOrig="260">
          <v:shape id="_x0000_i1031" type="#_x0000_t75" style="width:45.5pt;height:12.65pt" o:ole="">
            <v:imagedata r:id="rId21" o:title=""/>
          </v:shape>
          <o:OLEObject Type="Embed" ProgID="Equation.DSMT4" ShapeID="_x0000_i1031" DrawAspect="Content" ObjectID="_1623412322" r:id="rId22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680" w:dyaOrig="320">
          <v:shape id="_x0000_i1032" type="#_x0000_t75" style="width:34pt;height:15.55pt" o:ole="">
            <v:imagedata r:id="rId23" o:title=""/>
          </v:shape>
          <o:OLEObject Type="Embed" ProgID="Equation.DSMT4" ShapeID="_x0000_i1032" DrawAspect="Content" ObjectID="_1623412323" r:id="rId24"/>
        </w:object>
      </w:r>
      <w:r w:rsidRPr="008C0895">
        <w:rPr>
          <w:rFonts w:ascii="Times New Roman" w:hAnsi="Times New Roman" w:cs="Times New Roman"/>
          <w:sz w:val="24"/>
          <w:szCs w:val="24"/>
        </w:rPr>
        <w:t>.</w:t>
      </w:r>
    </w:p>
    <w:p w:rsidR="001A333E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0895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: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33" type="#_x0000_t75" style="width:29.4pt;height:12.65pt" o:ole="">
            <v:imagedata r:id="rId25" o:title=""/>
          </v:shape>
          <o:OLEObject Type="Embed" ProgID="Equation.DSMT4" ShapeID="_x0000_i1033" DrawAspect="Content" ObjectID="_1623412324" r:id="rId26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34" type="#_x0000_t75" style="width:12.65pt;height:14.4pt" o:ole="">
            <v:imagedata r:id="rId27" o:title=""/>
          </v:shape>
          <o:OLEObject Type="Embed" ProgID="Equation.DSMT4" ShapeID="_x0000_i1034" DrawAspect="Content" ObjectID="_1623412325" r:id="rId28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35" type="#_x0000_t75" style="width:14.4pt;height:12.65pt" o:ole="">
            <v:imagedata r:id="rId29" o:title=""/>
          </v:shape>
          <o:OLEObject Type="Embed" ProgID="Equation.DSMT4" ShapeID="_x0000_i1035" DrawAspect="Content" ObjectID="_1623412326" r:id="rId30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6" type="#_x0000_t75" style="width:12.65pt;height:12.65pt" o:ole="">
            <v:imagedata r:id="rId31" o:title=""/>
          </v:shape>
          <o:OLEObject Type="Embed" ProgID="Equation.DSMT4" ShapeID="_x0000_i1036" DrawAspect="Content" ObjectID="_1623412327" r:id="rId32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>:</w:t>
      </w:r>
    </w:p>
    <w:p w:rsidR="001A333E" w:rsidRPr="00126AC9" w:rsidRDefault="001A333E" w:rsidP="00D928E3">
      <w:pPr>
        <w:tabs>
          <w:tab w:val="left" w:pos="2268"/>
          <w:tab w:val="left" w:pos="4536"/>
          <w:tab w:val="left" w:pos="6804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37" type="#_x0000_t75" style="width:51.25pt;height:14.4pt" o:ole="">
            <v:imagedata r:id="rId33" o:title=""/>
          </v:shape>
          <o:OLEObject Type="Embed" ProgID="Equation.DSMT4" ShapeID="_x0000_i1037" DrawAspect="Content" ObjectID="_1623412328" r:id="rId34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038" type="#_x0000_t75" style="width:50.1pt;height:14.4pt" o:ole="">
            <v:imagedata r:id="rId35" o:title=""/>
          </v:shape>
          <o:OLEObject Type="Embed" ProgID="Equation.DSMT4" ShapeID="_x0000_i1038" DrawAspect="Content" ObjectID="_1623412329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680" w:dyaOrig="340">
          <v:shape id="_x0000_i1039" type="#_x0000_t75" style="width:34pt;height:17.3pt" o:ole="">
            <v:imagedata r:id="rId37" o:title=""/>
          </v:shape>
          <o:OLEObject Type="Embed" ProgID="Equation.DSMT4" ShapeID="_x0000_i1039" DrawAspect="Content" ObjectID="_1623412330" r:id="rId38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720" w:dyaOrig="320">
          <v:shape id="_x0000_i1040" type="#_x0000_t75" style="width:36.3pt;height:15.55pt" o:ole="">
            <v:imagedata r:id="rId39" o:title=""/>
          </v:shape>
          <o:OLEObject Type="Embed" ProgID="Equation.DSMT4" ShapeID="_x0000_i1040" DrawAspect="Content" ObjectID="_1623412331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E7911" w:rsidTr="002D5AC3">
        <w:tc>
          <w:tcPr>
            <w:tcW w:w="9576" w:type="dxa"/>
            <w:shd w:val="clear" w:color="auto" w:fill="C2D69B" w:themeFill="accent3" w:themeFillTint="99"/>
          </w:tcPr>
          <w:p w:rsidR="002E7911" w:rsidRDefault="002E7911" w:rsidP="002D5AC3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="001A333E" w:rsidRPr="001A333E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</w:t>
            </w:r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ừ hai tam giác b</w:t>
            </w:r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ằ</w:t>
            </w:r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ng nhau, xác </w:t>
            </w:r>
            <w:proofErr w:type="spellStart"/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đị</w:t>
            </w:r>
            <w:proofErr w:type="spellEnd"/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nh các c</w:t>
            </w:r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ạ</w:t>
            </w:r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nh b</w:t>
            </w:r>
            <w:r w:rsidR="002D5AC3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ằ</w:t>
            </w:r>
            <w:r w:rsidR="001A333E" w:rsidRPr="001A333E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ng nhau, các góc bằng nhau. Tìm độ dài các đoạn thầng, các số đo góc</w:t>
            </w:r>
          </w:p>
        </w:tc>
      </w:tr>
      <w:tr w:rsidR="002E7911" w:rsidTr="00196582">
        <w:tc>
          <w:tcPr>
            <w:tcW w:w="9576" w:type="dxa"/>
          </w:tcPr>
          <w:p w:rsidR="002E7911" w:rsidRPr="001A333E" w:rsidRDefault="001A333E" w:rsidP="00D928E3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Dựa vào quy ước viết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đỉ</w:t>
            </w:r>
            <w:proofErr w:type="spellEnd"/>
            <w:r w:rsidRPr="001A3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 tương ứng của hai tam giác bằng nhau theo đúng thứ tự, ta viết được các góc bằng nhau, các cạnh bằng nhau.</w:t>
            </w:r>
            <w:bookmarkStart w:id="0" w:name="_GoBack"/>
            <w:bookmarkEnd w:id="0"/>
          </w:p>
        </w:tc>
      </w:tr>
    </w:tbl>
    <w:p w:rsidR="002E7911" w:rsidRDefault="002E7911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33E">
        <w:rPr>
          <w:rFonts w:ascii="Times New Roman" w:hAnsi="Times New Roman" w:cs="Times New Roman"/>
          <w:b/>
          <w:sz w:val="24"/>
          <w:szCs w:val="24"/>
        </w:rPr>
        <w:t>5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1A333E" w:rsidRPr="008C0895">
        <w:rPr>
          <w:rFonts w:ascii="Times New Roman" w:hAnsi="Times New Roman" w:cs="Times New Roman"/>
          <w:position w:val="-6"/>
          <w:sz w:val="24"/>
          <w:szCs w:val="24"/>
        </w:rPr>
        <w:object w:dxaOrig="1560" w:dyaOrig="279">
          <v:shape id="_x0000_i1041" type="#_x0000_t75" style="width:77.75pt;height:14.4pt" o:ole="">
            <v:imagedata r:id="rId41" o:title=""/>
          </v:shape>
          <o:OLEObject Type="Embed" ProgID="Equation.DSMT4" ShapeID="_x0000_i1041" DrawAspect="Content" ObjectID="_1623412332" r:id="rId42"/>
        </w:object>
      </w:r>
      <w:r w:rsidR="001A333E"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A333E"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A333E" w:rsidRPr="008C0895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42" type="#_x0000_t75" style="width:39.75pt;height:17.3pt" o:ole="">
            <v:imagedata r:id="rId43" o:title=""/>
          </v:shape>
          <o:OLEObject Type="Embed" ProgID="Equation.DSMT4" ShapeID="_x0000_i1042" DrawAspect="Content" ObjectID="_1623412333" r:id="rId44"/>
        </w:object>
      </w:r>
      <w:r w:rsidR="001A333E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1A333E" w:rsidRPr="008C0895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43" type="#_x0000_t75" style="width:39.75pt;height:17.3pt" o:ole="">
            <v:imagedata r:id="rId45" o:title=""/>
          </v:shape>
          <o:OLEObject Type="Embed" ProgID="Equation.DSMT4" ShapeID="_x0000_i1043" DrawAspect="Content" ObjectID="_1623412334" r:id="rId46"/>
        </w:object>
      </w:r>
      <w:r w:rsidR="001A333E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1A333E" w:rsidRPr="008C0895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4" type="#_x0000_t75" style="width:39.15pt;height:14.4pt" o:ole="">
            <v:imagedata r:id="rId47" o:title=""/>
          </v:shape>
          <o:OLEObject Type="Embed" ProgID="Equation.DSMT4" ShapeID="_x0000_i1044" DrawAspect="Content" ObjectID="_1623412335" r:id="rId48"/>
        </w:object>
      </w:r>
      <w:r w:rsidR="001A333E" w:rsidRPr="008C0895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1A333E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1A333E" w:rsidRPr="008C0895">
        <w:rPr>
          <w:rFonts w:ascii="Times New Roman" w:hAnsi="Times New Roman" w:cs="Times New Roman"/>
          <w:sz w:val="24"/>
          <w:szCs w:val="24"/>
        </w:rPr>
        <w:t xml:space="preserve"> </w:t>
      </w:r>
      <w:r w:rsidR="001A333E" w:rsidRPr="008C0895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5" type="#_x0000_t75" style="width:29.95pt;height:14.4pt" o:ole="">
            <v:imagedata r:id="rId49" o:title=""/>
          </v:shape>
          <o:OLEObject Type="Embed" ProgID="Equation.DSMT4" ShapeID="_x0000_i1045" DrawAspect="Content" ObjectID="_1623412336" r:id="rId50"/>
        </w:object>
      </w:r>
      <w:r w:rsidR="001A333E" w:rsidRPr="008C0895">
        <w:rPr>
          <w:rFonts w:ascii="Times New Roman" w:hAnsi="Times New Roman" w:cs="Times New Roman"/>
          <w:sz w:val="24"/>
          <w:szCs w:val="24"/>
        </w:rPr>
        <w:t>?</w:t>
      </w:r>
    </w:p>
    <w:p w:rsidR="001A333E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046" type="#_x0000_t75" style="width:74.9pt;height:14.4pt" o:ole="">
            <v:imagedata r:id="rId51" o:title=""/>
          </v:shape>
          <o:OLEObject Type="Embed" ProgID="Equation.DSMT4" ShapeID="_x0000_i1046" DrawAspect="Content" ObjectID="_1623412337" r:id="rId52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047" type="#_x0000_t75" style="width:39.15pt;height:17.3pt" o:ole="">
            <v:imagedata r:id="rId53" o:title=""/>
          </v:shape>
          <o:OLEObject Type="Embed" ProgID="Equation.DSMT4" ShapeID="_x0000_i1047" DrawAspect="Content" ObjectID="_1623412338" r:id="rId54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760" w:dyaOrig="340">
          <v:shape id="_x0000_i1048" type="#_x0000_t75" style="width:38pt;height:17.3pt" o:ole="">
            <v:imagedata r:id="rId55" o:title=""/>
          </v:shape>
          <o:OLEObject Type="Embed" ProgID="Equation.DSMT4" ShapeID="_x0000_i1048" DrawAspect="Content" ObjectID="_1623412339" r:id="rId56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33E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049" type="#_x0000_t75" style="width:72.6pt;height:14.4pt" o:ole="">
            <v:imagedata r:id="rId57" o:title=""/>
          </v:shape>
          <o:OLEObject Type="Embed" ProgID="Equation.DSMT4" ShapeID="_x0000_i1049" DrawAspect="Content" ObjectID="_1623412340" r:id="rId58"/>
        </w:object>
      </w:r>
      <w:r w:rsidRPr="008C0895">
        <w:rPr>
          <w:rFonts w:ascii="Times New Roman" w:hAnsi="Times New Roman" w:cs="Times New Roman"/>
          <w:sz w:val="24"/>
          <w:szCs w:val="24"/>
        </w:rPr>
        <w:t>.</w:t>
      </w:r>
    </w:p>
    <w:p w:rsidR="001A333E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0" type="#_x0000_t75" style="width:20.15pt;height:14.4pt" o:ole="">
            <v:imagedata r:id="rId59" o:title=""/>
          </v:shape>
          <o:OLEObject Type="Embed" ProgID="Equation.DSMT4" ShapeID="_x0000_i1050" DrawAspect="Content" ObjectID="_1623412341" r:id="rId60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1" type="#_x0000_t75" style="width:14.4pt;height:12.65pt" o:ole="">
            <v:imagedata r:id="rId61" o:title=""/>
          </v:shape>
          <o:OLEObject Type="Embed" ProgID="Equation.DSMT4" ShapeID="_x0000_i1051" DrawAspect="Content" ObjectID="_1623412342" r:id="rId6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333E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>.</w:t>
      </w:r>
    </w:p>
    <w:p w:rsidR="001A333E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1500" w:dyaOrig="279">
          <v:shape id="_x0000_i1052" type="#_x0000_t75" style="width:74.9pt;height:14.4pt" o:ole="">
            <v:imagedata r:id="rId63" o:title=""/>
          </v:shape>
          <o:OLEObject Type="Embed" ProgID="Equation.DSMT4" ShapeID="_x0000_i1052" DrawAspect="Content" ObjectID="_1623412343" r:id="rId64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33E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1579" w:dyaOrig="279">
          <v:shape id="_x0000_i1053" type="#_x0000_t75" style="width:78.9pt;height:14.4pt" o:ole="">
            <v:imagedata r:id="rId65" o:title=""/>
          </v:shape>
          <o:OLEObject Type="Embed" ProgID="Equation.DSMT4" ShapeID="_x0000_i1053" DrawAspect="Content" ObjectID="_1623412344" r:id="rId66"/>
        </w:object>
      </w:r>
      <w:r w:rsidRPr="008C0895">
        <w:rPr>
          <w:rFonts w:ascii="Times New Roman" w:hAnsi="Times New Roman" w:cs="Times New Roman"/>
          <w:sz w:val="24"/>
          <w:szCs w:val="24"/>
        </w:rPr>
        <w:t>.</w:t>
      </w:r>
    </w:p>
    <w:p w:rsidR="001A333E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ẳ</w:t>
      </w:r>
      <w:r w:rsidRPr="008C089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>;</w:t>
      </w:r>
    </w:p>
    <w:p w:rsidR="001A333E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54" type="#_x0000_t75" style="width:36.85pt;height:14.4pt" o:ole="">
            <v:imagedata r:id="rId67" o:title=""/>
          </v:shape>
          <o:OLEObject Type="Embed" ProgID="Equation.DSMT4" ShapeID="_x0000_i1054" DrawAspect="Content" ObjectID="_1623412345" r:id="rId68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cm, 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5" type="#_x0000_t75" style="width:39.15pt;height:14.4pt" o:ole="">
            <v:imagedata r:id="rId69" o:title=""/>
          </v:shape>
          <o:OLEObject Type="Embed" ProgID="Equation.DSMT4" ShapeID="_x0000_i1055" DrawAspect="Content" ObjectID="_1623412346" r:id="rId70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cm,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56" type="#_x0000_t75" style="width:41.45pt;height:14.4pt" o:ole="">
            <v:imagedata r:id="rId71" o:title=""/>
          </v:shape>
          <o:OLEObject Type="Embed" ProgID="Equation.DSMT4" ShapeID="_x0000_i1056" DrawAspect="Content" ObjectID="_1623412347" r:id="rId72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8C0895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mỗ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333E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8C0895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57" type="#_x0000_t75" style="width:77.2pt;height:14.4pt" o:ole="">
            <v:imagedata r:id="rId73" o:title=""/>
          </v:shape>
          <o:OLEObject Type="Embed" ProgID="Equation.DSMT4" ShapeID="_x0000_i1057" DrawAspect="Content" ObjectID="_1623412348" r:id="rId74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895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8C0895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8C0895">
        <w:rPr>
          <w:rFonts w:ascii="Times New Roman" w:hAnsi="Times New Roman" w:cs="Times New Roman"/>
          <w:sz w:val="24"/>
          <w:szCs w:val="24"/>
        </w:rPr>
        <w:t xml:space="preserve"> </w:t>
      </w:r>
      <w:r w:rsidRPr="008C0895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58" type="#_x0000_t75" style="width:39.15pt;height:12.65pt" o:ole="">
            <v:imagedata r:id="rId75" o:title=""/>
          </v:shape>
          <o:OLEObject Type="Embed" ProgID="Equation.DSMT4" ShapeID="_x0000_i1058" DrawAspect="Content" ObjectID="_1623412349" r:id="rId76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cm, 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9" type="#_x0000_t75" style="width:38pt;height:14.4pt" o:ole="">
            <v:imagedata r:id="rId77" o:title=""/>
          </v:shape>
          <o:OLEObject Type="Embed" ProgID="Equation.DSMT4" ShapeID="_x0000_i1059" DrawAspect="Content" ObjectID="_1623412350" r:id="rId78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cm,</w:t>
      </w:r>
      <w:r w:rsidRPr="008C0895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60" type="#_x0000_t75" style="width:39.15pt;height:14.4pt" o:ole="">
            <v:imagedata r:id="rId79" o:title=""/>
          </v:shape>
          <o:OLEObject Type="Embed" ProgID="Equation.DSMT4" ShapeID="_x0000_i1060" DrawAspect="Content" ObjectID="_1623412351" r:id="rId80"/>
        </w:object>
      </w:r>
      <w:r w:rsidRPr="008C0895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2E7911" w:rsidRPr="00D60B4E" w:rsidRDefault="002E7911" w:rsidP="00D928E3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2C1633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>:</w:t>
      </w:r>
    </w:p>
    <w:p w:rsidR="002C1633" w:rsidRPr="008C0895" w:rsidRDefault="00487B46" w:rsidP="00D928E3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3DECFAF" wp14:editId="35D24404">
            <wp:extent cx="1412583" cy="1080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8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882651" wp14:editId="2832DB9A">
            <wp:extent cx="1278552" cy="1080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5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8C0895">
        <w:rPr>
          <w:rFonts w:ascii="Times New Roman" w:hAnsi="Times New Roman" w:cs="Times New Roman"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: tam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1" type="#_x0000_t75" style="width:27.65pt;height:14.4pt" o:ole="">
            <v:imagedata r:id="rId83" o:title=""/>
          </v:shape>
          <o:OLEObject Type="Embed" ProgID="Equation.DSMT4" ShapeID="_x0000_i1061" DrawAspect="Content" ObjectID="_1623412352" r:id="rId84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1633" w:rsidRPr="008C089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1633" w:rsidRPr="008C089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2" type="#_x0000_t75" style="width:15.55pt;height:12.65pt" o:ole="">
            <v:imagedata r:id="rId85" o:title=""/>
          </v:shape>
          <o:OLEObject Type="Embed" ProgID="Equation.DSMT4" ShapeID="_x0000_i1062" DrawAspect="Content" ObjectID="_1623412353" r:id="rId86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3" type="#_x0000_t75" style="width:14.4pt;height:14.4pt" o:ole="">
            <v:imagedata r:id="rId87" o:title=""/>
          </v:shape>
          <o:OLEObject Type="Embed" ProgID="Equation.DSMT4" ShapeID="_x0000_i1063" DrawAspect="Content" ObjectID="_1623412354" r:id="rId88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4" type="#_x0000_t75" style="width:12.1pt;height:12.65pt" o:ole="">
            <v:imagedata r:id="rId89" o:title=""/>
          </v:shape>
          <o:OLEObject Type="Embed" ProgID="Equation.DSMT4" ShapeID="_x0000_i1064" DrawAspect="Content" ObjectID="_1623412355" r:id="rId90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>:</w:t>
      </w:r>
    </w:p>
    <w:p w:rsidR="002C1633" w:rsidRPr="008C0895" w:rsidRDefault="008C0895" w:rsidP="00D928E3">
      <w:pPr>
        <w:tabs>
          <w:tab w:val="left" w:pos="3119"/>
          <w:tab w:val="left" w:pos="6237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65" type="#_x0000_t75" style="width:51.25pt;height:14.4pt" o:ole="">
            <v:imagedata r:id="rId91" o:title=""/>
          </v:shape>
          <o:OLEObject Type="Embed" ProgID="Equation.DSMT4" ShapeID="_x0000_i1065" DrawAspect="Content" ObjectID="_1623412356" r:id="rId92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639" w:dyaOrig="340">
          <v:shape id="_x0000_i1066" type="#_x0000_t75" style="width:32.25pt;height:17.3pt" o:ole="">
            <v:imagedata r:id="rId93" o:title=""/>
          </v:shape>
          <o:OLEObject Type="Embed" ProgID="Equation.DSMT4" ShapeID="_x0000_i1066" DrawAspect="Content" ObjectID="_1623412357" r:id="rId94"/>
        </w:object>
      </w:r>
      <w:r w:rsidR="00F35AEA">
        <w:rPr>
          <w:rFonts w:ascii="Times New Roman" w:hAnsi="Times New Roman" w:cs="Times New Roman"/>
          <w:sz w:val="24"/>
          <w:szCs w:val="24"/>
        </w:rPr>
        <w:t>.</w:t>
      </w:r>
      <w:r w:rsidR="00487B4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="002C1633" w:rsidRPr="008C0895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67" type="#_x0000_t75" style="width:48.95pt;height:12.65pt" o:ole="">
            <v:imagedata r:id="rId95" o:title=""/>
          </v:shape>
          <o:OLEObject Type="Embed" ProgID="Equation.DSMT4" ShapeID="_x0000_i1067" DrawAspect="Content" ObjectID="_1623412358" r:id="rId96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680" w:dyaOrig="340">
          <v:shape id="_x0000_i1068" type="#_x0000_t75" style="width:34pt;height:17.3pt" o:ole="">
            <v:imagedata r:id="rId97" o:title=""/>
          </v:shape>
          <o:OLEObject Type="Embed" ProgID="Equation.DSMT4" ShapeID="_x0000_i1068" DrawAspect="Content" ObjectID="_1623412359" r:id="rId98"/>
        </w:object>
      </w:r>
      <w:r w:rsidR="00F35AEA">
        <w:rPr>
          <w:rFonts w:ascii="Times New Roman" w:hAnsi="Times New Roman" w:cs="Times New Roman"/>
          <w:sz w:val="24"/>
          <w:szCs w:val="24"/>
        </w:rPr>
        <w:t>.</w:t>
      </w:r>
      <w:r w:rsidR="00487B4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End"/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680" w:dyaOrig="340">
          <v:shape id="_x0000_i1069" type="#_x0000_t75" style="width:34pt;height:17.3pt" o:ole="">
            <v:imagedata r:id="rId99" o:title=""/>
          </v:shape>
          <o:OLEObject Type="Embed" ProgID="Equation.DSMT4" ShapeID="_x0000_i1069" DrawAspect="Content" ObjectID="_1623412360" r:id="rId100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4"/>
          <w:sz w:val="24"/>
          <w:szCs w:val="24"/>
        </w:rPr>
        <w:object w:dxaOrig="639" w:dyaOrig="320">
          <v:shape id="_x0000_i1070" type="#_x0000_t75" style="width:32.25pt;height:15.55pt" o:ole="">
            <v:imagedata r:id="rId101" o:title=""/>
          </v:shape>
          <o:OLEObject Type="Embed" ProgID="Equation.DSMT4" ShapeID="_x0000_i1070" DrawAspect="Content" ObjectID="_1623412361" r:id="rId102"/>
        </w:object>
      </w:r>
      <w:r w:rsidR="00F35AEA">
        <w:rPr>
          <w:rFonts w:ascii="Times New Roman" w:hAnsi="Times New Roman" w:cs="Times New Roman"/>
          <w:sz w:val="24"/>
          <w:szCs w:val="24"/>
        </w:rPr>
        <w:t>.</w:t>
      </w:r>
    </w:p>
    <w:p w:rsidR="002C1633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C1633" w:rsidRPr="008C0895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071" type="#_x0000_t75" style="width:74.9pt;height:15.55pt" o:ole="">
            <v:imagedata r:id="rId103" o:title=""/>
          </v:shape>
          <o:OLEObject Type="Embed" ProgID="Equation.DSMT4" ShapeID="_x0000_i1071" DrawAspect="Content" ObjectID="_1623412362" r:id="rId104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C1633" w:rsidRPr="008C08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1633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72" type="#_x0000_t75" style="width:77.2pt;height:14.4pt" o:ole="">
            <v:imagedata r:id="rId105" o:title=""/>
          </v:shape>
          <o:OLEObject Type="Embed" ProgID="Equation.DSMT4" ShapeID="_x0000_i1072" DrawAspect="Content" ObjectID="_1623412363" r:id="rId106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C1633"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73" type="#_x0000_t75" style="width:39.75pt;height:17.3pt" o:ole="">
            <v:imagedata r:id="rId107" o:title=""/>
          </v:shape>
          <o:OLEObject Type="Embed" ProgID="Equation.DSMT4" ShapeID="_x0000_i1073" DrawAspect="Content" ObjectID="_1623412364" r:id="rId108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074" type="#_x0000_t75" style="width:39.15pt;height:17.3pt" o:ole="">
            <v:imagedata r:id="rId109" o:title=""/>
          </v:shape>
          <o:OLEObject Type="Embed" ProgID="Equation.DSMT4" ShapeID="_x0000_i1074" DrawAspect="Content" ObjectID="_1623412365" r:id="rId110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75" type="#_x0000_t75" style="width:38pt;height:14.4pt" o:ole="">
            <v:imagedata r:id="rId111" o:title=""/>
          </v:shape>
          <o:OLEObject Type="Embed" ProgID="Equation.DSMT4" ShapeID="_x0000_i1075" DrawAspect="Content" ObjectID="_1623412366" r:id="rId112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position w:val="-4"/>
          <w:sz w:val="24"/>
          <w:szCs w:val="24"/>
        </w:rPr>
        <w:object w:dxaOrig="260" w:dyaOrig="320">
          <v:shape id="_x0000_i1076" type="#_x0000_t75" style="width:12.65pt;height:15.55pt" o:ole="">
            <v:imagedata r:id="rId113" o:title=""/>
          </v:shape>
          <o:OLEObject Type="Embed" ProgID="Equation.DSMT4" ShapeID="_x0000_i1076" DrawAspect="Content" ObjectID="_1623412367" r:id="rId114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4"/>
          <w:sz w:val="24"/>
          <w:szCs w:val="24"/>
        </w:rPr>
        <w:object w:dxaOrig="320" w:dyaOrig="320">
          <v:shape id="_x0000_i1077" type="#_x0000_t75" style="width:15.55pt;height:15.55pt" o:ole="">
            <v:imagedata r:id="rId115" o:title=""/>
          </v:shape>
          <o:OLEObject Type="Embed" ProgID="Equation.DSMT4" ShapeID="_x0000_i1077" DrawAspect="Content" ObjectID="_1623412368" r:id="rId116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,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8" type="#_x0000_t75" style="width:20.15pt;height:14.4pt" o:ole="">
            <v:imagedata r:id="rId117" o:title=""/>
          </v:shape>
          <o:OLEObject Type="Embed" ProgID="Equation.DSMT4" ShapeID="_x0000_i1078" DrawAspect="Content" ObjectID="_1623412369" r:id="rId118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>.</w:t>
      </w:r>
    </w:p>
    <w:p w:rsidR="002C1633" w:rsidRPr="008C0895" w:rsidRDefault="001A333E" w:rsidP="00D928E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633" w:rsidRPr="008C0895">
        <w:rPr>
          <w:rFonts w:ascii="Times New Roman" w:hAnsi="Times New Roman" w:cs="Times New Roman"/>
          <w:b/>
          <w:sz w:val="24"/>
          <w:szCs w:val="24"/>
        </w:rPr>
        <w:t>5.</w:t>
      </w:r>
      <w:r w:rsid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="002C1633" w:rsidRPr="008C0895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79" type="#_x0000_t75" style="width:77.2pt;height:15.55pt" o:ole="">
            <v:imagedata r:id="rId119" o:title=""/>
          </v:shape>
          <o:OLEObject Type="Embed" ProgID="Equation.DSMT4" ShapeID="_x0000_i1079" DrawAspect="Content" ObjectID="_1623412370" r:id="rId120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1633" w:rsidRPr="008C0895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633" w:rsidRPr="008C08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C1633" w:rsidRPr="008C0895">
        <w:rPr>
          <w:rFonts w:ascii="Times New Roman" w:hAnsi="Times New Roman" w:cs="Times New Roman"/>
          <w:sz w:val="24"/>
          <w:szCs w:val="24"/>
        </w:rPr>
        <w:t xml:space="preserve">: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80" type="#_x0000_t75" style="width:38pt;height:14.4pt" o:ole="">
            <v:imagedata r:id="rId121" o:title=""/>
          </v:shape>
          <o:OLEObject Type="Embed" ProgID="Equation.DSMT4" ShapeID="_x0000_i1080" DrawAspect="Content" ObjectID="_1623412371" r:id="rId122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 cm, </w:t>
      </w:r>
      <w:r w:rsidR="002C1633" w:rsidRPr="008C0895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81" type="#_x0000_t75" style="width:38pt;height:15.55pt" o:ole="">
            <v:imagedata r:id="rId123" o:title=""/>
          </v:shape>
          <o:OLEObject Type="Embed" ProgID="Equation.DSMT4" ShapeID="_x0000_i1081" DrawAspect="Content" ObjectID="_1623412372" r:id="rId124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 cm, </w:t>
      </w:r>
      <w:r w:rsidR="002C1633" w:rsidRPr="008C0895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82" type="#_x0000_t75" style="width:39.75pt;height:14.4pt" o:ole="">
            <v:imagedata r:id="rId125" o:title=""/>
          </v:shape>
          <o:OLEObject Type="Embed" ProgID="Equation.DSMT4" ShapeID="_x0000_i1082" DrawAspect="Content" ObjectID="_1623412373" r:id="rId126"/>
        </w:object>
      </w:r>
      <w:r w:rsidR="002C1633" w:rsidRPr="008C0895">
        <w:rPr>
          <w:rFonts w:ascii="Times New Roman" w:hAnsi="Times New Roman" w:cs="Times New Roman"/>
          <w:sz w:val="24"/>
          <w:szCs w:val="24"/>
        </w:rPr>
        <w:t xml:space="preserve"> cm.</w:t>
      </w:r>
    </w:p>
    <w:sectPr w:rsidR="002C1633" w:rsidRPr="008C0895" w:rsidSect="00D928E3">
      <w:pgSz w:w="11907" w:h="16840" w:code="9"/>
      <w:pgMar w:top="1134" w:right="851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1089"/>
    <w:multiLevelType w:val="hybridMultilevel"/>
    <w:tmpl w:val="19482EE8"/>
    <w:lvl w:ilvl="0" w:tplc="04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33"/>
    <w:rsid w:val="000A6734"/>
    <w:rsid w:val="001A333E"/>
    <w:rsid w:val="002C02D0"/>
    <w:rsid w:val="002C1633"/>
    <w:rsid w:val="002D5AC3"/>
    <w:rsid w:val="002E7911"/>
    <w:rsid w:val="0036358A"/>
    <w:rsid w:val="00487B46"/>
    <w:rsid w:val="00730C06"/>
    <w:rsid w:val="008C0895"/>
    <w:rsid w:val="009019AA"/>
    <w:rsid w:val="00D928E3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C163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C1633"/>
  </w:style>
  <w:style w:type="paragraph" w:styleId="ListParagraph">
    <w:name w:val="List Paragraph"/>
    <w:basedOn w:val="Normal"/>
    <w:uiPriority w:val="34"/>
    <w:qFormat/>
    <w:rsid w:val="008C0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C1633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C1633"/>
  </w:style>
  <w:style w:type="paragraph" w:styleId="ListParagraph">
    <w:name w:val="List Paragraph"/>
    <w:basedOn w:val="Normal"/>
    <w:uiPriority w:val="34"/>
    <w:qFormat/>
    <w:rsid w:val="008C0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4.wmf"/><Relationship Id="rId11" Type="http://schemas.openxmlformats.org/officeDocument/2006/relationships/image" Target="media/image4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81" Type="http://schemas.openxmlformats.org/officeDocument/2006/relationships/image" Target="media/image40.png"/><Relationship Id="rId86" Type="http://schemas.openxmlformats.org/officeDocument/2006/relationships/oleObject" Target="embeddings/oleObject38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61" Type="http://schemas.openxmlformats.org/officeDocument/2006/relationships/image" Target="media/image30.wmf"/><Relationship Id="rId82" Type="http://schemas.openxmlformats.org/officeDocument/2006/relationships/image" Target="media/image41.png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3" Type="http://schemas.microsoft.com/office/2007/relationships/stylesWithEffects" Target="stylesWithEffect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5" Type="http://schemas.openxmlformats.org/officeDocument/2006/relationships/image" Target="media/image7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578</Words>
  <Characters>3296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2019-06-08T03:45:00Z</dcterms:created>
  <dcterms:modified xsi:type="dcterms:W3CDTF">2019-06-30T06:06:00Z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