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3" w:type="dxa"/>
        <w:tblInd w:w="-840" w:type="dxa"/>
        <w:tblLook w:val="01E0" w:firstRow="1" w:lastRow="1" w:firstColumn="1" w:lastColumn="1" w:noHBand="0" w:noVBand="0"/>
      </w:tblPr>
      <w:tblGrid>
        <w:gridCol w:w="4280"/>
        <w:gridCol w:w="6483"/>
      </w:tblGrid>
      <w:tr w:rsidR="00806086" w:rsidRPr="00623769" w:rsidTr="00806086">
        <w:trPr>
          <w:trHeight w:val="2373"/>
        </w:trPr>
        <w:tc>
          <w:tcPr>
            <w:tcW w:w="4280" w:type="dxa"/>
          </w:tcPr>
          <w:p w:rsidR="00806086" w:rsidRPr="00623769" w:rsidRDefault="00806086" w:rsidP="00134114">
            <w:pPr>
              <w:spacing w:after="0" w:line="240" w:lineRule="auto"/>
              <w:ind w:right="-117"/>
              <w:jc w:val="center"/>
              <w:rPr>
                <w:b/>
                <w:color w:val="000000"/>
                <w:sz w:val="24"/>
                <w:szCs w:val="24"/>
              </w:rPr>
            </w:pPr>
            <w:r>
              <w:rPr>
                <w:b/>
                <w:color w:val="000000"/>
                <w:sz w:val="24"/>
                <w:szCs w:val="24"/>
              </w:rPr>
              <w:t>BỘ GIÁO DỤC VÀ ĐÀO TẠO</w:t>
            </w:r>
          </w:p>
          <w:p w:rsidR="00806086" w:rsidRPr="00623769" w:rsidRDefault="00806086" w:rsidP="00134114">
            <w:pPr>
              <w:spacing w:after="0" w:line="240" w:lineRule="auto"/>
              <w:jc w:val="center"/>
              <w:rPr>
                <w:b/>
                <w:color w:val="000000"/>
                <w:sz w:val="24"/>
                <w:szCs w:val="24"/>
              </w:rPr>
            </w:pPr>
            <w:r w:rsidRPr="00623769">
              <w:rPr>
                <w:b/>
                <w:noProof/>
                <w:color w:val="000000"/>
                <w:sz w:val="24"/>
                <w:szCs w:val="24"/>
              </w:rPr>
              <mc:AlternateContent>
                <mc:Choice Requires="wps">
                  <w:drawing>
                    <wp:anchor distT="0" distB="0" distL="114300" distR="114300" simplePos="0" relativeHeight="251660288" behindDoc="0" locked="0" layoutInCell="1" allowOverlap="1" wp14:anchorId="337CDF1A" wp14:editId="5887B3BF">
                      <wp:simplePos x="0" y="0"/>
                      <wp:positionH relativeFrom="column">
                        <wp:posOffset>464820</wp:posOffset>
                      </wp:positionH>
                      <wp:positionV relativeFrom="paragraph">
                        <wp:posOffset>414655</wp:posOffset>
                      </wp:positionV>
                      <wp:extent cx="1522730" cy="294640"/>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94640"/>
                              </a:xfrm>
                              <a:prstGeom prst="rect">
                                <a:avLst/>
                              </a:prstGeom>
                              <a:solidFill>
                                <a:srgbClr val="FFFFFF"/>
                              </a:solidFill>
                              <a:ln w="9525">
                                <a:solidFill>
                                  <a:srgbClr val="000000"/>
                                </a:solidFill>
                                <a:miter lim="800000"/>
                                <a:headEnd/>
                                <a:tailEnd/>
                              </a:ln>
                            </wps:spPr>
                            <wps:txbx>
                              <w:txbxContent>
                                <w:p w:rsidR="00FE63F5" w:rsidRPr="00B73A32" w:rsidRDefault="00FE63F5" w:rsidP="00806086">
                                  <w:pPr>
                                    <w:jc w:val="center"/>
                                    <w:rPr>
                                      <w:b/>
                                    </w:rPr>
                                  </w:pPr>
                                  <w:r w:rsidRPr="00B73A32">
                                    <w:rPr>
                                      <w:b/>
                                    </w:rPr>
                                    <w:t>ĐỀ ĐỀ NGHỊ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DF1A" id="_x0000_t202" coordsize="21600,21600" o:spt="202" path="m,l,21600r21600,l21600,xe">
                      <v:stroke joinstyle="miter"/>
                      <v:path gradientshapeok="t" o:connecttype="rect"/>
                    </v:shapetype>
                    <v:shape id="Text Box 35" o:spid="_x0000_s1026" type="#_x0000_t202" style="position:absolute;left:0;text-align:left;margin-left:36.6pt;margin-top:32.65pt;width:119.9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">
                      <v:textbox>
                        <w:txbxContent>
                          <w:p w:rsidR="00FE63F5" w:rsidRPr="00B73A32" w:rsidRDefault="00FE63F5" w:rsidP="00806086">
                            <w:pPr>
                              <w:jc w:val="center"/>
                              <w:rPr>
                                <w:b/>
                              </w:rPr>
                            </w:pPr>
                            <w:r w:rsidRPr="00B73A32">
                              <w:rPr>
                                <w:b/>
                              </w:rPr>
                              <w:t>ĐỀ ĐỀ NGHỊ</w:t>
                            </w:r>
                          </w:p>
                        </w:txbxContent>
                      </v:textbox>
                    </v:shape>
                  </w:pict>
                </mc:Fallback>
              </mc:AlternateContent>
            </w:r>
            <w:r w:rsidRPr="00623769">
              <w:rPr>
                <w:b/>
                <w:color w:val="000000"/>
                <w:sz w:val="24"/>
                <w:szCs w:val="24"/>
              </w:rPr>
              <w:t xml:space="preserve">TRƯỜNG PT </w:t>
            </w:r>
            <w:r>
              <w:rPr>
                <w:b/>
                <w:color w:val="000000"/>
                <w:sz w:val="24"/>
                <w:szCs w:val="24"/>
              </w:rPr>
              <w:t>VÙNG CAO VIỆT BẮC</w:t>
            </w:r>
          </w:p>
        </w:tc>
        <w:tc>
          <w:tcPr>
            <w:tcW w:w="6483" w:type="dxa"/>
          </w:tcPr>
          <w:p w:rsidR="00806086" w:rsidRPr="00623769" w:rsidRDefault="00806086" w:rsidP="00134114">
            <w:pPr>
              <w:spacing w:after="0" w:line="240" w:lineRule="auto"/>
              <w:jc w:val="center"/>
              <w:rPr>
                <w:b/>
                <w:color w:val="000000"/>
                <w:sz w:val="24"/>
                <w:szCs w:val="24"/>
              </w:rPr>
            </w:pPr>
            <w:r w:rsidRPr="00623769">
              <w:rPr>
                <w:b/>
                <w:color w:val="000000"/>
                <w:sz w:val="24"/>
                <w:szCs w:val="24"/>
              </w:rPr>
              <w:t>KỲ THI CHỌN HỌC SINH GIỎI</w:t>
            </w:r>
          </w:p>
          <w:p w:rsidR="00806086" w:rsidRPr="00623769" w:rsidRDefault="00806086" w:rsidP="00134114">
            <w:pPr>
              <w:spacing w:after="0" w:line="240" w:lineRule="auto"/>
              <w:jc w:val="center"/>
              <w:rPr>
                <w:b/>
                <w:color w:val="000000"/>
                <w:sz w:val="24"/>
                <w:szCs w:val="24"/>
              </w:rPr>
            </w:pPr>
            <w:r w:rsidRPr="00623769">
              <w:rPr>
                <w:b/>
                <w:color w:val="000000"/>
                <w:sz w:val="24"/>
                <w:szCs w:val="24"/>
              </w:rPr>
              <w:t>KHU VỰC DUYÊN HẢI VÀ ĐỒNG BẰNG BẮC BỘ</w:t>
            </w:r>
          </w:p>
          <w:p w:rsidR="00806086" w:rsidRPr="00623769" w:rsidRDefault="00806086" w:rsidP="00134114">
            <w:pPr>
              <w:spacing w:after="0" w:line="240" w:lineRule="auto"/>
              <w:jc w:val="center"/>
              <w:rPr>
                <w:b/>
                <w:color w:val="000000"/>
                <w:sz w:val="24"/>
                <w:szCs w:val="24"/>
              </w:rPr>
            </w:pPr>
            <w:r w:rsidRPr="00623769">
              <w:rPr>
                <w:b/>
                <w:color w:val="000000"/>
                <w:sz w:val="24"/>
                <w:szCs w:val="24"/>
              </w:rPr>
              <w:t>LẦN THỨ XII</w:t>
            </w:r>
            <w:r>
              <w:rPr>
                <w:b/>
                <w:color w:val="000000"/>
                <w:sz w:val="24"/>
                <w:szCs w:val="24"/>
              </w:rPr>
              <w:t>I</w:t>
            </w:r>
            <w:r w:rsidRPr="00623769">
              <w:rPr>
                <w:b/>
                <w:color w:val="000000"/>
                <w:sz w:val="24"/>
                <w:szCs w:val="24"/>
              </w:rPr>
              <w:t xml:space="preserve"> - NĂM 20</w:t>
            </w:r>
            <w:r>
              <w:rPr>
                <w:b/>
                <w:color w:val="000000"/>
                <w:sz w:val="24"/>
                <w:szCs w:val="24"/>
              </w:rPr>
              <w:t>22</w:t>
            </w:r>
          </w:p>
          <w:p w:rsidR="00806086" w:rsidRPr="00623769" w:rsidRDefault="00806086" w:rsidP="00134114">
            <w:pPr>
              <w:spacing w:after="0" w:line="240" w:lineRule="auto"/>
              <w:jc w:val="center"/>
              <w:rPr>
                <w:b/>
                <w:color w:val="000000"/>
                <w:sz w:val="24"/>
                <w:szCs w:val="24"/>
              </w:rPr>
            </w:pPr>
            <w:r w:rsidRPr="00623769">
              <w:rPr>
                <w:b/>
                <w:color w:val="000000"/>
                <w:sz w:val="24"/>
                <w:szCs w:val="24"/>
              </w:rPr>
              <w:t>MÔN THI: SINH HỌC</w:t>
            </w:r>
          </w:p>
          <w:p w:rsidR="00806086" w:rsidRPr="00623769" w:rsidRDefault="00806086" w:rsidP="00134114">
            <w:pPr>
              <w:spacing w:after="0" w:line="240" w:lineRule="auto"/>
              <w:jc w:val="center"/>
              <w:rPr>
                <w:b/>
                <w:color w:val="000000"/>
                <w:sz w:val="24"/>
                <w:szCs w:val="24"/>
              </w:rPr>
            </w:pPr>
            <w:r w:rsidRPr="00623769">
              <w:rPr>
                <w:b/>
                <w:color w:val="000000"/>
                <w:sz w:val="24"/>
                <w:szCs w:val="24"/>
              </w:rPr>
              <w:t>KHỐI: 11</w:t>
            </w:r>
          </w:p>
          <w:p w:rsidR="00806086" w:rsidRPr="00623769" w:rsidRDefault="00806086" w:rsidP="00134114">
            <w:pPr>
              <w:spacing w:after="0" w:line="240" w:lineRule="auto"/>
              <w:jc w:val="center"/>
              <w:rPr>
                <w:b/>
                <w:color w:val="000000"/>
              </w:rPr>
            </w:pPr>
            <w:r w:rsidRPr="00623769">
              <w:rPr>
                <w:b/>
                <w:color w:val="000000"/>
              </w:rPr>
              <w:t>(Thời gian: 180’ không kể thời gian giao đề)</w:t>
            </w:r>
          </w:p>
          <w:p w:rsidR="00806086" w:rsidRPr="00623769" w:rsidRDefault="00806086" w:rsidP="00134114">
            <w:pPr>
              <w:spacing w:after="0" w:line="240" w:lineRule="auto"/>
              <w:jc w:val="center"/>
              <w:rPr>
                <w:i/>
                <w:color w:val="000000"/>
              </w:rPr>
            </w:pPr>
            <w:r w:rsidRPr="00623769">
              <w:rPr>
                <w:b/>
                <w:i/>
                <w:noProof/>
                <w:color w:val="000000"/>
              </w:rPr>
              <mc:AlternateContent>
                <mc:Choice Requires="wps">
                  <w:drawing>
                    <wp:anchor distT="0" distB="0" distL="114300" distR="114300" simplePos="0" relativeHeight="251659264" behindDoc="0" locked="0" layoutInCell="1" allowOverlap="1" wp14:anchorId="69079547" wp14:editId="62F6BE66">
                      <wp:simplePos x="0" y="0"/>
                      <wp:positionH relativeFrom="column">
                        <wp:posOffset>692785</wp:posOffset>
                      </wp:positionH>
                      <wp:positionV relativeFrom="paragraph">
                        <wp:posOffset>266065</wp:posOffset>
                      </wp:positionV>
                      <wp:extent cx="2628900"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19B69"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0.95pt" to="261.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Q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" strokeweight="2.25pt"/>
                  </w:pict>
                </mc:Fallback>
              </mc:AlternateContent>
            </w:r>
            <w:r w:rsidRPr="00623769">
              <w:rPr>
                <w:b/>
                <w:i/>
                <w:color w:val="000000"/>
              </w:rPr>
              <w:t>(</w:t>
            </w:r>
            <w:r w:rsidRPr="00623769">
              <w:rPr>
                <w:i/>
                <w:color w:val="000000"/>
              </w:rPr>
              <w:t>Đề thi gồm</w:t>
            </w:r>
            <w:r>
              <w:rPr>
                <w:i/>
                <w:color w:val="000000"/>
              </w:rPr>
              <w:t xml:space="preserve"> 1</w:t>
            </w:r>
            <w:r w:rsidR="00BC4004">
              <w:rPr>
                <w:i/>
                <w:color w:val="000000"/>
              </w:rPr>
              <w:t>0</w:t>
            </w:r>
            <w:r>
              <w:rPr>
                <w:i/>
                <w:color w:val="000000"/>
              </w:rPr>
              <w:t xml:space="preserve"> câu in trong 06</w:t>
            </w:r>
            <w:r w:rsidRPr="00623769">
              <w:rPr>
                <w:i/>
                <w:color w:val="000000"/>
              </w:rPr>
              <w:t xml:space="preserve"> trang)</w:t>
            </w:r>
          </w:p>
          <w:p w:rsidR="00806086" w:rsidRPr="00623769" w:rsidRDefault="00806086" w:rsidP="00134114">
            <w:pPr>
              <w:spacing w:after="0" w:line="360" w:lineRule="auto"/>
              <w:jc w:val="center"/>
              <w:rPr>
                <w:b/>
                <w:i/>
                <w:color w:val="000000"/>
                <w:sz w:val="24"/>
                <w:szCs w:val="24"/>
              </w:rPr>
            </w:pPr>
          </w:p>
        </w:tc>
      </w:tr>
    </w:tbl>
    <w:p w:rsidR="001B3BBB" w:rsidRPr="00016C07" w:rsidRDefault="001B3BBB" w:rsidP="00134114">
      <w:pPr>
        <w:spacing w:after="0" w:line="360" w:lineRule="auto"/>
        <w:jc w:val="both"/>
        <w:rPr>
          <w:b/>
          <w:sz w:val="28"/>
          <w:szCs w:val="28"/>
        </w:rPr>
      </w:pPr>
      <w:r w:rsidRPr="00016C07">
        <w:rPr>
          <w:b/>
          <w:sz w:val="28"/>
          <w:szCs w:val="28"/>
        </w:rPr>
        <w:t xml:space="preserve">Câu 1(2,0 điểm): </w:t>
      </w:r>
      <w:r w:rsidR="00FB0E55" w:rsidRPr="00016C07">
        <w:rPr>
          <w:b/>
          <w:sz w:val="28"/>
          <w:szCs w:val="28"/>
        </w:rPr>
        <w:t>Trao đổi nước và dinh dưỡng khoáng</w:t>
      </w:r>
    </w:p>
    <w:p w:rsidR="001B3BBB" w:rsidRPr="00016C07" w:rsidRDefault="001B3BBB" w:rsidP="00134114">
      <w:pPr>
        <w:spacing w:after="0" w:line="360" w:lineRule="auto"/>
        <w:jc w:val="both"/>
        <w:rPr>
          <w:sz w:val="28"/>
          <w:szCs w:val="28"/>
          <w:lang w:val="vi-VN"/>
        </w:rPr>
      </w:pPr>
      <w:r w:rsidRPr="00016C07">
        <w:rPr>
          <w:noProof/>
          <w:sz w:val="28"/>
          <w:szCs w:val="28"/>
        </w:rPr>
        <mc:AlternateContent>
          <mc:Choice Requires="wpg">
            <w:drawing>
              <wp:anchor distT="0" distB="0" distL="114300" distR="114300" simplePos="0" relativeHeight="251662336" behindDoc="0" locked="0" layoutInCell="1" allowOverlap="1" wp14:anchorId="74BDCB06" wp14:editId="30229294">
                <wp:simplePos x="0" y="0"/>
                <wp:positionH relativeFrom="margin">
                  <wp:posOffset>3248025</wp:posOffset>
                </wp:positionH>
                <wp:positionV relativeFrom="paragraph">
                  <wp:posOffset>10795</wp:posOffset>
                </wp:positionV>
                <wp:extent cx="2990850" cy="22860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990850" cy="2286000"/>
                          <a:chOff x="0" y="0"/>
                          <a:chExt cx="2645410" cy="2611541"/>
                        </a:xfrm>
                      </wpg:grpSpPr>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6" name="Text Box 6"/>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Pr="003A2CC0" w:rsidRDefault="00FE63F5" w:rsidP="001B3BBB">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DCB06" id="Group 1" o:spid="_x0000_s1027" style="position:absolute;left:0;text-align:left;margin-left:255.75pt;margin-top:.85pt;width:235.5pt;height:180pt;z-index:251662336;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26454;height:23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9YzEAAAA2gAAAA8AAABkcnMvZG93bnJldi54bWxEj0FrwkAUhO8F/8PyhF5EN0orEl1FRUtF&#10;PBg96O2RfSbB7NuQ3Wry77tCocdhZr5hZovGlOJBtSssKxgOIhDEqdUFZwrOp21/AsJ5ZI2lZVLQ&#10;koPFvPM2w1jbJx/pkfhMBAi7GBXk3lexlC7NyaAb2Io4eDdbG/RB1pnUNT4D3JRyFEVjabDgsJBj&#10;Reuc0nvyYxRseuWh3SX7ixzSV6/ZTmx7XX0o9d5tllMQnhr/H/5rf2sFn/C6Em6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9YzEAAAA2gAAAA8AAAAAAAAAAAAAAAAA&#10;nwIAAGRycy9kb3ducmV2LnhtbFBLBQYAAAAABAAEAPcAAACQAwAAAAA=&#10;">
                  <v:imagedata r:id="rId8" o:title=""/>
                  <v:path arrowok="t"/>
                </v:shape>
                <v:shape id="Text Box 6" o:spid="_x0000_s1029" type="#_x0000_t202" style="position:absolute;left:6188;top:22536;width:9960;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FE63F5" w:rsidRPr="003A2CC0" w:rsidRDefault="00FE63F5" w:rsidP="001B3BBB">
                        <w:pPr>
                          <w:jc w:val="center"/>
                          <w:rPr>
                            <w:b/>
                            <w:sz w:val="24"/>
                          </w:rPr>
                        </w:pPr>
                        <w:r w:rsidRPr="003A2CC0">
                          <w:rPr>
                            <w:b/>
                            <w:sz w:val="24"/>
                          </w:rPr>
                          <w:t>Hình 1</w:t>
                        </w:r>
                      </w:p>
                    </w:txbxContent>
                  </v:textbox>
                </v:shape>
                <w10:wrap type="square" anchorx="margin"/>
              </v:group>
            </w:pict>
          </mc:Fallback>
        </mc:AlternateContent>
      </w:r>
      <w:r w:rsidRPr="00016C07">
        <w:rPr>
          <w:sz w:val="28"/>
          <w:szCs w:val="28"/>
        </w:rPr>
        <w:t>1</w:t>
      </w:r>
      <w:r w:rsidRPr="00016C07">
        <w:rPr>
          <w:sz w:val="28"/>
          <w:szCs w:val="28"/>
          <w:lang w:val="vi-VN"/>
        </w:rPr>
        <w:t xml:space="preserve">. Hình </w:t>
      </w:r>
      <w:r w:rsidRPr="00016C07">
        <w:rPr>
          <w:sz w:val="28"/>
          <w:szCs w:val="28"/>
        </w:rPr>
        <w:t>1</w:t>
      </w:r>
      <w:r w:rsidRPr="00016C07">
        <w:rPr>
          <w:sz w:val="28"/>
          <w:szCs w:val="28"/>
          <w:lang w:val="vi-VN"/>
        </w:rPr>
        <w:t xml:space="preserve"> thể hiện sự di chuyển của các chất trong mạch gỗ và mạch rây của thực vật. </w:t>
      </w:r>
    </w:p>
    <w:p w:rsidR="001B3BBB" w:rsidRPr="00016C07" w:rsidRDefault="001B3BBB" w:rsidP="00134114">
      <w:pPr>
        <w:spacing w:after="0" w:line="360" w:lineRule="auto"/>
        <w:ind w:firstLine="426"/>
        <w:jc w:val="both"/>
        <w:rPr>
          <w:sz w:val="28"/>
          <w:szCs w:val="28"/>
          <w:lang w:val="vi-VN"/>
        </w:rPr>
      </w:pPr>
      <w:r w:rsidRPr="00016C07">
        <w:rPr>
          <w:sz w:val="28"/>
          <w:szCs w:val="28"/>
          <w:lang w:val="vi-VN"/>
        </w:rPr>
        <w:t xml:space="preserve">Cho các cơ chế vận chuyển: </w:t>
      </w:r>
    </w:p>
    <w:p w:rsidR="001B3BBB" w:rsidRPr="00016C07" w:rsidRDefault="001B3BBB" w:rsidP="00134114">
      <w:pPr>
        <w:spacing w:after="0" w:line="360" w:lineRule="auto"/>
        <w:jc w:val="both"/>
        <w:rPr>
          <w:i/>
          <w:sz w:val="28"/>
          <w:szCs w:val="28"/>
          <w:lang w:val="vi-VN"/>
        </w:rPr>
      </w:pPr>
      <w:r w:rsidRPr="00016C07">
        <w:rPr>
          <w:i/>
          <w:sz w:val="28"/>
          <w:szCs w:val="28"/>
          <w:lang w:val="vi-VN"/>
        </w:rPr>
        <w:t>I. Vận chuyển dòng khối nhờ áp suất âm.</w:t>
      </w:r>
    </w:p>
    <w:p w:rsidR="001B3BBB" w:rsidRPr="00016C07" w:rsidRDefault="001B3BBB" w:rsidP="00134114">
      <w:pPr>
        <w:spacing w:after="0" w:line="360" w:lineRule="auto"/>
        <w:jc w:val="both"/>
        <w:rPr>
          <w:i/>
          <w:sz w:val="28"/>
          <w:szCs w:val="28"/>
          <w:lang w:val="vi-VN"/>
        </w:rPr>
      </w:pPr>
      <w:r w:rsidRPr="00016C07">
        <w:rPr>
          <w:i/>
          <w:sz w:val="28"/>
          <w:szCs w:val="28"/>
          <w:lang w:val="vi-VN"/>
        </w:rPr>
        <w:t>II. Vận chuyển dòng khối nhờ áp suất dương.</w:t>
      </w:r>
    </w:p>
    <w:p w:rsidR="001B3BBB" w:rsidRPr="00016C07" w:rsidRDefault="001B3BBB" w:rsidP="00134114">
      <w:pPr>
        <w:spacing w:after="0" w:line="360" w:lineRule="auto"/>
        <w:jc w:val="both"/>
        <w:rPr>
          <w:i/>
          <w:sz w:val="28"/>
          <w:szCs w:val="28"/>
          <w:lang w:val="vi-VN"/>
        </w:rPr>
      </w:pPr>
      <w:r w:rsidRPr="00016C07">
        <w:rPr>
          <w:i/>
          <w:sz w:val="28"/>
          <w:szCs w:val="28"/>
          <w:lang w:val="vi-VN"/>
        </w:rPr>
        <w:t>III. Vận chuyển chủ động.</w:t>
      </w:r>
    </w:p>
    <w:p w:rsidR="001B3BBB" w:rsidRPr="00016C07" w:rsidRDefault="001B3BBB" w:rsidP="00134114">
      <w:pPr>
        <w:spacing w:after="0" w:line="360" w:lineRule="auto"/>
        <w:jc w:val="both"/>
        <w:rPr>
          <w:i/>
          <w:sz w:val="28"/>
          <w:szCs w:val="28"/>
          <w:lang w:val="vi-VN"/>
        </w:rPr>
      </w:pPr>
      <w:r w:rsidRPr="00016C07">
        <w:rPr>
          <w:i/>
          <w:sz w:val="28"/>
          <w:szCs w:val="28"/>
          <w:lang w:val="vi-VN"/>
        </w:rPr>
        <w:t>IV. Vận chuyển thụ động.</w:t>
      </w:r>
    </w:p>
    <w:p w:rsidR="001B3BBB" w:rsidRPr="00016C07" w:rsidRDefault="001B3BBB" w:rsidP="00134114">
      <w:pPr>
        <w:spacing w:after="0" w:line="360" w:lineRule="auto"/>
        <w:jc w:val="both"/>
        <w:rPr>
          <w:sz w:val="28"/>
          <w:szCs w:val="28"/>
          <w:lang w:val="vi-VN"/>
        </w:rPr>
      </w:pPr>
      <w:r w:rsidRPr="00016C07">
        <w:rPr>
          <w:sz w:val="28"/>
          <w:szCs w:val="28"/>
          <w:lang w:val="vi-VN"/>
        </w:rPr>
        <w:t>Trong các cơ chế trên, cơ chế nào là cơ chế chính để tạo ra các dòng vận chuyển P, Q, R, S? Giải thích.</w:t>
      </w:r>
    </w:p>
    <w:p w:rsidR="003A2CC0" w:rsidRPr="00016C07" w:rsidRDefault="00134114" w:rsidP="00134114">
      <w:pPr>
        <w:spacing w:after="0" w:line="360" w:lineRule="auto"/>
        <w:jc w:val="center"/>
        <w:rPr>
          <w:b/>
          <w:sz w:val="28"/>
          <w:szCs w:val="28"/>
        </w:rPr>
      </w:pPr>
      <w:r>
        <w:rPr>
          <w:bCs/>
          <w:noProof/>
          <w:sz w:val="28"/>
          <w:szCs w:val="28"/>
        </w:rPr>
        <mc:AlternateContent>
          <mc:Choice Requires="wps">
            <w:drawing>
              <wp:anchor distT="0" distB="0" distL="114300" distR="114300" simplePos="0" relativeHeight="251683840" behindDoc="0" locked="0" layoutInCell="1" allowOverlap="1" wp14:anchorId="2D524D29" wp14:editId="4966EA8C">
                <wp:simplePos x="0" y="0"/>
                <wp:positionH relativeFrom="column">
                  <wp:posOffset>739140</wp:posOffset>
                </wp:positionH>
                <wp:positionV relativeFrom="paragraph">
                  <wp:posOffset>2091690</wp:posOffset>
                </wp:positionV>
                <wp:extent cx="4657725" cy="2171700"/>
                <wp:effectExtent l="0" t="0" r="9525" b="0"/>
                <wp:wrapTopAndBottom/>
                <wp:docPr id="34" name="Text Box 34"/>
                <wp:cNvGraphicFramePr/>
                <a:graphic xmlns:a="http://schemas.openxmlformats.org/drawingml/2006/main">
                  <a:graphicData uri="http://schemas.microsoft.com/office/word/2010/wordprocessingShape">
                    <wps:wsp>
                      <wps:cNvSpPr txBox="1"/>
                      <wps:spPr>
                        <a:xfrm>
                          <a:off x="0" y="0"/>
                          <a:ext cx="4657725"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pPr>
                            <w:r>
                              <w:rPr>
                                <w:noProof/>
                              </w:rPr>
                              <w:drawing>
                                <wp:inline distT="0" distB="0" distL="0" distR="0" wp14:anchorId="110CC04E" wp14:editId="7DF47A07">
                                  <wp:extent cx="2733675" cy="190500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476" cy="1905558"/>
                                          </a:xfrm>
                                          <a:prstGeom prst="rect">
                                            <a:avLst/>
                                          </a:prstGeom>
                                          <a:noFill/>
                                        </pic:spPr>
                                      </pic:pic>
                                    </a:graphicData>
                                  </a:graphic>
                                </wp:inline>
                              </w:drawing>
                            </w:r>
                          </w:p>
                          <w:p w:rsidR="00FE63F5" w:rsidRDefault="00FE63F5" w:rsidP="00B82309">
                            <w:pPr>
                              <w:spacing w:after="0" w:line="240" w:lineRule="auto"/>
                              <w:jc w:val="center"/>
                            </w:pPr>
                            <w:r w:rsidRPr="00016C07">
                              <w:rPr>
                                <w:b/>
                                <w:sz w:val="28"/>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4D29" id="Text Box 34" o:spid="_x0000_s1030" type="#_x0000_t202" style="position:absolute;left:0;text-align:left;margin-left:58.2pt;margin-top:164.7pt;width:366.75pt;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6nkQIAAJQ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" fillcolor="white [3201]" stroked="f" strokeweight=".5pt">
                <v:textbox>
                  <w:txbxContent>
                    <w:p w:rsidR="00FE63F5" w:rsidRDefault="00FE63F5" w:rsidP="00B82309">
                      <w:pPr>
                        <w:spacing w:after="0" w:line="240" w:lineRule="auto"/>
                        <w:jc w:val="center"/>
                      </w:pPr>
                      <w:r>
                        <w:rPr>
                          <w:noProof/>
                        </w:rPr>
                        <w:drawing>
                          <wp:inline distT="0" distB="0" distL="0" distR="0" wp14:anchorId="110CC04E" wp14:editId="7DF47A07">
                            <wp:extent cx="2733675" cy="190500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476" cy="1905558"/>
                                    </a:xfrm>
                                    <a:prstGeom prst="rect">
                                      <a:avLst/>
                                    </a:prstGeom>
                                    <a:noFill/>
                                  </pic:spPr>
                                </pic:pic>
                              </a:graphicData>
                            </a:graphic>
                          </wp:inline>
                        </w:drawing>
                      </w:r>
                    </w:p>
                    <w:p w:rsidR="00FE63F5" w:rsidRDefault="00FE63F5" w:rsidP="00B82309">
                      <w:pPr>
                        <w:spacing w:after="0" w:line="240" w:lineRule="auto"/>
                        <w:jc w:val="center"/>
                      </w:pPr>
                      <w:r w:rsidRPr="00016C07">
                        <w:rPr>
                          <w:b/>
                          <w:sz w:val="28"/>
                          <w:szCs w:val="28"/>
                        </w:rPr>
                        <w:t>Hình 2</w:t>
                      </w:r>
                    </w:p>
                  </w:txbxContent>
                </v:textbox>
                <w10:wrap type="topAndBottom"/>
              </v:shape>
            </w:pict>
          </mc:Fallback>
        </mc:AlternateContent>
      </w:r>
      <w:r w:rsidR="00026AB3" w:rsidRPr="00016C07">
        <w:rPr>
          <w:sz w:val="28"/>
          <w:szCs w:val="28"/>
        </w:rPr>
        <w:t>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w:t>
      </w:r>
      <w:r w:rsidR="00026AB3" w:rsidRPr="00016C07">
        <w:rPr>
          <w:bCs/>
          <w:noProof/>
          <w:sz w:val="28"/>
          <w:szCs w:val="28"/>
        </w:rPr>
        <w:t xml:space="preserve"> </w:t>
      </w:r>
      <w:r w:rsidR="00016C07">
        <w:rPr>
          <w:bCs/>
          <w:noProof/>
          <w:sz w:val="28"/>
          <w:szCs w:val="28"/>
        </w:rPr>
        <w:t xml:space="preserve">                                   </w:t>
      </w:r>
      <w:r w:rsidR="003A2CC0" w:rsidRPr="00016C07">
        <w:rPr>
          <w:sz w:val="28"/>
          <w:szCs w:val="28"/>
        </w:rPr>
        <w:tab/>
      </w:r>
    </w:p>
    <w:p w:rsidR="003A2CC0" w:rsidRPr="00016C07" w:rsidRDefault="003A2CC0" w:rsidP="00134114">
      <w:pPr>
        <w:spacing w:after="0" w:line="360" w:lineRule="auto"/>
        <w:ind w:firstLine="426"/>
        <w:jc w:val="both"/>
        <w:rPr>
          <w:sz w:val="28"/>
          <w:szCs w:val="28"/>
        </w:rPr>
      </w:pPr>
      <w:r w:rsidRPr="00016C07">
        <w:rPr>
          <w:sz w:val="28"/>
          <w:szCs w:val="28"/>
        </w:rPr>
        <w:lastRenderedPageBreak/>
        <w:t>a. Giải thích tại sao thực nghiệm phải được thực hiện ở điều kiện nồng độ CO</w:t>
      </w:r>
      <w:r w:rsidRPr="00016C07">
        <w:rPr>
          <w:sz w:val="28"/>
          <w:szCs w:val="28"/>
          <w:vertAlign w:val="subscript"/>
        </w:rPr>
        <w:t>2</w:t>
      </w:r>
      <w:r w:rsidRPr="00016C07">
        <w:rPr>
          <w:sz w:val="28"/>
          <w:szCs w:val="28"/>
        </w:rPr>
        <w:t xml:space="preserve"> duy trì ở mức cao?</w:t>
      </w:r>
    </w:p>
    <w:p w:rsidR="003A2CC0" w:rsidRPr="00016C07" w:rsidRDefault="003A2CC0" w:rsidP="00134114">
      <w:pPr>
        <w:spacing w:after="0" w:line="360" w:lineRule="auto"/>
        <w:ind w:firstLine="426"/>
        <w:jc w:val="both"/>
        <w:rPr>
          <w:sz w:val="28"/>
          <w:szCs w:val="28"/>
        </w:rPr>
      </w:pPr>
      <w:r w:rsidRPr="00016C07">
        <w:rPr>
          <w:sz w:val="28"/>
          <w:szCs w:val="28"/>
        </w:rPr>
        <w:t>b. Giải thích tại sao việc đảm bảo các cây trồng được trồng trong cùng điều kiện tới khoảng 10 ngày trước khi tiến hành thực nghiệm?</w:t>
      </w:r>
    </w:p>
    <w:p w:rsidR="003A2CC0" w:rsidRPr="00016C07" w:rsidRDefault="003A2CC0" w:rsidP="00134114">
      <w:pPr>
        <w:spacing w:after="0" w:line="360" w:lineRule="auto"/>
        <w:ind w:firstLine="426"/>
        <w:jc w:val="both"/>
        <w:rPr>
          <w:sz w:val="28"/>
          <w:szCs w:val="28"/>
        </w:rPr>
      </w:pPr>
      <w:r w:rsidRPr="00016C07">
        <w:rPr>
          <w:sz w:val="28"/>
          <w:szCs w:val="28"/>
        </w:rPr>
        <w:t>c. Ý nghĩa của việc đưa các cây thí nghiệm vào bóng tối trong vòng 6 giờ?</w:t>
      </w:r>
    </w:p>
    <w:p w:rsidR="003A2CC0" w:rsidRPr="00016C07" w:rsidRDefault="003A2CC0" w:rsidP="00134114">
      <w:pPr>
        <w:spacing w:after="0" w:line="360" w:lineRule="auto"/>
        <w:ind w:firstLine="426"/>
        <w:jc w:val="both"/>
        <w:rPr>
          <w:sz w:val="28"/>
          <w:szCs w:val="28"/>
        </w:rPr>
      </w:pPr>
      <w:r w:rsidRPr="00016C07">
        <w:rPr>
          <w:sz w:val="28"/>
          <w:szCs w:val="28"/>
        </w:rPr>
        <w:t>d. Giải thích tác động của việc thiếu sắt lên kết quả thí nghiệm?</w:t>
      </w:r>
    </w:p>
    <w:p w:rsidR="00806086" w:rsidRPr="00016C07" w:rsidRDefault="003A2CC0" w:rsidP="00134114">
      <w:pPr>
        <w:spacing w:after="0" w:line="360" w:lineRule="auto"/>
        <w:ind w:firstLine="426"/>
        <w:rPr>
          <w:sz w:val="28"/>
          <w:szCs w:val="28"/>
        </w:rPr>
      </w:pPr>
      <w:r w:rsidRPr="00016C07">
        <w:rPr>
          <w:sz w:val="28"/>
          <w:szCs w:val="28"/>
        </w:rPr>
        <w:t>e. Thiếu sắt dẫn tới giảm lượng CO</w:t>
      </w:r>
      <w:r w:rsidRPr="00016C07">
        <w:rPr>
          <w:sz w:val="28"/>
          <w:szCs w:val="28"/>
          <w:vertAlign w:val="subscript"/>
        </w:rPr>
        <w:t>2</w:t>
      </w:r>
      <w:r w:rsidRPr="00016C07">
        <w:rPr>
          <w:sz w:val="28"/>
          <w:szCs w:val="28"/>
        </w:rPr>
        <w:t xml:space="preserve"> hấp thu, giải thích hiện tượng này?</w:t>
      </w:r>
    </w:p>
    <w:p w:rsidR="00016C07" w:rsidRDefault="003A2CC0" w:rsidP="00134114">
      <w:pPr>
        <w:tabs>
          <w:tab w:val="left" w:pos="284"/>
        </w:tabs>
        <w:spacing w:after="0" w:line="360" w:lineRule="auto"/>
        <w:contextualSpacing/>
        <w:rPr>
          <w:sz w:val="28"/>
          <w:szCs w:val="28"/>
        </w:rPr>
      </w:pPr>
      <w:r w:rsidRPr="00016C07">
        <w:rPr>
          <w:b/>
          <w:sz w:val="28"/>
          <w:szCs w:val="28"/>
        </w:rPr>
        <w:t>Câu 2</w:t>
      </w:r>
      <w:r w:rsidRPr="00016C07">
        <w:rPr>
          <w:b/>
          <w:i/>
          <w:sz w:val="28"/>
          <w:szCs w:val="28"/>
        </w:rPr>
        <w:t>(2,0 điểm)</w:t>
      </w:r>
      <w:r w:rsidRPr="00016C07">
        <w:rPr>
          <w:b/>
          <w:sz w:val="28"/>
          <w:szCs w:val="28"/>
        </w:rPr>
        <w:t xml:space="preserve">: </w:t>
      </w:r>
      <w:r w:rsidR="00FB0E55" w:rsidRPr="00016C07">
        <w:rPr>
          <w:b/>
          <w:sz w:val="28"/>
          <w:szCs w:val="28"/>
        </w:rPr>
        <w:t>Quang hợp – Hô hấp</w:t>
      </w:r>
      <w:r w:rsidR="00016C07" w:rsidRPr="00016C07">
        <w:rPr>
          <w:sz w:val="28"/>
          <w:szCs w:val="28"/>
        </w:rPr>
        <w:t xml:space="preserve"> </w:t>
      </w:r>
    </w:p>
    <w:p w:rsidR="003A2CC0" w:rsidRDefault="00134114" w:rsidP="00134114">
      <w:pPr>
        <w:tabs>
          <w:tab w:val="left" w:pos="284"/>
        </w:tabs>
        <w:spacing w:after="0" w:line="360" w:lineRule="auto"/>
        <w:contextualSpacing/>
        <w:jc w:val="both"/>
        <w:rPr>
          <w:sz w:val="28"/>
          <w:szCs w:val="28"/>
        </w:rPr>
      </w:pPr>
      <w:r>
        <w:rPr>
          <w:b/>
          <w:noProof/>
          <w:sz w:val="28"/>
          <w:szCs w:val="28"/>
        </w:rPr>
        <mc:AlternateContent>
          <mc:Choice Requires="wps">
            <w:drawing>
              <wp:anchor distT="0" distB="0" distL="114300" distR="114300" simplePos="0" relativeHeight="251684864" behindDoc="0" locked="0" layoutInCell="1" allowOverlap="1" wp14:anchorId="0327A20A" wp14:editId="227FFCDA">
                <wp:simplePos x="0" y="0"/>
                <wp:positionH relativeFrom="column">
                  <wp:posOffset>3348990</wp:posOffset>
                </wp:positionH>
                <wp:positionV relativeFrom="paragraph">
                  <wp:posOffset>565785</wp:posOffset>
                </wp:positionV>
                <wp:extent cx="2800350" cy="2638425"/>
                <wp:effectExtent l="0" t="0" r="0" b="0"/>
                <wp:wrapThrough wrapText="bothSides">
                  <wp:wrapPolygon edited="0">
                    <wp:start x="441" y="0"/>
                    <wp:lineTo x="441" y="21366"/>
                    <wp:lineTo x="21159" y="21366"/>
                    <wp:lineTo x="21159" y="0"/>
                    <wp:lineTo x="441" y="0"/>
                  </wp:wrapPolygon>
                </wp:wrapThrough>
                <wp:docPr id="36" name="Text Box 36"/>
                <wp:cNvGraphicFramePr/>
                <a:graphic xmlns:a="http://schemas.openxmlformats.org/drawingml/2006/main">
                  <a:graphicData uri="http://schemas.microsoft.com/office/word/2010/wordprocessingShape">
                    <wps:wsp>
                      <wps:cNvSpPr txBox="1"/>
                      <wps:spPr>
                        <a:xfrm>
                          <a:off x="0" y="0"/>
                          <a:ext cx="2800350"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rPr>
                                <w:b/>
                                <w:sz w:val="28"/>
                                <w:szCs w:val="28"/>
                              </w:rPr>
                            </w:pPr>
                            <w:r>
                              <w:rPr>
                                <w:noProof/>
                              </w:rPr>
                              <w:drawing>
                                <wp:inline distT="0" distB="0" distL="0" distR="0" wp14:anchorId="5D26493D" wp14:editId="20D489BF">
                                  <wp:extent cx="2505075" cy="2209800"/>
                                  <wp:effectExtent l="0" t="0" r="0" b="0"/>
                                  <wp:docPr id="3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B82309">
                            <w:pPr>
                              <w:spacing w:after="0" w:line="240" w:lineRule="auto"/>
                              <w:jc w:val="center"/>
                            </w:pPr>
                            <w:r w:rsidRPr="00016C07">
                              <w:rPr>
                                <w:b/>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A20A" id="Text Box 36" o:spid="_x0000_s1031" type="#_x0000_t202" style="position:absolute;left:0;text-align:left;margin-left:263.7pt;margin-top:44.55pt;width:220.5pt;height:20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" filled="f" stroked="f" strokeweight=".5pt">
                <v:textbox>
                  <w:txbxContent>
                    <w:p w:rsidR="00FE63F5" w:rsidRDefault="00FE63F5" w:rsidP="00B82309">
                      <w:pPr>
                        <w:spacing w:after="0" w:line="240" w:lineRule="auto"/>
                        <w:jc w:val="center"/>
                        <w:rPr>
                          <w:b/>
                          <w:sz w:val="28"/>
                          <w:szCs w:val="28"/>
                        </w:rPr>
                      </w:pPr>
                      <w:r>
                        <w:rPr>
                          <w:noProof/>
                        </w:rPr>
                        <w:drawing>
                          <wp:inline distT="0" distB="0" distL="0" distR="0" wp14:anchorId="5D26493D" wp14:editId="20D489BF">
                            <wp:extent cx="2505075" cy="2209800"/>
                            <wp:effectExtent l="0" t="0" r="0" b="0"/>
                            <wp:docPr id="3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B82309">
                      <w:pPr>
                        <w:spacing w:after="0" w:line="240" w:lineRule="auto"/>
                        <w:jc w:val="center"/>
                      </w:pPr>
                      <w:r w:rsidRPr="00016C07">
                        <w:rPr>
                          <w:b/>
                          <w:sz w:val="28"/>
                          <w:szCs w:val="28"/>
                        </w:rPr>
                        <w:t>Hình 3</w:t>
                      </w:r>
                    </w:p>
                  </w:txbxContent>
                </v:textbox>
                <w10:wrap type="through"/>
              </v:shape>
            </w:pict>
          </mc:Fallback>
        </mc:AlternateContent>
      </w:r>
      <w:r w:rsidR="00016C07">
        <w:rPr>
          <w:sz w:val="28"/>
          <w:szCs w:val="28"/>
        </w:rPr>
        <w:t xml:space="preserve">1. </w:t>
      </w:r>
      <w:r w:rsidR="00016C07" w:rsidRPr="00016C07">
        <w:rPr>
          <w:sz w:val="28"/>
          <w:szCs w:val="28"/>
        </w:rPr>
        <w:t>Ngoài việc tham gia vào quá trình cố định CO</w:t>
      </w:r>
      <w:r w:rsidR="00016C07" w:rsidRPr="00016C07">
        <w:rPr>
          <w:sz w:val="28"/>
          <w:szCs w:val="28"/>
          <w:vertAlign w:val="subscript"/>
        </w:rPr>
        <w:t>2</w:t>
      </w:r>
      <w:r w:rsidR="00016C07" w:rsidRPr="00016C07">
        <w:rPr>
          <w:sz w:val="28"/>
          <w:szCs w:val="28"/>
        </w:rPr>
        <w:t>, enzyme RuBisCO còn có khả năng xúc tác phản ứng gắn O</w:t>
      </w:r>
      <w:r w:rsidR="00016C07" w:rsidRPr="00016C07">
        <w:rPr>
          <w:sz w:val="28"/>
          <w:szCs w:val="28"/>
          <w:vertAlign w:val="subscript"/>
        </w:rPr>
        <w:t xml:space="preserve">2 </w:t>
      </w:r>
      <w:r w:rsidR="00016C07" w:rsidRPr="00016C07">
        <w:rPr>
          <w:sz w:val="28"/>
          <w:szCs w:val="28"/>
        </w:rPr>
        <w:t>vào RuBP gây ra hô hấp sáng như được minh họa ở hình 3.</w:t>
      </w:r>
    </w:p>
    <w:p w:rsidR="003A2CC0" w:rsidRPr="00016C07" w:rsidRDefault="003A2CC0" w:rsidP="00134114">
      <w:pPr>
        <w:tabs>
          <w:tab w:val="left" w:pos="284"/>
        </w:tabs>
        <w:spacing w:after="0" w:line="360" w:lineRule="auto"/>
        <w:contextualSpacing/>
        <w:jc w:val="both"/>
        <w:rPr>
          <w:sz w:val="28"/>
          <w:szCs w:val="28"/>
        </w:rPr>
      </w:pPr>
      <w:r w:rsidRPr="00016C07">
        <w:rPr>
          <w:sz w:val="28"/>
          <w:szCs w:val="28"/>
        </w:rPr>
        <w:t>Mỗi phát biểu dưới đây là ĐÚNG hay SAI? Giải thích?</w:t>
      </w:r>
    </w:p>
    <w:p w:rsidR="0055494B" w:rsidRPr="00016C07" w:rsidRDefault="0055494B" w:rsidP="00134114">
      <w:pPr>
        <w:shd w:val="clear" w:color="auto" w:fill="FFFFFF"/>
        <w:tabs>
          <w:tab w:val="left" w:pos="284"/>
        </w:tabs>
        <w:spacing w:after="0" w:line="360" w:lineRule="auto"/>
        <w:contextualSpacing/>
        <w:jc w:val="both"/>
        <w:rPr>
          <w:sz w:val="28"/>
          <w:szCs w:val="28"/>
        </w:rPr>
      </w:pPr>
      <w:r w:rsidRPr="00016C07">
        <w:rPr>
          <w:sz w:val="28"/>
          <w:szCs w:val="28"/>
        </w:rPr>
        <w:t>a</w:t>
      </w:r>
      <w:r w:rsidR="003A2CC0" w:rsidRPr="00016C07">
        <w:rPr>
          <w:sz w:val="28"/>
          <w:szCs w:val="28"/>
        </w:rPr>
        <w:t>. Khoảng 75% lượng cacbon trong hợp chất 2-phosphoglycolate được chuyển hóa tiếp ở chu trình Calvin.</w:t>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 xml:space="preserve">b. Hô hấp sáng có tác dụng bảo vệ thực vật khỏi tác động của cường độ ánh sáng mạnh. </w:t>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c. Hô hấp sáng có liên hệ chặt chẽ với quá trình đồng hóa nitơ ở lá của thực vật C</w:t>
      </w:r>
      <w:r w:rsidRPr="00016C07">
        <w:rPr>
          <w:sz w:val="28"/>
          <w:szCs w:val="28"/>
          <w:vertAlign w:val="subscript"/>
        </w:rPr>
        <w:t>3</w:t>
      </w:r>
      <w:r w:rsidRPr="00016C07">
        <w:rPr>
          <w:sz w:val="28"/>
          <w:szCs w:val="28"/>
        </w:rPr>
        <w:t>.</w:t>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d. Thực vật C</w:t>
      </w:r>
      <w:r w:rsidRPr="00016C07">
        <w:rPr>
          <w:sz w:val="28"/>
          <w:szCs w:val="28"/>
          <w:vertAlign w:val="subscript"/>
        </w:rPr>
        <w:t>3</w:t>
      </w:r>
      <w:r w:rsidRPr="00016C07">
        <w:rPr>
          <w:sz w:val="28"/>
          <w:szCs w:val="28"/>
        </w:rPr>
        <w:t xml:space="preserve"> trồng trong điều kiện không khí có 5% O</w:t>
      </w:r>
      <w:r w:rsidRPr="00016C07">
        <w:rPr>
          <w:sz w:val="28"/>
          <w:szCs w:val="28"/>
          <w:vertAlign w:val="subscript"/>
        </w:rPr>
        <w:t>2</w:t>
      </w:r>
      <w:r w:rsidRPr="00016C07">
        <w:rPr>
          <w:sz w:val="28"/>
          <w:szCs w:val="28"/>
        </w:rPr>
        <w:t xml:space="preserve"> sẽ có năng suất tăng gấp đôi so với các cây cùng loài trồng trong điều kiện không khí có 20% O</w:t>
      </w:r>
      <w:r w:rsidRPr="00016C07">
        <w:rPr>
          <w:sz w:val="28"/>
          <w:szCs w:val="28"/>
          <w:vertAlign w:val="subscript"/>
        </w:rPr>
        <w:t>2</w:t>
      </w:r>
      <w:r w:rsidRPr="00016C07">
        <w:rPr>
          <w:sz w:val="28"/>
          <w:szCs w:val="28"/>
        </w:rPr>
        <w:t xml:space="preserve">. </w:t>
      </w:r>
    </w:p>
    <w:p w:rsidR="003A2CC0" w:rsidRPr="00016C07" w:rsidRDefault="00134114" w:rsidP="00134114">
      <w:pPr>
        <w:pStyle w:val="BodyText"/>
        <w:tabs>
          <w:tab w:val="left" w:pos="1080"/>
        </w:tabs>
        <w:spacing w:line="360" w:lineRule="auto"/>
        <w:ind w:left="0" w:right="373"/>
        <w:jc w:val="both"/>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3120390</wp:posOffset>
                </wp:positionH>
                <wp:positionV relativeFrom="paragraph">
                  <wp:posOffset>113030</wp:posOffset>
                </wp:positionV>
                <wp:extent cx="2876550" cy="211455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8765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pPr>
                            <w:r>
                              <w:rPr>
                                <w:noProof/>
                              </w:rPr>
                              <w:drawing>
                                <wp:inline distT="0" distB="0" distL="0" distR="0" wp14:anchorId="41CDBE17" wp14:editId="3F8084BC">
                                  <wp:extent cx="2457450" cy="1724025"/>
                                  <wp:effectExtent l="0" t="0" r="0" b="9525"/>
                                  <wp:docPr id="39" name="Picture 3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pic:spPr>
                                      </pic:pic>
                                    </a:graphicData>
                                  </a:graphic>
                                </wp:inline>
                              </w:drawing>
                            </w:r>
                          </w:p>
                          <w:p w:rsidR="00FE63F5" w:rsidRDefault="00FE63F5" w:rsidP="00B82309">
                            <w:pPr>
                              <w:spacing w:after="0" w:line="240" w:lineRule="auto"/>
                              <w:jc w:val="center"/>
                            </w:pPr>
                            <w:r w:rsidRPr="00016C07">
                              <w:rPr>
                                <w:b/>
                                <w:color w:val="000000"/>
                                <w:sz w:val="28"/>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left:0;text-align:left;margin-left:245.7pt;margin-top:8.9pt;width:226.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" filled="f" stroked="f" strokeweight=".5pt">
                <v:textbox>
                  <w:txbxContent>
                    <w:p w:rsidR="00FE63F5" w:rsidRDefault="00FE63F5" w:rsidP="00B82309">
                      <w:pPr>
                        <w:spacing w:after="0" w:line="240" w:lineRule="auto"/>
                        <w:jc w:val="center"/>
                      </w:pPr>
                      <w:r>
                        <w:rPr>
                          <w:noProof/>
                        </w:rPr>
                        <w:drawing>
                          <wp:inline distT="0" distB="0" distL="0" distR="0" wp14:anchorId="41CDBE17" wp14:editId="3F8084BC">
                            <wp:extent cx="2457450" cy="1724025"/>
                            <wp:effectExtent l="0" t="0" r="0" b="9525"/>
                            <wp:docPr id="39" name="Picture 3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pic:spPr>
                                </pic:pic>
                              </a:graphicData>
                            </a:graphic>
                          </wp:inline>
                        </w:drawing>
                      </w:r>
                    </w:p>
                    <w:p w:rsidR="00FE63F5" w:rsidRDefault="00FE63F5" w:rsidP="00B82309">
                      <w:pPr>
                        <w:spacing w:after="0" w:line="240" w:lineRule="auto"/>
                        <w:jc w:val="center"/>
                      </w:pPr>
                      <w:r w:rsidRPr="00016C07">
                        <w:rPr>
                          <w:b/>
                          <w:color w:val="000000"/>
                          <w:sz w:val="28"/>
                          <w:szCs w:val="28"/>
                        </w:rPr>
                        <w:t>Hình 4</w:t>
                      </w:r>
                    </w:p>
                  </w:txbxContent>
                </v:textbox>
                <w10:wrap type="square"/>
              </v:shape>
            </w:pict>
          </mc:Fallback>
        </mc:AlternateContent>
      </w:r>
      <w:r w:rsidR="003A2CC0" w:rsidRPr="00016C07">
        <w:rPr>
          <w:color w:val="000000"/>
          <w:sz w:val="28"/>
          <w:szCs w:val="28"/>
        </w:rPr>
        <w:t xml:space="preserve">2. </w:t>
      </w:r>
      <w:r w:rsidR="003A2CC0" w:rsidRPr="00016C07">
        <w:rPr>
          <w:sz w:val="28"/>
          <w:szCs w:val="28"/>
        </w:rPr>
        <w:t xml:space="preserve">Biểu đồ hình </w:t>
      </w:r>
      <w:r w:rsidR="007938BF">
        <w:rPr>
          <w:sz w:val="28"/>
          <w:szCs w:val="28"/>
        </w:rPr>
        <w:t>4</w:t>
      </w:r>
      <w:r w:rsidR="003A2CC0" w:rsidRPr="00016C07">
        <w:rPr>
          <w:sz w:val="28"/>
          <w:szCs w:val="28"/>
        </w:rPr>
        <w:t xml:space="preserve">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p>
    <w:p w:rsidR="003A2CC0" w:rsidRPr="00016C07" w:rsidRDefault="003A2CC0" w:rsidP="00134114">
      <w:pPr>
        <w:tabs>
          <w:tab w:val="left" w:pos="6570"/>
        </w:tabs>
        <w:spacing w:after="0" w:line="360" w:lineRule="auto"/>
        <w:rPr>
          <w:b/>
          <w:color w:val="000000"/>
          <w:sz w:val="28"/>
          <w:szCs w:val="28"/>
        </w:rPr>
      </w:pPr>
    </w:p>
    <w:p w:rsidR="00FB0E55" w:rsidRPr="00016C07" w:rsidRDefault="00B319B7" w:rsidP="00134114">
      <w:pPr>
        <w:spacing w:after="0" w:line="360" w:lineRule="auto"/>
        <w:jc w:val="both"/>
        <w:rPr>
          <w:b/>
          <w:sz w:val="28"/>
          <w:szCs w:val="28"/>
        </w:rPr>
      </w:pPr>
      <w:r w:rsidRPr="00016C07">
        <w:rPr>
          <w:b/>
          <w:sz w:val="28"/>
          <w:szCs w:val="28"/>
        </w:rPr>
        <w:lastRenderedPageBreak/>
        <w:t xml:space="preserve">Câu 3 (2,0 điểm): </w:t>
      </w:r>
      <w:r w:rsidR="00FB0E55" w:rsidRPr="00016C07">
        <w:rPr>
          <w:b/>
          <w:sz w:val="28"/>
          <w:szCs w:val="28"/>
        </w:rPr>
        <w:t xml:space="preserve">Sinh trưởng – </w:t>
      </w:r>
      <w:r w:rsidR="00A41F6F" w:rsidRPr="00016C07">
        <w:rPr>
          <w:b/>
          <w:sz w:val="28"/>
          <w:szCs w:val="28"/>
        </w:rPr>
        <w:t>P</w:t>
      </w:r>
      <w:r w:rsidR="00FB0E55" w:rsidRPr="00016C07">
        <w:rPr>
          <w:b/>
          <w:sz w:val="28"/>
          <w:szCs w:val="28"/>
        </w:rPr>
        <w:t xml:space="preserve">hát triển – </w:t>
      </w:r>
      <w:r w:rsidR="00A41F6F" w:rsidRPr="00016C07">
        <w:rPr>
          <w:b/>
          <w:sz w:val="28"/>
          <w:szCs w:val="28"/>
        </w:rPr>
        <w:t>S</w:t>
      </w:r>
      <w:r w:rsidR="00FB0E55" w:rsidRPr="00016C07">
        <w:rPr>
          <w:b/>
          <w:sz w:val="28"/>
          <w:szCs w:val="28"/>
        </w:rPr>
        <w:t xml:space="preserve">inh sản – </w:t>
      </w:r>
      <w:r w:rsidR="00A41F6F" w:rsidRPr="00016C07">
        <w:rPr>
          <w:b/>
          <w:sz w:val="28"/>
          <w:szCs w:val="28"/>
        </w:rPr>
        <w:t>C</w:t>
      </w:r>
      <w:r w:rsidR="00FB0E55" w:rsidRPr="00016C07">
        <w:rPr>
          <w:b/>
          <w:sz w:val="28"/>
          <w:szCs w:val="28"/>
        </w:rPr>
        <w:t>ảm ứng</w:t>
      </w:r>
    </w:p>
    <w:p w:rsidR="00B319B7" w:rsidRPr="00016C07" w:rsidRDefault="00B319B7" w:rsidP="00134114">
      <w:pPr>
        <w:spacing w:after="0" w:line="360" w:lineRule="auto"/>
        <w:jc w:val="both"/>
        <w:rPr>
          <w:rFonts w:eastAsia="MS Mincho"/>
          <w:sz w:val="28"/>
          <w:szCs w:val="28"/>
          <w:lang w:eastAsia="ja-JP"/>
        </w:rPr>
      </w:pPr>
      <w:r w:rsidRPr="00016C07">
        <w:rPr>
          <w:rFonts w:eastAsia="MS Mincho"/>
          <w:b/>
          <w:sz w:val="28"/>
          <w:szCs w:val="28"/>
          <w:lang w:eastAsia="ja-JP"/>
        </w:rPr>
        <w:t>1.</w:t>
      </w:r>
      <w:r w:rsidRPr="00016C07">
        <w:rPr>
          <w:rFonts w:eastAsia="MS Mincho"/>
          <w:sz w:val="28"/>
          <w:szCs w:val="28"/>
          <w:lang w:eastAsia="ja-JP"/>
        </w:rPr>
        <w:t xml:space="preserve"> Khi </w:t>
      </w:r>
      <w:r w:rsidRPr="00134114">
        <w:rPr>
          <w:rFonts w:eastAsia="MS Mincho"/>
          <w:spacing w:val="2"/>
          <w:sz w:val="28"/>
          <w:szCs w:val="28"/>
          <w:lang w:eastAsia="ja-JP"/>
        </w:rPr>
        <w:t>nghiên cứu về tương tác của hormone thực vật, các nhà thực vật ghi nhận lại như sau:</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xml:space="preserve">- IPT: gen tạo cytokinin (CK) </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CKX: gen tạo enzyme cytokinin oxydase: phân giải cytokinin</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AIA ức chế biểu hiện gen IPT và kích thích biểu hiện gen CKX .</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Sự phát triển chồi chính và chồi bên biểu hiện như thế nào trong mỗi trường hợp sau:</w:t>
      </w:r>
    </w:p>
    <w:p w:rsidR="00B319B7" w:rsidRPr="00016C07" w:rsidRDefault="00B319B7" w:rsidP="00134114">
      <w:pPr>
        <w:spacing w:after="0" w:line="360" w:lineRule="auto"/>
        <w:ind w:left="709" w:right="243" w:hanging="283"/>
        <w:jc w:val="both"/>
        <w:rPr>
          <w:noProof/>
          <w:color w:val="000000" w:themeColor="text1"/>
          <w:sz w:val="28"/>
          <w:szCs w:val="28"/>
        </w:rPr>
      </w:pPr>
      <w:r w:rsidRPr="00016C07">
        <w:rPr>
          <w:noProof/>
          <w:color w:val="000000" w:themeColor="text1"/>
          <w:sz w:val="28"/>
          <w:szCs w:val="28"/>
        </w:rPr>
        <w:t>(1) Trên cây nguyên vẹn</w:t>
      </w:r>
    </w:p>
    <w:p w:rsidR="00B319B7" w:rsidRPr="00016C07" w:rsidRDefault="00B319B7" w:rsidP="00134114">
      <w:pPr>
        <w:spacing w:after="0" w:line="360" w:lineRule="auto"/>
        <w:ind w:left="709" w:right="243" w:hanging="283"/>
        <w:jc w:val="both"/>
        <w:rPr>
          <w:noProof/>
          <w:color w:val="000000" w:themeColor="text1"/>
          <w:sz w:val="28"/>
          <w:szCs w:val="28"/>
        </w:rPr>
      </w:pPr>
      <w:r w:rsidRPr="00016C07">
        <w:rPr>
          <w:noProof/>
          <w:color w:val="000000" w:themeColor="text1"/>
          <w:sz w:val="28"/>
          <w:szCs w:val="28"/>
        </w:rPr>
        <w:t>(2) Trên cây cắt ngọn chính.</w:t>
      </w:r>
    </w:p>
    <w:p w:rsidR="00B319B7" w:rsidRPr="00016C07" w:rsidRDefault="00B319B7" w:rsidP="00134114">
      <w:pPr>
        <w:spacing w:after="0" w:line="360" w:lineRule="auto"/>
        <w:ind w:left="709" w:hanging="283"/>
        <w:jc w:val="both"/>
        <w:rPr>
          <w:noProof/>
          <w:color w:val="000000" w:themeColor="text1"/>
          <w:sz w:val="28"/>
          <w:szCs w:val="28"/>
        </w:rPr>
      </w:pPr>
      <w:r w:rsidRPr="00016C07">
        <w:rPr>
          <w:noProof/>
          <w:color w:val="000000" w:themeColor="text1"/>
          <w:sz w:val="28"/>
          <w:szCs w:val="28"/>
        </w:rPr>
        <w:t>(3) Sau khi chồi bên phát triển một thời gian.</w:t>
      </w:r>
    </w:p>
    <w:p w:rsidR="00B319B7" w:rsidRPr="00016C07" w:rsidRDefault="00B319B7" w:rsidP="00134114">
      <w:pPr>
        <w:spacing w:after="0" w:line="360" w:lineRule="auto"/>
        <w:jc w:val="both"/>
        <w:rPr>
          <w:spacing w:val="-4"/>
          <w:sz w:val="28"/>
          <w:szCs w:val="28"/>
          <w:lang w:val="de-DE"/>
        </w:rPr>
      </w:pPr>
      <w:r w:rsidRPr="00016C07">
        <w:rPr>
          <w:b/>
          <w:sz w:val="28"/>
          <w:szCs w:val="28"/>
        </w:rPr>
        <w:t xml:space="preserve">2. </w:t>
      </w:r>
      <w:r w:rsidRPr="00016C07">
        <w:rPr>
          <w:spacing w:val="-4"/>
          <w:sz w:val="28"/>
          <w:szCs w:val="28"/>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B319B7" w:rsidRPr="00016C07" w:rsidRDefault="00B319B7" w:rsidP="00134114">
      <w:pPr>
        <w:spacing w:after="0" w:line="360" w:lineRule="auto"/>
        <w:rPr>
          <w:sz w:val="28"/>
          <w:szCs w:val="28"/>
        </w:rPr>
      </w:pPr>
      <w:r w:rsidRPr="00016C07">
        <w:rPr>
          <w:b/>
          <w:sz w:val="28"/>
          <w:szCs w:val="28"/>
        </w:rPr>
        <w:t>3.</w:t>
      </w:r>
      <w:r w:rsidRPr="00016C07">
        <w:rPr>
          <w:sz w:val="28"/>
          <w:szCs w:val="28"/>
        </w:rPr>
        <w:t xml:space="preserve"> Phân biệt sự thụ phấn và thụ tinh? Điểm có lợi và bất lợi đối với những thực vật có động vật thụ phấn chuyên hóa cao?</w:t>
      </w:r>
    </w:p>
    <w:p w:rsidR="00A97BEB" w:rsidRPr="00016C07" w:rsidRDefault="00A97BEB" w:rsidP="00134114">
      <w:pPr>
        <w:spacing w:before="120" w:after="0" w:line="360" w:lineRule="auto"/>
        <w:jc w:val="both"/>
        <w:rPr>
          <w:b/>
          <w:sz w:val="28"/>
          <w:szCs w:val="28"/>
        </w:rPr>
      </w:pPr>
      <w:r w:rsidRPr="00016C07">
        <w:rPr>
          <w:b/>
          <w:sz w:val="28"/>
          <w:szCs w:val="28"/>
        </w:rPr>
        <w:t>Câu 4 (2,0 điểm):</w:t>
      </w:r>
      <w:r w:rsidR="00A41F6F" w:rsidRPr="00016C07">
        <w:rPr>
          <w:b/>
          <w:sz w:val="28"/>
          <w:szCs w:val="28"/>
        </w:rPr>
        <w:t xml:space="preserve"> Tiêu hoá – Hô hấp</w:t>
      </w:r>
    </w:p>
    <w:p w:rsidR="00A97BEB" w:rsidRPr="00016C07" w:rsidRDefault="00A97BEB" w:rsidP="00134114">
      <w:pPr>
        <w:pStyle w:val="ListParagraph"/>
        <w:spacing w:line="360" w:lineRule="auto"/>
        <w:ind w:left="0"/>
        <w:jc w:val="both"/>
        <w:rPr>
          <w:position w:val="2"/>
        </w:rPr>
      </w:pPr>
      <w:r w:rsidRPr="00016C07">
        <w:rPr>
          <w:b/>
        </w:rPr>
        <w:t xml:space="preserve">1. </w:t>
      </w:r>
      <w:r w:rsidRPr="00016C07">
        <w:t xml:space="preserve">Năm 2005, </w:t>
      </w:r>
      <w:r w:rsidRPr="00016C07">
        <w:rPr>
          <w:i/>
        </w:rPr>
        <w:t>Barry Marshall</w:t>
      </w:r>
      <w:r w:rsidRPr="00016C07">
        <w:t xml:space="preserve"> và </w:t>
      </w:r>
      <w:r w:rsidRPr="00016C07">
        <w:rPr>
          <w:i/>
        </w:rPr>
        <w:t>Robin Warren</w:t>
      </w:r>
      <w:r w:rsidRPr="00016C07">
        <w:t xml:space="preserve"> đã được nhận giải thưởng Nobel Y học với việc phát hiện ra vi khuẩn </w:t>
      </w:r>
      <w:r w:rsidRPr="00016C07">
        <w:rPr>
          <w:i/>
        </w:rPr>
        <w:t>Helicobacter pylori</w:t>
      </w:r>
      <w:r w:rsidRPr="00016C07">
        <w:t xml:space="preserve"> là tác nhân gây loét dạ dày. Vi khuẩn này gây loét dạ dày bằng cách nào? Tại sao chúng không bị ảnh hưởng bởi HCl trong dạ dày? Phát hiện này đã định hướng như thế nào cho việc điều trị các ổ loét dạ dày?</w:t>
      </w:r>
      <w:r w:rsidRPr="00016C07">
        <w:rPr>
          <w:b/>
          <w:color w:val="000000"/>
        </w:rPr>
        <w:t xml:space="preserve"> </w:t>
      </w:r>
    </w:p>
    <w:p w:rsidR="00A97BEB" w:rsidRPr="00016C07" w:rsidRDefault="00A97BEB" w:rsidP="00134114">
      <w:pPr>
        <w:tabs>
          <w:tab w:val="left" w:pos="284"/>
          <w:tab w:val="left" w:pos="567"/>
        </w:tabs>
        <w:spacing w:after="0" w:line="360" w:lineRule="auto"/>
        <w:jc w:val="both"/>
        <w:rPr>
          <w:b/>
          <w:bCs/>
          <w:sz w:val="28"/>
          <w:szCs w:val="28"/>
        </w:rPr>
      </w:pPr>
      <w:r w:rsidRPr="00016C07">
        <w:rPr>
          <w:b/>
          <w:bCs/>
          <w:sz w:val="28"/>
          <w:szCs w:val="28"/>
        </w:rPr>
        <w:t xml:space="preserve">2. </w:t>
      </w:r>
      <w:r w:rsidRPr="00016C07">
        <w:rPr>
          <w:sz w:val="28"/>
          <w:szCs w:val="28"/>
        </w:rPr>
        <w:t xml:space="preserve">Ở mang của cá nước ngọt, huyết tương được tách biệt khỏi nước ở môi trường ngoài nhờ một lớp biểu mô mỏng, do đó cá có nguy cơ bị mất ion như Na và Cl vào môi trường và nước từ môi trường có xu hướng đi vào huyết tương qua biểu mô mang cá. Có các cơ chế vận chuyển làm các ion vô cơ và nước qua mang giúp duy trì sự khác biệt về thành phần ion giữa huyết tương và nước ngoài môi trường. Hình </w:t>
      </w:r>
      <w:r w:rsidR="007938BF">
        <w:rPr>
          <w:sz w:val="28"/>
          <w:szCs w:val="28"/>
        </w:rPr>
        <w:t>5</w:t>
      </w:r>
      <w:r w:rsidRPr="00016C07">
        <w:rPr>
          <w:sz w:val="28"/>
          <w:szCs w:val="28"/>
        </w:rPr>
        <w:t xml:space="preserve"> cho thấy cơ chế vận chuyển của bốn ion qua biểu mô mang cá.</w:t>
      </w:r>
    </w:p>
    <w:p w:rsidR="00A97BEB" w:rsidRPr="00016C07" w:rsidRDefault="00A97BEB" w:rsidP="00134114">
      <w:pPr>
        <w:tabs>
          <w:tab w:val="left" w:pos="284"/>
          <w:tab w:val="left" w:pos="567"/>
        </w:tabs>
        <w:spacing w:after="0" w:line="360" w:lineRule="auto"/>
        <w:jc w:val="center"/>
        <w:rPr>
          <w:b/>
          <w:bCs/>
          <w:sz w:val="28"/>
          <w:szCs w:val="28"/>
        </w:rPr>
      </w:pPr>
    </w:p>
    <w:p w:rsidR="00134114" w:rsidRDefault="00016C07" w:rsidP="00134114">
      <w:pPr>
        <w:tabs>
          <w:tab w:val="left" w:pos="284"/>
          <w:tab w:val="left" w:pos="567"/>
        </w:tabs>
        <w:spacing w:after="0" w:line="360" w:lineRule="auto"/>
        <w:jc w:val="both"/>
        <w:rPr>
          <w:sz w:val="28"/>
          <w:szCs w:val="28"/>
        </w:rPr>
      </w:pPr>
      <w:r>
        <w:rPr>
          <w:sz w:val="28"/>
          <w:szCs w:val="28"/>
        </w:rPr>
        <w:tab/>
      </w:r>
    </w:p>
    <w:p w:rsidR="00A97BEB" w:rsidRPr="00016C07" w:rsidRDefault="00134114" w:rsidP="00134114">
      <w:pPr>
        <w:tabs>
          <w:tab w:val="left" w:pos="284"/>
          <w:tab w:val="left" w:pos="567"/>
        </w:tabs>
        <w:spacing w:after="0" w:line="360" w:lineRule="auto"/>
        <w:jc w:val="both"/>
        <w:rPr>
          <w:sz w:val="28"/>
          <w:szCs w:val="28"/>
        </w:rPr>
      </w:pPr>
      <w:r>
        <w:rPr>
          <w:noProof/>
          <w:sz w:val="28"/>
          <w:szCs w:val="28"/>
        </w:rPr>
        <w:lastRenderedPageBreak/>
        <mc:AlternateContent>
          <mc:Choice Requires="wps">
            <w:drawing>
              <wp:anchor distT="0" distB="0" distL="114300" distR="114300" simplePos="0" relativeHeight="251686912" behindDoc="0" locked="0" layoutInCell="1" allowOverlap="1" wp14:anchorId="549E5C14" wp14:editId="5A3F3E82">
                <wp:simplePos x="0" y="0"/>
                <wp:positionH relativeFrom="column">
                  <wp:posOffset>1301115</wp:posOffset>
                </wp:positionH>
                <wp:positionV relativeFrom="paragraph">
                  <wp:posOffset>0</wp:posOffset>
                </wp:positionV>
                <wp:extent cx="2819400" cy="2038350"/>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28194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34114">
                            <w:pPr>
                              <w:tabs>
                                <w:tab w:val="left" w:pos="284"/>
                                <w:tab w:val="left" w:pos="567"/>
                              </w:tabs>
                              <w:spacing w:after="0" w:line="240" w:lineRule="auto"/>
                              <w:jc w:val="center"/>
                              <w:rPr>
                                <w:b/>
                                <w:bCs/>
                                <w:sz w:val="28"/>
                                <w:szCs w:val="28"/>
                              </w:rPr>
                            </w:pPr>
                            <w:r w:rsidRPr="00016C07">
                              <w:rPr>
                                <w:noProof/>
                                <w:sz w:val="28"/>
                                <w:szCs w:val="28"/>
                              </w:rPr>
                              <w:drawing>
                                <wp:inline distT="0" distB="0" distL="0" distR="0" wp14:anchorId="25734222" wp14:editId="51BCE585">
                                  <wp:extent cx="2958136"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974977" cy="1772157"/>
                                          </a:xfrm>
                                          <a:prstGeom prst="rect">
                                            <a:avLst/>
                                          </a:prstGeom>
                                          <a:noFill/>
                                          <a:ln w="3175">
                                            <a:noFill/>
                                          </a:ln>
                                        </pic:spPr>
                                      </pic:pic>
                                    </a:graphicData>
                                  </a:graphic>
                                </wp:inline>
                              </w:drawing>
                            </w:r>
                            <w:r w:rsidRPr="00134114">
                              <w:rPr>
                                <w:b/>
                                <w:bCs/>
                                <w:sz w:val="28"/>
                                <w:szCs w:val="28"/>
                              </w:rPr>
                              <w:t xml:space="preserve"> </w:t>
                            </w:r>
                          </w:p>
                          <w:p w:rsidR="00FE63F5" w:rsidRPr="00134114" w:rsidRDefault="00FE63F5" w:rsidP="00134114">
                            <w:pPr>
                              <w:tabs>
                                <w:tab w:val="left" w:pos="284"/>
                                <w:tab w:val="left" w:pos="567"/>
                              </w:tabs>
                              <w:spacing w:after="0" w:line="240" w:lineRule="auto"/>
                              <w:jc w:val="center"/>
                              <w:rPr>
                                <w:b/>
                                <w:bCs/>
                                <w:sz w:val="28"/>
                                <w:szCs w:val="28"/>
                              </w:rPr>
                            </w:pPr>
                            <w:r w:rsidRPr="00016C07">
                              <w:rPr>
                                <w:b/>
                                <w:bCs/>
                                <w:sz w:val="28"/>
                                <w:szCs w:val="28"/>
                              </w:rP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5C14" id="Text Box 40" o:spid="_x0000_s1033" type="#_x0000_t202" style="position:absolute;left:0;text-align:left;margin-left:102.45pt;margin-top:0;width:222pt;height: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3RfwIAAGw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" filled="f" stroked="f" strokeweight=".5pt">
                <v:textbox>
                  <w:txbxContent>
                    <w:p w:rsidR="00FE63F5" w:rsidRDefault="00FE63F5" w:rsidP="00134114">
                      <w:pPr>
                        <w:tabs>
                          <w:tab w:val="left" w:pos="284"/>
                          <w:tab w:val="left" w:pos="567"/>
                        </w:tabs>
                        <w:spacing w:after="0" w:line="240" w:lineRule="auto"/>
                        <w:jc w:val="center"/>
                        <w:rPr>
                          <w:b/>
                          <w:bCs/>
                          <w:sz w:val="28"/>
                          <w:szCs w:val="28"/>
                        </w:rPr>
                      </w:pPr>
                      <w:r w:rsidRPr="00016C07">
                        <w:rPr>
                          <w:noProof/>
                          <w:sz w:val="28"/>
                          <w:szCs w:val="28"/>
                        </w:rPr>
                        <w:drawing>
                          <wp:inline distT="0" distB="0" distL="0" distR="0" wp14:anchorId="25734222" wp14:editId="51BCE585">
                            <wp:extent cx="2958136"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974977" cy="1772157"/>
                                    </a:xfrm>
                                    <a:prstGeom prst="rect">
                                      <a:avLst/>
                                    </a:prstGeom>
                                    <a:noFill/>
                                    <a:ln w="3175">
                                      <a:noFill/>
                                    </a:ln>
                                  </pic:spPr>
                                </pic:pic>
                              </a:graphicData>
                            </a:graphic>
                          </wp:inline>
                        </w:drawing>
                      </w:r>
                      <w:r w:rsidRPr="00134114">
                        <w:rPr>
                          <w:b/>
                          <w:bCs/>
                          <w:sz w:val="28"/>
                          <w:szCs w:val="28"/>
                        </w:rPr>
                        <w:t xml:space="preserve"> </w:t>
                      </w:r>
                    </w:p>
                    <w:p w:rsidR="00FE63F5" w:rsidRPr="00134114" w:rsidRDefault="00FE63F5" w:rsidP="00134114">
                      <w:pPr>
                        <w:tabs>
                          <w:tab w:val="left" w:pos="284"/>
                          <w:tab w:val="left" w:pos="567"/>
                        </w:tabs>
                        <w:spacing w:after="0" w:line="240" w:lineRule="auto"/>
                        <w:jc w:val="center"/>
                        <w:rPr>
                          <w:b/>
                          <w:bCs/>
                          <w:sz w:val="28"/>
                          <w:szCs w:val="28"/>
                        </w:rPr>
                      </w:pPr>
                      <w:r w:rsidRPr="00016C07">
                        <w:rPr>
                          <w:b/>
                          <w:bCs/>
                          <w:sz w:val="28"/>
                          <w:szCs w:val="28"/>
                        </w:rPr>
                        <w:t>Hình 5</w:t>
                      </w:r>
                    </w:p>
                  </w:txbxContent>
                </v:textbox>
                <w10:wrap type="topAndBottom"/>
              </v:shape>
            </w:pict>
          </mc:Fallback>
        </mc:AlternateContent>
      </w:r>
      <w:r w:rsidR="00A97BEB" w:rsidRPr="00016C07">
        <w:rPr>
          <w:sz w:val="28"/>
          <w:szCs w:val="28"/>
        </w:rPr>
        <w:t>Hãy xác định mỗi câu sau đây là đúng hay sai. Giải thích ngắn gọn.</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a. </w:t>
      </w:r>
      <w:r w:rsidRPr="00016C07">
        <w:rPr>
          <w:sz w:val="28"/>
          <w:szCs w:val="28"/>
        </w:rPr>
        <w:t>Ức chế bơm Cl</w:t>
      </w:r>
      <w:r w:rsidRPr="00016C07">
        <w:rPr>
          <w:sz w:val="28"/>
          <w:szCs w:val="28"/>
          <w:vertAlign w:val="superscript"/>
        </w:rPr>
        <w:t>-</w:t>
      </w:r>
      <w:r w:rsidRPr="00016C07">
        <w:rPr>
          <w:sz w:val="28"/>
          <w:szCs w:val="28"/>
        </w:rPr>
        <w:t xml:space="preserve"> làm pH máu tăng.</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b. </w:t>
      </w:r>
      <w:r w:rsidRPr="00016C07">
        <w:rPr>
          <w:sz w:val="28"/>
          <w:szCs w:val="28"/>
        </w:rPr>
        <w:t>Nồng độ CO</w:t>
      </w:r>
      <w:r w:rsidRPr="00016C07">
        <w:rPr>
          <w:sz w:val="28"/>
          <w:szCs w:val="28"/>
          <w:vertAlign w:val="subscript"/>
        </w:rPr>
        <w:t>2</w:t>
      </w:r>
      <w:r w:rsidRPr="00016C07">
        <w:rPr>
          <w:sz w:val="28"/>
          <w:szCs w:val="28"/>
        </w:rPr>
        <w:t xml:space="preserve"> tăng do hoạt động trao đổi chất làm tăng vận chuyển Na</w:t>
      </w:r>
      <w:r w:rsidRPr="00016C07">
        <w:rPr>
          <w:sz w:val="28"/>
          <w:szCs w:val="28"/>
          <w:vertAlign w:val="superscript"/>
        </w:rPr>
        <w:t>+</w:t>
      </w:r>
      <w:r w:rsidRPr="00016C07">
        <w:rPr>
          <w:sz w:val="28"/>
          <w:szCs w:val="28"/>
        </w:rPr>
        <w:t xml:space="preserve"> và Cl</w:t>
      </w:r>
      <w:r w:rsidRPr="00016C07">
        <w:rPr>
          <w:sz w:val="28"/>
          <w:szCs w:val="28"/>
          <w:vertAlign w:val="superscript"/>
        </w:rPr>
        <w:t>-</w:t>
      </w:r>
      <w:r w:rsidRPr="00016C07">
        <w:rPr>
          <w:sz w:val="28"/>
          <w:szCs w:val="28"/>
        </w:rPr>
        <w:t xml:space="preserve"> qua tế bào biểu mô.</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c. </w:t>
      </w:r>
      <w:r w:rsidRPr="00016C07">
        <w:rPr>
          <w:sz w:val="28"/>
          <w:szCs w:val="28"/>
        </w:rPr>
        <w:t>Chất ức chế chuỗi truyền điện tử làm giảm dòng Na</w:t>
      </w:r>
      <w:r w:rsidRPr="00016C07">
        <w:rPr>
          <w:sz w:val="28"/>
          <w:szCs w:val="28"/>
          <w:vertAlign w:val="superscript"/>
        </w:rPr>
        <w:t>+</w:t>
      </w:r>
      <w:r w:rsidRPr="00016C07">
        <w:rPr>
          <w:sz w:val="28"/>
          <w:szCs w:val="28"/>
        </w:rPr>
        <w:t xml:space="preserve"> vào tế bào nhưng không ảnh hưởng đến dòng HCO</w:t>
      </w:r>
      <w:r w:rsidRPr="00016C07">
        <w:rPr>
          <w:sz w:val="28"/>
          <w:szCs w:val="28"/>
          <w:vertAlign w:val="subscript"/>
        </w:rPr>
        <w:t>3</w:t>
      </w:r>
      <w:r w:rsidRPr="00016C07">
        <w:rPr>
          <w:sz w:val="28"/>
          <w:szCs w:val="28"/>
          <w:vertAlign w:val="superscript"/>
        </w:rPr>
        <w:t>-</w:t>
      </w:r>
      <w:r w:rsidRPr="00016C07">
        <w:rPr>
          <w:sz w:val="28"/>
          <w:szCs w:val="28"/>
        </w:rPr>
        <w:t xml:space="preserve"> ra khỏi tế bào tại biểu mô mang.</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d. </w:t>
      </w:r>
      <w:r w:rsidRPr="00016C07">
        <w:rPr>
          <w:sz w:val="28"/>
          <w:szCs w:val="28"/>
        </w:rPr>
        <w:t>Khi cơ thể bị nhiễm kiềm, tế bào biểu mô tăng cường tổng hợp prôtêin vận chuyển trao đổi ion Cl</w:t>
      </w:r>
      <w:r w:rsidRPr="00016C07">
        <w:rPr>
          <w:sz w:val="28"/>
          <w:szCs w:val="28"/>
          <w:vertAlign w:val="superscript"/>
        </w:rPr>
        <w:t>-</w:t>
      </w:r>
      <w:r w:rsidRPr="00016C07">
        <w:rPr>
          <w:sz w:val="28"/>
          <w:szCs w:val="28"/>
        </w:rPr>
        <w:t>/HCO</w:t>
      </w:r>
      <w:r w:rsidRPr="00016C07">
        <w:rPr>
          <w:sz w:val="28"/>
          <w:szCs w:val="28"/>
          <w:vertAlign w:val="subscript"/>
        </w:rPr>
        <w:t>3</w:t>
      </w:r>
      <w:r w:rsidRPr="00016C07">
        <w:rPr>
          <w:sz w:val="28"/>
          <w:szCs w:val="28"/>
          <w:vertAlign w:val="superscript"/>
        </w:rPr>
        <w:t>-</w:t>
      </w:r>
      <w:r w:rsidRPr="00016C07">
        <w:rPr>
          <w:sz w:val="28"/>
          <w:szCs w:val="28"/>
        </w:rPr>
        <w:t>.</w:t>
      </w:r>
    </w:p>
    <w:p w:rsidR="00A97BEB" w:rsidRPr="00016C07" w:rsidRDefault="00A97BEB" w:rsidP="00134114">
      <w:pPr>
        <w:spacing w:after="0" w:line="360" w:lineRule="auto"/>
        <w:rPr>
          <w:sz w:val="28"/>
          <w:szCs w:val="28"/>
        </w:rPr>
      </w:pPr>
      <w:r w:rsidRPr="00016C07">
        <w:rPr>
          <w:b/>
          <w:sz w:val="28"/>
          <w:szCs w:val="28"/>
        </w:rPr>
        <w:t>Câu 5 (2,0 điểm):</w:t>
      </w:r>
      <w:r w:rsidRPr="00016C07">
        <w:rPr>
          <w:sz w:val="28"/>
          <w:szCs w:val="28"/>
        </w:rPr>
        <w:t xml:space="preserve"> </w:t>
      </w:r>
      <w:r w:rsidR="00A41F6F" w:rsidRPr="00016C07">
        <w:rPr>
          <w:b/>
          <w:sz w:val="28"/>
          <w:szCs w:val="28"/>
        </w:rPr>
        <w:t>Sinh lí máu – Tuần hoàn</w:t>
      </w:r>
    </w:p>
    <w:p w:rsidR="00A97BEB" w:rsidRPr="00016C07" w:rsidRDefault="00A97BEB" w:rsidP="00134114">
      <w:pPr>
        <w:spacing w:after="0" w:line="360" w:lineRule="auto"/>
        <w:jc w:val="both"/>
        <w:rPr>
          <w:sz w:val="28"/>
          <w:szCs w:val="28"/>
        </w:rPr>
      </w:pPr>
      <w:r w:rsidRPr="00016C07">
        <w:rPr>
          <w:sz w:val="28"/>
          <w:szCs w:val="28"/>
        </w:rPr>
        <w:t>1</w:t>
      </w:r>
      <w:r w:rsidRPr="00134114">
        <w:rPr>
          <w:spacing w:val="-6"/>
          <w:sz w:val="28"/>
          <w:szCs w:val="28"/>
        </w:rPr>
        <w:t>. Hãy giải thích vì sao những người bị bệnh viêm khớp kéo dài thì thường bị hở van tim?</w:t>
      </w:r>
    </w:p>
    <w:p w:rsidR="00A97BEB" w:rsidRPr="00016C07" w:rsidRDefault="00A97BEB" w:rsidP="00134114">
      <w:pPr>
        <w:widowControl w:val="0"/>
        <w:tabs>
          <w:tab w:val="left" w:pos="240"/>
        </w:tabs>
        <w:autoSpaceDE w:val="0"/>
        <w:autoSpaceDN w:val="0"/>
        <w:adjustRightInd w:val="0"/>
        <w:spacing w:after="0" w:line="360" w:lineRule="auto"/>
        <w:jc w:val="both"/>
        <w:rPr>
          <w:iCs/>
          <w:sz w:val="28"/>
          <w:szCs w:val="28"/>
        </w:rPr>
      </w:pPr>
      <w:r w:rsidRPr="00016C07">
        <w:rPr>
          <w:sz w:val="28"/>
          <w:szCs w:val="28"/>
        </w:rPr>
        <w:t xml:space="preserve">2. </w:t>
      </w:r>
      <w:r w:rsidRPr="00016C07">
        <w:rPr>
          <w:iCs/>
          <w:sz w:val="28"/>
          <w:szCs w:val="28"/>
        </w:rPr>
        <w:t>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máu hơn khi tâm thất co. Tại sao lại có sự khác biệt như vậy?</w:t>
      </w:r>
    </w:p>
    <w:p w:rsidR="00A41F6F" w:rsidRPr="00016C07" w:rsidRDefault="00A97BEB" w:rsidP="00134114">
      <w:pPr>
        <w:spacing w:after="0" w:line="360" w:lineRule="auto"/>
        <w:jc w:val="both"/>
        <w:rPr>
          <w:sz w:val="28"/>
          <w:szCs w:val="28"/>
          <w:lang w:val="nl-NL"/>
        </w:rPr>
      </w:pPr>
      <w:r w:rsidRPr="00016C07">
        <w:rPr>
          <w:b/>
          <w:sz w:val="28"/>
          <w:szCs w:val="28"/>
        </w:rPr>
        <w:t>Câu 6 (2,0 điểm):</w:t>
      </w:r>
      <w:r w:rsidRPr="00016C07">
        <w:rPr>
          <w:sz w:val="28"/>
          <w:szCs w:val="28"/>
          <w:lang w:val="nl-NL"/>
        </w:rPr>
        <w:t xml:space="preserve"> </w:t>
      </w:r>
      <w:r w:rsidR="00A41F6F" w:rsidRPr="00016C07">
        <w:rPr>
          <w:b/>
          <w:sz w:val="28"/>
          <w:szCs w:val="28"/>
          <w:lang w:val="nl-NL"/>
        </w:rPr>
        <w:t>Bài tiết – Cân bằng nội môi</w:t>
      </w:r>
    </w:p>
    <w:p w:rsidR="00A97BEB" w:rsidRPr="00016C07" w:rsidRDefault="00A97BEB" w:rsidP="00B82309">
      <w:pPr>
        <w:spacing w:after="0" w:line="360" w:lineRule="auto"/>
        <w:ind w:firstLine="426"/>
        <w:jc w:val="both"/>
        <w:rPr>
          <w:sz w:val="28"/>
          <w:szCs w:val="28"/>
          <w:lang w:val="nl-NL"/>
        </w:rPr>
      </w:pPr>
      <w:r w:rsidRPr="00016C07">
        <w:rPr>
          <w:sz w:val="28"/>
          <w:szCs w:val="28"/>
          <w:lang w:val="nl-NL"/>
        </w:rPr>
        <w:t>Phù nề là hiện tượng tích tụ nhiều dịch kẽ (dịch gian bào) ở bên ngoài tế bào. Ở người, những trường hợp nào sau đây gây ra phù nề, không gây ra phù nề? Tại sao?</w:t>
      </w:r>
    </w:p>
    <w:p w:rsidR="00A97BEB" w:rsidRPr="00016C07" w:rsidRDefault="00A97BEB" w:rsidP="00134114">
      <w:pPr>
        <w:spacing w:after="0" w:line="360" w:lineRule="auto"/>
        <w:jc w:val="both"/>
        <w:rPr>
          <w:sz w:val="28"/>
          <w:szCs w:val="28"/>
          <w:lang w:val="nl-NL"/>
        </w:rPr>
      </w:pPr>
      <w:r w:rsidRPr="00016C07">
        <w:rPr>
          <w:b/>
          <w:sz w:val="28"/>
          <w:szCs w:val="28"/>
          <w:lang w:val="nl-NL"/>
        </w:rPr>
        <w:t>a.</w:t>
      </w:r>
      <w:r w:rsidRPr="00016C07">
        <w:rPr>
          <w:sz w:val="28"/>
          <w:szCs w:val="28"/>
          <w:lang w:val="nl-NL"/>
        </w:rPr>
        <w:t xml:space="preserve"> Nồng độ prôtêin trong máu thấp.</w:t>
      </w:r>
    </w:p>
    <w:p w:rsidR="00A97BEB" w:rsidRPr="00016C07" w:rsidRDefault="00A97BEB" w:rsidP="00134114">
      <w:pPr>
        <w:spacing w:after="0" w:line="360" w:lineRule="auto"/>
        <w:jc w:val="both"/>
        <w:rPr>
          <w:sz w:val="28"/>
          <w:szCs w:val="28"/>
          <w:lang w:val="nl-NL"/>
        </w:rPr>
      </w:pPr>
      <w:r w:rsidRPr="00016C07">
        <w:rPr>
          <w:b/>
          <w:sz w:val="28"/>
          <w:szCs w:val="28"/>
          <w:lang w:val="nl-NL"/>
        </w:rPr>
        <w:t>b.</w:t>
      </w:r>
      <w:r w:rsidRPr="00016C07">
        <w:rPr>
          <w:sz w:val="28"/>
          <w:szCs w:val="28"/>
          <w:lang w:val="nl-NL"/>
        </w:rPr>
        <w:t xml:space="preserve"> Tính thấm của mao mạch đối với prôtêin huyết tương tăng, prôtêin huyết tương đi từ mao mạch vào dịch kẽ.</w:t>
      </w:r>
    </w:p>
    <w:p w:rsidR="00A97BEB" w:rsidRPr="00016C07" w:rsidRDefault="00A97BEB" w:rsidP="00134114">
      <w:pPr>
        <w:spacing w:after="0" w:line="360" w:lineRule="auto"/>
        <w:jc w:val="both"/>
        <w:rPr>
          <w:sz w:val="28"/>
          <w:szCs w:val="28"/>
          <w:lang w:val="nl-NL"/>
        </w:rPr>
      </w:pPr>
      <w:r w:rsidRPr="00016C07">
        <w:rPr>
          <w:b/>
          <w:sz w:val="28"/>
          <w:szCs w:val="28"/>
          <w:lang w:val="nl-NL"/>
        </w:rPr>
        <w:t>c.</w:t>
      </w:r>
      <w:r w:rsidRPr="00016C07">
        <w:rPr>
          <w:sz w:val="28"/>
          <w:szCs w:val="28"/>
          <w:lang w:val="nl-NL"/>
        </w:rPr>
        <w:t xml:space="preserve"> Nồng độ aldosteron trong máu cao ở Hội chứng Conn.</w:t>
      </w:r>
    </w:p>
    <w:p w:rsidR="00A97BEB" w:rsidRPr="00016C07" w:rsidRDefault="00A97BEB" w:rsidP="00134114">
      <w:pPr>
        <w:spacing w:after="0" w:line="360" w:lineRule="auto"/>
        <w:jc w:val="both"/>
        <w:rPr>
          <w:b/>
          <w:i/>
          <w:sz w:val="28"/>
          <w:szCs w:val="28"/>
          <w:lang w:val="nl-NL"/>
        </w:rPr>
      </w:pPr>
      <w:r w:rsidRPr="00016C07">
        <w:rPr>
          <w:b/>
          <w:sz w:val="28"/>
          <w:szCs w:val="28"/>
          <w:lang w:val="nl-NL"/>
        </w:rPr>
        <w:t>d.</w:t>
      </w:r>
      <w:r w:rsidRPr="00016C07">
        <w:rPr>
          <w:sz w:val="28"/>
          <w:szCs w:val="28"/>
          <w:lang w:val="nl-NL"/>
        </w:rPr>
        <w:t xml:space="preserve"> Máu trở về tim theo đường tĩnh mạch bị cản trở.</w:t>
      </w:r>
    </w:p>
    <w:p w:rsidR="00A97BEB" w:rsidRPr="00016C07" w:rsidRDefault="00A97BEB" w:rsidP="00134114">
      <w:pPr>
        <w:spacing w:after="0" w:line="360" w:lineRule="auto"/>
        <w:jc w:val="both"/>
        <w:rPr>
          <w:b/>
          <w:sz w:val="28"/>
          <w:szCs w:val="28"/>
        </w:rPr>
      </w:pPr>
      <w:r w:rsidRPr="00016C07">
        <w:rPr>
          <w:b/>
          <w:sz w:val="28"/>
          <w:szCs w:val="28"/>
        </w:rPr>
        <w:lastRenderedPageBreak/>
        <w:t xml:space="preserve">Câu 7 (2,0 điểm): </w:t>
      </w:r>
      <w:r w:rsidR="00A41F6F" w:rsidRPr="00016C07">
        <w:rPr>
          <w:b/>
          <w:sz w:val="28"/>
          <w:szCs w:val="28"/>
        </w:rPr>
        <w:t xml:space="preserve">Cảm ứng – Sinh trưởng và phát triển – Sinh sản </w:t>
      </w:r>
    </w:p>
    <w:p w:rsidR="00A97BEB" w:rsidRPr="00016C07" w:rsidRDefault="00A97BEB" w:rsidP="00134114">
      <w:pPr>
        <w:spacing w:after="0" w:line="360" w:lineRule="auto"/>
        <w:jc w:val="both"/>
        <w:rPr>
          <w:sz w:val="28"/>
          <w:szCs w:val="28"/>
        </w:rPr>
      </w:pPr>
      <w:r w:rsidRPr="00016C07">
        <w:rPr>
          <w:sz w:val="28"/>
          <w:szCs w:val="28"/>
        </w:rPr>
        <w:t>1. Khi nghiên cứu tác động của 2 loại thuốc I và II tới quá trình truyền tin thần kinh qua xinap với chất dẫn truyền là axêtincôlin, các nhà khoa học đã tiến hành ghi dòng điện ở màng sau xinap trước và sau khi sử dụng mỗi loại thuốc trong cùng một điều kiện kích thích. Đồ thị ở các hình 6.1, hình 6.2 và hình 6.3 dưới đây thể hiện kết quả thu được.</w:t>
      </w:r>
    </w:p>
    <w:tbl>
      <w:tblPr>
        <w:tblW w:w="0" w:type="auto"/>
        <w:tblLook w:val="04A0" w:firstRow="1" w:lastRow="0" w:firstColumn="1" w:lastColumn="0" w:noHBand="0" w:noVBand="1"/>
      </w:tblPr>
      <w:tblGrid>
        <w:gridCol w:w="3300"/>
        <w:gridCol w:w="3141"/>
        <w:gridCol w:w="3247"/>
      </w:tblGrid>
      <w:tr w:rsidR="00A97BEB" w:rsidRPr="00016C07" w:rsidTr="00016C07">
        <w:tc>
          <w:tcPr>
            <w:tcW w:w="3308"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2330725B" wp14:editId="149FD2AC">
                  <wp:extent cx="220027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8458" r="26379" b="56181"/>
                          <a:stretch>
                            <a:fillRect/>
                          </a:stretch>
                        </pic:blipFill>
                        <pic:spPr bwMode="auto">
                          <a:xfrm>
                            <a:off x="0" y="0"/>
                            <a:ext cx="2200275" cy="1476375"/>
                          </a:xfrm>
                          <a:prstGeom prst="rect">
                            <a:avLst/>
                          </a:prstGeom>
                          <a:noFill/>
                          <a:ln>
                            <a:noFill/>
                          </a:ln>
                        </pic:spPr>
                      </pic:pic>
                    </a:graphicData>
                  </a:graphic>
                </wp:inline>
              </w:drawing>
            </w:r>
          </w:p>
        </w:tc>
        <w:tc>
          <w:tcPr>
            <w:tcW w:w="3309"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5261BA25" wp14:editId="0A2EF6FC">
                  <wp:extent cx="209550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4349" t="48393" r="51991" b="6070"/>
                          <a:stretch>
                            <a:fillRect/>
                          </a:stretch>
                        </pic:blipFill>
                        <pic:spPr bwMode="auto">
                          <a:xfrm>
                            <a:off x="0" y="0"/>
                            <a:ext cx="2095500" cy="1514475"/>
                          </a:xfrm>
                          <a:prstGeom prst="rect">
                            <a:avLst/>
                          </a:prstGeom>
                          <a:noFill/>
                          <a:ln>
                            <a:noFill/>
                          </a:ln>
                        </pic:spPr>
                      </pic:pic>
                    </a:graphicData>
                  </a:graphic>
                </wp:inline>
              </w:drawing>
            </w:r>
          </w:p>
        </w:tc>
        <w:tc>
          <w:tcPr>
            <w:tcW w:w="3309"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46C5D758" wp14:editId="2EE334D8">
                  <wp:extent cx="2162175" cy="1476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2565" t="48816" b="4224"/>
                          <a:stretch>
                            <a:fillRect/>
                          </a:stretch>
                        </pic:blipFill>
                        <pic:spPr bwMode="auto">
                          <a:xfrm>
                            <a:off x="0" y="0"/>
                            <a:ext cx="2162175" cy="1476375"/>
                          </a:xfrm>
                          <a:prstGeom prst="rect">
                            <a:avLst/>
                          </a:prstGeom>
                          <a:noFill/>
                          <a:ln>
                            <a:noFill/>
                          </a:ln>
                        </pic:spPr>
                      </pic:pic>
                    </a:graphicData>
                  </a:graphic>
                </wp:inline>
              </w:drawing>
            </w:r>
          </w:p>
        </w:tc>
      </w:tr>
      <w:tr w:rsidR="00A97BEB" w:rsidRPr="00016C07" w:rsidTr="00016C07">
        <w:tc>
          <w:tcPr>
            <w:tcW w:w="3308" w:type="dxa"/>
          </w:tcPr>
          <w:p w:rsidR="00A97BEB" w:rsidRPr="00016C07" w:rsidRDefault="00A97BEB" w:rsidP="00134114">
            <w:pPr>
              <w:spacing w:after="0" w:line="360" w:lineRule="auto"/>
              <w:jc w:val="center"/>
              <w:rPr>
                <w:i/>
                <w:sz w:val="28"/>
                <w:szCs w:val="28"/>
              </w:rPr>
            </w:pPr>
            <w:r w:rsidRPr="00016C07">
              <w:rPr>
                <w:i/>
                <w:sz w:val="28"/>
                <w:szCs w:val="28"/>
              </w:rPr>
              <w:t>Hình 6.1. Trước khi sử dụng thuốc</w:t>
            </w:r>
          </w:p>
        </w:tc>
        <w:tc>
          <w:tcPr>
            <w:tcW w:w="3309" w:type="dxa"/>
          </w:tcPr>
          <w:p w:rsidR="00A97BEB" w:rsidRPr="00016C07" w:rsidRDefault="00A97BEB" w:rsidP="00134114">
            <w:pPr>
              <w:spacing w:after="0" w:line="360" w:lineRule="auto"/>
              <w:jc w:val="center"/>
              <w:rPr>
                <w:i/>
                <w:sz w:val="28"/>
                <w:szCs w:val="28"/>
              </w:rPr>
            </w:pPr>
            <w:r w:rsidRPr="00016C07">
              <w:rPr>
                <w:i/>
                <w:sz w:val="28"/>
                <w:szCs w:val="28"/>
              </w:rPr>
              <w:t>Hình 6.2. Sau khi dùng thuốc I</w:t>
            </w:r>
          </w:p>
        </w:tc>
        <w:tc>
          <w:tcPr>
            <w:tcW w:w="3309" w:type="dxa"/>
          </w:tcPr>
          <w:p w:rsidR="00A97BEB" w:rsidRPr="00016C07" w:rsidRDefault="00A97BEB" w:rsidP="00134114">
            <w:pPr>
              <w:spacing w:after="0" w:line="360" w:lineRule="auto"/>
              <w:jc w:val="center"/>
              <w:rPr>
                <w:i/>
                <w:sz w:val="28"/>
                <w:szCs w:val="28"/>
              </w:rPr>
            </w:pPr>
            <w:r w:rsidRPr="00016C07">
              <w:rPr>
                <w:i/>
                <w:sz w:val="28"/>
                <w:szCs w:val="28"/>
              </w:rPr>
              <w:t>Hình 6.3. Sau khi dùng thuốc II</w:t>
            </w:r>
          </w:p>
        </w:tc>
      </w:tr>
    </w:tbl>
    <w:p w:rsidR="00A97BEB" w:rsidRPr="00016C07" w:rsidRDefault="00A97BEB" w:rsidP="00B82309">
      <w:pPr>
        <w:spacing w:before="120" w:after="0" w:line="360" w:lineRule="auto"/>
        <w:ind w:firstLine="720"/>
        <w:jc w:val="both"/>
        <w:rPr>
          <w:sz w:val="28"/>
          <w:szCs w:val="28"/>
        </w:rPr>
      </w:pPr>
      <w:r w:rsidRPr="00016C07">
        <w:rPr>
          <w:sz w:val="28"/>
          <w:szCs w:val="28"/>
        </w:rPr>
        <w:t>Biết rằng cơ chế của 2 loại thuốc trên là tác động lên hoạt động của kênh Ca</w:t>
      </w:r>
      <w:r w:rsidRPr="00016C07">
        <w:rPr>
          <w:sz w:val="28"/>
          <w:szCs w:val="28"/>
          <w:vertAlign w:val="superscript"/>
        </w:rPr>
        <w:t>2+</w:t>
      </w:r>
      <w:r w:rsidRPr="00016C07">
        <w:rPr>
          <w:sz w:val="28"/>
          <w:szCs w:val="28"/>
        </w:rPr>
        <w:t>ở màng trước xinap hoặc tác động lên hoạt động của enzim axêtincôlin esteraza. Dựa vào các đồ thị trên hãy cho biết cơ chế tác động của mỗi loại thuốc. Giải thích.</w:t>
      </w:r>
    </w:p>
    <w:p w:rsidR="00A97BEB" w:rsidRPr="00016C07" w:rsidRDefault="00134114" w:rsidP="00134114">
      <w:pPr>
        <w:spacing w:after="0" w:line="360" w:lineRule="auto"/>
        <w:jc w:val="both"/>
        <w:rPr>
          <w:sz w:val="28"/>
          <w:szCs w:val="28"/>
        </w:rPr>
      </w:pPr>
      <w:r>
        <w:rPr>
          <w:noProof/>
          <w:sz w:val="28"/>
          <w:szCs w:val="28"/>
        </w:rPr>
        <mc:AlternateContent>
          <mc:Choice Requires="wps">
            <w:drawing>
              <wp:anchor distT="0" distB="0" distL="114300" distR="114300" simplePos="0" relativeHeight="251687936" behindDoc="0" locked="0" layoutInCell="1" allowOverlap="1" wp14:anchorId="1B115ACB" wp14:editId="03D4D772">
                <wp:simplePos x="0" y="0"/>
                <wp:positionH relativeFrom="column">
                  <wp:posOffset>2996565</wp:posOffset>
                </wp:positionH>
                <wp:positionV relativeFrom="paragraph">
                  <wp:posOffset>962660</wp:posOffset>
                </wp:positionV>
                <wp:extent cx="3257550" cy="2257425"/>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325755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34114">
                            <w:pPr>
                              <w:spacing w:after="0" w:line="240" w:lineRule="auto"/>
                              <w:jc w:val="center"/>
                              <w:rPr>
                                <w:b/>
                                <w:sz w:val="28"/>
                                <w:szCs w:val="28"/>
                              </w:rPr>
                            </w:pPr>
                            <w:r>
                              <w:rPr>
                                <w:noProof/>
                              </w:rPr>
                              <w:drawing>
                                <wp:inline distT="0" distB="0" distL="0" distR="0" wp14:anchorId="1C0B6E2E" wp14:editId="7D8EADA7">
                                  <wp:extent cx="2562225" cy="19812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34114">
                            <w:pPr>
                              <w:spacing w:after="0" w:line="240" w:lineRule="auto"/>
                              <w:jc w:val="center"/>
                            </w:pPr>
                            <w:r w:rsidRPr="00016C07">
                              <w:rPr>
                                <w:b/>
                                <w:sz w:val="28"/>
                                <w:szCs w:val="28"/>
                              </w:rPr>
                              <w:t>Hình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5ACB" id="Text Box 41" o:spid="_x0000_s1034" type="#_x0000_t202" style="position:absolute;left:0;text-align:left;margin-left:235.95pt;margin-top:75.8pt;width:256.5pt;height:17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" filled="f" stroked="f" strokeweight=".5pt">
                <v:textbox>
                  <w:txbxContent>
                    <w:p w:rsidR="00FE63F5" w:rsidRDefault="00FE63F5" w:rsidP="00134114">
                      <w:pPr>
                        <w:spacing w:after="0" w:line="240" w:lineRule="auto"/>
                        <w:jc w:val="center"/>
                        <w:rPr>
                          <w:b/>
                          <w:sz w:val="28"/>
                          <w:szCs w:val="28"/>
                        </w:rPr>
                      </w:pPr>
                      <w:r>
                        <w:rPr>
                          <w:noProof/>
                        </w:rPr>
                        <w:drawing>
                          <wp:inline distT="0" distB="0" distL="0" distR="0" wp14:anchorId="1C0B6E2E" wp14:editId="7D8EADA7">
                            <wp:extent cx="2562225" cy="19812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34114">
                      <w:pPr>
                        <w:spacing w:after="0" w:line="240" w:lineRule="auto"/>
                        <w:jc w:val="center"/>
                      </w:pPr>
                      <w:r w:rsidRPr="00016C07">
                        <w:rPr>
                          <w:b/>
                          <w:sz w:val="28"/>
                          <w:szCs w:val="28"/>
                        </w:rPr>
                        <w:t>Hình 7</w:t>
                      </w:r>
                    </w:p>
                  </w:txbxContent>
                </v:textbox>
                <w10:wrap type="square"/>
              </v:shape>
            </w:pict>
          </mc:Fallback>
        </mc:AlternateContent>
      </w:r>
      <w:r w:rsidR="00A97BEB" w:rsidRPr="00016C07">
        <w:rPr>
          <w:sz w:val="28"/>
          <w:szCs w:val="28"/>
        </w:rPr>
        <w:t>2. Chu kì kinh nguyệt là những thay đổi tự nhiên xảy ra ở hệ sinh sản nữ. Ở buồng trứng, xảy ra quá trình sinh trứng, mỗi chu kì có thể được chia thành 3 pha bao gồm pha nang trứng, pha rụng trứng và pha thể vàng. Chu kì kinh nguyệt là được kiểm soát bởi các hormone của con đường hormone vùng dưới đồi -tuyến yên - buồng trứng. Hình 7</w:t>
      </w:r>
      <w:r w:rsidR="007938BF">
        <w:rPr>
          <w:sz w:val="28"/>
          <w:szCs w:val="28"/>
        </w:rPr>
        <w:t xml:space="preserve"> </w:t>
      </w:r>
      <w:r w:rsidR="00A97BEB" w:rsidRPr="00016C07">
        <w:rPr>
          <w:sz w:val="28"/>
          <w:szCs w:val="28"/>
        </w:rPr>
        <w:t>thể hiện những thay đổi của nhiệt độ cơ thể và nồng độ hormone trong chu kì kinh nguyệt.</w:t>
      </w:r>
    </w:p>
    <w:p w:rsidR="00A97BEB" w:rsidRPr="00016C07" w:rsidRDefault="00A97BEB" w:rsidP="00134114">
      <w:pPr>
        <w:spacing w:after="0" w:line="360" w:lineRule="auto"/>
        <w:rPr>
          <w:sz w:val="28"/>
          <w:szCs w:val="28"/>
        </w:rPr>
      </w:pPr>
      <w:r w:rsidRPr="00016C07">
        <w:rPr>
          <w:sz w:val="28"/>
          <w:szCs w:val="28"/>
        </w:rPr>
        <w:t>Các phát biểu sau đúng hay sai</w:t>
      </w:r>
      <w:r w:rsidRPr="00016C07">
        <w:rPr>
          <w:b/>
          <w:sz w:val="28"/>
          <w:szCs w:val="28"/>
        </w:rPr>
        <w:t xml:space="preserve">? </w:t>
      </w:r>
      <w:r w:rsidRPr="00016C07">
        <w:rPr>
          <w:sz w:val="28"/>
          <w:szCs w:val="28"/>
        </w:rPr>
        <w:t>Giải thích</w:t>
      </w:r>
      <w:r w:rsidRPr="00016C07">
        <w:rPr>
          <w:b/>
          <w:sz w:val="28"/>
          <w:szCs w:val="28"/>
        </w:rPr>
        <w:t>?</w:t>
      </w:r>
    </w:p>
    <w:p w:rsidR="00A97BEB" w:rsidRPr="00016C07" w:rsidRDefault="00A97BEB" w:rsidP="00134114">
      <w:pPr>
        <w:spacing w:after="0" w:line="360" w:lineRule="auto"/>
        <w:rPr>
          <w:b/>
          <w:sz w:val="28"/>
          <w:szCs w:val="28"/>
        </w:rPr>
      </w:pPr>
      <w:r w:rsidRPr="00016C07">
        <w:rPr>
          <w:sz w:val="28"/>
          <w:szCs w:val="28"/>
        </w:rPr>
        <w:lastRenderedPageBreak/>
        <w:t>a. Sự tăng lên thể hiện ở điểm A là gây ra bởi ảnh hưởng của estrogen lên thùy trước tuyến yên.</w:t>
      </w:r>
      <w:r w:rsidR="00016C07">
        <w:rPr>
          <w:sz w:val="28"/>
          <w:szCs w:val="28"/>
        </w:rPr>
        <w:t xml:space="preserve">      </w:t>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882380">
        <w:rPr>
          <w:sz w:val="28"/>
          <w:szCs w:val="28"/>
        </w:rPr>
        <w:t xml:space="preserve">                                                                                                     </w:t>
      </w:r>
    </w:p>
    <w:p w:rsidR="00A97BEB" w:rsidRPr="00016C07" w:rsidRDefault="00A97BEB" w:rsidP="00134114">
      <w:pPr>
        <w:spacing w:after="0" w:line="360" w:lineRule="auto"/>
        <w:jc w:val="both"/>
        <w:rPr>
          <w:sz w:val="28"/>
          <w:szCs w:val="28"/>
        </w:rPr>
      </w:pPr>
      <w:r w:rsidRPr="00016C07">
        <w:rPr>
          <w:sz w:val="28"/>
          <w:szCs w:val="28"/>
        </w:rPr>
        <w:t xml:space="preserve"> b. Đường cong B dường như thể hiện những thay đổi mức progesterone trong chu kì kinh nguyệt.</w:t>
      </w:r>
    </w:p>
    <w:p w:rsidR="00A97BEB" w:rsidRPr="00016C07" w:rsidRDefault="00A97BEB" w:rsidP="00134114">
      <w:pPr>
        <w:spacing w:after="0" w:line="360" w:lineRule="auto"/>
        <w:jc w:val="both"/>
        <w:rPr>
          <w:sz w:val="28"/>
          <w:szCs w:val="28"/>
        </w:rPr>
      </w:pPr>
      <w:r w:rsidRPr="00016C07">
        <w:rPr>
          <w:sz w:val="28"/>
          <w:szCs w:val="28"/>
        </w:rPr>
        <w:t>c. Thông thường sự tăng nồng độ thể hiện ở điểm C và D theo thứ tự được gây ra bởi các tế bào hạt và thể vàng.</w:t>
      </w:r>
    </w:p>
    <w:p w:rsidR="00A97BEB" w:rsidRPr="00016C07" w:rsidRDefault="00A97BEB" w:rsidP="00134114">
      <w:pPr>
        <w:spacing w:after="0" w:line="360" w:lineRule="auto"/>
        <w:jc w:val="both"/>
        <w:rPr>
          <w:sz w:val="28"/>
          <w:szCs w:val="28"/>
        </w:rPr>
      </w:pPr>
      <w:r w:rsidRPr="00016C07">
        <w:rPr>
          <w:sz w:val="28"/>
          <w:szCs w:val="28"/>
        </w:rPr>
        <w:t>d. Nguyên nhân của tăng lên đột ngột ở điểm E thường do ảnh hưởng của điều hòa ngược dương tính của estrogen và sự giảm tác động của progesterone.</w:t>
      </w:r>
    </w:p>
    <w:p w:rsidR="00B41B30" w:rsidRPr="00016C07" w:rsidRDefault="00B41B30" w:rsidP="00134114">
      <w:pPr>
        <w:tabs>
          <w:tab w:val="left" w:pos="0"/>
        </w:tabs>
        <w:spacing w:after="0" w:line="360" w:lineRule="auto"/>
        <w:jc w:val="both"/>
        <w:rPr>
          <w:sz w:val="28"/>
          <w:szCs w:val="28"/>
        </w:rPr>
      </w:pPr>
      <w:r w:rsidRPr="00016C07">
        <w:rPr>
          <w:b/>
          <w:sz w:val="28"/>
          <w:szCs w:val="28"/>
        </w:rPr>
        <w:t xml:space="preserve">Câu 8 (2,0 điểm): </w:t>
      </w:r>
      <w:r w:rsidR="00A41F6F" w:rsidRPr="00016C07">
        <w:rPr>
          <w:b/>
          <w:sz w:val="28"/>
          <w:szCs w:val="28"/>
        </w:rPr>
        <w:t>Nội tiết</w:t>
      </w:r>
      <w:r w:rsidR="00A41F6F" w:rsidRPr="00016C07">
        <w:rPr>
          <w:sz w:val="28"/>
          <w:szCs w:val="28"/>
        </w:rPr>
        <w:t xml:space="preserve"> </w:t>
      </w:r>
    </w:p>
    <w:p w:rsidR="00B41B30" w:rsidRPr="00016C07" w:rsidRDefault="00B41B30" w:rsidP="00134114">
      <w:pPr>
        <w:tabs>
          <w:tab w:val="left" w:pos="0"/>
        </w:tabs>
        <w:spacing w:after="0" w:line="360" w:lineRule="auto"/>
        <w:jc w:val="both"/>
        <w:rPr>
          <w:sz w:val="28"/>
          <w:szCs w:val="28"/>
        </w:rPr>
      </w:pPr>
      <w:r w:rsidRPr="00016C07">
        <w:rPr>
          <w:sz w:val="28"/>
          <w:szCs w:val="28"/>
        </w:rPr>
        <w:t xml:space="preserve">1. Hai bệnh nhân A và B đều có nồng độ cortizol trong máu thấp hơn người bình thường. Khi đo nồng độ ACTH ở bệnh nhân A thấy cao hơn người bình thường, còn ở bệnh nhân B thì thấp hơn người bình thường. Nguyên nhân gây bệnh được tìm thấy ở vùng dưới đồi và tuyến trên thận. </w:t>
      </w:r>
    </w:p>
    <w:p w:rsidR="00B41B30" w:rsidRPr="00016C07" w:rsidRDefault="00B41B30" w:rsidP="00134114">
      <w:pPr>
        <w:tabs>
          <w:tab w:val="left" w:pos="0"/>
        </w:tabs>
        <w:spacing w:after="0" w:line="360" w:lineRule="auto"/>
        <w:contextualSpacing/>
        <w:jc w:val="both"/>
        <w:rPr>
          <w:sz w:val="28"/>
          <w:szCs w:val="28"/>
        </w:rPr>
      </w:pPr>
      <w:r w:rsidRPr="00016C07">
        <w:rPr>
          <w:sz w:val="28"/>
          <w:szCs w:val="28"/>
        </w:rPr>
        <w:t>a. Hãy cho biết bệnh nhân nào bị bệnh ở vùng dưới đồi và bệnh nhân nào bị bệnh ở tuyến trên thận? Giải thích.</w:t>
      </w:r>
    </w:p>
    <w:p w:rsidR="00B41B30" w:rsidRPr="00016C07" w:rsidRDefault="00B41B30" w:rsidP="00134114">
      <w:pPr>
        <w:tabs>
          <w:tab w:val="left" w:pos="0"/>
        </w:tabs>
        <w:spacing w:after="0" w:line="360" w:lineRule="auto"/>
        <w:contextualSpacing/>
        <w:jc w:val="both"/>
        <w:rPr>
          <w:color w:val="FF0000"/>
          <w:sz w:val="28"/>
          <w:szCs w:val="28"/>
        </w:rPr>
      </w:pPr>
      <w:r w:rsidRPr="00016C07">
        <w:rPr>
          <w:sz w:val="28"/>
          <w:szCs w:val="28"/>
        </w:rPr>
        <w:t>b. Nếu tiêm thêm CRH (hormone giải phóng) vào hai bệnh nhân này thì thấy nồng độ glucose trong máu tăng ở một bệnh nhân và không tăng ở bệnh nhân kia. Hãy cho biết bệnh nhân nào có nồng độ glucose trong máu tăng và bệnh nhân nào có nồng độ glucose trong máu không tăng? Giải thích</w:t>
      </w:r>
      <w:r w:rsidRPr="00016C07">
        <w:rPr>
          <w:color w:val="FF0000"/>
          <w:sz w:val="28"/>
          <w:szCs w:val="28"/>
        </w:rPr>
        <w:t>.</w:t>
      </w:r>
    </w:p>
    <w:p w:rsidR="00B41B30" w:rsidRPr="00016C07" w:rsidRDefault="00B41B30" w:rsidP="00134114">
      <w:pPr>
        <w:spacing w:after="0" w:line="360" w:lineRule="auto"/>
        <w:jc w:val="both"/>
        <w:rPr>
          <w:bCs/>
          <w:color w:val="000000"/>
          <w:sz w:val="28"/>
          <w:szCs w:val="28"/>
        </w:rPr>
      </w:pPr>
      <w:r w:rsidRPr="00882380">
        <w:rPr>
          <w:sz w:val="28"/>
          <w:szCs w:val="28"/>
        </w:rPr>
        <w:t>2.</w:t>
      </w:r>
      <w:r w:rsidRPr="00016C07">
        <w:rPr>
          <w:b/>
          <w:sz w:val="28"/>
          <w:szCs w:val="28"/>
        </w:rPr>
        <w:t xml:space="preserve"> </w:t>
      </w:r>
      <w:r w:rsidRPr="00016C07">
        <w:rPr>
          <w:bCs/>
          <w:color w:val="000000"/>
          <w:sz w:val="28"/>
          <w:szCs w:val="28"/>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rsidR="00B41B30" w:rsidRPr="00016C07" w:rsidRDefault="00B41B30" w:rsidP="00134114">
      <w:pPr>
        <w:pStyle w:val="ListParagraph"/>
        <w:shd w:val="clear" w:color="auto" w:fill="FFFFFF"/>
        <w:spacing w:line="360" w:lineRule="auto"/>
        <w:ind w:left="0"/>
        <w:jc w:val="both"/>
      </w:pPr>
      <w:r w:rsidRPr="00016C07">
        <w:rPr>
          <w:bCs/>
        </w:rPr>
        <w:t>3. Khi tiến hành thí nghiệm cắt tuyến tụy ở chuột thí nghiệm. Lượng thức ăn và chất dinh dưỡng được cung cấp đầy đủ có trộn dịch tụy. Nhưng sau một thời gian ngắn chuột thí nghiệm vẫn</w:t>
      </w:r>
      <w:r w:rsidRPr="00016C07">
        <w:t xml:space="preserve"> bị chết. Hãy giải thích?</w:t>
      </w:r>
    </w:p>
    <w:p w:rsidR="00AE0B77" w:rsidRPr="00016C07" w:rsidRDefault="00AE0B77" w:rsidP="00134114">
      <w:pPr>
        <w:spacing w:after="0" w:line="360" w:lineRule="auto"/>
        <w:contextualSpacing/>
        <w:rPr>
          <w:b/>
          <w:i/>
          <w:sz w:val="28"/>
          <w:szCs w:val="28"/>
        </w:rPr>
      </w:pPr>
      <w:r w:rsidRPr="00016C07">
        <w:rPr>
          <w:b/>
          <w:sz w:val="28"/>
          <w:szCs w:val="28"/>
        </w:rPr>
        <w:t>Câu 9 (1,0 điểm):</w:t>
      </w:r>
      <w:r w:rsidR="00A41F6F" w:rsidRPr="00016C07">
        <w:rPr>
          <w:b/>
          <w:sz w:val="28"/>
          <w:szCs w:val="28"/>
        </w:rPr>
        <w:t xml:space="preserve"> Thực hành </w:t>
      </w:r>
    </w:p>
    <w:p w:rsidR="00AE0B77" w:rsidRPr="00016C07" w:rsidRDefault="00AE0B77" w:rsidP="00134114">
      <w:pPr>
        <w:spacing w:after="0" w:line="360" w:lineRule="auto"/>
        <w:ind w:firstLine="284"/>
        <w:contextualSpacing/>
        <w:jc w:val="both"/>
        <w:rPr>
          <w:sz w:val="28"/>
          <w:szCs w:val="28"/>
        </w:rPr>
      </w:pPr>
      <w:r w:rsidRPr="00016C07">
        <w:rPr>
          <w:sz w:val="28"/>
          <w:szCs w:val="28"/>
        </w:rPr>
        <w:t xml:space="preserve">Một nhà khoa học nghiên cứu cấu trúc mô của thực vật đã tiến hành cắt ngang 1 mẫu thực vật và nhuộm màu tiêu bản. Kết quả thí nghiệm được thể hiện ở hình </w:t>
      </w:r>
      <w:r w:rsidR="007938BF">
        <w:rPr>
          <w:sz w:val="28"/>
          <w:szCs w:val="28"/>
        </w:rPr>
        <w:t>8</w:t>
      </w:r>
      <w:r w:rsidRPr="00016C07">
        <w:rPr>
          <w:sz w:val="28"/>
          <w:szCs w:val="28"/>
        </w:rPr>
        <w:t>.</w:t>
      </w:r>
    </w:p>
    <w:p w:rsidR="00AE0B77" w:rsidRPr="00016C07" w:rsidRDefault="00AE0B77" w:rsidP="00134114">
      <w:pPr>
        <w:spacing w:after="0" w:line="360" w:lineRule="auto"/>
        <w:contextualSpacing/>
        <w:jc w:val="center"/>
        <w:rPr>
          <w:sz w:val="28"/>
          <w:szCs w:val="28"/>
        </w:rPr>
      </w:pPr>
      <w:r w:rsidRPr="00016C07">
        <w:rPr>
          <w:noProof/>
          <w:sz w:val="28"/>
          <w:szCs w:val="28"/>
        </w:rPr>
        <w:lastRenderedPageBreak/>
        <w:drawing>
          <wp:inline distT="0" distB="0" distL="0" distR="0" wp14:anchorId="3DE51D2C" wp14:editId="199CE53F">
            <wp:extent cx="3333047" cy="2399030"/>
            <wp:effectExtent l="0"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6">
                      <a:extLst>
                        <a:ext uri="{28A0092B-C50C-407E-A947-70E740481C1C}">
                          <a14:useLocalDpi xmlns:a14="http://schemas.microsoft.com/office/drawing/2010/main" val="0"/>
                        </a:ext>
                      </a:extLst>
                    </a:blip>
                    <a:srcRect l="-1" r="1829"/>
                    <a:stretch/>
                  </pic:blipFill>
                  <pic:spPr bwMode="auto">
                    <a:xfrm>
                      <a:off x="0" y="0"/>
                      <a:ext cx="3341191" cy="2404892"/>
                    </a:xfrm>
                    <a:prstGeom prst="rect">
                      <a:avLst/>
                    </a:prstGeom>
                    <a:ln>
                      <a:noFill/>
                    </a:ln>
                    <a:extLst>
                      <a:ext uri="{53640926-AAD7-44D8-BBD7-CCE9431645EC}">
                        <a14:shadowObscured xmlns:a14="http://schemas.microsoft.com/office/drawing/2010/main"/>
                      </a:ext>
                    </a:extLst>
                  </pic:spPr>
                </pic:pic>
              </a:graphicData>
            </a:graphic>
          </wp:inline>
        </w:drawing>
      </w:r>
      <w:r w:rsidRPr="00016C07">
        <w:rPr>
          <w:noProof/>
          <w:sz w:val="28"/>
          <w:szCs w:val="28"/>
        </w:rPr>
        <mc:AlternateContent>
          <mc:Choice Requires="wps">
            <w:drawing>
              <wp:anchor distT="0" distB="0" distL="114300" distR="114300" simplePos="0" relativeHeight="251670528" behindDoc="0" locked="0" layoutInCell="1" allowOverlap="1" wp14:anchorId="33136792" wp14:editId="0A792309">
                <wp:simplePos x="0" y="0"/>
                <wp:positionH relativeFrom="column">
                  <wp:posOffset>3335071</wp:posOffset>
                </wp:positionH>
                <wp:positionV relativeFrom="paragraph">
                  <wp:posOffset>1489177</wp:posOffset>
                </wp:positionV>
                <wp:extent cx="554990" cy="182651"/>
                <wp:effectExtent l="0" t="0" r="16510" b="27305"/>
                <wp:wrapNone/>
                <wp:docPr id="13" name="Straight Connector 13"/>
                <wp:cNvGraphicFramePr/>
                <a:graphic xmlns:a="http://schemas.openxmlformats.org/drawingml/2006/main">
                  <a:graphicData uri="http://schemas.microsoft.com/office/word/2010/wordprocessingShape">
                    <wps:wsp>
                      <wps:cNvCnPr/>
                      <wps:spPr>
                        <a:xfrm flipV="1">
                          <a:off x="0" y="0"/>
                          <a:ext cx="554990" cy="182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A1CD9"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117.25pt" to="30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" strokecolor="black [3213]" strokeweight="1pt">
                <v:stroke joinstyle="miter"/>
              </v:line>
            </w:pict>
          </mc:Fallback>
        </mc:AlternateContent>
      </w:r>
      <w:r w:rsidRPr="00016C07">
        <w:rPr>
          <w:noProof/>
          <w:sz w:val="28"/>
          <w:szCs w:val="28"/>
        </w:rPr>
        <mc:AlternateContent>
          <mc:Choice Requires="wps">
            <w:drawing>
              <wp:anchor distT="0" distB="0" distL="114300" distR="114300" simplePos="0" relativeHeight="251672576" behindDoc="0" locked="0" layoutInCell="1" allowOverlap="1" wp14:anchorId="6441BF53" wp14:editId="4955AFB0">
                <wp:simplePos x="0" y="0"/>
                <wp:positionH relativeFrom="column">
                  <wp:posOffset>2618181</wp:posOffset>
                </wp:positionH>
                <wp:positionV relativeFrom="paragraph">
                  <wp:posOffset>1540383</wp:posOffset>
                </wp:positionV>
                <wp:extent cx="599847" cy="131674"/>
                <wp:effectExtent l="0" t="0" r="29210" b="20955"/>
                <wp:wrapNone/>
                <wp:docPr id="15" name="Straight Connector 15"/>
                <wp:cNvGraphicFramePr/>
                <a:graphic xmlns:a="http://schemas.openxmlformats.org/drawingml/2006/main">
                  <a:graphicData uri="http://schemas.microsoft.com/office/word/2010/wordprocessingShape">
                    <wps:wsp>
                      <wps:cNvCnPr/>
                      <wps:spPr>
                        <a:xfrm>
                          <a:off x="0" y="0"/>
                          <a:ext cx="599847" cy="1316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34362"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121.3pt" to="253.4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" strokecolor="black [3213]" strokeweight="1pt">
                <v:stroke joinstyle="miter"/>
              </v:line>
            </w:pict>
          </mc:Fallback>
        </mc:AlternateContent>
      </w:r>
      <w:r w:rsidRPr="00016C07">
        <w:rPr>
          <w:noProof/>
          <w:sz w:val="28"/>
          <w:szCs w:val="28"/>
        </w:rPr>
        <mc:AlternateContent>
          <mc:Choice Requires="wps">
            <w:drawing>
              <wp:anchor distT="0" distB="0" distL="114300" distR="114300" simplePos="0" relativeHeight="251671552" behindDoc="0" locked="0" layoutInCell="1" allowOverlap="1" wp14:anchorId="7741D949" wp14:editId="3439CA5E">
                <wp:simplePos x="0" y="0"/>
                <wp:positionH relativeFrom="column">
                  <wp:posOffset>3671570</wp:posOffset>
                </wp:positionH>
                <wp:positionV relativeFrom="paragraph">
                  <wp:posOffset>2103043</wp:posOffset>
                </wp:positionV>
                <wp:extent cx="37307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373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059EB"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65.6pt" to="318.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" strokecolor="black [3213]" strokeweight="1pt">
                <v:stroke joinstyle="miter"/>
              </v:line>
            </w:pict>
          </mc:Fallback>
        </mc:AlternateContent>
      </w:r>
    </w:p>
    <w:p w:rsidR="00AE0B77" w:rsidRPr="00016C07" w:rsidRDefault="00AE0B77" w:rsidP="00134114">
      <w:pPr>
        <w:spacing w:after="0" w:line="360" w:lineRule="auto"/>
        <w:contextualSpacing/>
        <w:jc w:val="center"/>
        <w:rPr>
          <w:b/>
          <w:i/>
          <w:sz w:val="28"/>
          <w:szCs w:val="28"/>
        </w:rPr>
      </w:pPr>
      <w:r w:rsidRPr="00016C07">
        <w:rPr>
          <w:b/>
          <w:i/>
          <w:sz w:val="28"/>
          <w:szCs w:val="28"/>
        </w:rPr>
        <w:t>Hình 8</w:t>
      </w:r>
    </w:p>
    <w:p w:rsidR="00AE0B77" w:rsidRPr="00016C07" w:rsidRDefault="00AE0B77" w:rsidP="00134114">
      <w:pPr>
        <w:spacing w:after="0" w:line="360" w:lineRule="auto"/>
        <w:contextualSpacing/>
        <w:rPr>
          <w:sz w:val="28"/>
          <w:szCs w:val="28"/>
        </w:rPr>
      </w:pPr>
      <w:r w:rsidRPr="00016C07">
        <w:rPr>
          <w:sz w:val="28"/>
          <w:szCs w:val="28"/>
        </w:rPr>
        <w:t>a) Hãy cho biết mẫu thực vật được sử dụng để tiến hành thí nghiệm là gì? Giải thích.</w:t>
      </w:r>
    </w:p>
    <w:p w:rsidR="00AE0B77" w:rsidRPr="00016C07" w:rsidRDefault="00AE0B77" w:rsidP="00134114">
      <w:pPr>
        <w:spacing w:after="0" w:line="360" w:lineRule="auto"/>
        <w:contextualSpacing/>
        <w:rPr>
          <w:sz w:val="28"/>
          <w:szCs w:val="28"/>
        </w:rPr>
      </w:pPr>
      <w:r w:rsidRPr="00016C07">
        <w:rPr>
          <w:sz w:val="28"/>
          <w:szCs w:val="28"/>
        </w:rPr>
        <w:t>b) Xác định các loại tế bào 1, 2, 3, 4, 5, 6.</w:t>
      </w:r>
    </w:p>
    <w:p w:rsidR="00AE0B77" w:rsidRPr="00016C07" w:rsidRDefault="00AE0B77" w:rsidP="00134114">
      <w:pPr>
        <w:spacing w:after="0" w:line="360" w:lineRule="auto"/>
        <w:rPr>
          <w:b/>
          <w:sz w:val="28"/>
          <w:szCs w:val="28"/>
        </w:rPr>
      </w:pPr>
      <w:r w:rsidRPr="00016C07">
        <w:rPr>
          <w:b/>
          <w:sz w:val="28"/>
          <w:szCs w:val="28"/>
        </w:rPr>
        <w:t xml:space="preserve">Câu 10 (3,0 điểm): </w:t>
      </w:r>
      <w:r w:rsidR="00A41F6F" w:rsidRPr="00016C07">
        <w:rPr>
          <w:b/>
          <w:sz w:val="28"/>
          <w:szCs w:val="28"/>
        </w:rPr>
        <w:t>Di truyền phân tử</w:t>
      </w:r>
    </w:p>
    <w:p w:rsidR="00B9268B" w:rsidRPr="00B9268B" w:rsidRDefault="00B9268B" w:rsidP="00134114">
      <w:pPr>
        <w:pStyle w:val="Vnbnnidung0"/>
        <w:tabs>
          <w:tab w:val="left" w:pos="284"/>
          <w:tab w:val="left" w:pos="2835"/>
          <w:tab w:val="left" w:pos="5387"/>
          <w:tab w:val="left" w:pos="7655"/>
        </w:tabs>
        <w:jc w:val="both"/>
        <w:rPr>
          <w:rFonts w:eastAsia="Calibri"/>
          <w:sz w:val="28"/>
          <w:szCs w:val="28"/>
        </w:rPr>
      </w:pPr>
      <w:r w:rsidRPr="00B9268B">
        <w:rPr>
          <w:rFonts w:eastAsia="Calibri"/>
          <w:sz w:val="28"/>
          <w:szCs w:val="28"/>
        </w:rPr>
        <w:t>1. Virus gây viêm phổi Vũ Hán (viết tắt SARS-CoV-2) là một chủng coronavirus gây ra bệnh viêm đường hô hấp cấp xuất hiện lần đầu tiên ở thành phố Vũ Hán (Trung Quốc) và bắt đầu lây lan nhanh chóng sau đó. Có một số thông tin di truyền về chủng virus này như sau:</w:t>
      </w:r>
    </w:p>
    <w:p w:rsidR="00B9268B" w:rsidRPr="00B9268B" w:rsidRDefault="00B9268B" w:rsidP="00134114">
      <w:pPr>
        <w:pStyle w:val="Vnbnnidung0"/>
        <w:numPr>
          <w:ilvl w:val="0"/>
          <w:numId w:val="2"/>
        </w:numPr>
        <w:tabs>
          <w:tab w:val="left" w:pos="284"/>
          <w:tab w:val="left" w:pos="2835"/>
          <w:tab w:val="left" w:pos="5387"/>
          <w:tab w:val="left" w:pos="7655"/>
        </w:tabs>
        <w:jc w:val="both"/>
        <w:rPr>
          <w:rFonts w:eastAsia="Calibri"/>
          <w:sz w:val="28"/>
          <w:szCs w:val="28"/>
        </w:rPr>
      </w:pPr>
      <w:r w:rsidRPr="00B9268B">
        <w:rPr>
          <w:rFonts w:eastAsia="Calibri"/>
          <w:sz w:val="28"/>
          <w:szCs w:val="28"/>
        </w:rPr>
        <w:t>Các nhà khoa học đã nhận thấy chúng có tổng số 29903 nucleotide, trong đó số nucleotide từng loại A, U, G, X có số lượng lần lượt là 9594, 8954, 5492, 5863.</w:t>
      </w:r>
    </w:p>
    <w:p w:rsidR="00B9268B" w:rsidRPr="00B9268B" w:rsidRDefault="00B9268B" w:rsidP="00134114">
      <w:pPr>
        <w:pStyle w:val="Vnbnnidung0"/>
        <w:numPr>
          <w:ilvl w:val="0"/>
          <w:numId w:val="2"/>
        </w:numPr>
        <w:tabs>
          <w:tab w:val="left" w:pos="284"/>
          <w:tab w:val="left" w:pos="2835"/>
          <w:tab w:val="left" w:pos="5387"/>
          <w:tab w:val="left" w:pos="7655"/>
        </w:tabs>
        <w:jc w:val="both"/>
        <w:rPr>
          <w:rFonts w:eastAsia="Calibri"/>
          <w:sz w:val="28"/>
          <w:szCs w:val="28"/>
        </w:rPr>
      </w:pPr>
      <w:r w:rsidRPr="00B9268B">
        <w:rPr>
          <w:rFonts w:eastAsia="Calibri"/>
          <w:sz w:val="28"/>
          <w:szCs w:val="28"/>
        </w:rPr>
        <w:t>Một mARN quan trọng mã hóa cho vỏ protein của virus có bộ ba mở đầu từ vị trí nucleotide thứ 29558 và kết thúc ở vị trí nucleotide thứ 29674.</w:t>
      </w:r>
    </w:p>
    <w:p w:rsidR="00B9268B" w:rsidRPr="00B9268B" w:rsidRDefault="00B9268B" w:rsidP="00134114">
      <w:pPr>
        <w:pStyle w:val="Vnbnnidung0"/>
        <w:tabs>
          <w:tab w:val="left" w:pos="284"/>
          <w:tab w:val="left" w:pos="2835"/>
          <w:tab w:val="left" w:pos="5387"/>
          <w:tab w:val="left" w:pos="7655"/>
        </w:tabs>
        <w:jc w:val="both"/>
        <w:rPr>
          <w:rFonts w:eastAsia="Calibri"/>
          <w:sz w:val="28"/>
          <w:szCs w:val="28"/>
        </w:rPr>
      </w:pPr>
      <w:r w:rsidRPr="00B9268B">
        <w:rPr>
          <w:rFonts w:eastAsia="Calibri"/>
          <w:sz w:val="28"/>
          <w:szCs w:val="28"/>
        </w:rPr>
        <w:t>Từ những thông tin trên, một học sinh đưa ra một số phát biểu sau:</w:t>
      </w:r>
    </w:p>
    <w:p w:rsidR="00B9268B" w:rsidRPr="00B9268B" w:rsidRDefault="00B9268B" w:rsidP="00134114">
      <w:pPr>
        <w:pStyle w:val="Vnbnnidung0"/>
        <w:tabs>
          <w:tab w:val="left" w:pos="426"/>
          <w:tab w:val="left" w:pos="2835"/>
          <w:tab w:val="left" w:pos="5387"/>
          <w:tab w:val="left" w:pos="7655"/>
        </w:tabs>
        <w:jc w:val="both"/>
        <w:rPr>
          <w:rFonts w:eastAsia="Calibri"/>
          <w:sz w:val="28"/>
          <w:szCs w:val="28"/>
        </w:rPr>
      </w:pPr>
      <w:r w:rsidRPr="00B9268B">
        <w:rPr>
          <w:rFonts w:eastAsia="Calibri"/>
          <w:sz w:val="28"/>
          <w:szCs w:val="28"/>
        </w:rPr>
        <w:t>a. Phần trăm mỗi loại nucleotitde (A, U, G, X) của virus này lần lượt là 32,08%; 29,94%; 18,37%; 19,61%.</w:t>
      </w:r>
    </w:p>
    <w:p w:rsidR="00B9268B" w:rsidRPr="00B9268B" w:rsidRDefault="00B9268B" w:rsidP="00134114">
      <w:pPr>
        <w:pStyle w:val="Vnbnnidung0"/>
        <w:tabs>
          <w:tab w:val="left" w:pos="397"/>
          <w:tab w:val="left" w:pos="426"/>
          <w:tab w:val="left" w:pos="2835"/>
          <w:tab w:val="left" w:pos="5387"/>
          <w:tab w:val="left" w:pos="7655"/>
        </w:tabs>
        <w:jc w:val="both"/>
        <w:rPr>
          <w:rFonts w:eastAsia="Calibri"/>
          <w:sz w:val="28"/>
          <w:szCs w:val="28"/>
        </w:rPr>
      </w:pPr>
      <w:r w:rsidRPr="00B9268B">
        <w:rPr>
          <w:rFonts w:eastAsia="Calibri"/>
          <w:sz w:val="28"/>
          <w:szCs w:val="28"/>
        </w:rPr>
        <w:t>b. Vật chất di truyền của virus SARS-CoV-2 là một phân tử ARN mạch đơn.</w:t>
      </w:r>
    </w:p>
    <w:p w:rsidR="00B9268B" w:rsidRPr="00B9268B" w:rsidRDefault="00B9268B" w:rsidP="00134114">
      <w:pPr>
        <w:pStyle w:val="Vnbnnidung0"/>
        <w:tabs>
          <w:tab w:val="left" w:pos="426"/>
          <w:tab w:val="left" w:pos="478"/>
          <w:tab w:val="left" w:pos="2835"/>
          <w:tab w:val="left" w:pos="5387"/>
          <w:tab w:val="left" w:pos="7655"/>
        </w:tabs>
        <w:jc w:val="both"/>
        <w:rPr>
          <w:rFonts w:eastAsia="Calibri"/>
          <w:sz w:val="28"/>
          <w:szCs w:val="28"/>
        </w:rPr>
      </w:pPr>
      <w:r w:rsidRPr="00B9268B">
        <w:rPr>
          <w:rFonts w:eastAsia="Calibri"/>
          <w:sz w:val="28"/>
          <w:szCs w:val="28"/>
        </w:rPr>
        <w:t>c. Đoạn mARN trên có chứa 116 nucleotitde.</w:t>
      </w:r>
    </w:p>
    <w:p w:rsidR="00B9268B" w:rsidRPr="00B9268B" w:rsidRDefault="00B9268B" w:rsidP="00134114">
      <w:pPr>
        <w:pStyle w:val="Vnbnnidung0"/>
        <w:tabs>
          <w:tab w:val="left" w:pos="426"/>
          <w:tab w:val="left" w:pos="493"/>
          <w:tab w:val="left" w:pos="2835"/>
          <w:tab w:val="left" w:pos="5387"/>
          <w:tab w:val="left" w:pos="7655"/>
        </w:tabs>
        <w:jc w:val="both"/>
        <w:rPr>
          <w:rFonts w:eastAsia="Calibri"/>
          <w:sz w:val="28"/>
          <w:szCs w:val="28"/>
        </w:rPr>
      </w:pPr>
      <w:r w:rsidRPr="00B9268B">
        <w:rPr>
          <w:rFonts w:eastAsia="Calibri"/>
          <w:sz w:val="28"/>
          <w:szCs w:val="28"/>
        </w:rPr>
        <w:t>d. Phân tử protein cấu trúc do đoạn mARN trên mã hóa có tối đa 39 axit amin.</w:t>
      </w:r>
    </w:p>
    <w:p w:rsidR="00B9268B" w:rsidRP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rFonts w:eastAsia="Calibri"/>
          <w:sz w:val="28"/>
          <w:szCs w:val="28"/>
        </w:rPr>
      </w:pPr>
      <w:r w:rsidRPr="00B9268B">
        <w:rPr>
          <w:rFonts w:eastAsia="Calibri"/>
          <w:sz w:val="28"/>
          <w:szCs w:val="28"/>
        </w:rPr>
        <w:t>Những kết luận trên của học sinh đúng hay sai? Giải thích</w:t>
      </w:r>
    </w:p>
    <w:p w:rsid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sz w:val="26"/>
          <w:szCs w:val="26"/>
        </w:rPr>
      </w:pPr>
    </w:p>
    <w:tbl>
      <w:tblPr>
        <w:tblStyle w:val="TableGrid"/>
        <w:tblpPr w:leftFromText="180" w:rightFromText="180" w:vertAnchor="text" w:horzAnchor="margin" w:tblpXSpec="right" w:tblpY="155"/>
        <w:tblW w:w="0" w:type="auto"/>
        <w:tblLook w:val="04A0" w:firstRow="1" w:lastRow="0" w:firstColumn="1" w:lastColumn="0" w:noHBand="0" w:noVBand="1"/>
      </w:tblPr>
      <w:tblGrid>
        <w:gridCol w:w="1341"/>
        <w:gridCol w:w="1405"/>
        <w:gridCol w:w="1468"/>
      </w:tblGrid>
      <w:tr w:rsidR="00134114" w:rsidRPr="00016C07" w:rsidTr="00134114">
        <w:trPr>
          <w:trHeight w:val="266"/>
        </w:trPr>
        <w:tc>
          <w:tcPr>
            <w:tcW w:w="4214" w:type="dxa"/>
            <w:gridSpan w:val="3"/>
            <w:tcBorders>
              <w:top w:val="nil"/>
              <w:left w:val="nil"/>
              <w:bottom w:val="single" w:sz="4" w:space="0" w:color="auto"/>
              <w:right w:val="nil"/>
            </w:tcBorders>
            <w:vAlign w:val="center"/>
          </w:tcPr>
          <w:p w:rsidR="00134114" w:rsidRPr="00016C07" w:rsidRDefault="00134114" w:rsidP="00134114">
            <w:pPr>
              <w:pStyle w:val="ListParagraph"/>
              <w:spacing w:line="360" w:lineRule="auto"/>
              <w:ind w:left="0"/>
              <w:jc w:val="center"/>
              <w:rPr>
                <w:b/>
              </w:rPr>
            </w:pPr>
            <w:r w:rsidRPr="00016C07">
              <w:rPr>
                <w:b/>
              </w:rPr>
              <w:lastRenderedPageBreak/>
              <w:t>Bảng 1</w:t>
            </w:r>
          </w:p>
        </w:tc>
      </w:tr>
      <w:tr w:rsidR="00B9268B" w:rsidRPr="00016C07" w:rsidTr="00134114">
        <w:trPr>
          <w:trHeight w:val="255"/>
        </w:trPr>
        <w:tc>
          <w:tcPr>
            <w:tcW w:w="2746" w:type="dxa"/>
            <w:gridSpan w:val="2"/>
            <w:tcBorders>
              <w:top w:val="single" w:sz="4" w:space="0" w:color="auto"/>
            </w:tcBorders>
            <w:vAlign w:val="center"/>
          </w:tcPr>
          <w:p w:rsidR="00B9268B" w:rsidRPr="00016C07" w:rsidRDefault="00B9268B" w:rsidP="00134114">
            <w:pPr>
              <w:pStyle w:val="ListParagraph"/>
              <w:spacing w:line="360" w:lineRule="auto"/>
              <w:ind w:left="0"/>
              <w:jc w:val="center"/>
              <w:rPr>
                <w:b/>
              </w:rPr>
            </w:pPr>
            <w:r w:rsidRPr="00016C07">
              <w:rPr>
                <w:b/>
              </w:rPr>
              <w:t>Điều kiện môi trường nuôi cấy</w:t>
            </w:r>
          </w:p>
        </w:tc>
        <w:tc>
          <w:tcPr>
            <w:tcW w:w="1468" w:type="dxa"/>
            <w:vMerge w:val="restart"/>
            <w:tcBorders>
              <w:top w:val="single" w:sz="4" w:space="0" w:color="auto"/>
            </w:tcBorders>
            <w:vAlign w:val="center"/>
          </w:tcPr>
          <w:p w:rsidR="00B9268B" w:rsidRPr="00016C07" w:rsidRDefault="00B9268B" w:rsidP="00134114">
            <w:pPr>
              <w:pStyle w:val="ListParagraph"/>
              <w:spacing w:line="360" w:lineRule="auto"/>
              <w:ind w:left="0"/>
              <w:jc w:val="center"/>
              <w:rPr>
                <w:b/>
              </w:rPr>
            </w:pPr>
            <w:r w:rsidRPr="00016C07">
              <w:rPr>
                <w:b/>
              </w:rPr>
              <w:t>Mức độ biểu hiện</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rPr>
                <w:b/>
              </w:rPr>
            </w:pPr>
            <w:r w:rsidRPr="00016C07">
              <w:rPr>
                <w:b/>
              </w:rPr>
              <w:t>Lactozo</w:t>
            </w:r>
          </w:p>
        </w:tc>
        <w:tc>
          <w:tcPr>
            <w:tcW w:w="1405" w:type="dxa"/>
            <w:vAlign w:val="center"/>
          </w:tcPr>
          <w:p w:rsidR="00B9268B" w:rsidRPr="00016C07" w:rsidRDefault="00B9268B" w:rsidP="00134114">
            <w:pPr>
              <w:pStyle w:val="ListParagraph"/>
              <w:spacing w:line="360" w:lineRule="auto"/>
              <w:ind w:left="0"/>
              <w:jc w:val="center"/>
              <w:rPr>
                <w:b/>
              </w:rPr>
            </w:pPr>
            <w:r w:rsidRPr="00016C07">
              <w:rPr>
                <w:b/>
              </w:rPr>
              <w:t>Glucozo</w:t>
            </w:r>
          </w:p>
        </w:tc>
        <w:tc>
          <w:tcPr>
            <w:tcW w:w="1468" w:type="dxa"/>
            <w:vMerge/>
            <w:vAlign w:val="center"/>
          </w:tcPr>
          <w:p w:rsidR="00B9268B" w:rsidRPr="00016C07" w:rsidRDefault="00B9268B" w:rsidP="00134114">
            <w:pPr>
              <w:pStyle w:val="ListParagraph"/>
              <w:spacing w:line="360" w:lineRule="auto"/>
              <w:ind w:left="0"/>
              <w:jc w:val="center"/>
              <w:rPr>
                <w:b/>
              </w:rPr>
            </w:pPr>
          </w:p>
        </w:tc>
      </w:tr>
      <w:tr w:rsidR="00B9268B" w:rsidRPr="00016C07" w:rsidTr="00134114">
        <w:trPr>
          <w:trHeight w:val="255"/>
        </w:trPr>
        <w:tc>
          <w:tcPr>
            <w:tcW w:w="1341" w:type="dxa"/>
            <w:vAlign w:val="center"/>
          </w:tcPr>
          <w:p w:rsidR="00B9268B" w:rsidRPr="00016C07" w:rsidRDefault="00B9268B" w:rsidP="00134114">
            <w:pPr>
              <w:pStyle w:val="ListParagraph"/>
              <w:spacing w:line="360" w:lineRule="auto"/>
              <w:ind w:left="0"/>
              <w:jc w:val="center"/>
            </w:pPr>
            <w:r w:rsidRPr="00016C07">
              <w:t>Có</w:t>
            </w:r>
          </w:p>
        </w:tc>
        <w:tc>
          <w:tcPr>
            <w:tcW w:w="1405" w:type="dxa"/>
            <w:vAlign w:val="center"/>
          </w:tcPr>
          <w:p w:rsidR="00B9268B" w:rsidRPr="00016C07" w:rsidRDefault="00B9268B" w:rsidP="00134114">
            <w:pPr>
              <w:pStyle w:val="ListParagraph"/>
              <w:spacing w:line="360" w:lineRule="auto"/>
              <w:ind w:left="0"/>
              <w:jc w:val="center"/>
            </w:pPr>
            <w:r w:rsidRPr="00016C07">
              <w:t>Không</w:t>
            </w:r>
          </w:p>
        </w:tc>
        <w:tc>
          <w:tcPr>
            <w:tcW w:w="1468" w:type="dxa"/>
            <w:vAlign w:val="center"/>
          </w:tcPr>
          <w:p w:rsidR="00B9268B" w:rsidRPr="00016C07" w:rsidRDefault="00B9268B" w:rsidP="00134114">
            <w:pPr>
              <w:pStyle w:val="ListParagraph"/>
              <w:spacing w:line="360" w:lineRule="auto"/>
              <w:ind w:left="0"/>
              <w:jc w:val="center"/>
            </w:pPr>
            <w:r w:rsidRPr="00016C07">
              <w:t>100</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pPr>
            <w:r w:rsidRPr="00016C07">
              <w:t>Không</w:t>
            </w:r>
          </w:p>
        </w:tc>
        <w:tc>
          <w:tcPr>
            <w:tcW w:w="1405" w:type="dxa"/>
            <w:vAlign w:val="center"/>
          </w:tcPr>
          <w:p w:rsidR="00B9268B" w:rsidRPr="00016C07" w:rsidRDefault="00B9268B" w:rsidP="00134114">
            <w:pPr>
              <w:pStyle w:val="ListParagraph"/>
              <w:spacing w:line="360" w:lineRule="auto"/>
              <w:ind w:left="0"/>
              <w:jc w:val="center"/>
            </w:pPr>
            <w:r w:rsidRPr="00016C07">
              <w:t>Không</w:t>
            </w:r>
          </w:p>
        </w:tc>
        <w:tc>
          <w:tcPr>
            <w:tcW w:w="1468" w:type="dxa"/>
            <w:vAlign w:val="center"/>
          </w:tcPr>
          <w:p w:rsidR="00B9268B" w:rsidRPr="00016C07" w:rsidRDefault="00B9268B" w:rsidP="00134114">
            <w:pPr>
              <w:pStyle w:val="ListParagraph"/>
              <w:spacing w:line="360" w:lineRule="auto"/>
              <w:ind w:left="0"/>
              <w:jc w:val="center"/>
            </w:pPr>
            <w:r w:rsidRPr="00016C07">
              <w:t>100</w:t>
            </w:r>
          </w:p>
        </w:tc>
      </w:tr>
      <w:tr w:rsidR="00B9268B" w:rsidRPr="00016C07" w:rsidTr="00134114">
        <w:trPr>
          <w:trHeight w:val="255"/>
        </w:trPr>
        <w:tc>
          <w:tcPr>
            <w:tcW w:w="1341" w:type="dxa"/>
            <w:vAlign w:val="center"/>
          </w:tcPr>
          <w:p w:rsidR="00B9268B" w:rsidRPr="00016C07" w:rsidRDefault="00B9268B" w:rsidP="00134114">
            <w:pPr>
              <w:pStyle w:val="ListParagraph"/>
              <w:spacing w:line="360" w:lineRule="auto"/>
              <w:ind w:left="0"/>
              <w:jc w:val="center"/>
            </w:pPr>
            <w:r w:rsidRPr="00016C07">
              <w:t>Có</w:t>
            </w:r>
          </w:p>
        </w:tc>
        <w:tc>
          <w:tcPr>
            <w:tcW w:w="1405" w:type="dxa"/>
            <w:vAlign w:val="center"/>
          </w:tcPr>
          <w:p w:rsidR="00B9268B" w:rsidRPr="00016C07" w:rsidRDefault="00B9268B" w:rsidP="00134114">
            <w:pPr>
              <w:pStyle w:val="ListParagraph"/>
              <w:spacing w:line="360" w:lineRule="auto"/>
              <w:ind w:left="0"/>
              <w:jc w:val="center"/>
            </w:pPr>
            <w:r w:rsidRPr="00016C07">
              <w:t>Có</w:t>
            </w:r>
          </w:p>
        </w:tc>
        <w:tc>
          <w:tcPr>
            <w:tcW w:w="1468" w:type="dxa"/>
            <w:vAlign w:val="center"/>
          </w:tcPr>
          <w:p w:rsidR="00B9268B" w:rsidRPr="00016C07" w:rsidRDefault="00B9268B" w:rsidP="00134114">
            <w:pPr>
              <w:pStyle w:val="ListParagraph"/>
              <w:spacing w:line="360" w:lineRule="auto"/>
              <w:ind w:left="0"/>
              <w:jc w:val="center"/>
            </w:pPr>
            <w:r w:rsidRPr="00016C07">
              <w:t>0</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pPr>
            <w:r w:rsidRPr="00016C07">
              <w:t>Không</w:t>
            </w:r>
          </w:p>
        </w:tc>
        <w:tc>
          <w:tcPr>
            <w:tcW w:w="1405" w:type="dxa"/>
            <w:vAlign w:val="center"/>
          </w:tcPr>
          <w:p w:rsidR="00B9268B" w:rsidRPr="00016C07" w:rsidRDefault="00B9268B" w:rsidP="00134114">
            <w:pPr>
              <w:pStyle w:val="ListParagraph"/>
              <w:spacing w:line="360" w:lineRule="auto"/>
              <w:ind w:left="0"/>
              <w:jc w:val="center"/>
            </w:pPr>
            <w:r w:rsidRPr="00016C07">
              <w:t>Có</w:t>
            </w:r>
          </w:p>
        </w:tc>
        <w:tc>
          <w:tcPr>
            <w:tcW w:w="1468" w:type="dxa"/>
            <w:vAlign w:val="center"/>
          </w:tcPr>
          <w:p w:rsidR="00B9268B" w:rsidRPr="00016C07" w:rsidRDefault="00B9268B" w:rsidP="00134114">
            <w:pPr>
              <w:pStyle w:val="ListParagraph"/>
              <w:spacing w:line="360" w:lineRule="auto"/>
              <w:ind w:left="0"/>
              <w:jc w:val="center"/>
            </w:pPr>
            <w:r w:rsidRPr="00016C07">
              <w:t>0</w:t>
            </w:r>
          </w:p>
        </w:tc>
      </w:tr>
    </w:tbl>
    <w:p w:rsidR="00AE0B77" w:rsidRPr="00016C07" w:rsidRDefault="00AE0B77" w:rsidP="00134114">
      <w:pPr>
        <w:spacing w:after="0" w:line="360" w:lineRule="auto"/>
        <w:jc w:val="both"/>
        <w:rPr>
          <w:sz w:val="28"/>
          <w:szCs w:val="28"/>
        </w:rPr>
      </w:pPr>
      <w:r w:rsidRPr="00016C07">
        <w:rPr>
          <w:sz w:val="28"/>
          <w:szCs w:val="28"/>
        </w:rPr>
        <w:lastRenderedPageBreak/>
        <w:t>2. Nghiên cứu sự điều hòa biểu hiện của operon Lac ở một chủng E.Coli đột biến người ta phát hiện thấy có bất thường. Để xác định nguyên nhân của sự bất thường đó xảy ra ở vị trí nào trong operon Lac, người ta đánh giá mức độ biểu hiện của gen LacZ ở chủng E.coli đột biến này trong các điều kiện môi trường nuôi cấy khác nhau (Bảng 1)</w:t>
      </w:r>
    </w:p>
    <w:p w:rsidR="00AE0B77" w:rsidRPr="00016C07" w:rsidRDefault="00AE0B77" w:rsidP="00134114">
      <w:pPr>
        <w:spacing w:after="0" w:line="360" w:lineRule="auto"/>
        <w:jc w:val="both"/>
        <w:rPr>
          <w:sz w:val="28"/>
          <w:szCs w:val="28"/>
        </w:rPr>
      </w:pPr>
      <w:r w:rsidRPr="00016C07">
        <w:rPr>
          <w:sz w:val="28"/>
          <w:szCs w:val="28"/>
        </w:rPr>
        <w:t>a. Từ thông tin ở Bảng 1, hãy cho biết nguyên nhân bất thường xảy ra ở vị trí nào trên operon Lac ở chủng E.coli đột biến này? GT</w:t>
      </w:r>
    </w:p>
    <w:p w:rsidR="00AE0B77" w:rsidRPr="00016C07" w:rsidRDefault="00AE0B77" w:rsidP="00134114">
      <w:pPr>
        <w:spacing w:after="0" w:line="360" w:lineRule="auto"/>
        <w:jc w:val="both"/>
        <w:rPr>
          <w:sz w:val="28"/>
          <w:szCs w:val="28"/>
        </w:rPr>
      </w:pPr>
      <w:r w:rsidRPr="00016C07">
        <w:rPr>
          <w:sz w:val="28"/>
          <w:szCs w:val="28"/>
        </w:rPr>
        <w:t>b. Tại sao từ 1 phân tử mARN được phiên mã từ operon Lac nhưng các gen khác nhau lại được dịch mã với tốc độ khác nhau?</w:t>
      </w:r>
    </w:p>
    <w:p w:rsidR="00BC4004" w:rsidRDefault="00BC4004" w:rsidP="00134114">
      <w:pPr>
        <w:spacing w:after="0" w:line="360" w:lineRule="auto"/>
        <w:ind w:firstLine="426"/>
      </w:pPr>
    </w:p>
    <w:p w:rsidR="00BC4004" w:rsidRDefault="00BC4004" w:rsidP="00134114">
      <w:pPr>
        <w:spacing w:after="0" w:line="360" w:lineRule="auto"/>
      </w:pPr>
    </w:p>
    <w:p w:rsidR="003A2CC0" w:rsidRDefault="00BC4004" w:rsidP="00134114">
      <w:pPr>
        <w:tabs>
          <w:tab w:val="left" w:pos="2835"/>
        </w:tabs>
        <w:spacing w:after="0" w:line="360" w:lineRule="auto"/>
        <w:rPr>
          <w:b/>
          <w:i/>
        </w:rPr>
      </w:pPr>
      <w:r>
        <w:tab/>
      </w:r>
      <w:r w:rsidRPr="00BC4004">
        <w:rPr>
          <w:b/>
          <w:i/>
        </w:rPr>
        <w:t>………………..</w:t>
      </w:r>
      <w:r w:rsidRPr="00BC4004">
        <w:rPr>
          <w:b/>
        </w:rPr>
        <w:t>HẾT</w:t>
      </w:r>
      <w:r w:rsidRPr="00BC4004">
        <w:rPr>
          <w:b/>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905"/>
      </w:tblGrid>
      <w:tr w:rsidR="00A35C74" w:rsidTr="003D05DB">
        <w:tc>
          <w:tcPr>
            <w:tcW w:w="5508" w:type="dxa"/>
          </w:tcPr>
          <w:p w:rsidR="00A35C74" w:rsidRDefault="00A35C74" w:rsidP="003D05DB">
            <w:pPr>
              <w:autoSpaceDE w:val="0"/>
              <w:autoSpaceDN w:val="0"/>
              <w:adjustRightInd w:val="0"/>
              <w:jc w:val="center"/>
              <w:rPr>
                <w:b/>
                <w:bCs/>
              </w:rPr>
            </w:pPr>
            <w:r>
              <w:rPr>
                <w:b/>
                <w:bCs/>
              </w:rPr>
              <w:t>Phản biện</w:t>
            </w:r>
          </w:p>
          <w:p w:rsidR="00A35C74" w:rsidRPr="002407FF" w:rsidRDefault="00A35C74" w:rsidP="003D05DB">
            <w:pPr>
              <w:autoSpaceDE w:val="0"/>
              <w:autoSpaceDN w:val="0"/>
              <w:adjustRightInd w:val="0"/>
              <w:jc w:val="center"/>
              <w:rPr>
                <w:b/>
                <w:bCs/>
              </w:rPr>
            </w:pPr>
          </w:p>
          <w:p w:rsidR="00A35C74" w:rsidRDefault="00A35C74" w:rsidP="003D05DB">
            <w:pPr>
              <w:autoSpaceDE w:val="0"/>
              <w:autoSpaceDN w:val="0"/>
              <w:adjustRightInd w:val="0"/>
              <w:jc w:val="center"/>
              <w:rPr>
                <w:b/>
                <w:bCs/>
              </w:rPr>
            </w:pPr>
          </w:p>
          <w:p w:rsidR="00A35C74" w:rsidRPr="002407FF" w:rsidRDefault="00A35C74" w:rsidP="003D05DB">
            <w:pPr>
              <w:autoSpaceDE w:val="0"/>
              <w:autoSpaceDN w:val="0"/>
              <w:adjustRightInd w:val="0"/>
              <w:spacing w:after="0" w:line="240" w:lineRule="auto"/>
              <w:jc w:val="center"/>
              <w:rPr>
                <w:b/>
                <w:bCs/>
              </w:rPr>
            </w:pPr>
            <w:r>
              <w:rPr>
                <w:b/>
                <w:bCs/>
              </w:rPr>
              <w:t>Hoàng Tú Hằng</w:t>
            </w:r>
            <w:bookmarkStart w:id="0" w:name="_GoBack"/>
            <w:bookmarkEnd w:id="0"/>
          </w:p>
        </w:tc>
        <w:tc>
          <w:tcPr>
            <w:tcW w:w="5508" w:type="dxa"/>
          </w:tcPr>
          <w:p w:rsidR="00A35C74" w:rsidRPr="002407FF" w:rsidRDefault="00A35C74" w:rsidP="003D05DB">
            <w:pPr>
              <w:autoSpaceDE w:val="0"/>
              <w:autoSpaceDN w:val="0"/>
              <w:adjustRightInd w:val="0"/>
              <w:jc w:val="center"/>
              <w:rPr>
                <w:b/>
                <w:bCs/>
                <w:sz w:val="28"/>
                <w:szCs w:val="28"/>
              </w:rPr>
            </w:pPr>
            <w:r w:rsidRPr="002407FF">
              <w:rPr>
                <w:b/>
                <w:bCs/>
                <w:sz w:val="28"/>
                <w:szCs w:val="28"/>
              </w:rPr>
              <w:t>Người ra đề</w:t>
            </w:r>
          </w:p>
          <w:p w:rsidR="00A35C74" w:rsidRPr="002407FF" w:rsidRDefault="00A35C74" w:rsidP="003D05DB">
            <w:pPr>
              <w:autoSpaceDE w:val="0"/>
              <w:autoSpaceDN w:val="0"/>
              <w:adjustRightInd w:val="0"/>
              <w:jc w:val="center"/>
              <w:rPr>
                <w:b/>
                <w:bCs/>
                <w:sz w:val="28"/>
                <w:szCs w:val="28"/>
              </w:rPr>
            </w:pPr>
          </w:p>
          <w:p w:rsidR="00A35C74" w:rsidRPr="002407FF" w:rsidRDefault="00A35C74" w:rsidP="003D05DB">
            <w:pPr>
              <w:autoSpaceDE w:val="0"/>
              <w:autoSpaceDN w:val="0"/>
              <w:adjustRightInd w:val="0"/>
              <w:jc w:val="center"/>
              <w:rPr>
                <w:b/>
                <w:bCs/>
                <w:sz w:val="28"/>
                <w:szCs w:val="28"/>
              </w:rPr>
            </w:pPr>
          </w:p>
          <w:p w:rsidR="00A35C74" w:rsidRPr="002407FF" w:rsidRDefault="00A35C74" w:rsidP="00A35C74">
            <w:pPr>
              <w:autoSpaceDE w:val="0"/>
              <w:autoSpaceDN w:val="0"/>
              <w:adjustRightInd w:val="0"/>
              <w:spacing w:after="0" w:line="240" w:lineRule="auto"/>
              <w:jc w:val="center"/>
              <w:rPr>
                <w:b/>
                <w:bCs/>
                <w:sz w:val="28"/>
                <w:szCs w:val="28"/>
              </w:rPr>
            </w:pPr>
            <w:r>
              <w:rPr>
                <w:b/>
                <w:bCs/>
                <w:szCs w:val="28"/>
              </w:rPr>
              <w:t>Bùi Thị Thu Thủy</w:t>
            </w:r>
          </w:p>
          <w:p w:rsidR="00A35C74" w:rsidRPr="009A1184" w:rsidRDefault="00A35C74" w:rsidP="00A35C74">
            <w:pPr>
              <w:autoSpaceDE w:val="0"/>
              <w:autoSpaceDN w:val="0"/>
              <w:adjustRightInd w:val="0"/>
              <w:spacing w:after="0" w:line="240" w:lineRule="auto"/>
              <w:jc w:val="center"/>
              <w:rPr>
                <w:b/>
                <w:bCs/>
              </w:rPr>
            </w:pPr>
            <w:r w:rsidRPr="002407FF">
              <w:rPr>
                <w:b/>
                <w:bCs/>
                <w:sz w:val="28"/>
                <w:szCs w:val="28"/>
              </w:rPr>
              <w:t>(09</w:t>
            </w:r>
            <w:r>
              <w:rPr>
                <w:b/>
                <w:bCs/>
                <w:szCs w:val="28"/>
              </w:rPr>
              <w:t>84883775</w:t>
            </w:r>
            <w:r>
              <w:rPr>
                <w:b/>
                <w:bCs/>
              </w:rPr>
              <w:t>)</w:t>
            </w:r>
          </w:p>
        </w:tc>
      </w:tr>
    </w:tbl>
    <w:p w:rsidR="00A35C74" w:rsidRDefault="00A35C74" w:rsidP="00A35C74">
      <w:pPr>
        <w:autoSpaceDE w:val="0"/>
        <w:autoSpaceDN w:val="0"/>
        <w:adjustRightInd w:val="0"/>
        <w:spacing w:after="0" w:line="240" w:lineRule="auto"/>
        <w:jc w:val="both"/>
        <w:rPr>
          <w:b/>
          <w:bCs/>
        </w:rPr>
      </w:pPr>
    </w:p>
    <w:p w:rsidR="00FE63F5" w:rsidRDefault="00FE63F5" w:rsidP="00134114">
      <w:pPr>
        <w:tabs>
          <w:tab w:val="left" w:pos="2835"/>
        </w:tabs>
        <w:spacing w:after="0" w:line="360" w:lineRule="auto"/>
        <w:rPr>
          <w:b/>
          <w:sz w:val="28"/>
        </w:rPr>
      </w:pPr>
    </w:p>
    <w:p w:rsidR="00FE63F5" w:rsidRDefault="00FE63F5" w:rsidP="00134114">
      <w:pPr>
        <w:tabs>
          <w:tab w:val="left" w:pos="2835"/>
        </w:tabs>
        <w:spacing w:after="0" w:line="360" w:lineRule="auto"/>
        <w:rPr>
          <w:b/>
          <w:sz w:val="28"/>
        </w:rPr>
      </w:pPr>
    </w:p>
    <w:p w:rsidR="00FE63F5" w:rsidRPr="00FE63F5" w:rsidRDefault="00FE63F5" w:rsidP="00134114">
      <w:pPr>
        <w:tabs>
          <w:tab w:val="left" w:pos="2835"/>
        </w:tabs>
        <w:spacing w:after="0" w:line="360" w:lineRule="auto"/>
        <w:rPr>
          <w:b/>
          <w:sz w:val="28"/>
        </w:rPr>
      </w:pPr>
      <w:r>
        <w:rPr>
          <w:b/>
          <w:sz w:val="28"/>
        </w:rPr>
        <w:tab/>
      </w:r>
      <w:r>
        <w:rPr>
          <w:b/>
          <w:sz w:val="28"/>
        </w:rPr>
        <w:tab/>
      </w:r>
      <w:r>
        <w:rPr>
          <w:b/>
          <w:sz w:val="28"/>
        </w:rPr>
        <w:tab/>
      </w:r>
      <w:r>
        <w:rPr>
          <w:b/>
          <w:sz w:val="28"/>
        </w:rPr>
        <w:tab/>
      </w:r>
      <w:r>
        <w:rPr>
          <w:b/>
          <w:sz w:val="28"/>
        </w:rPr>
        <w:tab/>
      </w:r>
    </w:p>
    <w:p w:rsidR="00111283" w:rsidRDefault="00111283">
      <w:r>
        <w:br w:type="page"/>
      </w:r>
    </w:p>
    <w:tbl>
      <w:tblPr>
        <w:tblW w:w="10763" w:type="dxa"/>
        <w:tblInd w:w="-840" w:type="dxa"/>
        <w:tblLook w:val="01E0" w:firstRow="1" w:lastRow="1" w:firstColumn="1" w:lastColumn="1" w:noHBand="0" w:noVBand="0"/>
      </w:tblPr>
      <w:tblGrid>
        <w:gridCol w:w="4280"/>
        <w:gridCol w:w="6483"/>
      </w:tblGrid>
      <w:tr w:rsidR="00D24961" w:rsidRPr="00623769" w:rsidTr="00016C07">
        <w:trPr>
          <w:trHeight w:val="2373"/>
        </w:trPr>
        <w:tc>
          <w:tcPr>
            <w:tcW w:w="4280" w:type="dxa"/>
          </w:tcPr>
          <w:p w:rsidR="00D24961" w:rsidRPr="00623769" w:rsidRDefault="00D24961" w:rsidP="00134114">
            <w:pPr>
              <w:spacing w:after="0" w:line="360" w:lineRule="auto"/>
              <w:ind w:right="-117"/>
              <w:jc w:val="center"/>
              <w:rPr>
                <w:b/>
                <w:color w:val="000000"/>
                <w:sz w:val="24"/>
                <w:szCs w:val="24"/>
              </w:rPr>
            </w:pPr>
            <w:r>
              <w:rPr>
                <w:b/>
                <w:color w:val="000000"/>
                <w:sz w:val="24"/>
                <w:szCs w:val="24"/>
              </w:rPr>
              <w:lastRenderedPageBreak/>
              <w:t>BỘ GIÁO DỤC VÀ ĐÀO TẠO</w:t>
            </w:r>
          </w:p>
          <w:p w:rsidR="00D24961" w:rsidRPr="00623769" w:rsidRDefault="00D24961" w:rsidP="00134114">
            <w:pPr>
              <w:spacing w:after="0" w:line="360" w:lineRule="auto"/>
              <w:jc w:val="center"/>
              <w:rPr>
                <w:b/>
                <w:color w:val="000000"/>
                <w:sz w:val="24"/>
                <w:szCs w:val="24"/>
              </w:rPr>
            </w:pPr>
            <w:r w:rsidRPr="00623769">
              <w:rPr>
                <w:b/>
                <w:noProof/>
                <w:color w:val="000000"/>
                <w:sz w:val="24"/>
                <w:szCs w:val="24"/>
              </w:rPr>
              <mc:AlternateContent>
                <mc:Choice Requires="wps">
                  <w:drawing>
                    <wp:anchor distT="0" distB="0" distL="114300" distR="114300" simplePos="0" relativeHeight="251674624" behindDoc="0" locked="0" layoutInCell="1" allowOverlap="1" wp14:anchorId="31E0F4E2" wp14:editId="1E1F5ABE">
                      <wp:simplePos x="0" y="0"/>
                      <wp:positionH relativeFrom="column">
                        <wp:posOffset>461009</wp:posOffset>
                      </wp:positionH>
                      <wp:positionV relativeFrom="paragraph">
                        <wp:posOffset>412115</wp:posOffset>
                      </wp:positionV>
                      <wp:extent cx="1933575" cy="294640"/>
                      <wp:effectExtent l="0" t="0" r="28575"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4640"/>
                              </a:xfrm>
                              <a:prstGeom prst="rect">
                                <a:avLst/>
                              </a:prstGeom>
                              <a:solidFill>
                                <a:srgbClr val="FFFFFF"/>
                              </a:solidFill>
                              <a:ln w="9525">
                                <a:solidFill>
                                  <a:srgbClr val="000000"/>
                                </a:solidFill>
                                <a:miter lim="800000"/>
                                <a:headEnd/>
                                <a:tailEnd/>
                              </a:ln>
                            </wps:spPr>
                            <wps:txbx>
                              <w:txbxContent>
                                <w:p w:rsidR="00FE63F5" w:rsidRPr="00B73A32" w:rsidRDefault="00FE63F5" w:rsidP="00D24961">
                                  <w:pP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F4E2" id="_x0000_s1035" type="#_x0000_t202" style="position:absolute;left:0;text-align:left;margin-left:36.3pt;margin-top:32.45pt;width:152.25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">
                      <v:textbox>
                        <w:txbxContent>
                          <w:p w:rsidR="00FE63F5" w:rsidRPr="00B73A32" w:rsidRDefault="00FE63F5" w:rsidP="00D24961">
                            <w:pPr>
                              <w:rPr>
                                <w:b/>
                              </w:rPr>
                            </w:pPr>
                            <w:r>
                              <w:rPr>
                                <w:b/>
                              </w:rPr>
                              <w:t>HƯỚNG DẪN CHẤM</w:t>
                            </w:r>
                          </w:p>
                        </w:txbxContent>
                      </v:textbox>
                    </v:shape>
                  </w:pict>
                </mc:Fallback>
              </mc:AlternateContent>
            </w:r>
            <w:r w:rsidRPr="00623769">
              <w:rPr>
                <w:b/>
                <w:color w:val="000000"/>
                <w:sz w:val="24"/>
                <w:szCs w:val="24"/>
              </w:rPr>
              <w:t xml:space="preserve">TRƯỜNG PT </w:t>
            </w:r>
            <w:r>
              <w:rPr>
                <w:b/>
                <w:color w:val="000000"/>
                <w:sz w:val="24"/>
                <w:szCs w:val="24"/>
              </w:rPr>
              <w:t>VÙNG CAO VIỆT BẮC</w:t>
            </w:r>
          </w:p>
        </w:tc>
        <w:tc>
          <w:tcPr>
            <w:tcW w:w="6483" w:type="dxa"/>
          </w:tcPr>
          <w:p w:rsidR="00D24961" w:rsidRPr="00623769" w:rsidRDefault="00D24961" w:rsidP="00134114">
            <w:pPr>
              <w:spacing w:after="0" w:line="360" w:lineRule="auto"/>
              <w:jc w:val="center"/>
              <w:rPr>
                <w:b/>
                <w:color w:val="000000"/>
                <w:sz w:val="24"/>
                <w:szCs w:val="24"/>
              </w:rPr>
            </w:pPr>
            <w:r w:rsidRPr="00623769">
              <w:rPr>
                <w:b/>
                <w:color w:val="000000"/>
                <w:sz w:val="24"/>
                <w:szCs w:val="24"/>
              </w:rPr>
              <w:t>KỲ THI CHỌN HỌC SINH GIỎI</w:t>
            </w:r>
          </w:p>
          <w:p w:rsidR="00D24961" w:rsidRPr="00623769" w:rsidRDefault="00D24961" w:rsidP="00134114">
            <w:pPr>
              <w:spacing w:after="0" w:line="360" w:lineRule="auto"/>
              <w:jc w:val="center"/>
              <w:rPr>
                <w:b/>
                <w:color w:val="000000"/>
                <w:sz w:val="24"/>
                <w:szCs w:val="24"/>
              </w:rPr>
            </w:pPr>
            <w:r w:rsidRPr="00623769">
              <w:rPr>
                <w:b/>
                <w:color w:val="000000"/>
                <w:sz w:val="24"/>
                <w:szCs w:val="24"/>
              </w:rPr>
              <w:t>KHU VỰC DUYÊN HẢI VÀ ĐỒNG BẰNG BẮC BỘ</w:t>
            </w:r>
          </w:p>
          <w:p w:rsidR="00D24961" w:rsidRPr="00623769" w:rsidRDefault="00D24961" w:rsidP="00134114">
            <w:pPr>
              <w:spacing w:after="0" w:line="360" w:lineRule="auto"/>
              <w:jc w:val="center"/>
              <w:rPr>
                <w:b/>
                <w:color w:val="000000"/>
                <w:sz w:val="24"/>
                <w:szCs w:val="24"/>
              </w:rPr>
            </w:pPr>
            <w:r w:rsidRPr="00623769">
              <w:rPr>
                <w:b/>
                <w:color w:val="000000"/>
                <w:sz w:val="24"/>
                <w:szCs w:val="24"/>
              </w:rPr>
              <w:t>LẦN THỨ XII</w:t>
            </w:r>
            <w:r>
              <w:rPr>
                <w:b/>
                <w:color w:val="000000"/>
                <w:sz w:val="24"/>
                <w:szCs w:val="24"/>
              </w:rPr>
              <w:t>I</w:t>
            </w:r>
            <w:r w:rsidRPr="00623769">
              <w:rPr>
                <w:b/>
                <w:color w:val="000000"/>
                <w:sz w:val="24"/>
                <w:szCs w:val="24"/>
              </w:rPr>
              <w:t xml:space="preserve"> - NĂM 20</w:t>
            </w:r>
            <w:r>
              <w:rPr>
                <w:b/>
                <w:color w:val="000000"/>
                <w:sz w:val="24"/>
                <w:szCs w:val="24"/>
              </w:rPr>
              <w:t>22</w:t>
            </w:r>
          </w:p>
          <w:p w:rsidR="00D24961" w:rsidRPr="00623769" w:rsidRDefault="00D24961" w:rsidP="00134114">
            <w:pPr>
              <w:spacing w:after="0" w:line="360" w:lineRule="auto"/>
              <w:jc w:val="center"/>
              <w:rPr>
                <w:b/>
                <w:color w:val="000000"/>
                <w:sz w:val="24"/>
                <w:szCs w:val="24"/>
              </w:rPr>
            </w:pPr>
            <w:r w:rsidRPr="00623769">
              <w:rPr>
                <w:b/>
                <w:color w:val="000000"/>
                <w:sz w:val="24"/>
                <w:szCs w:val="24"/>
              </w:rPr>
              <w:t>MÔN THI: SINH HỌC</w:t>
            </w:r>
          </w:p>
          <w:p w:rsidR="00D24961" w:rsidRPr="00623769" w:rsidRDefault="00D24961" w:rsidP="00134114">
            <w:pPr>
              <w:spacing w:after="0" w:line="360" w:lineRule="auto"/>
              <w:jc w:val="center"/>
              <w:rPr>
                <w:b/>
                <w:color w:val="000000"/>
                <w:sz w:val="24"/>
                <w:szCs w:val="24"/>
              </w:rPr>
            </w:pPr>
            <w:r w:rsidRPr="00623769">
              <w:rPr>
                <w:b/>
                <w:color w:val="000000"/>
                <w:sz w:val="24"/>
                <w:szCs w:val="24"/>
              </w:rPr>
              <w:t>KHỐI: 11</w:t>
            </w:r>
          </w:p>
          <w:p w:rsidR="00D24961" w:rsidRPr="00623769" w:rsidRDefault="00D24961" w:rsidP="00134114">
            <w:pPr>
              <w:spacing w:after="0" w:line="360" w:lineRule="auto"/>
              <w:rPr>
                <w:b/>
                <w:i/>
                <w:color w:val="000000"/>
                <w:sz w:val="24"/>
                <w:szCs w:val="24"/>
              </w:rPr>
            </w:pPr>
          </w:p>
        </w:tc>
      </w:tr>
    </w:tbl>
    <w:p w:rsidR="00D24961" w:rsidRPr="0044233B" w:rsidRDefault="00D24961" w:rsidP="00134114">
      <w:pPr>
        <w:spacing w:after="0" w:line="360" w:lineRule="auto"/>
        <w:jc w:val="both"/>
        <w:rPr>
          <w:b/>
        </w:rPr>
      </w:pPr>
      <w:r w:rsidRPr="0044233B">
        <w:rPr>
          <w:b/>
        </w:rPr>
        <w:t>Câu 1</w:t>
      </w:r>
      <w:r w:rsidRPr="00026AB3">
        <w:rPr>
          <w:b/>
        </w:rPr>
        <w:t>(2,0 điểm):</w:t>
      </w:r>
      <w:r w:rsidRPr="0044233B">
        <w:rPr>
          <w:b/>
        </w:rPr>
        <w:t xml:space="preserve"> </w:t>
      </w:r>
      <w:r>
        <w:rPr>
          <w:b/>
        </w:rPr>
        <w:t>Trao đổi nước và dinh dưỡng khoáng</w:t>
      </w:r>
    </w:p>
    <w:p w:rsidR="00D24961" w:rsidRPr="0044233B" w:rsidRDefault="00D24961" w:rsidP="00134114">
      <w:pPr>
        <w:spacing w:after="0" w:line="360" w:lineRule="auto"/>
        <w:jc w:val="both"/>
        <w:rPr>
          <w:lang w:val="vi-VN"/>
        </w:rPr>
      </w:pPr>
      <w:r w:rsidRPr="0044233B">
        <w:rPr>
          <w:noProof/>
        </w:rPr>
        <mc:AlternateContent>
          <mc:Choice Requires="wpg">
            <w:drawing>
              <wp:anchor distT="0" distB="0" distL="114300" distR="114300" simplePos="0" relativeHeight="251675648" behindDoc="0" locked="0" layoutInCell="1" allowOverlap="1" wp14:anchorId="33E9004B" wp14:editId="0CBD0BD9">
                <wp:simplePos x="0" y="0"/>
                <wp:positionH relativeFrom="margin">
                  <wp:posOffset>3248025</wp:posOffset>
                </wp:positionH>
                <wp:positionV relativeFrom="paragraph">
                  <wp:posOffset>10795</wp:posOffset>
                </wp:positionV>
                <wp:extent cx="2990850" cy="2286000"/>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2990850" cy="2286000"/>
                          <a:chOff x="0" y="0"/>
                          <a:chExt cx="2645410" cy="2611541"/>
                        </a:xfrm>
                      </wpg:grpSpPr>
                      <pic:pic xmlns:pic="http://schemas.openxmlformats.org/drawingml/2006/picture">
                        <pic:nvPicPr>
                          <pic:cNvPr id="20" name="Picture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21" name="Text Box 21"/>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Pr="003A2CC0" w:rsidRDefault="00FE63F5" w:rsidP="00D24961">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9004B" id="Group 19" o:spid="_x0000_s1036" style="position:absolute;left:0;text-align:left;margin-left:255.75pt;margin-top:.85pt;width:235.5pt;height:180pt;z-index:251675648;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">
                <v:shape id="Picture 20" o:spid="_x0000_s1037" type="#_x0000_t75" style="position:absolute;width:26454;height:23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tr5HBAAAA2wAAAA8AAABkcnMvZG93bnJldi54bWxET02LwjAQvS/4H8IIXkRTRRapRlFRUZY9&#10;bPWgt6EZ22IzKU3U9t+bg7DHx/ueLxtTiifVrrCsYDSMQBCnVhecKTifdoMpCOeRNZaWSUFLDpaL&#10;ztccY21f/EfPxGcihLCLUUHufRVL6dKcDLqhrYgDd7O1QR9gnUld4yuEm1KOo+hbGiw4NORY0San&#10;9J48jIJtv/xtj8nPRY5o3292U9te1xOlet1mNQPhqfH/4o/7oBWMw/rwJfwAuX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tr5HBAAAA2wAAAA8AAAAAAAAAAAAAAAAAnwIA&#10;AGRycy9kb3ducmV2LnhtbFBLBQYAAAAABAAEAPcAAACNAwAAAAA=&#10;">
                  <v:imagedata r:id="rId8" o:title=""/>
                  <v:path arrowok="t"/>
                </v:shape>
                <v:shape id="Text Box 21" o:spid="_x0000_s1038" type="#_x0000_t202" style="position:absolute;left:6188;top:22536;width:9960;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FE63F5" w:rsidRPr="003A2CC0" w:rsidRDefault="00FE63F5" w:rsidP="00D24961">
                        <w:pPr>
                          <w:jc w:val="center"/>
                          <w:rPr>
                            <w:b/>
                            <w:sz w:val="24"/>
                          </w:rPr>
                        </w:pPr>
                        <w:r w:rsidRPr="003A2CC0">
                          <w:rPr>
                            <w:b/>
                            <w:sz w:val="24"/>
                          </w:rPr>
                          <w:t>Hình 1</w:t>
                        </w:r>
                      </w:p>
                    </w:txbxContent>
                  </v:textbox>
                </v:shape>
                <w10:wrap type="square" anchorx="margin"/>
              </v:group>
            </w:pict>
          </mc:Fallback>
        </mc:AlternateContent>
      </w:r>
      <w:r w:rsidRPr="0044233B">
        <w:t>1</w:t>
      </w:r>
      <w:r w:rsidRPr="0044233B">
        <w:rPr>
          <w:lang w:val="vi-VN"/>
        </w:rPr>
        <w:t xml:space="preserve">. Hình </w:t>
      </w:r>
      <w:r w:rsidRPr="0044233B">
        <w:t>1</w:t>
      </w:r>
      <w:r w:rsidRPr="0044233B">
        <w:rPr>
          <w:lang w:val="vi-VN"/>
        </w:rPr>
        <w:t xml:space="preserve"> thể hiện sự di chuyển của các chất trong mạch gỗ và mạch rây của thực vật. </w:t>
      </w:r>
    </w:p>
    <w:p w:rsidR="00D24961" w:rsidRPr="0044233B" w:rsidRDefault="00D24961" w:rsidP="00134114">
      <w:pPr>
        <w:spacing w:after="0" w:line="360" w:lineRule="auto"/>
        <w:ind w:firstLine="426"/>
        <w:jc w:val="both"/>
        <w:rPr>
          <w:lang w:val="vi-VN"/>
        </w:rPr>
      </w:pPr>
      <w:r w:rsidRPr="0044233B">
        <w:rPr>
          <w:lang w:val="vi-VN"/>
        </w:rPr>
        <w:t xml:space="preserve">Cho các cơ chế vận chuyển: </w:t>
      </w:r>
    </w:p>
    <w:p w:rsidR="00D24961" w:rsidRPr="0044233B" w:rsidRDefault="00D24961" w:rsidP="00134114">
      <w:pPr>
        <w:spacing w:after="0" w:line="360" w:lineRule="auto"/>
        <w:jc w:val="both"/>
        <w:rPr>
          <w:lang w:val="vi-VN"/>
        </w:rPr>
      </w:pPr>
      <w:r w:rsidRPr="0044233B">
        <w:rPr>
          <w:lang w:val="vi-VN"/>
        </w:rPr>
        <w:t>I. Vận chuyển dòng khối nhờ áp suất âm.</w:t>
      </w:r>
    </w:p>
    <w:p w:rsidR="00D24961" w:rsidRPr="0044233B" w:rsidRDefault="00D24961" w:rsidP="00134114">
      <w:pPr>
        <w:spacing w:after="0" w:line="360" w:lineRule="auto"/>
        <w:jc w:val="both"/>
        <w:rPr>
          <w:lang w:val="vi-VN"/>
        </w:rPr>
      </w:pPr>
      <w:r w:rsidRPr="0044233B">
        <w:rPr>
          <w:lang w:val="vi-VN"/>
        </w:rPr>
        <w:t>II. Vận chuyển dòng khối nhờ áp suất dương.</w:t>
      </w:r>
    </w:p>
    <w:p w:rsidR="00D24961" w:rsidRPr="0044233B" w:rsidRDefault="00D24961" w:rsidP="00134114">
      <w:pPr>
        <w:spacing w:after="0" w:line="360" w:lineRule="auto"/>
        <w:jc w:val="both"/>
        <w:rPr>
          <w:lang w:val="vi-VN"/>
        </w:rPr>
      </w:pPr>
      <w:r w:rsidRPr="0044233B">
        <w:rPr>
          <w:lang w:val="vi-VN"/>
        </w:rPr>
        <w:t>III. Vận chuyển chủ động.</w:t>
      </w:r>
    </w:p>
    <w:p w:rsidR="00D24961" w:rsidRPr="0044233B" w:rsidRDefault="00D24961" w:rsidP="00134114">
      <w:pPr>
        <w:spacing w:after="0" w:line="360" w:lineRule="auto"/>
        <w:jc w:val="both"/>
        <w:rPr>
          <w:lang w:val="vi-VN"/>
        </w:rPr>
      </w:pPr>
      <w:r w:rsidRPr="0044233B">
        <w:rPr>
          <w:lang w:val="vi-VN"/>
        </w:rPr>
        <w:t>IV. Vận chuyển thụ động.</w:t>
      </w:r>
    </w:p>
    <w:p w:rsidR="00D24961" w:rsidRDefault="00D24961" w:rsidP="00134114">
      <w:pPr>
        <w:spacing w:after="0" w:line="360" w:lineRule="auto"/>
        <w:jc w:val="both"/>
        <w:rPr>
          <w:lang w:val="vi-VN"/>
        </w:rPr>
      </w:pPr>
      <w:r w:rsidRPr="0044233B">
        <w:rPr>
          <w:lang w:val="vi-VN"/>
        </w:rPr>
        <w:t>Trong các cơ chế trên, cơ chế nào là cơ chế chính để tạo ra các dòng vận chuyển P, Q, R, S? Giải thích.</w:t>
      </w:r>
    </w:p>
    <w:p w:rsidR="00D24961" w:rsidRPr="00026AB3" w:rsidRDefault="00111283" w:rsidP="00134114">
      <w:pPr>
        <w:spacing w:after="0" w:line="360" w:lineRule="auto"/>
        <w:jc w:val="both"/>
        <w:rPr>
          <w:rFonts w:eastAsia="Times New Roman"/>
          <w:b/>
          <w:lang w:val="vi-VN"/>
        </w:rPr>
      </w:pPr>
      <w:r>
        <w:rPr>
          <w:bCs/>
          <w:noProof/>
          <w:sz w:val="28"/>
          <w:szCs w:val="28"/>
        </w:rPr>
        <mc:AlternateContent>
          <mc:Choice Requires="wps">
            <w:drawing>
              <wp:anchor distT="0" distB="0" distL="114300" distR="114300" simplePos="0" relativeHeight="251689984" behindDoc="0" locked="0" layoutInCell="1" allowOverlap="1" wp14:anchorId="733A854A" wp14:editId="27186889">
                <wp:simplePos x="0" y="0"/>
                <wp:positionH relativeFrom="column">
                  <wp:posOffset>3034665</wp:posOffset>
                </wp:positionH>
                <wp:positionV relativeFrom="paragraph">
                  <wp:posOffset>321945</wp:posOffset>
                </wp:positionV>
                <wp:extent cx="3136900" cy="2700655"/>
                <wp:effectExtent l="0" t="0" r="6350" b="4445"/>
                <wp:wrapSquare wrapText="bothSides"/>
                <wp:docPr id="42" name="Text Box 42"/>
                <wp:cNvGraphicFramePr/>
                <a:graphic xmlns:a="http://schemas.openxmlformats.org/drawingml/2006/main">
                  <a:graphicData uri="http://schemas.microsoft.com/office/word/2010/wordprocessingShape">
                    <wps:wsp>
                      <wps:cNvSpPr txBox="1"/>
                      <wps:spPr>
                        <a:xfrm>
                          <a:off x="0" y="0"/>
                          <a:ext cx="3136900" cy="270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pPr>
                            <w:r>
                              <w:rPr>
                                <w:noProof/>
                              </w:rPr>
                              <w:drawing>
                                <wp:inline distT="0" distB="0" distL="0" distR="0" wp14:anchorId="3075724F" wp14:editId="24AF05EF">
                                  <wp:extent cx="2988857" cy="2392326"/>
                                  <wp:effectExtent l="0" t="0" r="2540" b="8255"/>
                                  <wp:docPr id="43" name="Picture 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520" cy="2408064"/>
                                          </a:xfrm>
                                          <a:prstGeom prst="rect">
                                            <a:avLst/>
                                          </a:prstGeom>
                                          <a:noFill/>
                                        </pic:spPr>
                                      </pic:pic>
                                    </a:graphicData>
                                  </a:graphic>
                                </wp:inline>
                              </w:drawing>
                            </w:r>
                          </w:p>
                          <w:p w:rsidR="00FE63F5" w:rsidRDefault="00FE63F5" w:rsidP="00111283">
                            <w:pPr>
                              <w:spacing w:after="0" w:line="240" w:lineRule="auto"/>
                              <w:jc w:val="center"/>
                            </w:pPr>
                            <w:r w:rsidRPr="00016C07">
                              <w:rPr>
                                <w:b/>
                                <w:sz w:val="28"/>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854A" id="Text Box 42" o:spid="_x0000_s1039" type="#_x0000_t202" style="position:absolute;left:0;text-align:left;margin-left:238.95pt;margin-top:25.35pt;width:247pt;height:2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" fillcolor="white [3201]" stroked="f" strokeweight=".5pt">
                <v:textbox>
                  <w:txbxContent>
                    <w:p w:rsidR="00FE63F5" w:rsidRDefault="00FE63F5" w:rsidP="00111283">
                      <w:pPr>
                        <w:spacing w:after="0" w:line="240" w:lineRule="auto"/>
                        <w:jc w:val="center"/>
                      </w:pPr>
                      <w:r>
                        <w:rPr>
                          <w:noProof/>
                        </w:rPr>
                        <w:drawing>
                          <wp:inline distT="0" distB="0" distL="0" distR="0" wp14:anchorId="3075724F" wp14:editId="24AF05EF">
                            <wp:extent cx="2988857" cy="2392326"/>
                            <wp:effectExtent l="0" t="0" r="2540" b="8255"/>
                            <wp:docPr id="43" name="Picture 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520" cy="2408064"/>
                                    </a:xfrm>
                                    <a:prstGeom prst="rect">
                                      <a:avLst/>
                                    </a:prstGeom>
                                    <a:noFill/>
                                  </pic:spPr>
                                </pic:pic>
                              </a:graphicData>
                            </a:graphic>
                          </wp:inline>
                        </w:drawing>
                      </w:r>
                    </w:p>
                    <w:p w:rsidR="00FE63F5" w:rsidRDefault="00FE63F5" w:rsidP="00111283">
                      <w:pPr>
                        <w:spacing w:after="0" w:line="240" w:lineRule="auto"/>
                        <w:jc w:val="center"/>
                      </w:pPr>
                      <w:r w:rsidRPr="00016C07">
                        <w:rPr>
                          <w:b/>
                          <w:sz w:val="28"/>
                          <w:szCs w:val="28"/>
                        </w:rPr>
                        <w:t>Hình 2</w:t>
                      </w:r>
                    </w:p>
                  </w:txbxContent>
                </v:textbox>
                <w10:wrap type="square"/>
              </v:shape>
            </w:pict>
          </mc:Fallback>
        </mc:AlternateContent>
      </w:r>
      <w:r w:rsidR="00D24961" w:rsidRPr="0044233B">
        <w:t>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w:t>
      </w:r>
      <w:r w:rsidR="00D24961" w:rsidRPr="00026AB3">
        <w:rPr>
          <w:bCs/>
          <w:noProof/>
        </w:rPr>
        <w:t xml:space="preserve"> </w:t>
      </w:r>
    </w:p>
    <w:p w:rsidR="00D24961" w:rsidRPr="0044233B" w:rsidRDefault="00D24961" w:rsidP="00134114">
      <w:pPr>
        <w:spacing w:after="0" w:line="360" w:lineRule="auto"/>
        <w:jc w:val="both"/>
      </w:pPr>
      <w:r>
        <w:t>a</w:t>
      </w:r>
      <w:r w:rsidRPr="0044233B">
        <w:t>. Giải thích tại sao thực nghiệm phải được thực hiện ở điều kiện nồng độ CO</w:t>
      </w:r>
      <w:r w:rsidRPr="0044233B">
        <w:rPr>
          <w:vertAlign w:val="subscript"/>
        </w:rPr>
        <w:t>2</w:t>
      </w:r>
      <w:r w:rsidRPr="0044233B">
        <w:t xml:space="preserve"> duy trì ở mức cao?</w:t>
      </w:r>
    </w:p>
    <w:p w:rsidR="00D24961" w:rsidRPr="0044233B" w:rsidRDefault="00D24961" w:rsidP="00134114">
      <w:pPr>
        <w:spacing w:after="0" w:line="360" w:lineRule="auto"/>
        <w:jc w:val="both"/>
      </w:pPr>
      <w:r>
        <w:lastRenderedPageBreak/>
        <w:t>b</w:t>
      </w:r>
      <w:r w:rsidRPr="0044233B">
        <w:t>. Giải thích tại sao việc đảm bảo các cây trồng được trồng trong cùng điều kiện tới khoảng 10 ngày trước khi tiến hành thực nghiệm?</w:t>
      </w:r>
    </w:p>
    <w:p w:rsidR="00D24961" w:rsidRPr="0044233B" w:rsidRDefault="00D24961" w:rsidP="00134114">
      <w:pPr>
        <w:spacing w:after="0" w:line="360" w:lineRule="auto"/>
        <w:jc w:val="both"/>
      </w:pPr>
      <w:r>
        <w:t>c</w:t>
      </w:r>
      <w:r w:rsidRPr="0044233B">
        <w:t>. Ý nghĩa của việc đưa các cây thí nghiệm vào bóng tối trong vòng 6 giờ?</w:t>
      </w:r>
    </w:p>
    <w:p w:rsidR="00D24961" w:rsidRPr="0044233B" w:rsidRDefault="00D24961" w:rsidP="00134114">
      <w:pPr>
        <w:spacing w:after="0" w:line="360" w:lineRule="auto"/>
        <w:jc w:val="both"/>
      </w:pPr>
      <w:r>
        <w:t>d</w:t>
      </w:r>
      <w:r w:rsidRPr="0044233B">
        <w:t>. Giải thích tác động của việc thiếu sắt lên kết quả thí nghiệm?</w:t>
      </w:r>
    </w:p>
    <w:p w:rsidR="00D24961" w:rsidRDefault="00D24961" w:rsidP="00134114">
      <w:pPr>
        <w:spacing w:after="0" w:line="360" w:lineRule="auto"/>
      </w:pPr>
      <w:r>
        <w:t>e</w:t>
      </w:r>
      <w:r w:rsidRPr="0044233B">
        <w:t>. Thiếu sắt dẫn tới giảm lượng CO</w:t>
      </w:r>
      <w:r w:rsidRPr="0044233B">
        <w:rPr>
          <w:vertAlign w:val="subscript"/>
        </w:rPr>
        <w:t>2</w:t>
      </w:r>
      <w:r w:rsidRPr="0044233B">
        <w:t xml:space="preserve"> hấp thu, giải thích hiện tượng này?</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1</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602A37" w:rsidRDefault="00D24961" w:rsidP="00134114">
            <w:pPr>
              <w:spacing w:after="0" w:line="360" w:lineRule="auto"/>
              <w:jc w:val="both"/>
              <w:rPr>
                <w:rFonts w:eastAsia="Arial"/>
              </w:rPr>
            </w:pPr>
            <w:r w:rsidRPr="00B3361B">
              <w:rPr>
                <w:rFonts w:eastAsia="Arial"/>
                <w:i/>
              </w:rPr>
              <w:t>-</w:t>
            </w:r>
            <w:r w:rsidRPr="00602A37">
              <w:rPr>
                <w:rFonts w:eastAsia="Arial"/>
                <w:i/>
              </w:rPr>
              <w:t xml:space="preserve"> Dòng P: vận chuyển chủ động. Do cơ quan nguồn có nồng độ đường (saccarôzơ) cao hơn dịch bào trong phloem. (Sai)</w:t>
            </w:r>
          </w:p>
          <w:p w:rsidR="00D24961" w:rsidRPr="00602A37" w:rsidRDefault="00D24961" w:rsidP="00134114">
            <w:pPr>
              <w:spacing w:after="0" w:line="360" w:lineRule="auto"/>
              <w:jc w:val="both"/>
              <w:rPr>
                <w:rFonts w:eastAsia="Arial"/>
              </w:rPr>
            </w:pPr>
            <w:r w:rsidRPr="00602A37">
              <w:rPr>
                <w:rFonts w:eastAsia="Arial"/>
              </w:rPr>
              <w:t>- Dòng Q: vận chuyển thụ động. Sự tích lũy đường trong mạch rây làm tăng áp suất thẩm thấu, nước được vận chuyển thụ động từ mạch rây sang mạch gỗ.</w:t>
            </w:r>
          </w:p>
          <w:p w:rsidR="00D24961" w:rsidRPr="00602A37" w:rsidRDefault="00D24961" w:rsidP="00134114">
            <w:pPr>
              <w:spacing w:after="0" w:line="360" w:lineRule="auto"/>
              <w:jc w:val="both"/>
              <w:rPr>
                <w:rFonts w:eastAsia="Arial"/>
              </w:rPr>
            </w:pPr>
            <w:r w:rsidRPr="00602A37">
              <w:rPr>
                <w:rFonts w:eastAsia="Arial"/>
              </w:rPr>
              <w:t>- Dòng R: vận chuyển dòng khối nhờ áp suất âm. Sự thoát hơi nước đã tạo nên một áp suất âm hút nước trong mạch gỗ.</w:t>
            </w:r>
          </w:p>
          <w:p w:rsidR="00D24961" w:rsidRPr="00602A37" w:rsidRDefault="00D24961" w:rsidP="00134114">
            <w:pPr>
              <w:spacing w:after="0" w:line="360" w:lineRule="auto"/>
              <w:jc w:val="both"/>
              <w:rPr>
                <w:rFonts w:eastAsia="Arial"/>
              </w:rPr>
            </w:pPr>
            <w:r w:rsidRPr="00602A37">
              <w:rPr>
                <w:rFonts w:eastAsia="Arial"/>
              </w:rPr>
              <w:t>- Dòng S: vận chuyển dòng khối nhờ áp suất dương. Nước được thẩm thấu vào đầu nguồn mạch rây đã tạo nên một áp suất dương đẩy dịch vận chuyển trong mạch.</w:t>
            </w:r>
          </w:p>
          <w:p w:rsidR="00D24961" w:rsidRPr="00B3361B" w:rsidRDefault="00D24961" w:rsidP="00134114">
            <w:pPr>
              <w:spacing w:after="0" w:line="360" w:lineRule="auto"/>
              <w:ind w:firstLine="567"/>
              <w:rPr>
                <w:rFonts w:eastAsia="Times New Roman"/>
                <w:lang w:val="nl-NL"/>
              </w:rPr>
            </w:pP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widowControl w:val="0"/>
              <w:spacing w:after="0" w:line="360" w:lineRule="auto"/>
            </w:pPr>
            <w:r>
              <w:t xml:space="preserve">a. </w:t>
            </w:r>
            <w:r w:rsidRPr="0044233B">
              <w:t>Để CO</w:t>
            </w:r>
            <w:r w:rsidRPr="0044233B">
              <w:rPr>
                <w:vertAlign w:val="subscript"/>
              </w:rPr>
              <w:t>2</w:t>
            </w:r>
            <w:r w:rsidRPr="0044233B">
              <w:t xml:space="preserve"> không phải là nhân tố ảnh hưởng đến cường độ quang hợp vào lượng triose tạo ra.</w:t>
            </w:r>
          </w:p>
          <w:p w:rsidR="00D24961" w:rsidRDefault="00D24961" w:rsidP="00134114">
            <w:pPr>
              <w:widowControl w:val="0"/>
              <w:spacing w:after="0" w:line="360" w:lineRule="auto"/>
            </w:pPr>
            <w:r>
              <w:t>b.</w:t>
            </w:r>
            <w:r w:rsidRPr="0044233B">
              <w:t xml:space="preserve"> Nhằm đảm bảo tất cả các khác biệt trong quá trình thực nghiệm đều do sự thiếu sắt gây ra.</w:t>
            </w:r>
          </w:p>
          <w:p w:rsidR="00D24961" w:rsidRDefault="00D24961" w:rsidP="00134114">
            <w:pPr>
              <w:widowControl w:val="0"/>
              <w:spacing w:after="0" w:line="360" w:lineRule="auto"/>
            </w:pPr>
            <w:r>
              <w:t>c</w:t>
            </w:r>
            <w:r w:rsidRPr="0044233B">
              <w:t>. Đảm bảo lượng triose phosphate là tương đồng ở tất cả các cây khi thực nghiệm bắt đầu.</w:t>
            </w:r>
          </w:p>
          <w:p w:rsidR="00D24961" w:rsidRDefault="00D24961" w:rsidP="00134114">
            <w:pPr>
              <w:widowControl w:val="0"/>
              <w:spacing w:after="0" w:line="360" w:lineRule="auto"/>
            </w:pPr>
            <w:r>
              <w:t>d.</w:t>
            </w:r>
            <w:r w:rsidRPr="0044233B">
              <w:t xml:space="preserve"> Thiếu sắt dẫn đến các thành phần của chuỗi vận chuyển điện tử quang hợp bị thiếu hụt.</w:t>
            </w:r>
          </w:p>
          <w:p w:rsidR="00D24961" w:rsidRDefault="00D24961" w:rsidP="00134114">
            <w:pPr>
              <w:widowControl w:val="0"/>
              <w:spacing w:after="0" w:line="360" w:lineRule="auto"/>
            </w:pPr>
            <w:r w:rsidRPr="0044233B">
              <w:t>- Chuỗi vận chuyển điện tử (ETC) bất thường dẫn tới lượng ATP và NADPH tạo ra trong pha sáng suy giảm dẫn tới lượng triose phosphate tạo ra trong pha tối suy giảm.</w:t>
            </w:r>
          </w:p>
          <w:p w:rsidR="00D24961" w:rsidRPr="00A72A42" w:rsidRDefault="00D24961" w:rsidP="00134114">
            <w:pPr>
              <w:widowControl w:val="0"/>
              <w:spacing w:after="0" w:line="360" w:lineRule="auto"/>
            </w:pPr>
            <w:r>
              <w:t>e.</w:t>
            </w:r>
            <w:r w:rsidRPr="0044233B">
              <w:t xml:space="preserve"> Thiếu sắt dẫn tới lượng CO</w:t>
            </w:r>
            <w:r w:rsidRPr="0044233B">
              <w:rPr>
                <w:vertAlign w:val="subscript"/>
              </w:rPr>
              <w:t>2</w:t>
            </w:r>
            <w:r w:rsidRPr="0044233B">
              <w:t xml:space="preserve"> hấp thu suy giảm là do lượng triose phosphate chuyển hóa thành RidP (RuBP) ít, chất nhận CO</w:t>
            </w:r>
            <w:r w:rsidRPr="0044233B">
              <w:rPr>
                <w:vertAlign w:val="subscript"/>
              </w:rPr>
              <w:t>2</w:t>
            </w:r>
            <w:r w:rsidRPr="0044233B">
              <w:t xml:space="preserve"> ít nên lượng CO</w:t>
            </w:r>
            <w:r w:rsidRPr="0044233B">
              <w:rPr>
                <w:vertAlign w:val="subscript"/>
              </w:rPr>
              <w:t>2</w:t>
            </w:r>
            <w:r w:rsidRPr="0044233B">
              <w:t xml:space="preserve"> được hấp thu suy giảm.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tc>
      </w:tr>
    </w:tbl>
    <w:p w:rsidR="00D24961" w:rsidRPr="0044233B" w:rsidRDefault="00D24961" w:rsidP="00134114">
      <w:pPr>
        <w:tabs>
          <w:tab w:val="left" w:pos="284"/>
        </w:tabs>
        <w:spacing w:after="0" w:line="360" w:lineRule="auto"/>
        <w:contextualSpacing/>
        <w:rPr>
          <w:b/>
        </w:rPr>
      </w:pPr>
      <w:r w:rsidRPr="0044233B">
        <w:rPr>
          <w:b/>
        </w:rPr>
        <w:lastRenderedPageBreak/>
        <w:t>Câu 2</w:t>
      </w:r>
      <w:r w:rsidRPr="0044233B">
        <w:rPr>
          <w:b/>
          <w:i/>
        </w:rPr>
        <w:t>(2,0 điểm)</w:t>
      </w:r>
      <w:r w:rsidRPr="0044233B">
        <w:rPr>
          <w:b/>
        </w:rPr>
        <w:t xml:space="preserve">: </w:t>
      </w:r>
      <w:r>
        <w:rPr>
          <w:b/>
        </w:rPr>
        <w:t>Quang hợp – Hô hấp</w:t>
      </w:r>
    </w:p>
    <w:p w:rsidR="00D24961" w:rsidRPr="0044233B" w:rsidRDefault="00111283" w:rsidP="00134114">
      <w:pPr>
        <w:tabs>
          <w:tab w:val="left" w:pos="284"/>
        </w:tabs>
        <w:spacing w:after="0" w:line="360" w:lineRule="auto"/>
        <w:contextualSpacing/>
      </w:pPr>
      <w:r>
        <w:rPr>
          <w:b/>
          <w:noProof/>
          <w:sz w:val="28"/>
          <w:szCs w:val="28"/>
        </w:rPr>
        <mc:AlternateContent>
          <mc:Choice Requires="wps">
            <w:drawing>
              <wp:anchor distT="0" distB="0" distL="114300" distR="114300" simplePos="0" relativeHeight="251692032" behindDoc="0" locked="0" layoutInCell="1" allowOverlap="1" wp14:anchorId="0A3E4504" wp14:editId="11EA523E">
                <wp:simplePos x="0" y="0"/>
                <wp:positionH relativeFrom="column">
                  <wp:posOffset>3129753</wp:posOffset>
                </wp:positionH>
                <wp:positionV relativeFrom="paragraph">
                  <wp:posOffset>207010</wp:posOffset>
                </wp:positionV>
                <wp:extent cx="2884805" cy="2638425"/>
                <wp:effectExtent l="0" t="0" r="0" b="0"/>
                <wp:wrapThrough wrapText="bothSides">
                  <wp:wrapPolygon edited="0">
                    <wp:start x="428" y="0"/>
                    <wp:lineTo x="428" y="21366"/>
                    <wp:lineTo x="21110" y="21366"/>
                    <wp:lineTo x="21110" y="0"/>
                    <wp:lineTo x="428" y="0"/>
                  </wp:wrapPolygon>
                </wp:wrapThrough>
                <wp:docPr id="44" name="Text Box 44"/>
                <wp:cNvGraphicFramePr/>
                <a:graphic xmlns:a="http://schemas.openxmlformats.org/drawingml/2006/main">
                  <a:graphicData uri="http://schemas.microsoft.com/office/word/2010/wordprocessingShape">
                    <wps:wsp>
                      <wps:cNvSpPr txBox="1"/>
                      <wps:spPr>
                        <a:xfrm>
                          <a:off x="0" y="0"/>
                          <a:ext cx="288480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rPr>
                                <w:b/>
                                <w:sz w:val="28"/>
                                <w:szCs w:val="28"/>
                              </w:rPr>
                            </w:pPr>
                            <w:r>
                              <w:rPr>
                                <w:noProof/>
                              </w:rPr>
                              <w:drawing>
                                <wp:inline distT="0" distB="0" distL="0" distR="0" wp14:anchorId="1A460962" wp14:editId="0BE2BF15">
                                  <wp:extent cx="2505075" cy="2209800"/>
                                  <wp:effectExtent l="0" t="0" r="0" b="0"/>
                                  <wp:docPr id="4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111283">
                            <w:pPr>
                              <w:spacing w:after="0" w:line="240" w:lineRule="auto"/>
                              <w:jc w:val="center"/>
                            </w:pPr>
                            <w:r w:rsidRPr="00016C07">
                              <w:rPr>
                                <w:b/>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4504" id="Text Box 44" o:spid="_x0000_s1040" type="#_x0000_t202" style="position:absolute;margin-left:246.45pt;margin-top:16.3pt;width:227.15pt;height:20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" filled="f" stroked="f" strokeweight=".5pt">
                <v:textbox>
                  <w:txbxContent>
                    <w:p w:rsidR="00FE63F5" w:rsidRDefault="00FE63F5" w:rsidP="00111283">
                      <w:pPr>
                        <w:spacing w:after="0" w:line="240" w:lineRule="auto"/>
                        <w:jc w:val="center"/>
                        <w:rPr>
                          <w:b/>
                          <w:sz w:val="28"/>
                          <w:szCs w:val="28"/>
                        </w:rPr>
                      </w:pPr>
                      <w:r>
                        <w:rPr>
                          <w:noProof/>
                        </w:rPr>
                        <w:drawing>
                          <wp:inline distT="0" distB="0" distL="0" distR="0" wp14:anchorId="1A460962" wp14:editId="0BE2BF15">
                            <wp:extent cx="2505075" cy="2209800"/>
                            <wp:effectExtent l="0" t="0" r="0" b="0"/>
                            <wp:docPr id="4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111283">
                      <w:pPr>
                        <w:spacing w:after="0" w:line="240" w:lineRule="auto"/>
                        <w:jc w:val="center"/>
                      </w:pPr>
                      <w:r w:rsidRPr="00016C07">
                        <w:rPr>
                          <w:b/>
                          <w:sz w:val="28"/>
                          <w:szCs w:val="28"/>
                        </w:rPr>
                        <w:t>Hình 3</w:t>
                      </w:r>
                    </w:p>
                  </w:txbxContent>
                </v:textbox>
                <w10:wrap type="through"/>
              </v:shape>
            </w:pict>
          </mc:Fallback>
        </mc:AlternateContent>
      </w:r>
      <w:r w:rsidR="00D24961" w:rsidRPr="0044233B">
        <w:t>1. Ngoài việc tham gia vào quá trình cố định CO</w:t>
      </w:r>
      <w:r w:rsidR="00D24961" w:rsidRPr="0044233B">
        <w:rPr>
          <w:vertAlign w:val="subscript"/>
        </w:rPr>
        <w:t>2</w:t>
      </w:r>
      <w:r w:rsidR="00D24961" w:rsidRPr="0044233B">
        <w:t>, enzyme RuBisCO còn có khả năng xúc tác phản ứng gắn O</w:t>
      </w:r>
      <w:r w:rsidR="00D24961" w:rsidRPr="0044233B">
        <w:rPr>
          <w:vertAlign w:val="subscript"/>
        </w:rPr>
        <w:t xml:space="preserve">2 </w:t>
      </w:r>
      <w:r w:rsidR="00D24961" w:rsidRPr="0044233B">
        <w:t>vào RuBP gây ra hô hấp sáng như được minh họa ở hình 3.</w:t>
      </w:r>
      <w:r w:rsidRPr="00111283">
        <w:rPr>
          <w:b/>
          <w:noProof/>
          <w:sz w:val="28"/>
          <w:szCs w:val="28"/>
        </w:rPr>
        <w:t xml:space="preserve"> </w:t>
      </w:r>
    </w:p>
    <w:p w:rsidR="00D24961" w:rsidRPr="0044233B" w:rsidRDefault="00D24961" w:rsidP="00134114">
      <w:pPr>
        <w:shd w:val="clear" w:color="auto" w:fill="FFFFFF"/>
        <w:tabs>
          <w:tab w:val="left" w:pos="284"/>
        </w:tabs>
        <w:spacing w:after="0" w:line="360" w:lineRule="auto"/>
        <w:contextualSpacing/>
        <w:jc w:val="both"/>
      </w:pPr>
      <w:r w:rsidRPr="0044233B">
        <w:t>Mỗi phát biểu dưới đây là ĐÚNG hay SAI? Giải thích?</w:t>
      </w:r>
    </w:p>
    <w:p w:rsidR="00111283" w:rsidRDefault="00D24961" w:rsidP="00134114">
      <w:pPr>
        <w:shd w:val="clear" w:color="auto" w:fill="FFFFFF"/>
        <w:tabs>
          <w:tab w:val="left" w:pos="284"/>
        </w:tabs>
        <w:spacing w:after="0" w:line="360" w:lineRule="auto"/>
        <w:contextualSpacing/>
        <w:jc w:val="both"/>
      </w:pPr>
      <w:r>
        <w:t>a</w:t>
      </w:r>
      <w:r w:rsidRPr="0044233B">
        <w:t>. Khoảng 75% lượng cacbon trong hợp chất 2-phosphoglycolate được chuyển hóa tiếp ở chu trình Calvin.</w:t>
      </w:r>
    </w:p>
    <w:p w:rsidR="00D24961" w:rsidRPr="0044233B" w:rsidRDefault="00D24961" w:rsidP="00134114">
      <w:pPr>
        <w:shd w:val="clear" w:color="auto" w:fill="FFFFFF"/>
        <w:tabs>
          <w:tab w:val="left" w:pos="284"/>
        </w:tabs>
        <w:spacing w:after="0" w:line="360" w:lineRule="auto"/>
        <w:contextualSpacing/>
        <w:jc w:val="both"/>
      </w:pPr>
      <w:r>
        <w:t>b</w:t>
      </w:r>
      <w:r w:rsidRPr="0044233B">
        <w:t xml:space="preserve">. Hô hấp sáng có tác dụng bảo vệ thực vật khỏi tác động của cường độ ánh sáng mạnh. </w:t>
      </w:r>
    </w:p>
    <w:p w:rsidR="00D24961" w:rsidRPr="0044233B" w:rsidRDefault="00D24961" w:rsidP="00134114">
      <w:pPr>
        <w:shd w:val="clear" w:color="auto" w:fill="FFFFFF"/>
        <w:tabs>
          <w:tab w:val="left" w:pos="284"/>
        </w:tabs>
        <w:spacing w:after="0" w:line="360" w:lineRule="auto"/>
        <w:contextualSpacing/>
        <w:jc w:val="both"/>
      </w:pPr>
      <w:r>
        <w:t>c</w:t>
      </w:r>
      <w:r w:rsidRPr="0044233B">
        <w:t>. Hô hấp sáng có liên hệ chặt chẽ với quá trình đồng hóa nitơ ở lá của thực vật C</w:t>
      </w:r>
      <w:r w:rsidRPr="0044233B">
        <w:rPr>
          <w:vertAlign w:val="subscript"/>
        </w:rPr>
        <w:t>3</w:t>
      </w:r>
      <w:r w:rsidRPr="0044233B">
        <w:t>.</w:t>
      </w:r>
    </w:p>
    <w:p w:rsidR="00D24961" w:rsidRPr="0044233B" w:rsidRDefault="00111283" w:rsidP="00134114">
      <w:pPr>
        <w:shd w:val="clear" w:color="auto" w:fill="FFFFFF"/>
        <w:tabs>
          <w:tab w:val="left" w:pos="284"/>
        </w:tabs>
        <w:spacing w:after="0" w:line="360" w:lineRule="auto"/>
        <w:contextualSpacing/>
      </w:pPr>
      <w:r>
        <w:rPr>
          <w:noProof/>
          <w:sz w:val="28"/>
          <w:szCs w:val="28"/>
        </w:rPr>
        <mc:AlternateContent>
          <mc:Choice Requires="wps">
            <w:drawing>
              <wp:anchor distT="0" distB="0" distL="114300" distR="114300" simplePos="0" relativeHeight="251694080" behindDoc="0" locked="0" layoutInCell="1" allowOverlap="1" wp14:anchorId="3F85EC40" wp14:editId="0FC52BF8">
                <wp:simplePos x="0" y="0"/>
                <wp:positionH relativeFrom="column">
                  <wp:posOffset>3300095</wp:posOffset>
                </wp:positionH>
                <wp:positionV relativeFrom="paragraph">
                  <wp:posOffset>540385</wp:posOffset>
                </wp:positionV>
                <wp:extent cx="2876550" cy="1881505"/>
                <wp:effectExtent l="0" t="0" r="0" b="4445"/>
                <wp:wrapSquare wrapText="bothSides"/>
                <wp:docPr id="46" name="Text Box 46"/>
                <wp:cNvGraphicFramePr/>
                <a:graphic xmlns:a="http://schemas.openxmlformats.org/drawingml/2006/main">
                  <a:graphicData uri="http://schemas.microsoft.com/office/word/2010/wordprocessingShape">
                    <wps:wsp>
                      <wps:cNvSpPr txBox="1"/>
                      <wps:spPr>
                        <a:xfrm>
                          <a:off x="0" y="0"/>
                          <a:ext cx="2876550" cy="188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pPr>
                            <w:r>
                              <w:rPr>
                                <w:noProof/>
                              </w:rPr>
                              <w:drawing>
                                <wp:inline distT="0" distB="0" distL="0" distR="0" wp14:anchorId="5F56C5ED" wp14:editId="1EF3F109">
                                  <wp:extent cx="2457450" cy="1594883"/>
                                  <wp:effectExtent l="0" t="0" r="0" b="5715"/>
                                  <wp:docPr id="47" name="Picture 4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9449" cy="1596180"/>
                                          </a:xfrm>
                                          <a:prstGeom prst="rect">
                                            <a:avLst/>
                                          </a:prstGeom>
                                          <a:noFill/>
                                        </pic:spPr>
                                      </pic:pic>
                                    </a:graphicData>
                                  </a:graphic>
                                </wp:inline>
                              </w:drawing>
                            </w:r>
                          </w:p>
                          <w:p w:rsidR="00FE63F5" w:rsidRDefault="00FE63F5" w:rsidP="00111283">
                            <w:pPr>
                              <w:spacing w:after="0" w:line="240" w:lineRule="auto"/>
                              <w:jc w:val="center"/>
                            </w:pPr>
                            <w:r w:rsidRPr="00016C07">
                              <w:rPr>
                                <w:b/>
                                <w:color w:val="000000"/>
                                <w:sz w:val="28"/>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EC40" id="Text Box 46" o:spid="_x0000_s1041" type="#_x0000_t202" style="position:absolute;margin-left:259.85pt;margin-top:42.55pt;width:226.5pt;height:14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" filled="f" stroked="f" strokeweight=".5pt">
                <v:textbox>
                  <w:txbxContent>
                    <w:p w:rsidR="00FE63F5" w:rsidRDefault="00FE63F5" w:rsidP="00111283">
                      <w:pPr>
                        <w:spacing w:after="0" w:line="240" w:lineRule="auto"/>
                        <w:jc w:val="center"/>
                      </w:pPr>
                      <w:r>
                        <w:rPr>
                          <w:noProof/>
                        </w:rPr>
                        <w:drawing>
                          <wp:inline distT="0" distB="0" distL="0" distR="0" wp14:anchorId="5F56C5ED" wp14:editId="1EF3F109">
                            <wp:extent cx="2457450" cy="1594883"/>
                            <wp:effectExtent l="0" t="0" r="0" b="5715"/>
                            <wp:docPr id="47" name="Picture 4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9449" cy="1596180"/>
                                    </a:xfrm>
                                    <a:prstGeom prst="rect">
                                      <a:avLst/>
                                    </a:prstGeom>
                                    <a:noFill/>
                                  </pic:spPr>
                                </pic:pic>
                              </a:graphicData>
                            </a:graphic>
                          </wp:inline>
                        </w:drawing>
                      </w:r>
                    </w:p>
                    <w:p w:rsidR="00FE63F5" w:rsidRDefault="00FE63F5" w:rsidP="00111283">
                      <w:pPr>
                        <w:spacing w:after="0" w:line="240" w:lineRule="auto"/>
                        <w:jc w:val="center"/>
                      </w:pPr>
                      <w:r w:rsidRPr="00016C07">
                        <w:rPr>
                          <w:b/>
                          <w:color w:val="000000"/>
                          <w:sz w:val="28"/>
                          <w:szCs w:val="28"/>
                        </w:rPr>
                        <w:t>Hình 4</w:t>
                      </w:r>
                    </w:p>
                  </w:txbxContent>
                </v:textbox>
                <w10:wrap type="square"/>
              </v:shape>
            </w:pict>
          </mc:Fallback>
        </mc:AlternateContent>
      </w:r>
      <w:r w:rsidR="00D24961">
        <w:t>d</w:t>
      </w:r>
      <w:r w:rsidR="00D24961" w:rsidRPr="0044233B">
        <w:t>. Thực vật C</w:t>
      </w:r>
      <w:r w:rsidR="00D24961" w:rsidRPr="0044233B">
        <w:rPr>
          <w:vertAlign w:val="subscript"/>
        </w:rPr>
        <w:t>3</w:t>
      </w:r>
      <w:r w:rsidR="00D24961" w:rsidRPr="0044233B">
        <w:t xml:space="preserve"> trồng trong điều kiện không khí có 5% O</w:t>
      </w:r>
      <w:r w:rsidR="00D24961" w:rsidRPr="0044233B">
        <w:rPr>
          <w:vertAlign w:val="subscript"/>
        </w:rPr>
        <w:t>2</w:t>
      </w:r>
      <w:r w:rsidR="00D24961" w:rsidRPr="0044233B">
        <w:t xml:space="preserve"> sẽ có năng suất tăng gấp đôi so với các cây cùng loài trồng trong điều kiện không khí có 20% O</w:t>
      </w:r>
      <w:r w:rsidR="00D24961" w:rsidRPr="0044233B">
        <w:rPr>
          <w:vertAlign w:val="subscript"/>
        </w:rPr>
        <w:t>2</w:t>
      </w:r>
      <w:r w:rsidR="00D24961" w:rsidRPr="0044233B">
        <w:t xml:space="preserve">. </w:t>
      </w:r>
    </w:p>
    <w:p w:rsidR="00D24961" w:rsidRPr="0044233B" w:rsidRDefault="00D24961" w:rsidP="00134114">
      <w:pPr>
        <w:pStyle w:val="BodyText"/>
        <w:tabs>
          <w:tab w:val="left" w:pos="1080"/>
        </w:tabs>
        <w:spacing w:line="360" w:lineRule="auto"/>
        <w:ind w:left="0" w:right="373"/>
        <w:jc w:val="both"/>
        <w:rPr>
          <w:sz w:val="26"/>
          <w:szCs w:val="26"/>
        </w:rPr>
      </w:pPr>
      <w:r w:rsidRPr="0044233B">
        <w:rPr>
          <w:color w:val="000000"/>
          <w:sz w:val="26"/>
          <w:szCs w:val="26"/>
        </w:rPr>
        <w:t xml:space="preserve">2. </w:t>
      </w:r>
      <w:r w:rsidRPr="0044233B">
        <w:rPr>
          <w:sz w:val="26"/>
          <w:szCs w:val="26"/>
        </w:rPr>
        <w:t xml:space="preserve">Biểu đồ hình </w:t>
      </w:r>
      <w:r w:rsidR="00785E02">
        <w:rPr>
          <w:sz w:val="26"/>
          <w:szCs w:val="26"/>
        </w:rPr>
        <w:t>4</w:t>
      </w:r>
      <w:r w:rsidRPr="0044233B">
        <w:rPr>
          <w:sz w:val="26"/>
          <w:szCs w:val="26"/>
        </w:rPr>
        <w:t xml:space="preserve">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r w:rsidR="00111283" w:rsidRPr="00111283">
        <w:rPr>
          <w:noProof/>
          <w:sz w:val="28"/>
          <w:szCs w:val="28"/>
        </w:rPr>
        <w:t xml:space="preserve"> </w:t>
      </w:r>
    </w:p>
    <w:p w:rsidR="00D24961" w:rsidRPr="00626B28" w:rsidRDefault="00D24961" w:rsidP="00134114">
      <w:pPr>
        <w:tabs>
          <w:tab w:val="left" w:pos="6570"/>
        </w:tabs>
        <w:spacing w:after="0" w:line="360" w:lineRule="auto"/>
        <w:rPr>
          <w:b/>
          <w:color w:val="000000"/>
        </w:rPr>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37"/>
        <w:gridCol w:w="7484"/>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37"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484"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2</w:t>
            </w:r>
          </w:p>
        </w:tc>
        <w:tc>
          <w:tcPr>
            <w:tcW w:w="737"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484" w:type="dxa"/>
          </w:tcPr>
          <w:p w:rsidR="00D24961" w:rsidRPr="0044233B" w:rsidRDefault="00D24961" w:rsidP="00134114">
            <w:pPr>
              <w:spacing w:after="0" w:line="360" w:lineRule="auto"/>
              <w:rPr>
                <w:color w:val="000000"/>
              </w:rPr>
            </w:pPr>
            <w:r w:rsidRPr="0044233B">
              <w:rPr>
                <w:color w:val="000000"/>
              </w:rPr>
              <w:t>A. Đúng. Vì ở sơ đồ trên cho thấy, cứ 2x2-phosphoglycolate (4C) qua hô hấp sáng cung cấp 1 APG (3C) cho chu trình calvin</w:t>
            </w:r>
          </w:p>
          <w:p w:rsidR="00D24961" w:rsidRPr="0044233B" w:rsidRDefault="00D24961" w:rsidP="00134114">
            <w:pPr>
              <w:spacing w:after="0" w:line="360" w:lineRule="auto"/>
              <w:rPr>
                <w:color w:val="000000"/>
              </w:rPr>
            </w:pPr>
            <w:r w:rsidRPr="0044233B">
              <w:rPr>
                <w:color w:val="000000"/>
              </w:rPr>
              <w:t>B. Đúng. Vì hô hấp sáng sử dụng bớt O</w:t>
            </w:r>
            <w:r w:rsidRPr="0044233B">
              <w:rPr>
                <w:color w:val="000000"/>
                <w:vertAlign w:val="subscript"/>
              </w:rPr>
              <w:t>2</w:t>
            </w:r>
            <w:r w:rsidRPr="0044233B">
              <w:rPr>
                <w:color w:val="000000"/>
              </w:rPr>
              <w:t xml:space="preserve">, ATP và NADPH tạo ra từ pha sáng do ánh sáng mạnh. </w:t>
            </w:r>
          </w:p>
          <w:p w:rsidR="00D24961" w:rsidRPr="0044233B" w:rsidRDefault="00D24961" w:rsidP="00134114">
            <w:pPr>
              <w:spacing w:after="0" w:line="360" w:lineRule="auto"/>
              <w:rPr>
                <w:color w:val="000000"/>
              </w:rPr>
            </w:pPr>
            <w:r w:rsidRPr="0044233B">
              <w:rPr>
                <w:color w:val="000000"/>
              </w:rPr>
              <w:t>C. Đúng. Vì xảy ra chuyển vị nhóm amin giữa glyoxylate với glutamate tạo ra glyxin và α-xeto glutaric, sau đó hai phân tử glyxin kết hợp với nhau tạo thành serin và loại ra 1 phân tử NH</w:t>
            </w:r>
            <w:r w:rsidRPr="0044233B">
              <w:rPr>
                <w:color w:val="000000"/>
                <w:vertAlign w:val="subscript"/>
              </w:rPr>
              <w:t>3</w:t>
            </w:r>
            <w:r w:rsidRPr="0044233B">
              <w:rPr>
                <w:color w:val="000000"/>
              </w:rPr>
              <w:t xml:space="preserve">, vì vậy hô hấp sáng còn làm hao hụt nitơ của thực vật. </w:t>
            </w:r>
          </w:p>
          <w:p w:rsidR="00D24961" w:rsidRPr="00B3361B" w:rsidRDefault="00D24961" w:rsidP="00134114">
            <w:pPr>
              <w:spacing w:after="0" w:line="360" w:lineRule="auto"/>
              <w:rPr>
                <w:rFonts w:eastAsia="Times New Roman"/>
                <w:lang w:val="nl-NL"/>
              </w:rPr>
            </w:pPr>
            <w:r w:rsidRPr="0044233B">
              <w:rPr>
                <w:color w:val="000000"/>
              </w:rPr>
              <w:lastRenderedPageBreak/>
              <w:t>D. Đúng. Vì đối với thực vật C3 ở nồng độ oxi thấp không có hô hấp sáng, còn nồng độ oxi cao có hô hấp sáng.</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lastRenderedPageBreak/>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37"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484" w:type="dxa"/>
          </w:tcPr>
          <w:p w:rsidR="00D24961" w:rsidRPr="001A02AF" w:rsidRDefault="00D24961" w:rsidP="00134114">
            <w:pPr>
              <w:spacing w:after="0" w:line="360" w:lineRule="auto"/>
              <w:jc w:val="both"/>
            </w:pPr>
            <w:r w:rsidRPr="001A02AF">
              <w:t>- Đường cong C.</w:t>
            </w:r>
          </w:p>
          <w:p w:rsidR="00D24961" w:rsidRPr="0044233B" w:rsidRDefault="00D24961" w:rsidP="00134114">
            <w:pPr>
              <w:spacing w:after="0" w:line="360" w:lineRule="auto"/>
              <w:jc w:val="both"/>
            </w:pPr>
            <w:r w:rsidRPr="0044233B">
              <w:t xml:space="preserve"> vì: Giai đoạn hạt đang </w:t>
            </w:r>
            <w:r w:rsidRPr="001A02AF">
              <w:t>nẩy mầm</w:t>
            </w:r>
            <w:r w:rsidRPr="0044233B">
              <w:t xml:space="preserve"> và giai đoạn cây </w:t>
            </w:r>
            <w:r w:rsidRPr="001A02AF">
              <w:t>ra hoa</w:t>
            </w:r>
            <w:r w:rsidRPr="0044233B">
              <w:t xml:space="preserve"> là giai đoạn  hô hấp mạnh trong đời sống của cây, do đó tại vị trí này đường cong biểu diễn tăng.</w:t>
            </w:r>
          </w:p>
          <w:p w:rsidR="00D24961" w:rsidRPr="0044233B" w:rsidRDefault="00D24961" w:rsidP="00134114">
            <w:pPr>
              <w:spacing w:after="0" w:line="360" w:lineRule="auto"/>
              <w:jc w:val="both"/>
            </w:pPr>
            <w:r w:rsidRPr="0044233B">
              <w:t xml:space="preserve">- Ứng dụng trong bảo quản sản phẩm nông nghiệp: </w:t>
            </w:r>
          </w:p>
          <w:p w:rsidR="00D24961" w:rsidRPr="0044233B" w:rsidRDefault="00D24961" w:rsidP="00134114">
            <w:pPr>
              <w:spacing w:after="0" w:line="360" w:lineRule="auto"/>
              <w:jc w:val="both"/>
            </w:pPr>
            <w:r w:rsidRPr="0044233B">
              <w:t xml:space="preserve">Quá trình hô hấp mạnh của các sản phẩm nông nghiệp làm </w:t>
            </w:r>
            <w:r w:rsidRPr="001A02AF">
              <w:t>tiêu hao</w:t>
            </w:r>
            <w:r w:rsidRPr="0044233B">
              <w:rPr>
                <w:u w:val="single"/>
              </w:rPr>
              <w:t xml:space="preserve"> </w:t>
            </w:r>
            <w:r w:rsidRPr="001A02AF">
              <w:t xml:space="preserve">nhanh </w:t>
            </w:r>
            <w:r w:rsidRPr="0044233B">
              <w:t xml:space="preserve">chất hữu cơ, nên làm giảm chất lượng sản phẩm.  </w:t>
            </w:r>
          </w:p>
          <w:p w:rsidR="00D24961" w:rsidRPr="007B539E" w:rsidRDefault="00D24961" w:rsidP="00134114">
            <w:pPr>
              <w:spacing w:after="0" w:line="360" w:lineRule="auto"/>
              <w:jc w:val="both"/>
              <w:rPr>
                <w:color w:val="000000"/>
              </w:rPr>
            </w:pPr>
            <w:r w:rsidRPr="0044233B">
              <w:t xml:space="preserve">→ Bảo quản hạt giống, hoa quả: cần </w:t>
            </w:r>
            <w:r w:rsidRPr="001A02AF">
              <w:t>hạn chế hô hấp</w:t>
            </w:r>
            <w:r w:rsidRPr="0044233B">
              <w:t xml:space="preserve"> bằng cách hạ nhiệt độ, tăng lượng khí CO</w:t>
            </w:r>
            <w:r w:rsidRPr="0044233B">
              <w:rPr>
                <w:vertAlign w:val="subscript"/>
              </w:rPr>
              <w:t>2</w:t>
            </w:r>
            <w:r w:rsidRPr="0044233B">
              <w:t>, làm giảm độ thông thoáng, giảm độ ẩm...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spacing w:after="0" w:line="360" w:lineRule="auto"/>
        <w:jc w:val="both"/>
        <w:rPr>
          <w:b/>
        </w:rPr>
      </w:pPr>
      <w:r w:rsidRPr="0044233B">
        <w:rPr>
          <w:b/>
        </w:rPr>
        <w:t xml:space="preserve">Câu 3 (2,0 điểm): </w:t>
      </w:r>
      <w:r>
        <w:rPr>
          <w:b/>
        </w:rPr>
        <w:t>Sinh trưởng – Phát triển – Sinh sản – Cảm ứng</w:t>
      </w:r>
    </w:p>
    <w:p w:rsidR="00D24961" w:rsidRPr="0044233B" w:rsidRDefault="00D24961" w:rsidP="00111283">
      <w:pPr>
        <w:spacing w:after="0" w:line="360" w:lineRule="auto"/>
        <w:jc w:val="both"/>
        <w:rPr>
          <w:rFonts w:eastAsia="MS Mincho"/>
          <w:lang w:eastAsia="ja-JP"/>
        </w:rPr>
      </w:pPr>
      <w:r w:rsidRPr="0044233B">
        <w:rPr>
          <w:rFonts w:eastAsia="MS Mincho"/>
          <w:b/>
          <w:lang w:eastAsia="ja-JP"/>
        </w:rPr>
        <w:t>1.</w:t>
      </w:r>
      <w:r w:rsidRPr="0044233B">
        <w:rPr>
          <w:rFonts w:eastAsia="MS Mincho"/>
          <w:lang w:eastAsia="ja-JP"/>
        </w:rPr>
        <w:t xml:space="preserve"> Khi nghiên cứu về tương tác của hormone thực vật, các nhà thực vật ghi nhận lại như sau:</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xml:space="preserve">- IPT: gen tạo cytokinin (CK) </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CKX: gen tạo enzyme cytokinin oxydase: phân giải cytokinin</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AIA ức chế biểu hiện gen IPT và kích thích biểu hiện gen CKX .</w:t>
      </w:r>
    </w:p>
    <w:p w:rsidR="00D24961" w:rsidRPr="0044233B" w:rsidRDefault="00D24961" w:rsidP="00111283">
      <w:pPr>
        <w:pStyle w:val="ListParagraph"/>
        <w:spacing w:line="360" w:lineRule="auto"/>
        <w:ind w:left="0" w:right="243"/>
        <w:jc w:val="both"/>
        <w:rPr>
          <w:color w:val="000000" w:themeColor="text1"/>
          <w:sz w:val="26"/>
          <w:szCs w:val="26"/>
        </w:rPr>
      </w:pPr>
      <w:r w:rsidRPr="0044233B">
        <w:rPr>
          <w:color w:val="000000" w:themeColor="text1"/>
          <w:sz w:val="26"/>
          <w:szCs w:val="26"/>
        </w:rPr>
        <w:t>Sự phát triển chồi chính và chồi bên biểu hiện như thế nào trong mỗi trường hợp sau:</w:t>
      </w:r>
    </w:p>
    <w:p w:rsidR="00D24961" w:rsidRPr="0044233B" w:rsidRDefault="00D24961" w:rsidP="00111283">
      <w:pPr>
        <w:spacing w:after="0" w:line="360" w:lineRule="auto"/>
        <w:ind w:left="709" w:right="243" w:hanging="709"/>
        <w:jc w:val="both"/>
        <w:rPr>
          <w:noProof/>
          <w:color w:val="000000" w:themeColor="text1"/>
        </w:rPr>
      </w:pPr>
      <w:r w:rsidRPr="0044233B">
        <w:rPr>
          <w:noProof/>
          <w:color w:val="000000" w:themeColor="text1"/>
        </w:rPr>
        <w:t>(1) Trên cây nguyên vẹn</w:t>
      </w:r>
    </w:p>
    <w:p w:rsidR="00D24961" w:rsidRPr="0044233B" w:rsidRDefault="00D24961" w:rsidP="00111283">
      <w:pPr>
        <w:spacing w:after="0" w:line="360" w:lineRule="auto"/>
        <w:ind w:left="709" w:right="243" w:hanging="709"/>
        <w:jc w:val="both"/>
        <w:rPr>
          <w:noProof/>
          <w:color w:val="000000" w:themeColor="text1"/>
        </w:rPr>
      </w:pPr>
      <w:r w:rsidRPr="0044233B">
        <w:rPr>
          <w:noProof/>
          <w:color w:val="000000" w:themeColor="text1"/>
        </w:rPr>
        <w:t>(2) Trên cây cắt ngọn chính.</w:t>
      </w:r>
    </w:p>
    <w:p w:rsidR="00D24961" w:rsidRPr="0044233B" w:rsidRDefault="00D24961" w:rsidP="00111283">
      <w:pPr>
        <w:spacing w:after="0" w:line="360" w:lineRule="auto"/>
        <w:ind w:left="709" w:hanging="709"/>
        <w:jc w:val="both"/>
        <w:rPr>
          <w:noProof/>
          <w:color w:val="000000" w:themeColor="text1"/>
        </w:rPr>
      </w:pPr>
      <w:r w:rsidRPr="0044233B">
        <w:rPr>
          <w:noProof/>
          <w:color w:val="000000" w:themeColor="text1"/>
        </w:rPr>
        <w:t>(3) Sau khi chồi bên phát triển một thời gian.</w:t>
      </w:r>
    </w:p>
    <w:p w:rsidR="00D24961" w:rsidRPr="0044233B" w:rsidRDefault="00D24961" w:rsidP="00111283">
      <w:pPr>
        <w:spacing w:after="0" w:line="360" w:lineRule="auto"/>
        <w:jc w:val="both"/>
        <w:rPr>
          <w:spacing w:val="-4"/>
          <w:lang w:val="de-DE"/>
        </w:rPr>
      </w:pPr>
      <w:r w:rsidRPr="0044233B">
        <w:rPr>
          <w:b/>
        </w:rPr>
        <w:t xml:space="preserve">2. </w:t>
      </w:r>
      <w:r w:rsidRPr="0044233B">
        <w:rPr>
          <w:spacing w:val="-4"/>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D24961" w:rsidRDefault="00D24961" w:rsidP="00111283">
      <w:pPr>
        <w:spacing w:after="0" w:line="360" w:lineRule="auto"/>
      </w:pPr>
      <w:r w:rsidRPr="0044233B">
        <w:rPr>
          <w:b/>
        </w:rPr>
        <w:t>3.</w:t>
      </w:r>
      <w:r w:rsidRPr="0044233B">
        <w:t xml:space="preserve"> Phân biệt sự thụ phấn và thụ tinh? Điểm có lợi và bất lợi đối với những thực vật có động vật thụ phấn chuyên hóa cao?</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3</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rPr>
                <w:noProof/>
                <w:color w:val="000000" w:themeColor="text1"/>
              </w:rPr>
            </w:pPr>
            <w:r w:rsidRPr="0044233B">
              <w:rPr>
                <w:noProof/>
                <w:color w:val="000000" w:themeColor="text1"/>
              </w:rPr>
              <w:t>(1) Trên cây nguyên vẹn, dòng chảy auxin từ đỉnh ngọn xuống gốc kìm hãm sự thể hiện gen IPT, duy trì sự thể hiện CKX trong thân cây</w:t>
            </w:r>
          </w:p>
          <w:p w:rsidR="00D24961" w:rsidRDefault="00D24961" w:rsidP="00134114">
            <w:pPr>
              <w:spacing w:after="0" w:line="360" w:lineRule="auto"/>
              <w:rPr>
                <w:noProof/>
                <w:color w:val="000000" w:themeColor="text1"/>
              </w:rPr>
            </w:pPr>
            <w:r w:rsidRPr="0044233B">
              <w:rPr>
                <w:rFonts w:eastAsia="MS Mincho"/>
                <w:lang w:val="pt-BR" w:eastAsia="ja-JP"/>
              </w:rPr>
              <w:t>→</w:t>
            </w:r>
            <w:r w:rsidRPr="0044233B">
              <w:rPr>
                <w:noProof/>
                <w:color w:val="000000" w:themeColor="text1"/>
              </w:rPr>
              <w:t xml:space="preserve"> AIA/ CK &gt;1  </w:t>
            </w:r>
            <w:r w:rsidRPr="0044233B">
              <w:rPr>
                <w:rFonts w:eastAsia="MS Mincho"/>
                <w:lang w:val="pt-BR" w:eastAsia="ja-JP"/>
              </w:rPr>
              <w:t>→</w:t>
            </w:r>
            <w:r w:rsidRPr="0044233B">
              <w:rPr>
                <w:rFonts w:eastAsia="MS Mincho"/>
                <w:lang w:eastAsia="ja-JP"/>
              </w:rPr>
              <w:t xml:space="preserve"> </w:t>
            </w:r>
            <w:r w:rsidRPr="0044233B">
              <w:rPr>
                <w:noProof/>
                <w:color w:val="000000" w:themeColor="text1"/>
              </w:rPr>
              <w:t>chồi bên không phát triển được.</w:t>
            </w:r>
          </w:p>
          <w:p w:rsidR="00D24961" w:rsidRPr="0044233B" w:rsidRDefault="00D24961" w:rsidP="00134114">
            <w:pPr>
              <w:spacing w:after="0" w:line="360" w:lineRule="auto"/>
              <w:ind w:right="243"/>
              <w:jc w:val="both"/>
              <w:rPr>
                <w:noProof/>
                <w:color w:val="000000" w:themeColor="text1"/>
              </w:rPr>
            </w:pPr>
            <w:r w:rsidRPr="0044233B">
              <w:rPr>
                <w:noProof/>
                <w:color w:val="000000" w:themeColor="text1"/>
              </w:rPr>
              <w:lastRenderedPageBreak/>
              <w:t xml:space="preserve">(2) Trên cây cắt ngọn, mức độ auxin trong thân giảm, sự ức chế gen IPT được phóng thích, CKX bị ức chế. </w:t>
            </w:r>
          </w:p>
          <w:p w:rsidR="00D24961" w:rsidRDefault="00D24961" w:rsidP="00134114">
            <w:pPr>
              <w:spacing w:after="0" w:line="360" w:lineRule="auto"/>
              <w:rPr>
                <w:noProof/>
                <w:color w:val="000000" w:themeColor="text1"/>
              </w:rPr>
            </w:pPr>
            <w:r w:rsidRPr="0044233B">
              <w:rPr>
                <w:noProof/>
                <w:color w:val="000000" w:themeColor="text1"/>
              </w:rPr>
              <w:t xml:space="preserve">CK sau đó được tổng hợp lại trong thân và được vận chuyển vào chồi bên </w:t>
            </w:r>
            <w:r w:rsidRPr="0044233B">
              <w:rPr>
                <w:rFonts w:eastAsia="MS Mincho"/>
                <w:lang w:val="pt-BR" w:eastAsia="ja-JP"/>
              </w:rPr>
              <w:t>→</w:t>
            </w:r>
            <w:r w:rsidRPr="0044233B">
              <w:rPr>
                <w:noProof/>
                <w:color w:val="000000" w:themeColor="text1"/>
              </w:rPr>
              <w:t xml:space="preserve"> AIA/ CK &lt;1 </w:t>
            </w:r>
            <w:r w:rsidRPr="0044233B">
              <w:rPr>
                <w:rFonts w:eastAsia="MS Mincho"/>
                <w:lang w:val="pt-BR" w:eastAsia="ja-JP"/>
              </w:rPr>
              <w:t>→</w:t>
            </w:r>
            <w:r w:rsidRPr="0044233B">
              <w:rPr>
                <w:noProof/>
                <w:color w:val="000000" w:themeColor="text1"/>
              </w:rPr>
              <w:t xml:space="preserve"> kích thích chồi bên phát triển.</w:t>
            </w:r>
          </w:p>
          <w:p w:rsidR="00D24961" w:rsidRPr="00B3361B" w:rsidRDefault="00D24961" w:rsidP="00134114">
            <w:pPr>
              <w:spacing w:after="0" w:line="360" w:lineRule="auto"/>
              <w:rPr>
                <w:rFonts w:eastAsia="Times New Roman"/>
                <w:lang w:val="nl-NL"/>
              </w:rPr>
            </w:pPr>
            <w:r w:rsidRPr="0044233B">
              <w:rPr>
                <w:noProof/>
                <w:color w:val="000000" w:themeColor="text1"/>
              </w:rPr>
              <w:t>(3) Sau khi chồi bên phát triển, IAA một lần nữa được tổng hợp từ chồi ngọn mới chảy xuống thân, ức chế gen IPT và duy trì sự thể hiện CKX, làm giảm CK trong thân, ức chế chồi bên mới phát triển.</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pStyle w:val="a"/>
              <w:adjustRightInd w:val="0"/>
              <w:spacing w:line="360" w:lineRule="auto"/>
              <w:rPr>
                <w:rFonts w:ascii="Times New Roman" w:eastAsia="Malgun Gothic" w:hAnsi="Times New Roman" w:cs="Times New Roman"/>
                <w:color w:val="auto"/>
                <w:sz w:val="26"/>
                <w:szCs w:val="26"/>
                <w:lang w:val="fr-FR"/>
              </w:rPr>
            </w:pPr>
            <w:r w:rsidRPr="0044233B">
              <w:rPr>
                <w:rFonts w:ascii="Times New Roman" w:hAnsi="Times New Roman" w:cs="Times New Roman"/>
                <w:sz w:val="26"/>
                <w:szCs w:val="26"/>
                <w:lang w:val="fr-FR"/>
              </w:rPr>
              <w:t>-</w:t>
            </w:r>
            <w:r w:rsidRPr="0044233B">
              <w:rPr>
                <w:rFonts w:ascii="Times New Roman" w:eastAsia="Malgun Gothic" w:hAnsi="Times New Roman" w:cs="Times New Roman"/>
                <w:color w:val="auto"/>
                <w:sz w:val="26"/>
                <w:szCs w:val="26"/>
                <w:lang w:val="fr-FR"/>
              </w:rPr>
              <w:t xml:space="preserve"> Cây ngày ngắn ra hoa khi độ dài đêm lớn hơn độ dài đêm tới hạn. Cây ngày dài ra hoa khi độ dài đêm nhỏ hơn độ dài đêm tới hạn</w:t>
            </w:r>
          </w:p>
          <w:p w:rsidR="00D24961" w:rsidRPr="0044233B" w:rsidRDefault="00D24961" w:rsidP="00134114">
            <w:pPr>
              <w:pStyle w:val="a"/>
              <w:adjustRightInd w:val="0"/>
              <w:spacing w:line="360" w:lineRule="auto"/>
              <w:rPr>
                <w:rFonts w:ascii="Times New Roman" w:eastAsia="Malgun Gothic" w:hAnsi="Times New Roman" w:cs="Times New Roman"/>
                <w:color w:val="auto"/>
                <w:sz w:val="26"/>
                <w:szCs w:val="26"/>
                <w:lang w:val="fr-FR"/>
              </w:rPr>
            </w:pPr>
            <w:r w:rsidRPr="0044233B">
              <w:rPr>
                <w:rFonts w:ascii="Times New Roman" w:eastAsia="Malgun Gothic" w:hAnsi="Times New Roman" w:cs="Times New Roman"/>
                <w:color w:val="auto"/>
                <w:sz w:val="26"/>
                <w:szCs w:val="26"/>
                <w:lang w:val="fr-FR"/>
              </w:rPr>
              <w:t>- Trong cùng 1 quang chu kỳ, độ dài đêm nằm ở khoảng giữa của độ dài đêm tới hạn của cây ngày ngắn và độ dài đêm tới hạn của cây ngày dài thì cả 2 cây ra hoa.</w:t>
            </w:r>
          </w:p>
          <w:p w:rsidR="00D24961" w:rsidRPr="00626B28" w:rsidRDefault="00D24961" w:rsidP="00134114">
            <w:pPr>
              <w:spacing w:after="0" w:line="360" w:lineRule="auto"/>
              <w:rPr>
                <w:b/>
              </w:rPr>
            </w:pPr>
            <w:r w:rsidRPr="0044233B">
              <w:rPr>
                <w:rFonts w:eastAsia="Malgun Gothic"/>
                <w:lang w:val="fr-FR"/>
              </w:rPr>
              <w:t>- Ví dụ: cây ngày ngắn có độ dài đêm tới hạn là 9h, cây ngày dài có độ dài đêm tới hạn là 14h, nếu quang chu kì có độ dài đêm khoảng 13h thì cả 2 cây cùng ra hoa.</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Pr="00B3361B"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3</w:t>
            </w:r>
          </w:p>
        </w:tc>
        <w:tc>
          <w:tcPr>
            <w:tcW w:w="7512" w:type="dxa"/>
          </w:tcPr>
          <w:p w:rsidR="00D24961" w:rsidRPr="0044233B" w:rsidRDefault="00D24961" w:rsidP="00134114">
            <w:pPr>
              <w:spacing w:after="0" w:line="360" w:lineRule="auto"/>
            </w:pPr>
            <w:r w:rsidRPr="0044233B">
              <w:t xml:space="preserve">- Thụ phấn là sự chuyển hạt phấn từ bao phấn đến núm nhụy cái, thụ tinh là sự kết hợp của trứng và tinh trùng tạo nên hợp tử. Sự thụ tinh chỉ có thể xảy ra sau khi hạt phấn sinh trưởng tới ống phấn </w:t>
            </w:r>
          </w:p>
          <w:p w:rsidR="00D24961" w:rsidRPr="0044233B" w:rsidRDefault="00D24961" w:rsidP="00134114">
            <w:pPr>
              <w:spacing w:after="0" w:line="360" w:lineRule="auto"/>
            </w:pPr>
            <w:r w:rsidRPr="0044233B">
              <w:t>- Điểm có lợi và bất lợi đối với thực vật có động vật thụ phấn chuyên hóa cao:</w:t>
            </w:r>
          </w:p>
          <w:p w:rsidR="00D24961" w:rsidRPr="0044233B" w:rsidRDefault="00D24961" w:rsidP="00134114">
            <w:pPr>
              <w:spacing w:after="0" w:line="360" w:lineRule="auto"/>
            </w:pPr>
            <w:r w:rsidRPr="0044233B">
              <w:t>+ Lợi: Có động vật thụ phấn chuyên hóa cao thì thụ phấn hiệu quả hơn vì có ít hạt phấn được đưa nhầm tới loài cây khác</w:t>
            </w:r>
          </w:p>
          <w:p w:rsidR="00D24961" w:rsidRPr="00626B28" w:rsidRDefault="00D24961" w:rsidP="00134114">
            <w:pPr>
              <w:spacing w:after="0" w:line="360" w:lineRule="auto"/>
              <w:jc w:val="both"/>
              <w:rPr>
                <w:b/>
              </w:rPr>
            </w:pPr>
            <w:r w:rsidRPr="0044233B">
              <w:t>+ Bất lợi: Nếu quần thể động vật thụ phấn bị giảm sút do vật ăn thịt, bệnh tật, biến đổi khí hậu thì quá trình thụ phấn giảm sút, không tạo được hạt.</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626B28" w:rsidRDefault="00D24961" w:rsidP="00134114">
            <w:pPr>
              <w:spacing w:after="0" w:line="360" w:lineRule="auto"/>
              <w:rPr>
                <w:rFonts w:eastAsia="Times New Roman"/>
                <w:lang w:val="nl-NL"/>
              </w:rPr>
            </w:pPr>
            <w:r>
              <w:rPr>
                <w:rFonts w:eastAsia="Times New Roman"/>
                <w:lang w:val="nl-NL"/>
              </w:rPr>
              <w:t>0,25</w:t>
            </w:r>
          </w:p>
        </w:tc>
      </w:tr>
    </w:tbl>
    <w:p w:rsidR="00D24961" w:rsidRPr="0044233B" w:rsidRDefault="00D24961" w:rsidP="00134114">
      <w:pPr>
        <w:spacing w:after="0" w:line="360" w:lineRule="auto"/>
        <w:jc w:val="both"/>
        <w:rPr>
          <w:b/>
        </w:rPr>
      </w:pPr>
      <w:r w:rsidRPr="0044233B">
        <w:rPr>
          <w:b/>
        </w:rPr>
        <w:t>Câu 4 (2,0 điểm):</w:t>
      </w:r>
      <w:r>
        <w:rPr>
          <w:b/>
        </w:rPr>
        <w:t xml:space="preserve"> Tiêu hoá – Hô hấp</w:t>
      </w:r>
    </w:p>
    <w:p w:rsidR="00D24961" w:rsidRPr="0044233B" w:rsidRDefault="00D24961" w:rsidP="00134114">
      <w:pPr>
        <w:pStyle w:val="ListParagraph"/>
        <w:spacing w:line="360" w:lineRule="auto"/>
        <w:ind w:left="0"/>
        <w:jc w:val="both"/>
        <w:rPr>
          <w:position w:val="2"/>
          <w:sz w:val="26"/>
          <w:szCs w:val="26"/>
        </w:rPr>
      </w:pPr>
      <w:r w:rsidRPr="0044233B">
        <w:rPr>
          <w:b/>
          <w:sz w:val="26"/>
          <w:szCs w:val="26"/>
        </w:rPr>
        <w:t xml:space="preserve">1. </w:t>
      </w:r>
      <w:r w:rsidRPr="0044233B">
        <w:rPr>
          <w:sz w:val="26"/>
          <w:szCs w:val="26"/>
        </w:rPr>
        <w:t xml:space="preserve">Năm 2005, </w:t>
      </w:r>
      <w:r w:rsidRPr="0044233B">
        <w:rPr>
          <w:i/>
          <w:sz w:val="26"/>
          <w:szCs w:val="26"/>
        </w:rPr>
        <w:t>Barry Marshall</w:t>
      </w:r>
      <w:r w:rsidRPr="0044233B">
        <w:rPr>
          <w:sz w:val="26"/>
          <w:szCs w:val="26"/>
        </w:rPr>
        <w:t xml:space="preserve"> và </w:t>
      </w:r>
      <w:r w:rsidRPr="0044233B">
        <w:rPr>
          <w:i/>
          <w:sz w:val="26"/>
          <w:szCs w:val="26"/>
        </w:rPr>
        <w:t>Robin Warren</w:t>
      </w:r>
      <w:r w:rsidRPr="0044233B">
        <w:rPr>
          <w:sz w:val="26"/>
          <w:szCs w:val="26"/>
        </w:rPr>
        <w:t xml:space="preserve"> đã được nhận giải thưởng Nobel Y học với việc phát hiện ra vi khuẩn </w:t>
      </w:r>
      <w:r w:rsidRPr="0044233B">
        <w:rPr>
          <w:i/>
          <w:sz w:val="26"/>
          <w:szCs w:val="26"/>
        </w:rPr>
        <w:t>Helicobacter pylori</w:t>
      </w:r>
      <w:r w:rsidRPr="0044233B">
        <w:rPr>
          <w:sz w:val="26"/>
          <w:szCs w:val="26"/>
        </w:rPr>
        <w:t xml:space="preserve"> là tác nhân gây loét dạ dày. Vi khuẩn này gây loét dạ dày bằng cách nào? Tại sao chúng không bị ảnh hưởng bởi HCl trong dạ dày? Phát hiện này đã định hướng như thế nào cho việc điều trị các ổ loét dạ dày?</w:t>
      </w:r>
      <w:r w:rsidRPr="0044233B">
        <w:rPr>
          <w:b/>
          <w:color w:val="000000"/>
          <w:sz w:val="26"/>
          <w:szCs w:val="26"/>
        </w:rPr>
        <w:t xml:space="preserve"> </w:t>
      </w:r>
    </w:p>
    <w:p w:rsidR="00D24961" w:rsidRPr="0044233B" w:rsidRDefault="00D24961" w:rsidP="00134114">
      <w:pPr>
        <w:tabs>
          <w:tab w:val="left" w:pos="284"/>
          <w:tab w:val="left" w:pos="567"/>
        </w:tabs>
        <w:spacing w:after="0" w:line="360" w:lineRule="auto"/>
        <w:jc w:val="both"/>
        <w:rPr>
          <w:b/>
          <w:bCs/>
        </w:rPr>
      </w:pPr>
      <w:r w:rsidRPr="0044233B">
        <w:rPr>
          <w:b/>
          <w:bCs/>
        </w:rPr>
        <w:lastRenderedPageBreak/>
        <w:t xml:space="preserve">2. </w:t>
      </w:r>
      <w:r w:rsidRPr="0044233B">
        <w:t xml:space="preserve">Ở mang của cá nước ngọt, huyết tương được tách biệt khỏi nước ở môi trường ngoài nhờ một lớp biểu mô mỏng, do đó cá có nguy cơ bị mất ion như Na và Cl vào môi trường và nước từ môi trường có xu hướng đi vào huyết tương qua biểu mô mang cá. Có các cơ chế vận chuyển làm các ion vô cơ và nước qua mang giúp duy trì sự khác biệt về thành phần ion giữa huyết tương và nước ngoài môi trường. Hình </w:t>
      </w:r>
      <w:r w:rsidR="00785E02">
        <w:t>5</w:t>
      </w:r>
      <w:r w:rsidRPr="0044233B">
        <w:t xml:space="preserve"> cho thấy cơ chế vận chuyển của bốn ion qua biểu mô mang cá.</w:t>
      </w:r>
    </w:p>
    <w:p w:rsidR="00D24961" w:rsidRPr="0044233B" w:rsidRDefault="00D24961" w:rsidP="00134114">
      <w:pPr>
        <w:tabs>
          <w:tab w:val="left" w:pos="284"/>
          <w:tab w:val="left" w:pos="567"/>
        </w:tabs>
        <w:spacing w:after="0" w:line="360" w:lineRule="auto"/>
        <w:jc w:val="center"/>
        <w:rPr>
          <w:b/>
          <w:bCs/>
        </w:rPr>
      </w:pPr>
      <w:r w:rsidRPr="0044233B">
        <w:rPr>
          <w:noProof/>
        </w:rPr>
        <w:drawing>
          <wp:inline distT="0" distB="0" distL="0" distR="0" wp14:anchorId="4A42940A" wp14:editId="77363286">
            <wp:extent cx="2857644" cy="1881051"/>
            <wp:effectExtent l="19050" t="19050" r="19050" b="241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871470" cy="1890152"/>
                    </a:xfrm>
                    <a:prstGeom prst="rect">
                      <a:avLst/>
                    </a:prstGeom>
                    <a:noFill/>
                    <a:ln w="3175">
                      <a:solidFill>
                        <a:schemeClr val="tx1"/>
                      </a:solidFill>
                    </a:ln>
                  </pic:spPr>
                </pic:pic>
              </a:graphicData>
            </a:graphic>
          </wp:inline>
        </w:drawing>
      </w:r>
    </w:p>
    <w:p w:rsidR="00D24961" w:rsidRPr="0044233B" w:rsidRDefault="00D24961" w:rsidP="00134114">
      <w:pPr>
        <w:tabs>
          <w:tab w:val="left" w:pos="284"/>
          <w:tab w:val="left" w:pos="567"/>
        </w:tabs>
        <w:spacing w:after="0" w:line="360" w:lineRule="auto"/>
        <w:jc w:val="center"/>
        <w:rPr>
          <w:b/>
          <w:bCs/>
        </w:rPr>
      </w:pPr>
      <w:r w:rsidRPr="0044233B">
        <w:rPr>
          <w:b/>
          <w:bCs/>
        </w:rPr>
        <w:t>Hình 5</w:t>
      </w:r>
    </w:p>
    <w:p w:rsidR="00D24961" w:rsidRPr="0044233B" w:rsidRDefault="00D24961" w:rsidP="00134114">
      <w:pPr>
        <w:tabs>
          <w:tab w:val="left" w:pos="284"/>
          <w:tab w:val="left" w:pos="567"/>
        </w:tabs>
        <w:spacing w:after="0" w:line="360" w:lineRule="auto"/>
        <w:jc w:val="both"/>
      </w:pPr>
      <w:r w:rsidRPr="0044233B">
        <w:t>Hãy xác định mỗi câu sau đây là đúng hay sai. Giải thích ngắn gọn.</w:t>
      </w:r>
    </w:p>
    <w:p w:rsidR="00D24961" w:rsidRPr="0044233B" w:rsidRDefault="00D24961" w:rsidP="00134114">
      <w:pPr>
        <w:tabs>
          <w:tab w:val="left" w:pos="284"/>
          <w:tab w:val="left" w:pos="567"/>
        </w:tabs>
        <w:spacing w:after="0" w:line="360" w:lineRule="auto"/>
        <w:jc w:val="both"/>
      </w:pPr>
      <w:r w:rsidRPr="0044233B">
        <w:rPr>
          <w:bCs/>
        </w:rPr>
        <w:tab/>
        <w:t xml:space="preserve">a. </w:t>
      </w:r>
      <w:r w:rsidRPr="0044233B">
        <w:t>Ức chế bơm Cl</w:t>
      </w:r>
      <w:r w:rsidRPr="0044233B">
        <w:rPr>
          <w:vertAlign w:val="superscript"/>
        </w:rPr>
        <w:t>-</w:t>
      </w:r>
      <w:r w:rsidRPr="0044233B">
        <w:t xml:space="preserve"> làm pH máu tăng.</w:t>
      </w:r>
    </w:p>
    <w:p w:rsidR="00D24961" w:rsidRPr="0044233B" w:rsidRDefault="00D24961" w:rsidP="00134114">
      <w:pPr>
        <w:tabs>
          <w:tab w:val="left" w:pos="284"/>
          <w:tab w:val="left" w:pos="567"/>
        </w:tabs>
        <w:spacing w:after="0" w:line="360" w:lineRule="auto"/>
        <w:jc w:val="both"/>
      </w:pPr>
      <w:r w:rsidRPr="0044233B">
        <w:rPr>
          <w:bCs/>
        </w:rPr>
        <w:tab/>
        <w:t xml:space="preserve">b. </w:t>
      </w:r>
      <w:r w:rsidRPr="0044233B">
        <w:t>Nồng độ CO</w:t>
      </w:r>
      <w:r w:rsidRPr="0044233B">
        <w:rPr>
          <w:vertAlign w:val="subscript"/>
        </w:rPr>
        <w:t>2</w:t>
      </w:r>
      <w:r w:rsidRPr="0044233B">
        <w:t xml:space="preserve"> tăng do hoạt động trao đổi chất làm tăng vận chuyển Na</w:t>
      </w:r>
      <w:r w:rsidRPr="0044233B">
        <w:rPr>
          <w:vertAlign w:val="superscript"/>
        </w:rPr>
        <w:t>+</w:t>
      </w:r>
      <w:r w:rsidRPr="0044233B">
        <w:t xml:space="preserve"> và Cl</w:t>
      </w:r>
      <w:r w:rsidRPr="0044233B">
        <w:rPr>
          <w:vertAlign w:val="superscript"/>
        </w:rPr>
        <w:t>-</w:t>
      </w:r>
      <w:r w:rsidRPr="0044233B">
        <w:t xml:space="preserve"> qua tế bào biểu mô.</w:t>
      </w:r>
    </w:p>
    <w:p w:rsidR="00D24961" w:rsidRPr="0044233B" w:rsidRDefault="00D24961" w:rsidP="00134114">
      <w:pPr>
        <w:tabs>
          <w:tab w:val="left" w:pos="284"/>
          <w:tab w:val="left" w:pos="567"/>
        </w:tabs>
        <w:spacing w:after="0" w:line="360" w:lineRule="auto"/>
        <w:jc w:val="both"/>
      </w:pPr>
      <w:r w:rsidRPr="0044233B">
        <w:rPr>
          <w:bCs/>
        </w:rPr>
        <w:tab/>
        <w:t xml:space="preserve">c. </w:t>
      </w:r>
      <w:r w:rsidRPr="0044233B">
        <w:t>Chất ức chế chuỗi truyền điện tử làm giảm dòng Na</w:t>
      </w:r>
      <w:r w:rsidRPr="0044233B">
        <w:rPr>
          <w:vertAlign w:val="superscript"/>
        </w:rPr>
        <w:t>+</w:t>
      </w:r>
      <w:r w:rsidRPr="0044233B">
        <w:t xml:space="preserve"> vào tế bào nhưng không ảnh hưởng đến dòng HCO</w:t>
      </w:r>
      <w:r w:rsidRPr="0044233B">
        <w:rPr>
          <w:vertAlign w:val="subscript"/>
        </w:rPr>
        <w:t>3</w:t>
      </w:r>
      <w:r w:rsidRPr="0044233B">
        <w:rPr>
          <w:vertAlign w:val="superscript"/>
        </w:rPr>
        <w:t>-</w:t>
      </w:r>
      <w:r w:rsidRPr="0044233B">
        <w:t xml:space="preserve"> ra khỏi tế bào tại biểu mô mang.</w:t>
      </w:r>
    </w:p>
    <w:p w:rsidR="00D24961" w:rsidRDefault="00D24961" w:rsidP="00134114">
      <w:pPr>
        <w:tabs>
          <w:tab w:val="left" w:pos="284"/>
          <w:tab w:val="left" w:pos="567"/>
        </w:tabs>
        <w:spacing w:after="0" w:line="360" w:lineRule="auto"/>
        <w:jc w:val="both"/>
      </w:pPr>
      <w:r w:rsidRPr="0044233B">
        <w:rPr>
          <w:bCs/>
        </w:rPr>
        <w:tab/>
        <w:t xml:space="preserve">d. </w:t>
      </w:r>
      <w:r w:rsidRPr="0044233B">
        <w:t>Khi cơ thể bị nhiễm kiềm, tế bào biểu mô tăng cường tổng hợp prôtêin vận chuyển trao đổi ion Cl</w:t>
      </w:r>
      <w:r w:rsidRPr="0044233B">
        <w:rPr>
          <w:vertAlign w:val="superscript"/>
        </w:rPr>
        <w:t>-</w:t>
      </w:r>
      <w:r w:rsidRPr="0044233B">
        <w:t>/HCO</w:t>
      </w:r>
      <w:r w:rsidRPr="0044233B">
        <w:rPr>
          <w:vertAlign w:val="subscript"/>
        </w:rPr>
        <w:t>3</w:t>
      </w:r>
      <w:r w:rsidRPr="0044233B">
        <w:rPr>
          <w:vertAlign w:val="superscript"/>
        </w:rPr>
        <w:t>-</w:t>
      </w:r>
      <w:r w:rsidRPr="0044233B">
        <w:t>.</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4</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ind w:right="-108"/>
              <w:jc w:val="both"/>
            </w:pPr>
            <w:r w:rsidRPr="0044233B">
              <w:t>- Vi khuẩn này gây loét dạ dày bằng cách: có enzim chuyển hoá ure thành NH</w:t>
            </w:r>
            <w:r w:rsidRPr="0044233B">
              <w:rPr>
                <w:vertAlign w:val="subscript"/>
              </w:rPr>
              <w:t>3</w:t>
            </w:r>
            <w:r w:rsidRPr="0044233B">
              <w:t xml:space="preserve"> → </w:t>
            </w:r>
            <w:r w:rsidRPr="00294E32">
              <w:t>gây môi trường kiềm cục bộ</w:t>
            </w:r>
            <w:r w:rsidRPr="0044233B">
              <w:rPr>
                <w:u w:val="single"/>
              </w:rPr>
              <w:t xml:space="preserve"> </w:t>
            </w:r>
            <w:r w:rsidRPr="0044233B">
              <w:t>→ kích thích dạ dày tiết thêm HCl → gây tổn thương niêm mạc dạ dày, tạo vết loét.</w:t>
            </w:r>
          </w:p>
          <w:p w:rsidR="00D24961" w:rsidRPr="0044233B" w:rsidRDefault="00D24961" w:rsidP="00134114">
            <w:pPr>
              <w:spacing w:after="0" w:line="360" w:lineRule="auto"/>
              <w:ind w:right="-108"/>
              <w:jc w:val="both"/>
            </w:pPr>
            <w:r w:rsidRPr="0044233B">
              <w:t xml:space="preserve">- Khi vi khuẩn tạo </w:t>
            </w:r>
            <w:r w:rsidRPr="00294E32">
              <w:t>môi trường kiềm cục bộ</w:t>
            </w:r>
            <w:r w:rsidRPr="0044233B">
              <w:t xml:space="preserve"> → tránh được tác động của HCl → không bị ảnh hưởng bởi HCl trong dạ dày.</w:t>
            </w:r>
          </w:p>
          <w:p w:rsidR="00D24961" w:rsidRPr="00294E32" w:rsidRDefault="00D24961" w:rsidP="00134114">
            <w:pPr>
              <w:tabs>
                <w:tab w:val="left" w:pos="567"/>
              </w:tabs>
              <w:spacing w:after="0" w:line="360" w:lineRule="auto"/>
              <w:ind w:firstLine="284"/>
              <w:jc w:val="both"/>
            </w:pPr>
            <w:r w:rsidRPr="0044233B">
              <w:t xml:space="preserve">- Chữa các ổ loét dạ dày bằng thuốc </w:t>
            </w:r>
            <w:r w:rsidRPr="00294E32">
              <w:t>kháng sinh</w:t>
            </w:r>
            <w:r w:rsidRPr="0044233B">
              <w:t xml:space="preserve">, vì tác nhân gây bệnh là </w:t>
            </w:r>
            <w:r w:rsidRPr="00294E32">
              <w:t>vi khuẩn</w:t>
            </w:r>
            <w:r w:rsidRPr="0044233B">
              <w:t>.</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tabs>
                <w:tab w:val="left" w:pos="567"/>
              </w:tabs>
              <w:spacing w:after="0" w:line="360" w:lineRule="auto"/>
              <w:jc w:val="both"/>
            </w:pPr>
            <w:r w:rsidRPr="0044233B">
              <w:t>a. Đúng</w:t>
            </w:r>
            <w:bookmarkStart w:id="1" w:name="_Hlk83130604"/>
            <w:r w:rsidRPr="0044233B">
              <w:t xml:space="preserve">. </w:t>
            </w:r>
            <w:bookmarkEnd w:id="1"/>
            <w:r w:rsidRPr="0044233B">
              <w:t>Ức chế bơm Cl</w:t>
            </w:r>
            <w:r w:rsidRPr="0044233B">
              <w:rPr>
                <w:vertAlign w:val="superscript"/>
              </w:rPr>
              <w:t>-</w:t>
            </w:r>
            <w:r w:rsidRPr="0044233B">
              <w:t xml:space="preserve"> </w:t>
            </w:r>
            <w:r w:rsidRPr="0044233B">
              <w:sym w:font="Wingdings" w:char="F0E0"/>
            </w:r>
            <w:r w:rsidRPr="0044233B">
              <w:t xml:space="preserve"> HCO</w:t>
            </w:r>
            <w:r w:rsidRPr="0044233B">
              <w:rPr>
                <w:vertAlign w:val="subscript"/>
              </w:rPr>
              <w:t>3</w:t>
            </w:r>
            <w:r w:rsidRPr="0044233B">
              <w:rPr>
                <w:vertAlign w:val="superscript"/>
              </w:rPr>
              <w:t>-</w:t>
            </w:r>
            <w:r w:rsidRPr="0044233B">
              <w:t xml:space="preserve"> không được vận chuyển ra môi trường ngoài </w:t>
            </w:r>
            <w:r w:rsidRPr="0044233B">
              <w:sym w:font="Wingdings" w:char="F0E0"/>
            </w:r>
            <w:r w:rsidRPr="0044233B">
              <w:t xml:space="preserve"> pH máu tăng. </w:t>
            </w:r>
          </w:p>
          <w:p w:rsidR="00D24961" w:rsidRPr="0044233B" w:rsidRDefault="00D24961" w:rsidP="00134114">
            <w:pPr>
              <w:tabs>
                <w:tab w:val="left" w:pos="567"/>
              </w:tabs>
              <w:spacing w:after="0" w:line="360" w:lineRule="auto"/>
              <w:jc w:val="both"/>
            </w:pPr>
            <w:r w:rsidRPr="0044233B">
              <w:t xml:space="preserve">b. Đúng </w:t>
            </w:r>
            <w:r>
              <w:rPr>
                <w:b/>
                <w:bCs/>
                <w:i/>
                <w:iCs/>
              </w:rPr>
              <w:t xml:space="preserve">. </w:t>
            </w:r>
            <w:r w:rsidRPr="0044233B">
              <w:t>CO</w:t>
            </w:r>
            <w:r w:rsidRPr="0044233B">
              <w:rPr>
                <w:vertAlign w:val="subscript"/>
              </w:rPr>
              <w:t>2</w:t>
            </w:r>
            <w:r w:rsidRPr="0044233B">
              <w:t xml:space="preserve"> tăng </w:t>
            </w:r>
            <w:r w:rsidRPr="0044233B">
              <w:sym w:font="Wingdings" w:char="F0E0"/>
            </w:r>
            <w:r w:rsidRPr="0044233B">
              <w:t xml:space="preserve"> kết hợp với nước </w:t>
            </w:r>
            <w:r w:rsidRPr="0044233B">
              <w:sym w:font="Wingdings" w:char="F0E0"/>
            </w:r>
            <w:r w:rsidRPr="0044233B">
              <w:t xml:space="preserve"> phân li thành H</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w:t>
            </w:r>
            <w:r w:rsidRPr="0044233B">
              <w:sym w:font="Wingdings" w:char="F0E0"/>
            </w:r>
            <w:r w:rsidRPr="0044233B">
              <w:t xml:space="preserve"> tăng vận chuyển H</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ra ngoài </w:t>
            </w:r>
            <w:r w:rsidRPr="0044233B">
              <w:sym w:font="Wingdings" w:char="F0E0"/>
            </w:r>
            <w:r w:rsidRPr="0044233B">
              <w:t xml:space="preserve"> tăng vận chuyển Na</w:t>
            </w:r>
            <w:r w:rsidRPr="0044233B">
              <w:rPr>
                <w:vertAlign w:val="superscript"/>
              </w:rPr>
              <w:t>+</w:t>
            </w:r>
            <w:r w:rsidRPr="0044233B">
              <w:t xml:space="preserve"> và Cl</w:t>
            </w:r>
            <w:r w:rsidRPr="0044233B">
              <w:rPr>
                <w:vertAlign w:val="superscript"/>
              </w:rPr>
              <w:t>-</w:t>
            </w:r>
            <w:r w:rsidRPr="0044233B">
              <w:t xml:space="preserve"> qua tế bào biểu mô</w:t>
            </w:r>
            <w:r>
              <w:t>.</w:t>
            </w:r>
          </w:p>
          <w:p w:rsidR="00D24961" w:rsidRPr="0044233B" w:rsidRDefault="00D24961" w:rsidP="00134114">
            <w:pPr>
              <w:tabs>
                <w:tab w:val="left" w:pos="284"/>
                <w:tab w:val="left" w:pos="567"/>
              </w:tabs>
              <w:spacing w:after="0" w:line="360" w:lineRule="auto"/>
              <w:jc w:val="both"/>
            </w:pPr>
            <w:r w:rsidRPr="0044233B">
              <w:t xml:space="preserve">c. Sai. Chất ức chế chuỗi truyền điện tử </w:t>
            </w:r>
            <w:r w:rsidRPr="0044233B">
              <w:sym w:font="Wingdings" w:char="F0E0"/>
            </w:r>
            <w:r w:rsidRPr="0044233B">
              <w:t xml:space="preserve"> giảm ATP </w:t>
            </w:r>
            <w:r w:rsidRPr="0044233B">
              <w:sym w:font="Wingdings" w:char="F0E0"/>
            </w:r>
            <w:r w:rsidRPr="0044233B">
              <w:t xml:space="preserve"> giảm cung cấp năng lượng cho bơm hoạt động </w:t>
            </w:r>
            <w:r w:rsidRPr="0044233B">
              <w:sym w:font="Wingdings" w:char="F0E0"/>
            </w:r>
            <w:r w:rsidRPr="0044233B">
              <w:t xml:space="preserve"> ảnh hưởng đến dòng Na</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w:t>
            </w:r>
          </w:p>
          <w:p w:rsidR="00D24961" w:rsidRPr="007B539E" w:rsidRDefault="00D24961" w:rsidP="00134114">
            <w:pPr>
              <w:tabs>
                <w:tab w:val="left" w:pos="284"/>
                <w:tab w:val="left" w:pos="567"/>
              </w:tabs>
              <w:spacing w:after="0" w:line="360" w:lineRule="auto"/>
              <w:jc w:val="both"/>
              <w:rPr>
                <w:color w:val="000000"/>
              </w:rPr>
            </w:pPr>
            <w:r w:rsidRPr="0044233B">
              <w:t>d. Đúng</w:t>
            </w:r>
            <w:r>
              <w:t xml:space="preserve">. </w:t>
            </w:r>
            <w:r w:rsidRPr="0044233B">
              <w:t>Khi cơ thể bị nhiễm kiềm, tế bào biểu mô tăng cường tổng hợp protein vận chuyển trao đổi ion Cl</w:t>
            </w:r>
            <w:r w:rsidRPr="0044233B">
              <w:rPr>
                <w:vertAlign w:val="superscript"/>
              </w:rPr>
              <w:t>-</w:t>
            </w:r>
            <w:r w:rsidRPr="0044233B">
              <w:t>/HCO</w:t>
            </w:r>
            <w:r w:rsidRPr="0044233B">
              <w:rPr>
                <w:vertAlign w:val="subscript"/>
              </w:rPr>
              <w:t>3</w:t>
            </w:r>
            <w:r w:rsidRPr="0044233B">
              <w:rPr>
                <w:vertAlign w:val="superscript"/>
              </w:rPr>
              <w:t>-</w:t>
            </w:r>
            <w:r w:rsidRPr="0044233B">
              <w:t xml:space="preserve"> để nhanh chóng vận chuyển HCO</w:t>
            </w:r>
            <w:r w:rsidRPr="0044233B">
              <w:rPr>
                <w:vertAlign w:val="subscript"/>
              </w:rPr>
              <w:t>3</w:t>
            </w:r>
            <w:r w:rsidRPr="0044233B">
              <w:rPr>
                <w:vertAlign w:val="superscript"/>
              </w:rPr>
              <w:t>-</w:t>
            </w:r>
            <w:r w:rsidRPr="0044233B">
              <w:t xml:space="preserve"> ra khỏi máu </w:t>
            </w:r>
            <w:r w:rsidRPr="0044233B">
              <w:sym w:font="Wingdings" w:char="F0E0"/>
            </w:r>
            <w:r w:rsidRPr="0044233B">
              <w:t xml:space="preserve"> duy trì cân bằng nội môi</w:t>
            </w:r>
            <w:r>
              <w:t>.</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tabs>
          <w:tab w:val="left" w:pos="284"/>
          <w:tab w:val="left" w:pos="567"/>
        </w:tabs>
        <w:spacing w:after="0" w:line="360" w:lineRule="auto"/>
        <w:jc w:val="both"/>
      </w:pPr>
    </w:p>
    <w:p w:rsidR="00D24961" w:rsidRPr="0044233B" w:rsidRDefault="00D24961" w:rsidP="00134114">
      <w:pPr>
        <w:spacing w:after="0" w:line="360" w:lineRule="auto"/>
      </w:pPr>
      <w:r w:rsidRPr="0044233B">
        <w:rPr>
          <w:b/>
        </w:rPr>
        <w:t>Câu 5 (2,0 điểm):</w:t>
      </w:r>
      <w:r w:rsidRPr="0044233B">
        <w:t xml:space="preserve"> </w:t>
      </w:r>
      <w:r w:rsidRPr="00A41F6F">
        <w:rPr>
          <w:b/>
        </w:rPr>
        <w:t>Sinh lí máu – Tuần hoàn</w:t>
      </w:r>
    </w:p>
    <w:p w:rsidR="00D24961" w:rsidRPr="0044233B" w:rsidRDefault="00D24961" w:rsidP="00134114">
      <w:pPr>
        <w:spacing w:after="0" w:line="360" w:lineRule="auto"/>
      </w:pPr>
      <w:r w:rsidRPr="0044233B">
        <w:t>1. Hãy giải thích vì sao những người bị bệnh viêm khớp kéo dài thì thường bị hở van tim?</w:t>
      </w:r>
    </w:p>
    <w:p w:rsidR="00D24961" w:rsidRDefault="00D24961" w:rsidP="00134114">
      <w:pPr>
        <w:widowControl w:val="0"/>
        <w:tabs>
          <w:tab w:val="left" w:pos="240"/>
        </w:tabs>
        <w:autoSpaceDE w:val="0"/>
        <w:autoSpaceDN w:val="0"/>
        <w:adjustRightInd w:val="0"/>
        <w:spacing w:after="0" w:line="360" w:lineRule="auto"/>
        <w:jc w:val="both"/>
        <w:rPr>
          <w:iCs/>
        </w:rPr>
      </w:pPr>
      <w:r w:rsidRPr="0044233B">
        <w:t xml:space="preserve">2. </w:t>
      </w:r>
      <w:r w:rsidRPr="0044233B">
        <w:rPr>
          <w:iCs/>
        </w:rPr>
        <w:t>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máu hơn khi tâm thất co. Tại sao lại có sự khác biệt như vậy?</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5</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Default="00D24961" w:rsidP="00134114">
            <w:pPr>
              <w:spacing w:after="0" w:line="360" w:lineRule="auto"/>
            </w:pPr>
            <w:r w:rsidRPr="0044233B">
              <w:t>- Vi khuẩn gây bệnh  viêm khớp là nhóm vi khuẩn có lớp mucosprotein bao quanh cơ thể. Chất bao ngoài van tim cũng có bản chất là mucosprotein.</w:t>
            </w:r>
          </w:p>
          <w:p w:rsidR="00D24961" w:rsidRPr="0044233B" w:rsidRDefault="00D24961" w:rsidP="00134114">
            <w:pPr>
              <w:spacing w:after="0" w:line="360" w:lineRule="auto"/>
              <w:rPr>
                <w:lang w:val="vi-VN"/>
              </w:rPr>
            </w:pPr>
            <w:r w:rsidRPr="0044233B">
              <w:t>- Ở người bị bệnh viêm khớp mãn tính ,khi bị vi khuẩn tấn công thì cơ thể sản xuất kháng thể chống lại lớp vỏ mucosprotein của vi khuẩn. Vì kháng thể có trong máu và di chuyển khắp cơ thể nên kháng thể sẽ gây ảnh hưởng tới chất mucosprotein bao ngoài van tim, làm hỏng van tim, gây bệnh hở van tim.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Pr="001A02AF"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spacing w:after="0" w:line="360" w:lineRule="auto"/>
              <w:rPr>
                <w:iCs/>
              </w:rPr>
            </w:pPr>
            <w:r w:rsidRPr="0044233B">
              <w:rPr>
                <w:iCs/>
              </w:rPr>
              <w:t xml:space="preserve">-  Khi tâm thất co tạo áp suất máu cao hơn nên hầu hết các cơ quan nhận được máu nhiều hơn so với khi tâm thất dãn, huyết áp giảm. </w:t>
            </w:r>
            <w:r w:rsidRPr="0044233B">
              <w:rPr>
                <w:iCs/>
              </w:rPr>
              <w:lastRenderedPageBreak/>
              <w:t>Trong khi đó lúc tâm thất co, các sợi cơ tim ép vào thành các động mạch vành ở tim nên máu vào tim ít hơn.</w:t>
            </w:r>
          </w:p>
          <w:p w:rsidR="00D24961" w:rsidRPr="0044233B" w:rsidRDefault="00D24961" w:rsidP="00134114">
            <w:pPr>
              <w:spacing w:after="0" w:line="360" w:lineRule="auto"/>
              <w:rPr>
                <w:lang w:val="vi-VN"/>
              </w:rPr>
            </w:pPr>
            <w:r w:rsidRPr="0044233B">
              <w:rPr>
                <w:iCs/>
              </w:rPr>
              <w:t>-  Khi tâm thất giãn, máu có xu hướng dội lại tim ở gốc động mạch chủ, đây cũng là nơi xuất phát của động mạch vành  tim. Lúc đó cơ tim  dãn nên không gây cản trở việc cung cấp máu cho tim vì thế lượng máu vào động mạch vành nuôi tim nhiều hơn so với khi tâm thất co.</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0,5</w:t>
            </w:r>
          </w:p>
        </w:tc>
      </w:tr>
    </w:tbl>
    <w:p w:rsidR="00D24961" w:rsidRPr="0044233B" w:rsidRDefault="00D24961" w:rsidP="00134114">
      <w:pPr>
        <w:widowControl w:val="0"/>
        <w:tabs>
          <w:tab w:val="left" w:pos="240"/>
        </w:tabs>
        <w:autoSpaceDE w:val="0"/>
        <w:autoSpaceDN w:val="0"/>
        <w:adjustRightInd w:val="0"/>
        <w:spacing w:after="0" w:line="360" w:lineRule="auto"/>
        <w:jc w:val="both"/>
        <w:rPr>
          <w:iCs/>
        </w:rPr>
      </w:pPr>
    </w:p>
    <w:p w:rsidR="00D24961" w:rsidRDefault="00D24961" w:rsidP="00134114">
      <w:pPr>
        <w:spacing w:after="0" w:line="360" w:lineRule="auto"/>
        <w:jc w:val="both"/>
        <w:rPr>
          <w:lang w:val="nl-NL"/>
        </w:rPr>
      </w:pPr>
      <w:r w:rsidRPr="0044233B">
        <w:rPr>
          <w:b/>
        </w:rPr>
        <w:t>Câu 6 (2,0 điểm):</w:t>
      </w:r>
      <w:r w:rsidRPr="0044233B">
        <w:rPr>
          <w:lang w:val="nl-NL"/>
        </w:rPr>
        <w:t xml:space="preserve"> </w:t>
      </w:r>
      <w:r w:rsidRPr="00A41F6F">
        <w:rPr>
          <w:b/>
          <w:lang w:val="nl-NL"/>
        </w:rPr>
        <w:t>Bài tiết – Cân bằng nội môi</w:t>
      </w:r>
    </w:p>
    <w:p w:rsidR="00D24961" w:rsidRPr="0044233B" w:rsidRDefault="00D24961" w:rsidP="00134114">
      <w:pPr>
        <w:spacing w:after="0" w:line="360" w:lineRule="auto"/>
        <w:jc w:val="both"/>
        <w:rPr>
          <w:lang w:val="nl-NL"/>
        </w:rPr>
      </w:pPr>
      <w:r>
        <w:rPr>
          <w:lang w:val="nl-NL"/>
        </w:rPr>
        <w:t xml:space="preserve">1. </w:t>
      </w:r>
      <w:r w:rsidRPr="0044233B">
        <w:rPr>
          <w:lang w:val="nl-NL"/>
        </w:rPr>
        <w:t>Phù nề là hiện tượng tích tụ nhiều dịch kẽ (dịch gian bào) ở bên ngoài tế bào. Ở người, những trường hợp nào sau đây gây ra phù nề, không gây ra phù nề? Tại sao?</w:t>
      </w:r>
    </w:p>
    <w:p w:rsidR="00D24961" w:rsidRPr="0044233B" w:rsidRDefault="00D24961" w:rsidP="00134114">
      <w:pPr>
        <w:spacing w:after="0" w:line="360" w:lineRule="auto"/>
        <w:jc w:val="both"/>
        <w:rPr>
          <w:lang w:val="nl-NL"/>
        </w:rPr>
      </w:pPr>
      <w:r w:rsidRPr="0044233B">
        <w:rPr>
          <w:b/>
          <w:lang w:val="nl-NL"/>
        </w:rPr>
        <w:t>a.</w:t>
      </w:r>
      <w:r w:rsidRPr="0044233B">
        <w:rPr>
          <w:lang w:val="nl-NL"/>
        </w:rPr>
        <w:t xml:space="preserve"> Nồng độ prôtêin trong máu thấp.</w:t>
      </w:r>
    </w:p>
    <w:p w:rsidR="00D24961" w:rsidRPr="0044233B" w:rsidRDefault="00D24961" w:rsidP="00134114">
      <w:pPr>
        <w:spacing w:after="0" w:line="360" w:lineRule="auto"/>
        <w:jc w:val="both"/>
        <w:rPr>
          <w:lang w:val="nl-NL"/>
        </w:rPr>
      </w:pPr>
      <w:r w:rsidRPr="0044233B">
        <w:rPr>
          <w:b/>
          <w:lang w:val="nl-NL"/>
        </w:rPr>
        <w:t>b.</w:t>
      </w:r>
      <w:r w:rsidRPr="0044233B">
        <w:rPr>
          <w:lang w:val="nl-NL"/>
        </w:rPr>
        <w:t xml:space="preserve"> Tính thấm của mao mạch đối với prôtêin huyết tương tăng, prôtêin huyết tương đi từ mao mạch vào dịch kẽ.</w:t>
      </w:r>
    </w:p>
    <w:p w:rsidR="00D24961" w:rsidRPr="0044233B" w:rsidRDefault="00D24961" w:rsidP="00134114">
      <w:pPr>
        <w:spacing w:after="0" w:line="360" w:lineRule="auto"/>
        <w:jc w:val="both"/>
        <w:rPr>
          <w:lang w:val="nl-NL"/>
        </w:rPr>
      </w:pPr>
      <w:r w:rsidRPr="0044233B">
        <w:rPr>
          <w:b/>
          <w:lang w:val="nl-NL"/>
        </w:rPr>
        <w:t>c.</w:t>
      </w:r>
      <w:r w:rsidRPr="0044233B">
        <w:rPr>
          <w:lang w:val="nl-NL"/>
        </w:rPr>
        <w:t xml:space="preserve"> Nồng độ aldosteron trong máu cao ở Hội chứng Conn.</w:t>
      </w:r>
    </w:p>
    <w:p w:rsidR="00D24961" w:rsidRDefault="00D24961" w:rsidP="00134114">
      <w:pPr>
        <w:spacing w:after="0" w:line="360" w:lineRule="auto"/>
        <w:jc w:val="both"/>
        <w:rPr>
          <w:lang w:val="nl-NL"/>
        </w:rPr>
      </w:pPr>
      <w:r w:rsidRPr="0044233B">
        <w:rPr>
          <w:b/>
          <w:lang w:val="nl-NL"/>
        </w:rPr>
        <w:t>d.</w:t>
      </w:r>
      <w:r w:rsidRPr="0044233B">
        <w:rPr>
          <w:lang w:val="nl-NL"/>
        </w:rPr>
        <w:t xml:space="preserve"> Máu trở về tim theo đường tĩnh mạch bị cản trở.</w:t>
      </w:r>
    </w:p>
    <w:p w:rsidR="00D24961" w:rsidRPr="00AD1AD0" w:rsidRDefault="00D24961" w:rsidP="00134114">
      <w:pPr>
        <w:spacing w:after="0" w:line="360" w:lineRule="auto"/>
        <w:jc w:val="both"/>
        <w:rPr>
          <w:lang w:val="sv-SE"/>
        </w:rPr>
      </w:pPr>
      <w:r>
        <w:rPr>
          <w:lang w:val="nl-NL"/>
        </w:rPr>
        <w:t xml:space="preserve"> </w:t>
      </w:r>
      <w:r w:rsidRPr="00CE4E89">
        <w:rPr>
          <w:lang w:val="sv-SE"/>
        </w:rPr>
        <w:t>2.</w:t>
      </w:r>
      <w:r w:rsidRPr="008E4ED1">
        <w:rPr>
          <w:b/>
          <w:lang w:val="sv-SE"/>
        </w:rPr>
        <w:t xml:space="preserve"> </w:t>
      </w:r>
      <w:r w:rsidRPr="008E4ED1">
        <w:rPr>
          <w:lang w:val="sv-SE"/>
        </w:rPr>
        <w:t xml:space="preserve">Khi ta uống rượu hoặc uống cà phê thường lượng nước tiểu bài tiết ra tăng lên so với lúc bình thường. Cơ chế làm tăng lượng nước tiểu </w:t>
      </w:r>
      <w:r>
        <w:rPr>
          <w:lang w:val="sv-SE"/>
        </w:rPr>
        <w:t>liên quan đến</w:t>
      </w:r>
      <w:r w:rsidRPr="008E4ED1">
        <w:rPr>
          <w:lang w:val="sv-SE"/>
        </w:rPr>
        <w:t xml:space="preserve"> 2 loại thức uống này khác nhau như thế nào?</w:t>
      </w:r>
    </w:p>
    <w:p w:rsidR="00D24961" w:rsidRDefault="00D24961" w:rsidP="00134114">
      <w:pPr>
        <w:spacing w:after="0" w:line="360" w:lineRule="auto"/>
        <w:jc w:val="both"/>
        <w:rPr>
          <w:lang w:val="nl-NL"/>
        </w:rPr>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6</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rPr>
                <w:b/>
                <w:lang w:val="nl-NL"/>
              </w:rPr>
            </w:pPr>
            <w:r w:rsidRPr="0044233B">
              <w:rPr>
                <w:b/>
                <w:lang w:val="nl-NL"/>
              </w:rPr>
              <w:t>a.</w:t>
            </w:r>
            <w:r w:rsidRPr="0044233B">
              <w:rPr>
                <w:lang w:val="nl-NL"/>
              </w:rPr>
              <w:t>Nồng độ prôtêin trong máu thấp làm giảm áp suất thẩm thấu keo, giảm kéo dịch từ ngoài vào trong mao mạch, dịch tích tụ nhiều bên ngoài mao mạch gây phù nề.</w:t>
            </w:r>
            <w:r w:rsidRPr="0044233B">
              <w:rPr>
                <w:lang w:val="nl-NL"/>
              </w:rPr>
              <w:tab/>
            </w:r>
          </w:p>
          <w:p w:rsidR="00D24961" w:rsidRPr="0044233B" w:rsidRDefault="00D24961" w:rsidP="00134114">
            <w:pPr>
              <w:spacing w:after="0" w:line="360" w:lineRule="auto"/>
              <w:jc w:val="both"/>
              <w:rPr>
                <w:b/>
                <w:lang w:val="nl-NL"/>
              </w:rPr>
            </w:pPr>
            <w:r w:rsidRPr="0044233B">
              <w:rPr>
                <w:b/>
                <w:lang w:val="nl-NL"/>
              </w:rPr>
              <w:t>b.</w:t>
            </w:r>
            <w:r w:rsidRPr="0044233B">
              <w:rPr>
                <w:lang w:val="nl-NL"/>
              </w:rPr>
              <w:t xml:space="preserve"> Prôtêin huyết tương đi từ mao mạch vào dịch kẽ làm giảm chênh lệch áp suất thẩm thấu keo giữa máu và dịch kẽ, tăng tích tụ dịch kẽ, gây phù nề.  </w:t>
            </w:r>
          </w:p>
          <w:p w:rsidR="00D24961" w:rsidRPr="0044233B" w:rsidRDefault="00D24961" w:rsidP="00134114">
            <w:pPr>
              <w:spacing w:after="0" w:line="360" w:lineRule="auto"/>
              <w:jc w:val="both"/>
              <w:rPr>
                <w:lang w:val="nl-NL"/>
              </w:rPr>
            </w:pPr>
            <w:r w:rsidRPr="0044233B">
              <w:rPr>
                <w:b/>
                <w:lang w:val="nl-NL"/>
              </w:rPr>
              <w:t>c.</w:t>
            </w:r>
            <w:r w:rsidRPr="0044233B">
              <w:rPr>
                <w:lang w:val="nl-NL"/>
              </w:rPr>
              <w:t xml:space="preserve"> Tăng aldosteron → tăng nồng độ NaCl trong máu và trong dịch kẽ, dẫn đến tăng thể tích máu và thể tích dịch kẽ, gây phù nề.</w:t>
            </w:r>
            <w:r w:rsidRPr="0044233B">
              <w:rPr>
                <w:lang w:val="nl-NL"/>
              </w:rPr>
              <w:tab/>
            </w:r>
            <w:r w:rsidRPr="0044233B">
              <w:rPr>
                <w:lang w:val="nl-NL"/>
              </w:rPr>
              <w:tab/>
            </w:r>
            <w:r w:rsidRPr="0044233B">
              <w:rPr>
                <w:lang w:val="nl-NL"/>
              </w:rPr>
              <w:tab/>
            </w:r>
            <w:r w:rsidRPr="0044233B">
              <w:rPr>
                <w:lang w:val="nl-NL"/>
              </w:rPr>
              <w:tab/>
            </w:r>
          </w:p>
          <w:p w:rsidR="00D24961" w:rsidRPr="00294E32" w:rsidRDefault="00D24961" w:rsidP="00134114">
            <w:pPr>
              <w:spacing w:after="0" w:line="360" w:lineRule="auto"/>
              <w:ind w:right="-108"/>
              <w:jc w:val="both"/>
            </w:pPr>
            <w:r w:rsidRPr="0044233B">
              <w:rPr>
                <w:b/>
                <w:lang w:val="nl-NL"/>
              </w:rPr>
              <w:lastRenderedPageBreak/>
              <w:t>d.</w:t>
            </w:r>
            <w:r w:rsidRPr="0044233B">
              <w:rPr>
                <w:lang w:val="nl-NL"/>
              </w:rPr>
              <w:t xml:space="preserve"> Máu trở về tim theo đường tĩnh mạch bị cản trở trong khi đó tim vẫn bơm máu đi dẫn đến tăng áp lực trong động mạch và mao mạch. Áp lực trong mao mạch tăng đẩy nhiều dịch ra khỏi mao mạch gây phù nề.</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 xml:space="preserve">0, </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8E4ED1" w:rsidRDefault="00D24961" w:rsidP="00134114">
            <w:pPr>
              <w:spacing w:after="0" w:line="360" w:lineRule="auto"/>
              <w:jc w:val="both"/>
              <w:rPr>
                <w:lang w:val="sv-SE"/>
              </w:rPr>
            </w:pPr>
            <w:r w:rsidRPr="008E4ED1">
              <w:rPr>
                <w:lang w:val="sv-SE"/>
              </w:rPr>
              <w:t xml:space="preserve">. - Do rượu là chất gây ức chế quá trình tiết ADH, nên lượng ADH giảm làm tái hấp thu nước trong ống thận, vì vậy sự bài tiết nước tiểu tăng lên. </w:t>
            </w:r>
          </w:p>
          <w:p w:rsidR="00D24961" w:rsidRPr="007B539E" w:rsidRDefault="00D24961" w:rsidP="00134114">
            <w:pPr>
              <w:tabs>
                <w:tab w:val="left" w:pos="284"/>
                <w:tab w:val="left" w:pos="567"/>
              </w:tabs>
              <w:spacing w:after="0" w:line="360" w:lineRule="auto"/>
              <w:jc w:val="both"/>
              <w:rPr>
                <w:color w:val="000000"/>
              </w:rPr>
            </w:pPr>
            <w:r w:rsidRPr="008E4ED1">
              <w:rPr>
                <w:lang w:val="sv-SE"/>
              </w:rPr>
              <w:t>- Do cà phê là chất làm tăng tốc độ quá trình lọc máu ở thận và làm giảm tái hấp thu Na</w:t>
            </w:r>
            <w:r w:rsidRPr="008E4ED1">
              <w:rPr>
                <w:vertAlign w:val="superscript"/>
                <w:lang w:val="sv-SE"/>
              </w:rPr>
              <w:t>+</w:t>
            </w:r>
            <w:r w:rsidRPr="008E4ED1">
              <w:rPr>
                <w:lang w:val="sv-SE"/>
              </w:rPr>
              <w:t xml:space="preserve"> kéo theo giảm tái hấp thu nước nên nước tiểu tăng lên.</w:t>
            </w:r>
          </w:p>
        </w:tc>
        <w:tc>
          <w:tcPr>
            <w:tcW w:w="1013" w:type="dxa"/>
          </w:tcPr>
          <w:p w:rsidR="00D24961" w:rsidRDefault="00D24961" w:rsidP="00134114">
            <w:pPr>
              <w:spacing w:after="0" w:line="360" w:lineRule="auto"/>
              <w:rPr>
                <w:rFonts w:eastAsia="Times New Roman"/>
                <w:lang w:val="nl-NL"/>
              </w:rPr>
            </w:pPr>
            <w:r>
              <w:rPr>
                <w:rFonts w:eastAsia="Times New Roman"/>
                <w:lang w:val="nl-NL"/>
              </w:rPr>
              <w:t>0,5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0,5</w:t>
            </w:r>
          </w:p>
        </w:tc>
      </w:tr>
    </w:tbl>
    <w:p w:rsidR="00D24961" w:rsidRPr="0044233B" w:rsidRDefault="00D24961" w:rsidP="00134114">
      <w:pPr>
        <w:spacing w:after="0" w:line="360" w:lineRule="auto"/>
        <w:jc w:val="both"/>
        <w:rPr>
          <w:b/>
          <w:i/>
          <w:lang w:val="nl-NL"/>
        </w:rPr>
      </w:pPr>
    </w:p>
    <w:p w:rsidR="00D24961" w:rsidRPr="0044233B" w:rsidRDefault="00D24961" w:rsidP="00134114">
      <w:pPr>
        <w:spacing w:after="0" w:line="360" w:lineRule="auto"/>
        <w:jc w:val="both"/>
        <w:rPr>
          <w:b/>
        </w:rPr>
      </w:pPr>
      <w:r w:rsidRPr="0044233B">
        <w:rPr>
          <w:b/>
        </w:rPr>
        <w:t xml:space="preserve">Câu 7 (2,0 điểm): </w:t>
      </w:r>
      <w:r>
        <w:rPr>
          <w:b/>
        </w:rPr>
        <w:t xml:space="preserve">Cảm ứng – Sinh trưởng và phát triển – Sinh sản </w:t>
      </w:r>
    </w:p>
    <w:p w:rsidR="00D24961" w:rsidRPr="0044233B" w:rsidRDefault="00D24961" w:rsidP="00134114">
      <w:pPr>
        <w:spacing w:after="0" w:line="360" w:lineRule="auto"/>
        <w:jc w:val="both"/>
      </w:pPr>
      <w:r w:rsidRPr="0044233B">
        <w:t>1. Khi nghiên cứu tác động của 2 loại thuốc I và II tới quá trình truyền tin thần kinh qua xinap với chất dẫn truyền là axêtincôlin, các nhà khoa học đã tiến hành ghi dòng điện ở màng sau xinap trước và sau khi sử dụng mỗi loại thuốc trong cùng một điều kiện kích thích. Đồ thị ở các hình 6.1, hình 6.2 và hình 6.3 dưới đây thể hiện kết quả thu được.</w:t>
      </w:r>
    </w:p>
    <w:tbl>
      <w:tblPr>
        <w:tblW w:w="0" w:type="auto"/>
        <w:tblLook w:val="04A0" w:firstRow="1" w:lastRow="0" w:firstColumn="1" w:lastColumn="0" w:noHBand="0" w:noVBand="1"/>
      </w:tblPr>
      <w:tblGrid>
        <w:gridCol w:w="3300"/>
        <w:gridCol w:w="3141"/>
        <w:gridCol w:w="3247"/>
      </w:tblGrid>
      <w:tr w:rsidR="00D24961" w:rsidRPr="0044233B" w:rsidTr="00016C07">
        <w:tc>
          <w:tcPr>
            <w:tcW w:w="3308" w:type="dxa"/>
          </w:tcPr>
          <w:p w:rsidR="00D24961" w:rsidRPr="0044233B" w:rsidRDefault="00D24961" w:rsidP="00134114">
            <w:pPr>
              <w:spacing w:after="0" w:line="360" w:lineRule="auto"/>
              <w:jc w:val="both"/>
            </w:pPr>
            <w:r w:rsidRPr="0044233B">
              <w:rPr>
                <w:noProof/>
              </w:rPr>
              <w:drawing>
                <wp:inline distT="0" distB="0" distL="0" distR="0" wp14:anchorId="753D3849" wp14:editId="48A5413B">
                  <wp:extent cx="2200275" cy="1476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8458" r="26379" b="56181"/>
                          <a:stretch>
                            <a:fillRect/>
                          </a:stretch>
                        </pic:blipFill>
                        <pic:spPr bwMode="auto">
                          <a:xfrm>
                            <a:off x="0" y="0"/>
                            <a:ext cx="2200275" cy="1476375"/>
                          </a:xfrm>
                          <a:prstGeom prst="rect">
                            <a:avLst/>
                          </a:prstGeom>
                          <a:noFill/>
                          <a:ln>
                            <a:noFill/>
                          </a:ln>
                        </pic:spPr>
                      </pic:pic>
                    </a:graphicData>
                  </a:graphic>
                </wp:inline>
              </w:drawing>
            </w:r>
          </w:p>
        </w:tc>
        <w:tc>
          <w:tcPr>
            <w:tcW w:w="3309" w:type="dxa"/>
          </w:tcPr>
          <w:p w:rsidR="00D24961" w:rsidRPr="0044233B" w:rsidRDefault="00D24961" w:rsidP="00134114">
            <w:pPr>
              <w:spacing w:after="0" w:line="360" w:lineRule="auto"/>
              <w:jc w:val="both"/>
            </w:pPr>
            <w:r w:rsidRPr="0044233B">
              <w:rPr>
                <w:noProof/>
              </w:rPr>
              <w:drawing>
                <wp:inline distT="0" distB="0" distL="0" distR="0" wp14:anchorId="06C43FE4" wp14:editId="31D3BDEF">
                  <wp:extent cx="2095500" cy="1514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4349" t="48393" r="51991" b="6070"/>
                          <a:stretch>
                            <a:fillRect/>
                          </a:stretch>
                        </pic:blipFill>
                        <pic:spPr bwMode="auto">
                          <a:xfrm>
                            <a:off x="0" y="0"/>
                            <a:ext cx="2095500" cy="1514475"/>
                          </a:xfrm>
                          <a:prstGeom prst="rect">
                            <a:avLst/>
                          </a:prstGeom>
                          <a:noFill/>
                          <a:ln>
                            <a:noFill/>
                          </a:ln>
                        </pic:spPr>
                      </pic:pic>
                    </a:graphicData>
                  </a:graphic>
                </wp:inline>
              </w:drawing>
            </w:r>
          </w:p>
        </w:tc>
        <w:tc>
          <w:tcPr>
            <w:tcW w:w="3309" w:type="dxa"/>
          </w:tcPr>
          <w:p w:rsidR="00D24961" w:rsidRPr="0044233B" w:rsidRDefault="00D24961" w:rsidP="00134114">
            <w:pPr>
              <w:spacing w:after="0" w:line="360" w:lineRule="auto"/>
              <w:jc w:val="both"/>
            </w:pPr>
            <w:r w:rsidRPr="0044233B">
              <w:rPr>
                <w:noProof/>
              </w:rPr>
              <w:drawing>
                <wp:inline distT="0" distB="0" distL="0" distR="0" wp14:anchorId="232A44D4" wp14:editId="279F4C0A">
                  <wp:extent cx="2162175" cy="1476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2565" t="48816" b="4224"/>
                          <a:stretch>
                            <a:fillRect/>
                          </a:stretch>
                        </pic:blipFill>
                        <pic:spPr bwMode="auto">
                          <a:xfrm>
                            <a:off x="0" y="0"/>
                            <a:ext cx="2162175" cy="1476375"/>
                          </a:xfrm>
                          <a:prstGeom prst="rect">
                            <a:avLst/>
                          </a:prstGeom>
                          <a:noFill/>
                          <a:ln>
                            <a:noFill/>
                          </a:ln>
                        </pic:spPr>
                      </pic:pic>
                    </a:graphicData>
                  </a:graphic>
                </wp:inline>
              </w:drawing>
            </w:r>
          </w:p>
        </w:tc>
      </w:tr>
      <w:tr w:rsidR="00D24961" w:rsidRPr="0044233B" w:rsidTr="00016C07">
        <w:tc>
          <w:tcPr>
            <w:tcW w:w="3308" w:type="dxa"/>
          </w:tcPr>
          <w:p w:rsidR="00D24961" w:rsidRPr="0044233B" w:rsidRDefault="00D24961" w:rsidP="00134114">
            <w:pPr>
              <w:spacing w:after="0" w:line="360" w:lineRule="auto"/>
              <w:jc w:val="center"/>
              <w:rPr>
                <w:i/>
              </w:rPr>
            </w:pPr>
            <w:r w:rsidRPr="0044233B">
              <w:rPr>
                <w:i/>
              </w:rPr>
              <w:t>Hình 6.1. Trước khi sử dụng thuốc</w:t>
            </w:r>
          </w:p>
        </w:tc>
        <w:tc>
          <w:tcPr>
            <w:tcW w:w="3309" w:type="dxa"/>
          </w:tcPr>
          <w:p w:rsidR="00D24961" w:rsidRPr="0044233B" w:rsidRDefault="00D24961" w:rsidP="00134114">
            <w:pPr>
              <w:spacing w:after="0" w:line="360" w:lineRule="auto"/>
              <w:jc w:val="center"/>
              <w:rPr>
                <w:i/>
              </w:rPr>
            </w:pPr>
            <w:r w:rsidRPr="0044233B">
              <w:rPr>
                <w:i/>
              </w:rPr>
              <w:t>Hình 6.2. Sau khi dùng thuốc I</w:t>
            </w:r>
          </w:p>
        </w:tc>
        <w:tc>
          <w:tcPr>
            <w:tcW w:w="3309" w:type="dxa"/>
          </w:tcPr>
          <w:p w:rsidR="00D24961" w:rsidRPr="0044233B" w:rsidRDefault="00D24961" w:rsidP="00134114">
            <w:pPr>
              <w:spacing w:after="0" w:line="360" w:lineRule="auto"/>
              <w:jc w:val="center"/>
              <w:rPr>
                <w:i/>
              </w:rPr>
            </w:pPr>
            <w:r w:rsidRPr="0044233B">
              <w:rPr>
                <w:i/>
              </w:rPr>
              <w:t>Hình 6.3. Sau khi dùng thuốc II</w:t>
            </w:r>
          </w:p>
        </w:tc>
      </w:tr>
    </w:tbl>
    <w:p w:rsidR="00D24961" w:rsidRPr="0044233B" w:rsidRDefault="00D24961" w:rsidP="00134114">
      <w:pPr>
        <w:spacing w:after="0" w:line="360" w:lineRule="auto"/>
        <w:ind w:firstLine="720"/>
        <w:jc w:val="both"/>
      </w:pPr>
      <w:r w:rsidRPr="0044233B">
        <w:t>Biết rằng cơ chế của 2 loại thuốc trên là tác động lên hoạt động của kênh Ca</w:t>
      </w:r>
      <w:r w:rsidRPr="0044233B">
        <w:rPr>
          <w:vertAlign w:val="superscript"/>
        </w:rPr>
        <w:t>2+</w:t>
      </w:r>
      <w:r w:rsidRPr="0044233B">
        <w:t>ở màng trước xinap hoặc tác động lên hoạt động của enzim axêtincôlin esteraza. Dựa vào các đồ thị trên hãy cho biết cơ chế tác động của mỗi loại thuốc. Giải thích.</w:t>
      </w:r>
    </w:p>
    <w:p w:rsidR="00D24961" w:rsidRPr="0044233B" w:rsidRDefault="00D24961" w:rsidP="00111283">
      <w:pPr>
        <w:spacing w:after="0" w:line="360" w:lineRule="auto"/>
        <w:jc w:val="both"/>
      </w:pPr>
      <w:r w:rsidRPr="0044233B">
        <w:t xml:space="preserve">2. Chu kì kinh nguyệt là những thay đổi tự nhiên xảy ra ở hệ sinh sản nữ. Ở buồng trứng, xảy ra quá trình sinh trứng, mỗi chu kì có thể được chia thành 3 pha bao gồm pha nang trứng, pha rụng trứng và pha thể vàng. Chu kì kinh nguyệt là được kiểm soát bởi các hormone của con </w:t>
      </w:r>
      <w:r w:rsidR="00111283">
        <w:rPr>
          <w:noProof/>
          <w:sz w:val="28"/>
          <w:szCs w:val="28"/>
        </w:rPr>
        <w:lastRenderedPageBreak/>
        <mc:AlternateContent>
          <mc:Choice Requires="wps">
            <w:drawing>
              <wp:anchor distT="0" distB="0" distL="114300" distR="114300" simplePos="0" relativeHeight="251696128" behindDoc="0" locked="0" layoutInCell="1" allowOverlap="1" wp14:anchorId="575CABD2" wp14:editId="19387CD2">
                <wp:simplePos x="0" y="0"/>
                <wp:positionH relativeFrom="column">
                  <wp:posOffset>3200400</wp:posOffset>
                </wp:positionH>
                <wp:positionV relativeFrom="paragraph">
                  <wp:posOffset>369</wp:posOffset>
                </wp:positionV>
                <wp:extent cx="3257550" cy="2257425"/>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325755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rPr>
                                <w:b/>
                                <w:sz w:val="28"/>
                                <w:szCs w:val="28"/>
                              </w:rPr>
                            </w:pPr>
                            <w:r>
                              <w:rPr>
                                <w:noProof/>
                              </w:rPr>
                              <w:drawing>
                                <wp:inline distT="0" distB="0" distL="0" distR="0" wp14:anchorId="77F1FC22" wp14:editId="19629306">
                                  <wp:extent cx="2562225" cy="1981200"/>
                                  <wp:effectExtent l="0" t="0" r="9525" b="0"/>
                                  <wp:docPr id="49" name="Picture 4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11283">
                            <w:pPr>
                              <w:spacing w:after="0" w:line="240" w:lineRule="auto"/>
                              <w:jc w:val="center"/>
                            </w:pPr>
                            <w:r w:rsidRPr="00016C07">
                              <w:rPr>
                                <w:b/>
                                <w:sz w:val="28"/>
                                <w:szCs w:val="28"/>
                              </w:rPr>
                              <w:t>Hình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ABD2" id="Text Box 48" o:spid="_x0000_s1042" type="#_x0000_t202" style="position:absolute;left:0;text-align:left;margin-left:252pt;margin-top:.05pt;width:256.5pt;height:17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" filled="f" stroked="f" strokeweight=".5pt">
                <v:textbox>
                  <w:txbxContent>
                    <w:p w:rsidR="00FE63F5" w:rsidRDefault="00FE63F5" w:rsidP="00111283">
                      <w:pPr>
                        <w:spacing w:after="0" w:line="240" w:lineRule="auto"/>
                        <w:jc w:val="center"/>
                        <w:rPr>
                          <w:b/>
                          <w:sz w:val="28"/>
                          <w:szCs w:val="28"/>
                        </w:rPr>
                      </w:pPr>
                      <w:r>
                        <w:rPr>
                          <w:noProof/>
                        </w:rPr>
                        <w:drawing>
                          <wp:inline distT="0" distB="0" distL="0" distR="0" wp14:anchorId="77F1FC22" wp14:editId="19629306">
                            <wp:extent cx="2562225" cy="1981200"/>
                            <wp:effectExtent l="0" t="0" r="9525" b="0"/>
                            <wp:docPr id="49" name="Picture 4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11283">
                      <w:pPr>
                        <w:spacing w:after="0" w:line="240" w:lineRule="auto"/>
                        <w:jc w:val="center"/>
                      </w:pPr>
                      <w:r w:rsidRPr="00016C07">
                        <w:rPr>
                          <w:b/>
                          <w:sz w:val="28"/>
                          <w:szCs w:val="28"/>
                        </w:rPr>
                        <w:t>Hình 7</w:t>
                      </w:r>
                    </w:p>
                  </w:txbxContent>
                </v:textbox>
                <w10:wrap type="square"/>
              </v:shape>
            </w:pict>
          </mc:Fallback>
        </mc:AlternateContent>
      </w:r>
      <w:r w:rsidRPr="0044233B">
        <w:t xml:space="preserve">đường hormone vùng dưới đồi -tuyến yên - buồng trứng. Hình </w:t>
      </w:r>
      <w:r w:rsidR="00785E02">
        <w:t>7</w:t>
      </w:r>
      <w:r w:rsidRPr="0044233B">
        <w:t xml:space="preserve"> thể hiện những thay đổi của nhiệt độ cơ thể và nồng độ hormone trong chu kì kinh nguyệt.</w:t>
      </w:r>
      <w:r w:rsidR="00111283" w:rsidRPr="00111283">
        <w:rPr>
          <w:noProof/>
          <w:sz w:val="28"/>
          <w:szCs w:val="28"/>
        </w:rPr>
        <w:t xml:space="preserve"> </w:t>
      </w:r>
    </w:p>
    <w:p w:rsidR="00D24961" w:rsidRPr="0044233B" w:rsidRDefault="00D24961" w:rsidP="00134114">
      <w:pPr>
        <w:spacing w:after="0" w:line="360" w:lineRule="auto"/>
      </w:pPr>
      <w:r w:rsidRPr="0044233B">
        <w:t>Các phát biểu sau đúng hay sai</w:t>
      </w:r>
      <w:r w:rsidRPr="0044233B">
        <w:rPr>
          <w:b/>
        </w:rPr>
        <w:t xml:space="preserve">? </w:t>
      </w:r>
      <w:r w:rsidRPr="0044233B">
        <w:t>Giải thích</w:t>
      </w:r>
      <w:r w:rsidRPr="0044233B">
        <w:rPr>
          <w:b/>
        </w:rPr>
        <w:t>?</w:t>
      </w:r>
    </w:p>
    <w:p w:rsidR="00D24961" w:rsidRPr="00A97BEB" w:rsidRDefault="00D24961" w:rsidP="00134114">
      <w:pPr>
        <w:spacing w:after="0" w:line="360" w:lineRule="auto"/>
        <w:rPr>
          <w:b/>
        </w:rPr>
      </w:pPr>
      <w:r w:rsidRPr="0044233B">
        <w:t>a. Sự tăng lên thể hiện ở điểm A là gây ra bởi ảnh hưởng của estrogen lên thùy trước tuyến yên.</w:t>
      </w:r>
      <w:r w:rsidRPr="0044233B">
        <w:tab/>
      </w:r>
    </w:p>
    <w:p w:rsidR="00D24961" w:rsidRPr="0044233B" w:rsidRDefault="00D24961" w:rsidP="00134114">
      <w:pPr>
        <w:spacing w:after="0" w:line="360" w:lineRule="auto"/>
      </w:pPr>
      <w:r w:rsidRPr="0044233B">
        <w:t xml:space="preserve"> b. Đường cong B dường như thể hiện những thay đổi mức progesterone trong chu kì kinh nguyệt.</w:t>
      </w:r>
    </w:p>
    <w:p w:rsidR="00D24961" w:rsidRPr="0044233B" w:rsidRDefault="00D24961" w:rsidP="00134114">
      <w:pPr>
        <w:spacing w:after="0" w:line="360" w:lineRule="auto"/>
      </w:pPr>
      <w:r w:rsidRPr="0044233B">
        <w:t>c. Thông thường sự tăng nồng độ thể hiện ở điểm C và D theo thứ tự được gây ra bởi các tế bào hạt và thể vàng.</w:t>
      </w:r>
    </w:p>
    <w:p w:rsidR="00D24961" w:rsidRDefault="00D24961" w:rsidP="00134114">
      <w:pPr>
        <w:spacing w:after="0" w:line="360" w:lineRule="auto"/>
      </w:pPr>
      <w:r w:rsidRPr="0044233B">
        <w:t>d. Nguyên nhân của tăng lên đột ngột ở điểm E thường do ảnh hưởng của điều hòa ngược dương tính của estrogen và sự giảm tác động của progesterone.</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7</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pPr>
            <w:r w:rsidRPr="0044233B">
              <w:t>- Cơ chế tác động của thuốc I làm tăng cường độ hoạt động kênh Ca</w:t>
            </w:r>
            <w:r w:rsidRPr="0044233B">
              <w:rPr>
                <w:vertAlign w:val="superscript"/>
              </w:rPr>
              <w:t xml:space="preserve">2+ </w:t>
            </w:r>
            <w:r w:rsidRPr="0044233B">
              <w:t xml:space="preserve">ở màng trước xinap, của thuốc II là ức chế hoạt động của enzim axêtincôlin esteraza . </w:t>
            </w:r>
          </w:p>
          <w:p w:rsidR="00D24961" w:rsidRPr="0044233B" w:rsidRDefault="00D24961" w:rsidP="00134114">
            <w:pPr>
              <w:spacing w:after="0" w:line="360" w:lineRule="auto"/>
              <w:jc w:val="both"/>
            </w:pPr>
            <w:r w:rsidRPr="0044233B">
              <w:t xml:space="preserve">- Giải thích: </w:t>
            </w:r>
          </w:p>
          <w:p w:rsidR="00D24961" w:rsidRPr="0044233B" w:rsidRDefault="00D24961" w:rsidP="00134114">
            <w:pPr>
              <w:spacing w:after="0" w:line="360" w:lineRule="auto"/>
              <w:jc w:val="both"/>
            </w:pPr>
            <w:r w:rsidRPr="0044233B">
              <w:t xml:space="preserve">+ Hình </w:t>
            </w:r>
            <w:r>
              <w:t>6</w:t>
            </w:r>
            <w:r w:rsidRPr="0044233B">
              <w:t>.2 cho thấy thuốc I không làm thay đổi thời gian xuất hiện dòng điện nhưng làm tăng hiệu điện thế ở màng sau xinap  (từ 30 mV lên 70 mV), chứng tỏ thuốc I tác động theo cơ chế tăng cường hoạt động kênh Ca</w:t>
            </w:r>
            <w:r w:rsidRPr="0044233B">
              <w:rPr>
                <w:vertAlign w:val="superscript"/>
              </w:rPr>
              <w:t>2+</w:t>
            </w:r>
            <w:r w:rsidRPr="0044233B">
              <w:t>ở màng trước xinap. Khi kênh Ca</w:t>
            </w:r>
            <w:r w:rsidRPr="0044233B">
              <w:rPr>
                <w:vertAlign w:val="superscript"/>
              </w:rPr>
              <w:t>2+</w:t>
            </w:r>
            <w:r w:rsidRPr="0044233B">
              <w:t>ở màng trước xinap tăng cường hoạt hóa, lượng Ca</w:t>
            </w:r>
            <w:r w:rsidRPr="0044233B">
              <w:rPr>
                <w:vertAlign w:val="superscript"/>
              </w:rPr>
              <w:t>2+</w:t>
            </w:r>
            <w:r w:rsidRPr="0044233B">
              <w:t xml:space="preserve"> đi vào chùy xinap tăng, dẫn đến làm tăng lượng axêtincôlin giải phóng ra khe xinap. Kết quả là làm tăng dòng điện ở màng sau xinap.</w:t>
            </w:r>
            <w:r w:rsidRPr="0044233B">
              <w:tab/>
            </w:r>
          </w:p>
          <w:p w:rsidR="00D24961" w:rsidRPr="00294E32" w:rsidRDefault="00D24961" w:rsidP="00134114">
            <w:pPr>
              <w:spacing w:after="0" w:line="360" w:lineRule="auto"/>
            </w:pPr>
            <w:r w:rsidRPr="0044233B">
              <w:t xml:space="preserve">+ Hình </w:t>
            </w:r>
            <w:r>
              <w:t>6</w:t>
            </w:r>
            <w:r w:rsidRPr="0044233B">
              <w:t xml:space="preserve">.3 cho thấy: thuốc II không làm thay đổi hiệu điện thế nhưng làm tăng thời gian xuất hiện dòng điện ở màng sau xinap (từ 10 ms lên 20 ms), chứng tỏ thuốc II tác động theo cơ chế  ức chế hoạt động của enzim axêtincôlin esteraza. Khi của enzim axêtincôlin esteraza bị ức chế thì quá trình phân hủy chất axêtincôlin ở khe xinap sẽ chậm </w:t>
            </w:r>
            <w:r w:rsidRPr="0044233B">
              <w:lastRenderedPageBreak/>
              <w:t>lại, thời gian axêtincôlin gắn vào thụ thể tương ứng trên màng sau xinap được kéo dài hơn, dẫn đến kéo dài điện thế hưng phấn ở màng sau xinap</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0, 5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tabs>
                <w:tab w:val="left" w:pos="284"/>
                <w:tab w:val="left" w:pos="567"/>
              </w:tabs>
              <w:spacing w:after="0" w:line="360" w:lineRule="auto"/>
              <w:jc w:val="both"/>
            </w:pPr>
            <w:r w:rsidRPr="0044233B">
              <w:t xml:space="preserve">a. Sai. Niêm mạc tử cung tăng sinh (điểm A) trong pha thể vàng là tác động của estrogen và progesteron sản sinh từ thể vàng lên niêm mạc tử cung </w:t>
            </w:r>
          </w:p>
          <w:p w:rsidR="00D24961" w:rsidRDefault="00D24961" w:rsidP="00134114">
            <w:pPr>
              <w:tabs>
                <w:tab w:val="left" w:pos="284"/>
                <w:tab w:val="left" w:pos="567"/>
              </w:tabs>
              <w:spacing w:after="0" w:line="360" w:lineRule="auto"/>
              <w:jc w:val="both"/>
            </w:pPr>
            <w:r w:rsidRPr="0044233B">
              <w:t>b. Đúng.Vì chỉ trong pha thể vàng thì progesteron mới được tiết ra bởi thể vàng</w:t>
            </w:r>
          </w:p>
          <w:p w:rsidR="00D24961" w:rsidRDefault="00D24961" w:rsidP="00134114">
            <w:pPr>
              <w:tabs>
                <w:tab w:val="left" w:pos="284"/>
                <w:tab w:val="left" w:pos="567"/>
              </w:tabs>
              <w:spacing w:after="0" w:line="360" w:lineRule="auto"/>
              <w:jc w:val="both"/>
            </w:pPr>
            <w:r w:rsidRPr="0044233B">
              <w:t>c. Đúng. Vì trong pha nang, tế bào hạt (của nang trứng) tiết ra estrogen; còn trong pha thể vàng, thể vàng tiết estrogen (cùng với progesteron)</w:t>
            </w:r>
          </w:p>
          <w:p w:rsidR="00D24961" w:rsidRPr="00C916F8" w:rsidRDefault="00D24961" w:rsidP="00134114">
            <w:pPr>
              <w:tabs>
                <w:tab w:val="left" w:pos="284"/>
                <w:tab w:val="left" w:pos="567"/>
              </w:tabs>
              <w:spacing w:after="0" w:line="360" w:lineRule="auto"/>
              <w:jc w:val="both"/>
              <w:rPr>
                <w:b/>
                <w:color w:val="000000"/>
              </w:rPr>
            </w:pPr>
            <w:r w:rsidRPr="0044233B">
              <w:t>d. Đúng. Vì khi progesteron ở mức thấp, estrogen ở mức cao sẽ gây điều hoà ngược dương tính kích thích vùng dưới đồi tăng tiết GnRH, tuyến yên tăng tiết LH</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spacing w:after="0" w:line="360" w:lineRule="auto"/>
      </w:pPr>
    </w:p>
    <w:p w:rsidR="00D24961" w:rsidRPr="0044233B" w:rsidRDefault="00D24961" w:rsidP="00134114">
      <w:pPr>
        <w:tabs>
          <w:tab w:val="left" w:pos="0"/>
        </w:tabs>
        <w:spacing w:after="0" w:line="360" w:lineRule="auto"/>
        <w:jc w:val="both"/>
      </w:pPr>
      <w:r w:rsidRPr="0044233B">
        <w:rPr>
          <w:b/>
        </w:rPr>
        <w:t>Câu 8 (2,0 điểm</w:t>
      </w:r>
      <w:r w:rsidRPr="00A41F6F">
        <w:rPr>
          <w:b/>
        </w:rPr>
        <w:t>): Nội tiết</w:t>
      </w:r>
      <w:r>
        <w:t xml:space="preserve"> </w:t>
      </w:r>
    </w:p>
    <w:p w:rsidR="00D24961" w:rsidRPr="0044233B" w:rsidRDefault="00D24961" w:rsidP="00134114">
      <w:pPr>
        <w:tabs>
          <w:tab w:val="left" w:pos="0"/>
        </w:tabs>
        <w:spacing w:after="0" w:line="360" w:lineRule="auto"/>
        <w:jc w:val="both"/>
      </w:pPr>
      <w:r w:rsidRPr="0044233B">
        <w:t xml:space="preserve">1. Hai bệnh nhân A và B đều có nồng độ cortizol trong máu thấp hơn người bình thường. Khi đo nồng độ ACTH ở bệnh nhân A thấy cao hơn người bình thường, còn ở bệnh nhân B thì thấp hơn người bình thường. Nguyên nhân gây bệnh được tìm thấy ở vùng dưới đồi và tuyến trên thận. </w:t>
      </w:r>
    </w:p>
    <w:p w:rsidR="00D24961" w:rsidRPr="0044233B" w:rsidRDefault="00D24961" w:rsidP="00134114">
      <w:pPr>
        <w:tabs>
          <w:tab w:val="left" w:pos="0"/>
        </w:tabs>
        <w:spacing w:after="0" w:line="360" w:lineRule="auto"/>
        <w:contextualSpacing/>
        <w:jc w:val="both"/>
      </w:pPr>
      <w:r w:rsidRPr="0044233B">
        <w:t>a. Hãy cho biết bệnh nhân nào bị bệnh ở vùng dưới đồi và bệnh nhân nào bị bệnh ở tuyến trên thận? Giải thích.</w:t>
      </w:r>
    </w:p>
    <w:p w:rsidR="00D24961" w:rsidRPr="0044233B" w:rsidRDefault="00D24961" w:rsidP="00134114">
      <w:pPr>
        <w:tabs>
          <w:tab w:val="left" w:pos="0"/>
        </w:tabs>
        <w:spacing w:after="0" w:line="360" w:lineRule="auto"/>
        <w:contextualSpacing/>
        <w:jc w:val="both"/>
        <w:rPr>
          <w:color w:val="FF0000"/>
        </w:rPr>
      </w:pPr>
      <w:r w:rsidRPr="0044233B">
        <w:t>b. Nếu tiêm thêm CRH (hormone giải phóng) vào hai bệnh nhân này thì thấy nồng độ glucose trong máu tăng ở một bệnh nhân và không tăng ở bệnh nhân kia. Hãy cho biết bệnh nhân nào có nồng độ glucose trong máu tăng và bệnh nhân nào có nồng độ glucose trong máu không tăng? Giải thích</w:t>
      </w:r>
      <w:r w:rsidRPr="0044233B">
        <w:rPr>
          <w:color w:val="FF0000"/>
        </w:rPr>
        <w:t>.</w:t>
      </w:r>
    </w:p>
    <w:p w:rsidR="00D24961" w:rsidRPr="0044233B" w:rsidRDefault="00D24961" w:rsidP="00134114">
      <w:pPr>
        <w:spacing w:after="0" w:line="360" w:lineRule="auto"/>
        <w:jc w:val="both"/>
        <w:rPr>
          <w:bCs/>
          <w:color w:val="000000"/>
        </w:rPr>
      </w:pPr>
      <w:r w:rsidRPr="00D46966">
        <w:t>2.</w:t>
      </w:r>
      <w:r w:rsidRPr="0044233B">
        <w:rPr>
          <w:b/>
        </w:rPr>
        <w:t xml:space="preserve"> </w:t>
      </w:r>
      <w:r w:rsidRPr="0044233B">
        <w:rPr>
          <w:bCs/>
          <w:color w:val="000000"/>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rsidR="00D24961" w:rsidRDefault="00D24961" w:rsidP="00134114">
      <w:pPr>
        <w:pStyle w:val="ListParagraph"/>
        <w:shd w:val="clear" w:color="auto" w:fill="FFFFFF"/>
        <w:spacing w:line="360" w:lineRule="auto"/>
        <w:ind w:left="0" w:firstLine="720"/>
        <w:jc w:val="both"/>
        <w:rPr>
          <w:sz w:val="26"/>
          <w:szCs w:val="26"/>
        </w:rPr>
      </w:pPr>
      <w:r w:rsidRPr="0044233B">
        <w:rPr>
          <w:bCs/>
          <w:sz w:val="26"/>
          <w:szCs w:val="26"/>
        </w:rPr>
        <w:lastRenderedPageBreak/>
        <w:t>3. Khi tiến hành thí nghiệm cắt tuyến tụy ở chuột thí nghiệm. Lượng thức ăn và chất dinh dưỡng được cung cấp đầy đủ có trộn dịch tụy. Nhưng sau một thời gian ngắn chuột thí nghiệm vẫn</w:t>
      </w:r>
      <w:r w:rsidRPr="0044233B">
        <w:rPr>
          <w:sz w:val="26"/>
          <w:szCs w:val="26"/>
        </w:rPr>
        <w:t xml:space="preserve"> bị chết. Hãy giải thích?</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8</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tabs>
                <w:tab w:val="left" w:pos="0"/>
              </w:tabs>
              <w:spacing w:after="0" w:line="360" w:lineRule="auto"/>
              <w:jc w:val="both"/>
            </w:pPr>
            <w:r>
              <w:t xml:space="preserve">- </w:t>
            </w:r>
            <w:r w:rsidRPr="0044233B">
              <w:t>Bệnh nhân A bị bệnh ở tuyến trên thận, nên nồng độ cortizol thấp. Cortizol thấp sẽ giảm ức chế lên vùng dưới đồi và tuyến yên, nên tuyến yên tăng tiết ACTH.               .</w:t>
            </w:r>
          </w:p>
          <w:p w:rsidR="00D24961" w:rsidRDefault="00D24961" w:rsidP="00134114">
            <w:pPr>
              <w:tabs>
                <w:tab w:val="left" w:pos="567"/>
              </w:tabs>
              <w:spacing w:after="0" w:line="360" w:lineRule="auto"/>
              <w:jc w:val="both"/>
            </w:pPr>
            <w:r>
              <w:t xml:space="preserve">- </w:t>
            </w:r>
            <w:r w:rsidRPr="0044233B">
              <w:t xml:space="preserve"> Bệnh nhân B bị bệnh ở vùng dưới đồi, nên tuyến yên kém phát triển và giảm tiết ACTH.</w:t>
            </w:r>
          </w:p>
          <w:p w:rsidR="00D24961" w:rsidRPr="0044233B" w:rsidRDefault="00D24961" w:rsidP="00134114">
            <w:pPr>
              <w:spacing w:after="0" w:line="360" w:lineRule="auto"/>
              <w:jc w:val="both"/>
            </w:pPr>
            <w:r w:rsidRPr="0044233B">
              <w:t xml:space="preserve">- Bệnh nhân B có nồng độ glucose ở  tăng lên là do CRH thông qua tác động lên tuyến yên làm tuyến trên thận tăng tiết cortizol. Cortizol làm glucose máu tăng.         </w:t>
            </w:r>
          </w:p>
          <w:p w:rsidR="00D24961" w:rsidRPr="00294E32" w:rsidRDefault="00D24961" w:rsidP="00134114">
            <w:pPr>
              <w:tabs>
                <w:tab w:val="left" w:pos="567"/>
              </w:tabs>
              <w:spacing w:after="0" w:line="360" w:lineRule="auto"/>
              <w:jc w:val="both"/>
            </w:pPr>
            <w:r w:rsidRPr="0044233B">
              <w:t xml:space="preserve">- Bệnh nhân A có nồng độ glucose không tăng vì CRH kích thích tuyến yên tiết ACTH, nhưng tuyến trên thận không đáp ứng với ACTH, không tăng tiết cortizol.                                                                                                               </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 xml:space="preserve">0, </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line="360" w:lineRule="auto"/>
              <w:rPr>
                <w:rFonts w:eastAsia="Times New Roman"/>
                <w:lang w:val="nl-NL"/>
              </w:rPr>
            </w:pPr>
          </w:p>
          <w:p w:rsidR="00D24961" w:rsidRPr="00D24961"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spacing w:after="0" w:line="360" w:lineRule="auto"/>
              <w:jc w:val="both"/>
              <w:rPr>
                <w:color w:val="000000"/>
              </w:rPr>
            </w:pPr>
            <w:r w:rsidRPr="0044233B">
              <w:rPr>
                <w:color w:val="000000"/>
              </w:rPr>
              <w:t>- Lượng đường trong phân tăng cao trong khi lượng đường trong nước tiểu không thay đổi.</w:t>
            </w:r>
          </w:p>
          <w:p w:rsidR="00D24961" w:rsidRPr="00DA1A62" w:rsidRDefault="00D24961" w:rsidP="00134114">
            <w:pPr>
              <w:spacing w:after="0" w:line="360" w:lineRule="auto"/>
              <w:jc w:val="both"/>
              <w:rPr>
                <w:lang w:val="pt-BR"/>
              </w:rPr>
            </w:pPr>
            <w:r w:rsidRPr="0044233B">
              <w:rPr>
                <w:color w:val="000000"/>
              </w:rPr>
              <w:t xml:space="preserve">- Đường trong thức ăn được tiêu hóa nhờ enzim amilaza của nước bọt và dịch tụy. Khi thắt ống dẫn tụy, dịch tụy không tiết ra </w:t>
            </w:r>
            <w:r w:rsidRPr="0044233B">
              <w:rPr>
                <w:lang w:val="pt-BR"/>
              </w:rPr>
              <w:t>→ đường chỉ được tiêu hóa một phần nhỏ → đường trong phân tăng cao.</w:t>
            </w:r>
            <w:r>
              <w:rPr>
                <w:lang w:val="pt-BR"/>
              </w:rPr>
              <w:t xml:space="preserve"> </w:t>
            </w:r>
            <w:r w:rsidRPr="0044233B">
              <w:rPr>
                <w:lang w:val="pt-BR"/>
              </w:rPr>
              <w:t>Tụy vẫn tiết được các hoocmon vào máu để điều hòa đường huyết→ đường trong máu vẫn bình thường → lượng đường trong nước tiểu không đổi.</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3</w:t>
            </w:r>
          </w:p>
        </w:tc>
        <w:tc>
          <w:tcPr>
            <w:tcW w:w="7512" w:type="dxa"/>
          </w:tcPr>
          <w:p w:rsidR="00D24961" w:rsidRPr="0044233B" w:rsidRDefault="00D24961" w:rsidP="00134114">
            <w:pPr>
              <w:pStyle w:val="ListParagraph"/>
              <w:shd w:val="clear" w:color="auto" w:fill="FFFFFF"/>
              <w:spacing w:line="360" w:lineRule="auto"/>
              <w:ind w:left="0"/>
              <w:rPr>
                <w:sz w:val="26"/>
                <w:szCs w:val="26"/>
              </w:rPr>
            </w:pPr>
            <w:r w:rsidRPr="0044233B">
              <w:rPr>
                <w:sz w:val="26"/>
                <w:szCs w:val="26"/>
              </w:rPr>
              <w:t>Vì tuyến tụy là tuyến pha, ngoài cung cấp dịch tiêu hóa (tuyến ngoại tiết) còn tiết hoocmon insulin và Glucagoon điều hòa đường huyết.</w:t>
            </w:r>
          </w:p>
          <w:p w:rsidR="00D24961" w:rsidRPr="00885D6F" w:rsidRDefault="00D24961" w:rsidP="00134114">
            <w:pPr>
              <w:pStyle w:val="ListParagraph"/>
              <w:spacing w:line="360" w:lineRule="auto"/>
              <w:ind w:left="0"/>
              <w:rPr>
                <w:sz w:val="26"/>
                <w:szCs w:val="26"/>
              </w:rPr>
            </w:pPr>
            <w:r w:rsidRPr="0044233B">
              <w:rPr>
                <w:sz w:val="26"/>
                <w:szCs w:val="26"/>
              </w:rPr>
              <w:t>- Mặc dù được cung cấp dịch tiêu hóa, các thức ăn trong đó có đường được tiêu hóa, nhưng đường glucoz sau khi được hấp thụ vào máu thì không đượng hấp thụ vào các TB do thiếu insulin</w:t>
            </w:r>
            <w:r>
              <w:rPr>
                <w:sz w:val="26"/>
                <w:szCs w:val="26"/>
              </w:rPr>
              <w:t xml:space="preserve">. </w:t>
            </w:r>
            <w:r w:rsidRPr="0044233B">
              <w:rPr>
                <w:sz w:val="26"/>
                <w:szCs w:val="26"/>
              </w:rPr>
              <w:t>Các TB trong đó TB thần kinh, tim, thận cần rất nhiều đường glucoz để tạo năng lượng bị đói → thiếu ATP → ngừng hoạt động → chết.</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0,25</w:t>
            </w:r>
          </w:p>
        </w:tc>
      </w:tr>
    </w:tbl>
    <w:p w:rsidR="00D24961" w:rsidRPr="0044233B" w:rsidRDefault="00D24961" w:rsidP="00134114">
      <w:pPr>
        <w:pStyle w:val="ListParagraph"/>
        <w:shd w:val="clear" w:color="auto" w:fill="FFFFFF"/>
        <w:spacing w:line="360" w:lineRule="auto"/>
        <w:ind w:left="0" w:firstLine="720"/>
        <w:jc w:val="both"/>
        <w:rPr>
          <w:sz w:val="26"/>
          <w:szCs w:val="26"/>
        </w:rPr>
      </w:pPr>
    </w:p>
    <w:p w:rsidR="00111283" w:rsidRDefault="00111283" w:rsidP="00134114">
      <w:pPr>
        <w:spacing w:after="0" w:line="360" w:lineRule="auto"/>
        <w:contextualSpacing/>
        <w:rPr>
          <w:b/>
        </w:rPr>
      </w:pPr>
    </w:p>
    <w:p w:rsidR="00D24961" w:rsidRPr="0044233B" w:rsidRDefault="00D24961" w:rsidP="00134114">
      <w:pPr>
        <w:spacing w:after="0" w:line="360" w:lineRule="auto"/>
        <w:contextualSpacing/>
        <w:rPr>
          <w:b/>
          <w:i/>
        </w:rPr>
      </w:pPr>
      <w:r w:rsidRPr="0044233B">
        <w:rPr>
          <w:b/>
        </w:rPr>
        <w:lastRenderedPageBreak/>
        <w:t>Câu 9 (1,0 điểm):</w:t>
      </w:r>
      <w:r>
        <w:rPr>
          <w:b/>
        </w:rPr>
        <w:t xml:space="preserve"> Thực hành </w:t>
      </w:r>
    </w:p>
    <w:p w:rsidR="00D24961" w:rsidRPr="0044233B" w:rsidRDefault="00D24961" w:rsidP="00134114">
      <w:pPr>
        <w:spacing w:after="0" w:line="360" w:lineRule="auto"/>
        <w:ind w:firstLine="284"/>
        <w:contextualSpacing/>
        <w:jc w:val="both"/>
      </w:pPr>
      <w:r w:rsidRPr="0044233B">
        <w:t xml:space="preserve">Một nhà khoa học nghiên cứu cấu trúc mô của thực vật đã tiến hành cắt ngang 1 mẫu thực vật và nhuộm màu tiêu bản. Kết quả thí nghiệm được thể hiện ở hình </w:t>
      </w:r>
      <w:r w:rsidR="00785E02">
        <w:t>8</w:t>
      </w:r>
      <w:r w:rsidRPr="0044233B">
        <w:t>.</w:t>
      </w:r>
    </w:p>
    <w:p w:rsidR="00D24961" w:rsidRPr="0044233B" w:rsidRDefault="00D24961" w:rsidP="00134114">
      <w:pPr>
        <w:spacing w:after="0" w:line="360" w:lineRule="auto"/>
        <w:contextualSpacing/>
        <w:jc w:val="center"/>
      </w:pPr>
      <w:r w:rsidRPr="0044233B">
        <w:rPr>
          <w:noProof/>
        </w:rPr>
        <w:drawing>
          <wp:inline distT="0" distB="0" distL="0" distR="0" wp14:anchorId="77656F6C" wp14:editId="097081FE">
            <wp:extent cx="2355495" cy="2399385"/>
            <wp:effectExtent l="0" t="0" r="698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6">
                      <a:extLst>
                        <a:ext uri="{28A0092B-C50C-407E-A947-70E740481C1C}">
                          <a14:useLocalDpi xmlns:a14="http://schemas.microsoft.com/office/drawing/2010/main" val="0"/>
                        </a:ext>
                      </a:extLst>
                    </a:blip>
                    <a:srcRect l="-1" r="1829"/>
                    <a:stretch/>
                  </pic:blipFill>
                  <pic:spPr bwMode="auto">
                    <a:xfrm>
                      <a:off x="0" y="0"/>
                      <a:ext cx="2355495" cy="2399385"/>
                    </a:xfrm>
                    <a:prstGeom prst="rect">
                      <a:avLst/>
                    </a:prstGeom>
                    <a:ln>
                      <a:noFill/>
                    </a:ln>
                    <a:extLst>
                      <a:ext uri="{53640926-AAD7-44D8-BBD7-CCE9431645EC}">
                        <a14:shadowObscured xmlns:a14="http://schemas.microsoft.com/office/drawing/2010/main"/>
                      </a:ext>
                    </a:extLst>
                  </pic:spPr>
                </pic:pic>
              </a:graphicData>
            </a:graphic>
          </wp:inline>
        </w:drawing>
      </w:r>
      <w:r w:rsidRPr="0044233B">
        <w:rPr>
          <w:noProof/>
        </w:rPr>
        <mc:AlternateContent>
          <mc:Choice Requires="wps">
            <w:drawing>
              <wp:anchor distT="0" distB="0" distL="114300" distR="114300" simplePos="0" relativeHeight="251680768" behindDoc="0" locked="0" layoutInCell="1" allowOverlap="1" wp14:anchorId="3C379536" wp14:editId="3B640B57">
                <wp:simplePos x="0" y="0"/>
                <wp:positionH relativeFrom="column">
                  <wp:posOffset>3335071</wp:posOffset>
                </wp:positionH>
                <wp:positionV relativeFrom="paragraph">
                  <wp:posOffset>1489177</wp:posOffset>
                </wp:positionV>
                <wp:extent cx="554990" cy="182651"/>
                <wp:effectExtent l="0" t="0" r="16510" b="27305"/>
                <wp:wrapNone/>
                <wp:docPr id="22" name="Straight Connector 22"/>
                <wp:cNvGraphicFramePr/>
                <a:graphic xmlns:a="http://schemas.openxmlformats.org/drawingml/2006/main">
                  <a:graphicData uri="http://schemas.microsoft.com/office/word/2010/wordprocessingShape">
                    <wps:wsp>
                      <wps:cNvCnPr/>
                      <wps:spPr>
                        <a:xfrm flipV="1">
                          <a:off x="0" y="0"/>
                          <a:ext cx="554990" cy="182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BCE12"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117.25pt" to="30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" strokecolor="black [3213]" strokeweight="1pt">
                <v:stroke joinstyle="miter"/>
              </v:line>
            </w:pict>
          </mc:Fallback>
        </mc:AlternateContent>
      </w:r>
      <w:r w:rsidRPr="0044233B">
        <w:rPr>
          <w:noProof/>
        </w:rPr>
        <mc:AlternateContent>
          <mc:Choice Requires="wps">
            <w:drawing>
              <wp:anchor distT="0" distB="0" distL="114300" distR="114300" simplePos="0" relativeHeight="251682816" behindDoc="0" locked="0" layoutInCell="1" allowOverlap="1" wp14:anchorId="0813D077" wp14:editId="7B31201F">
                <wp:simplePos x="0" y="0"/>
                <wp:positionH relativeFrom="column">
                  <wp:posOffset>2618181</wp:posOffset>
                </wp:positionH>
                <wp:positionV relativeFrom="paragraph">
                  <wp:posOffset>1540383</wp:posOffset>
                </wp:positionV>
                <wp:extent cx="599847" cy="131674"/>
                <wp:effectExtent l="0" t="0" r="29210" b="20955"/>
                <wp:wrapNone/>
                <wp:docPr id="23" name="Straight Connector 23"/>
                <wp:cNvGraphicFramePr/>
                <a:graphic xmlns:a="http://schemas.openxmlformats.org/drawingml/2006/main">
                  <a:graphicData uri="http://schemas.microsoft.com/office/word/2010/wordprocessingShape">
                    <wps:wsp>
                      <wps:cNvCnPr/>
                      <wps:spPr>
                        <a:xfrm>
                          <a:off x="0" y="0"/>
                          <a:ext cx="599847" cy="1316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78635C"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121.3pt" to="253.4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" strokecolor="black [3213]" strokeweight="1pt">
                <v:stroke joinstyle="miter"/>
              </v:line>
            </w:pict>
          </mc:Fallback>
        </mc:AlternateContent>
      </w:r>
      <w:r w:rsidRPr="0044233B">
        <w:rPr>
          <w:noProof/>
        </w:rPr>
        <mc:AlternateContent>
          <mc:Choice Requires="wps">
            <w:drawing>
              <wp:anchor distT="0" distB="0" distL="114300" distR="114300" simplePos="0" relativeHeight="251681792" behindDoc="0" locked="0" layoutInCell="1" allowOverlap="1" wp14:anchorId="26AA3CA0" wp14:editId="6BE4873C">
                <wp:simplePos x="0" y="0"/>
                <wp:positionH relativeFrom="column">
                  <wp:posOffset>3671570</wp:posOffset>
                </wp:positionH>
                <wp:positionV relativeFrom="paragraph">
                  <wp:posOffset>2103043</wp:posOffset>
                </wp:positionV>
                <wp:extent cx="373075" cy="0"/>
                <wp:effectExtent l="0" t="0" r="27305" b="19050"/>
                <wp:wrapNone/>
                <wp:docPr id="24" name="Straight Connector 24"/>
                <wp:cNvGraphicFramePr/>
                <a:graphic xmlns:a="http://schemas.openxmlformats.org/drawingml/2006/main">
                  <a:graphicData uri="http://schemas.microsoft.com/office/word/2010/wordprocessingShape">
                    <wps:wsp>
                      <wps:cNvCnPr/>
                      <wps:spPr>
                        <a:xfrm>
                          <a:off x="0" y="0"/>
                          <a:ext cx="373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A041C"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65.6pt" to="318.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" strokecolor="black [3213]" strokeweight="1pt">
                <v:stroke joinstyle="miter"/>
              </v:line>
            </w:pict>
          </mc:Fallback>
        </mc:AlternateContent>
      </w:r>
    </w:p>
    <w:p w:rsidR="00D24961" w:rsidRPr="0044233B" w:rsidRDefault="00D24961" w:rsidP="00134114">
      <w:pPr>
        <w:spacing w:after="0" w:line="360" w:lineRule="auto"/>
        <w:contextualSpacing/>
        <w:jc w:val="center"/>
        <w:rPr>
          <w:b/>
          <w:i/>
        </w:rPr>
      </w:pPr>
      <w:r w:rsidRPr="0044233B">
        <w:rPr>
          <w:b/>
          <w:i/>
        </w:rPr>
        <w:t>Hình 8</w:t>
      </w:r>
    </w:p>
    <w:p w:rsidR="00D24961" w:rsidRPr="0044233B" w:rsidRDefault="00D24961" w:rsidP="00134114">
      <w:pPr>
        <w:spacing w:after="0" w:line="360" w:lineRule="auto"/>
        <w:ind w:firstLine="284"/>
        <w:contextualSpacing/>
      </w:pPr>
      <w:r w:rsidRPr="0044233B">
        <w:t>a) Hãy cho biết mẫu thực vật được sử dụng để tiến hành thí nghiệm là gì? Giải thích.</w:t>
      </w:r>
    </w:p>
    <w:p w:rsidR="00D24961" w:rsidRDefault="00D24961" w:rsidP="00134114">
      <w:pPr>
        <w:spacing w:after="0" w:line="360" w:lineRule="auto"/>
        <w:ind w:firstLine="284"/>
        <w:contextualSpacing/>
      </w:pPr>
      <w:r w:rsidRPr="0044233B">
        <w:t>b) Xác định các loại tế bào 1, 2, 3, 4, 5, 6.</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ind w:firstLine="567"/>
              <w:jc w:val="center"/>
              <w:rPr>
                <w:rFonts w:eastAsia="Times New Roman"/>
                <w:b/>
                <w:lang w:val="nl-NL"/>
              </w:rPr>
            </w:pPr>
            <w:r>
              <w:rPr>
                <w:rFonts w:eastAsia="Times New Roman"/>
                <w:b/>
                <w:lang w:val="nl-NL"/>
              </w:rPr>
              <w:t>9</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a</w:t>
            </w:r>
          </w:p>
        </w:tc>
        <w:tc>
          <w:tcPr>
            <w:tcW w:w="7512" w:type="dxa"/>
          </w:tcPr>
          <w:p w:rsidR="00D24961" w:rsidRPr="0044233B" w:rsidRDefault="00D24961" w:rsidP="00111283">
            <w:pPr>
              <w:spacing w:after="0" w:line="240" w:lineRule="auto"/>
              <w:contextualSpacing/>
              <w:jc w:val="both"/>
              <w:rPr>
                <w:lang w:val="fr-FR"/>
              </w:rPr>
            </w:pPr>
            <w:r w:rsidRPr="0044233B">
              <w:rPr>
                <w:lang w:val="fr-FR"/>
              </w:rPr>
              <w:t>- Mẫu thực vật được sử dụng là rễ của cây Hai lá mầm.</w:t>
            </w:r>
          </w:p>
          <w:p w:rsidR="00D24961" w:rsidRPr="006B4FFC" w:rsidRDefault="00D24961" w:rsidP="00111283">
            <w:pPr>
              <w:spacing w:after="0" w:line="240" w:lineRule="auto"/>
              <w:contextualSpacing/>
              <w:jc w:val="both"/>
              <w:rPr>
                <w:lang w:val="fr-FR"/>
              </w:rPr>
            </w:pPr>
            <w:r w:rsidRPr="0044233B">
              <w:rPr>
                <w:lang w:val="fr-FR"/>
              </w:rPr>
              <w:t>- Giải thích : cấu trúc xylem hình sao và phần phloem nằm ở phần lõm vào giữa các nhánh của "sao" xylem đặc trưng cho rễ của cây Hai lá mầm.</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Pr="00A72A42"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b</w:t>
            </w:r>
          </w:p>
        </w:tc>
        <w:tc>
          <w:tcPr>
            <w:tcW w:w="7512" w:type="dxa"/>
          </w:tcPr>
          <w:p w:rsidR="00D24961" w:rsidRPr="0044233B" w:rsidRDefault="00D24961" w:rsidP="00111283">
            <w:pPr>
              <w:spacing w:after="0" w:line="240" w:lineRule="auto"/>
              <w:contextualSpacing/>
              <w:jc w:val="both"/>
              <w:rPr>
                <w:lang w:val="fr-FR"/>
              </w:rPr>
            </w:pPr>
            <w:r w:rsidRPr="0044233B">
              <w:rPr>
                <w:lang w:val="fr-FR"/>
              </w:rPr>
              <w:t>- 1 là xylem sau.                                    - 2 là phloem.</w:t>
            </w:r>
          </w:p>
          <w:p w:rsidR="00D24961" w:rsidRPr="0044233B" w:rsidRDefault="00D24961" w:rsidP="00111283">
            <w:pPr>
              <w:spacing w:after="0" w:line="240" w:lineRule="auto"/>
              <w:contextualSpacing/>
              <w:jc w:val="both"/>
              <w:rPr>
                <w:lang w:val="fr-FR"/>
              </w:rPr>
            </w:pPr>
            <w:r w:rsidRPr="0044233B">
              <w:rPr>
                <w:lang w:val="fr-FR"/>
              </w:rPr>
              <w:t>- 3 là tầng sinh mạch (còn non).                  - 4 là vỏ trụ.</w:t>
            </w:r>
          </w:p>
          <w:p w:rsidR="00D24961" w:rsidRPr="00EF2822" w:rsidRDefault="00D24961" w:rsidP="00111283">
            <w:pPr>
              <w:spacing w:after="0" w:line="240" w:lineRule="auto"/>
              <w:contextualSpacing/>
              <w:jc w:val="both"/>
              <w:rPr>
                <w:lang w:val="fr-FR"/>
              </w:rPr>
            </w:pPr>
            <w:r w:rsidRPr="0044233B">
              <w:rPr>
                <w:lang w:val="fr-FR"/>
              </w:rPr>
              <w:t>- 5 là xylem trước.                                     - 6 là nội bì.</w:t>
            </w:r>
          </w:p>
        </w:tc>
        <w:tc>
          <w:tcPr>
            <w:tcW w:w="1013" w:type="dxa"/>
          </w:tcPr>
          <w:p w:rsidR="00D24961" w:rsidRPr="00A72A42" w:rsidRDefault="00D24961" w:rsidP="00134114">
            <w:pPr>
              <w:spacing w:after="0" w:line="360" w:lineRule="auto"/>
              <w:rPr>
                <w:rFonts w:eastAsia="Times New Roman"/>
                <w:lang w:val="nl-NL"/>
              </w:rPr>
            </w:pPr>
            <w:r>
              <w:rPr>
                <w:rFonts w:eastAsia="Times New Roman"/>
                <w:lang w:val="nl-NL"/>
              </w:rPr>
              <w:t>0,5</w:t>
            </w:r>
          </w:p>
        </w:tc>
      </w:tr>
    </w:tbl>
    <w:p w:rsidR="00D24961" w:rsidRPr="0044233B" w:rsidRDefault="00D24961" w:rsidP="00134114">
      <w:pPr>
        <w:spacing w:after="0" w:line="360" w:lineRule="auto"/>
        <w:rPr>
          <w:b/>
        </w:rPr>
      </w:pPr>
      <w:r w:rsidRPr="0044233B">
        <w:rPr>
          <w:b/>
        </w:rPr>
        <w:t xml:space="preserve">Câu 10 (3,0 điểm): </w:t>
      </w:r>
      <w:r>
        <w:rPr>
          <w:b/>
        </w:rPr>
        <w:t>Di truyền phân tử</w:t>
      </w:r>
    </w:p>
    <w:tbl>
      <w:tblPr>
        <w:tblStyle w:val="TableGrid"/>
        <w:tblpPr w:leftFromText="180" w:rightFromText="180" w:vertAnchor="text" w:horzAnchor="margin" w:tblpXSpec="right" w:tblpY="407"/>
        <w:tblW w:w="0" w:type="auto"/>
        <w:tblLook w:val="04A0" w:firstRow="1" w:lastRow="0" w:firstColumn="1" w:lastColumn="0" w:noHBand="0" w:noVBand="1"/>
      </w:tblPr>
      <w:tblGrid>
        <w:gridCol w:w="1341"/>
        <w:gridCol w:w="1405"/>
        <w:gridCol w:w="1468"/>
      </w:tblGrid>
      <w:tr w:rsidR="00111283" w:rsidRPr="0044233B" w:rsidTr="00111283">
        <w:trPr>
          <w:trHeight w:val="266"/>
        </w:trPr>
        <w:tc>
          <w:tcPr>
            <w:tcW w:w="4214" w:type="dxa"/>
            <w:gridSpan w:val="3"/>
            <w:tcBorders>
              <w:top w:val="nil"/>
              <w:left w:val="nil"/>
              <w:bottom w:val="single" w:sz="4" w:space="0" w:color="auto"/>
              <w:right w:val="nil"/>
            </w:tcBorders>
            <w:vAlign w:val="center"/>
          </w:tcPr>
          <w:p w:rsidR="00111283" w:rsidRPr="0044233B" w:rsidRDefault="00111283" w:rsidP="00134114">
            <w:pPr>
              <w:pStyle w:val="ListParagraph"/>
              <w:spacing w:line="360" w:lineRule="auto"/>
              <w:ind w:left="0"/>
              <w:jc w:val="center"/>
              <w:rPr>
                <w:b/>
                <w:sz w:val="26"/>
                <w:szCs w:val="26"/>
              </w:rPr>
            </w:pPr>
            <w:r w:rsidRPr="0044233B">
              <w:rPr>
                <w:b/>
                <w:sz w:val="26"/>
                <w:szCs w:val="26"/>
              </w:rPr>
              <w:t>Bảng 1</w:t>
            </w:r>
          </w:p>
        </w:tc>
      </w:tr>
      <w:tr w:rsidR="00D24961" w:rsidRPr="0044233B" w:rsidTr="00111283">
        <w:trPr>
          <w:trHeight w:val="255"/>
        </w:trPr>
        <w:tc>
          <w:tcPr>
            <w:tcW w:w="2746" w:type="dxa"/>
            <w:gridSpan w:val="2"/>
            <w:tcBorders>
              <w:top w:val="single" w:sz="4" w:space="0" w:color="auto"/>
            </w:tcBorders>
            <w:vAlign w:val="center"/>
          </w:tcPr>
          <w:p w:rsidR="00D24961" w:rsidRPr="0044233B" w:rsidRDefault="00D24961" w:rsidP="00111283">
            <w:pPr>
              <w:pStyle w:val="ListParagraph"/>
              <w:ind w:left="0"/>
              <w:jc w:val="center"/>
              <w:rPr>
                <w:b/>
                <w:sz w:val="26"/>
                <w:szCs w:val="26"/>
              </w:rPr>
            </w:pPr>
            <w:r w:rsidRPr="0044233B">
              <w:rPr>
                <w:b/>
                <w:sz w:val="26"/>
                <w:szCs w:val="26"/>
              </w:rPr>
              <w:t>Điều kiện môi trường nuôi cấy</w:t>
            </w:r>
          </w:p>
        </w:tc>
        <w:tc>
          <w:tcPr>
            <w:tcW w:w="1468" w:type="dxa"/>
            <w:vMerge w:val="restart"/>
            <w:tcBorders>
              <w:top w:val="single" w:sz="4" w:space="0" w:color="auto"/>
            </w:tcBorders>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Mức độ biểu hiện</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Lactozo</w:t>
            </w:r>
          </w:p>
        </w:tc>
        <w:tc>
          <w:tcPr>
            <w:tcW w:w="1405" w:type="dxa"/>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Glucozo</w:t>
            </w:r>
          </w:p>
        </w:tc>
        <w:tc>
          <w:tcPr>
            <w:tcW w:w="1468" w:type="dxa"/>
            <w:vMerge/>
            <w:vAlign w:val="center"/>
          </w:tcPr>
          <w:p w:rsidR="00D24961" w:rsidRPr="0044233B" w:rsidRDefault="00D24961" w:rsidP="00134114">
            <w:pPr>
              <w:pStyle w:val="ListParagraph"/>
              <w:spacing w:line="360" w:lineRule="auto"/>
              <w:ind w:left="0"/>
              <w:jc w:val="center"/>
              <w:rPr>
                <w:b/>
                <w:sz w:val="26"/>
                <w:szCs w:val="26"/>
              </w:rPr>
            </w:pPr>
          </w:p>
        </w:tc>
      </w:tr>
      <w:tr w:rsidR="00D24961" w:rsidRPr="0044233B" w:rsidTr="00111283">
        <w:trPr>
          <w:trHeight w:val="255"/>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100</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100</w:t>
            </w:r>
          </w:p>
        </w:tc>
      </w:tr>
      <w:tr w:rsidR="00D24961" w:rsidRPr="0044233B" w:rsidTr="00111283">
        <w:trPr>
          <w:trHeight w:val="255"/>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0</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0</w:t>
            </w:r>
          </w:p>
        </w:tc>
      </w:tr>
    </w:tbl>
    <w:p w:rsidR="00B9268B" w:rsidRPr="00C17CE6" w:rsidRDefault="00B9268B" w:rsidP="00134114">
      <w:pPr>
        <w:pStyle w:val="Vnbnnidung0"/>
        <w:tabs>
          <w:tab w:val="left" w:pos="284"/>
          <w:tab w:val="left" w:pos="2835"/>
          <w:tab w:val="left" w:pos="5387"/>
          <w:tab w:val="left" w:pos="7655"/>
        </w:tabs>
        <w:jc w:val="both"/>
        <w:rPr>
          <w:sz w:val="26"/>
          <w:szCs w:val="26"/>
        </w:rPr>
      </w:pPr>
      <w:r w:rsidRPr="0030662B">
        <w:rPr>
          <w:b/>
          <w:sz w:val="26"/>
          <w:szCs w:val="26"/>
        </w:rPr>
        <w:t>1.</w:t>
      </w:r>
      <w:r w:rsidRPr="00C17CE6">
        <w:rPr>
          <w:b/>
          <w:sz w:val="26"/>
          <w:szCs w:val="26"/>
        </w:rPr>
        <w:t xml:space="preserve"> </w:t>
      </w:r>
      <w:r w:rsidRPr="00C17CE6">
        <w:rPr>
          <w:sz w:val="26"/>
          <w:szCs w:val="26"/>
        </w:rPr>
        <w:t>Virus gây viêm phổi Vũ Hán (viết tắt SARS-CoV-2) là một chủng coronavirus gây ra bệnh viêm đường hô hấp cấp xuất hiện lần đầu tiên ở thành phố Vũ Hán (Trung Quốc) và bắt đầu lây lan nhanh chóng sau đó. Có một số thông tin di truyền về chủng virus này như sau:</w:t>
      </w:r>
    </w:p>
    <w:p w:rsidR="00B9268B" w:rsidRPr="00C17CE6" w:rsidRDefault="00B9268B" w:rsidP="00134114">
      <w:pPr>
        <w:pStyle w:val="Vnbnnidung0"/>
        <w:numPr>
          <w:ilvl w:val="0"/>
          <w:numId w:val="2"/>
        </w:numPr>
        <w:tabs>
          <w:tab w:val="left" w:pos="284"/>
          <w:tab w:val="left" w:pos="2835"/>
          <w:tab w:val="left" w:pos="5387"/>
          <w:tab w:val="left" w:pos="7655"/>
        </w:tabs>
        <w:jc w:val="both"/>
        <w:rPr>
          <w:sz w:val="26"/>
          <w:szCs w:val="26"/>
        </w:rPr>
      </w:pPr>
      <w:bookmarkStart w:id="2" w:name="bookmark26"/>
      <w:bookmarkEnd w:id="2"/>
      <w:r w:rsidRPr="00C17CE6">
        <w:rPr>
          <w:sz w:val="26"/>
          <w:szCs w:val="26"/>
        </w:rPr>
        <w:t>Các nhà khoa học đã nhận thấy chúng có tổng số 29903 nucleotide, trong đó số nucleotide từng loại A, U, G, X có số lượng lần lượt là 9594, 8954, 5492, 5863.</w:t>
      </w:r>
    </w:p>
    <w:p w:rsidR="00B9268B" w:rsidRPr="00C17CE6" w:rsidRDefault="00B9268B" w:rsidP="00134114">
      <w:pPr>
        <w:pStyle w:val="Vnbnnidung0"/>
        <w:numPr>
          <w:ilvl w:val="0"/>
          <w:numId w:val="2"/>
        </w:numPr>
        <w:tabs>
          <w:tab w:val="left" w:pos="284"/>
          <w:tab w:val="left" w:pos="2835"/>
          <w:tab w:val="left" w:pos="5387"/>
          <w:tab w:val="left" w:pos="7655"/>
        </w:tabs>
        <w:jc w:val="both"/>
        <w:rPr>
          <w:sz w:val="26"/>
          <w:szCs w:val="26"/>
        </w:rPr>
      </w:pPr>
      <w:bookmarkStart w:id="3" w:name="bookmark27"/>
      <w:bookmarkEnd w:id="3"/>
      <w:r w:rsidRPr="00C17CE6">
        <w:rPr>
          <w:sz w:val="26"/>
          <w:szCs w:val="26"/>
        </w:rPr>
        <w:lastRenderedPageBreak/>
        <w:t>Một mARN quan trọng mã hóa cho vỏ protein của virus có bộ ba mở đầu từ vị trí nucleotide thứ 29558 và kết thúc ở vị trí nucleotide thứ 29674.</w:t>
      </w:r>
    </w:p>
    <w:p w:rsidR="00B9268B" w:rsidRPr="00C17CE6" w:rsidRDefault="00B9268B" w:rsidP="00134114">
      <w:pPr>
        <w:pStyle w:val="Vnbnnidung0"/>
        <w:tabs>
          <w:tab w:val="left" w:pos="284"/>
          <w:tab w:val="left" w:pos="2835"/>
          <w:tab w:val="left" w:pos="5387"/>
          <w:tab w:val="left" w:pos="7655"/>
        </w:tabs>
        <w:jc w:val="both"/>
        <w:rPr>
          <w:sz w:val="26"/>
          <w:szCs w:val="26"/>
        </w:rPr>
      </w:pPr>
      <w:r w:rsidRPr="00C17CE6">
        <w:rPr>
          <w:sz w:val="26"/>
          <w:szCs w:val="26"/>
        </w:rPr>
        <w:t>Từ những thông tin trên, một học sinh đưa ra một số phát biểu</w:t>
      </w:r>
      <w:r>
        <w:rPr>
          <w:sz w:val="26"/>
          <w:szCs w:val="26"/>
        </w:rPr>
        <w:t xml:space="preserve"> sau:</w:t>
      </w:r>
    </w:p>
    <w:p w:rsidR="00B9268B" w:rsidRPr="00114F86" w:rsidRDefault="00B9268B" w:rsidP="00134114">
      <w:pPr>
        <w:pStyle w:val="Vnbnnidung0"/>
        <w:tabs>
          <w:tab w:val="left" w:pos="426"/>
          <w:tab w:val="left" w:pos="2835"/>
          <w:tab w:val="left" w:pos="5387"/>
          <w:tab w:val="left" w:pos="7655"/>
        </w:tabs>
        <w:jc w:val="both"/>
        <w:rPr>
          <w:sz w:val="26"/>
          <w:szCs w:val="26"/>
        </w:rPr>
      </w:pPr>
      <w:bookmarkStart w:id="4" w:name="bookmark28"/>
      <w:bookmarkEnd w:id="4"/>
      <w:r w:rsidRPr="00114F86">
        <w:rPr>
          <w:sz w:val="26"/>
          <w:szCs w:val="26"/>
        </w:rPr>
        <w:t>a. Phần trăm mỗi loại nucleotitde (A, U, G, X) của virus này lần lượt là 32,08%; 29,94%; 18,37%; 19,61%.</w:t>
      </w:r>
    </w:p>
    <w:p w:rsidR="00B9268B" w:rsidRPr="00114F86" w:rsidRDefault="00B9268B" w:rsidP="00134114">
      <w:pPr>
        <w:pStyle w:val="Vnbnnidung0"/>
        <w:tabs>
          <w:tab w:val="left" w:pos="397"/>
          <w:tab w:val="left" w:pos="426"/>
          <w:tab w:val="left" w:pos="2835"/>
          <w:tab w:val="left" w:pos="5387"/>
          <w:tab w:val="left" w:pos="7655"/>
        </w:tabs>
        <w:jc w:val="both"/>
        <w:rPr>
          <w:sz w:val="26"/>
          <w:szCs w:val="26"/>
        </w:rPr>
      </w:pPr>
      <w:bookmarkStart w:id="5" w:name="bookmark29"/>
      <w:bookmarkEnd w:id="5"/>
      <w:r w:rsidRPr="00114F86">
        <w:rPr>
          <w:sz w:val="26"/>
          <w:szCs w:val="26"/>
        </w:rPr>
        <w:t>b. Vật chất di truyền của virus SARS-CoV-2 là một phân tử ARN mạch đơn.</w:t>
      </w:r>
    </w:p>
    <w:p w:rsidR="00B9268B" w:rsidRPr="00114F86" w:rsidRDefault="00B9268B" w:rsidP="00134114">
      <w:pPr>
        <w:pStyle w:val="Vnbnnidung0"/>
        <w:tabs>
          <w:tab w:val="left" w:pos="426"/>
          <w:tab w:val="left" w:pos="478"/>
          <w:tab w:val="left" w:pos="2835"/>
          <w:tab w:val="left" w:pos="5387"/>
          <w:tab w:val="left" w:pos="7655"/>
        </w:tabs>
        <w:jc w:val="both"/>
        <w:rPr>
          <w:sz w:val="26"/>
          <w:szCs w:val="26"/>
        </w:rPr>
      </w:pPr>
      <w:bookmarkStart w:id="6" w:name="bookmark30"/>
      <w:bookmarkEnd w:id="6"/>
      <w:r w:rsidRPr="00114F86">
        <w:rPr>
          <w:sz w:val="26"/>
          <w:szCs w:val="26"/>
        </w:rPr>
        <w:t>c. Đoạn mARN trên có chứa 116 nucleotitde.</w:t>
      </w:r>
    </w:p>
    <w:p w:rsidR="00B9268B" w:rsidRPr="00114F86" w:rsidRDefault="00B9268B" w:rsidP="00134114">
      <w:pPr>
        <w:pStyle w:val="Vnbnnidung0"/>
        <w:tabs>
          <w:tab w:val="left" w:pos="426"/>
          <w:tab w:val="left" w:pos="493"/>
          <w:tab w:val="left" w:pos="2835"/>
          <w:tab w:val="left" w:pos="5387"/>
          <w:tab w:val="left" w:pos="7655"/>
        </w:tabs>
        <w:jc w:val="both"/>
        <w:rPr>
          <w:sz w:val="26"/>
          <w:szCs w:val="26"/>
        </w:rPr>
      </w:pPr>
      <w:bookmarkStart w:id="7" w:name="bookmark31"/>
      <w:bookmarkEnd w:id="7"/>
      <w:r w:rsidRPr="00114F86">
        <w:rPr>
          <w:sz w:val="26"/>
          <w:szCs w:val="26"/>
        </w:rPr>
        <w:t>d. Phân tử protein cấu trúc do đoạn mARN trên mã hóa có tối đa 39 axit amin.</w:t>
      </w:r>
    </w:p>
    <w:p w:rsidR="00B9268B" w:rsidRP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bCs/>
          <w:sz w:val="26"/>
          <w:szCs w:val="26"/>
        </w:rPr>
      </w:pPr>
      <w:r w:rsidRPr="00114F86">
        <w:rPr>
          <w:bCs/>
          <w:sz w:val="26"/>
          <w:szCs w:val="26"/>
        </w:rPr>
        <w:t>Những kết luận trên của học sinh đúng hay sai? Giải thích</w:t>
      </w:r>
    </w:p>
    <w:p w:rsidR="00D24961" w:rsidRPr="0044233B" w:rsidRDefault="00D24961" w:rsidP="00134114">
      <w:pPr>
        <w:spacing w:after="0" w:line="360" w:lineRule="auto"/>
      </w:pPr>
      <w:r w:rsidRPr="0044233B">
        <w:t>2. Nghiên cứu sự điều hòa biểu hiện của operon Lac ở một chủng E.Coli đột biến người ta phát hiện thấy có bất thường. Để xác định nguyên nhân của sự bất thường đó xảy ra ở vị trí nào trong operon Lac, người ta đánh giá mức độ biểu hiện của gen LacZ ở chủng E.coli đột biến này trong các điều kiện môi trường nuôi cấy khác nhau ( Bảng 1 )</w:t>
      </w:r>
    </w:p>
    <w:p w:rsidR="00D24961" w:rsidRPr="0044233B" w:rsidRDefault="00D24961" w:rsidP="00134114">
      <w:pPr>
        <w:spacing w:after="0" w:line="360" w:lineRule="auto"/>
      </w:pPr>
      <w:r w:rsidRPr="0044233B">
        <w:t>a. Từ thông tin ở Bảng 1, hãy cho biết nguyên nhân bất thường xảy ra ở vị trí nào trên operon Lac ở chủng E.coli đột biến này? GT</w:t>
      </w:r>
    </w:p>
    <w:p w:rsidR="00D24961" w:rsidRPr="0044233B" w:rsidRDefault="00D24961" w:rsidP="00134114">
      <w:pPr>
        <w:spacing w:after="0" w:line="360" w:lineRule="auto"/>
      </w:pPr>
      <w:r w:rsidRPr="0044233B">
        <w:t>b. Tại sao từ 1 phân tử mARN được phiên mã từ operon Lac nhưng các gen khác nhau lại được dịch mã với tốc độ khác nhau?</w:t>
      </w:r>
    </w:p>
    <w:p w:rsidR="00D24961" w:rsidRDefault="00D24961" w:rsidP="00134114">
      <w:pPr>
        <w:spacing w:after="0" w:line="360" w:lineRule="auto"/>
        <w:ind w:firstLine="426"/>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785E02" w:rsidRPr="00A72A42" w:rsidTr="00016C07">
        <w:tc>
          <w:tcPr>
            <w:tcW w:w="1135" w:type="dxa"/>
            <w:vMerge w:val="restart"/>
          </w:tcPr>
          <w:p w:rsidR="00785E02" w:rsidRPr="00F54C2F" w:rsidRDefault="00785E02" w:rsidP="00134114">
            <w:pPr>
              <w:spacing w:after="0" w:line="360" w:lineRule="auto"/>
              <w:jc w:val="center"/>
              <w:rPr>
                <w:rFonts w:eastAsia="Times New Roman"/>
                <w:b/>
                <w:lang w:val="nl-NL"/>
              </w:rPr>
            </w:pPr>
            <w:r>
              <w:rPr>
                <w:rFonts w:eastAsia="Times New Roman"/>
                <w:b/>
                <w:lang w:val="nl-NL"/>
              </w:rPr>
              <w:t>10</w:t>
            </w:r>
          </w:p>
        </w:tc>
        <w:tc>
          <w:tcPr>
            <w:tcW w:w="709" w:type="dxa"/>
          </w:tcPr>
          <w:p w:rsidR="00785E02" w:rsidRPr="00F54C2F" w:rsidRDefault="00785E02" w:rsidP="00134114">
            <w:pPr>
              <w:spacing w:after="0" w:line="360" w:lineRule="auto"/>
              <w:rPr>
                <w:rFonts w:eastAsia="Times New Roman"/>
                <w:b/>
                <w:lang w:val="nl-NL"/>
              </w:rPr>
            </w:pPr>
            <w:r>
              <w:rPr>
                <w:rFonts w:eastAsia="Times New Roman"/>
                <w:b/>
                <w:lang w:val="nl-NL"/>
              </w:rPr>
              <w:t>1</w:t>
            </w:r>
          </w:p>
        </w:tc>
        <w:tc>
          <w:tcPr>
            <w:tcW w:w="7512" w:type="dxa"/>
          </w:tcPr>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a.</w:t>
            </w:r>
            <w:r w:rsidRPr="00D26C62">
              <w:rPr>
                <w:b/>
                <w:i/>
                <w:sz w:val="25"/>
                <w:szCs w:val="25"/>
              </w:rPr>
              <w:t xml:space="preserve"> đúng,</w:t>
            </w:r>
            <w:r w:rsidRPr="00D26C62">
              <w:rPr>
                <w:sz w:val="25"/>
                <w:szCs w:val="25"/>
              </w:rPr>
              <w:t xml:space="preserve"> tỉ lệ số nucleotit từng loại:</w: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sidRPr="00D26C62">
              <w:rPr>
                <w:position w:val="-24"/>
                <w:sz w:val="25"/>
                <w:szCs w:val="25"/>
              </w:rPr>
              <w:object w:dxaOrig="8660" w:dyaOrig="639" w14:anchorId="6E2D40DE">
                <v:shape id="_x0000_i1025" type="#_x0000_t75" style="width:433.5pt;height:33pt" o:ole="">
                  <v:imagedata r:id="rId17" o:title=""/>
                </v:shape>
                <o:OLEObject Type="Embed" ProgID="Equation.DSMT4" ShapeID="_x0000_i1025" DrawAspect="Content" ObjectID="_1717226356" r:id="rId18"/>
              </w:objec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b.</w:t>
            </w:r>
            <w:r w:rsidRPr="00D26C62">
              <w:rPr>
                <w:b/>
                <w:i/>
                <w:sz w:val="25"/>
                <w:szCs w:val="25"/>
              </w:rPr>
              <w:t xml:space="preserve"> đúng,</w:t>
            </w:r>
            <w:r w:rsidRPr="00D26C62">
              <w:rPr>
                <w:sz w:val="25"/>
                <w:szCs w:val="25"/>
              </w:rPr>
              <w:t xml:space="preserve"> vì </w:t>
            </w:r>
            <w:r w:rsidRPr="00D26C62">
              <w:rPr>
                <w:position w:val="-10"/>
                <w:sz w:val="25"/>
                <w:szCs w:val="25"/>
              </w:rPr>
              <w:object w:dxaOrig="1719" w:dyaOrig="320" w14:anchorId="591E873F">
                <v:shape id="_x0000_i1026" type="#_x0000_t75" style="width:85.5pt;height:16.5pt" o:ole="">
                  <v:imagedata r:id="rId19" o:title=""/>
                </v:shape>
                <o:OLEObject Type="Embed" ProgID="Equation.DSMT4" ShapeID="_x0000_i1026" DrawAspect="Content" ObjectID="_1717226357" r:id="rId20"/>
              </w:object>
            </w:r>
            <w:r w:rsidRPr="00D26C62">
              <w:rPr>
                <w:sz w:val="25"/>
                <w:szCs w:val="25"/>
              </w:rPr>
              <w:t xml:space="preserve"> Vật chất di truyền là ARN mạch đơn.</w: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c.</w:t>
            </w:r>
            <w:r w:rsidRPr="00D26C62">
              <w:rPr>
                <w:b/>
                <w:i/>
                <w:sz w:val="25"/>
                <w:szCs w:val="25"/>
              </w:rPr>
              <w:t xml:space="preserve"> sai,</w:t>
            </w:r>
            <w:r w:rsidRPr="00D26C62">
              <w:rPr>
                <w:sz w:val="25"/>
                <w:szCs w:val="25"/>
              </w:rPr>
              <w:t xml:space="preserve"> đoạn mARN có độ dài: </w:t>
            </w:r>
            <w:r w:rsidRPr="00D26C62">
              <w:rPr>
                <w:position w:val="-6"/>
                <w:sz w:val="25"/>
                <w:szCs w:val="25"/>
              </w:rPr>
              <w:object w:dxaOrig="2460" w:dyaOrig="279" w14:anchorId="03376CCF">
                <v:shape id="_x0000_i1027" type="#_x0000_t75" style="width:123pt;height:13.5pt" o:ole="">
                  <v:imagedata r:id="rId21" o:title=""/>
                </v:shape>
                <o:OLEObject Type="Embed" ProgID="Equation.DSMT4" ShapeID="_x0000_i1027" DrawAspect="Content" ObjectID="_1717226358" r:id="rId22"/>
              </w:object>
            </w:r>
            <w:r w:rsidRPr="00D26C62">
              <w:rPr>
                <w:sz w:val="25"/>
                <w:szCs w:val="25"/>
              </w:rPr>
              <w:t xml:space="preserve">nucleotit (tính số khoảng </w:t>
            </w:r>
            <w:r w:rsidRPr="00D26C62">
              <w:rPr>
                <w:position w:val="-4"/>
                <w:sz w:val="25"/>
                <w:szCs w:val="25"/>
              </w:rPr>
              <w:object w:dxaOrig="320" w:dyaOrig="260" w14:anchorId="0055EA6A">
                <v:shape id="_x0000_i1028" type="#_x0000_t75" style="width:16.5pt;height:13.5pt" o:ole="">
                  <v:imagedata r:id="rId23" o:title=""/>
                </v:shape>
                <o:OLEObject Type="Embed" ProgID="Equation.DSMT4" ShapeID="_x0000_i1028" DrawAspect="Content" ObjectID="_1717226359" r:id="rId24"/>
              </w:object>
            </w:r>
            <w:r w:rsidRPr="00D26C62">
              <w:rPr>
                <w:sz w:val="25"/>
                <w:szCs w:val="25"/>
              </w:rPr>
              <w:t>)</w:t>
            </w:r>
          </w:p>
          <w:p w:rsidR="00785E02" w:rsidRPr="00D4252E"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d.</w:t>
            </w:r>
            <w:r w:rsidRPr="00D26C62">
              <w:rPr>
                <w:b/>
                <w:i/>
                <w:sz w:val="25"/>
                <w:szCs w:val="25"/>
              </w:rPr>
              <w:t xml:space="preserve"> sai,</w:t>
            </w:r>
            <w:r w:rsidRPr="00D26C62">
              <w:rPr>
                <w:sz w:val="25"/>
                <w:szCs w:val="25"/>
              </w:rPr>
              <w:t xml:space="preserve"> mARN có 117 nucleotit → số axit amin </w:t>
            </w:r>
            <w:r w:rsidRPr="00D26C62">
              <w:rPr>
                <w:position w:val="-24"/>
                <w:sz w:val="25"/>
                <w:szCs w:val="25"/>
              </w:rPr>
              <w:object w:dxaOrig="1160" w:dyaOrig="639" w14:anchorId="7B0E943C">
                <v:shape id="_x0000_i1029" type="#_x0000_t75" style="width:58.5pt;height:33pt" o:ole="">
                  <v:imagedata r:id="rId25" o:title=""/>
                </v:shape>
                <o:OLEObject Type="Embed" ProgID="Equation.DSMT4" ShapeID="_x0000_i1029" DrawAspect="Content" ObjectID="_1717226360" r:id="rId26"/>
              </w:object>
            </w:r>
          </w:p>
        </w:tc>
        <w:tc>
          <w:tcPr>
            <w:tcW w:w="1013" w:type="dxa"/>
          </w:tcPr>
          <w:p w:rsidR="00785E02" w:rsidRPr="00A72A4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Pr="00A72A4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Pr="00A72A42" w:rsidRDefault="00785E02" w:rsidP="00134114">
            <w:pPr>
              <w:spacing w:after="0" w:line="360" w:lineRule="auto"/>
              <w:rPr>
                <w:rFonts w:eastAsia="Times New Roman"/>
                <w:lang w:val="nl-NL"/>
              </w:rPr>
            </w:pPr>
          </w:p>
          <w:p w:rsidR="00785E02" w:rsidRPr="00A72A4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Default="00785E02" w:rsidP="00134114">
            <w:pPr>
              <w:spacing w:after="0" w:line="360" w:lineRule="auto"/>
              <w:rPr>
                <w:rFonts w:eastAsia="Times New Roman"/>
                <w:lang w:val="nl-NL"/>
              </w:rPr>
            </w:pPr>
          </w:p>
          <w:p w:rsidR="00785E02" w:rsidRPr="00B3361B" w:rsidRDefault="00785E02"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tabs>
                <w:tab w:val="left" w:pos="284"/>
                <w:tab w:val="left" w:pos="567"/>
              </w:tabs>
              <w:spacing w:after="0" w:line="360" w:lineRule="auto"/>
              <w:jc w:val="both"/>
            </w:pPr>
            <w:r>
              <w:t xml:space="preserve">a. </w:t>
            </w:r>
            <w:r w:rsidRPr="0044233B">
              <w:t>Kết quả trong bảng cho thấy, sự có mặt lactozo và không có mặt lactozo không ảnh hưởng đến tốc độ phiên mã của gen LacZ. Sự khác biệt chỉ xảy ra khi có mặt glucozo và không có mặt glucozo</w:t>
            </w:r>
            <w:r>
              <w:t>.</w:t>
            </w:r>
          </w:p>
          <w:p w:rsidR="00D24961" w:rsidRPr="0044233B" w:rsidRDefault="00D24961" w:rsidP="00134114">
            <w:pPr>
              <w:spacing w:after="0" w:line="360" w:lineRule="auto"/>
            </w:pPr>
            <w:r w:rsidRPr="0044233B">
              <w:t xml:space="preserve">Như vậy: </w:t>
            </w:r>
          </w:p>
          <w:p w:rsidR="00D24961" w:rsidRPr="0044233B" w:rsidRDefault="00D24961" w:rsidP="00134114">
            <w:pPr>
              <w:spacing w:after="0" w:line="360" w:lineRule="auto"/>
            </w:pPr>
            <w:r w:rsidRPr="0044233B">
              <w:t>+ Cơ chế điều hòa do cAMP và protein CAP diễn ra bình thường</w:t>
            </w:r>
          </w:p>
          <w:p w:rsidR="00D24961" w:rsidRDefault="00D24961" w:rsidP="00134114">
            <w:pPr>
              <w:tabs>
                <w:tab w:val="left" w:pos="284"/>
                <w:tab w:val="left" w:pos="567"/>
              </w:tabs>
              <w:spacing w:after="0" w:line="360" w:lineRule="auto"/>
              <w:jc w:val="both"/>
            </w:pPr>
            <w:r w:rsidRPr="0044233B">
              <w:t>+ Cơ chế diều hòa protein ức chế và lactozo bị bất thường.</w:t>
            </w:r>
          </w:p>
          <w:p w:rsidR="00D24961" w:rsidRDefault="00D24961" w:rsidP="00134114">
            <w:pPr>
              <w:tabs>
                <w:tab w:val="left" w:pos="284"/>
                <w:tab w:val="left" w:pos="567"/>
              </w:tabs>
              <w:spacing w:after="0" w:line="360" w:lineRule="auto"/>
              <w:jc w:val="both"/>
            </w:pPr>
            <w:r>
              <w:rPr>
                <w:color w:val="000000"/>
              </w:rPr>
              <w:t xml:space="preserve">b. </w:t>
            </w:r>
            <w:r w:rsidRPr="0044233B">
              <w:t>Để có thể khởi đầu dịch mã riboxom cần phải nhận biết ra trình tự 5’UTR nằm ngay trước mã mở đầu ( gọi là trình tự dẫn đầu) của 1 gen. Mỗi gen tuy nằm trên cùng 1 mARN nhưng đều có 1 trình tự dẫn riêng nằm trước mã mở đầu của gen, trình tự này ở các gen có khác nhau, dẫn đến sự khởi đầu dịch mã khác nhau</w:t>
            </w:r>
            <w:r>
              <w:t>.</w:t>
            </w:r>
          </w:p>
          <w:p w:rsidR="00D24961" w:rsidRDefault="00D24961" w:rsidP="00134114">
            <w:pPr>
              <w:tabs>
                <w:tab w:val="left" w:pos="284"/>
                <w:tab w:val="left" w:pos="567"/>
              </w:tabs>
              <w:spacing w:after="0" w:line="360" w:lineRule="auto"/>
              <w:jc w:val="both"/>
              <w:rPr>
                <w:color w:val="000000"/>
              </w:rPr>
            </w:pPr>
            <w:r w:rsidRPr="0044233B">
              <w:t>Tốc độ dịch mã phụ thuộc chiều dài gen</w:t>
            </w:r>
          </w:p>
          <w:p w:rsidR="00D24961" w:rsidRPr="007B539E" w:rsidRDefault="00D24961" w:rsidP="00134114">
            <w:pPr>
              <w:tabs>
                <w:tab w:val="left" w:pos="284"/>
                <w:tab w:val="left" w:pos="567"/>
              </w:tabs>
              <w:spacing w:after="0" w:line="360" w:lineRule="auto"/>
              <w:jc w:val="both"/>
              <w:rPr>
                <w:color w:val="000000"/>
              </w:rPr>
            </w:pPr>
            <w:r w:rsidRPr="0044233B">
              <w:t>Trình tự nu đặc thù của gen cũng qui định tốc độ dịch mã và khả năng liên kết với nhiều hay ít ribozom cùng 1 lúc dẫn đến tốc độ tạo hình chuỗi polipeptit cũng khác nhau.</w:t>
            </w:r>
          </w:p>
        </w:tc>
        <w:tc>
          <w:tcPr>
            <w:tcW w:w="1013" w:type="dxa"/>
          </w:tcPr>
          <w:p w:rsidR="00785E02" w:rsidRPr="00A72A42" w:rsidRDefault="00785E02" w:rsidP="00134114">
            <w:pPr>
              <w:spacing w:after="0" w:line="360" w:lineRule="auto"/>
              <w:rPr>
                <w:rFonts w:eastAsia="Times New Roman"/>
                <w:lang w:val="nl-NL"/>
              </w:rPr>
            </w:pPr>
            <w:r w:rsidRPr="00A72A42">
              <w:rPr>
                <w:rFonts w:eastAsia="Times New Roman"/>
                <w:lang w:val="nl-NL"/>
              </w:rPr>
              <w:t>0, 5</w:t>
            </w:r>
          </w:p>
          <w:p w:rsidR="00785E02" w:rsidRPr="00A72A4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0, 5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0,25</w:t>
            </w:r>
          </w:p>
          <w:p w:rsidR="00D24961" w:rsidRPr="00E9493F" w:rsidRDefault="00785E02" w:rsidP="00134114">
            <w:pPr>
              <w:spacing w:after="0" w:line="360" w:lineRule="auto"/>
              <w:rPr>
                <w:rFonts w:eastAsia="Times New Roman"/>
                <w:lang w:val="nl-NL"/>
              </w:rPr>
            </w:pPr>
            <w:r w:rsidRPr="00A72A42">
              <w:rPr>
                <w:rFonts w:eastAsia="Times New Roman"/>
                <w:lang w:val="nl-NL"/>
              </w:rPr>
              <w:t>0,25</w:t>
            </w:r>
          </w:p>
        </w:tc>
      </w:tr>
    </w:tbl>
    <w:p w:rsidR="00D24961" w:rsidRDefault="00D24961" w:rsidP="00134114">
      <w:pPr>
        <w:spacing w:after="0" w:line="360" w:lineRule="auto"/>
      </w:pPr>
    </w:p>
    <w:p w:rsidR="00D24961" w:rsidRPr="00BC4004" w:rsidRDefault="00D24961" w:rsidP="00134114">
      <w:pPr>
        <w:tabs>
          <w:tab w:val="left" w:pos="2835"/>
        </w:tabs>
        <w:spacing w:after="0" w:line="360" w:lineRule="auto"/>
        <w:rPr>
          <w:b/>
          <w:i/>
        </w:rPr>
      </w:pPr>
      <w:r>
        <w:tab/>
      </w:r>
      <w:r w:rsidRPr="00BC4004">
        <w:rPr>
          <w:b/>
          <w:i/>
        </w:rPr>
        <w:t>………………..</w:t>
      </w:r>
      <w:r w:rsidRPr="00BC4004">
        <w:rPr>
          <w:b/>
        </w:rPr>
        <w:t>HẾT</w:t>
      </w:r>
      <w:r w:rsidRPr="00BC4004">
        <w:rPr>
          <w:b/>
          <w:i/>
        </w:rPr>
        <w:t>………………</w:t>
      </w:r>
    </w:p>
    <w:p w:rsidR="00D24961" w:rsidRPr="00BC4004" w:rsidRDefault="00D24961" w:rsidP="00134114">
      <w:pPr>
        <w:tabs>
          <w:tab w:val="left" w:pos="2835"/>
        </w:tabs>
        <w:spacing w:after="0" w:line="360" w:lineRule="auto"/>
        <w:rPr>
          <w:b/>
          <w:i/>
        </w:rPr>
      </w:pPr>
    </w:p>
    <w:sectPr w:rsidR="00D24961" w:rsidRPr="00BC4004" w:rsidSect="00016C07">
      <w:footerReference w:type="default" r:id="rId27"/>
      <w:pgSz w:w="12240" w:h="15840"/>
      <w:pgMar w:top="900" w:right="851" w:bottom="990" w:left="1701" w:header="709"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B8" w:rsidRDefault="008D0FB8" w:rsidP="00016C07">
      <w:pPr>
        <w:spacing w:after="0" w:line="240" w:lineRule="auto"/>
      </w:pPr>
      <w:r>
        <w:separator/>
      </w:r>
    </w:p>
  </w:endnote>
  <w:endnote w:type="continuationSeparator" w:id="0">
    <w:p w:rsidR="008D0FB8" w:rsidRDefault="008D0FB8" w:rsidP="0001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85922"/>
      <w:docPartObj>
        <w:docPartGallery w:val="Page Numbers (Bottom of Page)"/>
        <w:docPartUnique/>
      </w:docPartObj>
    </w:sdtPr>
    <w:sdtEndPr>
      <w:rPr>
        <w:noProof/>
      </w:rPr>
    </w:sdtEndPr>
    <w:sdtContent>
      <w:p w:rsidR="00FE63F5" w:rsidRDefault="00FE63F5">
        <w:pPr>
          <w:pStyle w:val="Footer"/>
          <w:jc w:val="center"/>
        </w:pPr>
        <w:r>
          <w:fldChar w:fldCharType="begin"/>
        </w:r>
        <w:r>
          <w:instrText xml:space="preserve"> PAGE   \* MERGEFORMAT </w:instrText>
        </w:r>
        <w:r>
          <w:fldChar w:fldCharType="separate"/>
        </w:r>
        <w:r w:rsidR="00A35C74">
          <w:rPr>
            <w:noProof/>
          </w:rPr>
          <w:t>21</w:t>
        </w:r>
        <w:r>
          <w:rPr>
            <w:noProof/>
          </w:rPr>
          <w:fldChar w:fldCharType="end"/>
        </w:r>
      </w:p>
    </w:sdtContent>
  </w:sdt>
  <w:p w:rsidR="00FE63F5" w:rsidRDefault="00FE6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B8" w:rsidRDefault="008D0FB8" w:rsidP="00016C07">
      <w:pPr>
        <w:spacing w:after="0" w:line="240" w:lineRule="auto"/>
      </w:pPr>
      <w:r>
        <w:separator/>
      </w:r>
    </w:p>
  </w:footnote>
  <w:footnote w:type="continuationSeparator" w:id="0">
    <w:p w:rsidR="008D0FB8" w:rsidRDefault="008D0FB8" w:rsidP="00016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4A8F"/>
    <w:multiLevelType w:val="hybridMultilevel"/>
    <w:tmpl w:val="A39E5274"/>
    <w:lvl w:ilvl="0" w:tplc="FA646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20EFE"/>
    <w:multiLevelType w:val="multilevel"/>
    <w:tmpl w:val="AA364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86"/>
    <w:rsid w:val="00016C07"/>
    <w:rsid w:val="00026AB3"/>
    <w:rsid w:val="0007549A"/>
    <w:rsid w:val="00111283"/>
    <w:rsid w:val="00134114"/>
    <w:rsid w:val="00186931"/>
    <w:rsid w:val="001B3BBB"/>
    <w:rsid w:val="003A2CC0"/>
    <w:rsid w:val="0055494B"/>
    <w:rsid w:val="005E2439"/>
    <w:rsid w:val="00785E02"/>
    <w:rsid w:val="007938BF"/>
    <w:rsid w:val="00806086"/>
    <w:rsid w:val="008602D3"/>
    <w:rsid w:val="00882380"/>
    <w:rsid w:val="008A66C8"/>
    <w:rsid w:val="008D0FB8"/>
    <w:rsid w:val="009D1EFF"/>
    <w:rsid w:val="00A04D28"/>
    <w:rsid w:val="00A35C74"/>
    <w:rsid w:val="00A41F6F"/>
    <w:rsid w:val="00A97BEB"/>
    <w:rsid w:val="00AE0B77"/>
    <w:rsid w:val="00B319B7"/>
    <w:rsid w:val="00B41B30"/>
    <w:rsid w:val="00B82309"/>
    <w:rsid w:val="00B9268B"/>
    <w:rsid w:val="00BB3B6A"/>
    <w:rsid w:val="00BB7DE8"/>
    <w:rsid w:val="00BC4004"/>
    <w:rsid w:val="00C0676F"/>
    <w:rsid w:val="00D24961"/>
    <w:rsid w:val="00D46966"/>
    <w:rsid w:val="00F0275F"/>
    <w:rsid w:val="00FB0E55"/>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A9EF6-115A-409E-A943-CA1D06BC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86"/>
    <w:pPr>
      <w:spacing w:after="200" w:line="276"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2CC0"/>
    <w:pPr>
      <w:widowControl w:val="0"/>
      <w:spacing w:after="0" w:line="240" w:lineRule="auto"/>
      <w:ind w:left="212"/>
    </w:pPr>
    <w:rPr>
      <w:rFonts w:eastAsia="Times New Roman"/>
      <w:sz w:val="24"/>
      <w:szCs w:val="24"/>
    </w:rPr>
  </w:style>
  <w:style w:type="character" w:customStyle="1" w:styleId="BodyTextChar">
    <w:name w:val="Body Text Char"/>
    <w:basedOn w:val="DefaultParagraphFont"/>
    <w:link w:val="BodyText"/>
    <w:uiPriority w:val="1"/>
    <w:rsid w:val="003A2CC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319B7"/>
    <w:pPr>
      <w:spacing w:after="0" w:line="240" w:lineRule="auto"/>
      <w:ind w:left="720"/>
      <w:contextualSpacing/>
    </w:pPr>
    <w:rPr>
      <w:rFonts w:eastAsia="Times New Roman"/>
      <w:sz w:val="28"/>
      <w:szCs w:val="28"/>
    </w:rPr>
  </w:style>
  <w:style w:type="character" w:customStyle="1" w:styleId="ListParagraphChar">
    <w:name w:val="List Paragraph Char"/>
    <w:link w:val="ListParagraph"/>
    <w:locked/>
    <w:rsid w:val="00B319B7"/>
    <w:rPr>
      <w:rFonts w:ascii="Times New Roman" w:eastAsia="Times New Roman" w:hAnsi="Times New Roman" w:cs="Times New Roman"/>
      <w:sz w:val="28"/>
      <w:szCs w:val="28"/>
    </w:rPr>
  </w:style>
  <w:style w:type="table" w:styleId="TableGrid">
    <w:name w:val="Table Grid"/>
    <w:aliases w:val="Table"/>
    <w:basedOn w:val="TableNormal"/>
    <w:uiPriority w:val="59"/>
    <w:rsid w:val="00AE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E0B77"/>
    <w:pPr>
      <w:spacing w:after="0" w:line="240" w:lineRule="auto"/>
    </w:pPr>
    <w:rPr>
      <w:rFonts w:ascii="Times New Roman" w:eastAsia="Calibri" w:hAnsi="Times New Roman" w:cs="Arial"/>
      <w:sz w:val="26"/>
    </w:rPr>
  </w:style>
  <w:style w:type="paragraph" w:customStyle="1" w:styleId="a">
    <w:name w:val="바탕글"/>
    <w:basedOn w:val="Normal"/>
    <w:rsid w:val="00D24961"/>
    <w:pPr>
      <w:snapToGrid w:val="0"/>
      <w:spacing w:after="0" w:line="384" w:lineRule="auto"/>
      <w:jc w:val="both"/>
    </w:pPr>
    <w:rPr>
      <w:rFonts w:ascii="Batang" w:eastAsia="Batang" w:hAnsi="Batang" w:cs="Gulim"/>
      <w:color w:val="000000"/>
      <w:sz w:val="20"/>
      <w:szCs w:val="20"/>
      <w:lang w:eastAsia="ko-KR"/>
    </w:rPr>
  </w:style>
  <w:style w:type="paragraph" w:styleId="Header">
    <w:name w:val="header"/>
    <w:basedOn w:val="Normal"/>
    <w:link w:val="HeaderChar"/>
    <w:uiPriority w:val="99"/>
    <w:unhideWhenUsed/>
    <w:rsid w:val="0001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C07"/>
    <w:rPr>
      <w:rFonts w:ascii="Times New Roman" w:eastAsia="Calibri" w:hAnsi="Times New Roman" w:cs="Times New Roman"/>
      <w:sz w:val="26"/>
      <w:szCs w:val="26"/>
    </w:rPr>
  </w:style>
  <w:style w:type="paragraph" w:styleId="Footer">
    <w:name w:val="footer"/>
    <w:basedOn w:val="Normal"/>
    <w:link w:val="FooterChar"/>
    <w:uiPriority w:val="99"/>
    <w:unhideWhenUsed/>
    <w:rsid w:val="0001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C07"/>
    <w:rPr>
      <w:rFonts w:ascii="Times New Roman" w:eastAsia="Calibri" w:hAnsi="Times New Roman" w:cs="Times New Roman"/>
      <w:sz w:val="26"/>
      <w:szCs w:val="26"/>
    </w:rPr>
  </w:style>
  <w:style w:type="character" w:customStyle="1" w:styleId="Vnbnnidung">
    <w:name w:val="Văn bản nội dung_"/>
    <w:link w:val="Vnbnnidung0"/>
    <w:rsid w:val="00B9268B"/>
    <w:rPr>
      <w:rFonts w:ascii="Times New Roman" w:eastAsia="Times New Roman" w:hAnsi="Times New Roman" w:cs="Times New Roman"/>
    </w:rPr>
  </w:style>
  <w:style w:type="paragraph" w:customStyle="1" w:styleId="Vnbnnidung0">
    <w:name w:val="Văn bản nội dung"/>
    <w:basedOn w:val="Normal"/>
    <w:link w:val="Vnbnnidung"/>
    <w:rsid w:val="00B9268B"/>
    <w:pPr>
      <w:widowControl w:val="0"/>
      <w:spacing w:after="0" w:line="360" w:lineRule="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23</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Hồng Tấn</dc:creator>
  <cp:keywords/>
  <dc:description/>
  <cp:lastModifiedBy>Admin</cp:lastModifiedBy>
  <cp:revision>19</cp:revision>
  <dcterms:created xsi:type="dcterms:W3CDTF">2022-06-19T04:04:00Z</dcterms:created>
  <dcterms:modified xsi:type="dcterms:W3CDTF">2022-06-20T03:32:00Z</dcterms:modified>
</cp:coreProperties>
</file>