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7" w:type="dxa"/>
        <w:jc w:val="center"/>
        <w:tblInd w:w="3875" w:type="dxa"/>
        <w:tblLook w:val="01E0" w:firstRow="1" w:lastRow="1" w:firstColumn="1" w:lastColumn="1" w:noHBand="0" w:noVBand="0"/>
      </w:tblPr>
      <w:tblGrid>
        <w:gridCol w:w="3476"/>
        <w:gridCol w:w="7371"/>
      </w:tblGrid>
      <w:tr w:rsidR="000A390F" w:rsidRPr="0091772C" w:rsidTr="000A390F">
        <w:trPr>
          <w:trHeight w:val="2552"/>
          <w:jc w:val="center"/>
        </w:trPr>
        <w:tc>
          <w:tcPr>
            <w:tcW w:w="3476" w:type="dxa"/>
          </w:tcPr>
          <w:p w:rsidR="000A390F" w:rsidRPr="0091772C" w:rsidRDefault="000A390F" w:rsidP="000A390F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nl-NL"/>
              </w:rPr>
            </w:pPr>
            <w:r w:rsidRPr="0091772C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nl-NL"/>
              </w:rPr>
              <w:t>TRƯỜNG THPT CHUYÊN</w:t>
            </w:r>
          </w:p>
          <w:p w:rsidR="000A390F" w:rsidRPr="0091772C" w:rsidRDefault="000A390F" w:rsidP="000A390F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nl-NL"/>
              </w:rPr>
            </w:pPr>
            <w:r w:rsidRPr="0091772C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nl-NL"/>
              </w:rPr>
              <w:t>HẠ LONG</w:t>
            </w:r>
          </w:p>
          <w:p w:rsidR="000A390F" w:rsidRPr="0091772C" w:rsidRDefault="000A390F" w:rsidP="000A390F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nl-NL"/>
              </w:rPr>
            </w:pPr>
            <w:r w:rsidRPr="0091772C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nl-NL"/>
              </w:rPr>
              <w:t>---------------------</w:t>
            </w:r>
          </w:p>
          <w:p w:rsidR="000A390F" w:rsidRPr="0091772C" w:rsidRDefault="000A390F" w:rsidP="000A390F">
            <w:pPr>
              <w:tabs>
                <w:tab w:val="left" w:pos="47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1772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 THI ĐỀ XUẤT</w:t>
            </w:r>
          </w:p>
          <w:p w:rsidR="000A390F" w:rsidRPr="0091772C" w:rsidRDefault="000A390F" w:rsidP="000A390F">
            <w:pPr>
              <w:tabs>
                <w:tab w:val="left" w:pos="47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7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(Đề thi gồm 01 trang)</w:t>
            </w:r>
          </w:p>
        </w:tc>
        <w:tc>
          <w:tcPr>
            <w:tcW w:w="7371" w:type="dxa"/>
          </w:tcPr>
          <w:p w:rsidR="000A390F" w:rsidRPr="0091772C" w:rsidRDefault="000A390F" w:rsidP="000A390F">
            <w:pPr>
              <w:tabs>
                <w:tab w:val="left" w:pos="476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7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KỲ THI HSG </w:t>
            </w:r>
            <w:r w:rsidRPr="00917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TRƯỜNG CHUYÊN </w:t>
            </w:r>
          </w:p>
          <w:p w:rsidR="000A390F" w:rsidRPr="0091772C" w:rsidRDefault="000A390F" w:rsidP="000A390F">
            <w:pPr>
              <w:tabs>
                <w:tab w:val="left" w:pos="47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KHU VỰC DH VÀ ĐBBB </w:t>
            </w:r>
            <w:r w:rsidRPr="009177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LẦN THỨ XIX </w:t>
            </w:r>
          </w:p>
          <w:p w:rsidR="000A390F" w:rsidRPr="0091772C" w:rsidRDefault="000A390F" w:rsidP="000A390F">
            <w:pPr>
              <w:tabs>
                <w:tab w:val="left" w:pos="47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7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NĂM HỌC 2022- 2023</w:t>
            </w:r>
          </w:p>
          <w:p w:rsidR="000A390F" w:rsidRPr="0091772C" w:rsidRDefault="000A390F" w:rsidP="000A390F">
            <w:pPr>
              <w:tabs>
                <w:tab w:val="left" w:pos="47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177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Môn: </w:t>
            </w:r>
            <w:r w:rsidRPr="009177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NGỮ VĂN</w:t>
            </w:r>
          </w:p>
          <w:p w:rsidR="000A390F" w:rsidRPr="0091772C" w:rsidRDefault="000A390F" w:rsidP="000A390F">
            <w:pPr>
              <w:tabs>
                <w:tab w:val="left" w:pos="47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77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Lớp 10</w:t>
            </w:r>
          </w:p>
          <w:p w:rsidR="000A390F" w:rsidRPr="0091772C" w:rsidRDefault="000A390F" w:rsidP="000A39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7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.Thời gian làm bài: </w:t>
            </w:r>
            <w:r w:rsidRPr="009177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180</w:t>
            </w:r>
            <w:r w:rsidRPr="009177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phút. </w:t>
            </w:r>
            <w:r w:rsidRPr="0091772C">
              <w:rPr>
                <w:rFonts w:ascii="Times New Roman" w:hAnsi="Times New Roman" w:cs="Times New Roman"/>
                <w:i/>
                <w:sz w:val="24"/>
                <w:szCs w:val="24"/>
              </w:rPr>
              <w:t>(Không kể thời gian giao đề)</w:t>
            </w:r>
          </w:p>
        </w:tc>
      </w:tr>
    </w:tbl>
    <w:p w:rsidR="000A390F" w:rsidRPr="0091772C" w:rsidRDefault="000A390F" w:rsidP="000A390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0A390F" w:rsidRPr="0091772C" w:rsidRDefault="000A390F" w:rsidP="000A3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72C">
        <w:rPr>
          <w:rFonts w:ascii="Times New Roman" w:hAnsi="Times New Roman" w:cs="Times New Roman"/>
          <w:b/>
          <w:sz w:val="24"/>
          <w:szCs w:val="24"/>
        </w:rPr>
        <w:t>CÂU 1 (8.0 điểm)</w:t>
      </w:r>
    </w:p>
    <w:p w:rsidR="00222C5D" w:rsidRPr="0091772C" w:rsidRDefault="000A390F" w:rsidP="0091772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772C">
        <w:rPr>
          <w:rFonts w:ascii="Times New Roman" w:hAnsi="Times New Roman" w:cs="Times New Roman"/>
          <w:sz w:val="24"/>
          <w:szCs w:val="24"/>
        </w:rPr>
        <w:tab/>
      </w:r>
      <w:r w:rsidRPr="0091772C">
        <w:rPr>
          <w:rFonts w:ascii="Times New Roman" w:hAnsi="Times New Roman" w:cs="Times New Roman"/>
          <w:i/>
          <w:sz w:val="24"/>
          <w:szCs w:val="24"/>
        </w:rPr>
        <w:t>Tự chịu trách nhiệm – cái giá của tự do, cũng là ưu đãi của tự do.</w:t>
      </w:r>
    </w:p>
    <w:p w:rsidR="000A390F" w:rsidRPr="0091772C" w:rsidRDefault="000A390F" w:rsidP="0091772C">
      <w:pPr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91772C">
        <w:rPr>
          <w:rFonts w:ascii="Times New Roman" w:hAnsi="Times New Roman" w:cs="Times New Roman"/>
          <w:iCs/>
          <w:sz w:val="24"/>
          <w:szCs w:val="24"/>
        </w:rPr>
        <w:t xml:space="preserve">Bằng góc nhìn của một người trẻ, anh/chị hãy viết bài văn nghị luận để chia sẻ suy nghĩ của mình về quan điểm trên. </w:t>
      </w:r>
    </w:p>
    <w:p w:rsidR="000A390F" w:rsidRPr="0091772C" w:rsidRDefault="000A390F" w:rsidP="000A39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772C">
        <w:rPr>
          <w:rFonts w:ascii="Times New Roman" w:hAnsi="Times New Roman" w:cs="Times New Roman"/>
          <w:b/>
          <w:sz w:val="24"/>
          <w:szCs w:val="24"/>
        </w:rPr>
        <w:t>CÂU 2</w:t>
      </w:r>
      <w:r w:rsidRPr="00917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772C">
        <w:rPr>
          <w:rFonts w:ascii="Times New Roman" w:hAnsi="Times New Roman" w:cs="Times New Roman"/>
          <w:b/>
          <w:sz w:val="24"/>
          <w:szCs w:val="24"/>
        </w:rPr>
        <w:t>(12.0 điểm)</w:t>
      </w:r>
    </w:p>
    <w:p w:rsidR="000A390F" w:rsidRPr="0091772C" w:rsidRDefault="000A390F" w:rsidP="000A39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2C">
        <w:rPr>
          <w:rFonts w:ascii="Times New Roman" w:hAnsi="Times New Roman" w:cs="Times New Roman"/>
          <w:sz w:val="24"/>
          <w:szCs w:val="24"/>
        </w:rPr>
        <w:tab/>
        <w:t>Bàn về tiếp nhận văn học, GS.Trần Đình Sử cho rằng: “</w:t>
      </w:r>
      <w:r w:rsidRPr="0091772C">
        <w:rPr>
          <w:rFonts w:ascii="Times New Roman" w:hAnsi="Times New Roman" w:cs="Times New Roman"/>
          <w:i/>
          <w:sz w:val="24"/>
          <w:szCs w:val="24"/>
        </w:rPr>
        <w:t>Tiếp nhận tác phẩm là cụ thể hóa, hiện thực hóa tác phẩm trong trí tưởng tượng; là đối thoại liên tục với tác giả trên mọi lĩnh vực; là quá trình chờ đợi, thắc mắc, giải đáp</w:t>
      </w:r>
      <w:r w:rsidRPr="0091772C">
        <w:rPr>
          <w:rFonts w:ascii="Times New Roman" w:hAnsi="Times New Roman" w:cs="Times New Roman"/>
          <w:sz w:val="24"/>
          <w:szCs w:val="24"/>
        </w:rPr>
        <w:t>”.</w:t>
      </w:r>
    </w:p>
    <w:p w:rsidR="000A390F" w:rsidRPr="0091772C" w:rsidRDefault="000A390F" w:rsidP="000A390F">
      <w:pPr>
        <w:spacing w:after="0" w:line="360" w:lineRule="auto"/>
        <w:ind w:firstLine="2160"/>
        <w:jc w:val="right"/>
        <w:rPr>
          <w:rFonts w:ascii="Times New Roman" w:hAnsi="Times New Roman" w:cs="Times New Roman"/>
          <w:sz w:val="24"/>
          <w:szCs w:val="24"/>
        </w:rPr>
      </w:pPr>
      <w:r w:rsidRPr="0091772C">
        <w:rPr>
          <w:rFonts w:ascii="Times New Roman" w:hAnsi="Times New Roman" w:cs="Times New Roman"/>
          <w:sz w:val="24"/>
          <w:szCs w:val="24"/>
        </w:rPr>
        <w:t xml:space="preserve">(Trích </w:t>
      </w:r>
      <w:r w:rsidRPr="0091772C">
        <w:rPr>
          <w:rFonts w:ascii="Times New Roman" w:hAnsi="Times New Roman" w:cs="Times New Roman"/>
          <w:i/>
          <w:sz w:val="24"/>
          <w:szCs w:val="24"/>
        </w:rPr>
        <w:t xml:space="preserve">Lý luận và phê bình văn học, </w:t>
      </w:r>
      <w:r w:rsidRPr="0091772C">
        <w:rPr>
          <w:rFonts w:ascii="Times New Roman" w:hAnsi="Times New Roman" w:cs="Times New Roman"/>
          <w:sz w:val="24"/>
          <w:szCs w:val="24"/>
        </w:rPr>
        <w:t xml:space="preserve">Trần Đình Sử, </w:t>
      </w:r>
    </w:p>
    <w:p w:rsidR="000A390F" w:rsidRPr="0091772C" w:rsidRDefault="000A390F" w:rsidP="000A390F">
      <w:pPr>
        <w:spacing w:after="0" w:line="360" w:lineRule="auto"/>
        <w:ind w:firstLine="2160"/>
        <w:jc w:val="right"/>
        <w:rPr>
          <w:rFonts w:ascii="Times New Roman" w:hAnsi="Times New Roman" w:cs="Times New Roman"/>
          <w:sz w:val="24"/>
          <w:szCs w:val="24"/>
        </w:rPr>
      </w:pPr>
      <w:r w:rsidRPr="0091772C">
        <w:rPr>
          <w:rFonts w:ascii="Times New Roman" w:hAnsi="Times New Roman" w:cs="Times New Roman"/>
          <w:sz w:val="24"/>
          <w:szCs w:val="24"/>
        </w:rPr>
        <w:t>NXB Giáo dục Việt Nam, 2016, trang 157)</w:t>
      </w:r>
    </w:p>
    <w:p w:rsidR="000A390F" w:rsidRPr="0091772C" w:rsidRDefault="0091772C" w:rsidP="000A39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Anh/C</w:t>
      </w:r>
      <w:r w:rsidR="000A390F" w:rsidRPr="0091772C">
        <w:rPr>
          <w:rFonts w:ascii="Times New Roman" w:hAnsi="Times New Roman" w:cs="Times New Roman"/>
          <w:sz w:val="24"/>
          <w:szCs w:val="24"/>
        </w:rPr>
        <w:t>hị hãy bình luận ý kiến trên.</w:t>
      </w:r>
    </w:p>
    <w:p w:rsidR="000A390F" w:rsidRPr="0091772C" w:rsidRDefault="000A390F" w:rsidP="000A39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0F" w:rsidRPr="0091772C" w:rsidRDefault="000A390F" w:rsidP="000A39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72C">
        <w:rPr>
          <w:rFonts w:ascii="Times New Roman" w:hAnsi="Times New Roman" w:cs="Times New Roman"/>
          <w:sz w:val="24"/>
          <w:szCs w:val="24"/>
        </w:rPr>
        <w:t>-----HẾT-----</w:t>
      </w:r>
    </w:p>
    <w:p w:rsidR="000A390F" w:rsidRDefault="000A390F" w:rsidP="000A390F">
      <w:pPr>
        <w:spacing w:line="360" w:lineRule="auto"/>
        <w:rPr>
          <w:rFonts w:ascii="Times New Roman" w:hAnsi="Times New Roman" w:cs="Times New Roman"/>
        </w:rPr>
      </w:pPr>
    </w:p>
    <w:p w:rsidR="000A390F" w:rsidRDefault="000A390F" w:rsidP="000A390F">
      <w:pPr>
        <w:spacing w:line="360" w:lineRule="auto"/>
        <w:rPr>
          <w:rFonts w:ascii="Times New Roman" w:hAnsi="Times New Roman" w:cs="Times New Roman"/>
        </w:rPr>
      </w:pPr>
    </w:p>
    <w:p w:rsidR="000A390F" w:rsidRDefault="000A390F" w:rsidP="000A390F">
      <w:pPr>
        <w:spacing w:line="360" w:lineRule="auto"/>
        <w:rPr>
          <w:rFonts w:ascii="Times New Roman" w:hAnsi="Times New Roman" w:cs="Times New Roman"/>
        </w:rPr>
      </w:pPr>
    </w:p>
    <w:p w:rsidR="000A390F" w:rsidRDefault="000A390F" w:rsidP="000A390F">
      <w:pPr>
        <w:spacing w:line="360" w:lineRule="auto"/>
        <w:rPr>
          <w:rFonts w:ascii="Times New Roman" w:hAnsi="Times New Roman" w:cs="Times New Roman"/>
        </w:rPr>
      </w:pPr>
    </w:p>
    <w:p w:rsidR="00FC2DEE" w:rsidRDefault="00FC2DEE" w:rsidP="00FC2DE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</w:p>
    <w:p w:rsidR="000A390F" w:rsidRDefault="00FC2DEE" w:rsidP="00FC2DEE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0A390F" w:rsidRPr="000D0AD5">
        <w:rPr>
          <w:rFonts w:ascii="Times New Roman" w:hAnsi="Times New Roman" w:cs="Times New Roman"/>
          <w:b/>
        </w:rPr>
        <w:t>Người ra đề</w:t>
      </w:r>
      <w:r w:rsidR="000A390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Hoàng Thị Hương Lan, </w:t>
      </w:r>
      <w:r w:rsidR="000A390F" w:rsidRPr="000D0AD5">
        <w:rPr>
          <w:rFonts w:ascii="Times New Roman" w:hAnsi="Times New Roman" w:cs="Times New Roman"/>
          <w:i/>
        </w:rPr>
        <w:t>Phạm Thị Quỳnh Loan</w:t>
      </w:r>
    </w:p>
    <w:p w:rsidR="00FC2DEE" w:rsidRPr="00FC2DEE" w:rsidRDefault="00FC2DEE" w:rsidP="00FC2DE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Điện thoại: 0906.088986 ;0868.966195</w:t>
      </w:r>
    </w:p>
    <w:sectPr w:rsidR="00FC2DEE" w:rsidRPr="00FC2DEE" w:rsidSect="000A390F">
      <w:pgSz w:w="12240" w:h="15840"/>
      <w:pgMar w:top="1276" w:right="1750" w:bottom="113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45"/>
    <w:rsid w:val="000A390F"/>
    <w:rsid w:val="000D0AD5"/>
    <w:rsid w:val="00222C5D"/>
    <w:rsid w:val="002C2E3B"/>
    <w:rsid w:val="00762B62"/>
    <w:rsid w:val="00802016"/>
    <w:rsid w:val="0091772C"/>
    <w:rsid w:val="00AA0B45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ThienIT</cp:lastModifiedBy>
  <cp:revision>7</cp:revision>
  <dcterms:created xsi:type="dcterms:W3CDTF">2023-06-27T10:15:00Z</dcterms:created>
  <dcterms:modified xsi:type="dcterms:W3CDTF">2023-06-27T14:24:00Z</dcterms:modified>
</cp:coreProperties>
</file>