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4A49" w14:textId="5E4703F1" w:rsidR="005B63B5" w:rsidRPr="00D319AE" w:rsidRDefault="0067776C" w:rsidP="00344E4C">
      <w:pPr>
        <w:spacing w:line="288" w:lineRule="auto"/>
        <w:ind w:left="720" w:hanging="720"/>
        <w:rPr>
          <w:b/>
          <w:bCs/>
          <w:color w:val="000000" w:themeColor="text1"/>
          <w:sz w:val="28"/>
          <w:szCs w:val="28"/>
          <w:u w:val="single"/>
          <w:lang w:val="nl-NL"/>
        </w:rPr>
      </w:pPr>
      <w:r>
        <w:rPr>
          <w:b/>
          <w:bCs/>
          <w:color w:val="000000" w:themeColor="text1"/>
          <w:sz w:val="28"/>
          <w:szCs w:val="28"/>
          <w:u w:val="single"/>
          <w:lang w:val="nl-NL"/>
        </w:rPr>
        <w:t>Tuần 33</w:t>
      </w:r>
    </w:p>
    <w:p w14:paraId="4AAEC755" w14:textId="22A958F3" w:rsidR="001E49F3" w:rsidRPr="00D319AE" w:rsidRDefault="00B7210C" w:rsidP="00344E4C">
      <w:pPr>
        <w:spacing w:line="288" w:lineRule="auto"/>
        <w:ind w:left="720" w:hanging="720"/>
        <w:jc w:val="center"/>
        <w:rPr>
          <w:b/>
          <w:bCs/>
          <w:color w:val="000000" w:themeColor="text1"/>
          <w:sz w:val="28"/>
          <w:szCs w:val="28"/>
          <w:u w:val="single"/>
          <w:lang w:val="nl-NL"/>
        </w:rPr>
      </w:pPr>
      <w:r>
        <w:rPr>
          <w:b/>
          <w:bCs/>
          <w:color w:val="000000" w:themeColor="text1"/>
          <w:sz w:val="28"/>
          <w:szCs w:val="28"/>
          <w:u w:val="single"/>
          <w:lang w:val="nl-NL"/>
        </w:rPr>
        <w:t>ĐẠO ĐỨC</w:t>
      </w:r>
    </w:p>
    <w:p w14:paraId="2E21E89D" w14:textId="262F8D48" w:rsidR="00F8159B"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sidR="00B7210C">
        <w:rPr>
          <w:b/>
          <w:bCs/>
          <w:color w:val="000000" w:themeColor="text1"/>
          <w:sz w:val="28"/>
          <w:szCs w:val="28"/>
          <w:lang w:val="nl-NL"/>
        </w:rPr>
        <w:t>QUYỀN VÀ BỔN PHẬN TRẺ EM</w:t>
      </w:r>
    </w:p>
    <w:p w14:paraId="65E5959E" w14:textId="2DA85471" w:rsidR="001E49F3"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B7210C">
        <w:rPr>
          <w:b/>
          <w:bCs/>
          <w:color w:val="000000" w:themeColor="text1"/>
          <w:sz w:val="28"/>
          <w:szCs w:val="28"/>
          <w:lang w:val="nl-NL"/>
        </w:rPr>
        <w:t>11</w:t>
      </w:r>
      <w:r w:rsidR="001E49F3" w:rsidRPr="00D319AE">
        <w:rPr>
          <w:b/>
          <w:bCs/>
          <w:color w:val="000000" w:themeColor="text1"/>
          <w:sz w:val="28"/>
          <w:szCs w:val="28"/>
          <w:lang w:val="nl-NL"/>
        </w:rPr>
        <w:t xml:space="preserve">: </w:t>
      </w:r>
      <w:r w:rsidR="00B7210C">
        <w:rPr>
          <w:b/>
          <w:bCs/>
          <w:color w:val="000000" w:themeColor="text1"/>
          <w:sz w:val="28"/>
          <w:szCs w:val="28"/>
          <w:lang w:val="nl-NL"/>
        </w:rPr>
        <w:t>Quyền trẻ em</w:t>
      </w:r>
      <w:r w:rsidR="00B6097F" w:rsidRPr="00B6097F">
        <w:rPr>
          <w:b/>
          <w:bCs/>
          <w:color w:val="000000" w:themeColor="text1"/>
          <w:sz w:val="28"/>
          <w:szCs w:val="28"/>
          <w:lang w:val="nl-NL"/>
        </w:rPr>
        <w:t xml:space="preserve"> </w:t>
      </w:r>
      <w:r w:rsidR="001E49F3" w:rsidRPr="00D319AE">
        <w:rPr>
          <w:b/>
          <w:bCs/>
          <w:color w:val="000000" w:themeColor="text1"/>
          <w:sz w:val="28"/>
          <w:szCs w:val="28"/>
          <w:lang w:val="nl-NL"/>
        </w:rPr>
        <w:t>(</w:t>
      </w:r>
      <w:r w:rsidR="00B7210C">
        <w:rPr>
          <w:b/>
          <w:bCs/>
          <w:color w:val="000000" w:themeColor="text1"/>
          <w:sz w:val="28"/>
          <w:szCs w:val="28"/>
          <w:lang w:val="nl-NL"/>
        </w:rPr>
        <w:t xml:space="preserve"> </w:t>
      </w:r>
      <w:r w:rsidR="008516A5">
        <w:rPr>
          <w:b/>
          <w:bCs/>
          <w:color w:val="000000" w:themeColor="text1"/>
          <w:sz w:val="28"/>
          <w:szCs w:val="28"/>
          <w:lang w:val="nl-NL"/>
        </w:rPr>
        <w:t>Tiết</w:t>
      </w:r>
      <w:r w:rsidR="008759FA">
        <w:rPr>
          <w:b/>
          <w:bCs/>
          <w:color w:val="000000" w:themeColor="text1"/>
          <w:sz w:val="28"/>
          <w:szCs w:val="28"/>
          <w:lang w:val="nl-NL"/>
        </w:rPr>
        <w:t xml:space="preserve"> 1</w:t>
      </w:r>
      <w:r w:rsidR="001E49F3" w:rsidRPr="00D319AE">
        <w:rPr>
          <w:b/>
          <w:bCs/>
          <w:color w:val="000000" w:themeColor="text1"/>
          <w:sz w:val="28"/>
          <w:szCs w:val="28"/>
          <w:lang w:val="nl-NL"/>
        </w:rPr>
        <w:t>)</w:t>
      </w:r>
    </w:p>
    <w:p w14:paraId="0F4336DA" w14:textId="77777777" w:rsidR="001E49F3" w:rsidRPr="00D319AE" w:rsidRDefault="001E49F3"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209C03DE" w14:textId="77777777" w:rsidR="001E49F3" w:rsidRPr="00D319AE" w:rsidRDefault="00526256"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505A3324" w14:textId="734F7C34" w:rsidR="004B531B" w:rsidRPr="00871D97" w:rsidRDefault="00871D97" w:rsidP="004B531B">
      <w:pPr>
        <w:spacing w:line="288" w:lineRule="auto"/>
        <w:ind w:firstLine="360"/>
        <w:jc w:val="both"/>
        <w:rPr>
          <w:color w:val="000000" w:themeColor="text1"/>
          <w:sz w:val="28"/>
          <w:szCs w:val="28"/>
          <w:lang w:val="nl-NL"/>
        </w:rPr>
      </w:pPr>
      <w:r>
        <w:rPr>
          <w:color w:val="000000" w:themeColor="text1"/>
          <w:sz w:val="28"/>
          <w:szCs w:val="28"/>
          <w:lang w:val="nl-NL"/>
        </w:rPr>
        <w:t>Năng lực tham gia các hoạt động kinh tế - xã hội và năng lực điều chỉnh hành vi: Kể được một số quyền cơ bản của trẻ em; Biết vì sao phải thực hiện quyền trẻ em; Thực hiện được quyền của trẻ em phù hợp với lứa tuổi; Nhắc nhở, giúp đỡ bạn bè thực hiện quyền trẻ em.</w:t>
      </w:r>
    </w:p>
    <w:p w14:paraId="5BF7F930" w14:textId="30232BF5" w:rsidR="001E49F3" w:rsidRPr="00D319AE" w:rsidRDefault="001E49F3" w:rsidP="004B531B">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2C0CA8D5" w14:textId="5AF18CAC" w:rsidR="00B7210C" w:rsidRDefault="00B7210C" w:rsidP="00871D97">
      <w:pPr>
        <w:spacing w:line="288" w:lineRule="auto"/>
        <w:ind w:firstLine="360"/>
        <w:jc w:val="both"/>
        <w:rPr>
          <w:color w:val="000000" w:themeColor="text1"/>
          <w:sz w:val="28"/>
          <w:szCs w:val="28"/>
        </w:rPr>
      </w:pPr>
      <w:r>
        <w:rPr>
          <w:color w:val="000000" w:themeColor="text1"/>
          <w:sz w:val="28"/>
          <w:szCs w:val="28"/>
        </w:rPr>
        <w:t xml:space="preserve">- Tự chủ và tự học: biết </w:t>
      </w:r>
      <w:r w:rsidR="00871D97">
        <w:rPr>
          <w:color w:val="000000" w:themeColor="text1"/>
          <w:sz w:val="28"/>
          <w:szCs w:val="28"/>
        </w:rPr>
        <w:t>được một số quyền cơ bản của trẻ em và vì sao phải thực hiện quyền trẻ em; Tự tìm hiểu, nghiên cứu pháp luật  về trẻ em để thực hiện tốt các quyền trẻ em cơ bản của bản thân.</w:t>
      </w:r>
    </w:p>
    <w:p w14:paraId="1461AFB0" w14:textId="42F32D17" w:rsidR="00B7210C" w:rsidRPr="00D319AE" w:rsidRDefault="00B7210C" w:rsidP="00344E4C">
      <w:pPr>
        <w:spacing w:line="288" w:lineRule="auto"/>
        <w:ind w:firstLine="360"/>
        <w:jc w:val="both"/>
        <w:rPr>
          <w:color w:val="000000" w:themeColor="text1"/>
          <w:sz w:val="28"/>
          <w:szCs w:val="28"/>
        </w:rPr>
      </w:pPr>
      <w:r>
        <w:rPr>
          <w:color w:val="000000" w:themeColor="text1"/>
          <w:sz w:val="28"/>
          <w:szCs w:val="28"/>
        </w:rPr>
        <w:t xml:space="preserve">- Giao tiếp và hợp tác: </w:t>
      </w:r>
      <w:r w:rsidR="00871D97">
        <w:rPr>
          <w:color w:val="000000" w:themeColor="text1"/>
          <w:sz w:val="28"/>
          <w:szCs w:val="28"/>
        </w:rPr>
        <w:t>thảo luận nhóm và hợp tác tích cực trong xử lí tình huống; ứng xử văn minh, lịch sự trong các tình huống để thực hiện quyền trẻ em.</w:t>
      </w:r>
    </w:p>
    <w:p w14:paraId="7993AA75" w14:textId="77777777"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32009D68" w14:textId="4A57DBAC" w:rsidR="008224EE" w:rsidRDefault="00B7210C" w:rsidP="00344E4C">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Nhân ái: Có ý thức nhắc nhở, giúp bạn bè thực hiện quyền trẻ em.</w:t>
      </w:r>
    </w:p>
    <w:p w14:paraId="429AECBC" w14:textId="04225AEC" w:rsidR="00B7210C" w:rsidRDefault="00B7210C" w:rsidP="00344E4C">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Trách nhiệm: Tự giác trong việc thực hiện quyền trẻ em.</w:t>
      </w:r>
    </w:p>
    <w:p w14:paraId="132A3607" w14:textId="7C78667C"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A3E3D9E" w14:textId="4F62C89C" w:rsidR="008F20BF" w:rsidRDefault="00871D97" w:rsidP="008F20BF">
      <w:pPr>
        <w:spacing w:line="288" w:lineRule="auto"/>
        <w:ind w:firstLine="360"/>
        <w:jc w:val="both"/>
        <w:rPr>
          <w:color w:val="000000" w:themeColor="text1"/>
          <w:sz w:val="28"/>
          <w:szCs w:val="28"/>
        </w:rPr>
      </w:pPr>
      <w:r>
        <w:rPr>
          <w:color w:val="000000" w:themeColor="text1"/>
          <w:sz w:val="28"/>
          <w:szCs w:val="28"/>
        </w:rPr>
        <w:t>1/ Giáo viên:</w:t>
      </w:r>
    </w:p>
    <w:p w14:paraId="558945D1" w14:textId="35C895E4" w:rsidR="00871D97" w:rsidRDefault="00871D97" w:rsidP="00871D97">
      <w:pPr>
        <w:pStyle w:val="ListParagraph"/>
        <w:numPr>
          <w:ilvl w:val="0"/>
          <w:numId w:val="30"/>
        </w:numPr>
        <w:spacing w:line="288" w:lineRule="auto"/>
        <w:jc w:val="both"/>
        <w:rPr>
          <w:color w:val="000000" w:themeColor="text1"/>
          <w:sz w:val="28"/>
          <w:szCs w:val="28"/>
        </w:rPr>
      </w:pPr>
      <w:r>
        <w:rPr>
          <w:color w:val="000000" w:themeColor="text1"/>
          <w:sz w:val="28"/>
          <w:szCs w:val="28"/>
        </w:rPr>
        <w:t>SGK, SGV, Luật trẻ em năm 2016.</w:t>
      </w:r>
    </w:p>
    <w:p w14:paraId="6F2EBB5D" w14:textId="1C00EB2C" w:rsidR="00871D97" w:rsidRDefault="00871D97" w:rsidP="00871D97">
      <w:pPr>
        <w:pStyle w:val="ListParagraph"/>
        <w:numPr>
          <w:ilvl w:val="0"/>
          <w:numId w:val="30"/>
        </w:numPr>
        <w:spacing w:line="288" w:lineRule="auto"/>
        <w:jc w:val="both"/>
        <w:rPr>
          <w:color w:val="000000" w:themeColor="text1"/>
          <w:sz w:val="28"/>
          <w:szCs w:val="28"/>
        </w:rPr>
      </w:pPr>
      <w:r>
        <w:rPr>
          <w:color w:val="000000" w:themeColor="text1"/>
          <w:sz w:val="28"/>
          <w:szCs w:val="28"/>
        </w:rPr>
        <w:t>Các hình ảnh minh họa về quyền trẻ em</w:t>
      </w:r>
    </w:p>
    <w:p w14:paraId="515FB5AA" w14:textId="6FAE21E7" w:rsidR="00871D97" w:rsidRDefault="00871D97" w:rsidP="00871D97">
      <w:pPr>
        <w:spacing w:line="288" w:lineRule="auto"/>
        <w:ind w:left="360"/>
        <w:jc w:val="both"/>
        <w:rPr>
          <w:color w:val="000000" w:themeColor="text1"/>
          <w:sz w:val="28"/>
          <w:szCs w:val="28"/>
        </w:rPr>
      </w:pPr>
      <w:r>
        <w:rPr>
          <w:color w:val="000000" w:themeColor="text1"/>
          <w:sz w:val="28"/>
          <w:szCs w:val="28"/>
        </w:rPr>
        <w:t>2/ Học sinh:</w:t>
      </w:r>
    </w:p>
    <w:p w14:paraId="693A4DC4" w14:textId="42C4F351" w:rsidR="00871D97" w:rsidRPr="00871D97" w:rsidRDefault="00871D97" w:rsidP="00871D97">
      <w:pPr>
        <w:pStyle w:val="ListParagraph"/>
        <w:numPr>
          <w:ilvl w:val="0"/>
          <w:numId w:val="30"/>
        </w:numPr>
        <w:spacing w:line="288" w:lineRule="auto"/>
        <w:jc w:val="both"/>
        <w:rPr>
          <w:color w:val="000000" w:themeColor="text1"/>
          <w:sz w:val="28"/>
          <w:szCs w:val="28"/>
        </w:rPr>
      </w:pPr>
      <w:r>
        <w:rPr>
          <w:color w:val="000000" w:themeColor="text1"/>
          <w:sz w:val="28"/>
          <w:szCs w:val="28"/>
        </w:rPr>
        <w:t>SGK, các tình huống về quyền trẻ em.</w:t>
      </w:r>
    </w:p>
    <w:p w14:paraId="1E6F067D" w14:textId="2DF8BB82" w:rsidR="001E49F3" w:rsidRPr="00D319AE" w:rsidRDefault="001E49F3" w:rsidP="008F20BF">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D319AE" w:rsidRPr="00D319AE" w14:paraId="56913867" w14:textId="77777777" w:rsidTr="00D3701B">
        <w:tc>
          <w:tcPr>
            <w:tcW w:w="6062" w:type="dxa"/>
            <w:tcBorders>
              <w:bottom w:val="dashed" w:sz="4" w:space="0" w:color="auto"/>
            </w:tcBorders>
          </w:tcPr>
          <w:p w14:paraId="2458BC35"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7B390C13"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10584A42" w14:textId="77777777" w:rsidTr="005446EF">
        <w:tc>
          <w:tcPr>
            <w:tcW w:w="9738" w:type="dxa"/>
            <w:gridSpan w:val="2"/>
            <w:tcBorders>
              <w:bottom w:val="dashed" w:sz="4" w:space="0" w:color="auto"/>
            </w:tcBorders>
          </w:tcPr>
          <w:p w14:paraId="1C2D98DE" w14:textId="77777777" w:rsidR="001E49F3" w:rsidRPr="00D319AE" w:rsidRDefault="00526256"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3D10DFDB" w14:textId="77777777" w:rsidR="008C147D"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1C4E4123" w14:textId="4F401239" w:rsidR="001E49F3" w:rsidRPr="00D319AE" w:rsidRDefault="008C147D"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1E49F3" w:rsidRPr="00D319AE">
              <w:rPr>
                <w:color w:val="000000" w:themeColor="text1"/>
                <w:sz w:val="28"/>
                <w:szCs w:val="28"/>
                <w:lang w:val="nl-NL"/>
              </w:rPr>
              <w:t>+ Tạo không khí vui vẻ, khấn khởi trước giờ học.</w:t>
            </w:r>
          </w:p>
          <w:p w14:paraId="426B1ED1" w14:textId="5D3624BA" w:rsidR="008C147D" w:rsidRPr="00D319AE" w:rsidRDefault="008C147D" w:rsidP="00871D97">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871D97">
              <w:rPr>
                <w:color w:val="000000" w:themeColor="text1"/>
                <w:sz w:val="28"/>
                <w:szCs w:val="28"/>
                <w:lang w:val="nl-NL"/>
              </w:rPr>
              <w:t>Kết nối vào bài học “Quyền trẻ em”</w:t>
            </w:r>
          </w:p>
          <w:p w14:paraId="190FDB2F" w14:textId="5569C4F8" w:rsidR="001E49F3"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3D67B49C" w14:textId="77777777" w:rsidTr="00D3701B">
        <w:tc>
          <w:tcPr>
            <w:tcW w:w="6062" w:type="dxa"/>
            <w:tcBorders>
              <w:bottom w:val="dashed" w:sz="4" w:space="0" w:color="auto"/>
            </w:tcBorders>
          </w:tcPr>
          <w:p w14:paraId="3F8D636C" w14:textId="77777777" w:rsidR="001E49F3" w:rsidRDefault="001E49F3" w:rsidP="008516A5">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sidR="00871D97">
              <w:rPr>
                <w:bCs/>
                <w:color w:val="000000" w:themeColor="text1"/>
                <w:sz w:val="28"/>
                <w:szCs w:val="28"/>
                <w:lang w:val="nl-NL"/>
              </w:rPr>
              <w:t>GV cho HS quan sát tranh ở phần khởi động trang 55</w:t>
            </w:r>
          </w:p>
          <w:p w14:paraId="43C3F4EA" w14:textId="77777777" w:rsidR="00871D97" w:rsidRDefault="00871D97" w:rsidP="008516A5">
            <w:pPr>
              <w:spacing w:line="288" w:lineRule="auto"/>
              <w:jc w:val="both"/>
              <w:outlineLvl w:val="0"/>
              <w:rPr>
                <w:bCs/>
                <w:color w:val="000000" w:themeColor="text1"/>
                <w:sz w:val="28"/>
                <w:szCs w:val="28"/>
                <w:lang w:val="nl-NL"/>
              </w:rPr>
            </w:pPr>
            <w:r>
              <w:rPr>
                <w:bCs/>
                <w:color w:val="000000" w:themeColor="text1"/>
                <w:sz w:val="28"/>
                <w:szCs w:val="28"/>
                <w:lang w:val="nl-NL"/>
              </w:rPr>
              <w:t>- Em hiểu như thế nào về câu nói “Mỗi ngày đến trường là một</w:t>
            </w:r>
            <w:r w:rsidR="003C411E">
              <w:rPr>
                <w:bCs/>
                <w:color w:val="000000" w:themeColor="text1"/>
                <w:sz w:val="28"/>
                <w:szCs w:val="28"/>
                <w:lang w:val="nl-NL"/>
              </w:rPr>
              <w:t xml:space="preserve"> ngày vui” và “Trẻ em là để yêu </w:t>
            </w:r>
            <w:r w:rsidR="003C411E">
              <w:rPr>
                <w:bCs/>
                <w:color w:val="000000" w:themeColor="text1"/>
                <w:sz w:val="28"/>
                <w:szCs w:val="28"/>
                <w:lang w:val="nl-NL"/>
              </w:rPr>
              <w:lastRenderedPageBreak/>
              <w:t>thương”?</w:t>
            </w:r>
          </w:p>
          <w:p w14:paraId="4B99D09A" w14:textId="77777777" w:rsidR="003C411E" w:rsidRDefault="003C411E" w:rsidP="008516A5">
            <w:pPr>
              <w:spacing w:line="288" w:lineRule="auto"/>
              <w:jc w:val="both"/>
              <w:outlineLvl w:val="0"/>
              <w:rPr>
                <w:bCs/>
                <w:color w:val="000000" w:themeColor="text1"/>
                <w:sz w:val="28"/>
                <w:szCs w:val="28"/>
                <w:lang w:val="nl-NL"/>
              </w:rPr>
            </w:pPr>
            <w:r>
              <w:rPr>
                <w:bCs/>
                <w:color w:val="000000" w:themeColor="text1"/>
                <w:sz w:val="28"/>
                <w:szCs w:val="28"/>
                <w:lang w:val="nl-NL"/>
              </w:rPr>
              <w:t>- Em có cảm xúc gì khi xem bức tranh mô tả cuộc sống của Tin và Na?</w:t>
            </w:r>
          </w:p>
          <w:p w14:paraId="3070CFD6" w14:textId="77777777" w:rsidR="003C411E" w:rsidRDefault="003C411E" w:rsidP="008516A5">
            <w:pPr>
              <w:spacing w:line="288" w:lineRule="auto"/>
              <w:jc w:val="both"/>
              <w:outlineLvl w:val="0"/>
              <w:rPr>
                <w:bCs/>
                <w:color w:val="000000" w:themeColor="text1"/>
                <w:sz w:val="28"/>
                <w:szCs w:val="28"/>
                <w:lang w:val="nl-NL"/>
              </w:rPr>
            </w:pPr>
            <w:r>
              <w:rPr>
                <w:bCs/>
                <w:color w:val="000000" w:themeColor="text1"/>
                <w:sz w:val="28"/>
                <w:szCs w:val="28"/>
                <w:lang w:val="nl-NL"/>
              </w:rPr>
              <w:t>- Theo em, Tin và Na đã được hưởng những quyền cơ bản nào của trẻ em?</w:t>
            </w:r>
          </w:p>
          <w:p w14:paraId="24A82C35" w14:textId="77777777" w:rsidR="003C411E" w:rsidRDefault="003C411E" w:rsidP="008516A5">
            <w:pPr>
              <w:spacing w:line="288" w:lineRule="auto"/>
              <w:jc w:val="both"/>
              <w:outlineLvl w:val="0"/>
              <w:rPr>
                <w:bCs/>
                <w:color w:val="000000" w:themeColor="text1"/>
                <w:sz w:val="28"/>
                <w:szCs w:val="28"/>
                <w:lang w:val="nl-NL"/>
              </w:rPr>
            </w:pPr>
            <w:r>
              <w:rPr>
                <w:bCs/>
                <w:color w:val="000000" w:themeColor="text1"/>
                <w:sz w:val="28"/>
                <w:szCs w:val="28"/>
                <w:lang w:val="nl-NL"/>
              </w:rPr>
              <w:t>- GV tổng kết: Tin và Na được hưởng quyền được học tập và vui chơi giải trí.</w:t>
            </w:r>
          </w:p>
          <w:p w14:paraId="62C2EFD5" w14:textId="2ECBDFB2" w:rsidR="003C411E" w:rsidRPr="00871D97" w:rsidRDefault="003C411E" w:rsidP="008516A5">
            <w:pPr>
              <w:spacing w:line="288" w:lineRule="auto"/>
              <w:jc w:val="both"/>
              <w:outlineLvl w:val="0"/>
              <w:rPr>
                <w:bCs/>
                <w:color w:val="000000" w:themeColor="text1"/>
                <w:sz w:val="28"/>
                <w:szCs w:val="28"/>
                <w:lang w:val="nl-NL"/>
              </w:rPr>
            </w:pPr>
            <w:r>
              <w:rPr>
                <w:bCs/>
                <w:color w:val="000000" w:themeColor="text1"/>
                <w:sz w:val="28"/>
                <w:szCs w:val="28"/>
                <w:lang w:val="nl-NL"/>
              </w:rPr>
              <w:t>- GV giới thiệu bài</w:t>
            </w:r>
          </w:p>
        </w:tc>
        <w:tc>
          <w:tcPr>
            <w:tcW w:w="3676" w:type="dxa"/>
            <w:tcBorders>
              <w:bottom w:val="dashed" w:sz="4" w:space="0" w:color="auto"/>
            </w:tcBorders>
          </w:tcPr>
          <w:p w14:paraId="3B8D448E" w14:textId="5D97789E" w:rsidR="001E49F3" w:rsidRDefault="001E49F3" w:rsidP="008516A5">
            <w:pPr>
              <w:spacing w:line="288" w:lineRule="auto"/>
              <w:jc w:val="both"/>
              <w:rPr>
                <w:color w:val="000000" w:themeColor="text1"/>
                <w:sz w:val="28"/>
                <w:szCs w:val="28"/>
                <w:lang w:val="nl-NL"/>
              </w:rPr>
            </w:pPr>
            <w:r w:rsidRPr="00D319AE">
              <w:rPr>
                <w:color w:val="000000" w:themeColor="text1"/>
                <w:sz w:val="28"/>
                <w:szCs w:val="28"/>
                <w:lang w:val="nl-NL"/>
              </w:rPr>
              <w:lastRenderedPageBreak/>
              <w:t xml:space="preserve">- </w:t>
            </w:r>
            <w:r w:rsidR="00871D97">
              <w:rPr>
                <w:color w:val="000000" w:themeColor="text1"/>
                <w:sz w:val="28"/>
                <w:szCs w:val="28"/>
                <w:lang w:val="nl-NL"/>
              </w:rPr>
              <w:t>HS quan sát và mô tả tranh</w:t>
            </w:r>
          </w:p>
          <w:p w14:paraId="0C66C166" w14:textId="77777777" w:rsidR="008516A5" w:rsidRDefault="008516A5" w:rsidP="008516A5">
            <w:pPr>
              <w:spacing w:line="288" w:lineRule="auto"/>
              <w:jc w:val="both"/>
              <w:rPr>
                <w:color w:val="000000" w:themeColor="text1"/>
                <w:sz w:val="28"/>
                <w:szCs w:val="28"/>
                <w:lang w:val="nl-NL"/>
              </w:rPr>
            </w:pPr>
          </w:p>
          <w:p w14:paraId="53D7F7E5" w14:textId="77777777" w:rsidR="003C411E" w:rsidRDefault="003C411E" w:rsidP="003C411E">
            <w:pPr>
              <w:pStyle w:val="ListParagraph"/>
              <w:numPr>
                <w:ilvl w:val="0"/>
                <w:numId w:val="30"/>
              </w:numPr>
              <w:spacing w:line="288" w:lineRule="auto"/>
              <w:jc w:val="both"/>
              <w:rPr>
                <w:color w:val="000000" w:themeColor="text1"/>
                <w:sz w:val="28"/>
                <w:szCs w:val="28"/>
                <w:lang w:val="nl-NL"/>
              </w:rPr>
            </w:pPr>
            <w:r>
              <w:rPr>
                <w:color w:val="000000" w:themeColor="text1"/>
                <w:sz w:val="28"/>
                <w:szCs w:val="28"/>
                <w:lang w:val="nl-NL"/>
              </w:rPr>
              <w:t>2 -3 học sinh trả lời</w:t>
            </w:r>
          </w:p>
          <w:p w14:paraId="19F7ADAD" w14:textId="77777777" w:rsidR="003C411E" w:rsidRDefault="003C411E" w:rsidP="003C411E">
            <w:pPr>
              <w:spacing w:line="288" w:lineRule="auto"/>
              <w:jc w:val="both"/>
              <w:rPr>
                <w:color w:val="000000" w:themeColor="text1"/>
                <w:sz w:val="28"/>
                <w:szCs w:val="28"/>
                <w:lang w:val="nl-NL"/>
              </w:rPr>
            </w:pPr>
          </w:p>
          <w:p w14:paraId="067E4667" w14:textId="77777777" w:rsidR="003C411E" w:rsidRDefault="003C411E" w:rsidP="003C411E">
            <w:pPr>
              <w:spacing w:line="288" w:lineRule="auto"/>
              <w:jc w:val="both"/>
              <w:rPr>
                <w:color w:val="000000" w:themeColor="text1"/>
                <w:sz w:val="28"/>
                <w:szCs w:val="28"/>
                <w:lang w:val="nl-NL"/>
              </w:rPr>
            </w:pPr>
          </w:p>
          <w:p w14:paraId="32E3C884" w14:textId="77777777" w:rsidR="003C411E" w:rsidRDefault="003C411E" w:rsidP="003C411E">
            <w:pPr>
              <w:pStyle w:val="ListParagraph"/>
              <w:numPr>
                <w:ilvl w:val="0"/>
                <w:numId w:val="30"/>
              </w:numPr>
              <w:spacing w:line="288" w:lineRule="auto"/>
              <w:jc w:val="both"/>
              <w:rPr>
                <w:color w:val="000000" w:themeColor="text1"/>
                <w:sz w:val="28"/>
                <w:szCs w:val="28"/>
                <w:lang w:val="nl-NL"/>
              </w:rPr>
            </w:pPr>
            <w:r>
              <w:rPr>
                <w:color w:val="000000" w:themeColor="text1"/>
                <w:sz w:val="28"/>
                <w:szCs w:val="28"/>
                <w:lang w:val="nl-NL"/>
              </w:rPr>
              <w:t>HS trả lời</w:t>
            </w:r>
          </w:p>
          <w:p w14:paraId="3C6BA795" w14:textId="77777777" w:rsidR="003C411E" w:rsidRDefault="003C411E" w:rsidP="003C411E">
            <w:pPr>
              <w:spacing w:line="288" w:lineRule="auto"/>
              <w:jc w:val="both"/>
              <w:rPr>
                <w:color w:val="000000" w:themeColor="text1"/>
                <w:sz w:val="28"/>
                <w:szCs w:val="28"/>
                <w:lang w:val="nl-NL"/>
              </w:rPr>
            </w:pPr>
          </w:p>
          <w:p w14:paraId="7059BAFF" w14:textId="4B15129B" w:rsidR="003C411E" w:rsidRPr="003C411E" w:rsidRDefault="003C411E" w:rsidP="003C411E">
            <w:pPr>
              <w:pStyle w:val="ListParagraph"/>
              <w:numPr>
                <w:ilvl w:val="0"/>
                <w:numId w:val="30"/>
              </w:numPr>
              <w:spacing w:line="288" w:lineRule="auto"/>
              <w:jc w:val="both"/>
              <w:rPr>
                <w:color w:val="000000" w:themeColor="text1"/>
                <w:sz w:val="28"/>
                <w:szCs w:val="28"/>
                <w:lang w:val="nl-NL"/>
              </w:rPr>
            </w:pPr>
            <w:r>
              <w:rPr>
                <w:color w:val="000000" w:themeColor="text1"/>
                <w:sz w:val="28"/>
                <w:szCs w:val="28"/>
                <w:lang w:val="nl-NL"/>
              </w:rPr>
              <w:t>HS trả lời</w:t>
            </w:r>
          </w:p>
        </w:tc>
      </w:tr>
      <w:tr w:rsidR="00D319AE" w:rsidRPr="00D319AE" w14:paraId="4C34ACD6" w14:textId="77777777" w:rsidTr="005446EF">
        <w:tc>
          <w:tcPr>
            <w:tcW w:w="9738" w:type="dxa"/>
            <w:gridSpan w:val="2"/>
            <w:tcBorders>
              <w:top w:val="dashed" w:sz="4" w:space="0" w:color="auto"/>
              <w:bottom w:val="dashed" w:sz="4" w:space="0" w:color="auto"/>
            </w:tcBorders>
          </w:tcPr>
          <w:p w14:paraId="4E8894C5" w14:textId="58AD059A" w:rsidR="001E49F3" w:rsidRPr="00D319AE" w:rsidRDefault="001E49F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lastRenderedPageBreak/>
              <w:t xml:space="preserve">2. </w:t>
            </w:r>
            <w:r w:rsidR="00575B98" w:rsidRPr="00D319AE">
              <w:rPr>
                <w:b/>
                <w:bCs/>
                <w:color w:val="000000" w:themeColor="text1"/>
                <w:sz w:val="28"/>
                <w:szCs w:val="28"/>
                <w:lang w:bidi="vi-VN"/>
              </w:rPr>
              <w:t>Hoạt động</w:t>
            </w:r>
            <w:r w:rsidR="009F257E">
              <w:rPr>
                <w:b/>
                <w:bCs/>
                <w:color w:val="000000" w:themeColor="text1"/>
                <w:sz w:val="28"/>
                <w:szCs w:val="28"/>
                <w:lang w:bidi="vi-VN"/>
              </w:rPr>
              <w:t xml:space="preserve"> 2: Quan sát tranh và thực hiện yêu cầu</w:t>
            </w:r>
          </w:p>
          <w:p w14:paraId="68C02A12" w14:textId="77777777" w:rsidR="001E49F3" w:rsidRPr="00D319AE" w:rsidRDefault="001E49F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0599A059" w14:textId="66817FC7" w:rsidR="002F1B7F" w:rsidRPr="00D319AE" w:rsidRDefault="008516A5" w:rsidP="008516A5">
            <w:pPr>
              <w:spacing w:line="288" w:lineRule="auto"/>
              <w:jc w:val="both"/>
              <w:rPr>
                <w:color w:val="000000" w:themeColor="text1"/>
                <w:sz w:val="28"/>
                <w:szCs w:val="28"/>
                <w:lang w:val="nl-NL"/>
              </w:rPr>
            </w:pPr>
            <w:r>
              <w:rPr>
                <w:color w:val="000000" w:themeColor="text1"/>
                <w:sz w:val="28"/>
                <w:szCs w:val="28"/>
                <w:lang w:val="nl-NL"/>
              </w:rPr>
              <w:t>+</w:t>
            </w:r>
            <w:r w:rsidR="002F1B7F" w:rsidRPr="00D319AE">
              <w:rPr>
                <w:color w:val="000000" w:themeColor="text1"/>
                <w:sz w:val="28"/>
                <w:szCs w:val="28"/>
                <w:lang w:val="nl-NL"/>
              </w:rPr>
              <w:t xml:space="preserve"> </w:t>
            </w:r>
            <w:r w:rsidR="003C411E">
              <w:rPr>
                <w:color w:val="000000" w:themeColor="text1"/>
                <w:sz w:val="28"/>
                <w:szCs w:val="28"/>
                <w:lang w:val="nl-NL"/>
              </w:rPr>
              <w:t>Hs kể được một số quyền cơ bản của trẻ em.</w:t>
            </w:r>
          </w:p>
          <w:p w14:paraId="31134B18" w14:textId="6AA63705" w:rsidR="00F94D9D" w:rsidRPr="008516A5" w:rsidRDefault="001E49F3" w:rsidP="00344E4C">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D319AE" w:rsidRPr="00D319AE" w14:paraId="6A6B508A" w14:textId="77777777" w:rsidTr="00D3701B">
        <w:tc>
          <w:tcPr>
            <w:tcW w:w="6062" w:type="dxa"/>
            <w:tcBorders>
              <w:top w:val="dashed" w:sz="4" w:space="0" w:color="auto"/>
              <w:bottom w:val="dashed" w:sz="4" w:space="0" w:color="auto"/>
            </w:tcBorders>
          </w:tcPr>
          <w:p w14:paraId="16DB7222" w14:textId="20A2B02F" w:rsidR="00770913" w:rsidRDefault="00F210CF" w:rsidP="00770913">
            <w:pPr>
              <w:spacing w:line="288" w:lineRule="auto"/>
              <w:jc w:val="both"/>
              <w:rPr>
                <w:color w:val="000000" w:themeColor="text1"/>
                <w:sz w:val="28"/>
                <w:szCs w:val="28"/>
              </w:rPr>
            </w:pPr>
            <w:r w:rsidRPr="00D319AE">
              <w:rPr>
                <w:color w:val="000000" w:themeColor="text1"/>
                <w:sz w:val="28"/>
                <w:szCs w:val="28"/>
              </w:rPr>
              <w:t xml:space="preserve">- GV </w:t>
            </w:r>
            <w:r w:rsidR="003C411E">
              <w:rPr>
                <w:color w:val="000000" w:themeColor="text1"/>
                <w:sz w:val="28"/>
                <w:szCs w:val="28"/>
              </w:rPr>
              <w:t>treo tranh trang 56: Em hãy quan sát tranh và nêu một số quyền cơ bản của trẻ em được trình bày trong tranh.</w:t>
            </w:r>
          </w:p>
          <w:p w14:paraId="6CAC77B1" w14:textId="6EBDE65D" w:rsidR="003C411E" w:rsidRDefault="003C411E" w:rsidP="00770913">
            <w:pPr>
              <w:spacing w:line="288" w:lineRule="auto"/>
              <w:jc w:val="both"/>
              <w:rPr>
                <w:color w:val="000000" w:themeColor="text1"/>
                <w:sz w:val="28"/>
                <w:szCs w:val="28"/>
              </w:rPr>
            </w:pPr>
            <w:r>
              <w:rPr>
                <w:color w:val="000000" w:themeColor="text1"/>
                <w:sz w:val="28"/>
                <w:szCs w:val="28"/>
              </w:rPr>
              <w:t>- Kể thêm một số quyền cơ bản của trẻ em mà em biết?</w:t>
            </w:r>
          </w:p>
          <w:p w14:paraId="34151C62" w14:textId="34ADD0DA" w:rsidR="003C411E" w:rsidRDefault="003C411E" w:rsidP="00770913">
            <w:pPr>
              <w:spacing w:line="288" w:lineRule="auto"/>
              <w:jc w:val="both"/>
              <w:rPr>
                <w:color w:val="000000" w:themeColor="text1"/>
                <w:sz w:val="28"/>
                <w:szCs w:val="28"/>
              </w:rPr>
            </w:pPr>
            <w:r>
              <w:rPr>
                <w:color w:val="000000" w:themeColor="text1"/>
                <w:sz w:val="28"/>
                <w:szCs w:val="28"/>
              </w:rPr>
              <w:t>GV chốt:</w:t>
            </w:r>
          </w:p>
          <w:p w14:paraId="1BD68683" w14:textId="50445C27" w:rsidR="003C411E" w:rsidRDefault="003C411E" w:rsidP="00770913">
            <w:pPr>
              <w:spacing w:line="288" w:lineRule="auto"/>
              <w:jc w:val="both"/>
              <w:rPr>
                <w:color w:val="000000" w:themeColor="text1"/>
                <w:sz w:val="28"/>
                <w:szCs w:val="28"/>
              </w:rPr>
            </w:pPr>
            <w:r>
              <w:rPr>
                <w:color w:val="000000" w:themeColor="text1"/>
                <w:sz w:val="28"/>
                <w:szCs w:val="28"/>
              </w:rPr>
              <w:t>+ Tranh 1: Quyền được chăm sóc sức khỏe</w:t>
            </w:r>
          </w:p>
          <w:p w14:paraId="5B4048DA" w14:textId="5CB7EB93" w:rsidR="003C411E" w:rsidRDefault="003C411E" w:rsidP="00770913">
            <w:pPr>
              <w:spacing w:line="288" w:lineRule="auto"/>
              <w:jc w:val="both"/>
              <w:rPr>
                <w:color w:val="000000" w:themeColor="text1"/>
                <w:sz w:val="28"/>
                <w:szCs w:val="28"/>
              </w:rPr>
            </w:pPr>
            <w:r>
              <w:rPr>
                <w:color w:val="000000" w:themeColor="text1"/>
                <w:sz w:val="28"/>
                <w:szCs w:val="28"/>
              </w:rPr>
              <w:t>+ Tranh 2: Quyền được giáo dục, học tập và phát triển năng khiếu.</w:t>
            </w:r>
          </w:p>
          <w:p w14:paraId="10C03D29" w14:textId="6950248B" w:rsidR="003C411E" w:rsidRDefault="003C411E" w:rsidP="00770913">
            <w:pPr>
              <w:spacing w:line="288" w:lineRule="auto"/>
              <w:jc w:val="both"/>
              <w:rPr>
                <w:color w:val="000000" w:themeColor="text1"/>
                <w:sz w:val="28"/>
                <w:szCs w:val="28"/>
              </w:rPr>
            </w:pPr>
            <w:r>
              <w:rPr>
                <w:color w:val="000000" w:themeColor="text1"/>
                <w:sz w:val="28"/>
                <w:szCs w:val="28"/>
              </w:rPr>
              <w:t>+ Tranh 3: Quyền vui chơi, giải trí</w:t>
            </w:r>
          </w:p>
          <w:p w14:paraId="2D5F46C5" w14:textId="5CBF4C6B" w:rsidR="009F257E" w:rsidRPr="00D319AE" w:rsidRDefault="003C411E" w:rsidP="009F257E">
            <w:pPr>
              <w:spacing w:line="288" w:lineRule="auto"/>
              <w:jc w:val="both"/>
              <w:rPr>
                <w:b/>
                <w:bCs/>
                <w:color w:val="000000" w:themeColor="text1"/>
                <w:sz w:val="28"/>
                <w:szCs w:val="28"/>
              </w:rPr>
            </w:pPr>
            <w:r>
              <w:rPr>
                <w:color w:val="000000" w:themeColor="text1"/>
                <w:sz w:val="28"/>
                <w:szCs w:val="28"/>
              </w:rPr>
              <w:t xml:space="preserve">+ Tranh 4: </w:t>
            </w:r>
            <w:r w:rsidR="009F257E">
              <w:rPr>
                <w:color w:val="000000" w:themeColor="text1"/>
                <w:sz w:val="28"/>
                <w:szCs w:val="28"/>
              </w:rPr>
              <w:t>Quyền được bảo vệ khỏi bạo lực, xâm hại.</w:t>
            </w:r>
          </w:p>
          <w:p w14:paraId="0E654A1B" w14:textId="74FE2F9B" w:rsidR="00706C73" w:rsidRDefault="00F210CF" w:rsidP="009F257E">
            <w:pPr>
              <w:spacing w:line="288" w:lineRule="auto"/>
              <w:jc w:val="both"/>
              <w:rPr>
                <w:b/>
                <w:bCs/>
                <w:color w:val="000000" w:themeColor="text1"/>
                <w:sz w:val="28"/>
                <w:szCs w:val="28"/>
              </w:rPr>
            </w:pPr>
            <w:r w:rsidRPr="00D319AE">
              <w:rPr>
                <w:b/>
                <w:bCs/>
                <w:color w:val="000000" w:themeColor="text1"/>
                <w:sz w:val="28"/>
                <w:szCs w:val="28"/>
              </w:rPr>
              <w:t xml:space="preserve"> </w:t>
            </w:r>
            <w:r w:rsidR="009F257E" w:rsidRPr="00D319AE">
              <w:rPr>
                <w:b/>
                <w:bCs/>
                <w:color w:val="000000" w:themeColor="text1"/>
                <w:sz w:val="28"/>
                <w:szCs w:val="28"/>
              </w:rPr>
              <w:t xml:space="preserve">Hoạt động </w:t>
            </w:r>
            <w:r w:rsidR="009F257E">
              <w:rPr>
                <w:b/>
                <w:bCs/>
                <w:color w:val="000000" w:themeColor="text1"/>
                <w:sz w:val="28"/>
                <w:szCs w:val="28"/>
              </w:rPr>
              <w:t>3: Đọc chuyện và trả lời câu hỏi</w:t>
            </w:r>
          </w:p>
          <w:p w14:paraId="6A656C34" w14:textId="65C11A2B" w:rsidR="009F257E" w:rsidRPr="009F257E" w:rsidRDefault="009F257E" w:rsidP="009F257E">
            <w:pPr>
              <w:pStyle w:val="ListParagraph"/>
              <w:numPr>
                <w:ilvl w:val="0"/>
                <w:numId w:val="31"/>
              </w:numPr>
              <w:spacing w:line="288" w:lineRule="auto"/>
              <w:jc w:val="both"/>
              <w:rPr>
                <w:bCs/>
                <w:iCs/>
                <w:color w:val="000000" w:themeColor="text1"/>
                <w:sz w:val="28"/>
                <w:szCs w:val="28"/>
              </w:rPr>
            </w:pPr>
            <w:r w:rsidRPr="009F257E">
              <w:rPr>
                <w:b/>
                <w:iCs/>
                <w:color w:val="000000" w:themeColor="text1"/>
                <w:sz w:val="28"/>
                <w:szCs w:val="28"/>
              </w:rPr>
              <w:t xml:space="preserve">Mục tiêu: </w:t>
            </w:r>
            <w:r w:rsidRPr="009F257E">
              <w:rPr>
                <w:bCs/>
                <w:iCs/>
                <w:color w:val="000000" w:themeColor="text1"/>
                <w:sz w:val="28"/>
                <w:szCs w:val="28"/>
              </w:rPr>
              <w:t>HS biết vì sao phải thực hiện quyền trẻ em.</w:t>
            </w:r>
          </w:p>
          <w:p w14:paraId="48FE7AFD" w14:textId="5C4F4192" w:rsidR="009F257E" w:rsidRDefault="009F257E" w:rsidP="009F257E">
            <w:pPr>
              <w:pStyle w:val="ListParagraph"/>
              <w:numPr>
                <w:ilvl w:val="0"/>
                <w:numId w:val="31"/>
              </w:numPr>
              <w:spacing w:line="288" w:lineRule="auto"/>
              <w:jc w:val="both"/>
              <w:rPr>
                <w:bCs/>
                <w:iCs/>
                <w:color w:val="000000" w:themeColor="text1"/>
                <w:sz w:val="28"/>
                <w:szCs w:val="28"/>
              </w:rPr>
            </w:pPr>
            <w:r>
              <w:rPr>
                <w:b/>
                <w:iCs/>
                <w:color w:val="000000" w:themeColor="text1"/>
                <w:sz w:val="28"/>
                <w:szCs w:val="28"/>
              </w:rPr>
              <w:t>Tổ chức thực hiện:</w:t>
            </w:r>
          </w:p>
          <w:p w14:paraId="1E59797A" w14:textId="36543CA5" w:rsidR="009F257E" w:rsidRDefault="009F257E" w:rsidP="009F257E">
            <w:pPr>
              <w:spacing w:line="288" w:lineRule="auto"/>
              <w:ind w:left="360"/>
              <w:jc w:val="both"/>
              <w:rPr>
                <w:bCs/>
                <w:iCs/>
                <w:color w:val="000000" w:themeColor="text1"/>
                <w:sz w:val="28"/>
                <w:szCs w:val="28"/>
              </w:rPr>
            </w:pPr>
            <w:r>
              <w:rPr>
                <w:bCs/>
                <w:iCs/>
                <w:color w:val="000000" w:themeColor="text1"/>
                <w:sz w:val="28"/>
                <w:szCs w:val="28"/>
              </w:rPr>
              <w:t xml:space="preserve">- GV tổ chức cho HS đọc chuyện </w:t>
            </w:r>
            <w:r>
              <w:rPr>
                <w:bCs/>
                <w:i/>
                <w:color w:val="000000" w:themeColor="text1"/>
                <w:sz w:val="28"/>
                <w:szCs w:val="28"/>
              </w:rPr>
              <w:t>Con muốn đến trường</w:t>
            </w:r>
            <w:r>
              <w:rPr>
                <w:bCs/>
                <w:iCs/>
                <w:color w:val="000000" w:themeColor="text1"/>
                <w:sz w:val="28"/>
                <w:szCs w:val="28"/>
              </w:rPr>
              <w:t xml:space="preserve"> trang 56-57.</w:t>
            </w:r>
          </w:p>
          <w:p w14:paraId="2720D831" w14:textId="29E63E62" w:rsidR="009F257E" w:rsidRDefault="009F257E" w:rsidP="009F257E">
            <w:pPr>
              <w:spacing w:line="288" w:lineRule="auto"/>
              <w:ind w:left="360"/>
              <w:jc w:val="both"/>
              <w:rPr>
                <w:bCs/>
                <w:iCs/>
                <w:color w:val="000000" w:themeColor="text1"/>
                <w:sz w:val="28"/>
                <w:szCs w:val="28"/>
              </w:rPr>
            </w:pPr>
            <w:r>
              <w:rPr>
                <w:bCs/>
                <w:iCs/>
                <w:color w:val="000000" w:themeColor="text1"/>
                <w:sz w:val="28"/>
                <w:szCs w:val="28"/>
              </w:rPr>
              <w:t>- Câu chuyện trên đề cập đến quyền cơ bản nào của trẻ em? Quyền này cần thiết thế nào đối với cuộc sống của bạn Chi?</w:t>
            </w:r>
          </w:p>
          <w:p w14:paraId="22A297D1" w14:textId="77777777" w:rsidR="009F257E" w:rsidRDefault="009F257E" w:rsidP="009F257E">
            <w:pPr>
              <w:spacing w:line="288" w:lineRule="auto"/>
              <w:ind w:left="360"/>
              <w:jc w:val="both"/>
              <w:rPr>
                <w:bCs/>
                <w:iCs/>
                <w:color w:val="000000" w:themeColor="text1"/>
                <w:sz w:val="28"/>
                <w:szCs w:val="28"/>
              </w:rPr>
            </w:pPr>
          </w:p>
          <w:p w14:paraId="6B654E43" w14:textId="6F0F7029" w:rsidR="009F257E" w:rsidRDefault="009F257E" w:rsidP="009F257E">
            <w:pPr>
              <w:spacing w:line="288" w:lineRule="auto"/>
              <w:ind w:left="360"/>
              <w:jc w:val="both"/>
              <w:rPr>
                <w:bCs/>
                <w:iCs/>
                <w:color w:val="000000" w:themeColor="text1"/>
                <w:sz w:val="28"/>
                <w:szCs w:val="28"/>
              </w:rPr>
            </w:pPr>
            <w:r>
              <w:rPr>
                <w:bCs/>
                <w:iCs/>
                <w:color w:val="000000" w:themeColor="text1"/>
                <w:sz w:val="28"/>
                <w:szCs w:val="28"/>
              </w:rPr>
              <w:t>- Theo em, vì sao phải thực hiện quyền trẻ em?</w:t>
            </w:r>
          </w:p>
          <w:p w14:paraId="6C7DE970" w14:textId="6A4FA52D" w:rsidR="009F257E" w:rsidRPr="009F257E" w:rsidRDefault="009F257E" w:rsidP="009F257E">
            <w:pPr>
              <w:spacing w:line="288" w:lineRule="auto"/>
              <w:ind w:left="360"/>
              <w:jc w:val="both"/>
              <w:rPr>
                <w:bCs/>
                <w:iCs/>
                <w:color w:val="000000" w:themeColor="text1"/>
                <w:sz w:val="28"/>
                <w:szCs w:val="28"/>
              </w:rPr>
            </w:pPr>
            <w:r>
              <w:rPr>
                <w:bCs/>
                <w:iCs/>
                <w:color w:val="000000" w:themeColor="text1"/>
                <w:sz w:val="28"/>
                <w:szCs w:val="28"/>
              </w:rPr>
              <w:t xml:space="preserve">GV chốt: Quyền trẻ em là điều cần thiết để trẻ em được sống và lớn lên một cách lành mạnh, </w:t>
            </w:r>
            <w:r>
              <w:rPr>
                <w:bCs/>
                <w:iCs/>
                <w:color w:val="000000" w:themeColor="text1"/>
                <w:sz w:val="28"/>
                <w:szCs w:val="28"/>
              </w:rPr>
              <w:lastRenderedPageBreak/>
              <w:t>an toàn. Nhờ có quyền trẻ em, tất cả các trẻ em thuộc mọi tầng lớp, mọi độ tuổi</w:t>
            </w:r>
            <w:r w:rsidR="002B77A7">
              <w:rPr>
                <w:bCs/>
                <w:iCs/>
                <w:color w:val="000000" w:themeColor="text1"/>
                <w:sz w:val="28"/>
                <w:szCs w:val="28"/>
              </w:rPr>
              <w:t xml:space="preserve"> đều được bảo vệ trước pháp luật. Ngoài ra, quyền trẻ em còn giúp các em tham gia tích cực vào sự phát triển của bản thân và đóng góp vào sự phát triển của đất nước.</w:t>
            </w:r>
          </w:p>
          <w:p w14:paraId="263394DB" w14:textId="7B214CEA" w:rsidR="001F7EA7" w:rsidRDefault="000E3756" w:rsidP="00344E4C">
            <w:pPr>
              <w:spacing w:line="288" w:lineRule="auto"/>
              <w:jc w:val="both"/>
              <w:rPr>
                <w:b/>
                <w:color w:val="000000" w:themeColor="text1"/>
                <w:sz w:val="28"/>
                <w:szCs w:val="28"/>
              </w:rPr>
            </w:pPr>
            <w:r w:rsidRPr="00D319AE">
              <w:rPr>
                <w:b/>
                <w:color w:val="000000" w:themeColor="text1"/>
                <w:sz w:val="28"/>
                <w:szCs w:val="28"/>
              </w:rPr>
              <w:t>Hoạt động</w:t>
            </w:r>
            <w:r w:rsidR="0091723C" w:rsidRPr="00D319AE">
              <w:rPr>
                <w:b/>
                <w:color w:val="000000" w:themeColor="text1"/>
                <w:sz w:val="28"/>
                <w:szCs w:val="28"/>
              </w:rPr>
              <w:t xml:space="preserve"> </w:t>
            </w:r>
            <w:r w:rsidR="002B77A7">
              <w:rPr>
                <w:b/>
                <w:color w:val="000000" w:themeColor="text1"/>
                <w:sz w:val="28"/>
                <w:szCs w:val="28"/>
              </w:rPr>
              <w:t>4: Quan sát tranh và trả lời câu hỏi</w:t>
            </w:r>
          </w:p>
          <w:p w14:paraId="132F6F81" w14:textId="6F90F132" w:rsidR="002B77A7" w:rsidRDefault="002B77A7" w:rsidP="00344E4C">
            <w:pPr>
              <w:spacing w:line="288" w:lineRule="auto"/>
              <w:jc w:val="both"/>
              <w:rPr>
                <w:bCs/>
                <w:color w:val="000000" w:themeColor="text1"/>
                <w:sz w:val="28"/>
                <w:szCs w:val="28"/>
              </w:rPr>
            </w:pPr>
            <w:r>
              <w:rPr>
                <w:b/>
                <w:color w:val="000000" w:themeColor="text1"/>
                <w:sz w:val="28"/>
                <w:szCs w:val="28"/>
              </w:rPr>
              <w:t xml:space="preserve">a/ Mục tiêu: </w:t>
            </w:r>
            <w:r>
              <w:rPr>
                <w:bCs/>
                <w:color w:val="000000" w:themeColor="text1"/>
                <w:sz w:val="28"/>
                <w:szCs w:val="28"/>
              </w:rPr>
              <w:t>HS nhận biết được một số biểu hiện của thực hiện quyền trẻ em và nhắc nhở, giúp đỡ bạn bè thực hiện quyền của trẻ em.</w:t>
            </w:r>
          </w:p>
          <w:p w14:paraId="633D8673" w14:textId="38166641" w:rsidR="002B77A7" w:rsidRPr="002B77A7" w:rsidRDefault="002B77A7" w:rsidP="00344E4C">
            <w:pPr>
              <w:spacing w:line="288" w:lineRule="auto"/>
              <w:jc w:val="both"/>
              <w:rPr>
                <w:b/>
                <w:color w:val="000000" w:themeColor="text1"/>
                <w:sz w:val="28"/>
                <w:szCs w:val="28"/>
              </w:rPr>
            </w:pPr>
            <w:r>
              <w:rPr>
                <w:b/>
                <w:color w:val="000000" w:themeColor="text1"/>
                <w:sz w:val="28"/>
                <w:szCs w:val="28"/>
              </w:rPr>
              <w:t>b/ Tổ chức thực hiện:</w:t>
            </w:r>
          </w:p>
          <w:p w14:paraId="0A159C26" w14:textId="7A1424C2" w:rsidR="002B77A7" w:rsidRDefault="008E44F8" w:rsidP="00344E4C">
            <w:pPr>
              <w:spacing w:line="288" w:lineRule="auto"/>
              <w:jc w:val="both"/>
              <w:rPr>
                <w:color w:val="000000" w:themeColor="text1"/>
                <w:sz w:val="28"/>
                <w:szCs w:val="28"/>
              </w:rPr>
            </w:pPr>
            <w:r w:rsidRPr="00D319AE">
              <w:rPr>
                <w:color w:val="000000" w:themeColor="text1"/>
                <w:sz w:val="28"/>
                <w:szCs w:val="28"/>
              </w:rPr>
              <w:t xml:space="preserve">- GV </w:t>
            </w:r>
            <w:r w:rsidR="002B77A7">
              <w:rPr>
                <w:color w:val="000000" w:themeColor="text1"/>
                <w:sz w:val="28"/>
                <w:szCs w:val="28"/>
              </w:rPr>
              <w:t>cho HS quan sát tranh trang 57</w:t>
            </w:r>
          </w:p>
          <w:p w14:paraId="24F67660" w14:textId="65085C01" w:rsidR="00384C4C" w:rsidRDefault="0091723C" w:rsidP="00344E4C">
            <w:pPr>
              <w:spacing w:line="288" w:lineRule="auto"/>
              <w:jc w:val="both"/>
              <w:rPr>
                <w:color w:val="000000" w:themeColor="text1"/>
                <w:sz w:val="28"/>
                <w:szCs w:val="28"/>
              </w:rPr>
            </w:pPr>
            <w:r w:rsidRPr="00D319AE">
              <w:rPr>
                <w:color w:val="000000" w:themeColor="text1"/>
                <w:sz w:val="28"/>
                <w:szCs w:val="28"/>
              </w:rPr>
              <w:t xml:space="preserve">- </w:t>
            </w:r>
            <w:r w:rsidR="002B77A7">
              <w:rPr>
                <w:color w:val="000000" w:themeColor="text1"/>
                <w:sz w:val="28"/>
                <w:szCs w:val="28"/>
              </w:rPr>
              <w:t>Bạn trong tranh thực hiện quyền trẻ em thế nào?</w:t>
            </w:r>
          </w:p>
          <w:p w14:paraId="56E160B9" w14:textId="77777777" w:rsidR="00892A4B" w:rsidRDefault="00892A4B" w:rsidP="00344E4C">
            <w:pPr>
              <w:spacing w:line="288" w:lineRule="auto"/>
              <w:jc w:val="both"/>
              <w:rPr>
                <w:color w:val="000000" w:themeColor="text1"/>
                <w:sz w:val="28"/>
                <w:szCs w:val="28"/>
              </w:rPr>
            </w:pPr>
          </w:p>
          <w:p w14:paraId="3B161226" w14:textId="77777777" w:rsidR="00892A4B" w:rsidRDefault="00892A4B" w:rsidP="00344E4C">
            <w:pPr>
              <w:spacing w:line="288" w:lineRule="auto"/>
              <w:jc w:val="both"/>
              <w:rPr>
                <w:color w:val="000000" w:themeColor="text1"/>
                <w:sz w:val="28"/>
                <w:szCs w:val="28"/>
              </w:rPr>
            </w:pPr>
          </w:p>
          <w:p w14:paraId="50E29870" w14:textId="77777777" w:rsidR="00892A4B" w:rsidRDefault="00892A4B" w:rsidP="00344E4C">
            <w:pPr>
              <w:spacing w:line="288" w:lineRule="auto"/>
              <w:jc w:val="both"/>
              <w:rPr>
                <w:color w:val="000000" w:themeColor="text1"/>
                <w:sz w:val="28"/>
                <w:szCs w:val="28"/>
              </w:rPr>
            </w:pPr>
          </w:p>
          <w:p w14:paraId="10656F75" w14:textId="77777777" w:rsidR="00892A4B" w:rsidRDefault="00892A4B" w:rsidP="00344E4C">
            <w:pPr>
              <w:spacing w:line="288" w:lineRule="auto"/>
              <w:jc w:val="both"/>
              <w:rPr>
                <w:color w:val="000000" w:themeColor="text1"/>
                <w:sz w:val="28"/>
                <w:szCs w:val="28"/>
              </w:rPr>
            </w:pPr>
          </w:p>
          <w:p w14:paraId="0752F02B" w14:textId="77777777" w:rsidR="00892A4B" w:rsidRDefault="00892A4B" w:rsidP="00344E4C">
            <w:pPr>
              <w:spacing w:line="288" w:lineRule="auto"/>
              <w:jc w:val="both"/>
              <w:rPr>
                <w:color w:val="000000" w:themeColor="text1"/>
                <w:sz w:val="28"/>
                <w:szCs w:val="28"/>
              </w:rPr>
            </w:pPr>
          </w:p>
          <w:p w14:paraId="52AC3EF2" w14:textId="77777777" w:rsidR="00892A4B" w:rsidRDefault="00892A4B" w:rsidP="00344E4C">
            <w:pPr>
              <w:spacing w:line="288" w:lineRule="auto"/>
              <w:jc w:val="both"/>
              <w:rPr>
                <w:color w:val="000000" w:themeColor="text1"/>
                <w:sz w:val="28"/>
                <w:szCs w:val="28"/>
              </w:rPr>
            </w:pPr>
          </w:p>
          <w:p w14:paraId="1B017869" w14:textId="77777777" w:rsidR="00892A4B" w:rsidRDefault="00892A4B" w:rsidP="00344E4C">
            <w:pPr>
              <w:spacing w:line="288" w:lineRule="auto"/>
              <w:jc w:val="both"/>
              <w:rPr>
                <w:color w:val="000000" w:themeColor="text1"/>
                <w:sz w:val="28"/>
                <w:szCs w:val="28"/>
              </w:rPr>
            </w:pPr>
          </w:p>
          <w:p w14:paraId="7EAC70B0" w14:textId="77777777" w:rsidR="00892A4B" w:rsidRDefault="00892A4B" w:rsidP="00344E4C">
            <w:pPr>
              <w:spacing w:line="288" w:lineRule="auto"/>
              <w:jc w:val="both"/>
              <w:rPr>
                <w:color w:val="000000" w:themeColor="text1"/>
                <w:sz w:val="28"/>
                <w:szCs w:val="28"/>
              </w:rPr>
            </w:pPr>
          </w:p>
          <w:p w14:paraId="39E2C42A" w14:textId="77777777" w:rsidR="00892A4B" w:rsidRDefault="00892A4B" w:rsidP="00344E4C">
            <w:pPr>
              <w:spacing w:line="288" w:lineRule="auto"/>
              <w:jc w:val="both"/>
              <w:rPr>
                <w:color w:val="000000" w:themeColor="text1"/>
                <w:sz w:val="28"/>
                <w:szCs w:val="28"/>
              </w:rPr>
            </w:pPr>
          </w:p>
          <w:p w14:paraId="0AA16EA9" w14:textId="23F6B18E" w:rsidR="00892A4B" w:rsidRPr="00892A4B" w:rsidRDefault="00892A4B" w:rsidP="00892A4B">
            <w:pPr>
              <w:spacing w:line="288" w:lineRule="auto"/>
              <w:jc w:val="both"/>
              <w:rPr>
                <w:color w:val="000000" w:themeColor="text1"/>
                <w:sz w:val="28"/>
                <w:szCs w:val="28"/>
              </w:rPr>
            </w:pPr>
            <w:r>
              <w:rPr>
                <w:color w:val="000000" w:themeColor="text1"/>
                <w:sz w:val="28"/>
                <w:szCs w:val="28"/>
              </w:rPr>
              <w:t xml:space="preserve">- </w:t>
            </w:r>
            <w:r w:rsidRPr="00892A4B">
              <w:rPr>
                <w:color w:val="000000" w:themeColor="text1"/>
                <w:sz w:val="28"/>
                <w:szCs w:val="28"/>
              </w:rPr>
              <w:t>GV chốt: Em có thể thực hiện quyền trẻ em và nhắc nhở bạn bè thực hiện quyền trẻ em bằng cách:</w:t>
            </w:r>
          </w:p>
          <w:p w14:paraId="01FBB286" w14:textId="386C17EF" w:rsidR="00892A4B" w:rsidRDefault="00892A4B" w:rsidP="00344E4C">
            <w:pPr>
              <w:spacing w:line="288" w:lineRule="auto"/>
              <w:jc w:val="both"/>
              <w:rPr>
                <w:color w:val="000000" w:themeColor="text1"/>
                <w:sz w:val="28"/>
                <w:szCs w:val="28"/>
              </w:rPr>
            </w:pPr>
            <w:r>
              <w:rPr>
                <w:color w:val="000000" w:themeColor="text1"/>
                <w:sz w:val="28"/>
                <w:szCs w:val="28"/>
              </w:rPr>
              <w:t>+ Nhận biết quyền trẻ em.</w:t>
            </w:r>
          </w:p>
          <w:p w14:paraId="3DE86D55" w14:textId="77777777" w:rsidR="00892A4B" w:rsidRDefault="00892A4B" w:rsidP="00344E4C">
            <w:pPr>
              <w:spacing w:line="288" w:lineRule="auto"/>
              <w:jc w:val="both"/>
              <w:rPr>
                <w:color w:val="000000" w:themeColor="text1"/>
                <w:sz w:val="28"/>
                <w:szCs w:val="28"/>
              </w:rPr>
            </w:pPr>
            <w:r>
              <w:rPr>
                <w:color w:val="000000" w:themeColor="text1"/>
                <w:sz w:val="28"/>
                <w:szCs w:val="28"/>
              </w:rPr>
              <w:t>+ Nghiêm túc thực hiện quyền trẻ em.</w:t>
            </w:r>
          </w:p>
          <w:p w14:paraId="25816B08" w14:textId="77777777" w:rsidR="00892A4B" w:rsidRDefault="00892A4B" w:rsidP="00344E4C">
            <w:pPr>
              <w:spacing w:line="288" w:lineRule="auto"/>
              <w:jc w:val="both"/>
              <w:rPr>
                <w:color w:val="000000" w:themeColor="text1"/>
                <w:sz w:val="28"/>
                <w:szCs w:val="28"/>
              </w:rPr>
            </w:pPr>
            <w:r>
              <w:rPr>
                <w:color w:val="000000" w:themeColor="text1"/>
                <w:sz w:val="28"/>
                <w:szCs w:val="28"/>
              </w:rPr>
              <w:t>+ Nhắc nhở bạn thực hiện quyền trẻ em</w:t>
            </w:r>
          </w:p>
          <w:p w14:paraId="3E4E6EFB" w14:textId="59C2DFBB" w:rsidR="00892A4B" w:rsidRPr="00D319AE" w:rsidRDefault="00892A4B" w:rsidP="00344E4C">
            <w:pPr>
              <w:spacing w:line="288" w:lineRule="auto"/>
              <w:jc w:val="both"/>
              <w:rPr>
                <w:color w:val="000000" w:themeColor="text1"/>
                <w:sz w:val="28"/>
                <w:szCs w:val="28"/>
              </w:rPr>
            </w:pPr>
            <w:r>
              <w:rPr>
                <w:color w:val="000000" w:themeColor="text1"/>
                <w:sz w:val="28"/>
                <w:szCs w:val="28"/>
              </w:rPr>
              <w:t>+ Giúp đỡ bạn thực hiện quyền trẻ em</w:t>
            </w:r>
          </w:p>
        </w:tc>
        <w:tc>
          <w:tcPr>
            <w:tcW w:w="3676" w:type="dxa"/>
            <w:tcBorders>
              <w:top w:val="dashed" w:sz="4" w:space="0" w:color="auto"/>
              <w:bottom w:val="dashed" w:sz="4" w:space="0" w:color="auto"/>
            </w:tcBorders>
          </w:tcPr>
          <w:p w14:paraId="2AA2DA86" w14:textId="77777777" w:rsidR="00384C4C" w:rsidRDefault="003C411E" w:rsidP="00344E4C">
            <w:pPr>
              <w:spacing w:line="288" w:lineRule="auto"/>
              <w:jc w:val="both"/>
              <w:rPr>
                <w:color w:val="000000" w:themeColor="text1"/>
                <w:sz w:val="28"/>
                <w:szCs w:val="28"/>
              </w:rPr>
            </w:pPr>
            <w:r>
              <w:rPr>
                <w:color w:val="000000" w:themeColor="text1"/>
                <w:sz w:val="28"/>
                <w:szCs w:val="28"/>
              </w:rPr>
              <w:lastRenderedPageBreak/>
              <w:t xml:space="preserve">- HS thảo luận nhóm 4 – trình bày </w:t>
            </w:r>
            <w:r w:rsidRPr="003C411E">
              <w:rPr>
                <w:color w:val="000000" w:themeColor="text1"/>
                <w:sz w:val="28"/>
                <w:szCs w:val="28"/>
              </w:rPr>
              <w:sym w:font="Wingdings" w:char="F0E0"/>
            </w:r>
            <w:r>
              <w:rPr>
                <w:color w:val="000000" w:themeColor="text1"/>
                <w:sz w:val="28"/>
                <w:szCs w:val="28"/>
              </w:rPr>
              <w:t xml:space="preserve"> Các nhóm khác nhận xét.</w:t>
            </w:r>
          </w:p>
          <w:p w14:paraId="2FB6DF7B" w14:textId="77777777" w:rsidR="009F257E" w:rsidRDefault="009F257E" w:rsidP="00344E4C">
            <w:pPr>
              <w:spacing w:line="288" w:lineRule="auto"/>
              <w:jc w:val="both"/>
              <w:rPr>
                <w:color w:val="000000" w:themeColor="text1"/>
                <w:sz w:val="28"/>
                <w:szCs w:val="28"/>
              </w:rPr>
            </w:pPr>
          </w:p>
          <w:p w14:paraId="71D3E2F7" w14:textId="77777777" w:rsidR="009F257E" w:rsidRDefault="009F257E" w:rsidP="00344E4C">
            <w:pPr>
              <w:spacing w:line="288" w:lineRule="auto"/>
              <w:jc w:val="both"/>
              <w:rPr>
                <w:color w:val="000000" w:themeColor="text1"/>
                <w:sz w:val="28"/>
                <w:szCs w:val="28"/>
              </w:rPr>
            </w:pPr>
          </w:p>
          <w:p w14:paraId="51A5A6C8" w14:textId="77777777" w:rsidR="009F257E" w:rsidRDefault="009F257E" w:rsidP="00344E4C">
            <w:pPr>
              <w:spacing w:line="288" w:lineRule="auto"/>
              <w:jc w:val="both"/>
              <w:rPr>
                <w:color w:val="000000" w:themeColor="text1"/>
                <w:sz w:val="28"/>
                <w:szCs w:val="28"/>
              </w:rPr>
            </w:pPr>
          </w:p>
          <w:p w14:paraId="193A6E7D" w14:textId="77777777" w:rsidR="009F257E" w:rsidRDefault="009F257E" w:rsidP="00344E4C">
            <w:pPr>
              <w:spacing w:line="288" w:lineRule="auto"/>
              <w:jc w:val="both"/>
              <w:rPr>
                <w:color w:val="000000" w:themeColor="text1"/>
                <w:sz w:val="28"/>
                <w:szCs w:val="28"/>
              </w:rPr>
            </w:pPr>
          </w:p>
          <w:p w14:paraId="24070A02" w14:textId="77777777" w:rsidR="009F257E" w:rsidRDefault="009F257E" w:rsidP="00344E4C">
            <w:pPr>
              <w:spacing w:line="288" w:lineRule="auto"/>
              <w:jc w:val="both"/>
              <w:rPr>
                <w:color w:val="000000" w:themeColor="text1"/>
                <w:sz w:val="28"/>
                <w:szCs w:val="28"/>
              </w:rPr>
            </w:pPr>
          </w:p>
          <w:p w14:paraId="53C9BC1B" w14:textId="77777777" w:rsidR="009F257E" w:rsidRDefault="009F257E" w:rsidP="00344E4C">
            <w:pPr>
              <w:spacing w:line="288" w:lineRule="auto"/>
              <w:jc w:val="both"/>
              <w:rPr>
                <w:color w:val="000000" w:themeColor="text1"/>
                <w:sz w:val="28"/>
                <w:szCs w:val="28"/>
              </w:rPr>
            </w:pPr>
          </w:p>
          <w:p w14:paraId="71F5A243" w14:textId="77777777" w:rsidR="009F257E" w:rsidRDefault="009F257E" w:rsidP="00344E4C">
            <w:pPr>
              <w:spacing w:line="288" w:lineRule="auto"/>
              <w:jc w:val="both"/>
              <w:rPr>
                <w:color w:val="000000" w:themeColor="text1"/>
                <w:sz w:val="28"/>
                <w:szCs w:val="28"/>
              </w:rPr>
            </w:pPr>
          </w:p>
          <w:p w14:paraId="0F4170EF" w14:textId="77777777" w:rsidR="009F257E" w:rsidRDefault="009F257E" w:rsidP="00344E4C">
            <w:pPr>
              <w:spacing w:line="288" w:lineRule="auto"/>
              <w:jc w:val="both"/>
              <w:rPr>
                <w:color w:val="000000" w:themeColor="text1"/>
                <w:sz w:val="28"/>
                <w:szCs w:val="28"/>
              </w:rPr>
            </w:pPr>
          </w:p>
          <w:p w14:paraId="0BE522AE" w14:textId="77777777" w:rsidR="009F257E" w:rsidRDefault="009F257E" w:rsidP="00344E4C">
            <w:pPr>
              <w:spacing w:line="288" w:lineRule="auto"/>
              <w:jc w:val="both"/>
              <w:rPr>
                <w:color w:val="000000" w:themeColor="text1"/>
                <w:sz w:val="28"/>
                <w:szCs w:val="28"/>
              </w:rPr>
            </w:pPr>
          </w:p>
          <w:p w14:paraId="18359687" w14:textId="77777777" w:rsidR="009F257E" w:rsidRDefault="009F257E" w:rsidP="00344E4C">
            <w:pPr>
              <w:spacing w:line="288" w:lineRule="auto"/>
              <w:jc w:val="both"/>
              <w:rPr>
                <w:color w:val="000000" w:themeColor="text1"/>
                <w:sz w:val="28"/>
                <w:szCs w:val="28"/>
              </w:rPr>
            </w:pPr>
          </w:p>
          <w:p w14:paraId="55A37755" w14:textId="77777777" w:rsidR="009F257E" w:rsidRDefault="009F257E" w:rsidP="00344E4C">
            <w:pPr>
              <w:spacing w:line="288" w:lineRule="auto"/>
              <w:jc w:val="both"/>
              <w:rPr>
                <w:color w:val="000000" w:themeColor="text1"/>
                <w:sz w:val="28"/>
                <w:szCs w:val="28"/>
              </w:rPr>
            </w:pPr>
          </w:p>
          <w:p w14:paraId="759D897F" w14:textId="77777777" w:rsidR="009F257E" w:rsidRDefault="009F257E" w:rsidP="00344E4C">
            <w:pPr>
              <w:spacing w:line="288" w:lineRule="auto"/>
              <w:jc w:val="both"/>
              <w:rPr>
                <w:color w:val="000000" w:themeColor="text1"/>
                <w:sz w:val="28"/>
                <w:szCs w:val="28"/>
              </w:rPr>
            </w:pPr>
          </w:p>
          <w:p w14:paraId="10E580D8" w14:textId="77777777" w:rsidR="009F257E" w:rsidRDefault="009F257E" w:rsidP="00344E4C">
            <w:pPr>
              <w:spacing w:line="288" w:lineRule="auto"/>
              <w:jc w:val="both"/>
              <w:rPr>
                <w:color w:val="000000" w:themeColor="text1"/>
                <w:sz w:val="28"/>
                <w:szCs w:val="28"/>
              </w:rPr>
            </w:pPr>
          </w:p>
          <w:p w14:paraId="126BEBFF" w14:textId="77777777" w:rsidR="009F257E" w:rsidRDefault="009F257E" w:rsidP="009F257E">
            <w:pPr>
              <w:pStyle w:val="ListParagraph"/>
              <w:numPr>
                <w:ilvl w:val="0"/>
                <w:numId w:val="30"/>
              </w:numPr>
              <w:spacing w:line="288" w:lineRule="auto"/>
              <w:jc w:val="both"/>
              <w:rPr>
                <w:color w:val="000000" w:themeColor="text1"/>
                <w:sz w:val="28"/>
                <w:szCs w:val="28"/>
              </w:rPr>
            </w:pPr>
            <w:r>
              <w:rPr>
                <w:color w:val="000000" w:themeColor="text1"/>
                <w:sz w:val="28"/>
                <w:szCs w:val="28"/>
              </w:rPr>
              <w:t>HS đọc</w:t>
            </w:r>
          </w:p>
          <w:p w14:paraId="7B044E4D" w14:textId="77777777" w:rsidR="009F257E" w:rsidRDefault="009F257E" w:rsidP="009F257E">
            <w:pPr>
              <w:spacing w:line="288" w:lineRule="auto"/>
              <w:jc w:val="both"/>
              <w:rPr>
                <w:color w:val="000000" w:themeColor="text1"/>
                <w:sz w:val="28"/>
                <w:szCs w:val="28"/>
              </w:rPr>
            </w:pPr>
          </w:p>
          <w:p w14:paraId="3DBAC4C5" w14:textId="77777777" w:rsidR="009F257E" w:rsidRDefault="009F257E" w:rsidP="009F257E">
            <w:pPr>
              <w:spacing w:line="288" w:lineRule="auto"/>
              <w:jc w:val="both"/>
              <w:rPr>
                <w:color w:val="000000" w:themeColor="text1"/>
                <w:sz w:val="28"/>
                <w:szCs w:val="28"/>
              </w:rPr>
            </w:pPr>
            <w:r>
              <w:rPr>
                <w:color w:val="000000" w:themeColor="text1"/>
                <w:sz w:val="28"/>
                <w:szCs w:val="28"/>
              </w:rPr>
              <w:t>- Câu chuyện  đề cập đến quyền được giáo dục, học tập và phát triển năng khiếu của trẻ em.</w:t>
            </w:r>
          </w:p>
          <w:p w14:paraId="0D06642C" w14:textId="77777777" w:rsidR="009F257E" w:rsidRDefault="009F257E" w:rsidP="009F257E">
            <w:pPr>
              <w:spacing w:line="288" w:lineRule="auto"/>
              <w:jc w:val="both"/>
              <w:rPr>
                <w:color w:val="000000" w:themeColor="text1"/>
                <w:sz w:val="28"/>
                <w:szCs w:val="28"/>
              </w:rPr>
            </w:pPr>
            <w:r>
              <w:rPr>
                <w:color w:val="000000" w:themeColor="text1"/>
                <w:sz w:val="28"/>
                <w:szCs w:val="28"/>
              </w:rPr>
              <w:t>- HS trả lời</w:t>
            </w:r>
          </w:p>
          <w:p w14:paraId="5B26EE88" w14:textId="77777777" w:rsidR="002B77A7" w:rsidRDefault="002B77A7" w:rsidP="009F257E">
            <w:pPr>
              <w:spacing w:line="288" w:lineRule="auto"/>
              <w:jc w:val="both"/>
              <w:rPr>
                <w:color w:val="000000" w:themeColor="text1"/>
                <w:sz w:val="28"/>
                <w:szCs w:val="28"/>
              </w:rPr>
            </w:pPr>
          </w:p>
          <w:p w14:paraId="46E0E7AB" w14:textId="77777777" w:rsidR="002B77A7" w:rsidRDefault="002B77A7" w:rsidP="009F257E">
            <w:pPr>
              <w:spacing w:line="288" w:lineRule="auto"/>
              <w:jc w:val="both"/>
              <w:rPr>
                <w:color w:val="000000" w:themeColor="text1"/>
                <w:sz w:val="28"/>
                <w:szCs w:val="28"/>
              </w:rPr>
            </w:pPr>
          </w:p>
          <w:p w14:paraId="3AC5E612" w14:textId="77777777" w:rsidR="002B77A7" w:rsidRDefault="002B77A7" w:rsidP="009F257E">
            <w:pPr>
              <w:spacing w:line="288" w:lineRule="auto"/>
              <w:jc w:val="both"/>
              <w:rPr>
                <w:color w:val="000000" w:themeColor="text1"/>
                <w:sz w:val="28"/>
                <w:szCs w:val="28"/>
              </w:rPr>
            </w:pPr>
          </w:p>
          <w:p w14:paraId="184B91D4" w14:textId="77777777" w:rsidR="002B77A7" w:rsidRDefault="002B77A7" w:rsidP="009F257E">
            <w:pPr>
              <w:spacing w:line="288" w:lineRule="auto"/>
              <w:jc w:val="both"/>
              <w:rPr>
                <w:color w:val="000000" w:themeColor="text1"/>
                <w:sz w:val="28"/>
                <w:szCs w:val="28"/>
              </w:rPr>
            </w:pPr>
          </w:p>
          <w:p w14:paraId="20E09FCB" w14:textId="77777777" w:rsidR="002B77A7" w:rsidRDefault="002B77A7" w:rsidP="009F257E">
            <w:pPr>
              <w:spacing w:line="288" w:lineRule="auto"/>
              <w:jc w:val="both"/>
              <w:rPr>
                <w:color w:val="000000" w:themeColor="text1"/>
                <w:sz w:val="28"/>
                <w:szCs w:val="28"/>
              </w:rPr>
            </w:pPr>
          </w:p>
          <w:p w14:paraId="27CBAE5D" w14:textId="77777777" w:rsidR="002B77A7" w:rsidRDefault="002B77A7" w:rsidP="009F257E">
            <w:pPr>
              <w:spacing w:line="288" w:lineRule="auto"/>
              <w:jc w:val="both"/>
              <w:rPr>
                <w:color w:val="000000" w:themeColor="text1"/>
                <w:sz w:val="28"/>
                <w:szCs w:val="28"/>
              </w:rPr>
            </w:pPr>
          </w:p>
          <w:p w14:paraId="5A3A9B49" w14:textId="77777777" w:rsidR="002B77A7" w:rsidRDefault="002B77A7" w:rsidP="009F257E">
            <w:pPr>
              <w:spacing w:line="288" w:lineRule="auto"/>
              <w:jc w:val="both"/>
              <w:rPr>
                <w:color w:val="000000" w:themeColor="text1"/>
                <w:sz w:val="28"/>
                <w:szCs w:val="28"/>
              </w:rPr>
            </w:pPr>
          </w:p>
          <w:p w14:paraId="3BD773F9" w14:textId="77777777" w:rsidR="002B77A7" w:rsidRDefault="002B77A7" w:rsidP="009F257E">
            <w:pPr>
              <w:spacing w:line="288" w:lineRule="auto"/>
              <w:jc w:val="both"/>
              <w:rPr>
                <w:color w:val="000000" w:themeColor="text1"/>
                <w:sz w:val="28"/>
                <w:szCs w:val="28"/>
              </w:rPr>
            </w:pPr>
          </w:p>
          <w:p w14:paraId="48D43450" w14:textId="77777777" w:rsidR="002B77A7" w:rsidRDefault="002B77A7" w:rsidP="009F257E">
            <w:pPr>
              <w:spacing w:line="288" w:lineRule="auto"/>
              <w:jc w:val="both"/>
              <w:rPr>
                <w:color w:val="000000" w:themeColor="text1"/>
                <w:sz w:val="28"/>
                <w:szCs w:val="28"/>
              </w:rPr>
            </w:pPr>
          </w:p>
          <w:p w14:paraId="4A3327FC" w14:textId="77777777" w:rsidR="002B77A7" w:rsidRDefault="002B77A7" w:rsidP="009F257E">
            <w:pPr>
              <w:spacing w:line="288" w:lineRule="auto"/>
              <w:jc w:val="both"/>
              <w:rPr>
                <w:color w:val="000000" w:themeColor="text1"/>
                <w:sz w:val="28"/>
                <w:szCs w:val="28"/>
              </w:rPr>
            </w:pPr>
          </w:p>
          <w:p w14:paraId="1D236243" w14:textId="77777777" w:rsidR="002B77A7" w:rsidRDefault="002B77A7" w:rsidP="009F257E">
            <w:pPr>
              <w:spacing w:line="288" w:lineRule="auto"/>
              <w:jc w:val="both"/>
              <w:rPr>
                <w:color w:val="000000" w:themeColor="text1"/>
                <w:sz w:val="28"/>
                <w:szCs w:val="28"/>
              </w:rPr>
            </w:pPr>
          </w:p>
          <w:p w14:paraId="733F6055" w14:textId="77777777" w:rsidR="002B77A7" w:rsidRDefault="002B77A7" w:rsidP="009F257E">
            <w:pPr>
              <w:spacing w:line="288" w:lineRule="auto"/>
              <w:jc w:val="both"/>
              <w:rPr>
                <w:color w:val="000000" w:themeColor="text1"/>
                <w:sz w:val="28"/>
                <w:szCs w:val="28"/>
              </w:rPr>
            </w:pPr>
          </w:p>
          <w:p w14:paraId="2B3F8A35" w14:textId="77777777" w:rsidR="002B77A7" w:rsidRDefault="002B77A7" w:rsidP="009F257E">
            <w:pPr>
              <w:spacing w:line="288" w:lineRule="auto"/>
              <w:jc w:val="both"/>
              <w:rPr>
                <w:color w:val="000000" w:themeColor="text1"/>
                <w:sz w:val="28"/>
                <w:szCs w:val="28"/>
              </w:rPr>
            </w:pPr>
          </w:p>
          <w:p w14:paraId="7708452C" w14:textId="77777777" w:rsidR="002B77A7" w:rsidRDefault="002B77A7" w:rsidP="009F257E">
            <w:pPr>
              <w:spacing w:line="288" w:lineRule="auto"/>
              <w:jc w:val="both"/>
              <w:rPr>
                <w:color w:val="000000" w:themeColor="text1"/>
                <w:sz w:val="28"/>
                <w:szCs w:val="28"/>
              </w:rPr>
            </w:pPr>
            <w:r>
              <w:rPr>
                <w:color w:val="000000" w:themeColor="text1"/>
                <w:sz w:val="28"/>
                <w:szCs w:val="28"/>
              </w:rPr>
              <w:t>- HS thảo luận nhóm 4</w:t>
            </w:r>
          </w:p>
          <w:p w14:paraId="615B9529" w14:textId="77777777" w:rsidR="002B77A7" w:rsidRDefault="002B77A7" w:rsidP="009F257E">
            <w:pPr>
              <w:spacing w:line="288" w:lineRule="auto"/>
              <w:jc w:val="both"/>
              <w:rPr>
                <w:color w:val="000000" w:themeColor="text1"/>
                <w:sz w:val="28"/>
                <w:szCs w:val="28"/>
              </w:rPr>
            </w:pPr>
            <w:r>
              <w:rPr>
                <w:color w:val="000000" w:themeColor="text1"/>
                <w:sz w:val="28"/>
                <w:szCs w:val="28"/>
              </w:rPr>
              <w:t>- Tranh 1: Trao đổi, học hỏi kiến thức về quyền trẻ em.</w:t>
            </w:r>
          </w:p>
          <w:p w14:paraId="44321FC3" w14:textId="77777777" w:rsidR="002B77A7" w:rsidRDefault="002B77A7" w:rsidP="009F257E">
            <w:pPr>
              <w:spacing w:line="288" w:lineRule="auto"/>
              <w:jc w:val="both"/>
              <w:rPr>
                <w:color w:val="000000" w:themeColor="text1"/>
                <w:sz w:val="28"/>
                <w:szCs w:val="28"/>
              </w:rPr>
            </w:pPr>
            <w:r>
              <w:rPr>
                <w:color w:val="000000" w:themeColor="text1"/>
                <w:sz w:val="28"/>
                <w:szCs w:val="28"/>
              </w:rPr>
              <w:t>- Tranh 2: Chủ động tố giác hành vi vi phạm quyền trẻ em</w:t>
            </w:r>
          </w:p>
          <w:p w14:paraId="3D37F84E" w14:textId="77777777" w:rsidR="002B77A7" w:rsidRDefault="002B77A7" w:rsidP="009F257E">
            <w:pPr>
              <w:spacing w:line="288" w:lineRule="auto"/>
              <w:jc w:val="both"/>
              <w:rPr>
                <w:color w:val="000000" w:themeColor="text1"/>
                <w:sz w:val="28"/>
                <w:szCs w:val="28"/>
              </w:rPr>
            </w:pPr>
            <w:r>
              <w:rPr>
                <w:color w:val="000000" w:themeColor="text1"/>
                <w:sz w:val="28"/>
                <w:szCs w:val="28"/>
              </w:rPr>
              <w:t>- Tranh 3: Nhắc bạn không trêu chọc, xúc phạm ngoại hình, danh dự, nhân phẩm của bạn khác.</w:t>
            </w:r>
          </w:p>
          <w:p w14:paraId="3243B45E" w14:textId="276A2FE9" w:rsidR="002B77A7" w:rsidRPr="009F257E" w:rsidRDefault="002B77A7" w:rsidP="009F257E">
            <w:pPr>
              <w:spacing w:line="288" w:lineRule="auto"/>
              <w:jc w:val="both"/>
              <w:rPr>
                <w:color w:val="000000" w:themeColor="text1"/>
                <w:sz w:val="28"/>
                <w:szCs w:val="28"/>
              </w:rPr>
            </w:pPr>
            <w:r>
              <w:rPr>
                <w:color w:val="000000" w:themeColor="text1"/>
                <w:sz w:val="28"/>
                <w:szCs w:val="28"/>
              </w:rPr>
              <w:t>- Tranh 4: Kêu gọi, ủng hộ, quyên góp giúp đỡ những bạn có hoàn cảnh khó khăn đến trường.</w:t>
            </w:r>
          </w:p>
        </w:tc>
      </w:tr>
      <w:tr w:rsidR="00331813" w:rsidRPr="00D319AE" w14:paraId="5866DCD6" w14:textId="77777777" w:rsidTr="00331813">
        <w:tc>
          <w:tcPr>
            <w:tcW w:w="6062" w:type="dxa"/>
            <w:tcBorders>
              <w:top w:val="dashed" w:sz="4" w:space="0" w:color="auto"/>
              <w:bottom w:val="dashed" w:sz="4" w:space="0" w:color="auto"/>
            </w:tcBorders>
          </w:tcPr>
          <w:p w14:paraId="4F30EACA" w14:textId="14515BA4" w:rsidR="00331813" w:rsidRDefault="00331813" w:rsidP="00582C3B">
            <w:pPr>
              <w:spacing w:line="288" w:lineRule="auto"/>
              <w:jc w:val="both"/>
              <w:rPr>
                <w:b/>
                <w:color w:val="000000" w:themeColor="text1"/>
                <w:sz w:val="28"/>
                <w:szCs w:val="28"/>
                <w:lang w:val="nl-NL"/>
              </w:rPr>
            </w:pPr>
            <w:r>
              <w:rPr>
                <w:b/>
                <w:color w:val="000000" w:themeColor="text1"/>
                <w:sz w:val="28"/>
                <w:szCs w:val="28"/>
                <w:lang w:val="nl-NL"/>
              </w:rPr>
              <w:lastRenderedPageBreak/>
              <w:t>3. Luyện tập:</w:t>
            </w:r>
          </w:p>
          <w:p w14:paraId="6CBF7FE3" w14:textId="26DC99A7" w:rsidR="00331813" w:rsidRDefault="00331813" w:rsidP="00582C3B">
            <w:pPr>
              <w:spacing w:line="288" w:lineRule="auto"/>
              <w:jc w:val="both"/>
              <w:rPr>
                <w:b/>
                <w:color w:val="000000" w:themeColor="text1"/>
                <w:sz w:val="28"/>
                <w:szCs w:val="28"/>
                <w:lang w:val="nl-NL"/>
              </w:rPr>
            </w:pPr>
            <w:r>
              <w:rPr>
                <w:b/>
                <w:color w:val="000000" w:themeColor="text1"/>
                <w:sz w:val="28"/>
                <w:szCs w:val="28"/>
                <w:lang w:val="nl-NL"/>
              </w:rPr>
              <w:t>Hoạt động 5: Nhận xét các ý kiến</w:t>
            </w:r>
          </w:p>
          <w:p w14:paraId="22AC2425" w14:textId="29F6D08B" w:rsidR="00331813" w:rsidRDefault="00331813" w:rsidP="00331813">
            <w:pPr>
              <w:spacing w:line="288" w:lineRule="auto"/>
              <w:jc w:val="both"/>
              <w:rPr>
                <w:color w:val="000000" w:themeColor="text1"/>
                <w:sz w:val="28"/>
                <w:szCs w:val="28"/>
                <w:lang w:val="nl-NL"/>
              </w:rPr>
            </w:pPr>
            <w:r>
              <w:rPr>
                <w:b/>
                <w:color w:val="000000" w:themeColor="text1"/>
                <w:sz w:val="28"/>
                <w:szCs w:val="28"/>
                <w:lang w:val="nl-NL"/>
              </w:rPr>
              <w:t>a/ Mục tiêu:</w:t>
            </w:r>
            <w:r>
              <w:rPr>
                <w:color w:val="000000" w:themeColor="text1"/>
                <w:sz w:val="28"/>
                <w:szCs w:val="28"/>
                <w:lang w:val="nl-NL"/>
              </w:rPr>
              <w:t xml:space="preserve"> HS thể hiện sự đồng tình với các ý kiến đúng về quyền và tầm quan trọng của việc thực hiện quyền trẻ em; không đồng tình với những ý kiến sai về quyền và tầm quan trọng của việc thực hiện quyền trẻ em.</w:t>
            </w:r>
          </w:p>
          <w:p w14:paraId="1C31EFB2" w14:textId="7E029915" w:rsidR="00331813" w:rsidRPr="00331813" w:rsidRDefault="00331813" w:rsidP="00582C3B">
            <w:pPr>
              <w:spacing w:line="288" w:lineRule="auto"/>
              <w:rPr>
                <w:b/>
                <w:bCs/>
                <w:color w:val="000000" w:themeColor="text1"/>
                <w:sz w:val="28"/>
                <w:szCs w:val="28"/>
                <w:lang w:val="nl-NL"/>
              </w:rPr>
            </w:pPr>
            <w:r>
              <w:rPr>
                <w:b/>
                <w:bCs/>
                <w:color w:val="000000" w:themeColor="text1"/>
                <w:sz w:val="28"/>
                <w:szCs w:val="28"/>
                <w:lang w:val="nl-NL"/>
              </w:rPr>
              <w:t>b/ Tổ chức thực hiện:</w:t>
            </w:r>
          </w:p>
          <w:p w14:paraId="55912565" w14:textId="77777777" w:rsidR="00331813" w:rsidRDefault="00331813" w:rsidP="00582C3B">
            <w:pPr>
              <w:spacing w:line="288" w:lineRule="auto"/>
              <w:jc w:val="both"/>
              <w:rPr>
                <w:color w:val="000000" w:themeColor="text1"/>
                <w:sz w:val="28"/>
                <w:szCs w:val="28"/>
              </w:rPr>
            </w:pPr>
            <w:r>
              <w:rPr>
                <w:color w:val="000000" w:themeColor="text1"/>
                <w:sz w:val="28"/>
                <w:szCs w:val="28"/>
              </w:rPr>
              <w:t>- GV tổ chức cho HS nêu ý kiến:</w:t>
            </w:r>
          </w:p>
          <w:p w14:paraId="6C7AFAE3" w14:textId="77777777" w:rsidR="0042398D" w:rsidRDefault="0042398D" w:rsidP="00582C3B">
            <w:pPr>
              <w:spacing w:line="288" w:lineRule="auto"/>
              <w:jc w:val="both"/>
              <w:rPr>
                <w:color w:val="000000" w:themeColor="text1"/>
                <w:sz w:val="28"/>
                <w:szCs w:val="28"/>
              </w:rPr>
            </w:pPr>
          </w:p>
          <w:p w14:paraId="39B2DAB6" w14:textId="77777777" w:rsidR="00331813" w:rsidRDefault="00331813" w:rsidP="00582C3B">
            <w:pPr>
              <w:spacing w:line="288" w:lineRule="auto"/>
              <w:jc w:val="both"/>
              <w:rPr>
                <w:color w:val="000000" w:themeColor="text1"/>
                <w:sz w:val="28"/>
                <w:szCs w:val="28"/>
              </w:rPr>
            </w:pPr>
            <w:r>
              <w:rPr>
                <w:color w:val="000000" w:themeColor="text1"/>
                <w:sz w:val="28"/>
                <w:szCs w:val="28"/>
              </w:rPr>
              <w:t>+ Ý kiến 1: Trẻ em có quyền bất khả xâm phạm về đời sống riêng tư, bí mật cá nhân và bí mật gia đình vì lợi ích tốt nhất của trẻ em.</w:t>
            </w:r>
          </w:p>
          <w:p w14:paraId="353DA2CF" w14:textId="77777777" w:rsidR="00331813" w:rsidRDefault="00331813" w:rsidP="00582C3B">
            <w:pPr>
              <w:spacing w:line="288" w:lineRule="auto"/>
              <w:jc w:val="both"/>
              <w:rPr>
                <w:color w:val="000000" w:themeColor="text1"/>
                <w:sz w:val="28"/>
                <w:szCs w:val="28"/>
              </w:rPr>
            </w:pPr>
            <w:r>
              <w:rPr>
                <w:color w:val="000000" w:themeColor="text1"/>
                <w:sz w:val="28"/>
                <w:szCs w:val="28"/>
              </w:rPr>
              <w:t>+ Ý kiến 2: Trẻ em được bình đẳng về cơ hội được học tập và giáo dục, được phát triển tài năng, năng khiếu, sáng tạo, phát minh.</w:t>
            </w:r>
          </w:p>
          <w:p w14:paraId="22ECB6E0" w14:textId="77777777" w:rsidR="00331813" w:rsidRDefault="00331813" w:rsidP="00582C3B">
            <w:pPr>
              <w:spacing w:line="288" w:lineRule="auto"/>
              <w:jc w:val="both"/>
              <w:rPr>
                <w:color w:val="000000" w:themeColor="text1"/>
                <w:sz w:val="28"/>
                <w:szCs w:val="28"/>
              </w:rPr>
            </w:pPr>
            <w:r>
              <w:rPr>
                <w:color w:val="000000" w:themeColor="text1"/>
                <w:sz w:val="28"/>
                <w:szCs w:val="28"/>
              </w:rPr>
              <w:t>+ Ý kiến 3: Trể em có quyền được chăm sóc tốt nhất về sức khỏe ; được ưu tiên tiếp cận</w:t>
            </w:r>
            <w:r w:rsidR="0042398D">
              <w:rPr>
                <w:color w:val="000000" w:themeColor="text1"/>
                <w:sz w:val="28"/>
                <w:szCs w:val="28"/>
              </w:rPr>
              <w:t>, sử dụng dịch vụ phòng bệnh, khám bệnh và chữa bệnh.</w:t>
            </w:r>
          </w:p>
          <w:p w14:paraId="3AB77653" w14:textId="77777777" w:rsidR="0042398D" w:rsidRDefault="0042398D" w:rsidP="00582C3B">
            <w:pPr>
              <w:spacing w:line="288" w:lineRule="auto"/>
              <w:jc w:val="both"/>
              <w:rPr>
                <w:color w:val="000000" w:themeColor="text1"/>
                <w:sz w:val="28"/>
                <w:szCs w:val="28"/>
              </w:rPr>
            </w:pPr>
            <w:r>
              <w:rPr>
                <w:color w:val="000000" w:themeColor="text1"/>
                <w:sz w:val="28"/>
                <w:szCs w:val="28"/>
              </w:rPr>
              <w:t>+ Ý kiến 4: Phải thực hiện quyền trẻ em vì đó là những quyền cơ bản của con người.</w:t>
            </w:r>
          </w:p>
          <w:p w14:paraId="7158B52B" w14:textId="77777777" w:rsidR="0042398D" w:rsidRDefault="0042398D" w:rsidP="00582C3B">
            <w:pPr>
              <w:spacing w:line="288" w:lineRule="auto"/>
              <w:jc w:val="both"/>
              <w:rPr>
                <w:color w:val="000000" w:themeColor="text1"/>
                <w:sz w:val="28"/>
                <w:szCs w:val="28"/>
              </w:rPr>
            </w:pPr>
            <w:r>
              <w:rPr>
                <w:color w:val="000000" w:themeColor="text1"/>
                <w:sz w:val="28"/>
                <w:szCs w:val="28"/>
              </w:rPr>
              <w:t>+ Ý kiến 5: Thực hiện quyền trẻ em để các em khỏe mạnh, tham gia lao động như người lớn.</w:t>
            </w:r>
          </w:p>
          <w:p w14:paraId="259BE9DA" w14:textId="77777777" w:rsidR="0042398D" w:rsidRDefault="0042398D" w:rsidP="00582C3B">
            <w:pPr>
              <w:spacing w:line="288" w:lineRule="auto"/>
              <w:jc w:val="both"/>
              <w:rPr>
                <w:color w:val="000000" w:themeColor="text1"/>
                <w:sz w:val="28"/>
                <w:szCs w:val="28"/>
              </w:rPr>
            </w:pPr>
            <w:r>
              <w:rPr>
                <w:color w:val="000000" w:themeColor="text1"/>
                <w:sz w:val="28"/>
                <w:szCs w:val="28"/>
              </w:rPr>
              <w:t>+ Ý kiến 6: Phải thực hiện quyền trẻ em vì trẻ em là tương lai đất nước.</w:t>
            </w:r>
          </w:p>
          <w:p w14:paraId="2264DE75" w14:textId="77777777" w:rsidR="0042398D" w:rsidRDefault="0042398D" w:rsidP="00582C3B">
            <w:pPr>
              <w:spacing w:line="288" w:lineRule="auto"/>
              <w:jc w:val="both"/>
              <w:rPr>
                <w:b/>
                <w:bCs/>
                <w:color w:val="000000" w:themeColor="text1"/>
                <w:sz w:val="28"/>
                <w:szCs w:val="28"/>
              </w:rPr>
            </w:pPr>
            <w:r>
              <w:rPr>
                <w:b/>
                <w:bCs/>
                <w:color w:val="000000" w:themeColor="text1"/>
                <w:sz w:val="28"/>
                <w:szCs w:val="28"/>
              </w:rPr>
              <w:t>Hoạt động 6: Thử tài xử lí</w:t>
            </w:r>
          </w:p>
          <w:p w14:paraId="43E1955A" w14:textId="77777777" w:rsidR="0042398D" w:rsidRDefault="0042398D" w:rsidP="00582C3B">
            <w:pPr>
              <w:spacing w:line="288" w:lineRule="auto"/>
              <w:jc w:val="both"/>
              <w:rPr>
                <w:color w:val="000000" w:themeColor="text1"/>
                <w:sz w:val="28"/>
                <w:szCs w:val="28"/>
              </w:rPr>
            </w:pPr>
            <w:r>
              <w:rPr>
                <w:b/>
                <w:bCs/>
                <w:color w:val="000000" w:themeColor="text1"/>
                <w:sz w:val="28"/>
                <w:szCs w:val="28"/>
              </w:rPr>
              <w:t xml:space="preserve">a/ Mục tiêu: </w:t>
            </w:r>
            <w:r>
              <w:rPr>
                <w:color w:val="000000" w:themeColor="text1"/>
                <w:sz w:val="28"/>
                <w:szCs w:val="28"/>
              </w:rPr>
              <w:t>HS vận dụng được kiến thức đã học để nêu cách thực hiện quyền của trẻ em trong các trường hợp khác nhau.</w:t>
            </w:r>
          </w:p>
          <w:p w14:paraId="0A6DC497" w14:textId="77777777" w:rsidR="0042398D" w:rsidRDefault="0042398D" w:rsidP="00582C3B">
            <w:pPr>
              <w:spacing w:line="288" w:lineRule="auto"/>
              <w:jc w:val="both"/>
              <w:rPr>
                <w:b/>
                <w:bCs/>
                <w:color w:val="000000" w:themeColor="text1"/>
                <w:sz w:val="28"/>
                <w:szCs w:val="28"/>
              </w:rPr>
            </w:pPr>
            <w:r>
              <w:rPr>
                <w:b/>
                <w:bCs/>
                <w:color w:val="000000" w:themeColor="text1"/>
                <w:sz w:val="28"/>
                <w:szCs w:val="28"/>
              </w:rPr>
              <w:t>b/ Tổ chức thực hiện:</w:t>
            </w:r>
          </w:p>
          <w:p w14:paraId="395693DB" w14:textId="77777777" w:rsidR="0042398D" w:rsidRDefault="0042398D" w:rsidP="00582C3B">
            <w:pPr>
              <w:spacing w:line="288" w:lineRule="auto"/>
              <w:jc w:val="both"/>
              <w:rPr>
                <w:color w:val="000000" w:themeColor="text1"/>
                <w:sz w:val="28"/>
                <w:szCs w:val="28"/>
              </w:rPr>
            </w:pPr>
            <w:r>
              <w:rPr>
                <w:color w:val="000000" w:themeColor="text1"/>
                <w:sz w:val="28"/>
                <w:szCs w:val="28"/>
              </w:rPr>
              <w:t>- GV cho HS quan sát 4 trường hợp trang 58</w:t>
            </w:r>
          </w:p>
          <w:p w14:paraId="5C50FED9" w14:textId="77777777" w:rsidR="0042398D" w:rsidRDefault="0042398D" w:rsidP="00582C3B">
            <w:pPr>
              <w:spacing w:line="288" w:lineRule="auto"/>
              <w:jc w:val="both"/>
              <w:rPr>
                <w:color w:val="000000" w:themeColor="text1"/>
                <w:sz w:val="28"/>
                <w:szCs w:val="28"/>
              </w:rPr>
            </w:pPr>
          </w:p>
          <w:p w14:paraId="03A6FEA3" w14:textId="1DB96255" w:rsidR="0042398D" w:rsidRDefault="00BA2190" w:rsidP="00582C3B">
            <w:pPr>
              <w:spacing w:line="288" w:lineRule="auto"/>
              <w:jc w:val="both"/>
              <w:rPr>
                <w:color w:val="000000" w:themeColor="text1"/>
                <w:sz w:val="28"/>
                <w:szCs w:val="28"/>
              </w:rPr>
            </w:pPr>
            <w:r>
              <w:rPr>
                <w:color w:val="000000" w:themeColor="text1"/>
                <w:sz w:val="28"/>
                <w:szCs w:val="28"/>
              </w:rPr>
              <w:t>- GV nhận xét và khen  ngợi HS. GV điều chỉnh, hướng dẫn HS thực hiện quyền trẻ em dựa trên những cách đã học trong bài và nhắc nhở HS rèn luyện thường xuyên.</w:t>
            </w:r>
          </w:p>
          <w:p w14:paraId="0BF715B3" w14:textId="77777777" w:rsidR="0042398D" w:rsidRDefault="0042398D" w:rsidP="00582C3B">
            <w:pPr>
              <w:spacing w:line="288" w:lineRule="auto"/>
              <w:jc w:val="both"/>
              <w:rPr>
                <w:color w:val="000000" w:themeColor="text1"/>
                <w:sz w:val="28"/>
                <w:szCs w:val="28"/>
              </w:rPr>
            </w:pPr>
            <w:r>
              <w:rPr>
                <w:color w:val="000000" w:themeColor="text1"/>
                <w:sz w:val="28"/>
                <w:szCs w:val="28"/>
              </w:rPr>
              <w:t>- GV kết luận: Biết cách thực  hiện quyền trẻ em giúp em chủ động trong việc bảo vệ và phát triển bản thân.</w:t>
            </w:r>
          </w:p>
          <w:p w14:paraId="3D814398" w14:textId="56ECEB07" w:rsidR="001A66E9" w:rsidRPr="001A66E9" w:rsidRDefault="001A66E9" w:rsidP="00582C3B">
            <w:pPr>
              <w:spacing w:line="288" w:lineRule="auto"/>
              <w:jc w:val="both"/>
              <w:rPr>
                <w:color w:val="000000" w:themeColor="text1"/>
                <w:sz w:val="28"/>
                <w:szCs w:val="28"/>
              </w:rPr>
            </w:pPr>
          </w:p>
        </w:tc>
        <w:tc>
          <w:tcPr>
            <w:tcW w:w="3676" w:type="dxa"/>
            <w:tcBorders>
              <w:top w:val="dashed" w:sz="4" w:space="0" w:color="auto"/>
              <w:bottom w:val="dashed" w:sz="4" w:space="0" w:color="auto"/>
            </w:tcBorders>
          </w:tcPr>
          <w:p w14:paraId="66B1EFD5" w14:textId="77777777" w:rsidR="00331813" w:rsidRDefault="00331813" w:rsidP="00582C3B">
            <w:pPr>
              <w:spacing w:line="288" w:lineRule="auto"/>
              <w:rPr>
                <w:color w:val="000000" w:themeColor="text1"/>
                <w:sz w:val="28"/>
                <w:szCs w:val="28"/>
              </w:rPr>
            </w:pPr>
          </w:p>
          <w:p w14:paraId="725F0FC0" w14:textId="77777777" w:rsidR="00331813" w:rsidRDefault="00331813" w:rsidP="00582C3B">
            <w:pPr>
              <w:spacing w:line="288" w:lineRule="auto"/>
              <w:rPr>
                <w:color w:val="000000" w:themeColor="text1"/>
                <w:sz w:val="28"/>
                <w:szCs w:val="28"/>
              </w:rPr>
            </w:pPr>
          </w:p>
          <w:p w14:paraId="57774437" w14:textId="77777777" w:rsidR="00331813" w:rsidRDefault="00331813" w:rsidP="00582C3B">
            <w:pPr>
              <w:spacing w:line="288" w:lineRule="auto"/>
              <w:rPr>
                <w:color w:val="000000" w:themeColor="text1"/>
                <w:sz w:val="28"/>
                <w:szCs w:val="28"/>
              </w:rPr>
            </w:pPr>
          </w:p>
          <w:p w14:paraId="0B0392DA" w14:textId="77777777" w:rsidR="00331813" w:rsidRDefault="00331813" w:rsidP="00582C3B">
            <w:pPr>
              <w:spacing w:line="288" w:lineRule="auto"/>
              <w:rPr>
                <w:color w:val="000000" w:themeColor="text1"/>
                <w:sz w:val="28"/>
                <w:szCs w:val="28"/>
              </w:rPr>
            </w:pPr>
          </w:p>
          <w:p w14:paraId="6AFCD95F" w14:textId="77777777" w:rsidR="00331813" w:rsidRDefault="00331813" w:rsidP="00582C3B">
            <w:pPr>
              <w:spacing w:line="288" w:lineRule="auto"/>
              <w:rPr>
                <w:color w:val="000000" w:themeColor="text1"/>
                <w:sz w:val="28"/>
                <w:szCs w:val="28"/>
              </w:rPr>
            </w:pPr>
          </w:p>
          <w:p w14:paraId="12518F93" w14:textId="77777777" w:rsidR="00331813" w:rsidRDefault="00331813" w:rsidP="00582C3B">
            <w:pPr>
              <w:spacing w:line="288" w:lineRule="auto"/>
              <w:rPr>
                <w:color w:val="000000" w:themeColor="text1"/>
                <w:sz w:val="28"/>
                <w:szCs w:val="28"/>
              </w:rPr>
            </w:pPr>
          </w:p>
          <w:p w14:paraId="676C14C4" w14:textId="77777777" w:rsidR="00331813" w:rsidRDefault="00331813" w:rsidP="00582C3B">
            <w:pPr>
              <w:spacing w:line="288" w:lineRule="auto"/>
              <w:rPr>
                <w:color w:val="000000" w:themeColor="text1"/>
                <w:sz w:val="28"/>
                <w:szCs w:val="28"/>
              </w:rPr>
            </w:pPr>
          </w:p>
          <w:p w14:paraId="28D9BC67" w14:textId="77777777" w:rsidR="00331813" w:rsidRDefault="00331813" w:rsidP="00582C3B">
            <w:pPr>
              <w:spacing w:line="288" w:lineRule="auto"/>
              <w:rPr>
                <w:color w:val="000000" w:themeColor="text1"/>
                <w:sz w:val="28"/>
                <w:szCs w:val="28"/>
              </w:rPr>
            </w:pPr>
          </w:p>
          <w:p w14:paraId="4AB5C4DB" w14:textId="781AD9E0" w:rsidR="00331813" w:rsidRDefault="00331813" w:rsidP="00582C3B">
            <w:pPr>
              <w:spacing w:line="288" w:lineRule="auto"/>
              <w:rPr>
                <w:color w:val="000000" w:themeColor="text1"/>
                <w:sz w:val="28"/>
                <w:szCs w:val="28"/>
              </w:rPr>
            </w:pPr>
            <w:r w:rsidRPr="00D319AE">
              <w:rPr>
                <w:color w:val="000000" w:themeColor="text1"/>
                <w:sz w:val="28"/>
                <w:szCs w:val="28"/>
              </w:rPr>
              <w:t xml:space="preserve">- </w:t>
            </w:r>
            <w:r>
              <w:rPr>
                <w:color w:val="000000" w:themeColor="text1"/>
                <w:sz w:val="28"/>
                <w:szCs w:val="28"/>
              </w:rPr>
              <w:t>HS giơ thẻ mặt cười</w:t>
            </w:r>
            <w:r w:rsidR="0042398D">
              <w:rPr>
                <w:color w:val="000000" w:themeColor="text1"/>
                <w:sz w:val="28"/>
                <w:szCs w:val="28"/>
              </w:rPr>
              <w:t xml:space="preserve"> (đồng </w:t>
            </w:r>
            <w:r w:rsidR="0042398D">
              <w:rPr>
                <w:color w:val="000000" w:themeColor="text1"/>
                <w:sz w:val="28"/>
                <w:szCs w:val="28"/>
              </w:rPr>
              <w:lastRenderedPageBreak/>
              <w:t>tình)</w:t>
            </w:r>
            <w:r>
              <w:rPr>
                <w:color w:val="000000" w:themeColor="text1"/>
                <w:sz w:val="28"/>
                <w:szCs w:val="28"/>
              </w:rPr>
              <w:t xml:space="preserve"> hoặc mặt buồn</w:t>
            </w:r>
            <w:r w:rsidR="0042398D">
              <w:rPr>
                <w:color w:val="000000" w:themeColor="text1"/>
                <w:sz w:val="28"/>
                <w:szCs w:val="28"/>
              </w:rPr>
              <w:t xml:space="preserve"> (không đồng tình)</w:t>
            </w:r>
            <w:r>
              <w:rPr>
                <w:color w:val="000000" w:themeColor="text1"/>
                <w:sz w:val="28"/>
                <w:szCs w:val="28"/>
              </w:rPr>
              <w:t>.</w:t>
            </w:r>
            <w:r w:rsidR="0042398D">
              <w:rPr>
                <w:color w:val="000000" w:themeColor="text1"/>
                <w:sz w:val="28"/>
                <w:szCs w:val="28"/>
              </w:rPr>
              <w:t xml:space="preserve"> Câu trả lời mong đợi:</w:t>
            </w:r>
          </w:p>
          <w:p w14:paraId="66B48284" w14:textId="77777777" w:rsidR="0042398D" w:rsidRDefault="0042398D" w:rsidP="00582C3B">
            <w:pPr>
              <w:spacing w:line="288" w:lineRule="auto"/>
              <w:rPr>
                <w:color w:val="000000" w:themeColor="text1"/>
                <w:sz w:val="28"/>
                <w:szCs w:val="28"/>
                <w:lang w:val="nl-NL"/>
              </w:rPr>
            </w:pPr>
            <w:r>
              <w:rPr>
                <w:color w:val="000000" w:themeColor="text1"/>
                <w:sz w:val="28"/>
                <w:szCs w:val="28"/>
                <w:lang w:val="nl-NL"/>
              </w:rPr>
              <w:t>- Đồng tình</w:t>
            </w:r>
          </w:p>
          <w:p w14:paraId="6456C575" w14:textId="77777777" w:rsidR="0042398D" w:rsidRDefault="0042398D" w:rsidP="00582C3B">
            <w:pPr>
              <w:spacing w:line="288" w:lineRule="auto"/>
              <w:rPr>
                <w:color w:val="000000" w:themeColor="text1"/>
                <w:sz w:val="28"/>
                <w:szCs w:val="28"/>
                <w:lang w:val="nl-NL"/>
              </w:rPr>
            </w:pPr>
          </w:p>
          <w:p w14:paraId="6A62DCAD" w14:textId="00D48127" w:rsidR="0042398D" w:rsidRPr="0042398D" w:rsidRDefault="0042398D" w:rsidP="0042398D">
            <w:pPr>
              <w:spacing w:line="288" w:lineRule="auto"/>
              <w:rPr>
                <w:color w:val="000000" w:themeColor="text1"/>
                <w:sz w:val="28"/>
                <w:szCs w:val="28"/>
                <w:lang w:val="nl-NL"/>
              </w:rPr>
            </w:pPr>
            <w:r>
              <w:rPr>
                <w:color w:val="000000" w:themeColor="text1"/>
                <w:sz w:val="28"/>
                <w:szCs w:val="28"/>
                <w:lang w:val="nl-NL"/>
              </w:rPr>
              <w:t xml:space="preserve">- </w:t>
            </w:r>
            <w:r w:rsidRPr="0042398D">
              <w:rPr>
                <w:color w:val="000000" w:themeColor="text1"/>
                <w:sz w:val="28"/>
                <w:szCs w:val="28"/>
                <w:lang w:val="nl-NL"/>
              </w:rPr>
              <w:t>Đồng tình</w:t>
            </w:r>
          </w:p>
          <w:p w14:paraId="30774C6B" w14:textId="77777777" w:rsidR="0042398D" w:rsidRDefault="0042398D" w:rsidP="0042398D">
            <w:pPr>
              <w:spacing w:line="288" w:lineRule="auto"/>
              <w:rPr>
                <w:color w:val="000000" w:themeColor="text1"/>
                <w:sz w:val="28"/>
                <w:szCs w:val="28"/>
                <w:lang w:val="nl-NL"/>
              </w:rPr>
            </w:pPr>
          </w:p>
          <w:p w14:paraId="3B3CBBD3" w14:textId="45B3FC9B" w:rsidR="0042398D" w:rsidRPr="0042398D" w:rsidRDefault="0042398D" w:rsidP="0042398D">
            <w:pPr>
              <w:spacing w:line="288" w:lineRule="auto"/>
              <w:rPr>
                <w:color w:val="000000" w:themeColor="text1"/>
                <w:sz w:val="28"/>
                <w:szCs w:val="28"/>
                <w:lang w:val="nl-NL"/>
              </w:rPr>
            </w:pPr>
            <w:r>
              <w:rPr>
                <w:color w:val="000000" w:themeColor="text1"/>
                <w:sz w:val="28"/>
                <w:szCs w:val="28"/>
                <w:lang w:val="nl-NL"/>
              </w:rPr>
              <w:t xml:space="preserve">- </w:t>
            </w:r>
            <w:r w:rsidRPr="0042398D">
              <w:rPr>
                <w:color w:val="000000" w:themeColor="text1"/>
                <w:sz w:val="28"/>
                <w:szCs w:val="28"/>
                <w:lang w:val="nl-NL"/>
              </w:rPr>
              <w:t>Đồng tình</w:t>
            </w:r>
          </w:p>
          <w:p w14:paraId="23FE5BCF" w14:textId="77777777" w:rsidR="0042398D" w:rsidRDefault="0042398D" w:rsidP="0042398D">
            <w:pPr>
              <w:pStyle w:val="ListParagraph"/>
              <w:rPr>
                <w:color w:val="000000" w:themeColor="text1"/>
                <w:sz w:val="28"/>
                <w:szCs w:val="28"/>
                <w:lang w:val="nl-NL"/>
              </w:rPr>
            </w:pPr>
          </w:p>
          <w:p w14:paraId="713B63BA" w14:textId="77777777" w:rsidR="0042398D" w:rsidRPr="0042398D" w:rsidRDefault="0042398D" w:rsidP="0042398D">
            <w:pPr>
              <w:pStyle w:val="ListParagraph"/>
              <w:rPr>
                <w:color w:val="000000" w:themeColor="text1"/>
                <w:sz w:val="28"/>
                <w:szCs w:val="28"/>
                <w:lang w:val="nl-NL"/>
              </w:rPr>
            </w:pPr>
          </w:p>
          <w:p w14:paraId="4C1F9A36" w14:textId="3990CE0C" w:rsidR="0042398D" w:rsidRPr="0042398D" w:rsidRDefault="0042398D" w:rsidP="0042398D">
            <w:pPr>
              <w:spacing w:line="288" w:lineRule="auto"/>
              <w:rPr>
                <w:color w:val="000000" w:themeColor="text1"/>
                <w:sz w:val="28"/>
                <w:szCs w:val="28"/>
                <w:lang w:val="nl-NL"/>
              </w:rPr>
            </w:pPr>
            <w:r>
              <w:rPr>
                <w:color w:val="000000" w:themeColor="text1"/>
                <w:sz w:val="28"/>
                <w:szCs w:val="28"/>
                <w:lang w:val="nl-NL"/>
              </w:rPr>
              <w:t xml:space="preserve">- </w:t>
            </w:r>
            <w:r w:rsidRPr="0042398D">
              <w:rPr>
                <w:color w:val="000000" w:themeColor="text1"/>
                <w:sz w:val="28"/>
                <w:szCs w:val="28"/>
                <w:lang w:val="nl-NL"/>
              </w:rPr>
              <w:t>Đồng tình</w:t>
            </w:r>
          </w:p>
          <w:p w14:paraId="736BD96A" w14:textId="77777777" w:rsidR="0042398D" w:rsidRPr="0042398D" w:rsidRDefault="0042398D" w:rsidP="0042398D">
            <w:pPr>
              <w:pStyle w:val="ListParagraph"/>
              <w:rPr>
                <w:color w:val="000000" w:themeColor="text1"/>
                <w:sz w:val="28"/>
                <w:szCs w:val="28"/>
                <w:lang w:val="nl-NL"/>
              </w:rPr>
            </w:pPr>
          </w:p>
          <w:p w14:paraId="02FC78BC" w14:textId="0FB6DB77" w:rsidR="0042398D" w:rsidRPr="0042398D" w:rsidRDefault="0042398D" w:rsidP="0042398D">
            <w:pPr>
              <w:spacing w:line="288" w:lineRule="auto"/>
              <w:rPr>
                <w:color w:val="000000" w:themeColor="text1"/>
                <w:sz w:val="28"/>
                <w:szCs w:val="28"/>
                <w:lang w:val="nl-NL"/>
              </w:rPr>
            </w:pPr>
            <w:r>
              <w:rPr>
                <w:color w:val="000000" w:themeColor="text1"/>
                <w:sz w:val="28"/>
                <w:szCs w:val="28"/>
                <w:lang w:val="nl-NL"/>
              </w:rPr>
              <w:t xml:space="preserve">- </w:t>
            </w:r>
            <w:r w:rsidRPr="0042398D">
              <w:rPr>
                <w:color w:val="000000" w:themeColor="text1"/>
                <w:sz w:val="28"/>
                <w:szCs w:val="28"/>
                <w:lang w:val="nl-NL"/>
              </w:rPr>
              <w:t>Không đồng tình</w:t>
            </w:r>
          </w:p>
          <w:p w14:paraId="2AB06B69" w14:textId="77777777" w:rsidR="0042398D" w:rsidRPr="0042398D" w:rsidRDefault="0042398D" w:rsidP="0042398D">
            <w:pPr>
              <w:pStyle w:val="ListParagraph"/>
              <w:rPr>
                <w:color w:val="000000" w:themeColor="text1"/>
                <w:sz w:val="28"/>
                <w:szCs w:val="28"/>
                <w:lang w:val="nl-NL"/>
              </w:rPr>
            </w:pPr>
          </w:p>
          <w:p w14:paraId="51EC5449" w14:textId="77777777" w:rsidR="0042398D" w:rsidRDefault="0042398D" w:rsidP="0042398D">
            <w:pPr>
              <w:spacing w:line="288" w:lineRule="auto"/>
              <w:rPr>
                <w:color w:val="000000" w:themeColor="text1"/>
                <w:sz w:val="28"/>
                <w:szCs w:val="28"/>
                <w:lang w:val="nl-NL"/>
              </w:rPr>
            </w:pPr>
          </w:p>
          <w:p w14:paraId="2BC31A0D" w14:textId="77777777" w:rsidR="0042398D" w:rsidRDefault="0042398D" w:rsidP="0042398D">
            <w:pPr>
              <w:spacing w:line="288" w:lineRule="auto"/>
              <w:rPr>
                <w:color w:val="000000" w:themeColor="text1"/>
                <w:sz w:val="28"/>
                <w:szCs w:val="28"/>
                <w:lang w:val="nl-NL"/>
              </w:rPr>
            </w:pPr>
            <w:r>
              <w:rPr>
                <w:color w:val="000000" w:themeColor="text1"/>
                <w:sz w:val="28"/>
                <w:szCs w:val="28"/>
                <w:lang w:val="nl-NL"/>
              </w:rPr>
              <w:t xml:space="preserve">- </w:t>
            </w:r>
            <w:r w:rsidRPr="0042398D">
              <w:rPr>
                <w:color w:val="000000" w:themeColor="text1"/>
                <w:sz w:val="28"/>
                <w:szCs w:val="28"/>
                <w:lang w:val="nl-NL"/>
              </w:rPr>
              <w:t>Đồng tình</w:t>
            </w:r>
          </w:p>
          <w:p w14:paraId="6AF0113A" w14:textId="77777777" w:rsidR="0042398D" w:rsidRDefault="0042398D" w:rsidP="0042398D">
            <w:pPr>
              <w:spacing w:line="288" w:lineRule="auto"/>
              <w:rPr>
                <w:color w:val="000000" w:themeColor="text1"/>
                <w:sz w:val="28"/>
                <w:szCs w:val="28"/>
                <w:lang w:val="nl-NL"/>
              </w:rPr>
            </w:pPr>
          </w:p>
          <w:p w14:paraId="0BE179D6" w14:textId="77777777" w:rsidR="0042398D" w:rsidRDefault="0042398D" w:rsidP="0042398D">
            <w:pPr>
              <w:spacing w:line="288" w:lineRule="auto"/>
              <w:rPr>
                <w:color w:val="000000" w:themeColor="text1"/>
                <w:sz w:val="28"/>
                <w:szCs w:val="28"/>
                <w:lang w:val="nl-NL"/>
              </w:rPr>
            </w:pPr>
          </w:p>
          <w:p w14:paraId="312A658F" w14:textId="77777777" w:rsidR="0042398D" w:rsidRDefault="0042398D" w:rsidP="0042398D">
            <w:pPr>
              <w:spacing w:line="288" w:lineRule="auto"/>
              <w:rPr>
                <w:color w:val="000000" w:themeColor="text1"/>
                <w:sz w:val="28"/>
                <w:szCs w:val="28"/>
                <w:lang w:val="nl-NL"/>
              </w:rPr>
            </w:pPr>
          </w:p>
          <w:p w14:paraId="4EB5928C" w14:textId="77777777" w:rsidR="0042398D" w:rsidRDefault="0042398D" w:rsidP="0042398D">
            <w:pPr>
              <w:spacing w:line="288" w:lineRule="auto"/>
              <w:rPr>
                <w:color w:val="000000" w:themeColor="text1"/>
                <w:sz w:val="28"/>
                <w:szCs w:val="28"/>
                <w:lang w:val="nl-NL"/>
              </w:rPr>
            </w:pPr>
          </w:p>
          <w:p w14:paraId="429F7212" w14:textId="77777777" w:rsidR="0042398D" w:rsidRDefault="0042398D" w:rsidP="0042398D">
            <w:pPr>
              <w:spacing w:line="288" w:lineRule="auto"/>
              <w:rPr>
                <w:color w:val="000000" w:themeColor="text1"/>
                <w:sz w:val="28"/>
                <w:szCs w:val="28"/>
                <w:lang w:val="nl-NL"/>
              </w:rPr>
            </w:pPr>
          </w:p>
          <w:p w14:paraId="5387918A" w14:textId="77777777" w:rsidR="0042398D" w:rsidRDefault="0042398D" w:rsidP="0042398D">
            <w:pPr>
              <w:spacing w:line="288" w:lineRule="auto"/>
              <w:rPr>
                <w:color w:val="000000" w:themeColor="text1"/>
                <w:sz w:val="28"/>
                <w:szCs w:val="28"/>
                <w:lang w:val="nl-NL"/>
              </w:rPr>
            </w:pPr>
          </w:p>
          <w:p w14:paraId="31A15B4F" w14:textId="77777777" w:rsidR="0042398D" w:rsidRDefault="0042398D" w:rsidP="0042398D">
            <w:pPr>
              <w:spacing w:line="288" w:lineRule="auto"/>
              <w:rPr>
                <w:color w:val="000000" w:themeColor="text1"/>
                <w:sz w:val="28"/>
                <w:szCs w:val="28"/>
                <w:lang w:val="nl-NL"/>
              </w:rPr>
            </w:pPr>
            <w:r>
              <w:rPr>
                <w:color w:val="000000" w:themeColor="text1"/>
                <w:sz w:val="28"/>
                <w:szCs w:val="28"/>
                <w:lang w:val="nl-NL"/>
              </w:rPr>
              <w:t>- HS thảo luận nhóm 4</w:t>
            </w:r>
            <w:r w:rsidR="00BA2190">
              <w:rPr>
                <w:color w:val="000000" w:themeColor="text1"/>
                <w:sz w:val="28"/>
                <w:szCs w:val="28"/>
                <w:lang w:val="nl-NL"/>
              </w:rPr>
              <w:t xml:space="preserve"> </w:t>
            </w:r>
            <w:r w:rsidR="00BA2190" w:rsidRPr="00BA2190">
              <w:rPr>
                <w:color w:val="000000" w:themeColor="text1"/>
                <w:sz w:val="28"/>
                <w:szCs w:val="28"/>
                <w:lang w:val="nl-NL"/>
              </w:rPr>
              <w:sym w:font="Wingdings" w:char="F0E0"/>
            </w:r>
            <w:r w:rsidR="00BA2190">
              <w:rPr>
                <w:color w:val="000000" w:themeColor="text1"/>
                <w:sz w:val="28"/>
                <w:szCs w:val="28"/>
                <w:lang w:val="nl-NL"/>
              </w:rPr>
              <w:t xml:space="preserve"> đại diện nhóm trình bày </w:t>
            </w:r>
            <w:r w:rsidR="00BA2190" w:rsidRPr="00BA2190">
              <w:rPr>
                <w:color w:val="000000" w:themeColor="text1"/>
                <w:sz w:val="28"/>
                <w:szCs w:val="28"/>
                <w:lang w:val="nl-NL"/>
              </w:rPr>
              <w:sym w:font="Wingdings" w:char="F0E0"/>
            </w:r>
            <w:r w:rsidR="00BA2190">
              <w:rPr>
                <w:color w:val="000000" w:themeColor="text1"/>
                <w:sz w:val="28"/>
                <w:szCs w:val="28"/>
                <w:lang w:val="nl-NL"/>
              </w:rPr>
              <w:t xml:space="preserve"> Các nhóm khác nhận xét.</w:t>
            </w:r>
          </w:p>
          <w:p w14:paraId="16AC2A40" w14:textId="77777777" w:rsidR="00BA2190" w:rsidRDefault="00BA2190" w:rsidP="0042398D">
            <w:pPr>
              <w:spacing w:line="288" w:lineRule="auto"/>
              <w:rPr>
                <w:color w:val="000000" w:themeColor="text1"/>
                <w:sz w:val="28"/>
                <w:szCs w:val="28"/>
                <w:lang w:val="nl-NL"/>
              </w:rPr>
            </w:pPr>
          </w:p>
          <w:p w14:paraId="03BF3B75" w14:textId="77777777" w:rsidR="00BA2190" w:rsidRDefault="00BA2190" w:rsidP="0042398D">
            <w:pPr>
              <w:spacing w:line="288" w:lineRule="auto"/>
              <w:rPr>
                <w:color w:val="000000" w:themeColor="text1"/>
                <w:sz w:val="28"/>
                <w:szCs w:val="28"/>
                <w:lang w:val="nl-NL"/>
              </w:rPr>
            </w:pPr>
          </w:p>
          <w:p w14:paraId="1484E94D" w14:textId="77777777" w:rsidR="00BA2190" w:rsidRDefault="00BA2190" w:rsidP="0042398D">
            <w:pPr>
              <w:spacing w:line="288" w:lineRule="auto"/>
              <w:rPr>
                <w:color w:val="000000" w:themeColor="text1"/>
                <w:sz w:val="28"/>
                <w:szCs w:val="28"/>
                <w:lang w:val="nl-NL"/>
              </w:rPr>
            </w:pPr>
          </w:p>
          <w:p w14:paraId="2106742F" w14:textId="77777777" w:rsidR="00BA2190" w:rsidRDefault="00BA2190" w:rsidP="0042398D">
            <w:pPr>
              <w:spacing w:line="288" w:lineRule="auto"/>
              <w:rPr>
                <w:color w:val="000000" w:themeColor="text1"/>
                <w:sz w:val="28"/>
                <w:szCs w:val="28"/>
                <w:lang w:val="nl-NL"/>
              </w:rPr>
            </w:pPr>
          </w:p>
          <w:p w14:paraId="746EC41F" w14:textId="586EAA3E" w:rsidR="001A66E9" w:rsidRPr="0042398D" w:rsidRDefault="001A66E9" w:rsidP="0042398D">
            <w:pPr>
              <w:spacing w:line="288" w:lineRule="auto"/>
              <w:rPr>
                <w:color w:val="000000" w:themeColor="text1"/>
                <w:sz w:val="28"/>
                <w:szCs w:val="28"/>
                <w:lang w:val="nl-NL"/>
              </w:rPr>
            </w:pPr>
          </w:p>
        </w:tc>
      </w:tr>
      <w:tr w:rsidR="00D319AE" w:rsidRPr="00D319AE" w14:paraId="7FBD4451" w14:textId="77777777" w:rsidTr="005446EF">
        <w:tc>
          <w:tcPr>
            <w:tcW w:w="9738" w:type="dxa"/>
            <w:gridSpan w:val="2"/>
            <w:tcBorders>
              <w:top w:val="dashed" w:sz="4" w:space="0" w:color="auto"/>
              <w:bottom w:val="dashed" w:sz="4" w:space="0" w:color="auto"/>
            </w:tcBorders>
          </w:tcPr>
          <w:p w14:paraId="1CA31E87" w14:textId="77777777" w:rsidR="008759FA" w:rsidRDefault="00981240" w:rsidP="006E0CD8">
            <w:pPr>
              <w:spacing w:line="288" w:lineRule="auto"/>
              <w:jc w:val="both"/>
              <w:rPr>
                <w:b/>
                <w:color w:val="000000" w:themeColor="text1"/>
                <w:sz w:val="28"/>
                <w:szCs w:val="28"/>
                <w:lang w:val="nl-NL"/>
              </w:rPr>
            </w:pPr>
            <w:r w:rsidRPr="00D319AE">
              <w:rPr>
                <w:b/>
                <w:color w:val="000000" w:themeColor="text1"/>
                <w:sz w:val="28"/>
                <w:szCs w:val="28"/>
                <w:lang w:val="nl-NL"/>
              </w:rPr>
              <w:lastRenderedPageBreak/>
              <w:t>4</w:t>
            </w:r>
            <w:r w:rsidR="00526256" w:rsidRPr="00D319AE">
              <w:rPr>
                <w:b/>
                <w:color w:val="000000" w:themeColor="text1"/>
                <w:sz w:val="28"/>
                <w:szCs w:val="28"/>
                <w:lang w:val="nl-NL"/>
              </w:rPr>
              <w:t xml:space="preserve">. </w:t>
            </w:r>
            <w:r w:rsidR="008759FA">
              <w:rPr>
                <w:b/>
                <w:color w:val="000000" w:themeColor="text1"/>
                <w:sz w:val="28"/>
                <w:szCs w:val="28"/>
                <w:lang w:val="nl-NL"/>
              </w:rPr>
              <w:t>Hoạt động nối tiếp</w:t>
            </w:r>
          </w:p>
          <w:p w14:paraId="7397C0C1" w14:textId="68303661" w:rsidR="008E44F8" w:rsidRPr="00D319AE" w:rsidRDefault="006E0CD8" w:rsidP="006E0CD8">
            <w:pPr>
              <w:spacing w:line="288" w:lineRule="auto"/>
              <w:jc w:val="both"/>
              <w:rPr>
                <w:color w:val="000000" w:themeColor="text1"/>
                <w:sz w:val="28"/>
                <w:szCs w:val="28"/>
                <w:lang w:val="nl-NL"/>
              </w:rPr>
            </w:pPr>
            <w:r>
              <w:rPr>
                <w:b/>
                <w:color w:val="000000" w:themeColor="text1"/>
                <w:sz w:val="28"/>
                <w:szCs w:val="28"/>
                <w:lang w:val="nl-NL"/>
              </w:rPr>
              <w:t>a/ mục tiêu:</w:t>
            </w:r>
          </w:p>
          <w:p w14:paraId="3ABD8E24" w14:textId="339F3FF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Củng cố những kiến thứ</w:t>
            </w:r>
            <w:r w:rsidR="001A66E9">
              <w:rPr>
                <w:color w:val="000000" w:themeColor="text1"/>
                <w:sz w:val="28"/>
                <w:szCs w:val="28"/>
              </w:rPr>
              <w:t>c.</w:t>
            </w:r>
          </w:p>
          <w:p w14:paraId="2A051DA8" w14:textId="5F4D7807" w:rsidR="008E44F8" w:rsidRPr="001A66E9" w:rsidRDefault="008E44F8" w:rsidP="00344E4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214F7160" w14:textId="28321CE7" w:rsidR="008E44F8" w:rsidRPr="00D319AE" w:rsidRDefault="006E0CD8" w:rsidP="00344E4C">
            <w:pPr>
              <w:spacing w:line="288" w:lineRule="auto"/>
              <w:rPr>
                <w:color w:val="000000" w:themeColor="text1"/>
                <w:sz w:val="28"/>
                <w:szCs w:val="28"/>
                <w:lang w:val="nl-NL"/>
              </w:rPr>
            </w:pPr>
            <w:r>
              <w:rPr>
                <w:b/>
                <w:bCs/>
                <w:color w:val="000000" w:themeColor="text1"/>
                <w:sz w:val="28"/>
                <w:szCs w:val="28"/>
              </w:rPr>
              <w:t xml:space="preserve">b/ </w:t>
            </w:r>
            <w:r w:rsidR="008E44F8" w:rsidRPr="006E0CD8">
              <w:rPr>
                <w:b/>
                <w:bCs/>
                <w:color w:val="000000" w:themeColor="text1"/>
                <w:sz w:val="28"/>
                <w:szCs w:val="28"/>
              </w:rPr>
              <w:t xml:space="preserve"> Cách tiến hành:</w:t>
            </w:r>
          </w:p>
        </w:tc>
      </w:tr>
      <w:tr w:rsidR="00D319AE" w:rsidRPr="00D319AE" w14:paraId="4F41BF90" w14:textId="77777777" w:rsidTr="00D3701B">
        <w:tc>
          <w:tcPr>
            <w:tcW w:w="6062" w:type="dxa"/>
            <w:tcBorders>
              <w:top w:val="dashed" w:sz="4" w:space="0" w:color="auto"/>
              <w:bottom w:val="dashed" w:sz="4" w:space="0" w:color="auto"/>
            </w:tcBorders>
          </w:tcPr>
          <w:p w14:paraId="5CB0EE07" w14:textId="02F625E2" w:rsidR="001A66E9" w:rsidRDefault="00D365A1" w:rsidP="00344E4C">
            <w:pPr>
              <w:spacing w:line="288" w:lineRule="auto"/>
              <w:jc w:val="both"/>
              <w:rPr>
                <w:bCs/>
                <w:color w:val="000000" w:themeColor="text1"/>
                <w:sz w:val="28"/>
                <w:szCs w:val="28"/>
                <w:lang w:val="nl-NL"/>
              </w:rPr>
            </w:pPr>
            <w:r w:rsidRPr="00D319AE">
              <w:rPr>
                <w:bCs/>
                <w:color w:val="000000" w:themeColor="text1"/>
                <w:sz w:val="28"/>
                <w:szCs w:val="28"/>
                <w:lang w:val="nl-NL"/>
              </w:rPr>
              <w:t>-</w:t>
            </w:r>
            <w:r w:rsidR="00081853" w:rsidRPr="00D319AE">
              <w:rPr>
                <w:bCs/>
                <w:color w:val="000000" w:themeColor="text1"/>
                <w:sz w:val="28"/>
                <w:szCs w:val="28"/>
                <w:lang w:val="nl-NL"/>
              </w:rPr>
              <w:t xml:space="preserve">GV </w:t>
            </w:r>
            <w:r w:rsidR="008759FA">
              <w:rPr>
                <w:bCs/>
                <w:color w:val="000000" w:themeColor="text1"/>
                <w:sz w:val="28"/>
                <w:szCs w:val="28"/>
                <w:lang w:val="nl-NL"/>
              </w:rPr>
              <w:t xml:space="preserve">tổ chức cho HS thi đua nêu các quyền cơ bản </w:t>
            </w:r>
            <w:r w:rsidR="008759FA">
              <w:rPr>
                <w:bCs/>
                <w:color w:val="000000" w:themeColor="text1"/>
                <w:sz w:val="28"/>
                <w:szCs w:val="28"/>
                <w:lang w:val="nl-NL"/>
              </w:rPr>
              <w:lastRenderedPageBreak/>
              <w:t>của trẻ em.</w:t>
            </w:r>
          </w:p>
          <w:p w14:paraId="78725B57" w14:textId="7C7FFE6E" w:rsidR="008759FA" w:rsidRPr="00070017" w:rsidRDefault="001A66E9" w:rsidP="008759FA">
            <w:pPr>
              <w:spacing w:line="288" w:lineRule="auto"/>
              <w:jc w:val="both"/>
              <w:rPr>
                <w:bCs/>
                <w:color w:val="000000" w:themeColor="text1"/>
                <w:sz w:val="28"/>
                <w:szCs w:val="28"/>
                <w:lang w:val="nl-NL"/>
              </w:rPr>
            </w:pPr>
            <w:r>
              <w:rPr>
                <w:bCs/>
                <w:color w:val="000000" w:themeColor="text1"/>
                <w:sz w:val="28"/>
                <w:szCs w:val="28"/>
                <w:lang w:val="nl-NL"/>
              </w:rPr>
              <w:t xml:space="preserve"> + </w:t>
            </w:r>
            <w:r w:rsidR="008759FA">
              <w:rPr>
                <w:bCs/>
                <w:color w:val="000000" w:themeColor="text1"/>
                <w:sz w:val="28"/>
                <w:szCs w:val="28"/>
                <w:lang w:val="nl-NL"/>
              </w:rPr>
              <w:t>Nếu</w:t>
            </w:r>
            <w:r w:rsidR="0067776C">
              <w:rPr>
                <w:bCs/>
                <w:color w:val="000000" w:themeColor="text1"/>
                <w:sz w:val="28"/>
                <w:szCs w:val="28"/>
                <w:lang w:val="nl-NL"/>
              </w:rPr>
              <w:t xml:space="preserve"> em tình cờ thấy bạn An đọc lén nhật kí của bạn Bình, em sẽ làm gì?</w:t>
            </w:r>
          </w:p>
          <w:p w14:paraId="5D3F6283" w14:textId="5B629F8A" w:rsidR="00070017" w:rsidRPr="00070017" w:rsidRDefault="0067776C" w:rsidP="00344E4C">
            <w:pPr>
              <w:spacing w:line="288" w:lineRule="auto"/>
              <w:jc w:val="both"/>
              <w:rPr>
                <w:bCs/>
                <w:color w:val="000000" w:themeColor="text1"/>
                <w:sz w:val="28"/>
                <w:szCs w:val="28"/>
                <w:lang w:val="nl-NL"/>
              </w:rPr>
            </w:pPr>
            <w:r>
              <w:rPr>
                <w:bCs/>
                <w:color w:val="000000" w:themeColor="text1"/>
                <w:sz w:val="28"/>
                <w:szCs w:val="28"/>
                <w:lang w:val="nl-NL"/>
              </w:rPr>
              <w:t>-GV chốt ý.</w:t>
            </w:r>
          </w:p>
        </w:tc>
        <w:tc>
          <w:tcPr>
            <w:tcW w:w="3676" w:type="dxa"/>
            <w:tcBorders>
              <w:top w:val="dashed" w:sz="4" w:space="0" w:color="auto"/>
              <w:bottom w:val="dashed" w:sz="4" w:space="0" w:color="auto"/>
            </w:tcBorders>
          </w:tcPr>
          <w:p w14:paraId="0121E104" w14:textId="5A7FBC76" w:rsidR="00FB6E42" w:rsidRDefault="00081853" w:rsidP="00344E4C">
            <w:pPr>
              <w:spacing w:line="288" w:lineRule="auto"/>
              <w:rPr>
                <w:color w:val="000000" w:themeColor="text1"/>
                <w:sz w:val="28"/>
                <w:szCs w:val="28"/>
              </w:rPr>
            </w:pPr>
            <w:r w:rsidRPr="00D319AE">
              <w:rPr>
                <w:color w:val="000000" w:themeColor="text1"/>
                <w:sz w:val="28"/>
                <w:szCs w:val="28"/>
                <w:lang w:val="nl-NL"/>
              </w:rPr>
              <w:lastRenderedPageBreak/>
              <w:t>-</w:t>
            </w:r>
            <w:r w:rsidR="001A66E9">
              <w:rPr>
                <w:color w:val="000000" w:themeColor="text1"/>
                <w:sz w:val="28"/>
                <w:szCs w:val="28"/>
                <w:lang w:val="nl-NL"/>
              </w:rPr>
              <w:t xml:space="preserve"> HS </w:t>
            </w:r>
            <w:r w:rsidR="008759FA">
              <w:rPr>
                <w:color w:val="000000" w:themeColor="text1"/>
                <w:sz w:val="28"/>
                <w:szCs w:val="28"/>
                <w:lang w:val="nl-NL"/>
              </w:rPr>
              <w:t>thi đua</w:t>
            </w:r>
            <w:r w:rsidR="006E0CD8">
              <w:rPr>
                <w:color w:val="000000" w:themeColor="text1"/>
                <w:sz w:val="28"/>
                <w:szCs w:val="28"/>
              </w:rPr>
              <w:t>.</w:t>
            </w:r>
          </w:p>
          <w:p w14:paraId="167D8AC7" w14:textId="77777777" w:rsidR="0067776C" w:rsidRDefault="0067776C" w:rsidP="00344E4C">
            <w:pPr>
              <w:spacing w:line="288" w:lineRule="auto"/>
              <w:rPr>
                <w:color w:val="000000" w:themeColor="text1"/>
                <w:sz w:val="28"/>
                <w:szCs w:val="28"/>
              </w:rPr>
            </w:pPr>
          </w:p>
          <w:p w14:paraId="183B11D1" w14:textId="5B575377" w:rsidR="0067776C" w:rsidRDefault="0067776C" w:rsidP="00344E4C">
            <w:pPr>
              <w:spacing w:line="288" w:lineRule="auto"/>
              <w:rPr>
                <w:color w:val="000000" w:themeColor="text1"/>
                <w:sz w:val="28"/>
                <w:szCs w:val="28"/>
              </w:rPr>
            </w:pPr>
            <w:r>
              <w:rPr>
                <w:color w:val="000000" w:themeColor="text1"/>
                <w:sz w:val="28"/>
                <w:szCs w:val="28"/>
              </w:rPr>
              <w:t>-HS trả lời</w:t>
            </w:r>
          </w:p>
          <w:p w14:paraId="54E423E4" w14:textId="47DD8CDA" w:rsidR="00D365A1" w:rsidRPr="00D319AE" w:rsidRDefault="00D365A1" w:rsidP="008759FA">
            <w:pPr>
              <w:spacing w:line="288" w:lineRule="auto"/>
              <w:rPr>
                <w:color w:val="000000" w:themeColor="text1"/>
                <w:sz w:val="28"/>
                <w:szCs w:val="28"/>
                <w:lang w:val="nl-NL"/>
              </w:rPr>
            </w:pPr>
          </w:p>
        </w:tc>
      </w:tr>
      <w:tr w:rsidR="001E49F3" w:rsidRPr="00D319AE" w14:paraId="3107DD73" w14:textId="77777777" w:rsidTr="005446EF">
        <w:tc>
          <w:tcPr>
            <w:tcW w:w="9738" w:type="dxa"/>
            <w:gridSpan w:val="2"/>
            <w:tcBorders>
              <w:top w:val="dashed" w:sz="4" w:space="0" w:color="auto"/>
            </w:tcBorders>
          </w:tcPr>
          <w:p w14:paraId="285EDA12" w14:textId="77777777" w:rsidR="001E49F3" w:rsidRPr="00D319AE" w:rsidRDefault="00981240" w:rsidP="00344E4C">
            <w:pPr>
              <w:spacing w:line="288" w:lineRule="auto"/>
              <w:rPr>
                <w:b/>
                <w:color w:val="000000" w:themeColor="text1"/>
                <w:sz w:val="28"/>
                <w:szCs w:val="28"/>
                <w:lang w:val="nl-NL"/>
              </w:rPr>
            </w:pPr>
            <w:r w:rsidRPr="00D319AE">
              <w:rPr>
                <w:b/>
                <w:color w:val="000000" w:themeColor="text1"/>
                <w:sz w:val="28"/>
                <w:szCs w:val="28"/>
                <w:lang w:val="nl-NL"/>
              </w:rPr>
              <w:lastRenderedPageBreak/>
              <w:t>IV</w:t>
            </w:r>
            <w:r w:rsidR="001E49F3" w:rsidRPr="00D319AE">
              <w:rPr>
                <w:b/>
                <w:color w:val="000000" w:themeColor="text1"/>
                <w:sz w:val="28"/>
                <w:szCs w:val="28"/>
                <w:lang w:val="nl-NL"/>
              </w:rPr>
              <w:t>. Điều chỉnh sau bài dạy:</w:t>
            </w:r>
          </w:p>
          <w:p w14:paraId="59E0A773"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1A84C8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730C11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3736E206" w14:textId="77777777" w:rsidR="00367903" w:rsidRDefault="00367903" w:rsidP="00344E4C">
      <w:pPr>
        <w:spacing w:line="288" w:lineRule="auto"/>
        <w:jc w:val="center"/>
        <w:rPr>
          <w:color w:val="000000" w:themeColor="text1"/>
          <w:sz w:val="28"/>
          <w:szCs w:val="28"/>
        </w:rPr>
      </w:pPr>
    </w:p>
    <w:p w14:paraId="4CAD820C" w14:textId="77777777" w:rsidR="008759FA" w:rsidRDefault="008759FA" w:rsidP="00344E4C">
      <w:pPr>
        <w:spacing w:line="288" w:lineRule="auto"/>
        <w:jc w:val="center"/>
        <w:rPr>
          <w:color w:val="000000" w:themeColor="text1"/>
          <w:sz w:val="28"/>
          <w:szCs w:val="28"/>
        </w:rPr>
      </w:pPr>
    </w:p>
    <w:p w14:paraId="65E6E5B7" w14:textId="77777777" w:rsidR="008759FA" w:rsidRDefault="008759FA" w:rsidP="00344E4C">
      <w:pPr>
        <w:spacing w:line="288" w:lineRule="auto"/>
        <w:jc w:val="center"/>
        <w:rPr>
          <w:color w:val="000000" w:themeColor="text1"/>
          <w:sz w:val="28"/>
          <w:szCs w:val="28"/>
        </w:rPr>
      </w:pPr>
    </w:p>
    <w:p w14:paraId="6CBCE90D" w14:textId="718F590E" w:rsidR="008759FA" w:rsidRPr="00D319AE" w:rsidRDefault="008759FA" w:rsidP="008759FA">
      <w:pPr>
        <w:spacing w:line="288" w:lineRule="auto"/>
        <w:ind w:left="720" w:hanging="720"/>
        <w:rPr>
          <w:b/>
          <w:bCs/>
          <w:color w:val="000000" w:themeColor="text1"/>
          <w:sz w:val="28"/>
          <w:szCs w:val="28"/>
          <w:u w:val="single"/>
          <w:lang w:val="nl-NL"/>
        </w:rPr>
      </w:pPr>
    </w:p>
    <w:p w14:paraId="26459B73" w14:textId="77777777" w:rsidR="008759FA" w:rsidRPr="00D319AE" w:rsidRDefault="008759FA" w:rsidP="008759FA">
      <w:pPr>
        <w:spacing w:line="288" w:lineRule="auto"/>
        <w:ind w:left="720" w:hanging="720"/>
        <w:jc w:val="center"/>
        <w:rPr>
          <w:b/>
          <w:bCs/>
          <w:color w:val="000000" w:themeColor="text1"/>
          <w:sz w:val="28"/>
          <w:szCs w:val="28"/>
          <w:u w:val="single"/>
          <w:lang w:val="nl-NL"/>
        </w:rPr>
      </w:pPr>
      <w:r>
        <w:rPr>
          <w:b/>
          <w:bCs/>
          <w:color w:val="000000" w:themeColor="text1"/>
          <w:sz w:val="28"/>
          <w:szCs w:val="28"/>
          <w:u w:val="single"/>
          <w:lang w:val="nl-NL"/>
        </w:rPr>
        <w:t>ĐẠO ĐỨC</w:t>
      </w:r>
    </w:p>
    <w:p w14:paraId="57694AD7" w14:textId="77777777" w:rsidR="008759FA" w:rsidRPr="00D319AE" w:rsidRDefault="008759FA" w:rsidP="008759FA">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Pr>
          <w:b/>
          <w:bCs/>
          <w:color w:val="000000" w:themeColor="text1"/>
          <w:sz w:val="28"/>
          <w:szCs w:val="28"/>
          <w:lang w:val="nl-NL"/>
        </w:rPr>
        <w:t>QUYỀN VÀ BỔN PHẬN TRẺ EM</w:t>
      </w:r>
    </w:p>
    <w:p w14:paraId="7D68FF8E" w14:textId="720352ED" w:rsidR="008759FA" w:rsidRPr="00D319AE" w:rsidRDefault="008759FA" w:rsidP="008759FA">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11</w:t>
      </w:r>
      <w:r w:rsidRPr="00D319AE">
        <w:rPr>
          <w:b/>
          <w:bCs/>
          <w:color w:val="000000" w:themeColor="text1"/>
          <w:sz w:val="28"/>
          <w:szCs w:val="28"/>
          <w:lang w:val="nl-NL"/>
        </w:rPr>
        <w:t xml:space="preserve">: </w:t>
      </w:r>
      <w:r>
        <w:rPr>
          <w:b/>
          <w:bCs/>
          <w:color w:val="000000" w:themeColor="text1"/>
          <w:sz w:val="28"/>
          <w:szCs w:val="28"/>
          <w:lang w:val="nl-NL"/>
        </w:rPr>
        <w:t>Quyền trẻ em</w:t>
      </w:r>
      <w:r w:rsidRPr="00B6097F">
        <w:rPr>
          <w:b/>
          <w:bCs/>
          <w:color w:val="000000" w:themeColor="text1"/>
          <w:sz w:val="28"/>
          <w:szCs w:val="28"/>
          <w:lang w:val="nl-NL"/>
        </w:rPr>
        <w:t xml:space="preserve"> </w:t>
      </w:r>
      <w:r w:rsidRPr="00D319AE">
        <w:rPr>
          <w:b/>
          <w:bCs/>
          <w:color w:val="000000" w:themeColor="text1"/>
          <w:sz w:val="28"/>
          <w:szCs w:val="28"/>
          <w:lang w:val="nl-NL"/>
        </w:rPr>
        <w:t>(</w:t>
      </w:r>
      <w:r>
        <w:rPr>
          <w:b/>
          <w:bCs/>
          <w:color w:val="000000" w:themeColor="text1"/>
          <w:sz w:val="28"/>
          <w:szCs w:val="28"/>
          <w:lang w:val="nl-NL"/>
        </w:rPr>
        <w:t xml:space="preserve"> Tiết </w:t>
      </w:r>
      <w:r w:rsidR="0067776C">
        <w:rPr>
          <w:b/>
          <w:bCs/>
          <w:color w:val="000000" w:themeColor="text1"/>
          <w:sz w:val="28"/>
          <w:szCs w:val="28"/>
          <w:lang w:val="nl-NL"/>
        </w:rPr>
        <w:t>2</w:t>
      </w:r>
      <w:r w:rsidRPr="00D319AE">
        <w:rPr>
          <w:b/>
          <w:bCs/>
          <w:color w:val="000000" w:themeColor="text1"/>
          <w:sz w:val="28"/>
          <w:szCs w:val="28"/>
          <w:lang w:val="nl-NL"/>
        </w:rPr>
        <w:t>)</w:t>
      </w:r>
    </w:p>
    <w:p w14:paraId="4020E88A" w14:textId="77777777" w:rsidR="008759FA" w:rsidRPr="00D319AE" w:rsidRDefault="008759FA" w:rsidP="008759FA">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4985DD02" w14:textId="77777777" w:rsidR="008759FA" w:rsidRPr="00D319AE" w:rsidRDefault="008759FA" w:rsidP="008759FA">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2F7C7EA1" w14:textId="77777777" w:rsidR="008759FA" w:rsidRPr="00871D97" w:rsidRDefault="008759FA" w:rsidP="008759FA">
      <w:pPr>
        <w:spacing w:line="288" w:lineRule="auto"/>
        <w:ind w:firstLine="360"/>
        <w:jc w:val="both"/>
        <w:rPr>
          <w:color w:val="000000" w:themeColor="text1"/>
          <w:sz w:val="28"/>
          <w:szCs w:val="28"/>
          <w:lang w:val="nl-NL"/>
        </w:rPr>
      </w:pPr>
      <w:r>
        <w:rPr>
          <w:color w:val="000000" w:themeColor="text1"/>
          <w:sz w:val="28"/>
          <w:szCs w:val="28"/>
          <w:lang w:val="nl-NL"/>
        </w:rPr>
        <w:t>Năng lực tham gia các hoạt động kinh tế - xã hội và năng lực điều chỉnh hành vi: Kể được một số quyền cơ bản của trẻ em; Biết vì sao phải thực hiện quyền trẻ em; Thực hiện được quyền của trẻ em phù hợp với lứa tuổi; Nhắc nhở, giúp đỡ bạn bè thực hiện quyền trẻ em.</w:t>
      </w:r>
    </w:p>
    <w:p w14:paraId="5612A55A" w14:textId="77777777" w:rsidR="008759FA" w:rsidRPr="00D319AE" w:rsidRDefault="008759FA" w:rsidP="008759FA">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245E56BF" w14:textId="77777777" w:rsidR="008759FA" w:rsidRDefault="008759FA" w:rsidP="008759FA">
      <w:pPr>
        <w:spacing w:line="288" w:lineRule="auto"/>
        <w:ind w:firstLine="360"/>
        <w:jc w:val="both"/>
        <w:rPr>
          <w:color w:val="000000" w:themeColor="text1"/>
          <w:sz w:val="28"/>
          <w:szCs w:val="28"/>
        </w:rPr>
      </w:pPr>
      <w:r>
        <w:rPr>
          <w:color w:val="000000" w:themeColor="text1"/>
          <w:sz w:val="28"/>
          <w:szCs w:val="28"/>
        </w:rPr>
        <w:t>- Tự chủ và tự học: biết được một số quyền cơ bản của trẻ em và vì sao phải thực hiện quyền trẻ em; Tự tìm hiểu, nghiên cứu pháp luật  về trẻ em để thực hiện tốt các quyền trẻ em cơ bản của bản thân.</w:t>
      </w:r>
    </w:p>
    <w:p w14:paraId="5232AA30" w14:textId="77777777" w:rsidR="008759FA" w:rsidRPr="00D319AE" w:rsidRDefault="008759FA" w:rsidP="008759FA">
      <w:pPr>
        <w:spacing w:line="288" w:lineRule="auto"/>
        <w:ind w:firstLine="360"/>
        <w:jc w:val="both"/>
        <w:rPr>
          <w:color w:val="000000" w:themeColor="text1"/>
          <w:sz w:val="28"/>
          <w:szCs w:val="28"/>
        </w:rPr>
      </w:pPr>
      <w:r>
        <w:rPr>
          <w:color w:val="000000" w:themeColor="text1"/>
          <w:sz w:val="28"/>
          <w:szCs w:val="28"/>
        </w:rPr>
        <w:t>- Giao tiếp và hợp tác: thảo luận nhóm và hợp tác tích cực trong xử lí tình huống; ứng xử văn minh, lịch sự trong các tình huống để thực hiện quyền trẻ em.</w:t>
      </w:r>
    </w:p>
    <w:p w14:paraId="7CB7D43E" w14:textId="77777777" w:rsidR="008759FA" w:rsidRPr="00D319AE" w:rsidRDefault="008759FA" w:rsidP="008759FA">
      <w:pPr>
        <w:spacing w:line="288" w:lineRule="auto"/>
        <w:ind w:firstLine="360"/>
        <w:jc w:val="both"/>
        <w:rPr>
          <w:b/>
          <w:color w:val="000000" w:themeColor="text1"/>
          <w:sz w:val="28"/>
          <w:szCs w:val="28"/>
        </w:rPr>
      </w:pPr>
      <w:r w:rsidRPr="00D319AE">
        <w:rPr>
          <w:b/>
          <w:color w:val="000000" w:themeColor="text1"/>
          <w:sz w:val="28"/>
          <w:szCs w:val="28"/>
        </w:rPr>
        <w:t>3. Phẩm chất.</w:t>
      </w:r>
    </w:p>
    <w:p w14:paraId="33564270" w14:textId="77777777" w:rsidR="008759FA" w:rsidRDefault="008759FA" w:rsidP="008759FA">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Nhân ái: Có ý thức nhắc nhở, giúp bạn bè thực hiện quyền trẻ em.</w:t>
      </w:r>
    </w:p>
    <w:p w14:paraId="0F3F9C88" w14:textId="77777777" w:rsidR="008759FA" w:rsidRDefault="008759FA" w:rsidP="008759FA">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Trách nhiệm: Tự giác trong việc thực hiện quyền trẻ em.</w:t>
      </w:r>
    </w:p>
    <w:p w14:paraId="1664B8B8" w14:textId="77777777" w:rsidR="008759FA" w:rsidRPr="00D319AE" w:rsidRDefault="008759FA" w:rsidP="008759FA">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10F1DDF" w14:textId="77777777" w:rsidR="008759FA" w:rsidRDefault="008759FA" w:rsidP="008759FA">
      <w:pPr>
        <w:spacing w:line="288" w:lineRule="auto"/>
        <w:ind w:firstLine="360"/>
        <w:jc w:val="both"/>
        <w:rPr>
          <w:color w:val="000000" w:themeColor="text1"/>
          <w:sz w:val="28"/>
          <w:szCs w:val="28"/>
        </w:rPr>
      </w:pPr>
      <w:r>
        <w:rPr>
          <w:color w:val="000000" w:themeColor="text1"/>
          <w:sz w:val="28"/>
          <w:szCs w:val="28"/>
        </w:rPr>
        <w:t>1/ Giáo viên:</w:t>
      </w:r>
    </w:p>
    <w:p w14:paraId="2BF9C23D" w14:textId="77777777" w:rsidR="008759FA" w:rsidRDefault="008759FA" w:rsidP="008759FA">
      <w:pPr>
        <w:pStyle w:val="ListParagraph"/>
        <w:numPr>
          <w:ilvl w:val="0"/>
          <w:numId w:val="30"/>
        </w:numPr>
        <w:spacing w:line="288" w:lineRule="auto"/>
        <w:jc w:val="both"/>
        <w:rPr>
          <w:color w:val="000000" w:themeColor="text1"/>
          <w:sz w:val="28"/>
          <w:szCs w:val="28"/>
        </w:rPr>
      </w:pPr>
      <w:r>
        <w:rPr>
          <w:color w:val="000000" w:themeColor="text1"/>
          <w:sz w:val="28"/>
          <w:szCs w:val="28"/>
        </w:rPr>
        <w:t>SGK, SGV, Luật trẻ em năm 2016.</w:t>
      </w:r>
    </w:p>
    <w:p w14:paraId="279D69EA" w14:textId="77777777" w:rsidR="008759FA" w:rsidRDefault="008759FA" w:rsidP="008759FA">
      <w:pPr>
        <w:pStyle w:val="ListParagraph"/>
        <w:numPr>
          <w:ilvl w:val="0"/>
          <w:numId w:val="30"/>
        </w:numPr>
        <w:spacing w:line="288" w:lineRule="auto"/>
        <w:jc w:val="both"/>
        <w:rPr>
          <w:color w:val="000000" w:themeColor="text1"/>
          <w:sz w:val="28"/>
          <w:szCs w:val="28"/>
        </w:rPr>
      </w:pPr>
      <w:r>
        <w:rPr>
          <w:color w:val="000000" w:themeColor="text1"/>
          <w:sz w:val="28"/>
          <w:szCs w:val="28"/>
        </w:rPr>
        <w:t>Các hình ảnh minh họa về quyền trẻ em</w:t>
      </w:r>
    </w:p>
    <w:p w14:paraId="5CF501FC" w14:textId="77777777" w:rsidR="008759FA" w:rsidRDefault="008759FA" w:rsidP="008759FA">
      <w:pPr>
        <w:spacing w:line="288" w:lineRule="auto"/>
        <w:ind w:left="360"/>
        <w:jc w:val="both"/>
        <w:rPr>
          <w:color w:val="000000" w:themeColor="text1"/>
          <w:sz w:val="28"/>
          <w:szCs w:val="28"/>
        </w:rPr>
      </w:pPr>
      <w:r>
        <w:rPr>
          <w:color w:val="000000" w:themeColor="text1"/>
          <w:sz w:val="28"/>
          <w:szCs w:val="28"/>
        </w:rPr>
        <w:t>2/ Học sinh:</w:t>
      </w:r>
    </w:p>
    <w:p w14:paraId="3E5A016E" w14:textId="77777777" w:rsidR="008759FA" w:rsidRPr="00871D97" w:rsidRDefault="008759FA" w:rsidP="008759FA">
      <w:pPr>
        <w:pStyle w:val="ListParagraph"/>
        <w:numPr>
          <w:ilvl w:val="0"/>
          <w:numId w:val="30"/>
        </w:numPr>
        <w:spacing w:line="288" w:lineRule="auto"/>
        <w:jc w:val="both"/>
        <w:rPr>
          <w:color w:val="000000" w:themeColor="text1"/>
          <w:sz w:val="28"/>
          <w:szCs w:val="28"/>
        </w:rPr>
      </w:pPr>
      <w:r>
        <w:rPr>
          <w:color w:val="000000" w:themeColor="text1"/>
          <w:sz w:val="28"/>
          <w:szCs w:val="28"/>
        </w:rPr>
        <w:t>SGK, các tình huống về quyền trẻ em.</w:t>
      </w:r>
    </w:p>
    <w:p w14:paraId="1DF5AD7C" w14:textId="77777777" w:rsidR="008759FA" w:rsidRPr="00D319AE" w:rsidRDefault="008759FA" w:rsidP="008759FA">
      <w:pPr>
        <w:spacing w:line="288" w:lineRule="auto"/>
        <w:ind w:firstLine="360"/>
        <w:jc w:val="both"/>
        <w:rPr>
          <w:b/>
          <w:bCs/>
          <w:color w:val="000000" w:themeColor="text1"/>
          <w:sz w:val="28"/>
          <w:szCs w:val="28"/>
          <w:u w:val="single"/>
          <w:lang w:val="nl-NL"/>
        </w:rPr>
      </w:pPr>
      <w:r w:rsidRPr="00D319AE">
        <w:rPr>
          <w:b/>
          <w:color w:val="000000" w:themeColor="text1"/>
          <w:sz w:val="28"/>
          <w:szCs w:val="28"/>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8759FA" w:rsidRPr="00D319AE" w14:paraId="7076A35B" w14:textId="77777777" w:rsidTr="00A22FDA">
        <w:tc>
          <w:tcPr>
            <w:tcW w:w="6062" w:type="dxa"/>
            <w:tcBorders>
              <w:bottom w:val="dashed" w:sz="4" w:space="0" w:color="auto"/>
            </w:tcBorders>
          </w:tcPr>
          <w:p w14:paraId="750D1D53" w14:textId="77777777" w:rsidR="008759FA" w:rsidRPr="00D319AE" w:rsidRDefault="008759FA" w:rsidP="00A22FDA">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132AEA99" w14:textId="77777777" w:rsidR="008759FA" w:rsidRPr="00D319AE" w:rsidRDefault="008759FA" w:rsidP="00A22FDA">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8759FA" w:rsidRPr="00D319AE" w14:paraId="3044D411" w14:textId="77777777" w:rsidTr="00A22FDA">
        <w:tc>
          <w:tcPr>
            <w:tcW w:w="9738" w:type="dxa"/>
            <w:gridSpan w:val="2"/>
            <w:tcBorders>
              <w:bottom w:val="dashed" w:sz="4" w:space="0" w:color="auto"/>
            </w:tcBorders>
          </w:tcPr>
          <w:p w14:paraId="1265C79B" w14:textId="77777777" w:rsidR="008759FA" w:rsidRPr="00D319AE" w:rsidRDefault="008759FA" w:rsidP="00A22FDA">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65A74E5D" w14:textId="77777777" w:rsidR="008759FA" w:rsidRPr="00D319AE" w:rsidRDefault="008759FA" w:rsidP="00A22FDA">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753AA833" w14:textId="7A666BB3" w:rsidR="008759FA" w:rsidRPr="00D319AE" w:rsidRDefault="008759FA" w:rsidP="0067776C">
            <w:pPr>
              <w:spacing w:line="288" w:lineRule="auto"/>
              <w:jc w:val="both"/>
              <w:rPr>
                <w:color w:val="000000" w:themeColor="text1"/>
                <w:sz w:val="28"/>
                <w:szCs w:val="28"/>
                <w:lang w:val="nl-NL"/>
              </w:rPr>
            </w:pPr>
            <w:r w:rsidRPr="00D319AE">
              <w:rPr>
                <w:color w:val="000000" w:themeColor="text1"/>
                <w:sz w:val="28"/>
                <w:szCs w:val="28"/>
                <w:lang w:val="nl-NL"/>
              </w:rPr>
              <w:t xml:space="preserve">     + Tạo không khí vui vẻ, khấn khởi trước giờ học.</w:t>
            </w:r>
          </w:p>
          <w:p w14:paraId="665399EC" w14:textId="77777777" w:rsidR="008759FA" w:rsidRPr="00D319AE" w:rsidRDefault="008759FA" w:rsidP="00A22FDA">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8759FA" w:rsidRPr="00D319AE" w14:paraId="700BC12E" w14:textId="77777777" w:rsidTr="00A22FDA">
        <w:tc>
          <w:tcPr>
            <w:tcW w:w="6062" w:type="dxa"/>
            <w:tcBorders>
              <w:bottom w:val="dashed" w:sz="4" w:space="0" w:color="auto"/>
            </w:tcBorders>
          </w:tcPr>
          <w:p w14:paraId="5B886824" w14:textId="47DA7C07" w:rsidR="008759FA" w:rsidRDefault="008759FA" w:rsidP="00A22FDA">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Pr>
                <w:bCs/>
                <w:color w:val="000000" w:themeColor="text1"/>
                <w:sz w:val="28"/>
                <w:szCs w:val="28"/>
                <w:lang w:val="nl-NL"/>
              </w:rPr>
              <w:t xml:space="preserve">GV cho HS </w:t>
            </w:r>
            <w:r w:rsidR="0067776C">
              <w:rPr>
                <w:bCs/>
                <w:color w:val="000000" w:themeColor="text1"/>
                <w:sz w:val="28"/>
                <w:szCs w:val="28"/>
                <w:lang w:val="nl-NL"/>
              </w:rPr>
              <w:t>hát “Vui đến trường”</w:t>
            </w:r>
          </w:p>
          <w:p w14:paraId="493C8232" w14:textId="57DB0A13" w:rsidR="008759FA" w:rsidRPr="00871D97" w:rsidRDefault="008759FA" w:rsidP="0067776C">
            <w:pPr>
              <w:spacing w:line="288" w:lineRule="auto"/>
              <w:jc w:val="both"/>
              <w:outlineLvl w:val="0"/>
              <w:rPr>
                <w:bCs/>
                <w:color w:val="000000" w:themeColor="text1"/>
                <w:sz w:val="28"/>
                <w:szCs w:val="28"/>
                <w:lang w:val="nl-NL"/>
              </w:rPr>
            </w:pPr>
            <w:r>
              <w:rPr>
                <w:bCs/>
                <w:color w:val="000000" w:themeColor="text1"/>
                <w:sz w:val="28"/>
                <w:szCs w:val="28"/>
                <w:lang w:val="nl-NL"/>
              </w:rPr>
              <w:t>-  GV giới thiệu bài</w:t>
            </w:r>
          </w:p>
        </w:tc>
        <w:tc>
          <w:tcPr>
            <w:tcW w:w="3676" w:type="dxa"/>
            <w:tcBorders>
              <w:bottom w:val="dashed" w:sz="4" w:space="0" w:color="auto"/>
            </w:tcBorders>
          </w:tcPr>
          <w:p w14:paraId="315B9E84" w14:textId="241B2DF6" w:rsidR="008759FA" w:rsidRDefault="008759FA" w:rsidP="00A22FDA">
            <w:pPr>
              <w:spacing w:line="288" w:lineRule="auto"/>
              <w:jc w:val="both"/>
              <w:rPr>
                <w:color w:val="000000" w:themeColor="text1"/>
                <w:sz w:val="28"/>
                <w:szCs w:val="28"/>
                <w:lang w:val="nl-NL"/>
              </w:rPr>
            </w:pPr>
            <w:r w:rsidRPr="00D319AE">
              <w:rPr>
                <w:color w:val="000000" w:themeColor="text1"/>
                <w:sz w:val="28"/>
                <w:szCs w:val="28"/>
                <w:lang w:val="nl-NL"/>
              </w:rPr>
              <w:t xml:space="preserve">- </w:t>
            </w:r>
            <w:r>
              <w:rPr>
                <w:color w:val="000000" w:themeColor="text1"/>
                <w:sz w:val="28"/>
                <w:szCs w:val="28"/>
                <w:lang w:val="nl-NL"/>
              </w:rPr>
              <w:t xml:space="preserve">HS </w:t>
            </w:r>
            <w:r w:rsidR="0067776C">
              <w:rPr>
                <w:color w:val="000000" w:themeColor="text1"/>
                <w:sz w:val="28"/>
                <w:szCs w:val="28"/>
                <w:lang w:val="nl-NL"/>
              </w:rPr>
              <w:t>hát theo nhạc</w:t>
            </w:r>
          </w:p>
          <w:p w14:paraId="493E2484" w14:textId="5546CEA2" w:rsidR="008759FA" w:rsidRPr="0067776C" w:rsidRDefault="0067776C" w:rsidP="0067776C">
            <w:pPr>
              <w:spacing w:line="288" w:lineRule="auto"/>
              <w:jc w:val="both"/>
              <w:rPr>
                <w:color w:val="000000" w:themeColor="text1"/>
                <w:sz w:val="28"/>
                <w:szCs w:val="28"/>
                <w:lang w:val="nl-NL"/>
              </w:rPr>
            </w:pPr>
            <w:r>
              <w:rPr>
                <w:color w:val="000000" w:themeColor="text1"/>
                <w:sz w:val="28"/>
                <w:szCs w:val="28"/>
                <w:lang w:val="nl-NL"/>
              </w:rPr>
              <w:t>-</w:t>
            </w:r>
            <w:r w:rsidR="008759FA" w:rsidRPr="0067776C">
              <w:rPr>
                <w:color w:val="000000" w:themeColor="text1"/>
                <w:sz w:val="28"/>
                <w:szCs w:val="28"/>
                <w:lang w:val="nl-NL"/>
              </w:rPr>
              <w:t xml:space="preserve">HS </w:t>
            </w:r>
            <w:r>
              <w:rPr>
                <w:color w:val="000000" w:themeColor="text1"/>
                <w:sz w:val="28"/>
                <w:szCs w:val="28"/>
                <w:lang w:val="nl-NL"/>
              </w:rPr>
              <w:t>lắng nghe</w:t>
            </w:r>
          </w:p>
        </w:tc>
      </w:tr>
      <w:tr w:rsidR="008759FA" w:rsidRPr="00D319AE" w14:paraId="3BE79B41" w14:textId="77777777" w:rsidTr="00A22FDA">
        <w:tc>
          <w:tcPr>
            <w:tcW w:w="6062" w:type="dxa"/>
            <w:tcBorders>
              <w:top w:val="dashed" w:sz="4" w:space="0" w:color="auto"/>
              <w:bottom w:val="dashed" w:sz="4" w:space="0" w:color="auto"/>
            </w:tcBorders>
          </w:tcPr>
          <w:p w14:paraId="6A613569" w14:textId="77777777" w:rsidR="008759FA" w:rsidRDefault="008759FA" w:rsidP="00A22FDA">
            <w:pPr>
              <w:spacing w:line="288" w:lineRule="auto"/>
              <w:jc w:val="both"/>
              <w:rPr>
                <w:b/>
                <w:color w:val="000000" w:themeColor="text1"/>
                <w:sz w:val="28"/>
                <w:szCs w:val="28"/>
                <w:lang w:val="nl-NL"/>
              </w:rPr>
            </w:pPr>
            <w:r>
              <w:rPr>
                <w:b/>
                <w:color w:val="000000" w:themeColor="text1"/>
                <w:sz w:val="28"/>
                <w:szCs w:val="28"/>
                <w:lang w:val="nl-NL"/>
              </w:rPr>
              <w:t>3. Luyện tập:</w:t>
            </w:r>
          </w:p>
          <w:p w14:paraId="0FACB8B4" w14:textId="77777777" w:rsidR="008759FA" w:rsidRDefault="008759FA" w:rsidP="00A22FDA">
            <w:pPr>
              <w:spacing w:line="288" w:lineRule="auto"/>
              <w:jc w:val="both"/>
              <w:rPr>
                <w:b/>
                <w:bCs/>
                <w:color w:val="000000" w:themeColor="text1"/>
                <w:sz w:val="28"/>
                <w:szCs w:val="28"/>
              </w:rPr>
            </w:pPr>
            <w:r>
              <w:rPr>
                <w:b/>
                <w:bCs/>
                <w:color w:val="000000" w:themeColor="text1"/>
                <w:sz w:val="28"/>
                <w:szCs w:val="28"/>
              </w:rPr>
              <w:t>Hoạt động 7: Cho lời khuyên</w:t>
            </w:r>
          </w:p>
          <w:p w14:paraId="70368517" w14:textId="77777777" w:rsidR="008759FA" w:rsidRPr="00BA2190" w:rsidRDefault="008759FA" w:rsidP="00A22FDA">
            <w:pPr>
              <w:spacing w:line="288" w:lineRule="auto"/>
              <w:jc w:val="both"/>
              <w:rPr>
                <w:color w:val="000000" w:themeColor="text1"/>
                <w:sz w:val="28"/>
                <w:szCs w:val="28"/>
              </w:rPr>
            </w:pPr>
            <w:r>
              <w:rPr>
                <w:b/>
                <w:bCs/>
                <w:color w:val="000000" w:themeColor="text1"/>
                <w:sz w:val="28"/>
                <w:szCs w:val="28"/>
              </w:rPr>
              <w:t>a/ Mục tiêu:</w:t>
            </w:r>
            <w:r>
              <w:rPr>
                <w:color w:val="000000" w:themeColor="text1"/>
                <w:sz w:val="28"/>
                <w:szCs w:val="28"/>
              </w:rPr>
              <w:t xml:space="preserve"> HS vận dụng kiến thức đã học để nhắc nhở, giúp đỡ bạn bè thực hiện quyền của trẻ em.</w:t>
            </w:r>
          </w:p>
          <w:p w14:paraId="769CA9EE" w14:textId="77777777" w:rsidR="008759FA" w:rsidRDefault="008759FA" w:rsidP="00A22FDA">
            <w:pPr>
              <w:spacing w:line="288" w:lineRule="auto"/>
              <w:jc w:val="both"/>
              <w:rPr>
                <w:color w:val="000000" w:themeColor="text1"/>
                <w:sz w:val="28"/>
                <w:szCs w:val="28"/>
              </w:rPr>
            </w:pPr>
            <w:r>
              <w:rPr>
                <w:b/>
                <w:bCs/>
                <w:color w:val="000000" w:themeColor="text1"/>
                <w:sz w:val="28"/>
                <w:szCs w:val="28"/>
              </w:rPr>
              <w:t xml:space="preserve">b/ Tổ chức thực hiện: </w:t>
            </w:r>
          </w:p>
          <w:p w14:paraId="733002EC" w14:textId="77777777" w:rsidR="008759FA" w:rsidRDefault="008759FA" w:rsidP="00A22FDA">
            <w:pPr>
              <w:spacing w:line="288" w:lineRule="auto"/>
              <w:jc w:val="both"/>
              <w:rPr>
                <w:color w:val="000000" w:themeColor="text1"/>
                <w:sz w:val="28"/>
                <w:szCs w:val="28"/>
              </w:rPr>
            </w:pPr>
            <w:r>
              <w:rPr>
                <w:color w:val="000000" w:themeColor="text1"/>
                <w:sz w:val="28"/>
                <w:szCs w:val="28"/>
              </w:rPr>
              <w:t>- GV cho HS quan sát 2 tình huống trong Hoạt động 3 phần Luyện tập trang 59 và trả lời câu hỏi: Nếu là bạn của Tin và Na, em sẽ giúp bạn thực hiện quyền trẻ em thế nào?</w:t>
            </w:r>
          </w:p>
          <w:p w14:paraId="13ED147E" w14:textId="1871F9FD" w:rsidR="008759FA" w:rsidRDefault="008759FA" w:rsidP="00A22FDA">
            <w:pPr>
              <w:spacing w:line="288" w:lineRule="auto"/>
              <w:jc w:val="both"/>
              <w:rPr>
                <w:color w:val="000000" w:themeColor="text1"/>
                <w:sz w:val="28"/>
                <w:szCs w:val="28"/>
              </w:rPr>
            </w:pPr>
            <w:r>
              <w:rPr>
                <w:color w:val="000000" w:themeColor="text1"/>
                <w:sz w:val="28"/>
                <w:szCs w:val="28"/>
              </w:rPr>
              <w:t>- GV nhận xét và khen ngợi HS</w:t>
            </w:r>
            <w:r w:rsidR="0067776C">
              <w:rPr>
                <w:color w:val="000000" w:themeColor="text1"/>
                <w:sz w:val="28"/>
                <w:szCs w:val="28"/>
              </w:rPr>
              <w:t>.</w:t>
            </w:r>
            <w:r>
              <w:rPr>
                <w:color w:val="000000" w:themeColor="text1"/>
                <w:sz w:val="28"/>
                <w:szCs w:val="28"/>
              </w:rPr>
              <w:t xml:space="preserve"> GV điều chỉnh, hướng dẫn HS cách nhắc nhở bạn bè thực hiện quyền trẻ em một cách hiệu quả và rèn luyện thường xuyên.</w:t>
            </w:r>
          </w:p>
          <w:p w14:paraId="0937E9E3" w14:textId="77777777" w:rsidR="008759FA" w:rsidRDefault="008759FA" w:rsidP="00A22FDA">
            <w:pPr>
              <w:spacing w:line="288" w:lineRule="auto"/>
              <w:jc w:val="both"/>
              <w:rPr>
                <w:color w:val="000000" w:themeColor="text1"/>
                <w:sz w:val="28"/>
                <w:szCs w:val="28"/>
              </w:rPr>
            </w:pPr>
            <w:r>
              <w:rPr>
                <w:color w:val="000000" w:themeColor="text1"/>
                <w:sz w:val="28"/>
                <w:szCs w:val="28"/>
              </w:rPr>
              <w:t>- GV kết luận: Luôn chủ động nhắc nhở, giúp đỡ bạn bè thực hiện quyền trẻ em.</w:t>
            </w:r>
          </w:p>
          <w:p w14:paraId="41146136" w14:textId="77777777" w:rsidR="008759FA" w:rsidRDefault="008759FA" w:rsidP="00A22FDA">
            <w:pPr>
              <w:spacing w:line="288" w:lineRule="auto"/>
              <w:jc w:val="both"/>
              <w:rPr>
                <w:b/>
                <w:bCs/>
                <w:color w:val="000000" w:themeColor="text1"/>
                <w:sz w:val="28"/>
                <w:szCs w:val="28"/>
              </w:rPr>
            </w:pPr>
            <w:r>
              <w:rPr>
                <w:b/>
                <w:bCs/>
                <w:color w:val="000000" w:themeColor="text1"/>
                <w:sz w:val="28"/>
                <w:szCs w:val="28"/>
              </w:rPr>
              <w:t>Hoạt động 8: Xử lí tình huống</w:t>
            </w:r>
          </w:p>
          <w:p w14:paraId="45E233DA" w14:textId="77777777" w:rsidR="008759FA" w:rsidRPr="001A66E9" w:rsidRDefault="008759FA" w:rsidP="00A22FDA">
            <w:pPr>
              <w:spacing w:line="288" w:lineRule="auto"/>
              <w:jc w:val="both"/>
              <w:rPr>
                <w:color w:val="000000" w:themeColor="text1"/>
                <w:sz w:val="28"/>
                <w:szCs w:val="28"/>
              </w:rPr>
            </w:pPr>
            <w:r>
              <w:rPr>
                <w:b/>
                <w:bCs/>
                <w:color w:val="000000" w:themeColor="text1"/>
                <w:sz w:val="28"/>
                <w:szCs w:val="28"/>
              </w:rPr>
              <w:t xml:space="preserve">a/ Mục tiêu: </w:t>
            </w:r>
            <w:r>
              <w:rPr>
                <w:color w:val="000000" w:themeColor="text1"/>
                <w:sz w:val="28"/>
                <w:szCs w:val="28"/>
              </w:rPr>
              <w:t>HS vận dụng kiến thức đã học để thực hiện quyền trẻ em và nhắc nhở, giúp đỡ bạn bè thực hiện quyền trẻ em.</w:t>
            </w:r>
          </w:p>
          <w:p w14:paraId="11EC06DE" w14:textId="77777777" w:rsidR="008759FA" w:rsidRDefault="008759FA" w:rsidP="00A22FDA">
            <w:pPr>
              <w:spacing w:line="288" w:lineRule="auto"/>
              <w:jc w:val="both"/>
              <w:rPr>
                <w:b/>
                <w:bCs/>
                <w:color w:val="000000" w:themeColor="text1"/>
                <w:sz w:val="28"/>
                <w:szCs w:val="28"/>
              </w:rPr>
            </w:pPr>
            <w:r>
              <w:rPr>
                <w:b/>
                <w:bCs/>
                <w:color w:val="000000" w:themeColor="text1"/>
                <w:sz w:val="28"/>
                <w:szCs w:val="28"/>
              </w:rPr>
              <w:t xml:space="preserve">b/ Tổ chức thực hiện: </w:t>
            </w:r>
          </w:p>
          <w:p w14:paraId="26D02FDE" w14:textId="77777777" w:rsidR="008759FA" w:rsidRDefault="008759FA" w:rsidP="00A22FDA">
            <w:pPr>
              <w:spacing w:line="288" w:lineRule="auto"/>
              <w:jc w:val="both"/>
              <w:rPr>
                <w:color w:val="000000" w:themeColor="text1"/>
                <w:sz w:val="28"/>
                <w:szCs w:val="28"/>
              </w:rPr>
            </w:pPr>
            <w:r>
              <w:rPr>
                <w:color w:val="000000" w:themeColor="text1"/>
                <w:sz w:val="28"/>
                <w:szCs w:val="28"/>
              </w:rPr>
              <w:t>- GV cho HS quan sát 2 tình huống trong Hoạt động 4 phần Luyện tập trang 59 và xử lí tình huống, sau đó sắm vai diễn một đoạn của tình huống.</w:t>
            </w:r>
          </w:p>
          <w:p w14:paraId="1BC91A7D" w14:textId="77777777" w:rsidR="008759FA" w:rsidRPr="001A66E9" w:rsidRDefault="008759FA" w:rsidP="00A22FDA">
            <w:pPr>
              <w:spacing w:line="288" w:lineRule="auto"/>
              <w:jc w:val="both"/>
              <w:rPr>
                <w:color w:val="000000" w:themeColor="text1"/>
                <w:sz w:val="28"/>
                <w:szCs w:val="28"/>
              </w:rPr>
            </w:pPr>
            <w:r>
              <w:rPr>
                <w:color w:val="000000" w:themeColor="text1"/>
                <w:sz w:val="28"/>
                <w:szCs w:val="28"/>
              </w:rPr>
              <w:t>- GV nhận xét, khen ngợi HS và hướng dẫn HS điều chỉnh, định hướng thực hiện quyền trẻ em và nhắc nhớ, giúp đỡ bạn bè thực hiện quyền trẻ em.</w:t>
            </w:r>
          </w:p>
        </w:tc>
        <w:tc>
          <w:tcPr>
            <w:tcW w:w="3676" w:type="dxa"/>
            <w:tcBorders>
              <w:top w:val="dashed" w:sz="4" w:space="0" w:color="auto"/>
              <w:bottom w:val="dashed" w:sz="4" w:space="0" w:color="auto"/>
            </w:tcBorders>
          </w:tcPr>
          <w:p w14:paraId="0D09E1CA" w14:textId="77777777" w:rsidR="008759FA" w:rsidRDefault="008759FA" w:rsidP="00A22FDA">
            <w:pPr>
              <w:spacing w:line="288" w:lineRule="auto"/>
              <w:rPr>
                <w:color w:val="000000" w:themeColor="text1"/>
                <w:sz w:val="28"/>
                <w:szCs w:val="28"/>
              </w:rPr>
            </w:pPr>
          </w:p>
          <w:p w14:paraId="4F27B496" w14:textId="77777777" w:rsidR="008759FA" w:rsidRDefault="008759FA" w:rsidP="00A22FDA">
            <w:pPr>
              <w:spacing w:line="288" w:lineRule="auto"/>
              <w:rPr>
                <w:color w:val="000000" w:themeColor="text1"/>
                <w:sz w:val="28"/>
                <w:szCs w:val="28"/>
              </w:rPr>
            </w:pPr>
          </w:p>
          <w:p w14:paraId="4147ACCB" w14:textId="77777777" w:rsidR="008759FA" w:rsidRDefault="008759FA" w:rsidP="00A22FDA">
            <w:pPr>
              <w:spacing w:line="288" w:lineRule="auto"/>
              <w:rPr>
                <w:color w:val="000000" w:themeColor="text1"/>
                <w:sz w:val="28"/>
                <w:szCs w:val="28"/>
              </w:rPr>
            </w:pPr>
          </w:p>
          <w:p w14:paraId="75BCBA77" w14:textId="77777777" w:rsidR="008759FA" w:rsidRDefault="008759FA" w:rsidP="00A22FDA">
            <w:pPr>
              <w:spacing w:line="288" w:lineRule="auto"/>
              <w:rPr>
                <w:color w:val="000000" w:themeColor="text1"/>
                <w:sz w:val="28"/>
                <w:szCs w:val="28"/>
              </w:rPr>
            </w:pPr>
          </w:p>
          <w:p w14:paraId="644A5573" w14:textId="77777777" w:rsidR="008759FA" w:rsidRDefault="008759FA" w:rsidP="00A22FDA">
            <w:pPr>
              <w:spacing w:line="288" w:lineRule="auto"/>
              <w:rPr>
                <w:color w:val="000000" w:themeColor="text1"/>
                <w:sz w:val="28"/>
                <w:szCs w:val="28"/>
              </w:rPr>
            </w:pPr>
          </w:p>
          <w:p w14:paraId="12BCFE1D" w14:textId="77777777" w:rsidR="008759FA" w:rsidRDefault="008759FA" w:rsidP="00A22FDA">
            <w:pPr>
              <w:spacing w:line="288" w:lineRule="auto"/>
              <w:rPr>
                <w:color w:val="000000" w:themeColor="text1"/>
                <w:sz w:val="28"/>
                <w:szCs w:val="28"/>
              </w:rPr>
            </w:pPr>
          </w:p>
          <w:p w14:paraId="489C8CDE" w14:textId="77777777" w:rsidR="008759FA" w:rsidRDefault="008759FA" w:rsidP="00A22FDA">
            <w:pPr>
              <w:spacing w:line="288" w:lineRule="auto"/>
              <w:rPr>
                <w:color w:val="000000" w:themeColor="text1"/>
                <w:sz w:val="28"/>
                <w:szCs w:val="28"/>
                <w:lang w:val="nl-NL"/>
              </w:rPr>
            </w:pPr>
            <w:r>
              <w:rPr>
                <w:color w:val="000000" w:themeColor="text1"/>
                <w:sz w:val="28"/>
                <w:szCs w:val="28"/>
                <w:lang w:val="nl-NL"/>
              </w:rPr>
              <w:t xml:space="preserve">- HS thảo luận nhóm đôi </w:t>
            </w:r>
            <w:r w:rsidRPr="00BA2190">
              <w:rPr>
                <w:color w:val="000000" w:themeColor="text1"/>
                <w:sz w:val="28"/>
                <w:szCs w:val="28"/>
                <w:lang w:val="nl-NL"/>
              </w:rPr>
              <w:sym w:font="Wingdings" w:char="F0E0"/>
            </w:r>
            <w:r>
              <w:rPr>
                <w:color w:val="000000" w:themeColor="text1"/>
                <w:sz w:val="28"/>
                <w:szCs w:val="28"/>
                <w:lang w:val="nl-NL"/>
              </w:rPr>
              <w:t xml:space="preserve"> đại diện nhóm trình bày </w:t>
            </w:r>
            <w:r w:rsidRPr="00BA2190">
              <w:rPr>
                <w:color w:val="000000" w:themeColor="text1"/>
                <w:sz w:val="28"/>
                <w:szCs w:val="28"/>
                <w:lang w:val="nl-NL"/>
              </w:rPr>
              <w:sym w:font="Wingdings" w:char="F0E0"/>
            </w:r>
            <w:r>
              <w:rPr>
                <w:color w:val="000000" w:themeColor="text1"/>
                <w:sz w:val="28"/>
                <w:szCs w:val="28"/>
                <w:lang w:val="nl-NL"/>
              </w:rPr>
              <w:t xml:space="preserve"> Các nhóm khác nhận xét.</w:t>
            </w:r>
          </w:p>
          <w:p w14:paraId="38D4FCA9" w14:textId="77777777" w:rsidR="008759FA" w:rsidRDefault="008759FA" w:rsidP="00A22FDA">
            <w:pPr>
              <w:spacing w:line="288" w:lineRule="auto"/>
              <w:rPr>
                <w:color w:val="000000" w:themeColor="text1"/>
                <w:sz w:val="28"/>
                <w:szCs w:val="28"/>
                <w:lang w:val="nl-NL"/>
              </w:rPr>
            </w:pPr>
          </w:p>
          <w:p w14:paraId="5DEDBB54" w14:textId="77777777" w:rsidR="008759FA" w:rsidRDefault="008759FA" w:rsidP="00A22FDA">
            <w:pPr>
              <w:spacing w:line="288" w:lineRule="auto"/>
              <w:rPr>
                <w:color w:val="000000" w:themeColor="text1"/>
                <w:sz w:val="28"/>
                <w:szCs w:val="28"/>
                <w:lang w:val="nl-NL"/>
              </w:rPr>
            </w:pPr>
          </w:p>
          <w:p w14:paraId="043880DA" w14:textId="77777777" w:rsidR="008759FA" w:rsidRDefault="008759FA" w:rsidP="00A22FDA">
            <w:pPr>
              <w:spacing w:line="288" w:lineRule="auto"/>
              <w:rPr>
                <w:color w:val="000000" w:themeColor="text1"/>
                <w:sz w:val="28"/>
                <w:szCs w:val="28"/>
                <w:lang w:val="nl-NL"/>
              </w:rPr>
            </w:pPr>
          </w:p>
          <w:p w14:paraId="06B3DDED" w14:textId="77777777" w:rsidR="008759FA" w:rsidRDefault="008759FA" w:rsidP="00A22FDA">
            <w:pPr>
              <w:spacing w:line="288" w:lineRule="auto"/>
              <w:rPr>
                <w:color w:val="000000" w:themeColor="text1"/>
                <w:sz w:val="28"/>
                <w:szCs w:val="28"/>
                <w:lang w:val="nl-NL"/>
              </w:rPr>
            </w:pPr>
          </w:p>
          <w:p w14:paraId="3D557F73" w14:textId="77777777" w:rsidR="008759FA" w:rsidRDefault="008759FA" w:rsidP="00A22FDA">
            <w:pPr>
              <w:spacing w:line="288" w:lineRule="auto"/>
              <w:rPr>
                <w:color w:val="000000" w:themeColor="text1"/>
                <w:sz w:val="28"/>
                <w:szCs w:val="28"/>
                <w:lang w:val="nl-NL"/>
              </w:rPr>
            </w:pPr>
          </w:p>
          <w:p w14:paraId="14073B04" w14:textId="77777777" w:rsidR="008759FA" w:rsidRDefault="008759FA" w:rsidP="00A22FDA">
            <w:pPr>
              <w:spacing w:line="288" w:lineRule="auto"/>
              <w:rPr>
                <w:color w:val="000000" w:themeColor="text1"/>
                <w:sz w:val="28"/>
                <w:szCs w:val="28"/>
                <w:lang w:val="nl-NL"/>
              </w:rPr>
            </w:pPr>
          </w:p>
          <w:p w14:paraId="746FD2EE" w14:textId="77777777" w:rsidR="008759FA" w:rsidRDefault="008759FA" w:rsidP="00A22FDA">
            <w:pPr>
              <w:spacing w:line="288" w:lineRule="auto"/>
              <w:rPr>
                <w:color w:val="000000" w:themeColor="text1"/>
                <w:sz w:val="28"/>
                <w:szCs w:val="28"/>
                <w:lang w:val="nl-NL"/>
              </w:rPr>
            </w:pPr>
          </w:p>
          <w:p w14:paraId="00FBE36F" w14:textId="77777777" w:rsidR="008759FA" w:rsidRDefault="008759FA" w:rsidP="00A22FDA">
            <w:pPr>
              <w:spacing w:line="288" w:lineRule="auto"/>
              <w:rPr>
                <w:color w:val="000000" w:themeColor="text1"/>
                <w:sz w:val="28"/>
                <w:szCs w:val="28"/>
                <w:lang w:val="nl-NL"/>
              </w:rPr>
            </w:pPr>
          </w:p>
          <w:p w14:paraId="5A50CD40" w14:textId="77777777" w:rsidR="008759FA" w:rsidRDefault="008759FA" w:rsidP="00A22FDA">
            <w:pPr>
              <w:spacing w:line="288" w:lineRule="auto"/>
              <w:rPr>
                <w:color w:val="000000" w:themeColor="text1"/>
                <w:sz w:val="28"/>
                <w:szCs w:val="28"/>
                <w:lang w:val="nl-NL"/>
              </w:rPr>
            </w:pPr>
          </w:p>
          <w:p w14:paraId="68DEE55E" w14:textId="77777777" w:rsidR="008759FA" w:rsidRDefault="008759FA" w:rsidP="00A22FDA">
            <w:pPr>
              <w:spacing w:line="288" w:lineRule="auto"/>
              <w:rPr>
                <w:color w:val="000000" w:themeColor="text1"/>
                <w:sz w:val="28"/>
                <w:szCs w:val="28"/>
                <w:lang w:val="nl-NL"/>
              </w:rPr>
            </w:pPr>
          </w:p>
          <w:p w14:paraId="4A1239A3" w14:textId="77777777" w:rsidR="008759FA" w:rsidRDefault="008759FA" w:rsidP="00A22FDA">
            <w:pPr>
              <w:spacing w:line="288" w:lineRule="auto"/>
              <w:rPr>
                <w:color w:val="000000" w:themeColor="text1"/>
                <w:sz w:val="28"/>
                <w:szCs w:val="28"/>
                <w:lang w:val="nl-NL"/>
              </w:rPr>
            </w:pPr>
          </w:p>
          <w:p w14:paraId="383A1109" w14:textId="77777777" w:rsidR="008759FA" w:rsidRDefault="008759FA" w:rsidP="00A22FDA">
            <w:pPr>
              <w:spacing w:line="288" w:lineRule="auto"/>
              <w:rPr>
                <w:color w:val="000000" w:themeColor="text1"/>
                <w:sz w:val="28"/>
                <w:szCs w:val="28"/>
                <w:lang w:val="nl-NL"/>
              </w:rPr>
            </w:pPr>
          </w:p>
          <w:p w14:paraId="26AC528C" w14:textId="77777777" w:rsidR="008759FA" w:rsidRPr="0042398D" w:rsidRDefault="008759FA" w:rsidP="00A22FDA">
            <w:pPr>
              <w:spacing w:line="288" w:lineRule="auto"/>
              <w:rPr>
                <w:color w:val="000000" w:themeColor="text1"/>
                <w:sz w:val="28"/>
                <w:szCs w:val="28"/>
                <w:lang w:val="nl-NL"/>
              </w:rPr>
            </w:pPr>
            <w:r>
              <w:rPr>
                <w:color w:val="000000" w:themeColor="text1"/>
                <w:sz w:val="28"/>
                <w:szCs w:val="28"/>
                <w:lang w:val="nl-NL"/>
              </w:rPr>
              <w:t xml:space="preserve">- HS thảo luận nhóm 4 </w:t>
            </w:r>
            <w:r w:rsidRPr="001A66E9">
              <w:rPr>
                <w:color w:val="000000" w:themeColor="text1"/>
                <w:sz w:val="28"/>
                <w:szCs w:val="28"/>
                <w:lang w:val="nl-NL"/>
              </w:rPr>
              <w:sym w:font="Wingdings" w:char="F0E0"/>
            </w:r>
            <w:r>
              <w:rPr>
                <w:color w:val="000000" w:themeColor="text1"/>
                <w:sz w:val="28"/>
                <w:szCs w:val="28"/>
                <w:lang w:val="nl-NL"/>
              </w:rPr>
              <w:t xml:space="preserve"> 2-3 nhóm sắm vai </w:t>
            </w:r>
            <w:r w:rsidRPr="001A66E9">
              <w:rPr>
                <w:color w:val="000000" w:themeColor="text1"/>
                <w:sz w:val="28"/>
                <w:szCs w:val="28"/>
                <w:lang w:val="nl-NL"/>
              </w:rPr>
              <w:sym w:font="Wingdings" w:char="F0E0"/>
            </w:r>
            <w:r>
              <w:rPr>
                <w:color w:val="000000" w:themeColor="text1"/>
                <w:sz w:val="28"/>
                <w:szCs w:val="28"/>
                <w:lang w:val="nl-NL"/>
              </w:rPr>
              <w:t xml:space="preserve"> Các nhóm khác nhận xét.</w:t>
            </w:r>
          </w:p>
        </w:tc>
      </w:tr>
      <w:tr w:rsidR="008759FA" w:rsidRPr="00D319AE" w14:paraId="4C310B6B" w14:textId="77777777" w:rsidTr="00A22FDA">
        <w:tc>
          <w:tcPr>
            <w:tcW w:w="9738" w:type="dxa"/>
            <w:gridSpan w:val="2"/>
            <w:tcBorders>
              <w:top w:val="dashed" w:sz="4" w:space="0" w:color="auto"/>
              <w:bottom w:val="dashed" w:sz="4" w:space="0" w:color="auto"/>
            </w:tcBorders>
          </w:tcPr>
          <w:p w14:paraId="3F3BD0A6" w14:textId="77777777" w:rsidR="008759FA" w:rsidRDefault="008759FA" w:rsidP="00A22FDA">
            <w:pPr>
              <w:spacing w:line="288" w:lineRule="auto"/>
              <w:jc w:val="both"/>
              <w:rPr>
                <w:b/>
                <w:color w:val="000000" w:themeColor="text1"/>
                <w:sz w:val="28"/>
                <w:szCs w:val="28"/>
                <w:lang w:val="nl-NL"/>
              </w:rPr>
            </w:pPr>
            <w:r w:rsidRPr="00D319AE">
              <w:rPr>
                <w:b/>
                <w:color w:val="000000" w:themeColor="text1"/>
                <w:sz w:val="28"/>
                <w:szCs w:val="28"/>
                <w:lang w:val="nl-NL"/>
              </w:rPr>
              <w:t>4. Vận dụng.</w:t>
            </w:r>
          </w:p>
          <w:p w14:paraId="74C04772" w14:textId="77777777" w:rsidR="008759FA" w:rsidRDefault="008759FA" w:rsidP="00A22FDA">
            <w:pPr>
              <w:spacing w:line="288" w:lineRule="auto"/>
              <w:jc w:val="both"/>
              <w:rPr>
                <w:b/>
                <w:color w:val="000000" w:themeColor="text1"/>
                <w:sz w:val="28"/>
                <w:szCs w:val="28"/>
                <w:lang w:val="nl-NL"/>
              </w:rPr>
            </w:pPr>
            <w:r>
              <w:rPr>
                <w:b/>
                <w:color w:val="000000" w:themeColor="text1"/>
                <w:sz w:val="28"/>
                <w:szCs w:val="28"/>
                <w:lang w:val="nl-NL"/>
              </w:rPr>
              <w:t>Hoạt động 9: Thực hành</w:t>
            </w:r>
          </w:p>
          <w:p w14:paraId="0F81C3C6" w14:textId="77777777" w:rsidR="008759FA" w:rsidRPr="00D319AE" w:rsidRDefault="008759FA" w:rsidP="00A22FDA">
            <w:pPr>
              <w:spacing w:line="288" w:lineRule="auto"/>
              <w:jc w:val="both"/>
              <w:rPr>
                <w:color w:val="000000" w:themeColor="text1"/>
                <w:sz w:val="28"/>
                <w:szCs w:val="28"/>
                <w:lang w:val="nl-NL"/>
              </w:rPr>
            </w:pPr>
            <w:r>
              <w:rPr>
                <w:b/>
                <w:color w:val="000000" w:themeColor="text1"/>
                <w:sz w:val="28"/>
                <w:szCs w:val="28"/>
                <w:lang w:val="nl-NL"/>
              </w:rPr>
              <w:t>a/ mục tiêu:</w:t>
            </w:r>
          </w:p>
          <w:p w14:paraId="00403104" w14:textId="77777777" w:rsidR="008759FA" w:rsidRPr="00D319AE" w:rsidRDefault="008759FA" w:rsidP="00A22FDA">
            <w:pPr>
              <w:spacing w:line="288" w:lineRule="auto"/>
              <w:jc w:val="both"/>
              <w:rPr>
                <w:color w:val="000000" w:themeColor="text1"/>
                <w:sz w:val="28"/>
                <w:szCs w:val="28"/>
              </w:rPr>
            </w:pPr>
            <w:r w:rsidRPr="00D319AE">
              <w:rPr>
                <w:color w:val="000000" w:themeColor="text1"/>
                <w:sz w:val="28"/>
                <w:szCs w:val="28"/>
              </w:rPr>
              <w:lastRenderedPageBreak/>
              <w:t>+ Củng cố những kiến thứ</w:t>
            </w:r>
            <w:r>
              <w:rPr>
                <w:color w:val="000000" w:themeColor="text1"/>
                <w:sz w:val="28"/>
                <w:szCs w:val="28"/>
              </w:rPr>
              <w:t>c, thái độ, rèn luyện cách thực hiện quyền trẻ em và nhắc nhở, giúp đỡ bạn bè thực hiện quyền trẻ em.</w:t>
            </w:r>
          </w:p>
          <w:p w14:paraId="39A50EC4" w14:textId="77777777" w:rsidR="008759FA" w:rsidRPr="001A66E9" w:rsidRDefault="008759FA" w:rsidP="00A22FDA">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0C344468" w14:textId="77777777" w:rsidR="008759FA" w:rsidRPr="00D319AE" w:rsidRDefault="008759FA" w:rsidP="00A22FDA">
            <w:pPr>
              <w:spacing w:line="288" w:lineRule="auto"/>
              <w:rPr>
                <w:color w:val="000000" w:themeColor="text1"/>
                <w:sz w:val="28"/>
                <w:szCs w:val="28"/>
                <w:lang w:val="nl-NL"/>
              </w:rPr>
            </w:pPr>
            <w:r>
              <w:rPr>
                <w:b/>
                <w:bCs/>
                <w:color w:val="000000" w:themeColor="text1"/>
                <w:sz w:val="28"/>
                <w:szCs w:val="28"/>
              </w:rPr>
              <w:t xml:space="preserve">b/ </w:t>
            </w:r>
            <w:r w:rsidRPr="006E0CD8">
              <w:rPr>
                <w:b/>
                <w:bCs/>
                <w:color w:val="000000" w:themeColor="text1"/>
                <w:sz w:val="28"/>
                <w:szCs w:val="28"/>
              </w:rPr>
              <w:t xml:space="preserve"> Cách tiến hành:</w:t>
            </w:r>
          </w:p>
        </w:tc>
      </w:tr>
      <w:tr w:rsidR="008759FA" w:rsidRPr="00D319AE" w14:paraId="0F76C46F" w14:textId="77777777" w:rsidTr="00A22FDA">
        <w:tc>
          <w:tcPr>
            <w:tcW w:w="6062" w:type="dxa"/>
            <w:tcBorders>
              <w:top w:val="dashed" w:sz="4" w:space="0" w:color="auto"/>
              <w:bottom w:val="dashed" w:sz="4" w:space="0" w:color="auto"/>
            </w:tcBorders>
          </w:tcPr>
          <w:p w14:paraId="108FE636" w14:textId="77777777" w:rsidR="008759FA" w:rsidRDefault="008759FA" w:rsidP="00A22FDA">
            <w:pPr>
              <w:spacing w:line="288" w:lineRule="auto"/>
              <w:jc w:val="both"/>
              <w:rPr>
                <w:bCs/>
                <w:color w:val="000000" w:themeColor="text1"/>
                <w:sz w:val="28"/>
                <w:szCs w:val="28"/>
                <w:lang w:val="nl-NL"/>
              </w:rPr>
            </w:pPr>
            <w:r w:rsidRPr="00D319AE">
              <w:rPr>
                <w:bCs/>
                <w:color w:val="000000" w:themeColor="text1"/>
                <w:sz w:val="28"/>
                <w:szCs w:val="28"/>
                <w:lang w:val="nl-NL"/>
              </w:rPr>
              <w:lastRenderedPageBreak/>
              <w:t xml:space="preserve">-GV </w:t>
            </w:r>
            <w:r>
              <w:rPr>
                <w:bCs/>
                <w:color w:val="000000" w:themeColor="text1"/>
                <w:sz w:val="28"/>
                <w:szCs w:val="28"/>
                <w:lang w:val="nl-NL"/>
              </w:rPr>
              <w:t>giao nhiệm vụ:</w:t>
            </w:r>
          </w:p>
          <w:p w14:paraId="7B7F4D07" w14:textId="77777777" w:rsidR="008759FA" w:rsidRDefault="008759FA" w:rsidP="00A22FDA">
            <w:pPr>
              <w:spacing w:line="288" w:lineRule="auto"/>
              <w:jc w:val="both"/>
              <w:rPr>
                <w:color w:val="000000" w:themeColor="text1"/>
                <w:sz w:val="28"/>
                <w:szCs w:val="28"/>
              </w:rPr>
            </w:pPr>
            <w:r>
              <w:rPr>
                <w:bCs/>
                <w:color w:val="000000" w:themeColor="text1"/>
                <w:sz w:val="28"/>
                <w:szCs w:val="28"/>
                <w:lang w:val="nl-NL"/>
              </w:rPr>
              <w:t xml:space="preserve"> + Chia sẻ với bạn những việc em đã làm để thực hiện </w:t>
            </w:r>
            <w:r>
              <w:rPr>
                <w:color w:val="000000" w:themeColor="text1"/>
                <w:sz w:val="28"/>
                <w:szCs w:val="28"/>
              </w:rPr>
              <w:t>quyền trẻ em.</w:t>
            </w:r>
          </w:p>
          <w:p w14:paraId="5DBAF436" w14:textId="77777777" w:rsidR="008759FA" w:rsidRDefault="008759FA" w:rsidP="00A22FDA">
            <w:pPr>
              <w:spacing w:line="288" w:lineRule="auto"/>
              <w:jc w:val="both"/>
              <w:rPr>
                <w:color w:val="000000" w:themeColor="text1"/>
                <w:sz w:val="28"/>
                <w:szCs w:val="28"/>
              </w:rPr>
            </w:pPr>
            <w:r>
              <w:rPr>
                <w:color w:val="000000" w:themeColor="text1"/>
                <w:sz w:val="28"/>
                <w:szCs w:val="28"/>
              </w:rPr>
              <w:t>+ Nhắc nhở, giúp đỡ bạn thực hiện quyền trẻ em như: được học tập, vui chơi, chăm sóc sức khỏe, được bảo vệ,…</w:t>
            </w:r>
          </w:p>
          <w:p w14:paraId="6837A065" w14:textId="77777777" w:rsidR="008759FA" w:rsidRDefault="008759FA" w:rsidP="00A22FDA">
            <w:pPr>
              <w:spacing w:line="288" w:lineRule="auto"/>
              <w:jc w:val="both"/>
              <w:rPr>
                <w:color w:val="000000" w:themeColor="text1"/>
                <w:sz w:val="28"/>
                <w:szCs w:val="28"/>
              </w:rPr>
            </w:pPr>
            <w:r>
              <w:rPr>
                <w:bCs/>
                <w:color w:val="000000" w:themeColor="text1"/>
                <w:sz w:val="28"/>
                <w:szCs w:val="28"/>
              </w:rPr>
              <w:t>- GV dặn dò, động viên HS thực hiện</w:t>
            </w:r>
            <w:r>
              <w:rPr>
                <w:color w:val="000000" w:themeColor="text1"/>
                <w:sz w:val="28"/>
                <w:szCs w:val="28"/>
              </w:rPr>
              <w:t xml:space="preserve"> quyền trẻ em và nhắc nhở, giúp đỡ bạn thực hiện quyền trẻ em.</w:t>
            </w:r>
          </w:p>
          <w:p w14:paraId="3911284B" w14:textId="77777777" w:rsidR="008759FA" w:rsidRDefault="008759FA" w:rsidP="00A22FDA">
            <w:pPr>
              <w:spacing w:line="288" w:lineRule="auto"/>
              <w:jc w:val="both"/>
              <w:rPr>
                <w:b/>
                <w:color w:val="000000" w:themeColor="text1"/>
                <w:sz w:val="28"/>
                <w:szCs w:val="28"/>
                <w:lang w:val="nl-NL"/>
              </w:rPr>
            </w:pPr>
            <w:r>
              <w:rPr>
                <w:b/>
                <w:color w:val="000000" w:themeColor="text1"/>
                <w:sz w:val="28"/>
                <w:szCs w:val="28"/>
                <w:lang w:val="nl-NL"/>
              </w:rPr>
              <w:t>Hoạt động 10: Trang trí khẩu hiệu</w:t>
            </w:r>
          </w:p>
          <w:p w14:paraId="6243AAC6" w14:textId="77777777" w:rsidR="008759FA" w:rsidRPr="006E0CD8" w:rsidRDefault="008759FA" w:rsidP="00A22FDA">
            <w:pPr>
              <w:spacing w:line="288" w:lineRule="auto"/>
              <w:jc w:val="both"/>
              <w:rPr>
                <w:bCs/>
                <w:color w:val="000000" w:themeColor="text1"/>
                <w:sz w:val="28"/>
                <w:szCs w:val="28"/>
                <w:lang w:val="nl-NL"/>
              </w:rPr>
            </w:pPr>
            <w:r>
              <w:rPr>
                <w:b/>
                <w:color w:val="000000" w:themeColor="text1"/>
                <w:sz w:val="28"/>
                <w:szCs w:val="28"/>
                <w:lang w:val="nl-NL"/>
              </w:rPr>
              <w:t xml:space="preserve">a/ Mục tiêu: </w:t>
            </w:r>
            <w:r>
              <w:rPr>
                <w:bCs/>
                <w:color w:val="000000" w:themeColor="text1"/>
                <w:sz w:val="28"/>
                <w:szCs w:val="28"/>
                <w:lang w:val="nl-NL"/>
              </w:rPr>
              <w:t xml:space="preserve">HS củng cố kiến thức, thái độ, rèn luyện cách thực hiện </w:t>
            </w:r>
            <w:r>
              <w:rPr>
                <w:color w:val="000000" w:themeColor="text1"/>
                <w:sz w:val="28"/>
                <w:szCs w:val="28"/>
              </w:rPr>
              <w:t>quyền trẻ em và nhắc nhở, giúp đỡ bạn thực hiện quyền trẻ em.</w:t>
            </w:r>
          </w:p>
          <w:p w14:paraId="58FB4C7D" w14:textId="77777777" w:rsidR="008759FA" w:rsidRDefault="008759FA" w:rsidP="00A22FDA">
            <w:pPr>
              <w:spacing w:line="288" w:lineRule="auto"/>
              <w:jc w:val="both"/>
              <w:rPr>
                <w:bCs/>
                <w:color w:val="000000" w:themeColor="text1"/>
                <w:sz w:val="28"/>
                <w:szCs w:val="28"/>
                <w:lang w:val="nl-NL"/>
              </w:rPr>
            </w:pPr>
            <w:r>
              <w:rPr>
                <w:b/>
                <w:color w:val="000000" w:themeColor="text1"/>
                <w:sz w:val="28"/>
                <w:szCs w:val="28"/>
                <w:lang w:val="nl-NL"/>
              </w:rPr>
              <w:t>b/ Tổ chức thực hiện:</w:t>
            </w:r>
            <w:r>
              <w:rPr>
                <w:bCs/>
                <w:color w:val="000000" w:themeColor="text1"/>
                <w:sz w:val="28"/>
                <w:szCs w:val="28"/>
                <w:lang w:val="nl-NL"/>
              </w:rPr>
              <w:t xml:space="preserve"> </w:t>
            </w:r>
          </w:p>
          <w:p w14:paraId="3BB23A17" w14:textId="77777777" w:rsidR="008759FA" w:rsidRDefault="008759FA" w:rsidP="00A22FDA">
            <w:pPr>
              <w:spacing w:line="288" w:lineRule="auto"/>
              <w:jc w:val="both"/>
              <w:rPr>
                <w:bCs/>
                <w:color w:val="000000" w:themeColor="text1"/>
                <w:sz w:val="28"/>
                <w:szCs w:val="28"/>
                <w:lang w:val="nl-NL"/>
              </w:rPr>
            </w:pPr>
            <w:r>
              <w:rPr>
                <w:bCs/>
                <w:color w:val="000000" w:themeColor="text1"/>
                <w:sz w:val="28"/>
                <w:szCs w:val="28"/>
                <w:lang w:val="nl-NL"/>
              </w:rPr>
              <w:t>-GV phát giấy cho HS và yêu cầu: Viết và trang trí một khẩu hiệu tuyên truyền mọi người xung quanh cùng thực hiện quyền trẻ em.</w:t>
            </w:r>
          </w:p>
          <w:p w14:paraId="3F6B66A9" w14:textId="77777777" w:rsidR="008759FA" w:rsidRDefault="008759FA" w:rsidP="00A22FDA">
            <w:pPr>
              <w:spacing w:line="288" w:lineRule="auto"/>
              <w:jc w:val="both"/>
              <w:rPr>
                <w:bCs/>
                <w:color w:val="000000" w:themeColor="text1"/>
                <w:sz w:val="28"/>
                <w:szCs w:val="28"/>
                <w:lang w:val="nl-NL"/>
              </w:rPr>
            </w:pPr>
            <w:r>
              <w:rPr>
                <w:bCs/>
                <w:color w:val="000000" w:themeColor="text1"/>
                <w:sz w:val="28"/>
                <w:szCs w:val="28"/>
                <w:lang w:val="nl-NL"/>
              </w:rPr>
              <w:t>- GV hướng dẫn HS thảo luận và chọn khẩu hiệu tuyên truyền (6-8 từ), sau đó viết và trang trí cho đẹp.</w:t>
            </w:r>
          </w:p>
          <w:p w14:paraId="164E473A" w14:textId="77777777" w:rsidR="008759FA" w:rsidRPr="006E0CD8" w:rsidRDefault="008759FA" w:rsidP="00A22FDA">
            <w:pPr>
              <w:spacing w:line="288" w:lineRule="auto"/>
              <w:jc w:val="both"/>
              <w:rPr>
                <w:bCs/>
                <w:color w:val="000000" w:themeColor="text1"/>
                <w:sz w:val="28"/>
                <w:szCs w:val="28"/>
                <w:lang w:val="nl-NL"/>
              </w:rPr>
            </w:pPr>
            <w:r>
              <w:rPr>
                <w:bCs/>
                <w:color w:val="000000" w:themeColor="text1"/>
                <w:sz w:val="28"/>
                <w:szCs w:val="28"/>
                <w:lang w:val="nl-NL"/>
              </w:rPr>
              <w:t>- GV động viên và khen ngợi nhóm hoàn thành tốt nhiệm vụ.</w:t>
            </w:r>
          </w:p>
          <w:p w14:paraId="540F29C7" w14:textId="77777777" w:rsidR="008759FA" w:rsidRDefault="008759FA" w:rsidP="00A22FDA">
            <w:pPr>
              <w:spacing w:line="288" w:lineRule="auto"/>
              <w:jc w:val="both"/>
              <w:rPr>
                <w:b/>
                <w:color w:val="000000" w:themeColor="text1"/>
                <w:sz w:val="28"/>
                <w:szCs w:val="28"/>
                <w:lang w:val="nl-NL"/>
              </w:rPr>
            </w:pPr>
            <w:r>
              <w:rPr>
                <w:b/>
                <w:color w:val="000000" w:themeColor="text1"/>
                <w:sz w:val="28"/>
                <w:szCs w:val="28"/>
                <w:lang w:val="nl-NL"/>
              </w:rPr>
              <w:t>Hoạt động 11: Củng cố - dặn dò</w:t>
            </w:r>
          </w:p>
          <w:p w14:paraId="64C2897D" w14:textId="77777777" w:rsidR="008759FA" w:rsidRPr="006E0CD8" w:rsidRDefault="008759FA" w:rsidP="00A22FDA">
            <w:pPr>
              <w:spacing w:line="288" w:lineRule="auto"/>
              <w:jc w:val="both"/>
              <w:rPr>
                <w:bCs/>
                <w:color w:val="000000" w:themeColor="text1"/>
                <w:sz w:val="28"/>
                <w:szCs w:val="28"/>
                <w:lang w:val="nl-NL"/>
              </w:rPr>
            </w:pPr>
            <w:r>
              <w:rPr>
                <w:b/>
                <w:color w:val="000000" w:themeColor="text1"/>
                <w:sz w:val="28"/>
                <w:szCs w:val="28"/>
                <w:lang w:val="nl-NL"/>
              </w:rPr>
              <w:t>a/ Mục tiêu:</w:t>
            </w:r>
            <w:r>
              <w:rPr>
                <w:bCs/>
                <w:color w:val="000000" w:themeColor="text1"/>
                <w:sz w:val="28"/>
                <w:szCs w:val="28"/>
                <w:lang w:val="nl-NL"/>
              </w:rPr>
              <w:t xml:space="preserve"> HS ôn lại những kiến thức, kĩ năng đã học về quyền trẻ em.</w:t>
            </w:r>
          </w:p>
          <w:p w14:paraId="16216438" w14:textId="77777777" w:rsidR="008759FA" w:rsidRDefault="008759FA" w:rsidP="00A22FDA">
            <w:pPr>
              <w:spacing w:line="288" w:lineRule="auto"/>
              <w:jc w:val="both"/>
              <w:rPr>
                <w:bCs/>
                <w:color w:val="000000" w:themeColor="text1"/>
                <w:sz w:val="28"/>
                <w:szCs w:val="28"/>
                <w:lang w:val="nl-NL"/>
              </w:rPr>
            </w:pPr>
            <w:r>
              <w:rPr>
                <w:b/>
                <w:color w:val="000000" w:themeColor="text1"/>
                <w:sz w:val="28"/>
                <w:szCs w:val="28"/>
                <w:lang w:val="nl-NL"/>
              </w:rPr>
              <w:t>b/ Tổ chức thực hiện:</w:t>
            </w:r>
            <w:r>
              <w:rPr>
                <w:bCs/>
                <w:color w:val="000000" w:themeColor="text1"/>
                <w:sz w:val="28"/>
                <w:szCs w:val="28"/>
                <w:lang w:val="nl-NL"/>
              </w:rPr>
              <w:t xml:space="preserve"> </w:t>
            </w:r>
          </w:p>
          <w:p w14:paraId="1A0E69B9" w14:textId="77777777" w:rsidR="008759FA" w:rsidRDefault="008759FA" w:rsidP="00A22FDA">
            <w:pPr>
              <w:spacing w:line="288" w:lineRule="auto"/>
              <w:jc w:val="both"/>
              <w:rPr>
                <w:color w:val="000000" w:themeColor="text1"/>
                <w:sz w:val="28"/>
                <w:szCs w:val="28"/>
              </w:rPr>
            </w:pPr>
            <w:r>
              <w:rPr>
                <w:bCs/>
                <w:color w:val="000000" w:themeColor="text1"/>
                <w:sz w:val="28"/>
                <w:szCs w:val="28"/>
                <w:lang w:val="nl-NL"/>
              </w:rPr>
              <w:t xml:space="preserve">-GV tổ chức trò chơi </w:t>
            </w:r>
            <w:r w:rsidRPr="00070017">
              <w:rPr>
                <w:bCs/>
                <w:i/>
                <w:iCs/>
                <w:color w:val="000000" w:themeColor="text1"/>
                <w:sz w:val="28"/>
                <w:szCs w:val="28"/>
                <w:lang w:val="nl-NL"/>
              </w:rPr>
              <w:t>Ôn tập cuối bài</w:t>
            </w:r>
            <w:r>
              <w:rPr>
                <w:bCs/>
                <w:i/>
                <w:iCs/>
                <w:color w:val="000000" w:themeColor="text1"/>
                <w:sz w:val="28"/>
                <w:szCs w:val="28"/>
                <w:lang w:val="nl-NL"/>
              </w:rPr>
              <w:t xml:space="preserve"> </w:t>
            </w:r>
            <w:r>
              <w:rPr>
                <w:bCs/>
                <w:color w:val="000000" w:themeColor="text1"/>
                <w:sz w:val="28"/>
                <w:szCs w:val="28"/>
                <w:lang w:val="nl-NL"/>
              </w:rPr>
              <w:t xml:space="preserve">, tập trung củng cố lại một số quyền cơ bản của trẻ em, tầm quan trong của việc thực hiện </w:t>
            </w:r>
            <w:r>
              <w:rPr>
                <w:color w:val="000000" w:themeColor="text1"/>
                <w:sz w:val="28"/>
                <w:szCs w:val="28"/>
              </w:rPr>
              <w:t>quyền trẻ em, cách thực hiện quyền trẻ em va nhắc nhở, giúp đỡ bạn thực hiện quyền trẻ em.</w:t>
            </w:r>
          </w:p>
          <w:p w14:paraId="35FAAC95" w14:textId="77777777" w:rsidR="008759FA" w:rsidRDefault="008759FA" w:rsidP="00A22FDA">
            <w:pPr>
              <w:spacing w:line="288" w:lineRule="auto"/>
              <w:jc w:val="both"/>
              <w:rPr>
                <w:bCs/>
                <w:i/>
                <w:iCs/>
                <w:color w:val="000000" w:themeColor="text1"/>
                <w:sz w:val="28"/>
                <w:szCs w:val="28"/>
                <w:lang w:val="nl-NL"/>
              </w:rPr>
            </w:pPr>
            <w:r>
              <w:rPr>
                <w:bCs/>
                <w:color w:val="000000" w:themeColor="text1"/>
                <w:sz w:val="28"/>
                <w:szCs w:val="28"/>
                <w:lang w:val="nl-NL"/>
              </w:rPr>
              <w:t xml:space="preserve">- GV tổ chức cho HS đọc và nêu ý nghĩa hai câu thơ:         </w:t>
            </w:r>
            <w:r>
              <w:rPr>
                <w:bCs/>
                <w:i/>
                <w:iCs/>
                <w:color w:val="000000" w:themeColor="text1"/>
                <w:sz w:val="28"/>
                <w:szCs w:val="28"/>
                <w:lang w:val="nl-NL"/>
              </w:rPr>
              <w:t>Trẻ em như búp trên cành</w:t>
            </w:r>
          </w:p>
          <w:p w14:paraId="6CBBA9D1" w14:textId="77777777" w:rsidR="008759FA" w:rsidRDefault="008759FA" w:rsidP="00A22FDA">
            <w:pPr>
              <w:spacing w:line="288" w:lineRule="auto"/>
              <w:jc w:val="both"/>
              <w:rPr>
                <w:bCs/>
                <w:i/>
                <w:iCs/>
                <w:color w:val="000000" w:themeColor="text1"/>
                <w:sz w:val="28"/>
                <w:szCs w:val="28"/>
                <w:lang w:val="nl-NL"/>
              </w:rPr>
            </w:pPr>
            <w:r>
              <w:rPr>
                <w:bCs/>
                <w:i/>
                <w:iCs/>
                <w:color w:val="000000" w:themeColor="text1"/>
                <w:sz w:val="28"/>
                <w:szCs w:val="28"/>
                <w:lang w:val="nl-NL"/>
              </w:rPr>
              <w:t xml:space="preserve">    Biết ăn ngủ, biết học hành là ngoan.</w:t>
            </w:r>
          </w:p>
          <w:p w14:paraId="766EA105" w14:textId="77777777" w:rsidR="008759FA" w:rsidRDefault="008759FA" w:rsidP="00A22FDA">
            <w:pPr>
              <w:spacing w:line="288" w:lineRule="auto"/>
              <w:jc w:val="both"/>
              <w:rPr>
                <w:bCs/>
                <w:color w:val="000000" w:themeColor="text1"/>
                <w:sz w:val="28"/>
                <w:szCs w:val="28"/>
                <w:lang w:val="nl-NL"/>
              </w:rPr>
            </w:pPr>
            <w:r>
              <w:rPr>
                <w:bCs/>
                <w:i/>
                <w:iCs/>
                <w:color w:val="000000" w:themeColor="text1"/>
                <w:sz w:val="28"/>
                <w:szCs w:val="28"/>
                <w:lang w:val="nl-NL"/>
              </w:rPr>
              <w:lastRenderedPageBreak/>
              <w:t xml:space="preserve">                                   </w:t>
            </w:r>
            <w:r>
              <w:rPr>
                <w:bCs/>
                <w:color w:val="000000" w:themeColor="text1"/>
                <w:sz w:val="28"/>
                <w:szCs w:val="28"/>
                <w:lang w:val="nl-NL"/>
              </w:rPr>
              <w:t>(Hồ Chí Minh)</w:t>
            </w:r>
          </w:p>
          <w:p w14:paraId="0D2444D1" w14:textId="77777777" w:rsidR="008759FA" w:rsidRPr="00070017" w:rsidRDefault="008759FA" w:rsidP="00A22FDA">
            <w:pPr>
              <w:spacing w:line="288" w:lineRule="auto"/>
              <w:jc w:val="both"/>
              <w:rPr>
                <w:bCs/>
                <w:color w:val="000000" w:themeColor="text1"/>
                <w:sz w:val="28"/>
                <w:szCs w:val="28"/>
                <w:lang w:val="nl-NL"/>
              </w:rPr>
            </w:pPr>
            <w:r>
              <w:rPr>
                <w:bCs/>
                <w:color w:val="000000" w:themeColor="text1"/>
                <w:sz w:val="28"/>
                <w:szCs w:val="28"/>
                <w:lang w:val="nl-NL"/>
              </w:rPr>
              <w:t>- GV cho HS nêu suy nghĩ, cảm xúc sau giờ học.</w:t>
            </w:r>
          </w:p>
        </w:tc>
        <w:tc>
          <w:tcPr>
            <w:tcW w:w="3676" w:type="dxa"/>
            <w:tcBorders>
              <w:top w:val="dashed" w:sz="4" w:space="0" w:color="auto"/>
              <w:bottom w:val="dashed" w:sz="4" w:space="0" w:color="auto"/>
            </w:tcBorders>
          </w:tcPr>
          <w:p w14:paraId="4370AD1D" w14:textId="77777777" w:rsidR="008759FA" w:rsidRDefault="008759FA" w:rsidP="00A22FDA">
            <w:pPr>
              <w:spacing w:line="288" w:lineRule="auto"/>
              <w:rPr>
                <w:color w:val="000000" w:themeColor="text1"/>
                <w:sz w:val="28"/>
                <w:szCs w:val="28"/>
              </w:rPr>
            </w:pPr>
            <w:r w:rsidRPr="00D319AE">
              <w:rPr>
                <w:color w:val="000000" w:themeColor="text1"/>
                <w:sz w:val="28"/>
                <w:szCs w:val="28"/>
                <w:lang w:val="nl-NL"/>
              </w:rPr>
              <w:lastRenderedPageBreak/>
              <w:t>-</w:t>
            </w:r>
            <w:r>
              <w:rPr>
                <w:color w:val="000000" w:themeColor="text1"/>
                <w:sz w:val="28"/>
                <w:szCs w:val="28"/>
                <w:lang w:val="nl-NL"/>
              </w:rPr>
              <w:t xml:space="preserve"> HS gi lại số lần chia sẻ hoặc số lần nhắc nhở bạn, giúp đỡ bạn thực hiện </w:t>
            </w:r>
            <w:r>
              <w:rPr>
                <w:color w:val="000000" w:themeColor="text1"/>
                <w:sz w:val="28"/>
                <w:szCs w:val="28"/>
              </w:rPr>
              <w:t>quyền trẻ em.</w:t>
            </w:r>
          </w:p>
          <w:p w14:paraId="54AE0B4C" w14:textId="77777777" w:rsidR="008759FA" w:rsidRDefault="008759FA" w:rsidP="00A22FDA">
            <w:pPr>
              <w:spacing w:line="288" w:lineRule="auto"/>
              <w:rPr>
                <w:color w:val="000000" w:themeColor="text1"/>
                <w:sz w:val="28"/>
                <w:szCs w:val="28"/>
              </w:rPr>
            </w:pPr>
          </w:p>
          <w:p w14:paraId="33F453AD" w14:textId="77777777" w:rsidR="008759FA" w:rsidRDefault="008759FA" w:rsidP="00A22FDA">
            <w:pPr>
              <w:spacing w:line="288" w:lineRule="auto"/>
              <w:rPr>
                <w:color w:val="000000" w:themeColor="text1"/>
                <w:sz w:val="28"/>
                <w:szCs w:val="28"/>
              </w:rPr>
            </w:pPr>
          </w:p>
          <w:p w14:paraId="3F3AF15C" w14:textId="77777777" w:rsidR="008759FA" w:rsidRDefault="008759FA" w:rsidP="00A22FDA">
            <w:pPr>
              <w:spacing w:line="288" w:lineRule="auto"/>
              <w:rPr>
                <w:color w:val="000000" w:themeColor="text1"/>
                <w:sz w:val="28"/>
                <w:szCs w:val="28"/>
              </w:rPr>
            </w:pPr>
          </w:p>
          <w:p w14:paraId="534A2446" w14:textId="77777777" w:rsidR="008759FA" w:rsidRDefault="008759FA" w:rsidP="00A22FDA">
            <w:pPr>
              <w:spacing w:line="288" w:lineRule="auto"/>
              <w:rPr>
                <w:color w:val="000000" w:themeColor="text1"/>
                <w:sz w:val="28"/>
                <w:szCs w:val="28"/>
              </w:rPr>
            </w:pPr>
          </w:p>
          <w:p w14:paraId="5E5E60B4" w14:textId="77777777" w:rsidR="008759FA" w:rsidRDefault="008759FA" w:rsidP="00A22FDA">
            <w:pPr>
              <w:spacing w:line="288" w:lineRule="auto"/>
              <w:rPr>
                <w:color w:val="000000" w:themeColor="text1"/>
                <w:sz w:val="28"/>
                <w:szCs w:val="28"/>
              </w:rPr>
            </w:pPr>
          </w:p>
          <w:p w14:paraId="65B0B9F9" w14:textId="77777777" w:rsidR="008759FA" w:rsidRDefault="008759FA" w:rsidP="00A22FDA">
            <w:pPr>
              <w:spacing w:line="288" w:lineRule="auto"/>
              <w:rPr>
                <w:color w:val="000000" w:themeColor="text1"/>
                <w:sz w:val="28"/>
                <w:szCs w:val="28"/>
              </w:rPr>
            </w:pPr>
          </w:p>
          <w:p w14:paraId="47DB6477" w14:textId="77777777" w:rsidR="008759FA" w:rsidRDefault="008759FA" w:rsidP="00A22FDA">
            <w:pPr>
              <w:spacing w:line="288" w:lineRule="auto"/>
              <w:rPr>
                <w:color w:val="000000" w:themeColor="text1"/>
                <w:sz w:val="28"/>
                <w:szCs w:val="28"/>
              </w:rPr>
            </w:pPr>
          </w:p>
          <w:p w14:paraId="46AA0F5C" w14:textId="77777777" w:rsidR="008759FA" w:rsidRDefault="008759FA" w:rsidP="00A22FDA">
            <w:pPr>
              <w:spacing w:line="288" w:lineRule="auto"/>
              <w:rPr>
                <w:color w:val="000000" w:themeColor="text1"/>
                <w:sz w:val="28"/>
                <w:szCs w:val="28"/>
              </w:rPr>
            </w:pPr>
          </w:p>
          <w:p w14:paraId="051C0601" w14:textId="77777777" w:rsidR="008759FA" w:rsidRDefault="008759FA" w:rsidP="00A22FDA">
            <w:pPr>
              <w:spacing w:line="288" w:lineRule="auto"/>
              <w:rPr>
                <w:color w:val="000000" w:themeColor="text1"/>
                <w:sz w:val="28"/>
                <w:szCs w:val="28"/>
              </w:rPr>
            </w:pPr>
          </w:p>
          <w:p w14:paraId="1F1F1614" w14:textId="77777777" w:rsidR="008759FA" w:rsidRDefault="008759FA" w:rsidP="00A22FDA">
            <w:pPr>
              <w:spacing w:line="288" w:lineRule="auto"/>
              <w:rPr>
                <w:color w:val="000000" w:themeColor="text1"/>
                <w:sz w:val="28"/>
                <w:szCs w:val="28"/>
              </w:rPr>
            </w:pPr>
          </w:p>
          <w:p w14:paraId="069EBC36" w14:textId="77777777" w:rsidR="008759FA" w:rsidRDefault="008759FA" w:rsidP="00A22FDA">
            <w:pPr>
              <w:spacing w:line="288" w:lineRule="auto"/>
              <w:rPr>
                <w:color w:val="000000" w:themeColor="text1"/>
                <w:sz w:val="28"/>
                <w:szCs w:val="28"/>
              </w:rPr>
            </w:pPr>
          </w:p>
          <w:p w14:paraId="12A706E9" w14:textId="77777777" w:rsidR="008759FA" w:rsidRDefault="008759FA" w:rsidP="00A22FDA">
            <w:pPr>
              <w:spacing w:line="288" w:lineRule="auto"/>
              <w:rPr>
                <w:color w:val="000000" w:themeColor="text1"/>
                <w:sz w:val="28"/>
                <w:szCs w:val="28"/>
              </w:rPr>
            </w:pPr>
          </w:p>
          <w:p w14:paraId="2CC0E154" w14:textId="77777777" w:rsidR="008759FA" w:rsidRDefault="008759FA" w:rsidP="00A22FDA">
            <w:pPr>
              <w:spacing w:line="288" w:lineRule="auto"/>
              <w:rPr>
                <w:color w:val="000000" w:themeColor="text1"/>
                <w:sz w:val="28"/>
                <w:szCs w:val="28"/>
              </w:rPr>
            </w:pPr>
          </w:p>
          <w:p w14:paraId="7E910E55" w14:textId="77777777" w:rsidR="008759FA" w:rsidRDefault="008759FA" w:rsidP="00A22FDA">
            <w:pPr>
              <w:spacing w:line="288" w:lineRule="auto"/>
              <w:rPr>
                <w:color w:val="000000" w:themeColor="text1"/>
                <w:sz w:val="28"/>
                <w:szCs w:val="28"/>
                <w:lang w:val="nl-NL"/>
              </w:rPr>
            </w:pPr>
            <w:r>
              <w:rPr>
                <w:color w:val="000000" w:themeColor="text1"/>
                <w:sz w:val="28"/>
                <w:szCs w:val="28"/>
                <w:lang w:val="nl-NL"/>
              </w:rPr>
              <w:t xml:space="preserve">-HS thảo luận nhóm 4 </w:t>
            </w:r>
            <w:r w:rsidRPr="006E0CD8">
              <w:rPr>
                <w:color w:val="000000" w:themeColor="text1"/>
                <w:sz w:val="28"/>
                <w:szCs w:val="28"/>
                <w:lang w:val="nl-NL"/>
              </w:rPr>
              <w:sym w:font="Wingdings" w:char="F0E0"/>
            </w:r>
            <w:r>
              <w:rPr>
                <w:color w:val="000000" w:themeColor="text1"/>
                <w:sz w:val="28"/>
                <w:szCs w:val="28"/>
                <w:lang w:val="nl-NL"/>
              </w:rPr>
              <w:t xml:space="preserve"> đại diện nhóm giới thiệu và thuyết trình </w:t>
            </w:r>
            <w:r w:rsidRPr="006E0CD8">
              <w:rPr>
                <w:color w:val="000000" w:themeColor="text1"/>
                <w:sz w:val="28"/>
                <w:szCs w:val="28"/>
                <w:lang w:val="nl-NL"/>
              </w:rPr>
              <w:sym w:font="Wingdings" w:char="F0E0"/>
            </w:r>
            <w:r>
              <w:rPr>
                <w:color w:val="000000" w:themeColor="text1"/>
                <w:sz w:val="28"/>
                <w:szCs w:val="28"/>
                <w:lang w:val="nl-NL"/>
              </w:rPr>
              <w:t xml:space="preserve"> Các nhóm khác nhận xét.</w:t>
            </w:r>
          </w:p>
          <w:p w14:paraId="1DDFC346" w14:textId="77777777" w:rsidR="008759FA" w:rsidRDefault="008759FA" w:rsidP="00A22FDA">
            <w:pPr>
              <w:spacing w:line="288" w:lineRule="auto"/>
              <w:rPr>
                <w:color w:val="000000" w:themeColor="text1"/>
                <w:sz w:val="28"/>
                <w:szCs w:val="28"/>
                <w:lang w:val="nl-NL"/>
              </w:rPr>
            </w:pPr>
          </w:p>
          <w:p w14:paraId="2C531997" w14:textId="77777777" w:rsidR="008759FA" w:rsidRDefault="008759FA" w:rsidP="00A22FDA">
            <w:pPr>
              <w:spacing w:line="288" w:lineRule="auto"/>
              <w:rPr>
                <w:color w:val="000000" w:themeColor="text1"/>
                <w:sz w:val="28"/>
                <w:szCs w:val="28"/>
                <w:lang w:val="nl-NL"/>
              </w:rPr>
            </w:pPr>
          </w:p>
          <w:p w14:paraId="0B098270" w14:textId="77777777" w:rsidR="008759FA" w:rsidRDefault="008759FA" w:rsidP="00A22FDA">
            <w:pPr>
              <w:spacing w:line="288" w:lineRule="auto"/>
              <w:rPr>
                <w:color w:val="000000" w:themeColor="text1"/>
                <w:sz w:val="28"/>
                <w:szCs w:val="28"/>
                <w:lang w:val="nl-NL"/>
              </w:rPr>
            </w:pPr>
          </w:p>
          <w:p w14:paraId="06DDA83B" w14:textId="77777777" w:rsidR="008759FA" w:rsidRDefault="008759FA" w:rsidP="00A22FDA">
            <w:pPr>
              <w:spacing w:line="288" w:lineRule="auto"/>
              <w:rPr>
                <w:color w:val="000000" w:themeColor="text1"/>
                <w:sz w:val="28"/>
                <w:szCs w:val="28"/>
                <w:lang w:val="nl-NL"/>
              </w:rPr>
            </w:pPr>
          </w:p>
          <w:p w14:paraId="008B92FD" w14:textId="77777777" w:rsidR="008759FA" w:rsidRDefault="008759FA" w:rsidP="00A22FDA">
            <w:pPr>
              <w:spacing w:line="288" w:lineRule="auto"/>
              <w:rPr>
                <w:color w:val="000000" w:themeColor="text1"/>
                <w:sz w:val="28"/>
                <w:szCs w:val="28"/>
                <w:lang w:val="nl-NL"/>
              </w:rPr>
            </w:pPr>
          </w:p>
          <w:p w14:paraId="0592A631" w14:textId="77777777" w:rsidR="008759FA" w:rsidRDefault="008759FA" w:rsidP="00A22FDA">
            <w:pPr>
              <w:spacing w:line="288" w:lineRule="auto"/>
              <w:rPr>
                <w:color w:val="000000" w:themeColor="text1"/>
                <w:sz w:val="28"/>
                <w:szCs w:val="28"/>
                <w:lang w:val="nl-NL"/>
              </w:rPr>
            </w:pPr>
          </w:p>
          <w:p w14:paraId="65FE54B4" w14:textId="77777777" w:rsidR="008759FA" w:rsidRPr="006E0CD8" w:rsidRDefault="008759FA" w:rsidP="00A22FDA">
            <w:pPr>
              <w:spacing w:line="288" w:lineRule="auto"/>
              <w:rPr>
                <w:color w:val="000000" w:themeColor="text1"/>
                <w:sz w:val="28"/>
                <w:szCs w:val="28"/>
                <w:lang w:val="nl-NL"/>
              </w:rPr>
            </w:pPr>
            <w:r>
              <w:rPr>
                <w:color w:val="000000" w:themeColor="text1"/>
                <w:sz w:val="28"/>
                <w:szCs w:val="28"/>
                <w:lang w:val="nl-NL"/>
              </w:rPr>
              <w:t>-HS tham gia trò chơi.</w:t>
            </w:r>
          </w:p>
          <w:p w14:paraId="69047DD9" w14:textId="77777777" w:rsidR="008759FA" w:rsidRPr="00D319AE" w:rsidRDefault="008759FA" w:rsidP="00A22FDA">
            <w:pPr>
              <w:spacing w:line="288" w:lineRule="auto"/>
              <w:rPr>
                <w:color w:val="000000" w:themeColor="text1"/>
                <w:sz w:val="28"/>
                <w:szCs w:val="28"/>
                <w:lang w:val="nl-NL"/>
              </w:rPr>
            </w:pPr>
          </w:p>
          <w:p w14:paraId="6C5CE378" w14:textId="77777777" w:rsidR="008759FA" w:rsidRPr="00D319AE" w:rsidRDefault="008759FA" w:rsidP="00A22FDA">
            <w:pPr>
              <w:spacing w:line="288" w:lineRule="auto"/>
              <w:rPr>
                <w:color w:val="000000" w:themeColor="text1"/>
                <w:sz w:val="28"/>
                <w:szCs w:val="28"/>
                <w:lang w:val="nl-NL"/>
              </w:rPr>
            </w:pPr>
          </w:p>
          <w:p w14:paraId="428F532D" w14:textId="77777777" w:rsidR="008759FA" w:rsidRPr="00D319AE" w:rsidRDefault="008759FA" w:rsidP="00A22FDA">
            <w:pPr>
              <w:spacing w:line="288" w:lineRule="auto"/>
              <w:rPr>
                <w:color w:val="000000" w:themeColor="text1"/>
                <w:sz w:val="28"/>
                <w:szCs w:val="28"/>
                <w:lang w:val="nl-NL"/>
              </w:rPr>
            </w:pPr>
          </w:p>
        </w:tc>
      </w:tr>
      <w:tr w:rsidR="008759FA" w:rsidRPr="00D319AE" w14:paraId="51487FE4" w14:textId="77777777" w:rsidTr="00A22FDA">
        <w:tc>
          <w:tcPr>
            <w:tcW w:w="9738" w:type="dxa"/>
            <w:gridSpan w:val="2"/>
            <w:tcBorders>
              <w:top w:val="dashed" w:sz="4" w:space="0" w:color="auto"/>
            </w:tcBorders>
          </w:tcPr>
          <w:p w14:paraId="5A5A9D0E" w14:textId="77777777" w:rsidR="008759FA" w:rsidRPr="00D319AE" w:rsidRDefault="008759FA" w:rsidP="00A22FDA">
            <w:pPr>
              <w:spacing w:line="288" w:lineRule="auto"/>
              <w:rPr>
                <w:b/>
                <w:color w:val="000000" w:themeColor="text1"/>
                <w:sz w:val="28"/>
                <w:szCs w:val="28"/>
                <w:lang w:val="nl-NL"/>
              </w:rPr>
            </w:pPr>
            <w:r w:rsidRPr="00D319AE">
              <w:rPr>
                <w:b/>
                <w:color w:val="000000" w:themeColor="text1"/>
                <w:sz w:val="28"/>
                <w:szCs w:val="28"/>
                <w:lang w:val="nl-NL"/>
              </w:rPr>
              <w:lastRenderedPageBreak/>
              <w:t>IV. Điều chỉnh sau bài dạy:</w:t>
            </w:r>
          </w:p>
          <w:p w14:paraId="61480DE8" w14:textId="77777777" w:rsidR="008759FA" w:rsidRPr="00D319AE" w:rsidRDefault="008759FA" w:rsidP="00A22FDA">
            <w:pPr>
              <w:spacing w:line="288" w:lineRule="auto"/>
              <w:rPr>
                <w:color w:val="000000" w:themeColor="text1"/>
                <w:sz w:val="28"/>
                <w:szCs w:val="28"/>
                <w:lang w:val="nl-NL"/>
              </w:rPr>
            </w:pPr>
            <w:r w:rsidRPr="00D319AE">
              <w:rPr>
                <w:color w:val="000000" w:themeColor="text1"/>
                <w:sz w:val="28"/>
                <w:szCs w:val="28"/>
                <w:lang w:val="nl-NL"/>
              </w:rPr>
              <w:t>.......................................................................................................................................</w:t>
            </w:r>
          </w:p>
          <w:p w14:paraId="244A65BC" w14:textId="77777777" w:rsidR="008759FA" w:rsidRPr="00D319AE" w:rsidRDefault="008759FA" w:rsidP="00A22FDA">
            <w:pPr>
              <w:spacing w:line="288" w:lineRule="auto"/>
              <w:rPr>
                <w:color w:val="000000" w:themeColor="text1"/>
                <w:sz w:val="28"/>
                <w:szCs w:val="28"/>
                <w:lang w:val="nl-NL"/>
              </w:rPr>
            </w:pPr>
            <w:r w:rsidRPr="00D319AE">
              <w:rPr>
                <w:color w:val="000000" w:themeColor="text1"/>
                <w:sz w:val="28"/>
                <w:szCs w:val="28"/>
                <w:lang w:val="nl-NL"/>
              </w:rPr>
              <w:t>.......................................................................................................................................</w:t>
            </w:r>
          </w:p>
          <w:p w14:paraId="552D98B7" w14:textId="77777777" w:rsidR="008759FA" w:rsidRPr="00D319AE" w:rsidRDefault="008759FA" w:rsidP="00A22FDA">
            <w:pPr>
              <w:spacing w:line="288" w:lineRule="auto"/>
              <w:rPr>
                <w:color w:val="000000" w:themeColor="text1"/>
                <w:sz w:val="28"/>
                <w:szCs w:val="28"/>
                <w:lang w:val="nl-NL"/>
              </w:rPr>
            </w:pPr>
            <w:r w:rsidRPr="00D319AE">
              <w:rPr>
                <w:color w:val="000000" w:themeColor="text1"/>
                <w:sz w:val="28"/>
                <w:szCs w:val="28"/>
                <w:lang w:val="nl-NL"/>
              </w:rPr>
              <w:t>.......................................................................................................................................</w:t>
            </w:r>
          </w:p>
        </w:tc>
      </w:tr>
    </w:tbl>
    <w:p w14:paraId="655F3EBE" w14:textId="77777777" w:rsidR="008759FA" w:rsidRPr="00D319AE" w:rsidRDefault="008759FA" w:rsidP="008759FA">
      <w:pPr>
        <w:spacing w:line="288" w:lineRule="auto"/>
        <w:jc w:val="center"/>
        <w:rPr>
          <w:color w:val="000000" w:themeColor="text1"/>
          <w:sz w:val="28"/>
          <w:szCs w:val="28"/>
        </w:rPr>
      </w:pPr>
    </w:p>
    <w:p w14:paraId="4C86DC44" w14:textId="77777777" w:rsidR="008759FA" w:rsidRPr="00D319AE" w:rsidRDefault="008759FA" w:rsidP="00344E4C">
      <w:pPr>
        <w:spacing w:line="288" w:lineRule="auto"/>
        <w:jc w:val="center"/>
        <w:rPr>
          <w:color w:val="000000" w:themeColor="text1"/>
          <w:sz w:val="28"/>
          <w:szCs w:val="28"/>
        </w:rPr>
      </w:pPr>
    </w:p>
    <w:sectPr w:rsidR="008759FA" w:rsidRPr="00D319AE"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4FCE" w14:textId="77777777" w:rsidR="0084468C" w:rsidRDefault="0084468C" w:rsidP="00575B98">
      <w:r>
        <w:separator/>
      </w:r>
    </w:p>
  </w:endnote>
  <w:endnote w:type="continuationSeparator" w:id="0">
    <w:p w14:paraId="34040E68" w14:textId="77777777" w:rsidR="0084468C" w:rsidRDefault="0084468C"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0110" w14:textId="77777777" w:rsidR="0084468C" w:rsidRDefault="0084468C" w:rsidP="00575B98">
      <w:r>
        <w:separator/>
      </w:r>
    </w:p>
  </w:footnote>
  <w:footnote w:type="continuationSeparator" w:id="0">
    <w:p w14:paraId="14DF5080" w14:textId="77777777" w:rsidR="0084468C" w:rsidRDefault="0084468C"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437F4"/>
    <w:multiLevelType w:val="hybridMultilevel"/>
    <w:tmpl w:val="3A509BDC"/>
    <w:lvl w:ilvl="0" w:tplc="1806E4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04940"/>
    <w:multiLevelType w:val="hybridMultilevel"/>
    <w:tmpl w:val="CE08AEF2"/>
    <w:lvl w:ilvl="0" w:tplc="4DC61E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978350">
    <w:abstractNumId w:val="26"/>
  </w:num>
  <w:num w:numId="2" w16cid:durableId="1652444218">
    <w:abstractNumId w:val="1"/>
  </w:num>
  <w:num w:numId="3" w16cid:durableId="998072459">
    <w:abstractNumId w:val="4"/>
  </w:num>
  <w:num w:numId="4" w16cid:durableId="272635358">
    <w:abstractNumId w:val="22"/>
  </w:num>
  <w:num w:numId="5" w16cid:durableId="2037777386">
    <w:abstractNumId w:val="28"/>
  </w:num>
  <w:num w:numId="6" w16cid:durableId="2006206922">
    <w:abstractNumId w:val="21"/>
  </w:num>
  <w:num w:numId="7" w16cid:durableId="1894736713">
    <w:abstractNumId w:val="27"/>
  </w:num>
  <w:num w:numId="8" w16cid:durableId="257640343">
    <w:abstractNumId w:val="8"/>
  </w:num>
  <w:num w:numId="9" w16cid:durableId="28842410">
    <w:abstractNumId w:val="19"/>
  </w:num>
  <w:num w:numId="10" w16cid:durableId="1342901305">
    <w:abstractNumId w:val="0"/>
  </w:num>
  <w:num w:numId="11" w16cid:durableId="813957751">
    <w:abstractNumId w:val="9"/>
  </w:num>
  <w:num w:numId="12" w16cid:durableId="731002274">
    <w:abstractNumId w:val="12"/>
  </w:num>
  <w:num w:numId="13" w16cid:durableId="2042318562">
    <w:abstractNumId w:val="11"/>
  </w:num>
  <w:num w:numId="14" w16cid:durableId="1247299963">
    <w:abstractNumId w:val="6"/>
  </w:num>
  <w:num w:numId="15" w16cid:durableId="797189515">
    <w:abstractNumId w:val="13"/>
  </w:num>
  <w:num w:numId="16" w16cid:durableId="616985632">
    <w:abstractNumId w:val="7"/>
  </w:num>
  <w:num w:numId="17" w16cid:durableId="1707872159">
    <w:abstractNumId w:val="2"/>
  </w:num>
  <w:num w:numId="18" w16cid:durableId="2003511232">
    <w:abstractNumId w:val="24"/>
  </w:num>
  <w:num w:numId="19" w16cid:durableId="923805184">
    <w:abstractNumId w:val="29"/>
  </w:num>
  <w:num w:numId="20" w16cid:durableId="1573587133">
    <w:abstractNumId w:val="15"/>
  </w:num>
  <w:num w:numId="21" w16cid:durableId="1380319395">
    <w:abstractNumId w:val="16"/>
  </w:num>
  <w:num w:numId="22" w16cid:durableId="1435318824">
    <w:abstractNumId w:val="25"/>
  </w:num>
  <w:num w:numId="23" w16cid:durableId="1454055482">
    <w:abstractNumId w:val="17"/>
  </w:num>
  <w:num w:numId="24" w16cid:durableId="1299216712">
    <w:abstractNumId w:val="20"/>
  </w:num>
  <w:num w:numId="25" w16cid:durableId="884223610">
    <w:abstractNumId w:val="23"/>
  </w:num>
  <w:num w:numId="26" w16cid:durableId="1133342">
    <w:abstractNumId w:val="5"/>
  </w:num>
  <w:num w:numId="27" w16cid:durableId="1397901406">
    <w:abstractNumId w:val="30"/>
  </w:num>
  <w:num w:numId="28" w16cid:durableId="1256865158">
    <w:abstractNumId w:val="3"/>
  </w:num>
  <w:num w:numId="29" w16cid:durableId="1286085345">
    <w:abstractNumId w:val="14"/>
  </w:num>
  <w:num w:numId="30" w16cid:durableId="1845313963">
    <w:abstractNumId w:val="10"/>
  </w:num>
  <w:num w:numId="31" w16cid:durableId="324163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3406B"/>
    <w:rsid w:val="000413B4"/>
    <w:rsid w:val="00046E8E"/>
    <w:rsid w:val="00050E94"/>
    <w:rsid w:val="0006084D"/>
    <w:rsid w:val="000610C9"/>
    <w:rsid w:val="00062C6C"/>
    <w:rsid w:val="0006376A"/>
    <w:rsid w:val="00064BB7"/>
    <w:rsid w:val="00070017"/>
    <w:rsid w:val="00071DD2"/>
    <w:rsid w:val="00073184"/>
    <w:rsid w:val="00081853"/>
    <w:rsid w:val="00097051"/>
    <w:rsid w:val="000A15A1"/>
    <w:rsid w:val="000A54D9"/>
    <w:rsid w:val="000A6C68"/>
    <w:rsid w:val="000B100F"/>
    <w:rsid w:val="000D0FD9"/>
    <w:rsid w:val="000E06EA"/>
    <w:rsid w:val="000E3756"/>
    <w:rsid w:val="000F2062"/>
    <w:rsid w:val="000F632F"/>
    <w:rsid w:val="00102173"/>
    <w:rsid w:val="00111468"/>
    <w:rsid w:val="001120DE"/>
    <w:rsid w:val="001234F1"/>
    <w:rsid w:val="00133CA6"/>
    <w:rsid w:val="00133CFA"/>
    <w:rsid w:val="00140C18"/>
    <w:rsid w:val="00141F11"/>
    <w:rsid w:val="0014265D"/>
    <w:rsid w:val="00151091"/>
    <w:rsid w:val="00151CE4"/>
    <w:rsid w:val="001633F9"/>
    <w:rsid w:val="00172C58"/>
    <w:rsid w:val="00181C51"/>
    <w:rsid w:val="00183577"/>
    <w:rsid w:val="001842C8"/>
    <w:rsid w:val="00192C7E"/>
    <w:rsid w:val="001A1027"/>
    <w:rsid w:val="001A1239"/>
    <w:rsid w:val="001A1E6B"/>
    <w:rsid w:val="001A66E9"/>
    <w:rsid w:val="001B5CBF"/>
    <w:rsid w:val="001B79E6"/>
    <w:rsid w:val="001C1874"/>
    <w:rsid w:val="001C3831"/>
    <w:rsid w:val="001C4DB5"/>
    <w:rsid w:val="001C5BA2"/>
    <w:rsid w:val="001D1786"/>
    <w:rsid w:val="001E49F3"/>
    <w:rsid w:val="001F1E8C"/>
    <w:rsid w:val="001F727E"/>
    <w:rsid w:val="001F7EA7"/>
    <w:rsid w:val="00201135"/>
    <w:rsid w:val="00202CF0"/>
    <w:rsid w:val="0020452D"/>
    <w:rsid w:val="00206075"/>
    <w:rsid w:val="00213A29"/>
    <w:rsid w:val="002165E9"/>
    <w:rsid w:val="00225E34"/>
    <w:rsid w:val="00226B5A"/>
    <w:rsid w:val="00240C04"/>
    <w:rsid w:val="00250E07"/>
    <w:rsid w:val="00251BB5"/>
    <w:rsid w:val="00265959"/>
    <w:rsid w:val="0027026F"/>
    <w:rsid w:val="00277669"/>
    <w:rsid w:val="00280519"/>
    <w:rsid w:val="00282963"/>
    <w:rsid w:val="00286120"/>
    <w:rsid w:val="002862CE"/>
    <w:rsid w:val="002A062C"/>
    <w:rsid w:val="002A5A88"/>
    <w:rsid w:val="002B084A"/>
    <w:rsid w:val="002B77A7"/>
    <w:rsid w:val="002C69F3"/>
    <w:rsid w:val="002D29B8"/>
    <w:rsid w:val="002E72D1"/>
    <w:rsid w:val="002F1B7F"/>
    <w:rsid w:val="002F5A8F"/>
    <w:rsid w:val="00301163"/>
    <w:rsid w:val="003257EE"/>
    <w:rsid w:val="003261CC"/>
    <w:rsid w:val="00331813"/>
    <w:rsid w:val="00331C4B"/>
    <w:rsid w:val="003340FF"/>
    <w:rsid w:val="00340EEE"/>
    <w:rsid w:val="00343755"/>
    <w:rsid w:val="00344567"/>
    <w:rsid w:val="00344E4C"/>
    <w:rsid w:val="00357A9C"/>
    <w:rsid w:val="00361E7A"/>
    <w:rsid w:val="00364FAA"/>
    <w:rsid w:val="00365B45"/>
    <w:rsid w:val="00365EA8"/>
    <w:rsid w:val="00367903"/>
    <w:rsid w:val="003768DA"/>
    <w:rsid w:val="003816D2"/>
    <w:rsid w:val="003823D1"/>
    <w:rsid w:val="00384C4C"/>
    <w:rsid w:val="00394EBF"/>
    <w:rsid w:val="00396353"/>
    <w:rsid w:val="003A588A"/>
    <w:rsid w:val="003B489B"/>
    <w:rsid w:val="003B6415"/>
    <w:rsid w:val="003C411E"/>
    <w:rsid w:val="003C4AEC"/>
    <w:rsid w:val="003D04C3"/>
    <w:rsid w:val="003D1289"/>
    <w:rsid w:val="003D16DC"/>
    <w:rsid w:val="003D6EC6"/>
    <w:rsid w:val="003E10E7"/>
    <w:rsid w:val="003E14D1"/>
    <w:rsid w:val="003F1CE6"/>
    <w:rsid w:val="003F64E8"/>
    <w:rsid w:val="00406B15"/>
    <w:rsid w:val="0041097B"/>
    <w:rsid w:val="00411602"/>
    <w:rsid w:val="00421469"/>
    <w:rsid w:val="004235A7"/>
    <w:rsid w:val="0042398D"/>
    <w:rsid w:val="00427880"/>
    <w:rsid w:val="0043423B"/>
    <w:rsid w:val="0044336F"/>
    <w:rsid w:val="00455214"/>
    <w:rsid w:val="004611FA"/>
    <w:rsid w:val="00465CB8"/>
    <w:rsid w:val="00473762"/>
    <w:rsid w:val="0047627C"/>
    <w:rsid w:val="00476B62"/>
    <w:rsid w:val="00485A67"/>
    <w:rsid w:val="00493445"/>
    <w:rsid w:val="004B531B"/>
    <w:rsid w:val="004B6472"/>
    <w:rsid w:val="004C5F88"/>
    <w:rsid w:val="004E0ABC"/>
    <w:rsid w:val="004F7A09"/>
    <w:rsid w:val="00500FDB"/>
    <w:rsid w:val="005019E4"/>
    <w:rsid w:val="00501D2F"/>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299F"/>
    <w:rsid w:val="00565033"/>
    <w:rsid w:val="00570668"/>
    <w:rsid w:val="00575B98"/>
    <w:rsid w:val="00575F27"/>
    <w:rsid w:val="00582A13"/>
    <w:rsid w:val="00594D47"/>
    <w:rsid w:val="005A0256"/>
    <w:rsid w:val="005A2245"/>
    <w:rsid w:val="005B63B5"/>
    <w:rsid w:val="005B7E64"/>
    <w:rsid w:val="005C2AAE"/>
    <w:rsid w:val="005D1D0B"/>
    <w:rsid w:val="005D3222"/>
    <w:rsid w:val="005D36C9"/>
    <w:rsid w:val="005D7E87"/>
    <w:rsid w:val="005E308B"/>
    <w:rsid w:val="005E4D61"/>
    <w:rsid w:val="005F765B"/>
    <w:rsid w:val="00603056"/>
    <w:rsid w:val="006033A3"/>
    <w:rsid w:val="00610B8F"/>
    <w:rsid w:val="00615391"/>
    <w:rsid w:val="00621101"/>
    <w:rsid w:val="00621925"/>
    <w:rsid w:val="0062408B"/>
    <w:rsid w:val="00643DA0"/>
    <w:rsid w:val="0066532C"/>
    <w:rsid w:val="00670894"/>
    <w:rsid w:val="0067776C"/>
    <w:rsid w:val="00677DBE"/>
    <w:rsid w:val="00680893"/>
    <w:rsid w:val="00683A3E"/>
    <w:rsid w:val="00685831"/>
    <w:rsid w:val="006922F4"/>
    <w:rsid w:val="006939DE"/>
    <w:rsid w:val="006960B9"/>
    <w:rsid w:val="006C37FF"/>
    <w:rsid w:val="006C3F5B"/>
    <w:rsid w:val="006C4909"/>
    <w:rsid w:val="006C4EDE"/>
    <w:rsid w:val="006D26AF"/>
    <w:rsid w:val="006D3C31"/>
    <w:rsid w:val="006D5618"/>
    <w:rsid w:val="006D7413"/>
    <w:rsid w:val="006E0CD8"/>
    <w:rsid w:val="006E360B"/>
    <w:rsid w:val="006F3421"/>
    <w:rsid w:val="006F61B9"/>
    <w:rsid w:val="0070338B"/>
    <w:rsid w:val="0070417D"/>
    <w:rsid w:val="00705523"/>
    <w:rsid w:val="00706C73"/>
    <w:rsid w:val="00716C06"/>
    <w:rsid w:val="00727D01"/>
    <w:rsid w:val="0073644C"/>
    <w:rsid w:val="00747D3F"/>
    <w:rsid w:val="00752B73"/>
    <w:rsid w:val="00753033"/>
    <w:rsid w:val="0075721D"/>
    <w:rsid w:val="007573EC"/>
    <w:rsid w:val="007629E0"/>
    <w:rsid w:val="00763ECD"/>
    <w:rsid w:val="00765F85"/>
    <w:rsid w:val="00770913"/>
    <w:rsid w:val="00770B0A"/>
    <w:rsid w:val="00773B8A"/>
    <w:rsid w:val="00783279"/>
    <w:rsid w:val="00785D15"/>
    <w:rsid w:val="00793B01"/>
    <w:rsid w:val="007976FD"/>
    <w:rsid w:val="007A0304"/>
    <w:rsid w:val="007B0152"/>
    <w:rsid w:val="007B06E9"/>
    <w:rsid w:val="007B587B"/>
    <w:rsid w:val="007C2894"/>
    <w:rsid w:val="007C4610"/>
    <w:rsid w:val="007D1090"/>
    <w:rsid w:val="007D25CB"/>
    <w:rsid w:val="007E753B"/>
    <w:rsid w:val="007F491E"/>
    <w:rsid w:val="007F7D87"/>
    <w:rsid w:val="00801B8B"/>
    <w:rsid w:val="0080488C"/>
    <w:rsid w:val="00804975"/>
    <w:rsid w:val="00810089"/>
    <w:rsid w:val="008147AA"/>
    <w:rsid w:val="008224EE"/>
    <w:rsid w:val="00822709"/>
    <w:rsid w:val="00824943"/>
    <w:rsid w:val="00824FEE"/>
    <w:rsid w:val="00825883"/>
    <w:rsid w:val="00837E4C"/>
    <w:rsid w:val="008401F3"/>
    <w:rsid w:val="00840CFE"/>
    <w:rsid w:val="008412E9"/>
    <w:rsid w:val="0084468C"/>
    <w:rsid w:val="008516A5"/>
    <w:rsid w:val="00871D97"/>
    <w:rsid w:val="008746EE"/>
    <w:rsid w:val="008759FA"/>
    <w:rsid w:val="00875FD5"/>
    <w:rsid w:val="00891FDB"/>
    <w:rsid w:val="00892A4B"/>
    <w:rsid w:val="00896A05"/>
    <w:rsid w:val="00897295"/>
    <w:rsid w:val="008A0D6A"/>
    <w:rsid w:val="008A72FD"/>
    <w:rsid w:val="008B2A73"/>
    <w:rsid w:val="008C147D"/>
    <w:rsid w:val="008C543B"/>
    <w:rsid w:val="008C6CA8"/>
    <w:rsid w:val="008D25DC"/>
    <w:rsid w:val="008D5ACE"/>
    <w:rsid w:val="008E1B5E"/>
    <w:rsid w:val="008E1B93"/>
    <w:rsid w:val="008E44F8"/>
    <w:rsid w:val="008F20BF"/>
    <w:rsid w:val="008F2C44"/>
    <w:rsid w:val="00903763"/>
    <w:rsid w:val="00911073"/>
    <w:rsid w:val="0091723C"/>
    <w:rsid w:val="00917B3A"/>
    <w:rsid w:val="00927AF9"/>
    <w:rsid w:val="00934794"/>
    <w:rsid w:val="0093708B"/>
    <w:rsid w:val="00937878"/>
    <w:rsid w:val="009510EF"/>
    <w:rsid w:val="009561AB"/>
    <w:rsid w:val="00975CE4"/>
    <w:rsid w:val="00975D06"/>
    <w:rsid w:val="00981240"/>
    <w:rsid w:val="00987154"/>
    <w:rsid w:val="00987350"/>
    <w:rsid w:val="00991754"/>
    <w:rsid w:val="00994B86"/>
    <w:rsid w:val="009A0791"/>
    <w:rsid w:val="009A3557"/>
    <w:rsid w:val="009A4345"/>
    <w:rsid w:val="009A7F20"/>
    <w:rsid w:val="009B79F2"/>
    <w:rsid w:val="009C07F0"/>
    <w:rsid w:val="009C1378"/>
    <w:rsid w:val="009C3E2D"/>
    <w:rsid w:val="009E1221"/>
    <w:rsid w:val="009E3D5C"/>
    <w:rsid w:val="009F257E"/>
    <w:rsid w:val="009F589D"/>
    <w:rsid w:val="00A113A9"/>
    <w:rsid w:val="00A1300C"/>
    <w:rsid w:val="00A14A20"/>
    <w:rsid w:val="00A420F1"/>
    <w:rsid w:val="00A434CF"/>
    <w:rsid w:val="00A51091"/>
    <w:rsid w:val="00A5125C"/>
    <w:rsid w:val="00A52A56"/>
    <w:rsid w:val="00A53CE0"/>
    <w:rsid w:val="00A60A2B"/>
    <w:rsid w:val="00A61A63"/>
    <w:rsid w:val="00A640C3"/>
    <w:rsid w:val="00A659F7"/>
    <w:rsid w:val="00A67DEA"/>
    <w:rsid w:val="00A72C51"/>
    <w:rsid w:val="00AB388E"/>
    <w:rsid w:val="00AB3E7E"/>
    <w:rsid w:val="00AB620F"/>
    <w:rsid w:val="00AC59FC"/>
    <w:rsid w:val="00AD2BA9"/>
    <w:rsid w:val="00AD2DFB"/>
    <w:rsid w:val="00AD5656"/>
    <w:rsid w:val="00AD5B7A"/>
    <w:rsid w:val="00AE3DBB"/>
    <w:rsid w:val="00AE5472"/>
    <w:rsid w:val="00AE5BC8"/>
    <w:rsid w:val="00AF2A91"/>
    <w:rsid w:val="00AF3D9E"/>
    <w:rsid w:val="00AF7D27"/>
    <w:rsid w:val="00B0618A"/>
    <w:rsid w:val="00B12694"/>
    <w:rsid w:val="00B14D93"/>
    <w:rsid w:val="00B239C2"/>
    <w:rsid w:val="00B32A16"/>
    <w:rsid w:val="00B427B9"/>
    <w:rsid w:val="00B458FB"/>
    <w:rsid w:val="00B57385"/>
    <w:rsid w:val="00B6097F"/>
    <w:rsid w:val="00B633D0"/>
    <w:rsid w:val="00B64F9F"/>
    <w:rsid w:val="00B7210C"/>
    <w:rsid w:val="00B77614"/>
    <w:rsid w:val="00B8380E"/>
    <w:rsid w:val="00B9314D"/>
    <w:rsid w:val="00B95816"/>
    <w:rsid w:val="00B96229"/>
    <w:rsid w:val="00B96BC9"/>
    <w:rsid w:val="00B97E92"/>
    <w:rsid w:val="00BA2190"/>
    <w:rsid w:val="00BC4E9A"/>
    <w:rsid w:val="00BC4F3F"/>
    <w:rsid w:val="00BC57B8"/>
    <w:rsid w:val="00BC7BF1"/>
    <w:rsid w:val="00BD4434"/>
    <w:rsid w:val="00BD502A"/>
    <w:rsid w:val="00BD7BD5"/>
    <w:rsid w:val="00BE44B9"/>
    <w:rsid w:val="00BE636C"/>
    <w:rsid w:val="00BF2A19"/>
    <w:rsid w:val="00BF3546"/>
    <w:rsid w:val="00BF5923"/>
    <w:rsid w:val="00C01E8C"/>
    <w:rsid w:val="00C03943"/>
    <w:rsid w:val="00C15716"/>
    <w:rsid w:val="00C224BC"/>
    <w:rsid w:val="00C27564"/>
    <w:rsid w:val="00C27E55"/>
    <w:rsid w:val="00C324B7"/>
    <w:rsid w:val="00C3706F"/>
    <w:rsid w:val="00C378B1"/>
    <w:rsid w:val="00C40BDB"/>
    <w:rsid w:val="00C42D19"/>
    <w:rsid w:val="00C5290F"/>
    <w:rsid w:val="00C6226A"/>
    <w:rsid w:val="00C62B08"/>
    <w:rsid w:val="00C65A48"/>
    <w:rsid w:val="00C67E93"/>
    <w:rsid w:val="00C75FCF"/>
    <w:rsid w:val="00C82233"/>
    <w:rsid w:val="00C8500F"/>
    <w:rsid w:val="00C8761E"/>
    <w:rsid w:val="00C93D3A"/>
    <w:rsid w:val="00C96AA0"/>
    <w:rsid w:val="00C97214"/>
    <w:rsid w:val="00C97970"/>
    <w:rsid w:val="00C97F23"/>
    <w:rsid w:val="00CA244D"/>
    <w:rsid w:val="00CA3971"/>
    <w:rsid w:val="00CA466D"/>
    <w:rsid w:val="00CB7166"/>
    <w:rsid w:val="00CB7547"/>
    <w:rsid w:val="00CC0031"/>
    <w:rsid w:val="00CD04F9"/>
    <w:rsid w:val="00CF13F7"/>
    <w:rsid w:val="00CF41D8"/>
    <w:rsid w:val="00D07442"/>
    <w:rsid w:val="00D16060"/>
    <w:rsid w:val="00D17250"/>
    <w:rsid w:val="00D319AE"/>
    <w:rsid w:val="00D31A10"/>
    <w:rsid w:val="00D34D72"/>
    <w:rsid w:val="00D365A1"/>
    <w:rsid w:val="00D3701B"/>
    <w:rsid w:val="00D41353"/>
    <w:rsid w:val="00D51910"/>
    <w:rsid w:val="00D51A54"/>
    <w:rsid w:val="00D622F8"/>
    <w:rsid w:val="00D62701"/>
    <w:rsid w:val="00D62DC1"/>
    <w:rsid w:val="00D73B81"/>
    <w:rsid w:val="00D83D6D"/>
    <w:rsid w:val="00D8617E"/>
    <w:rsid w:val="00D90353"/>
    <w:rsid w:val="00D93CD9"/>
    <w:rsid w:val="00D95746"/>
    <w:rsid w:val="00D95D50"/>
    <w:rsid w:val="00D97BBF"/>
    <w:rsid w:val="00DA0352"/>
    <w:rsid w:val="00DB488D"/>
    <w:rsid w:val="00DC06A6"/>
    <w:rsid w:val="00DC1683"/>
    <w:rsid w:val="00DC1D62"/>
    <w:rsid w:val="00DD512E"/>
    <w:rsid w:val="00DD56BB"/>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30698"/>
    <w:rsid w:val="00E355F8"/>
    <w:rsid w:val="00E43AB1"/>
    <w:rsid w:val="00E53960"/>
    <w:rsid w:val="00E55828"/>
    <w:rsid w:val="00E6174B"/>
    <w:rsid w:val="00E6466C"/>
    <w:rsid w:val="00E670A4"/>
    <w:rsid w:val="00E757F0"/>
    <w:rsid w:val="00E76B90"/>
    <w:rsid w:val="00E828D1"/>
    <w:rsid w:val="00E839D0"/>
    <w:rsid w:val="00E8402D"/>
    <w:rsid w:val="00E94E55"/>
    <w:rsid w:val="00E965D0"/>
    <w:rsid w:val="00E9713B"/>
    <w:rsid w:val="00EA0861"/>
    <w:rsid w:val="00EA3D37"/>
    <w:rsid w:val="00EC426A"/>
    <w:rsid w:val="00ED3C27"/>
    <w:rsid w:val="00EF61C6"/>
    <w:rsid w:val="00EF7489"/>
    <w:rsid w:val="00F02EC1"/>
    <w:rsid w:val="00F0433D"/>
    <w:rsid w:val="00F14D69"/>
    <w:rsid w:val="00F210CF"/>
    <w:rsid w:val="00F222FC"/>
    <w:rsid w:val="00F27C83"/>
    <w:rsid w:val="00F37858"/>
    <w:rsid w:val="00F405A2"/>
    <w:rsid w:val="00F423E5"/>
    <w:rsid w:val="00F52F6F"/>
    <w:rsid w:val="00F57DF5"/>
    <w:rsid w:val="00F63FAC"/>
    <w:rsid w:val="00F66D1D"/>
    <w:rsid w:val="00F777E9"/>
    <w:rsid w:val="00F80E0C"/>
    <w:rsid w:val="00F8159B"/>
    <w:rsid w:val="00F81B25"/>
    <w:rsid w:val="00F839B7"/>
    <w:rsid w:val="00F94D9D"/>
    <w:rsid w:val="00F953C2"/>
    <w:rsid w:val="00F963D5"/>
    <w:rsid w:val="00FA193D"/>
    <w:rsid w:val="00FB07D1"/>
    <w:rsid w:val="00FB0D18"/>
    <w:rsid w:val="00FB317E"/>
    <w:rsid w:val="00FB419B"/>
    <w:rsid w:val="00FB4E65"/>
    <w:rsid w:val="00FB6E42"/>
    <w:rsid w:val="00FC021E"/>
    <w:rsid w:val="00FC7A7C"/>
    <w:rsid w:val="00FD53EF"/>
    <w:rsid w:val="00FD6148"/>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2355</TotalTime>
  <Pages>8</Pages>
  <Words>1670</Words>
  <Characters>9520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2023-07-13T11:28:00Z</dcterms:modified>
</cp:coreProperties>
</file>