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C0" w:rsidRDefault="004E72C0" w:rsidP="004E72C0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PHIẾU SỐ 6 – TUẦN 4 – </w:t>
      </w:r>
      <w:bookmarkStart w:id="0" w:name="_GoBack"/>
      <w:bookmarkEnd w:id="0"/>
      <w:r>
        <w:rPr>
          <w:rFonts w:ascii="Palatino Linotype" w:hAnsi="Palatino Linotype"/>
          <w:sz w:val="22"/>
        </w:rPr>
        <w:t>HỌC KỲ I – HÌNH HỌC 9</w:t>
      </w:r>
    </w:p>
    <w:p w:rsidR="004E72C0" w:rsidRPr="00F75A87" w:rsidRDefault="004E72C0" w:rsidP="004E72C0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1: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Cho tam giác ABC vuông tại A, có BC = 12 cm, </w:t>
      </w:r>
      <w:r w:rsidRPr="00BC7777">
        <w:rPr>
          <w:rFonts w:ascii="Palatino Linotype" w:hAnsi="Palatino Linotype"/>
          <w:position w:val="-6"/>
          <w:sz w:val="22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18pt" o:ole="">
            <v:imagedata r:id="rId9" o:title=""/>
          </v:shape>
          <o:OLEObject Type="Embed" ProgID="Equation.DSMT4" ShapeID="_x0000_i1025" DrawAspect="Content" ObjectID="_1622905623" r:id="rId10"/>
        </w:object>
      </w:r>
      <w:r>
        <w:rPr>
          <w:rFonts w:ascii="Palatino Linotype" w:hAnsi="Palatino Linotype"/>
          <w:sz w:val="22"/>
        </w:rPr>
        <w:t xml:space="preserve"> . Kẻ đường cao AH của tam giác ABC. Câu nào sau đây sai?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</w:t>
      </w:r>
      <w:r w:rsidRPr="00BC7777">
        <w:rPr>
          <w:position w:val="-6"/>
        </w:rPr>
        <w:object w:dxaOrig="1300" w:dyaOrig="279">
          <v:shape id="_x0000_i1026" type="#_x0000_t75" style="width:65.5pt;height:14.5pt" o:ole="">
            <v:imagedata r:id="rId11" o:title=""/>
          </v:shape>
          <o:OLEObject Type="Embed" ProgID="Equation.DSMT4" ShapeID="_x0000_i1026" DrawAspect="Content" ObjectID="_1622905624" r:id="rId12"/>
        </w:object>
      </w:r>
      <w:r w:rsidRPr="00BC7777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 w:rsidRPr="00BC7777">
        <w:rPr>
          <w:rFonts w:ascii="Palatino Linotype" w:hAnsi="Palatino Linotype"/>
          <w:sz w:val="22"/>
        </w:rPr>
        <w:t xml:space="preserve">B. </w:t>
      </w:r>
      <w:r w:rsidRPr="00BC7777">
        <w:rPr>
          <w:position w:val="-6"/>
        </w:rPr>
        <w:object w:dxaOrig="1320" w:dyaOrig="279">
          <v:shape id="_x0000_i1027" type="#_x0000_t75" style="width:66pt;height:14.5pt" o:ole="">
            <v:imagedata r:id="rId13" o:title=""/>
          </v:shape>
          <o:OLEObject Type="Embed" ProgID="Equation.DSMT4" ShapeID="_x0000_i1027" DrawAspect="Content" ObjectID="_1622905625" r:id="rId14"/>
        </w:object>
      </w:r>
      <w:r w:rsidRPr="00BC7777">
        <w:rPr>
          <w:rFonts w:ascii="Palatino Linotype" w:hAnsi="Palatino Linotype"/>
          <w:sz w:val="22"/>
        </w:rPr>
        <w:t xml:space="preserve"> </w:t>
      </w:r>
      <w:r w:rsidRPr="00BC7777">
        <w:rPr>
          <w:rFonts w:ascii="Palatino Linotype" w:hAnsi="Palatino Linotype"/>
          <w:sz w:val="22"/>
        </w:rPr>
        <w:tab/>
      </w:r>
      <w:r w:rsidRPr="00BC7777">
        <w:rPr>
          <w:rFonts w:ascii="Palatino Linotype" w:hAnsi="Palatino Linotype"/>
          <w:sz w:val="22"/>
        </w:rPr>
        <w:tab/>
        <w:t xml:space="preserve">C. </w:t>
      </w:r>
      <w:r w:rsidRPr="00BC7777">
        <w:rPr>
          <w:position w:val="-8"/>
        </w:rPr>
        <w:object w:dxaOrig="1100" w:dyaOrig="360">
          <v:shape id="_x0000_i1028" type="#_x0000_t75" style="width:54.5pt;height:18pt" o:ole="">
            <v:imagedata r:id="rId15" o:title=""/>
          </v:shape>
          <o:OLEObject Type="Embed" ProgID="Equation.DSMT4" ShapeID="_x0000_i1028" DrawAspect="Content" ObjectID="_1622905626" r:id="rId16"/>
        </w:object>
      </w:r>
      <w:r w:rsidRPr="00BC7777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  <w:t xml:space="preserve">      D. </w:t>
      </w:r>
      <w:r w:rsidRPr="00BC7777">
        <w:rPr>
          <w:rFonts w:ascii="Palatino Linotype" w:hAnsi="Palatino Linotype"/>
          <w:position w:val="-24"/>
          <w:sz w:val="22"/>
        </w:rPr>
        <w:object w:dxaOrig="1140" w:dyaOrig="680">
          <v:shape id="_x0000_i1029" type="#_x0000_t75" style="width:57pt;height:34pt" o:ole="">
            <v:imagedata r:id="rId17" o:title=""/>
          </v:shape>
          <o:OLEObject Type="Embed" ProgID="Equation.DSMT4" ShapeID="_x0000_i1029" DrawAspect="Content" ObjectID="_1622905627" r:id="rId18"/>
        </w:object>
      </w:r>
      <w:r>
        <w:rPr>
          <w:rFonts w:ascii="Palatino Linotype" w:hAnsi="Palatino Linotype"/>
          <w:sz w:val="22"/>
        </w:rPr>
        <w:t xml:space="preserve"> 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2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Cho góc nhọn </w:t>
      </w:r>
      <w:r w:rsidRPr="00F75A87">
        <w:rPr>
          <w:rFonts w:ascii="Palatino Linotype" w:hAnsi="Palatino Linotype"/>
          <w:position w:val="-6"/>
          <w:sz w:val="22"/>
        </w:rPr>
        <w:object w:dxaOrig="240" w:dyaOrig="220">
          <v:shape id="_x0000_i1030" type="#_x0000_t75" style="width:12pt;height:11.5pt" o:ole="">
            <v:imagedata r:id="rId19" o:title=""/>
          </v:shape>
          <o:OLEObject Type="Embed" ProgID="Equation.DSMT4" ShapeID="_x0000_i1030" DrawAspect="Content" ObjectID="_1622905628" r:id="rId20"/>
        </w:object>
      </w:r>
      <w:r>
        <w:rPr>
          <w:rFonts w:ascii="Palatino Linotype" w:hAnsi="Palatino Linotype"/>
          <w:sz w:val="22"/>
        </w:rPr>
        <w:t xml:space="preserve"> có  </w:t>
      </w:r>
      <w:r w:rsidRPr="00F75A87">
        <w:rPr>
          <w:rFonts w:ascii="Palatino Linotype" w:hAnsi="Palatino Linotype"/>
          <w:position w:val="-6"/>
          <w:sz w:val="22"/>
        </w:rPr>
        <w:object w:dxaOrig="880" w:dyaOrig="279">
          <v:shape id="_x0000_i1031" type="#_x0000_t75" style="width:44.5pt;height:14.5pt" o:ole="">
            <v:imagedata r:id="rId21" o:title=""/>
          </v:shape>
          <o:OLEObject Type="Embed" ProgID="Equation.DSMT4" ShapeID="_x0000_i1031" DrawAspect="Content" ObjectID="_1622905629" r:id="rId22"/>
        </w:object>
      </w:r>
      <w:r>
        <w:rPr>
          <w:rFonts w:ascii="Palatino Linotype" w:hAnsi="Palatino Linotype"/>
          <w:sz w:val="22"/>
        </w:rPr>
        <w:t xml:space="preserve"> thì  </w:t>
      </w:r>
      <w:r w:rsidRPr="00F75A87">
        <w:rPr>
          <w:rFonts w:ascii="Palatino Linotype" w:hAnsi="Palatino Linotype"/>
          <w:position w:val="-6"/>
          <w:sz w:val="22"/>
        </w:rPr>
        <w:object w:dxaOrig="560" w:dyaOrig="260">
          <v:shape id="_x0000_i1032" type="#_x0000_t75" style="width:27.5pt;height:13pt" o:ole="">
            <v:imagedata r:id="rId23" o:title=""/>
          </v:shape>
          <o:OLEObject Type="Embed" ProgID="Equation.DSMT4" ShapeID="_x0000_i1032" DrawAspect="Content" ObjectID="_1622905630" r:id="rId24"/>
        </w:object>
      </w:r>
      <w:r>
        <w:rPr>
          <w:rFonts w:ascii="Palatino Linotype" w:hAnsi="Palatino Linotype"/>
          <w:sz w:val="22"/>
        </w:rPr>
        <w:t xml:space="preserve"> là:</w:t>
      </w:r>
    </w:p>
    <w:p w:rsidR="004E72C0" w:rsidRPr="00F75A87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1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0,5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C. 0,75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D. 0,667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3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Cho </w:t>
      </w:r>
      <w:r w:rsidRPr="00F75A87">
        <w:rPr>
          <w:rFonts w:ascii="Palatino Linotype" w:hAnsi="Palatino Linotype"/>
          <w:position w:val="-6"/>
          <w:sz w:val="22"/>
        </w:rPr>
        <w:object w:dxaOrig="240" w:dyaOrig="220">
          <v:shape id="_x0000_i1033" type="#_x0000_t75" style="width:12pt;height:11.5pt" o:ole="">
            <v:imagedata r:id="rId19" o:title=""/>
          </v:shape>
          <o:OLEObject Type="Embed" ProgID="Equation.DSMT4" ShapeID="_x0000_i1033" DrawAspect="Content" ObjectID="_1622905631" r:id="rId25"/>
        </w:object>
      </w:r>
      <w:r>
        <w:rPr>
          <w:rFonts w:ascii="Palatino Linotype" w:hAnsi="Palatino Linotype"/>
          <w:sz w:val="22"/>
        </w:rPr>
        <w:t xml:space="preserve"> là góc nhọn tùy ý, hệ thức nào sau đây đúng: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</w:t>
      </w:r>
      <w:r w:rsidRPr="00F75A87">
        <w:rPr>
          <w:rFonts w:ascii="Palatino Linotype" w:hAnsi="Palatino Linotype"/>
          <w:position w:val="-6"/>
          <w:sz w:val="22"/>
        </w:rPr>
        <w:object w:dxaOrig="1440" w:dyaOrig="279">
          <v:shape id="_x0000_i1034" type="#_x0000_t75" style="width:1in;height:14.5pt" o:ole="">
            <v:imagedata r:id="rId26" o:title=""/>
          </v:shape>
          <o:OLEObject Type="Embed" ProgID="Equation.DSMT4" ShapeID="_x0000_i1034" DrawAspect="Content" ObjectID="_1622905632" r:id="rId27"/>
        </w:object>
      </w:r>
      <w:r>
        <w:rPr>
          <w:rFonts w:ascii="Palatino Linotype" w:hAnsi="Palatino Linotype"/>
          <w:sz w:val="22"/>
        </w:rPr>
        <w:t xml:space="preserve"> 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 </w:t>
      </w:r>
      <w:r w:rsidRPr="00671967">
        <w:rPr>
          <w:rFonts w:ascii="Palatino Linotype" w:hAnsi="Palatino Linotype"/>
          <w:position w:val="-24"/>
          <w:sz w:val="22"/>
        </w:rPr>
        <w:object w:dxaOrig="1860" w:dyaOrig="620">
          <v:shape id="_x0000_i1035" type="#_x0000_t75" style="width:93pt;height:31pt" o:ole="">
            <v:imagedata r:id="rId28" o:title=""/>
          </v:shape>
          <o:OLEObject Type="Embed" ProgID="Equation.DSMT4" ShapeID="_x0000_i1035" DrawAspect="Content" ObjectID="_1622905633" r:id="rId29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Pr="00F75A87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C.  </w:t>
      </w:r>
      <w:r w:rsidRPr="00671967">
        <w:rPr>
          <w:rFonts w:ascii="Palatino Linotype" w:hAnsi="Palatino Linotype"/>
          <w:position w:val="-6"/>
          <w:sz w:val="22"/>
        </w:rPr>
        <w:object w:dxaOrig="1600" w:dyaOrig="279">
          <v:shape id="_x0000_i1036" type="#_x0000_t75" style="width:80pt;height:14.5pt" o:ole="">
            <v:imagedata r:id="rId30" o:title=""/>
          </v:shape>
          <o:OLEObject Type="Embed" ProgID="Equation.DSMT4" ShapeID="_x0000_i1036" DrawAspect="Content" ObjectID="_1622905634" r:id="rId31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D. Cả A, B, C đều đúng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4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Cho </w:t>
      </w:r>
      <w:r w:rsidRPr="00F75A87">
        <w:rPr>
          <w:rFonts w:ascii="Palatino Linotype" w:hAnsi="Palatino Linotype"/>
          <w:position w:val="-6"/>
          <w:sz w:val="22"/>
        </w:rPr>
        <w:object w:dxaOrig="240" w:dyaOrig="220">
          <v:shape id="_x0000_i1037" type="#_x0000_t75" style="width:12pt;height:11.5pt" o:ole="">
            <v:imagedata r:id="rId19" o:title=""/>
          </v:shape>
          <o:OLEObject Type="Embed" ProgID="Equation.DSMT4" ShapeID="_x0000_i1037" DrawAspect="Content" ObjectID="_1622905635" r:id="rId32"/>
        </w:object>
      </w:r>
      <w:r>
        <w:rPr>
          <w:rFonts w:ascii="Palatino Linotype" w:hAnsi="Palatino Linotype"/>
          <w:sz w:val="22"/>
        </w:rPr>
        <w:t xml:space="preserve"> là góc nhọn. Nếu  </w:t>
      </w:r>
      <w:r w:rsidRPr="00671967">
        <w:rPr>
          <w:rFonts w:ascii="Palatino Linotype" w:hAnsi="Palatino Linotype"/>
          <w:position w:val="-10"/>
          <w:sz w:val="22"/>
        </w:rPr>
        <w:object w:dxaOrig="1100" w:dyaOrig="320">
          <v:shape id="_x0000_i1038" type="#_x0000_t75" style="width:54.5pt;height:15.5pt" o:ole="">
            <v:imagedata r:id="rId33" o:title=""/>
          </v:shape>
          <o:OLEObject Type="Embed" ProgID="Equation.DSMT4" ShapeID="_x0000_i1038" DrawAspect="Content" ObjectID="_1622905636" r:id="rId34"/>
        </w:object>
      </w:r>
      <w:r>
        <w:rPr>
          <w:rFonts w:ascii="Palatino Linotype" w:hAnsi="Palatino Linotype"/>
          <w:sz w:val="22"/>
        </w:rPr>
        <w:t xml:space="preserve"> thì  </w:t>
      </w:r>
      <w:r w:rsidRPr="00671967">
        <w:rPr>
          <w:rFonts w:ascii="Palatino Linotype" w:hAnsi="Palatino Linotype"/>
          <w:position w:val="-6"/>
          <w:sz w:val="22"/>
        </w:rPr>
        <w:object w:dxaOrig="580" w:dyaOrig="220">
          <v:shape id="_x0000_i1039" type="#_x0000_t75" style="width:29.5pt;height:11.5pt" o:ole="">
            <v:imagedata r:id="rId35" o:title=""/>
          </v:shape>
          <o:OLEObject Type="Embed" ProgID="Equation.DSMT4" ShapeID="_x0000_i1039" DrawAspect="Content" ObjectID="_1622905637" r:id="rId36"/>
        </w:object>
      </w:r>
      <w:r>
        <w:rPr>
          <w:rFonts w:ascii="Palatino Linotype" w:hAnsi="Palatino Linotype"/>
          <w:sz w:val="22"/>
        </w:rPr>
        <w:t xml:space="preserve"> bằng:</w:t>
      </w:r>
    </w:p>
    <w:p w:rsidR="004E72C0" w:rsidRPr="00671967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0,4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0,6 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C. 0,8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D. Cả A, B, C đều sai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5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Cho tam giác ABC có trực tâm H là trung điểm đường cao AD. Đẳng thức nào sau đây đúng?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</w:t>
      </w:r>
      <w:r w:rsidRPr="00671967">
        <w:rPr>
          <w:rFonts w:ascii="Palatino Linotype" w:hAnsi="Palatino Linotype"/>
          <w:position w:val="-6"/>
          <w:sz w:val="22"/>
        </w:rPr>
        <w:object w:dxaOrig="1939" w:dyaOrig="279">
          <v:shape id="_x0000_i1040" type="#_x0000_t75" style="width:97pt;height:14.5pt" o:ole="">
            <v:imagedata r:id="rId37" o:title=""/>
          </v:shape>
          <o:OLEObject Type="Embed" ProgID="Equation.DSMT4" ShapeID="_x0000_i1040" DrawAspect="Content" ObjectID="_1622905638" r:id="rId38"/>
        </w:object>
      </w:r>
      <w:r>
        <w:rPr>
          <w:rFonts w:ascii="Palatino Linotype" w:hAnsi="Palatino Linotype"/>
          <w:sz w:val="22"/>
        </w:rPr>
        <w:t xml:space="preserve"> 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 </w:t>
      </w:r>
      <w:r w:rsidRPr="00671967">
        <w:rPr>
          <w:rFonts w:ascii="Palatino Linotype" w:hAnsi="Palatino Linotype"/>
          <w:position w:val="-6"/>
          <w:sz w:val="22"/>
        </w:rPr>
        <w:object w:dxaOrig="1880" w:dyaOrig="279">
          <v:shape id="_x0000_i1041" type="#_x0000_t75" style="width:93.5pt;height:14.5pt" o:ole="">
            <v:imagedata r:id="rId39" o:title=""/>
          </v:shape>
          <o:OLEObject Type="Embed" ProgID="Equation.DSMT4" ShapeID="_x0000_i1041" DrawAspect="Content" ObjectID="_1622905639" r:id="rId40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Pr="00671967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C.  </w:t>
      </w:r>
      <w:r w:rsidRPr="00014573">
        <w:rPr>
          <w:rFonts w:ascii="Palatino Linotype" w:hAnsi="Palatino Linotype"/>
          <w:position w:val="-6"/>
          <w:sz w:val="22"/>
        </w:rPr>
        <w:object w:dxaOrig="1860" w:dyaOrig="279">
          <v:shape id="_x0000_i1042" type="#_x0000_t75" style="width:93pt;height:14.5pt" o:ole="">
            <v:imagedata r:id="rId41" o:title=""/>
          </v:shape>
          <o:OLEObject Type="Embed" ProgID="Equation.DSMT4" ShapeID="_x0000_i1042" DrawAspect="Content" ObjectID="_1622905640" r:id="rId42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D.  </w:t>
      </w:r>
      <w:r w:rsidRPr="00014573">
        <w:rPr>
          <w:rFonts w:ascii="Palatino Linotype" w:hAnsi="Palatino Linotype"/>
          <w:position w:val="-6"/>
          <w:sz w:val="22"/>
        </w:rPr>
        <w:object w:dxaOrig="1920" w:dyaOrig="279">
          <v:shape id="_x0000_i1043" type="#_x0000_t75" style="width:96pt;height:14.5pt" o:ole="">
            <v:imagedata r:id="rId43" o:title=""/>
          </v:shape>
          <o:OLEObject Type="Embed" ProgID="Equation.DSMT4" ShapeID="_x0000_i1043" DrawAspect="Content" ObjectID="_1622905641" r:id="rId44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Bài6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 Cho tam giác ABC vuông tại A. Đẳng thức nào sau đây đúng?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</w:t>
      </w:r>
      <w:r w:rsidRPr="002462B0">
        <w:rPr>
          <w:rFonts w:ascii="Palatino Linotype" w:hAnsi="Palatino Linotype"/>
          <w:position w:val="-24"/>
          <w:sz w:val="22"/>
        </w:rPr>
        <w:object w:dxaOrig="2100" w:dyaOrig="680">
          <v:shape id="_x0000_i1044" type="#_x0000_t75" style="width:105pt;height:34pt" o:ole="">
            <v:imagedata r:id="rId45" o:title=""/>
          </v:shape>
          <o:OLEObject Type="Embed" ProgID="Equation.DSMT4" ShapeID="_x0000_i1044" DrawAspect="Content" ObjectID="_1622905642" r:id="rId46"/>
        </w:object>
      </w:r>
      <w:r>
        <w:rPr>
          <w:rFonts w:ascii="Palatino Linotype" w:hAnsi="Palatino Linotype"/>
          <w:sz w:val="22"/>
        </w:rPr>
        <w:t xml:space="preserve"> 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 </w:t>
      </w:r>
      <w:r w:rsidRPr="002462B0">
        <w:rPr>
          <w:rFonts w:ascii="Palatino Linotype" w:hAnsi="Palatino Linotype"/>
          <w:position w:val="-24"/>
          <w:sz w:val="22"/>
        </w:rPr>
        <w:object w:dxaOrig="2079" w:dyaOrig="680">
          <v:shape id="_x0000_i1045" type="#_x0000_t75" style="width:104.5pt;height:34pt" o:ole="">
            <v:imagedata r:id="rId47" o:title=""/>
          </v:shape>
          <o:OLEObject Type="Embed" ProgID="Equation.DSMT4" ShapeID="_x0000_i1045" DrawAspect="Content" ObjectID="_1622905643" r:id="rId48"/>
        </w:object>
      </w:r>
    </w:p>
    <w:p w:rsidR="004E72C0" w:rsidRPr="002462B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C.  </w:t>
      </w:r>
      <w:r w:rsidRPr="002462B0">
        <w:rPr>
          <w:rFonts w:ascii="Palatino Linotype" w:hAnsi="Palatino Linotype"/>
          <w:position w:val="-24"/>
          <w:sz w:val="22"/>
        </w:rPr>
        <w:object w:dxaOrig="2079" w:dyaOrig="680">
          <v:shape id="_x0000_i1046" type="#_x0000_t75" style="width:104.5pt;height:34pt" o:ole="">
            <v:imagedata r:id="rId49" o:title=""/>
          </v:shape>
          <o:OLEObject Type="Embed" ProgID="Equation.DSMT4" ShapeID="_x0000_i1046" DrawAspect="Content" ObjectID="_1622905644" r:id="rId50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D. </w:t>
      </w:r>
      <w:r w:rsidRPr="002462B0">
        <w:rPr>
          <w:rFonts w:ascii="Palatino Linotype" w:hAnsi="Palatino Linotype"/>
          <w:position w:val="-24"/>
          <w:sz w:val="22"/>
        </w:rPr>
        <w:object w:dxaOrig="1900" w:dyaOrig="680">
          <v:shape id="_x0000_i1047" type="#_x0000_t75" style="width:95.5pt;height:34pt" o:ole="">
            <v:imagedata r:id="rId51" o:title=""/>
          </v:shape>
          <o:OLEObject Type="Embed" ProgID="Equation.DSMT4" ShapeID="_x0000_i1047" DrawAspect="Content" ObjectID="_1622905645" r:id="rId52"/>
        </w:object>
      </w:r>
    </w:p>
    <w:p w:rsidR="004E72C0" w:rsidRPr="002462B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7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Cho  </w:t>
      </w:r>
      <w:r w:rsidRPr="002462B0">
        <w:rPr>
          <w:rFonts w:ascii="Palatino Linotype" w:hAnsi="Palatino Linotype"/>
          <w:position w:val="-6"/>
          <w:sz w:val="22"/>
        </w:rPr>
        <w:object w:dxaOrig="800" w:dyaOrig="320">
          <v:shape id="_x0000_i1048" type="#_x0000_t75" style="width:40pt;height:15.5pt" o:ole="">
            <v:imagedata r:id="rId53" o:title=""/>
          </v:shape>
          <o:OLEObject Type="Embed" ProgID="Equation.DSMT4" ShapeID="_x0000_i1048" DrawAspect="Content" ObjectID="_1622905646" r:id="rId54"/>
        </w:object>
      </w:r>
      <w:r>
        <w:rPr>
          <w:rFonts w:ascii="Palatino Linotype" w:hAnsi="Palatino Linotype"/>
          <w:sz w:val="22"/>
        </w:rPr>
        <w:t xml:space="preserve"> . Tính giá trị biểu thức :  </w:t>
      </w:r>
      <w:r w:rsidRPr="002462B0">
        <w:rPr>
          <w:rFonts w:ascii="Palatino Linotype" w:hAnsi="Palatino Linotype"/>
          <w:position w:val="-24"/>
          <w:sz w:val="22"/>
        </w:rPr>
        <w:object w:dxaOrig="1960" w:dyaOrig="660">
          <v:shape id="_x0000_i1049" type="#_x0000_t75" style="width:98.5pt;height:33pt" o:ole="">
            <v:imagedata r:id="rId55" o:title=""/>
          </v:shape>
          <o:OLEObject Type="Embed" ProgID="Equation.DSMT4" ShapeID="_x0000_i1049" DrawAspect="Content" ObjectID="_1622905647" r:id="rId56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Pr="00760E13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8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Cho tam giác ABC vuông tại A, đường cao AH. Biết BH = 4; CH = 12 . Tính số đo  góc B</w:t>
      </w:r>
    </w:p>
    <w:p w:rsidR="004E72C0" w:rsidRPr="007A17F4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9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Cho </w:t>
      </w:r>
      <w:r w:rsidRPr="007A17F4">
        <w:rPr>
          <w:rFonts w:ascii="Palatino Linotype" w:hAnsi="Palatino Linotype"/>
          <w:position w:val="-6"/>
          <w:sz w:val="22"/>
        </w:rPr>
        <w:object w:dxaOrig="780" w:dyaOrig="320">
          <v:shape id="_x0000_i1050" type="#_x0000_t75" style="width:39pt;height:15.5pt" o:ole="">
            <v:imagedata r:id="rId57" o:title=""/>
          </v:shape>
          <o:OLEObject Type="Embed" ProgID="Equation.DSMT4" ShapeID="_x0000_i1050" DrawAspect="Content" ObjectID="_1622905648" r:id="rId58"/>
        </w:object>
      </w:r>
      <w:r>
        <w:rPr>
          <w:rFonts w:ascii="Palatino Linotype" w:hAnsi="Palatino Linotype"/>
          <w:sz w:val="22"/>
        </w:rPr>
        <w:t xml:space="preserve"> . Tính giá trị biểu thức  </w:t>
      </w:r>
      <w:r w:rsidRPr="007A17F4">
        <w:rPr>
          <w:rFonts w:ascii="Palatino Linotype" w:hAnsi="Palatino Linotype"/>
          <w:position w:val="-24"/>
          <w:sz w:val="22"/>
        </w:rPr>
        <w:object w:dxaOrig="1920" w:dyaOrig="660">
          <v:shape id="_x0000_i1051" type="#_x0000_t75" style="width:96pt;height:33pt" o:ole="">
            <v:imagedata r:id="rId59" o:title=""/>
          </v:shape>
          <o:OLEObject Type="Embed" ProgID="Equation.DSMT4" ShapeID="_x0000_i1051" DrawAspect="Content" ObjectID="_1622905649" r:id="rId60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1</w:t>
      </w:r>
      <w:r>
        <w:rPr>
          <w:rFonts w:ascii="Palatino Linotype" w:hAnsi="Palatino Linotype"/>
          <w:b/>
          <w:sz w:val="22"/>
        </w:rPr>
        <w:t>0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Tính giá trị các biểu thức sau:</w:t>
      </w:r>
    </w:p>
    <w:p w:rsidR="004E72C0" w:rsidRPr="007F2205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930D01">
        <w:rPr>
          <w:rFonts w:ascii="Palatino Linotype" w:hAnsi="Palatino Linotype"/>
          <w:position w:val="-60"/>
          <w:sz w:val="22"/>
        </w:rPr>
        <w:object w:dxaOrig="5660" w:dyaOrig="1320">
          <v:shape id="_x0000_i1052" type="#_x0000_t75" style="width:282.5pt;height:66pt" o:ole="">
            <v:imagedata r:id="rId61" o:title=""/>
          </v:shape>
          <o:OLEObject Type="Embed" ProgID="Equation.DSMT4" ShapeID="_x0000_i1052" DrawAspect="Content" ObjectID="_1622905650" r:id="rId62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1</w:t>
      </w:r>
      <w:r>
        <w:rPr>
          <w:rFonts w:ascii="Palatino Linotype" w:hAnsi="Palatino Linotype"/>
          <w:b/>
          <w:sz w:val="22"/>
        </w:rPr>
        <w:t>1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Cho tam giác ABC , đường cao AH , trung tuyến AM. </w:t>
      </w:r>
    </w:p>
    <w:p w:rsidR="004E72C0" w:rsidRPr="00930D01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Biết AH = 12 cm, BH = 9 cm, CH = 16 cm. Tính các tỉ số lượng giác của góc HAM</w:t>
      </w:r>
    </w:p>
    <w:p w:rsidR="004E72C0" w:rsidRPr="00C96B6E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1</w:t>
      </w:r>
      <w:r>
        <w:rPr>
          <w:rFonts w:ascii="Palatino Linotype" w:hAnsi="Palatino Linotype"/>
          <w:b/>
          <w:sz w:val="22"/>
        </w:rPr>
        <w:t>2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Cho tam giác ABC vuông tại A. Chứng minh rằng: </w:t>
      </w:r>
      <w:r w:rsidRPr="00C96B6E">
        <w:rPr>
          <w:rFonts w:ascii="Palatino Linotype" w:hAnsi="Palatino Linotype"/>
          <w:position w:val="-6"/>
          <w:sz w:val="22"/>
        </w:rPr>
        <w:object w:dxaOrig="1640" w:dyaOrig="279">
          <v:shape id="_x0000_i1053" type="#_x0000_t75" style="width:82pt;height:14.5pt" o:ole="">
            <v:imagedata r:id="rId63" o:title=""/>
          </v:shape>
          <o:OLEObject Type="Embed" ProgID="Equation.DSMT4" ShapeID="_x0000_i1053" DrawAspect="Content" ObjectID="_1622905651" r:id="rId64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Pr="00AB357C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1</w:t>
      </w:r>
      <w:r>
        <w:rPr>
          <w:rFonts w:ascii="Palatino Linotype" w:hAnsi="Palatino Linotype"/>
          <w:b/>
          <w:sz w:val="22"/>
        </w:rPr>
        <w:t>3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 Cho tam giác ABC có hai đường trung tuyến  BM và CN vuông góc với nhau, các góc B và C đều là góc nhọn. Chứng minh  </w:t>
      </w:r>
      <w:r w:rsidRPr="00AB357C">
        <w:rPr>
          <w:rFonts w:ascii="Palatino Linotype" w:hAnsi="Palatino Linotype"/>
          <w:position w:val="-24"/>
          <w:sz w:val="22"/>
        </w:rPr>
        <w:object w:dxaOrig="1680" w:dyaOrig="620">
          <v:shape id="_x0000_i1054" type="#_x0000_t75" style="width:84pt;height:31pt" o:ole="">
            <v:imagedata r:id="rId65" o:title=""/>
          </v:shape>
          <o:OLEObject Type="Embed" ProgID="Equation.DSMT4" ShapeID="_x0000_i1054" DrawAspect="Content" ObjectID="_1622905652" r:id="rId66"/>
        </w:objec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1</w:t>
      </w:r>
      <w:r>
        <w:rPr>
          <w:rFonts w:ascii="Palatino Linotype" w:hAnsi="Palatino Linotype"/>
          <w:b/>
          <w:sz w:val="22"/>
        </w:rPr>
        <w:t>4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 Cho tam giác ABC có ba góc nhọn, BC = a; AC = b; AB = c. Chứng minh: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 </w:t>
      </w:r>
      <w:r w:rsidRPr="00926326">
        <w:rPr>
          <w:rFonts w:ascii="Palatino Linotype" w:hAnsi="Palatino Linotype"/>
          <w:position w:val="-24"/>
          <w:sz w:val="22"/>
        </w:rPr>
        <w:object w:dxaOrig="2100" w:dyaOrig="620">
          <v:shape id="_x0000_i1055" type="#_x0000_t75" style="width:105pt;height:31pt" o:ole="">
            <v:imagedata r:id="rId67" o:title=""/>
          </v:shape>
          <o:OLEObject Type="Embed" ProgID="Equation.DSMT4" ShapeID="_x0000_i1055" DrawAspect="Content" ObjectID="_1622905653" r:id="rId68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Pr="00926326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 </w:t>
      </w:r>
      <w:r w:rsidRPr="00E94FC1">
        <w:rPr>
          <w:rFonts w:ascii="Palatino Linotype" w:hAnsi="Palatino Linotype"/>
          <w:position w:val="-6"/>
          <w:sz w:val="22"/>
        </w:rPr>
        <w:object w:dxaOrig="2320" w:dyaOrig="320">
          <v:shape id="_x0000_i1056" type="#_x0000_t75" style="width:116pt;height:15.5pt" o:ole="">
            <v:imagedata r:id="rId69" o:title=""/>
          </v:shape>
          <o:OLEObject Type="Embed" ProgID="Equation.DSMT4" ShapeID="_x0000_i1056" DrawAspect="Content" ObjectID="_1622905654" r:id="rId70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Pr="00F75A87" w:rsidRDefault="004E72C0" w:rsidP="004E72C0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</w:p>
    <w:p w:rsidR="004E72C0" w:rsidRPr="00F75A87" w:rsidRDefault="004E72C0" w:rsidP="004E72C0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F75A87">
        <w:rPr>
          <w:rFonts w:ascii="Palatino Linotype" w:hAnsi="Palatino Linotype"/>
          <w:b/>
          <w:sz w:val="22"/>
        </w:rPr>
        <w:t>HƯỚNG D</w:t>
      </w:r>
      <w:r>
        <w:rPr>
          <w:rFonts w:ascii="Palatino Linotype" w:hAnsi="Palatino Linotype"/>
          <w:b/>
          <w:sz w:val="22"/>
        </w:rPr>
        <w:t>Ẫ</w:t>
      </w:r>
      <w:r w:rsidRPr="00F75A87">
        <w:rPr>
          <w:rFonts w:ascii="Palatino Linotype" w:hAnsi="Palatino Linotype"/>
          <w:b/>
          <w:sz w:val="22"/>
        </w:rPr>
        <w:t>N</w:t>
      </w:r>
    </w:p>
    <w:p w:rsidR="004E72C0" w:rsidRPr="00F75A87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1:</w:t>
      </w:r>
      <w:r>
        <w:rPr>
          <w:rFonts w:ascii="Palatino Linotype" w:hAnsi="Palatino Linotype"/>
          <w:b/>
          <w:sz w:val="22"/>
        </w:rPr>
        <w:t xml:space="preserve">  </w:t>
      </w:r>
      <w:r>
        <w:rPr>
          <w:rFonts w:ascii="Palatino Linotype" w:hAnsi="Palatino Linotype"/>
          <w:sz w:val="22"/>
        </w:rPr>
        <w:t xml:space="preserve">      D. </w:t>
      </w:r>
      <w:r w:rsidRPr="00BC7777">
        <w:rPr>
          <w:rFonts w:ascii="Palatino Linotype" w:hAnsi="Palatino Linotype"/>
          <w:position w:val="-24"/>
          <w:sz w:val="22"/>
        </w:rPr>
        <w:object w:dxaOrig="1140" w:dyaOrig="680">
          <v:shape id="_x0000_i1057" type="#_x0000_t75" style="width:57pt;height:34pt" o:ole="">
            <v:imagedata r:id="rId17" o:title=""/>
          </v:shape>
          <o:OLEObject Type="Embed" ProgID="Equation.DSMT4" ShapeID="_x0000_i1057" DrawAspect="Content" ObjectID="_1622905655" r:id="rId71"/>
        </w:object>
      </w:r>
      <w:r>
        <w:rPr>
          <w:rFonts w:ascii="Palatino Linotype" w:hAnsi="Palatino Linotype"/>
          <w:sz w:val="22"/>
        </w:rPr>
        <w:t xml:space="preserve">  </w:t>
      </w:r>
    </w:p>
    <w:p w:rsidR="004E72C0" w:rsidRPr="00F75A87" w:rsidRDefault="004E72C0" w:rsidP="004E72C0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2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b/>
          <w:sz w:val="22"/>
        </w:rPr>
        <w:t xml:space="preserve">       </w:t>
      </w:r>
      <w:r>
        <w:rPr>
          <w:rFonts w:ascii="Palatino Linotype" w:hAnsi="Palatino Linotype"/>
          <w:sz w:val="22"/>
        </w:rPr>
        <w:t xml:space="preserve">A.  1 </w:t>
      </w:r>
      <w:r>
        <w:rPr>
          <w:rFonts w:ascii="Palatino Linotype" w:hAnsi="Palatino Linotype"/>
          <w:sz w:val="22"/>
        </w:rPr>
        <w:tab/>
      </w:r>
    </w:p>
    <w:p w:rsidR="004E72C0" w:rsidRPr="002B6833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3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b/>
          <w:sz w:val="22"/>
        </w:rPr>
        <w:t xml:space="preserve">  </w:t>
      </w:r>
      <w:r>
        <w:rPr>
          <w:rFonts w:ascii="Palatino Linotype" w:hAnsi="Palatino Linotype"/>
          <w:sz w:val="22"/>
        </w:rPr>
        <w:t xml:space="preserve">B.  </w:t>
      </w:r>
      <w:r w:rsidRPr="00671967">
        <w:rPr>
          <w:rFonts w:ascii="Palatino Linotype" w:hAnsi="Palatino Linotype"/>
          <w:position w:val="-24"/>
          <w:sz w:val="22"/>
        </w:rPr>
        <w:object w:dxaOrig="1860" w:dyaOrig="620">
          <v:shape id="_x0000_i1058" type="#_x0000_t75" style="width:93pt;height:31pt" o:ole="">
            <v:imagedata r:id="rId28" o:title=""/>
          </v:shape>
          <o:OLEObject Type="Embed" ProgID="Equation.DSMT4" ShapeID="_x0000_i1058" DrawAspect="Content" ObjectID="_1622905656" r:id="rId72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Pr="00F75A87" w:rsidRDefault="004E72C0" w:rsidP="004E72C0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75F2A98D" wp14:editId="795F7F87">
            <wp:simplePos x="0" y="0"/>
            <wp:positionH relativeFrom="column">
              <wp:posOffset>3185795</wp:posOffset>
            </wp:positionH>
            <wp:positionV relativeFrom="paragraph">
              <wp:posOffset>228600</wp:posOffset>
            </wp:positionV>
            <wp:extent cx="2447925" cy="1838325"/>
            <wp:effectExtent l="0" t="0" r="0" b="0"/>
            <wp:wrapTight wrapText="left">
              <wp:wrapPolygon edited="0">
                <wp:start x="7060" y="1791"/>
                <wp:lineTo x="7228" y="5372"/>
                <wp:lineTo x="3530" y="16116"/>
                <wp:lineTo x="3026" y="19921"/>
                <wp:lineTo x="20171" y="19921"/>
                <wp:lineTo x="20844" y="19921"/>
                <wp:lineTo x="21012" y="19921"/>
                <wp:lineTo x="21348" y="19697"/>
                <wp:lineTo x="20675" y="17011"/>
                <wp:lineTo x="20339" y="16116"/>
                <wp:lineTo x="13616" y="8953"/>
                <wp:lineTo x="13279" y="5596"/>
                <wp:lineTo x="13279" y="5372"/>
                <wp:lineTo x="7900" y="1791"/>
                <wp:lineTo x="7060" y="1791"/>
              </wp:wrapPolygon>
            </wp:wrapTight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4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b/>
          <w:sz w:val="22"/>
        </w:rPr>
        <w:t xml:space="preserve">  </w:t>
      </w:r>
      <w:r>
        <w:rPr>
          <w:rFonts w:ascii="Palatino Linotype" w:hAnsi="Palatino Linotype"/>
          <w:sz w:val="22"/>
        </w:rPr>
        <w:t xml:space="preserve">C. 0,8 </w:t>
      </w:r>
    </w:p>
    <w:p w:rsidR="004E72C0" w:rsidRPr="00671967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5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b/>
          <w:sz w:val="22"/>
        </w:rPr>
        <w:t xml:space="preserve">  </w:t>
      </w:r>
      <w:r>
        <w:rPr>
          <w:rFonts w:ascii="Palatino Linotype" w:hAnsi="Palatino Linotype"/>
          <w:sz w:val="22"/>
        </w:rPr>
        <w:t xml:space="preserve">D.  </w:t>
      </w:r>
      <w:r w:rsidRPr="00014573">
        <w:rPr>
          <w:rFonts w:ascii="Palatino Linotype" w:hAnsi="Palatino Linotype"/>
          <w:position w:val="-6"/>
          <w:sz w:val="22"/>
        </w:rPr>
        <w:object w:dxaOrig="1920" w:dyaOrig="279">
          <v:shape id="_x0000_i1059" type="#_x0000_t75" style="width:96pt;height:14.5pt" o:ole="">
            <v:imagedata r:id="rId43" o:title=""/>
          </v:shape>
          <o:OLEObject Type="Embed" ProgID="Equation.DSMT4" ShapeID="_x0000_i1059" DrawAspect="Content" ObjectID="_1622905657" r:id="rId74"/>
        </w:object>
      </w:r>
      <w:r>
        <w:rPr>
          <w:rFonts w:ascii="Palatino Linotype" w:hAnsi="Palatino Linotype"/>
          <w:sz w:val="22"/>
        </w:rPr>
        <w:t xml:space="preserve">      </w:t>
      </w:r>
    </w:p>
    <w:p w:rsidR="004E72C0" w:rsidRPr="00014573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14573">
        <w:rPr>
          <w:rFonts w:ascii="Palatino Linotype" w:hAnsi="Palatino Linotype"/>
          <w:sz w:val="22"/>
        </w:rPr>
        <w:t>Ta có: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014573">
        <w:rPr>
          <w:rFonts w:ascii="Palatino Linotype" w:hAnsi="Palatino Linotype"/>
          <w:b/>
          <w:position w:val="-24"/>
          <w:sz w:val="22"/>
        </w:rPr>
        <w:object w:dxaOrig="3500" w:dyaOrig="620">
          <v:shape id="_x0000_i1060" type="#_x0000_t75" style="width:175pt;height:31pt" o:ole="">
            <v:imagedata r:id="rId75" o:title=""/>
          </v:shape>
          <o:OLEObject Type="Embed" ProgID="Equation.DSMT4" ShapeID="_x0000_i1060" DrawAspect="Content" ObjectID="_1622905658" r:id="rId76"/>
        </w:object>
      </w:r>
      <w:r>
        <w:rPr>
          <w:rFonts w:ascii="Palatino Linotype" w:hAnsi="Palatino Linotype"/>
          <w:b/>
          <w:sz w:val="22"/>
        </w:rPr>
        <w:t xml:space="preserve">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Do tam giác  DBH và tam giác DAC đồng dạng </w:t>
      </w:r>
    </w:p>
    <w:p w:rsidR="004E72C0" w:rsidRPr="00014573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Nên: </w:t>
      </w:r>
      <w:r w:rsidRPr="00014573">
        <w:rPr>
          <w:rFonts w:ascii="Palatino Linotype" w:hAnsi="Palatino Linotype"/>
          <w:position w:val="-24"/>
          <w:sz w:val="22"/>
        </w:rPr>
        <w:object w:dxaOrig="3200" w:dyaOrig="620">
          <v:shape id="_x0000_i1061" type="#_x0000_t75" style="width:159.5pt;height:31pt" o:ole="">
            <v:imagedata r:id="rId77" o:title=""/>
          </v:shape>
          <o:OLEObject Type="Embed" ProgID="Equation.DSMT4" ShapeID="_x0000_i1061" DrawAspect="Content" ObjectID="_1622905659" r:id="rId78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Pr="00F75A87" w:rsidRDefault="004E72C0" w:rsidP="004E72C0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014573">
        <w:rPr>
          <w:rFonts w:ascii="Palatino Linotype" w:hAnsi="Palatino Linotype"/>
          <w:sz w:val="22"/>
        </w:rPr>
        <w:t>Tương tự có</w:t>
      </w:r>
      <w:r>
        <w:rPr>
          <w:rFonts w:ascii="Palatino Linotype" w:hAnsi="Palatino Linotype"/>
          <w:b/>
          <w:sz w:val="22"/>
        </w:rPr>
        <w:t xml:space="preserve">  </w:t>
      </w:r>
      <w:r w:rsidRPr="00014573">
        <w:rPr>
          <w:rFonts w:ascii="Palatino Linotype" w:hAnsi="Palatino Linotype"/>
          <w:b/>
          <w:position w:val="-6"/>
          <w:sz w:val="22"/>
        </w:rPr>
        <w:object w:dxaOrig="1800" w:dyaOrig="279">
          <v:shape id="_x0000_i1062" type="#_x0000_t75" style="width:90pt;height:14.5pt" o:ole="">
            <v:imagedata r:id="rId79" o:title=""/>
          </v:shape>
          <o:OLEObject Type="Embed" ProgID="Equation.DSMT4" ShapeID="_x0000_i1062" DrawAspect="Content" ObjectID="_1622905660" r:id="rId80"/>
        </w:object>
      </w:r>
      <w:r>
        <w:rPr>
          <w:rFonts w:ascii="Palatino Linotype" w:hAnsi="Palatino Linotype"/>
          <w:b/>
          <w:sz w:val="22"/>
        </w:rPr>
        <w:t xml:space="preserve"> . </w:t>
      </w:r>
      <w:r w:rsidRPr="002462B0">
        <w:rPr>
          <w:rFonts w:ascii="Palatino Linotype" w:hAnsi="Palatino Linotype"/>
          <w:sz w:val="22"/>
        </w:rPr>
        <w:t>Từ đó có</w:t>
      </w:r>
      <w:r>
        <w:rPr>
          <w:rFonts w:ascii="Palatino Linotype" w:hAnsi="Palatino Linotype"/>
          <w:b/>
          <w:sz w:val="22"/>
        </w:rPr>
        <w:t xml:space="preserve">   </w:t>
      </w:r>
      <w:r w:rsidRPr="00014573">
        <w:rPr>
          <w:rFonts w:ascii="Palatino Linotype" w:hAnsi="Palatino Linotype"/>
          <w:position w:val="-6"/>
          <w:sz w:val="22"/>
        </w:rPr>
        <w:object w:dxaOrig="1920" w:dyaOrig="279">
          <v:shape id="_x0000_i1063" type="#_x0000_t75" style="width:96pt;height:14.5pt" o:ole="">
            <v:imagedata r:id="rId43" o:title=""/>
          </v:shape>
          <o:OLEObject Type="Embed" ProgID="Equation.DSMT4" ShapeID="_x0000_i1063" DrawAspect="Content" ObjectID="_1622905661" r:id="rId81"/>
        </w:objec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Bài6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C.  </w:t>
      </w:r>
      <w:r w:rsidRPr="002462B0">
        <w:rPr>
          <w:rFonts w:ascii="Palatino Linotype" w:hAnsi="Palatino Linotype"/>
          <w:position w:val="-24"/>
          <w:sz w:val="22"/>
        </w:rPr>
        <w:object w:dxaOrig="2079" w:dyaOrig="680">
          <v:shape id="_x0000_i1064" type="#_x0000_t75" style="width:104.5pt;height:34pt" o:ole="">
            <v:imagedata r:id="rId49" o:title=""/>
          </v:shape>
          <o:OLEObject Type="Embed" ProgID="Equation.DSMT4" ShapeID="_x0000_i1064" DrawAspect="Content" ObjectID="_1622905662" r:id="rId82"/>
        </w:object>
      </w:r>
    </w:p>
    <w:p w:rsidR="004E72C0" w:rsidRPr="00F75A87" w:rsidRDefault="004E72C0" w:rsidP="004E72C0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sz w:val="22"/>
        </w:rPr>
        <w:lastRenderedPageBreak/>
        <w:t>Kẻ phân giác BD.Áp dụng tính chất đường phân giác trong tam giác ABC  từ đó được đpcm</w:t>
      </w:r>
    </w:p>
    <w:p w:rsidR="004E72C0" w:rsidRPr="002462B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7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</w:t>
      </w:r>
      <w:r w:rsidRPr="00760E13">
        <w:rPr>
          <w:rFonts w:ascii="Palatino Linotype" w:hAnsi="Palatino Linotype"/>
          <w:position w:val="-24"/>
          <w:sz w:val="22"/>
        </w:rPr>
        <w:object w:dxaOrig="5040" w:dyaOrig="680">
          <v:shape id="_x0000_i1065" type="#_x0000_t75" style="width:252pt;height:34pt" o:ole="">
            <v:imagedata r:id="rId83" o:title=""/>
          </v:shape>
          <o:OLEObject Type="Embed" ProgID="Equation.DSMT4" ShapeID="_x0000_i1065" DrawAspect="Content" ObjectID="_1622905663" r:id="rId84"/>
        </w:object>
      </w:r>
      <w:r>
        <w:rPr>
          <w:rFonts w:ascii="Palatino Linotype" w:hAnsi="Palatino Linotype"/>
          <w:sz w:val="22"/>
        </w:rPr>
        <w:t xml:space="preserve"> . Từ đó tính được  </w:t>
      </w:r>
      <w:r w:rsidRPr="00760E13">
        <w:rPr>
          <w:rFonts w:ascii="Palatino Linotype" w:hAnsi="Palatino Linotype"/>
          <w:position w:val="-24"/>
          <w:sz w:val="22"/>
        </w:rPr>
        <w:object w:dxaOrig="1780" w:dyaOrig="620">
          <v:shape id="_x0000_i1066" type="#_x0000_t75" style="width:89.5pt;height:31pt" o:ole="">
            <v:imagedata r:id="rId85" o:title=""/>
          </v:shape>
          <o:OLEObject Type="Embed" ProgID="Equation.DSMT4" ShapeID="_x0000_i1066" DrawAspect="Content" ObjectID="_1622905664" r:id="rId86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8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Áp dụng hệ thức lượng trong tam giác ABC vuông tại A , đường cao AH tính được  </w:t>
      </w:r>
    </w:p>
    <w:p w:rsidR="004E72C0" w:rsidRPr="00760E13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A17F4">
        <w:rPr>
          <w:rFonts w:ascii="Palatino Linotype" w:hAnsi="Palatino Linotype"/>
          <w:position w:val="-24"/>
          <w:sz w:val="22"/>
        </w:rPr>
        <w:object w:dxaOrig="6860" w:dyaOrig="680">
          <v:shape id="_x0000_i1067" type="#_x0000_t75" style="width:342.5pt;height:34pt" o:ole="">
            <v:imagedata r:id="rId87" o:title=""/>
          </v:shape>
          <o:OLEObject Type="Embed" ProgID="Equation.DSMT4" ShapeID="_x0000_i1067" DrawAspect="Content" ObjectID="_1622905665" r:id="rId88"/>
        </w:object>
      </w:r>
      <w:r>
        <w:rPr>
          <w:rFonts w:ascii="Palatino Linotype" w:hAnsi="Palatino Linotype"/>
          <w:sz w:val="22"/>
        </w:rPr>
        <w:t xml:space="preserve">  </w:t>
      </w:r>
    </w:p>
    <w:p w:rsidR="004E72C0" w:rsidRPr="007F2205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b/>
          <w:sz w:val="22"/>
        </w:rPr>
        <w:t>9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b/>
          <w:sz w:val="22"/>
        </w:rPr>
        <w:t xml:space="preserve"> </w:t>
      </w:r>
      <w:r w:rsidRPr="007F2205">
        <w:rPr>
          <w:rFonts w:ascii="Palatino Linotype" w:hAnsi="Palatino Linotype"/>
          <w:sz w:val="22"/>
        </w:rPr>
        <w:t>Ta có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</w:t>
      </w:r>
      <w:r w:rsidRPr="007F2205">
        <w:rPr>
          <w:rFonts w:ascii="Palatino Linotype" w:hAnsi="Palatino Linotype"/>
          <w:position w:val="-24"/>
          <w:sz w:val="22"/>
        </w:rPr>
        <w:object w:dxaOrig="8940" w:dyaOrig="680">
          <v:shape id="_x0000_i1068" type="#_x0000_t75" style="width:447pt;height:34pt" o:ole="">
            <v:imagedata r:id="rId89" o:title=""/>
          </v:shape>
          <o:OLEObject Type="Embed" ProgID="Equation.DSMT4" ShapeID="_x0000_i1068" DrawAspect="Content" ObjectID="_1622905666" r:id="rId90"/>
        </w:object>
      </w:r>
    </w:p>
    <w:p w:rsidR="004E72C0" w:rsidRPr="007A17F4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Từ đó tính được  </w:t>
      </w:r>
      <w:r w:rsidRPr="007F2205">
        <w:rPr>
          <w:rFonts w:ascii="Palatino Linotype" w:hAnsi="Palatino Linotype"/>
          <w:position w:val="-24"/>
          <w:sz w:val="22"/>
        </w:rPr>
        <w:object w:dxaOrig="1340" w:dyaOrig="680">
          <v:shape id="_x0000_i1069" type="#_x0000_t75" style="width:66.5pt;height:34pt" o:ole="">
            <v:imagedata r:id="rId91" o:title=""/>
          </v:shape>
          <o:OLEObject Type="Embed" ProgID="Equation.DSMT4" ShapeID="_x0000_i1069" DrawAspect="Content" ObjectID="_1622905667" r:id="rId92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Pr="00930D01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5FAC613E" wp14:editId="731B6375">
            <wp:simplePos x="0" y="0"/>
            <wp:positionH relativeFrom="column">
              <wp:posOffset>3366770</wp:posOffset>
            </wp:positionH>
            <wp:positionV relativeFrom="paragraph">
              <wp:posOffset>461645</wp:posOffset>
            </wp:positionV>
            <wp:extent cx="2733675" cy="1809750"/>
            <wp:effectExtent l="0" t="0" r="0" b="0"/>
            <wp:wrapTight wrapText="left">
              <wp:wrapPolygon edited="0">
                <wp:start x="5419" y="1819"/>
                <wp:lineTo x="5268" y="2728"/>
                <wp:lineTo x="5720" y="5457"/>
                <wp:lineTo x="753" y="19099"/>
                <wp:lineTo x="1054" y="19781"/>
                <wp:lineTo x="20321" y="19781"/>
                <wp:lineTo x="20923" y="19781"/>
                <wp:lineTo x="21374" y="19781"/>
                <wp:lineTo x="21224" y="18189"/>
                <wp:lineTo x="20622" y="16371"/>
                <wp:lineTo x="6171" y="1819"/>
                <wp:lineTo x="5419" y="1819"/>
              </wp:wrapPolygon>
            </wp:wrapTight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1</w:t>
      </w:r>
      <w:r>
        <w:rPr>
          <w:rFonts w:ascii="Palatino Linotype" w:hAnsi="Palatino Linotype"/>
          <w:b/>
          <w:sz w:val="22"/>
        </w:rPr>
        <w:t>0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Áp dụng : </w:t>
      </w:r>
      <w:r w:rsidRPr="00930D01">
        <w:rPr>
          <w:rFonts w:ascii="Palatino Linotype" w:hAnsi="Palatino Linotype"/>
          <w:position w:val="-10"/>
          <w:sz w:val="22"/>
        </w:rPr>
        <w:object w:dxaOrig="3260" w:dyaOrig="360">
          <v:shape id="_x0000_i1070" type="#_x0000_t75" style="width:162.5pt;height:18pt" o:ole="">
            <v:imagedata r:id="rId94" o:title=""/>
          </v:shape>
          <o:OLEObject Type="Embed" ProgID="Equation.DSMT4" ShapeID="_x0000_i1070" DrawAspect="Content" ObjectID="_1622905668" r:id="rId95"/>
        </w:object>
      </w:r>
      <w:r>
        <w:rPr>
          <w:rFonts w:ascii="Palatino Linotype" w:hAnsi="Palatino Linotype"/>
          <w:sz w:val="22"/>
        </w:rPr>
        <w:t xml:space="preserve">  và tỉ số lượng giác của hai góc phụ nhau tính được   A = 0 ;    B = 2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1</w:t>
      </w:r>
      <w:r>
        <w:rPr>
          <w:rFonts w:ascii="Palatino Linotype" w:hAnsi="Palatino Linotype"/>
          <w:b/>
          <w:sz w:val="22"/>
        </w:rPr>
        <w:t>1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 Chứng minh được tam giác ABC vuông tại A</w:t>
      </w:r>
    </w:p>
    <w:p w:rsidR="004E72C0" w:rsidRPr="00C96B6E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=&gt;  </w:t>
      </w:r>
      <w:r w:rsidRPr="00C96B6E">
        <w:rPr>
          <w:rFonts w:ascii="Palatino Linotype" w:hAnsi="Palatino Linotype"/>
          <w:position w:val="-24"/>
          <w:sz w:val="22"/>
        </w:rPr>
        <w:object w:dxaOrig="2079" w:dyaOrig="620">
          <v:shape id="_x0000_i1071" type="#_x0000_t75" style="width:104.5pt;height:31pt" o:ole="">
            <v:imagedata r:id="rId96" o:title=""/>
          </v:shape>
          <o:OLEObject Type="Embed" ProgID="Equation.DSMT4" ShapeID="_x0000_i1071" DrawAspect="Content" ObjectID="_1622905669" r:id="rId97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C96B6E">
        <w:rPr>
          <w:rFonts w:ascii="Palatino Linotype" w:hAnsi="Palatino Linotype"/>
          <w:sz w:val="22"/>
        </w:rPr>
        <w:t>Từ đó tính được tỉ số lượng giác của góc HAM</w:t>
      </w:r>
    </w:p>
    <w:p w:rsidR="004E72C0" w:rsidRPr="00C96B6E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C96B6E">
        <w:rPr>
          <w:rFonts w:ascii="Palatino Linotype" w:hAnsi="Palatino Linotype"/>
          <w:position w:val="-58"/>
          <w:sz w:val="22"/>
        </w:rPr>
        <w:object w:dxaOrig="3100" w:dyaOrig="1280">
          <v:shape id="_x0000_i1072" type="#_x0000_t75" style="width:155.5pt;height:63.5pt" o:ole="">
            <v:imagedata r:id="rId98" o:title=""/>
          </v:shape>
          <o:OLEObject Type="Embed" ProgID="Equation.DSMT4" ShapeID="_x0000_i1072" DrawAspect="Content" ObjectID="_1622905670" r:id="rId99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1</w:t>
      </w:r>
      <w:r>
        <w:rPr>
          <w:rFonts w:ascii="Palatino Linotype" w:hAnsi="Palatino Linotype"/>
          <w:b/>
          <w:sz w:val="22"/>
        </w:rPr>
        <w:t>2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Kẻ đường cao AH và trung tuyến AM thì  </w:t>
      </w:r>
      <w:r w:rsidRPr="00AB357C">
        <w:rPr>
          <w:rFonts w:ascii="Palatino Linotype" w:hAnsi="Palatino Linotype"/>
          <w:position w:val="-24"/>
          <w:sz w:val="22"/>
        </w:rPr>
        <w:object w:dxaOrig="3300" w:dyaOrig="620">
          <v:shape id="_x0000_i1073" type="#_x0000_t75" style="width:165pt;height:31pt" o:ole="">
            <v:imagedata r:id="rId100" o:title=""/>
          </v:shape>
          <o:OLEObject Type="Embed" ProgID="Equation.DSMT4" ShapeID="_x0000_i1073" DrawAspect="Content" ObjectID="_1622905671" r:id="rId101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Pr="00C96B6E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drawing>
          <wp:anchor distT="0" distB="0" distL="114300" distR="114300" simplePos="0" relativeHeight="251661312" behindDoc="1" locked="0" layoutInCell="1" allowOverlap="1" wp14:anchorId="7CC37AD5" wp14:editId="724C3CD4">
            <wp:simplePos x="0" y="0"/>
            <wp:positionH relativeFrom="column">
              <wp:posOffset>4100195</wp:posOffset>
            </wp:positionH>
            <wp:positionV relativeFrom="paragraph">
              <wp:posOffset>472440</wp:posOffset>
            </wp:positionV>
            <wp:extent cx="1219200" cy="1905000"/>
            <wp:effectExtent l="0" t="0" r="0" b="0"/>
            <wp:wrapTight wrapText="left">
              <wp:wrapPolygon edited="0">
                <wp:start x="10463" y="1296"/>
                <wp:lineTo x="10125" y="4536"/>
                <wp:lineTo x="7763" y="8208"/>
                <wp:lineTo x="4388" y="9072"/>
                <wp:lineTo x="5063" y="11664"/>
                <wp:lineTo x="338" y="17496"/>
                <wp:lineTo x="1350" y="19440"/>
                <wp:lineTo x="19575" y="19440"/>
                <wp:lineTo x="19575" y="18576"/>
                <wp:lineTo x="17888" y="15336"/>
                <wp:lineTo x="17888" y="15120"/>
                <wp:lineTo x="16875" y="11664"/>
                <wp:lineTo x="19575" y="9504"/>
                <wp:lineTo x="19238" y="8640"/>
                <wp:lineTo x="15525" y="8208"/>
                <wp:lineTo x="14850" y="3888"/>
                <wp:lineTo x="13838" y="2376"/>
                <wp:lineTo x="11813" y="1296"/>
                <wp:lineTo x="10463" y="1296"/>
              </wp:wrapPolygon>
            </wp:wrapTight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57C">
        <w:rPr>
          <w:rFonts w:ascii="Palatino Linotype" w:hAnsi="Palatino Linotype"/>
          <w:position w:val="-24"/>
          <w:sz w:val="22"/>
        </w:rPr>
        <w:object w:dxaOrig="6300" w:dyaOrig="620">
          <v:shape id="_x0000_i1074" type="#_x0000_t75" style="width:315pt;height:31pt" o:ole="">
            <v:imagedata r:id="rId103" o:title=""/>
          </v:shape>
          <o:OLEObject Type="Embed" ProgID="Equation.DSMT4" ShapeID="_x0000_i1074" DrawAspect="Content" ObjectID="_1622905672" r:id="rId104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1</w:t>
      </w:r>
      <w:r>
        <w:rPr>
          <w:rFonts w:ascii="Palatino Linotype" w:hAnsi="Palatino Linotype"/>
          <w:b/>
          <w:sz w:val="22"/>
        </w:rPr>
        <w:t>3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Kẻ đường cao AH và trung tuyến AP .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Gọi O là trọng tâm tam giác ABC. Ta có: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926326">
        <w:rPr>
          <w:rFonts w:ascii="Palatino Linotype" w:hAnsi="Palatino Linotype"/>
          <w:position w:val="-24"/>
          <w:sz w:val="22"/>
        </w:rPr>
        <w:object w:dxaOrig="2140" w:dyaOrig="620">
          <v:shape id="_x0000_i1075" type="#_x0000_t75" style="width:107pt;height:31pt" o:ole="">
            <v:imagedata r:id="rId105" o:title=""/>
          </v:shape>
          <o:OLEObject Type="Embed" ProgID="Equation.DSMT4" ShapeID="_x0000_i1075" DrawAspect="Content" ObjectID="_1622905673" r:id="rId106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Do tam giác OBC vuông tại O nên trung tuyến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926326">
        <w:rPr>
          <w:rFonts w:ascii="Palatino Linotype" w:hAnsi="Palatino Linotype"/>
          <w:position w:val="-24"/>
          <w:sz w:val="22"/>
        </w:rPr>
        <w:object w:dxaOrig="1160" w:dyaOrig="620">
          <v:shape id="_x0000_i1076" type="#_x0000_t75" style="width:58pt;height:31pt" o:ole="">
            <v:imagedata r:id="rId107" o:title=""/>
          </v:shape>
          <o:OLEObject Type="Embed" ProgID="Equation.DSMT4" ShapeID="_x0000_i1076" DrawAspect="Content" ObjectID="_1622905674" r:id="rId108"/>
        </w:object>
      </w:r>
      <w:r>
        <w:rPr>
          <w:rFonts w:ascii="Palatino Linotype" w:hAnsi="Palatino Linotype"/>
          <w:sz w:val="22"/>
        </w:rPr>
        <w:t xml:space="preserve"> =&gt; </w:t>
      </w:r>
      <w:r w:rsidRPr="00926326">
        <w:rPr>
          <w:rFonts w:ascii="Palatino Linotype" w:hAnsi="Palatino Linotype"/>
          <w:position w:val="-24"/>
          <w:sz w:val="22"/>
        </w:rPr>
        <w:object w:dxaOrig="1160" w:dyaOrig="620">
          <v:shape id="_x0000_i1077" type="#_x0000_t75" style="width:58pt;height:31pt" o:ole="">
            <v:imagedata r:id="rId109" o:title=""/>
          </v:shape>
          <o:OLEObject Type="Embed" ProgID="Equation.DSMT4" ShapeID="_x0000_i1077" DrawAspect="Content" ObjectID="_1622905675" r:id="rId110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Pr="00926326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926326">
        <w:rPr>
          <w:rFonts w:ascii="Palatino Linotype" w:hAnsi="Palatino Linotype"/>
          <w:position w:val="-24"/>
          <w:sz w:val="22"/>
        </w:rPr>
        <w:object w:dxaOrig="3120" w:dyaOrig="620">
          <v:shape id="_x0000_i1078" type="#_x0000_t75" style="width:156pt;height:31pt" o:ole="">
            <v:imagedata r:id="rId111" o:title=""/>
          </v:shape>
          <o:OLEObject Type="Embed" ProgID="Equation.DSMT4" ShapeID="_x0000_i1078" DrawAspect="Content" ObjectID="_1622905676" r:id="rId112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Pr="00F75A87" w:rsidRDefault="004E72C0" w:rsidP="004E72C0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 </w:t>
      </w:r>
      <w:r w:rsidRPr="00926326">
        <w:rPr>
          <w:rFonts w:ascii="Palatino Linotype" w:hAnsi="Palatino Linotype"/>
          <w:b/>
          <w:position w:val="-24"/>
          <w:sz w:val="22"/>
        </w:rPr>
        <w:object w:dxaOrig="3379" w:dyaOrig="900">
          <v:shape id="_x0000_i1079" type="#_x0000_t75" style="width:169pt;height:45pt" o:ole="">
            <v:imagedata r:id="rId113" o:title=""/>
          </v:shape>
          <o:OLEObject Type="Embed" ProgID="Equation.DSMT4" ShapeID="_x0000_i1079" DrawAspect="Content" ObjectID="_1622905677" r:id="rId114"/>
        </w:object>
      </w:r>
      <w:r>
        <w:rPr>
          <w:rFonts w:ascii="Palatino Linotype" w:hAnsi="Palatino Linotype"/>
          <w:b/>
          <w:sz w:val="22"/>
        </w:rPr>
        <w:t xml:space="preserve"> </w:t>
      </w:r>
    </w:p>
    <w:p w:rsidR="004E72C0" w:rsidRPr="00E94FC1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</w:t>
      </w:r>
      <w:r w:rsidRPr="00F75A87">
        <w:rPr>
          <w:rFonts w:ascii="Palatino Linotype" w:hAnsi="Palatino Linotype"/>
          <w:b/>
          <w:sz w:val="22"/>
        </w:rPr>
        <w:t xml:space="preserve"> 1</w:t>
      </w:r>
      <w:r>
        <w:rPr>
          <w:rFonts w:ascii="Palatino Linotype" w:hAnsi="Palatino Linotype"/>
          <w:b/>
          <w:sz w:val="22"/>
        </w:rPr>
        <w:t>4</w:t>
      </w:r>
      <w:r w:rsidRPr="00F75A87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b/>
          <w:sz w:val="22"/>
        </w:rPr>
        <w:t xml:space="preserve">  </w:t>
      </w:r>
      <w:r>
        <w:rPr>
          <w:rFonts w:ascii="Palatino Linotype" w:hAnsi="Palatino Linotype"/>
          <w:sz w:val="22"/>
        </w:rPr>
        <w:t xml:space="preserve"> Kẻ đường cao CH của tam giác ABC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noProof/>
          <w:sz w:val="22"/>
        </w:rPr>
        <w:drawing>
          <wp:anchor distT="0" distB="0" distL="114300" distR="114300" simplePos="0" relativeHeight="251662336" behindDoc="1" locked="0" layoutInCell="1" allowOverlap="1" wp14:anchorId="71C6902B" wp14:editId="6995A4E6">
            <wp:simplePos x="0" y="0"/>
            <wp:positionH relativeFrom="column">
              <wp:posOffset>3176270</wp:posOffset>
            </wp:positionH>
            <wp:positionV relativeFrom="paragraph">
              <wp:posOffset>2540</wp:posOffset>
            </wp:positionV>
            <wp:extent cx="2219325" cy="1685925"/>
            <wp:effectExtent l="0" t="0" r="0" b="0"/>
            <wp:wrapTight wrapText="left">
              <wp:wrapPolygon edited="0">
                <wp:start x="4450" y="1953"/>
                <wp:lineTo x="4264" y="2929"/>
                <wp:lineTo x="5377" y="5858"/>
                <wp:lineTo x="3523" y="7322"/>
                <wp:lineTo x="3523" y="8298"/>
                <wp:lineTo x="4635" y="9763"/>
                <wp:lineTo x="927" y="19037"/>
                <wp:lineTo x="927" y="19525"/>
                <wp:lineTo x="2410" y="19525"/>
                <wp:lineTo x="20024" y="19525"/>
                <wp:lineTo x="20766" y="17817"/>
                <wp:lineTo x="19097" y="17573"/>
                <wp:lineTo x="7416" y="3173"/>
                <wp:lineTo x="5377" y="1953"/>
                <wp:lineTo x="4450" y="1953"/>
              </wp:wrapPolygon>
            </wp:wrapTight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sz w:val="22"/>
        </w:rPr>
        <w:t xml:space="preserve">a)  </w:t>
      </w:r>
    </w:p>
    <w:p w:rsidR="004E72C0" w:rsidRPr="00F75A87" w:rsidRDefault="004E72C0" w:rsidP="004E72C0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94FC1">
        <w:rPr>
          <w:rFonts w:ascii="Palatino Linotype" w:hAnsi="Palatino Linotype"/>
          <w:b/>
          <w:position w:val="-88"/>
          <w:sz w:val="22"/>
        </w:rPr>
        <w:object w:dxaOrig="2420" w:dyaOrig="1920">
          <v:shape id="_x0000_i1080" type="#_x0000_t75" style="width:121pt;height:96pt" o:ole="">
            <v:imagedata r:id="rId116" o:title=""/>
          </v:shape>
          <o:OLEObject Type="Embed" ProgID="Equation.DSMT4" ShapeID="_x0000_i1080" DrawAspect="Content" ObjectID="_1622905678" r:id="rId117"/>
        </w:object>
      </w:r>
      <w:r>
        <w:rPr>
          <w:rFonts w:ascii="Palatino Linotype" w:hAnsi="Palatino Linotype"/>
          <w:b/>
          <w:sz w:val="22"/>
        </w:rPr>
        <w:t xml:space="preserve"> 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Tương tự có </w:t>
      </w:r>
      <w:r w:rsidRPr="00E94FC1">
        <w:rPr>
          <w:rFonts w:ascii="Palatino Linotype" w:hAnsi="Palatino Linotype"/>
          <w:position w:val="-24"/>
          <w:sz w:val="22"/>
        </w:rPr>
        <w:object w:dxaOrig="1340" w:dyaOrig="620">
          <v:shape id="_x0000_i1081" type="#_x0000_t75" style="width:66.5pt;height:31pt" o:ole="">
            <v:imagedata r:id="rId118" o:title=""/>
          </v:shape>
          <o:OLEObject Type="Embed" ProgID="Equation.DSMT4" ShapeID="_x0000_i1081" DrawAspect="Content" ObjectID="_1622905679" r:id="rId119"/>
        </w:object>
      </w:r>
      <w:r>
        <w:rPr>
          <w:rFonts w:ascii="Palatino Linotype" w:hAnsi="Palatino Linotype"/>
          <w:sz w:val="22"/>
        </w:rPr>
        <w:t xml:space="preserve">  từ đó suy ra đpcm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Tam giác AHC vuông tại H nên </w:t>
      </w:r>
      <w:r w:rsidRPr="00E94FC1">
        <w:rPr>
          <w:rFonts w:ascii="Palatino Linotype" w:hAnsi="Palatino Linotype"/>
          <w:position w:val="-24"/>
          <w:sz w:val="22"/>
        </w:rPr>
        <w:object w:dxaOrig="3100" w:dyaOrig="620">
          <v:shape id="_x0000_i1082" type="#_x0000_t75" style="width:155.5pt;height:31pt" o:ole="">
            <v:imagedata r:id="rId120" o:title=""/>
          </v:shape>
          <o:OLEObject Type="Embed" ProgID="Equation.DSMT4" ShapeID="_x0000_i1082" DrawAspect="Content" ObjectID="_1622905680" r:id="rId121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Áp dụng Py-ta-go trong các tam giác vuông  AHC và BHC rồi biến đổi :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2B6833">
        <w:rPr>
          <w:rFonts w:ascii="Palatino Linotype" w:hAnsi="Palatino Linotype"/>
          <w:position w:val="-32"/>
          <w:sz w:val="22"/>
        </w:rPr>
        <w:object w:dxaOrig="7020" w:dyaOrig="760">
          <v:shape id="_x0000_i1083" type="#_x0000_t75" style="width:351pt;height:38.5pt" o:ole="">
            <v:imagedata r:id="rId122" o:title=""/>
          </v:shape>
          <o:OLEObject Type="Embed" ProgID="Equation.DSMT4" ShapeID="_x0000_i1083" DrawAspect="Content" ObjectID="_1622905681" r:id="rId123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Pr="00926326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Hay  </w:t>
      </w:r>
      <w:r w:rsidRPr="00E94FC1">
        <w:rPr>
          <w:rFonts w:ascii="Palatino Linotype" w:hAnsi="Palatino Linotype"/>
          <w:position w:val="-6"/>
          <w:sz w:val="22"/>
        </w:rPr>
        <w:object w:dxaOrig="2320" w:dyaOrig="320">
          <v:shape id="_x0000_i1084" type="#_x0000_t75" style="width:116pt;height:15.5pt" o:ole="">
            <v:imagedata r:id="rId69" o:title=""/>
          </v:shape>
          <o:OLEObject Type="Embed" ProgID="Equation.DSMT4" ShapeID="_x0000_i1084" DrawAspect="Content" ObjectID="_1622905682" r:id="rId124"/>
        </w:object>
      </w:r>
      <w:r>
        <w:rPr>
          <w:rFonts w:ascii="Palatino Linotype" w:hAnsi="Palatino Linotype"/>
          <w:sz w:val="22"/>
        </w:rPr>
        <w:t xml:space="preserve"> </w:t>
      </w: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4E72C0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4E72C0" w:rsidRPr="003A648C" w:rsidRDefault="004E72C0" w:rsidP="004E72C0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643233" w:rsidRDefault="00643233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3A648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0355AA" w:rsidRPr="003A648C" w:rsidSect="00F22075">
      <w:headerReference w:type="default" r:id="rId125"/>
      <w:footerReference w:type="default" r:id="rId126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AA" w:rsidRDefault="000355AA" w:rsidP="005E2D38">
      <w:pPr>
        <w:spacing w:after="0" w:line="240" w:lineRule="auto"/>
      </w:pPr>
      <w:r>
        <w:separator/>
      </w:r>
    </w:p>
  </w:endnote>
  <w:endnote w:type="continuationSeparator" w:id="0">
    <w:p w:rsidR="000355AA" w:rsidRDefault="000355A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5121B" w:rsidRPr="00F22075" w:rsidTr="005E2D38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="00AB26B9"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AA" w:rsidRDefault="000355AA" w:rsidP="005E2D38">
      <w:pPr>
        <w:spacing w:after="0" w:line="240" w:lineRule="auto"/>
      </w:pPr>
      <w:r>
        <w:separator/>
      </w:r>
    </w:p>
  </w:footnote>
  <w:footnote w:type="continuationSeparator" w:id="0">
    <w:p w:rsidR="000355AA" w:rsidRDefault="000355A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21B" w:rsidRDefault="0055121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1B" w:rsidRDefault="0055121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E72C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E72C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5121B" w:rsidRDefault="0055121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E72C0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E72C0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C46BC"/>
    <w:rsid w:val="004C6BCA"/>
    <w:rsid w:val="004D3B8D"/>
    <w:rsid w:val="004E72C0"/>
    <w:rsid w:val="004F0142"/>
    <w:rsid w:val="00504B50"/>
    <w:rsid w:val="0052697A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70A7B"/>
    <w:rsid w:val="0087661B"/>
    <w:rsid w:val="00881536"/>
    <w:rsid w:val="00881600"/>
    <w:rsid w:val="008B18B9"/>
    <w:rsid w:val="008D2AB0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A4D21"/>
    <w:rsid w:val="00CB43C0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0B37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4.wmf"/><Relationship Id="rId102" Type="http://schemas.openxmlformats.org/officeDocument/2006/relationships/image" Target="media/image45.emf"/><Relationship Id="rId123" Type="http://schemas.openxmlformats.org/officeDocument/2006/relationships/oleObject" Target="embeddings/oleObject59.bin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image" Target="media/image54.wmf"/><Relationship Id="rId12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6.wmf"/><Relationship Id="rId93" Type="http://schemas.openxmlformats.org/officeDocument/2006/relationships/image" Target="media/image40.emf"/><Relationship Id="rId98" Type="http://schemas.openxmlformats.org/officeDocument/2006/relationships/image" Target="media/image43.wmf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3.wmf"/><Relationship Id="rId124" Type="http://schemas.openxmlformats.org/officeDocument/2006/relationships/oleObject" Target="embeddings/oleObject6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2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3.bin"/><Relationship Id="rId91" Type="http://schemas.openxmlformats.org/officeDocument/2006/relationships/image" Target="media/image39.wmf"/><Relationship Id="rId96" Type="http://schemas.openxmlformats.org/officeDocument/2006/relationships/image" Target="media/image42.wmf"/><Relationship Id="rId111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7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image" Target="media/image31.e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25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e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8.png"/><Relationship Id="rId1" Type="http://schemas.openxmlformats.org/officeDocument/2006/relationships/image" Target="media/image5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3296-DAE9-4786-B288-5EC2774C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1</TotalTime>
  <Pages>6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2019-06-24T11:20:00Z</dcterms:created>
  <dcterms:modified xsi:type="dcterms:W3CDTF">2019-06-24T11:20:00Z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