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5" w:type="dxa"/>
        <w:jc w:val="center"/>
        <w:tblLayout w:type="fixed"/>
        <w:tblLook w:val="01E0" w:firstRow="1" w:lastRow="1" w:firstColumn="1" w:lastColumn="1" w:noHBand="0" w:noVBand="0"/>
      </w:tblPr>
      <w:tblGrid>
        <w:gridCol w:w="3091"/>
        <w:gridCol w:w="7744"/>
      </w:tblGrid>
      <w:tr w:rsidR="00296E73" w:rsidRPr="00036F53" w:rsidTr="00F4161E">
        <w:trPr>
          <w:jc w:val="center"/>
        </w:trPr>
        <w:tc>
          <w:tcPr>
            <w:tcW w:w="3091" w:type="dxa"/>
            <w:hideMark/>
          </w:tcPr>
          <w:p w:rsidR="000E7167" w:rsidRPr="00F4161E" w:rsidRDefault="00FF4466" w:rsidP="00DB1611">
            <w:pPr>
              <w:jc w:val="center"/>
              <w:rPr>
                <w:b/>
                <w:color w:val="C00000"/>
              </w:rPr>
            </w:pPr>
            <w:r w:rsidRPr="00F4161E">
              <w:rPr>
                <w:b/>
                <w:color w:val="C00000"/>
              </w:rPr>
              <w:t xml:space="preserve">DIỄN ĐÀN </w:t>
            </w:r>
            <w:r w:rsidR="00F4161E" w:rsidRPr="00F4161E">
              <w:rPr>
                <w:b/>
                <w:color w:val="C00000"/>
              </w:rPr>
              <w:t xml:space="preserve">NGÂN HÀNG B&amp;T PRO VẬT LÝ THPT </w:t>
            </w:r>
          </w:p>
          <w:p w:rsidR="00AF71CE" w:rsidRPr="00F4161E" w:rsidRDefault="00F4161E" w:rsidP="00F4161E">
            <w:pPr>
              <w:jc w:val="center"/>
              <w:rPr>
                <w:color w:val="C00000"/>
              </w:rPr>
            </w:pPr>
            <w:r>
              <w:rPr>
                <w:noProof/>
                <w:color w:val="C00000"/>
              </w:rPr>
              <w:drawing>
                <wp:inline distT="0" distB="0" distL="0" distR="0">
                  <wp:extent cx="904875" cy="9048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gân Hàng B&amp;T Pro Vật Lý THP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tc>
        <w:tc>
          <w:tcPr>
            <w:tcW w:w="7744" w:type="dxa"/>
            <w:hideMark/>
          </w:tcPr>
          <w:p w:rsidR="000E7167" w:rsidRPr="00F4161E" w:rsidRDefault="00FF4466" w:rsidP="00DB1611">
            <w:pPr>
              <w:jc w:val="center"/>
              <w:rPr>
                <w:b/>
                <w:color w:val="C00000"/>
                <w:sz w:val="34"/>
              </w:rPr>
            </w:pPr>
            <w:r w:rsidRPr="00F4161E">
              <w:rPr>
                <w:b/>
                <w:color w:val="C00000"/>
                <w:sz w:val="34"/>
              </w:rPr>
              <w:t xml:space="preserve">DỰ ÁN XÂY DỰNG </w:t>
            </w:r>
            <w:r w:rsidR="00F4161E" w:rsidRPr="00F4161E">
              <w:rPr>
                <w:b/>
                <w:color w:val="C00000"/>
                <w:sz w:val="34"/>
              </w:rPr>
              <w:t>4</w:t>
            </w:r>
            <w:r w:rsidRPr="00F4161E">
              <w:rPr>
                <w:b/>
                <w:color w:val="C00000"/>
                <w:sz w:val="34"/>
              </w:rPr>
              <w:t xml:space="preserve">0 CHUYÊN ĐỀ BÁM SÁT ĐỀ MINH HỌA </w:t>
            </w:r>
            <w:r w:rsidR="00F4161E" w:rsidRPr="00F4161E">
              <w:rPr>
                <w:b/>
                <w:color w:val="C00000"/>
                <w:sz w:val="34"/>
              </w:rPr>
              <w:t xml:space="preserve">CỦA BỘ GIÁO DỤC VÀ ĐÀO TẠO </w:t>
            </w:r>
            <w:r w:rsidRPr="00F4161E">
              <w:rPr>
                <w:b/>
                <w:color w:val="C00000"/>
                <w:sz w:val="34"/>
              </w:rPr>
              <w:t>NĂM HỌC 2020-2021</w:t>
            </w:r>
          </w:p>
          <w:p w:rsidR="00D80E73" w:rsidRPr="00036F53" w:rsidRDefault="00D80E73" w:rsidP="00DB1611">
            <w:pPr>
              <w:jc w:val="center"/>
              <w:rPr>
                <w:b/>
                <w:color w:val="020BBE"/>
              </w:rPr>
            </w:pPr>
          </w:p>
        </w:tc>
      </w:tr>
    </w:tbl>
    <w:p w:rsidR="00D80E73" w:rsidRDefault="003F5C02" w:rsidP="00D80E73">
      <w:pPr>
        <w:pStyle w:val="ListParagraph"/>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FILE MẪU </w:t>
      </w:r>
    </w:p>
    <w:p w:rsidR="00976825" w:rsidRDefault="00976825" w:rsidP="00D80E73">
      <w:pPr>
        <w:pStyle w:val="ListParagraph"/>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Đặt tên file: Chuyên đề -X- </w:t>
      </w:r>
      <w:r w:rsidR="00F9482C">
        <w:rPr>
          <w:rFonts w:ascii="Times New Roman" w:hAnsi="Times New Roman" w:cs="Times New Roman"/>
          <w:b/>
          <w:color w:val="FF0000"/>
          <w:sz w:val="24"/>
          <w:szCs w:val="24"/>
        </w:rPr>
        <w:t xml:space="preserve"> ………………………….</w:t>
      </w:r>
    </w:p>
    <w:p w:rsidR="00976825" w:rsidRDefault="00976825" w:rsidP="00976825">
      <w:pPr>
        <w:pStyle w:val="ListParagraph"/>
        <w:rPr>
          <w:rFonts w:ascii="Times New Roman" w:hAnsi="Times New Roman" w:cs="Times New Roman"/>
          <w:b/>
          <w:color w:val="FF0000"/>
          <w:sz w:val="24"/>
          <w:szCs w:val="24"/>
        </w:rPr>
      </w:pPr>
      <w:r>
        <w:rPr>
          <w:rFonts w:ascii="Times New Roman" w:hAnsi="Times New Roman" w:cs="Times New Roman"/>
          <w:b/>
          <w:color w:val="FF0000"/>
          <w:sz w:val="24"/>
          <w:szCs w:val="24"/>
        </w:rPr>
        <w:t>Họ và tên giáo viên:  YYY</w:t>
      </w:r>
    </w:p>
    <w:p w:rsidR="00976825" w:rsidRPr="00036F53" w:rsidRDefault="00976825" w:rsidP="00976825">
      <w:pPr>
        <w:pStyle w:val="ListParagraph"/>
        <w:rPr>
          <w:rFonts w:ascii="Times New Roman" w:hAnsi="Times New Roman" w:cs="Times New Roman"/>
          <w:b/>
          <w:color w:val="FF0000"/>
          <w:sz w:val="24"/>
          <w:szCs w:val="24"/>
        </w:rPr>
      </w:pPr>
      <w:r>
        <w:rPr>
          <w:rFonts w:ascii="Times New Roman" w:hAnsi="Times New Roman" w:cs="Times New Roman"/>
          <w:b/>
          <w:color w:val="FF0000"/>
          <w:sz w:val="24"/>
          <w:szCs w:val="24"/>
        </w:rPr>
        <w:t>Đơn vị công tác: ZZZ</w:t>
      </w:r>
      <w:bookmarkStart w:id="0" w:name="_GoBack"/>
      <w:bookmarkEnd w:id="0"/>
    </w:p>
    <w:p w:rsidR="00D80E73" w:rsidRPr="00F4161E" w:rsidRDefault="00F4161E" w:rsidP="00F4161E">
      <w:pPr>
        <w:pStyle w:val="ListParagraph"/>
        <w:numPr>
          <w:ilvl w:val="0"/>
          <w:numId w:val="3"/>
        </w:numPr>
        <w:rPr>
          <w:rFonts w:ascii="Times New Roman" w:hAnsi="Times New Roman" w:cs="Times New Roman"/>
          <w:b/>
          <w:sz w:val="24"/>
          <w:szCs w:val="24"/>
        </w:rPr>
      </w:pPr>
      <w:r w:rsidRPr="00F4161E">
        <w:rPr>
          <w:rFonts w:ascii="Times New Roman" w:hAnsi="Times New Roman" w:cs="Times New Roman"/>
          <w:b/>
          <w:sz w:val="24"/>
          <w:szCs w:val="24"/>
        </w:rPr>
        <w:t>Kiến thức cơ bản về điện tích – điện trường</w:t>
      </w:r>
    </w:p>
    <w:p w:rsidR="000F1F60" w:rsidRDefault="000F1F60" w:rsidP="000F1F60">
      <w:pPr>
        <w:pStyle w:val="ListParagraph"/>
        <w:numPr>
          <w:ilvl w:val="1"/>
          <w:numId w:val="3"/>
        </w:numPr>
        <w:rPr>
          <w:rFonts w:ascii="Times New Roman" w:hAnsi="Times New Roman" w:cs="Times New Roman"/>
          <w:sz w:val="24"/>
          <w:szCs w:val="24"/>
        </w:rPr>
      </w:pPr>
      <w:r w:rsidRPr="00036F53">
        <w:rPr>
          <w:rFonts w:ascii="Times New Roman" w:hAnsi="Times New Roman" w:cs="Times New Roman"/>
          <w:sz w:val="24"/>
          <w:szCs w:val="24"/>
        </w:rPr>
        <w:t>Tóm tắt lý thuyết</w:t>
      </w:r>
      <w:r w:rsidR="0008203E">
        <w:rPr>
          <w:rFonts w:ascii="Times New Roman" w:hAnsi="Times New Roman" w:cs="Times New Roman"/>
          <w:sz w:val="24"/>
          <w:szCs w:val="24"/>
        </w:rPr>
        <w:t>:</w:t>
      </w:r>
    </w:p>
    <w:p w:rsidR="00F4161E" w:rsidRDefault="00F4161E" w:rsidP="00F4161E">
      <w:pPr>
        <w:spacing w:line="360" w:lineRule="auto"/>
        <w:jc w:val="both"/>
      </w:pPr>
      <w:r>
        <w:rPr>
          <w:b/>
        </w:rPr>
        <w:t>1. Điện tích</w:t>
      </w:r>
    </w:p>
    <w:p w:rsidR="00F4161E" w:rsidRDefault="00F4161E" w:rsidP="00F4161E">
      <w:pPr>
        <w:numPr>
          <w:ilvl w:val="0"/>
          <w:numId w:val="27"/>
        </w:numPr>
        <w:spacing w:line="360" w:lineRule="auto"/>
        <w:ind w:left="567" w:hanging="283"/>
        <w:jc w:val="both"/>
      </w:pPr>
      <w:r>
        <w:t xml:space="preserve">Có hai loại điện tích: điện tích âm và điện tích dương. Các điện tích cùng dấu thì đẩy nhau, các điện tích trái dấu thì hút nhau. </w:t>
      </w:r>
    </w:p>
    <w:p w:rsidR="00F4161E" w:rsidRDefault="00F4161E" w:rsidP="00F4161E">
      <w:pPr>
        <w:numPr>
          <w:ilvl w:val="0"/>
          <w:numId w:val="27"/>
        </w:numPr>
        <w:spacing w:line="360" w:lineRule="auto"/>
        <w:ind w:left="567" w:hanging="283"/>
        <w:jc w:val="both"/>
      </w:pPr>
      <w:r>
        <w:t>Đơn vị của điện tích là cu–lông (kí hiệu là C).</w:t>
      </w:r>
    </w:p>
    <w:p w:rsidR="00F4161E" w:rsidRDefault="00F4161E" w:rsidP="00F4161E">
      <w:pPr>
        <w:numPr>
          <w:ilvl w:val="0"/>
          <w:numId w:val="27"/>
        </w:numPr>
        <w:spacing w:line="360" w:lineRule="auto"/>
        <w:ind w:left="567" w:hanging="283"/>
        <w:jc w:val="both"/>
      </w:pPr>
      <w:r>
        <w:t xml:space="preserve">Điện tích của electron là điện tích âm và điện tích của proton là điện tích dương, chúng đều có cùng độ lớn là </w:t>
      </w:r>
      <w:r w:rsidRPr="00077FA1">
        <w:rPr>
          <w:position w:val="-10"/>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pt" o:ole="">
            <v:imagedata r:id="rId9" o:title=""/>
          </v:shape>
          <o:OLEObject Type="Embed" ProgID="Equation.DSMT4" ShapeID="_x0000_i1025" DrawAspect="Content" ObjectID="_1678864637" r:id="rId10"/>
        </w:object>
      </w:r>
    </w:p>
    <w:p w:rsidR="00F4161E" w:rsidRDefault="00F4161E" w:rsidP="00F4161E">
      <w:pPr>
        <w:numPr>
          <w:ilvl w:val="0"/>
          <w:numId w:val="27"/>
        </w:numPr>
        <w:spacing w:line="360" w:lineRule="auto"/>
        <w:ind w:left="567" w:hanging="283"/>
        <w:jc w:val="both"/>
      </w:pPr>
      <w:r>
        <w:t xml:space="preserve">Độ lớn điện tích bao giờ cũng bằng một số nguyên lần e: </w:t>
      </w:r>
      <w:r w:rsidRPr="00077FA1">
        <w:rPr>
          <w:position w:val="-14"/>
        </w:rPr>
        <w:object w:dxaOrig="880" w:dyaOrig="400">
          <v:shape id="_x0000_i1026" type="#_x0000_t75" style="width:44.25pt;height:20.25pt" o:ole="">
            <v:imagedata r:id="rId11" o:title=""/>
          </v:shape>
          <o:OLEObject Type="Embed" ProgID="Equation.DSMT4" ShapeID="_x0000_i1026" DrawAspect="Content" ObjectID="_1678864638" r:id="rId12"/>
        </w:object>
      </w:r>
      <w:r>
        <w:t xml:space="preserve"> </w:t>
      </w:r>
    </w:p>
    <w:p w:rsidR="00F4161E" w:rsidRDefault="00F4161E" w:rsidP="00F4161E">
      <w:pPr>
        <w:numPr>
          <w:ilvl w:val="0"/>
          <w:numId w:val="27"/>
        </w:numPr>
        <w:spacing w:line="360" w:lineRule="auto"/>
        <w:ind w:left="567" w:hanging="283"/>
        <w:jc w:val="both"/>
      </w:pPr>
      <w:r>
        <w:t xml:space="preserve">Vật thiếu electron (tích điện dương): </w:t>
      </w:r>
      <w:r w:rsidRPr="00077FA1">
        <w:rPr>
          <w:position w:val="-14"/>
        </w:rPr>
        <w:object w:dxaOrig="1020" w:dyaOrig="400">
          <v:shape id="_x0000_i1027" type="#_x0000_t75" style="width:51pt;height:20.25pt" o:ole="">
            <v:imagedata r:id="rId13" o:title=""/>
          </v:shape>
          <o:OLEObject Type="Embed" ProgID="Equation.DSMT4" ShapeID="_x0000_i1027" DrawAspect="Content" ObjectID="_1678864639" r:id="rId14"/>
        </w:object>
      </w:r>
      <w:r>
        <w:t xml:space="preserve"> </w:t>
      </w:r>
    </w:p>
    <w:p w:rsidR="00F4161E" w:rsidRDefault="00F4161E" w:rsidP="00F4161E">
      <w:pPr>
        <w:numPr>
          <w:ilvl w:val="0"/>
          <w:numId w:val="27"/>
        </w:numPr>
        <w:spacing w:line="360" w:lineRule="auto"/>
        <w:ind w:left="567" w:hanging="283"/>
        <w:jc w:val="both"/>
      </w:pPr>
      <w:r>
        <w:t xml:space="preserve">Vật thừa electron (tích điện âm): </w:t>
      </w:r>
      <w:r w:rsidRPr="00077FA1">
        <w:rPr>
          <w:position w:val="-14"/>
        </w:rPr>
        <w:object w:dxaOrig="1020" w:dyaOrig="400">
          <v:shape id="_x0000_i1028" type="#_x0000_t75" style="width:51pt;height:20.25pt" o:ole="">
            <v:imagedata r:id="rId15" o:title=""/>
          </v:shape>
          <o:OLEObject Type="Embed" ProgID="Equation.DSMT4" ShapeID="_x0000_i1028" DrawAspect="Content" ObjectID="_1678864640" r:id="rId16"/>
        </w:object>
      </w:r>
      <w:r>
        <w:t xml:space="preserve"> </w:t>
      </w:r>
    </w:p>
    <w:p w:rsidR="00F4161E" w:rsidRDefault="00F4161E" w:rsidP="00F4161E">
      <w:pPr>
        <w:spacing w:line="360" w:lineRule="auto"/>
        <w:ind w:left="426" w:hanging="142"/>
        <w:jc w:val="both"/>
        <w:rPr>
          <w:i/>
        </w:rPr>
      </w:pPr>
      <w:r>
        <w:rPr>
          <w:i/>
        </w:rPr>
        <w:t xml:space="preserve">Với: </w:t>
      </w:r>
      <w:r w:rsidRPr="00077FA1">
        <w:rPr>
          <w:i/>
          <w:position w:val="-14"/>
        </w:rPr>
        <w:object w:dxaOrig="1560" w:dyaOrig="400">
          <v:shape id="_x0000_i1029" type="#_x0000_t75" style="width:78pt;height:20.25pt" o:ole="">
            <v:imagedata r:id="rId17" o:title=""/>
          </v:shape>
          <o:OLEObject Type="Embed" ProgID="Equation.DSMT4" ShapeID="_x0000_i1029" DrawAspect="Content" ObjectID="_1678864641" r:id="rId18"/>
        </w:object>
      </w:r>
      <w:r>
        <w:rPr>
          <w:i/>
        </w:rPr>
        <w:t xml:space="preserve"> : là điện tích nguyên tố: n: số hạt electron thừa hoặc thiếu.</w:t>
      </w:r>
    </w:p>
    <w:p w:rsidR="00F4161E" w:rsidRDefault="00F4161E" w:rsidP="00F4161E">
      <w:pPr>
        <w:spacing w:line="360" w:lineRule="auto"/>
        <w:jc w:val="both"/>
        <w:rPr>
          <w:b/>
        </w:rPr>
      </w:pPr>
      <w:r>
        <w:rPr>
          <w:b/>
        </w:rPr>
        <w:t>2. Thuyết electron. Sự nhiễm điện. Định luật bảo toàn điện tích</w:t>
      </w:r>
    </w:p>
    <w:p w:rsidR="00F4161E" w:rsidRDefault="00F4161E" w:rsidP="00F4161E">
      <w:pPr>
        <w:numPr>
          <w:ilvl w:val="0"/>
          <w:numId w:val="28"/>
        </w:numPr>
        <w:spacing w:line="360" w:lineRule="auto"/>
        <w:ind w:left="567" w:hanging="283"/>
        <w:jc w:val="both"/>
      </w:pPr>
      <w:r>
        <w:t>Nội dung của thuyết electron:</w:t>
      </w:r>
    </w:p>
    <w:p w:rsidR="00F4161E" w:rsidRDefault="00F4161E" w:rsidP="00F4161E">
      <w:pPr>
        <w:numPr>
          <w:ilvl w:val="0"/>
          <w:numId w:val="25"/>
        </w:numPr>
        <w:spacing w:line="360" w:lineRule="auto"/>
        <w:ind w:left="567" w:hanging="283"/>
        <w:jc w:val="both"/>
      </w:pPr>
      <w:r>
        <w:t>Electron có thể rời khỏi nguyên tử để di chuyển từ nơi này đến nơi khác. Nguyên tử bị mất electron sẽ trở thành một hạt mang điện dương gọi là ion dương.</w:t>
      </w:r>
    </w:p>
    <w:p w:rsidR="00F4161E" w:rsidRDefault="00F4161E" w:rsidP="00F4161E">
      <w:pPr>
        <w:numPr>
          <w:ilvl w:val="0"/>
          <w:numId w:val="25"/>
        </w:numPr>
        <w:spacing w:line="360" w:lineRule="auto"/>
        <w:ind w:left="567" w:hanging="283"/>
        <w:jc w:val="both"/>
      </w:pPr>
      <w:r>
        <w:t>Một nguyên tử trung hòa có thể nhận thêm electron để trở thành một hạt mang điện âm và được gọi là ion âm.</w:t>
      </w:r>
    </w:p>
    <w:p w:rsidR="00F4161E" w:rsidRDefault="00F4161E" w:rsidP="00F4161E">
      <w:pPr>
        <w:numPr>
          <w:ilvl w:val="0"/>
          <w:numId w:val="25"/>
        </w:numPr>
        <w:spacing w:line="360" w:lineRule="auto"/>
        <w:ind w:left="567" w:hanging="283"/>
        <w:jc w:val="both"/>
      </w:pPr>
      <w:r>
        <w:t>Một vật nhiễm điện âm khi số electron mà nó chứa lớn hơn số điện tích nguyên tố dương (proton).</w:t>
      </w:r>
    </w:p>
    <w:p w:rsidR="00F4161E" w:rsidRDefault="00F4161E" w:rsidP="00F4161E">
      <w:pPr>
        <w:numPr>
          <w:ilvl w:val="0"/>
          <w:numId w:val="28"/>
        </w:numPr>
        <w:spacing w:line="360" w:lineRule="auto"/>
        <w:ind w:left="567" w:hanging="283"/>
        <w:jc w:val="both"/>
      </w:pPr>
      <w:r>
        <w:t>Có 3 cách làm vật nhiễm điện.</w:t>
      </w:r>
    </w:p>
    <w:p w:rsidR="00F4161E" w:rsidRDefault="00F4161E" w:rsidP="00F4161E">
      <w:pPr>
        <w:numPr>
          <w:ilvl w:val="0"/>
          <w:numId w:val="25"/>
        </w:numPr>
        <w:spacing w:line="360" w:lineRule="auto"/>
        <w:ind w:left="567" w:hanging="283"/>
        <w:jc w:val="both"/>
      </w:pPr>
      <w:r>
        <w:t>Nhiễm điện do cọ xát: Sau khi cọ xát thanh thủy tinh vào lụa nó có thể hút được các mẫu giấy vụn.</w:t>
      </w:r>
    </w:p>
    <w:p w:rsidR="00F4161E" w:rsidRDefault="00F4161E" w:rsidP="00F4161E">
      <w:pPr>
        <w:numPr>
          <w:ilvl w:val="0"/>
          <w:numId w:val="25"/>
        </w:numPr>
        <w:spacing w:line="360" w:lineRule="auto"/>
        <w:ind w:left="567" w:hanging="283"/>
        <w:jc w:val="both"/>
      </w:pPr>
      <w:r>
        <w:t>Nhiễm điện do tiếp xúc: Cho thanh kim loại không nhiễm điện chạm vào quả cầu đã nhiễm điện thì thanh kim loại nhiễm điện cùng dấu với quả cầu.</w:t>
      </w:r>
    </w:p>
    <w:p w:rsidR="00F4161E" w:rsidRDefault="00F4161E" w:rsidP="00F4161E">
      <w:pPr>
        <w:numPr>
          <w:ilvl w:val="0"/>
          <w:numId w:val="25"/>
        </w:numPr>
        <w:spacing w:line="360" w:lineRule="auto"/>
        <w:ind w:left="567" w:hanging="283"/>
        <w:jc w:val="both"/>
      </w:pPr>
      <w:r>
        <w:t>Nhiễm điện do hưởng ứng: Cho thanh kim loại không nhiễm điện lại gần quả cầu đã nhiễm điện nhưng không chạm vào quả cầu thì hai đầu thanh kim loại được nhiễm điện.</w:t>
      </w:r>
    </w:p>
    <w:p w:rsidR="00F4161E" w:rsidRDefault="00F4161E" w:rsidP="00F4161E">
      <w:pPr>
        <w:spacing w:line="360" w:lineRule="auto"/>
        <w:ind w:left="567"/>
        <w:jc w:val="both"/>
      </w:pPr>
      <w:r>
        <w:t>Đầu gần quả cầu nhiễm điện trái dấu với quả cầu, đầu xa quả cầu nhiễm điện cùng dấu.</w:t>
      </w:r>
    </w:p>
    <w:p w:rsidR="00F4161E" w:rsidRDefault="00F4161E" w:rsidP="00F4161E">
      <w:pPr>
        <w:numPr>
          <w:ilvl w:val="0"/>
          <w:numId w:val="28"/>
        </w:numPr>
        <w:spacing w:line="360" w:lineRule="auto"/>
        <w:ind w:left="567" w:hanging="283"/>
        <w:jc w:val="both"/>
      </w:pPr>
      <w:r>
        <w:rPr>
          <w:b/>
        </w:rPr>
        <w:lastRenderedPageBreak/>
        <w:t xml:space="preserve">Định luật bảo toàn điện tích: </w:t>
      </w:r>
      <w:r>
        <w:t>Trong một hệ cô lập về điện, tổng đại số của các điện tích là không đổi.</w:t>
      </w:r>
    </w:p>
    <w:p w:rsidR="00F4161E" w:rsidRDefault="00F4161E" w:rsidP="00F4161E">
      <w:pPr>
        <w:spacing w:line="360" w:lineRule="auto"/>
        <w:ind w:left="567" w:hanging="283"/>
        <w:jc w:val="both"/>
      </w:pPr>
      <w:r>
        <w:rPr>
          <w:b/>
        </w:rPr>
        <w:t xml:space="preserve">Chú ý: </w:t>
      </w:r>
      <w:r>
        <w:t>Hệ cô lập về điện là hệ không có trao đổi điện tích với các vật khác ngoài hệ.</w:t>
      </w:r>
    </w:p>
    <w:p w:rsidR="00F4161E" w:rsidRDefault="00F4161E" w:rsidP="00F4161E">
      <w:pPr>
        <w:spacing w:line="360" w:lineRule="auto"/>
        <w:jc w:val="both"/>
        <w:rPr>
          <w:b/>
        </w:rPr>
      </w:pPr>
      <w:r>
        <w:rPr>
          <w:b/>
        </w:rPr>
        <w:t>3.</w:t>
      </w:r>
      <w:r>
        <w:t xml:space="preserve"> </w:t>
      </w:r>
      <w:r>
        <w:rPr>
          <w:b/>
        </w:rPr>
        <w:t xml:space="preserve">Định luật Cu–lông. Lực tương tác giữa 2 điện tích điểm </w:t>
      </w:r>
    </w:p>
    <w:p w:rsidR="00F4161E" w:rsidRDefault="00F4161E" w:rsidP="00F4161E">
      <w:pPr>
        <w:numPr>
          <w:ilvl w:val="0"/>
          <w:numId w:val="28"/>
        </w:numPr>
        <w:spacing w:line="360" w:lineRule="auto"/>
        <w:ind w:left="567" w:hanging="283"/>
        <w:jc w:val="both"/>
      </w:pPr>
      <w:r>
        <w:rPr>
          <w:b/>
        </w:rPr>
        <w:t xml:space="preserve">Định luật Cu–lông: </w:t>
      </w:r>
      <w:r>
        <w:t>Độ lớn lực tương tác giữa hai điện tích điểm tỉ lệ thuận với tích độ lớn của điện tích và tỉ lệ nghịch với bình phương khoảng cách giữa chúng.</w:t>
      </w:r>
    </w:p>
    <w:p w:rsidR="00F4161E" w:rsidRDefault="00F4161E" w:rsidP="00F4161E">
      <w:pPr>
        <w:numPr>
          <w:ilvl w:val="0"/>
          <w:numId w:val="28"/>
        </w:numPr>
        <w:spacing w:line="360" w:lineRule="auto"/>
        <w:ind w:left="567" w:hanging="283"/>
        <w:jc w:val="both"/>
      </w:pPr>
      <w:r w:rsidRPr="008A0400">
        <w:rPr>
          <w:b/>
        </w:rPr>
        <w:t xml:space="preserve">Điểm đặt: </w:t>
      </w:r>
      <w:r>
        <w:t>Tại điện tích đang xét.</w:t>
      </w:r>
    </w:p>
    <w:p w:rsidR="00F4161E" w:rsidRDefault="00F4161E" w:rsidP="00F4161E">
      <w:pPr>
        <w:numPr>
          <w:ilvl w:val="0"/>
          <w:numId w:val="28"/>
        </w:numPr>
        <w:spacing w:line="360" w:lineRule="auto"/>
        <w:ind w:left="567" w:hanging="283"/>
        <w:jc w:val="both"/>
      </w:pPr>
      <w:r w:rsidRPr="008A0400">
        <w:rPr>
          <w:b/>
        </w:rPr>
        <w:t xml:space="preserve">Phương và chiều: </w:t>
      </w:r>
      <w:r>
        <w:t>Có phương nằm trên đường thẳng nối hai điện tích điểm. Hai điện tích cùng dầu thì đẩy nhau, trái dấu thì hút nhau.</w:t>
      </w:r>
    </w:p>
    <w:p w:rsidR="00F4161E" w:rsidRDefault="00F4161E" w:rsidP="00F4161E">
      <w:pPr>
        <w:numPr>
          <w:ilvl w:val="0"/>
          <w:numId w:val="28"/>
        </w:numPr>
        <w:spacing w:line="360" w:lineRule="auto"/>
        <w:ind w:left="567" w:hanging="283"/>
        <w:jc w:val="both"/>
        <w:rPr>
          <w:b/>
        </w:rPr>
      </w:pPr>
      <w:r>
        <w:rPr>
          <w:b/>
        </w:rPr>
        <w:t>Độ lớn:</w:t>
      </w:r>
    </w:p>
    <w:p w:rsidR="00F4161E" w:rsidRDefault="00F4161E" w:rsidP="00F4161E">
      <w:pPr>
        <w:numPr>
          <w:ilvl w:val="0"/>
          <w:numId w:val="26"/>
        </w:numPr>
        <w:spacing w:line="360" w:lineRule="auto"/>
        <w:ind w:left="992" w:hanging="425"/>
        <w:jc w:val="both"/>
      </w:pPr>
      <w:r>
        <w:t xml:space="preserve">Điện tích </w:t>
      </w:r>
      <w:r w:rsidRPr="00C44737">
        <w:rPr>
          <w:position w:val="-12"/>
        </w:rPr>
        <w:object w:dxaOrig="560" w:dyaOrig="360">
          <v:shape id="_x0000_i1030" type="#_x0000_t75" style="width:27.75pt;height:18pt" o:ole="">
            <v:imagedata r:id="rId19" o:title=""/>
          </v:shape>
          <o:OLEObject Type="Embed" ProgID="Equation.DSMT4" ShapeID="_x0000_i1030" DrawAspect="Content" ObjectID="_1678864642" r:id="rId20"/>
        </w:object>
      </w:r>
      <w:r>
        <w:t xml:space="preserve"> đặt trong chân không (hoặc không khí </w:t>
      </w:r>
      <w:r w:rsidRPr="00C44737">
        <w:rPr>
          <w:position w:val="-10"/>
        </w:rPr>
        <w:object w:dxaOrig="660" w:dyaOrig="320">
          <v:shape id="_x0000_i1031" type="#_x0000_t75" style="width:33pt;height:15.75pt" o:ole="">
            <v:imagedata r:id="rId21" o:title=""/>
          </v:shape>
          <o:OLEObject Type="Embed" ProgID="Equation.DSMT4" ShapeID="_x0000_i1031" DrawAspect="Content" ObjectID="_1678864643" r:id="rId22"/>
        </w:object>
      </w:r>
      <w:r>
        <w:t xml:space="preserve"> </w:t>
      </w:r>
      <w:r w:rsidRPr="00C44737">
        <w:rPr>
          <w:position w:val="-24"/>
        </w:rPr>
        <w:object w:dxaOrig="1300" w:dyaOrig="660">
          <v:shape id="_x0000_i1032" type="#_x0000_t75" style="width:65.25pt;height:33pt" o:ole="">
            <v:imagedata r:id="rId23" o:title=""/>
          </v:shape>
          <o:OLEObject Type="Embed" ProgID="Equation.DSMT4" ShapeID="_x0000_i1032" DrawAspect="Content" ObjectID="_1678864644" r:id="rId24"/>
        </w:object>
      </w:r>
      <w:r>
        <w:t xml:space="preserve"> </w:t>
      </w:r>
    </w:p>
    <w:p w:rsidR="00F4161E" w:rsidRDefault="00F4161E" w:rsidP="00F4161E">
      <w:pPr>
        <w:numPr>
          <w:ilvl w:val="0"/>
          <w:numId w:val="26"/>
        </w:numPr>
        <w:spacing w:line="360" w:lineRule="auto"/>
        <w:ind w:left="992" w:hanging="425"/>
        <w:jc w:val="both"/>
      </w:pPr>
      <w:r>
        <w:t xml:space="preserve">Điện tích </w:t>
      </w:r>
      <w:r w:rsidRPr="00C44737">
        <w:rPr>
          <w:position w:val="-12"/>
        </w:rPr>
        <w:object w:dxaOrig="560" w:dyaOrig="360">
          <v:shape id="_x0000_i1033" type="#_x0000_t75" style="width:27.75pt;height:18pt" o:ole="">
            <v:imagedata r:id="rId19" o:title=""/>
          </v:shape>
          <o:OLEObject Type="Embed" ProgID="Equation.DSMT4" ShapeID="_x0000_i1033" DrawAspect="Content" ObjectID="_1678864645" r:id="rId25"/>
        </w:object>
      </w:r>
      <w:r>
        <w:t xml:space="preserve"> đặt trong điện môi có hằng số điện môi </w:t>
      </w:r>
      <w:r w:rsidRPr="00C44737">
        <w:rPr>
          <w:position w:val="-6"/>
        </w:rPr>
        <w:object w:dxaOrig="260" w:dyaOrig="220">
          <v:shape id="_x0000_i1034" type="#_x0000_t75" style="width:12.75pt;height:11.25pt" o:ole="">
            <v:imagedata r:id="rId26" o:title=""/>
          </v:shape>
          <o:OLEObject Type="Embed" ProgID="Equation.DSMT4" ShapeID="_x0000_i1034" DrawAspect="Content" ObjectID="_1678864646" r:id="rId27"/>
        </w:object>
      </w:r>
      <w:r>
        <w:t xml:space="preserve"> </w:t>
      </w:r>
      <w:r w:rsidRPr="00C44737">
        <w:rPr>
          <w:position w:val="-24"/>
        </w:rPr>
        <w:object w:dxaOrig="1300" w:dyaOrig="660">
          <v:shape id="_x0000_i1035" type="#_x0000_t75" style="width:65.25pt;height:33pt" o:ole="">
            <v:imagedata r:id="rId28" o:title=""/>
          </v:shape>
          <o:OLEObject Type="Embed" ProgID="Equation.DSMT4" ShapeID="_x0000_i1035" DrawAspect="Content" ObjectID="_1678864647" r:id="rId29"/>
        </w:object>
      </w:r>
    </w:p>
    <w:p w:rsidR="00F4161E" w:rsidRDefault="00F4161E" w:rsidP="00F4161E">
      <w:pPr>
        <w:spacing w:line="360" w:lineRule="auto"/>
        <w:ind w:left="426" w:hanging="142"/>
        <w:jc w:val="both"/>
      </w:pPr>
      <w:r>
        <w:rPr>
          <w:b/>
        </w:rPr>
        <w:t xml:space="preserve">Trong đó: </w:t>
      </w:r>
      <w:r w:rsidRPr="00C44737">
        <w:rPr>
          <w:position w:val="-24"/>
        </w:rPr>
        <w:object w:dxaOrig="1540" w:dyaOrig="660">
          <v:shape id="_x0000_i1036" type="#_x0000_t75" style="width:77.25pt;height:33pt" o:ole="">
            <v:imagedata r:id="rId30" o:title=""/>
          </v:shape>
          <o:OLEObject Type="Embed" ProgID="Equation.DSMT4" ShapeID="_x0000_i1036" DrawAspect="Content" ObjectID="_1678864648" r:id="rId31"/>
        </w:object>
      </w:r>
      <w:r>
        <w:t xml:space="preserve"> là hệ số tỉ lệ; </w:t>
      </w:r>
      <w:r w:rsidRPr="00C44737">
        <w:rPr>
          <w:position w:val="-12"/>
        </w:rPr>
        <w:object w:dxaOrig="260" w:dyaOrig="360">
          <v:shape id="_x0000_i1037" type="#_x0000_t75" style="width:12.75pt;height:18pt" o:ole="">
            <v:imagedata r:id="rId32" o:title=""/>
          </v:shape>
          <o:OLEObject Type="Embed" ProgID="Equation.DSMT4" ShapeID="_x0000_i1037" DrawAspect="Content" ObjectID="_1678864649" r:id="rId33"/>
        </w:object>
      </w:r>
      <w:r>
        <w:t xml:space="preserve"> và </w:t>
      </w:r>
      <w:r w:rsidRPr="00C44737">
        <w:rPr>
          <w:position w:val="-12"/>
        </w:rPr>
        <w:object w:dxaOrig="279" w:dyaOrig="360">
          <v:shape id="_x0000_i1038" type="#_x0000_t75" style="width:14.25pt;height:18pt" o:ole="">
            <v:imagedata r:id="rId34" o:title=""/>
          </v:shape>
          <o:OLEObject Type="Embed" ProgID="Equation.DSMT4" ShapeID="_x0000_i1038" DrawAspect="Content" ObjectID="_1678864650" r:id="rId35"/>
        </w:object>
      </w:r>
      <w:r>
        <w:t xml:space="preserve"> là điện tích (C); r là khoảng cách giữa hai điện tích (m).</w:t>
      </w:r>
    </w:p>
    <w:p w:rsidR="00F4161E" w:rsidRDefault="00F4161E" w:rsidP="00F4161E">
      <w:pPr>
        <w:spacing w:line="360" w:lineRule="auto"/>
        <w:ind w:left="426" w:hanging="142"/>
        <w:jc w:val="both"/>
        <w:rPr>
          <w:i/>
        </w:rPr>
      </w:pPr>
      <w:r>
        <w:rPr>
          <w:b/>
          <w:i/>
          <w:u w:val="single"/>
        </w:rPr>
        <w:t>Chú ý:</w:t>
      </w:r>
      <w:r>
        <w:t xml:space="preserve"> </w:t>
      </w:r>
      <w:r>
        <w:rPr>
          <w:i/>
        </w:rPr>
        <w:t>Hằng số điện môi là một đại lượng đặc trưng quan trọng cho tính chất điện của một vật cách điện. Nó cho biết, khi đặt các điện tích trong chất đó thì lực tác dụng giữa chúng sẽ nhỏ đi bao nhiêu lần so với khi đặt chúng trong chân không.</w:t>
      </w:r>
    </w:p>
    <w:p w:rsidR="00F4161E" w:rsidRDefault="00F4161E" w:rsidP="00F4161E">
      <w:pPr>
        <w:spacing w:line="360" w:lineRule="auto"/>
        <w:jc w:val="both"/>
        <w:rPr>
          <w:b/>
        </w:rPr>
      </w:pPr>
      <w:r>
        <w:rPr>
          <w:b/>
        </w:rPr>
        <w:t>4. Điện trường và cường độ điện trường. Đường sức điện</w:t>
      </w:r>
    </w:p>
    <w:p w:rsidR="00F4161E" w:rsidRDefault="00F4161E" w:rsidP="00F4161E">
      <w:pPr>
        <w:spacing w:line="360" w:lineRule="auto"/>
        <w:jc w:val="both"/>
      </w:pPr>
      <w:r>
        <w:rPr>
          <w:b/>
        </w:rPr>
        <w:t xml:space="preserve">a) Điện trường: </w:t>
      </w:r>
      <w:r>
        <w:t>là một dạng môi trường tồn tại xung quanh điện tích và gắn liền với điện tích.</w:t>
      </w:r>
    </w:p>
    <w:p w:rsidR="00F4161E" w:rsidRDefault="00F4161E" w:rsidP="00F4161E">
      <w:pPr>
        <w:numPr>
          <w:ilvl w:val="0"/>
          <w:numId w:val="29"/>
        </w:numPr>
        <w:spacing w:line="360" w:lineRule="auto"/>
        <w:ind w:left="567" w:hanging="283"/>
        <w:jc w:val="both"/>
      </w:pPr>
      <w:r>
        <w:t xml:space="preserve">Tính chất cơ bản của điện trường: tác dụng lực điện lên điện tích khác đặt trong nó. </w:t>
      </w:r>
    </w:p>
    <w:p w:rsidR="00F4161E" w:rsidRDefault="00F4161E" w:rsidP="00F4161E">
      <w:pPr>
        <w:spacing w:line="360" w:lineRule="auto"/>
        <w:jc w:val="both"/>
        <w:rPr>
          <w:b/>
        </w:rPr>
      </w:pPr>
      <w:r>
        <w:rPr>
          <w:b/>
        </w:rPr>
        <w:t>b) Cường độ điện trường</w:t>
      </w:r>
    </w:p>
    <w:p w:rsidR="00F4161E" w:rsidRPr="00BF04BD" w:rsidRDefault="00F4161E" w:rsidP="00F4161E">
      <w:pPr>
        <w:numPr>
          <w:ilvl w:val="0"/>
          <w:numId w:val="29"/>
        </w:numPr>
        <w:spacing w:line="360" w:lineRule="auto"/>
        <w:ind w:left="567" w:hanging="283"/>
        <w:jc w:val="both"/>
        <w:rPr>
          <w:b/>
        </w:rPr>
      </w:pPr>
      <w:r>
        <w:t xml:space="preserve">Thương số </w:t>
      </w:r>
      <w:r w:rsidRPr="00BF04BD">
        <w:rPr>
          <w:position w:val="-28"/>
        </w:rPr>
        <w:object w:dxaOrig="240" w:dyaOrig="720">
          <v:shape id="_x0000_i1039" type="#_x0000_t75" style="width:12pt;height:36pt" o:ole="">
            <v:imagedata r:id="rId36" o:title=""/>
          </v:shape>
          <o:OLEObject Type="Embed" ProgID="Equation.DSMT4" ShapeID="_x0000_i1039" DrawAspect="Content" ObjectID="_1678864651" r:id="rId37"/>
        </w:object>
      </w:r>
      <w:r>
        <w:t xml:space="preserve"> đặc trưng cho điện trường tại điểm đang xét về mặt tác dụng lực gọi là cường độ điện trường và kí hiệu là </w:t>
      </w:r>
      <w:r w:rsidRPr="00BF04BD">
        <w:rPr>
          <w:position w:val="-6"/>
        </w:rPr>
        <w:object w:dxaOrig="260" w:dyaOrig="340">
          <v:shape id="_x0000_i1040" type="#_x0000_t75" style="width:12.75pt;height:17.25pt" o:ole="">
            <v:imagedata r:id="rId38" o:title=""/>
          </v:shape>
          <o:OLEObject Type="Embed" ProgID="Equation.DSMT4" ShapeID="_x0000_i1040" DrawAspect="Content" ObjectID="_1678864652" r:id="rId39"/>
        </w:object>
      </w:r>
      <w:r>
        <w:t xml:space="preserve"> Ta có: </w:t>
      </w:r>
      <w:r w:rsidRPr="00BF04BD">
        <w:rPr>
          <w:position w:val="-28"/>
        </w:rPr>
        <w:object w:dxaOrig="700" w:dyaOrig="720">
          <v:shape id="_x0000_i1041" type="#_x0000_t75" style="width:35.25pt;height:36pt" o:ole="">
            <v:imagedata r:id="rId40" o:title=""/>
          </v:shape>
          <o:OLEObject Type="Embed" ProgID="Equation.DSMT4" ShapeID="_x0000_i1041" DrawAspect="Content" ObjectID="_1678864653" r:id="rId41"/>
        </w:object>
      </w:r>
      <w:r>
        <w:t xml:space="preserve"> (q là điện tích thử đặt vào điện trường </w:t>
      </w:r>
      <w:r w:rsidRPr="00BF04BD">
        <w:rPr>
          <w:position w:val="-10"/>
        </w:rPr>
        <w:object w:dxaOrig="360" w:dyaOrig="380">
          <v:shape id="_x0000_i1042" type="#_x0000_t75" style="width:18pt;height:18.75pt" o:ole="">
            <v:imagedata r:id="rId42" o:title=""/>
          </v:shape>
          <o:OLEObject Type="Embed" ProgID="Equation.DSMT4" ShapeID="_x0000_i1042" DrawAspect="Content" ObjectID="_1678864654" r:id="rId43"/>
        </w:object>
      </w:r>
      <w:r>
        <w:t xml:space="preserve"> </w:t>
      </w:r>
    </w:p>
    <w:p w:rsidR="00F4161E" w:rsidRPr="00C44737" w:rsidRDefault="00F4161E" w:rsidP="00F4161E">
      <w:pPr>
        <w:numPr>
          <w:ilvl w:val="0"/>
          <w:numId w:val="29"/>
        </w:numPr>
        <w:spacing w:line="360" w:lineRule="auto"/>
        <w:ind w:left="567" w:hanging="283"/>
        <w:jc w:val="both"/>
        <w:rPr>
          <w:b/>
        </w:rPr>
      </w:pPr>
      <w:r>
        <w:t>Đơn vị của cường độ điện trường là Vôn/mét (V/m).</w:t>
      </w:r>
    </w:p>
    <w:p w:rsidR="00F4161E" w:rsidRDefault="00F4161E" w:rsidP="00F4161E">
      <w:pPr>
        <w:spacing w:line="360" w:lineRule="auto"/>
        <w:ind w:left="284"/>
        <w:jc w:val="both"/>
      </w:pPr>
      <w:r>
        <w:rPr>
          <w:b/>
          <w:u w:val="single"/>
        </w:rPr>
        <w:t>Chú ý:</w:t>
      </w:r>
    </w:p>
    <w:p w:rsidR="00F4161E" w:rsidRDefault="00F4161E" w:rsidP="00F4161E">
      <w:pPr>
        <w:numPr>
          <w:ilvl w:val="0"/>
          <w:numId w:val="30"/>
        </w:numPr>
        <w:spacing w:line="360" w:lineRule="auto"/>
        <w:ind w:left="567" w:hanging="283"/>
        <w:jc w:val="both"/>
      </w:pPr>
      <w:r>
        <w:t>Trong biểu thức trên F phụ thuộc vào q và E còn q và E không phụ thuộc vào F.</w:t>
      </w:r>
    </w:p>
    <w:p w:rsidR="00F4161E" w:rsidRDefault="00F4161E" w:rsidP="00F4161E">
      <w:pPr>
        <w:numPr>
          <w:ilvl w:val="0"/>
          <w:numId w:val="30"/>
        </w:numPr>
        <w:spacing w:line="360" w:lineRule="auto"/>
        <w:ind w:left="567" w:hanging="283"/>
        <w:jc w:val="both"/>
      </w:pPr>
      <w:r>
        <w:t xml:space="preserve">Trong trường hợp E đã biết ta có thể viết: </w:t>
      </w:r>
      <w:r w:rsidRPr="00BF04BD">
        <w:rPr>
          <w:position w:val="-10"/>
        </w:rPr>
        <w:object w:dxaOrig="720" w:dyaOrig="380">
          <v:shape id="_x0000_i1043" type="#_x0000_t75" style="width:36pt;height:18.75pt" o:ole="">
            <v:imagedata r:id="rId44" o:title=""/>
          </v:shape>
          <o:OLEObject Type="Embed" ProgID="Equation.DSMT4" ShapeID="_x0000_i1043" DrawAspect="Content" ObjectID="_1678864655" r:id="rId45"/>
        </w:object>
      </w:r>
      <w:r>
        <w:t xml:space="preserve"> </w:t>
      </w:r>
    </w:p>
    <w:p w:rsidR="00F4161E" w:rsidRDefault="00F4161E" w:rsidP="00F4161E">
      <w:pPr>
        <w:numPr>
          <w:ilvl w:val="0"/>
          <w:numId w:val="31"/>
        </w:numPr>
        <w:spacing w:line="360" w:lineRule="auto"/>
        <w:ind w:left="851" w:hanging="284"/>
        <w:jc w:val="both"/>
      </w:pPr>
      <w:r>
        <w:t xml:space="preserve"> Nếu q &gt; 0 thì E và F cùng chiều.</w:t>
      </w:r>
    </w:p>
    <w:p w:rsidR="00F4161E" w:rsidRDefault="00F4161E" w:rsidP="00F4161E">
      <w:pPr>
        <w:numPr>
          <w:ilvl w:val="0"/>
          <w:numId w:val="31"/>
        </w:numPr>
        <w:spacing w:line="360" w:lineRule="auto"/>
        <w:ind w:left="851" w:hanging="284"/>
        <w:jc w:val="both"/>
      </w:pPr>
      <w:r>
        <w:t xml:space="preserve"> Nếu q &lt; 0 thì E và F ngược chiều.</w:t>
      </w:r>
    </w:p>
    <w:p w:rsidR="00F4161E" w:rsidRPr="00BF04BD" w:rsidRDefault="00F4161E" w:rsidP="00F4161E">
      <w:pPr>
        <w:numPr>
          <w:ilvl w:val="0"/>
          <w:numId w:val="32"/>
        </w:numPr>
        <w:spacing w:line="360" w:lineRule="auto"/>
        <w:ind w:left="567" w:hanging="283"/>
        <w:jc w:val="both"/>
      </w:pPr>
      <w:r>
        <w:rPr>
          <w:b/>
        </w:rPr>
        <w:t>Vectơ cường độ điện trường do một điện tích Q gây ra tại điểm M:</w:t>
      </w:r>
    </w:p>
    <w:p w:rsidR="00F4161E" w:rsidRDefault="00F4161E" w:rsidP="00F4161E">
      <w:pPr>
        <w:numPr>
          <w:ilvl w:val="0"/>
          <w:numId w:val="33"/>
        </w:numPr>
        <w:spacing w:line="360" w:lineRule="auto"/>
        <w:ind w:left="993" w:hanging="426"/>
        <w:jc w:val="both"/>
      </w:pPr>
      <w:r>
        <w:rPr>
          <w:noProof/>
        </w:rPr>
        <w:drawing>
          <wp:anchor distT="0" distB="0" distL="114300" distR="114300" simplePos="0" relativeHeight="251659264" behindDoc="1" locked="0" layoutInCell="1" allowOverlap="1">
            <wp:simplePos x="0" y="0"/>
            <wp:positionH relativeFrom="column">
              <wp:posOffset>4691380</wp:posOffset>
            </wp:positionH>
            <wp:positionV relativeFrom="paragraph">
              <wp:posOffset>157480</wp:posOffset>
            </wp:positionV>
            <wp:extent cx="1513840" cy="676910"/>
            <wp:effectExtent l="0" t="0" r="0" b="8890"/>
            <wp:wrapTight wrapText="bothSides">
              <wp:wrapPolygon edited="0">
                <wp:start x="0" y="0"/>
                <wp:lineTo x="0" y="21276"/>
                <wp:lineTo x="21201" y="21276"/>
                <wp:lineTo x="21201"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13840" cy="6769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Có phương nằm trên đường nối điện tích Q và điểm M.</w:t>
      </w:r>
    </w:p>
    <w:p w:rsidR="00F4161E" w:rsidRDefault="00F4161E" w:rsidP="00F4161E">
      <w:pPr>
        <w:numPr>
          <w:ilvl w:val="0"/>
          <w:numId w:val="33"/>
        </w:numPr>
        <w:spacing w:line="360" w:lineRule="auto"/>
        <w:ind w:left="993" w:hanging="426"/>
        <w:jc w:val="both"/>
      </w:pPr>
      <w:r>
        <w:t xml:space="preserve"> Có chiều hướng ra xa Q nếu Q &gt; 0 và ngược lại. </w:t>
      </w:r>
    </w:p>
    <w:p w:rsidR="00F4161E" w:rsidRDefault="00F4161E" w:rsidP="00F4161E">
      <w:pPr>
        <w:numPr>
          <w:ilvl w:val="0"/>
          <w:numId w:val="33"/>
        </w:numPr>
        <w:spacing w:line="360" w:lineRule="auto"/>
        <w:ind w:left="993" w:hanging="426"/>
        <w:jc w:val="both"/>
      </w:pPr>
      <w:r>
        <w:t xml:space="preserve"> Có độ lớn </w:t>
      </w:r>
      <w:r w:rsidRPr="00BF04BD">
        <w:rPr>
          <w:position w:val="-24"/>
        </w:rPr>
        <w:object w:dxaOrig="1020" w:dyaOrig="660">
          <v:shape id="_x0000_i1044" type="#_x0000_t75" style="width:51pt;height:33pt" o:ole="">
            <v:imagedata r:id="rId47" o:title=""/>
          </v:shape>
          <o:OLEObject Type="Embed" ProgID="Equation.DSMT4" ShapeID="_x0000_i1044" DrawAspect="Content" ObjectID="_1678864656" r:id="rId48"/>
        </w:object>
      </w:r>
      <w:r>
        <w:t xml:space="preserve"> </w:t>
      </w:r>
    </w:p>
    <w:p w:rsidR="00F4161E" w:rsidRDefault="00F4161E" w:rsidP="00F4161E">
      <w:pPr>
        <w:spacing w:line="360" w:lineRule="auto"/>
        <w:ind w:left="284" w:hanging="284"/>
        <w:jc w:val="both"/>
      </w:pPr>
      <w:r>
        <w:rPr>
          <w:b/>
          <w:u w:val="single"/>
        </w:rPr>
        <w:lastRenderedPageBreak/>
        <w:t>Chú ý:</w:t>
      </w:r>
      <w:r>
        <w:rPr>
          <w:b/>
        </w:rPr>
        <w:t xml:space="preserve"> </w:t>
      </w:r>
      <w:r>
        <w:t xml:space="preserve">Vì </w:t>
      </w:r>
      <w:r w:rsidRPr="00BF04BD">
        <w:rPr>
          <w:position w:val="-28"/>
        </w:rPr>
        <w:object w:dxaOrig="2880" w:dyaOrig="740">
          <v:shape id="_x0000_i1045" type="#_x0000_t75" style="width:2in;height:36.75pt" o:ole="">
            <v:imagedata r:id="rId49" o:title=""/>
          </v:shape>
          <o:OLEObject Type="Embed" ProgID="Equation.DSMT4" ShapeID="_x0000_i1045" DrawAspect="Content" ObjectID="_1678864657" r:id="rId50"/>
        </w:object>
      </w:r>
      <w:r>
        <w:t xml:space="preserve"> cường độ điện trường do điện tích Q gây ra tại một điểm không phụ thuộc vào độ lớn của điện tích thử q.</w:t>
      </w:r>
    </w:p>
    <w:p w:rsidR="00F4161E" w:rsidRDefault="00F4161E" w:rsidP="00F4161E">
      <w:pPr>
        <w:spacing w:line="360" w:lineRule="auto"/>
        <w:ind w:left="284" w:hanging="284"/>
        <w:jc w:val="both"/>
        <w:rPr>
          <w:b/>
        </w:rPr>
      </w:pPr>
      <w:r>
        <w:rPr>
          <w:b/>
        </w:rPr>
        <w:t>c) Đường sức điện</w:t>
      </w:r>
    </w:p>
    <w:p w:rsidR="00F4161E" w:rsidRDefault="00F4161E" w:rsidP="00F4161E">
      <w:pPr>
        <w:numPr>
          <w:ilvl w:val="0"/>
          <w:numId w:val="32"/>
        </w:numPr>
        <w:spacing w:line="360" w:lineRule="auto"/>
        <w:ind w:left="567" w:hanging="283"/>
        <w:jc w:val="both"/>
      </w:pPr>
      <w:r>
        <w:rPr>
          <w:b/>
        </w:rPr>
        <w:t xml:space="preserve">Định nghĩa: </w:t>
      </w:r>
      <w:r>
        <w:t>Đường sức điện là đường vẽ trong điện trường sao cho tiếp tuyến tại bất kì điểm nào trên đường sức cũng trùng với vectơ cường độ điện trường tại điểm đó.</w:t>
      </w:r>
    </w:p>
    <w:p w:rsidR="00F4161E" w:rsidRDefault="00F4161E" w:rsidP="00F4161E">
      <w:pPr>
        <w:numPr>
          <w:ilvl w:val="0"/>
          <w:numId w:val="32"/>
        </w:numPr>
        <w:spacing w:line="360" w:lineRule="auto"/>
        <w:ind w:left="567" w:hanging="283"/>
        <w:jc w:val="both"/>
      </w:pPr>
      <w:r>
        <w:rPr>
          <w:b/>
        </w:rPr>
        <w:t>Tính chất của đường sức:</w:t>
      </w:r>
    </w:p>
    <w:p w:rsidR="00F4161E" w:rsidRDefault="00F4161E" w:rsidP="00F4161E">
      <w:pPr>
        <w:numPr>
          <w:ilvl w:val="0"/>
          <w:numId w:val="34"/>
        </w:numPr>
        <w:spacing w:line="360" w:lineRule="auto"/>
        <w:ind w:hanging="437"/>
        <w:jc w:val="both"/>
      </w:pPr>
      <w:r>
        <w:t xml:space="preserve"> Tại mỗi điểm chỉ vẽ được một đường sức.</w:t>
      </w:r>
    </w:p>
    <w:p w:rsidR="00F4161E" w:rsidRDefault="00F4161E" w:rsidP="00F4161E">
      <w:pPr>
        <w:numPr>
          <w:ilvl w:val="0"/>
          <w:numId w:val="34"/>
        </w:numPr>
        <w:spacing w:line="360" w:lineRule="auto"/>
        <w:ind w:hanging="437"/>
        <w:jc w:val="both"/>
      </w:pPr>
      <w:r>
        <w:t xml:space="preserve"> Là các dường cong không kín, bắt đầu ở điện tích dương và tận cùng ở điện tích âm hoặc </w:t>
      </w:r>
      <w:r>
        <w:sym w:font="Symbol" w:char="F0A5"/>
      </w:r>
      <w:r>
        <w:t>.</w:t>
      </w:r>
    </w:p>
    <w:p w:rsidR="00F4161E" w:rsidRDefault="00F4161E" w:rsidP="00F4161E">
      <w:pPr>
        <w:numPr>
          <w:ilvl w:val="0"/>
          <w:numId w:val="34"/>
        </w:numPr>
        <w:spacing w:line="360" w:lineRule="auto"/>
        <w:ind w:hanging="437"/>
        <w:jc w:val="both"/>
      </w:pPr>
      <w:r>
        <w:t xml:space="preserve"> Nơi nào E lớn thì dày, E bé thì thưa.</w:t>
      </w:r>
    </w:p>
    <w:p w:rsidR="00F4161E" w:rsidRDefault="00F4161E" w:rsidP="00F4161E">
      <w:pPr>
        <w:spacing w:line="360" w:lineRule="auto"/>
        <w:jc w:val="both"/>
        <w:rPr>
          <w:b/>
        </w:rPr>
      </w:pPr>
      <w:r>
        <w:rPr>
          <w:b/>
        </w:rPr>
        <w:t>d) Nguyên lý chồng chất điện trường</w:t>
      </w:r>
    </w:p>
    <w:p w:rsidR="00F4161E" w:rsidRDefault="00F4161E" w:rsidP="00F4161E">
      <w:pPr>
        <w:numPr>
          <w:ilvl w:val="0"/>
          <w:numId w:val="35"/>
        </w:numPr>
        <w:spacing w:line="360" w:lineRule="auto"/>
        <w:ind w:left="567" w:hanging="283"/>
        <w:jc w:val="both"/>
        <w:rPr>
          <w:b/>
        </w:rPr>
      </w:pPr>
      <w:r>
        <w:t xml:space="preserve">Giả sử ta có hệ n điện tích </w:t>
      </w:r>
      <w:r w:rsidRPr="006E47B4">
        <w:rPr>
          <w:position w:val="-12"/>
        </w:rPr>
        <w:object w:dxaOrig="880" w:dyaOrig="360">
          <v:shape id="_x0000_i1046" type="#_x0000_t75" style="width:44.25pt;height:18pt" o:ole="">
            <v:imagedata r:id="rId51" o:title=""/>
          </v:shape>
          <o:OLEObject Type="Embed" ProgID="Equation.DSMT4" ShapeID="_x0000_i1046" DrawAspect="Content" ObjectID="_1678864658" r:id="rId52"/>
        </w:object>
      </w:r>
      <w:r>
        <w:t xml:space="preserve"> khi đó điện trường tổng cộng tại điểm M là: </w:t>
      </w:r>
      <w:r w:rsidRPr="006E47B4">
        <w:rPr>
          <w:b/>
          <w:position w:val="-6"/>
        </w:rPr>
        <w:object w:dxaOrig="2040" w:dyaOrig="340">
          <v:shape id="_x0000_i1047" type="#_x0000_t75" style="width:102pt;height:17.25pt" o:ole="">
            <v:imagedata r:id="rId53" o:title=""/>
          </v:shape>
          <o:OLEObject Type="Embed" ProgID="Equation.DSMT4" ShapeID="_x0000_i1047" DrawAspect="Content" ObjectID="_1678864659" r:id="rId54"/>
        </w:object>
      </w:r>
      <w:r>
        <w:rPr>
          <w:b/>
        </w:rPr>
        <w:t xml:space="preserve"> </w:t>
      </w:r>
    </w:p>
    <w:p w:rsidR="00F4161E" w:rsidRPr="00C526F0" w:rsidRDefault="00F4161E" w:rsidP="00F4161E">
      <w:pPr>
        <w:numPr>
          <w:ilvl w:val="0"/>
          <w:numId w:val="35"/>
        </w:numPr>
        <w:spacing w:line="360" w:lineRule="auto"/>
        <w:ind w:left="567" w:hanging="283"/>
        <w:jc w:val="both"/>
        <w:rPr>
          <w:b/>
        </w:rPr>
      </w:pPr>
      <w:r>
        <w:t xml:space="preserve">Nếu chỉ có hai điện tích thì: </w:t>
      </w:r>
      <w:r w:rsidRPr="00C526F0">
        <w:rPr>
          <w:position w:val="-50"/>
        </w:rPr>
        <w:object w:dxaOrig="4280" w:dyaOrig="1120">
          <v:shape id="_x0000_i1048" type="#_x0000_t75" style="width:213.75pt;height:56.25pt" o:ole="">
            <v:imagedata r:id="rId55" o:title=""/>
          </v:shape>
          <o:OLEObject Type="Embed" ProgID="Equation.DSMT4" ShapeID="_x0000_i1048" DrawAspect="Content" ObjectID="_1678864660" r:id="rId56"/>
        </w:object>
      </w:r>
      <w:r>
        <w:t xml:space="preserve"> </w:t>
      </w:r>
    </w:p>
    <w:p w:rsidR="00F4161E" w:rsidRDefault="00F4161E" w:rsidP="00F4161E">
      <w:pPr>
        <w:spacing w:line="360" w:lineRule="auto"/>
        <w:jc w:val="both"/>
        <w:rPr>
          <w:b/>
        </w:rPr>
      </w:pPr>
      <w:r>
        <w:rPr>
          <w:b/>
        </w:rPr>
        <w:t>5. Công của lực điện</w:t>
      </w:r>
    </w:p>
    <w:p w:rsidR="00F4161E" w:rsidRDefault="00F4161E" w:rsidP="00F4161E">
      <w:pPr>
        <w:spacing w:line="360" w:lineRule="auto"/>
        <w:jc w:val="both"/>
        <w:rPr>
          <w:b/>
        </w:rPr>
      </w:pPr>
      <w:r>
        <w:rPr>
          <w:b/>
        </w:rPr>
        <w:t xml:space="preserve">a) Công của lực điện </w:t>
      </w:r>
    </w:p>
    <w:p w:rsidR="00F4161E" w:rsidRPr="00BF63E8" w:rsidRDefault="00F4161E" w:rsidP="00F4161E">
      <w:pPr>
        <w:numPr>
          <w:ilvl w:val="0"/>
          <w:numId w:val="36"/>
        </w:numPr>
        <w:spacing w:line="360" w:lineRule="auto"/>
        <w:ind w:left="567" w:hanging="283"/>
        <w:jc w:val="both"/>
        <w:rPr>
          <w:b/>
        </w:rPr>
      </w:pPr>
      <w:r>
        <w:t xml:space="preserve">Công của lực điện khi làm điện tích q di chuyển từ M đến N: </w:t>
      </w:r>
      <w:r w:rsidRPr="00BF63E8">
        <w:rPr>
          <w:position w:val="-12"/>
        </w:rPr>
        <w:object w:dxaOrig="1280" w:dyaOrig="360">
          <v:shape id="_x0000_i1049" type="#_x0000_t75" style="width:63.75pt;height:18pt" o:ole="">
            <v:imagedata r:id="rId57" o:title=""/>
          </v:shape>
          <o:OLEObject Type="Embed" ProgID="Equation.DSMT4" ShapeID="_x0000_i1049" DrawAspect="Content" ObjectID="_1678864661" r:id="rId58"/>
        </w:object>
      </w:r>
      <w:r>
        <w:t xml:space="preserve"> </w:t>
      </w:r>
    </w:p>
    <w:p w:rsidR="00F4161E" w:rsidRDefault="00F4161E" w:rsidP="00F4161E">
      <w:pPr>
        <w:spacing w:line="360" w:lineRule="auto"/>
        <w:ind w:left="284"/>
        <w:jc w:val="both"/>
        <w:rPr>
          <w:b/>
          <w:i/>
        </w:rPr>
      </w:pPr>
      <w:r>
        <w:rPr>
          <w:b/>
          <w:i/>
        </w:rPr>
        <w:t>Trong đó:</w:t>
      </w:r>
    </w:p>
    <w:p w:rsidR="00F4161E" w:rsidRDefault="00F4161E" w:rsidP="00F4161E">
      <w:pPr>
        <w:spacing w:line="360" w:lineRule="auto"/>
        <w:ind w:left="284"/>
        <w:jc w:val="both"/>
        <w:rPr>
          <w:i/>
        </w:rPr>
      </w:pPr>
      <w:r>
        <w:rPr>
          <w:i/>
        </w:rPr>
        <w:t>E là cường độ điện trường (V/m)</w:t>
      </w:r>
    </w:p>
    <w:p w:rsidR="00F4161E" w:rsidRDefault="00F4161E" w:rsidP="00F4161E">
      <w:pPr>
        <w:spacing w:line="360" w:lineRule="auto"/>
        <w:ind w:left="284"/>
        <w:jc w:val="both"/>
        <w:rPr>
          <w:i/>
        </w:rPr>
      </w:pPr>
      <w:r>
        <w:rPr>
          <w:i/>
        </w:rPr>
        <w:t>q là điện tích (C)</w:t>
      </w:r>
    </w:p>
    <w:p w:rsidR="00F4161E" w:rsidRDefault="00F4161E" w:rsidP="00F4161E">
      <w:pPr>
        <w:spacing w:line="360" w:lineRule="auto"/>
        <w:ind w:left="284"/>
        <w:jc w:val="both"/>
        <w:rPr>
          <w:i/>
        </w:rPr>
      </w:pPr>
      <w:r>
        <w:rPr>
          <w:i/>
        </w:rPr>
        <w:t xml:space="preserve">d là độ dài đại số, hình chiếu của MN trên phương đường sức (phương vecto </w:t>
      </w:r>
      <w:r w:rsidRPr="00BF63E8">
        <w:rPr>
          <w:i/>
          <w:position w:val="-4"/>
        </w:rPr>
        <w:object w:dxaOrig="240" w:dyaOrig="320">
          <v:shape id="_x0000_i1050" type="#_x0000_t75" style="width:12pt;height:15.75pt" o:ole="">
            <v:imagedata r:id="rId59" o:title=""/>
          </v:shape>
          <o:OLEObject Type="Embed" ProgID="Equation.DSMT4" ShapeID="_x0000_i1050" DrawAspect="Content" ObjectID="_1678864662" r:id="rId60"/>
        </w:object>
      </w:r>
      <w:r>
        <w:rPr>
          <w:i/>
        </w:rPr>
        <w:t xml:space="preserve">, với chiều dương là chiều vectơ </w:t>
      </w:r>
      <w:r w:rsidRPr="00BF63E8">
        <w:rPr>
          <w:i/>
          <w:position w:val="-4"/>
        </w:rPr>
        <w:object w:dxaOrig="240" w:dyaOrig="320">
          <v:shape id="_x0000_i1051" type="#_x0000_t75" style="width:12pt;height:15.75pt" o:ole="">
            <v:imagedata r:id="rId59" o:title=""/>
          </v:shape>
          <o:OLEObject Type="Embed" ProgID="Equation.DSMT4" ShapeID="_x0000_i1051" DrawAspect="Content" ObjectID="_1678864663" r:id="rId61"/>
        </w:object>
      </w:r>
      <w:r>
        <w:rPr>
          <w:i/>
        </w:rPr>
        <w:t xml:space="preserve">). d được xác định bởi: </w:t>
      </w:r>
      <w:r w:rsidRPr="00BF63E8">
        <w:rPr>
          <w:i/>
          <w:position w:val="-24"/>
        </w:rPr>
        <w:object w:dxaOrig="2400" w:dyaOrig="600">
          <v:shape id="_x0000_i1052" type="#_x0000_t75" style="width:120pt;height:30pt" o:ole="">
            <v:imagedata r:id="rId62" o:title=""/>
          </v:shape>
          <o:OLEObject Type="Embed" ProgID="Equation.DSMT4" ShapeID="_x0000_i1052" DrawAspect="Content" ObjectID="_1678864664" r:id="rId63"/>
        </w:object>
      </w:r>
      <w:r>
        <w:rPr>
          <w:i/>
        </w:rPr>
        <w:t xml:space="preserve"> </w:t>
      </w:r>
    </w:p>
    <w:p w:rsidR="00F4161E" w:rsidRDefault="00F4161E" w:rsidP="00F4161E">
      <w:pPr>
        <w:spacing w:line="360" w:lineRule="auto"/>
        <w:ind w:left="284"/>
        <w:jc w:val="both"/>
        <w:rPr>
          <w:i/>
        </w:rPr>
      </w:pPr>
      <w:r>
        <w:rPr>
          <w:i/>
        </w:rPr>
        <w:t>U</w:t>
      </w:r>
      <w:r>
        <w:rPr>
          <w:i/>
          <w:vertAlign w:val="subscript"/>
        </w:rPr>
        <w:t>MN</w:t>
      </w:r>
      <w:r>
        <w:rPr>
          <w:i/>
        </w:rPr>
        <w:t xml:space="preserve"> là hiệu điện thế giữa hai điểm M, N</w:t>
      </w:r>
    </w:p>
    <w:p w:rsidR="00F4161E" w:rsidRDefault="00F4161E" w:rsidP="00F4161E">
      <w:pPr>
        <w:spacing w:line="360" w:lineRule="auto"/>
        <w:ind w:left="284"/>
        <w:jc w:val="both"/>
        <w:rPr>
          <w:i/>
        </w:rPr>
      </w:pPr>
      <w:r>
        <w:rPr>
          <w:b/>
          <w:i/>
          <w:u w:val="single"/>
        </w:rPr>
        <w:t>Chú ý:</w:t>
      </w:r>
      <w:r>
        <w:rPr>
          <w:i/>
        </w:rPr>
        <w:t xml:space="preserve"> Công của lực điện tác dụng lên một điện tích không phụ thuộc vào dạng đường đi mà chỉ phụ thuộc vào vị trí điểm đầu và cuối của đường đi trong điện trường → điện trường tĩnh là trường thế (như trường hấp dẫn).</w:t>
      </w:r>
    </w:p>
    <w:p w:rsidR="00F4161E" w:rsidRDefault="00F4161E" w:rsidP="00F4161E">
      <w:pPr>
        <w:spacing w:line="360" w:lineRule="auto"/>
        <w:jc w:val="both"/>
        <w:rPr>
          <w:b/>
        </w:rPr>
      </w:pPr>
      <w:r>
        <w:rPr>
          <w:b/>
        </w:rPr>
        <w:t xml:space="preserve">b) Thế năng của một điện tích q tại điểm M trong điện trường: </w:t>
      </w:r>
      <w:r w:rsidRPr="00BF63E8">
        <w:rPr>
          <w:b/>
          <w:position w:val="-12"/>
        </w:rPr>
        <w:object w:dxaOrig="1820" w:dyaOrig="360">
          <v:shape id="_x0000_i1053" type="#_x0000_t75" style="width:90.75pt;height:18pt" o:ole="">
            <v:imagedata r:id="rId64" o:title=""/>
          </v:shape>
          <o:OLEObject Type="Embed" ProgID="Equation.DSMT4" ShapeID="_x0000_i1053" DrawAspect="Content" ObjectID="_1678864665" r:id="rId65"/>
        </w:object>
      </w:r>
      <w:r>
        <w:rPr>
          <w:b/>
        </w:rPr>
        <w:t xml:space="preserve"> </w:t>
      </w:r>
    </w:p>
    <w:p w:rsidR="00F4161E" w:rsidRDefault="00F4161E" w:rsidP="00F4161E">
      <w:pPr>
        <w:spacing w:line="360" w:lineRule="auto"/>
        <w:ind w:left="284"/>
        <w:jc w:val="both"/>
      </w:pPr>
      <w:r>
        <w:t>V</w:t>
      </w:r>
      <w:r>
        <w:rPr>
          <w:vertAlign w:val="subscript"/>
        </w:rPr>
        <w:t>M</w:t>
      </w:r>
      <w:r>
        <w:t xml:space="preserve"> là một hệ số tỉ lệ, không phụ thuộc vào điện tích q mà chỉ phụ thuộc vào vị trí điểm M trong điện trường.</w:t>
      </w:r>
    </w:p>
    <w:p w:rsidR="00F4161E" w:rsidRDefault="00F4161E" w:rsidP="00F4161E">
      <w:pPr>
        <w:spacing w:line="360" w:lineRule="auto"/>
        <w:jc w:val="both"/>
        <w:rPr>
          <w:b/>
        </w:rPr>
      </w:pPr>
      <w:r>
        <w:rPr>
          <w:b/>
        </w:rPr>
        <w:t>c) Mối liên hệ giữa công của lực điện và độ giảm thế năng của điện tích trong điện trường</w:t>
      </w:r>
    </w:p>
    <w:p w:rsidR="00F4161E" w:rsidRPr="00BF63E8" w:rsidRDefault="00F4161E" w:rsidP="00F4161E">
      <w:pPr>
        <w:numPr>
          <w:ilvl w:val="0"/>
          <w:numId w:val="36"/>
        </w:numPr>
        <w:spacing w:line="360" w:lineRule="auto"/>
        <w:ind w:left="567" w:hanging="283"/>
        <w:jc w:val="both"/>
        <w:rPr>
          <w:b/>
        </w:rPr>
      </w:pPr>
      <w:r>
        <w:t>Khi một điện tích q di chuyển trong điện trường từ M đến N thì công mà lực điện tác dụng lên điện tích đó sinh ra sẽ bằng độ giảm thế năng của điện tích q trong điện trường.</w:t>
      </w:r>
    </w:p>
    <w:p w:rsidR="00F4161E" w:rsidRDefault="00F4161E" w:rsidP="00F4161E">
      <w:pPr>
        <w:spacing w:line="360" w:lineRule="auto"/>
        <w:ind w:left="567"/>
        <w:jc w:val="both"/>
      </w:pPr>
      <w:r w:rsidRPr="00BF63E8">
        <w:rPr>
          <w:position w:val="-12"/>
        </w:rPr>
        <w:object w:dxaOrig="1660" w:dyaOrig="360">
          <v:shape id="_x0000_i1054" type="#_x0000_t75" style="width:83.25pt;height:18pt" o:ole="">
            <v:imagedata r:id="rId66" o:title=""/>
          </v:shape>
          <o:OLEObject Type="Embed" ProgID="Equation.DSMT4" ShapeID="_x0000_i1054" DrawAspect="Content" ObjectID="_1678864666" r:id="rId67"/>
        </w:object>
      </w:r>
      <w:r>
        <w:t xml:space="preserve"> </w:t>
      </w:r>
    </w:p>
    <w:p w:rsidR="00F4161E" w:rsidRDefault="00F4161E" w:rsidP="00F4161E">
      <w:pPr>
        <w:spacing w:line="360" w:lineRule="auto"/>
        <w:jc w:val="both"/>
        <w:rPr>
          <w:b/>
        </w:rPr>
      </w:pPr>
      <w:r>
        <w:rPr>
          <w:b/>
        </w:rPr>
        <w:t xml:space="preserve">6. Điện thế. Hiệu điện thế. Liên hệ giữa cường độ điện trường và hiệu điện thế </w:t>
      </w:r>
    </w:p>
    <w:p w:rsidR="00F4161E" w:rsidRPr="00BF63E8" w:rsidRDefault="00F4161E" w:rsidP="00F4161E">
      <w:pPr>
        <w:numPr>
          <w:ilvl w:val="0"/>
          <w:numId w:val="36"/>
        </w:numPr>
        <w:spacing w:line="360" w:lineRule="auto"/>
        <w:ind w:left="567" w:hanging="283"/>
        <w:jc w:val="both"/>
        <w:rPr>
          <w:b/>
        </w:rPr>
      </w:pPr>
      <w:r>
        <w:lastRenderedPageBreak/>
        <w:t>Điện thế tại một điểm M trong điện trường là đại lượng đặc trưng riêng cho điện trường về phương diện tạo ra thế năng khi đặt tại đó một điện tích q. Nó được xác định bằng thương số của công của lực điện tác dụng lên q khi q di chuyển từ M ra xa vô cực và có độ lớn của q.</w:t>
      </w:r>
    </w:p>
    <w:p w:rsidR="00F4161E" w:rsidRDefault="00F4161E" w:rsidP="00F4161E">
      <w:pPr>
        <w:spacing w:line="360" w:lineRule="auto"/>
        <w:ind w:left="1440"/>
        <w:jc w:val="both"/>
      </w:pPr>
      <w:r w:rsidRPr="00BF63E8">
        <w:rPr>
          <w:position w:val="-28"/>
        </w:rPr>
        <w:object w:dxaOrig="1100" w:dyaOrig="660">
          <v:shape id="_x0000_i1055" type="#_x0000_t75" style="width:54.75pt;height:33pt" o:ole="">
            <v:imagedata r:id="rId68" o:title=""/>
          </v:shape>
          <o:OLEObject Type="Embed" ProgID="Equation.DSMT4" ShapeID="_x0000_i1055" DrawAspect="Content" ObjectID="_1678864667" r:id="rId69"/>
        </w:object>
      </w:r>
      <w:r>
        <w:t xml:space="preserve"> </w:t>
      </w:r>
    </w:p>
    <w:p w:rsidR="00F4161E" w:rsidRPr="003905EC" w:rsidRDefault="00F4161E" w:rsidP="00F4161E">
      <w:pPr>
        <w:numPr>
          <w:ilvl w:val="0"/>
          <w:numId w:val="36"/>
        </w:numPr>
        <w:spacing w:line="360" w:lineRule="auto"/>
        <w:ind w:left="567" w:hanging="283"/>
        <w:jc w:val="both"/>
        <w:rPr>
          <w:b/>
        </w:rPr>
      </w:pPr>
      <w:r>
        <w:t xml:space="preserve">Công của lực điện khi làm điện tích di chuyển từ M đến N là: </w:t>
      </w:r>
      <w:r w:rsidRPr="003905EC">
        <w:rPr>
          <w:position w:val="-14"/>
        </w:rPr>
        <w:object w:dxaOrig="1960" w:dyaOrig="400">
          <v:shape id="_x0000_i1056" type="#_x0000_t75" style="width:98.25pt;height:20.25pt" o:ole="">
            <v:imagedata r:id="rId70" o:title=""/>
          </v:shape>
          <o:OLEObject Type="Embed" ProgID="Equation.DSMT4" ShapeID="_x0000_i1056" DrawAspect="Content" ObjectID="_1678864668" r:id="rId71"/>
        </w:object>
      </w:r>
      <w:r>
        <w:t xml:space="preserve"> </w:t>
      </w:r>
    </w:p>
    <w:p w:rsidR="00F4161E" w:rsidRDefault="00F4161E" w:rsidP="00F4161E">
      <w:pPr>
        <w:spacing w:line="360" w:lineRule="auto"/>
        <w:ind w:left="567"/>
        <w:jc w:val="both"/>
      </w:pPr>
      <w:r w:rsidRPr="003905EC">
        <w:rPr>
          <w:position w:val="-12"/>
        </w:rPr>
        <w:object w:dxaOrig="1060" w:dyaOrig="360">
          <v:shape id="_x0000_i1057" type="#_x0000_t75" style="width:53.25pt;height:18pt" o:ole="">
            <v:imagedata r:id="rId72" o:title=""/>
          </v:shape>
          <o:OLEObject Type="Embed" ProgID="Equation.DSMT4" ShapeID="_x0000_i1057" DrawAspect="Content" ObjectID="_1678864669" r:id="rId73"/>
        </w:object>
      </w:r>
      <w:r>
        <w:t xml:space="preserve"> được gọi là hiệu điện thế giữa hai điểm M, N kí hiệu là U</w:t>
      </w:r>
      <w:r>
        <w:rPr>
          <w:vertAlign w:val="subscript"/>
        </w:rPr>
        <w:t>MN</w:t>
      </w:r>
    </w:p>
    <w:p w:rsidR="00F4161E" w:rsidRPr="003905EC" w:rsidRDefault="00F4161E" w:rsidP="00F4161E">
      <w:pPr>
        <w:numPr>
          <w:ilvl w:val="0"/>
          <w:numId w:val="36"/>
        </w:numPr>
        <w:spacing w:line="360" w:lineRule="auto"/>
        <w:ind w:left="567" w:hanging="283"/>
        <w:jc w:val="both"/>
        <w:rPr>
          <w:b/>
        </w:rPr>
      </w:pPr>
      <w:r>
        <w:t xml:space="preserve">Hiệu điện thế giữa hai điểm MN: </w:t>
      </w:r>
      <w:r w:rsidRPr="003905EC">
        <w:rPr>
          <w:position w:val="-28"/>
        </w:rPr>
        <w:object w:dxaOrig="3260" w:dyaOrig="660">
          <v:shape id="_x0000_i1058" type="#_x0000_t75" style="width:162.75pt;height:33pt" o:ole="">
            <v:imagedata r:id="rId74" o:title=""/>
          </v:shape>
          <o:OLEObject Type="Embed" ProgID="Equation.DSMT4" ShapeID="_x0000_i1058" DrawAspect="Content" ObjectID="_1678864670" r:id="rId75"/>
        </w:object>
      </w:r>
      <w:r>
        <w:t xml:space="preserve"> </w:t>
      </w:r>
    </w:p>
    <w:p w:rsidR="00F4161E" w:rsidRPr="003905EC" w:rsidRDefault="00F4161E" w:rsidP="00F4161E">
      <w:pPr>
        <w:numPr>
          <w:ilvl w:val="0"/>
          <w:numId w:val="36"/>
        </w:numPr>
        <w:spacing w:line="360" w:lineRule="auto"/>
        <w:ind w:left="567" w:hanging="283"/>
        <w:jc w:val="both"/>
        <w:rPr>
          <w:b/>
        </w:rPr>
      </w:pPr>
      <w:r>
        <w:t xml:space="preserve">Từ (1) và (2) suy: </w:t>
      </w:r>
      <w:r w:rsidRPr="003905EC">
        <w:rPr>
          <w:position w:val="-12"/>
        </w:rPr>
        <w:object w:dxaOrig="1040" w:dyaOrig="360">
          <v:shape id="_x0000_i1059" type="#_x0000_t75" style="width:51.75pt;height:18pt" o:ole="">
            <v:imagedata r:id="rId76" o:title=""/>
          </v:shape>
          <o:OLEObject Type="Embed" ProgID="Equation.DSMT4" ShapeID="_x0000_i1059" DrawAspect="Content" ObjectID="_1678864671" r:id="rId77"/>
        </w:object>
      </w:r>
      <w:r>
        <w:t xml:space="preserve"> </w:t>
      </w:r>
    </w:p>
    <w:p w:rsidR="00F4161E" w:rsidRDefault="00F4161E" w:rsidP="00F4161E">
      <w:pPr>
        <w:spacing w:line="360" w:lineRule="auto"/>
        <w:ind w:left="284"/>
        <w:jc w:val="both"/>
        <w:rPr>
          <w:i/>
        </w:rPr>
      </w:pPr>
      <w:r>
        <w:rPr>
          <w:b/>
          <w:i/>
        </w:rPr>
        <w:t xml:space="preserve">Kết luận: </w:t>
      </w:r>
      <w:r>
        <w:rPr>
          <w:i/>
        </w:rPr>
        <w:t>Hiệu điện thế giữa hai điểm M, N trong điện trường là đại lượng đặc trưng cho khả năng thực hiện công của điện trường khi có một điện tích di chuyển giữa hai điểm đó.</w:t>
      </w:r>
    </w:p>
    <w:p w:rsidR="00F4161E" w:rsidRDefault="00F4161E" w:rsidP="00F4161E">
      <w:pPr>
        <w:spacing w:line="360" w:lineRule="auto"/>
        <w:jc w:val="both"/>
        <w:rPr>
          <w:b/>
        </w:rPr>
      </w:pPr>
      <w:r>
        <w:rPr>
          <w:b/>
        </w:rPr>
        <w:t>7. Tụ điện</w:t>
      </w:r>
    </w:p>
    <w:p w:rsidR="00F4161E" w:rsidRDefault="00F4161E" w:rsidP="00F4161E">
      <w:pPr>
        <w:numPr>
          <w:ilvl w:val="0"/>
          <w:numId w:val="37"/>
        </w:numPr>
        <w:spacing w:line="360" w:lineRule="auto"/>
        <w:ind w:left="567" w:hanging="283"/>
        <w:jc w:val="both"/>
      </w:pPr>
      <w:r>
        <w:rPr>
          <w:b/>
        </w:rPr>
        <w:t xml:space="preserve">Định nghĩa: </w:t>
      </w:r>
      <w:r>
        <w:t>Hệ 2 vật dẫn đặt gần nhau, mỗi vật là 1 bản tụ. Khoảng không gian giữa 2 bản là chân không hay điện môi.</w:t>
      </w:r>
    </w:p>
    <w:p w:rsidR="00F4161E" w:rsidRDefault="00F4161E" w:rsidP="00F4161E">
      <w:pPr>
        <w:numPr>
          <w:ilvl w:val="0"/>
          <w:numId w:val="37"/>
        </w:numPr>
        <w:spacing w:line="360" w:lineRule="auto"/>
        <w:ind w:left="567" w:hanging="283"/>
        <w:jc w:val="both"/>
      </w:pPr>
      <w:r>
        <w:rPr>
          <w:b/>
        </w:rPr>
        <w:t>Tụ điện phẳng:</w:t>
      </w:r>
      <w:r>
        <w:t xml:space="preserve"> Có 2 bản tụ là 2 tấm kim loại phẳng có kích thước lớn, đặt đối diện nhau, song song với nhau.</w:t>
      </w:r>
    </w:p>
    <w:p w:rsidR="00F4161E" w:rsidRDefault="00F4161E" w:rsidP="00F4161E">
      <w:pPr>
        <w:numPr>
          <w:ilvl w:val="0"/>
          <w:numId w:val="37"/>
        </w:numPr>
        <w:spacing w:line="360" w:lineRule="auto"/>
        <w:ind w:left="567" w:hanging="283"/>
        <w:jc w:val="both"/>
      </w:pPr>
      <w:r>
        <w:rPr>
          <w:b/>
        </w:rPr>
        <w:t>Điện dung của tụ:</w:t>
      </w:r>
      <w:r>
        <w:t xml:space="preserve"> Là đại lượng đặc trưng cho khả năng tích điện của tụ </w:t>
      </w:r>
      <w:r w:rsidRPr="003905EC">
        <w:rPr>
          <w:position w:val="-24"/>
        </w:rPr>
        <w:object w:dxaOrig="700" w:dyaOrig="620">
          <v:shape id="_x0000_i1060" type="#_x0000_t75" style="width:35.25pt;height:30.75pt" o:ole="">
            <v:imagedata r:id="rId78" o:title=""/>
          </v:shape>
          <o:OLEObject Type="Embed" ProgID="Equation.DSMT4" ShapeID="_x0000_i1060" DrawAspect="Content" ObjectID="_1678864672" r:id="rId79"/>
        </w:object>
      </w:r>
      <w:r>
        <w:t xml:space="preserve"> </w:t>
      </w:r>
    </w:p>
    <w:p w:rsidR="00F4161E" w:rsidRDefault="00F4161E" w:rsidP="00F4161E">
      <w:pPr>
        <w:spacing w:line="360" w:lineRule="auto"/>
        <w:jc w:val="both"/>
      </w:pPr>
      <w:r>
        <w:t xml:space="preserve">Đơn vị của điện dung C là Fara (F); </w:t>
      </w:r>
      <w:r w:rsidRPr="003905EC">
        <w:rPr>
          <w:position w:val="-78"/>
        </w:rPr>
        <w:object w:dxaOrig="2460" w:dyaOrig="1680">
          <v:shape id="_x0000_i1061" type="#_x0000_t75" style="width:123pt;height:84pt" o:ole="">
            <v:imagedata r:id="rId80" o:title=""/>
          </v:shape>
          <o:OLEObject Type="Embed" ProgID="Equation.DSMT4" ShapeID="_x0000_i1061" DrawAspect="Content" ObjectID="_1678864673" r:id="rId81"/>
        </w:object>
      </w:r>
    </w:p>
    <w:p w:rsidR="00F4161E" w:rsidRPr="003905EC" w:rsidRDefault="00F4161E" w:rsidP="00F4161E">
      <w:pPr>
        <w:numPr>
          <w:ilvl w:val="0"/>
          <w:numId w:val="38"/>
        </w:numPr>
        <w:spacing w:line="360" w:lineRule="auto"/>
        <w:ind w:left="567" w:hanging="283"/>
        <w:jc w:val="both"/>
      </w:pPr>
      <w:r>
        <w:rPr>
          <w:b/>
        </w:rPr>
        <w:t xml:space="preserve">Công thức tính điện dung của tụ điện phẳng: </w:t>
      </w:r>
      <w:r w:rsidRPr="003905EC">
        <w:rPr>
          <w:b/>
          <w:position w:val="-24"/>
        </w:rPr>
        <w:object w:dxaOrig="1460" w:dyaOrig="620">
          <v:shape id="_x0000_i1062" type="#_x0000_t75" style="width:72.75pt;height:30.75pt" o:ole="">
            <v:imagedata r:id="rId82" o:title=""/>
          </v:shape>
          <o:OLEObject Type="Embed" ProgID="Equation.DSMT4" ShapeID="_x0000_i1062" DrawAspect="Content" ObjectID="_1678864674" r:id="rId83"/>
        </w:object>
      </w:r>
      <w:r>
        <w:rPr>
          <w:b/>
        </w:rPr>
        <w:t xml:space="preserve"> </w:t>
      </w:r>
      <w:r>
        <w:rPr>
          <w:i/>
        </w:rPr>
        <w:t>(với S là phần diện tích đối diện giữa 2 bản)</w:t>
      </w:r>
    </w:p>
    <w:p w:rsidR="00F4161E" w:rsidRDefault="00F4161E" w:rsidP="00F4161E">
      <w:pPr>
        <w:spacing w:line="360" w:lineRule="auto"/>
        <w:ind w:left="284"/>
        <w:jc w:val="both"/>
        <w:rPr>
          <w:i/>
        </w:rPr>
      </w:pPr>
      <w:r>
        <w:rPr>
          <w:b/>
          <w:i/>
          <w:u w:val="single"/>
        </w:rPr>
        <w:t>Chú ý:</w:t>
      </w:r>
      <w:r>
        <w:rPr>
          <w:i/>
        </w:rPr>
        <w:t xml:space="preserve"> Với mỗi một tụ điện có 1 hiệu điện thế giới hạn nhất định, nếu khi sử dụng mà đặt vào 2 bản tụ hiệu điện thế lớn hơn hiệu điện thế giới hạn thì điện môi giữa 2 bản bị đánh thủng.</w:t>
      </w:r>
    </w:p>
    <w:p w:rsidR="0008203E" w:rsidRPr="00036F53" w:rsidRDefault="0008203E" w:rsidP="0008203E">
      <w:pPr>
        <w:pStyle w:val="ListParagraph"/>
        <w:ind w:left="1440"/>
        <w:rPr>
          <w:rFonts w:ascii="Times New Roman" w:hAnsi="Times New Roman" w:cs="Times New Roman"/>
          <w:sz w:val="24"/>
          <w:szCs w:val="24"/>
        </w:rPr>
      </w:pPr>
    </w:p>
    <w:p w:rsidR="000F1F60" w:rsidRDefault="000F1F60" w:rsidP="00F4161E">
      <w:pPr>
        <w:pStyle w:val="ListParagraph"/>
        <w:numPr>
          <w:ilvl w:val="1"/>
          <w:numId w:val="3"/>
        </w:numPr>
        <w:jc w:val="both"/>
        <w:rPr>
          <w:rFonts w:ascii="Times New Roman" w:hAnsi="Times New Roman" w:cs="Times New Roman"/>
          <w:sz w:val="24"/>
          <w:szCs w:val="24"/>
        </w:rPr>
      </w:pPr>
      <w:r w:rsidRPr="00036F53">
        <w:rPr>
          <w:rFonts w:ascii="Times New Roman" w:hAnsi="Times New Roman" w:cs="Times New Roman"/>
          <w:sz w:val="24"/>
          <w:szCs w:val="24"/>
        </w:rPr>
        <w:t xml:space="preserve">Các ví dụ: </w:t>
      </w:r>
      <w:r w:rsidR="00F4161E" w:rsidRPr="00F4161E">
        <w:rPr>
          <w:rFonts w:ascii="Times New Roman" w:hAnsi="Times New Roman" w:cs="Times New Roman"/>
          <w:b/>
          <w:color w:val="FF0000"/>
          <w:sz w:val="24"/>
          <w:szCs w:val="24"/>
        </w:rPr>
        <w:t>GV cho các ví dụ tương ứng với mức độ của câu hỏi trong đề minh hoạ thuộc chuyên đề mình làm</w:t>
      </w:r>
    </w:p>
    <w:p w:rsidR="0008203E" w:rsidRDefault="0008203E" w:rsidP="0008203E">
      <w:pPr>
        <w:spacing w:line="276" w:lineRule="auto"/>
        <w:ind w:left="992"/>
        <w:rPr>
          <w:b/>
          <w:bCs/>
          <w:color w:val="0000FF"/>
        </w:rPr>
      </w:pPr>
      <w:r w:rsidRPr="0054608B">
        <w:rPr>
          <w:b/>
          <w:bCs/>
          <w:color w:val="0000FF"/>
        </w:rPr>
        <w:t>MỨC ĐỘ 1</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1. </w:t>
      </w:r>
      <w:r w:rsidRPr="009B0ABE">
        <w:rPr>
          <w:rFonts w:eastAsia="Arial"/>
          <w:b/>
          <w:color w:val="FF00FF"/>
          <w:lang w:val="vi-VN"/>
        </w:rPr>
        <w:t xml:space="preserve">[LY11.C1.1.LT.a]  </w:t>
      </w:r>
      <w:r w:rsidRPr="009B0ABE">
        <w:rPr>
          <w:rFonts w:eastAsia="Arial"/>
          <w:lang w:val="vi-VN"/>
        </w:rPr>
        <w:t>Khi đưa một quả cầu kim loại không nhiễm điện lại gần một quả cầu khác nhiễm điện thì hai quả cầu</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không tương tác với nhau.</w:t>
      </w:r>
      <w:r w:rsidRPr="009B0ABE">
        <w:rPr>
          <w:rFonts w:eastAsia="Arial"/>
          <w:lang w:val="vi-VN"/>
        </w:rPr>
        <w:tab/>
      </w:r>
      <w:r w:rsidRPr="009B0ABE">
        <w:rPr>
          <w:rFonts w:eastAsia="Arial"/>
          <w:b/>
          <w:color w:val="0000FF"/>
          <w:lang w:val="vi-VN"/>
        </w:rPr>
        <w:t xml:space="preserve">B. </w:t>
      </w:r>
      <w:r w:rsidRPr="009B0ABE">
        <w:rPr>
          <w:rFonts w:eastAsia="Arial"/>
          <w:lang w:val="vi-VN"/>
        </w:rPr>
        <w:t>đẩy nhau.</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rFonts w:eastAsia="Arial"/>
          <w:lang w:val="vi-VN"/>
        </w:rPr>
        <w:t>trao đổi điện tích cho nhau.</w:t>
      </w:r>
      <w:r w:rsidRPr="009B0ABE">
        <w:rPr>
          <w:rFonts w:eastAsia="Arial"/>
          <w:lang w:val="vi-VN"/>
        </w:rPr>
        <w:tab/>
      </w:r>
      <w:r w:rsidRPr="009B0ABE">
        <w:rPr>
          <w:rFonts w:eastAsia="Arial"/>
          <w:b/>
          <w:color w:val="FF0000"/>
          <w:u w:val="single"/>
          <w:lang w:val="vi-VN"/>
        </w:rPr>
        <w:t>D</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hút nhau.</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jc w:val="both"/>
        <w:rPr>
          <w:rFonts w:eastAsia="Arial"/>
          <w:lang w:val="vi-VN"/>
        </w:rPr>
      </w:pPr>
      <w:r w:rsidRPr="009B0ABE">
        <w:rPr>
          <w:rFonts w:eastAsia="Arial"/>
          <w:lang w:val="vi-VN"/>
        </w:rPr>
        <w:t>Bị nhiễm điện do hưởng ứng nên chúng hút nhau.</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lastRenderedPageBreak/>
        <w:t xml:space="preserve">Chọn </w:t>
      </w:r>
      <w:r w:rsidRPr="009B0ABE">
        <w:rPr>
          <w:rFonts w:eastAsia="Arial"/>
          <w:b/>
          <w:lang w:val="vi-VN"/>
        </w:rPr>
        <w:t>D</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2. </w:t>
      </w:r>
      <w:r w:rsidRPr="009B0ABE">
        <w:rPr>
          <w:rFonts w:eastAsia="Arial"/>
          <w:b/>
          <w:color w:val="FF00FF"/>
          <w:lang w:val="vi-VN"/>
        </w:rPr>
        <w:t xml:space="preserve">[LY11.C1.1.LT.a]  </w:t>
      </w:r>
      <w:r w:rsidRPr="009B0ABE">
        <w:rPr>
          <w:rFonts w:eastAsia="Arial"/>
          <w:color w:val="000000"/>
          <w:lang w:val="vi-VN"/>
        </w:rPr>
        <w:t xml:space="preserve">Cho 4 vật </w:t>
      </w:r>
      <w:r w:rsidRPr="009B0ABE">
        <w:rPr>
          <w:rFonts w:eastAsia="Arial"/>
          <w:color w:val="000000"/>
          <w:position w:val="-10"/>
          <w:lang w:val="vi-VN"/>
        </w:rPr>
        <w:object w:dxaOrig="1280" w:dyaOrig="320">
          <v:shape id="_x0000_i1118" type="#_x0000_t75" style="width:63.75pt;height:15.75pt" o:ole="">
            <v:imagedata r:id="rId84" o:title=""/>
          </v:shape>
          <o:OLEObject Type="Embed" ProgID="Equation.DSMT4" ShapeID="_x0000_i1118" DrawAspect="Content" ObjectID="_1678864675" r:id="rId85"/>
        </w:object>
      </w:r>
      <w:r w:rsidRPr="009B0ABE">
        <w:rPr>
          <w:rFonts w:eastAsia="Arial"/>
          <w:color w:val="000000"/>
          <w:lang w:val="vi-VN"/>
        </w:rPr>
        <w:t xml:space="preserve"> kích thước nhỏ, nhiễm điện. Biết rằng vật A hút vật B nhưng lại đẩy vật</w:t>
      </w:r>
      <w:r w:rsidRPr="009B0ABE">
        <w:rPr>
          <w:rFonts w:eastAsia="Arial"/>
          <w:lang w:val="vi-VN"/>
        </w:rPr>
        <w:t xml:space="preserve"> </w:t>
      </w:r>
      <w:r w:rsidRPr="009B0ABE">
        <w:rPr>
          <w:rFonts w:eastAsia="Arial"/>
          <w:color w:val="0000FF"/>
          <w:lang w:val="vi-VN"/>
        </w:rPr>
        <w:t>C .</w:t>
      </w:r>
      <w:r w:rsidRPr="009B0ABE">
        <w:rPr>
          <w:rFonts w:eastAsia="Arial"/>
          <w:b/>
          <w:color w:val="0000FF"/>
          <w:lang w:val="vi-VN"/>
        </w:rPr>
        <w:t xml:space="preserve"> </w:t>
      </w:r>
      <w:r w:rsidRPr="009B0ABE">
        <w:rPr>
          <w:rFonts w:eastAsia="Arial"/>
          <w:color w:val="000000"/>
          <w:lang w:val="vi-VN"/>
        </w:rPr>
        <w:t xml:space="preserve">Vật C đẩy vật D, khẳng định nào sau đây về dấu điện tích của các vật </w:t>
      </w:r>
      <w:r w:rsidRPr="009B0ABE">
        <w:rPr>
          <w:rFonts w:eastAsia="Arial"/>
          <w:color w:val="000000"/>
          <w:position w:val="-10"/>
          <w:lang w:val="vi-VN"/>
        </w:rPr>
        <w:object w:dxaOrig="1280" w:dyaOrig="320">
          <v:shape id="_x0000_i1119" type="#_x0000_t75" style="width:63.75pt;height:15.75pt" o:ole="">
            <v:imagedata r:id="rId84" o:title=""/>
          </v:shape>
          <o:OLEObject Type="Embed" ProgID="Equation.DSMT4" ShapeID="_x0000_i1119" DrawAspect="Content" ObjectID="_1678864676" r:id="rId86"/>
        </w:object>
      </w:r>
      <w:r w:rsidRPr="009B0ABE">
        <w:rPr>
          <w:rFonts w:eastAsia="Arial"/>
          <w:color w:val="000000"/>
          <w:lang w:val="vi-VN"/>
        </w:rPr>
        <w:t xml:space="preserve"> là </w:t>
      </w:r>
      <w:r w:rsidRPr="009B0ABE">
        <w:rPr>
          <w:rFonts w:eastAsia="Arial"/>
          <w:b/>
          <w:color w:val="000000"/>
          <w:lang w:val="vi-VN"/>
        </w:rPr>
        <w:t>không</w:t>
      </w:r>
      <w:r w:rsidRPr="009B0ABE">
        <w:rPr>
          <w:rFonts w:eastAsia="Arial"/>
          <w:color w:val="000000"/>
          <w:lang w:val="vi-VN"/>
        </w:rPr>
        <w:t xml:space="preserve"> đúng ?</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color w:val="000000"/>
          <w:lang w:val="vi-VN"/>
        </w:rPr>
        <w:t>Điện tích của vật B và D cùng dấu.</w:t>
      </w:r>
      <w:r w:rsidRPr="009B0ABE">
        <w:rPr>
          <w:rFonts w:eastAsia="Arial"/>
          <w:lang w:val="vi-VN"/>
        </w:rPr>
        <w:tab/>
      </w:r>
      <w:r w:rsidRPr="009B0ABE">
        <w:rPr>
          <w:rFonts w:eastAsia="Arial"/>
          <w:b/>
          <w:color w:val="0000FF"/>
          <w:lang w:val="vi-VN"/>
        </w:rPr>
        <w:t xml:space="preserve">B. </w:t>
      </w:r>
      <w:r w:rsidRPr="009B0ABE">
        <w:rPr>
          <w:rFonts w:eastAsia="Arial"/>
          <w:color w:val="000000"/>
          <w:lang w:val="vi-VN"/>
        </w:rPr>
        <w:t>Điện tích của vật A và C cùng dấu</w:t>
      </w:r>
      <w:r w:rsidRPr="009B0ABE">
        <w:rPr>
          <w:rFonts w:eastAsia="Arial"/>
          <w:lang w:val="vi-VN"/>
        </w:rPr>
        <w:t>.</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color w:val="000000"/>
          <w:lang w:val="vi-VN"/>
        </w:rPr>
        <w:t>Điện tích của vật A và D trái dấu.</w:t>
      </w:r>
      <w:r w:rsidRPr="009B0ABE">
        <w:rPr>
          <w:rFonts w:eastAsia="Arial"/>
          <w:lang w:val="vi-VN"/>
        </w:rPr>
        <w:tab/>
      </w:r>
      <w:r w:rsidRPr="009B0ABE">
        <w:rPr>
          <w:rFonts w:eastAsia="Arial"/>
          <w:b/>
          <w:color w:val="0000FF"/>
          <w:lang w:val="vi-VN"/>
        </w:rPr>
        <w:t xml:space="preserve">D. </w:t>
      </w:r>
      <w:r w:rsidRPr="009B0ABE">
        <w:rPr>
          <w:rFonts w:eastAsia="Arial"/>
          <w:color w:val="000000"/>
          <w:lang w:val="vi-VN"/>
        </w:rPr>
        <w:t>Điện tích của vật A và D cùng dấu</w: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Vật A hút vật B → A và B ngược dấu.</w:t>
      </w:r>
    </w:p>
    <w:p w:rsidR="00F9482C" w:rsidRPr="009B0ABE" w:rsidRDefault="00F9482C" w:rsidP="00F9482C">
      <w:pPr>
        <w:ind w:left="992" w:firstLine="283"/>
        <w:jc w:val="both"/>
        <w:rPr>
          <w:rFonts w:eastAsia="Arial"/>
          <w:lang w:val="vi-VN"/>
        </w:rPr>
      </w:pPr>
      <w:r w:rsidRPr="009B0ABE">
        <w:rPr>
          <w:rFonts w:eastAsia="Arial"/>
          <w:lang w:val="vi-VN"/>
        </w:rPr>
        <w:t>+ Vật A lại đẩy vật C → A và C cùng dấu.</w:t>
      </w:r>
    </w:p>
    <w:p w:rsidR="00F9482C" w:rsidRPr="009B0ABE" w:rsidRDefault="00F9482C" w:rsidP="00F9482C">
      <w:pPr>
        <w:ind w:left="992" w:firstLine="283"/>
        <w:jc w:val="both"/>
        <w:rPr>
          <w:rFonts w:eastAsia="Arial"/>
          <w:lang w:val="vi-VN"/>
        </w:rPr>
      </w:pPr>
      <w:r w:rsidRPr="009B0ABE">
        <w:rPr>
          <w:rFonts w:eastAsia="Arial"/>
          <w:lang w:val="vi-VN"/>
        </w:rPr>
        <w:t>+ Vật C lại đẩy D → C và D cùng dấu.</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lang w:val="vi-VN"/>
        </w:rPr>
        <w:t xml:space="preserve">→ A, C và D cùng dấu với nhau và ngược dấu với </w:t>
      </w:r>
      <w:r w:rsidRPr="009B0ABE">
        <w:rPr>
          <w:rFonts w:eastAsia="Arial"/>
          <w:bCs/>
          <w:color w:val="0000FF"/>
          <w:lang w:val="vi-VN"/>
        </w:rPr>
        <w:t>B</w:t>
      </w:r>
      <w:r w:rsidRPr="009B0ABE">
        <w:rPr>
          <w:rFonts w:eastAsia="Arial"/>
          <w:b/>
          <w:color w:val="0000FF"/>
          <w:lang w:val="vi-VN"/>
        </w:rPr>
        <w:t xml:space="preserve"> </w:t>
      </w:r>
      <w:r w:rsidRPr="009B0ABE">
        <w:rPr>
          <w:rFonts w:eastAsia="Arial"/>
          <w:lang w:val="vi-VN"/>
        </w:rPr>
        <w:t>→ C sai.</w: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C</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3. </w:t>
      </w:r>
      <w:r w:rsidRPr="009B0ABE">
        <w:rPr>
          <w:b/>
          <w:color w:val="FF00FF"/>
          <w:lang w:val="vi-VN"/>
        </w:rPr>
        <w:t xml:space="preserve">[LY11.C1.1.LT.a]  </w:t>
      </w:r>
      <w:r w:rsidRPr="009B0ABE">
        <w:rPr>
          <w:lang w:val="vi-VN"/>
        </w:rPr>
        <w:t>Điện tích điểm là</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vật có kích thước rất nhỏ.</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B</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điện tích coi như tập trung tại một điểm.</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vật chứa rất ít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điểm phát ra điện tích.</w:t>
      </w:r>
    </w:p>
    <w:p w:rsidR="00F9482C" w:rsidRPr="009B0ABE" w:rsidRDefault="00F9482C" w:rsidP="00F9482C">
      <w:pPr>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Điện tích điểm là điện tích coi như tập trung tại một điểm.</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lang w:val="vi-VN"/>
        </w:rPr>
      </w:pPr>
      <w:r>
        <w:rPr>
          <w:rFonts w:eastAsia="Calibri"/>
          <w:b/>
          <w:bCs/>
          <w:iCs/>
          <w:color w:val="0033CC"/>
          <w:lang w:val="vi-VN"/>
        </w:rPr>
        <w:t xml:space="preserve">Câu 4. </w:t>
      </w:r>
      <w:r w:rsidRPr="009B0ABE">
        <w:rPr>
          <w:b/>
          <w:color w:val="FF00FF"/>
          <w:lang w:val="vi-VN"/>
        </w:rPr>
        <w:t xml:space="preserve">[LY11.C1.1.LT.a] </w:t>
      </w:r>
      <w:r w:rsidRPr="009B0ABE">
        <w:rPr>
          <w:lang w:val="vi-VN"/>
        </w:rPr>
        <w:t xml:space="preserve">Nhận xét </w:t>
      </w:r>
      <w:r w:rsidRPr="009B0ABE">
        <w:rPr>
          <w:b/>
          <w:i/>
          <w:lang w:val="vi-VN"/>
        </w:rPr>
        <w:t>không đúng</w:t>
      </w:r>
      <w:r w:rsidRPr="009B0ABE">
        <w:rPr>
          <w:lang w:val="vi-VN"/>
        </w:rPr>
        <w:t xml:space="preserve"> về điện môi là</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bCs/>
          <w:color w:val="0000FF"/>
          <w:lang w:val="vi-VN"/>
        </w:rPr>
        <w:t>đ</w:t>
      </w:r>
      <w:r w:rsidRPr="009B0ABE">
        <w:rPr>
          <w:rFonts w:eastAsia="Calibri"/>
          <w:lang w:val="vi-VN"/>
        </w:rPr>
        <w:t>iện môi là môi trường cách điện.</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B. </w:t>
      </w:r>
      <w:r w:rsidRPr="009B0ABE">
        <w:rPr>
          <w:rFonts w:eastAsia="Calibri"/>
          <w:lang w:val="vi-VN"/>
        </w:rPr>
        <w:t>hằng số điện môi của chân không bằng 1.</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hằng số điện môi của một môi trường cho biết lực tương tác giữa các điện tích trong môi trường đó nhỏ hơn so với khi chúng đặt trong chân không bao nhiêu lần.</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D</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hằng số điện môi có thể nhỏ hơn 1.</w:t>
      </w:r>
    </w:p>
    <w:p w:rsidR="00F9482C" w:rsidRPr="009B0ABE" w:rsidRDefault="00F9482C" w:rsidP="00F9482C">
      <w:pPr>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Hằng số điện môi của mỗi chất là khác nhau và luôn luôn lớn hơn hoặc bằng 1. Do đó D </w:t>
      </w:r>
      <w:r w:rsidRPr="009B0ABE">
        <w:rPr>
          <w:rFonts w:eastAsia="Calibri"/>
          <w:b/>
          <w:lang w:val="vi-VN"/>
        </w:rPr>
        <w:t>sai</w:t>
      </w:r>
      <w:r w:rsidRPr="009B0ABE">
        <w:rPr>
          <w:rFonts w:eastAsia="Calibri"/>
          <w:lang w:val="vi-VN"/>
        </w:rPr>
        <w: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5. </w:t>
      </w:r>
      <w:r w:rsidRPr="009B0ABE">
        <w:rPr>
          <w:rFonts w:eastAsia="Arial"/>
          <w:b/>
          <w:color w:val="FF00FF"/>
          <w:lang w:val="vi-VN"/>
        </w:rPr>
        <w:t xml:space="preserve">[LY11.C1.1.LT.a] </w:t>
      </w:r>
      <w:r w:rsidRPr="009B0ABE">
        <w:rPr>
          <w:rFonts w:eastAsia="Arial"/>
          <w:lang w:val="vi-VN"/>
        </w:rPr>
        <w:t>Biểu thức của định luật Cu – lông khi đặt điện tích trong chân không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A</w:t>
      </w:r>
      <w:r w:rsidRPr="009B0ABE">
        <w:rPr>
          <w:rFonts w:eastAsia="Arial"/>
          <w:b/>
          <w:color w:val="0000FF"/>
          <w:lang w:val="vi-VN"/>
        </w:rPr>
        <w:t>.</w:t>
      </w:r>
      <w:r w:rsidRPr="009B0ABE">
        <w:rPr>
          <w:rFonts w:eastAsia="Arial"/>
          <w:b/>
          <w:color w:val="FF0000"/>
          <w:u w:val="single"/>
          <w:lang w:val="vi-VN"/>
        </w:rPr>
        <w:t xml:space="preserve"> </w:t>
      </w:r>
      <w:r w:rsidRPr="009B0ABE">
        <w:rPr>
          <w:position w:val="-24"/>
        </w:rPr>
        <w:object w:dxaOrig="1140" w:dyaOrig="660">
          <v:shape id="_x0000_i1099" type="#_x0000_t75" style="width:57pt;height:33pt" o:ole="">
            <v:imagedata r:id="rId87" o:title=""/>
          </v:shape>
          <o:OLEObject Type="Embed" ProgID="Equation.DSMT4" ShapeID="_x0000_i1099" DrawAspect="Content" ObjectID="_1678864677" r:id="rId88"/>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24"/>
        </w:rPr>
        <w:object w:dxaOrig="1060" w:dyaOrig="620">
          <v:shape id="_x0000_i1100" type="#_x0000_t75" style="width:52.5pt;height:30.75pt" o:ole="">
            <v:imagedata r:id="rId89" o:title=""/>
          </v:shape>
          <o:OLEObject Type="Embed" ProgID="Equation.DSMT4" ShapeID="_x0000_i1100" DrawAspect="Content" ObjectID="_1678864678" r:id="rId90"/>
        </w:object>
      </w:r>
      <w:r w:rsidRPr="009B0ABE">
        <w:rPr>
          <w:rFonts w:eastAsia="Arial"/>
          <w:lang w:val="vi-VN"/>
        </w:rPr>
        <w:t>.</w:t>
      </w:r>
      <w:r w:rsidRPr="009B0ABE">
        <w:rPr>
          <w:rFonts w:eastAsia="Arial"/>
          <w:lang w:val="vi-VN"/>
        </w:rPr>
        <w:tab/>
      </w:r>
      <w:r w:rsidRPr="009B0ABE">
        <w:rPr>
          <w:rFonts w:eastAsia="Arial"/>
          <w:b/>
          <w:color w:val="0000FF"/>
          <w:lang w:val="vi-VN"/>
        </w:rPr>
        <w:t xml:space="preserve">C. </w:t>
      </w:r>
      <w:r w:rsidRPr="009B0ABE">
        <w:rPr>
          <w:position w:val="-24"/>
        </w:rPr>
        <w:object w:dxaOrig="1060" w:dyaOrig="620">
          <v:shape id="_x0000_i1101" type="#_x0000_t75" style="width:52.5pt;height:30.75pt" o:ole="">
            <v:imagedata r:id="rId91" o:title=""/>
          </v:shape>
          <o:OLEObject Type="Embed" ProgID="Equation.DSMT4" ShapeID="_x0000_i1101" DrawAspect="Content" ObjectID="_1678864679" r:id="rId92"/>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1140" w:dyaOrig="660">
          <v:shape id="_x0000_i1102" type="#_x0000_t75" style="width:57pt;height:33pt" o:ole="">
            <v:imagedata r:id="rId93" o:title=""/>
          </v:shape>
          <o:OLEObject Type="Embed" ProgID="Equation.DSMT4" ShapeID="_x0000_i1102" DrawAspect="Content" ObjectID="_1678864680" r:id="rId94"/>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Biểu thức tính độ lớn lực tương tác tĩnh điện giữa hai điện tích trong chân không </w:t>
      </w:r>
      <w:r w:rsidRPr="009B0ABE">
        <w:rPr>
          <w:position w:val="-24"/>
        </w:rPr>
        <w:object w:dxaOrig="1200" w:dyaOrig="660">
          <v:shape id="_x0000_i1103" type="#_x0000_t75" style="width:60pt;height:33pt" o:ole="">
            <v:imagedata r:id="rId95" o:title=""/>
          </v:shape>
          <o:OLEObject Type="Embed" ProgID="Equation.DSMT4" ShapeID="_x0000_i1103" DrawAspect="Content" ObjectID="_1678864681" r:id="rId96"/>
        </w:object>
      </w:r>
    </w:p>
    <w:p w:rsidR="00F9482C" w:rsidRDefault="00F9482C" w:rsidP="00F9482C">
      <w:pPr>
        <w:ind w:left="992"/>
        <w:mirrorIndents/>
        <w:rPr>
          <w:rFonts w:eastAsia="Calibri"/>
          <w:b/>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6. </w:t>
      </w:r>
      <w:r w:rsidRPr="009B0ABE">
        <w:rPr>
          <w:rFonts w:eastAsia="Arial"/>
          <w:b/>
          <w:color w:val="FF00FF"/>
          <w:lang w:val="vi-VN"/>
        </w:rPr>
        <w:t xml:space="preserve">[LY11.C1.1.LT.a] </w:t>
      </w:r>
      <w:r w:rsidRPr="009B0ABE">
        <w:rPr>
          <w:rFonts w:eastAsia="Arial"/>
          <w:lang w:val="vi-VN"/>
        </w:rPr>
        <w:t>Độ lớn của lực tương tác giữa hai điện tích điểm đứng yên trong không khí</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tỉ lệ với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B. </w:t>
      </w:r>
      <w:r w:rsidRPr="009B0ABE">
        <w:rPr>
          <w:rFonts w:eastAsia="Arial"/>
          <w:lang w:val="vi-VN"/>
        </w:rPr>
        <w:t>tỉ lệ nghịch với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rFonts w:eastAsia="Arial"/>
          <w:lang w:val="vi-VN"/>
        </w:rPr>
        <w:t>tỉ lệ với bình phương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D</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tỉ lệ nghịch với bình phương khoảng cách giữa hai điện tích.</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Vì </w:t>
      </w:r>
      <w:r w:rsidRPr="009B0ABE">
        <w:rPr>
          <w:position w:val="-24"/>
        </w:rPr>
        <w:object w:dxaOrig="1180" w:dyaOrig="660">
          <v:shape id="_x0000_i1098" type="#_x0000_t75" style="width:59.25pt;height:33pt" o:ole="">
            <v:imagedata r:id="rId97" o:title=""/>
          </v:shape>
          <o:OLEObject Type="Embed" ProgID="Equation.DSMT4" ShapeID="_x0000_i1098" DrawAspect="Content" ObjectID="_1678864682" r:id="rId98"/>
        </w:object>
      </w:r>
      <w:r w:rsidRPr="009B0ABE">
        <w:rPr>
          <w:rFonts w:eastAsia="Arial"/>
          <w:lang w:val="vi-VN"/>
        </w:rPr>
        <w:t>Lực tương tác tĩnh điện giữa hai điện tích tỉ lệ nghịch với bình phương khoảng cách giữa hai điện tích.</w: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7. </w:t>
      </w:r>
      <w:r w:rsidRPr="009B0ABE">
        <w:rPr>
          <w:b/>
          <w:color w:val="FF00FF"/>
          <w:lang w:val="vi-VN"/>
        </w:rPr>
        <w:t xml:space="preserve">[LY11.C1.1.BT.a] </w:t>
      </w:r>
      <w:r w:rsidRPr="009B0ABE">
        <w:rPr>
          <w:lang w:val="vi-VN"/>
        </w:rPr>
        <w:t xml:space="preserve">Bốn vật kích thước nhỏ A, B, C, D nhiễm điện. Vật A hút vật B nhưng đẩy vật C, vật C hút vật </w:t>
      </w:r>
      <w:r w:rsidRPr="009B0ABE">
        <w:rPr>
          <w:position w:val="-6"/>
        </w:rPr>
        <w:object w:dxaOrig="279" w:dyaOrig="279">
          <v:shape id="_x0000_i1097" type="#_x0000_t75" style="width:13.5pt;height:13.5pt" o:ole="">
            <v:imagedata r:id="rId99" o:title=""/>
          </v:shape>
          <o:OLEObject Type="Embed" ProgID="Equation.DSMT4" ShapeID="_x0000_i1097" DrawAspect="Content" ObjectID="_1678864683" r:id="rId100"/>
        </w:object>
      </w:r>
      <w:r w:rsidRPr="009B0ABE">
        <w:rPr>
          <w:b/>
          <w:color w:val="0000FF"/>
          <w:lang w:val="vi-VN"/>
        </w:rPr>
        <w:t xml:space="preserve"> </w:t>
      </w:r>
      <w:r w:rsidRPr="009B0ABE">
        <w:rPr>
          <w:lang w:val="vi-VN"/>
        </w:rPr>
        <w:t>Biết A nhiễm điện dương. Các vật B, C, D nhiễm điện lần lượt là</w:t>
      </w:r>
    </w:p>
    <w:p w:rsidR="00F9482C" w:rsidRPr="009B0ABE" w:rsidRDefault="00F9482C" w:rsidP="00F9482C">
      <w:pPr>
        <w:tabs>
          <w:tab w:val="left" w:pos="3402"/>
          <w:tab w:val="left" w:pos="5669"/>
          <w:tab w:val="left" w:pos="7937"/>
        </w:tabs>
        <w:ind w:left="992"/>
        <w:jc w:val="both"/>
        <w:rPr>
          <w:lang w:val="vi-VN"/>
        </w:rPr>
      </w:pPr>
      <w:r w:rsidRPr="009B0ABE">
        <w:rPr>
          <w:b/>
          <w:color w:val="0000FF"/>
          <w:lang w:val="vi-VN"/>
        </w:rPr>
        <w:t xml:space="preserve">A. </w:t>
      </w:r>
      <w:r w:rsidRPr="009B0ABE">
        <w:rPr>
          <w:lang w:val="vi-VN"/>
        </w:rPr>
        <w:t>B âm, C dương, D dương.</w:t>
      </w:r>
      <w:r w:rsidRPr="009B0ABE">
        <w:rPr>
          <w:lang w:val="vi-VN"/>
        </w:rPr>
        <w:tab/>
      </w:r>
      <w:r w:rsidRPr="009B0ABE">
        <w:rPr>
          <w:b/>
          <w:color w:val="FF0000"/>
          <w:u w:val="single"/>
          <w:lang w:val="vi-VN"/>
        </w:rPr>
        <w:t>B</w:t>
      </w:r>
      <w:r w:rsidRPr="009B0ABE">
        <w:rPr>
          <w:b/>
          <w:color w:val="0000FF"/>
          <w:lang w:val="vi-VN"/>
        </w:rPr>
        <w:t>.</w:t>
      </w:r>
      <w:r w:rsidRPr="009B0ABE">
        <w:rPr>
          <w:b/>
          <w:color w:val="FF0000"/>
          <w:u w:val="single"/>
          <w:lang w:val="vi-VN"/>
        </w:rPr>
        <w:t xml:space="preserve"> </w:t>
      </w:r>
      <w:r w:rsidRPr="009B0ABE">
        <w:rPr>
          <w:lang w:val="vi-VN"/>
        </w:rPr>
        <w:t>B âm, C dương, D âm.</w:t>
      </w:r>
    </w:p>
    <w:p w:rsidR="00F9482C" w:rsidRPr="009B0ABE" w:rsidRDefault="00F9482C" w:rsidP="00F9482C">
      <w:pPr>
        <w:tabs>
          <w:tab w:val="left" w:pos="3402"/>
          <w:tab w:val="left" w:pos="5669"/>
          <w:tab w:val="left" w:pos="7937"/>
        </w:tabs>
        <w:ind w:left="992"/>
        <w:jc w:val="both"/>
        <w:rPr>
          <w:lang w:val="vi-VN"/>
        </w:rPr>
      </w:pPr>
      <w:r w:rsidRPr="009B0ABE">
        <w:rPr>
          <w:b/>
          <w:color w:val="0000FF"/>
          <w:lang w:val="vi-VN"/>
        </w:rPr>
        <w:t xml:space="preserve">C. </w:t>
      </w:r>
      <w:r w:rsidRPr="009B0ABE">
        <w:rPr>
          <w:lang w:val="vi-VN"/>
        </w:rPr>
        <w:t>B âm, C âm, D dương.</w:t>
      </w:r>
      <w:r w:rsidRPr="009B0ABE">
        <w:rPr>
          <w:lang w:val="vi-VN"/>
        </w:rPr>
        <w:tab/>
      </w:r>
      <w:r w:rsidRPr="009B0ABE">
        <w:rPr>
          <w:b/>
          <w:color w:val="0000FF"/>
          <w:lang w:val="vi-VN"/>
        </w:rPr>
        <w:t xml:space="preserve">D. </w:t>
      </w:r>
      <w:r w:rsidRPr="009B0ABE">
        <w:rPr>
          <w:lang w:val="vi-VN"/>
        </w:rPr>
        <w:t>B dương, C âm, D dương.</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lastRenderedPageBreak/>
        <w:t>Hướng dẫn giải</w:t>
      </w:r>
    </w:p>
    <w:p w:rsidR="00F9482C" w:rsidRPr="009B0ABE" w:rsidRDefault="00F9482C" w:rsidP="00F9482C">
      <w:pPr>
        <w:ind w:left="992" w:firstLine="283"/>
        <w:jc w:val="both"/>
        <w:rPr>
          <w:lang w:val="vi-VN"/>
        </w:rPr>
      </w:pPr>
      <w:r w:rsidRPr="009B0ABE">
        <w:rPr>
          <w:lang w:val="vi-VN"/>
        </w:rPr>
        <w:t>Vật A nhiễm điện dương mà A hút B nên B nhiễm điện âm.</w:t>
      </w:r>
    </w:p>
    <w:p w:rsidR="00F9482C" w:rsidRPr="009B0ABE" w:rsidRDefault="00F9482C" w:rsidP="00F9482C">
      <w:pPr>
        <w:ind w:left="992" w:firstLine="283"/>
        <w:jc w:val="both"/>
        <w:rPr>
          <w:lang w:val="vi-VN"/>
        </w:rPr>
      </w:pPr>
      <w:r w:rsidRPr="009B0ABE">
        <w:rPr>
          <w:lang w:val="vi-VN"/>
        </w:rPr>
        <w:t>A đẩy C nên C nhiễm điện dương. C hút D nên D nhiễm điện âm.</w:t>
      </w:r>
    </w:p>
    <w:p w:rsidR="00F9482C" w:rsidRDefault="00F9482C" w:rsidP="00F9482C">
      <w:pPr>
        <w:tabs>
          <w:tab w:val="left" w:pos="992"/>
        </w:tabs>
        <w:ind w:left="992" w:hanging="992"/>
        <w:jc w:val="both"/>
        <w:rPr>
          <w:rFonts w:eastAsia="Arial"/>
          <w:b/>
          <w:bCs/>
          <w:iCs/>
          <w:color w:val="0000FF"/>
          <w:lang w:val="vi-VN"/>
        </w:rPr>
      </w:pPr>
      <w:r>
        <w:rPr>
          <w:b/>
          <w:lang w:val="vi-VN"/>
        </w:rPr>
        <w:t xml:space="preserve">Chọn </w:t>
      </w:r>
      <w:r w:rsidRPr="009B0ABE">
        <w:rPr>
          <w:b/>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8. </w:t>
      </w:r>
      <w:r w:rsidRPr="009B0ABE">
        <w:rPr>
          <w:rFonts w:eastAsia="Arial"/>
          <w:b/>
          <w:color w:val="FF00FF"/>
          <w:lang w:val="vi-VN"/>
        </w:rPr>
        <w:t xml:space="preserve">[LY11.C1.1.LT.a] </w:t>
      </w:r>
      <w:r w:rsidRPr="009B0ABE">
        <w:rPr>
          <w:rFonts w:eastAsia="Arial"/>
          <w:lang w:val="vi-VN"/>
        </w:rPr>
        <w:t>Độ lớn lực tương tác điện giữa hai điện tích điểm trong không khí</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tỉ lệ thuận với bình phương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tỉ lệ nghịch với bình phương khoảng cách giữa hai điện tích điểm.</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rFonts w:eastAsia="Arial"/>
          <w:lang w:val="vi-VN"/>
        </w:rPr>
        <w:t>tỉ lệ thuận với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D. </w:t>
      </w:r>
      <w:r w:rsidRPr="009B0ABE">
        <w:rPr>
          <w:rFonts w:eastAsia="Arial"/>
          <w:lang w:val="vi-VN"/>
        </w:rPr>
        <w:t>tỉ lệ thuận với tích khối lượng của hai điện tích.</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Độ lớn lực tương tác giữa hai điện tích tỉ lệ nghịch với bình phương khoảng cách giữa chúng.</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9. </w:t>
      </w:r>
      <w:r w:rsidRPr="009B0ABE">
        <w:rPr>
          <w:rFonts w:eastAsia="Arial"/>
          <w:b/>
          <w:color w:val="FF00FF"/>
          <w:lang w:val="vi-VN"/>
        </w:rPr>
        <w:t xml:space="preserve">[LY11.C1.1.LT.a] </w:t>
      </w:r>
      <w:r w:rsidRPr="009B0ABE">
        <w:rPr>
          <w:rFonts w:eastAsia="Arial"/>
          <w:lang w:val="vi-VN"/>
        </w:rPr>
        <w:t>Lực tương tác giữa hai điện tích điểm đứng yên có đặc điểm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phương vuông góc với đường thẳng nối tâm của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B. </w:t>
      </w:r>
      <w:r w:rsidRPr="009B0ABE">
        <w:rPr>
          <w:rFonts w:eastAsia="Arial"/>
          <w:lang w:val="vi-VN"/>
        </w:rPr>
        <w:t>điểm đặt ở trung điểm của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phụ thuộc vào môi trường bao quanh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D. </w:t>
      </w:r>
      <w:r w:rsidRPr="009B0ABE">
        <w:rPr>
          <w:rFonts w:eastAsia="Arial"/>
          <w:lang w:val="vi-VN"/>
        </w:rPr>
        <w:t>độ lớn tỉ lệ nghịch với khoảng cách giữa chúng.</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Lực tương tác giữa hai điện tích đứng yên, phụ thuộc vào môi trường bao quanh các điện tích.</w: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C</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10. </w:t>
      </w:r>
      <w:r w:rsidRPr="009B0ABE">
        <w:rPr>
          <w:rFonts w:eastAsia="Arial"/>
          <w:b/>
          <w:color w:val="FF00FF"/>
          <w:lang w:val="vi-VN"/>
        </w:rPr>
        <w:t xml:space="preserve">[LY11.C1.1.LT.a] </w:t>
      </w:r>
      <w:r w:rsidRPr="009B0ABE">
        <w:rPr>
          <w:rFonts w:eastAsia="Arial"/>
          <w:lang w:val="vi-VN"/>
        </w:rPr>
        <w:t>Biểu thức của định luật Culông về tương tác giữa hai điện tích đứng yên trong chân không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A</w:t>
      </w:r>
      <w:r w:rsidRPr="009B0ABE">
        <w:rPr>
          <w:rFonts w:eastAsia="Arial"/>
          <w:b/>
          <w:color w:val="0000FF"/>
          <w:lang w:val="vi-VN"/>
        </w:rPr>
        <w:t>.</w:t>
      </w:r>
      <w:r w:rsidRPr="009B0ABE">
        <w:rPr>
          <w:rFonts w:eastAsia="Arial"/>
          <w:b/>
          <w:color w:val="FF0000"/>
          <w:u w:val="single"/>
          <w:lang w:val="vi-VN"/>
        </w:rPr>
        <w:t xml:space="preserve"> </w:t>
      </w:r>
      <w:r w:rsidRPr="009B0ABE">
        <w:rPr>
          <w:position w:val="-24"/>
        </w:rPr>
        <w:object w:dxaOrig="1219" w:dyaOrig="660">
          <v:shape id="_x0000_i1087" type="#_x0000_t75" style="width:60pt;height:33pt" o:ole="">
            <v:imagedata r:id="rId101" o:title=""/>
          </v:shape>
          <o:OLEObject Type="Embed" ProgID="Equation.DSMT4" ShapeID="_x0000_i1087" DrawAspect="Content" ObjectID="_1678864684" r:id="rId102"/>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24"/>
        </w:rPr>
        <w:object w:dxaOrig="1219" w:dyaOrig="660">
          <v:shape id="_x0000_i1088" type="#_x0000_t75" style="width:60pt;height:33pt" o:ole="">
            <v:imagedata r:id="rId103" o:title=""/>
          </v:shape>
          <o:OLEObject Type="Embed" ProgID="Equation.DSMT4" ShapeID="_x0000_i1088" DrawAspect="Content" ObjectID="_1678864685" r:id="rId104"/>
        </w:object>
      </w:r>
      <w:r w:rsidRPr="009B0ABE">
        <w:rPr>
          <w:rFonts w:eastAsia="Arial"/>
          <w:lang w:val="vi-VN"/>
        </w:rPr>
        <w:t>.</w:t>
      </w:r>
      <w:r w:rsidRPr="009B0ABE">
        <w:rPr>
          <w:rFonts w:eastAsia="Arial"/>
          <w:lang w:val="vi-VN"/>
        </w:rPr>
        <w:tab/>
      </w:r>
      <w:r w:rsidRPr="009B0ABE">
        <w:rPr>
          <w:rFonts w:eastAsia="Arial"/>
          <w:b/>
          <w:color w:val="0000FF"/>
          <w:lang w:val="vi-VN"/>
        </w:rPr>
        <w:t xml:space="preserve">C. </w:t>
      </w:r>
      <w:r w:rsidRPr="009B0ABE">
        <w:rPr>
          <w:position w:val="-24"/>
        </w:rPr>
        <w:object w:dxaOrig="1140" w:dyaOrig="620">
          <v:shape id="_x0000_i1089" type="#_x0000_t75" style="width:57pt;height:30.75pt" o:ole="">
            <v:imagedata r:id="rId105" o:title=""/>
          </v:shape>
          <o:OLEObject Type="Embed" ProgID="Equation.DSMT4" ShapeID="_x0000_i1089" DrawAspect="Content" ObjectID="_1678864686" r:id="rId106"/>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1020" w:dyaOrig="660">
          <v:shape id="_x0000_i1090" type="#_x0000_t75" style="width:50.25pt;height:33pt" o:ole="">
            <v:imagedata r:id="rId107" o:title=""/>
          </v:shape>
          <o:OLEObject Type="Embed" ProgID="Equation.DSMT4" ShapeID="_x0000_i1090" DrawAspect="Content" ObjectID="_1678864687" r:id="rId108"/>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Biểu thức của định luật Culong </w:t>
      </w:r>
      <w:r w:rsidRPr="009B0ABE">
        <w:rPr>
          <w:position w:val="-24"/>
        </w:rPr>
        <w:object w:dxaOrig="1180" w:dyaOrig="660">
          <v:shape id="_x0000_i1091" type="#_x0000_t75" style="width:59.25pt;height:33pt" o:ole="">
            <v:imagedata r:id="rId109" o:title=""/>
          </v:shape>
          <o:OLEObject Type="Embed" ProgID="Equation.DSMT4" ShapeID="_x0000_i1091" DrawAspect="Content" ObjectID="_1678864688" r:id="rId110"/>
        </w:object>
      </w:r>
      <w:r w:rsidRPr="009B0ABE">
        <w:rPr>
          <w:rFonts w:eastAsia="Arial"/>
          <w:lang w:val="vi-VN"/>
        </w:rPr>
        <w:t>.</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t xml:space="preserve">Chọn </w:t>
      </w:r>
      <w:r w:rsidRPr="009B0ABE">
        <w:rPr>
          <w:rFonts w:eastAsia="Arial"/>
          <w:b/>
          <w:lang w:val="vi-VN"/>
        </w:rPr>
        <w:t>A</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11. </w:t>
      </w:r>
      <w:r w:rsidRPr="009B0ABE">
        <w:rPr>
          <w:rFonts w:eastAsia="Arial"/>
          <w:b/>
          <w:color w:val="FF00FF"/>
          <w:lang w:val="vi-VN"/>
        </w:rPr>
        <w:t xml:space="preserve">[LY11.C1.1.LT.a] </w:t>
      </w:r>
      <w:r w:rsidRPr="009B0ABE">
        <w:rPr>
          <w:rFonts w:eastAsia="Arial"/>
          <w:lang w:val="vi-VN"/>
        </w:rPr>
        <w:t>Độ lớn của lực tương tác tĩnh điện giữa hai điện tích điểm trong không khí</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tỉ lệ thuận với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tỉ lệ nghịch với bình phương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rFonts w:eastAsia="Arial"/>
          <w:lang w:val="vi-VN"/>
        </w:rPr>
        <w:t>tỉ lệ nghịch với khoảng cách giữa hai điện tích.</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D. </w:t>
      </w:r>
      <w:r w:rsidRPr="009B0ABE">
        <w:rPr>
          <w:rFonts w:eastAsia="Arial"/>
          <w:lang w:val="vi-VN"/>
        </w:rPr>
        <w:t>tỉ lệ thuận với bình phương khoảng cách giữa hai điện tích.</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Độ lớn lực tương tác tĩnh điện giữa hai điện tích điểm nằm trong không khí tỉ lệ nghịch với bình phương khoảng cách giữa hai điện tích điểm.</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t xml:space="preserve">Chọn </w:t>
      </w:r>
      <w:r w:rsidRPr="009B0ABE">
        <w:rPr>
          <w:rFonts w:eastAsia="Arial"/>
          <w:b/>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12. </w:t>
      </w:r>
      <w:r w:rsidRPr="009B0ABE">
        <w:rPr>
          <w:rFonts w:eastAsia="Arial"/>
          <w:b/>
          <w:color w:val="FF00FF"/>
          <w:lang w:val="vi-VN"/>
        </w:rPr>
        <w:t xml:space="preserve">[LY11.C1.1.LT.a] </w:t>
      </w:r>
      <w:r w:rsidRPr="009B0ABE">
        <w:rPr>
          <w:rFonts w:eastAsia="Arial"/>
          <w:lang w:val="vi-VN"/>
        </w:rPr>
        <w:t>Công thức định luật Cu – lông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position w:val="-24"/>
        </w:rPr>
        <w:object w:dxaOrig="1140" w:dyaOrig="660">
          <v:shape id="_x0000_i1082" type="#_x0000_t75" style="width:57pt;height:33pt" o:ole="">
            <v:imagedata r:id="rId111" o:title=""/>
          </v:shape>
          <o:OLEObject Type="Embed" ProgID="Equation.DSMT4" ShapeID="_x0000_i1082" DrawAspect="Content" ObjectID="_1678864689" r:id="rId112"/>
        </w:object>
      </w:r>
      <w:r w:rsidRPr="009B0ABE">
        <w:rPr>
          <w:rFonts w:eastAsia="Arial"/>
          <w:lang w:val="vi-VN"/>
        </w:rPr>
        <w:t>.</w:t>
      </w:r>
      <w:r w:rsidRPr="009B0ABE">
        <w:rPr>
          <w:rFonts w:eastAsia="Arial"/>
          <w:lang w:val="vi-VN"/>
        </w:rPr>
        <w:tab/>
      </w: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position w:val="-24"/>
        </w:rPr>
        <w:object w:dxaOrig="1140" w:dyaOrig="660">
          <v:shape id="_x0000_i1083" type="#_x0000_t75" style="width:57pt;height:33pt" o:ole="">
            <v:imagedata r:id="rId113" o:title=""/>
          </v:shape>
          <o:OLEObject Type="Embed" ProgID="Equation.DSMT4" ShapeID="_x0000_i1083" DrawAspect="Content" ObjectID="_1678864690" r:id="rId114"/>
        </w:object>
      </w:r>
      <w:r w:rsidRPr="009B0ABE">
        <w:rPr>
          <w:rFonts w:eastAsia="Arial"/>
          <w:lang w:val="vi-VN"/>
        </w:rPr>
        <w:t>.</w:t>
      </w:r>
      <w:r w:rsidRPr="009B0ABE">
        <w:rPr>
          <w:rFonts w:eastAsia="Arial"/>
          <w:lang w:val="vi-VN"/>
        </w:rPr>
        <w:tab/>
      </w:r>
      <w:r w:rsidRPr="009B0ABE">
        <w:rPr>
          <w:rFonts w:eastAsia="Arial"/>
          <w:b/>
          <w:color w:val="0000FF"/>
          <w:lang w:val="vi-VN"/>
        </w:rPr>
        <w:t xml:space="preserve">C. </w:t>
      </w:r>
      <w:r w:rsidRPr="009B0ABE">
        <w:rPr>
          <w:position w:val="-24"/>
        </w:rPr>
        <w:object w:dxaOrig="1180" w:dyaOrig="660">
          <v:shape id="_x0000_i1084" type="#_x0000_t75" style="width:59.25pt;height:33pt" o:ole="">
            <v:imagedata r:id="rId115" o:title=""/>
          </v:shape>
          <o:OLEObject Type="Embed" ProgID="Equation.DSMT4" ShapeID="_x0000_i1084" DrawAspect="Content" ObjectID="_1678864691" r:id="rId116"/>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920" w:dyaOrig="660">
          <v:shape id="_x0000_i1085" type="#_x0000_t75" style="width:45.75pt;height:33pt" o:ole="">
            <v:imagedata r:id="rId117" o:title=""/>
          </v:shape>
          <o:OLEObject Type="Embed" ProgID="Equation.DSMT4" ShapeID="_x0000_i1085" DrawAspect="Content" ObjectID="_1678864692" r:id="rId118"/>
        </w:objec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Công thức của định luật Culong là </w:t>
      </w:r>
      <w:r w:rsidRPr="009B0ABE">
        <w:rPr>
          <w:position w:val="-24"/>
        </w:rPr>
        <w:object w:dxaOrig="1140" w:dyaOrig="660">
          <v:shape id="_x0000_i1086" type="#_x0000_t75" style="width:57pt;height:33pt" o:ole="">
            <v:imagedata r:id="rId119" o:title=""/>
          </v:shape>
          <o:OLEObject Type="Embed" ProgID="Equation.DSMT4" ShapeID="_x0000_i1086" DrawAspect="Content" ObjectID="_1678864693" r:id="rId120"/>
        </w:object>
      </w:r>
      <w:r w:rsidRPr="009B0ABE">
        <w:rPr>
          <w:rFonts w:eastAsia="Arial"/>
          <w:lang w:val="vi-VN"/>
        </w:rPr>
        <w:t>.</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t xml:space="preserve">Chọn </w:t>
      </w:r>
      <w:r w:rsidRPr="009B0ABE">
        <w:rPr>
          <w:rFonts w:eastAsia="Arial"/>
          <w:b/>
          <w:lang w:val="vi-VN"/>
        </w:rPr>
        <w:t>B</w:t>
      </w:r>
    </w:p>
    <w:p w:rsidR="00F9482C" w:rsidRPr="009B0ABE" w:rsidRDefault="00F9482C" w:rsidP="00F9482C">
      <w:pPr>
        <w:tabs>
          <w:tab w:val="left" w:pos="992"/>
        </w:tabs>
        <w:spacing w:before="120" w:line="276" w:lineRule="auto"/>
        <w:rPr>
          <w:lang w:val="vi-VN"/>
        </w:rPr>
      </w:pPr>
      <w:r>
        <w:rPr>
          <w:rFonts w:eastAsia="Calibri"/>
          <w:b/>
          <w:bCs/>
          <w:iCs/>
          <w:color w:val="0033CC"/>
          <w:lang w:val="vi-VN"/>
        </w:rPr>
        <w:t xml:space="preserve">Câu 13. </w:t>
      </w:r>
      <w:r w:rsidRPr="009B0ABE">
        <w:rPr>
          <w:b/>
          <w:color w:val="FF00FF"/>
          <w:lang w:val="vi-VN"/>
        </w:rPr>
        <w:t xml:space="preserve">[LY11.C1.1.LT.a] </w:t>
      </w:r>
      <w:r w:rsidRPr="009B0ABE">
        <w:rPr>
          <w:lang w:val="vi-VN"/>
        </w:rPr>
        <w:t>Độ lớn lực tương tác điện giữa hai điện tích điểm đứng yên trong không khí</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A</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tỉ lệ nghịch với bình phương khoảng cách giữa hai điện tích điểm.</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B. </w:t>
      </w:r>
      <w:r w:rsidRPr="009B0ABE">
        <w:rPr>
          <w:rFonts w:eastAsia="Calibri"/>
          <w:lang w:val="vi-VN"/>
        </w:rPr>
        <w:t>tỉ lệ thuận với khoảng cách giữa hai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bCs/>
          <w:lang w:val="vi-VN"/>
        </w:rPr>
        <w:t>t</w:t>
      </w:r>
      <w:r w:rsidRPr="009B0ABE">
        <w:rPr>
          <w:rFonts w:eastAsia="Calibri"/>
          <w:lang w:val="vi-VN"/>
        </w:rPr>
        <w:t>ỉ lệ thuận với bình phương khoảng cách giữa hai điện tích điểm.</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tỉ lệ thuận với tích khối lượng của hai điện tích.</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lastRenderedPageBreak/>
        <w:t xml:space="preserve">Công thức xác định lực điện là: </w:t>
      </w:r>
      <w:r w:rsidRPr="009B0ABE">
        <w:rPr>
          <w:position w:val="-24"/>
        </w:rPr>
        <w:object w:dxaOrig="1180" w:dyaOrig="660">
          <v:shape id="_x0000_i1075" type="#_x0000_t75" style="width:59.25pt;height:33pt" o:ole="">
            <v:imagedata r:id="rId121" o:title=""/>
          </v:shape>
          <o:OLEObject Type="Embed" ProgID="Equation.DSMT4" ShapeID="_x0000_i1075" DrawAspect="Content" ObjectID="_1678864694" r:id="rId122"/>
        </w:object>
      </w:r>
      <w:r w:rsidRPr="009B0ABE">
        <w:rPr>
          <w:rFonts w:eastAsia="Calibri"/>
          <w:lang w:val="vi-VN"/>
        </w:rPr>
        <w: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14. </w:t>
      </w:r>
      <w:r w:rsidRPr="009B0ABE">
        <w:rPr>
          <w:b/>
          <w:color w:val="FF00FF"/>
          <w:lang w:val="vi-VN"/>
        </w:rPr>
        <w:t xml:space="preserve">[LY11.C1.1.LT.a] </w:t>
      </w:r>
      <w:r w:rsidRPr="009B0ABE">
        <w:rPr>
          <w:bCs/>
          <w:lang w:val="vi-VN"/>
        </w:rPr>
        <w:t>K</w:t>
      </w:r>
      <w:r w:rsidRPr="009B0ABE">
        <w:rPr>
          <w:lang w:val="vi-VN"/>
        </w:rPr>
        <w:t xml:space="preserve">hi nói về lực tương tác giữa hai điện tích điểm trong chân không thi khẳng định </w:t>
      </w:r>
      <w:r w:rsidRPr="009B0ABE">
        <w:rPr>
          <w:b/>
          <w:bCs/>
          <w:lang w:val="vi-VN"/>
        </w:rPr>
        <w:t>không đúng</w:t>
      </w:r>
      <w:r w:rsidRPr="009B0ABE">
        <w:rPr>
          <w:lang w:val="vi-VN"/>
        </w:rPr>
        <w:t xml:space="preserve"> là</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có độ lớn tỉ lệ với tích độ lớn hai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B. </w:t>
      </w:r>
      <w:r w:rsidRPr="009B0ABE">
        <w:rPr>
          <w:rFonts w:eastAsia="Calibri"/>
          <w:lang w:val="vi-VN"/>
        </w:rPr>
        <w:t>là lực hút khi hai điện tích đó trái dấu.</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C</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có độ lớn tỉ lệ nghịch với khoảng cách giữa hai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có phương là đường thẳng nối hai điện tích.</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Áp dụng công thức tính lực điện Cu lông: </w:t>
      </w:r>
      <w:r w:rsidRPr="009B0ABE">
        <w:rPr>
          <w:position w:val="-24"/>
        </w:rPr>
        <w:object w:dxaOrig="1140" w:dyaOrig="660">
          <v:shape id="_x0000_i1074" type="#_x0000_t75" style="width:57pt;height:33pt" o:ole="">
            <v:imagedata r:id="rId123" o:title=""/>
          </v:shape>
          <o:OLEObject Type="Embed" ProgID="Equation.DSMT4" ShapeID="_x0000_i1074" DrawAspect="Content" ObjectID="_1678864695" r:id="rId124"/>
        </w:object>
      </w:r>
      <w:r w:rsidRPr="009B0ABE">
        <w:rPr>
          <w:rFonts w:eastAsia="Calibri"/>
          <w:lang w:val="vi-VN"/>
        </w:rPr>
        <w:t xml:space="preserve"> ta thấy lực điện tỷ lệ nghịch với bình phương khoảng cách do đó câu C sai.</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C</w:t>
      </w:r>
    </w:p>
    <w:p w:rsidR="00F9482C" w:rsidRPr="009B0ABE" w:rsidRDefault="00F9482C" w:rsidP="00F9482C">
      <w:pPr>
        <w:tabs>
          <w:tab w:val="left" w:pos="992"/>
        </w:tabs>
        <w:spacing w:before="120" w:line="276" w:lineRule="auto"/>
        <w:rPr>
          <w:lang w:val="vi-VN"/>
        </w:rPr>
      </w:pPr>
      <w:r>
        <w:rPr>
          <w:rFonts w:eastAsia="Calibri"/>
          <w:b/>
          <w:bCs/>
          <w:iCs/>
          <w:color w:val="0033CC"/>
          <w:lang w:val="vi-VN"/>
        </w:rPr>
        <w:t xml:space="preserve">Câu 15. </w:t>
      </w:r>
      <w:r w:rsidRPr="009B0ABE">
        <w:rPr>
          <w:b/>
          <w:color w:val="FF00FF"/>
          <w:lang w:val="vi-VN"/>
        </w:rPr>
        <w:t xml:space="preserve">[LY11.C1.1.LT.a] </w:t>
      </w:r>
      <w:r w:rsidRPr="009B0ABE">
        <w:rPr>
          <w:lang w:val="vi-VN"/>
        </w:rPr>
        <w:t>Độ lớn của lực tương tác giữa hai điện tích điểm trong không khí</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bCs/>
          <w:color w:val="0000FF"/>
          <w:lang w:val="vi-VN"/>
        </w:rPr>
        <w:t xml:space="preserve">A. </w:t>
      </w:r>
      <w:r w:rsidRPr="009B0ABE">
        <w:rPr>
          <w:rFonts w:eastAsia="Calibri"/>
          <w:lang w:val="vi-VN"/>
        </w:rPr>
        <w:t>tỉ lệ với bình phương khoảng cách giữa hai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B</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tỉ lệ nghịch với bình phương khoảng cách giữa hai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tỉ lệ với khoảng cách giữa hai điện tích.</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tỉ lệ nghịch với khoảng cách giữa hai điện tích.</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Ta có: </w:t>
      </w:r>
      <w:r w:rsidRPr="009B0ABE">
        <w:rPr>
          <w:position w:val="-24"/>
        </w:rPr>
        <w:object w:dxaOrig="1140" w:dyaOrig="660">
          <v:shape id="_x0000_i1072" type="#_x0000_t75" style="width:57pt;height:33pt" o:ole="">
            <v:imagedata r:id="rId125" o:title=""/>
          </v:shape>
          <o:OLEObject Type="Embed" ProgID="Equation.DSMT4" ShapeID="_x0000_i1072" DrawAspect="Content" ObjectID="_1678864696" r:id="rId126"/>
        </w:object>
      </w:r>
      <w:r w:rsidRPr="009B0ABE">
        <w:rPr>
          <w:position w:val="-6"/>
        </w:rPr>
        <w:object w:dxaOrig="300" w:dyaOrig="240">
          <v:shape id="_x0000_i1073" type="#_x0000_t75" style="width:15pt;height:12pt" o:ole="">
            <v:imagedata r:id="rId127" o:title=""/>
          </v:shape>
          <o:OLEObject Type="Embed" ProgID="Equation.DSMT4" ShapeID="_x0000_i1073" DrawAspect="Content" ObjectID="_1678864697" r:id="rId128"/>
        </w:object>
      </w:r>
      <w:r w:rsidRPr="009B0ABE">
        <w:rPr>
          <w:rFonts w:eastAsia="Calibri"/>
          <w:lang w:val="vi-VN"/>
        </w:rPr>
        <w:t xml:space="preserve"> F tỉ lệ nghịch với bình phương khoảng cách giữa hai điện tích.</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b/>
          <w:color w:val="0000FF"/>
          <w:lang w:val="vi-VN"/>
        </w:rPr>
      </w:pPr>
      <w:bookmarkStart w:id="1" w:name="c1q"/>
      <w:bookmarkStart w:id="2" w:name="cautam"/>
      <w:bookmarkEnd w:id="1"/>
      <w:r>
        <w:rPr>
          <w:rFonts w:eastAsia="Calibri"/>
          <w:b/>
          <w:bCs/>
          <w:iCs/>
          <w:color w:val="0033CC"/>
          <w:lang w:val="vi-VN"/>
        </w:rPr>
        <w:t xml:space="preserve">Câu 16. </w:t>
      </w:r>
      <w:r w:rsidRPr="009B0ABE">
        <w:rPr>
          <w:b/>
          <w:color w:val="FF00FF"/>
          <w:lang w:val="vi-VN"/>
        </w:rPr>
        <w:t xml:space="preserve">[LY11.C1.1.LT.a] </w:t>
      </w:r>
      <w:r w:rsidRPr="009B0ABE">
        <w:rPr>
          <w:lang w:val="vi-VN"/>
        </w:rPr>
        <w:t>Hai điện tích điểm</w:t>
      </w:r>
      <w:r w:rsidRPr="009B0ABE">
        <w:t xml:space="preserve"> </w:t>
      </w:r>
      <w:r w:rsidRPr="009B0ABE">
        <w:rPr>
          <w:position w:val="-12"/>
        </w:rPr>
        <w:object w:dxaOrig="260" w:dyaOrig="360">
          <v:shape id="_x0000_i1063" type="#_x0000_t75" style="width:12.75pt;height:18.75pt" o:ole="">
            <v:imagedata r:id="rId129" o:title=""/>
          </v:shape>
          <o:OLEObject Type="Embed" ProgID="Equation.DSMT4" ShapeID="_x0000_i1063" DrawAspect="Content" ObjectID="_1678864698" r:id="rId130"/>
        </w:object>
      </w:r>
      <w:r w:rsidRPr="009B0ABE">
        <w:rPr>
          <w:lang w:val="vi-VN"/>
        </w:rPr>
        <w:t xml:space="preserve">, </w:t>
      </w:r>
      <w:r w:rsidRPr="009B0ABE">
        <w:rPr>
          <w:position w:val="-12"/>
        </w:rPr>
        <w:object w:dxaOrig="279" w:dyaOrig="360">
          <v:shape id="_x0000_i1064" type="#_x0000_t75" style="width:13.5pt;height:18.75pt" o:ole="">
            <v:imagedata r:id="rId131" o:title=""/>
          </v:shape>
          <o:OLEObject Type="Embed" ProgID="Equation.DSMT4" ShapeID="_x0000_i1064" DrawAspect="Content" ObjectID="_1678864699" r:id="rId132"/>
        </w:object>
      </w:r>
      <w:r w:rsidRPr="009B0ABE">
        <w:rPr>
          <w:lang w:val="vi-VN"/>
        </w:rPr>
        <w:t xml:space="preserve"> đặt cách nhau một khoảng r trong chân không. Độ lớn lực tương tác điện giữa hai điện tích đó là</w:t>
      </w:r>
    </w:p>
    <w:p w:rsidR="00F9482C" w:rsidRPr="009B0ABE" w:rsidRDefault="00F9482C" w:rsidP="00F9482C">
      <w:pPr>
        <w:tabs>
          <w:tab w:val="left" w:pos="3402"/>
          <w:tab w:val="left" w:pos="5669"/>
          <w:tab w:val="left" w:pos="7937"/>
        </w:tabs>
        <w:ind w:left="992"/>
        <w:jc w:val="both"/>
        <w:rPr>
          <w:rFonts w:eastAsia="Calibri"/>
          <w:iCs/>
          <w:lang w:val="vi-VN"/>
        </w:rPr>
      </w:pPr>
      <w:r w:rsidRPr="009B0ABE">
        <w:rPr>
          <w:rFonts w:eastAsia="Calibri"/>
          <w:b/>
          <w:iCs/>
          <w:color w:val="0000FF"/>
          <w:lang w:val="vi-VN"/>
        </w:rPr>
        <w:t xml:space="preserve">A. </w:t>
      </w:r>
      <w:r w:rsidRPr="009B0ABE">
        <w:rPr>
          <w:position w:val="-24"/>
        </w:rPr>
        <w:object w:dxaOrig="1280" w:dyaOrig="660">
          <v:shape id="_x0000_i1065" type="#_x0000_t75" style="width:63.75pt;height:33pt" o:ole="">
            <v:imagedata r:id="rId133" o:title=""/>
          </v:shape>
          <o:OLEObject Type="Embed" ProgID="Equation.DSMT4" ShapeID="_x0000_i1065" DrawAspect="Content" ObjectID="_1678864700" r:id="rId134"/>
        </w:object>
      </w:r>
      <w:r w:rsidRPr="009B0ABE">
        <w:rPr>
          <w:rFonts w:eastAsia="Calibri"/>
          <w:iCs/>
          <w:lang w:val="vi-VN"/>
        </w:rPr>
        <w:t>.</w:t>
      </w:r>
      <w:r w:rsidRPr="009B0ABE">
        <w:rPr>
          <w:rFonts w:eastAsia="Calibri"/>
          <w:iCs/>
          <w:lang w:val="vi-VN"/>
        </w:rPr>
        <w:tab/>
      </w:r>
      <w:r w:rsidRPr="009B0ABE">
        <w:rPr>
          <w:rFonts w:eastAsia="Calibri"/>
          <w:b/>
          <w:iCs/>
          <w:color w:val="FF0000"/>
          <w:u w:val="single"/>
          <w:lang w:val="vi-VN"/>
        </w:rPr>
        <w:t>B</w:t>
      </w:r>
      <w:r w:rsidRPr="009B0ABE">
        <w:rPr>
          <w:rFonts w:eastAsia="Calibri"/>
          <w:b/>
          <w:iCs/>
          <w:color w:val="0000FF"/>
          <w:lang w:val="vi-VN"/>
        </w:rPr>
        <w:t>.</w:t>
      </w:r>
      <w:r w:rsidRPr="000C583B">
        <w:rPr>
          <w:rFonts w:eastAsia="Calibri"/>
          <w:b/>
          <w:iCs/>
          <w:color w:val="FF0000"/>
          <w:lang w:val="vi-VN"/>
        </w:rPr>
        <w:t xml:space="preserve"> </w:t>
      </w:r>
      <w:r w:rsidRPr="009B0ABE">
        <w:rPr>
          <w:position w:val="-24"/>
        </w:rPr>
        <w:object w:dxaOrig="1140" w:dyaOrig="660">
          <v:shape id="_x0000_i1066" type="#_x0000_t75" style="width:57pt;height:33pt" o:ole="">
            <v:imagedata r:id="rId135" o:title=""/>
          </v:shape>
          <o:OLEObject Type="Embed" ProgID="Equation.DSMT4" ShapeID="_x0000_i1066" DrawAspect="Content" ObjectID="_1678864701" r:id="rId136"/>
        </w:object>
      </w:r>
      <w:r w:rsidRPr="009B0ABE">
        <w:rPr>
          <w:rFonts w:eastAsia="Calibri"/>
          <w:iCs/>
          <w:lang w:val="vi-VN"/>
        </w:rPr>
        <w:t>.</w:t>
      </w:r>
      <w:r w:rsidRPr="009B0ABE">
        <w:rPr>
          <w:rFonts w:eastAsia="Calibri"/>
          <w:iCs/>
          <w:lang w:val="vi-VN"/>
        </w:rPr>
        <w:tab/>
      </w:r>
      <w:r w:rsidRPr="009B0ABE">
        <w:rPr>
          <w:rFonts w:eastAsia="Calibri"/>
          <w:b/>
          <w:iCs/>
          <w:color w:val="0000FF"/>
          <w:lang w:val="vi-VN"/>
        </w:rPr>
        <w:t xml:space="preserve">C. </w:t>
      </w:r>
      <w:r w:rsidRPr="009B0ABE">
        <w:rPr>
          <w:position w:val="-24"/>
        </w:rPr>
        <w:object w:dxaOrig="1060" w:dyaOrig="620">
          <v:shape id="_x0000_i1067" type="#_x0000_t75" style="width:52.5pt;height:30.75pt" o:ole="">
            <v:imagedata r:id="rId137" o:title=""/>
          </v:shape>
          <o:OLEObject Type="Embed" ProgID="Equation.DSMT4" ShapeID="_x0000_i1067" DrawAspect="Content" ObjectID="_1678864702" r:id="rId138"/>
        </w:object>
      </w:r>
      <w:r w:rsidRPr="009B0ABE">
        <w:rPr>
          <w:rFonts w:eastAsia="Calibri"/>
          <w:iCs/>
          <w:lang w:val="vi-VN"/>
        </w:rPr>
        <w:t>.</w:t>
      </w:r>
      <w:r w:rsidRPr="009B0ABE">
        <w:rPr>
          <w:rFonts w:eastAsia="Calibri"/>
          <w:iCs/>
          <w:lang w:val="vi-VN"/>
        </w:rPr>
        <w:tab/>
      </w:r>
      <w:r w:rsidRPr="009B0ABE">
        <w:rPr>
          <w:rFonts w:eastAsia="Calibri"/>
          <w:b/>
          <w:iCs/>
          <w:color w:val="0000FF"/>
          <w:lang w:val="vi-VN"/>
        </w:rPr>
        <w:t xml:space="preserve">D. </w:t>
      </w:r>
      <w:r w:rsidRPr="009B0ABE">
        <w:rPr>
          <w:position w:val="-24"/>
        </w:rPr>
        <w:object w:dxaOrig="1060" w:dyaOrig="620">
          <v:shape id="_x0000_i1068" type="#_x0000_t75" style="width:52.5pt;height:30.75pt" o:ole="">
            <v:imagedata r:id="rId139" o:title=""/>
          </v:shape>
          <o:OLEObject Type="Embed" ProgID="Equation.DSMT4" ShapeID="_x0000_i1068" DrawAspect="Content" ObjectID="_1678864703" r:id="rId140"/>
        </w:object>
      </w:r>
      <w:r w:rsidRPr="009B0ABE">
        <w:rPr>
          <w:rFonts w:eastAsia="Calibri"/>
          <w:iCs/>
          <w:lang w:val="vi-VN"/>
        </w:rPr>
        <w:t>.</w:t>
      </w:r>
    </w:p>
    <w:p w:rsidR="00F9482C" w:rsidRPr="009B0ABE" w:rsidRDefault="00F9482C" w:rsidP="00F9482C">
      <w:pPr>
        <w:ind w:left="992"/>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jc w:val="both"/>
        <w:rPr>
          <w:rFonts w:eastAsia="Calibri"/>
          <w:lang w:val="vi-VN"/>
        </w:rPr>
      </w:pPr>
      <w:r w:rsidRPr="009B0ABE">
        <w:rPr>
          <w:rFonts w:eastAsia="Calibri"/>
          <w:lang w:val="vi-VN"/>
        </w:rPr>
        <w:t xml:space="preserve">Hai điện tích điểm </w:t>
      </w:r>
      <w:r w:rsidRPr="009B0ABE">
        <w:rPr>
          <w:position w:val="-12"/>
        </w:rPr>
        <w:object w:dxaOrig="260" w:dyaOrig="360">
          <v:shape id="_x0000_i1069" type="#_x0000_t75" style="width:12.75pt;height:18.75pt" o:ole="">
            <v:imagedata r:id="rId141" o:title=""/>
          </v:shape>
          <o:OLEObject Type="Embed" ProgID="Equation.DSMT4" ShapeID="_x0000_i1069" DrawAspect="Content" ObjectID="_1678864704" r:id="rId142"/>
        </w:object>
      </w:r>
      <w:r w:rsidRPr="009B0ABE">
        <w:rPr>
          <w:rFonts w:eastAsia="Calibri"/>
          <w:lang w:val="vi-VN"/>
        </w:rPr>
        <w:t xml:space="preserve">, </w:t>
      </w:r>
      <w:r w:rsidRPr="009B0ABE">
        <w:rPr>
          <w:position w:val="-12"/>
        </w:rPr>
        <w:object w:dxaOrig="279" w:dyaOrig="360">
          <v:shape id="_x0000_i1070" type="#_x0000_t75" style="width:13.5pt;height:18.75pt" o:ole="">
            <v:imagedata r:id="rId143" o:title=""/>
          </v:shape>
          <o:OLEObject Type="Embed" ProgID="Equation.DSMT4" ShapeID="_x0000_i1070" DrawAspect="Content" ObjectID="_1678864705" r:id="rId144"/>
        </w:object>
      </w:r>
      <w:r w:rsidRPr="009B0ABE">
        <w:rPr>
          <w:rFonts w:eastAsia="Calibri"/>
          <w:lang w:val="vi-VN"/>
        </w:rPr>
        <w:t xml:space="preserve"> đặt cách nhau một khoảng r trong chân không.</w:t>
      </w:r>
    </w:p>
    <w:p w:rsidR="00F9482C" w:rsidRPr="009B0ABE" w:rsidRDefault="00F9482C" w:rsidP="00F9482C">
      <w:pPr>
        <w:ind w:left="992"/>
        <w:jc w:val="both"/>
        <w:rPr>
          <w:rFonts w:eastAsia="MS Mincho"/>
          <w:lang w:val="vi-VN"/>
        </w:rPr>
      </w:pPr>
      <w:r w:rsidRPr="009B0ABE">
        <w:rPr>
          <w:rFonts w:eastAsia="Calibri"/>
          <w:lang w:val="vi-VN"/>
        </w:rPr>
        <w:t xml:space="preserve">Thì lực tĩnh điện tương tác giữa chúng </w:t>
      </w:r>
      <w:r w:rsidRPr="009B0ABE">
        <w:rPr>
          <w:position w:val="-24"/>
        </w:rPr>
        <w:object w:dxaOrig="1520" w:dyaOrig="660">
          <v:shape id="_x0000_i1071" type="#_x0000_t75" style="width:76.5pt;height:33pt" o:ole="">
            <v:imagedata r:id="rId145" o:title=""/>
          </v:shape>
          <o:OLEObject Type="Embed" ProgID="Equation.DSMT4" ShapeID="_x0000_i1071" DrawAspect="Content" ObjectID="_1678864706" r:id="rId146"/>
        </w:object>
      </w:r>
      <w:r w:rsidRPr="009B0ABE">
        <w:rPr>
          <w:rFonts w:eastAsia="MS Mincho"/>
          <w:lang w:val="vi-VN"/>
        </w:rPr>
        <w: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bookmarkEnd w:id="2"/>
    </w:p>
    <w:p w:rsidR="00F9482C" w:rsidRPr="009B0ABE" w:rsidRDefault="00F9482C" w:rsidP="00F9482C">
      <w:pPr>
        <w:tabs>
          <w:tab w:val="left" w:pos="992"/>
        </w:tabs>
        <w:spacing w:before="120" w:line="276" w:lineRule="auto"/>
        <w:rPr>
          <w:b/>
          <w:color w:val="0000FF"/>
          <w:lang w:val="pt-BR"/>
        </w:rPr>
      </w:pPr>
      <w:r>
        <w:rPr>
          <w:rFonts w:eastAsia="Calibri"/>
          <w:b/>
          <w:bCs/>
          <w:iCs/>
          <w:color w:val="0033CC"/>
          <w:lang w:val="pt-BR"/>
        </w:rPr>
        <w:t xml:space="preserve">Câu 17. </w:t>
      </w:r>
      <w:r w:rsidRPr="009B0ABE">
        <w:rPr>
          <w:b/>
          <w:color w:val="FF00FF"/>
          <w:lang w:val="pt-BR"/>
        </w:rPr>
        <w:t xml:space="preserve">[LY11.C1.3.BT.a] </w:t>
      </w:r>
      <w:r w:rsidRPr="009B0ABE">
        <w:rPr>
          <w:lang w:val="pt-BR"/>
        </w:rPr>
        <w:t>Tại một điểm M trên đường sức điện trường, vectơ cường độ điện trường có phương</w:t>
      </w:r>
    </w:p>
    <w:p w:rsidR="00F9482C" w:rsidRPr="009B0ABE" w:rsidRDefault="00F9482C" w:rsidP="00F9482C">
      <w:pPr>
        <w:tabs>
          <w:tab w:val="left" w:pos="3402"/>
          <w:tab w:val="left" w:pos="5669"/>
          <w:tab w:val="left" w:pos="7937"/>
        </w:tabs>
        <w:ind w:left="992"/>
        <w:jc w:val="both"/>
        <w:rPr>
          <w:lang w:val="pt-BR"/>
        </w:rPr>
      </w:pPr>
      <w:r w:rsidRPr="009B0ABE">
        <w:rPr>
          <w:b/>
          <w:color w:val="0000FF"/>
          <w:lang w:val="pt-BR"/>
        </w:rPr>
        <w:t xml:space="preserve">A. </w:t>
      </w:r>
      <w:r w:rsidRPr="009B0ABE">
        <w:rPr>
          <w:lang w:val="pt-BR"/>
        </w:rPr>
        <w:t>vuông góc với đường sức tại M.</w:t>
      </w:r>
    </w:p>
    <w:p w:rsidR="00F9482C" w:rsidRPr="009B0ABE" w:rsidRDefault="00F9482C" w:rsidP="00F9482C">
      <w:pPr>
        <w:tabs>
          <w:tab w:val="left" w:pos="3402"/>
          <w:tab w:val="left" w:pos="5669"/>
          <w:tab w:val="left" w:pos="7937"/>
        </w:tabs>
        <w:ind w:left="992"/>
        <w:jc w:val="both"/>
        <w:rPr>
          <w:lang w:val="pt-BR"/>
        </w:rPr>
      </w:pPr>
      <w:r w:rsidRPr="009B0ABE">
        <w:rPr>
          <w:b/>
          <w:color w:val="0000FF"/>
          <w:lang w:val="pt-BR"/>
        </w:rPr>
        <w:t xml:space="preserve">B. </w:t>
      </w:r>
      <w:r w:rsidRPr="009B0ABE">
        <w:rPr>
          <w:lang w:val="pt-BR"/>
        </w:rPr>
        <w:t>đi qua M và cắt đường sức đó tại một điểm N nào đó.</w:t>
      </w:r>
    </w:p>
    <w:p w:rsidR="00F9482C" w:rsidRPr="009B0ABE" w:rsidRDefault="00F9482C" w:rsidP="00F9482C">
      <w:pPr>
        <w:tabs>
          <w:tab w:val="left" w:pos="3402"/>
          <w:tab w:val="left" w:pos="5669"/>
          <w:tab w:val="left" w:pos="7937"/>
        </w:tabs>
        <w:ind w:left="992"/>
        <w:jc w:val="both"/>
        <w:rPr>
          <w:lang w:val="pt-BR"/>
        </w:rPr>
      </w:pPr>
      <w:r w:rsidRPr="009B0ABE">
        <w:rPr>
          <w:b/>
          <w:color w:val="FF0000"/>
          <w:u w:val="single"/>
          <w:lang w:val="pt-BR"/>
        </w:rPr>
        <w:t>C</w:t>
      </w:r>
      <w:r w:rsidRPr="009B0ABE">
        <w:rPr>
          <w:b/>
          <w:color w:val="0000FF"/>
          <w:lang w:val="pt-BR"/>
        </w:rPr>
        <w:t>.</w:t>
      </w:r>
      <w:r w:rsidRPr="009B0ABE">
        <w:rPr>
          <w:b/>
          <w:color w:val="FF0000"/>
          <w:u w:val="single"/>
          <w:lang w:val="pt-BR"/>
        </w:rPr>
        <w:t xml:space="preserve"> </w:t>
      </w:r>
      <w:r w:rsidRPr="009B0ABE">
        <w:rPr>
          <w:lang w:val="pt-BR"/>
        </w:rPr>
        <w:t>trùng với tiếp tuyến với đường sức tại M.</w:t>
      </w:r>
    </w:p>
    <w:p w:rsidR="00F9482C" w:rsidRPr="009B0ABE" w:rsidRDefault="00F9482C" w:rsidP="00F9482C">
      <w:pPr>
        <w:tabs>
          <w:tab w:val="left" w:pos="3402"/>
          <w:tab w:val="left" w:pos="5669"/>
          <w:tab w:val="left" w:pos="7937"/>
        </w:tabs>
        <w:ind w:left="992"/>
        <w:jc w:val="both"/>
        <w:rPr>
          <w:lang w:val="pt-BR"/>
        </w:rPr>
      </w:pPr>
      <w:r w:rsidRPr="009B0ABE">
        <w:rPr>
          <w:b/>
          <w:color w:val="0000FF"/>
          <w:lang w:val="pt-BR"/>
        </w:rPr>
        <w:t xml:space="preserve">D. </w:t>
      </w:r>
      <w:r w:rsidRPr="009B0ABE">
        <w:rPr>
          <w:lang w:val="pt-BR"/>
        </w:rPr>
        <w:t>bất kì.</w:t>
      </w:r>
    </w:p>
    <w:p w:rsidR="00F9482C" w:rsidRPr="009B0ABE" w:rsidRDefault="00F9482C" w:rsidP="00F9482C">
      <w:pPr>
        <w:autoSpaceDE w:val="0"/>
        <w:autoSpaceDN w:val="0"/>
        <w:adjustRightInd w:val="0"/>
        <w:ind w:left="992" w:firstLine="283"/>
        <w:jc w:val="center"/>
        <w:rPr>
          <w:rFonts w:eastAsia="Calibri"/>
          <w:b/>
          <w:color w:val="800080"/>
          <w:lang w:val="pt-BR"/>
        </w:rPr>
      </w:pPr>
      <w:r w:rsidRPr="009B0ABE">
        <w:rPr>
          <w:rFonts w:eastAsia="Calibri"/>
          <w:b/>
          <w:color w:val="800080"/>
          <w:lang w:val="pt-BR"/>
        </w:rPr>
        <w:t>Hướng dẫn giải</w:t>
      </w:r>
    </w:p>
    <w:p w:rsidR="00F9482C" w:rsidRPr="009B0ABE" w:rsidRDefault="00F9482C" w:rsidP="00F9482C">
      <w:pPr>
        <w:ind w:left="992" w:firstLine="283"/>
        <w:jc w:val="both"/>
        <w:rPr>
          <w:lang w:val="pt-BR"/>
        </w:rPr>
      </w:pPr>
      <w:r w:rsidRPr="009B0ABE">
        <w:rPr>
          <w:lang w:val="pt-BR"/>
        </w:rPr>
        <w:t>Tại một điểm M trên đường sức điện trường, vectơ cường độ điện trường có phương trùng với tiếp tuyến với đường sức tại M.</w:t>
      </w:r>
    </w:p>
    <w:p w:rsidR="00F9482C" w:rsidRDefault="00F9482C" w:rsidP="00F9482C">
      <w:pPr>
        <w:tabs>
          <w:tab w:val="left" w:pos="992"/>
        </w:tabs>
        <w:ind w:left="992" w:hanging="992"/>
        <w:jc w:val="both"/>
        <w:rPr>
          <w:rFonts w:eastAsia="Calibri"/>
          <w:b/>
          <w:bCs/>
          <w:iCs/>
          <w:color w:val="0000FF"/>
          <w:lang w:val="pt-BR"/>
        </w:rPr>
      </w:pPr>
      <w:r>
        <w:rPr>
          <w:b/>
          <w:lang w:val="pt-BR"/>
        </w:rPr>
        <w:t xml:space="preserve">Chọn </w:t>
      </w:r>
      <w:r w:rsidRPr="009B0ABE">
        <w:rPr>
          <w:b/>
          <w:lang w:val="pt-BR"/>
        </w:rPr>
        <w:t>C</w:t>
      </w:r>
    </w:p>
    <w:p w:rsidR="00F9482C" w:rsidRPr="009B0ABE" w:rsidRDefault="00F9482C" w:rsidP="00F9482C">
      <w:pPr>
        <w:tabs>
          <w:tab w:val="left" w:pos="992"/>
        </w:tabs>
        <w:spacing w:before="120" w:line="276" w:lineRule="auto"/>
        <w:rPr>
          <w:rFonts w:eastAsia="Arial"/>
          <w:b/>
          <w:color w:val="0000FF"/>
          <w:lang w:val="pt-BR"/>
        </w:rPr>
      </w:pPr>
      <w:r>
        <w:rPr>
          <w:rFonts w:eastAsia="Arial"/>
          <w:b/>
          <w:bCs/>
          <w:iCs/>
          <w:color w:val="0033CC"/>
          <w:lang w:val="pt-BR"/>
        </w:rPr>
        <w:t xml:space="preserve">Câu 18. </w:t>
      </w:r>
      <w:r w:rsidRPr="009B0ABE">
        <w:rPr>
          <w:rFonts w:eastAsia="Arial"/>
          <w:b/>
          <w:color w:val="FF00FF"/>
          <w:lang w:val="pt-BR"/>
        </w:rPr>
        <w:t xml:space="preserve">[LY11.C1.3.LT.a] </w:t>
      </w:r>
      <w:r w:rsidRPr="009B0ABE">
        <w:rPr>
          <w:rFonts w:eastAsia="Arial"/>
          <w:lang w:val="pt-BR"/>
        </w:rPr>
        <w:t>Đặt điện tích q trong điện trường với vecto cường độ điện trường có độ lớn là E. Lực điện tác dụng lên điện tích có độ lớn</w:t>
      </w:r>
    </w:p>
    <w:p w:rsidR="00F9482C" w:rsidRPr="009B0ABE" w:rsidRDefault="00F9482C" w:rsidP="00F9482C">
      <w:pPr>
        <w:tabs>
          <w:tab w:val="left" w:pos="3402"/>
          <w:tab w:val="left" w:pos="5669"/>
          <w:tab w:val="left" w:pos="7937"/>
        </w:tabs>
        <w:ind w:left="992"/>
        <w:jc w:val="both"/>
        <w:rPr>
          <w:rFonts w:eastAsia="Arial"/>
          <w:bCs/>
          <w:lang w:val="pt-BR"/>
        </w:rPr>
      </w:pPr>
      <w:r w:rsidRPr="009B0ABE">
        <w:rPr>
          <w:rFonts w:eastAsia="Arial"/>
          <w:b/>
          <w:color w:val="FF0000"/>
          <w:u w:val="single"/>
          <w:lang w:val="pt-BR"/>
        </w:rPr>
        <w:t>A</w:t>
      </w:r>
      <w:r w:rsidRPr="009B0ABE">
        <w:rPr>
          <w:rFonts w:eastAsia="Arial"/>
          <w:b/>
          <w:color w:val="0000FF"/>
          <w:lang w:val="pt-BR"/>
        </w:rPr>
        <w:t>.</w:t>
      </w:r>
      <w:r w:rsidRPr="009B0ABE">
        <w:rPr>
          <w:rFonts w:eastAsia="Arial"/>
          <w:b/>
          <w:color w:val="FF0000"/>
          <w:u w:val="single"/>
          <w:lang w:val="pt-BR"/>
        </w:rPr>
        <w:t xml:space="preserve"> </w:t>
      </w:r>
      <w:r w:rsidRPr="009B0ABE">
        <w:rPr>
          <w:rFonts w:eastAsia="Arial"/>
          <w:b/>
          <w:color w:val="0000FF"/>
          <w:position w:val="-10"/>
          <w:lang w:val="pt-BR"/>
        </w:rPr>
        <w:object w:dxaOrig="340" w:dyaOrig="320">
          <v:shape id="_x0000_i1135" type="#_x0000_t75" style="width:16.5pt;height:15.75pt" o:ole="">
            <v:imagedata r:id="rId147" o:title=""/>
          </v:shape>
          <o:OLEObject Type="Embed" ProgID="Equation.DSMT4" ShapeID="_x0000_i1135" DrawAspect="Content" ObjectID="_1678864707" r:id="rId148"/>
        </w:object>
      </w:r>
      <w:r w:rsidRPr="009B0ABE">
        <w:rPr>
          <w:rFonts w:eastAsia="Arial"/>
          <w:lang w:val="pt-BR"/>
        </w:rPr>
        <w:t>.</w:t>
      </w:r>
      <w:r w:rsidRPr="009B0ABE">
        <w:rPr>
          <w:rFonts w:eastAsia="Arial"/>
          <w:lang w:val="pt-BR"/>
        </w:rPr>
        <w:tab/>
      </w:r>
      <w:r w:rsidRPr="009B0ABE">
        <w:rPr>
          <w:rFonts w:eastAsia="Arial"/>
          <w:b/>
          <w:color w:val="0000FF"/>
          <w:lang w:val="pt-BR"/>
        </w:rPr>
        <w:t xml:space="preserve">B. </w:t>
      </w:r>
      <w:r w:rsidRPr="009B0ABE">
        <w:rPr>
          <w:rFonts w:eastAsia="Arial"/>
          <w:b/>
          <w:color w:val="0000FF"/>
          <w:position w:val="-10"/>
          <w:lang w:val="pt-BR"/>
        </w:rPr>
        <w:object w:dxaOrig="560" w:dyaOrig="320">
          <v:shape id="_x0000_i1136" type="#_x0000_t75" style="width:27.75pt;height:15.75pt" o:ole="">
            <v:imagedata r:id="rId149" o:title=""/>
          </v:shape>
          <o:OLEObject Type="Embed" ProgID="Equation.DSMT4" ShapeID="_x0000_i1136" DrawAspect="Content" ObjectID="_1678864708" r:id="rId150"/>
        </w:object>
      </w:r>
      <w:r w:rsidRPr="009B0ABE">
        <w:rPr>
          <w:rFonts w:eastAsia="Arial"/>
          <w:lang w:val="pt-BR"/>
        </w:rPr>
        <w:t>.</w:t>
      </w:r>
      <w:r w:rsidRPr="009B0ABE">
        <w:rPr>
          <w:rFonts w:eastAsia="Arial"/>
          <w:lang w:val="pt-BR"/>
        </w:rPr>
        <w:tab/>
      </w:r>
      <w:r w:rsidRPr="009B0ABE">
        <w:rPr>
          <w:rFonts w:eastAsia="Arial"/>
          <w:b/>
          <w:color w:val="0000FF"/>
          <w:lang w:val="pt-BR"/>
        </w:rPr>
        <w:t xml:space="preserve">C. </w:t>
      </w:r>
      <w:r w:rsidRPr="009B0ABE">
        <w:rPr>
          <w:rFonts w:eastAsia="Arial"/>
          <w:b/>
          <w:color w:val="0000FF"/>
          <w:position w:val="-10"/>
          <w:lang w:val="pt-BR"/>
        </w:rPr>
        <w:object w:dxaOrig="560" w:dyaOrig="320">
          <v:shape id="_x0000_i1137" type="#_x0000_t75" style="width:27.75pt;height:15.75pt" o:ole="">
            <v:imagedata r:id="rId151" o:title=""/>
          </v:shape>
          <o:OLEObject Type="Embed" ProgID="Equation.DSMT4" ShapeID="_x0000_i1137" DrawAspect="Content" ObjectID="_1678864709" r:id="rId152"/>
        </w:object>
      </w:r>
      <w:r w:rsidRPr="009B0ABE">
        <w:rPr>
          <w:rFonts w:eastAsia="Arial"/>
          <w:lang w:val="pt-BR"/>
        </w:rPr>
        <w:t>.</w:t>
      </w:r>
      <w:r w:rsidRPr="009B0ABE">
        <w:rPr>
          <w:rFonts w:eastAsia="Arial"/>
          <w:lang w:val="pt-BR"/>
        </w:rPr>
        <w:tab/>
      </w:r>
      <w:r w:rsidRPr="009B0ABE">
        <w:rPr>
          <w:rFonts w:eastAsia="Arial"/>
          <w:b/>
          <w:color w:val="0000FF"/>
          <w:lang w:val="pt-BR"/>
        </w:rPr>
        <w:t xml:space="preserve">D. </w:t>
      </w:r>
      <w:r w:rsidRPr="009B0ABE">
        <w:rPr>
          <w:position w:val="-24"/>
        </w:rPr>
        <w:object w:dxaOrig="260" w:dyaOrig="620">
          <v:shape id="_x0000_i1138" type="#_x0000_t75" style="width:12.75pt;height:30.75pt" o:ole="">
            <v:imagedata r:id="rId153" o:title=""/>
          </v:shape>
          <o:OLEObject Type="Embed" ProgID="Equation.DSMT4" ShapeID="_x0000_i1138" DrawAspect="Content" ObjectID="_1678864710" r:id="rId154"/>
        </w:object>
      </w:r>
      <w:r w:rsidRPr="009B0ABE">
        <w:rPr>
          <w:rFonts w:eastAsia="Arial"/>
          <w:lang w:val="pt-BR"/>
        </w:rPr>
        <w:t>.</w:t>
      </w:r>
    </w:p>
    <w:p w:rsidR="00F9482C" w:rsidRPr="009B0ABE" w:rsidRDefault="00F9482C" w:rsidP="00F9482C">
      <w:pPr>
        <w:autoSpaceDE w:val="0"/>
        <w:autoSpaceDN w:val="0"/>
        <w:adjustRightInd w:val="0"/>
        <w:ind w:left="992" w:firstLine="283"/>
        <w:jc w:val="center"/>
        <w:rPr>
          <w:rFonts w:eastAsia="Calibri"/>
          <w:b/>
          <w:color w:val="800080"/>
          <w:lang w:val="pt-BR"/>
        </w:rPr>
      </w:pPr>
      <w:r w:rsidRPr="009B0ABE">
        <w:rPr>
          <w:rFonts w:eastAsia="Calibri"/>
          <w:b/>
          <w:color w:val="800080"/>
          <w:lang w:val="pt-BR"/>
        </w:rPr>
        <w:t>Hướng dẫn giải</w:t>
      </w:r>
    </w:p>
    <w:p w:rsidR="00F9482C" w:rsidRPr="009B0ABE" w:rsidRDefault="00F9482C" w:rsidP="00F9482C">
      <w:pPr>
        <w:ind w:left="992" w:firstLine="283"/>
        <w:jc w:val="both"/>
        <w:rPr>
          <w:rFonts w:eastAsia="Arial"/>
          <w:lang w:val="pt-BR"/>
        </w:rPr>
      </w:pPr>
      <w:r w:rsidRPr="009B0ABE">
        <w:rPr>
          <w:rFonts w:eastAsia="Arial"/>
          <w:lang w:val="pt-BR"/>
        </w:rPr>
        <w:t>+ Lực điện tác dụng lên điện tích có độ lớn F = qE.</w:t>
      </w:r>
    </w:p>
    <w:p w:rsidR="00F9482C" w:rsidRDefault="00F9482C" w:rsidP="00F9482C">
      <w:pPr>
        <w:ind w:left="992" w:firstLine="283"/>
        <w:contextualSpacing/>
        <w:jc w:val="both"/>
        <w:rPr>
          <w:rFonts w:eastAsia="Arial"/>
          <w:lang w:val="pt-BR"/>
        </w:rPr>
      </w:pPr>
      <w:r>
        <w:rPr>
          <w:rFonts w:eastAsia="Arial"/>
          <w:b/>
          <w:lang w:val="pt-BR"/>
        </w:rPr>
        <w:t xml:space="preserve">Chọn </w:t>
      </w:r>
      <w:r w:rsidRPr="009B0ABE">
        <w:rPr>
          <w:rFonts w:eastAsia="Arial"/>
          <w:b/>
          <w:lang w:val="pt-BR"/>
        </w:rPr>
        <w:t>A</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lastRenderedPageBreak/>
        <w:t xml:space="preserve">Câu 19. </w:t>
      </w:r>
      <w:r w:rsidRPr="009B0ABE">
        <w:rPr>
          <w:rFonts w:eastAsia="Arial"/>
          <w:b/>
          <w:color w:val="FF00FF"/>
          <w:lang w:val="vi-VN"/>
        </w:rPr>
        <w:t xml:space="preserve">[LY11.C1.3.LT.a] </w:t>
      </w:r>
      <w:r w:rsidRPr="009B0ABE">
        <w:rPr>
          <w:rFonts w:eastAsia="Arial"/>
          <w:lang w:val="vi-VN"/>
        </w:rPr>
        <w:t>Cường độ điện trường gây ra bởi một điện tích điểm Q đứng yên trong chân không tại điểm nằm cách điện tích một đoạn r được xác định bởi công thức</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A</w:t>
      </w:r>
      <w:r w:rsidRPr="009B0ABE">
        <w:rPr>
          <w:rFonts w:eastAsia="Arial"/>
          <w:b/>
          <w:color w:val="0000FF"/>
          <w:lang w:val="vi-VN"/>
        </w:rPr>
        <w:t>.</w:t>
      </w:r>
      <w:r w:rsidRPr="009B0ABE">
        <w:rPr>
          <w:rFonts w:eastAsia="Arial"/>
          <w:b/>
          <w:color w:val="FF0000"/>
          <w:u w:val="single"/>
          <w:lang w:val="vi-VN"/>
        </w:rPr>
        <w:t xml:space="preserve"> </w:t>
      </w:r>
      <w:r w:rsidRPr="009B0ABE">
        <w:rPr>
          <w:position w:val="-24"/>
        </w:rPr>
        <w:object w:dxaOrig="920" w:dyaOrig="660">
          <v:shape id="_x0000_i1130" type="#_x0000_t75" style="width:45.75pt;height:33pt" o:ole="">
            <v:imagedata r:id="rId155" o:title=""/>
          </v:shape>
          <o:OLEObject Type="Embed" ProgID="Equation.DSMT4" ShapeID="_x0000_i1130" DrawAspect="Content" ObjectID="_1678864711" r:id="rId156"/>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24"/>
        </w:rPr>
        <w:object w:dxaOrig="840" w:dyaOrig="620">
          <v:shape id="_x0000_i1131" type="#_x0000_t75" style="width:42pt;height:30.75pt" o:ole="">
            <v:imagedata r:id="rId157" o:title=""/>
          </v:shape>
          <o:OLEObject Type="Embed" ProgID="Equation.DSMT4" ShapeID="_x0000_i1131" DrawAspect="Content" ObjectID="_1678864712" r:id="rId158"/>
        </w:object>
      </w:r>
      <w:r w:rsidRPr="009B0ABE">
        <w:rPr>
          <w:rFonts w:eastAsia="Arial"/>
          <w:lang w:val="vi-VN"/>
        </w:rPr>
        <w:t>.</w:t>
      </w:r>
      <w:r w:rsidRPr="009B0ABE">
        <w:rPr>
          <w:rFonts w:eastAsia="Arial"/>
          <w:lang w:val="vi-VN"/>
        </w:rPr>
        <w:tab/>
      </w:r>
      <w:r w:rsidRPr="009B0ABE">
        <w:rPr>
          <w:rFonts w:eastAsia="Arial"/>
          <w:b/>
          <w:color w:val="0000FF"/>
          <w:lang w:val="vi-VN"/>
        </w:rPr>
        <w:t xml:space="preserve">C. </w:t>
      </w:r>
      <w:r w:rsidRPr="009B0ABE">
        <w:rPr>
          <w:position w:val="-24"/>
        </w:rPr>
        <w:object w:dxaOrig="680" w:dyaOrig="620">
          <v:shape id="_x0000_i1132" type="#_x0000_t75" style="width:34.5pt;height:30.75pt" o:ole="">
            <v:imagedata r:id="rId159" o:title=""/>
          </v:shape>
          <o:OLEObject Type="Embed" ProgID="Equation.DSMT4" ShapeID="_x0000_i1132" DrawAspect="Content" ObjectID="_1678864713" r:id="rId160"/>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700" w:dyaOrig="620">
          <v:shape id="_x0000_i1133" type="#_x0000_t75" style="width:35.25pt;height:30.75pt" o:ole="">
            <v:imagedata r:id="rId161" o:title=""/>
          </v:shape>
          <o:OLEObject Type="Embed" ProgID="Equation.DSMT4" ShapeID="_x0000_i1133" DrawAspect="Content" ObjectID="_1678864714" r:id="rId162"/>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Cường độ điện trường gây bởi điện tích Q trong chân không tại vị trí cách Q một khoảng r được xác định bằng biểu thức </w:t>
      </w:r>
      <w:r w:rsidRPr="009B0ABE">
        <w:rPr>
          <w:position w:val="-24"/>
        </w:rPr>
        <w:object w:dxaOrig="980" w:dyaOrig="660">
          <v:shape id="_x0000_i1134" type="#_x0000_t75" style="width:48.75pt;height:33pt" o:ole="">
            <v:imagedata r:id="rId163" o:title=""/>
          </v:shape>
          <o:OLEObject Type="Embed" ProgID="Equation.DSMT4" ShapeID="_x0000_i1134" DrawAspect="Content" ObjectID="_1678864715" r:id="rId164"/>
        </w:object>
      </w:r>
    </w:p>
    <w:p w:rsidR="00F9482C" w:rsidRDefault="00F9482C" w:rsidP="00F9482C">
      <w:pPr>
        <w:tabs>
          <w:tab w:val="left" w:pos="992"/>
        </w:tabs>
        <w:ind w:left="992" w:hanging="992"/>
        <w:jc w:val="both"/>
        <w:rPr>
          <w:rFonts w:eastAsia="Arial"/>
          <w:b/>
          <w:bCs/>
          <w:iCs/>
          <w:color w:val="0000FF"/>
          <w:lang w:val="pt-BR"/>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20. </w:t>
      </w:r>
      <w:r w:rsidRPr="009B0ABE">
        <w:rPr>
          <w:rFonts w:eastAsia="Arial"/>
          <w:b/>
          <w:color w:val="FF00FF"/>
          <w:lang w:val="vi-VN"/>
        </w:rPr>
        <w:t xml:space="preserve">[LY11.C1.3.LT.a] </w:t>
      </w:r>
      <w:r w:rsidRPr="009B0ABE">
        <w:rPr>
          <w:rFonts w:eastAsia="Arial"/>
          <w:lang w:val="vi-VN"/>
        </w:rPr>
        <w:t>Vectơ cường độ điện trường tại một điểm do điện tích điểm Q gây ra có</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phương vuông góc với đường thẳng nối tâm điện tích Q và điểm cần xét.</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chiều hướng ra xa nếu Q dương.</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rFonts w:eastAsia="Arial"/>
          <w:lang w:val="vi-VN"/>
        </w:rPr>
        <w:t>độ lớn phụ thuộc vào độ lớn điện tích thử đặt tại điểm đó.</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D. </w:t>
      </w:r>
      <w:r w:rsidRPr="009B0ABE">
        <w:rPr>
          <w:rFonts w:eastAsia="Arial"/>
          <w:lang w:val="vi-VN"/>
        </w:rPr>
        <w:t xml:space="preserve">độ lớn tính theo công thức </w:t>
      </w:r>
      <w:r w:rsidRPr="009B0ABE">
        <w:rPr>
          <w:position w:val="-24"/>
        </w:rPr>
        <w:object w:dxaOrig="1120" w:dyaOrig="660">
          <v:shape id="_x0000_i1129" type="#_x0000_t75" style="width:56.25pt;height:33pt" o:ole="">
            <v:imagedata r:id="rId165" o:title=""/>
          </v:shape>
          <o:OLEObject Type="Embed" ProgID="Equation.DSMT4" ShapeID="_x0000_i1129" DrawAspect="Content" ObjectID="_1678864716" r:id="rId166"/>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Vecto cường độ điện trường tại một điểm do điện tích Q gây ra có chiều hướng ra xa nếu Q dương.</w: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21. </w:t>
      </w:r>
      <w:r w:rsidRPr="009B0ABE">
        <w:rPr>
          <w:rFonts w:eastAsia="Arial"/>
          <w:b/>
          <w:color w:val="FF00FF"/>
          <w:lang w:val="vi-VN"/>
        </w:rPr>
        <w:t xml:space="preserve">[LY11.C1.3.LT.a] </w:t>
      </w:r>
      <w:r w:rsidRPr="009B0ABE">
        <w:rPr>
          <w:rFonts w:eastAsia="Arial"/>
          <w:lang w:val="vi-VN"/>
        </w:rPr>
        <w:t>Cường độ điện trường tại một điểm là đại lượng đặc trưng cho điện trường về</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khả năng thực hiện công.</w:t>
      </w:r>
      <w:r w:rsidRPr="009B0ABE">
        <w:rPr>
          <w:rFonts w:eastAsia="Arial"/>
          <w:lang w:val="vi-VN"/>
        </w:rPr>
        <w:tab/>
      </w:r>
      <w:r w:rsidRPr="009B0ABE">
        <w:rPr>
          <w:rFonts w:eastAsia="Arial"/>
          <w:b/>
          <w:color w:val="0000FF"/>
          <w:lang w:val="vi-VN"/>
        </w:rPr>
        <w:t xml:space="preserve">B. </w:t>
      </w:r>
      <w:r w:rsidRPr="009B0ABE">
        <w:rPr>
          <w:rFonts w:eastAsia="Arial"/>
          <w:lang w:val="vi-VN"/>
        </w:rPr>
        <w:t>tốc độ biến thiên của điện trường.</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khả năng tác dụng lực.</w:t>
      </w:r>
      <w:r w:rsidRPr="009B0ABE">
        <w:rPr>
          <w:rFonts w:eastAsia="Arial"/>
          <w:lang w:val="vi-VN"/>
        </w:rPr>
        <w:tab/>
      </w:r>
      <w:r w:rsidRPr="009B0ABE">
        <w:rPr>
          <w:rFonts w:eastAsia="Arial"/>
          <w:b/>
          <w:color w:val="0000FF"/>
          <w:lang w:val="vi-VN"/>
        </w:rPr>
        <w:t xml:space="preserve">D. </w:t>
      </w:r>
      <w:r w:rsidRPr="009B0ABE">
        <w:rPr>
          <w:rFonts w:eastAsia="Arial"/>
          <w:lang w:val="vi-VN"/>
        </w:rPr>
        <w:t>năng lượng.</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Cường độ điện trường là đại lượng đặc trưng cho điện trường về phương diện tác dụng lực.</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t xml:space="preserve">Chọn </w:t>
      </w:r>
      <w:r w:rsidRPr="009B0ABE">
        <w:rPr>
          <w:rFonts w:eastAsia="Arial"/>
          <w:b/>
          <w:lang w:val="vi-VN"/>
        </w:rPr>
        <w:t>C</w:t>
      </w:r>
    </w:p>
    <w:p w:rsidR="00F9482C" w:rsidRPr="009B0ABE" w:rsidRDefault="00F9482C" w:rsidP="00F9482C">
      <w:pPr>
        <w:tabs>
          <w:tab w:val="left" w:pos="992"/>
        </w:tabs>
        <w:spacing w:before="120" w:line="276" w:lineRule="auto"/>
        <w:rPr>
          <w:rFonts w:eastAsia="Arial"/>
          <w:bCs/>
          <w:lang w:val="vi-VN"/>
        </w:rPr>
      </w:pPr>
      <w:r>
        <w:rPr>
          <w:rFonts w:eastAsia="Arial"/>
          <w:b/>
          <w:bCs/>
          <w:iCs/>
          <w:color w:val="0033CC"/>
          <w:lang w:val="vi-VN"/>
        </w:rPr>
        <w:t xml:space="preserve">Câu 22. </w:t>
      </w:r>
      <w:r w:rsidRPr="009B0ABE">
        <w:rPr>
          <w:rFonts w:eastAsia="Arial"/>
          <w:b/>
          <w:color w:val="FF00FF"/>
          <w:lang w:val="vi-VN"/>
        </w:rPr>
        <w:t xml:space="preserve">[LY11.C1.3.LT.a] </w:t>
      </w:r>
      <w:r w:rsidRPr="009B0ABE">
        <w:rPr>
          <w:rFonts w:eastAsia="Arial"/>
          <w:bCs/>
          <w:lang w:val="vi-VN"/>
        </w:rPr>
        <w:t xml:space="preserve">Trong các hình vẽ sau, hình vẽ về đường sức từ của điện tích dương là </w:t>
      </w:r>
    </w:p>
    <w:p w:rsidR="00F9482C" w:rsidRPr="009B0ABE" w:rsidRDefault="00F9482C" w:rsidP="00F9482C">
      <w:pPr>
        <w:ind w:left="992" w:firstLine="283"/>
        <w:jc w:val="both"/>
        <w:rPr>
          <w:rFonts w:eastAsia="Arial"/>
          <w:b/>
          <w:color w:val="0000FF"/>
          <w:lang w:val="vi-VN"/>
        </w:rPr>
      </w:pPr>
      <w:r w:rsidRPr="009B0ABE">
        <w:rPr>
          <w:rFonts w:eastAsia="Arial"/>
          <w:noProof/>
          <w:u w:color="FF0000"/>
        </w:rPr>
        <w:drawing>
          <wp:inline distT="0" distB="0" distL="0" distR="0" wp14:anchorId="3633B8A4" wp14:editId="793F3800">
            <wp:extent cx="4579951" cy="997588"/>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628467" cy="1008155"/>
                    </a:xfrm>
                    <a:prstGeom prst="rect">
                      <a:avLst/>
                    </a:prstGeom>
                    <a:noFill/>
                    <a:ln>
                      <a:noFill/>
                    </a:ln>
                  </pic:spPr>
                </pic:pic>
              </a:graphicData>
            </a:graphic>
          </wp:inline>
        </w:drawing>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hình 1.</w:t>
      </w:r>
      <w:r w:rsidRPr="009B0ABE">
        <w:rPr>
          <w:rFonts w:eastAsia="Arial"/>
          <w:lang w:val="vi-VN"/>
        </w:rPr>
        <w:tab/>
      </w:r>
      <w:r w:rsidRPr="009B0ABE">
        <w:rPr>
          <w:rFonts w:eastAsia="Arial"/>
          <w:b/>
          <w:color w:val="0000FF"/>
          <w:lang w:val="vi-VN"/>
        </w:rPr>
        <w:t xml:space="preserve">B. </w:t>
      </w:r>
      <w:r w:rsidRPr="009B0ABE">
        <w:rPr>
          <w:rFonts w:eastAsia="Arial"/>
          <w:lang w:val="vi-VN"/>
        </w:rPr>
        <w:t>hình 2.</w:t>
      </w:r>
      <w:r w:rsidRPr="009B0ABE">
        <w:rPr>
          <w:rFonts w:eastAsia="Arial"/>
          <w:lang w:val="vi-VN"/>
        </w:rPr>
        <w:tab/>
      </w: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hình 3.</w:t>
      </w:r>
      <w:r w:rsidRPr="009B0ABE">
        <w:rPr>
          <w:rFonts w:eastAsia="Arial"/>
          <w:lang w:val="vi-VN"/>
        </w:rPr>
        <w:tab/>
      </w:r>
      <w:r w:rsidRPr="009B0ABE">
        <w:rPr>
          <w:rFonts w:eastAsia="Arial"/>
          <w:b/>
          <w:color w:val="0000FF"/>
          <w:lang w:val="vi-VN"/>
        </w:rPr>
        <w:t xml:space="preserve">D. </w:t>
      </w:r>
      <w:r w:rsidRPr="009B0ABE">
        <w:rPr>
          <w:rFonts w:eastAsia="Arial"/>
          <w:lang w:val="vi-VN"/>
        </w:rPr>
        <w:t>hình 4.</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Đường sức điện của điện tích dương xuất phát từ điện tích dương và kết thúc ở vô cùng.</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t xml:space="preserve">Chọn </w:t>
      </w:r>
      <w:r w:rsidRPr="009B0ABE">
        <w:rPr>
          <w:rFonts w:eastAsia="Arial"/>
          <w:b/>
          <w:lang w:val="vi-VN"/>
        </w:rPr>
        <w:t>C</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23. </w:t>
      </w:r>
      <w:r w:rsidRPr="009B0ABE">
        <w:rPr>
          <w:b/>
          <w:color w:val="FF00FF"/>
          <w:lang w:val="vi-VN"/>
        </w:rPr>
        <w:t xml:space="preserve">[LY11.C1.3.LT.a] </w:t>
      </w:r>
      <w:r w:rsidRPr="009B0ABE">
        <w:rPr>
          <w:lang w:val="vi-VN"/>
        </w:rPr>
        <w:t xml:space="preserve">Phát biểu nào sau đây về tính chất của các đường sức điện của điện trường tĩnh là </w:t>
      </w:r>
      <w:r w:rsidRPr="009B0ABE">
        <w:rPr>
          <w:b/>
          <w:lang w:val="vi-VN"/>
        </w:rPr>
        <w:t>không đúng</w:t>
      </w:r>
      <w:r w:rsidRPr="009B0ABE">
        <w:rPr>
          <w:lang w:val="vi-VN"/>
        </w:rPr>
        <w:t>?</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A</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Các đường sức điện luôn xuất phát từ điện tích dương và kết thúc ở điện tích âm.</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B. </w:t>
      </w:r>
      <w:r w:rsidRPr="009B0ABE">
        <w:rPr>
          <w:rFonts w:eastAsia="Calibri"/>
          <w:lang w:val="vi-VN"/>
        </w:rPr>
        <w:t>Tại một điểm trong điện trường ta chỉ có thể vẽ được một đường sức đi qua.</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Các đường sức không bao giờ cắt nhau.</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Các đường sức là các đường cong không kín.</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 Đường sức điện của một điện tích điểm dương kết thúc ở vô cùng </w:t>
      </w:r>
      <w:r w:rsidRPr="009B0ABE">
        <w:rPr>
          <w:position w:val="-6"/>
        </w:rPr>
        <w:object w:dxaOrig="300" w:dyaOrig="220">
          <v:shape id="_x0000_i1128" type="#_x0000_t75" style="width:15pt;height:9.75pt" o:ole="">
            <v:imagedata r:id="rId168" o:title=""/>
          </v:shape>
          <o:OLEObject Type="Embed" ProgID="Equation.DSMT4" ShapeID="_x0000_i1128" DrawAspect="Content" ObjectID="_1678864717" r:id="rId169"/>
        </w:object>
      </w:r>
      <w:r w:rsidRPr="009B0ABE">
        <w:rPr>
          <w:rFonts w:eastAsia="Calibri"/>
          <w:lang w:val="vi-VN"/>
        </w:rPr>
        <w:t xml:space="preserve"> A sai.</w: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24. </w:t>
      </w:r>
      <w:r w:rsidRPr="009B0ABE">
        <w:rPr>
          <w:b/>
          <w:color w:val="FF00FF"/>
          <w:lang w:val="vi-VN"/>
        </w:rPr>
        <w:t xml:space="preserve">[LY11.C1.3.LT.a] </w:t>
      </w:r>
      <w:r w:rsidRPr="009B0ABE">
        <w:rPr>
          <w:lang w:val="vi-VN"/>
        </w:rPr>
        <w:t xml:space="preserve">Tại một diểm xác định trong điện trường tĩnh nếu độ lớn của điện tích thử tăng </w:t>
      </w:r>
      <w:r w:rsidRPr="009B0ABE">
        <w:rPr>
          <w:position w:val="-4"/>
        </w:rPr>
        <w:object w:dxaOrig="200" w:dyaOrig="260">
          <v:shape id="_x0000_i1125" type="#_x0000_t75" style="width:9.75pt;height:12.75pt" o:ole="">
            <v:imagedata r:id="rId170" o:title=""/>
          </v:shape>
          <o:OLEObject Type="Embed" ProgID="Equation.DSMT4" ShapeID="_x0000_i1125" DrawAspect="Content" ObjectID="_1678864718" r:id="rId171"/>
        </w:object>
      </w:r>
      <w:r w:rsidRPr="009B0ABE">
        <w:rPr>
          <w:lang w:val="vi-VN"/>
        </w:rPr>
        <w:t xml:space="preserve"> lần thì độ lớn cường độ điện trường</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 xml:space="preserve">giảm </w:t>
      </w:r>
      <w:r w:rsidRPr="009B0ABE">
        <w:rPr>
          <w:position w:val="-4"/>
        </w:rPr>
        <w:object w:dxaOrig="200" w:dyaOrig="260">
          <v:shape id="_x0000_i1126" type="#_x0000_t75" style="width:9.75pt;height:12.75pt" o:ole="">
            <v:imagedata r:id="rId172" o:title=""/>
          </v:shape>
          <o:OLEObject Type="Embed" ProgID="Equation.DSMT4" ShapeID="_x0000_i1126" DrawAspect="Content" ObjectID="_1678864719" r:id="rId173"/>
        </w:object>
      </w:r>
      <w:r w:rsidRPr="009B0ABE">
        <w:rPr>
          <w:rFonts w:eastAsia="Calibri"/>
          <w:lang w:val="vi-VN"/>
        </w:rPr>
        <w:t>lần.</w:t>
      </w:r>
      <w:r w:rsidRPr="009B0ABE">
        <w:rPr>
          <w:rFonts w:eastAsia="Calibri"/>
          <w:lang w:val="vi-VN"/>
        </w:rPr>
        <w:tab/>
      </w:r>
      <w:r w:rsidRPr="009B0ABE">
        <w:rPr>
          <w:rFonts w:eastAsia="Calibri"/>
          <w:b/>
          <w:color w:val="FF0000"/>
          <w:u w:val="single"/>
          <w:lang w:val="vi-VN"/>
        </w:rPr>
        <w:t>B</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không đổi.</w:t>
      </w:r>
      <w:r w:rsidRPr="009B0ABE">
        <w:rPr>
          <w:rFonts w:eastAsia="Calibri"/>
          <w:lang w:val="vi-VN"/>
        </w:rPr>
        <w:tab/>
      </w:r>
      <w:r w:rsidRPr="009B0ABE">
        <w:rPr>
          <w:rFonts w:eastAsia="Calibri"/>
          <w:b/>
          <w:color w:val="0000FF"/>
          <w:lang w:val="vi-VN"/>
        </w:rPr>
        <w:t xml:space="preserve">C. </w:t>
      </w:r>
      <w:r w:rsidRPr="009B0ABE">
        <w:rPr>
          <w:rFonts w:eastAsia="Calibri"/>
          <w:lang w:val="vi-VN"/>
        </w:rPr>
        <w:t>giảm bốn lần.</w:t>
      </w:r>
      <w:r w:rsidRPr="009B0ABE">
        <w:rPr>
          <w:rFonts w:eastAsia="Calibri"/>
          <w:lang w:val="vi-VN"/>
        </w:rPr>
        <w:tab/>
      </w:r>
      <w:r w:rsidRPr="009B0ABE">
        <w:rPr>
          <w:rFonts w:eastAsia="Calibri"/>
          <w:b/>
          <w:color w:val="0000FF"/>
          <w:lang w:val="vi-VN"/>
        </w:rPr>
        <w:t xml:space="preserve">D. </w:t>
      </w:r>
      <w:r w:rsidRPr="009B0ABE">
        <w:rPr>
          <w:rFonts w:eastAsia="Calibri"/>
          <w:lang w:val="vi-VN"/>
        </w:rPr>
        <w:t xml:space="preserve">tăng </w:t>
      </w:r>
      <w:r w:rsidRPr="009B0ABE">
        <w:rPr>
          <w:position w:val="-4"/>
        </w:rPr>
        <w:object w:dxaOrig="200" w:dyaOrig="260">
          <v:shape id="_x0000_i1127" type="#_x0000_t75" style="width:9.75pt;height:12.75pt" o:ole="">
            <v:imagedata r:id="rId174" o:title=""/>
          </v:shape>
          <o:OLEObject Type="Embed" ProgID="Equation.DSMT4" ShapeID="_x0000_i1127" DrawAspect="Content" ObjectID="_1678864720" r:id="rId175"/>
        </w:object>
      </w:r>
      <w:r w:rsidRPr="009B0ABE">
        <w:rPr>
          <w:rFonts w:eastAsia="Calibri"/>
          <w:lang w:val="vi-VN"/>
        </w:rPr>
        <w:t xml:space="preserve"> lần.</w:t>
      </w:r>
    </w:p>
    <w:p w:rsidR="00F9482C" w:rsidRPr="009B0ABE" w:rsidRDefault="00F9482C" w:rsidP="00F9482C">
      <w:pPr>
        <w:ind w:left="992"/>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jc w:val="both"/>
        <w:rPr>
          <w:rFonts w:eastAsia="Calibri"/>
          <w:lang w:val="vi-VN"/>
        </w:rPr>
      </w:pPr>
      <w:r w:rsidRPr="009B0ABE">
        <w:rPr>
          <w:rFonts w:eastAsia="Calibri"/>
          <w:lang w:val="vi-VN"/>
        </w:rPr>
        <w:t>Độ lớn cường độ điện trường không phụ thuộc vào điện tích thử q.</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lang w:val="vi-VN"/>
        </w:rPr>
      </w:pPr>
      <w:r>
        <w:rPr>
          <w:rFonts w:eastAsia="Calibri"/>
          <w:b/>
          <w:bCs/>
          <w:iCs/>
          <w:color w:val="0033CC"/>
          <w:lang w:val="vi-VN"/>
        </w:rPr>
        <w:lastRenderedPageBreak/>
        <w:t xml:space="preserve">Câu 25. </w:t>
      </w:r>
      <w:r w:rsidRPr="009B0ABE">
        <w:rPr>
          <w:b/>
          <w:color w:val="FF00FF"/>
          <w:lang w:val="vi-VN"/>
        </w:rPr>
        <w:t xml:space="preserve">[LY11.C1.3.LT.a] </w:t>
      </w:r>
      <w:r w:rsidRPr="009B0ABE">
        <w:rPr>
          <w:lang w:val="vi-VN"/>
        </w:rPr>
        <w:t>Cường độ điện trường tại một điểm đặc trưng cho</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điện trường tại điểm đó về phương diện dự trữ năng lượng.</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B</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tác dụng lực của điện trường lên điện tích tại điểm đó.</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thể tích vùng có điện trường là lớn hay nhỏ.</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tốc độ dịch chuyển điện tích tại điểm đó.</w:t>
      </w:r>
    </w:p>
    <w:p w:rsidR="00F9482C" w:rsidRPr="009B0ABE" w:rsidRDefault="00F9482C" w:rsidP="00F9482C">
      <w:pPr>
        <w:ind w:left="992"/>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jc w:val="both"/>
        <w:rPr>
          <w:rFonts w:eastAsia="Calibri"/>
          <w:lang w:val="vi-VN"/>
        </w:rPr>
      </w:pPr>
      <w:r w:rsidRPr="009B0ABE">
        <w:rPr>
          <w:rFonts w:eastAsia="Calibri"/>
          <w:lang w:val="vi-VN"/>
        </w:rPr>
        <w:t>Cường độ điện trường tại một điểm đặc trưng cho tác dụng lực của điện trường lên điện tích tại điểm đó.</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26. </w:t>
      </w:r>
      <w:r w:rsidRPr="009B0ABE">
        <w:rPr>
          <w:b/>
          <w:color w:val="FF00FF"/>
          <w:lang w:val="vi-VN"/>
        </w:rPr>
        <w:t xml:space="preserve">[LY11.C1.3.LT.a] </w:t>
      </w:r>
      <w:r w:rsidRPr="009B0ABE">
        <w:rPr>
          <w:lang w:val="vi-VN"/>
        </w:rPr>
        <w:t xml:space="preserve">Trong các nhận xét sau, nhận xét </w:t>
      </w:r>
      <w:r w:rsidRPr="009B0ABE">
        <w:rPr>
          <w:b/>
          <w:i/>
          <w:lang w:val="vi-VN"/>
        </w:rPr>
        <w:t>không đúng</w:t>
      </w:r>
      <w:r w:rsidRPr="009B0ABE">
        <w:rPr>
          <w:lang w:val="vi-VN"/>
        </w:rPr>
        <w:t xml:space="preserve"> với đặc điểm đường sức điện là</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A</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các đường sức của cùng một điện trường có thể cắt nhau.</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B. </w:t>
      </w:r>
      <w:r w:rsidRPr="009B0ABE">
        <w:rPr>
          <w:rFonts w:eastAsia="Calibri"/>
          <w:lang w:val="vi-VN"/>
        </w:rPr>
        <w:t>các đường sức của điện trường tĩnh là đường không khép kín.</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hướng của đường sức điện tại mỗi điểm là hướng của véc tơ cường độ điện trường tại điểm đó.</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các đường sức là các đường có hướng.</w:t>
      </w:r>
    </w:p>
    <w:p w:rsidR="00F9482C" w:rsidRPr="009B0ABE" w:rsidRDefault="00F9482C" w:rsidP="00F9482C">
      <w:pPr>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Nhận xét không đúng với đặc điểm đường sức điện là các đường sức của cùng một điện trường có thể cắt nhau là </w:t>
      </w:r>
      <w:r w:rsidRPr="009B0ABE">
        <w:rPr>
          <w:rFonts w:eastAsia="Calibri"/>
          <w:b/>
          <w:lang w:val="vi-VN"/>
        </w:rPr>
        <w:t>sai</w:t>
      </w:r>
      <w:r w:rsidRPr="009B0ABE">
        <w:rPr>
          <w:rFonts w:eastAsia="Calibri"/>
          <w:lang w:val="vi-VN"/>
        </w:rPr>
        <w: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b/>
          <w:color w:val="0000FF"/>
          <w:lang w:val="fr-FR"/>
        </w:rPr>
      </w:pPr>
      <w:r>
        <w:rPr>
          <w:rFonts w:eastAsia="Calibri"/>
          <w:b/>
          <w:bCs/>
          <w:iCs/>
          <w:color w:val="0033CC"/>
          <w:lang w:val="vi-VN"/>
        </w:rPr>
        <w:t xml:space="preserve">Câu 27. </w:t>
      </w:r>
      <w:r w:rsidRPr="009B0ABE">
        <w:rPr>
          <w:b/>
          <w:color w:val="FF00FF"/>
          <w:lang w:val="vi-VN"/>
        </w:rPr>
        <w:t xml:space="preserve">[LY11.C1.3.LT.a] </w:t>
      </w:r>
      <w:r w:rsidRPr="009B0ABE">
        <w:rPr>
          <w:lang w:val="vi-VN"/>
        </w:rPr>
        <w:t xml:space="preserve">Độ lớn cường độ điện trường tại một điểm gây bởi một điện tích điểm </w:t>
      </w:r>
      <w:r w:rsidRPr="009B0ABE">
        <w:rPr>
          <w:b/>
          <w:i/>
          <w:lang w:val="vi-VN"/>
        </w:rPr>
        <w:t>không</w:t>
      </w:r>
      <w:r w:rsidRPr="009B0ABE">
        <w:rPr>
          <w:lang w:val="vi-VN"/>
        </w:rPr>
        <w:t xml:space="preserve"> phụ thuộc</w:t>
      </w:r>
      <w:r w:rsidRPr="009B0ABE">
        <w:rPr>
          <w:lang w:val="fr-FR"/>
        </w:rPr>
        <w:t xml:space="preserve"> vào</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A</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độ lớn điện tích thử.</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B. </w:t>
      </w:r>
      <w:r w:rsidRPr="009B0ABE">
        <w:rPr>
          <w:rFonts w:eastAsia="Calibri"/>
          <w:lang w:val="vi-VN"/>
        </w:rPr>
        <w:t>độ lớn điện tích đó.</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khoảng cách từ điểm đang xét đến điện tích đó.</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hằng số điện môi của của môi trường.</w:t>
      </w:r>
    </w:p>
    <w:p w:rsidR="00F9482C" w:rsidRPr="009B0ABE" w:rsidRDefault="00F9482C" w:rsidP="00F9482C">
      <w:pPr>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Xét điện tích thử </w:t>
      </w:r>
      <w:r w:rsidRPr="009B0ABE">
        <w:rPr>
          <w:position w:val="-12"/>
        </w:rPr>
        <w:object w:dxaOrig="279" w:dyaOrig="360">
          <v:shape id="_x0000_i1120" type="#_x0000_t75" style="width:13.5pt;height:18.75pt" o:ole="">
            <v:imagedata r:id="rId176" o:title=""/>
          </v:shape>
          <o:OLEObject Type="Embed" ProgID="Equation.DSMT4" ShapeID="_x0000_i1120" DrawAspect="Content" ObjectID="_1678864721" r:id="rId177"/>
        </w:object>
      </w:r>
      <w:r w:rsidRPr="009B0ABE">
        <w:rPr>
          <w:rFonts w:eastAsia="Calibri"/>
          <w:lang w:val="vi-VN"/>
        </w:rPr>
        <w:t xml:space="preserve"> đặt cách điện tích Q một khoảng là r khi đó độ lớn cường độ điện trường tại điểm M cách điện tích Q một khoảng là được tính bởi </w:t>
      </w:r>
      <w:r w:rsidRPr="009B0ABE">
        <w:rPr>
          <w:position w:val="-24"/>
        </w:rPr>
        <w:object w:dxaOrig="920" w:dyaOrig="660">
          <v:shape id="_x0000_i1121" type="#_x0000_t75" style="width:45.75pt;height:33pt" o:ole="">
            <v:imagedata r:id="rId178" o:title=""/>
          </v:shape>
          <o:OLEObject Type="Embed" ProgID="Equation.DSMT4" ShapeID="_x0000_i1121" DrawAspect="Content" ObjectID="_1678864722" r:id="rId179"/>
        </w:object>
      </w:r>
    </w:p>
    <w:p w:rsidR="00F9482C" w:rsidRPr="009B0ABE" w:rsidRDefault="00F9482C" w:rsidP="00F9482C">
      <w:pPr>
        <w:ind w:left="992" w:firstLine="283"/>
        <w:jc w:val="both"/>
        <w:rPr>
          <w:rFonts w:eastAsia="Calibri"/>
          <w:lang w:val="vi-VN"/>
        </w:rPr>
      </w:pPr>
      <w:r w:rsidRPr="009B0ABE">
        <w:rPr>
          <w:rFonts w:eastAsia="Calibri"/>
          <w:lang w:val="vi-VN"/>
        </w:rPr>
        <w:t xml:space="preserve">Lực điện tác dụng lên điện tích thử </w:t>
      </w:r>
      <w:r w:rsidRPr="009B0ABE">
        <w:rPr>
          <w:position w:val="-12"/>
        </w:rPr>
        <w:object w:dxaOrig="279" w:dyaOrig="360">
          <v:shape id="_x0000_i1122" type="#_x0000_t75" style="width:13.5pt;height:18.75pt" o:ole="">
            <v:imagedata r:id="rId180" o:title=""/>
          </v:shape>
          <o:OLEObject Type="Embed" ProgID="Equation.DSMT4" ShapeID="_x0000_i1122" DrawAspect="Content" ObjectID="_1678864723" r:id="rId181"/>
        </w:object>
      </w:r>
      <w:r w:rsidRPr="009B0ABE">
        <w:rPr>
          <w:rFonts w:eastAsia="Calibri"/>
          <w:lang w:val="vi-VN"/>
        </w:rPr>
        <w:t xml:space="preserve"> là </w:t>
      </w:r>
      <w:r w:rsidRPr="009B0ABE">
        <w:rPr>
          <w:position w:val="-24"/>
        </w:rPr>
        <w:object w:dxaOrig="1780" w:dyaOrig="660">
          <v:shape id="_x0000_i1123" type="#_x0000_t75" style="width:88.5pt;height:33pt" o:ole="">
            <v:imagedata r:id="rId182" o:title=""/>
          </v:shape>
          <o:OLEObject Type="Embed" ProgID="Equation.DSMT4" ShapeID="_x0000_i1123" DrawAspect="Content" ObjectID="_1678864724" r:id="rId183"/>
        </w:object>
      </w:r>
    </w:p>
    <w:p w:rsidR="00F9482C" w:rsidRPr="009B0ABE" w:rsidRDefault="00F9482C" w:rsidP="00F9482C">
      <w:pPr>
        <w:ind w:left="992" w:firstLine="283"/>
        <w:jc w:val="both"/>
        <w:rPr>
          <w:rFonts w:eastAsia="Calibri"/>
          <w:lang w:val="vi-VN"/>
        </w:rPr>
      </w:pPr>
      <w:r w:rsidRPr="009B0ABE">
        <w:rPr>
          <w:rFonts w:eastAsia="Calibri"/>
          <w:lang w:val="vi-VN"/>
        </w:rPr>
        <w:t xml:space="preserve">Như vậy E thì phụ thuộc vào Q không phụ thuộc vào độ lớn điện tích thử </w:t>
      </w:r>
      <w:r w:rsidRPr="009B0ABE">
        <w:rPr>
          <w:position w:val="-12"/>
        </w:rPr>
        <w:object w:dxaOrig="279" w:dyaOrig="360">
          <v:shape id="_x0000_i1124" type="#_x0000_t75" style="width:13.5pt;height:18.75pt" o:ole="">
            <v:imagedata r:id="rId176" o:title=""/>
          </v:shape>
          <o:OLEObject Type="Embed" ProgID="Equation.DSMT4" ShapeID="_x0000_i1124" DrawAspect="Content" ObjectID="_1678864725" r:id="rId184"/>
        </w:object>
      </w:r>
      <w:r w:rsidRPr="009B0ABE">
        <w:rPr>
          <w:rFonts w:eastAsia="Calibri"/>
          <w:lang w:val="vi-VN"/>
        </w:rPr>
        <w: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28. </w:t>
      </w:r>
      <w:r w:rsidRPr="009B0ABE">
        <w:rPr>
          <w:b/>
          <w:color w:val="FF00FF"/>
          <w:lang w:val="vi-VN"/>
        </w:rPr>
        <w:t xml:space="preserve">[LY11.C1.3.LT.a]  </w:t>
      </w:r>
      <w:r w:rsidRPr="009B0ABE">
        <w:rPr>
          <w:lang w:val="vi-VN"/>
        </w:rPr>
        <w:t>Cường độ điện trường gây ra bởi điện tích Q &lt; 0 tại một điểm trong không khí, cách Q một đoạn r có độ lớn là</w:t>
      </w:r>
    </w:p>
    <w:p w:rsidR="00F9482C" w:rsidRPr="009B0ABE" w:rsidRDefault="00F9482C" w:rsidP="00F9482C">
      <w:pPr>
        <w:tabs>
          <w:tab w:val="left" w:pos="3402"/>
          <w:tab w:val="left" w:pos="5669"/>
          <w:tab w:val="left" w:pos="7937"/>
        </w:tabs>
        <w:ind w:left="992"/>
        <w:jc w:val="both"/>
        <w:rPr>
          <w:lang w:val="vi-VN"/>
        </w:rPr>
      </w:pPr>
      <w:r w:rsidRPr="009B0ABE">
        <w:rPr>
          <w:b/>
          <w:color w:val="0000FF"/>
          <w:lang w:val="vi-VN"/>
        </w:rPr>
        <w:t xml:space="preserve">A. </w:t>
      </w:r>
      <w:r w:rsidRPr="009B0ABE">
        <w:rPr>
          <w:position w:val="-24"/>
        </w:rPr>
        <w:object w:dxaOrig="1240" w:dyaOrig="620">
          <v:shape id="_x0000_i1111" type="#_x0000_t75" style="width:62.25pt;height:30.75pt" o:ole="">
            <v:imagedata r:id="rId185" o:title=""/>
          </v:shape>
          <o:OLEObject Type="Embed" ProgID="Equation.DSMT4" ShapeID="_x0000_i1111" DrawAspect="Content" ObjectID="_1678864726" r:id="rId186"/>
        </w:object>
      </w:r>
      <w:r w:rsidRPr="009B0ABE">
        <w:rPr>
          <w:lang w:val="vi-VN"/>
        </w:rPr>
        <w:t>.</w:t>
      </w:r>
      <w:r w:rsidRPr="009B0ABE">
        <w:rPr>
          <w:lang w:val="vi-VN"/>
        </w:rPr>
        <w:tab/>
      </w:r>
      <w:r w:rsidRPr="009B0ABE">
        <w:rPr>
          <w:b/>
          <w:color w:val="0000FF"/>
          <w:lang w:val="vi-VN"/>
        </w:rPr>
        <w:t xml:space="preserve">B. </w:t>
      </w:r>
      <w:r w:rsidRPr="009B0ABE">
        <w:rPr>
          <w:position w:val="-24"/>
        </w:rPr>
        <w:object w:dxaOrig="1359" w:dyaOrig="620">
          <v:shape id="_x0000_i1112" type="#_x0000_t75" style="width:66.75pt;height:30.75pt" o:ole="">
            <v:imagedata r:id="rId187" o:title=""/>
          </v:shape>
          <o:OLEObject Type="Embed" ProgID="Equation.DSMT4" ShapeID="_x0000_i1112" DrawAspect="Content" ObjectID="_1678864727" r:id="rId188"/>
        </w:object>
      </w:r>
      <w:r w:rsidRPr="009B0ABE">
        <w:rPr>
          <w:lang w:val="vi-VN"/>
        </w:rPr>
        <w:t>.</w:t>
      </w:r>
      <w:r w:rsidRPr="009B0ABE">
        <w:rPr>
          <w:lang w:val="vi-VN"/>
        </w:rPr>
        <w:tab/>
      </w:r>
      <w:r w:rsidRPr="009B0ABE">
        <w:rPr>
          <w:b/>
          <w:color w:val="0000FF"/>
          <w:lang w:val="vi-VN"/>
        </w:rPr>
        <w:t xml:space="preserve">C. </w:t>
      </w:r>
      <w:r w:rsidRPr="009B0ABE">
        <w:rPr>
          <w:position w:val="-24"/>
        </w:rPr>
        <w:object w:dxaOrig="1219" w:dyaOrig="620">
          <v:shape id="_x0000_i1113" type="#_x0000_t75" style="width:60pt;height:30.75pt" o:ole="">
            <v:imagedata r:id="rId189" o:title=""/>
          </v:shape>
          <o:OLEObject Type="Embed" ProgID="Equation.DSMT4" ShapeID="_x0000_i1113" DrawAspect="Content" ObjectID="_1678864728" r:id="rId190"/>
        </w:object>
      </w:r>
      <w:r w:rsidRPr="009B0ABE">
        <w:rPr>
          <w:lang w:val="vi-VN"/>
        </w:rPr>
        <w:t>.</w:t>
      </w:r>
      <w:r w:rsidRPr="009B0ABE">
        <w:rPr>
          <w:lang w:val="vi-VN"/>
        </w:rPr>
        <w:tab/>
      </w:r>
      <w:r w:rsidRPr="009B0ABE">
        <w:rPr>
          <w:b/>
          <w:color w:val="FF0000"/>
          <w:u w:val="single"/>
          <w:lang w:val="vi-VN"/>
        </w:rPr>
        <w:t>D</w:t>
      </w:r>
      <w:r w:rsidRPr="009B0ABE">
        <w:rPr>
          <w:b/>
          <w:color w:val="0000FF"/>
          <w:lang w:val="vi-VN"/>
        </w:rPr>
        <w:t>.</w:t>
      </w:r>
      <w:r w:rsidRPr="009B0ABE">
        <w:rPr>
          <w:b/>
          <w:color w:val="FF0000"/>
          <w:u w:val="single"/>
          <w:lang w:val="vi-VN"/>
        </w:rPr>
        <w:t xml:space="preserve"> </w:t>
      </w:r>
      <w:r w:rsidRPr="009B0ABE">
        <w:rPr>
          <w:position w:val="-24"/>
        </w:rPr>
        <w:object w:dxaOrig="1380" w:dyaOrig="620">
          <v:shape id="_x0000_i1114" type="#_x0000_t75" style="width:69.75pt;height:30.75pt" o:ole="">
            <v:imagedata r:id="rId191" o:title=""/>
          </v:shape>
          <o:OLEObject Type="Embed" ProgID="Equation.DSMT4" ShapeID="_x0000_i1114" DrawAspect="Content" ObjectID="_1678864729" r:id="rId192"/>
        </w:object>
      </w:r>
      <w:r w:rsidRPr="009B0ABE">
        <w:rPr>
          <w:rFonts w:eastAsia="Calibri"/>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lang w:val="vi-VN"/>
        </w:rPr>
      </w:pPr>
      <w:r w:rsidRPr="009B0ABE">
        <w:rPr>
          <w:lang w:val="vi-VN"/>
        </w:rPr>
        <w:t xml:space="preserve">Độ lớn cường độ điện trường gây ra bởi điện tích Q </w:t>
      </w:r>
      <w:r w:rsidRPr="009B0ABE">
        <w:rPr>
          <w:position w:val="-24"/>
        </w:rPr>
        <w:object w:dxaOrig="1380" w:dyaOrig="620">
          <v:shape id="_x0000_i1115" type="#_x0000_t75" style="width:69.75pt;height:30.75pt" o:ole="">
            <v:imagedata r:id="rId193" o:title=""/>
          </v:shape>
          <o:OLEObject Type="Embed" ProgID="Equation.DSMT4" ShapeID="_x0000_i1115" DrawAspect="Content" ObjectID="_1678864730" r:id="rId194"/>
        </w:object>
      </w:r>
      <w:r w:rsidRPr="009B0ABE">
        <w:rPr>
          <w:lang w:val="vi-VN"/>
        </w:rPr>
        <w:t>.</w:t>
      </w:r>
    </w:p>
    <w:p w:rsidR="00F9482C" w:rsidRDefault="00F9482C" w:rsidP="00F9482C">
      <w:pPr>
        <w:tabs>
          <w:tab w:val="left" w:pos="992"/>
        </w:tabs>
        <w:ind w:left="992" w:hanging="992"/>
        <w:jc w:val="both"/>
        <w:rPr>
          <w:rFonts w:eastAsia="Calibri"/>
          <w:b/>
          <w:bCs/>
          <w:iCs/>
          <w:color w:val="0000FF"/>
          <w:lang w:val="vi-VN"/>
        </w:rPr>
      </w:pPr>
      <w:r>
        <w:rPr>
          <w:b/>
          <w:lang w:val="vi-VN"/>
        </w:rPr>
        <w:t xml:space="preserve">Chọn </w:t>
      </w:r>
      <w:r w:rsidRPr="009B0ABE">
        <w:rPr>
          <w:b/>
          <w:lang w:val="vi-VN"/>
        </w:rPr>
        <w:t>D</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29. </w:t>
      </w:r>
      <w:r w:rsidRPr="009B0ABE">
        <w:rPr>
          <w:rFonts w:eastAsia="Arial"/>
          <w:b/>
          <w:color w:val="FF00FF"/>
          <w:lang w:val="vi-VN"/>
        </w:rPr>
        <w:t xml:space="preserve">[LY11.C1.3.LT.a]  </w:t>
      </w:r>
      <w:r w:rsidRPr="009B0ABE">
        <w:rPr>
          <w:rFonts w:eastAsia="Arial"/>
          <w:lang w:val="vi-VN"/>
        </w:rPr>
        <w:t xml:space="preserve">Điện tích </w:t>
      </w:r>
      <w:r w:rsidRPr="009B0ABE">
        <w:rPr>
          <w:rFonts w:eastAsia="Arial"/>
          <w:position w:val="-10"/>
          <w:lang w:val="vi-VN"/>
        </w:rPr>
        <w:object w:dxaOrig="560" w:dyaOrig="320">
          <v:shape id="_x0000_i1104" type="#_x0000_t75" style="width:27.75pt;height:15.75pt" o:ole="">
            <v:imagedata r:id="rId195" o:title=""/>
          </v:shape>
          <o:OLEObject Type="Embed" ProgID="Equation.DSMT4" ShapeID="_x0000_i1104" DrawAspect="Content" ObjectID="_1678864731" r:id="rId196"/>
        </w:object>
      </w:r>
      <w:r w:rsidRPr="009B0ABE">
        <w:rPr>
          <w:rFonts w:eastAsia="Arial"/>
          <w:lang w:val="vi-VN"/>
        </w:rPr>
        <w:t xml:space="preserve"> dịch chuyển trong điện trường đều </w:t>
      </w:r>
      <w:r w:rsidRPr="009B0ABE">
        <w:rPr>
          <w:position w:val="-4"/>
        </w:rPr>
        <w:object w:dxaOrig="220" w:dyaOrig="320">
          <v:shape id="_x0000_i1105" type="#_x0000_t75" style="width:9.75pt;height:15.75pt" o:ole="">
            <v:imagedata r:id="rId197" o:title=""/>
          </v:shape>
          <o:OLEObject Type="Embed" ProgID="Equation.DSMT4" ShapeID="_x0000_i1105" DrawAspect="Content" ObjectID="_1678864732" r:id="rId198"/>
        </w:object>
      </w:r>
      <w:r w:rsidRPr="009B0ABE">
        <w:rPr>
          <w:rFonts w:eastAsia="Arial"/>
          <w:lang w:val="vi-VN"/>
        </w:rPr>
        <w:t xml:space="preserve"> sẽ chịu tác dụng của lực điện có độ lớn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position w:val="-10"/>
        </w:rPr>
        <w:object w:dxaOrig="800" w:dyaOrig="360">
          <v:shape id="_x0000_i1106" type="#_x0000_t75" style="width:40.5pt;height:18.75pt" o:ole="">
            <v:imagedata r:id="rId199" o:title=""/>
          </v:shape>
          <o:OLEObject Type="Embed" ProgID="Equation.DSMT4" ShapeID="_x0000_i1106" DrawAspect="Content" ObjectID="_1678864733" r:id="rId200"/>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28"/>
        </w:rPr>
        <w:object w:dxaOrig="639" w:dyaOrig="660">
          <v:shape id="_x0000_i1107" type="#_x0000_t75" style="width:31.5pt;height:33pt" o:ole="">
            <v:imagedata r:id="rId201" o:title=""/>
          </v:shape>
          <o:OLEObject Type="Embed" ProgID="Equation.DSMT4" ShapeID="_x0000_i1107" DrawAspect="Content" ObjectID="_1678864734" r:id="rId202"/>
        </w:object>
      </w:r>
      <w:r w:rsidRPr="009B0ABE">
        <w:rPr>
          <w:rFonts w:eastAsia="Arial"/>
          <w:lang w:val="vi-VN"/>
        </w:rPr>
        <w:t>.</w:t>
      </w:r>
      <w:r w:rsidRPr="009B0ABE">
        <w:rPr>
          <w:rFonts w:eastAsia="Arial"/>
          <w:lang w:val="vi-VN"/>
        </w:rPr>
        <w:tab/>
      </w: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position w:val="-10"/>
        </w:rPr>
        <w:object w:dxaOrig="720" w:dyaOrig="320">
          <v:shape id="_x0000_i1108" type="#_x0000_t75" style="width:36.75pt;height:15.75pt" o:ole="">
            <v:imagedata r:id="rId203" o:title=""/>
          </v:shape>
          <o:OLEObject Type="Embed" ProgID="Equation.DSMT4" ShapeID="_x0000_i1108" DrawAspect="Content" ObjectID="_1678864735" r:id="rId204"/>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639" w:dyaOrig="620">
          <v:shape id="_x0000_i1109" type="#_x0000_t75" style="width:31.5pt;height:30.75pt" o:ole="">
            <v:imagedata r:id="rId205" o:title=""/>
          </v:shape>
          <o:OLEObject Type="Embed" ProgID="Equation.DSMT4" ShapeID="_x0000_i1109" DrawAspect="Content" ObjectID="_1678864736" r:id="rId206"/>
        </w:object>
      </w:r>
      <w:r w:rsidRPr="009B0ABE">
        <w:rPr>
          <w:lang w:val="vi-VN"/>
        </w:rPr>
        <w:t>.</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Lực điện tác dụng vào điện tích q đặt trong điện trường E là </w:t>
      </w:r>
      <w:r w:rsidRPr="009B0ABE">
        <w:rPr>
          <w:position w:val="-10"/>
        </w:rPr>
        <w:object w:dxaOrig="720" w:dyaOrig="320">
          <v:shape id="_x0000_i1110" type="#_x0000_t75" style="width:36.75pt;height:15.75pt" o:ole="">
            <v:imagedata r:id="rId207" o:title=""/>
          </v:shape>
          <o:OLEObject Type="Embed" ProgID="Equation.DSMT4" ShapeID="_x0000_i1110" DrawAspect="Content" ObjectID="_1678864737" r:id="rId208"/>
        </w:object>
      </w:r>
      <w:r w:rsidRPr="009B0ABE">
        <w:rPr>
          <w:rFonts w:eastAsia="Arial"/>
          <w:lang w:val="vi-VN"/>
        </w:rPr>
        <w:t>.</w:t>
      </w:r>
    </w:p>
    <w:p w:rsidR="00F9482C" w:rsidRDefault="00F9482C" w:rsidP="00F9482C">
      <w:pPr>
        <w:tabs>
          <w:tab w:val="left" w:pos="992"/>
        </w:tabs>
        <w:ind w:left="992" w:hanging="992"/>
        <w:jc w:val="both"/>
        <w:rPr>
          <w:rFonts w:eastAsia="Arial"/>
          <w:b/>
          <w:bCs/>
          <w:iCs/>
          <w:color w:val="0000FF"/>
          <w:lang w:val="vi-VN"/>
        </w:rPr>
      </w:pPr>
      <w:r>
        <w:rPr>
          <w:rFonts w:eastAsia="Arial"/>
          <w:b/>
          <w:lang w:val="vi-VN"/>
        </w:rPr>
        <w:t xml:space="preserve">Chọn </w:t>
      </w:r>
      <w:r w:rsidRPr="009B0ABE">
        <w:rPr>
          <w:rFonts w:eastAsia="Arial"/>
          <w:b/>
          <w:lang w:val="vi-VN"/>
        </w:rPr>
        <w:t>C</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30. </w:t>
      </w:r>
      <w:r w:rsidRPr="009B0ABE">
        <w:rPr>
          <w:rFonts w:eastAsia="Arial"/>
          <w:b/>
          <w:color w:val="FF00FF"/>
          <w:lang w:val="vi-VN"/>
        </w:rPr>
        <w:t xml:space="preserve">[LY11.C1.3.LT.a]  </w:t>
      </w:r>
      <w:r w:rsidRPr="009B0ABE">
        <w:rPr>
          <w:rFonts w:eastAsia="Arial"/>
          <w:lang w:val="vi-VN"/>
        </w:rPr>
        <w:t>Đặt điện tích điểm Q trong chân không, điểm M cách Q một đoạn r. Biểu thức xác định cường độ điện trường do điện tích Q gây ra tại M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lastRenderedPageBreak/>
        <w:t xml:space="preserve">A. </w:t>
      </w:r>
      <w:r w:rsidRPr="009B0ABE">
        <w:rPr>
          <w:position w:val="-24"/>
        </w:rPr>
        <w:object w:dxaOrig="520" w:dyaOrig="660">
          <v:shape id="_x0000_i1092" type="#_x0000_t75" style="width:26.25pt;height:33pt" o:ole="">
            <v:imagedata r:id="rId209" o:title=""/>
          </v:shape>
          <o:OLEObject Type="Embed" ProgID="Equation.DSMT4" ShapeID="_x0000_i1092" DrawAspect="Content" ObjectID="_1678864738" r:id="rId210"/>
        </w:object>
      </w:r>
      <w:r w:rsidRPr="009B0ABE">
        <w:rPr>
          <w:rFonts w:eastAsia="Arial"/>
          <w:lang w:val="vi-VN"/>
        </w:rPr>
        <w:t>.</w:t>
      </w:r>
      <w:r w:rsidRPr="009B0ABE">
        <w:rPr>
          <w:rFonts w:eastAsia="Arial"/>
          <w:lang w:val="vi-VN"/>
        </w:rPr>
        <w:tab/>
      </w: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position w:val="-24"/>
        </w:rPr>
        <w:object w:dxaOrig="520" w:dyaOrig="660">
          <v:shape id="_x0000_i1093" type="#_x0000_t75" style="width:26.25pt;height:33pt" o:ole="">
            <v:imagedata r:id="rId211" o:title=""/>
          </v:shape>
          <o:OLEObject Type="Embed" ProgID="Equation.DSMT4" ShapeID="_x0000_i1093" DrawAspect="Content" ObjectID="_1678864739" r:id="rId212"/>
        </w:object>
      </w:r>
      <w:r w:rsidRPr="009B0ABE">
        <w:rPr>
          <w:rFonts w:eastAsia="Arial"/>
          <w:lang w:val="vi-VN"/>
        </w:rPr>
        <w:t>.</w:t>
      </w:r>
      <w:r w:rsidRPr="009B0ABE">
        <w:rPr>
          <w:rFonts w:eastAsia="Arial"/>
          <w:lang w:val="vi-VN"/>
        </w:rPr>
        <w:tab/>
      </w:r>
      <w:r w:rsidRPr="009B0ABE">
        <w:rPr>
          <w:rFonts w:eastAsia="Arial"/>
          <w:b/>
          <w:color w:val="0000FF"/>
          <w:lang w:val="vi-VN"/>
        </w:rPr>
        <w:t xml:space="preserve">C. </w:t>
      </w:r>
      <w:r w:rsidRPr="009B0ABE">
        <w:rPr>
          <w:position w:val="-24"/>
        </w:rPr>
        <w:object w:dxaOrig="360" w:dyaOrig="660">
          <v:shape id="_x0000_i1094" type="#_x0000_t75" style="width:18.75pt;height:33pt" o:ole="">
            <v:imagedata r:id="rId213" o:title=""/>
          </v:shape>
          <o:OLEObject Type="Embed" ProgID="Equation.DSMT4" ShapeID="_x0000_i1094" DrawAspect="Content" ObjectID="_1678864740" r:id="rId214"/>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520" w:dyaOrig="660">
          <v:shape id="_x0000_i1095" type="#_x0000_t75" style="width:26.25pt;height:33pt" o:ole="">
            <v:imagedata r:id="rId215" o:title=""/>
          </v:shape>
          <o:OLEObject Type="Embed" ProgID="Equation.DSMT4" ShapeID="_x0000_i1095" DrawAspect="Content" ObjectID="_1678864741" r:id="rId216"/>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Biểu thức của cường độ điện trường </w:t>
      </w:r>
      <w:r w:rsidRPr="009B0ABE">
        <w:rPr>
          <w:position w:val="-24"/>
        </w:rPr>
        <w:object w:dxaOrig="980" w:dyaOrig="660">
          <v:shape id="_x0000_i1096" type="#_x0000_t75" style="width:48.75pt;height:33pt" o:ole="">
            <v:imagedata r:id="rId217" o:title=""/>
          </v:shape>
          <o:OLEObject Type="Embed" ProgID="Equation.DSMT4" ShapeID="_x0000_i1096" DrawAspect="Content" ObjectID="_1678864742" r:id="rId218"/>
        </w:objec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31. </w:t>
      </w:r>
      <w:r w:rsidRPr="009B0ABE">
        <w:rPr>
          <w:b/>
          <w:color w:val="FF00FF"/>
          <w:lang w:val="vi-VN"/>
        </w:rPr>
        <w:t xml:space="preserve">[LY11.C1.3.LT.a]  </w:t>
      </w:r>
      <w:r w:rsidRPr="009B0ABE">
        <w:rPr>
          <w:lang w:val="vi-VN"/>
        </w:rPr>
        <w:t>Một điện tích q được đặt tại một điểm trong điện trường có cường độ điện trường </w:t>
      </w:r>
      <w:r w:rsidRPr="009B0ABE">
        <w:rPr>
          <w:position w:val="-6"/>
        </w:rPr>
        <w:object w:dxaOrig="260" w:dyaOrig="340">
          <v:shape id="_x0000_i1076" type="#_x0000_t75" style="width:12.75pt;height:16.5pt" o:ole="">
            <v:imagedata r:id="rId219" o:title=""/>
          </v:shape>
          <o:OLEObject Type="Embed" ProgID="Equation.DSMT4" ShapeID="_x0000_i1076" DrawAspect="Content" ObjectID="_1678864743" r:id="rId220"/>
        </w:object>
      </w:r>
      <w:r w:rsidRPr="009B0ABE">
        <w:rPr>
          <w:lang w:val="vi-VN"/>
        </w:rPr>
        <w:t xml:space="preserve"> Lực điện trường tác dụng lên điện tích q là</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position w:val="-28"/>
        </w:rPr>
        <w:object w:dxaOrig="639" w:dyaOrig="720">
          <v:shape id="_x0000_i1077" type="#_x0000_t75" style="width:31.5pt;height:36.75pt" o:ole="">
            <v:imagedata r:id="rId221" o:title=""/>
          </v:shape>
          <o:OLEObject Type="Embed" ProgID="Equation.DSMT4" ShapeID="_x0000_i1077" DrawAspect="Content" ObjectID="_1678864744" r:id="rId222"/>
        </w:object>
      </w:r>
      <w:r w:rsidRPr="009B0ABE">
        <w:rPr>
          <w:rFonts w:eastAsia="Calibri"/>
          <w:lang w:val="vi-VN"/>
        </w:rPr>
        <w:t>.</w:t>
      </w:r>
      <w:r w:rsidRPr="009B0ABE">
        <w:rPr>
          <w:rFonts w:eastAsia="Calibri"/>
          <w:lang w:val="vi-VN"/>
        </w:rPr>
        <w:tab/>
      </w:r>
      <w:r w:rsidRPr="009B0ABE">
        <w:rPr>
          <w:rFonts w:eastAsia="Calibri"/>
          <w:b/>
          <w:color w:val="0000FF"/>
          <w:lang w:val="vi-VN"/>
        </w:rPr>
        <w:t xml:space="preserve">B. </w:t>
      </w:r>
      <w:r w:rsidRPr="009B0ABE">
        <w:rPr>
          <w:position w:val="-28"/>
        </w:rPr>
        <w:object w:dxaOrig="800" w:dyaOrig="720">
          <v:shape id="_x0000_i1078" type="#_x0000_t75" style="width:40.5pt;height:36.75pt" o:ole="">
            <v:imagedata r:id="rId223" o:title=""/>
          </v:shape>
          <o:OLEObject Type="Embed" ProgID="Equation.DSMT4" ShapeID="_x0000_i1078" DrawAspect="Content" ObjectID="_1678864745" r:id="rId224"/>
        </w:object>
      </w:r>
      <w:r w:rsidRPr="009B0ABE">
        <w:rPr>
          <w:rFonts w:eastAsia="Calibri"/>
          <w:lang w:val="vi-VN"/>
        </w:rPr>
        <w:t>.</w:t>
      </w:r>
      <w:r w:rsidRPr="009B0ABE">
        <w:rPr>
          <w:rFonts w:eastAsia="Calibri"/>
          <w:lang w:val="vi-VN"/>
        </w:rPr>
        <w:tab/>
      </w:r>
      <w:r w:rsidRPr="009B0ABE">
        <w:rPr>
          <w:rFonts w:eastAsia="Calibri"/>
          <w:b/>
          <w:color w:val="0000FF"/>
          <w:lang w:val="vi-VN"/>
        </w:rPr>
        <w:t xml:space="preserve">C. </w:t>
      </w:r>
      <w:r w:rsidRPr="009B0ABE">
        <w:rPr>
          <w:position w:val="-10"/>
        </w:rPr>
        <w:object w:dxaOrig="859" w:dyaOrig="380">
          <v:shape id="_x0000_i1079" type="#_x0000_t75" style="width:42.75pt;height:19.5pt" o:ole="">
            <v:imagedata r:id="rId225" o:title=""/>
          </v:shape>
          <o:OLEObject Type="Embed" ProgID="Equation.DSMT4" ShapeID="_x0000_i1079" DrawAspect="Content" ObjectID="_1678864746" r:id="rId226"/>
        </w:object>
      </w:r>
      <w:r w:rsidRPr="009B0ABE">
        <w:rPr>
          <w:rFonts w:eastAsia="Calibri"/>
          <w:lang w:val="vi-VN"/>
        </w:rPr>
        <w:t>.</w:t>
      </w:r>
      <w:r w:rsidRPr="009B0ABE">
        <w:rPr>
          <w:rFonts w:eastAsia="Calibri"/>
          <w:lang w:val="vi-VN"/>
        </w:rPr>
        <w:tab/>
      </w:r>
      <w:r w:rsidRPr="009B0ABE">
        <w:rPr>
          <w:rFonts w:eastAsia="Calibri"/>
          <w:b/>
          <w:color w:val="FF0000"/>
          <w:u w:val="single"/>
          <w:lang w:val="vi-VN"/>
        </w:rPr>
        <w:t>D</w:t>
      </w:r>
      <w:r w:rsidRPr="009B0ABE">
        <w:rPr>
          <w:rFonts w:eastAsia="Calibri"/>
          <w:b/>
          <w:color w:val="0000FF"/>
          <w:lang w:val="vi-VN"/>
        </w:rPr>
        <w:t>.</w:t>
      </w:r>
      <w:r w:rsidRPr="009B0ABE">
        <w:rPr>
          <w:rFonts w:eastAsia="Calibri"/>
          <w:b/>
          <w:color w:val="FF0000"/>
          <w:u w:val="single"/>
          <w:lang w:val="vi-VN"/>
        </w:rPr>
        <w:t xml:space="preserve"> </w:t>
      </w:r>
      <w:r w:rsidRPr="009B0ABE">
        <w:rPr>
          <w:position w:val="-10"/>
        </w:rPr>
        <w:object w:dxaOrig="720" w:dyaOrig="380">
          <v:shape id="_x0000_i1080" type="#_x0000_t75" style="width:36.75pt;height:19.5pt" o:ole="">
            <v:imagedata r:id="rId227" o:title=""/>
          </v:shape>
          <o:OLEObject Type="Embed" ProgID="Equation.DSMT4" ShapeID="_x0000_i1080" DrawAspect="Content" ObjectID="_1678864747" r:id="rId228"/>
        </w:object>
      </w:r>
      <w:r w:rsidRPr="009B0ABE">
        <w:rPr>
          <w:rFonts w:eastAsia="Calibri"/>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 Lực điện tác dụng lên điện tích q được xác định bằng biểu thức </w:t>
      </w:r>
      <w:r w:rsidRPr="009B0ABE">
        <w:rPr>
          <w:position w:val="-10"/>
        </w:rPr>
        <w:object w:dxaOrig="760" w:dyaOrig="380">
          <v:shape id="_x0000_i1081" type="#_x0000_t75" style="width:37.5pt;height:19.5pt" o:ole="">
            <v:imagedata r:id="rId229" o:title=""/>
          </v:shape>
          <o:OLEObject Type="Embed" ProgID="Equation.DSMT4" ShapeID="_x0000_i1081" DrawAspect="Content" ObjectID="_1678864748" r:id="rId230"/>
        </w:objec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32. </w:t>
      </w:r>
      <w:r w:rsidRPr="009B0ABE">
        <w:rPr>
          <w:b/>
          <w:color w:val="FF00FF"/>
          <w:lang w:val="vi-VN"/>
        </w:rPr>
        <w:t xml:space="preserve">[LY11.C1.2.LT.a] </w:t>
      </w:r>
      <w:r w:rsidRPr="009B0ABE">
        <w:rPr>
          <w:bCs/>
          <w:lang w:val="vi-VN"/>
        </w:rPr>
        <w:t xml:space="preserve">Khi nói về điện tích thì phát biểu </w:t>
      </w:r>
      <w:r w:rsidRPr="009B0ABE">
        <w:rPr>
          <w:b/>
          <w:lang w:val="vi-VN"/>
        </w:rPr>
        <w:t>không đúng</w:t>
      </w:r>
      <w:r w:rsidRPr="009B0ABE">
        <w:rPr>
          <w:bCs/>
          <w:lang w:val="vi-VN"/>
        </w:rPr>
        <w:t xml:space="preserve"> là </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color w:val="000000"/>
          <w:lang w:val="vi-VN"/>
        </w:rPr>
        <w:t>điện tích của electron và protron có độ lớn bằng nhau</w:t>
      </w:r>
      <w:r w:rsidRPr="009B0ABE">
        <w:rPr>
          <w:rFonts w:eastAsia="Calibri"/>
          <w:lang w:val="vi-VN"/>
        </w:rPr>
        <w:t>.</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B</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color w:val="000000"/>
          <w:lang w:val="vi-VN"/>
        </w:rPr>
        <w:t>dụng cụ để đo điện tích của một vật là ampe kế</w:t>
      </w:r>
      <w:r w:rsidRPr="009B0ABE">
        <w:rPr>
          <w:rFonts w:eastAsia="Calibri"/>
          <w:lang w:val="vi-VN"/>
        </w:rPr>
        <w:t>.</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color w:val="000000"/>
          <w:lang w:val="vi-VN"/>
        </w:rPr>
        <w:t>điện tích có hai loại là điện tích dương và điện tích âm</w:t>
      </w:r>
      <w:r w:rsidRPr="009B0ABE">
        <w:rPr>
          <w:rFonts w:eastAsia="Calibri"/>
          <w:lang w:val="vi-VN"/>
        </w:rPr>
        <w:t>.</w:t>
      </w:r>
    </w:p>
    <w:p w:rsidR="00F9482C" w:rsidRPr="009B0ABE" w:rsidRDefault="00F9482C" w:rsidP="00F9482C">
      <w:pPr>
        <w:tabs>
          <w:tab w:val="left" w:pos="3402"/>
          <w:tab w:val="left" w:pos="5669"/>
          <w:tab w:val="left" w:pos="7937"/>
        </w:tabs>
        <w:ind w:left="992"/>
        <w:jc w:val="both"/>
        <w:rPr>
          <w:rFonts w:eastAsia="Calibri"/>
          <w:color w:val="000000"/>
          <w:lang w:val="vi-VN"/>
        </w:rPr>
      </w:pPr>
      <w:r w:rsidRPr="009B0ABE">
        <w:rPr>
          <w:rFonts w:eastAsia="Calibri"/>
          <w:b/>
          <w:color w:val="0000FF"/>
          <w:lang w:val="vi-VN"/>
        </w:rPr>
        <w:t xml:space="preserve">D. </w:t>
      </w:r>
      <w:r w:rsidRPr="009B0ABE">
        <w:rPr>
          <w:rFonts w:eastAsia="Calibri"/>
          <w:color w:val="000000"/>
          <w:lang w:val="vi-VN"/>
        </w:rPr>
        <w:t>đơn vị đo của điện tích là Cu – lông.</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color w:val="000000"/>
          <w:lang w:val="vi-VN"/>
        </w:rPr>
        <w:t>Ampe kế là dụng cụ để đo cường độ dòng điện</w:t>
      </w:r>
      <w:r w:rsidRPr="009B0ABE">
        <w:rPr>
          <w:rFonts w:eastAsia="Calibri"/>
          <w:lang w:val="vi-VN"/>
        </w:rPr>
        <w:t>.</w:t>
      </w:r>
    </w:p>
    <w:p w:rsidR="00F9482C" w:rsidRDefault="00F9482C" w:rsidP="00F9482C">
      <w:pPr>
        <w:tabs>
          <w:tab w:val="left" w:pos="992"/>
        </w:tabs>
        <w:ind w:left="992" w:hanging="992"/>
        <w:jc w:val="both"/>
        <w:rPr>
          <w:rFonts w:eastAsia="Arial"/>
          <w:b/>
          <w:bCs/>
          <w:iCs/>
          <w:color w:val="0000FF"/>
          <w:lang w:val="vi-VN"/>
        </w:rPr>
      </w:pPr>
      <w:r>
        <w:rPr>
          <w:rFonts w:eastAsia="Calibri"/>
          <w:b/>
          <w:color w:val="000000"/>
          <w:lang w:val="vi-VN"/>
        </w:rPr>
        <w:t xml:space="preserve">Chọn </w:t>
      </w:r>
      <w:r w:rsidRPr="009B0ABE">
        <w:rPr>
          <w:rFonts w:eastAsia="Calibri"/>
          <w:b/>
          <w:color w:val="000000"/>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33. </w:t>
      </w:r>
      <w:r w:rsidRPr="009B0ABE">
        <w:rPr>
          <w:rFonts w:eastAsia="Arial"/>
          <w:b/>
          <w:color w:val="FF00FF"/>
          <w:lang w:val="vi-VN"/>
        </w:rPr>
        <w:t xml:space="preserve">[LY11.C1.2.LT.a] </w:t>
      </w:r>
      <w:r w:rsidRPr="009B0ABE">
        <w:rPr>
          <w:rFonts w:eastAsia="Arial"/>
          <w:lang w:val="vi-VN"/>
        </w:rPr>
        <w:t xml:space="preserve">Trong các hiện tượng sau, hiện tượng </w:t>
      </w:r>
      <w:r w:rsidRPr="009B0ABE">
        <w:rPr>
          <w:rFonts w:eastAsia="Arial"/>
          <w:b/>
          <w:i/>
          <w:lang w:val="vi-VN"/>
        </w:rPr>
        <w:t>không</w:t>
      </w:r>
      <w:r w:rsidRPr="009B0ABE">
        <w:rPr>
          <w:rFonts w:eastAsia="Arial"/>
          <w:lang w:val="vi-VN"/>
        </w:rPr>
        <w:t xml:space="preserve"> liên quan đến nhiễm điện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ôtô chở nhiên liệu thường thả một sợi dây xích kéo lê trên mặt đường.</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chim thường xù lông về mùa rét.</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rFonts w:eastAsia="Arial"/>
          <w:lang w:val="vi-VN"/>
        </w:rPr>
        <w:t>về mùa đông lược dính rất nhiều tóc khi chải đầu.</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D. </w:t>
      </w:r>
      <w:r w:rsidRPr="009B0ABE">
        <w:rPr>
          <w:rFonts w:eastAsia="Arial"/>
          <w:lang w:val="vi-VN"/>
        </w:rPr>
        <w:t>sét giữa các đám mây.</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Chim thường xù lông vào mùa rét không liên quan đến hiện tượng nhiễm điện.</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34. </w:t>
      </w:r>
      <w:r w:rsidRPr="009B0ABE">
        <w:rPr>
          <w:b/>
          <w:color w:val="FF00FF"/>
          <w:lang w:val="vi-VN"/>
        </w:rPr>
        <w:t xml:space="preserve">[LY11.C1.2.LT.a] </w:t>
      </w:r>
      <w:r w:rsidRPr="009B0ABE">
        <w:rPr>
          <w:lang w:val="vi-VN"/>
        </w:rPr>
        <w:t xml:space="preserve">Phát biểu </w:t>
      </w:r>
      <w:r w:rsidRPr="009B0ABE">
        <w:rPr>
          <w:b/>
          <w:lang w:val="vi-VN"/>
        </w:rPr>
        <w:t>không</w:t>
      </w:r>
      <w:r w:rsidRPr="009B0ABE">
        <w:rPr>
          <w:lang w:val="vi-VN"/>
        </w:rPr>
        <w:t> đúng khi nói về electron là</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 xml:space="preserve">Hạt electron là hạt mang điện tích âm, có độ lớn </w:t>
      </w:r>
      <w:r w:rsidRPr="009B0ABE">
        <w:rPr>
          <w:position w:val="-10"/>
        </w:rPr>
        <w:object w:dxaOrig="1100" w:dyaOrig="360">
          <v:shape id="_x0000_i1116" type="#_x0000_t75" style="width:55.5pt;height:18.75pt" o:ole="">
            <v:imagedata r:id="rId231" o:title=""/>
          </v:shape>
          <o:OLEObject Type="Embed" ProgID="Equation.DSMT4" ShapeID="_x0000_i1116" DrawAspect="Content" ObjectID="_1678864749" r:id="rId232"/>
        </w:object>
      </w:r>
      <w:r w:rsidRPr="009B0ABE">
        <w:rPr>
          <w:rFonts w:eastAsia="Calibri"/>
          <w:lang w:val="vi-VN"/>
        </w:rPr>
        <w:t>.</w:t>
      </w:r>
    </w:p>
    <w:p w:rsidR="00F9482C" w:rsidRPr="009B0ABE" w:rsidRDefault="00F9482C" w:rsidP="00F9482C">
      <w:pPr>
        <w:tabs>
          <w:tab w:val="left" w:pos="3402"/>
          <w:tab w:val="left" w:pos="5669"/>
          <w:tab w:val="left" w:pos="7937"/>
        </w:tabs>
        <w:ind w:left="992"/>
        <w:jc w:val="both"/>
        <w:rPr>
          <w:rFonts w:eastAsia="Calibri"/>
          <w:lang w:val="fr-FR"/>
        </w:rPr>
      </w:pPr>
      <w:r w:rsidRPr="009B0ABE">
        <w:rPr>
          <w:rFonts w:eastAsia="Calibri"/>
          <w:b/>
          <w:color w:val="0000FF"/>
          <w:lang w:val="fr-FR"/>
        </w:rPr>
        <w:t xml:space="preserve">B. </w:t>
      </w:r>
      <w:r w:rsidRPr="009B0ABE">
        <w:rPr>
          <w:rFonts w:eastAsia="Calibri"/>
          <w:lang w:val="fr-FR"/>
        </w:rPr>
        <w:t xml:space="preserve">Hạt electron là hạt có khối lượng </w:t>
      </w:r>
      <w:r w:rsidRPr="009B0ABE">
        <w:rPr>
          <w:position w:val="-10"/>
        </w:rPr>
        <w:object w:dxaOrig="1640" w:dyaOrig="360">
          <v:shape id="_x0000_i1117" type="#_x0000_t75" style="width:81.75pt;height:18.75pt" o:ole="">
            <v:imagedata r:id="rId233" o:title=""/>
          </v:shape>
          <o:OLEObject Type="Embed" ProgID="Equation.DSMT4" ShapeID="_x0000_i1117" DrawAspect="Content" ObjectID="_1678864750" r:id="rId234"/>
        </w:object>
      </w:r>
      <w:r w:rsidRPr="009B0ABE">
        <w:rPr>
          <w:rFonts w:eastAsia="Calibri"/>
          <w:lang w:val="fr-FR"/>
        </w:rPr>
        <w:t>.</w:t>
      </w:r>
    </w:p>
    <w:p w:rsidR="00F9482C" w:rsidRPr="009B0ABE" w:rsidRDefault="00F9482C" w:rsidP="00F9482C">
      <w:pPr>
        <w:tabs>
          <w:tab w:val="left" w:pos="3402"/>
          <w:tab w:val="left" w:pos="5669"/>
          <w:tab w:val="left" w:pos="7937"/>
        </w:tabs>
        <w:ind w:left="992"/>
        <w:jc w:val="both"/>
        <w:rPr>
          <w:rFonts w:eastAsia="Calibri"/>
          <w:lang w:val="fr-FR"/>
        </w:rPr>
      </w:pPr>
      <w:r w:rsidRPr="009B0ABE">
        <w:rPr>
          <w:rFonts w:eastAsia="Calibri"/>
          <w:b/>
          <w:color w:val="0000FF"/>
          <w:lang w:val="fr-FR"/>
        </w:rPr>
        <w:t xml:space="preserve">C. </w:t>
      </w:r>
      <w:r w:rsidRPr="009B0ABE">
        <w:rPr>
          <w:rFonts w:eastAsia="Calibri"/>
          <w:lang w:val="fr-FR"/>
        </w:rPr>
        <w:t>Nguyên tử có thể mất hoặc nhận thêm electron để trở thành ion.</w:t>
      </w:r>
    </w:p>
    <w:p w:rsidR="00F9482C" w:rsidRPr="009B0ABE" w:rsidRDefault="00F9482C" w:rsidP="00F9482C">
      <w:pPr>
        <w:tabs>
          <w:tab w:val="left" w:pos="3402"/>
          <w:tab w:val="left" w:pos="5669"/>
          <w:tab w:val="left" w:pos="7937"/>
        </w:tabs>
        <w:ind w:left="992"/>
        <w:jc w:val="both"/>
        <w:rPr>
          <w:rFonts w:eastAsia="Calibri"/>
          <w:lang w:val="fr-FR"/>
        </w:rPr>
      </w:pPr>
      <w:r w:rsidRPr="009B0ABE">
        <w:rPr>
          <w:rFonts w:eastAsia="Calibri"/>
          <w:b/>
          <w:color w:val="FF0000"/>
          <w:u w:val="single"/>
          <w:lang w:val="fr-FR"/>
        </w:rPr>
        <w:t>D</w:t>
      </w:r>
      <w:r w:rsidRPr="009B0ABE">
        <w:rPr>
          <w:rFonts w:eastAsia="Calibri"/>
          <w:b/>
          <w:color w:val="0000FF"/>
          <w:lang w:val="fr-FR"/>
        </w:rPr>
        <w:t>.</w:t>
      </w:r>
      <w:r w:rsidRPr="009B0ABE">
        <w:rPr>
          <w:rFonts w:eastAsia="Calibri"/>
          <w:b/>
          <w:color w:val="FF0000"/>
          <w:u w:val="single"/>
          <w:lang w:val="fr-FR"/>
        </w:rPr>
        <w:t xml:space="preserve"> </w:t>
      </w:r>
      <w:r w:rsidRPr="009B0ABE">
        <w:rPr>
          <w:rFonts w:eastAsia="Calibri"/>
          <w:lang w:val="fr-FR"/>
        </w:rPr>
        <w:t>Electron không thể chuyển động từ vật này sang vật khác.</w:t>
      </w:r>
    </w:p>
    <w:p w:rsidR="00F9482C" w:rsidRPr="009B0ABE" w:rsidRDefault="00F9482C" w:rsidP="00F9482C">
      <w:pPr>
        <w:autoSpaceDE w:val="0"/>
        <w:autoSpaceDN w:val="0"/>
        <w:adjustRightInd w:val="0"/>
        <w:ind w:left="992" w:firstLine="283"/>
        <w:jc w:val="center"/>
        <w:rPr>
          <w:rFonts w:eastAsia="Calibri"/>
          <w:b/>
          <w:color w:val="800080"/>
          <w:lang w:val="fr-FR"/>
        </w:rPr>
      </w:pPr>
      <w:r w:rsidRPr="009B0ABE">
        <w:rPr>
          <w:rFonts w:eastAsia="Calibri"/>
          <w:b/>
          <w:color w:val="800080"/>
          <w:lang w:val="fr-FR"/>
        </w:rPr>
        <w:t>Hướng dẫn giải</w:t>
      </w:r>
    </w:p>
    <w:p w:rsidR="00F9482C" w:rsidRPr="009B0ABE" w:rsidRDefault="00F9482C" w:rsidP="00F9482C">
      <w:pPr>
        <w:ind w:left="992" w:firstLine="283"/>
        <w:jc w:val="both"/>
        <w:rPr>
          <w:rFonts w:eastAsia="Calibri"/>
          <w:lang w:val="fr-FR"/>
        </w:rPr>
      </w:pPr>
      <w:r w:rsidRPr="009B0ABE">
        <w:rPr>
          <w:rFonts w:eastAsia="Calibri"/>
          <w:lang w:val="fr-FR"/>
        </w:rPr>
        <w:t>+ Electron có thể di chuyển từ vật này sang vật khác.</w:t>
      </w:r>
    </w:p>
    <w:p w:rsidR="00F9482C" w:rsidRDefault="00F9482C" w:rsidP="00F9482C">
      <w:pPr>
        <w:tabs>
          <w:tab w:val="left" w:pos="992"/>
        </w:tabs>
        <w:ind w:left="992" w:hanging="992"/>
        <w:jc w:val="both"/>
        <w:rPr>
          <w:rFonts w:eastAsia="Arial"/>
          <w:b/>
          <w:bCs/>
          <w:iCs/>
          <w:color w:val="0000FF"/>
          <w:lang w:val="vi-VN"/>
        </w:rPr>
      </w:pPr>
      <w:r>
        <w:rPr>
          <w:rFonts w:eastAsia="Calibri"/>
          <w:b/>
          <w:lang w:val="fr-FR"/>
        </w:rPr>
        <w:t xml:space="preserve">Chọn </w:t>
      </w:r>
      <w:r w:rsidRPr="009B0ABE">
        <w:rPr>
          <w:rFonts w:eastAsia="Calibri"/>
          <w:b/>
          <w:lang w:val="fr-FR"/>
        </w:rPr>
        <w:t>D</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35. </w:t>
      </w:r>
      <w:r w:rsidRPr="009B0ABE">
        <w:rPr>
          <w:b/>
          <w:color w:val="FF00FF"/>
          <w:lang w:val="vi-VN"/>
        </w:rPr>
        <w:t xml:space="preserve">[LY11.C1.2.LT.a] </w:t>
      </w:r>
      <w:r w:rsidRPr="009B0ABE">
        <w:rPr>
          <w:lang w:val="vi-VN"/>
        </w:rPr>
        <w:t>Môi trường nào dưới đây không chứa điện tích tự do</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Nước sông.</w:t>
      </w:r>
      <w:r w:rsidRPr="009B0ABE">
        <w:rPr>
          <w:rFonts w:eastAsia="Calibri"/>
          <w:lang w:val="vi-VN"/>
        </w:rPr>
        <w:tab/>
      </w:r>
      <w:r w:rsidRPr="009B0ABE">
        <w:rPr>
          <w:rFonts w:eastAsia="Calibri"/>
          <w:b/>
          <w:color w:val="0000FF"/>
          <w:lang w:val="vi-VN"/>
        </w:rPr>
        <w:t xml:space="preserve">B. </w:t>
      </w:r>
      <w:r w:rsidRPr="009B0ABE">
        <w:rPr>
          <w:rFonts w:eastAsia="Calibri"/>
          <w:lang w:val="vi-VN"/>
        </w:rPr>
        <w:t>Nước biển.</w:t>
      </w:r>
      <w:r w:rsidRPr="009B0ABE">
        <w:rPr>
          <w:rFonts w:eastAsia="Calibri"/>
          <w:lang w:val="vi-VN"/>
        </w:rPr>
        <w:tab/>
      </w:r>
      <w:r w:rsidRPr="009B0ABE">
        <w:rPr>
          <w:rFonts w:eastAsia="Calibri"/>
          <w:b/>
          <w:color w:val="0000FF"/>
          <w:lang w:val="vi-VN"/>
        </w:rPr>
        <w:t xml:space="preserve">C. </w:t>
      </w:r>
      <w:r w:rsidRPr="009B0ABE">
        <w:rPr>
          <w:rFonts w:eastAsia="Calibri"/>
          <w:lang w:val="vi-VN"/>
        </w:rPr>
        <w:t>Nước mưa.</w:t>
      </w:r>
      <w:r w:rsidRPr="009B0ABE">
        <w:rPr>
          <w:rFonts w:eastAsia="Calibri"/>
          <w:lang w:val="vi-VN"/>
        </w:rPr>
        <w:tab/>
      </w:r>
      <w:r w:rsidRPr="009B0ABE">
        <w:rPr>
          <w:rFonts w:eastAsia="Calibri"/>
          <w:b/>
          <w:color w:val="FF0000"/>
          <w:u w:val="single"/>
          <w:lang w:val="vi-VN"/>
        </w:rPr>
        <w:t>D</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Nước cất.</w:t>
      </w:r>
    </w:p>
    <w:p w:rsidR="00F9482C"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spacing w:before="120" w:line="276" w:lineRule="auto"/>
        <w:rPr>
          <w:lang w:val="vi-VN"/>
        </w:rPr>
      </w:pPr>
      <w:bookmarkStart w:id="3" w:name="_Hlk39828183"/>
      <w:r>
        <w:rPr>
          <w:rFonts w:eastAsia="Calibri"/>
          <w:b/>
          <w:bCs/>
          <w:iCs/>
          <w:color w:val="0033CC"/>
          <w:lang w:val="vi-VN"/>
        </w:rPr>
        <w:t xml:space="preserve">Câu 36. </w:t>
      </w:r>
      <w:r w:rsidRPr="009B0ABE">
        <w:rPr>
          <w:b/>
          <w:color w:val="FF00FF"/>
          <w:lang w:val="vi-VN"/>
        </w:rPr>
        <w:t xml:space="preserve">[LY11.C1.2.LT.a] </w:t>
      </w:r>
      <w:r w:rsidRPr="009B0ABE">
        <w:rPr>
          <w:lang w:val="vi-VN"/>
        </w:rPr>
        <w:t>Vật bị nhiễm điện do cọ xát vì khi cọ xát</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các điện tích tự do được tạo ra trong vật.</w:t>
      </w:r>
      <w:r w:rsidRPr="009B0ABE">
        <w:rPr>
          <w:rFonts w:eastAsia="Calibri"/>
          <w:lang w:val="vi-VN"/>
        </w:rPr>
        <w:tab/>
      </w:r>
      <w:r w:rsidRPr="009B0ABE">
        <w:rPr>
          <w:rFonts w:eastAsia="Calibri"/>
          <w:b/>
          <w:color w:val="0000FF"/>
          <w:lang w:val="vi-VN"/>
        </w:rPr>
        <w:t xml:space="preserve">B. </w:t>
      </w:r>
      <w:r w:rsidRPr="009B0ABE">
        <w:rPr>
          <w:rFonts w:eastAsia="Calibri"/>
          <w:lang w:val="vi-VN"/>
        </w:rPr>
        <w:t>các điện tích bị mất đi.</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C</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eletron chuyển từ vật này sang vật khác.</w:t>
      </w:r>
      <w:r w:rsidRPr="009B0ABE">
        <w:rPr>
          <w:rFonts w:eastAsia="Calibri"/>
          <w:lang w:val="vi-VN"/>
        </w:rPr>
        <w:tab/>
      </w:r>
      <w:r w:rsidRPr="009B0ABE">
        <w:rPr>
          <w:rFonts w:eastAsia="Calibri"/>
          <w:b/>
          <w:color w:val="0000FF"/>
          <w:lang w:val="vi-VN"/>
        </w:rPr>
        <w:t xml:space="preserve">D. </w:t>
      </w:r>
      <w:r w:rsidRPr="009B0ABE">
        <w:rPr>
          <w:rFonts w:eastAsia="Calibri"/>
          <w:lang w:val="vi-VN"/>
        </w:rPr>
        <w:t>vật bị nóng lên.</w:t>
      </w:r>
    </w:p>
    <w:bookmarkEnd w:id="3"/>
    <w:p w:rsidR="00F9482C" w:rsidRDefault="00F9482C" w:rsidP="00F9482C">
      <w:pPr>
        <w:ind w:left="992"/>
        <w:jc w:val="center"/>
        <w:rPr>
          <w:rFonts w:eastAsia="Calibri"/>
          <w:b/>
          <w:color w:val="800080"/>
          <w:lang w:val="vi-VN"/>
        </w:rPr>
      </w:pPr>
      <w:r w:rsidRPr="009B0ABE">
        <w:rPr>
          <w:rFonts w:eastAsia="Calibri"/>
          <w:b/>
          <w:color w:val="800080"/>
          <w:lang w:val="vi-VN"/>
        </w:rPr>
        <w:t>Hướng dẫn giải</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C</w:t>
      </w:r>
    </w:p>
    <w:p w:rsidR="00F9482C" w:rsidRPr="009B0ABE" w:rsidRDefault="00F9482C" w:rsidP="00F9482C">
      <w:pPr>
        <w:tabs>
          <w:tab w:val="left" w:pos="992"/>
        </w:tabs>
        <w:spacing w:before="120" w:line="276" w:lineRule="auto"/>
        <w:rPr>
          <w:lang w:val="pt-BR"/>
        </w:rPr>
      </w:pPr>
      <w:r>
        <w:rPr>
          <w:rFonts w:eastAsia="Calibri"/>
          <w:b/>
          <w:bCs/>
          <w:iCs/>
          <w:color w:val="0033CC"/>
          <w:lang w:val="pt-BR"/>
        </w:rPr>
        <w:t xml:space="preserve">Câu 37. </w:t>
      </w:r>
      <w:r w:rsidRPr="009B0ABE">
        <w:rPr>
          <w:b/>
          <w:color w:val="FF00FF"/>
          <w:lang w:val="pt-BR"/>
        </w:rPr>
        <w:t xml:space="preserve">[LY11.C1.2.LT.a] </w:t>
      </w:r>
      <w:r w:rsidRPr="009B0ABE">
        <w:rPr>
          <w:lang w:val="pt-BR"/>
        </w:rPr>
        <w:t xml:space="preserve">Chọn phát biểu </w:t>
      </w:r>
      <w:r w:rsidRPr="009B0ABE">
        <w:rPr>
          <w:b/>
          <w:lang w:val="pt-BR"/>
        </w:rPr>
        <w:t>không</w:t>
      </w:r>
      <w:r w:rsidRPr="009B0ABE">
        <w:rPr>
          <w:lang w:val="pt-BR"/>
        </w:rPr>
        <w:t xml:space="preserve"> đúng khi nói về thuyết </w:t>
      </w:r>
      <w:r w:rsidRPr="009B0ABE">
        <w:rPr>
          <w:rFonts w:eastAsia="Calibri"/>
          <w:lang w:val="pt-BR"/>
        </w:rPr>
        <w:t>êlectron ?</w:t>
      </w:r>
    </w:p>
    <w:p w:rsidR="00F9482C" w:rsidRPr="009B0ABE" w:rsidRDefault="00F9482C" w:rsidP="00F9482C">
      <w:pPr>
        <w:tabs>
          <w:tab w:val="left" w:pos="3402"/>
          <w:tab w:val="left" w:pos="5669"/>
          <w:tab w:val="left" w:pos="7937"/>
        </w:tabs>
        <w:ind w:left="992"/>
        <w:jc w:val="both"/>
        <w:rPr>
          <w:rFonts w:eastAsia="Calibri"/>
          <w:lang w:val="pt-BR"/>
        </w:rPr>
      </w:pPr>
      <w:r w:rsidRPr="009B0ABE">
        <w:rPr>
          <w:rFonts w:eastAsia="Calibri"/>
          <w:b/>
          <w:color w:val="0000FF"/>
          <w:lang w:val="pt-BR"/>
        </w:rPr>
        <w:t xml:space="preserve">A. </w:t>
      </w:r>
      <w:r w:rsidRPr="009B0ABE">
        <w:rPr>
          <w:rFonts w:eastAsia="Calibri"/>
          <w:lang w:val="pt-BR"/>
        </w:rPr>
        <w:t>Theo thuyết êlectron, một vật nhiễm điện dương là vật thiếu êlectron.</w:t>
      </w:r>
    </w:p>
    <w:p w:rsidR="00F9482C" w:rsidRPr="009B0ABE" w:rsidRDefault="00F9482C" w:rsidP="00F9482C">
      <w:pPr>
        <w:tabs>
          <w:tab w:val="left" w:pos="3402"/>
          <w:tab w:val="left" w:pos="5669"/>
          <w:tab w:val="left" w:pos="7937"/>
        </w:tabs>
        <w:ind w:left="992"/>
        <w:jc w:val="both"/>
        <w:rPr>
          <w:rFonts w:eastAsia="Calibri"/>
          <w:lang w:val="pt-BR"/>
        </w:rPr>
      </w:pPr>
      <w:r w:rsidRPr="009B0ABE">
        <w:rPr>
          <w:rFonts w:eastAsia="Calibri"/>
          <w:b/>
          <w:color w:val="0000FF"/>
          <w:lang w:val="pt-BR"/>
        </w:rPr>
        <w:t xml:space="preserve">B. </w:t>
      </w:r>
      <w:r w:rsidRPr="009B0ABE">
        <w:rPr>
          <w:rFonts w:eastAsia="Calibri"/>
          <w:lang w:val="pt-BR"/>
        </w:rPr>
        <w:t>Theo thuyết êlectron, một vật nhiễm điện âm là vật thừa êlectron.</w:t>
      </w:r>
    </w:p>
    <w:p w:rsidR="00F9482C" w:rsidRPr="009B0ABE" w:rsidRDefault="00F9482C" w:rsidP="00F9482C">
      <w:pPr>
        <w:tabs>
          <w:tab w:val="left" w:pos="3402"/>
          <w:tab w:val="left" w:pos="5669"/>
          <w:tab w:val="left" w:pos="7937"/>
        </w:tabs>
        <w:ind w:left="992"/>
        <w:jc w:val="both"/>
        <w:rPr>
          <w:rFonts w:eastAsia="Calibri"/>
          <w:lang w:val="pt-BR"/>
        </w:rPr>
      </w:pPr>
      <w:r w:rsidRPr="009B0ABE">
        <w:rPr>
          <w:rFonts w:eastAsia="Calibri"/>
          <w:b/>
          <w:color w:val="FF0000"/>
          <w:u w:val="single"/>
          <w:lang w:val="pt-BR"/>
        </w:rPr>
        <w:lastRenderedPageBreak/>
        <w:t>C</w:t>
      </w:r>
      <w:r w:rsidRPr="009B0ABE">
        <w:rPr>
          <w:rFonts w:eastAsia="Calibri"/>
          <w:b/>
          <w:color w:val="0000FF"/>
          <w:lang w:val="pt-BR"/>
        </w:rPr>
        <w:t>.</w:t>
      </w:r>
      <w:r w:rsidRPr="009B0ABE">
        <w:rPr>
          <w:rFonts w:eastAsia="Calibri"/>
          <w:b/>
          <w:color w:val="FF0000"/>
          <w:u w:val="single"/>
          <w:lang w:val="pt-BR"/>
        </w:rPr>
        <w:t xml:space="preserve"> </w:t>
      </w:r>
      <w:r w:rsidRPr="009B0ABE">
        <w:rPr>
          <w:rFonts w:eastAsia="Calibri"/>
          <w:lang w:val="pt-BR"/>
        </w:rPr>
        <w:t>Theo thuyết êlectron, một vật nhiễm điện dương là vật đã nhận thêm các ion dương.</w:t>
      </w:r>
    </w:p>
    <w:p w:rsidR="00F9482C" w:rsidRPr="009B0ABE" w:rsidRDefault="00F9482C" w:rsidP="00F9482C">
      <w:pPr>
        <w:tabs>
          <w:tab w:val="left" w:pos="3402"/>
          <w:tab w:val="left" w:pos="5669"/>
          <w:tab w:val="left" w:pos="7937"/>
        </w:tabs>
        <w:ind w:left="992"/>
        <w:jc w:val="both"/>
        <w:rPr>
          <w:rFonts w:eastAsia="Calibri"/>
          <w:lang w:val="pt-BR"/>
        </w:rPr>
      </w:pPr>
      <w:r w:rsidRPr="009B0ABE">
        <w:rPr>
          <w:rFonts w:eastAsia="Calibri"/>
          <w:b/>
          <w:color w:val="0000FF"/>
          <w:lang w:val="pt-BR"/>
        </w:rPr>
        <w:t xml:space="preserve">D. </w:t>
      </w:r>
      <w:r w:rsidRPr="009B0ABE">
        <w:rPr>
          <w:rFonts w:eastAsia="Calibri"/>
          <w:lang w:val="pt-BR"/>
        </w:rPr>
        <w:t>Theo thuyết êlectron, một vật nhiễm điện âm là vật đã nhận thêm êlectron.</w:t>
      </w:r>
    </w:p>
    <w:p w:rsidR="00F9482C" w:rsidRPr="009B0ABE" w:rsidRDefault="00F9482C" w:rsidP="00F9482C">
      <w:pPr>
        <w:ind w:left="992" w:firstLine="283"/>
        <w:jc w:val="center"/>
        <w:rPr>
          <w:rFonts w:eastAsia="Calibri"/>
          <w:b/>
          <w:color w:val="800080"/>
          <w:lang w:val="pt-BR"/>
        </w:rPr>
      </w:pPr>
      <w:r w:rsidRPr="009B0ABE">
        <w:rPr>
          <w:rFonts w:eastAsia="Calibri"/>
          <w:b/>
          <w:color w:val="800080"/>
          <w:lang w:val="pt-BR"/>
        </w:rPr>
        <w:t>Hướng dẫn giải</w:t>
      </w:r>
    </w:p>
    <w:p w:rsidR="00F9482C" w:rsidRPr="009B0ABE" w:rsidRDefault="00F9482C" w:rsidP="00F9482C">
      <w:pPr>
        <w:ind w:left="992" w:firstLine="283"/>
        <w:jc w:val="both"/>
        <w:rPr>
          <w:rFonts w:eastAsia="Calibri"/>
          <w:lang w:val="pt-BR"/>
        </w:rPr>
      </w:pPr>
      <w:r w:rsidRPr="009B0ABE">
        <w:rPr>
          <w:rFonts w:eastAsia="Calibri"/>
          <w:lang w:val="pt-BR"/>
        </w:rPr>
        <w:t>Theo thuyết êlectron, một vật nhiễm điện dương là vật thiếu electron.</w:t>
      </w:r>
    </w:p>
    <w:p w:rsidR="00F9482C" w:rsidRDefault="00F9482C" w:rsidP="00F9482C">
      <w:pPr>
        <w:tabs>
          <w:tab w:val="left" w:pos="992"/>
        </w:tabs>
        <w:ind w:left="992" w:hanging="992"/>
        <w:jc w:val="both"/>
        <w:rPr>
          <w:rFonts w:eastAsia="Calibri"/>
          <w:b/>
          <w:bCs/>
          <w:iCs/>
          <w:color w:val="0000FF"/>
          <w:lang w:val="pt-BR"/>
        </w:rPr>
      </w:pPr>
      <w:r>
        <w:rPr>
          <w:rFonts w:eastAsia="Calibri"/>
          <w:b/>
          <w:lang w:val="pt-BR"/>
        </w:rPr>
        <w:t xml:space="preserve">Chọn </w:t>
      </w:r>
      <w:r w:rsidRPr="009B0ABE">
        <w:rPr>
          <w:rFonts w:eastAsia="Calibri"/>
          <w:b/>
          <w:lang w:val="pt-BR"/>
        </w:rPr>
        <w:t>C</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38. </w:t>
      </w:r>
      <w:r w:rsidRPr="009B0ABE">
        <w:rPr>
          <w:rFonts w:eastAsia="Arial"/>
          <w:b/>
          <w:color w:val="FF00FF"/>
          <w:lang w:val="vi-VN"/>
        </w:rPr>
        <w:t xml:space="preserve">[LY11.C1.6.LT.a] </w:t>
      </w:r>
      <w:r w:rsidRPr="009B0ABE">
        <w:rPr>
          <w:rFonts w:eastAsia="Arial"/>
          <w:lang w:val="vi-VN"/>
        </w:rPr>
        <w:t>Đại lượng đặc trưng cho khả năng tích điện của một tụ điện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rFonts w:eastAsia="Arial"/>
          <w:lang w:val="vi-VN"/>
        </w:rPr>
        <w:t>hiệu điện thế giữa hai bản tụ.</w:t>
      </w:r>
      <w:r w:rsidRPr="009B0ABE">
        <w:rPr>
          <w:rFonts w:eastAsia="Arial"/>
          <w:lang w:val="vi-VN"/>
        </w:rPr>
        <w:tab/>
      </w:r>
      <w:r w:rsidRPr="009B0ABE">
        <w:rPr>
          <w:rFonts w:eastAsia="Arial"/>
          <w:b/>
          <w:color w:val="FF0000"/>
          <w:u w:val="single"/>
          <w:lang w:val="vi-VN"/>
        </w:rPr>
        <w:t>B</w:t>
      </w:r>
      <w:r w:rsidRPr="009B0ABE">
        <w:rPr>
          <w:rFonts w:eastAsia="Arial"/>
          <w:b/>
          <w:color w:val="0000FF"/>
          <w:lang w:val="vi-VN"/>
        </w:rPr>
        <w:t>.</w:t>
      </w:r>
      <w:r w:rsidRPr="009B0ABE">
        <w:rPr>
          <w:rFonts w:eastAsia="Arial"/>
          <w:b/>
          <w:color w:val="FF0000"/>
          <w:u w:val="single"/>
          <w:lang w:val="vi-VN"/>
        </w:rPr>
        <w:t xml:space="preserve"> </w:t>
      </w:r>
      <w:r w:rsidRPr="009B0ABE">
        <w:rPr>
          <w:rFonts w:eastAsia="Arial"/>
          <w:lang w:val="vi-VN"/>
        </w:rPr>
        <w:t>điện dung của tụ điện.</w:t>
      </w:r>
    </w:p>
    <w:p w:rsidR="00F9482C" w:rsidRPr="009B0ABE" w:rsidRDefault="00F9482C" w:rsidP="00F9482C">
      <w:pPr>
        <w:tabs>
          <w:tab w:val="left" w:pos="3402"/>
          <w:tab w:val="left" w:pos="5669"/>
          <w:tab w:val="left" w:pos="7937"/>
        </w:tabs>
        <w:autoSpaceDE w:val="0"/>
        <w:autoSpaceDN w:val="0"/>
        <w:adjustRightInd w:val="0"/>
        <w:ind w:left="992"/>
        <w:jc w:val="both"/>
        <w:rPr>
          <w:rFonts w:eastAsia="Calibri"/>
          <w:b/>
          <w:color w:val="000000"/>
          <w:lang w:val="vi-VN"/>
        </w:rPr>
      </w:pPr>
      <w:r w:rsidRPr="009B0ABE">
        <w:rPr>
          <w:rFonts w:eastAsia="Calibri"/>
          <w:b/>
          <w:color w:val="0000FF"/>
          <w:lang w:val="vi-VN"/>
        </w:rPr>
        <w:t xml:space="preserve">C. </w:t>
      </w:r>
      <w:r w:rsidRPr="009B0ABE">
        <w:rPr>
          <w:rFonts w:eastAsia="Calibri"/>
          <w:color w:val="000000"/>
          <w:lang w:val="vi-VN"/>
        </w:rPr>
        <w:t>điện tích của tụ điện.</w:t>
      </w:r>
      <w:r w:rsidRPr="009B0ABE">
        <w:rPr>
          <w:rFonts w:eastAsia="Calibri"/>
          <w:lang w:val="vi-VN"/>
        </w:rPr>
        <w:tab/>
      </w:r>
      <w:r w:rsidRPr="009B0ABE">
        <w:rPr>
          <w:rFonts w:eastAsia="Calibri"/>
          <w:lang w:val="vi-VN"/>
        </w:rPr>
        <w:tab/>
      </w:r>
      <w:r w:rsidRPr="009B0ABE">
        <w:rPr>
          <w:rFonts w:eastAsia="Calibri"/>
          <w:b/>
          <w:color w:val="0000FF"/>
          <w:lang w:val="vi-VN"/>
        </w:rPr>
        <w:t xml:space="preserve">D. </w:t>
      </w:r>
      <w:r w:rsidRPr="009B0ABE">
        <w:rPr>
          <w:rFonts w:eastAsia="Calibri"/>
          <w:color w:val="000000"/>
          <w:lang w:val="vi-VN"/>
        </w:rPr>
        <w:t>cường độ điện trường giữa hai bản tụ.</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Điện dung của tụ là đại lượng đặc trưng cho khả năng tích điện của tụ ở cùng một hiệu điện thế.</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39. </w:t>
      </w:r>
      <w:r w:rsidRPr="009B0ABE">
        <w:rPr>
          <w:rFonts w:eastAsia="Arial"/>
          <w:b/>
          <w:color w:val="FF00FF"/>
          <w:lang w:val="vi-VN"/>
        </w:rPr>
        <w:t xml:space="preserve">[LY11.C1.6.LT.a] </w:t>
      </w:r>
      <w:r w:rsidRPr="009B0ABE">
        <w:rPr>
          <w:rFonts w:eastAsia="Arial"/>
          <w:lang w:val="vi-VN"/>
        </w:rPr>
        <w:t>Một tụ điện phẳng gồm hai bản tụ có diện tích phần đối diện là S, khoảng cách giữa hai bản tụ là d, lớp điện môi có hằng số điện môi, điện dung của tụ điện được tính theo công thức</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position w:val="-24"/>
        </w:rPr>
        <w:object w:dxaOrig="1420" w:dyaOrig="620">
          <v:shape id="_x0000_i1184" type="#_x0000_t75" style="width:71.25pt;height:30.75pt" o:ole="">
            <v:imagedata r:id="rId235" o:title=""/>
          </v:shape>
          <o:OLEObject Type="Embed" ProgID="Equation.DSMT4" ShapeID="_x0000_i1184" DrawAspect="Content" ObjectID="_1678864751" r:id="rId236"/>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24"/>
        </w:rPr>
        <w:object w:dxaOrig="1140" w:dyaOrig="660">
          <v:shape id="_x0000_i1185" type="#_x0000_t75" style="width:57pt;height:33pt" o:ole="">
            <v:imagedata r:id="rId237" o:title=""/>
          </v:shape>
          <o:OLEObject Type="Embed" ProgID="Equation.DSMT4" ShapeID="_x0000_i1185" DrawAspect="Content" ObjectID="_1678864752" r:id="rId238"/>
        </w:object>
      </w:r>
      <w:r w:rsidRPr="009B0ABE">
        <w:rPr>
          <w:rFonts w:eastAsia="Arial"/>
          <w:lang w:val="vi-VN"/>
        </w:rPr>
        <w:t>.</w:t>
      </w:r>
      <w:r w:rsidRPr="009B0ABE">
        <w:rPr>
          <w:rFonts w:eastAsia="Arial"/>
          <w:lang w:val="vi-VN"/>
        </w:rPr>
        <w:tab/>
      </w:r>
      <w:r w:rsidRPr="009B0ABE">
        <w:rPr>
          <w:rFonts w:eastAsia="Arial"/>
          <w:b/>
          <w:color w:val="0000FF"/>
          <w:lang w:val="vi-VN"/>
        </w:rPr>
        <w:t xml:space="preserve">C. </w:t>
      </w:r>
      <w:r w:rsidRPr="009B0ABE">
        <w:rPr>
          <w:position w:val="-24"/>
        </w:rPr>
        <w:object w:dxaOrig="1260" w:dyaOrig="660">
          <v:shape id="_x0000_i1186" type="#_x0000_t75" style="width:63pt;height:33pt" o:ole="">
            <v:imagedata r:id="rId239" o:title=""/>
          </v:shape>
          <o:OLEObject Type="Embed" ProgID="Equation.DSMT4" ShapeID="_x0000_i1186" DrawAspect="Content" ObjectID="_1678864753" r:id="rId240"/>
        </w:object>
      </w:r>
      <w:r w:rsidRPr="009B0ABE">
        <w:rPr>
          <w:rFonts w:eastAsia="Arial"/>
          <w:lang w:val="vi-VN"/>
        </w:rPr>
        <w:t>.</w:t>
      </w:r>
      <w:r w:rsidRPr="009B0ABE">
        <w:rPr>
          <w:rFonts w:eastAsia="Arial"/>
          <w:lang w:val="vi-VN"/>
        </w:rPr>
        <w:tab/>
      </w:r>
      <w:r w:rsidRPr="009B0ABE">
        <w:rPr>
          <w:rFonts w:eastAsia="Arial"/>
          <w:b/>
          <w:color w:val="FF0000"/>
          <w:u w:val="single"/>
          <w:lang w:val="vi-VN"/>
        </w:rPr>
        <w:t>D</w:t>
      </w:r>
      <w:r w:rsidRPr="009B0ABE">
        <w:rPr>
          <w:rFonts w:eastAsia="Arial"/>
          <w:b/>
          <w:color w:val="0000FF"/>
          <w:lang w:val="vi-VN"/>
        </w:rPr>
        <w:t>.</w:t>
      </w:r>
      <w:r w:rsidRPr="009B0ABE">
        <w:rPr>
          <w:rFonts w:eastAsia="Arial"/>
          <w:b/>
          <w:color w:val="FF0000"/>
          <w:u w:val="single"/>
          <w:lang w:val="vi-VN"/>
        </w:rPr>
        <w:t xml:space="preserve"> </w:t>
      </w:r>
      <w:r w:rsidRPr="009B0ABE">
        <w:rPr>
          <w:position w:val="-24"/>
        </w:rPr>
        <w:object w:dxaOrig="1420" w:dyaOrig="620">
          <v:shape id="_x0000_i1187" type="#_x0000_t75" style="width:71.25pt;height:30.75pt" o:ole="">
            <v:imagedata r:id="rId241" o:title=""/>
          </v:shape>
          <o:OLEObject Type="Embed" ProgID="Equation.DSMT4" ShapeID="_x0000_i1187" DrawAspect="Content" ObjectID="_1678864754" r:id="rId242"/>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Điện dung của tụ điện phẳng </w:t>
      </w:r>
      <w:r w:rsidRPr="009B0ABE">
        <w:rPr>
          <w:position w:val="-24"/>
        </w:rPr>
        <w:object w:dxaOrig="1080" w:dyaOrig="620">
          <v:shape id="_x0000_i1188" type="#_x0000_t75" style="width:54pt;height:30.75pt" o:ole="">
            <v:imagedata r:id="rId243" o:title=""/>
          </v:shape>
          <o:OLEObject Type="Embed" ProgID="Equation.DSMT4" ShapeID="_x0000_i1188" DrawAspect="Content" ObjectID="_1678864755" r:id="rId244"/>
        </w:objec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40. </w:t>
      </w:r>
      <w:r w:rsidRPr="009B0ABE">
        <w:rPr>
          <w:rFonts w:eastAsia="Arial"/>
          <w:b/>
          <w:color w:val="FF00FF"/>
          <w:lang w:val="vi-VN"/>
        </w:rPr>
        <w:t xml:space="preserve">[LY11.C1.6.LT.a] </w:t>
      </w:r>
      <w:r w:rsidRPr="009B0ABE">
        <w:rPr>
          <w:rFonts w:eastAsia="Arial"/>
          <w:lang w:val="vi-VN"/>
        </w:rPr>
        <w:t>Một tụ điện phẳng có điện dung C, đặt vào hai bản tụ một hiệu điện thế không đổi U. Điện tích trên tụ điện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position w:val="-24"/>
        </w:rPr>
        <w:object w:dxaOrig="700" w:dyaOrig="620">
          <v:shape id="_x0000_i1179" type="#_x0000_t75" style="width:35.25pt;height:30.75pt" o:ole="">
            <v:imagedata r:id="rId245" o:title=""/>
          </v:shape>
          <o:OLEObject Type="Embed" ProgID="Equation.DSMT4" ShapeID="_x0000_i1179" DrawAspect="Content" ObjectID="_1678864756" r:id="rId246"/>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24"/>
        </w:rPr>
        <w:object w:dxaOrig="700" w:dyaOrig="620">
          <v:shape id="_x0000_i1180" type="#_x0000_t75" style="width:35.25pt;height:30.75pt" o:ole="">
            <v:imagedata r:id="rId247" o:title=""/>
          </v:shape>
          <o:OLEObject Type="Embed" ProgID="Equation.DSMT4" ShapeID="_x0000_i1180" DrawAspect="Content" ObjectID="_1678864757" r:id="rId248"/>
        </w:object>
      </w:r>
      <w:r w:rsidRPr="009B0ABE">
        <w:rPr>
          <w:rFonts w:eastAsia="Arial"/>
          <w:lang w:val="vi-VN"/>
        </w:rPr>
        <w:t>.</w:t>
      </w:r>
      <w:r w:rsidRPr="009B0ABE">
        <w:rPr>
          <w:rFonts w:eastAsia="Arial"/>
          <w:lang w:val="vi-VN"/>
        </w:rPr>
        <w:tab/>
      </w: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position w:val="-10"/>
        </w:rPr>
        <w:object w:dxaOrig="820" w:dyaOrig="320">
          <v:shape id="_x0000_i1181" type="#_x0000_t75" style="width:41.25pt;height:15.75pt" o:ole="">
            <v:imagedata r:id="rId249" o:title=""/>
          </v:shape>
          <o:OLEObject Type="Embed" ProgID="Equation.DSMT4" ShapeID="_x0000_i1181" DrawAspect="Content" ObjectID="_1678864758" r:id="rId250"/>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4"/>
        </w:rPr>
        <w:object w:dxaOrig="1020" w:dyaOrig="620">
          <v:shape id="_x0000_i1182" type="#_x0000_t75" style="width:50.25pt;height:30.75pt" o:ole="">
            <v:imagedata r:id="rId251" o:title=""/>
          </v:shape>
          <o:OLEObject Type="Embed" ProgID="Equation.DSMT4" ShapeID="_x0000_i1182" DrawAspect="Content" ObjectID="_1678864759" r:id="rId252"/>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Điện tích trên bản tụ </w:t>
      </w:r>
      <w:r w:rsidRPr="009B0ABE">
        <w:rPr>
          <w:position w:val="-10"/>
        </w:rPr>
        <w:object w:dxaOrig="820" w:dyaOrig="320">
          <v:shape id="_x0000_i1183" type="#_x0000_t75" style="width:41.25pt;height:15.75pt" o:ole="">
            <v:imagedata r:id="rId253" o:title=""/>
          </v:shape>
          <o:OLEObject Type="Embed" ProgID="Equation.DSMT4" ShapeID="_x0000_i1183" DrawAspect="Content" ObjectID="_1678864760" r:id="rId254"/>
        </w:objec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C</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41. </w:t>
      </w:r>
      <w:r w:rsidRPr="009B0ABE">
        <w:rPr>
          <w:b/>
          <w:color w:val="FF00FF"/>
          <w:lang w:val="vi-VN"/>
        </w:rPr>
        <w:t xml:space="preserve">[LY11.C1.6.LT.a] </w:t>
      </w:r>
      <w:r w:rsidRPr="009B0ABE">
        <w:rPr>
          <w:lang w:val="vi-VN"/>
        </w:rPr>
        <w:t>Điện dung của tụ điện đặc trưng cho khả năng tích điện của tụ điện ở một hiệu điện thế nhất định, được xác định theo công thức</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A</w:t>
      </w:r>
      <w:r w:rsidRPr="009B0ABE">
        <w:rPr>
          <w:rFonts w:eastAsia="Calibri"/>
          <w:b/>
          <w:color w:val="0000FF"/>
          <w:lang w:val="vi-VN"/>
        </w:rPr>
        <w:t>.</w:t>
      </w:r>
      <w:r w:rsidRPr="009B0ABE">
        <w:rPr>
          <w:rFonts w:eastAsia="Calibri"/>
          <w:b/>
          <w:color w:val="FF0000"/>
          <w:u w:val="single"/>
          <w:lang w:val="vi-VN"/>
        </w:rPr>
        <w:t xml:space="preserve"> </w:t>
      </w:r>
      <w:r w:rsidRPr="009B0ABE">
        <w:rPr>
          <w:position w:val="-24"/>
        </w:rPr>
        <w:object w:dxaOrig="760" w:dyaOrig="620">
          <v:shape id="_x0000_i1174" type="#_x0000_t75" style="width:37.5pt;height:30.75pt" o:ole="">
            <v:imagedata r:id="rId255" o:title=""/>
          </v:shape>
          <o:OLEObject Type="Embed" ProgID="Equation.DSMT4" ShapeID="_x0000_i1174" DrawAspect="Content" ObjectID="_1678864761" r:id="rId256"/>
        </w:object>
      </w:r>
      <w:r w:rsidRPr="009B0ABE">
        <w:rPr>
          <w:rFonts w:eastAsia="Calibri"/>
          <w:lang w:val="vi-VN"/>
        </w:rPr>
        <w:tab/>
      </w:r>
      <w:r w:rsidRPr="009B0ABE">
        <w:rPr>
          <w:rFonts w:eastAsia="Calibri"/>
          <w:b/>
          <w:color w:val="0000FF"/>
          <w:lang w:val="vi-VN"/>
        </w:rPr>
        <w:t xml:space="preserve">B. </w:t>
      </w:r>
      <w:r w:rsidRPr="009B0ABE">
        <w:rPr>
          <w:position w:val="-10"/>
        </w:rPr>
        <w:object w:dxaOrig="1080" w:dyaOrig="320">
          <v:shape id="_x0000_i1175" type="#_x0000_t75" style="width:54pt;height:15.75pt" o:ole="">
            <v:imagedata r:id="rId257" o:title=""/>
          </v:shape>
          <o:OLEObject Type="Embed" ProgID="Equation.DSMT4" ShapeID="_x0000_i1175" DrawAspect="Content" ObjectID="_1678864762" r:id="rId258"/>
        </w:object>
      </w:r>
      <w:r w:rsidRPr="009B0ABE">
        <w:rPr>
          <w:rFonts w:eastAsia="Calibri"/>
          <w:lang w:val="vi-VN"/>
        </w:rPr>
        <w:tab/>
      </w:r>
      <w:r w:rsidRPr="009B0ABE">
        <w:rPr>
          <w:rFonts w:eastAsia="Calibri"/>
          <w:b/>
          <w:color w:val="0000FF"/>
          <w:lang w:val="vi-VN"/>
        </w:rPr>
        <w:t xml:space="preserve">C. </w:t>
      </w:r>
      <w:r w:rsidRPr="009B0ABE">
        <w:rPr>
          <w:position w:val="-10"/>
        </w:rPr>
        <w:object w:dxaOrig="859" w:dyaOrig="320">
          <v:shape id="_x0000_i1176" type="#_x0000_t75" style="width:42.75pt;height:15.75pt" o:ole="">
            <v:imagedata r:id="rId259" o:title=""/>
          </v:shape>
          <o:OLEObject Type="Embed" ProgID="Equation.DSMT4" ShapeID="_x0000_i1176" DrawAspect="Content" ObjectID="_1678864763" r:id="rId260"/>
        </w:object>
      </w:r>
      <w:r w:rsidRPr="009B0ABE">
        <w:rPr>
          <w:rFonts w:eastAsia="Calibri"/>
          <w:lang w:val="vi-VN"/>
        </w:rPr>
        <w:tab/>
      </w:r>
      <w:r w:rsidRPr="009B0ABE">
        <w:rPr>
          <w:rFonts w:eastAsia="Calibri"/>
          <w:b/>
          <w:color w:val="0000FF"/>
          <w:lang w:val="vi-VN"/>
        </w:rPr>
        <w:t xml:space="preserve">D. </w:t>
      </w:r>
      <w:r w:rsidRPr="009B0ABE">
        <w:rPr>
          <w:position w:val="-28"/>
        </w:rPr>
        <w:object w:dxaOrig="760" w:dyaOrig="660">
          <v:shape id="_x0000_i1177" type="#_x0000_t75" style="width:37.5pt;height:33pt" o:ole="">
            <v:imagedata r:id="rId261" o:title=""/>
          </v:shape>
          <o:OLEObject Type="Embed" ProgID="Equation.DSMT4" ShapeID="_x0000_i1177" DrawAspect="Content" ObjectID="_1678864764" r:id="rId262"/>
        </w:objec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autoSpaceDE w:val="0"/>
        <w:autoSpaceDN w:val="0"/>
        <w:adjustRightInd w:val="0"/>
        <w:ind w:left="992" w:firstLine="283"/>
        <w:jc w:val="both"/>
        <w:rPr>
          <w:rFonts w:eastAsia="Calibri"/>
          <w:lang w:val="vi-VN"/>
        </w:rPr>
      </w:pPr>
      <w:r w:rsidRPr="009B0ABE">
        <w:rPr>
          <w:rFonts w:eastAsia="Calibri"/>
          <w:lang w:val="vi-VN"/>
        </w:rPr>
        <w:t xml:space="preserve">+ Điện dung C đặc trưng cho khả năng tích điện của tụ được xác định bằng biểu thức </w:t>
      </w:r>
      <w:r w:rsidRPr="009B0ABE">
        <w:rPr>
          <w:position w:val="-24"/>
        </w:rPr>
        <w:object w:dxaOrig="700" w:dyaOrig="620">
          <v:shape id="_x0000_i1178" type="#_x0000_t75" style="width:35.25pt;height:30.75pt" o:ole="">
            <v:imagedata r:id="rId263" o:title=""/>
          </v:shape>
          <o:OLEObject Type="Embed" ProgID="Equation.DSMT4" ShapeID="_x0000_i1178" DrawAspect="Content" ObjectID="_1678864765" r:id="rId264"/>
        </w:objec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b/>
          <w:color w:val="0000FF"/>
          <w:lang w:val="pt-BR"/>
        </w:rPr>
      </w:pPr>
      <w:r>
        <w:rPr>
          <w:rFonts w:eastAsia="Calibri"/>
          <w:b/>
          <w:bCs/>
          <w:iCs/>
          <w:color w:val="0033CC"/>
          <w:lang w:val="pt-BR"/>
        </w:rPr>
        <w:t xml:space="preserve">Câu 42. </w:t>
      </w:r>
      <w:r w:rsidRPr="009B0ABE">
        <w:rPr>
          <w:b/>
          <w:color w:val="FF00FF"/>
          <w:lang w:val="vi-VN"/>
        </w:rPr>
        <w:t xml:space="preserve">[LY11.C1.6.LT.a]  </w:t>
      </w:r>
      <w:r w:rsidRPr="009B0ABE">
        <w:rPr>
          <w:lang w:val="pt-BR"/>
        </w:rPr>
        <w:t>Ta có một tụ điện trong trường hợp</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rFonts w:eastAsia="Calibri"/>
          <w:lang w:val="vi-VN"/>
        </w:rPr>
        <w:t>hai tấm gỗ khô đặt cách nhau một khoảng trong không khí.</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B</w:t>
      </w:r>
      <w:r w:rsidRPr="009B0ABE">
        <w:rPr>
          <w:rFonts w:eastAsia="Calibri"/>
          <w:b/>
          <w:color w:val="0000FF"/>
          <w:lang w:val="vi-VN"/>
        </w:rPr>
        <w:t>.</w:t>
      </w:r>
      <w:r w:rsidRPr="009B0ABE">
        <w:rPr>
          <w:rFonts w:eastAsia="Calibri"/>
          <w:b/>
          <w:color w:val="FF0000"/>
          <w:u w:val="single"/>
          <w:lang w:val="vi-VN"/>
        </w:rPr>
        <w:t xml:space="preserve"> </w:t>
      </w:r>
      <w:r w:rsidRPr="009B0ABE">
        <w:rPr>
          <w:rFonts w:eastAsia="Calibri"/>
          <w:lang w:val="vi-VN"/>
        </w:rPr>
        <w:t>hai tấm nhôm đặt cách nhau một khoảng trong nước nguyên chất.</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C. </w:t>
      </w:r>
      <w:r w:rsidRPr="009B0ABE">
        <w:rPr>
          <w:rFonts w:eastAsia="Calibri"/>
          <w:lang w:val="vi-VN"/>
        </w:rPr>
        <w:t>hai tấm kẽm ngâm trong dung dịch axit.</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D. </w:t>
      </w:r>
      <w:r w:rsidRPr="009B0ABE">
        <w:rPr>
          <w:rFonts w:eastAsia="Calibri"/>
          <w:lang w:val="vi-VN"/>
        </w:rPr>
        <w:t>hai tấm nhựa phủ ngoài một lá nhôm.</w:t>
      </w:r>
    </w:p>
    <w:p w:rsidR="00F9482C" w:rsidRPr="009B0ABE" w:rsidRDefault="00F9482C" w:rsidP="00F9482C">
      <w:pPr>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Hai tấm nhôm đặt cách nhau một khoảng trong nước nguyên chất. Lớp điện môi bây giờ là nước nguyên chất.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43. </w:t>
      </w:r>
      <w:r w:rsidRPr="009B0ABE">
        <w:rPr>
          <w:b/>
          <w:color w:val="FF00FF"/>
          <w:lang w:val="vi-VN"/>
        </w:rPr>
        <w:t xml:space="preserve">[LY11.C1.4.LT.a] </w:t>
      </w:r>
      <w:r w:rsidRPr="009B0ABE">
        <w:rPr>
          <w:lang w:val="vi-VN"/>
        </w:rPr>
        <w:t xml:space="preserve">Một điện tích </w:t>
      </w:r>
      <w:r w:rsidRPr="009B0ABE">
        <w:rPr>
          <w:position w:val="-10"/>
          <w:lang w:val="vi-VN"/>
        </w:rPr>
        <w:object w:dxaOrig="560" w:dyaOrig="320">
          <v:shape id="_x0000_i1151" type="#_x0000_t75" style="width:27.75pt;height:16.5pt" o:ole="">
            <v:imagedata r:id="rId265" o:title=""/>
          </v:shape>
          <o:OLEObject Type="Embed" ProgID="Equation.DSMT4" ShapeID="_x0000_i1151" DrawAspect="Content" ObjectID="_1678864766" r:id="rId266"/>
        </w:object>
      </w:r>
      <w:r w:rsidRPr="009B0ABE">
        <w:rPr>
          <w:lang w:val="vi-VN"/>
        </w:rPr>
        <w:t xml:space="preserve"> di chuyển một đoạn d theo hướng một đường sức của điện trường đều có cường độ điện trường là E thì công của lực điện trường thực hiện là</w:t>
      </w:r>
    </w:p>
    <w:p w:rsidR="00F9482C" w:rsidRPr="009B0ABE" w:rsidRDefault="00F9482C" w:rsidP="00F9482C">
      <w:pPr>
        <w:tabs>
          <w:tab w:val="left" w:pos="3402"/>
          <w:tab w:val="left" w:pos="5669"/>
          <w:tab w:val="left" w:pos="7937"/>
        </w:tabs>
        <w:ind w:left="992"/>
        <w:jc w:val="both"/>
        <w:rPr>
          <w:lang w:val="vi-VN"/>
        </w:rPr>
      </w:pPr>
      <w:r w:rsidRPr="009B0ABE">
        <w:rPr>
          <w:b/>
          <w:color w:val="0000FF"/>
          <w:lang w:val="vi-VN"/>
        </w:rPr>
        <w:t xml:space="preserve">A. </w:t>
      </w:r>
      <w:r w:rsidRPr="009B0ABE">
        <w:rPr>
          <w:position w:val="-24"/>
        </w:rPr>
        <w:object w:dxaOrig="380" w:dyaOrig="620">
          <v:shape id="_x0000_i1152" type="#_x0000_t75" style="width:19.5pt;height:30.75pt" o:ole="">
            <v:imagedata r:id="rId267" o:title=""/>
          </v:shape>
          <o:OLEObject Type="Embed" ProgID="Equation.DSMT4" ShapeID="_x0000_i1152" DrawAspect="Content" ObjectID="_1678864767" r:id="rId268"/>
        </w:object>
      </w:r>
      <w:r w:rsidRPr="009B0ABE">
        <w:rPr>
          <w:lang w:val="vi-VN"/>
        </w:rPr>
        <w:t>.</w:t>
      </w:r>
      <w:r w:rsidRPr="009B0ABE">
        <w:rPr>
          <w:lang w:val="vi-VN"/>
        </w:rPr>
        <w:tab/>
      </w:r>
      <w:r w:rsidRPr="009B0ABE">
        <w:rPr>
          <w:b/>
          <w:color w:val="FF0000"/>
          <w:u w:val="single"/>
          <w:lang w:val="vi-VN"/>
        </w:rPr>
        <w:t>B</w:t>
      </w:r>
      <w:r w:rsidRPr="009B0ABE">
        <w:rPr>
          <w:b/>
          <w:color w:val="0000FF"/>
          <w:lang w:val="vi-VN"/>
        </w:rPr>
        <w:t>.</w:t>
      </w:r>
      <w:r w:rsidRPr="009B0ABE">
        <w:rPr>
          <w:b/>
          <w:color w:val="FF0000"/>
          <w:u w:val="single"/>
          <w:lang w:val="vi-VN"/>
        </w:rPr>
        <w:t xml:space="preserve"> </w:t>
      </w:r>
      <w:r w:rsidRPr="009B0ABE">
        <w:rPr>
          <w:position w:val="-10"/>
        </w:rPr>
        <w:object w:dxaOrig="460" w:dyaOrig="320">
          <v:shape id="_x0000_i1153" type="#_x0000_t75" style="width:23.25pt;height:15.75pt" o:ole="">
            <v:imagedata r:id="rId269" o:title=""/>
          </v:shape>
          <o:OLEObject Type="Embed" ProgID="Equation.DSMT4" ShapeID="_x0000_i1153" DrawAspect="Content" ObjectID="_1678864768" r:id="rId270"/>
        </w:object>
      </w:r>
      <w:r w:rsidRPr="009B0ABE">
        <w:rPr>
          <w:lang w:val="vi-VN"/>
        </w:rPr>
        <w:t>.</w:t>
      </w:r>
      <w:r w:rsidRPr="009B0ABE">
        <w:rPr>
          <w:lang w:val="vi-VN"/>
        </w:rPr>
        <w:tab/>
      </w:r>
      <w:r w:rsidRPr="009B0ABE">
        <w:rPr>
          <w:b/>
          <w:color w:val="0000FF"/>
          <w:lang w:val="vi-VN"/>
        </w:rPr>
        <w:t xml:space="preserve">C. </w:t>
      </w:r>
      <w:r w:rsidRPr="009B0ABE">
        <w:rPr>
          <w:position w:val="-28"/>
        </w:rPr>
        <w:object w:dxaOrig="380" w:dyaOrig="660">
          <v:shape id="_x0000_i1154" type="#_x0000_t75" style="width:19.5pt;height:33pt" o:ole="">
            <v:imagedata r:id="rId271" o:title=""/>
          </v:shape>
          <o:OLEObject Type="Embed" ProgID="Equation.DSMT4" ShapeID="_x0000_i1154" DrawAspect="Content" ObjectID="_1678864769" r:id="rId272"/>
        </w:object>
      </w:r>
      <w:r w:rsidRPr="009B0ABE">
        <w:rPr>
          <w:lang w:val="vi-VN"/>
        </w:rPr>
        <w:t>.</w:t>
      </w:r>
      <w:r w:rsidRPr="009B0ABE">
        <w:rPr>
          <w:lang w:val="vi-VN"/>
        </w:rPr>
        <w:tab/>
      </w:r>
      <w:r w:rsidRPr="009B0ABE">
        <w:rPr>
          <w:b/>
          <w:color w:val="0000FF"/>
          <w:lang w:val="vi-VN"/>
        </w:rPr>
        <w:t xml:space="preserve">D. </w:t>
      </w:r>
      <w:r w:rsidRPr="009B0ABE">
        <w:rPr>
          <w:position w:val="-10"/>
        </w:rPr>
        <w:object w:dxaOrig="600" w:dyaOrig="320">
          <v:shape id="_x0000_i1155" type="#_x0000_t75" style="width:30pt;height:15.75pt" o:ole="">
            <v:imagedata r:id="rId273" o:title=""/>
          </v:shape>
          <o:OLEObject Type="Embed" ProgID="Equation.DSMT4" ShapeID="_x0000_i1155" DrawAspect="Content" ObjectID="_1678864770" r:id="rId274"/>
        </w:object>
      </w:r>
      <w:r w:rsidRPr="009B0ABE">
        <w:rPr>
          <w:rFonts w:eastAsia="Calibri"/>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lang w:val="vi-VN"/>
        </w:rPr>
      </w:pPr>
      <w:r w:rsidRPr="009B0ABE">
        <w:rPr>
          <w:lang w:val="vi-VN"/>
        </w:rPr>
        <w:lastRenderedPageBreak/>
        <w:t xml:space="preserve">Công của lực điện trường </w:t>
      </w:r>
      <w:r w:rsidRPr="009B0ABE">
        <w:rPr>
          <w:position w:val="-14"/>
        </w:rPr>
        <w:object w:dxaOrig="999" w:dyaOrig="400">
          <v:shape id="_x0000_i1156" type="#_x0000_t75" style="width:50.25pt;height:20.25pt" o:ole="">
            <v:imagedata r:id="rId275" o:title=""/>
          </v:shape>
          <o:OLEObject Type="Embed" ProgID="Equation.DSMT4" ShapeID="_x0000_i1156" DrawAspect="Content" ObjectID="_1678864771" r:id="rId276"/>
        </w:object>
      </w:r>
    </w:p>
    <w:p w:rsidR="00F9482C" w:rsidRDefault="00F9482C" w:rsidP="00F9482C">
      <w:pPr>
        <w:tabs>
          <w:tab w:val="left" w:pos="992"/>
        </w:tabs>
        <w:ind w:left="992" w:hanging="992"/>
        <w:jc w:val="both"/>
        <w:rPr>
          <w:b/>
          <w:bCs/>
          <w:iCs/>
          <w:color w:val="0000FF"/>
          <w:lang w:val="vi-VN"/>
        </w:rPr>
      </w:pPr>
      <w:r>
        <w:rPr>
          <w:b/>
          <w:lang w:val="vi-VN"/>
        </w:rPr>
        <w:t xml:space="preserve">Chọn </w:t>
      </w:r>
      <w:r w:rsidRPr="009B0ABE">
        <w:rPr>
          <w:b/>
          <w:lang w:val="vi-VN"/>
        </w:rPr>
        <w:t>B</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44. </w:t>
      </w:r>
      <w:r w:rsidRPr="009B0ABE">
        <w:rPr>
          <w:rFonts w:eastAsia="Arial"/>
          <w:b/>
          <w:color w:val="FF00FF"/>
          <w:lang w:val="vi-VN"/>
        </w:rPr>
        <w:t xml:space="preserve">[LY11.C1.4.LT.a] </w:t>
      </w:r>
      <w:r w:rsidRPr="009B0ABE">
        <w:rPr>
          <w:rFonts w:eastAsia="Arial"/>
          <w:lang w:val="vi-VN"/>
        </w:rPr>
        <w:t xml:space="preserve">Điện tích </w:t>
      </w:r>
      <w:r w:rsidRPr="009B0ABE">
        <w:rPr>
          <w:position w:val="-10"/>
        </w:rPr>
        <w:object w:dxaOrig="560" w:dyaOrig="320">
          <v:shape id="_x0000_i1144" type="#_x0000_t75" style="width:27.75pt;height:15.75pt" o:ole="">
            <v:imagedata r:id="rId277" o:title=""/>
          </v:shape>
          <o:OLEObject Type="Embed" ProgID="Equation.DSMT4" ShapeID="_x0000_i1144" DrawAspect="Content" ObjectID="_1678864772" r:id="rId278"/>
        </w:object>
      </w:r>
      <w:r w:rsidRPr="009B0ABE">
        <w:rPr>
          <w:rFonts w:eastAsia="Arial"/>
          <w:lang w:val="vi-VN"/>
        </w:rPr>
        <w:t xml:space="preserve"> dịch chuyển trong điện trường đều </w:t>
      </w:r>
      <w:r w:rsidRPr="009B0ABE">
        <w:rPr>
          <w:position w:val="-4"/>
        </w:rPr>
        <w:object w:dxaOrig="220" w:dyaOrig="320">
          <v:shape id="_x0000_i1145" type="#_x0000_t75" style="width:9.75pt;height:15.75pt" o:ole="">
            <v:imagedata r:id="rId279" o:title=""/>
          </v:shape>
          <o:OLEObject Type="Embed" ProgID="Equation.DSMT4" ShapeID="_x0000_i1145" DrawAspect="Content" ObjectID="_1678864773" r:id="rId280"/>
        </w:object>
      </w:r>
      <w:r w:rsidRPr="009B0ABE">
        <w:rPr>
          <w:rFonts w:eastAsia="Arial"/>
          <w:lang w:val="vi-VN"/>
        </w:rPr>
        <w:t xml:space="preserve"> giữa hai điểm có hiệu điện thế U thì công của lực điện thực hiện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position w:val="-10"/>
        </w:rPr>
        <w:object w:dxaOrig="760" w:dyaOrig="320">
          <v:shape id="_x0000_i1146" type="#_x0000_t75" style="width:37.5pt;height:15.75pt" o:ole="">
            <v:imagedata r:id="rId281" o:title=""/>
          </v:shape>
          <o:OLEObject Type="Embed" ProgID="Equation.DSMT4" ShapeID="_x0000_i1146" DrawAspect="Content" ObjectID="_1678864774" r:id="rId282"/>
        </w:object>
      </w:r>
      <w:r w:rsidRPr="009B0ABE">
        <w:rPr>
          <w:rFonts w:eastAsia="Arial"/>
          <w:lang w:val="vi-VN"/>
        </w:rPr>
        <w:t>.</w:t>
      </w:r>
      <w:r w:rsidRPr="009B0ABE">
        <w:rPr>
          <w:rFonts w:eastAsia="Arial"/>
          <w:lang w:val="vi-VN"/>
        </w:rPr>
        <w:tab/>
      </w:r>
      <w:r w:rsidRPr="009B0ABE">
        <w:rPr>
          <w:rFonts w:eastAsia="Arial"/>
          <w:b/>
          <w:color w:val="0000FF"/>
          <w:lang w:val="vi-VN"/>
        </w:rPr>
        <w:t xml:space="preserve">B. </w:t>
      </w:r>
      <w:r w:rsidRPr="009B0ABE">
        <w:rPr>
          <w:position w:val="-10"/>
        </w:rPr>
        <w:object w:dxaOrig="859" w:dyaOrig="360">
          <v:shape id="_x0000_i1147" type="#_x0000_t75" style="width:42.75pt;height:18.75pt" o:ole="">
            <v:imagedata r:id="rId283" o:title=""/>
          </v:shape>
          <o:OLEObject Type="Embed" ProgID="Equation.DSMT4" ShapeID="_x0000_i1147" DrawAspect="Content" ObjectID="_1678864775" r:id="rId284"/>
        </w:object>
      </w:r>
      <w:r w:rsidRPr="009B0ABE">
        <w:rPr>
          <w:rFonts w:eastAsia="Arial"/>
          <w:lang w:val="vi-VN"/>
        </w:rPr>
        <w:t>.</w:t>
      </w:r>
      <w:r w:rsidRPr="009B0ABE">
        <w:rPr>
          <w:rFonts w:eastAsia="Arial"/>
          <w:lang w:val="vi-VN"/>
        </w:rPr>
        <w:tab/>
      </w:r>
      <w:r w:rsidRPr="009B0ABE">
        <w:rPr>
          <w:rFonts w:eastAsia="Arial"/>
          <w:b/>
          <w:color w:val="FF0000"/>
          <w:u w:val="single"/>
          <w:lang w:val="vi-VN"/>
        </w:rPr>
        <w:t>C</w:t>
      </w:r>
      <w:r w:rsidRPr="009B0ABE">
        <w:rPr>
          <w:rFonts w:eastAsia="Arial"/>
          <w:b/>
          <w:color w:val="0000FF"/>
          <w:lang w:val="vi-VN"/>
        </w:rPr>
        <w:t>.</w:t>
      </w:r>
      <w:r w:rsidRPr="009B0ABE">
        <w:rPr>
          <w:rFonts w:eastAsia="Arial"/>
          <w:b/>
          <w:color w:val="FF0000"/>
          <w:u w:val="single"/>
          <w:lang w:val="vi-VN"/>
        </w:rPr>
        <w:t xml:space="preserve"> </w:t>
      </w:r>
      <w:r w:rsidRPr="009B0ABE">
        <w:rPr>
          <w:position w:val="-10"/>
        </w:rPr>
        <w:object w:dxaOrig="800" w:dyaOrig="320">
          <v:shape id="_x0000_i1148" type="#_x0000_t75" style="width:40.5pt;height:15.75pt" o:ole="">
            <v:imagedata r:id="rId285" o:title=""/>
          </v:shape>
          <o:OLEObject Type="Embed" ProgID="Equation.DSMT4" ShapeID="_x0000_i1148" DrawAspect="Content" ObjectID="_1678864776" r:id="rId286"/>
        </w:object>
      </w:r>
      <w:r w:rsidRPr="009B0ABE">
        <w:rPr>
          <w:rFonts w:eastAsia="Arial"/>
          <w:lang w:val="vi-VN"/>
        </w:rPr>
        <w:t>.</w:t>
      </w:r>
      <w:r w:rsidRPr="009B0ABE">
        <w:rPr>
          <w:rFonts w:eastAsia="Arial"/>
          <w:lang w:val="vi-VN"/>
        </w:rPr>
        <w:tab/>
      </w:r>
      <w:r w:rsidRPr="009B0ABE">
        <w:rPr>
          <w:rFonts w:eastAsia="Arial"/>
          <w:b/>
          <w:color w:val="0000FF"/>
          <w:lang w:val="vi-VN"/>
        </w:rPr>
        <w:t xml:space="preserve">D. </w:t>
      </w:r>
      <w:r w:rsidRPr="009B0ABE">
        <w:rPr>
          <w:position w:val="-28"/>
        </w:rPr>
        <w:object w:dxaOrig="720" w:dyaOrig="660">
          <v:shape id="_x0000_i1149" type="#_x0000_t75" style="width:36.75pt;height:33pt" o:ole="">
            <v:imagedata r:id="rId287" o:title=""/>
          </v:shape>
          <o:OLEObject Type="Embed" ProgID="Equation.DSMT4" ShapeID="_x0000_i1149" DrawAspect="Content" ObjectID="_1678864777" r:id="rId288"/>
        </w:object>
      </w:r>
      <w:r w:rsidRPr="009B0ABE">
        <w:rPr>
          <w:lang w:val="vi-VN"/>
        </w:rPr>
        <w:t>.</w:t>
      </w:r>
    </w:p>
    <w:p w:rsidR="00F9482C" w:rsidRPr="009B0ABE" w:rsidRDefault="00F9482C" w:rsidP="00F9482C">
      <w:pPr>
        <w:autoSpaceDE w:val="0"/>
        <w:autoSpaceDN w:val="0"/>
        <w:adjustRightInd w:val="0"/>
        <w:ind w:left="992" w:firstLine="283"/>
        <w:jc w:val="center"/>
        <w:rPr>
          <w:rFonts w:eastAsia="Arial"/>
          <w:b/>
          <w:color w:val="800080"/>
          <w:lang w:val="vi-VN"/>
        </w:rPr>
      </w:pPr>
      <w:r w:rsidRPr="009B0ABE">
        <w:rPr>
          <w:rFonts w:eastAsia="Arial"/>
          <w:b/>
          <w:color w:val="800080"/>
          <w:lang w:val="vi-VN"/>
        </w:rPr>
        <w:t>Hướng dẫn giải</w:t>
      </w:r>
    </w:p>
    <w:p w:rsidR="00F9482C" w:rsidRPr="009B0ABE" w:rsidRDefault="00F9482C" w:rsidP="00F9482C">
      <w:pPr>
        <w:ind w:left="992" w:firstLine="283"/>
        <w:jc w:val="both"/>
        <w:rPr>
          <w:rFonts w:eastAsia="Arial"/>
          <w:lang w:val="vi-VN"/>
        </w:rPr>
      </w:pPr>
      <w:r w:rsidRPr="009B0ABE">
        <w:rPr>
          <w:rFonts w:eastAsia="Arial"/>
          <w:lang w:val="vi-VN"/>
        </w:rPr>
        <w:t xml:space="preserve">+ Công của lực điện thực hiện khi dịch chuyển điện tích q giữa hai điểm có hiệu điện thế U là </w:t>
      </w:r>
      <w:r w:rsidRPr="009B0ABE">
        <w:rPr>
          <w:position w:val="-10"/>
        </w:rPr>
        <w:object w:dxaOrig="800" w:dyaOrig="320">
          <v:shape id="_x0000_i1150" type="#_x0000_t75" style="width:40.5pt;height:15.75pt" o:ole="">
            <v:imagedata r:id="rId289" o:title=""/>
          </v:shape>
          <o:OLEObject Type="Embed" ProgID="Equation.DSMT4" ShapeID="_x0000_i1150" DrawAspect="Content" ObjectID="_1678864778" r:id="rId290"/>
        </w:object>
      </w:r>
    </w:p>
    <w:p w:rsidR="00F9482C" w:rsidRDefault="00F9482C" w:rsidP="00F9482C">
      <w:pPr>
        <w:tabs>
          <w:tab w:val="left" w:pos="992"/>
        </w:tabs>
        <w:ind w:left="992" w:hanging="992"/>
        <w:jc w:val="both"/>
        <w:rPr>
          <w:rFonts w:eastAsia="Calibri"/>
          <w:b/>
          <w:bCs/>
          <w:iCs/>
          <w:color w:val="0000FF"/>
          <w:lang w:val="vi-VN"/>
        </w:rPr>
      </w:pPr>
      <w:r>
        <w:rPr>
          <w:rFonts w:eastAsia="Arial"/>
          <w:b/>
          <w:lang w:val="vi-VN"/>
        </w:rPr>
        <w:t xml:space="preserve">Chọn </w:t>
      </w:r>
      <w:r w:rsidRPr="009B0ABE">
        <w:rPr>
          <w:rFonts w:eastAsia="Arial"/>
          <w:b/>
          <w:lang w:val="vi-VN"/>
        </w:rPr>
        <w:t>C</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45. </w:t>
      </w:r>
      <w:r w:rsidRPr="009B0ABE">
        <w:rPr>
          <w:b/>
          <w:color w:val="FF00FF"/>
          <w:lang w:val="vi-VN"/>
        </w:rPr>
        <w:t xml:space="preserve">[LY11.C1.4.LT.a] </w:t>
      </w:r>
      <w:r w:rsidRPr="009B0ABE">
        <w:rPr>
          <w:lang w:val="vi-VN"/>
        </w:rPr>
        <w:t>Một điện tích q &gt; 0 di chuyển một đoạn d theo hướng một đường sức của điện trường đều có cường độ điện trường E thì công của lực điện trường bằng</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position w:val="-28"/>
        </w:rPr>
        <w:object w:dxaOrig="380" w:dyaOrig="660">
          <v:shape id="_x0000_i1139" type="#_x0000_t75" style="width:19.5pt;height:33pt" o:ole="">
            <v:imagedata r:id="rId291" o:title=""/>
          </v:shape>
          <o:OLEObject Type="Embed" ProgID="Equation.DSMT4" ShapeID="_x0000_i1139" DrawAspect="Content" ObjectID="_1678864779" r:id="rId292"/>
        </w:object>
      </w:r>
      <w:r w:rsidRPr="009B0ABE">
        <w:rPr>
          <w:rFonts w:eastAsia="Calibri"/>
          <w:lang w:val="vi-VN"/>
        </w:rPr>
        <w:t>.</w:t>
      </w:r>
      <w:r w:rsidRPr="009B0ABE">
        <w:rPr>
          <w:rFonts w:eastAsia="Calibri"/>
          <w:lang w:val="vi-VN"/>
        </w:rPr>
        <w:tab/>
      </w:r>
      <w:r w:rsidRPr="009B0ABE">
        <w:rPr>
          <w:rFonts w:eastAsia="Calibri"/>
          <w:b/>
          <w:color w:val="0000FF"/>
          <w:lang w:val="vi-VN"/>
        </w:rPr>
        <w:t xml:space="preserve">B. </w:t>
      </w:r>
      <w:r w:rsidRPr="009B0ABE">
        <w:rPr>
          <w:position w:val="-10"/>
        </w:rPr>
        <w:object w:dxaOrig="600" w:dyaOrig="320">
          <v:shape id="_x0000_i1140" type="#_x0000_t75" style="width:30pt;height:15.75pt" o:ole="">
            <v:imagedata r:id="rId293" o:title=""/>
          </v:shape>
          <o:OLEObject Type="Embed" ProgID="Equation.DSMT4" ShapeID="_x0000_i1140" DrawAspect="Content" ObjectID="_1678864780" r:id="rId294"/>
        </w:object>
      </w:r>
      <w:r w:rsidRPr="009B0ABE">
        <w:rPr>
          <w:rFonts w:eastAsia="Calibri"/>
          <w:lang w:val="vi-VN"/>
        </w:rPr>
        <w:t>.</w:t>
      </w:r>
      <w:r w:rsidRPr="009B0ABE">
        <w:rPr>
          <w:rFonts w:eastAsia="Calibri"/>
          <w:lang w:val="vi-VN"/>
        </w:rPr>
        <w:tab/>
      </w:r>
      <w:r w:rsidRPr="009B0ABE">
        <w:rPr>
          <w:rFonts w:eastAsia="Calibri"/>
          <w:b/>
          <w:color w:val="0000FF"/>
          <w:lang w:val="vi-VN"/>
        </w:rPr>
        <w:t xml:space="preserve">C. </w:t>
      </w:r>
      <w:r w:rsidRPr="009B0ABE">
        <w:rPr>
          <w:position w:val="-24"/>
        </w:rPr>
        <w:object w:dxaOrig="380" w:dyaOrig="620">
          <v:shape id="_x0000_i1141" type="#_x0000_t75" style="width:19.5pt;height:30.75pt" o:ole="">
            <v:imagedata r:id="rId295" o:title=""/>
          </v:shape>
          <o:OLEObject Type="Embed" ProgID="Equation.DSMT4" ShapeID="_x0000_i1141" DrawAspect="Content" ObjectID="_1678864781" r:id="rId296"/>
        </w:object>
      </w:r>
      <w:r w:rsidRPr="009B0ABE">
        <w:rPr>
          <w:rFonts w:eastAsia="Calibri"/>
          <w:lang w:val="vi-VN"/>
        </w:rPr>
        <w:t>.</w:t>
      </w:r>
      <w:r w:rsidRPr="009B0ABE">
        <w:rPr>
          <w:rFonts w:eastAsia="Calibri"/>
          <w:lang w:val="vi-VN"/>
        </w:rPr>
        <w:tab/>
      </w:r>
      <w:r w:rsidRPr="009B0ABE">
        <w:rPr>
          <w:rFonts w:eastAsia="Calibri"/>
          <w:b/>
          <w:color w:val="FF0000"/>
          <w:u w:val="single"/>
          <w:lang w:val="vi-VN"/>
        </w:rPr>
        <w:t>D</w:t>
      </w:r>
      <w:r w:rsidRPr="009B0ABE">
        <w:rPr>
          <w:rFonts w:eastAsia="Calibri"/>
          <w:b/>
          <w:color w:val="0000FF"/>
          <w:lang w:val="vi-VN"/>
        </w:rPr>
        <w:t>.</w:t>
      </w:r>
      <w:r w:rsidRPr="009B0ABE">
        <w:rPr>
          <w:rFonts w:eastAsia="Calibri"/>
          <w:b/>
          <w:color w:val="FF0000"/>
          <w:u w:val="single"/>
          <w:lang w:val="vi-VN"/>
        </w:rPr>
        <w:t xml:space="preserve"> </w:t>
      </w:r>
      <w:r w:rsidRPr="009B0ABE">
        <w:rPr>
          <w:position w:val="-10"/>
        </w:rPr>
        <w:object w:dxaOrig="460" w:dyaOrig="320">
          <v:shape id="_x0000_i1142" type="#_x0000_t75" style="width:23.25pt;height:15.75pt" o:ole="">
            <v:imagedata r:id="rId297" o:title=""/>
          </v:shape>
          <o:OLEObject Type="Embed" ProgID="Equation.DSMT4" ShapeID="_x0000_i1142" DrawAspect="Content" ObjectID="_1678864782" r:id="rId298"/>
        </w:object>
      </w:r>
      <w:r w:rsidRPr="009B0ABE">
        <w:rPr>
          <w:rFonts w:eastAsia="Calibri"/>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firstLine="283"/>
        <w:jc w:val="both"/>
        <w:rPr>
          <w:rFonts w:eastAsia="Calibri"/>
          <w:lang w:val="vi-VN"/>
        </w:rPr>
      </w:pPr>
      <w:r w:rsidRPr="009B0ABE">
        <w:rPr>
          <w:rFonts w:eastAsia="Calibri"/>
          <w:lang w:val="vi-VN"/>
        </w:rPr>
        <w:t xml:space="preserve">+ Công của lực điện được xác định bởi biểu thức </w:t>
      </w:r>
      <w:r w:rsidRPr="009B0ABE">
        <w:rPr>
          <w:position w:val="-10"/>
        </w:rPr>
        <w:object w:dxaOrig="880" w:dyaOrig="320">
          <v:shape id="_x0000_i1143" type="#_x0000_t75" style="width:44.25pt;height:15.75pt" o:ole="">
            <v:imagedata r:id="rId299" o:title=""/>
          </v:shape>
          <o:OLEObject Type="Embed" ProgID="Equation.DSMT4" ShapeID="_x0000_i1143" DrawAspect="Content" ObjectID="_1678864783" r:id="rId300"/>
        </w:object>
      </w:r>
      <w:r w:rsidRPr="009B0ABE">
        <w:rPr>
          <w:rFonts w:eastAsia="Calibri"/>
          <w:lang w:val="vi-VN"/>
        </w:rPr>
        <w:t>.</w:t>
      </w:r>
    </w:p>
    <w:p w:rsidR="00F9482C" w:rsidRDefault="00F9482C" w:rsidP="00F9482C">
      <w:pPr>
        <w:tabs>
          <w:tab w:val="left" w:pos="992"/>
        </w:tabs>
        <w:ind w:left="992" w:hanging="992"/>
        <w:jc w:val="both"/>
        <w:rPr>
          <w:rFonts w:eastAsia="Arial"/>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autoSpaceDE w:val="0"/>
        <w:autoSpaceDN w:val="0"/>
        <w:adjustRightInd w:val="0"/>
        <w:spacing w:before="120" w:line="276" w:lineRule="auto"/>
        <w:rPr>
          <w:b/>
          <w:color w:val="0000FF"/>
          <w:lang w:val="vi-VN"/>
        </w:rPr>
      </w:pPr>
      <w:r>
        <w:rPr>
          <w:b/>
          <w:bCs/>
          <w:iCs/>
          <w:color w:val="0033CC"/>
          <w:lang w:val="vi-VN"/>
        </w:rPr>
        <w:t xml:space="preserve">Câu 46. </w:t>
      </w:r>
      <w:r w:rsidRPr="009B0ABE">
        <w:rPr>
          <w:b/>
          <w:color w:val="FF00FF"/>
          <w:lang w:val="vi-VN"/>
        </w:rPr>
        <w:t xml:space="preserve">[LY11.C1.4.LT.a] </w:t>
      </w:r>
      <w:r w:rsidRPr="009B0ABE">
        <w:rPr>
          <w:lang w:val="vi-VN"/>
        </w:rPr>
        <w:t xml:space="preserve">Chọn phát biểu </w:t>
      </w:r>
      <w:r w:rsidRPr="009B0ABE">
        <w:rPr>
          <w:b/>
          <w:lang w:val="vi-VN"/>
        </w:rPr>
        <w:t>sai</w:t>
      </w:r>
      <w:r w:rsidRPr="009B0ABE">
        <w:rPr>
          <w:lang w:val="vi-VN"/>
        </w:rPr>
        <w:t>? Công của lực điện trường làm dịch chuyển điện tích phụ thuộc vào</w:t>
      </w:r>
    </w:p>
    <w:p w:rsidR="00F9482C" w:rsidRPr="009B0ABE" w:rsidRDefault="00F9482C" w:rsidP="00F9482C">
      <w:pPr>
        <w:tabs>
          <w:tab w:val="left" w:pos="3402"/>
          <w:tab w:val="left" w:pos="5669"/>
          <w:tab w:val="left" w:pos="7937"/>
        </w:tabs>
        <w:autoSpaceDE w:val="0"/>
        <w:autoSpaceDN w:val="0"/>
        <w:adjustRightInd w:val="0"/>
        <w:ind w:left="992"/>
        <w:jc w:val="both"/>
        <w:rPr>
          <w:lang w:val="vi-VN"/>
        </w:rPr>
      </w:pPr>
      <w:r w:rsidRPr="009B0ABE">
        <w:rPr>
          <w:b/>
          <w:color w:val="0000FF"/>
          <w:lang w:val="vi-VN"/>
        </w:rPr>
        <w:t xml:space="preserve">A. </w:t>
      </w:r>
      <w:r w:rsidRPr="009B0ABE">
        <w:rPr>
          <w:lang w:val="vi-VN"/>
        </w:rPr>
        <w:t>điện trường.</w:t>
      </w:r>
      <w:r w:rsidRPr="009B0ABE">
        <w:rPr>
          <w:lang w:val="vi-VN"/>
        </w:rPr>
        <w:tab/>
      </w:r>
      <w:r w:rsidRPr="009B0ABE">
        <w:rPr>
          <w:lang w:val="vi-VN"/>
        </w:rPr>
        <w:tab/>
      </w:r>
      <w:r w:rsidRPr="009B0ABE">
        <w:rPr>
          <w:b/>
          <w:color w:val="FF0000"/>
          <w:u w:val="single"/>
          <w:lang w:val="vi-VN"/>
        </w:rPr>
        <w:t>B</w:t>
      </w:r>
      <w:r w:rsidRPr="009B0ABE">
        <w:rPr>
          <w:b/>
          <w:color w:val="0000FF"/>
          <w:lang w:val="vi-VN"/>
        </w:rPr>
        <w:t>.</w:t>
      </w:r>
      <w:r w:rsidRPr="009B0ABE">
        <w:rPr>
          <w:b/>
          <w:color w:val="FF0000"/>
          <w:u w:val="single"/>
          <w:lang w:val="vi-VN"/>
        </w:rPr>
        <w:t xml:space="preserve"> </w:t>
      </w:r>
      <w:r w:rsidRPr="009B0ABE">
        <w:rPr>
          <w:lang w:val="vi-VN"/>
        </w:rPr>
        <w:t>hình dạng đường đi.</w:t>
      </w:r>
    </w:p>
    <w:p w:rsidR="00F9482C" w:rsidRPr="009B0ABE" w:rsidRDefault="00F9482C" w:rsidP="00F9482C">
      <w:pPr>
        <w:tabs>
          <w:tab w:val="left" w:pos="3402"/>
          <w:tab w:val="left" w:pos="5669"/>
          <w:tab w:val="left" w:pos="7937"/>
        </w:tabs>
        <w:autoSpaceDE w:val="0"/>
        <w:autoSpaceDN w:val="0"/>
        <w:adjustRightInd w:val="0"/>
        <w:ind w:left="992"/>
        <w:jc w:val="both"/>
        <w:rPr>
          <w:lang w:val="vi-VN"/>
        </w:rPr>
      </w:pPr>
      <w:r w:rsidRPr="009B0ABE">
        <w:rPr>
          <w:b/>
          <w:color w:val="0000FF"/>
          <w:lang w:val="vi-VN"/>
        </w:rPr>
        <w:t xml:space="preserve">C. </w:t>
      </w:r>
      <w:r w:rsidRPr="009B0ABE">
        <w:rPr>
          <w:lang w:val="vi-VN"/>
        </w:rPr>
        <w:t>hiệu điện thế ở hai đầu đường đi.</w:t>
      </w:r>
      <w:r w:rsidRPr="009B0ABE">
        <w:rPr>
          <w:lang w:val="vi-VN"/>
        </w:rPr>
        <w:tab/>
      </w:r>
      <w:r w:rsidRPr="009B0ABE">
        <w:rPr>
          <w:b/>
          <w:color w:val="0000FF"/>
          <w:lang w:val="vi-VN"/>
        </w:rPr>
        <w:t xml:space="preserve">D. </w:t>
      </w:r>
      <w:r w:rsidRPr="009B0ABE">
        <w:rPr>
          <w:lang w:val="vi-VN"/>
        </w:rPr>
        <w:t>Điện tích dịch chuyển.</w:t>
      </w:r>
    </w:p>
    <w:p w:rsidR="00F9482C" w:rsidRPr="009B0ABE" w:rsidRDefault="00F9482C" w:rsidP="00F9482C">
      <w:pPr>
        <w:ind w:left="992"/>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jc w:val="both"/>
        <w:rPr>
          <w:rFonts w:eastAsia="Calibri"/>
          <w:lang w:val="vi-VN"/>
        </w:rPr>
      </w:pPr>
      <w:r w:rsidRPr="009B0ABE">
        <w:rPr>
          <w:rFonts w:eastAsia="Calibri"/>
          <w:lang w:val="vi-VN"/>
        </w:rPr>
        <w:t>Công của lực điện trường làm dịch chuyển điện tích phụ thuộc vào hình dạng đường đi là sai. Công của lực điện không phụ thuộc vào hình dạng đường đi.</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B</w:t>
      </w:r>
    </w:p>
    <w:p w:rsidR="00F9482C" w:rsidRPr="009B0ABE" w:rsidRDefault="00F9482C" w:rsidP="00F9482C">
      <w:pPr>
        <w:tabs>
          <w:tab w:val="left" w:pos="992"/>
        </w:tabs>
        <w:spacing w:before="120" w:line="276" w:lineRule="auto"/>
        <w:rPr>
          <w:b/>
          <w:color w:val="0000FF"/>
          <w:lang w:val="vi-VN"/>
        </w:rPr>
      </w:pPr>
      <w:r>
        <w:rPr>
          <w:rFonts w:eastAsia="Calibri"/>
          <w:b/>
          <w:bCs/>
          <w:iCs/>
          <w:color w:val="0033CC"/>
          <w:lang w:val="vi-VN"/>
        </w:rPr>
        <w:t xml:space="preserve">Câu 47. </w:t>
      </w:r>
      <w:r w:rsidRPr="009B0ABE">
        <w:rPr>
          <w:b/>
          <w:color w:val="FF00FF"/>
          <w:lang w:val="vi-VN"/>
        </w:rPr>
        <w:t xml:space="preserve">[LY11.C1.5.LT.a] </w:t>
      </w:r>
      <w:r w:rsidRPr="009B0ABE">
        <w:rPr>
          <w:lang w:val="vi-VN"/>
        </w:rPr>
        <w:t>Quan hệ giữa cường độ điện trường E và hiệu điện thế U</w:t>
      </w:r>
      <w:r w:rsidRPr="009B0ABE">
        <w:rPr>
          <w:lang w:val="ru-RU"/>
        </w:rPr>
        <w:t xml:space="preserve"> </w:t>
      </w:r>
      <w:r w:rsidRPr="009B0ABE">
        <w:rPr>
          <w:lang w:val="vi-VN"/>
        </w:rPr>
        <w:t>giữa hai điểm mà hình chiếu đường nối hai điểm đó lên đường sức là d thì cho bởi biểu thức</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FF0000"/>
          <w:u w:val="single"/>
          <w:lang w:val="vi-VN"/>
        </w:rPr>
        <w:t>A</w:t>
      </w:r>
      <w:r w:rsidRPr="009B0ABE">
        <w:rPr>
          <w:rFonts w:eastAsia="Calibri"/>
          <w:b/>
          <w:color w:val="0000FF"/>
          <w:lang w:val="vi-VN"/>
        </w:rPr>
        <w:t>.</w:t>
      </w:r>
      <w:r w:rsidRPr="009B0ABE">
        <w:rPr>
          <w:rFonts w:eastAsia="Calibri"/>
          <w:b/>
          <w:color w:val="FF0000"/>
          <w:u w:val="single"/>
          <w:lang w:val="vi-VN"/>
        </w:rPr>
        <w:t xml:space="preserve"> </w:t>
      </w:r>
      <w:r w:rsidRPr="009B0ABE">
        <w:rPr>
          <w:position w:val="-6"/>
        </w:rPr>
        <w:object w:dxaOrig="820" w:dyaOrig="279">
          <v:shape id="_x0000_i1170" type="#_x0000_t75" style="width:41.25pt;height:13.5pt" o:ole="">
            <v:imagedata r:id="rId301" o:title=""/>
          </v:shape>
          <o:OLEObject Type="Embed" ProgID="Equation.DSMT4" ShapeID="_x0000_i1170" DrawAspect="Content" ObjectID="_1678864784" r:id="rId302"/>
        </w:object>
      </w:r>
      <w:r w:rsidRPr="009B0ABE">
        <w:rPr>
          <w:rFonts w:eastAsia="Calibri"/>
          <w:lang w:val="vi-VN"/>
        </w:rPr>
        <w:t>.</w:t>
      </w:r>
      <w:r w:rsidRPr="009B0ABE">
        <w:rPr>
          <w:rFonts w:eastAsia="Calibri"/>
          <w:lang w:val="vi-VN"/>
        </w:rPr>
        <w:tab/>
      </w:r>
      <w:r w:rsidRPr="009B0ABE">
        <w:rPr>
          <w:rFonts w:eastAsia="Calibri"/>
          <w:b/>
          <w:color w:val="0000FF"/>
          <w:lang w:val="vi-VN"/>
        </w:rPr>
        <w:t xml:space="preserve">B. </w:t>
      </w:r>
      <w:r w:rsidRPr="009B0ABE">
        <w:rPr>
          <w:position w:val="-24"/>
        </w:rPr>
        <w:object w:dxaOrig="680" w:dyaOrig="620">
          <v:shape id="_x0000_i1171" type="#_x0000_t75" style="width:34.5pt;height:30.75pt" o:ole="">
            <v:imagedata r:id="rId303" o:title=""/>
          </v:shape>
          <o:OLEObject Type="Embed" ProgID="Equation.DSMT4" ShapeID="_x0000_i1171" DrawAspect="Content" ObjectID="_1678864785" r:id="rId304"/>
        </w:object>
      </w:r>
      <w:r w:rsidRPr="009B0ABE">
        <w:rPr>
          <w:rFonts w:eastAsia="Calibri"/>
          <w:lang w:val="vi-VN"/>
        </w:rPr>
        <w:t>.</w:t>
      </w:r>
      <w:r w:rsidRPr="009B0ABE">
        <w:rPr>
          <w:rFonts w:eastAsia="Calibri"/>
          <w:lang w:val="vi-VN"/>
        </w:rPr>
        <w:tab/>
      </w:r>
      <w:r w:rsidRPr="009B0ABE">
        <w:rPr>
          <w:rFonts w:eastAsia="Calibri"/>
          <w:b/>
          <w:color w:val="0000FF"/>
          <w:lang w:val="vi-VN"/>
        </w:rPr>
        <w:t xml:space="preserve">C. </w:t>
      </w:r>
      <w:r w:rsidRPr="009B0ABE">
        <w:rPr>
          <w:position w:val="-10"/>
        </w:rPr>
        <w:object w:dxaOrig="980" w:dyaOrig="320">
          <v:shape id="_x0000_i1172" type="#_x0000_t75" style="width:48.75pt;height:15.75pt" o:ole="">
            <v:imagedata r:id="rId305" o:title=""/>
          </v:shape>
          <o:OLEObject Type="Embed" ProgID="Equation.DSMT4" ShapeID="_x0000_i1172" DrawAspect="Content" ObjectID="_1678864786" r:id="rId306"/>
        </w:object>
      </w:r>
      <w:r w:rsidRPr="009B0ABE">
        <w:rPr>
          <w:rFonts w:eastAsia="Calibri"/>
          <w:lang w:val="vi-VN"/>
        </w:rPr>
        <w:t>.</w:t>
      </w:r>
      <w:r w:rsidRPr="009B0ABE">
        <w:rPr>
          <w:rFonts w:eastAsia="Calibri"/>
          <w:lang w:val="vi-VN"/>
        </w:rPr>
        <w:tab/>
      </w:r>
      <w:r w:rsidRPr="009B0ABE">
        <w:rPr>
          <w:rFonts w:eastAsia="Calibri"/>
          <w:b/>
          <w:color w:val="0000FF"/>
          <w:lang w:val="vi-VN"/>
        </w:rPr>
        <w:t xml:space="preserve">D. </w:t>
      </w:r>
      <w:r w:rsidRPr="009B0ABE">
        <w:rPr>
          <w:position w:val="-24"/>
        </w:rPr>
        <w:object w:dxaOrig="859" w:dyaOrig="620">
          <v:shape id="_x0000_i1173" type="#_x0000_t75" style="width:42.75pt;height:30.75pt" o:ole="">
            <v:imagedata r:id="rId307" o:title=""/>
          </v:shape>
          <o:OLEObject Type="Embed" ProgID="Equation.DSMT4" ShapeID="_x0000_i1173" DrawAspect="Content" ObjectID="_1678864787" r:id="rId308"/>
        </w:object>
      </w:r>
      <w:r w:rsidRPr="009B0ABE">
        <w:rPr>
          <w:lang w:val="vi-VN"/>
        </w:rPr>
        <w:t>.</w:t>
      </w:r>
    </w:p>
    <w:p w:rsidR="00F9482C"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A</w:t>
      </w:r>
    </w:p>
    <w:p w:rsidR="00F9482C" w:rsidRPr="009B0ABE" w:rsidRDefault="00F9482C" w:rsidP="00F9482C">
      <w:pPr>
        <w:tabs>
          <w:tab w:val="left" w:pos="992"/>
        </w:tabs>
        <w:spacing w:before="120" w:line="276" w:lineRule="auto"/>
        <w:rPr>
          <w:rFonts w:eastAsia="Arial"/>
          <w:b/>
          <w:color w:val="0000FF"/>
          <w:lang w:val="vi-VN"/>
        </w:rPr>
      </w:pPr>
      <w:r>
        <w:rPr>
          <w:rFonts w:eastAsia="Arial"/>
          <w:b/>
          <w:bCs/>
          <w:iCs/>
          <w:color w:val="0033CC"/>
          <w:lang w:val="vi-VN"/>
        </w:rPr>
        <w:t xml:space="preserve">Câu 48. </w:t>
      </w:r>
      <w:r w:rsidRPr="009B0ABE">
        <w:rPr>
          <w:rFonts w:eastAsia="Arial"/>
          <w:b/>
          <w:color w:val="FF00FF"/>
          <w:lang w:val="vi-VN"/>
        </w:rPr>
        <w:t xml:space="preserve">[LY11.C1.5.LT.a] </w:t>
      </w:r>
      <w:r w:rsidRPr="009B0ABE">
        <w:rPr>
          <w:rFonts w:eastAsia="Arial"/>
          <w:lang w:val="vi-VN"/>
        </w:rPr>
        <w:t xml:space="preserve">Gọi </w:t>
      </w:r>
      <w:r w:rsidRPr="009B0ABE">
        <w:rPr>
          <w:position w:val="-12"/>
        </w:rPr>
        <w:object w:dxaOrig="360" w:dyaOrig="360">
          <v:shape id="_x0000_i1162" type="#_x0000_t75" style="width:18.75pt;height:18.75pt" o:ole="">
            <v:imagedata r:id="rId309" o:title=""/>
          </v:shape>
          <o:OLEObject Type="Embed" ProgID="Equation.DSMT4" ShapeID="_x0000_i1162" DrawAspect="Content" ObjectID="_1678864788" r:id="rId310"/>
        </w:object>
      </w:r>
      <w:r w:rsidRPr="009B0ABE">
        <w:rPr>
          <w:rFonts w:eastAsia="Arial"/>
          <w:lang w:val="vi-VN"/>
        </w:rPr>
        <w:t xml:space="preserve"> và </w:t>
      </w:r>
      <w:r w:rsidRPr="009B0ABE">
        <w:rPr>
          <w:position w:val="-12"/>
        </w:rPr>
        <w:object w:dxaOrig="340" w:dyaOrig="360">
          <v:shape id="_x0000_i1163" type="#_x0000_t75" style="width:16.5pt;height:18.75pt" o:ole="">
            <v:imagedata r:id="rId311" o:title=""/>
          </v:shape>
          <o:OLEObject Type="Embed" ProgID="Equation.DSMT4" ShapeID="_x0000_i1163" DrawAspect="Content" ObjectID="_1678864789" r:id="rId312"/>
        </w:object>
      </w:r>
      <w:r w:rsidRPr="009B0ABE">
        <w:rPr>
          <w:rFonts w:eastAsia="Arial"/>
          <w:lang w:val="vi-VN"/>
        </w:rPr>
        <w:t xml:space="preserve"> là điện thế tại các điểm M, N trong điện trường. Công </w:t>
      </w:r>
      <w:r w:rsidRPr="009B0ABE">
        <w:rPr>
          <w:rFonts w:eastAsia="Arial"/>
          <w:position w:val="-12"/>
          <w:lang w:val="vi-VN"/>
        </w:rPr>
        <w:object w:dxaOrig="499" w:dyaOrig="360">
          <v:shape id="_x0000_i1164" type="#_x0000_t75" style="width:25.5pt;height:18pt" o:ole="">
            <v:imagedata r:id="rId313" o:title=""/>
          </v:shape>
          <o:OLEObject Type="Embed" ProgID="Equation.DSMT4" ShapeID="_x0000_i1164" DrawAspect="Content" ObjectID="_1678864790" r:id="rId314"/>
        </w:object>
      </w:r>
      <w:r w:rsidRPr="009B0ABE">
        <w:rPr>
          <w:rFonts w:eastAsia="Arial"/>
          <w:lang w:val="vi-VN"/>
        </w:rPr>
        <w:t> của lực điện trường khi di chuyển điện tích q từ M đến N là</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A. </w:t>
      </w:r>
      <w:r w:rsidRPr="009B0ABE">
        <w:rPr>
          <w:position w:val="-28"/>
        </w:rPr>
        <w:object w:dxaOrig="1600" w:dyaOrig="660">
          <v:shape id="_x0000_i1165" type="#_x0000_t75" style="width:80.25pt;height:33pt" o:ole="">
            <v:imagedata r:id="rId315" o:title=""/>
          </v:shape>
          <o:OLEObject Type="Embed" ProgID="Equation.DSMT4" ShapeID="_x0000_i1165" DrawAspect="Content" ObjectID="_1678864791" r:id="rId316"/>
        </w:object>
      </w:r>
      <w:r w:rsidRPr="009B0ABE">
        <w:rPr>
          <w:rFonts w:eastAsia="Arial"/>
          <w:lang w:val="vi-VN"/>
        </w:rPr>
        <w:t>.</w:t>
      </w:r>
      <w:r w:rsidRPr="009B0ABE">
        <w:rPr>
          <w:rFonts w:eastAsia="Arial"/>
          <w:lang w:val="vi-VN"/>
        </w:rPr>
        <w:tab/>
      </w:r>
      <w:r w:rsidRPr="009B0ABE">
        <w:rPr>
          <w:rFonts w:eastAsia="Arial"/>
          <w:lang w:val="vi-VN"/>
        </w:rPr>
        <w:tab/>
      </w:r>
      <w:r w:rsidRPr="009B0ABE">
        <w:rPr>
          <w:rFonts w:eastAsia="Arial"/>
          <w:b/>
          <w:color w:val="0000FF"/>
          <w:lang w:val="vi-VN"/>
        </w:rPr>
        <w:t xml:space="preserve">B. </w:t>
      </w:r>
      <w:r w:rsidRPr="009B0ABE">
        <w:rPr>
          <w:position w:val="-30"/>
        </w:rPr>
        <w:object w:dxaOrig="1600" w:dyaOrig="680">
          <v:shape id="_x0000_i1166" type="#_x0000_t75" style="width:80.25pt;height:34.5pt" o:ole="">
            <v:imagedata r:id="rId317" o:title=""/>
          </v:shape>
          <o:OLEObject Type="Embed" ProgID="Equation.DSMT4" ShapeID="_x0000_i1166" DrawAspect="Content" ObjectID="_1678864792" r:id="rId318"/>
        </w:object>
      </w:r>
      <w:r w:rsidRPr="009B0ABE">
        <w:rPr>
          <w:rFonts w:eastAsia="Arial"/>
          <w:lang w:val="vi-VN"/>
        </w:rPr>
        <w:t>.</w:t>
      </w:r>
    </w:p>
    <w:p w:rsidR="00F9482C" w:rsidRPr="009B0ABE" w:rsidRDefault="00F9482C" w:rsidP="00F9482C">
      <w:pPr>
        <w:tabs>
          <w:tab w:val="left" w:pos="3402"/>
          <w:tab w:val="left" w:pos="5669"/>
          <w:tab w:val="left" w:pos="7937"/>
        </w:tabs>
        <w:ind w:left="992"/>
        <w:jc w:val="both"/>
        <w:rPr>
          <w:rFonts w:eastAsia="Arial"/>
          <w:lang w:val="vi-VN"/>
        </w:rPr>
      </w:pPr>
      <w:r w:rsidRPr="009B0ABE">
        <w:rPr>
          <w:rFonts w:eastAsia="Arial"/>
          <w:b/>
          <w:color w:val="0000FF"/>
          <w:lang w:val="vi-VN"/>
        </w:rPr>
        <w:t xml:space="preserve">C. </w:t>
      </w:r>
      <w:r w:rsidRPr="009B0ABE">
        <w:rPr>
          <w:position w:val="-14"/>
        </w:rPr>
        <w:object w:dxaOrig="1900" w:dyaOrig="400">
          <v:shape id="_x0000_i1167" type="#_x0000_t75" style="width:95.25pt;height:20.25pt" o:ole="">
            <v:imagedata r:id="rId319" o:title=""/>
          </v:shape>
          <o:OLEObject Type="Embed" ProgID="Equation.DSMT4" ShapeID="_x0000_i1167" DrawAspect="Content" ObjectID="_1678864793" r:id="rId320"/>
        </w:object>
      </w:r>
      <w:r w:rsidRPr="009B0ABE">
        <w:rPr>
          <w:rFonts w:eastAsia="Arial"/>
          <w:lang w:val="vi-VN"/>
        </w:rPr>
        <w:t>.</w:t>
      </w:r>
      <w:r w:rsidRPr="009B0ABE">
        <w:rPr>
          <w:rFonts w:eastAsia="Arial"/>
          <w:lang w:val="vi-VN"/>
        </w:rPr>
        <w:tab/>
      </w:r>
      <w:r w:rsidRPr="009B0ABE">
        <w:rPr>
          <w:rFonts w:eastAsia="Arial"/>
          <w:lang w:val="vi-VN"/>
        </w:rPr>
        <w:tab/>
      </w:r>
      <w:r w:rsidRPr="009B0ABE">
        <w:rPr>
          <w:rFonts w:eastAsia="Arial"/>
          <w:b/>
          <w:color w:val="FF0000"/>
          <w:u w:val="single"/>
          <w:lang w:val="vi-VN"/>
        </w:rPr>
        <w:t>D</w:t>
      </w:r>
      <w:r w:rsidRPr="009B0ABE">
        <w:rPr>
          <w:rFonts w:eastAsia="Arial"/>
          <w:b/>
          <w:color w:val="0000FF"/>
          <w:lang w:val="vi-VN"/>
        </w:rPr>
        <w:t>.</w:t>
      </w:r>
      <w:r w:rsidRPr="009B0ABE">
        <w:rPr>
          <w:rFonts w:eastAsia="Arial"/>
          <w:b/>
          <w:color w:val="FF0000"/>
          <w:u w:val="single"/>
          <w:lang w:val="vi-VN"/>
        </w:rPr>
        <w:t xml:space="preserve"> </w:t>
      </w:r>
      <w:r w:rsidRPr="009B0ABE">
        <w:rPr>
          <w:position w:val="-14"/>
        </w:rPr>
        <w:object w:dxaOrig="1900" w:dyaOrig="400">
          <v:shape id="_x0000_i1168" type="#_x0000_t75" style="width:95.25pt;height:20.25pt" o:ole="">
            <v:imagedata r:id="rId321" o:title=""/>
          </v:shape>
          <o:OLEObject Type="Embed" ProgID="Equation.DSMT4" ShapeID="_x0000_i1168" DrawAspect="Content" ObjectID="_1678864794" r:id="rId322"/>
        </w:object>
      </w:r>
      <w:r w:rsidRPr="009B0ABE">
        <w:rPr>
          <w:rFonts w:eastAsia="Arial"/>
          <w:lang w:val="vi-VN"/>
        </w:rPr>
        <w:t>.</w:t>
      </w:r>
    </w:p>
    <w:p w:rsidR="00F9482C" w:rsidRPr="009B0ABE" w:rsidRDefault="00F9482C" w:rsidP="00F9482C">
      <w:pPr>
        <w:autoSpaceDE w:val="0"/>
        <w:autoSpaceDN w:val="0"/>
        <w:adjustRightInd w:val="0"/>
        <w:ind w:left="992" w:firstLine="283"/>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jc w:val="both"/>
        <w:rPr>
          <w:lang w:val="vi-VN"/>
        </w:rPr>
      </w:pPr>
      <w:r w:rsidRPr="009B0ABE">
        <w:rPr>
          <w:lang w:val="vi-VN"/>
        </w:rPr>
        <w:t>Khi một điện tích q di chuyển từ điểm M đến điểm N trong một điện trường thì công mà lực điện tác dụng lên điện tích đó sinh ra bằng độ giảm thế năng của điện tích q trong điện trường:</w:t>
      </w:r>
    </w:p>
    <w:p w:rsidR="00F9482C" w:rsidRPr="009B0ABE" w:rsidRDefault="00F9482C" w:rsidP="00F9482C">
      <w:pPr>
        <w:ind w:left="992"/>
        <w:rPr>
          <w:rFonts w:eastAsia="Arial"/>
          <w:lang w:val="vi-VN"/>
        </w:rPr>
      </w:pPr>
      <w:r w:rsidRPr="009B0ABE">
        <w:rPr>
          <w:position w:val="-14"/>
        </w:rPr>
        <w:object w:dxaOrig="3879" w:dyaOrig="400">
          <v:shape id="_x0000_i1169" type="#_x0000_t75" style="width:194.25pt;height:20.25pt" o:ole="">
            <v:imagedata r:id="rId323" o:title=""/>
          </v:shape>
          <o:OLEObject Type="Embed" ProgID="Equation.DSMT4" ShapeID="_x0000_i1169" DrawAspect="Content" ObjectID="_1678864795" r:id="rId324"/>
        </w:object>
      </w:r>
      <w:r w:rsidRPr="009B0ABE">
        <w:rPr>
          <w:lang w:val="vi-VN"/>
        </w:rPr>
        <w:t>.</w:t>
      </w:r>
    </w:p>
    <w:p w:rsidR="00F9482C" w:rsidRDefault="00F9482C" w:rsidP="00F9482C">
      <w:pPr>
        <w:tabs>
          <w:tab w:val="left" w:pos="992"/>
        </w:tabs>
        <w:ind w:left="992" w:hanging="992"/>
        <w:jc w:val="both"/>
        <w:rPr>
          <w:rFonts w:eastAsia="Calibri"/>
          <w:b/>
          <w:bCs/>
          <w:iCs/>
          <w:color w:val="0000FF"/>
          <w:lang w:val="vi-VN"/>
        </w:rPr>
      </w:pPr>
      <w:r>
        <w:rPr>
          <w:rFonts w:eastAsia="Calibri"/>
          <w:b/>
          <w:lang w:val="vi-VN"/>
        </w:rPr>
        <w:t xml:space="preserve">Chọn </w:t>
      </w:r>
      <w:r w:rsidRPr="009B0ABE">
        <w:rPr>
          <w:rFonts w:eastAsia="Calibri"/>
          <w:b/>
          <w:lang w:val="vi-VN"/>
        </w:rPr>
        <w:t>D</w:t>
      </w:r>
    </w:p>
    <w:p w:rsidR="00F9482C" w:rsidRPr="009B0ABE" w:rsidRDefault="00F9482C" w:rsidP="00F9482C">
      <w:pPr>
        <w:tabs>
          <w:tab w:val="left" w:pos="992"/>
        </w:tabs>
        <w:spacing w:before="120" w:line="276" w:lineRule="auto"/>
        <w:rPr>
          <w:lang w:val="vi-VN"/>
        </w:rPr>
      </w:pPr>
      <w:r>
        <w:rPr>
          <w:rFonts w:eastAsia="Calibri"/>
          <w:b/>
          <w:bCs/>
          <w:iCs/>
          <w:color w:val="0033CC"/>
          <w:lang w:val="vi-VN"/>
        </w:rPr>
        <w:t xml:space="preserve">Câu 49. </w:t>
      </w:r>
      <w:r w:rsidRPr="009B0ABE">
        <w:rPr>
          <w:b/>
          <w:color w:val="FF00FF"/>
          <w:lang w:val="vi-VN"/>
        </w:rPr>
        <w:t xml:space="preserve">[LY11.C1.5.LT.a] </w:t>
      </w:r>
      <w:r w:rsidRPr="009B0ABE">
        <w:rPr>
          <w:lang w:val="vi-VN"/>
        </w:rPr>
        <w:t>Quan hệ giữa cường độ điện trường E và hiệu điện thế U giữa hai điểm trong điện trường đều mà hình chiếu đường đi nối hai điểm đó lên đường sức là d được cho bởi biểu thức</w:t>
      </w:r>
    </w:p>
    <w:p w:rsidR="00F9482C" w:rsidRPr="009B0ABE" w:rsidRDefault="00F9482C" w:rsidP="00F9482C">
      <w:pPr>
        <w:tabs>
          <w:tab w:val="left" w:pos="3402"/>
          <w:tab w:val="left" w:pos="5669"/>
          <w:tab w:val="left" w:pos="7937"/>
        </w:tabs>
        <w:ind w:left="992"/>
        <w:jc w:val="both"/>
        <w:rPr>
          <w:rFonts w:eastAsia="Calibri"/>
          <w:lang w:val="vi-VN"/>
        </w:rPr>
      </w:pPr>
      <w:r w:rsidRPr="009B0ABE">
        <w:rPr>
          <w:rFonts w:eastAsia="Calibri"/>
          <w:b/>
          <w:color w:val="0000FF"/>
          <w:lang w:val="vi-VN"/>
        </w:rPr>
        <w:t xml:space="preserve">A. </w:t>
      </w:r>
      <w:r w:rsidRPr="009B0ABE">
        <w:rPr>
          <w:position w:val="-10"/>
        </w:rPr>
        <w:object w:dxaOrig="1080" w:dyaOrig="320">
          <v:shape id="_x0000_i1157" type="#_x0000_t75" style="width:54pt;height:15.75pt" o:ole="">
            <v:imagedata r:id="rId325" o:title=""/>
          </v:shape>
          <o:OLEObject Type="Embed" ProgID="Equation.DSMT4" ShapeID="_x0000_i1157" DrawAspect="Content" ObjectID="_1678864796" r:id="rId326"/>
        </w:object>
      </w:r>
      <w:r w:rsidRPr="009B0ABE">
        <w:rPr>
          <w:rFonts w:eastAsia="Calibri"/>
          <w:lang w:val="vi-VN"/>
        </w:rPr>
        <w:tab/>
      </w:r>
      <w:r w:rsidRPr="009B0ABE">
        <w:rPr>
          <w:rFonts w:eastAsia="Calibri"/>
          <w:b/>
          <w:color w:val="0000FF"/>
          <w:lang w:val="vi-VN"/>
        </w:rPr>
        <w:t xml:space="preserve">B. </w:t>
      </w:r>
      <w:r w:rsidRPr="009B0ABE">
        <w:rPr>
          <w:position w:val="-10"/>
        </w:rPr>
        <w:object w:dxaOrig="920" w:dyaOrig="320">
          <v:shape id="_x0000_i1158" type="#_x0000_t75" style="width:45.75pt;height:15.75pt" o:ole="">
            <v:imagedata r:id="rId327" o:title=""/>
          </v:shape>
          <o:OLEObject Type="Embed" ProgID="Equation.DSMT4" ShapeID="_x0000_i1158" DrawAspect="Content" ObjectID="_1678864797" r:id="rId328"/>
        </w:object>
      </w:r>
      <w:r w:rsidRPr="009B0ABE">
        <w:rPr>
          <w:rFonts w:eastAsia="Calibri"/>
          <w:lang w:val="vi-VN"/>
        </w:rPr>
        <w:tab/>
      </w:r>
      <w:r w:rsidRPr="009B0ABE">
        <w:rPr>
          <w:rFonts w:eastAsia="Calibri"/>
          <w:b/>
          <w:color w:val="FF0000"/>
          <w:u w:val="single"/>
          <w:lang w:val="vi-VN"/>
        </w:rPr>
        <w:t>C</w:t>
      </w:r>
      <w:r w:rsidRPr="009B0ABE">
        <w:rPr>
          <w:rFonts w:eastAsia="Calibri"/>
          <w:b/>
          <w:color w:val="0000FF"/>
          <w:lang w:val="vi-VN"/>
        </w:rPr>
        <w:t>.</w:t>
      </w:r>
      <w:r w:rsidRPr="009B0ABE">
        <w:rPr>
          <w:rFonts w:eastAsia="Calibri"/>
          <w:b/>
          <w:color w:val="FF0000"/>
          <w:u w:val="single"/>
          <w:lang w:val="vi-VN"/>
        </w:rPr>
        <w:t xml:space="preserve"> </w:t>
      </w:r>
      <w:r w:rsidRPr="009B0ABE">
        <w:rPr>
          <w:position w:val="-6"/>
        </w:rPr>
        <w:object w:dxaOrig="800" w:dyaOrig="279">
          <v:shape id="_x0000_i1159" type="#_x0000_t75" style="width:40.5pt;height:13.5pt" o:ole="">
            <v:imagedata r:id="rId329" o:title=""/>
          </v:shape>
          <o:OLEObject Type="Embed" ProgID="Equation.DSMT4" ShapeID="_x0000_i1159" DrawAspect="Content" ObjectID="_1678864798" r:id="rId330"/>
        </w:object>
      </w:r>
      <w:r w:rsidRPr="009B0ABE">
        <w:rPr>
          <w:rFonts w:eastAsia="Calibri"/>
          <w:lang w:val="vi-VN"/>
        </w:rPr>
        <w:tab/>
      </w:r>
      <w:r w:rsidRPr="009B0ABE">
        <w:rPr>
          <w:rFonts w:eastAsia="Calibri"/>
          <w:b/>
          <w:color w:val="0000FF"/>
          <w:lang w:val="vi-VN"/>
        </w:rPr>
        <w:t xml:space="preserve">D. </w:t>
      </w:r>
      <w:r w:rsidRPr="009B0ABE">
        <w:rPr>
          <w:position w:val="-6"/>
        </w:rPr>
        <w:object w:dxaOrig="980" w:dyaOrig="279">
          <v:shape id="_x0000_i1160" type="#_x0000_t75" style="width:48.75pt;height:13.5pt" o:ole="">
            <v:imagedata r:id="rId331" o:title=""/>
          </v:shape>
          <o:OLEObject Type="Embed" ProgID="Equation.DSMT4" ShapeID="_x0000_i1160" DrawAspect="Content" ObjectID="_1678864799" r:id="rId332"/>
        </w:object>
      </w:r>
    </w:p>
    <w:p w:rsidR="00F9482C" w:rsidRPr="009B0ABE" w:rsidRDefault="00F9482C" w:rsidP="00F9482C">
      <w:pPr>
        <w:ind w:left="992"/>
        <w:jc w:val="center"/>
        <w:rPr>
          <w:rFonts w:eastAsia="Calibri"/>
          <w:b/>
          <w:color w:val="800080"/>
          <w:lang w:val="vi-VN"/>
        </w:rPr>
      </w:pPr>
      <w:r w:rsidRPr="009B0ABE">
        <w:rPr>
          <w:rFonts w:eastAsia="Calibri"/>
          <w:b/>
          <w:color w:val="800080"/>
          <w:lang w:val="vi-VN"/>
        </w:rPr>
        <w:t>Hướng dẫn giải</w:t>
      </w:r>
    </w:p>
    <w:p w:rsidR="00F9482C" w:rsidRPr="009B0ABE" w:rsidRDefault="00F9482C" w:rsidP="00F9482C">
      <w:pPr>
        <w:ind w:left="992"/>
        <w:jc w:val="both"/>
        <w:rPr>
          <w:rFonts w:eastAsia="Calibri"/>
          <w:lang w:val="vi-VN"/>
        </w:rPr>
      </w:pPr>
      <w:r w:rsidRPr="009B0ABE">
        <w:rPr>
          <w:rFonts w:eastAsia="Calibri"/>
          <w:lang w:val="vi-VN"/>
        </w:rPr>
        <w:t xml:space="preserve">Hiệu điện thế </w:t>
      </w:r>
      <w:r w:rsidRPr="009B0ABE">
        <w:rPr>
          <w:position w:val="-6"/>
        </w:rPr>
        <w:object w:dxaOrig="820" w:dyaOrig="279">
          <v:shape id="_x0000_i1161" type="#_x0000_t75" style="width:41.25pt;height:13.5pt" o:ole="">
            <v:imagedata r:id="rId333" o:title=""/>
          </v:shape>
          <o:OLEObject Type="Embed" ProgID="Equation.DSMT4" ShapeID="_x0000_i1161" DrawAspect="Content" ObjectID="_1678864800" r:id="rId334"/>
        </w:object>
      </w:r>
      <w:r w:rsidRPr="009B0ABE">
        <w:rPr>
          <w:rFonts w:eastAsia="Calibri"/>
          <w:lang w:val="vi-VN"/>
        </w:rPr>
        <w:t>.</w:t>
      </w:r>
    </w:p>
    <w:p w:rsidR="00F4161E" w:rsidRPr="0054608B" w:rsidRDefault="00F9482C" w:rsidP="00F9482C">
      <w:pPr>
        <w:tabs>
          <w:tab w:val="left" w:pos="992"/>
        </w:tabs>
        <w:ind w:left="992" w:hanging="992"/>
        <w:jc w:val="both"/>
        <w:rPr>
          <w:b/>
          <w:bCs/>
          <w:color w:val="0000FF"/>
        </w:rPr>
      </w:pPr>
      <w:r>
        <w:rPr>
          <w:rFonts w:eastAsia="Calibri"/>
          <w:b/>
          <w:lang w:val="vi-VN"/>
        </w:rPr>
        <w:t xml:space="preserve">Chọn </w:t>
      </w:r>
      <w:r w:rsidRPr="009B0ABE">
        <w:rPr>
          <w:rFonts w:eastAsia="Calibri"/>
          <w:b/>
          <w:lang w:val="vi-VN"/>
        </w:rPr>
        <w:t>C</w:t>
      </w:r>
    </w:p>
    <w:sectPr w:rsidR="00F4161E" w:rsidRPr="0054608B" w:rsidSect="00F4161E">
      <w:footerReference w:type="even" r:id="rId335"/>
      <w:footerReference w:type="default" r:id="rId336"/>
      <w:headerReference w:type="first" r:id="rId337"/>
      <w:footerReference w:type="first" r:id="rId338"/>
      <w:pgSz w:w="11906" w:h="16838" w:code="9"/>
      <w:pgMar w:top="601" w:right="601" w:bottom="697" w:left="697" w:header="403" w:footer="49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99" w:rsidRDefault="007C4899">
      <w:r>
        <w:separator/>
      </w:r>
    </w:p>
  </w:endnote>
  <w:endnote w:type="continuationSeparator" w:id="0">
    <w:p w:rsidR="007C4899" w:rsidRDefault="007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Binh Duong">
    <w:altName w:val="Times New Roman"/>
    <w:charset w:val="00"/>
    <w:family w:val="auto"/>
    <w:pitch w:val="variable"/>
    <w:sig w:usb0="00000087" w:usb1="00000000" w:usb2="00000000" w:usb3="00000000" w:csb0="0000001B" w:csb1="00000000"/>
  </w:font>
  <w:font w:name="UVN Bach Dang Nang">
    <w:altName w:val="Cambria"/>
    <w:charset w:val="00"/>
    <w:family w:val="roman"/>
    <w:pitch w:val="variable"/>
    <w:sig w:usb0="00000087" w:usb1="00000000" w:usb2="00000000" w:usb3="00000000" w:csb0="0000001B" w:csb1="00000000"/>
  </w:font>
  <w:font w:name="Roboto">
    <w:altName w:val="Times New Roman"/>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VN-Gotham Rounde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53" w:rsidRPr="00DA453C" w:rsidRDefault="00036F53">
    <w:pPr>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4161E">
      <w:rPr>
        <w:b/>
        <w:noProof/>
        <w:color w:val="0000FF"/>
        <w:sz w:val="22"/>
      </w:rPr>
      <w:t>4</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4161E">
      <w:rPr>
        <w:b/>
        <w:noProof/>
        <w:color w:val="0000FF"/>
        <w:sz w:val="22"/>
      </w:rPr>
      <w:t>4</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sidRPr="00DA453C">
      <w:rPr>
        <w:b/>
        <w:color w:val="0000FF"/>
        <w:sz w:val="22"/>
      </w:rPr>
      <w:t>Diễn đàn giáo viên</w:t>
    </w:r>
    <w:r>
      <w:rPr>
        <w:b/>
        <w:color w:val="8A2BE2"/>
        <w:sz w:val="22"/>
      </w:rPr>
      <w:t xml:space="preserve"> </w:t>
    </w:r>
    <w:r w:rsidRPr="00DA453C">
      <w:rPr>
        <w:b/>
        <w:color w:val="FF0000"/>
        <w:sz w:val="22"/>
      </w:rPr>
      <w:t>Toán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53" w:rsidRPr="00355A83" w:rsidRDefault="00036F53">
    <w:pPr>
      <w:jc w:val="right"/>
      <w:rPr>
        <w:b/>
        <w:color w:val="0000FF"/>
        <w:sz w:val="22"/>
      </w:rPr>
    </w:pP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F9482C">
      <w:rPr>
        <w:b/>
        <w:noProof/>
        <w:color w:val="0000FF"/>
        <w:sz w:val="22"/>
      </w:rPr>
      <w:t>2</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F9482C">
      <w:rPr>
        <w:b/>
        <w:noProof/>
        <w:color w:val="0000FF"/>
        <w:sz w:val="22"/>
      </w:rPr>
      <w:t>12</w:t>
    </w:r>
    <w:r w:rsidRPr="00355A83">
      <w:rPr>
        <w:b/>
        <w:color w:val="0000FF"/>
        <w:sz w:val="22"/>
      </w:rPr>
      <w:fldChar w:fldCharType="end"/>
    </w:r>
    <w:r w:rsidRPr="00355A83">
      <w:rPr>
        <w:b/>
        <w:color w:val="8A2BE2"/>
        <w:sz w:val="22"/>
      </w:rPr>
      <w:t xml:space="preserve"> </w:t>
    </w:r>
    <w:r w:rsidR="00F4161E">
      <w:rPr>
        <w:b/>
        <w:color w:val="8A2BE2"/>
        <w:sz w:val="22"/>
      </w:rPr>
      <w:t>–</w:t>
    </w:r>
    <w:r w:rsidRPr="00355A83">
      <w:rPr>
        <w:b/>
        <w:color w:val="8A2BE2"/>
        <w:sz w:val="22"/>
      </w:rPr>
      <w:t xml:space="preserve"> </w:t>
    </w:r>
    <w:r w:rsidR="00F4161E">
      <w:rPr>
        <w:b/>
        <w:color w:val="8A2BE2"/>
        <w:sz w:val="22"/>
      </w:rPr>
      <w:t>Dự án 40 chuyên đề mini bám sát đề minh hoạ của Bộ GD&amp;ĐT năm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53" w:rsidRPr="00DA453C" w:rsidRDefault="00036F53">
    <w:pPr>
      <w:jc w:val="right"/>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4161E">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4161E">
      <w:rPr>
        <w:b/>
        <w:noProof/>
        <w:color w:val="0000FF"/>
        <w:sz w:val="22"/>
      </w:rPr>
      <w:t>4</w:t>
    </w:r>
    <w:r w:rsidRPr="00DA453C">
      <w:rPr>
        <w:b/>
        <w:color w:val="0000FF"/>
        <w:sz w:val="22"/>
      </w:rPr>
      <w:fldChar w:fldCharType="end"/>
    </w:r>
    <w:r w:rsidRPr="00DA453C">
      <w:rPr>
        <w:b/>
        <w:color w:val="8A2BE2"/>
        <w:sz w:val="22"/>
      </w:rPr>
      <w:t xml:space="preserve"> </w:t>
    </w:r>
    <w:r w:rsidR="00F4161E">
      <w:rPr>
        <w:b/>
        <w:color w:val="8A2BE2"/>
        <w:sz w:val="22"/>
      </w:rPr>
      <w:t>–</w:t>
    </w:r>
    <w:r w:rsidRPr="00DA453C">
      <w:rPr>
        <w:b/>
        <w:color w:val="8A2BE2"/>
        <w:sz w:val="22"/>
      </w:rPr>
      <w:t xml:space="preserve"> </w:t>
    </w:r>
    <w:r w:rsidR="00F4161E" w:rsidRPr="00F4161E">
      <w:rPr>
        <w:b/>
        <w:color w:val="C00000"/>
      </w:rPr>
      <w:t>DIỄN ĐÀN NGÂN HÀNG B&amp;T PRO VẬT LÝ THPT</w:t>
    </w:r>
    <w:r w:rsidR="00F4161E">
      <w:rPr>
        <w:b/>
        <w:color w:val="0000FF"/>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99" w:rsidRDefault="007C4899">
      <w:r>
        <w:separator/>
      </w:r>
    </w:p>
  </w:footnote>
  <w:footnote w:type="continuationSeparator" w:id="0">
    <w:p w:rsidR="007C4899" w:rsidRDefault="007C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53" w:rsidRDefault="007C48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5" o:spid="_x0000_s2049" type="#_x0000_t136" style="position:absolute;margin-left:0;margin-top:0;width:687.75pt;height:59.8pt;rotation:315;z-index:-251657216;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9FC"/>
    <w:multiLevelType w:val="hybridMultilevel"/>
    <w:tmpl w:val="F950F714"/>
    <w:lvl w:ilvl="0" w:tplc="A5260B46">
      <w:start w:val="4"/>
      <w:numFmt w:val="decimal"/>
      <w:lvlRestart w:val="0"/>
      <w:pStyle w:val="MTDisplayEquation"/>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7062DE7"/>
    <w:multiLevelType w:val="hybridMultilevel"/>
    <w:tmpl w:val="692E8AA6"/>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F4F0D"/>
    <w:multiLevelType w:val="hybridMultilevel"/>
    <w:tmpl w:val="D9B0E06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3015185"/>
    <w:multiLevelType w:val="hybridMultilevel"/>
    <w:tmpl w:val="39F61368"/>
    <w:lvl w:ilvl="0" w:tplc="20CEFC1A">
      <w:start w:val="1"/>
      <w:numFmt w:val="decimal"/>
      <w:lvlText w:val="Câu %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C13FE"/>
    <w:multiLevelType w:val="hybridMultilevel"/>
    <w:tmpl w:val="31304E72"/>
    <w:lvl w:ilvl="0" w:tplc="7B84E914">
      <w:start w:val="2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A73D9"/>
    <w:multiLevelType w:val="hybridMultilevel"/>
    <w:tmpl w:val="3E745C7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BDD121B"/>
    <w:multiLevelType w:val="hybridMultilevel"/>
    <w:tmpl w:val="8B0E3EDA"/>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13265"/>
    <w:multiLevelType w:val="hybridMultilevel"/>
    <w:tmpl w:val="08C6FE60"/>
    <w:lvl w:ilvl="0" w:tplc="1396DA52">
      <w:start w:val="1"/>
      <w:numFmt w:val="decimal"/>
      <w:lvlText w:val="Chuyên đề %1."/>
      <w:lvlJc w:val="left"/>
      <w:pPr>
        <w:ind w:left="720" w:hanging="360"/>
      </w:pPr>
      <w:rPr>
        <w:rFonts w:hint="default"/>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B3B0B"/>
    <w:multiLevelType w:val="hybridMultilevel"/>
    <w:tmpl w:val="71E493EA"/>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16065"/>
    <w:multiLevelType w:val="hybridMultilevel"/>
    <w:tmpl w:val="766A2BAC"/>
    <w:lvl w:ilvl="0" w:tplc="0409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nsid w:val="24674359"/>
    <w:multiLevelType w:val="hybridMultilevel"/>
    <w:tmpl w:val="02D062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9743B"/>
    <w:multiLevelType w:val="hybridMultilevel"/>
    <w:tmpl w:val="A1BAD724"/>
    <w:lvl w:ilvl="0" w:tplc="67C68F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01163"/>
    <w:multiLevelType w:val="hybridMultilevel"/>
    <w:tmpl w:val="1E2862F2"/>
    <w:lvl w:ilvl="0" w:tplc="A59CF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47F18"/>
    <w:multiLevelType w:val="hybridMultilevel"/>
    <w:tmpl w:val="9BAE08B0"/>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A7D9C"/>
    <w:multiLevelType w:val="multilevel"/>
    <w:tmpl w:val="2E8E594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1D3A5E"/>
    <w:multiLevelType w:val="multilevel"/>
    <w:tmpl w:val="EFCC1858"/>
    <w:lvl w:ilvl="0">
      <w:start w:val="4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0365586"/>
    <w:multiLevelType w:val="hybridMultilevel"/>
    <w:tmpl w:val="8BDE6BC2"/>
    <w:lvl w:ilvl="0" w:tplc="62F0F3B0">
      <w:start w:val="2"/>
      <w:numFmt w:val="decimal"/>
      <w:lvlText w:val="Câu %1:"/>
      <w:lvlJc w:val="left"/>
      <w:pPr>
        <w:ind w:left="1353"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EC1120"/>
    <w:multiLevelType w:val="hybridMultilevel"/>
    <w:tmpl w:val="455C6A00"/>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A1922"/>
    <w:multiLevelType w:val="hybridMultilevel"/>
    <w:tmpl w:val="B012266A"/>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D6256"/>
    <w:multiLevelType w:val="hybridMultilevel"/>
    <w:tmpl w:val="695EC1E4"/>
    <w:lvl w:ilvl="0" w:tplc="67C68F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62DC4"/>
    <w:multiLevelType w:val="hybridMultilevel"/>
    <w:tmpl w:val="044A017A"/>
    <w:lvl w:ilvl="0" w:tplc="973088D2">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AC97CE6"/>
    <w:multiLevelType w:val="hybridMultilevel"/>
    <w:tmpl w:val="D0A4BBCE"/>
    <w:lvl w:ilvl="0" w:tplc="0D7C8DA0">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7205A"/>
    <w:multiLevelType w:val="hybridMultilevel"/>
    <w:tmpl w:val="04045638"/>
    <w:lvl w:ilvl="0" w:tplc="153C047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0F20"/>
    <w:multiLevelType w:val="hybridMultilevel"/>
    <w:tmpl w:val="A91C448E"/>
    <w:lvl w:ilvl="0" w:tplc="973088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7547BF"/>
    <w:multiLevelType w:val="multilevel"/>
    <w:tmpl w:val="149AA0A0"/>
    <w:styleLink w:val="Style1"/>
    <w:lvl w:ilvl="0">
      <w:start w:val="5"/>
      <w:numFmt w:val="decimal"/>
      <w:lvlText w:val="Câu %1."/>
      <w:lvlJc w:val="left"/>
      <w:pPr>
        <w:ind w:left="720" w:hanging="360"/>
      </w:pPr>
      <w:rPr>
        <w:rFonts w:ascii="Times New Roman" w:hAnsi="Times New Roman" w:cs="Times New Roman" w:hint="default"/>
        <w:b/>
        <w:i w:val="0"/>
        <w:color w:val="C00000"/>
        <w:position w:val="0"/>
        <w:sz w:val="24"/>
        <w:szCs w:val="24"/>
        <w:lang w:val="fr-F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682049D"/>
    <w:multiLevelType w:val="hybridMultilevel"/>
    <w:tmpl w:val="445A9EA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79A4F1E"/>
    <w:multiLevelType w:val="hybridMultilevel"/>
    <w:tmpl w:val="78ACD2D6"/>
    <w:lvl w:ilvl="0" w:tplc="A1B8B146">
      <w:start w:val="25"/>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831E8B"/>
    <w:multiLevelType w:val="hybridMultilevel"/>
    <w:tmpl w:val="15AA7852"/>
    <w:lvl w:ilvl="0" w:tplc="1E5E7D5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A3A2E"/>
    <w:multiLevelType w:val="hybridMultilevel"/>
    <w:tmpl w:val="77F6B7DC"/>
    <w:lvl w:ilvl="0" w:tplc="973088D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nsid w:val="72DB0969"/>
    <w:multiLevelType w:val="hybridMultilevel"/>
    <w:tmpl w:val="832486FC"/>
    <w:lvl w:ilvl="0" w:tplc="F15ACF26">
      <w:start w:val="9"/>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AB11EDB"/>
    <w:multiLevelType w:val="multilevel"/>
    <w:tmpl w:val="FE161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E48589F"/>
    <w:multiLevelType w:val="hybridMultilevel"/>
    <w:tmpl w:val="F2E0FE16"/>
    <w:lvl w:ilvl="0" w:tplc="67C68F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8"/>
  </w:num>
  <w:num w:numId="4">
    <w:abstractNumId w:val="15"/>
  </w:num>
  <w:num w:numId="5">
    <w:abstractNumId w:val="4"/>
  </w:num>
  <w:num w:numId="6">
    <w:abstractNumId w:val="17"/>
  </w:num>
  <w:num w:numId="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1"/>
  </w:num>
  <w:num w:numId="17">
    <w:abstractNumId w:val="1"/>
  </w:num>
  <w:num w:numId="18">
    <w:abstractNumId w:val="25"/>
  </w:num>
  <w:num w:numId="19">
    <w:abstractNumId w:val="23"/>
  </w:num>
  <w:num w:numId="20">
    <w:abstractNumId w:val="5"/>
  </w:num>
  <w:num w:numId="21">
    <w:abstractNumId w:val="16"/>
  </w:num>
  <w:num w:numId="22">
    <w:abstractNumId w:val="12"/>
  </w:num>
  <w:num w:numId="23">
    <w:abstractNumId w:val="32"/>
  </w:num>
  <w:num w:numId="24">
    <w:abstractNumId w:val="20"/>
  </w:num>
  <w:num w:numId="25">
    <w:abstractNumId w:val="10"/>
  </w:num>
  <w:num w:numId="26">
    <w:abstractNumId w:val="3"/>
  </w:num>
  <w:num w:numId="27">
    <w:abstractNumId w:val="2"/>
  </w:num>
  <w:num w:numId="28">
    <w:abstractNumId w:val="24"/>
  </w:num>
  <w:num w:numId="29">
    <w:abstractNumId w:val="14"/>
  </w:num>
  <w:num w:numId="30">
    <w:abstractNumId w:val="21"/>
  </w:num>
  <w:num w:numId="31">
    <w:abstractNumId w:val="11"/>
  </w:num>
  <w:num w:numId="32">
    <w:abstractNumId w:val="9"/>
  </w:num>
  <w:num w:numId="33">
    <w:abstractNumId w:val="26"/>
  </w:num>
  <w:num w:numId="34">
    <w:abstractNumId w:val="6"/>
  </w:num>
  <w:num w:numId="35">
    <w:abstractNumId w:val="18"/>
  </w:num>
  <w:num w:numId="36">
    <w:abstractNumId w:val="19"/>
  </w:num>
  <w:num w:numId="37">
    <w:abstractNumId w:val="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this">
      <v:fill color="this"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3"/>
    <w:docVar w:name="MADE" w:val="100"/>
  </w:docVars>
  <w:rsids>
    <w:rsidRoot w:val="00A77B3E"/>
    <w:rsid w:val="00014873"/>
    <w:rsid w:val="00036F53"/>
    <w:rsid w:val="0003702A"/>
    <w:rsid w:val="00042594"/>
    <w:rsid w:val="00056CD9"/>
    <w:rsid w:val="0008203E"/>
    <w:rsid w:val="00095E48"/>
    <w:rsid w:val="000A3464"/>
    <w:rsid w:val="000A400D"/>
    <w:rsid w:val="000E1AC6"/>
    <w:rsid w:val="000E7167"/>
    <w:rsid w:val="000F1F60"/>
    <w:rsid w:val="000F31F7"/>
    <w:rsid w:val="001302AA"/>
    <w:rsid w:val="001A6970"/>
    <w:rsid w:val="001F779E"/>
    <w:rsid w:val="002007D1"/>
    <w:rsid w:val="00273AC3"/>
    <w:rsid w:val="00296E73"/>
    <w:rsid w:val="002C0433"/>
    <w:rsid w:val="00301B21"/>
    <w:rsid w:val="003471BF"/>
    <w:rsid w:val="00355A83"/>
    <w:rsid w:val="003C308D"/>
    <w:rsid w:val="003C3C45"/>
    <w:rsid w:val="003D618E"/>
    <w:rsid w:val="003F2168"/>
    <w:rsid w:val="003F5C02"/>
    <w:rsid w:val="00421DF2"/>
    <w:rsid w:val="004464E0"/>
    <w:rsid w:val="004601A5"/>
    <w:rsid w:val="004628C9"/>
    <w:rsid w:val="00481A8D"/>
    <w:rsid w:val="00494BFA"/>
    <w:rsid w:val="004E5601"/>
    <w:rsid w:val="0056029F"/>
    <w:rsid w:val="00576E8D"/>
    <w:rsid w:val="0059738E"/>
    <w:rsid w:val="005A3460"/>
    <w:rsid w:val="005A5059"/>
    <w:rsid w:val="005A68E6"/>
    <w:rsid w:val="005C105E"/>
    <w:rsid w:val="005C580C"/>
    <w:rsid w:val="005E1410"/>
    <w:rsid w:val="005F7F3E"/>
    <w:rsid w:val="006067BE"/>
    <w:rsid w:val="006276DC"/>
    <w:rsid w:val="006459FF"/>
    <w:rsid w:val="006C78F6"/>
    <w:rsid w:val="006D03C5"/>
    <w:rsid w:val="007162C4"/>
    <w:rsid w:val="00756098"/>
    <w:rsid w:val="00773C7A"/>
    <w:rsid w:val="007C4899"/>
    <w:rsid w:val="007F4ADE"/>
    <w:rsid w:val="008153D5"/>
    <w:rsid w:val="00837DB1"/>
    <w:rsid w:val="008534C8"/>
    <w:rsid w:val="00903741"/>
    <w:rsid w:val="0096149B"/>
    <w:rsid w:val="0097348D"/>
    <w:rsid w:val="00976825"/>
    <w:rsid w:val="009E0F45"/>
    <w:rsid w:val="00A04C88"/>
    <w:rsid w:val="00A06003"/>
    <w:rsid w:val="00A50A30"/>
    <w:rsid w:val="00A55309"/>
    <w:rsid w:val="00A572EE"/>
    <w:rsid w:val="00A77B3E"/>
    <w:rsid w:val="00AF71CE"/>
    <w:rsid w:val="00B01F5F"/>
    <w:rsid w:val="00B256A6"/>
    <w:rsid w:val="00B66537"/>
    <w:rsid w:val="00B70C01"/>
    <w:rsid w:val="00B8740E"/>
    <w:rsid w:val="00BF3DE9"/>
    <w:rsid w:val="00C40612"/>
    <w:rsid w:val="00C527E3"/>
    <w:rsid w:val="00C71DA1"/>
    <w:rsid w:val="00CA2A55"/>
    <w:rsid w:val="00CB52E8"/>
    <w:rsid w:val="00CF2FAF"/>
    <w:rsid w:val="00CF6C92"/>
    <w:rsid w:val="00D017CB"/>
    <w:rsid w:val="00D33ED7"/>
    <w:rsid w:val="00D704EC"/>
    <w:rsid w:val="00D80E73"/>
    <w:rsid w:val="00DA453C"/>
    <w:rsid w:val="00DB1611"/>
    <w:rsid w:val="00DB6CD6"/>
    <w:rsid w:val="00DD584D"/>
    <w:rsid w:val="00DE05E6"/>
    <w:rsid w:val="00E06ACB"/>
    <w:rsid w:val="00E37373"/>
    <w:rsid w:val="00E90BAD"/>
    <w:rsid w:val="00EB639D"/>
    <w:rsid w:val="00EC065D"/>
    <w:rsid w:val="00F31D6A"/>
    <w:rsid w:val="00F4161E"/>
    <w:rsid w:val="00F557A7"/>
    <w:rsid w:val="00F751DD"/>
    <w:rsid w:val="00F754B8"/>
    <w:rsid w:val="00F92459"/>
    <w:rsid w:val="00F93216"/>
    <w:rsid w:val="00F9482C"/>
    <w:rsid w:val="00FA6FAE"/>
    <w:rsid w:val="00FC7B5B"/>
    <w:rsid w:val="00FF12BE"/>
    <w:rsid w:val="00FF4466"/>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1"/>
    </o:shapelayout>
  </w:shapeDefaults>
  <w:decimalSymbol w:val=","/>
  <w:listSeparator w:val=","/>
  <w15:docId w15:val="{28E59034-50D8-44B9-BF69-89006BC6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BÀI"/>
    <w:basedOn w:val="Normal"/>
    <w:next w:val="Normal"/>
    <w:link w:val="Heading1Char"/>
    <w:autoRedefine/>
    <w:uiPriority w:val="9"/>
    <w:qFormat/>
    <w:rsid w:val="00976825"/>
    <w:pPr>
      <w:keepNext/>
      <w:keepLines/>
      <w:spacing w:before="120" w:line="360" w:lineRule="auto"/>
      <w:outlineLvl w:val="0"/>
    </w:pPr>
    <w:rPr>
      <w:rFonts w:ascii="UVN Binh Duong" w:eastAsiaTheme="majorEastAsia" w:hAnsi="UVN Binh Duong" w:cstheme="majorBidi"/>
      <w:b/>
      <w:noProof/>
      <w:color w:val="0000FF"/>
      <w:sz w:val="32"/>
      <w:szCs w:val="32"/>
    </w:rPr>
  </w:style>
  <w:style w:type="paragraph" w:styleId="Heading2">
    <w:name w:val="heading 2"/>
    <w:aliases w:val="PHẦN"/>
    <w:basedOn w:val="Normal"/>
    <w:next w:val="Normal"/>
    <w:link w:val="Heading2Char"/>
    <w:autoRedefine/>
    <w:uiPriority w:val="9"/>
    <w:unhideWhenUsed/>
    <w:qFormat/>
    <w:rsid w:val="00976825"/>
    <w:pPr>
      <w:keepNext/>
      <w:keepLines/>
      <w:tabs>
        <w:tab w:val="num" w:pos="720"/>
      </w:tabs>
      <w:spacing w:line="360" w:lineRule="auto"/>
      <w:ind w:left="720" w:hanging="720"/>
      <w:jc w:val="both"/>
      <w:outlineLvl w:val="1"/>
    </w:pPr>
    <w:rPr>
      <w:rFonts w:ascii="UVN Bach Dang Nang" w:eastAsiaTheme="majorEastAsia" w:hAnsi="UVN Bach Dang Nang" w:cstheme="majorBidi"/>
      <w:noProof/>
      <w:color w:val="C00000"/>
      <w:sz w:val="28"/>
      <w:szCs w:val="26"/>
    </w:rPr>
  </w:style>
  <w:style w:type="paragraph" w:styleId="Heading3">
    <w:name w:val="heading 3"/>
    <w:aliases w:val="Tiêu đề DẠNG"/>
    <w:basedOn w:val="Normal"/>
    <w:next w:val="Normal"/>
    <w:link w:val="Heading3Char"/>
    <w:autoRedefine/>
    <w:uiPriority w:val="9"/>
    <w:unhideWhenUsed/>
    <w:qFormat/>
    <w:rsid w:val="00976825"/>
    <w:pPr>
      <w:keepNext/>
      <w:keepLines/>
      <w:pBdr>
        <w:top w:val="double" w:sz="6" w:space="1" w:color="auto"/>
        <w:bottom w:val="dotDash" w:sz="6" w:space="1" w:color="auto"/>
      </w:pBdr>
      <w:shd w:val="clear" w:color="auto" w:fill="E2EFD9" w:themeFill="accent6" w:themeFillTint="33"/>
      <w:tabs>
        <w:tab w:val="num" w:pos="720"/>
      </w:tabs>
      <w:spacing w:before="40" w:after="40"/>
      <w:ind w:left="357" w:hanging="357"/>
      <w:jc w:val="center"/>
      <w:outlineLvl w:val="2"/>
    </w:pPr>
    <w:rPr>
      <w:rFonts w:ascii="Roboto" w:eastAsiaTheme="majorEastAsia" w:hAnsi="Roboto" w:cstheme="majorBidi"/>
      <w:b/>
      <w:noProof/>
      <w:color w:val="0000FF"/>
      <w:sz w:val="23"/>
    </w:rPr>
  </w:style>
  <w:style w:type="paragraph" w:styleId="Heading4">
    <w:name w:val="heading 4"/>
    <w:aliases w:val="mục"/>
    <w:basedOn w:val="Normal"/>
    <w:next w:val="Normal"/>
    <w:link w:val="Heading4Char"/>
    <w:uiPriority w:val="9"/>
    <w:unhideWhenUsed/>
    <w:qFormat/>
    <w:rsid w:val="00976825"/>
    <w:pPr>
      <w:keepNext/>
      <w:keepLines/>
      <w:tabs>
        <w:tab w:val="num" w:pos="720"/>
      </w:tabs>
      <w:spacing w:before="40" w:line="360" w:lineRule="auto"/>
      <w:ind w:left="720" w:hanging="720"/>
      <w:jc w:val="both"/>
      <w:outlineLvl w:val="3"/>
    </w:pPr>
    <w:rPr>
      <w:rFonts w:ascii="Roboto" w:eastAsiaTheme="majorEastAsia" w:hAnsi="Roboto" w:cstheme="majorBidi"/>
      <w:iCs/>
      <w:noProof/>
      <w:color w:val="CC0099"/>
      <w:szCs w:val="23"/>
    </w:rPr>
  </w:style>
  <w:style w:type="paragraph" w:styleId="Heading5">
    <w:name w:val="heading 5"/>
    <w:basedOn w:val="Normal"/>
    <w:next w:val="Normal"/>
    <w:link w:val="Heading5Char"/>
    <w:uiPriority w:val="9"/>
    <w:qFormat/>
    <w:rsid w:val="00976825"/>
    <w:pPr>
      <w:keepNext/>
      <w:keepLines/>
      <w:spacing w:before="220" w:after="40"/>
      <w:jc w:val="both"/>
      <w:outlineLvl w:val="4"/>
    </w:pPr>
    <w:rPr>
      <w:rFonts w:ascii="Palatino Linotype" w:eastAsia="Palatino Linotype" w:hAnsi="Palatino Linotype" w:cs="Palatino Linotype"/>
      <w:b/>
      <w:noProof/>
      <w:sz w:val="22"/>
      <w:szCs w:val="22"/>
    </w:rPr>
  </w:style>
  <w:style w:type="paragraph" w:styleId="Heading6">
    <w:name w:val="heading 6"/>
    <w:basedOn w:val="Normal"/>
    <w:next w:val="Normal"/>
    <w:link w:val="Heading6Char"/>
    <w:uiPriority w:val="9"/>
    <w:qFormat/>
    <w:rsid w:val="00976825"/>
    <w:pPr>
      <w:keepNext/>
      <w:keepLines/>
      <w:spacing w:before="200" w:after="40"/>
      <w:jc w:val="both"/>
      <w:outlineLvl w:val="5"/>
    </w:pPr>
    <w:rPr>
      <w:rFonts w:ascii="Palatino Linotype" w:eastAsia="Palatino Linotype" w:hAnsi="Palatino Linotype" w:cs="Palatino Linotype"/>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uiPriority w:val="9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qFormat/>
    <w:rsid w:val="00DA453C"/>
    <w:pPr>
      <w:tabs>
        <w:tab w:val="center" w:pos="4680"/>
        <w:tab w:val="right" w:pos="9360"/>
      </w:tabs>
    </w:pPr>
  </w:style>
  <w:style w:type="character" w:customStyle="1" w:styleId="HeaderChar">
    <w:name w:val="Header Char"/>
    <w:basedOn w:val="DefaultParagraphFont"/>
    <w:link w:val="Header"/>
    <w:uiPriority w:val="99"/>
    <w:qFormat/>
    <w:rsid w:val="00DA453C"/>
    <w:rPr>
      <w:sz w:val="24"/>
      <w:szCs w:val="24"/>
    </w:rPr>
  </w:style>
  <w:style w:type="paragraph" w:customStyle="1" w:styleId="Normal020">
    <w:name w:val="Normal_0_20"/>
    <w:uiPriority w:val="99"/>
    <w:qFormat/>
    <w:rsid w:val="00FC7B5B"/>
    <w:rPr>
      <w:rFonts w:eastAsia="Calibri"/>
    </w:rPr>
  </w:style>
  <w:style w:type="paragraph" w:styleId="BalloonText">
    <w:name w:val="Balloon Text"/>
    <w:basedOn w:val="Normal"/>
    <w:link w:val="BalloonTextChar"/>
    <w:uiPriority w:val="99"/>
    <w:semiHidden/>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semiHidden/>
    <w:rsid w:val="007F4ADE"/>
    <w:rPr>
      <w:rFonts w:ascii="Tahoma" w:hAnsi="Tahoma" w:cs="Tahoma"/>
      <w:sz w:val="16"/>
      <w:szCs w:val="16"/>
    </w:rPr>
  </w:style>
  <w:style w:type="character" w:styleId="Hyperlink">
    <w:name w:val="Hyperlink"/>
    <w:basedOn w:val="DefaultParagraphFont"/>
    <w:uiPriority w:val="99"/>
    <w:unhideWhenUsed/>
    <w:rsid w:val="00DB1611"/>
    <w:rPr>
      <w:color w:val="0563C1" w:themeColor="hyperlink"/>
      <w:u w:val="single"/>
    </w:rPr>
  </w:style>
  <w:style w:type="paragraph" w:customStyle="1" w:styleId="Normal0">
    <w:name w:val="Normal_0"/>
    <w:uiPriority w:val="99"/>
    <w:qFormat/>
    <w:rsid w:val="00DB1611"/>
    <w:pPr>
      <w:widowControl w:val="0"/>
    </w:pPr>
    <w:rPr>
      <w:rFonts w:eastAsia="Calibri" w:hint="eastAsia"/>
    </w:rPr>
  </w:style>
  <w:style w:type="paragraph" w:customStyle="1" w:styleId="MTDisplayEquation">
    <w:name w:val="MTDisplayEquation"/>
    <w:basedOn w:val="Normal"/>
    <w:next w:val="Normal"/>
    <w:link w:val="MTDisplayEquationChar"/>
    <w:rsid w:val="00DB1611"/>
    <w:pPr>
      <w:numPr>
        <w:numId w:val="2"/>
      </w:numPr>
      <w:tabs>
        <w:tab w:val="center" w:pos="5600"/>
        <w:tab w:val="right" w:pos="10180"/>
      </w:tabs>
      <w:spacing w:before="60" w:after="60"/>
      <w:jc w:val="both"/>
    </w:pPr>
    <w:rPr>
      <w:rFonts w:asciiTheme="majorHAnsi" w:eastAsiaTheme="minorHAnsi" w:hAnsiTheme="majorHAnsi" w:cstheme="majorHAnsi"/>
      <w:lang w:val="vi-VN"/>
    </w:rPr>
  </w:style>
  <w:style w:type="character" w:customStyle="1" w:styleId="MTDisplayEquationChar">
    <w:name w:val="MTDisplayEquation Char"/>
    <w:basedOn w:val="DefaultParagraphFont"/>
    <w:link w:val="MTDisplayEquation"/>
    <w:rsid w:val="00DB1611"/>
    <w:rPr>
      <w:rFonts w:asciiTheme="majorHAnsi" w:eastAsiaTheme="minorHAnsi" w:hAnsiTheme="majorHAnsi" w:cstheme="majorHAnsi"/>
      <w:sz w:val="24"/>
      <w:szCs w:val="24"/>
      <w:lang w:val="vi-VN"/>
    </w:rPr>
  </w:style>
  <w:style w:type="table" w:styleId="TableGrid">
    <w:name w:val="Table Grid"/>
    <w:basedOn w:val="TableNormal"/>
    <w:uiPriority w:val="59"/>
    <w:rsid w:val="00DB1611"/>
    <w:rPr>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BÀI Char"/>
    <w:basedOn w:val="DefaultParagraphFont"/>
    <w:link w:val="Heading1"/>
    <w:uiPriority w:val="9"/>
    <w:rsid w:val="00976825"/>
    <w:rPr>
      <w:rFonts w:ascii="UVN Binh Duong" w:eastAsiaTheme="majorEastAsia" w:hAnsi="UVN Binh Duong" w:cstheme="majorBidi"/>
      <w:b/>
      <w:noProof/>
      <w:color w:val="0000FF"/>
      <w:sz w:val="32"/>
      <w:szCs w:val="32"/>
    </w:rPr>
  </w:style>
  <w:style w:type="character" w:customStyle="1" w:styleId="Heading2Char">
    <w:name w:val="Heading 2 Char"/>
    <w:aliases w:val="PHẦN Char"/>
    <w:basedOn w:val="DefaultParagraphFont"/>
    <w:link w:val="Heading2"/>
    <w:uiPriority w:val="9"/>
    <w:rsid w:val="00976825"/>
    <w:rPr>
      <w:rFonts w:ascii="UVN Bach Dang Nang" w:eastAsiaTheme="majorEastAsia" w:hAnsi="UVN Bach Dang Nang" w:cstheme="majorBidi"/>
      <w:noProof/>
      <w:color w:val="C00000"/>
      <w:sz w:val="28"/>
      <w:szCs w:val="26"/>
    </w:rPr>
  </w:style>
  <w:style w:type="character" w:customStyle="1" w:styleId="Heading3Char">
    <w:name w:val="Heading 3 Char"/>
    <w:aliases w:val="Tiêu đề DẠNG Char"/>
    <w:basedOn w:val="DefaultParagraphFont"/>
    <w:link w:val="Heading3"/>
    <w:uiPriority w:val="9"/>
    <w:rsid w:val="00976825"/>
    <w:rPr>
      <w:rFonts w:ascii="Roboto" w:eastAsiaTheme="majorEastAsia" w:hAnsi="Roboto" w:cstheme="majorBidi"/>
      <w:b/>
      <w:noProof/>
      <w:color w:val="0000FF"/>
      <w:sz w:val="23"/>
      <w:szCs w:val="24"/>
      <w:shd w:val="clear" w:color="auto" w:fill="E2EFD9" w:themeFill="accent6" w:themeFillTint="33"/>
    </w:rPr>
  </w:style>
  <w:style w:type="character" w:customStyle="1" w:styleId="Heading4Char">
    <w:name w:val="Heading 4 Char"/>
    <w:aliases w:val="mục Char"/>
    <w:basedOn w:val="DefaultParagraphFont"/>
    <w:link w:val="Heading4"/>
    <w:uiPriority w:val="9"/>
    <w:rsid w:val="00976825"/>
    <w:rPr>
      <w:rFonts w:ascii="Roboto" w:eastAsiaTheme="majorEastAsia" w:hAnsi="Roboto" w:cstheme="majorBidi"/>
      <w:iCs/>
      <w:noProof/>
      <w:color w:val="CC0099"/>
      <w:sz w:val="24"/>
      <w:szCs w:val="23"/>
    </w:rPr>
  </w:style>
  <w:style w:type="character" w:customStyle="1" w:styleId="Heading5Char">
    <w:name w:val="Heading 5 Char"/>
    <w:basedOn w:val="DefaultParagraphFont"/>
    <w:link w:val="Heading5"/>
    <w:uiPriority w:val="9"/>
    <w:rsid w:val="00976825"/>
    <w:rPr>
      <w:rFonts w:ascii="Palatino Linotype" w:eastAsia="Palatino Linotype" w:hAnsi="Palatino Linotype" w:cs="Palatino Linotype"/>
      <w:b/>
      <w:noProof/>
      <w:sz w:val="22"/>
      <w:szCs w:val="22"/>
    </w:rPr>
  </w:style>
  <w:style w:type="character" w:customStyle="1" w:styleId="Heading6Char">
    <w:name w:val="Heading 6 Char"/>
    <w:basedOn w:val="DefaultParagraphFont"/>
    <w:link w:val="Heading6"/>
    <w:uiPriority w:val="9"/>
    <w:rsid w:val="00976825"/>
    <w:rPr>
      <w:rFonts w:ascii="Palatino Linotype" w:eastAsia="Palatino Linotype" w:hAnsi="Palatino Linotype" w:cs="Palatino Linotype"/>
      <w:b/>
      <w:noProof/>
    </w:rPr>
  </w:style>
  <w:style w:type="paragraph" w:styleId="Title">
    <w:name w:val="Title"/>
    <w:basedOn w:val="Normal"/>
    <w:next w:val="Normal"/>
    <w:link w:val="TitleChar"/>
    <w:uiPriority w:val="10"/>
    <w:qFormat/>
    <w:rsid w:val="00976825"/>
    <w:pPr>
      <w:keepNext/>
      <w:keepLines/>
      <w:spacing w:before="480" w:after="120"/>
      <w:jc w:val="both"/>
    </w:pPr>
    <w:rPr>
      <w:rFonts w:ascii="Palatino Linotype" w:eastAsia="Palatino Linotype" w:hAnsi="Palatino Linotype" w:cs="Palatino Linotype"/>
      <w:b/>
      <w:noProof/>
      <w:sz w:val="72"/>
      <w:szCs w:val="72"/>
    </w:rPr>
  </w:style>
  <w:style w:type="character" w:customStyle="1" w:styleId="TitleChar">
    <w:name w:val="Title Char"/>
    <w:basedOn w:val="DefaultParagraphFont"/>
    <w:link w:val="Title"/>
    <w:uiPriority w:val="10"/>
    <w:rsid w:val="00976825"/>
    <w:rPr>
      <w:rFonts w:ascii="Palatino Linotype" w:eastAsia="Palatino Linotype" w:hAnsi="Palatino Linotype" w:cs="Palatino Linotype"/>
      <w:b/>
      <w:noProof/>
      <w:sz w:val="72"/>
      <w:szCs w:val="72"/>
    </w:rPr>
  </w:style>
  <w:style w:type="paragraph" w:styleId="NoSpacing">
    <w:name w:val="No Spacing"/>
    <w:link w:val="NoSpacingChar"/>
    <w:uiPriority w:val="1"/>
    <w:qFormat/>
    <w:rsid w:val="00976825"/>
    <w:pPr>
      <w:jc w:val="both"/>
    </w:pPr>
    <w:rPr>
      <w:rFonts w:ascii="Palatino Linotype" w:eastAsia="Calibri" w:hAnsi="Palatino Linotype"/>
      <w:sz w:val="23"/>
      <w:szCs w:val="23"/>
    </w:rPr>
  </w:style>
  <w:style w:type="paragraph" w:customStyle="1" w:styleId="BiLaTex">
    <w:name w:val="Bài (LaTex)"/>
    <w:basedOn w:val="ListParagraph"/>
    <w:link w:val="BiLaTexChar"/>
    <w:rsid w:val="00976825"/>
    <w:pPr>
      <w:tabs>
        <w:tab w:val="num" w:pos="720"/>
      </w:tabs>
      <w:spacing w:after="0" w:line="240" w:lineRule="auto"/>
      <w:ind w:hanging="720"/>
      <w:contextualSpacing/>
      <w:jc w:val="center"/>
    </w:pPr>
    <w:rPr>
      <w:rFonts w:ascii="Roboto" w:eastAsia="Palatino Linotype" w:hAnsi="Roboto" w:cs="Palatino Linotype"/>
      <w:b/>
      <w:noProof/>
      <w:color w:val="0000FF"/>
      <w:sz w:val="28"/>
      <w:szCs w:val="23"/>
    </w:rPr>
  </w:style>
  <w:style w:type="paragraph" w:customStyle="1" w:styleId="Phn">
    <w:name w:val="Phần"/>
    <w:basedOn w:val="BiLaTex"/>
    <w:link w:val="PhnChar"/>
    <w:rsid w:val="00976825"/>
    <w:pPr>
      <w:jc w:val="left"/>
    </w:pPr>
    <w:rPr>
      <w:rFonts w:ascii="SVN-Gotham Rounded" w:hAnsi="SVN-Gotham Rounded"/>
      <w:b w:val="0"/>
      <w:color w:val="CC00CC"/>
    </w:rPr>
  </w:style>
  <w:style w:type="character" w:customStyle="1" w:styleId="BiLaTexChar">
    <w:name w:val="Bài (LaTex) Char"/>
    <w:basedOn w:val="ListParagraphChar"/>
    <w:link w:val="BiLaTex"/>
    <w:rsid w:val="00976825"/>
    <w:rPr>
      <w:rFonts w:ascii="Roboto" w:eastAsia="Palatino Linotype" w:hAnsi="Roboto" w:cs="Palatino Linotype"/>
      <w:b/>
      <w:noProof/>
      <w:color w:val="0000FF"/>
      <w:sz w:val="28"/>
      <w:szCs w:val="23"/>
      <w:lang w:val="en-US" w:eastAsia="en-US" w:bidi="ar-SA"/>
    </w:rPr>
  </w:style>
  <w:style w:type="character" w:customStyle="1" w:styleId="PhnChar">
    <w:name w:val="Phần Char"/>
    <w:basedOn w:val="BiLaTexChar"/>
    <w:link w:val="Phn"/>
    <w:rsid w:val="00976825"/>
    <w:rPr>
      <w:rFonts w:ascii="SVN-Gotham Rounded" w:eastAsia="Palatino Linotype" w:hAnsi="SVN-Gotham Rounded" w:cs="Palatino Linotype"/>
      <w:b w:val="0"/>
      <w:noProof/>
      <w:color w:val="CC00CC"/>
      <w:sz w:val="28"/>
      <w:szCs w:val="23"/>
      <w:lang w:val="en-US" w:eastAsia="en-US" w:bidi="ar-SA"/>
    </w:rPr>
  </w:style>
  <w:style w:type="paragraph" w:styleId="TOC1">
    <w:name w:val="toc 1"/>
    <w:aliases w:val="Bài"/>
    <w:basedOn w:val="Normal"/>
    <w:next w:val="Normal"/>
    <w:autoRedefine/>
    <w:uiPriority w:val="39"/>
    <w:unhideWhenUsed/>
    <w:rsid w:val="00976825"/>
    <w:pPr>
      <w:shd w:val="clear" w:color="auto" w:fill="0000FF"/>
      <w:tabs>
        <w:tab w:val="left" w:pos="1320"/>
        <w:tab w:val="right" w:leader="dot" w:pos="10819"/>
      </w:tabs>
      <w:spacing w:after="100"/>
      <w:jc w:val="both"/>
    </w:pPr>
    <w:rPr>
      <w:rFonts w:ascii="Roboto" w:eastAsia="Palatino Linotype" w:hAnsi="Roboto" w:cs="Palatino Linotype"/>
      <w:b/>
      <w:noProof/>
      <w:color w:val="FFFFFF" w:themeColor="background1"/>
      <w:sz w:val="28"/>
      <w:szCs w:val="23"/>
    </w:rPr>
  </w:style>
  <w:style w:type="paragraph" w:styleId="TOC2">
    <w:name w:val="toc 2"/>
    <w:aliases w:val="phần"/>
    <w:basedOn w:val="Normal"/>
    <w:next w:val="Normal"/>
    <w:autoRedefine/>
    <w:uiPriority w:val="39"/>
    <w:unhideWhenUsed/>
    <w:rsid w:val="00976825"/>
    <w:pPr>
      <w:spacing w:after="100"/>
      <w:ind w:left="240"/>
      <w:jc w:val="both"/>
    </w:pPr>
    <w:rPr>
      <w:rFonts w:ascii="Roboto" w:eastAsia="Palatino Linotype" w:hAnsi="Roboto" w:cs="Palatino Linotype"/>
      <w:noProof/>
      <w:color w:val="CC0099"/>
      <w:sz w:val="23"/>
      <w:szCs w:val="23"/>
    </w:rPr>
  </w:style>
  <w:style w:type="paragraph" w:styleId="TOC3">
    <w:name w:val="toc 3"/>
    <w:aliases w:val="dạng"/>
    <w:basedOn w:val="Normal"/>
    <w:next w:val="Normal"/>
    <w:autoRedefine/>
    <w:uiPriority w:val="39"/>
    <w:unhideWhenUsed/>
    <w:rsid w:val="00976825"/>
    <w:pPr>
      <w:spacing w:after="100"/>
      <w:ind w:left="480"/>
      <w:jc w:val="both"/>
    </w:pPr>
    <w:rPr>
      <w:rFonts w:ascii="Roboto" w:eastAsia="Palatino Linotype" w:hAnsi="Roboto" w:cs="Palatino Linotype"/>
      <w:b/>
      <w:noProof/>
      <w:color w:val="0000FF"/>
      <w:sz w:val="23"/>
      <w:szCs w:val="23"/>
    </w:rPr>
  </w:style>
  <w:style w:type="paragraph" w:styleId="TOCHeading">
    <w:name w:val="TOC Heading"/>
    <w:basedOn w:val="Heading1"/>
    <w:next w:val="Normal"/>
    <w:uiPriority w:val="39"/>
    <w:unhideWhenUsed/>
    <w:qFormat/>
    <w:rsid w:val="00976825"/>
    <w:pPr>
      <w:spacing w:line="259" w:lineRule="auto"/>
      <w:outlineLvl w:val="9"/>
    </w:pPr>
    <w:rPr>
      <w:noProof w:val="0"/>
    </w:rPr>
  </w:style>
  <w:style w:type="paragraph" w:styleId="TOC4">
    <w:name w:val="toc 4"/>
    <w:basedOn w:val="Normal"/>
    <w:next w:val="Normal"/>
    <w:autoRedefine/>
    <w:uiPriority w:val="39"/>
    <w:unhideWhenUsed/>
    <w:rsid w:val="00976825"/>
    <w:pPr>
      <w:spacing w:after="100"/>
      <w:ind w:left="720"/>
      <w:jc w:val="both"/>
    </w:pPr>
    <w:rPr>
      <w:rFonts w:ascii="Palatino Linotype" w:eastAsia="Palatino Linotype" w:hAnsi="Palatino Linotype" w:cs="Palatino Linotype"/>
      <w:noProof/>
      <w:sz w:val="23"/>
      <w:szCs w:val="23"/>
    </w:rPr>
  </w:style>
  <w:style w:type="paragraph" w:customStyle="1" w:styleId="nidungDNG">
    <w:name w:val="nội dung DẠNG"/>
    <w:basedOn w:val="Normal"/>
    <w:link w:val="nidungDNGChar"/>
    <w:autoRedefine/>
    <w:qFormat/>
    <w:rsid w:val="00976825"/>
    <w:pPr>
      <w:pBdr>
        <w:bottom w:val="double" w:sz="4" w:space="1" w:color="auto"/>
      </w:pBdr>
      <w:shd w:val="clear" w:color="auto" w:fill="FFF2CC" w:themeFill="accent4" w:themeFillTint="33"/>
      <w:jc w:val="both"/>
    </w:pPr>
    <w:rPr>
      <w:rFonts w:ascii="Palatino Linotype" w:eastAsia="Palatino Linotype" w:hAnsi="Palatino Linotype" w:cs="Palatino Linotype"/>
      <w:i/>
      <w:noProof/>
      <w:szCs w:val="23"/>
    </w:rPr>
  </w:style>
  <w:style w:type="paragraph" w:customStyle="1" w:styleId="CHNG">
    <w:name w:val="CHƯƠNG"/>
    <w:basedOn w:val="Normal"/>
    <w:link w:val="CHNGChar"/>
    <w:autoRedefine/>
    <w:qFormat/>
    <w:rsid w:val="00976825"/>
    <w:pPr>
      <w:jc w:val="right"/>
    </w:pPr>
    <w:rPr>
      <w:rFonts w:ascii="Roboto" w:eastAsia="Palatino Linotype" w:hAnsi="Roboto" w:cs="Palatino Linotype"/>
      <w:b/>
      <w:noProof/>
      <w:color w:val="CC0099"/>
      <w:sz w:val="48"/>
      <w:szCs w:val="23"/>
    </w:rPr>
  </w:style>
  <w:style w:type="character" w:customStyle="1" w:styleId="nidungDNGChar">
    <w:name w:val="nội dung DẠNG Char"/>
    <w:basedOn w:val="DefaultParagraphFont"/>
    <w:link w:val="nidungDNG"/>
    <w:rsid w:val="00976825"/>
    <w:rPr>
      <w:rFonts w:ascii="Palatino Linotype" w:eastAsia="Palatino Linotype" w:hAnsi="Palatino Linotype" w:cs="Palatino Linotype"/>
      <w:i/>
      <w:noProof/>
      <w:sz w:val="24"/>
      <w:szCs w:val="23"/>
      <w:shd w:val="clear" w:color="auto" w:fill="FFF2CC" w:themeFill="accent4" w:themeFillTint="33"/>
    </w:rPr>
  </w:style>
  <w:style w:type="paragraph" w:customStyle="1" w:styleId="Nidunglthuyt">
    <w:name w:val="Nội dung lí thuyết"/>
    <w:basedOn w:val="Normal"/>
    <w:link w:val="NidunglthuytChar"/>
    <w:autoRedefine/>
    <w:qFormat/>
    <w:rsid w:val="00976825"/>
    <w:pPr>
      <w:pBdr>
        <w:top w:val="dashSmallGap" w:sz="8" w:space="1" w:color="auto"/>
        <w:bottom w:val="dashSmallGap" w:sz="8" w:space="1" w:color="auto"/>
        <w:right w:val="dashSmallGap" w:sz="8" w:space="4" w:color="auto"/>
      </w:pBdr>
      <w:jc w:val="both"/>
    </w:pPr>
    <w:rPr>
      <w:rFonts w:ascii="Palatino Linotype" w:eastAsia="Palatino Linotype" w:hAnsi="Palatino Linotype" w:cs="Palatino Linotype"/>
      <w:noProof/>
      <w:szCs w:val="23"/>
    </w:rPr>
  </w:style>
  <w:style w:type="character" w:customStyle="1" w:styleId="CHNGChar">
    <w:name w:val="CHƯƠNG Char"/>
    <w:basedOn w:val="DefaultParagraphFont"/>
    <w:link w:val="CHNG"/>
    <w:rsid w:val="00976825"/>
    <w:rPr>
      <w:rFonts w:ascii="Roboto" w:eastAsia="Palatino Linotype" w:hAnsi="Roboto" w:cs="Palatino Linotype"/>
      <w:b/>
      <w:noProof/>
      <w:color w:val="CC0099"/>
      <w:sz w:val="48"/>
      <w:szCs w:val="23"/>
    </w:rPr>
  </w:style>
  <w:style w:type="character" w:customStyle="1" w:styleId="NidunglthuytChar">
    <w:name w:val="Nội dung lí thuyết Char"/>
    <w:basedOn w:val="DefaultParagraphFont"/>
    <w:link w:val="Nidunglthuyt"/>
    <w:rsid w:val="00976825"/>
    <w:rPr>
      <w:rFonts w:ascii="Palatino Linotype" w:eastAsia="Palatino Linotype" w:hAnsi="Palatino Linotype" w:cs="Palatino Linotype"/>
      <w:noProof/>
      <w:sz w:val="24"/>
      <w:szCs w:val="23"/>
    </w:rPr>
  </w:style>
  <w:style w:type="paragraph" w:styleId="Footer">
    <w:name w:val="footer"/>
    <w:basedOn w:val="Normal"/>
    <w:link w:val="FooterChar"/>
    <w:uiPriority w:val="99"/>
    <w:unhideWhenUsed/>
    <w:qFormat/>
    <w:rsid w:val="00976825"/>
    <w:pPr>
      <w:tabs>
        <w:tab w:val="center" w:pos="4680"/>
        <w:tab w:val="right" w:pos="9360"/>
      </w:tabs>
      <w:jc w:val="both"/>
    </w:pPr>
    <w:rPr>
      <w:rFonts w:ascii="Palatino Linotype" w:eastAsia="Palatino Linotype" w:hAnsi="Palatino Linotype" w:cs="Palatino Linotype"/>
      <w:noProof/>
      <w:sz w:val="23"/>
      <w:szCs w:val="23"/>
    </w:rPr>
  </w:style>
  <w:style w:type="character" w:customStyle="1" w:styleId="FooterChar">
    <w:name w:val="Footer Char"/>
    <w:basedOn w:val="DefaultParagraphFont"/>
    <w:link w:val="Footer"/>
    <w:uiPriority w:val="99"/>
    <w:qFormat/>
    <w:rsid w:val="00976825"/>
    <w:rPr>
      <w:rFonts w:ascii="Palatino Linotype" w:eastAsia="Palatino Linotype" w:hAnsi="Palatino Linotype" w:cs="Palatino Linotype"/>
      <w:noProof/>
      <w:sz w:val="23"/>
      <w:szCs w:val="23"/>
    </w:rPr>
  </w:style>
  <w:style w:type="paragraph" w:customStyle="1" w:styleId="Default">
    <w:name w:val="Default"/>
    <w:uiPriority w:val="99"/>
    <w:rsid w:val="00976825"/>
    <w:pPr>
      <w:autoSpaceDE w:val="0"/>
      <w:autoSpaceDN w:val="0"/>
      <w:adjustRightInd w:val="0"/>
    </w:pPr>
    <w:rPr>
      <w:rFonts w:ascii="Palatino Linotype" w:eastAsia="Calibri" w:hAnsi="Palatino Linotype"/>
      <w:color w:val="000000"/>
      <w:sz w:val="23"/>
      <w:szCs w:val="24"/>
    </w:rPr>
  </w:style>
  <w:style w:type="character" w:customStyle="1" w:styleId="UnresolvedMention1">
    <w:name w:val="Unresolved Mention1"/>
    <w:basedOn w:val="DefaultParagraphFont"/>
    <w:uiPriority w:val="99"/>
    <w:semiHidden/>
    <w:unhideWhenUsed/>
    <w:rsid w:val="00976825"/>
    <w:rPr>
      <w:color w:val="605E5C"/>
      <w:shd w:val="clear" w:color="auto" w:fill="E1DFDD"/>
    </w:rPr>
  </w:style>
  <w:style w:type="paragraph" w:styleId="Subtitle">
    <w:name w:val="Subtitle"/>
    <w:basedOn w:val="Normal"/>
    <w:next w:val="Normal"/>
    <w:link w:val="SubtitleChar"/>
    <w:uiPriority w:val="11"/>
    <w:qFormat/>
    <w:rsid w:val="00976825"/>
    <w:pPr>
      <w:keepNext/>
      <w:keepLines/>
      <w:spacing w:before="360" w:after="80"/>
      <w:jc w:val="both"/>
    </w:pPr>
    <w:rPr>
      <w:rFonts w:ascii="Georgia" w:eastAsia="Georgia" w:hAnsi="Georgia" w:cs="Georgia"/>
      <w:i/>
      <w:noProof/>
      <w:color w:val="666666"/>
      <w:sz w:val="48"/>
      <w:szCs w:val="48"/>
    </w:rPr>
  </w:style>
  <w:style w:type="character" w:customStyle="1" w:styleId="SubtitleChar">
    <w:name w:val="Subtitle Char"/>
    <w:basedOn w:val="DefaultParagraphFont"/>
    <w:link w:val="Subtitle"/>
    <w:uiPriority w:val="11"/>
    <w:rsid w:val="00976825"/>
    <w:rPr>
      <w:rFonts w:ascii="Georgia" w:eastAsia="Georgia" w:hAnsi="Georgia" w:cs="Georgia"/>
      <w:i/>
      <w:noProof/>
      <w:color w:val="666666"/>
      <w:sz w:val="48"/>
      <w:szCs w:val="48"/>
    </w:rPr>
  </w:style>
  <w:style w:type="character" w:styleId="Strong">
    <w:name w:val="Strong"/>
    <w:basedOn w:val="DefaultParagraphFont"/>
    <w:uiPriority w:val="22"/>
    <w:qFormat/>
    <w:rsid w:val="00976825"/>
    <w:rPr>
      <w:b/>
      <w:bCs/>
    </w:rPr>
  </w:style>
  <w:style w:type="paragraph" w:customStyle="1" w:styleId="oancuaDanhsach">
    <w:name w:val="Đoạn của Danh sách"/>
    <w:basedOn w:val="Normal"/>
    <w:link w:val="oancuaDanhsachChar"/>
    <w:qFormat/>
    <w:rsid w:val="00976825"/>
    <w:pPr>
      <w:spacing w:after="200" w:line="276" w:lineRule="auto"/>
      <w:ind w:left="720"/>
    </w:pPr>
    <w:rPr>
      <w:rFonts w:eastAsia="Arial" w:cs="Calibri"/>
      <w:szCs w:val="22"/>
    </w:rPr>
  </w:style>
  <w:style w:type="character" w:customStyle="1" w:styleId="oancuaDanhsachChar">
    <w:name w:val="Đoạn của Danh sách Char"/>
    <w:link w:val="oancuaDanhsach"/>
    <w:qFormat/>
    <w:locked/>
    <w:rsid w:val="00976825"/>
    <w:rPr>
      <w:rFonts w:eastAsia="Arial" w:cs="Calibri"/>
      <w:sz w:val="24"/>
      <w:szCs w:val="22"/>
    </w:rPr>
  </w:style>
  <w:style w:type="paragraph" w:customStyle="1" w:styleId="msonormal0">
    <w:name w:val="msonormal"/>
    <w:basedOn w:val="Normal"/>
    <w:uiPriority w:val="99"/>
    <w:rsid w:val="00976825"/>
    <w:pPr>
      <w:spacing w:before="100" w:beforeAutospacing="1" w:after="100" w:afterAutospacing="1"/>
    </w:pPr>
    <w:rPr>
      <w:rFonts w:eastAsia="Calibri"/>
    </w:rPr>
  </w:style>
  <w:style w:type="paragraph" w:customStyle="1" w:styleId="Normal1">
    <w:name w:val="Normal1"/>
    <w:basedOn w:val="Normal"/>
    <w:uiPriority w:val="99"/>
    <w:rsid w:val="00976825"/>
    <w:pPr>
      <w:spacing w:before="100" w:beforeAutospacing="1" w:after="100" w:afterAutospacing="1"/>
    </w:pPr>
  </w:style>
  <w:style w:type="table" w:customStyle="1" w:styleId="TableGrid3">
    <w:name w:val="Table Grid3"/>
    <w:basedOn w:val="TableNormal"/>
    <w:next w:val="TableGrid"/>
    <w:uiPriority w:val="59"/>
    <w:rsid w:val="009768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1">
    <w:name w:val="HANG1"/>
    <w:basedOn w:val="Normal"/>
    <w:rsid w:val="00976825"/>
    <w:pPr>
      <w:tabs>
        <w:tab w:val="left" w:pos="180"/>
        <w:tab w:val="left" w:pos="2268"/>
        <w:tab w:val="left" w:pos="3969"/>
        <w:tab w:val="left" w:pos="5670"/>
      </w:tabs>
      <w:spacing w:before="40" w:line="247" w:lineRule="auto"/>
      <w:ind w:left="284" w:hanging="284"/>
      <w:jc w:val="both"/>
    </w:pPr>
    <w:rPr>
      <w:lang w:val="fr-FR"/>
    </w:rPr>
  </w:style>
  <w:style w:type="character" w:styleId="PlaceholderText">
    <w:name w:val="Placeholder Text"/>
    <w:basedOn w:val="DefaultParagraphFont"/>
    <w:uiPriority w:val="99"/>
    <w:semiHidden/>
    <w:rsid w:val="00976825"/>
    <w:rPr>
      <w:color w:val="808080"/>
    </w:rPr>
  </w:style>
  <w:style w:type="character" w:customStyle="1" w:styleId="UnresolvedMention2">
    <w:name w:val="Unresolved Mention2"/>
    <w:basedOn w:val="DefaultParagraphFont"/>
    <w:uiPriority w:val="99"/>
    <w:semiHidden/>
    <w:unhideWhenUsed/>
    <w:rsid w:val="00976825"/>
    <w:rPr>
      <w:color w:val="605E5C"/>
      <w:shd w:val="clear" w:color="auto" w:fill="E1DFDD"/>
    </w:rPr>
  </w:style>
  <w:style w:type="character" w:customStyle="1" w:styleId="fontstyle01">
    <w:name w:val="fontstyle01"/>
    <w:basedOn w:val="DefaultParagraphFont"/>
    <w:rsid w:val="00976825"/>
    <w:rPr>
      <w:rFonts w:ascii="TimesNewRoman" w:hAnsi="TimesNew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976825"/>
    <w:rPr>
      <w:color w:val="954F72" w:themeColor="followedHyperlink"/>
      <w:u w:val="single"/>
    </w:rPr>
  </w:style>
  <w:style w:type="character" w:customStyle="1" w:styleId="Heading1Char1">
    <w:name w:val="Heading 1 Char1"/>
    <w:aliases w:val="BÀI Char1"/>
    <w:basedOn w:val="DefaultParagraphFont"/>
    <w:uiPriority w:val="9"/>
    <w:rsid w:val="00976825"/>
    <w:rPr>
      <w:rFonts w:asciiTheme="majorHAnsi" w:eastAsiaTheme="majorEastAsia" w:hAnsiTheme="majorHAnsi" w:cstheme="majorBidi"/>
      <w:b/>
      <w:bCs/>
      <w:noProof/>
      <w:color w:val="2E74B5" w:themeColor="accent1" w:themeShade="BF"/>
      <w:sz w:val="28"/>
      <w:szCs w:val="28"/>
    </w:rPr>
  </w:style>
  <w:style w:type="character" w:customStyle="1" w:styleId="Heading2Char1">
    <w:name w:val="Heading 2 Char1"/>
    <w:aliases w:val="PHẦN Char1"/>
    <w:basedOn w:val="DefaultParagraphFont"/>
    <w:uiPriority w:val="9"/>
    <w:semiHidden/>
    <w:rsid w:val="00976825"/>
    <w:rPr>
      <w:rFonts w:asciiTheme="majorHAnsi" w:eastAsiaTheme="majorEastAsia" w:hAnsiTheme="majorHAnsi" w:cstheme="majorBidi"/>
      <w:b/>
      <w:bCs/>
      <w:noProof/>
      <w:color w:val="5B9BD5" w:themeColor="accent1"/>
      <w:sz w:val="26"/>
      <w:szCs w:val="26"/>
    </w:rPr>
  </w:style>
  <w:style w:type="character" w:customStyle="1" w:styleId="Heading3Char1">
    <w:name w:val="Heading 3 Char1"/>
    <w:aliases w:val="Tiêu đề DẠNG Char1"/>
    <w:basedOn w:val="DefaultParagraphFont"/>
    <w:uiPriority w:val="9"/>
    <w:semiHidden/>
    <w:rsid w:val="00976825"/>
    <w:rPr>
      <w:rFonts w:asciiTheme="majorHAnsi" w:eastAsiaTheme="majorEastAsia" w:hAnsiTheme="majorHAnsi" w:cstheme="majorBidi"/>
      <w:b/>
      <w:bCs/>
      <w:noProof/>
      <w:color w:val="5B9BD5" w:themeColor="accent1"/>
      <w:sz w:val="23"/>
      <w:szCs w:val="22"/>
    </w:rPr>
  </w:style>
  <w:style w:type="character" w:customStyle="1" w:styleId="Heading4Char1">
    <w:name w:val="Heading 4 Char1"/>
    <w:aliases w:val="mục Char1"/>
    <w:basedOn w:val="DefaultParagraphFont"/>
    <w:uiPriority w:val="9"/>
    <w:semiHidden/>
    <w:rsid w:val="00976825"/>
    <w:rPr>
      <w:rFonts w:asciiTheme="majorHAnsi" w:eastAsiaTheme="majorEastAsia" w:hAnsiTheme="majorHAnsi" w:cstheme="majorBidi"/>
      <w:b/>
      <w:bCs/>
      <w:i/>
      <w:iCs/>
      <w:noProof/>
      <w:color w:val="5B9BD5" w:themeColor="accent1"/>
      <w:sz w:val="23"/>
      <w:szCs w:val="22"/>
    </w:rPr>
  </w:style>
  <w:style w:type="character" w:customStyle="1" w:styleId="NoSpacingChar">
    <w:name w:val="No Spacing Char"/>
    <w:link w:val="NoSpacing"/>
    <w:uiPriority w:val="1"/>
    <w:locked/>
    <w:rsid w:val="00976825"/>
    <w:rPr>
      <w:rFonts w:ascii="Palatino Linotype" w:eastAsia="Calibri" w:hAnsi="Palatino Linotype"/>
      <w:sz w:val="23"/>
      <w:szCs w:val="23"/>
    </w:rPr>
  </w:style>
  <w:style w:type="paragraph" w:customStyle="1" w:styleId="msolistparagraph0">
    <w:name w:val="msolistparagraph"/>
    <w:basedOn w:val="Normal"/>
    <w:uiPriority w:val="99"/>
    <w:rsid w:val="00976825"/>
    <w:pPr>
      <w:spacing w:after="200" w:line="276" w:lineRule="auto"/>
      <w:ind w:left="720"/>
      <w:contextualSpacing/>
    </w:pPr>
    <w:rPr>
      <w:rFonts w:ascii="Calibri" w:hAnsi="Calibri"/>
      <w:sz w:val="22"/>
      <w:szCs w:val="20"/>
    </w:rPr>
  </w:style>
  <w:style w:type="paragraph" w:customStyle="1" w:styleId="oancuaDanhsach1">
    <w:name w:val="Đoạn của Danh sách1"/>
    <w:basedOn w:val="Normal"/>
    <w:qFormat/>
    <w:rsid w:val="00976825"/>
    <w:pPr>
      <w:spacing w:after="200" w:line="276" w:lineRule="auto"/>
      <w:ind w:left="720"/>
    </w:pPr>
    <w:rPr>
      <w:rFonts w:ascii="Arial" w:eastAsia="Arial" w:hAnsi="Arial" w:cs="Calibri"/>
      <w:sz w:val="23"/>
      <w:szCs w:val="23"/>
      <w:lang w:eastAsia="vi-VN"/>
    </w:rPr>
  </w:style>
  <w:style w:type="character" w:customStyle="1" w:styleId="NormalTimesChar">
    <w:name w:val="Normal_Times Char"/>
    <w:link w:val="NormalTimes"/>
    <w:locked/>
    <w:rsid w:val="00976825"/>
    <w:rPr>
      <w:rFonts w:ascii="Malgun Gothic" w:eastAsia="Malgun Gothic" w:hAnsi="Malgun Gothic"/>
      <w:lang w:val="en-GB" w:eastAsia="ko-KR"/>
    </w:rPr>
  </w:style>
  <w:style w:type="paragraph" w:customStyle="1" w:styleId="NormalTimes">
    <w:name w:val="Normal_Times"/>
    <w:basedOn w:val="Normal"/>
    <w:link w:val="NormalTimesChar"/>
    <w:qFormat/>
    <w:rsid w:val="00976825"/>
    <w:pPr>
      <w:spacing w:before="80" w:after="80" w:line="266" w:lineRule="auto"/>
      <w:jc w:val="both"/>
    </w:pPr>
    <w:rPr>
      <w:rFonts w:ascii="Malgun Gothic" w:eastAsia="Malgun Gothic" w:hAnsi="Malgun Gothic"/>
      <w:sz w:val="20"/>
      <w:szCs w:val="20"/>
      <w:lang w:val="en-GB" w:eastAsia="ko-KR"/>
    </w:rPr>
  </w:style>
  <w:style w:type="character" w:customStyle="1" w:styleId="Vnbnnidung2">
    <w:name w:val="Văn bản nội dung (2)_"/>
    <w:link w:val="Vnbnnidung20"/>
    <w:uiPriority w:val="99"/>
    <w:locked/>
    <w:rsid w:val="00976825"/>
    <w:rPr>
      <w:sz w:val="22"/>
      <w:shd w:val="clear" w:color="auto" w:fill="FFFFFF"/>
    </w:rPr>
  </w:style>
  <w:style w:type="paragraph" w:customStyle="1" w:styleId="Vnbnnidung20">
    <w:name w:val="Văn bản nội dung (2)"/>
    <w:basedOn w:val="Normal"/>
    <w:link w:val="Vnbnnidung2"/>
    <w:uiPriority w:val="99"/>
    <w:rsid w:val="00976825"/>
    <w:pPr>
      <w:widowControl w:val="0"/>
      <w:shd w:val="clear" w:color="auto" w:fill="FFFFFF"/>
      <w:spacing w:before="360" w:line="442" w:lineRule="exact"/>
      <w:ind w:hanging="1300"/>
      <w:jc w:val="both"/>
    </w:pPr>
    <w:rPr>
      <w:sz w:val="22"/>
      <w:szCs w:val="20"/>
    </w:rPr>
  </w:style>
  <w:style w:type="character" w:customStyle="1" w:styleId="fontstyle21">
    <w:name w:val="fontstyle21"/>
    <w:rsid w:val="00976825"/>
    <w:rPr>
      <w:rFonts w:ascii="Symbol" w:hAnsi="Symbol" w:hint="default"/>
      <w:b w:val="0"/>
      <w:bCs w:val="0"/>
      <w:i w:val="0"/>
      <w:iCs w:val="0"/>
      <w:color w:val="000000"/>
      <w:sz w:val="114"/>
      <w:szCs w:val="114"/>
    </w:rPr>
  </w:style>
  <w:style w:type="character" w:customStyle="1" w:styleId="mjx-char">
    <w:name w:val="mjx-char"/>
    <w:basedOn w:val="DefaultParagraphFont"/>
    <w:rsid w:val="00976825"/>
  </w:style>
  <w:style w:type="character" w:customStyle="1" w:styleId="mjxassistivemathml">
    <w:name w:val="mjx_assistive_mathml"/>
    <w:basedOn w:val="DefaultParagraphFont"/>
    <w:rsid w:val="00976825"/>
  </w:style>
  <w:style w:type="numbering" w:customStyle="1" w:styleId="Style1">
    <w:name w:val="Style1"/>
    <w:uiPriority w:val="99"/>
    <w:rsid w:val="00976825"/>
    <w:pPr>
      <w:numPr>
        <w:numId w:val="18"/>
      </w:numPr>
    </w:pPr>
  </w:style>
  <w:style w:type="paragraph" w:customStyle="1" w:styleId="Normal02">
    <w:name w:val="Normal_0_2"/>
    <w:qFormat/>
    <w:rsid w:val="00976825"/>
    <w:rPr>
      <w:rFonts w:eastAsia="Calibri"/>
    </w:rPr>
  </w:style>
  <w:style w:type="paragraph" w:customStyle="1" w:styleId="Normal10">
    <w:name w:val="Normal_1"/>
    <w:qFormat/>
    <w:rsid w:val="00976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907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oleObject" Target="embeddings/oleObject159.bin"/><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54.bin"/><Relationship Id="rId335"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9.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37.bin"/><Relationship Id="rId315" Type="http://schemas.openxmlformats.org/officeDocument/2006/relationships/image" Target="media/image154.wmf"/><Relationship Id="rId336" Type="http://schemas.openxmlformats.org/officeDocument/2006/relationships/footer" Target="footer2.xml"/><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7.bin"/><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header" Target="header1.xml"/><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image" Target="media/image160.wmf"/><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5.wmf"/><Relationship Id="rId338" Type="http://schemas.openxmlformats.org/officeDocument/2006/relationships/footer" Target="footer3.xml"/><Relationship Id="rId8" Type="http://schemas.openxmlformats.org/officeDocument/2006/relationships/image" Target="media/image1.png"/><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25" Type="http://schemas.openxmlformats.org/officeDocument/2006/relationships/oleObject" Target="embeddings/oleObject9.bin"/><Relationship Id="rId46" Type="http://schemas.openxmlformats.org/officeDocument/2006/relationships/image" Target="media/image20.png"/><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3.wmf"/><Relationship Id="rId302" Type="http://schemas.openxmlformats.org/officeDocument/2006/relationships/oleObject" Target="embeddings/oleObject148.bin"/><Relationship Id="rId307" Type="http://schemas.openxmlformats.org/officeDocument/2006/relationships/image" Target="media/image150.wmf"/><Relationship Id="rId323" Type="http://schemas.openxmlformats.org/officeDocument/2006/relationships/image" Target="media/image158.wmf"/><Relationship Id="rId328" Type="http://schemas.openxmlformats.org/officeDocument/2006/relationships/oleObject" Target="embeddings/oleObject161.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oleObject" Target="embeddings/oleObject128.bin"/><Relationship Id="rId283" Type="http://schemas.openxmlformats.org/officeDocument/2006/relationships/image" Target="media/image138.wmf"/><Relationship Id="rId313" Type="http://schemas.openxmlformats.org/officeDocument/2006/relationships/image" Target="media/image153.wmf"/><Relationship Id="rId318" Type="http://schemas.openxmlformats.org/officeDocument/2006/relationships/oleObject" Target="embeddings/oleObject156.bin"/><Relationship Id="rId33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image" Target="media/image89.wmf"/><Relationship Id="rId334" Type="http://schemas.openxmlformats.org/officeDocument/2006/relationships/oleObject" Target="embeddings/oleObject164.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theme" Target="theme/theme1.xml"/><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image" Target="media/image162.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image" Target="media/image157.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png"/><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3.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image" Target="media/image163.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417A-A877-41C6-A30E-C95E161A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VU</dc:creator>
  <cp:lastModifiedBy>Microsoft account</cp:lastModifiedBy>
  <cp:revision>10</cp:revision>
  <dcterms:created xsi:type="dcterms:W3CDTF">2021-04-01T10:33:00Z</dcterms:created>
  <dcterms:modified xsi:type="dcterms:W3CDTF">2021-04-02T02:52:00Z</dcterms:modified>
  <dc:language>Bui Nguyen Phuong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