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046F" w14:textId="0ED30538" w:rsidR="00B01668" w:rsidRPr="000D2A5A" w:rsidRDefault="00DD511C" w:rsidP="00DD511C">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lang w:val="en-US"/>
        </w:rPr>
        <w:t xml:space="preserve"> </w:t>
      </w:r>
      <w:r w:rsidR="00B01668" w:rsidRPr="000D2A5A">
        <w:rPr>
          <w:rFonts w:ascii="Times New Roman" w:hAnsi="Times New Roman" w:cs="Times New Roman"/>
          <w:b/>
          <w:bCs/>
          <w:color w:val="FF0000"/>
          <w:sz w:val="24"/>
          <w:szCs w:val="24"/>
        </w:rPr>
        <w:t>ĐỀ VẬT LÝ BÙI THỊ XUÂN – HCM 2022-2023</w:t>
      </w:r>
    </w:p>
    <w:p w14:paraId="6C251147"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bCs/>
          <w:sz w:val="24"/>
          <w:szCs w:val="24"/>
        </w:rPr>
        <w:t>Đồ thị biểu diễn sự biến thiên của lực hồi phục theo li độ trong dao động điều hòa có dạng</w:t>
      </w:r>
      <w:r w:rsidRPr="000D2A5A">
        <w:rPr>
          <w:rFonts w:ascii="Times New Roman" w:hAnsi="Times New Roman" w:cs="Times New Roman"/>
          <w:b/>
          <w:sz w:val="24"/>
          <w:szCs w:val="24"/>
        </w:rPr>
        <w:t xml:space="preserve"> </w:t>
      </w:r>
    </w:p>
    <w:p w14:paraId="6514D3D7"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đường hình sin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đường elip</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đoạn thẳng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đường thẳng</w:t>
      </w:r>
    </w:p>
    <w:p w14:paraId="6B0FD378"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Khi xảy ra hiện tượng cộng hưởng cơ thì vật tiếp tục dao động</w:t>
      </w:r>
    </w:p>
    <w:p w14:paraId="59307FCE"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với tần số lớn hơn tần số dao động riêng.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với tần số bằng tần số dao động riêng.</w:t>
      </w:r>
    </w:p>
    <w:p w14:paraId="34A3DA2D"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với tần số bé hơn tần số dao động riêng.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mà không chịu ngoại lực tác dụng.</w:t>
      </w:r>
    </w:p>
    <w:p w14:paraId="0CF5D01C" w14:textId="7E42F13E"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 xml:space="preserve">Một vật dao động điều hòa đang có li độ </w:t>
      </w:r>
      <w:r w:rsidR="00F10CB4" w:rsidRPr="00F10CB4">
        <w:rPr>
          <w:rFonts w:ascii="Times New Roman" w:eastAsiaTheme="minorEastAsia" w:hAnsi="Times New Roman" w:cs="Times New Roman"/>
          <w:sz w:val="24"/>
          <w:szCs w:val="24"/>
        </w:rPr>
        <w:t>0&lt;x&lt;A</w:t>
      </w:r>
      <w:r w:rsidRPr="00F10CB4">
        <w:rPr>
          <w:rFonts w:ascii="Times New Roman" w:eastAsiaTheme="minorEastAsia" w:hAnsi="Times New Roman" w:cs="Times New Roman"/>
          <w:sz w:val="24"/>
          <w:szCs w:val="24"/>
        </w:rPr>
        <w:t xml:space="preserve"> và đang hướng về vị trí cân bằng. Nhận xét nào sau đây đúng?</w:t>
      </w:r>
    </w:p>
    <w:p w14:paraId="4D3D7AE4"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Vật đang chuyển động nhanh dần cùng chiều dương.</w:t>
      </w:r>
    </w:p>
    <w:p w14:paraId="4AA069EC"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Vật đang chuyển động nhanh dần ngược chiều dương.</w:t>
      </w:r>
    </w:p>
    <w:p w14:paraId="070C6E8F"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Vật đang chuyển động nhanh dần đều cùng chiều dương.</w:t>
      </w:r>
    </w:p>
    <w:p w14:paraId="02FA260A"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Vật đang chuyển động nhanh dần đều ngược chiều dương.</w:t>
      </w:r>
    </w:p>
    <w:p w14:paraId="5192090D" w14:textId="22C2C462"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0D2A5A">
        <w:rPr>
          <w:rFonts w:ascii="Times New Roman" w:hAnsi="Times New Roman" w:cs="Times New Roman"/>
          <w:sz w:val="24"/>
          <w:szCs w:val="24"/>
        </w:rPr>
        <w:t xml:space="preserve"> đang dao động điều hòa. Đại lượng nào sau đây được tính bằng biểu thức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4.m.</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oMath>
      <w:r w:rsidRPr="000D2A5A">
        <w:rPr>
          <w:rFonts w:ascii="Times New Roman" w:hAnsi="Times New Roman" w:cs="Times New Roman"/>
          <w:sz w:val="24"/>
          <w:szCs w:val="24"/>
        </w:rPr>
        <w:t>?</w:t>
      </w:r>
    </w:p>
    <w:p w14:paraId="6A72132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Chu kỳ</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Tần số góc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Pha ban đầu</w:t>
      </w:r>
    </w:p>
    <w:p w14:paraId="35550746" w14:textId="08974F6C"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m</m:t>
        </m:r>
      </m:oMath>
      <w:r w:rsidRPr="000D2A5A">
        <w:rPr>
          <w:rFonts w:ascii="Times New Roman" w:hAnsi="Times New Roman" w:cs="Times New Roman"/>
          <w:sz w:val="24"/>
          <w:szCs w:val="24"/>
        </w:rPr>
        <w:t xml:space="preserve"> treo vào lò xo có độ cứng </w:t>
      </w:r>
      <w:r w:rsidR="00F10CB4" w:rsidRPr="00F10CB4">
        <w:rPr>
          <w:rFonts w:ascii="Times New Roman" w:eastAsiaTheme="minorEastAsia" w:hAnsi="Times New Roman" w:cs="Times New Roman"/>
          <w:sz w:val="24"/>
          <w:szCs w:val="24"/>
        </w:rPr>
        <w:t>k=25</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N/m</w:t>
      </w:r>
      <w:r w:rsidRPr="00F10CB4">
        <w:rPr>
          <w:rFonts w:ascii="Times New Roman" w:eastAsiaTheme="minorEastAsia" w:hAnsi="Times New Roman" w:cs="Times New Roman"/>
          <w:sz w:val="24"/>
          <w:szCs w:val="24"/>
        </w:rPr>
        <w:t xml:space="preserve"> tạo thành con lắc lò xo nằm ngang. Kích thích con lắc dao động điều hòa. Con lắc thực hiện được 5 dao động toàn phần trong 4 giây </w:t>
      </w:r>
      <w:r w:rsidR="00F10CB4" w:rsidRPr="00F10CB4">
        <w:rPr>
          <w:rFonts w:ascii="Times New Roman" w:eastAsiaTheme="minorEastAsia" w:hAnsi="Times New Roman" w:cs="Times New Roman"/>
          <w:sz w:val="24"/>
          <w:szCs w:val="24"/>
        </w:rPr>
        <w:t>(π</w:t>
      </w:r>
      <w:r w:rsidR="00F10CB4" w:rsidRPr="00F10CB4">
        <w:rPr>
          <w:rFonts w:ascii="Times New Roman" w:eastAsiaTheme="minorEastAsia" w:hAnsi="Times New Roman" w:cs="Times New Roman"/>
          <w:sz w:val="24"/>
          <w:szCs w:val="24"/>
          <w:vertAlign w:val="superscript"/>
        </w:rPr>
        <w:t>2</w:t>
      </w:r>
      <w:r w:rsidR="00F10CB4" w:rsidRPr="00F10CB4">
        <w:rPr>
          <w:rFonts w:ascii="Times New Roman" w:eastAsiaTheme="minorEastAsia" w:hAnsi="Times New Roman" w:cs="Times New Roman"/>
          <w:sz w:val="24"/>
          <w:szCs w:val="24"/>
        </w:rPr>
        <w:t xml:space="preserve">= </w:t>
      </w:r>
      <w:r w:rsidRPr="00F10CB4">
        <w:rPr>
          <w:rFonts w:ascii="Times New Roman" w:eastAsiaTheme="minorEastAsia" w:hAnsi="Times New Roman" w:cs="Times New Roman"/>
          <w:sz w:val="24"/>
          <w:szCs w:val="24"/>
        </w:rPr>
        <w:t>10). Khối lượng của vật là:</w:t>
      </w:r>
    </w:p>
    <w:p w14:paraId="1A04CEF1" w14:textId="4B9E1363"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A. </w:t>
      </w:r>
      <w:r w:rsidR="00F10CB4" w:rsidRPr="00F10CB4">
        <w:rPr>
          <w:rFonts w:ascii="Times New Roman" w:eastAsiaTheme="minorEastAsia" w:hAnsi="Times New Roman" w:cs="Times New Roman"/>
          <w:sz w:val="24"/>
          <w:szCs w:val="24"/>
        </w:rPr>
        <w:t>2</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kg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kg</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F10CB4" w:rsidRPr="00F10CB4">
        <w:rPr>
          <w:rFonts w:ascii="Times New Roman" w:eastAsiaTheme="minorEastAsia" w:hAnsi="Times New Roman" w:cs="Times New Roman"/>
          <w:sz w:val="24"/>
          <w:szCs w:val="24"/>
        </w:rPr>
        <w:t>0,004</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kg</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D. </w:t>
      </w:r>
      <w:r w:rsidR="00F10CB4" w:rsidRPr="00F10CB4">
        <w:rPr>
          <w:rFonts w:ascii="Times New Roman" w:eastAsiaTheme="minorEastAsia" w:hAnsi="Times New Roman" w:cs="Times New Roman"/>
          <w:sz w:val="24"/>
          <w:szCs w:val="24"/>
        </w:rPr>
        <w:t>400</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g</w:t>
      </w:r>
    </w:p>
    <w:p w14:paraId="4583A41B"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Dao động tổng hợp của hai dao động điều hòa cùng phương, cùng tần số, khác pha ban đầu là dao động điều hòa có</w:t>
      </w:r>
    </w:p>
    <w:p w14:paraId="663B6E4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bằng tổng các biên độ của hai dao động thành phần.</w:t>
      </w:r>
    </w:p>
    <w:p w14:paraId="1101BAA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pha ban đầu tổng các pha ban đầu của hai dao động thành phần.</w:t>
      </w:r>
    </w:p>
    <w:p w14:paraId="0A61BED5"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chu kỳ bằng tổng các chu kỳ của hai dao động thành phần.</w:t>
      </w:r>
    </w:p>
    <w:p w14:paraId="62E2AD05"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tần số bằng tần số của hai dao động thành phần.</w:t>
      </w:r>
    </w:p>
    <w:p w14:paraId="2D14892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Một hệ dao động cưỡng bức, phát biểu nào sau đây sai?</w:t>
      </w:r>
    </w:p>
    <w:p w14:paraId="07DDC1E9"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cưỡng bức có biên độ luôn bằng tần số riêng của hệ.</w:t>
      </w:r>
    </w:p>
    <w:p w14:paraId="6164B1FA"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Dao động cưỡng bức có biên độ không đổi theo thời gian.</w:t>
      </w:r>
    </w:p>
    <w:p w14:paraId="6F0CB5B5"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cưỡng bức có biên độ phụ thuộc vào biên độ của lực cưỡng bức.</w:t>
      </w:r>
    </w:p>
    <w:p w14:paraId="55A3E48D" w14:textId="7C65BD12" w:rsidR="00B01668" w:rsidRPr="000D2A5A" w:rsidRDefault="00F10CB4"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47488" behindDoc="0" locked="0" layoutInCell="1" allowOverlap="1" wp14:anchorId="0D512E86" wp14:editId="5FB0F90C">
            <wp:simplePos x="0" y="0"/>
            <wp:positionH relativeFrom="margin">
              <wp:posOffset>4860290</wp:posOffset>
            </wp:positionH>
            <wp:positionV relativeFrom="paragraph">
              <wp:posOffset>264795</wp:posOffset>
            </wp:positionV>
            <wp:extent cx="1788160" cy="706755"/>
            <wp:effectExtent l="0" t="0" r="2540" b="0"/>
            <wp:wrapSquare wrapText="bothSides"/>
            <wp:docPr id="76" name="2022_11_12_d6b60c99fa81cd1de5ca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1.jpeg"/>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8816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color w:val="FF0000"/>
          <w:sz w:val="24"/>
          <w:szCs w:val="24"/>
        </w:rPr>
        <w:tab/>
        <w:t xml:space="preserve">D. </w:t>
      </w:r>
      <w:r w:rsidR="00B01668" w:rsidRPr="000D2A5A">
        <w:rPr>
          <w:rFonts w:ascii="Times New Roman" w:hAnsi="Times New Roman" w:cs="Times New Roman"/>
          <w:sz w:val="24"/>
          <w:szCs w:val="24"/>
        </w:rPr>
        <w:t>Dao động cưỡng bức có tần số bằng tần số của lực cưỡng bức</w:t>
      </w:r>
    </w:p>
    <w:p w14:paraId="0B83E28C" w14:textId="4FB56162"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Đồ thị biểu diễn sự biến thiên của gia tốc theo vận tốc trong dao động điều hòa có dạng như hình vẽ bên. Giá trị cực đại của gia tốc gần nhất với giá trị nào sau đây?</w:t>
      </w:r>
    </w:p>
    <w:p w14:paraId="7CA47C01" w14:textId="3799A476"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F10CB4" w:rsidRPr="00F10CB4">
        <w:rPr>
          <w:rFonts w:ascii="Times New Roman" w:eastAsiaTheme="minorEastAsia" w:hAnsi="Times New Roman" w:cs="Times New Roman"/>
          <w:sz w:val="24"/>
          <w:szCs w:val="24"/>
        </w:rPr>
        <w:t>14,2</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cm/s</w:t>
      </w:r>
      <w:r w:rsidR="00F10CB4" w:rsidRPr="00F10CB4">
        <w:rPr>
          <w:rFonts w:ascii="Times New Roman" w:eastAsiaTheme="minorEastAsia" w:hAnsi="Times New Roman" w:cs="Times New Roman"/>
          <w:sz w:val="24"/>
          <w:szCs w:val="24"/>
          <w:vertAlign w:val="superscript"/>
        </w:rPr>
        <w:t>2</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C. </w:t>
      </w:r>
      <w:r w:rsidR="00F10CB4" w:rsidRPr="00F10CB4">
        <w:rPr>
          <w:rFonts w:ascii="Times New Roman" w:eastAsiaTheme="minorEastAsia" w:hAnsi="Times New Roman" w:cs="Times New Roman"/>
          <w:sz w:val="24"/>
          <w:szCs w:val="24"/>
        </w:rPr>
        <w:t>12,7</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cm/s</w:t>
      </w:r>
      <w:r w:rsidR="00F10CB4" w:rsidRPr="00F10CB4">
        <w:rPr>
          <w:rFonts w:ascii="Times New Roman" w:eastAsiaTheme="minorEastAsia" w:hAnsi="Times New Roman" w:cs="Times New Roman"/>
          <w:sz w:val="24"/>
          <w:szCs w:val="24"/>
          <w:vertAlign w:val="superscript"/>
        </w:rPr>
        <w:t>2</w:t>
      </w:r>
      <w:r w:rsidRPr="00F10CB4">
        <w:rPr>
          <w:rFonts w:ascii="Times New Roman" w:eastAsiaTheme="minorEastAsia" w:hAnsi="Times New Roman" w:cs="Times New Roman"/>
          <w:b/>
          <w:color w:val="FF0000"/>
          <w:sz w:val="24"/>
          <w:szCs w:val="24"/>
        </w:rPr>
        <w:tab/>
        <w:t xml:space="preserve">B. </w:t>
      </w:r>
      <w:r w:rsidR="00F10CB4" w:rsidRPr="00F10CB4">
        <w:rPr>
          <w:rFonts w:ascii="Times New Roman" w:eastAsiaTheme="minorEastAsia" w:hAnsi="Times New Roman" w:cs="Times New Roman"/>
          <w:sz w:val="24"/>
          <w:szCs w:val="24"/>
        </w:rPr>
        <w:t>16,5</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cm/s</w:t>
      </w:r>
      <w:r w:rsidR="00F10CB4" w:rsidRPr="00F10CB4">
        <w:rPr>
          <w:rFonts w:ascii="Times New Roman" w:eastAsiaTheme="minorEastAsia" w:hAnsi="Times New Roman" w:cs="Times New Roman"/>
          <w:sz w:val="24"/>
          <w:szCs w:val="24"/>
          <w:vertAlign w:val="superscript"/>
        </w:rPr>
        <w:t>2</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D. </w:t>
      </w:r>
      <w:r w:rsidR="00F10CB4" w:rsidRPr="00F10CB4">
        <w:rPr>
          <w:rFonts w:ascii="Times New Roman" w:eastAsiaTheme="minorEastAsia" w:hAnsi="Times New Roman" w:cs="Times New Roman"/>
          <w:sz w:val="24"/>
          <w:szCs w:val="24"/>
        </w:rPr>
        <w:t>15,8</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cm/s</w:t>
      </w:r>
      <w:r w:rsidR="00F10CB4" w:rsidRPr="00F10CB4">
        <w:rPr>
          <w:rFonts w:ascii="Times New Roman" w:eastAsiaTheme="minorEastAsia" w:hAnsi="Times New Roman" w:cs="Times New Roman"/>
          <w:sz w:val="24"/>
          <w:szCs w:val="24"/>
          <w:vertAlign w:val="superscript"/>
        </w:rPr>
        <w:t>2</w:t>
      </w:r>
    </w:p>
    <w:p w14:paraId="4D363BA2" w14:textId="530136F9"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 xml:space="preserve">Một con lắc lò xo gồm vật nhỏ m và lò xo có độ cứng </w:t>
      </w:r>
      <w:r w:rsidR="00952F36" w:rsidRPr="00952F36">
        <w:rPr>
          <w:rFonts w:ascii="Times New Roman" w:eastAsiaTheme="minorEastAsia" w:hAnsi="Times New Roman" w:cs="Times New Roman"/>
          <w:sz w:val="24"/>
          <w:szCs w:val="24"/>
        </w:rPr>
        <w:t>k</w:t>
      </w:r>
      <w:r w:rsidRPr="00952F36">
        <w:rPr>
          <w:rFonts w:ascii="Times New Roman" w:eastAsiaTheme="minorEastAsia" w:hAnsi="Times New Roman" w:cs="Times New Roman"/>
          <w:sz w:val="24"/>
          <w:szCs w:val="24"/>
        </w:rPr>
        <w:t xml:space="preserve"> đang dao động điều hòa. Mốc thế năng tại vị trí cân bằng. Khi vật nhỏ ở biên thì thế năng của con lắc bằng </w:t>
      </w:r>
      <w:r w:rsidR="00952F36" w:rsidRPr="00952F36">
        <w:rPr>
          <w:rFonts w:ascii="Times New Roman" w:eastAsiaTheme="minorEastAsia" w:hAnsi="Times New Roman" w:cs="Times New Roman"/>
          <w:sz w:val="24"/>
          <w:szCs w:val="24"/>
        </w:rPr>
        <w:t>0,12 J</w:t>
      </w:r>
      <w:r w:rsidRPr="00952F36">
        <w:rPr>
          <w:rFonts w:ascii="Times New Roman" w:eastAsiaTheme="minorEastAsia" w:hAnsi="Times New Roman" w:cs="Times New Roman"/>
          <w:sz w:val="24"/>
          <w:szCs w:val="24"/>
        </w:rPr>
        <w:t>. Khi vật qua vị trí cân bằng thì động năng của vật nhỏ bằng</w:t>
      </w:r>
    </w:p>
    <w:p w14:paraId="349A86B3" w14:textId="7AB0BD3A"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FF0000"/>
          <w:sz w:val="24"/>
          <w:szCs w:val="24"/>
        </w:rPr>
        <w:tab/>
        <w:t xml:space="preserve">A. </w:t>
      </w:r>
      <w:r w:rsidR="00952F36" w:rsidRPr="00952F36">
        <w:rPr>
          <w:rFonts w:ascii="Times New Roman" w:eastAsiaTheme="minorEastAsia" w:hAnsi="Times New Roman" w:cs="Times New Roman"/>
          <w:sz w:val="24"/>
          <w:szCs w:val="24"/>
        </w:rPr>
        <w:t>0,12 J</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B. </w:t>
      </w:r>
      <w:r w:rsidR="00952F36" w:rsidRPr="00952F36">
        <w:rPr>
          <w:rFonts w:ascii="Times New Roman" w:eastAsiaTheme="minorEastAsia" w:hAnsi="Times New Roman" w:cs="Times New Roman"/>
          <w:sz w:val="24"/>
          <w:szCs w:val="24"/>
        </w:rPr>
        <w:t>0,06 J</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C. </w:t>
      </w:r>
      <w:r w:rsidR="00952F36" w:rsidRPr="00952F36">
        <w:rPr>
          <w:rFonts w:ascii="Times New Roman" w:eastAsiaTheme="minorEastAsia" w:hAnsi="Times New Roman" w:cs="Times New Roman"/>
          <w:sz w:val="24"/>
          <w:szCs w:val="24"/>
        </w:rPr>
        <w:t>0,09 J</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D. </w:t>
      </w:r>
      <w:r w:rsidR="00952F36" w:rsidRPr="00952F36">
        <w:rPr>
          <w:rFonts w:ascii="Times New Roman" w:eastAsiaTheme="minorEastAsia" w:hAnsi="Times New Roman" w:cs="Times New Roman"/>
          <w:sz w:val="24"/>
          <w:szCs w:val="24"/>
        </w:rPr>
        <w:t>0,10 J</w:t>
      </w:r>
    </w:p>
    <w:p w14:paraId="272E5A7E" w14:textId="22E92865"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0000FF"/>
          <w:sz w:val="24"/>
          <w:szCs w:val="24"/>
          <w:u w:val="double"/>
        </w:rPr>
        <w:lastRenderedPageBreak/>
        <w:t xml:space="preserve">Câu 10: </w:t>
      </w:r>
      <w:r w:rsidRPr="00952F36">
        <w:rPr>
          <w:rFonts w:ascii="Times New Roman" w:eastAsiaTheme="minorEastAsia" w:hAnsi="Times New Roman" w:cs="Times New Roman"/>
          <w:sz w:val="24"/>
          <w:szCs w:val="24"/>
        </w:rPr>
        <w:t xml:space="preserve">Một con lắc đơn có chiều dài </w:t>
      </w:r>
      <w:r w:rsidR="00F10CB4" w:rsidRPr="00F10CB4">
        <w:rPr>
          <w:rFonts w:ascii="Times New Roman" w:eastAsiaTheme="minorEastAsia" w:hAnsi="Times New Roman" w:cs="Times New Roman"/>
          <w:sz w:val="24"/>
          <w:szCs w:val="24"/>
        </w:rPr>
        <w:t xml:space="preserve">ℓ </w:t>
      </w:r>
      <w:r w:rsidR="00952F36" w:rsidRPr="00952F36">
        <w:rPr>
          <w:rFonts w:ascii="Times New Roman" w:eastAsiaTheme="minorEastAsia" w:hAnsi="Times New Roman" w:cs="Times New Roman"/>
          <w:sz w:val="24"/>
          <w:szCs w:val="24"/>
        </w:rPr>
        <w:t>=1,2 m</w:t>
      </w:r>
      <w:r w:rsidRPr="00952F36">
        <w:rPr>
          <w:rFonts w:ascii="Times New Roman" w:eastAsiaTheme="minorEastAsia" w:hAnsi="Times New Roman" w:cs="Times New Roman"/>
          <w:sz w:val="24"/>
          <w:szCs w:val="24"/>
        </w:rPr>
        <w:t xml:space="preserve"> đang dao động điều hòa với biên độ góc </w:t>
      </w:r>
      <w:r w:rsidR="00952F36" w:rsidRPr="00952F36">
        <w:rPr>
          <w:rFonts w:ascii="Times New Roman" w:eastAsiaTheme="minorEastAsia" w:hAnsi="Times New Roman" w:cs="Times New Roman"/>
          <w:sz w:val="24"/>
          <w:szCs w:val="24"/>
        </w:rPr>
        <w:t>α</w:t>
      </w:r>
      <w:r w:rsidR="00952F36" w:rsidRPr="00F10CB4">
        <w:rPr>
          <w:rFonts w:ascii="Times New Roman" w:eastAsiaTheme="minorEastAsia" w:hAnsi="Times New Roman" w:cs="Times New Roman"/>
          <w:sz w:val="24"/>
          <w:szCs w:val="24"/>
          <w:vertAlign w:val="subscript"/>
        </w:rPr>
        <w:t>0</w:t>
      </w:r>
      <w:r w:rsidR="00F10CB4" w:rsidRPr="00F10CB4">
        <w:rPr>
          <w:rFonts w:ascii="Times New Roman" w:eastAsiaTheme="minorEastAsia" w:hAnsi="Times New Roman" w:cs="Times New Roman"/>
          <w:sz w:val="24"/>
          <w:szCs w:val="24"/>
        </w:rPr>
        <w:t xml:space="preserve"> </w:t>
      </w:r>
      <w:r w:rsidR="00952F36" w:rsidRPr="00952F36">
        <w:rPr>
          <w:rFonts w:ascii="Times New Roman" w:eastAsiaTheme="minorEastAsia" w:hAnsi="Times New Roman" w:cs="Times New Roman"/>
          <w:sz w:val="24"/>
          <w:szCs w:val="24"/>
        </w:rPr>
        <w:t>=</w:t>
      </w:r>
      <w:r w:rsidR="00F10CB4" w:rsidRPr="00F10CB4">
        <w:rPr>
          <w:rFonts w:ascii="Times New Roman" w:eastAsiaTheme="minorEastAsia" w:hAnsi="Times New Roman" w:cs="Times New Roman"/>
          <w:sz w:val="24"/>
          <w:szCs w:val="24"/>
        </w:rPr>
        <w:t xml:space="preserve"> </w:t>
      </w:r>
      <w:r w:rsidR="00952F36" w:rsidRPr="00952F36">
        <w:rPr>
          <w:rFonts w:ascii="Times New Roman" w:eastAsiaTheme="minorEastAsia" w:hAnsi="Times New Roman" w:cs="Times New Roman"/>
          <w:sz w:val="24"/>
          <w:szCs w:val="24"/>
        </w:rPr>
        <w:t>0,09rad</w:t>
      </w:r>
      <w:r w:rsidRPr="00952F36">
        <w:rPr>
          <w:rFonts w:ascii="Times New Roman" w:eastAsiaTheme="minorEastAsia" w:hAnsi="Times New Roman" w:cs="Times New Roman"/>
          <w:sz w:val="24"/>
          <w:szCs w:val="24"/>
        </w:rPr>
        <w:t>. Biên độ dao động của con lắc là</w:t>
      </w:r>
    </w:p>
    <w:p w14:paraId="385268F8" w14:textId="324CA5FA" w:rsidR="00B01668" w:rsidRPr="00952F36"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952F36">
        <w:rPr>
          <w:rFonts w:ascii="Times New Roman" w:eastAsiaTheme="minorEastAsia" w:hAnsi="Times New Roman" w:cs="Times New Roman"/>
          <w:b/>
          <w:color w:val="FF0000"/>
          <w:sz w:val="24"/>
          <w:szCs w:val="24"/>
        </w:rPr>
        <w:tab/>
        <w:t xml:space="preserve">A. </w:t>
      </w:r>
      <w:r w:rsidR="00952F36" w:rsidRPr="00952F36">
        <w:rPr>
          <w:rFonts w:ascii="Times New Roman" w:eastAsiaTheme="minorEastAsia" w:hAnsi="Times New Roman" w:cs="Times New Roman"/>
          <w:sz w:val="24"/>
          <w:szCs w:val="24"/>
        </w:rPr>
        <w:t>10,8 cm</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B. </w:t>
      </w:r>
      <w:r w:rsidR="00952F36" w:rsidRPr="00952F36">
        <w:rPr>
          <w:rFonts w:ascii="Times New Roman" w:eastAsiaTheme="minorEastAsia" w:hAnsi="Times New Roman" w:cs="Times New Roman"/>
          <w:sz w:val="24"/>
          <w:szCs w:val="24"/>
        </w:rPr>
        <w:t>75,0 cm</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C. </w:t>
      </w:r>
      <w:r w:rsidR="00952F36" w:rsidRPr="00952F36">
        <w:rPr>
          <w:rFonts w:ascii="Times New Roman" w:eastAsiaTheme="minorEastAsia" w:hAnsi="Times New Roman" w:cs="Times New Roman"/>
          <w:sz w:val="24"/>
          <w:szCs w:val="24"/>
        </w:rPr>
        <w:t>13,0 cm</w:t>
      </w:r>
      <w:r w:rsidRPr="00952F36">
        <w:rPr>
          <w:rFonts w:ascii="Times New Roman" w:eastAsiaTheme="minorEastAsia" w:hAnsi="Times New Roman" w:cs="Times New Roman"/>
          <w:sz w:val="24"/>
          <w:szCs w:val="24"/>
        </w:rPr>
        <w:tab/>
      </w:r>
      <w:r w:rsidRPr="00952F36">
        <w:rPr>
          <w:rFonts w:ascii="Times New Roman" w:eastAsiaTheme="minorEastAsia" w:hAnsi="Times New Roman" w:cs="Times New Roman"/>
          <w:b/>
          <w:color w:val="FF0000"/>
          <w:sz w:val="24"/>
          <w:szCs w:val="24"/>
        </w:rPr>
        <w:t xml:space="preserve">D. </w:t>
      </w:r>
      <w:r w:rsidR="00952F36" w:rsidRPr="00952F36">
        <w:rPr>
          <w:rFonts w:ascii="Times New Roman" w:eastAsiaTheme="minorEastAsia" w:hAnsi="Times New Roman" w:cs="Times New Roman"/>
          <w:sz w:val="24"/>
          <w:szCs w:val="24"/>
        </w:rPr>
        <w:t>13,3 m</w:t>
      </w:r>
    </w:p>
    <w:p w14:paraId="64E5CDFE" w14:textId="5BA567A6"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Gọi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là hình chiếu của một chất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chuyển động tròn đều lên một đường kính của quỹ đạo. Điểm M' có chuyển động là dao động điều hòa. Phát biểu nào sau đây sai?</w:t>
      </w:r>
    </w:p>
    <w:p w14:paraId="5F1C8727" w14:textId="6E6F6957"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A. </w:t>
      </w:r>
      <w:r w:rsidRPr="00F10CB4">
        <w:rPr>
          <w:rFonts w:ascii="Times New Roman" w:eastAsiaTheme="minorEastAsia" w:hAnsi="Times New Roman" w:cs="Times New Roman"/>
          <w:sz w:val="24"/>
          <w:szCs w:val="24"/>
        </w:rPr>
        <w:t xml:space="preserve">Biên độ dao động của điểm M' bằng bán kính của quỹ đạo tròn của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w:t>
      </w:r>
    </w:p>
    <w:p w14:paraId="6479C300" w14:textId="73862225"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B. </w:t>
      </w:r>
      <w:r w:rsidRPr="00F10CB4">
        <w:rPr>
          <w:rFonts w:ascii="Times New Roman" w:eastAsiaTheme="minorEastAsia" w:hAnsi="Times New Roman" w:cs="Times New Roman"/>
          <w:sz w:val="24"/>
          <w:szCs w:val="24"/>
        </w:rPr>
        <w:t xml:space="preserve">Tốc độ của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bằng tốc độ dài của chất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w:t>
      </w:r>
    </w:p>
    <w:p w14:paraId="2E3ABD0E" w14:textId="482E7C73"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C. </w:t>
      </w:r>
      <w:r w:rsidRPr="00F10CB4">
        <w:rPr>
          <w:rFonts w:ascii="Times New Roman" w:eastAsiaTheme="minorEastAsia" w:hAnsi="Times New Roman" w:cs="Times New Roman"/>
          <w:sz w:val="24"/>
          <w:szCs w:val="24"/>
        </w:rPr>
        <w:t xml:space="preserve">Lực hồi phục cực đại tác dụng lên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có độ lớn bằng độ lớn lực hướng tâm tác dụng lên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w:t>
      </w:r>
    </w:p>
    <w:p w14:paraId="1E7384B3" w14:textId="7BD8D348"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D. </w:t>
      </w:r>
      <w:r w:rsidRPr="00F10CB4">
        <w:rPr>
          <w:rFonts w:ascii="Times New Roman" w:eastAsiaTheme="minorEastAsia" w:hAnsi="Times New Roman" w:cs="Times New Roman"/>
          <w:sz w:val="24"/>
          <w:szCs w:val="24"/>
        </w:rPr>
        <w:t xml:space="preserve">Tần số góc của điểm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bằng tốc độ góc của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w:t>
      </w:r>
    </w:p>
    <w:p w14:paraId="50B68CDC"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Phát biểu nào sau đây sai khi nói về biên độ dao động của một vật dao động điều hòa.</w:t>
      </w:r>
    </w:p>
    <w:p w14:paraId="0646B8DB"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dao động bằng một nửa chiều dài quỹ đạo.</w:t>
      </w:r>
    </w:p>
    <w:p w14:paraId="622E505F"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Biên độ dao động bằng khoảng cách từ vị trí cân bằng đến vị trí biên.</w:t>
      </w:r>
    </w:p>
    <w:p w14:paraId="25CE29CD"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Biên độ dao động bằng li độ cực đại.</w:t>
      </w:r>
    </w:p>
    <w:p w14:paraId="7126566A"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dao động bằng li độ khi vật ở biên.</w:t>
      </w:r>
    </w:p>
    <w:p w14:paraId="66CE228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Vectơ gia tốc của một vật dao động điều hòa</w:t>
      </w:r>
    </w:p>
    <w:p w14:paraId="0D0EB4C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luôn hướng về vị trí cân bằng.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luôn cùng hướng với vectơ vận tốc.</w:t>
      </w:r>
    </w:p>
    <w:p w14:paraId="08396706" w14:textId="4188263C"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luôn hướng ra biên.</w:t>
      </w:r>
      <w:r w:rsidRPr="000D2A5A">
        <w:rPr>
          <w:rFonts w:ascii="Times New Roman" w:hAnsi="Times New Roman" w:cs="Times New Roman"/>
          <w:sz w:val="24"/>
          <w:szCs w:val="24"/>
        </w:rPr>
        <w:tab/>
      </w:r>
      <w:r w:rsidR="00952F36">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luôn ngược hướng với lực kéo về.</w:t>
      </w:r>
    </w:p>
    <w:p w14:paraId="1D31FDEA" w14:textId="763F3EF9"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 xml:space="preserve">Một con lắc lò xo gồm vật nhỏ có khối lượng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và lò xo nhẹ có độ cứng </w:t>
      </w:r>
      <w:r w:rsidR="00F10CB4" w:rsidRPr="00F10CB4">
        <w:rPr>
          <w:rFonts w:ascii="Times New Roman" w:eastAsiaTheme="minorEastAsia" w:hAnsi="Times New Roman" w:cs="Times New Roman"/>
          <w:sz w:val="24"/>
          <w:szCs w:val="24"/>
        </w:rPr>
        <w:t>k</w:t>
      </w:r>
      <w:r w:rsidRPr="00F10CB4">
        <w:rPr>
          <w:rFonts w:ascii="Times New Roman" w:eastAsiaTheme="minorEastAsia" w:hAnsi="Times New Roman" w:cs="Times New Roman"/>
          <w:sz w:val="24"/>
          <w:szCs w:val="24"/>
        </w:rPr>
        <w:t xml:space="preserve">. Con lắc đang dao động điều hòa với biên độ </w:t>
      </w:r>
      <w:r w:rsidR="00F10CB4" w:rsidRPr="00F10CB4">
        <w:rPr>
          <w:rFonts w:ascii="Times New Roman" w:eastAsiaTheme="minorEastAsia" w:hAnsi="Times New Roman" w:cs="Times New Roman"/>
          <w:sz w:val="24"/>
          <w:szCs w:val="24"/>
        </w:rPr>
        <w:t>A</w:t>
      </w:r>
      <w:r w:rsidRPr="00F10CB4">
        <w:rPr>
          <w:rFonts w:ascii="Times New Roman" w:eastAsiaTheme="minorEastAsia" w:hAnsi="Times New Roman" w:cs="Times New Roman"/>
          <w:sz w:val="24"/>
          <w:szCs w:val="24"/>
        </w:rPr>
        <w:t xml:space="preserve"> và tần số góc </w:t>
      </w:r>
      <w:r w:rsidR="00F10CB4" w:rsidRPr="00F10CB4">
        <w:rPr>
          <w:rFonts w:ascii="Times New Roman" w:eastAsiaTheme="minorEastAsia" w:hAnsi="Times New Roman" w:cs="Times New Roman"/>
          <w:sz w:val="24"/>
          <w:szCs w:val="24"/>
        </w:rPr>
        <w:t>ω</w:t>
      </w:r>
      <w:r w:rsidRPr="00F10CB4">
        <w:rPr>
          <w:rFonts w:ascii="Times New Roman" w:eastAsiaTheme="minorEastAsia" w:hAnsi="Times New Roman" w:cs="Times New Roman"/>
          <w:sz w:val="24"/>
          <w:szCs w:val="24"/>
        </w:rPr>
        <w:t xml:space="preserve">. Khi con lắc có li độ </w:t>
      </w:r>
      <w:r w:rsidR="00F10CB4" w:rsidRPr="00F10CB4">
        <w:rPr>
          <w:rFonts w:ascii="Times New Roman" w:eastAsiaTheme="minorEastAsia" w:hAnsi="Times New Roman" w:cs="Times New Roman"/>
          <w:sz w:val="24"/>
          <w:szCs w:val="24"/>
        </w:rPr>
        <w:t>x</w:t>
      </w:r>
      <w:r w:rsidRPr="00F10CB4">
        <w:rPr>
          <w:rFonts w:ascii="Times New Roman" w:eastAsiaTheme="minorEastAsia" w:hAnsi="Times New Roman" w:cs="Times New Roman"/>
          <w:sz w:val="24"/>
          <w:szCs w:val="24"/>
        </w:rPr>
        <w:t xml:space="preserve"> thì động năng của con lắc được tính bằng công thức</w:t>
      </w:r>
    </w:p>
    <w:p w14:paraId="2C21029F" w14:textId="6452E1B0"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952F36">
        <w:rPr>
          <w:rFonts w:ascii="Times New Roman" w:eastAsiaTheme="minorEastAsia" w:hAnsi="Times New Roman" w:cs="Times New Roman"/>
          <w:sz w:val="24"/>
          <w:szCs w:val="24"/>
        </w:rPr>
        <w:tab/>
      </w:r>
      <w:r w:rsidRPr="000D2A5A">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cr m:val="double-struck"/>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096E60A3" w14:textId="6C539DE2"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Một con lắc lò xo đang dao động điều hòa theo phương ngang với biên độ </w:t>
      </w:r>
      <w:r w:rsidR="00F10CB4" w:rsidRPr="00F10CB4">
        <w:rPr>
          <w:rFonts w:ascii="Times New Roman" w:eastAsiaTheme="minorEastAsia" w:hAnsi="Times New Roman" w:cs="Times New Roman"/>
          <w:sz w:val="24"/>
          <w:szCs w:val="24"/>
        </w:rPr>
        <w:t>6</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r w:rsidRPr="00F10CB4">
        <w:rPr>
          <w:rFonts w:ascii="Times New Roman" w:eastAsiaTheme="minorEastAsia" w:hAnsi="Times New Roman" w:cs="Times New Roman"/>
          <w:sz w:val="24"/>
          <w:szCs w:val="24"/>
        </w:rPr>
        <w:t>. Mốc thế năng ở vị trí cân bằng. Tại thời điểm động năng của con lắc gấp 8 lần thế năng thì con lắc cách vị trí cân bằng một đoạn</w:t>
      </w:r>
    </w:p>
    <w:p w14:paraId="6A7DFCA4" w14:textId="1411D60A"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A. </w:t>
      </w:r>
      <w:r w:rsidR="00F10CB4" w:rsidRPr="00F10CB4">
        <w:rPr>
          <w:rFonts w:ascii="Times New Roman" w:eastAsiaTheme="minorEastAsia" w:hAnsi="Times New Roman" w:cs="Times New Roman"/>
          <w:sz w:val="24"/>
          <w:szCs w:val="24"/>
        </w:rPr>
        <w:t xml:space="preserve">3√2 </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B. </w:t>
      </w:r>
      <w:r w:rsidR="00F10CB4" w:rsidRPr="00F10CB4">
        <w:rPr>
          <w:rFonts w:ascii="Times New Roman" w:eastAsiaTheme="minorEastAsia" w:hAnsi="Times New Roman" w:cs="Times New Roman"/>
          <w:sz w:val="24"/>
          <w:szCs w:val="24"/>
        </w:rPr>
        <w:t>2</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C. </w:t>
      </w:r>
      <w:r w:rsidR="00F10CB4" w:rsidRPr="00F10CB4">
        <w:rPr>
          <w:rFonts w:ascii="Times New Roman" w:eastAsiaTheme="minorEastAsia" w:hAnsi="Times New Roman" w:cs="Times New Roman"/>
          <w:sz w:val="24"/>
          <w:szCs w:val="24"/>
        </w:rPr>
        <w:t>4</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D. </w:t>
      </w:r>
      <w:r w:rsidR="00F10CB4" w:rsidRPr="00F10CB4">
        <w:rPr>
          <w:rFonts w:ascii="Times New Roman" w:eastAsiaTheme="minorEastAsia" w:hAnsi="Times New Roman" w:cs="Times New Roman"/>
          <w:sz w:val="24"/>
          <w:szCs w:val="24"/>
        </w:rPr>
        <w:t>3</w:t>
      </w:r>
      <w:r w:rsidR="00DD511C">
        <w:rPr>
          <w:rFonts w:ascii="Times New Roman" w:eastAsiaTheme="minorEastAsia" w:hAnsi="Times New Roman" w:cs="Times New Roman"/>
          <w:sz w:val="24"/>
          <w:szCs w:val="24"/>
        </w:rPr>
        <w:t xml:space="preserve"> </w:t>
      </w:r>
      <w:r w:rsidR="00F10CB4" w:rsidRPr="00F10CB4">
        <w:rPr>
          <w:rFonts w:ascii="Times New Roman" w:eastAsiaTheme="minorEastAsia" w:hAnsi="Times New Roman" w:cs="Times New Roman"/>
          <w:sz w:val="24"/>
          <w:szCs w:val="24"/>
        </w:rPr>
        <w:t>cm</w:t>
      </w:r>
    </w:p>
    <w:p w14:paraId="7E521EF4" w14:textId="0B37BD07"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0000FF"/>
          <w:sz w:val="24"/>
          <w:szCs w:val="24"/>
          <w:u w:val="double"/>
        </w:rPr>
        <w:t xml:space="preserve">Câu 16: </w:t>
      </w:r>
      <w:r w:rsidRPr="00F10CB4">
        <w:rPr>
          <w:rFonts w:ascii="Times New Roman" w:eastAsiaTheme="minorEastAsia" w:hAnsi="Times New Roman" w:cs="Times New Roman"/>
          <w:sz w:val="24"/>
          <w:szCs w:val="24"/>
        </w:rPr>
        <w:t xml:space="preserve">Một vật dao động điều hòa có phương trình li độ là </w:t>
      </w:r>
      <w:r w:rsidR="00F10CB4" w:rsidRPr="00F10CB4">
        <w:rPr>
          <w:rFonts w:ascii="Times New Roman" w:eastAsiaTheme="minorEastAsia" w:hAnsi="Times New Roman" w:cs="Times New Roman"/>
          <w:sz w:val="24"/>
          <w:szCs w:val="24"/>
        </w:rPr>
        <w:t>x=A.cos(ωt+φ)</w:t>
      </w:r>
      <w:r w:rsidRPr="00F10CB4">
        <w:rPr>
          <w:rFonts w:ascii="Times New Roman" w:eastAsiaTheme="minorEastAsia" w:hAnsi="Times New Roman" w:cs="Times New Roman"/>
          <w:sz w:val="24"/>
          <w:szCs w:val="24"/>
        </w:rPr>
        <w:t xml:space="preserve">. Gọi </w:t>
      </w:r>
      <w:r w:rsidR="00F10CB4" w:rsidRPr="00F10CB4">
        <w:rPr>
          <w:rFonts w:ascii="Times New Roman" w:eastAsiaTheme="minorEastAsia" w:hAnsi="Times New Roman" w:cs="Times New Roman"/>
          <w:sz w:val="24"/>
          <w:szCs w:val="24"/>
        </w:rPr>
        <w:t>v, a, F</w:t>
      </w:r>
      <w:r w:rsidRPr="00F10CB4">
        <w:rPr>
          <w:rFonts w:ascii="Times New Roman" w:eastAsiaTheme="minorEastAsia" w:hAnsi="Times New Roman" w:cs="Times New Roman"/>
          <w:sz w:val="24"/>
          <w:szCs w:val="24"/>
        </w:rPr>
        <w:t xml:space="preserve"> lần lượt là vận tốc, gia tốc và lực hồi phục. Trong các hệ thức mô tả liên hệ giữa các đại lượng, hệ thức nào đứng?</w:t>
      </w:r>
    </w:p>
    <w:p w14:paraId="2F7A6EC1"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F=-ma</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06F79C30" w14:textId="4C25CBA7"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 xml:space="preserve">Một con lắc lò xo gồm vật nhỏ </w:t>
      </w:r>
      <w:r w:rsidR="00F10CB4" w:rsidRPr="00F10CB4">
        <w:rPr>
          <w:rFonts w:ascii="Times New Roman" w:eastAsiaTheme="minorEastAsia" w:hAnsi="Times New Roman" w:cs="Times New Roman"/>
          <w:sz w:val="24"/>
          <w:szCs w:val="24"/>
        </w:rPr>
        <w:t>m</w:t>
      </w:r>
      <w:r w:rsidRPr="00F10CB4">
        <w:rPr>
          <w:rFonts w:ascii="Times New Roman" w:eastAsiaTheme="minorEastAsia" w:hAnsi="Times New Roman" w:cs="Times New Roman"/>
          <w:sz w:val="24"/>
          <w:szCs w:val="24"/>
        </w:rPr>
        <w:t xml:space="preserve"> và lò xo có độ cứng </w:t>
      </w:r>
      <w:r w:rsidR="00F10CB4" w:rsidRPr="00F10CB4">
        <w:rPr>
          <w:rFonts w:ascii="Times New Roman" w:eastAsiaTheme="minorEastAsia" w:hAnsi="Times New Roman" w:cs="Times New Roman"/>
          <w:sz w:val="24"/>
          <w:szCs w:val="24"/>
        </w:rPr>
        <w:t>k</w:t>
      </w:r>
      <w:r w:rsidRPr="00F10CB4">
        <w:rPr>
          <w:rFonts w:ascii="Times New Roman" w:eastAsiaTheme="minorEastAsia" w:hAnsi="Times New Roman" w:cs="Times New Roman"/>
          <w:sz w:val="24"/>
          <w:szCs w:val="24"/>
        </w:rPr>
        <w:t xml:space="preserve"> đang dao động điều hòa với phương trình </w:t>
      </w:r>
      <w:r w:rsidR="00F10CB4" w:rsidRPr="00F10CB4">
        <w:rPr>
          <w:rFonts w:ascii="Times New Roman" w:eastAsiaTheme="minorEastAsia" w:hAnsi="Times New Roman" w:cs="Times New Roman"/>
          <w:sz w:val="24"/>
          <w:szCs w:val="24"/>
        </w:rPr>
        <w:t>x = Acos(ωt+φ)</w:t>
      </w:r>
      <w:r w:rsidRPr="00F10CB4">
        <w:rPr>
          <w:rFonts w:ascii="Times New Roman" w:eastAsiaTheme="minorEastAsia" w:hAnsi="Times New Roman" w:cs="Times New Roman"/>
          <w:sz w:val="24"/>
          <w:szCs w:val="24"/>
        </w:rPr>
        <w:t>. Lực đàn hồi tác dụng lên vật nhỏ có biểu thức</w:t>
      </w:r>
    </w:p>
    <w:p w14:paraId="642F8825" w14:textId="5C568833" w:rsidR="00B01668" w:rsidRPr="00F10CB4"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F10CB4">
        <w:rPr>
          <w:rFonts w:ascii="Times New Roman" w:eastAsiaTheme="minorEastAsia" w:hAnsi="Times New Roman" w:cs="Times New Roman"/>
          <w:b/>
          <w:color w:val="FF0000"/>
          <w:sz w:val="24"/>
          <w:szCs w:val="24"/>
        </w:rPr>
        <w:tab/>
        <w:t xml:space="preserve">A. </w:t>
      </w:r>
      <w:r w:rsidR="00F10CB4" w:rsidRPr="00F10CB4">
        <w:rPr>
          <w:rFonts w:ascii="Times New Roman" w:eastAsiaTheme="minorEastAsia" w:hAnsi="Times New Roman" w:cs="Times New Roman"/>
          <w:sz w:val="24"/>
          <w:szCs w:val="24"/>
        </w:rPr>
        <w:t>F</w:t>
      </w:r>
      <w:r w:rsidR="00F10CB4" w:rsidRPr="00F10CB4">
        <w:rPr>
          <w:rFonts w:ascii="Times New Roman" w:eastAsiaTheme="minorEastAsia" w:hAnsi="Times New Roman" w:cs="Times New Roman"/>
          <w:sz w:val="24"/>
          <w:szCs w:val="24"/>
          <w:vertAlign w:val="subscript"/>
        </w:rPr>
        <w:t>dh</w:t>
      </w:r>
      <w:r w:rsidR="00F10CB4" w:rsidRPr="00F10CB4">
        <w:rPr>
          <w:rFonts w:ascii="Times New Roman" w:eastAsiaTheme="minorEastAsia" w:hAnsi="Times New Roman" w:cs="Times New Roman"/>
          <w:sz w:val="24"/>
          <w:szCs w:val="24"/>
        </w:rPr>
        <w:t xml:space="preserve"> = k(A+x)</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B. </w:t>
      </w:r>
      <w:r w:rsidR="00F10CB4" w:rsidRPr="00F10CB4">
        <w:rPr>
          <w:rFonts w:ascii="Times New Roman" w:eastAsiaTheme="minorEastAsia" w:hAnsi="Times New Roman" w:cs="Times New Roman"/>
          <w:sz w:val="24"/>
          <w:szCs w:val="24"/>
        </w:rPr>
        <w:t>F</w:t>
      </w:r>
      <w:r w:rsidR="00F10CB4" w:rsidRPr="00F10CB4">
        <w:rPr>
          <w:rFonts w:ascii="Times New Roman" w:eastAsiaTheme="minorEastAsia" w:hAnsi="Times New Roman" w:cs="Times New Roman"/>
          <w:sz w:val="24"/>
          <w:szCs w:val="24"/>
          <w:vertAlign w:val="subscript"/>
        </w:rPr>
        <w:t>đh</w:t>
      </w:r>
      <w:r w:rsidR="00F10CB4" w:rsidRPr="00F10CB4">
        <w:rPr>
          <w:rFonts w:ascii="Times New Roman" w:eastAsiaTheme="minorEastAsia" w:hAnsi="Times New Roman" w:cs="Times New Roman"/>
          <w:sz w:val="24"/>
          <w:szCs w:val="24"/>
        </w:rPr>
        <w:t>=-k</w:t>
      </w:r>
      <w:r w:rsidR="00F10CB4" w:rsidRPr="00F10CB4">
        <w:rPr>
          <w:rFonts w:ascii="Cambria Math" w:eastAsiaTheme="minorEastAsia" w:hAnsi="Cambria Math" w:cs="Cambria Math"/>
          <w:sz w:val="24"/>
          <w:szCs w:val="24"/>
        </w:rPr>
        <w:t>⋅</w:t>
      </w:r>
      <w:r w:rsidR="00F10CB4" w:rsidRPr="00F10CB4">
        <w:rPr>
          <w:rFonts w:ascii="Times New Roman" w:eastAsiaTheme="minorEastAsia" w:hAnsi="Times New Roman" w:cs="Times New Roman"/>
          <w:sz w:val="24"/>
          <w:szCs w:val="24"/>
        </w:rPr>
        <w:t>x</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C. </w:t>
      </w:r>
      <w:r w:rsidR="00F10CB4" w:rsidRPr="00F10CB4">
        <w:rPr>
          <w:rFonts w:ascii="Times New Roman" w:eastAsiaTheme="minorEastAsia" w:hAnsi="Times New Roman" w:cs="Times New Roman"/>
          <w:sz w:val="24"/>
          <w:szCs w:val="24"/>
        </w:rPr>
        <w:t>F</w:t>
      </w:r>
      <w:r w:rsidR="00F10CB4" w:rsidRPr="00F10CB4">
        <w:rPr>
          <w:rFonts w:ascii="Times New Roman" w:eastAsiaTheme="minorEastAsia" w:hAnsi="Times New Roman" w:cs="Times New Roman"/>
          <w:sz w:val="24"/>
          <w:szCs w:val="24"/>
          <w:vertAlign w:val="subscript"/>
        </w:rPr>
        <w:t>dh</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k</w:t>
      </w:r>
      <w:r w:rsidR="00F10CB4">
        <w:rPr>
          <w:rFonts w:ascii="Times New Roman" w:eastAsiaTheme="minorEastAsia" w:hAnsi="Times New Roman" w:cs="Times New Roman"/>
          <w:sz w:val="24"/>
          <w:szCs w:val="24"/>
          <w:lang w:val="en-US"/>
        </w:rPr>
        <w:t>.</w:t>
      </w:r>
      <w:r w:rsidR="00F10CB4" w:rsidRPr="00F10CB4">
        <w:rPr>
          <w:rFonts w:ascii="Times New Roman" w:eastAsiaTheme="minorEastAsia" w:hAnsi="Times New Roman" w:cs="Times New Roman"/>
          <w:sz w:val="24"/>
          <w:szCs w:val="24"/>
        </w:rPr>
        <w:t>x</w:t>
      </w:r>
      <w:r w:rsidRPr="00F10CB4">
        <w:rPr>
          <w:rFonts w:ascii="Times New Roman" w:eastAsiaTheme="minorEastAsia" w:hAnsi="Times New Roman" w:cs="Times New Roman"/>
          <w:sz w:val="24"/>
          <w:szCs w:val="24"/>
        </w:rPr>
        <w:tab/>
      </w:r>
      <w:r w:rsidRPr="00F10CB4">
        <w:rPr>
          <w:rFonts w:ascii="Times New Roman" w:eastAsiaTheme="minorEastAsia" w:hAnsi="Times New Roman" w:cs="Times New Roman"/>
          <w:b/>
          <w:color w:val="FF0000"/>
          <w:sz w:val="24"/>
          <w:szCs w:val="24"/>
        </w:rPr>
        <w:t xml:space="preserve">D. </w:t>
      </w:r>
      <w:r w:rsidR="00F10CB4" w:rsidRPr="00F10CB4">
        <w:rPr>
          <w:rFonts w:ascii="Times New Roman" w:eastAsiaTheme="minorEastAsia" w:hAnsi="Times New Roman" w:cs="Times New Roman"/>
          <w:sz w:val="24"/>
          <w:szCs w:val="24"/>
        </w:rPr>
        <w:t>F</w:t>
      </w:r>
      <w:r w:rsidR="00F10CB4" w:rsidRPr="00F10CB4">
        <w:rPr>
          <w:rFonts w:ascii="Times New Roman" w:eastAsiaTheme="minorEastAsia" w:hAnsi="Times New Roman" w:cs="Times New Roman"/>
          <w:sz w:val="24"/>
          <w:szCs w:val="24"/>
          <w:vertAlign w:val="subscript"/>
        </w:rPr>
        <w:t>dh</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w:t>
      </w:r>
      <w:r w:rsidR="00F10CB4">
        <w:rPr>
          <w:rFonts w:ascii="Times New Roman" w:eastAsiaTheme="minorEastAsia" w:hAnsi="Times New Roman" w:cs="Times New Roman"/>
          <w:sz w:val="24"/>
          <w:szCs w:val="24"/>
          <w:lang w:val="en-US"/>
        </w:rPr>
        <w:t xml:space="preserve"> </w:t>
      </w:r>
      <w:r w:rsidR="00F10CB4" w:rsidRPr="00F10CB4">
        <w:rPr>
          <w:rFonts w:ascii="Times New Roman" w:eastAsiaTheme="minorEastAsia" w:hAnsi="Times New Roman" w:cs="Times New Roman"/>
          <w:sz w:val="24"/>
          <w:szCs w:val="24"/>
        </w:rPr>
        <w:t>-k</w:t>
      </w:r>
      <w:r w:rsidR="00F10CB4">
        <w:rPr>
          <w:rFonts w:ascii="Times New Roman" w:eastAsiaTheme="minorEastAsia" w:hAnsi="Times New Roman" w:cs="Times New Roman"/>
          <w:sz w:val="24"/>
          <w:szCs w:val="24"/>
          <w:lang w:val="en-US"/>
        </w:rPr>
        <w:t>.</w:t>
      </w:r>
      <w:r w:rsidR="00F10CB4" w:rsidRPr="00F10CB4">
        <w:rPr>
          <w:rFonts w:ascii="Times New Roman" w:eastAsiaTheme="minorEastAsia" w:hAnsi="Times New Roman" w:cs="Times New Roman"/>
          <w:sz w:val="24"/>
          <w:szCs w:val="24"/>
        </w:rPr>
        <w:t>(A+x)</w:t>
      </w:r>
    </w:p>
    <w:p w14:paraId="0E86E1D0"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Lực hay hợp lực tác dụng lên vật dao động điều hòa được gọi là</w:t>
      </w:r>
    </w:p>
    <w:p w14:paraId="6791B164"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lực kéo về.</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trọng lực.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lực đàn hồi.</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lực ma sát.</w:t>
      </w:r>
    </w:p>
    <w:p w14:paraId="5B4F3872" w14:textId="79CE94F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 xml:space="preserve">Tại một nơi có gia tốc trọng trường g, một con lắc đơn có chiều dài </w:t>
      </w:r>
      <w:r w:rsidR="00F10CB4" w:rsidRPr="00F10CB4">
        <w:rPr>
          <w:rFonts w:ascii="Times New Roman" w:eastAsiaTheme="minorEastAsia" w:hAnsi="Times New Roman" w:cs="Times New Roman"/>
          <w:sz w:val="24"/>
          <w:szCs w:val="24"/>
        </w:rPr>
        <w:t xml:space="preserve">ℓ </w:t>
      </w:r>
      <w:r w:rsidRPr="00F10CB4">
        <w:rPr>
          <w:rFonts w:ascii="Times New Roman" w:eastAsiaTheme="minorEastAsia" w:hAnsi="Times New Roman" w:cs="Times New Roman"/>
          <w:sz w:val="24"/>
          <w:szCs w:val="24"/>
        </w:rPr>
        <w:t xml:space="preserve">dao động điều hòa với biên độ góc </w:t>
      </w:r>
      <w:r w:rsidR="00F10CB4" w:rsidRPr="00F10CB4">
        <w:rPr>
          <w:rFonts w:ascii="Times New Roman" w:eastAsiaTheme="minorEastAsia" w:hAnsi="Times New Roman" w:cs="Times New Roman"/>
          <w:sz w:val="24"/>
          <w:szCs w:val="24"/>
        </w:rPr>
        <w:t>α</w:t>
      </w:r>
      <w:r w:rsidR="00F10CB4" w:rsidRPr="00F10CB4">
        <w:rPr>
          <w:rFonts w:ascii="Times New Roman" w:eastAsiaTheme="minorEastAsia" w:hAnsi="Times New Roman" w:cs="Times New Roman"/>
          <w:sz w:val="24"/>
          <w:szCs w:val="24"/>
          <w:vertAlign w:val="subscript"/>
        </w:rPr>
        <w:t>0</w:t>
      </w:r>
      <w:r w:rsidRPr="00F10CB4">
        <w:rPr>
          <w:rFonts w:ascii="Times New Roman" w:eastAsiaTheme="minorEastAsia" w:hAnsi="Times New Roman" w:cs="Times New Roman"/>
          <w:sz w:val="24"/>
          <w:szCs w:val="24"/>
        </w:rPr>
        <w:t>. Cơ năng của con lắc này bằng</w:t>
      </w:r>
    </w:p>
    <w:p w14:paraId="09355591"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5E206195" w14:textId="711DACB4"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Một con lắc đơn đang dao động điều hòa với biên độ góc </w:t>
      </w:r>
      <w:r w:rsidR="00DD511C" w:rsidRPr="00DD511C">
        <w:rPr>
          <w:rFonts w:ascii="Times New Roman" w:eastAsiaTheme="minorEastAsia" w:hAnsi="Times New Roman" w:cs="Times New Roman"/>
          <w:sz w:val="24"/>
          <w:szCs w:val="24"/>
        </w:rPr>
        <w:t>α</w:t>
      </w:r>
      <w:r w:rsidR="00DD511C" w:rsidRPr="00DD511C">
        <w:rPr>
          <w:rFonts w:ascii="Times New Roman" w:eastAsiaTheme="minorEastAsia" w:hAnsi="Times New Roman" w:cs="Times New Roman"/>
          <w:sz w:val="24"/>
          <w:szCs w:val="24"/>
          <w:vertAlign w:val="subscript"/>
        </w:rPr>
        <w:t>0</w:t>
      </w:r>
      <w:r w:rsidR="00DD511C" w:rsidRPr="00DD511C">
        <w:rPr>
          <w:rFonts w:ascii="Times New Roman" w:eastAsiaTheme="minorEastAsia" w:hAnsi="Times New Roman" w:cs="Times New Roman"/>
          <w:sz w:val="24"/>
          <w:szCs w:val="24"/>
        </w:rPr>
        <w:t>=0,1</w:t>
      </w:r>
      <w:r w:rsidRPr="00DD511C">
        <w:rPr>
          <w:rFonts w:ascii="Times New Roman" w:eastAsiaTheme="minorEastAsia" w:hAnsi="Times New Roman" w:cs="Times New Roman"/>
          <w:sz w:val="24"/>
          <w:szCs w:val="24"/>
        </w:rPr>
        <w:t xml:space="preserve"> rad ở nơi có gia tốc trọng trường </w:t>
      </w:r>
      <w:r w:rsidR="00DD511C" w:rsidRPr="00DD511C">
        <w:rPr>
          <w:rFonts w:ascii="Times New Roman" w:eastAsiaTheme="minorEastAsia" w:hAnsi="Times New Roman" w:cs="Times New Roman"/>
          <w:sz w:val="24"/>
          <w:szCs w:val="24"/>
        </w:rPr>
        <w:t>g=10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m/s</w:t>
      </w:r>
      <w:r w:rsidR="00DD511C" w:rsidRPr="00DD511C">
        <w:rPr>
          <w:rFonts w:ascii="Times New Roman" w:eastAsiaTheme="minorEastAsia" w:hAnsi="Times New Roman" w:cs="Times New Roman"/>
          <w:sz w:val="24"/>
          <w:szCs w:val="24"/>
          <w:vertAlign w:val="superscript"/>
        </w:rPr>
        <w:t>2</w:t>
      </w:r>
      <w:r w:rsidRPr="00DD511C">
        <w:rPr>
          <w:rFonts w:ascii="Times New Roman" w:eastAsiaTheme="minorEastAsia" w:hAnsi="Times New Roman" w:cs="Times New Roman"/>
          <w:sz w:val="24"/>
          <w:szCs w:val="24"/>
        </w:rPr>
        <w:t xml:space="preserve">. Biết khối vật nhỏ của con lắc là </w:t>
      </w:r>
      <w:r w:rsidR="00DD511C" w:rsidRPr="00DD511C">
        <w:rPr>
          <w:rFonts w:ascii="Times New Roman" w:eastAsiaTheme="minorEastAsia" w:hAnsi="Times New Roman" w:cs="Times New Roman"/>
          <w:sz w:val="24"/>
          <w:szCs w:val="24"/>
        </w:rPr>
        <w:t>40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g</w:t>
      </w:r>
      <w:r w:rsidRPr="00DD511C">
        <w:rPr>
          <w:rFonts w:ascii="Times New Roman" w:eastAsiaTheme="minorEastAsia" w:hAnsi="Times New Roman" w:cs="Times New Roman"/>
          <w:sz w:val="24"/>
          <w:szCs w:val="24"/>
        </w:rPr>
        <w:t>. Lực kéo về tác dụng vào vật có giá trị cực đại</w:t>
      </w:r>
    </w:p>
    <w:p w14:paraId="1B4C7D07" w14:textId="0DB5F346"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0,02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0,4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0,04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0,2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p>
    <w:p w14:paraId="60653E99" w14:textId="7B33E2B8"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0000FF"/>
          <w:sz w:val="24"/>
          <w:szCs w:val="24"/>
          <w:u w:val="double"/>
        </w:rPr>
        <w:lastRenderedPageBreak/>
        <w:t xml:space="preserve">Câu 21: </w:t>
      </w:r>
      <w:r w:rsidRPr="00DD511C">
        <w:rPr>
          <w:rFonts w:ascii="Times New Roman" w:eastAsiaTheme="minorEastAsia" w:hAnsi="Times New Roman" w:cs="Times New Roman"/>
          <w:sz w:val="24"/>
          <w:szCs w:val="24"/>
        </w:rPr>
        <w:t xml:space="preserve">Một vật dao động điều hòa theo phương trình </w:t>
      </w:r>
      <w:r w:rsidR="00DD511C" w:rsidRPr="00DD511C">
        <w:rPr>
          <w:rFonts w:ascii="Times New Roman" w:eastAsiaTheme="minorEastAsia" w:hAnsi="Times New Roman" w:cs="Times New Roman"/>
          <w:sz w:val="24"/>
          <w:szCs w:val="24"/>
        </w:rPr>
        <w:t>x=4cos(5πt-π/3)(cm)(t</w:t>
      </w:r>
      <w:r w:rsidRPr="00DD511C">
        <w:rPr>
          <w:rFonts w:ascii="Times New Roman" w:eastAsiaTheme="minorEastAsia" w:hAnsi="Times New Roman" w:cs="Times New Roman"/>
          <w:sz w:val="24"/>
          <w:szCs w:val="24"/>
        </w:rPr>
        <w:t xml:space="preserve"> tính bằng s). Tại thời điểm vật có vận tốc </w:t>
      </w:r>
      <w:r w:rsidR="00DD511C" w:rsidRPr="00DD511C">
        <w:rPr>
          <w:rFonts w:ascii="Times New Roman" w:eastAsiaTheme="minorEastAsia" w:hAnsi="Times New Roman" w:cs="Times New Roman"/>
          <w:sz w:val="24"/>
          <w:szCs w:val="24"/>
        </w:rPr>
        <w:t>v=10πcm/s</w:t>
      </w:r>
      <w:r w:rsidRPr="00DD511C">
        <w:rPr>
          <w:rFonts w:ascii="Times New Roman" w:eastAsiaTheme="minorEastAsia" w:hAnsi="Times New Roman" w:cs="Times New Roman"/>
          <w:sz w:val="24"/>
          <w:szCs w:val="24"/>
        </w:rPr>
        <w:t xml:space="preserve"> và đang tăng thì vật có li độ là</w:t>
      </w:r>
    </w:p>
    <w:p w14:paraId="271F513F"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eastAsiaTheme="minorEastAsia"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E93DFB0"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Tần số của một vật dao động điều hòa là</w:t>
      </w:r>
    </w:p>
    <w:p w14:paraId="3CC0DBEE" w14:textId="53C863E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thời gian vật thực hiện 1 dao động toàn phần.</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số dao động toàn phần vật thực hiện được trong 1</w:t>
      </w:r>
      <w:r w:rsidR="00952F36" w:rsidRPr="00952F36">
        <w:rPr>
          <w:rFonts w:ascii="Times New Roman" w:hAnsi="Times New Roman" w:cs="Times New Roman"/>
          <w:sz w:val="24"/>
          <w:szCs w:val="24"/>
        </w:rPr>
        <w:t>s</w:t>
      </w:r>
      <w:r w:rsidRPr="000D2A5A">
        <w:rPr>
          <w:rFonts w:ascii="Times New Roman" w:hAnsi="Times New Roman" w:cs="Times New Roman"/>
          <w:sz w:val="24"/>
          <w:szCs w:val="24"/>
        </w:rPr>
        <w:t>.</w:t>
      </w:r>
    </w:p>
    <w:p w14:paraId="2AC712FF" w14:textId="49AD89A9"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thời gian vật đó đi từ biên này sang biên kia.</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số lần vật qua vị trí cân bằng.</w:t>
      </w:r>
    </w:p>
    <w:p w14:paraId="32309A1A" w14:textId="51EB7457"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chất điểm dao động với phương trình </w:t>
      </w:r>
      <w:r w:rsidR="00DD511C" w:rsidRPr="00DD511C">
        <w:rPr>
          <w:rFonts w:ascii="Times New Roman" w:eastAsiaTheme="minorEastAsia" w:hAnsi="Times New Roman" w:cs="Times New Roman"/>
          <w:sz w:val="24"/>
          <w:szCs w:val="24"/>
        </w:rPr>
        <w:t>x=10cos4πt(cm)(t</w:t>
      </w:r>
      <w:r w:rsidRPr="00DD511C">
        <w:rPr>
          <w:rFonts w:ascii="Times New Roman" w:eastAsiaTheme="minorEastAsia" w:hAnsi="Times New Roman" w:cs="Times New Roman"/>
          <w:sz w:val="24"/>
          <w:szCs w:val="24"/>
        </w:rPr>
        <w:t xml:space="preserve"> tính bằng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 Thời gian để vật thực hiện một dao động toàn phần là</w:t>
      </w:r>
    </w:p>
    <w:p w14:paraId="0D94ACA4" w14:textId="07876E8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Pr="00DD511C">
        <w:rPr>
          <w:rFonts w:ascii="Times New Roman" w:eastAsiaTheme="minorEastAsia" w:hAnsi="Times New Roman" w:cs="Times New Roman"/>
          <w:sz w:val="24"/>
          <w:szCs w:val="24"/>
        </w:rPr>
        <w:t>2,0s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0,5</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4,0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1BAFD736"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Khi vật dao động điều hòa đi qua vị trí cân bằng thì các vectơ bị đổi chiều gồm</w:t>
      </w:r>
    </w:p>
    <w:p w14:paraId="03454D75" w14:textId="05736A9F"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vectơ vận tốc, vectơ lực hồi phục.</w:t>
      </w:r>
      <w:r w:rsidR="00952F36">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vectơ vận tốc, vectơ gia tốc, vectơ lực hồi phục.</w:t>
      </w:r>
    </w:p>
    <w:p w14:paraId="220F7D64" w14:textId="57462CEB"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vectơ gia tốc, vectơ vận tốc.</w:t>
      </w:r>
      <w:r w:rsidR="00952F36">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vectơ gia tốc, vectơ lực hồi phục.</w:t>
      </w:r>
    </w:p>
    <w:p w14:paraId="474A35CD" w14:textId="327E7117"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 xml:space="preserve">Một con lắc lò xo có tần số dao động riêng là </w:t>
      </w:r>
      <w:r w:rsidR="00DD511C" w:rsidRPr="00DD511C">
        <w:rPr>
          <w:rFonts w:ascii="Times New Roman" w:eastAsiaTheme="minorEastAsia" w:hAnsi="Times New Roman" w:cs="Times New Roman"/>
          <w:sz w:val="24"/>
          <w:szCs w:val="24"/>
        </w:rPr>
        <w:t>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Hz</w:t>
      </w:r>
      <w:r w:rsidRPr="00DD511C">
        <w:rPr>
          <w:rFonts w:ascii="Times New Roman" w:eastAsiaTheme="minorEastAsia" w:hAnsi="Times New Roman" w:cs="Times New Roman"/>
          <w:sz w:val="24"/>
          <w:szCs w:val="24"/>
        </w:rPr>
        <w:t xml:space="preserve">. Tác dụng ngoại lực biến thiên tuần hoàn với biên độ lực là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0</w:t>
      </w:r>
      <w:r w:rsidRPr="00DD511C">
        <w:rPr>
          <w:rFonts w:ascii="Times New Roman" w:eastAsiaTheme="minorEastAsia" w:hAnsi="Times New Roman" w:cs="Times New Roman"/>
          <w:sz w:val="24"/>
          <w:szCs w:val="24"/>
        </w:rPr>
        <w:t xml:space="preserve"> và tần số là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=14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Hz</w:t>
      </w:r>
      <w:r w:rsidRPr="00DD511C">
        <w:rPr>
          <w:rFonts w:ascii="Times New Roman" w:eastAsiaTheme="minorEastAsia" w:hAnsi="Times New Roman" w:cs="Times New Roman"/>
          <w:sz w:val="24"/>
          <w:szCs w:val="24"/>
        </w:rPr>
        <w:t xml:space="preserve"> thì biên độ dao động khi đã ổn định là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1</w:t>
      </w:r>
      <w:r w:rsidRPr="00DD511C">
        <w:rPr>
          <w:rFonts w:ascii="Times New Roman" w:eastAsiaTheme="minorEastAsia" w:hAnsi="Times New Roman" w:cs="Times New Roman"/>
          <w:sz w:val="24"/>
          <w:szCs w:val="24"/>
        </w:rPr>
        <w:t xml:space="preserve">. Khi giữ nguyên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0</w:t>
      </w:r>
      <w:r w:rsidRPr="00DD511C">
        <w:rPr>
          <w:rFonts w:ascii="Times New Roman" w:eastAsiaTheme="minorEastAsia" w:hAnsi="Times New Roman" w:cs="Times New Roman"/>
          <w:sz w:val="24"/>
          <w:szCs w:val="24"/>
        </w:rPr>
        <w:t xml:space="preserve">, muốn con lắc dao động với biên độ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&gt;A</w:t>
      </w:r>
      <w:r w:rsidR="00DD511C" w:rsidRPr="00DD511C">
        <w:rPr>
          <w:rFonts w:ascii="Times New Roman" w:eastAsiaTheme="minorEastAsia" w:hAnsi="Times New Roman" w:cs="Times New Roman"/>
          <w:sz w:val="24"/>
          <w:szCs w:val="24"/>
          <w:vertAlign w:val="subscript"/>
        </w:rPr>
        <w:t>1</w:t>
      </w:r>
      <w:r w:rsidRPr="00DD511C">
        <w:rPr>
          <w:rFonts w:ascii="Times New Roman" w:eastAsiaTheme="minorEastAsia" w:hAnsi="Times New Roman" w:cs="Times New Roman"/>
          <w:sz w:val="24"/>
          <w:szCs w:val="24"/>
        </w:rPr>
        <w:t xml:space="preserve"> thì điều chỉnh tần số biến thiên của ngoại lực đến giá trị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2</w:t>
      </w:r>
      <w:r w:rsidRPr="00DD511C">
        <w:rPr>
          <w:rFonts w:ascii="Times New Roman" w:eastAsiaTheme="minorEastAsia" w:hAnsi="Times New Roman" w:cs="Times New Roman"/>
          <w:sz w:val="24"/>
          <w:szCs w:val="24"/>
        </w:rPr>
        <w:t xml:space="preserve">. Tần số </w:t>
      </w:r>
      <w:r w:rsidR="00DD511C" w:rsidRPr="00DD511C">
        <w:rPr>
          <w:rFonts w:ascii="Times New Roman" w:eastAsiaTheme="minorEastAsia" w:hAnsi="Times New Roman" w:cs="Times New Roman"/>
          <w:sz w:val="24"/>
          <w:szCs w:val="24"/>
        </w:rPr>
        <w:t>f</w:t>
      </w:r>
      <w:r w:rsidR="00DD511C" w:rsidRPr="00DD511C">
        <w:rPr>
          <w:rFonts w:ascii="Times New Roman" w:eastAsiaTheme="minorEastAsia" w:hAnsi="Times New Roman" w:cs="Times New Roman"/>
          <w:sz w:val="24"/>
          <w:szCs w:val="24"/>
          <w:vertAlign w:val="subscript"/>
        </w:rPr>
        <w:t>2</w:t>
      </w:r>
      <w:r w:rsidRPr="00DD511C">
        <w:rPr>
          <w:rFonts w:ascii="Times New Roman" w:eastAsiaTheme="minorEastAsia" w:hAnsi="Times New Roman" w:cs="Times New Roman"/>
          <w:sz w:val="24"/>
          <w:szCs w:val="24"/>
        </w:rPr>
        <w:t xml:space="preserve"> có thể nhận giá trị nào sau đây?</w:t>
      </w:r>
    </w:p>
    <w:p w14:paraId="04FED676" w14:textId="77777777"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Pr="00DD511C">
        <w:rPr>
          <w:rFonts w:ascii="Times New Roman" w:eastAsiaTheme="minorEastAsia" w:hAnsi="Times New Roman" w:cs="Times New Roman"/>
          <w:sz w:val="24"/>
          <w:szCs w:val="24"/>
        </w:rPr>
        <w:t>20</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Pr="00DD511C">
        <w:rPr>
          <w:rFonts w:ascii="Times New Roman" w:eastAsiaTheme="minorEastAsia" w:hAnsi="Times New Roman" w:cs="Times New Roman"/>
          <w:sz w:val="24"/>
          <w:szCs w:val="24"/>
        </w:rPr>
        <w:t>15</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Pr="00DD511C">
        <w:rPr>
          <w:rFonts w:ascii="Times New Roman" w:eastAsiaTheme="minorEastAsia" w:hAnsi="Times New Roman" w:cs="Times New Roman"/>
          <w:sz w:val="24"/>
          <w:szCs w:val="24"/>
        </w:rPr>
        <w:t>18</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Pr="00DD511C">
        <w:rPr>
          <w:rFonts w:ascii="Times New Roman" w:eastAsiaTheme="minorEastAsia" w:hAnsi="Times New Roman" w:cs="Times New Roman"/>
          <w:sz w:val="24"/>
          <w:szCs w:val="24"/>
        </w:rPr>
        <w:t>12</w:t>
      </w:r>
    </w:p>
    <w:p w14:paraId="3F76304E"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Chọn câu đúng khi nói về sự tổng hợp dao động điều hòa?</w:t>
      </w:r>
    </w:p>
    <w:p w14:paraId="3427E618"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tổng hợp có giá trị cực đại khi hai dao động thành phần cùng pha nhau.</w:t>
      </w:r>
    </w:p>
    <w:p w14:paraId="79B304AD"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Biên độ tổng hợp có giá trị cực tiểu khi hai dao động thành phần cùng pha nhau.</w:t>
      </w:r>
    </w:p>
    <w:p w14:paraId="63C7588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Biên độ tổng hợp có giá trị cực tiểu khi hai dao động thành phần vuông pha nhau.</w:t>
      </w:r>
    </w:p>
    <w:p w14:paraId="719B5036"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tổng hợp có giá trị cực đại khi hai dao động thành phần ngược pha.</w:t>
      </w:r>
    </w:p>
    <w:p w14:paraId="6E61116A" w14:textId="5B57263A"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Một chất điểm dao động điều hòa có phương trình vận tốc là </w:t>
      </w:r>
      <w:r w:rsidR="00DD511C" w:rsidRPr="00DD511C">
        <w:rPr>
          <w:rFonts w:ascii="Times New Roman" w:eastAsiaTheme="minorEastAsia" w:hAnsi="Times New Roman" w:cs="Times New Roman"/>
          <w:sz w:val="24"/>
          <w:szCs w:val="24"/>
        </w:rPr>
        <w:t>v=10πcos(2πt+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 Pha ban đầu của li độ bằng</w:t>
      </w:r>
    </w:p>
    <w:p w14:paraId="1CE5FBA2" w14:textId="596B9673"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p>
    <w:p w14:paraId="3DF32D86" w14:textId="68139BF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Tại một nơi có gia tốc trọng trường g, một con lắc đơn có chiều dài </w:t>
      </w:r>
      <w:r w:rsidR="00DD511C" w:rsidRPr="00DD511C">
        <w:rPr>
          <w:rFonts w:ascii="Times New Roman" w:eastAsiaTheme="minorEastAsia" w:hAnsi="Times New Roman" w:cs="Times New Roman"/>
          <w:sz w:val="24"/>
          <w:szCs w:val="24"/>
        </w:rPr>
        <w:t xml:space="preserve">ℓ </w:t>
      </w:r>
      <w:r w:rsidRPr="00DD511C">
        <w:rPr>
          <w:rFonts w:ascii="Times New Roman" w:eastAsiaTheme="minorEastAsia" w:hAnsi="Times New Roman" w:cs="Times New Roman"/>
          <w:sz w:val="24"/>
          <w:szCs w:val="24"/>
        </w:rPr>
        <w:t>dao động điều hòa. Chu kỳ dao động của con lắc bằng</w:t>
      </w:r>
    </w:p>
    <w:p w14:paraId="352645F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18562DB5" w14:textId="005CFAF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Một con lắc lò xo đang dao động điều hòa theo phương ngang. Mốc thế năng ở vị trí cân bằng. Biết cơ năng của con lắc là </w:t>
      </w:r>
      <w:r w:rsidR="00DD511C" w:rsidRPr="00DD511C">
        <w:rPr>
          <w:rFonts w:ascii="Times New Roman" w:eastAsiaTheme="minorEastAsia" w:hAnsi="Times New Roman" w:cs="Times New Roman"/>
          <w:sz w:val="24"/>
          <w:szCs w:val="24"/>
        </w:rPr>
        <w:t>80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 xml:space="preserve">, lực kéo về cực đại tác dụng lên vật nhỏ của con lắc là </w:t>
      </w:r>
      <w:r w:rsidR="00DD511C" w:rsidRPr="00DD511C">
        <w:rPr>
          <w:rFonts w:ascii="Times New Roman" w:eastAsiaTheme="minorEastAsia" w:hAnsi="Times New Roman" w:cs="Times New Roman"/>
          <w:sz w:val="24"/>
          <w:szCs w:val="24"/>
        </w:rPr>
        <w:t>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 Biên độ dao động của con lắc là</w:t>
      </w:r>
    </w:p>
    <w:p w14:paraId="3D243599" w14:textId="66F27B6C"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10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20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p>
    <w:p w14:paraId="3128F4F1" w14:textId="6D64D374"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30: </w:t>
      </w:r>
      <w:r w:rsidRPr="00DD511C">
        <w:rPr>
          <w:rFonts w:ascii="Times New Roman" w:eastAsiaTheme="minorEastAsia" w:hAnsi="Times New Roman" w:cs="Times New Roman"/>
          <w:sz w:val="24"/>
          <w:szCs w:val="24"/>
        </w:rPr>
        <w:t xml:space="preserve">Một con lắc lò xo đang dao động điều hòa với cơ năng là </w:t>
      </w:r>
      <w:r w:rsidR="00DD511C" w:rsidRPr="00DD511C">
        <w:rPr>
          <w:rFonts w:ascii="Times New Roman" w:eastAsiaTheme="minorEastAsia" w:hAnsi="Times New Roman" w:cs="Times New Roman"/>
          <w:sz w:val="24"/>
          <w:szCs w:val="24"/>
        </w:rPr>
        <w:t>0,18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J</w:t>
      </w:r>
      <w:r w:rsidRPr="00DD511C">
        <w:rPr>
          <w:rFonts w:ascii="Times New Roman" w:eastAsiaTheme="minorEastAsia" w:hAnsi="Times New Roman" w:cs="Times New Roman"/>
          <w:sz w:val="24"/>
          <w:szCs w:val="24"/>
        </w:rPr>
        <w:t xml:space="preserve"> (mốc thế năng tại vị trí cân bằng). Biết lò xo có độ cứng </w:t>
      </w:r>
      <w:r w:rsidR="00DD511C" w:rsidRPr="00DD511C">
        <w:rPr>
          <w:rFonts w:ascii="Times New Roman" w:eastAsiaTheme="minorEastAsia" w:hAnsi="Times New Roman" w:cs="Times New Roman"/>
          <w:sz w:val="24"/>
          <w:szCs w:val="24"/>
        </w:rPr>
        <w:t>k=100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N/m</w:t>
      </w:r>
      <w:r w:rsidRPr="00DD511C">
        <w:rPr>
          <w:rFonts w:ascii="Times New Roman" w:eastAsiaTheme="minorEastAsia" w:hAnsi="Times New Roman" w:cs="Times New Roman"/>
          <w:sz w:val="24"/>
          <w:szCs w:val="24"/>
        </w:rPr>
        <w:t>.</w:t>
      </w:r>
      <w:r w:rsidRPr="000D2A5A">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tỉ số động năng và thế năng là</w:t>
      </w:r>
    </w:p>
    <w:p w14:paraId="0B498A89"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3</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4</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2</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w:t>
      </w:r>
    </w:p>
    <w:p w14:paraId="1F545A1A"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Trong dao động cơ học, khi nói về vật dao động cưỡng bức (giai đoạn đã ổn định), phát biểu nào sau đây đúng?</w:t>
      </w:r>
    </w:p>
    <w:p w14:paraId="021150FF"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dao động cưỡng bức luôn bằng biên độ của ngoại lực tuần hoàn tác dụng lên vật.</w:t>
      </w:r>
    </w:p>
    <w:p w14:paraId="6D5CE6EE"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Chu kì của dao động cưỡng bức bằng chu kì của ngoại lực tuần hoàn tác dụng lên vật.</w:t>
      </w:r>
    </w:p>
    <w:p w14:paraId="20141D52"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C. </w:t>
      </w:r>
      <w:r w:rsidRPr="000D2A5A">
        <w:rPr>
          <w:rFonts w:ascii="Times New Roman" w:hAnsi="Times New Roman" w:cs="Times New Roman"/>
          <w:sz w:val="24"/>
          <w:szCs w:val="24"/>
        </w:rPr>
        <w:t>Chu kì của dao động cưỡng bức luôn bằng chu kì dao động riêng của vật.</w:t>
      </w:r>
    </w:p>
    <w:p w14:paraId="3EB589B6"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Biên độ của dao động cưỡng bức chỉ phụ thuộc vào tần số của ngoại lực tuần hoàn tác dụng lên vật.</w:t>
      </w:r>
    </w:p>
    <w:p w14:paraId="5570EA6D" w14:textId="33C1C7D2"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Một chất điểm dao động điều hòa có phương trình gia tốc là </w:t>
      </w:r>
      <w:r w:rsidR="00DD511C" w:rsidRPr="00DD511C">
        <w:rPr>
          <w:rFonts w:ascii="Times New Roman" w:eastAsiaTheme="minorEastAsia" w:hAnsi="Times New Roman" w:cs="Times New Roman"/>
          <w:sz w:val="24"/>
          <w:szCs w:val="24"/>
        </w:rPr>
        <w:t>a=24π</w:t>
      </w:r>
      <w:r w:rsidR="00DD511C" w:rsidRPr="00DD511C">
        <w:rPr>
          <w:rFonts w:ascii="Times New Roman" w:eastAsiaTheme="minorEastAsia" w:hAnsi="Times New Roman" w:cs="Times New Roman"/>
          <w:sz w:val="24"/>
          <w:szCs w:val="24"/>
          <w:vertAlign w:val="superscript"/>
        </w:rPr>
        <w:t>2</w:t>
      </w:r>
      <w:r w:rsidR="00DD511C" w:rsidRPr="00DD511C">
        <w:rPr>
          <w:rFonts w:ascii="Times New Roman" w:eastAsiaTheme="minorEastAsia" w:hAnsi="Times New Roman" w:cs="Times New Roman"/>
          <w:sz w:val="24"/>
          <w:szCs w:val="24"/>
        </w:rPr>
        <w:t>cos(2πt+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DD511C" w:rsidRPr="00DD511C">
        <w:rPr>
          <w:rFonts w:ascii="Times New Roman" w:eastAsiaTheme="minorEastAsia" w:hAnsi="Times New Roman" w:cs="Times New Roman"/>
          <w:sz w:val="24"/>
          <w:szCs w:val="24"/>
        </w:rPr>
        <w:t>)(cm/s</w:t>
      </w:r>
      <w:r w:rsidR="00DD511C" w:rsidRPr="00DD511C">
        <w:rPr>
          <w:rFonts w:ascii="Times New Roman" w:eastAsiaTheme="minorEastAsia" w:hAnsi="Times New Roman" w:cs="Times New Roman"/>
          <w:sz w:val="24"/>
          <w:szCs w:val="24"/>
          <w:vertAlign w:val="superscript"/>
        </w:rPr>
        <w:t>2</w:t>
      </w:r>
      <w:r w:rsidR="00DD511C"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 Dao động của chất điểm có biên độ bằng</w:t>
      </w:r>
    </w:p>
    <w:p w14:paraId="67DE333C" w14:textId="23CAC22A"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12πcm</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6</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12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p>
    <w:p w14:paraId="52606441" w14:textId="1F2868F8"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33: </w:t>
      </w:r>
      <w:r w:rsidRPr="00DD511C">
        <w:rPr>
          <w:rFonts w:ascii="Times New Roman" w:eastAsiaTheme="minorEastAsia" w:hAnsi="Times New Roman" w:cs="Times New Roman"/>
          <w:sz w:val="24"/>
          <w:szCs w:val="24"/>
        </w:rPr>
        <w:t xml:space="preserve">Một chất điểm dao động với phương trình </w:t>
      </w:r>
      <w:r w:rsidR="00DD511C" w:rsidRPr="00DD511C">
        <w:rPr>
          <w:rFonts w:ascii="Times New Roman" w:eastAsiaTheme="minorEastAsia" w:hAnsi="Times New Roman" w:cs="Times New Roman"/>
          <w:sz w:val="24"/>
          <w:szCs w:val="24"/>
        </w:rPr>
        <w:t>x=8cos5t (cm)</w:t>
      </w:r>
      <w:r w:rsidRPr="00DD511C">
        <w:rPr>
          <w:rFonts w:ascii="Times New Roman" w:eastAsiaTheme="minorEastAsia" w:hAnsi="Times New Roman" w:cs="Times New Roman"/>
          <w:sz w:val="24"/>
          <w:szCs w:val="24"/>
        </w:rPr>
        <w:t xml:space="preserve"> ( </w:t>
      </w:r>
      <w:r w:rsidR="00DD511C" w:rsidRPr="00DD511C">
        <w:rPr>
          <w:rFonts w:ascii="Times New Roman" w:eastAsiaTheme="minorEastAsia" w:hAnsi="Times New Roman" w:cs="Times New Roman"/>
          <w:sz w:val="24"/>
          <w:szCs w:val="24"/>
        </w:rPr>
        <w:t>t</w:t>
      </w:r>
      <w:r w:rsidRPr="00DD511C">
        <w:rPr>
          <w:rFonts w:ascii="Times New Roman" w:eastAsiaTheme="minorEastAsia" w:hAnsi="Times New Roman" w:cs="Times New Roman"/>
          <w:sz w:val="24"/>
          <w:szCs w:val="24"/>
        </w:rPr>
        <w:t xml:space="preserve"> tính bằng s). Tốc độ chất điểm khi đi qua vị trí cân bằng là</w:t>
      </w:r>
    </w:p>
    <w:p w14:paraId="56F2FB30" w14:textId="4A7E8486"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40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20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200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100</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cm/s</w:t>
      </w:r>
      <w:r w:rsidRPr="00DD511C">
        <w:rPr>
          <w:rFonts w:ascii="Times New Roman" w:eastAsiaTheme="minorEastAsia" w:hAnsi="Times New Roman" w:cs="Times New Roman"/>
          <w:sz w:val="24"/>
          <w:szCs w:val="24"/>
        </w:rPr>
        <w:t>.</w:t>
      </w:r>
    </w:p>
    <w:p w14:paraId="429B37A7" w14:textId="509B6474"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Một vật thực hiện đồng thời hai dao động điều hòa cùng phương, cùng tần số. Vật có phương trình của dao động là </w:t>
      </w:r>
      <w:r w:rsidR="00DD511C" w:rsidRPr="00DD511C">
        <w:rPr>
          <w:rFonts w:ascii="Times New Roman" w:eastAsiaTheme="minorEastAsia" w:hAnsi="Times New Roman" w:cs="Times New Roman"/>
          <w:sz w:val="24"/>
          <w:szCs w:val="24"/>
        </w:rPr>
        <w:t>x=4</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DD511C" w:rsidRPr="00DD511C">
        <w:rPr>
          <w:rFonts w:ascii="Times New Roman" w:eastAsiaTheme="minorEastAsia" w:hAnsi="Times New Roman" w:cs="Times New Roman"/>
          <w:sz w:val="24"/>
          <w:szCs w:val="24"/>
        </w:rPr>
        <w:t xml:space="preserve">cos(10πt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12</m:t>
            </m:r>
          </m:den>
        </m:f>
      </m:oMath>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Biết dao động thành phần thứ nhất có phương trình là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 xml:space="preserve"> = 4cos(10πt-π/3)cm</w:t>
      </w:r>
      <w:r w:rsidRPr="00DD511C">
        <w:rPr>
          <w:rFonts w:ascii="Times New Roman" w:eastAsiaTheme="minorEastAsia" w:hAnsi="Times New Roman" w:cs="Times New Roman"/>
          <w:sz w:val="24"/>
          <w:szCs w:val="24"/>
        </w:rPr>
        <w:t>. Dao động thành phần thứ hai có phương trình</w:t>
      </w:r>
      <w:r w:rsidRPr="000D2A5A">
        <w:rPr>
          <w:rFonts w:ascii="Times New Roman" w:hAnsi="Times New Roman" w:cs="Times New Roman"/>
          <w:sz w:val="24"/>
          <w:szCs w:val="24"/>
        </w:rPr>
        <w:t xml:space="preserve"> là</w:t>
      </w:r>
    </w:p>
    <w:p w14:paraId="57B2EBFD"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0D2A5A">
        <w:rPr>
          <w:rFonts w:ascii="Times New Roman" w:hAnsi="Times New Roman" w:cs="Times New Roman"/>
          <w:sz w:val="24"/>
          <w:szCs w:val="24"/>
        </w:rPr>
        <w:t>.</w:t>
      </w:r>
    </w:p>
    <w:p w14:paraId="06143F73"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0D2A5A">
        <w:rPr>
          <w:rFonts w:ascii="Times New Roman" w:hAnsi="Times New Roman" w:cs="Times New Roman"/>
          <w:sz w:val="24"/>
          <w:szCs w:val="24"/>
        </w:rPr>
        <w:t>.</w:t>
      </w:r>
    </w:p>
    <w:p w14:paraId="51D2DFE4" w14:textId="78DD731B"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bCs/>
          <w:sz w:val="24"/>
          <w:szCs w:val="24"/>
        </w:rPr>
      </w:pPr>
      <w:r w:rsidRPr="000D2A5A">
        <w:rPr>
          <w:rFonts w:ascii="Times New Roman" w:hAnsi="Times New Roman" w:cs="Times New Roman"/>
          <w:b/>
          <w:bCs/>
          <w:i/>
          <w:color w:val="0000FF"/>
          <w:sz w:val="24"/>
          <w:szCs w:val="24"/>
          <w:u w:val="double"/>
        </w:rPr>
        <w:t xml:space="preserve">Câu 35: </w:t>
      </w:r>
      <w:r w:rsidRPr="000D2A5A">
        <w:rPr>
          <w:rFonts w:ascii="Times New Roman" w:hAnsi="Times New Roman" w:cs="Times New Roman"/>
          <w:noProof/>
          <w:sz w:val="24"/>
          <w:szCs w:val="24"/>
        </w:rPr>
        <w:drawing>
          <wp:anchor distT="0" distB="0" distL="114300" distR="114300" simplePos="0" relativeHeight="251648512" behindDoc="0" locked="0" layoutInCell="1" allowOverlap="1" wp14:anchorId="08E5DBA3" wp14:editId="3377B455">
            <wp:simplePos x="0" y="0"/>
            <wp:positionH relativeFrom="margin">
              <wp:align>right</wp:align>
            </wp:positionH>
            <wp:positionV relativeFrom="paragraph">
              <wp:posOffset>6985</wp:posOffset>
            </wp:positionV>
            <wp:extent cx="2008505" cy="1003935"/>
            <wp:effectExtent l="0" t="0" r="0" b="5715"/>
            <wp:wrapSquare wrapText="bothSides"/>
            <wp:docPr id="75" name="2022_11_12_d6b60c99fa81cd1de5c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1_12_d6b60c99fa81cd1de5cag-4.jpeg"/>
                    <pic:cNvPicPr>
                      <a:picLocks noChangeAspect="1" noChangeArrowheads="1"/>
                    </pic:cNvPicPr>
                  </pic:nvPicPr>
                  <pic:blipFill>
                    <a:blip r:embed="rId10">
                      <a:grayscl/>
                      <a:biLevel thresh="5000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0850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Cs/>
          <w:sz w:val="24"/>
          <w:szCs w:val="24"/>
        </w:rPr>
        <w:t xml:space="preserve">Một chất điểm dao động điều hòa có đồ thị biểu diễn sự phụ thuộc của li độ theo thời gian như hình vẽ. Chu kì T và pha ban đầu </w:t>
      </w:r>
      <w:r w:rsidR="00DD511C" w:rsidRPr="00DD511C">
        <w:rPr>
          <w:rFonts w:ascii="Times New Roman" w:eastAsiaTheme="minorEastAsia" w:hAnsi="Times New Roman" w:cs="Times New Roman"/>
          <w:sz w:val="24"/>
          <w:szCs w:val="24"/>
        </w:rPr>
        <w:t>φ</w:t>
      </w:r>
      <w:r w:rsidRPr="00DD511C">
        <w:rPr>
          <w:rFonts w:ascii="Times New Roman" w:eastAsiaTheme="minorEastAsia" w:hAnsi="Times New Roman" w:cs="Times New Roman"/>
          <w:bCs/>
          <w:sz w:val="24"/>
          <w:szCs w:val="24"/>
        </w:rPr>
        <w:t xml:space="preserve"> của li độ lần lượt là</w:t>
      </w:r>
    </w:p>
    <w:p w14:paraId="21E401C0" w14:textId="38705088"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0,24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0D2A5A">
        <w:rPr>
          <w:rFonts w:ascii="Times New Roman" w:hAnsi="Times New Roman" w:cs="Times New Roman"/>
          <w:sz w:val="24"/>
          <w:szCs w:val="24"/>
        </w:rPr>
        <w:t xml:space="preserve"> và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0,24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p>
    <w:p w14:paraId="4323E703" w14:textId="25B880D9"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C. </w:t>
      </w:r>
      <w:r w:rsidR="00DD511C" w:rsidRPr="00DD511C">
        <w:rPr>
          <w:rFonts w:ascii="Times New Roman" w:eastAsiaTheme="minorEastAsia" w:hAnsi="Times New Roman" w:cs="Times New Roman"/>
          <w:sz w:val="24"/>
          <w:szCs w:val="24"/>
        </w:rPr>
        <w:t>0,3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0,3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0D2A5A">
        <w:rPr>
          <w:rFonts w:ascii="Times New Roman" w:hAnsi="Times New Roman" w:cs="Times New Roman"/>
          <w:sz w:val="24"/>
          <w:szCs w:val="24"/>
        </w:rPr>
        <w:t xml:space="preserve"> và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p>
    <w:p w14:paraId="536223C6" w14:textId="749996DF"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Hai dao động điều hòa cùng phương, cùng tần số có biên độ lần lượt là </w:t>
      </w:r>
      <w:r w:rsidR="00DD511C" w:rsidRPr="00DD511C">
        <w:rPr>
          <w:rFonts w:ascii="Times New Roman" w:eastAsiaTheme="minorEastAsia" w:hAnsi="Times New Roman" w:cs="Times New Roman"/>
          <w:sz w:val="24"/>
          <w:szCs w:val="24"/>
        </w:rPr>
        <w:t>A</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 A</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=15</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và lệch pha nhau </w:t>
      </w:r>
      <w:r w:rsidR="00DD511C" w:rsidRPr="00DD511C">
        <w:rPr>
          <w:rFonts w:ascii="Times New Roman" w:eastAsiaTheme="minorEastAsia" w:hAnsi="Times New Roman" w:cs="Times New Roman"/>
          <w:sz w:val="24"/>
          <w:szCs w:val="24"/>
        </w:rPr>
        <w:t>π/2 rad</w:t>
      </w:r>
      <w:r w:rsidRPr="00DD511C">
        <w:rPr>
          <w:rFonts w:ascii="Times New Roman" w:eastAsiaTheme="minorEastAsia" w:hAnsi="Times New Roman" w:cs="Times New Roman"/>
          <w:sz w:val="24"/>
          <w:szCs w:val="24"/>
        </w:rPr>
        <w:t>. Dao động tổng hợp của hai dao động này có biên độ bằng</w:t>
      </w:r>
    </w:p>
    <w:p w14:paraId="770339EB" w14:textId="7CD4A9D3"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7</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23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17</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11</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w:t>
      </w:r>
    </w:p>
    <w:p w14:paraId="51D1E827" w14:textId="0583FDDD" w:rsidR="00B01668" w:rsidRPr="00DD511C" w:rsidRDefault="00DD511C"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49536" behindDoc="0" locked="0" layoutInCell="1" allowOverlap="1" wp14:anchorId="116BC9DE" wp14:editId="5F2BD0B2">
            <wp:simplePos x="0" y="0"/>
            <wp:positionH relativeFrom="margin">
              <wp:posOffset>5144770</wp:posOffset>
            </wp:positionH>
            <wp:positionV relativeFrom="paragraph">
              <wp:posOffset>403225</wp:posOffset>
            </wp:positionV>
            <wp:extent cx="1511300" cy="793115"/>
            <wp:effectExtent l="0" t="0" r="0" b="6985"/>
            <wp:wrapSquare wrapText="bothSides"/>
            <wp:docPr id="7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i/>
          <w:color w:val="0000FF"/>
          <w:sz w:val="24"/>
          <w:szCs w:val="24"/>
          <w:u w:val="double"/>
        </w:rPr>
        <w:t xml:space="preserve">Câu 37: </w:t>
      </w:r>
      <w:r w:rsidR="00B01668" w:rsidRPr="000D2A5A">
        <w:rPr>
          <w:rFonts w:ascii="Times New Roman" w:hAnsi="Times New Roman" w:cs="Times New Roman"/>
          <w:sz w:val="24"/>
          <w:szCs w:val="24"/>
        </w:rPr>
        <w:t xml:space="preserve">Dao động của một vật là tổng hợp của hai dao động điều hòa cùng phương có li độ lần lượt là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1</w:t>
      </w:r>
      <w:r w:rsidR="00B01668" w:rsidRPr="00DD511C">
        <w:rPr>
          <w:rFonts w:ascii="Times New Roman" w:eastAsiaTheme="minorEastAsia" w:hAnsi="Times New Roman" w:cs="Times New Roman"/>
          <w:sz w:val="24"/>
          <w:szCs w:val="24"/>
        </w:rPr>
        <w:t xml:space="preserve"> và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2</w:t>
      </w:r>
      <w:r w:rsidR="00B01668" w:rsidRPr="00DD511C">
        <w:rPr>
          <w:rFonts w:ascii="Times New Roman" w:eastAsiaTheme="minorEastAsia" w:hAnsi="Times New Roman" w:cs="Times New Roman"/>
          <w:sz w:val="24"/>
          <w:szCs w:val="24"/>
        </w:rPr>
        <w:t xml:space="preserve">. Hình bên là đồ thị biểu diễn sự phụ thuộc của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1</w:t>
      </w:r>
      <w:r w:rsidR="00B01668" w:rsidRPr="00DD511C">
        <w:rPr>
          <w:rFonts w:ascii="Times New Roman" w:eastAsiaTheme="minorEastAsia" w:hAnsi="Times New Roman" w:cs="Times New Roman"/>
          <w:sz w:val="24"/>
          <w:szCs w:val="24"/>
        </w:rPr>
        <w:t xml:space="preserve"> và </w:t>
      </w:r>
      <w:r w:rsidRPr="00DD511C">
        <w:rPr>
          <w:rFonts w:ascii="Times New Roman" w:eastAsiaTheme="minorEastAsia" w:hAnsi="Times New Roman" w:cs="Times New Roman"/>
          <w:sz w:val="24"/>
          <w:szCs w:val="24"/>
        </w:rPr>
        <w:t>x</w:t>
      </w:r>
      <w:r w:rsidRPr="00DD511C">
        <w:rPr>
          <w:rFonts w:ascii="Times New Roman" w:eastAsiaTheme="minorEastAsia" w:hAnsi="Times New Roman" w:cs="Times New Roman"/>
          <w:sz w:val="24"/>
          <w:szCs w:val="24"/>
          <w:vertAlign w:val="subscript"/>
        </w:rPr>
        <w:t>2</w:t>
      </w:r>
      <w:r w:rsidR="00B01668" w:rsidRPr="00DD511C">
        <w:rPr>
          <w:rFonts w:ascii="Times New Roman" w:eastAsiaTheme="minorEastAsia" w:hAnsi="Times New Roman" w:cs="Times New Roman"/>
          <w:sz w:val="24"/>
          <w:szCs w:val="24"/>
        </w:rPr>
        <w:t xml:space="preserve"> theo thời gian </w:t>
      </w:r>
      <w:r w:rsidRPr="00DD511C">
        <w:rPr>
          <w:rFonts w:ascii="Times New Roman" w:eastAsiaTheme="minorEastAsia" w:hAnsi="Times New Roman" w:cs="Times New Roman"/>
          <w:sz w:val="24"/>
          <w:szCs w:val="24"/>
        </w:rPr>
        <w:t>t</w:t>
      </w:r>
      <w:r w:rsidR="00B01668" w:rsidRPr="00DD511C">
        <w:rPr>
          <w:rFonts w:ascii="Times New Roman" w:eastAsiaTheme="minorEastAsia" w:hAnsi="Times New Roman" w:cs="Times New Roman"/>
          <w:sz w:val="24"/>
          <w:szCs w:val="24"/>
        </w:rPr>
        <w:t xml:space="preserve">. Biết độ lớn lực kéo về tác dụng lên vật ở thời điểm </w:t>
      </w:r>
      <w:r w:rsidRPr="00DD511C">
        <w:rPr>
          <w:rFonts w:ascii="Times New Roman" w:eastAsiaTheme="minorEastAsia" w:hAnsi="Times New Roman" w:cs="Times New Roman"/>
          <w:sz w:val="24"/>
          <w:szCs w:val="24"/>
        </w:rPr>
        <w:t>t = 0,2</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s</w:t>
      </w:r>
      <w:r w:rsidR="00B01668" w:rsidRPr="00DD511C">
        <w:rPr>
          <w:rFonts w:ascii="Times New Roman" w:eastAsiaTheme="minorEastAsia" w:hAnsi="Times New Roman" w:cs="Times New Roman"/>
          <w:sz w:val="24"/>
          <w:szCs w:val="24"/>
        </w:rPr>
        <w:t xml:space="preserve"> là </w:t>
      </w:r>
      <w:r w:rsidRPr="00DD511C">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Pr="00DD511C">
        <w:rPr>
          <w:rFonts w:ascii="Times New Roman" w:eastAsiaTheme="minorEastAsia" w:hAnsi="Times New Roman" w:cs="Times New Roman"/>
          <w:sz w:val="24"/>
          <w:szCs w:val="24"/>
        </w:rPr>
        <w:t>N</w:t>
      </w:r>
      <w:r w:rsidR="00B01668" w:rsidRPr="00DD511C">
        <w:rPr>
          <w:rFonts w:ascii="Times New Roman" w:eastAsiaTheme="minorEastAsia" w:hAnsi="Times New Roman" w:cs="Times New Roman"/>
          <w:sz w:val="24"/>
          <w:szCs w:val="24"/>
        </w:rPr>
        <w:t>. Cơ năng của vật bằng</w:t>
      </w:r>
    </w:p>
    <w:p w14:paraId="7CC3FCB3" w14:textId="55D7E92F"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112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64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p>
    <w:p w14:paraId="05C26BBF" w14:textId="5D4798BA"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C. </w:t>
      </w:r>
      <w:r w:rsidR="00DD511C" w:rsidRPr="00DD511C">
        <w:rPr>
          <w:rFonts w:ascii="Times New Roman" w:eastAsiaTheme="minorEastAsia" w:hAnsi="Times New Roman" w:cs="Times New Roman"/>
          <w:sz w:val="24"/>
          <w:szCs w:val="24"/>
        </w:rPr>
        <w:t>224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56</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mJ</w:t>
      </w:r>
      <w:r w:rsidRPr="00DD511C">
        <w:rPr>
          <w:rFonts w:ascii="Times New Roman" w:eastAsiaTheme="minorEastAsia" w:hAnsi="Times New Roman" w:cs="Times New Roman"/>
          <w:sz w:val="24"/>
          <w:szCs w:val="24"/>
        </w:rPr>
        <w:t>.</w:t>
      </w:r>
    </w:p>
    <w:p w14:paraId="0EAC36A9" w14:textId="0719604F"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Vật một dao động điều hòa với li độ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=4cos(10πt+π/6)cm</w:t>
      </w:r>
      <w:r w:rsidRPr="00DD511C">
        <w:rPr>
          <w:rFonts w:ascii="Times New Roman" w:eastAsiaTheme="minorEastAsia" w:hAnsi="Times New Roman" w:cs="Times New Roman"/>
          <w:sz w:val="24"/>
          <w:szCs w:val="24"/>
        </w:rPr>
        <w:t xml:space="preserve">, vật hai dao động điều hòa với li độ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2</w:t>
      </w:r>
      <w:r w:rsidR="00DD511C" w:rsidRPr="00DD511C">
        <w:rPr>
          <w:rFonts w:ascii="Times New Roman" w:eastAsiaTheme="minorEastAsia" w:hAnsi="Times New Roman" w:cs="Times New Roman"/>
          <w:sz w:val="24"/>
          <w:szCs w:val="24"/>
        </w:rPr>
        <w:t xml:space="preserve"> = 2cos(10πt-π/3)cm</w:t>
      </w:r>
      <w:r w:rsidRPr="00DD511C">
        <w:rPr>
          <w:rFonts w:ascii="Times New Roman" w:eastAsiaTheme="minorEastAsia" w:hAnsi="Times New Roman" w:cs="Times New Roman"/>
          <w:sz w:val="24"/>
          <w:szCs w:val="24"/>
        </w:rPr>
        <w:t xml:space="preserve">. Khi vật một có li độ </w:t>
      </w:r>
      <w:r w:rsidR="00DD511C" w:rsidRPr="00DD511C">
        <w:rPr>
          <w:rFonts w:ascii="Times New Roman" w:eastAsiaTheme="minorEastAsia" w:hAnsi="Times New Roman" w:cs="Times New Roman"/>
          <w:sz w:val="24"/>
          <w:szCs w:val="24"/>
        </w:rPr>
        <w:t>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và đang giảm thì vật hai có li độ</w:t>
      </w:r>
    </w:p>
    <w:p w14:paraId="12555566" w14:textId="22FC35C5"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đang giảm.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đang tăng.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đang giảm.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và đang tăng.</w:t>
      </w:r>
    </w:p>
    <w:p w14:paraId="6EB9E9F7" w14:textId="341F2B76"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Mị̣̂t con lắc lò xo đang dao động điều hòa theo phương ngang với chu kỳ 0,6 s. Chọn trục </w:t>
      </w:r>
      <m:oMath>
        <m:r>
          <m:rPr>
            <m:sty m:val="p"/>
          </m:rPr>
          <w:rPr>
            <w:rFonts w:ascii="Cambria Math" w:hAnsi="Cambria Math" w:cs="Times New Roman"/>
            <w:sz w:val="24"/>
            <w:szCs w:val="24"/>
          </w:rPr>
          <m:t>Ox</m:t>
        </m:r>
      </m:oMath>
      <w:r w:rsidRPr="000D2A5A">
        <w:rPr>
          <w:rFonts w:ascii="Times New Roman" w:hAnsi="Times New Roman" w:cs="Times New Roman"/>
          <w:sz w:val="24"/>
          <w:szCs w:val="24"/>
        </w:rPr>
        <w:t xml:space="preserve"> trùng với trục của lò xo, chiều dương là chiều dãn của lò xo. Trong quá trình dao động, chiều dài của lò xo biến thiên từ </w:t>
      </w:r>
      <w:r w:rsidR="00DD511C" w:rsidRPr="00DD511C">
        <w:rPr>
          <w:rFonts w:ascii="Times New Roman" w:eastAsiaTheme="minorEastAsia" w:hAnsi="Times New Roman" w:cs="Times New Roman"/>
          <w:sz w:val="24"/>
          <w:szCs w:val="24"/>
        </w:rPr>
        <w:t>16</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đến </w:t>
      </w:r>
      <w:r w:rsidR="00DD511C" w:rsidRPr="00DD511C">
        <w:rPr>
          <w:rFonts w:ascii="Times New Roman" w:eastAsiaTheme="minorEastAsia" w:hAnsi="Times New Roman" w:cs="Times New Roman"/>
          <w:sz w:val="24"/>
          <w:szCs w:val="24"/>
        </w:rPr>
        <w:t>24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Trong một chu kỳ, thời gian chiều dài lò xo không nhỏ hơn </w:t>
      </w:r>
      <w:r w:rsidR="00DD511C" w:rsidRPr="00DD511C">
        <w:rPr>
          <w:rFonts w:ascii="Times New Roman" w:eastAsiaTheme="minorEastAsia" w:hAnsi="Times New Roman" w:cs="Times New Roman"/>
          <w:sz w:val="24"/>
          <w:szCs w:val="24"/>
        </w:rPr>
        <w:t>22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cm</w:t>
      </w:r>
      <w:r w:rsidRPr="00DD511C">
        <w:rPr>
          <w:rFonts w:ascii="Times New Roman" w:eastAsiaTheme="minorEastAsia" w:hAnsi="Times New Roman" w:cs="Times New Roman"/>
          <w:sz w:val="24"/>
          <w:szCs w:val="24"/>
        </w:rPr>
        <w:t xml:space="preserve"> là</w:t>
      </w:r>
    </w:p>
    <w:p w14:paraId="6D51A69C" w14:textId="6C0BA078" w:rsidR="00B01668" w:rsidRPr="00DD511C"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D511C">
        <w:rPr>
          <w:rFonts w:ascii="Times New Roman" w:eastAsiaTheme="minorEastAsia" w:hAnsi="Times New Roman" w:cs="Times New Roman"/>
          <w:b/>
          <w:color w:val="FF0000"/>
          <w:sz w:val="24"/>
          <w:szCs w:val="24"/>
        </w:rPr>
        <w:tab/>
        <w:t xml:space="preserve">A. </w:t>
      </w:r>
      <w:r w:rsidR="00DD511C" w:rsidRPr="00DD511C">
        <w:rPr>
          <w:rFonts w:ascii="Times New Roman" w:eastAsiaTheme="minorEastAsia" w:hAnsi="Times New Roman" w:cs="Times New Roman"/>
          <w:sz w:val="24"/>
          <w:szCs w:val="24"/>
        </w:rPr>
        <w:t>0,4</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00DD511C" w:rsidRPr="00DD511C">
        <w:rPr>
          <w:rFonts w:ascii="Times New Roman" w:eastAsiaTheme="minorEastAsia" w:hAnsi="Times New Roman" w:cs="Times New Roman"/>
          <w:sz w:val="24"/>
          <w:szCs w:val="24"/>
        </w:rPr>
        <w:t>0,2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00DD511C" w:rsidRPr="00DD511C">
        <w:rPr>
          <w:rFonts w:ascii="Times New Roman" w:eastAsiaTheme="minorEastAsia" w:hAnsi="Times New Roman" w:cs="Times New Roman"/>
          <w:sz w:val="24"/>
          <w:szCs w:val="24"/>
        </w:rPr>
        <w:t>0,1</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00DD511C" w:rsidRPr="00DD511C">
        <w:rPr>
          <w:rFonts w:ascii="Times New Roman" w:eastAsiaTheme="minorEastAsia" w:hAnsi="Times New Roman" w:cs="Times New Roman"/>
          <w:sz w:val="24"/>
          <w:szCs w:val="24"/>
        </w:rPr>
        <w:t>0,3</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70718E81" w14:textId="2E8442DC" w:rsidR="00B01668" w:rsidRPr="000D2A5A" w:rsidRDefault="00B01668" w:rsidP="00DD511C">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DD511C">
        <w:rPr>
          <w:rFonts w:ascii="Times New Roman" w:eastAsiaTheme="minorEastAsia" w:hAnsi="Times New Roman" w:cs="Times New Roman"/>
          <w:b/>
          <w:color w:val="0000FF"/>
          <w:sz w:val="24"/>
          <w:szCs w:val="24"/>
          <w:u w:val="double"/>
        </w:rPr>
        <w:t xml:space="preserve">Câu 40: </w:t>
      </w:r>
      <w:r w:rsidRPr="00DD511C">
        <w:rPr>
          <w:rFonts w:ascii="Times New Roman" w:eastAsiaTheme="minorEastAsia" w:hAnsi="Times New Roman" w:cs="Times New Roman"/>
          <w:sz w:val="24"/>
          <w:szCs w:val="24"/>
        </w:rPr>
        <w:t xml:space="preserve">Hai chất điểm </w:t>
      </w:r>
      <w:r w:rsidR="00DD511C" w:rsidRPr="00DD511C">
        <w:rPr>
          <w:rFonts w:ascii="Times New Roman" w:eastAsiaTheme="minorEastAsia" w:hAnsi="Times New Roman" w:cs="Times New Roman"/>
          <w:sz w:val="24"/>
          <w:szCs w:val="24"/>
        </w:rPr>
        <w:t>M,N</w:t>
      </w:r>
      <w:r w:rsidRPr="00DD511C">
        <w:rPr>
          <w:rFonts w:ascii="Times New Roman" w:eastAsiaTheme="minorEastAsia" w:hAnsi="Times New Roman" w:cs="Times New Roman"/>
          <w:sz w:val="24"/>
          <w:szCs w:val="24"/>
        </w:rPr>
        <w:t xml:space="preserve"> dao động điều hòa dọc theo hai đường thẳng song song kề nhau và song song với trục tọa độ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xml:space="preserve">. Vị trí cân bằng của </w:t>
      </w:r>
      <w:r w:rsidR="00DD511C" w:rsidRPr="00DD511C">
        <w:rPr>
          <w:rFonts w:ascii="Times New Roman" w:eastAsiaTheme="minorEastAsia" w:hAnsi="Times New Roman" w:cs="Times New Roman"/>
          <w:sz w:val="24"/>
          <w:szCs w:val="24"/>
        </w:rPr>
        <w:t>M</w:t>
      </w:r>
      <w:r w:rsidRPr="00DD511C">
        <w:rPr>
          <w:rFonts w:ascii="Times New Roman" w:eastAsiaTheme="minorEastAsia" w:hAnsi="Times New Roman" w:cs="Times New Roman"/>
          <w:sz w:val="24"/>
          <w:szCs w:val="24"/>
        </w:rPr>
        <w:t xml:space="preserve"> và của </w:t>
      </w:r>
      <w:r w:rsidR="00DD511C" w:rsidRPr="00DD511C">
        <w:rPr>
          <w:rFonts w:ascii="Times New Roman" w:eastAsiaTheme="minorEastAsia" w:hAnsi="Times New Roman" w:cs="Times New Roman"/>
          <w:sz w:val="24"/>
          <w:szCs w:val="24"/>
        </w:rPr>
        <w:t>N</w:t>
      </w:r>
      <w:r w:rsidRPr="00DD511C">
        <w:rPr>
          <w:rFonts w:ascii="Times New Roman" w:eastAsiaTheme="minorEastAsia" w:hAnsi="Times New Roman" w:cs="Times New Roman"/>
          <w:sz w:val="24"/>
          <w:szCs w:val="24"/>
        </w:rPr>
        <w:t xml:space="preserve"> đều ở trên một đường thẳng qua gốc tọa độ và vuông góc với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xml:space="preserve">. Phương trình dao động của chúng lần lượt là </w:t>
      </w:r>
      <w:r w:rsidR="00DD511C" w:rsidRPr="00DD511C">
        <w:rPr>
          <w:rFonts w:ascii="Times New Roman" w:eastAsiaTheme="minorEastAsia" w:hAnsi="Times New Roman" w:cs="Times New Roman"/>
          <w:sz w:val="24"/>
          <w:szCs w:val="24"/>
        </w:rPr>
        <w:t>x</w:t>
      </w:r>
      <w:r w:rsidR="00DD511C" w:rsidRPr="00DD511C">
        <w:rPr>
          <w:rFonts w:ascii="Times New Roman" w:eastAsiaTheme="minorEastAsia" w:hAnsi="Times New Roman" w:cs="Times New Roman"/>
          <w:sz w:val="24"/>
          <w:szCs w:val="24"/>
          <w:vertAlign w:val="subscript"/>
        </w:rPr>
        <w:t>1</w:t>
      </w:r>
      <w:r w:rsidR="00DD511C" w:rsidRPr="00DD511C">
        <w:rPr>
          <w:rFonts w:ascii="Times New Roman" w:eastAsiaTheme="minorEastAsia" w:hAnsi="Times New Roman" w:cs="Times New Roman"/>
          <w:sz w:val="24"/>
          <w:szCs w:val="24"/>
        </w:rPr>
        <w:t>=5cos(2πt)cm</w:t>
      </w:r>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DD511C" w:rsidRPr="00DD511C">
        <w:rPr>
          <w:rFonts w:ascii="Times New Roman" w:eastAsiaTheme="minorEastAsia" w:hAnsi="Times New Roman" w:cs="Times New Roman"/>
          <w:sz w:val="24"/>
          <w:szCs w:val="24"/>
        </w:rPr>
        <w:t>sin2πt</w:t>
      </w:r>
      <w:r w:rsidRPr="000D2A5A">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0D2A5A">
        <w:rPr>
          <w:rFonts w:ascii="Times New Roman" w:hAnsi="Times New Roman" w:cs="Times New Roman"/>
          <w:sz w:val="24"/>
          <w:szCs w:val="24"/>
        </w:rPr>
        <w:t xml:space="preserve">. Hai chất điểm gặp nhau khi chúng đi qua nhau trên đường thẳng vuông góc với trục </w:t>
      </w:r>
      <w:r w:rsidR="00DD511C" w:rsidRPr="00DD511C">
        <w:rPr>
          <w:rFonts w:ascii="Times New Roman" w:eastAsiaTheme="minorEastAsia" w:hAnsi="Times New Roman" w:cs="Times New Roman"/>
          <w:sz w:val="24"/>
          <w:szCs w:val="24"/>
        </w:rPr>
        <w:t>Ox</w:t>
      </w:r>
      <w:r w:rsidRPr="00DD511C">
        <w:rPr>
          <w:rFonts w:ascii="Times New Roman" w:eastAsiaTheme="minorEastAsia" w:hAnsi="Times New Roman" w:cs="Times New Roman"/>
          <w:sz w:val="24"/>
          <w:szCs w:val="24"/>
        </w:rPr>
        <w:t>. Thời điểm lần thứ 2022 hai chất điểm gặp nhau là:</w:t>
      </w:r>
    </w:p>
    <w:p w14:paraId="4F74D0FD" w14:textId="7BA14E0E"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 xml:space="preserve">16 phút </w:t>
      </w:r>
      <w:r w:rsidR="00DD511C" w:rsidRPr="00DD511C">
        <w:rPr>
          <w:rFonts w:ascii="Times New Roman" w:eastAsiaTheme="minorEastAsia" w:hAnsi="Times New Roman" w:cs="Times New Roman"/>
          <w:sz w:val="24"/>
          <w:szCs w:val="24"/>
        </w:rPr>
        <w:t>49,42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B. </w:t>
      </w:r>
      <w:r w:rsidRPr="00DD511C">
        <w:rPr>
          <w:rFonts w:ascii="Times New Roman" w:eastAsiaTheme="minorEastAsia" w:hAnsi="Times New Roman" w:cs="Times New Roman"/>
          <w:sz w:val="24"/>
          <w:szCs w:val="24"/>
        </w:rPr>
        <w:t xml:space="preserve">16 phút </w:t>
      </w:r>
      <w:r w:rsidR="00DD511C" w:rsidRPr="00DD511C">
        <w:rPr>
          <w:rFonts w:ascii="Times New Roman" w:eastAsiaTheme="minorEastAsia" w:hAnsi="Times New Roman" w:cs="Times New Roman"/>
          <w:sz w:val="24"/>
          <w:szCs w:val="24"/>
        </w:rPr>
        <w:t>46,92</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C. </w:t>
      </w:r>
      <w:r w:rsidRPr="00DD511C">
        <w:rPr>
          <w:rFonts w:ascii="Times New Roman" w:eastAsiaTheme="minorEastAsia" w:hAnsi="Times New Roman" w:cs="Times New Roman"/>
          <w:sz w:val="24"/>
          <w:szCs w:val="24"/>
        </w:rPr>
        <w:t xml:space="preserve">16 phút </w:t>
      </w:r>
      <w:r w:rsidR="00DD511C" w:rsidRPr="00DD511C">
        <w:rPr>
          <w:rFonts w:ascii="Times New Roman" w:eastAsiaTheme="minorEastAsia" w:hAnsi="Times New Roman" w:cs="Times New Roman"/>
          <w:sz w:val="24"/>
          <w:szCs w:val="24"/>
        </w:rPr>
        <w:t>50,58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r w:rsidRPr="00DD511C">
        <w:rPr>
          <w:rFonts w:ascii="Times New Roman" w:eastAsiaTheme="minorEastAsia" w:hAnsi="Times New Roman" w:cs="Times New Roman"/>
          <w:sz w:val="24"/>
          <w:szCs w:val="24"/>
        </w:rPr>
        <w:tab/>
      </w:r>
      <w:r w:rsidRPr="00DD511C">
        <w:rPr>
          <w:rFonts w:ascii="Times New Roman" w:eastAsiaTheme="minorEastAsia" w:hAnsi="Times New Roman" w:cs="Times New Roman"/>
          <w:b/>
          <w:color w:val="FF0000"/>
          <w:sz w:val="24"/>
          <w:szCs w:val="24"/>
        </w:rPr>
        <w:t xml:space="preserve">D. </w:t>
      </w:r>
      <w:r w:rsidRPr="00DD511C">
        <w:rPr>
          <w:rFonts w:ascii="Times New Roman" w:eastAsiaTheme="minorEastAsia" w:hAnsi="Times New Roman" w:cs="Times New Roman"/>
          <w:sz w:val="24"/>
          <w:szCs w:val="24"/>
        </w:rPr>
        <w:t xml:space="preserve">16 phút </w:t>
      </w:r>
      <w:r w:rsidR="00DD511C" w:rsidRPr="00DD511C">
        <w:rPr>
          <w:rFonts w:ascii="Times New Roman" w:eastAsiaTheme="minorEastAsia" w:hAnsi="Times New Roman" w:cs="Times New Roman"/>
          <w:sz w:val="24"/>
          <w:szCs w:val="24"/>
        </w:rPr>
        <w:t>51,58</w:t>
      </w:r>
      <w:r w:rsidR="00DD511C">
        <w:rPr>
          <w:rFonts w:ascii="Times New Roman" w:eastAsiaTheme="minorEastAsia" w:hAnsi="Times New Roman" w:cs="Times New Roman"/>
          <w:sz w:val="24"/>
          <w:szCs w:val="24"/>
        </w:rPr>
        <w:t xml:space="preserve"> </w:t>
      </w:r>
      <w:r w:rsidR="00DD511C" w:rsidRPr="00DD511C">
        <w:rPr>
          <w:rFonts w:ascii="Times New Roman" w:eastAsiaTheme="minorEastAsia" w:hAnsi="Times New Roman" w:cs="Times New Roman"/>
          <w:sz w:val="24"/>
          <w:szCs w:val="24"/>
        </w:rPr>
        <w:t>s</w:t>
      </w:r>
    </w:p>
    <w:p w14:paraId="05906F46" w14:textId="58B6AB1C"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b/>
          <w:color w:val="FFC000"/>
          <w:sz w:val="24"/>
          <w:szCs w:val="24"/>
        </w:rPr>
      </w:pPr>
      <w:r w:rsidRPr="000D2A5A">
        <w:rPr>
          <w:rFonts w:ascii="Times New Roman" w:eastAsiaTheme="minorEastAsia"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7F66EC62" w14:textId="77777777" w:rsidTr="00D01F00">
        <w:trPr>
          <w:jc w:val="center"/>
        </w:trPr>
        <w:tc>
          <w:tcPr>
            <w:tcW w:w="1020" w:type="dxa"/>
          </w:tcPr>
          <w:p w14:paraId="110986D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1.C</w:t>
            </w:r>
          </w:p>
        </w:tc>
        <w:tc>
          <w:tcPr>
            <w:tcW w:w="1020" w:type="dxa"/>
          </w:tcPr>
          <w:p w14:paraId="358647E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2.B</w:t>
            </w:r>
          </w:p>
        </w:tc>
        <w:tc>
          <w:tcPr>
            <w:tcW w:w="1020" w:type="dxa"/>
          </w:tcPr>
          <w:p w14:paraId="7B8187C3"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3.B</w:t>
            </w:r>
          </w:p>
        </w:tc>
        <w:tc>
          <w:tcPr>
            <w:tcW w:w="1020" w:type="dxa"/>
          </w:tcPr>
          <w:p w14:paraId="3342470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4.C</w:t>
            </w:r>
          </w:p>
        </w:tc>
        <w:tc>
          <w:tcPr>
            <w:tcW w:w="1021" w:type="dxa"/>
          </w:tcPr>
          <w:p w14:paraId="10AC2693"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3750840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6.D</w:t>
            </w:r>
          </w:p>
        </w:tc>
        <w:tc>
          <w:tcPr>
            <w:tcW w:w="1021" w:type="dxa"/>
          </w:tcPr>
          <w:p w14:paraId="26E519D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7.A</w:t>
            </w:r>
          </w:p>
        </w:tc>
        <w:tc>
          <w:tcPr>
            <w:tcW w:w="1021" w:type="dxa"/>
          </w:tcPr>
          <w:p w14:paraId="3E1C3FA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8.D</w:t>
            </w:r>
          </w:p>
        </w:tc>
        <w:tc>
          <w:tcPr>
            <w:tcW w:w="1021" w:type="dxa"/>
          </w:tcPr>
          <w:p w14:paraId="5CC252D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9.A</w:t>
            </w:r>
          </w:p>
        </w:tc>
        <w:tc>
          <w:tcPr>
            <w:tcW w:w="1021" w:type="dxa"/>
          </w:tcPr>
          <w:p w14:paraId="25EFE668"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10.A</w:t>
            </w:r>
          </w:p>
        </w:tc>
      </w:tr>
      <w:tr w:rsidR="00B01668" w:rsidRPr="000D2A5A" w14:paraId="501D131F" w14:textId="77777777" w:rsidTr="00D01F00">
        <w:trPr>
          <w:jc w:val="center"/>
        </w:trPr>
        <w:tc>
          <w:tcPr>
            <w:tcW w:w="1020" w:type="dxa"/>
          </w:tcPr>
          <w:p w14:paraId="2A876C2E"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11.B</w:t>
            </w:r>
          </w:p>
        </w:tc>
        <w:tc>
          <w:tcPr>
            <w:tcW w:w="1020" w:type="dxa"/>
          </w:tcPr>
          <w:p w14:paraId="284DEED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12.D</w:t>
            </w:r>
          </w:p>
        </w:tc>
        <w:tc>
          <w:tcPr>
            <w:tcW w:w="1020" w:type="dxa"/>
          </w:tcPr>
          <w:p w14:paraId="50D1591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13.A</w:t>
            </w:r>
          </w:p>
        </w:tc>
        <w:tc>
          <w:tcPr>
            <w:tcW w:w="1020" w:type="dxa"/>
          </w:tcPr>
          <w:p w14:paraId="0A52D7A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14.D</w:t>
            </w:r>
          </w:p>
        </w:tc>
        <w:tc>
          <w:tcPr>
            <w:tcW w:w="1021" w:type="dxa"/>
          </w:tcPr>
          <w:p w14:paraId="272768B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15.B</w:t>
            </w:r>
          </w:p>
        </w:tc>
        <w:tc>
          <w:tcPr>
            <w:tcW w:w="1021" w:type="dxa"/>
          </w:tcPr>
          <w:p w14:paraId="2DE9594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16.A</w:t>
            </w:r>
          </w:p>
        </w:tc>
        <w:tc>
          <w:tcPr>
            <w:tcW w:w="1021" w:type="dxa"/>
          </w:tcPr>
          <w:p w14:paraId="6C11B022"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17.B</w:t>
            </w:r>
          </w:p>
        </w:tc>
        <w:tc>
          <w:tcPr>
            <w:tcW w:w="1021" w:type="dxa"/>
          </w:tcPr>
          <w:p w14:paraId="7D9EF7EB"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18.A</w:t>
            </w:r>
          </w:p>
        </w:tc>
        <w:tc>
          <w:tcPr>
            <w:tcW w:w="1021" w:type="dxa"/>
          </w:tcPr>
          <w:p w14:paraId="5699DE0B"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19.C</w:t>
            </w:r>
          </w:p>
        </w:tc>
        <w:tc>
          <w:tcPr>
            <w:tcW w:w="1021" w:type="dxa"/>
          </w:tcPr>
          <w:p w14:paraId="67E8269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20.C</w:t>
            </w:r>
          </w:p>
        </w:tc>
      </w:tr>
      <w:tr w:rsidR="00B01668" w:rsidRPr="000D2A5A" w14:paraId="5386A781" w14:textId="77777777" w:rsidTr="00D01F00">
        <w:trPr>
          <w:jc w:val="center"/>
        </w:trPr>
        <w:tc>
          <w:tcPr>
            <w:tcW w:w="1020" w:type="dxa"/>
          </w:tcPr>
          <w:p w14:paraId="067362C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21.D</w:t>
            </w:r>
          </w:p>
        </w:tc>
        <w:tc>
          <w:tcPr>
            <w:tcW w:w="1020" w:type="dxa"/>
          </w:tcPr>
          <w:p w14:paraId="13A24AC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541CB619"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23.C</w:t>
            </w:r>
          </w:p>
        </w:tc>
        <w:tc>
          <w:tcPr>
            <w:tcW w:w="1020" w:type="dxa"/>
          </w:tcPr>
          <w:p w14:paraId="6C82C12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24.D</w:t>
            </w:r>
          </w:p>
        </w:tc>
        <w:tc>
          <w:tcPr>
            <w:tcW w:w="1021" w:type="dxa"/>
          </w:tcPr>
          <w:p w14:paraId="6F3A1BB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25.D</w:t>
            </w:r>
          </w:p>
        </w:tc>
        <w:tc>
          <w:tcPr>
            <w:tcW w:w="1021" w:type="dxa"/>
          </w:tcPr>
          <w:p w14:paraId="23451345"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26.A</w:t>
            </w:r>
          </w:p>
        </w:tc>
        <w:tc>
          <w:tcPr>
            <w:tcW w:w="1021" w:type="dxa"/>
          </w:tcPr>
          <w:p w14:paraId="2C00F9F0"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3C8124AF"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28.B</w:t>
            </w:r>
          </w:p>
        </w:tc>
        <w:tc>
          <w:tcPr>
            <w:tcW w:w="1021" w:type="dxa"/>
          </w:tcPr>
          <w:p w14:paraId="416925C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79DAA206"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30.D</w:t>
            </w:r>
          </w:p>
        </w:tc>
      </w:tr>
      <w:tr w:rsidR="00B01668" w:rsidRPr="000D2A5A" w14:paraId="5EEE76C8" w14:textId="77777777" w:rsidTr="00D01F00">
        <w:trPr>
          <w:jc w:val="center"/>
        </w:trPr>
        <w:tc>
          <w:tcPr>
            <w:tcW w:w="1020" w:type="dxa"/>
          </w:tcPr>
          <w:p w14:paraId="6FD4EC48"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31.B</w:t>
            </w:r>
          </w:p>
        </w:tc>
        <w:tc>
          <w:tcPr>
            <w:tcW w:w="1020" w:type="dxa"/>
          </w:tcPr>
          <w:p w14:paraId="56797FF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0E2FF43D"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33.A</w:t>
            </w:r>
          </w:p>
        </w:tc>
        <w:tc>
          <w:tcPr>
            <w:tcW w:w="1020" w:type="dxa"/>
          </w:tcPr>
          <w:p w14:paraId="60B98E24"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34.C</w:t>
            </w:r>
          </w:p>
        </w:tc>
        <w:tc>
          <w:tcPr>
            <w:tcW w:w="1021" w:type="dxa"/>
          </w:tcPr>
          <w:p w14:paraId="498EEDF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35.B</w:t>
            </w:r>
          </w:p>
        </w:tc>
        <w:tc>
          <w:tcPr>
            <w:tcW w:w="1021" w:type="dxa"/>
          </w:tcPr>
          <w:p w14:paraId="0B4B21D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5C5E5FDE"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37.A</w:t>
            </w:r>
          </w:p>
        </w:tc>
        <w:tc>
          <w:tcPr>
            <w:tcW w:w="1021" w:type="dxa"/>
          </w:tcPr>
          <w:p w14:paraId="2B909FEA"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38.D</w:t>
            </w:r>
          </w:p>
        </w:tc>
        <w:tc>
          <w:tcPr>
            <w:tcW w:w="1021" w:type="dxa"/>
          </w:tcPr>
          <w:p w14:paraId="6653ACCC"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39.B</w:t>
            </w:r>
          </w:p>
        </w:tc>
        <w:tc>
          <w:tcPr>
            <w:tcW w:w="1021" w:type="dxa"/>
          </w:tcPr>
          <w:p w14:paraId="3318F151" w14:textId="77777777" w:rsidR="00B01668" w:rsidRPr="000D2A5A" w:rsidRDefault="00B01668" w:rsidP="00DD511C">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40.C</w:t>
            </w:r>
          </w:p>
        </w:tc>
      </w:tr>
    </w:tbl>
    <w:p w14:paraId="7D4FC5FF" w14:textId="77777777" w:rsidR="00B01668" w:rsidRPr="000D2A5A" w:rsidRDefault="00B01668" w:rsidP="00DD511C">
      <w:pPr>
        <w:tabs>
          <w:tab w:val="left" w:pos="283"/>
          <w:tab w:val="left" w:pos="2835"/>
          <w:tab w:val="left" w:pos="5386"/>
          <w:tab w:val="left" w:pos="7937"/>
        </w:tabs>
        <w:spacing w:after="0" w:line="336" w:lineRule="auto"/>
        <w:jc w:val="both"/>
        <w:rPr>
          <w:rFonts w:ascii="Times New Roman" w:eastAsiaTheme="minorEastAsia" w:hAnsi="Times New Roman" w:cs="Times New Roman"/>
          <w:b/>
          <w:color w:val="FFC000"/>
          <w:sz w:val="24"/>
          <w:szCs w:val="24"/>
        </w:rPr>
      </w:pPr>
    </w:p>
    <w:sectPr w:rsidR="00B01668" w:rsidRPr="000D2A5A"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A4EE" w14:textId="77777777" w:rsidR="00FC3E17" w:rsidRDefault="00FC3E17" w:rsidP="00B90501">
      <w:pPr>
        <w:spacing w:after="0" w:line="240" w:lineRule="auto"/>
      </w:pPr>
      <w:r>
        <w:separator/>
      </w:r>
    </w:p>
  </w:endnote>
  <w:endnote w:type="continuationSeparator" w:id="0">
    <w:p w14:paraId="605BC0A6" w14:textId="77777777" w:rsidR="00FC3E17" w:rsidRDefault="00FC3E17"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9DF2" w14:textId="77777777" w:rsidR="00FC3E17" w:rsidRDefault="00FC3E17" w:rsidP="00B90501">
      <w:pPr>
        <w:spacing w:after="0" w:line="240" w:lineRule="auto"/>
      </w:pPr>
      <w:r>
        <w:separator/>
      </w:r>
    </w:p>
  </w:footnote>
  <w:footnote w:type="continuationSeparator" w:id="0">
    <w:p w14:paraId="5591A07A" w14:textId="77777777" w:rsidR="00FC3E17" w:rsidRDefault="00FC3E17"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46CC9"/>
    <w:rsid w:val="00164ECB"/>
    <w:rsid w:val="00173FF7"/>
    <w:rsid w:val="001E718C"/>
    <w:rsid w:val="001F2205"/>
    <w:rsid w:val="00204F4B"/>
    <w:rsid w:val="00272E3E"/>
    <w:rsid w:val="002F6FF4"/>
    <w:rsid w:val="00304D81"/>
    <w:rsid w:val="00325857"/>
    <w:rsid w:val="00330564"/>
    <w:rsid w:val="003A34E2"/>
    <w:rsid w:val="00476C67"/>
    <w:rsid w:val="004837F1"/>
    <w:rsid w:val="004B3878"/>
    <w:rsid w:val="004C3F03"/>
    <w:rsid w:val="004C4133"/>
    <w:rsid w:val="004F570C"/>
    <w:rsid w:val="005247D8"/>
    <w:rsid w:val="005878EE"/>
    <w:rsid w:val="005E4C9D"/>
    <w:rsid w:val="005F0E51"/>
    <w:rsid w:val="00623A74"/>
    <w:rsid w:val="00631347"/>
    <w:rsid w:val="00732CCD"/>
    <w:rsid w:val="00735DB7"/>
    <w:rsid w:val="00791FB5"/>
    <w:rsid w:val="007B7DA7"/>
    <w:rsid w:val="008057BA"/>
    <w:rsid w:val="00805E5A"/>
    <w:rsid w:val="00843658"/>
    <w:rsid w:val="0084447E"/>
    <w:rsid w:val="00886E28"/>
    <w:rsid w:val="0089173D"/>
    <w:rsid w:val="008A35AC"/>
    <w:rsid w:val="008E0EE1"/>
    <w:rsid w:val="008F63E5"/>
    <w:rsid w:val="0090078A"/>
    <w:rsid w:val="009231F9"/>
    <w:rsid w:val="00944484"/>
    <w:rsid w:val="00951F28"/>
    <w:rsid w:val="00952F36"/>
    <w:rsid w:val="0095578E"/>
    <w:rsid w:val="00966AD5"/>
    <w:rsid w:val="009718FA"/>
    <w:rsid w:val="009937AE"/>
    <w:rsid w:val="009E041C"/>
    <w:rsid w:val="009E5870"/>
    <w:rsid w:val="00A07904"/>
    <w:rsid w:val="00A123C4"/>
    <w:rsid w:val="00A22C93"/>
    <w:rsid w:val="00A72E87"/>
    <w:rsid w:val="00A76F6C"/>
    <w:rsid w:val="00AC1A63"/>
    <w:rsid w:val="00B01668"/>
    <w:rsid w:val="00B42FB3"/>
    <w:rsid w:val="00B90501"/>
    <w:rsid w:val="00BB01B6"/>
    <w:rsid w:val="00CA2D94"/>
    <w:rsid w:val="00CD638C"/>
    <w:rsid w:val="00D00A04"/>
    <w:rsid w:val="00D06E25"/>
    <w:rsid w:val="00D07F30"/>
    <w:rsid w:val="00D11207"/>
    <w:rsid w:val="00D347E7"/>
    <w:rsid w:val="00D465FB"/>
    <w:rsid w:val="00D566E2"/>
    <w:rsid w:val="00D7626D"/>
    <w:rsid w:val="00D82E0D"/>
    <w:rsid w:val="00DB4434"/>
    <w:rsid w:val="00DC37FE"/>
    <w:rsid w:val="00DD3AA9"/>
    <w:rsid w:val="00DD511C"/>
    <w:rsid w:val="00DF2692"/>
    <w:rsid w:val="00E05E20"/>
    <w:rsid w:val="00E276CF"/>
    <w:rsid w:val="00E311D7"/>
    <w:rsid w:val="00E75F3E"/>
    <w:rsid w:val="00EB75B9"/>
    <w:rsid w:val="00ED73CA"/>
    <w:rsid w:val="00F10CB4"/>
    <w:rsid w:val="00F316AD"/>
    <w:rsid w:val="00F7074A"/>
    <w:rsid w:val="00F77631"/>
    <w:rsid w:val="00FC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2022-12-09T06:57:00Z</dcterms:created>
  <dcterms:modified xsi:type="dcterms:W3CDTF">2022-12-09T13:34:00Z</dcterms:modified>
</cp:coreProperties>
</file>