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77777777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77777777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48EBA88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016BB6">
              <w:rPr>
                <w:b/>
                <w:sz w:val="26"/>
                <w:szCs w:val="26"/>
              </w:rPr>
              <w:t>GIỮA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  <w:r w:rsidR="00016BB6">
              <w:rPr>
                <w:b/>
                <w:sz w:val="26"/>
                <w:szCs w:val="26"/>
              </w:rPr>
              <w:t>I</w:t>
            </w:r>
          </w:p>
          <w:p w14:paraId="7A0C814D" w14:textId="13AC79EA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016BB6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46F5DD63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B905A5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09871EFB" w14:textId="77777777" w:rsidR="008142D6" w:rsidRPr="00016BB6" w:rsidRDefault="008142D6" w:rsidP="00016BB6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16BB6">
        <w:rPr>
          <w:b/>
          <w:color w:val="000000" w:themeColor="text1"/>
          <w:sz w:val="26"/>
          <w:szCs w:val="26"/>
        </w:rPr>
        <w:t>Câu 1 (1 điểm):</w:t>
      </w:r>
      <w:r w:rsidRPr="00016BB6">
        <w:rPr>
          <w:color w:val="000000" w:themeColor="text1"/>
          <w:sz w:val="26"/>
          <w:szCs w:val="26"/>
        </w:rPr>
        <w:t xml:space="preserve"> </w:t>
      </w:r>
      <w:r w:rsidRPr="00016BB6">
        <w:rPr>
          <w:bCs/>
          <w:color w:val="000000" w:themeColor="text1"/>
          <w:sz w:val="26"/>
          <w:szCs w:val="26"/>
        </w:rPr>
        <w:t>Định nghĩa và viết biểu thức moment lực.</w:t>
      </w:r>
    </w:p>
    <w:p w14:paraId="1FBC39A9" w14:textId="1B8D8413" w:rsidR="008142D6" w:rsidRPr="00016BB6" w:rsidRDefault="008142D6" w:rsidP="00016BB6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016BB6">
        <w:rPr>
          <w:b/>
          <w:iCs/>
          <w:color w:val="000000" w:themeColor="text1"/>
          <w:sz w:val="26"/>
          <w:szCs w:val="26"/>
        </w:rPr>
        <w:t xml:space="preserve">Câu 2 </w:t>
      </w:r>
      <w:r w:rsidR="00A16CAB">
        <w:rPr>
          <w:b/>
          <w:color w:val="000000" w:themeColor="text1"/>
          <w:sz w:val="26"/>
          <w:szCs w:val="26"/>
        </w:rPr>
        <w:t>(2</w:t>
      </w:r>
      <w:bookmarkStart w:id="1" w:name="_GoBack"/>
      <w:bookmarkEnd w:id="1"/>
      <w:r w:rsidRPr="00016BB6">
        <w:rPr>
          <w:b/>
          <w:color w:val="000000" w:themeColor="text1"/>
          <w:sz w:val="26"/>
          <w:szCs w:val="26"/>
        </w:rPr>
        <w:t xml:space="preserve"> điểm)</w:t>
      </w:r>
      <w:r w:rsidRPr="00016BB6">
        <w:rPr>
          <w:b/>
          <w:iCs/>
          <w:color w:val="000000" w:themeColor="text1"/>
          <w:sz w:val="26"/>
          <w:szCs w:val="26"/>
        </w:rPr>
        <w:t>:</w:t>
      </w:r>
      <w:r w:rsidRPr="00016BB6">
        <w:rPr>
          <w:iCs/>
          <w:color w:val="000000" w:themeColor="text1"/>
          <w:sz w:val="26"/>
          <w:szCs w:val="26"/>
        </w:rPr>
        <w:t xml:space="preserve"> </w:t>
      </w:r>
      <w:r w:rsidRPr="00016BB6">
        <w:rPr>
          <w:color w:val="000000" w:themeColor="text1"/>
          <w:sz w:val="26"/>
          <w:szCs w:val="26"/>
        </w:rPr>
        <w:t>Từ điểm M có độ cao 8 m so với mặt đất, người ta ném xuống một vật có khối lượng 5000 g với vận tốc đầu 6 m/s. Chọn gốc thế năng tại mặt đất, bỏ qua lực cản không khí, lấy g = 10m/s</w:t>
      </w:r>
      <w:r w:rsidRPr="00016BB6">
        <w:rPr>
          <w:color w:val="000000" w:themeColor="text1"/>
          <w:sz w:val="26"/>
          <w:szCs w:val="26"/>
          <w:vertAlign w:val="superscript"/>
        </w:rPr>
        <w:t>2</w:t>
      </w:r>
      <w:r w:rsidRPr="00016BB6">
        <w:rPr>
          <w:color w:val="000000" w:themeColor="text1"/>
          <w:sz w:val="26"/>
          <w:szCs w:val="26"/>
        </w:rPr>
        <w:t>.</w:t>
      </w:r>
    </w:p>
    <w:p w14:paraId="12FCBDE5" w14:textId="77777777" w:rsidR="008142D6" w:rsidRPr="00016BB6" w:rsidRDefault="008142D6" w:rsidP="00016BB6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016BB6">
        <w:rPr>
          <w:color w:val="000000" w:themeColor="text1"/>
          <w:sz w:val="26"/>
          <w:szCs w:val="26"/>
        </w:rPr>
        <w:t>a. Tính động năng, thế năng và cơ năng lúc ném vật.</w:t>
      </w:r>
    </w:p>
    <w:p w14:paraId="050DC832" w14:textId="77777777" w:rsidR="008142D6" w:rsidRPr="00D8483D" w:rsidRDefault="008142D6" w:rsidP="00016BB6">
      <w:pPr>
        <w:spacing w:line="276" w:lineRule="auto"/>
        <w:jc w:val="both"/>
        <w:rPr>
          <w:iCs/>
          <w:color w:val="000000" w:themeColor="text1"/>
        </w:rPr>
      </w:pPr>
      <w:r w:rsidRPr="00016BB6">
        <w:rPr>
          <w:color w:val="000000" w:themeColor="text1"/>
          <w:sz w:val="26"/>
          <w:szCs w:val="26"/>
        </w:rPr>
        <w:t xml:space="preserve">b. </w:t>
      </w:r>
      <w:r w:rsidRPr="00016BB6">
        <w:rPr>
          <w:color w:val="000000" w:themeColor="text1"/>
          <w:spacing w:val="3"/>
          <w:sz w:val="26"/>
          <w:szCs w:val="26"/>
          <w:shd w:val="clear" w:color="auto" w:fill="FFFFFF"/>
        </w:rPr>
        <w:t>Áp dụng định luật bảo toàn cơ năng, tính quãng đường vật đi được khi nó có thế năng bằng một phần tư động năng.</w:t>
      </w:r>
    </w:p>
    <w:p w14:paraId="0BD351BD" w14:textId="3CC32E05" w:rsidR="00B905A5" w:rsidRPr="00265FAB" w:rsidRDefault="00B905A5" w:rsidP="008142D6">
      <w:pPr>
        <w:spacing w:line="276" w:lineRule="auto"/>
        <w:rPr>
          <w:color w:val="000000" w:themeColor="text1"/>
        </w:rPr>
      </w:pPr>
    </w:p>
    <w:p w14:paraId="54C903E1" w14:textId="48A47F89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07266CA" w14:textId="7319E01B" w:rsidR="00B905A5" w:rsidRPr="00926184" w:rsidRDefault="00B905A5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05A5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16BB6"/>
    <w:rsid w:val="0003536F"/>
    <w:rsid w:val="000B1717"/>
    <w:rsid w:val="000C3438"/>
    <w:rsid w:val="00182F93"/>
    <w:rsid w:val="00231CC5"/>
    <w:rsid w:val="00233977"/>
    <w:rsid w:val="00240405"/>
    <w:rsid w:val="0024516B"/>
    <w:rsid w:val="00310C92"/>
    <w:rsid w:val="00361AE1"/>
    <w:rsid w:val="003F24A6"/>
    <w:rsid w:val="00411B51"/>
    <w:rsid w:val="00466F41"/>
    <w:rsid w:val="00485ACF"/>
    <w:rsid w:val="004A1CAA"/>
    <w:rsid w:val="00555A8C"/>
    <w:rsid w:val="005A6F35"/>
    <w:rsid w:val="005F6AC2"/>
    <w:rsid w:val="006255A0"/>
    <w:rsid w:val="006A7AF3"/>
    <w:rsid w:val="00721CC9"/>
    <w:rsid w:val="007E1D7A"/>
    <w:rsid w:val="007E6FA7"/>
    <w:rsid w:val="008142D6"/>
    <w:rsid w:val="008B55DD"/>
    <w:rsid w:val="0092327C"/>
    <w:rsid w:val="00924266"/>
    <w:rsid w:val="00926184"/>
    <w:rsid w:val="009B0AB3"/>
    <w:rsid w:val="009C052A"/>
    <w:rsid w:val="00A051A3"/>
    <w:rsid w:val="00A15970"/>
    <w:rsid w:val="00A16CAB"/>
    <w:rsid w:val="00A2570B"/>
    <w:rsid w:val="00A90698"/>
    <w:rsid w:val="00A943D9"/>
    <w:rsid w:val="00AC3398"/>
    <w:rsid w:val="00B905A5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682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2021-12-16T08:16:00Z</dcterms:created>
  <dcterms:modified xsi:type="dcterms:W3CDTF">2023-03-08T22:54:00Z</dcterms:modified>
</cp:coreProperties>
</file>