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232" w:rsidRPr="003A5232" w:rsidRDefault="003A5232" w:rsidP="003A5232">
      <w:pPr>
        <w:rPr>
          <w:rFonts w:ascii="Times New Roman" w:hAnsi="Times New Roman" w:cs="Times New Roman"/>
          <w:sz w:val="26"/>
          <w:szCs w:val="26"/>
        </w:rPr>
      </w:pPr>
      <w:bookmarkStart w:id="0" w:name="_GoBack"/>
      <w:r w:rsidRPr="003A5232">
        <w:rPr>
          <w:rFonts w:ascii="Times New Roman" w:hAnsi="Times New Roman" w:cs="Times New Roman"/>
          <w:sz w:val="26"/>
          <w:szCs w:val="26"/>
        </w:rPr>
        <w:t>Hôm trước làm kịch bản 20-10 khóc sướt mướt. Hôm nay quyết tâm vui vẻ ạ.^^</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Thầy cô lưu ý HOẠT ĐỘNG THINK - WRITE - PARE- SHARE: BÔNG HỒNG- CÁI GAI- NỤ HOA (Bông hồng tượng trưng cho những điều tốt đẹp, cái gai tương tương cho sự trắc trở, khó khăn và nụ hoa tượng trưng cho những điều đẹp đẽ sẽ được bung nở và tỏa hương)</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KỊCH BẢN 20/10 VUI VẺ</w:t>
      </w:r>
      <w:r w:rsidRPr="003A5232">
        <w:rPr>
          <w:rFonts w:ascii="Segoe UI Emoji" w:hAnsi="Segoe UI Emoji" w:cs="Segoe UI Emoji"/>
          <w:sz w:val="26"/>
          <w:szCs w:val="26"/>
        </w:rPr>
        <w:t>😊😊</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 HĐ 1: KHỞI ĐỘNG:</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GV tạo tâm thế, cho HS khởi động nhảy theo video bài hát Gangnam style</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https://www.youtube.com/watch?v=AV1biKT426I</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 xml:space="preserve">🥰 HĐ 2: TRÒ CHƠI BINGO (CÂU HỎI VỀ NGÀY 20/10) </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 xml:space="preserve">Lưu ý: GV in bảng BINGO để HS vừa trả lời câu hỏi, vừa chơi. </w:t>
      </w:r>
    </w:p>
    <w:p w:rsidR="003A5232" w:rsidRPr="003A5232" w:rsidRDefault="003A5232" w:rsidP="003A5232">
      <w:pPr>
        <w:rPr>
          <w:rFonts w:ascii="Times New Roman" w:hAnsi="Times New Roman" w:cs="Times New Roman"/>
          <w:sz w:val="26"/>
          <w:szCs w:val="26"/>
        </w:rPr>
      </w:pP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Trò chơi BINGO rất đơn giản: thầy cô cho HS trả lời câu hỏi trắc nghiệm. HS khoanh vào đáp án của câu trắc nghiệm, tương ứng với 1 từ khoá trong bảng BINGO. Bạn nào khoanh được 1 hàng dọc, 1 hàng ngang hoặc 1 hàng chéo thì hô to BINGO và sẽ giành chiến thắng. GV trao quà cho bạn đó</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THẦY CÔ CHƯA BIẾT CÁCH CHƠI CÓ THỂ HỎI EM BÉ NHÀ MÌNH VÀ CHƠI CÙNG CON TRÒ ĐÓ NHÉ Ạ, VẬY LÀ THẦY CÔ SẼ BIẾT CÁCH TỔ CHỨC CHO HS CHƠI NGAY Ạ^^</w:t>
      </w:r>
    </w:p>
    <w:p w:rsidR="003A5232" w:rsidRPr="003A5232" w:rsidRDefault="003A5232" w:rsidP="003A5232">
      <w:pPr>
        <w:rPr>
          <w:rFonts w:ascii="Times New Roman" w:hAnsi="Times New Roman" w:cs="Times New Roman"/>
          <w:sz w:val="26"/>
          <w:szCs w:val="26"/>
        </w:rPr>
      </w:pP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GV dẫn: Con có để ý những câu hỏi của cô đều liên quan đến ai không? Đó chính là những người phụ nữ anh hùng, tài ba trong lịch sử dân tộc và để đánh giá cao cả cho sự cống hiến của phụ nữ miền Nam, Đảng, chính phủ, Bác Hồ đã tặng họ bức trướng thêu 8 chữ vàng "Anh hùng – Bất khuất – Trung hậu – Đảm đang". Quả rằng đó là những nữ anh hùng vĩ đại.</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Nhưng con có biết người phụ nữ thầm lặng nhất, vĩ đại nhất là ai, con có biết không? (HS trả lời: Người mẹ thân yêu)</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Cô mời cả lớp cùng xem video sau đây:</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 xml:space="preserve">🥰 HĐ 3: XEM VIDEO “MẸ ĐÃ ĐAU ĐỚN, VẤT VẢ NHƯ THẾ NÀO KHI SINH RA CON” </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Xem xong video, em có cảm nhận gì?</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GV dẫn....</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Nhưng…</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Có lúc ta quên màu tóc mẹ</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Đã một thời giãi nắng dầm mưa</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Có lúc ta quên nhìn trán mẹ</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Còn bao nghĩ suy dù ta lớn khôn rồi.</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 xml:space="preserve">Những câu hát của nhạc phẩm “Lặng lẽ mẹ tôi” có phải đang nói hộ lòng ai? </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lastRenderedPageBreak/>
        <w:t>🥰HĐ 4: CHIA SẺ VỀ TÌNH CẢM GIỮA CON VÀ MẸ</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Bông hồng- Cái gai- Nụ hoa. (Viết trên nền nhạc Con yêu mẹ/ Ước mơ của mẹ/ Nhật kí của mẹ/ Lặng lẽ mẹ tôi... )</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HĐ 5: TAY XINH RINH QUÀ - VOUCHER YÊU THƯƠNG TẶNG MẸ.</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Chọn cho mình những tấm voucher và tiến hành thực hiện ngay trong ngày công việc ghi lại ở trong đó.</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Kính mời quý thầy cô tham gia nhóm để cùng cộng hưởng và chia sẻ về công tác chủ nhiệm lớp học.</w:t>
      </w:r>
    </w:p>
    <w:p w:rsidR="003A5232"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https://www.facebook.com/groups/831507428667335/?notif_id=1696547200527631&amp;notif_t=group_milestone&amp;ref=notif</w:t>
      </w:r>
    </w:p>
    <w:p w:rsidR="002F02EC" w:rsidRPr="003A5232" w:rsidRDefault="003A5232" w:rsidP="003A5232">
      <w:pPr>
        <w:rPr>
          <w:rFonts w:ascii="Times New Roman" w:hAnsi="Times New Roman" w:cs="Times New Roman"/>
          <w:sz w:val="26"/>
          <w:szCs w:val="26"/>
        </w:rPr>
      </w:pPr>
      <w:r w:rsidRPr="003A5232">
        <w:rPr>
          <w:rFonts w:ascii="Times New Roman" w:hAnsi="Times New Roman" w:cs="Times New Roman"/>
          <w:sz w:val="26"/>
          <w:szCs w:val="26"/>
        </w:rPr>
        <w:t>#chaomungngayphunuVn</w:t>
      </w:r>
      <w:bookmarkEnd w:id="0"/>
    </w:p>
    <w:sectPr w:rsidR="002F02EC" w:rsidRPr="003A5232" w:rsidSect="00B901C8">
      <w:pgSz w:w="11906" w:h="16838" w:code="9"/>
      <w:pgMar w:top="850" w:right="850" w:bottom="850" w:left="850" w:header="340" w:footer="3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32"/>
    <w:rsid w:val="002F02EC"/>
    <w:rsid w:val="003A5232"/>
    <w:rsid w:val="00B901C8"/>
    <w:rsid w:val="00BB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30106-EF17-4A63-8E3B-B3E23C14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2026</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2023-10-30T12:17:00Z</dcterms:created>
  <dcterms:modified xsi:type="dcterms:W3CDTF">2023-10-30T12:17:00Z</dcterms:modified>
</cp:coreProperties>
</file>