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left"/>
        <w:tblInd w:w="-1992.0" w:type="dxa"/>
        <w:tblLayout w:type="fixed"/>
        <w:tblLook w:val="0400"/>
      </w:tblPr>
      <w:tblGrid>
        <w:gridCol w:w="9356"/>
        <w:tblGridChange w:id="0">
          <w:tblGrid>
            <w:gridCol w:w="9356"/>
          </w:tblGrid>
        </w:tblGridChange>
      </w:tblGrid>
      <w:tr>
        <w:trPr>
          <w:cantSplit w:val="0"/>
          <w:trHeight w:val="1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tabs>
                <w:tab w:val="center" w:leader="none" w:pos="4680"/>
                <w:tab w:val="right" w:leader="none" w:pos="9360"/>
              </w:tabs>
              <w:spacing w:after="0" w:line="360" w:lineRule="auto"/>
              <w:ind w:hanging="1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790825" cy="116205"/>
                  <wp:effectExtent b="0" l="0" r="0" t="0"/>
                  <wp:docPr id="76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162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952499</wp:posOffset>
                      </wp:positionH>
                      <wp:positionV relativeFrom="paragraph">
                        <wp:posOffset>228600</wp:posOffset>
                      </wp:positionV>
                      <wp:extent cx="0" cy="9412605"/>
                      <wp:effectExtent b="0" l="0" r="0" t="0"/>
                      <wp:wrapNone/>
                      <wp:docPr id="75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dbl" w="34925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952499</wp:posOffset>
                      </wp:positionH>
                      <wp:positionV relativeFrom="paragraph">
                        <wp:posOffset>228600</wp:posOffset>
                      </wp:positionV>
                      <wp:extent cx="0" cy="9412605"/>
                      <wp:effectExtent b="0" l="0" r="0" t="0"/>
                      <wp:wrapNone/>
                      <wp:docPr id="75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941260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sz w:val="28"/>
                <w:szCs w:val="28"/>
                <w:rtl w:val="0"/>
              </w:rPr>
              <w:t xml:space="preserve">                                        MỘT SỐ HỢP CHẤT CỦA NITROGEN VỚI OXYGEN</w:t>
              <w:br w:type="textWrapping"/>
            </w:r>
          </w:p>
        </w:tc>
      </w:tr>
    </w:tbl>
    <w:p w:rsidR="00000000" w:rsidDel="00000000" w:rsidP="00000000" w:rsidRDefault="00000000" w:rsidRPr="00000000" w14:paraId="0000000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I. CÁC OXIDE CỦA NITROGEN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-1689099</wp:posOffset>
                </wp:positionH>
                <wp:positionV relativeFrom="paragraph">
                  <wp:posOffset>12700</wp:posOffset>
                </wp:positionV>
                <wp:extent cx="1483995" cy="1476375"/>
                <wp:effectExtent b="0" l="0" r="0" t="0"/>
                <wp:wrapNone/>
                <wp:docPr id="7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75225" y="3013025"/>
                          <a:ext cx="1483995" cy="1476375"/>
                          <a:chOff x="4575225" y="3013025"/>
                          <a:chExt cx="1512775" cy="1505175"/>
                        </a:xfrm>
                      </wpg:grpSpPr>
                      <wpg:grpSp>
                        <wpg:cNvGrpSpPr/>
                        <wpg:grpSpPr>
                          <a:xfrm>
                            <a:off x="4575233" y="3013043"/>
                            <a:ext cx="1512765" cy="1505145"/>
                            <a:chOff x="684" y="2550"/>
                            <a:chExt cx="2382" cy="237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9" y="2595"/>
                              <a:ext cx="2325" cy="2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1076" y="2656"/>
                              <a:ext cx="1990" cy="2264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Gọi tên các oxide của nitrogen và cho biết nguồn gốc phát sinh trong không khí.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10" name="Shape 210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729" y="2595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-1689099</wp:posOffset>
                </wp:positionH>
                <wp:positionV relativeFrom="paragraph">
                  <wp:posOffset>12700</wp:posOffset>
                </wp:positionV>
                <wp:extent cx="1483995" cy="1476375"/>
                <wp:effectExtent b="0" l="0" r="0" t="0"/>
                <wp:wrapNone/>
                <wp:docPr id="75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995" cy="1476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-1130299</wp:posOffset>
                </wp:positionV>
                <wp:extent cx="784225" cy="712470"/>
                <wp:effectExtent b="0" l="0" r="0" t="0"/>
                <wp:wrapNone/>
                <wp:docPr id="7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87250" y="3419000"/>
                          <a:ext cx="784225" cy="712470"/>
                          <a:chOff x="4887250" y="3419000"/>
                          <a:chExt cx="855650" cy="791425"/>
                        </a:xfrm>
                      </wpg:grpSpPr>
                      <wpg:grpSp>
                        <wpg:cNvGrpSpPr/>
                        <wpg:grpSpPr>
                          <a:xfrm>
                            <a:off x="4892947" y="3423765"/>
                            <a:ext cx="845166" cy="780960"/>
                            <a:chOff x="700" y="197"/>
                            <a:chExt cx="1331" cy="123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96" y="197"/>
                              <a:ext cx="1225" cy="1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1" name="Shape 411"/>
                          <wps:spPr>
                            <a:xfrm rot="-750047">
                              <a:off x="796" y="311"/>
                              <a:ext cx="1107" cy="1008"/>
                            </a:xfrm>
                            <a:prstGeom prst="rect">
                              <a:avLst/>
                            </a:prstGeom>
                            <a:solidFill>
                              <a:srgbClr val="D9E2F3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940" y="197"/>
                              <a:ext cx="1091" cy="993"/>
                            </a:xfrm>
                            <a:prstGeom prst="rect">
                              <a:avLst/>
                            </a:prstGeom>
                            <a:solidFill>
                              <a:srgbClr val="FFF2CC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141.99999809265137" w:right="-182.99999237060547" w:firstLine="-141.9999980926513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UTM Guanine" w:cs="UTM Guanine" w:eastAsia="UTM Guanine" w:hAnsi="UTM Guanine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00000"/>
                                    <w:sz w:val="27"/>
                                    <w:vertAlign w:val="baseline"/>
                                  </w:rPr>
                                  <w:t xml:space="preserve">Bài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-141.99999809265137" w:right="-182.99999237060547" w:firstLine="-141.9999980926513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UTM Guanine" w:cs="UTM Guanine" w:eastAsia="UTM Guanine" w:hAnsi="UTM Guanine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c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UTM Guanine" w:cs="UTM Guanine" w:eastAsia="UTM Guanine" w:hAnsi="UTM Guanin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c00000"/>
                                    <w:sz w:val="27"/>
                                    <w:vertAlign w:val="baseline"/>
                                  </w:rPr>
                                  <w:t xml:space="preserve">6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-1142999</wp:posOffset>
                </wp:positionH>
                <wp:positionV relativeFrom="paragraph">
                  <wp:posOffset>-1130299</wp:posOffset>
                </wp:positionV>
                <wp:extent cx="784225" cy="712470"/>
                <wp:effectExtent b="0" l="0" r="0" t="0"/>
                <wp:wrapNone/>
                <wp:docPr id="75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225" cy="712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Công thức, tên gọi:</w:t>
      </w:r>
    </w:p>
    <w:tbl>
      <w:tblPr>
        <w:tblStyle w:val="Table2"/>
        <w:tblW w:w="7942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89"/>
        <w:gridCol w:w="1589"/>
        <w:gridCol w:w="1588"/>
        <w:gridCol w:w="1588"/>
        <w:gridCol w:w="1588"/>
        <w:tblGridChange w:id="0">
          <w:tblGrid>
            <w:gridCol w:w="1589"/>
            <w:gridCol w:w="1589"/>
            <w:gridCol w:w="1588"/>
            <w:gridCol w:w="1588"/>
            <w:gridCol w:w="1588"/>
          </w:tblGrid>
        </w:tblGridChange>
      </w:tblGrid>
      <w:tr>
        <w:trPr>
          <w:cantSplit w:val="0"/>
          <w:trHeight w:val="584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7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Oxide 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9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C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Tên gọi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D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Nguồn gốc phát sinh NO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trong không khí</w:t>
      </w:r>
    </w:p>
    <w:tbl>
      <w:tblPr>
        <w:tblStyle w:val="Table3"/>
        <w:tblW w:w="7942.0" w:type="dxa"/>
        <w:jc w:val="left"/>
        <w:tblInd w:w="-1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1985"/>
        <w:gridCol w:w="1986"/>
        <w:gridCol w:w="1986"/>
        <w:tblGridChange w:id="0">
          <w:tblGrid>
            <w:gridCol w:w="1985"/>
            <w:gridCol w:w="1985"/>
            <w:gridCol w:w="1986"/>
            <w:gridCol w:w="1986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Loại 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3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x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nhiệt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nhiên liệu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subscript"/>
                <w:rtl w:val="0"/>
              </w:rPr>
              <w:t xml:space="preserve">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  tức thời</w:t>
            </w:r>
          </w:p>
        </w:tc>
      </w:tr>
      <w:tr>
        <w:trPr>
          <w:cantSplit w:val="0"/>
          <w:trHeight w:val="2880" w:hRule="atLeast"/>
          <w:tblHeader w:val="0"/>
        </w:trPr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Nguyên nhân tạo thành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703445</wp:posOffset>
                      </wp:positionV>
                      <wp:extent cx="323850" cy="20333132"/>
                      <wp:effectExtent b="0" l="0" r="0" t="0"/>
                      <wp:wrapNone/>
                      <wp:docPr id="75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3125" y="0"/>
                                <a:ext cx="285750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dbl" w="34925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703445</wp:posOffset>
                      </wp:positionV>
                      <wp:extent cx="323850" cy="20333132"/>
                      <wp:effectExtent b="0" l="0" r="0" t="0"/>
                      <wp:wrapNone/>
                      <wp:docPr id="75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850" cy="203331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7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</w:tc>
        <w:tc>
          <w:tcPr>
            <w:shd w:fill="auto" w:val="clear"/>
            <w:tcMar>
              <w:top w:w="72.0" w:type="dxa"/>
              <w:left w:w="144.0" w:type="dxa"/>
              <w:bottom w:w="72.0" w:type="dxa"/>
              <w:right w:w="144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84"/>
              </w:tabs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………………</w:t>
            </w:r>
          </w:p>
        </w:tc>
      </w:tr>
    </w:tbl>
    <w:p w:rsidR="00000000" w:rsidDel="00000000" w:rsidP="00000000" w:rsidRDefault="00000000" w:rsidRPr="00000000" w14:paraId="0000002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Mưa acid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-1536699</wp:posOffset>
                </wp:positionH>
                <wp:positionV relativeFrom="paragraph">
                  <wp:posOffset>279400</wp:posOffset>
                </wp:positionV>
                <wp:extent cx="1312545" cy="982345"/>
                <wp:effectExtent b="0" l="0" r="0" t="0"/>
                <wp:wrapNone/>
                <wp:docPr id="7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60950" y="3260050"/>
                          <a:ext cx="1312545" cy="982345"/>
                          <a:chOff x="4660950" y="3260050"/>
                          <a:chExt cx="1341325" cy="1011125"/>
                        </a:xfrm>
                      </wpg:grpSpPr>
                      <wpg:grpSp>
                        <wpg:cNvGrpSpPr/>
                        <wpg:grpSpPr>
                          <a:xfrm>
                            <a:off x="4660958" y="3260058"/>
                            <a:ext cx="1341315" cy="1011115"/>
                            <a:chOff x="684" y="9840"/>
                            <a:chExt cx="2112" cy="1592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729" y="9885"/>
                              <a:ext cx="2050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806" y="9931"/>
                              <a:ext cx="1990" cy="1501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385623"/>
                                    <w:sz w:val="20"/>
                                    <w:vertAlign w:val="baseline"/>
                                  </w:rPr>
                                  <w:t xml:space="preserve">▼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 </w:t>
                                </w:r>
                                <w:r w:rsidDel="00000000" w:rsidR="00000000" w:rsidRPr="00000000">
                                  <w:rPr>
                                    <w:rFonts w:ascii="Cabin" w:cs="Cabin" w:eastAsia="Cabin" w:hAnsi="Cabi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Quan sát video và hoàn thành các thông tin còn thiếu về mưa axit. 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descr="News" id="207" name="Shape 207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 rot="-490717">
                              <a:off x="729" y="9885"/>
                              <a:ext cx="686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-1536699</wp:posOffset>
                </wp:positionH>
                <wp:positionV relativeFrom="paragraph">
                  <wp:posOffset>279400</wp:posOffset>
                </wp:positionV>
                <wp:extent cx="1312545" cy="982345"/>
                <wp:effectExtent b="0" l="0" r="0" t="0"/>
                <wp:wrapNone/>
                <wp:docPr id="75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45" cy="982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Mưa acid có đặc điểm gì?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Tác nhân chính gây mưa acid?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Phương trình phản ứng?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Tác động của mưa acid đối với môi trường, con người và động thực vật?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Viết PTHH minh họa tác động của mưa acid với công trình bằng đá (có thành phần chính là Calcium carbonate) và với iron trong vật liệu xây dựng (thép)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xuất giải pháp nhằm giảm thiểu nguy cơ gây mưa acid?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-1614167</wp:posOffset>
            </wp:positionH>
            <wp:positionV relativeFrom="paragraph">
              <wp:posOffset>785381</wp:posOffset>
            </wp:positionV>
            <wp:extent cx="441960" cy="435610"/>
            <wp:effectExtent b="29221" l="28737" r="28737" t="29221"/>
            <wp:wrapNone/>
            <wp:docPr descr="News" id="761" name="image1.png"/>
            <a:graphic>
              <a:graphicData uri="http://schemas.openxmlformats.org/drawingml/2006/picture">
                <pic:pic>
                  <pic:nvPicPr>
                    <pic:cNvPr descr="News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1109283">
                      <a:off x="0" y="0"/>
                      <a:ext cx="441960" cy="43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NITRIC ACID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-1536699</wp:posOffset>
                </wp:positionH>
                <wp:positionV relativeFrom="paragraph">
                  <wp:posOffset>0</wp:posOffset>
                </wp:positionV>
                <wp:extent cx="1273175" cy="763270"/>
                <wp:effectExtent b="0" l="0" r="0" t="0"/>
                <wp:wrapNone/>
                <wp:docPr id="759" name=""/>
                <a:graphic>
                  <a:graphicData uri="http://schemas.microsoft.com/office/word/2010/wordprocessingShape">
                    <wps:wsp>
                      <wps:cNvSpPr/>
                      <wps:cNvPr id="413" name="Shape 413"/>
                      <wps:spPr>
                        <a:xfrm>
                          <a:off x="4714175" y="3403128"/>
                          <a:ext cx="1263650" cy="7537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0"/>
                                <w:vertAlign w:val="baseline"/>
                              </w:rPr>
                              <w:t xml:space="preserve">▼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Hoàn thành nội dung trong phiếu bài tập bên.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-1536699</wp:posOffset>
                </wp:positionH>
                <wp:positionV relativeFrom="paragraph">
                  <wp:posOffset>0</wp:posOffset>
                </wp:positionV>
                <wp:extent cx="1273175" cy="763270"/>
                <wp:effectExtent b="0" l="0" r="0" t="0"/>
                <wp:wrapNone/>
                <wp:docPr id="75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763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4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 Cấu tạo:</w:t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CTCT :</w:t>
      </w:r>
    </w:p>
    <w:p w:rsidR="00000000" w:rsidDel="00000000" w:rsidP="00000000" w:rsidRDefault="00000000" w:rsidRPr="00000000" w14:paraId="00000036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……………………………………………………………………………...………………………………………………………………………….....………...……………………………………………….</w:t>
      </w:r>
    </w:p>
    <w:p w:rsidR="00000000" w:rsidDel="00000000" w:rsidP="00000000" w:rsidRDefault="00000000" w:rsidRPr="00000000" w14:paraId="00000037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CT Lewis :</w:t>
      </w:r>
    </w:p>
    <w:p w:rsidR="00000000" w:rsidDel="00000000" w:rsidP="00000000" w:rsidRDefault="00000000" w:rsidRPr="00000000" w14:paraId="00000038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 Tính chất vật lí</w:t>
      </w:r>
    </w:p>
    <w:p w:rsidR="00000000" w:rsidDel="00000000" w:rsidP="00000000" w:rsidRDefault="00000000" w:rsidRPr="00000000" w14:paraId="0000003A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-Trạng thái: ………………………………………………………</w:t>
      </w:r>
    </w:p>
    <w:p w:rsidR="00000000" w:rsidDel="00000000" w:rsidP="00000000" w:rsidRDefault="00000000" w:rsidRPr="00000000" w14:paraId="0000003B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Màu sắc: …………………………………………………………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Khối lượng riêng :……………………………………………… </w:t>
      </w:r>
    </w:p>
    <w:p w:rsidR="00000000" w:rsidDel="00000000" w:rsidP="00000000" w:rsidRDefault="00000000" w:rsidRPr="00000000" w14:paraId="0000003D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Nhiệt độ nóng chảy :…………………………………………….</w:t>
      </w:r>
    </w:p>
    <w:p w:rsidR="00000000" w:rsidDel="00000000" w:rsidP="00000000" w:rsidRDefault="00000000" w:rsidRPr="00000000" w14:paraId="0000003E">
      <w:pPr>
        <w:tabs>
          <w:tab w:val="left" w:leader="none" w:pos="284"/>
        </w:tabs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Nhiệt độ sôi: ……………………………………………………</w:t>
      </w:r>
    </w:p>
    <w:p w:rsidR="00000000" w:rsidDel="00000000" w:rsidP="00000000" w:rsidRDefault="00000000" w:rsidRPr="00000000" w14:paraId="0000003F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Tính tan: ………………………………………………………</w:t>
      </w:r>
    </w:p>
    <w:p w:rsidR="00000000" w:rsidDel="00000000" w:rsidP="00000000" w:rsidRDefault="00000000" w:rsidRPr="00000000" w14:paraId="0000004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3. Tính chất hóa học</w:t>
      </w:r>
    </w:p>
    <w:p w:rsidR="00000000" w:rsidDel="00000000" w:rsidP="00000000" w:rsidRDefault="00000000" w:rsidRPr="00000000" w14:paraId="00000041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Hoàn thành các phản ứng sau, rút ra kết luận về tính chất hóa học của nitric acid: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 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Fe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(s)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→………………………………………….</w:t>
          </w:r>
        </w:sdtContent>
      </w:sdt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Cu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(s)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→………………………………………….</w:t>
          </w:r>
        </w:sdtContent>
      </w:sdt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(s) </w:t>
      </w: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→………………………………………….</w:t>
          </w:r>
        </w:sdtContent>
      </w:sdt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CaO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(s) </w:t>
      </w: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→……………………………………….</w:t>
          </w:r>
        </w:sdtContent>
      </w:sdt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NaOH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sdt>
        <w:sdtPr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→ ……………………………………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CaCO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 (s)</w:t>
      </w:r>
      <w:sdt>
        <w:sdtPr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 → ……………………………………</w:t>
          </w:r>
        </w:sdtContent>
      </w:sdt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(aq)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FeO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(s) </w:t>
      </w:r>
      <w:sdt>
        <w:sdtPr>
          <w:tag w:val="goog_rdk_6"/>
        </w:sdtPr>
        <w:sdtContent>
          <w:r w:rsidDel="00000000" w:rsidR="00000000" w:rsidRPr="00000000">
            <w:rPr>
              <w:rFonts w:ascii="Cardo" w:cs="Cardo" w:eastAsia="Cardo" w:hAnsi="Cardo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→ ………………………………………</w:t>
          </w:r>
        </w:sdtContent>
      </w:sdt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(s) + 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(aq)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..............................................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Fe(OH)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(s) + HNO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(aq)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+ 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284"/>
        </w:tabs>
        <w:spacing w:line="360" w:lineRule="auto"/>
        <w:ind w:left="36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KẾT LUẬN: Tính chất hóa học của nitric acid: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1. Tính acid mạnh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Quỳ tím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……………………………………………………….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Tác dụng với oxide base, base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………………………………..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Tính oxi hóa mạnh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Tác dụng với kim loại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Tác dụng với phi kim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Tác dụng với hợp chất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5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 HIỆN TƯỢNG PHÚ DƯỠNG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-1333499</wp:posOffset>
                </wp:positionH>
                <wp:positionV relativeFrom="paragraph">
                  <wp:posOffset>304800</wp:posOffset>
                </wp:positionV>
                <wp:extent cx="1273175" cy="1124585"/>
                <wp:effectExtent b="0" l="0" r="0" t="0"/>
                <wp:wrapNone/>
                <wp:docPr id="753" name=""/>
                <a:graphic>
                  <a:graphicData uri="http://schemas.microsoft.com/office/word/2010/wordprocessingShape">
                    <wps:wsp>
                      <wps:cNvSpPr/>
                      <wps:cNvPr id="203" name="Shape 203"/>
                      <wps:spPr>
                        <a:xfrm>
                          <a:off x="4714175" y="3222470"/>
                          <a:ext cx="1263650" cy="11150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385623"/>
                                <w:sz w:val="20"/>
                                <w:vertAlign w:val="baseline"/>
                              </w:rPr>
                              <w:t xml:space="preserve">▼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abin" w:cs="Cabin" w:eastAsia="Cabin" w:hAnsi="Cabi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Quan sát video và hoàn thành các thông tin còn thiếu về hiện tượng phú dưỡng.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-1333499</wp:posOffset>
                </wp:positionH>
                <wp:positionV relativeFrom="paragraph">
                  <wp:posOffset>304800</wp:posOffset>
                </wp:positionV>
                <wp:extent cx="1273175" cy="1124585"/>
                <wp:effectExtent b="0" l="0" r="0" t="0"/>
                <wp:wrapNone/>
                <wp:docPr id="75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175" cy="1124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-1397634</wp:posOffset>
            </wp:positionH>
            <wp:positionV relativeFrom="paragraph">
              <wp:posOffset>323215</wp:posOffset>
            </wp:positionV>
            <wp:extent cx="441960" cy="435610"/>
            <wp:effectExtent b="29221" l="28737" r="28737" t="29221"/>
            <wp:wrapNone/>
            <wp:docPr descr="News" id="762" name="image1.png"/>
            <a:graphic>
              <a:graphicData uri="http://schemas.openxmlformats.org/drawingml/2006/picture">
                <pic:pic>
                  <pic:nvPicPr>
                    <pic:cNvPr descr="News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1109283">
                      <a:off x="0" y="0"/>
                      <a:ext cx="441960" cy="435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Nguyên nhân của hiện tượng phú dưỡng</w:t>
      </w:r>
    </w:p>
    <w:p w:rsidR="00000000" w:rsidDel="00000000" w:rsidP="00000000" w:rsidRDefault="00000000" w:rsidRPr="00000000" w14:paraId="00000059">
      <w:pPr>
        <w:tabs>
          <w:tab w:val="left" w:leader="none" w:pos="284"/>
        </w:tabs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Hiện tượng phú dưỡng gây ảnh hưởng gì?</w:t>
      </w:r>
    </w:p>
    <w:p w:rsidR="00000000" w:rsidDel="00000000" w:rsidP="00000000" w:rsidRDefault="00000000" w:rsidRPr="00000000" w14:paraId="0000005B">
      <w:pPr>
        <w:tabs>
          <w:tab w:val="left" w:leader="none" w:pos="284"/>
        </w:tabs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Biện pháp hạn chế hiện tượng phú dưỡng xảy ra ở các ao hồ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 tả đặc điểm của ao, hồ có hiện tượng phú dưỡng và đề xuất cách cải tạo</w:t>
      </w:r>
    </w:p>
    <w:p w:rsidR="00000000" w:rsidDel="00000000" w:rsidP="00000000" w:rsidRDefault="00000000" w:rsidRPr="00000000" w14:paraId="0000005E">
      <w:pPr>
        <w:tabs>
          <w:tab w:val="left" w:leader="none" w:pos="284"/>
        </w:tabs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60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III. LUYỆN TẬP</w:t>
      </w:r>
    </w:p>
    <w:p w:rsidR="00000000" w:rsidDel="00000000" w:rsidP="00000000" w:rsidRDefault="00000000" w:rsidRPr="00000000" w14:paraId="00000061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Chọn đáp án đúng cho mỗi câu hỏi sau</w:t>
      </w:r>
    </w:p>
    <w:p w:rsidR="00000000" w:rsidDel="00000000" w:rsidP="00000000" w:rsidRDefault="00000000" w:rsidRPr="00000000" w14:paraId="00000062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Câu 1: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Nguyên nhân chính gây mưa acid là</w:t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H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5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2: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Kim loại nào sau đây không tác dụng với dung dịch nitric acid?</w:t>
      </w:r>
    </w:p>
    <w:p w:rsidR="00000000" w:rsidDel="00000000" w:rsidP="00000000" w:rsidRDefault="00000000" w:rsidRPr="00000000" w14:paraId="00000066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Al.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Fe.</w:t>
      </w:r>
    </w:p>
    <w:p w:rsidR="00000000" w:rsidDel="00000000" w:rsidP="00000000" w:rsidRDefault="00000000" w:rsidRPr="00000000" w14:paraId="00000067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Cu.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Au.</w:t>
      </w:r>
    </w:p>
    <w:p w:rsidR="00000000" w:rsidDel="00000000" w:rsidP="00000000" w:rsidRDefault="00000000" w:rsidRPr="00000000" w14:paraId="00000068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Chất nào sau đây không tác dụng với dung dịch nitric acid?</w:t>
      </w:r>
    </w:p>
    <w:p w:rsidR="00000000" w:rsidDel="00000000" w:rsidP="00000000" w:rsidRDefault="00000000" w:rsidRPr="00000000" w14:paraId="00000069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FeO.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FeCl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B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4: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Nguyên nhân gây ra hiện tượng phú dưỡng ở các ao hồ?</w:t>
      </w:r>
    </w:p>
    <w:p w:rsidR="00000000" w:rsidDel="00000000" w:rsidP="00000000" w:rsidRDefault="00000000" w:rsidRPr="00000000" w14:paraId="0000006C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sự dư thừa dinh dưỡng đã cung cấp nguồn thức ăn dồi dào cho sinh vật phù du phát triển mạnh.</w:t>
      </w:r>
    </w:p>
    <w:p w:rsidR="00000000" w:rsidDel="00000000" w:rsidP="00000000" w:rsidRDefault="00000000" w:rsidRPr="00000000" w14:paraId="0000006D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sự thiếu chất dinh dưỡng đã cung cấp nguồn thức ăn khan hiếm cho sinh vật phù du phát triển.</w:t>
      </w:r>
    </w:p>
    <w:p w:rsidR="00000000" w:rsidDel="00000000" w:rsidP="00000000" w:rsidRDefault="00000000" w:rsidRPr="00000000" w14:paraId="0000006E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sự dư thừa dinh dưỡng đã cung cấp nguồn thức ăn dồi dào cho động thực vật lớn phát triển mạnh.</w:t>
      </w:r>
    </w:p>
    <w:p w:rsidR="00000000" w:rsidDel="00000000" w:rsidP="00000000" w:rsidRDefault="00000000" w:rsidRPr="00000000" w14:paraId="0000006F">
      <w:pPr>
        <w:tabs>
          <w:tab w:val="left" w:leader="none" w:pos="284"/>
        </w:tabs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Do sự dư thừa nguồn oxygen đã cung cấp cho sinh vật phù du phát triển mạnh.</w:t>
      </w:r>
    </w:p>
    <w:p w:rsidR="00000000" w:rsidDel="00000000" w:rsidP="00000000" w:rsidRDefault="00000000" w:rsidRPr="00000000" w14:paraId="00000070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Hoà tan 22,4 gam Fe bằng dung dịch HNO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loãng (dư), sinh ra V lít khí NO (sản phẩm duy nhất, ở đktc). Giá trị của V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76" w:lineRule="auto"/>
        <w:ind w:firstLine="283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9,916.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2,24.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7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76" w:lineRule="auto"/>
        <w:ind w:firstLine="283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4,48.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3,36.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4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5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6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6: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Cho 11,36 gam hỗn hợp gồm Fe, FeO, Fe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Fe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phản ứng hết với dung dịch HNO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loãng (dư), thu được 1,4874 lít khí NO (sản phẩm khử duy nhất, ở đktc) và dung dịch X. Cô cạn dung dịch X thu được m gam muối khan. Giá trị của m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76" w:lineRule="auto"/>
        <w:ind w:firstLine="283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38,72.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35,50.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78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="276" w:lineRule="auto"/>
        <w:ind w:firstLine="283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49,09.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34,36.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A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B">
      <w:pPr>
        <w:tabs>
          <w:tab w:val="left" w:leader="none" w:pos="284"/>
        </w:tabs>
        <w:spacing w:after="0" w:line="36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……………………………………………………………………………...………………………………………………………………………….....………...…………………………………………………………………</w:t>
      </w:r>
    </w:p>
    <w:p w:rsidR="00000000" w:rsidDel="00000000" w:rsidP="00000000" w:rsidRDefault="00000000" w:rsidRPr="00000000" w14:paraId="0000007C">
      <w:pPr>
        <w:tabs>
          <w:tab w:val="left" w:leader="none" w:pos="284"/>
        </w:tabs>
        <w:spacing w:after="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even"/>
      <w:pgSz w:h="16840" w:w="11907" w:orient="portrait"/>
      <w:pgMar w:bottom="851" w:top="964" w:left="3119" w:right="1134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.VnBlack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Wingdings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75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204075" y="0"/>
                        <a:ext cx="283845" cy="13171805"/>
                        <a:chOff x="5204075" y="0"/>
                        <a:chExt cx="293375" cy="7560000"/>
                      </a:xfrm>
                    </wpg:grpSpPr>
                    <wpg:grpSp>
                      <wpg:cNvGrpSpPr/>
                      <wpg:grpSpPr>
                        <a:xfrm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" name="Shape 1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" name="Shape 1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" name="Shape 1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" name="Shape 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" name="Shape 2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" name="Shape 3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" name="Shape 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" name="Shape 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" name="Shape 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3" name="Shape 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7" name="Shape 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0" name="Shape 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3" name="Shape 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56" name="Shape 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0" name="Shape 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3" name="Shape 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6" name="Shape 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69" name="Shape 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4" name="Shape 7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77" name="Shape 7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0" name="Shape 8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3" name="Shape 8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87" name="Shape 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0" name="Shape 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3" name="Shape 9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96" name="Shape 9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0" name="Shape 1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3" name="Shape 1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6" name="Shape 10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09" name="Shape 10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3" name="Shape 1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6" name="Shape 1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19" name="Shape 11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2" name="Shape 12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6" name="Shape 1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29" name="Shape 1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2" name="Shape 13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35" name="Shape 13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0" name="Shape 14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3" name="Shape 14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6" name="Shape 14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49" name="Shape 14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3" name="Shape 1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6" name="Shape 1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59" name="Shape 15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2" name="Shape 16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6" name="Shape 1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69" name="Shape 1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2" name="Shape 17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5" name="Shape 17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79" name="Shape 1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2" name="Shape 1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5" name="Shape 18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88" name="Shape 18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2" name="Shape 1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5" name="Shape 1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198" name="Shape 19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01" name="Shape 20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-1993899</wp:posOffset>
              </wp:positionH>
              <wp:positionV relativeFrom="paragraph">
                <wp:posOffset>-368299</wp:posOffset>
              </wp:positionV>
              <wp:extent cx="283845" cy="13171805"/>
              <wp:effectExtent b="0" l="0" r="0" t="0"/>
              <wp:wrapNone/>
              <wp:docPr id="75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75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94550" y="0"/>
                        <a:ext cx="283845" cy="13171805"/>
                        <a:chOff x="5194550" y="0"/>
                        <a:chExt cx="293375" cy="7560000"/>
                      </a:xfrm>
                    </wpg:grpSpPr>
                    <wpg:grpSp>
                      <wpg:cNvGrpSpPr/>
                      <wpg:grpSpPr>
                        <a:xfrm flipH="1">
                          <a:off x="5204078" y="0"/>
                          <a:ext cx="283845" cy="7560000"/>
                          <a:chOff x="0" y="0"/>
                          <a:chExt cx="283611" cy="13171991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283600" cy="1317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3854" y="0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5" name="Shape 21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18" name="Shape 21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1" name="Shape 22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4" name="Shape 22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28" name="Shape 22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1" name="Shape 23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4" name="Shape 23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37" name="Shape 23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1" name="Shape 24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4" name="Shape 24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47" name="Shape 2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0" name="Shape 2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4" name="Shape 25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57" name="Shape 25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0" name="Shape 2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3" name="Shape 2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67" name="Shape 26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0" name="Shape 27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3" name="Shape 2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76" name="Shape 2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7952" y="4436828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1" name="Shape 281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4" name="Shape 28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87" name="Shape 28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0" name="Shape 29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4" name="Shape 294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297" name="Shape 29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0" name="Shape 30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3" name="Shape 30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07" name="Shape 30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0" name="Shape 31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3" name="Shape 31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16" name="Shape 31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0" name="Shape 32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3" name="Shape 32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6" name="Shape 32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29" name="Shape 32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3" name="Shape 33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6" name="Shape 33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39" name="Shape 33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2" name="Shape 34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GrpSpPr/>
                        <wpg:grpSpPr>
                          <a:xfrm>
                            <a:off x="0" y="8865704"/>
                            <a:ext cx="259757" cy="4306287"/>
                            <a:chOff x="0" y="0"/>
                            <a:chExt cx="259757" cy="4306287"/>
                          </a:xfrm>
                        </wpg:grpSpPr>
                        <wpg:grpSp>
                          <wpg:cNvGrpSpPr/>
                          <wpg:grpSpPr>
                            <a:xfrm>
                              <a:off x="10973" y="0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47" name="Shape 347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0" name="Shape 35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3" name="Shape 35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56" name="Shape 35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888796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0" name="Shape 360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3" name="Shape 36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6" name="Shape 36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69" name="Shape 36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10973" y="1784908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3" name="Shape 373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6" name="Shape 37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79" name="Shape 37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2" name="Shape 38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3658" y="2659075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6" name="Shape 386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89" name="Shape 38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2" name="Shape 39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5" name="Shape 39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g:grpSp>
                          <wpg:cNvGrpSpPr/>
                          <wpg:grpSpPr>
                            <a:xfrm>
                              <a:off x="0" y="3529584"/>
                              <a:ext cx="248784" cy="776703"/>
                              <a:chOff x="0" y="0"/>
                              <a:chExt cx="248784" cy="776703"/>
                            </a:xfrm>
                          </wpg:grpSpPr>
                          <wpg:grpSp>
                            <wpg:cNvGrpSpPr/>
                            <wpg:grpSpPr>
                              <a:xfrm>
                                <a:off x="0" y="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399" name="Shape 399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222325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2" name="Shape 402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444650"/>
                                <a:ext cx="248285" cy="109220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5" name="Shape 405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>
                              <a:xfrm>
                                <a:off x="0" y="666975"/>
                                <a:ext cx="248784" cy="109728"/>
                                <a:chOff x="0" y="0"/>
                                <a:chExt cx="248784" cy="109728"/>
                              </a:xfrm>
                            </wpg:grpSpPr>
                            <wps:wsp>
                              <wps:cNvSpPr/>
                              <wps:cNvPr id="408" name="Shape 408"/>
                              <wps:spPr>
                                <a:xfrm>
                                  <a:off x="139056" y="0"/>
                                  <a:ext cx="109728" cy="109728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CnPr/>
                              <wps:spPr>
                                <a:xfrm rot="10800000">
                                  <a:off x="0" y="58994"/>
                                  <a:ext cx="18119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dbl" w="57150">
                                  <a:solidFill>
                                    <a:srgbClr val="002060"/>
                                  </a:solidFill>
                                  <a:prstDash val="solid"/>
                                  <a:miter lim="800000"/>
                                  <a:headEnd len="med" w="med" type="none"/>
                                  <a:tailEnd len="med" w="med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5308600</wp:posOffset>
              </wp:positionH>
              <wp:positionV relativeFrom="paragraph">
                <wp:posOffset>-355599</wp:posOffset>
              </wp:positionV>
              <wp:extent cx="283845" cy="13171805"/>
              <wp:effectExtent b="0" l="0" r="0" t="0"/>
              <wp:wrapNone/>
              <wp:docPr id="75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845" cy="131718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36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="288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tabs>
        <w:tab w:val="left" w:leader="none" w:pos="426"/>
      </w:tabs>
      <w:spacing w:after="0" w:line="240" w:lineRule="auto"/>
      <w:ind w:right="0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sz w:val="28"/>
      <w:szCs w:val="28"/>
    </w:rPr>
  </w:style>
  <w:style w:type="paragraph" w:styleId="Title">
    <w:name w:val="Title"/>
    <w:basedOn w:val="Normal"/>
    <w:next w:val="Normal"/>
    <w:pPr>
      <w:spacing w:after="0" w:line="240" w:lineRule="auto"/>
      <w:ind w:firstLine="560"/>
      <w:jc w:val="center"/>
    </w:pPr>
    <w:rPr>
      <w:rFonts w:ascii=".VnBlackH" w:cs=".VnBlackH" w:eastAsia=".VnBlackH" w:hAnsi=".VnBlackH"/>
      <w:sz w:val="32"/>
      <w:szCs w:val="32"/>
    </w:rPr>
  </w:style>
  <w:style w:type="paragraph" w:styleId="Normal" w:default="1">
    <w:name w:val="Normal"/>
    <w:qFormat w:val="1"/>
    <w:rPr>
      <w:noProof w:val="1"/>
    </w:rPr>
  </w:style>
  <w:style w:type="paragraph" w:styleId="Heading1">
    <w:name w:val="heading 1"/>
    <w:basedOn w:val="Normal"/>
    <w:next w:val="Normal"/>
    <w:link w:val="Heading1Char"/>
    <w:qFormat w:val="1"/>
    <w:rsid w:val="00A44ECB"/>
    <w:pPr>
      <w:keepNext w:val="1"/>
      <w:keepLines w:val="1"/>
      <w:spacing w:after="0" w:line="360" w:lineRule="auto"/>
      <w:jc w:val="center"/>
      <w:outlineLvl w:val="0"/>
    </w:pPr>
    <w:rPr>
      <w:rFonts w:ascii="Times New Roman" w:cs="Times New Roman" w:eastAsia="Times New Roman" w:hAnsi="Times New Roman"/>
      <w:b w:val="1"/>
      <w:noProof w:val="0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A44ECB"/>
    <w:pPr>
      <w:keepNext w:val="1"/>
      <w:keepLines w:val="1"/>
      <w:spacing w:after="0" w:line="288" w:lineRule="auto"/>
      <w:jc w:val="center"/>
      <w:outlineLvl w:val="1"/>
    </w:pPr>
    <w:rPr>
      <w:rFonts w:ascii="Times New Roman" w:cs="Times New Roman" w:eastAsia="Times New Roman" w:hAnsi="Times New Roman"/>
      <w:b w:val="1"/>
      <w:noProof w:val="0"/>
      <w:sz w:val="4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44ECB"/>
    <w:pPr>
      <w:keepNext w:val="1"/>
      <w:spacing w:after="60" w:before="240" w:line="240" w:lineRule="auto"/>
      <w:outlineLvl w:val="2"/>
    </w:pPr>
    <w:rPr>
      <w:rFonts w:ascii="Arial" w:cs="Arial" w:eastAsia="Arial" w:hAnsi="Arial"/>
      <w:b w:val="1"/>
      <w:noProof w:val="0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 w:val="1"/>
    <w:qFormat w:val="1"/>
    <w:rsid w:val="00A44ECB"/>
    <w:pPr>
      <w:keepNext w:val="1"/>
      <w:tabs>
        <w:tab w:val="left" w:pos="426"/>
      </w:tabs>
      <w:spacing w:after="0" w:line="240" w:lineRule="auto"/>
      <w:ind w:right="-1"/>
      <w:outlineLvl w:val="3"/>
    </w:pPr>
    <w:rPr>
      <w:rFonts w:ascii="Times New Roman" w:cs="Times New Roman" w:eastAsia="Times New Roman" w:hAnsi="Times New Roman"/>
      <w:noProof w:val="0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 w:val="1"/>
    <w:qFormat w:val="1"/>
    <w:rsid w:val="00A44ECB"/>
    <w:pPr>
      <w:keepNext w:val="1"/>
      <w:spacing w:after="0" w:line="240" w:lineRule="auto"/>
      <w:jc w:val="both"/>
      <w:outlineLvl w:val="4"/>
    </w:pPr>
    <w:rPr>
      <w:rFonts w:ascii="Times New Roman" w:cs="Times New Roman" w:eastAsia="Times New Roman" w:hAnsi="Times New Roman"/>
      <w:b w:val="1"/>
      <w:noProof w:val="0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A44ECB"/>
    <w:pPr>
      <w:keepNext w:val="1"/>
      <w:spacing w:after="0" w:line="240" w:lineRule="auto"/>
      <w:outlineLvl w:val="5"/>
    </w:pPr>
    <w:rPr>
      <w:rFonts w:ascii="Times New Roman" w:cs="Times New Roman" w:eastAsia="Times New Roman" w:hAnsi="Times New Roman"/>
      <w:noProof w:val="0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A44ECB"/>
    <w:rPr>
      <w:rFonts w:ascii="Times New Roman" w:cs="Times New Roman" w:eastAsia="Times New Roman" w:hAnsi="Times New Roman"/>
      <w:b w:val="1"/>
      <w:sz w:val="48"/>
      <w:szCs w:val="48"/>
    </w:rPr>
  </w:style>
  <w:style w:type="character" w:styleId="Heading2Char" w:customStyle="1">
    <w:name w:val="Heading 2 Char"/>
    <w:basedOn w:val="DefaultParagraphFont"/>
    <w:link w:val="Heading2"/>
    <w:rsid w:val="00A44ECB"/>
    <w:rPr>
      <w:rFonts w:ascii="Times New Roman" w:cs="Times New Roman" w:eastAsia="Times New Roman" w:hAnsi="Times New Roman"/>
      <w:b w:val="1"/>
      <w:sz w:val="48"/>
      <w:szCs w:val="36"/>
    </w:rPr>
  </w:style>
  <w:style w:type="character" w:styleId="Heading3Char" w:customStyle="1">
    <w:name w:val="Heading 3 Char"/>
    <w:basedOn w:val="DefaultParagraphFont"/>
    <w:link w:val="Heading3"/>
    <w:uiPriority w:val="9"/>
    <w:rsid w:val="00A44ECB"/>
    <w:rPr>
      <w:rFonts w:ascii="Arial" w:cs="Arial" w:eastAsia="Arial" w:hAnsi="Arial"/>
      <w:b w:val="1"/>
      <w:sz w:val="26"/>
      <w:szCs w:val="26"/>
    </w:rPr>
  </w:style>
  <w:style w:type="character" w:styleId="Heading4Char" w:customStyle="1">
    <w:name w:val="Heading 4 Char"/>
    <w:basedOn w:val="DefaultParagraphFont"/>
    <w:link w:val="Heading4"/>
    <w:rsid w:val="00A44ECB"/>
    <w:rPr>
      <w:rFonts w:ascii="Times New Roman" w:cs="Times New Roman" w:eastAsia="Times New Roman" w:hAnsi="Times New Roman"/>
      <w:sz w:val="28"/>
      <w:szCs w:val="28"/>
    </w:rPr>
  </w:style>
  <w:style w:type="character" w:styleId="Heading5Char" w:customStyle="1">
    <w:name w:val="Heading 5 Char"/>
    <w:basedOn w:val="DefaultParagraphFont"/>
    <w:link w:val="Heading5"/>
    <w:rsid w:val="00A44ECB"/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rsid w:val="00A44ECB"/>
    <w:rPr>
      <w:rFonts w:ascii="Times New Roman" w:cs="Times New Roman" w:eastAsia="Times New Roman" w:hAnsi="Times New Roman"/>
      <w:sz w:val="28"/>
      <w:szCs w:val="28"/>
    </w:rPr>
  </w:style>
  <w:style w:type="numbering" w:styleId="NoList1" w:customStyle="1">
    <w:name w:val="No List1"/>
    <w:next w:val="NoList"/>
    <w:uiPriority w:val="99"/>
    <w:semiHidden w:val="1"/>
    <w:unhideWhenUsed w:val="1"/>
    <w:rsid w:val="00A44ECB"/>
  </w:style>
  <w:style w:type="numbering" w:styleId="NoList11" w:customStyle="1">
    <w:name w:val="No List11"/>
    <w:next w:val="NoList"/>
    <w:uiPriority w:val="99"/>
    <w:semiHidden w:val="1"/>
    <w:unhideWhenUsed w:val="1"/>
    <w:rsid w:val="00A44ECB"/>
  </w:style>
  <w:style w:type="paragraph" w:styleId="Title">
    <w:name w:val="Title"/>
    <w:basedOn w:val="Normal"/>
    <w:next w:val="Normal"/>
    <w:link w:val="TitleChar"/>
    <w:qFormat w:val="1"/>
    <w:rsid w:val="00A44ECB"/>
    <w:pPr>
      <w:spacing w:after="0" w:line="240" w:lineRule="auto"/>
      <w:ind w:firstLine="560"/>
      <w:jc w:val="center"/>
    </w:pPr>
    <w:rPr>
      <w:rFonts w:ascii=".VnBlackH" w:cs=".VnBlackH" w:eastAsia=".VnBlackH" w:hAnsi=".VnBlackH"/>
      <w:noProof w:val="0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A44ECB"/>
    <w:rPr>
      <w:rFonts w:ascii=".VnBlackH" w:cs=".VnBlackH" w:eastAsia=".VnBlackH" w:hAnsi=".VnBlackH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4ECB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noProof w:val="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4ECB"/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er">
    <w:name w:val="header"/>
    <w:basedOn w:val="Normal"/>
    <w:link w:val="HeaderChar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HeaderChar" w:customStyle="1">
    <w:name w:val="Header Char"/>
    <w:basedOn w:val="DefaultParagraphFont"/>
    <w:link w:val="Header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A44ECB"/>
    <w:pPr>
      <w:tabs>
        <w:tab w:val="center" w:pos="4680"/>
        <w:tab w:val="right" w:pos="9360"/>
      </w:tabs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44ECB"/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aliases w:val="HPL01"/>
    <w:basedOn w:val="Normal"/>
    <w:link w:val="ListParagraphChar"/>
    <w:uiPriority w:val="34"/>
    <w:qFormat w:val="1"/>
    <w:rsid w:val="00A44ECB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ListParagraphChar" w:customStyle="1">
    <w:name w:val="List Paragraph Char"/>
    <w:aliases w:val="HPL01 Char"/>
    <w:link w:val="ListParagraph"/>
    <w:uiPriority w:val="34"/>
    <w:locked w:val="1"/>
    <w:rsid w:val="00A44ECB"/>
    <w:rPr>
      <w:rFonts w:ascii="Times New Roman" w:cs="Times New Roman" w:eastAsia="Times New Roman" w:hAnsi="Times New Roman"/>
      <w:sz w:val="24"/>
      <w:szCs w:val="24"/>
    </w:rPr>
  </w:style>
  <w:style w:type="table" w:styleId="TableGrid">
    <w:name w:val="Table Grid"/>
    <w:aliases w:val="tham khao"/>
    <w:basedOn w:val="TableNormal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1" w:customStyle="1">
    <w:name w:val="1"/>
    <w:aliases w:val="2"/>
    <w:basedOn w:val="Normal"/>
    <w:link w:val="1Char"/>
    <w:autoRedefine w:val="1"/>
    <w:rsid w:val="00A44ECB"/>
    <w:pPr>
      <w:spacing w:line="240" w:lineRule="exact"/>
      <w:ind w:firstLine="567"/>
    </w:pPr>
    <w:rPr>
      <w:rFonts w:ascii="Verdana" w:cs="Times New Roman" w:eastAsia="MS Mincho" w:hAnsi="Verdana"/>
      <w:noProof w:val="0"/>
      <w:sz w:val="20"/>
      <w:szCs w:val="20"/>
    </w:rPr>
  </w:style>
  <w:style w:type="paragraph" w:styleId="Char1" w:customStyle="1">
    <w:name w:val="Char1"/>
    <w:basedOn w:val="Normal"/>
    <w:semiHidden w:val="1"/>
    <w:rsid w:val="00A44ECB"/>
    <w:pPr>
      <w:spacing w:line="240" w:lineRule="exact"/>
    </w:pPr>
    <w:rPr>
      <w:rFonts w:ascii="Arial" w:cs="Arial" w:eastAsia="Times New Roman" w:hAnsi="Arial"/>
      <w:noProof w:val="0"/>
      <w:sz w:val="24"/>
      <w:szCs w:val="24"/>
    </w:rPr>
  </w:style>
  <w:style w:type="table" w:styleId="TableGrid1" w:customStyle="1">
    <w:name w:val="Table Grid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1" w:customStyle="1">
    <w:name w:val="No Spacing1"/>
    <w:next w:val="NoSpacing"/>
    <w:uiPriority w:val="1"/>
    <w:qFormat w:val="1"/>
    <w:rsid w:val="00A44ECB"/>
    <w:pPr>
      <w:spacing w:after="0" w:line="240" w:lineRule="auto"/>
    </w:pPr>
    <w:rPr>
      <w:rFonts w:ascii="Cambria" w:cs="Times New Roman" w:eastAsia="Times New Roman" w:hAnsi="Cambria"/>
      <w:lang w:eastAsia="zh-CN"/>
    </w:rPr>
  </w:style>
  <w:style w:type="table" w:styleId="TableGrid2" w:customStyle="1">
    <w:name w:val="Table Grid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link1" w:customStyle="1">
    <w:name w:val="Hyperlink1"/>
    <w:uiPriority w:val="99"/>
    <w:unhideWhenUsed w:val="1"/>
    <w:rsid w:val="00A44ECB"/>
    <w:rPr>
      <w:color w:val="0000ff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A44ECB"/>
    <w:pPr>
      <w:spacing w:after="0" w:line="276" w:lineRule="auto"/>
    </w:pPr>
    <w:rPr>
      <w:rFonts w:ascii="Times New Roman" w:cs="Times New Roman" w:eastAsia="Times New Roman" w:hAnsi="Times New Roman"/>
      <w:b w:val="1"/>
      <w:noProof w:val="0"/>
      <w:sz w:val="24"/>
      <w:szCs w:val="24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A44ECB"/>
    <w:pPr>
      <w:spacing w:after="0" w:line="276" w:lineRule="auto"/>
      <w:ind w:left="238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NoSpacing">
    <w:name w:val="No Spacing"/>
    <w:qFormat w:val="1"/>
    <w:rsid w:val="00A44ECB"/>
    <w:pPr>
      <w:spacing w:after="0" w:line="240" w:lineRule="auto"/>
    </w:pPr>
    <w:rPr>
      <w:rFonts w:ascii="Calibri" w:cs="Times New Roman" w:eastAsia="Calibri" w:hAnsi="Calibri"/>
      <w:noProof w:val="1"/>
    </w:rPr>
  </w:style>
  <w:style w:type="character" w:styleId="Hyperlink">
    <w:name w:val="Hyperlink"/>
    <w:unhideWhenUsed w:val="1"/>
    <w:rsid w:val="00A44ECB"/>
    <w:rPr>
      <w:color w:val="0563c1"/>
      <w:u w:val="single"/>
    </w:rPr>
  </w:style>
  <w:style w:type="paragraph" w:styleId="NormalWeb">
    <w:name w:val="Normal (Web)"/>
    <w:basedOn w:val="Normal"/>
    <w:unhideWhenUsed w:val="1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MTConvertedEquation" w:customStyle="1">
    <w:name w:val="MTConvertedEquation"/>
    <w:rsid w:val="00A44ECB"/>
    <w:rPr>
      <w:rFonts w:ascii="Times New Roman" w:eastAsia="Times New Roman" w:hAnsi="Times New Roman"/>
      <w:sz w:val="24"/>
      <w:szCs w:val="24"/>
      <w:lang w:val="vi-VN"/>
    </w:rPr>
  </w:style>
  <w:style w:type="character" w:styleId="PlaceholderText">
    <w:name w:val="Placeholder Text"/>
    <w:uiPriority w:val="99"/>
    <w:semiHidden w:val="1"/>
    <w:rsid w:val="00A44ECB"/>
    <w:rPr>
      <w:color w:val="808080"/>
    </w:rPr>
  </w:style>
  <w:style w:type="numbering" w:styleId="NoList2" w:customStyle="1">
    <w:name w:val="No List2"/>
    <w:next w:val="NoList"/>
    <w:uiPriority w:val="99"/>
    <w:semiHidden w:val="1"/>
    <w:unhideWhenUsed w:val="1"/>
    <w:rsid w:val="00A44ECB"/>
  </w:style>
  <w:style w:type="table" w:styleId="TableGrid3" w:customStyle="1">
    <w:name w:val="Table Grid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" w:customStyle="1">
    <w:name w:val="Table Grid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" w:customStyle="1">
    <w:name w:val="Table Grid2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" w:customStyle="1">
    <w:name w:val="No List3"/>
    <w:next w:val="NoList"/>
    <w:uiPriority w:val="99"/>
    <w:semiHidden w:val="1"/>
    <w:rsid w:val="00A44ECB"/>
  </w:style>
  <w:style w:type="table" w:styleId="TableGrid4" w:customStyle="1">
    <w:name w:val="Table Grid4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PageNumber">
    <w:name w:val="page number"/>
    <w:basedOn w:val="DefaultParagraphFont"/>
    <w:rsid w:val="00A44ECB"/>
  </w:style>
  <w:style w:type="paragraph" w:styleId="Default" w:customStyle="1">
    <w:name w:val="Default"/>
    <w:link w:val="DefaultChar"/>
    <w:rsid w:val="00A44EC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DefaultChar" w:customStyle="1">
    <w:name w:val="Default Char"/>
    <w:link w:val="Default"/>
    <w:rsid w:val="00A44ECB"/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D" w:customStyle="1">
    <w:name w:val="VD"/>
    <w:basedOn w:val="Normal"/>
    <w:rsid w:val="00A44ECB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sz w:val="24"/>
      <w:szCs w:val="24"/>
    </w:rPr>
  </w:style>
  <w:style w:type="paragraph" w:styleId="BalloonText">
    <w:name w:val="Balloon Text"/>
    <w:basedOn w:val="Normal"/>
    <w:link w:val="BalloonTextChar"/>
    <w:unhideWhenUsed w:val="1"/>
    <w:rsid w:val="00A44ECB"/>
    <w:pPr>
      <w:spacing w:after="0" w:line="240" w:lineRule="auto"/>
    </w:pPr>
    <w:rPr>
      <w:rFonts w:ascii="Tahoma" w:cs="Tahoma" w:eastAsia="Times New Roman" w:hAnsi="Tahoma"/>
      <w:noProof w:val="0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4ECB"/>
    <w:rPr>
      <w:rFonts w:ascii="Tahoma" w:cs="Tahoma" w:eastAsia="Times New Roman" w:hAnsi="Tahoma"/>
      <w:sz w:val="16"/>
      <w:szCs w:val="16"/>
    </w:rPr>
  </w:style>
  <w:style w:type="paragraph" w:styleId="BodyText">
    <w:name w:val="Body Text"/>
    <w:basedOn w:val="Normal"/>
    <w:link w:val="BodyTextChar"/>
    <w:rsid w:val="00A44ECB"/>
    <w:pPr>
      <w:tabs>
        <w:tab w:val="left" w:pos="399"/>
        <w:tab w:val="left" w:pos="2703"/>
        <w:tab w:val="left" w:pos="5415"/>
        <w:tab w:val="left" w:pos="7980"/>
      </w:tabs>
      <w:spacing w:after="0" w:before="60" w:line="240" w:lineRule="auto"/>
    </w:pPr>
    <w:rPr>
      <w:rFonts w:ascii="Times New Roman" w:cs="Times New Roman" w:eastAsia="Times New Roman" w:hAnsi="Times New Roman"/>
      <w:b w:val="1"/>
      <w:bCs w:val="1"/>
      <w:noProof w:val="0"/>
      <w:sz w:val="28"/>
      <w:szCs w:val="24"/>
    </w:rPr>
  </w:style>
  <w:style w:type="character" w:styleId="BodyTextChar" w:customStyle="1">
    <w:name w:val="Body Text Char"/>
    <w:basedOn w:val="DefaultParagraphFont"/>
    <w:link w:val="BodyText"/>
    <w:rsid w:val="00A44ECB"/>
    <w:rPr>
      <w:rFonts w:ascii="Times New Roman" w:cs="Times New Roman" w:eastAsia="Times New Roman" w:hAnsi="Times New Roman"/>
      <w:b w:val="1"/>
      <w:bCs w:val="1"/>
      <w:sz w:val="28"/>
      <w:szCs w:val="24"/>
    </w:rPr>
  </w:style>
  <w:style w:type="table" w:styleId="TableGrid12" w:customStyle="1">
    <w:name w:val="Table Grid12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yleHet" w:customStyle="1">
    <w:name w:val="StyleHet_"/>
    <w:rsid w:val="00A44ECB"/>
    <w:pPr>
      <w:spacing w:after="0" w:line="240" w:lineRule="auto"/>
    </w:pPr>
    <w:rPr>
      <w:rFonts w:ascii="Times New Roman" w:cs="Times New Roman" w:eastAsia="Times New Roman" w:hAnsi="Times New Roman"/>
      <w:b w:val="1"/>
      <w:sz w:val="32"/>
      <w:szCs w:val="20"/>
    </w:rPr>
  </w:style>
  <w:style w:type="paragraph" w:styleId="noidungbaitap" w:customStyle="1">
    <w:name w:val="noi dung bai tap"/>
    <w:basedOn w:val="Normal"/>
    <w:link w:val="noidungbaitapChar"/>
    <w:rsid w:val="00A44ECB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noidungbaitapChar" w:customStyle="1">
    <w:name w:val="noi dung bai tap Char"/>
    <w:link w:val="noidungbaitap"/>
    <w:rsid w:val="00A44ECB"/>
    <w:rPr>
      <w:rFonts w:ascii=".VnArial" w:cs="Times New Roman" w:eastAsia="Times New Roman" w:hAnsi=".VnArial"/>
      <w:sz w:val="20"/>
      <w:szCs w:val="20"/>
    </w:rPr>
  </w:style>
  <w:style w:type="character" w:styleId="1Char" w:customStyle="1">
    <w:name w:val="1 Char"/>
    <w:link w:val="1"/>
    <w:locked w:val="1"/>
    <w:rsid w:val="00A44ECB"/>
    <w:rPr>
      <w:rFonts w:ascii="Verdana" w:cs="Times New Roman" w:eastAsia="MS Mincho" w:hAnsi="Verdana"/>
      <w:sz w:val="20"/>
      <w:szCs w:val="20"/>
    </w:rPr>
  </w:style>
  <w:style w:type="paragraph" w:styleId="Bai" w:customStyle="1">
    <w:name w:val="Bai"/>
    <w:basedOn w:val="Normal"/>
    <w:rsid w:val="00A44ECB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Emphasis">
    <w:name w:val="Emphasis"/>
    <w:uiPriority w:val="20"/>
    <w:qFormat w:val="1"/>
    <w:rsid w:val="00A44ECB"/>
    <w:rPr>
      <w:i w:val="1"/>
      <w:iCs w:val="1"/>
    </w:rPr>
  </w:style>
  <w:style w:type="paragraph" w:styleId="BodyText2">
    <w:name w:val="Body Text 2"/>
    <w:basedOn w:val="Normal"/>
    <w:link w:val="BodyText2Char"/>
    <w:unhideWhenUsed w:val="1"/>
    <w:rsid w:val="00A44ECB"/>
    <w:pPr>
      <w:spacing w:after="120" w:line="48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BodyText2Char" w:customStyle="1">
    <w:name w:val="Body Text 2 Char"/>
    <w:basedOn w:val="DefaultParagraphFont"/>
    <w:link w:val="BodyText2"/>
    <w:rsid w:val="00A44ECB"/>
    <w:rPr>
      <w:rFonts w:ascii="Times New Roman" w:cs="Times New Roman" w:eastAsia="Times New Roman" w:hAnsi="Times New Roman"/>
      <w:sz w:val="24"/>
      <w:szCs w:val="24"/>
    </w:rPr>
  </w:style>
  <w:style w:type="character" w:styleId="apple-converted-space" w:customStyle="1">
    <w:name w:val="apple-converted-space"/>
    <w:rsid w:val="00A44ECB"/>
  </w:style>
  <w:style w:type="paragraph" w:styleId="BodyTextIndent">
    <w:name w:val="Body Text Indent"/>
    <w:basedOn w:val="Normal"/>
    <w:link w:val="BodyTextIndentChar"/>
    <w:rsid w:val="00A44ECB"/>
    <w:pPr>
      <w:spacing w:after="0" w:line="240" w:lineRule="auto"/>
      <w:ind w:firstLine="374"/>
      <w:jc w:val="both"/>
    </w:pPr>
    <w:rPr>
      <w:rFonts w:ascii="VNI-Times" w:cs="Times New Roman" w:eastAsia="Times New Roman" w:hAnsi="VNI-Times"/>
      <w:noProof w:val="0"/>
      <w:sz w:val="24"/>
      <w:szCs w:val="24"/>
    </w:rPr>
  </w:style>
  <w:style w:type="character" w:styleId="BodyTextIndentChar" w:customStyle="1">
    <w:name w:val="Body Text Indent Char"/>
    <w:basedOn w:val="DefaultParagraphFont"/>
    <w:link w:val="BodyTextIndent"/>
    <w:rsid w:val="00A44ECB"/>
    <w:rPr>
      <w:rFonts w:ascii="VNI-Times" w:cs="Times New Roman" w:eastAsia="Times New Roman" w:hAnsi="VNI-Times"/>
      <w:sz w:val="24"/>
      <w:szCs w:val="24"/>
    </w:rPr>
  </w:style>
  <w:style w:type="paragraph" w:styleId="Normal0" w:customStyle="1">
    <w:name w:val="[Normal]"/>
    <w:rsid w:val="00A44ECB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oncaDanhsch" w:customStyle="1">
    <w:name w:val="Đoạn của Danh sách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tb" w:customStyle="1">
    <w:name w:val="tb"/>
    <w:basedOn w:val="Normal"/>
    <w:rsid w:val="00A44ECB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noProof w:val="0"/>
      <w:sz w:val="24"/>
      <w:szCs w:val="20"/>
    </w:rPr>
  </w:style>
  <w:style w:type="paragraph" w:styleId="1nho" w:customStyle="1">
    <w:name w:val="1nho"/>
    <w:basedOn w:val="Normal"/>
    <w:link w:val="1nhoChar"/>
    <w:rsid w:val="00A44ECB"/>
    <w:pPr>
      <w:spacing w:after="40" w:before="100" w:line="276" w:lineRule="auto"/>
      <w:jc w:val="both"/>
    </w:pPr>
    <w:rPr>
      <w:rFonts w:ascii=".VnArial" w:cs="Times New Roman" w:eastAsia="Times New Roman" w:hAnsi=".VnArial"/>
      <w:b w:val="1"/>
      <w:noProof w:val="0"/>
      <w:spacing w:val="4"/>
      <w:sz w:val="24"/>
      <w:szCs w:val="24"/>
    </w:rPr>
  </w:style>
  <w:style w:type="character" w:styleId="1nhoChar" w:customStyle="1">
    <w:name w:val="1nho Char"/>
    <w:link w:val="1nho"/>
    <w:locked w:val="1"/>
    <w:rsid w:val="00A44ECB"/>
    <w:rPr>
      <w:rFonts w:ascii=".VnArial" w:cs="Times New Roman" w:eastAsia="Times New Roman" w:hAnsi=".VnArial"/>
      <w:b w:val="1"/>
      <w:spacing w:val="4"/>
      <w:sz w:val="24"/>
      <w:szCs w:val="24"/>
    </w:rPr>
  </w:style>
  <w:style w:type="paragraph" w:styleId="I-lama" w:customStyle="1">
    <w:name w:val="I-lama"/>
    <w:basedOn w:val="Heading1"/>
    <w:rsid w:val="00A44ECB"/>
    <w:pPr>
      <w:keepNext w:val="0"/>
      <w:keepLines w:val="0"/>
      <w:spacing w:after="160" w:before="360" w:line="276" w:lineRule="auto"/>
      <w:jc w:val="both"/>
    </w:pPr>
    <w:rPr>
      <w:b w:val="0"/>
      <w:spacing w:val="4"/>
      <w:sz w:val="25"/>
      <w:szCs w:val="25"/>
    </w:rPr>
  </w:style>
  <w:style w:type="paragraph" w:styleId="text-bt" w:customStyle="1">
    <w:name w:val="text-bt"/>
    <w:basedOn w:val="Normal"/>
    <w:link w:val="text-btChar"/>
    <w:rsid w:val="00A44ECB"/>
    <w:pPr>
      <w:spacing w:after="80" w:line="264" w:lineRule="auto"/>
      <w:ind w:left="284" w:hanging="284"/>
      <w:jc w:val="both"/>
    </w:pPr>
    <w:rPr>
      <w:rFonts w:ascii="Arial" w:cs="Arial" w:eastAsia="Times New Roman" w:hAnsi="Arial"/>
      <w:noProof w:val="0"/>
      <w:spacing w:val="4"/>
      <w:sz w:val="20"/>
      <w:szCs w:val="20"/>
    </w:rPr>
  </w:style>
  <w:style w:type="character" w:styleId="text-btChar" w:customStyle="1">
    <w:name w:val="text-bt Char"/>
    <w:link w:val="text-bt"/>
    <w:locked w:val="1"/>
    <w:rsid w:val="00A44ECB"/>
    <w:rPr>
      <w:rFonts w:ascii="Arial" w:cs="Arial" w:eastAsia="Times New Roman" w:hAnsi="Arial"/>
      <w:spacing w:val="4"/>
      <w:sz w:val="20"/>
      <w:szCs w:val="20"/>
    </w:rPr>
  </w:style>
  <w:style w:type="paragraph" w:styleId="Csoduoi15vn" w:customStyle="1">
    <w:name w:val="Cso duoi 15vn"/>
    <w:basedOn w:val="Normal"/>
    <w:link w:val="Csoduoi15vnChar"/>
    <w:rsid w:val="00A44ECB"/>
    <w:pPr>
      <w:spacing w:after="60" w:before="60" w:line="300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bscript"/>
    </w:rPr>
  </w:style>
  <w:style w:type="character" w:styleId="Csoduoi15vnChar" w:customStyle="1">
    <w:name w:val="Cso duoi 15vn Char"/>
    <w:link w:val="Csoduoi15vn"/>
    <w:rsid w:val="00A44ECB"/>
    <w:rPr>
      <w:rFonts w:ascii=".VnTime" w:cs="Times New Roman" w:eastAsia="Times New Roman" w:hAnsi=".VnTime"/>
      <w:sz w:val="30"/>
      <w:szCs w:val="20"/>
      <w:vertAlign w:val="subscript"/>
    </w:rPr>
  </w:style>
  <w:style w:type="paragraph" w:styleId="BodyTextIndent3">
    <w:name w:val="Body Text Indent 3"/>
    <w:basedOn w:val="Normal"/>
    <w:link w:val="BodyTextIndent3Char"/>
    <w:rsid w:val="00A44ECB"/>
    <w:pPr>
      <w:spacing w:after="40" w:line="276" w:lineRule="auto"/>
      <w:ind w:firstLine="284"/>
      <w:jc w:val="both"/>
    </w:pPr>
    <w:rPr>
      <w:rFonts w:ascii=".VnTime" w:cs="Times New Roman" w:eastAsia="Times New Roman" w:hAnsi=".VnTime"/>
      <w:noProof w:val="0"/>
      <w:spacing w:val="4"/>
      <w:sz w:val="24"/>
      <w:szCs w:val="20"/>
    </w:rPr>
  </w:style>
  <w:style w:type="character" w:styleId="BodyTextIndent3Char" w:customStyle="1">
    <w:name w:val="Body Text Indent 3 Char"/>
    <w:basedOn w:val="DefaultParagraphFont"/>
    <w:link w:val="BodyTextIndent3"/>
    <w:rsid w:val="00A44ECB"/>
    <w:rPr>
      <w:rFonts w:ascii=".VnTime" w:cs="Times New Roman" w:eastAsia="Times New Roman" w:hAnsi=".VnTime"/>
      <w:spacing w:val="4"/>
      <w:sz w:val="24"/>
      <w:szCs w:val="20"/>
    </w:rPr>
  </w:style>
  <w:style w:type="paragraph" w:styleId="chisotren15" w:customStyle="1">
    <w:name w:val="chi so tren15"/>
    <w:basedOn w:val="Normal"/>
    <w:link w:val="chisotren15Char"/>
    <w:rsid w:val="00A44ECB"/>
    <w:pPr>
      <w:spacing w:after="40" w:before="12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0"/>
      <w:vertAlign w:val="superscript"/>
    </w:rPr>
  </w:style>
  <w:style w:type="character" w:styleId="chisotren15Char" w:customStyle="1">
    <w:name w:val="chi so tren15 Char"/>
    <w:link w:val="chisotren15"/>
    <w:rsid w:val="00A44ECB"/>
    <w:rPr>
      <w:rFonts w:ascii=".VnTime" w:cs="Times New Roman" w:eastAsia="Times New Roman" w:hAnsi=".VnTime"/>
      <w:sz w:val="30"/>
      <w:szCs w:val="20"/>
      <w:vertAlign w:val="superscript"/>
    </w:rPr>
  </w:style>
  <w:style w:type="paragraph" w:styleId="BodyText3">
    <w:name w:val="Body Text 3"/>
    <w:basedOn w:val="Normal"/>
    <w:link w:val="BodyText3Char"/>
    <w:rsid w:val="00A44ECB"/>
    <w:pPr>
      <w:spacing w:after="0" w:before="60" w:line="240" w:lineRule="auto"/>
      <w:jc w:val="both"/>
    </w:pPr>
    <w:rPr>
      <w:rFonts w:ascii="VNI-Times" w:cs="Times New Roman" w:eastAsia="Times New Roman" w:hAnsi="VNI-Times"/>
      <w:noProof w:val="0"/>
      <w:sz w:val="26"/>
      <w:szCs w:val="24"/>
    </w:rPr>
  </w:style>
  <w:style w:type="character" w:styleId="BodyText3Char" w:customStyle="1">
    <w:name w:val="Body Text 3 Char"/>
    <w:basedOn w:val="DefaultParagraphFont"/>
    <w:link w:val="BodyText3"/>
    <w:rsid w:val="00A44ECB"/>
    <w:rPr>
      <w:rFonts w:ascii="VNI-Times" w:cs="Times New Roman" w:eastAsia="Times New Roman" w:hAnsi="VNI-Times"/>
      <w:sz w:val="26"/>
      <w:szCs w:val="24"/>
    </w:rPr>
  </w:style>
  <w:style w:type="paragraph" w:styleId="tab" w:customStyle="1">
    <w:name w:val="tab"/>
    <w:basedOn w:val="Normal"/>
    <w:rsid w:val="00A44ECB"/>
    <w:pPr>
      <w:tabs>
        <w:tab w:val="right" w:pos="2268"/>
        <w:tab w:val="left" w:pos="2381"/>
        <w:tab w:val="right" w:pos="7938"/>
      </w:tabs>
      <w:spacing w:after="80" w:before="80" w:line="276" w:lineRule="auto"/>
      <w:ind w:firstLine="284"/>
      <w:jc w:val="both"/>
    </w:pPr>
    <w:rPr>
      <w:rFonts w:ascii=".VnTime" w:cs="Times New Roman" w:eastAsia="Times New Roman" w:hAnsi=".VnTime"/>
      <w:noProof w:val="0"/>
      <w:sz w:val="24"/>
      <w:szCs w:val="20"/>
    </w:rPr>
  </w:style>
  <w:style w:type="paragraph" w:styleId="StylenoidungbaitapVnArial10pt" w:customStyle="1">
    <w:name w:val="Style noi dung bai tap +.VnArial 10 pt"/>
    <w:basedOn w:val="Normal"/>
    <w:link w:val="StylenoidungbaitapVnArial10ptChar"/>
    <w:rsid w:val="00A44ECB"/>
    <w:pPr>
      <w:tabs>
        <w:tab w:val="left" w:pos="397"/>
      </w:tabs>
      <w:spacing w:after="60" w:before="60" w:line="288" w:lineRule="auto"/>
      <w:ind w:left="397" w:hanging="397"/>
      <w:jc w:val="both"/>
    </w:pPr>
    <w:rPr>
      <w:rFonts w:ascii=".VnArial" w:cs="Times New Roman" w:eastAsia="Times New Roman" w:hAnsi=".VnArial"/>
      <w:noProof w:val="0"/>
      <w:sz w:val="20"/>
      <w:szCs w:val="20"/>
    </w:rPr>
  </w:style>
  <w:style w:type="character" w:styleId="StylenoidungbaitapVnArial10ptChar" w:customStyle="1">
    <w:name w:val="Style noi dung bai tap +.VnArial 10 pt Char"/>
    <w:link w:val="StylenoidungbaitapVnArial10pt"/>
    <w:rsid w:val="00A44ECB"/>
    <w:rPr>
      <w:rFonts w:ascii=".VnArial" w:cs="Times New Roman" w:eastAsia="Times New Roman" w:hAnsi=".VnArial"/>
      <w:sz w:val="20"/>
      <w:szCs w:val="20"/>
    </w:rPr>
  </w:style>
  <w:style w:type="paragraph" w:styleId="csoduoi12arial" w:customStyle="1">
    <w:name w:val="cso duoi 12arial"/>
    <w:basedOn w:val="text-bt"/>
    <w:link w:val="csoduoi12arialChar"/>
    <w:rsid w:val="00A44ECB"/>
    <w:rPr>
      <w:rFonts w:ascii=".VnArial" w:cs="Times New Roman" w:hAnsi=".VnArial"/>
      <w:sz w:val="24"/>
      <w:vertAlign w:val="subscript"/>
    </w:rPr>
  </w:style>
  <w:style w:type="character" w:styleId="csoduoi12arialChar" w:customStyle="1">
    <w:name w:val="cso duoi 12arial Char"/>
    <w:link w:val="csoduoi12arial"/>
    <w:rsid w:val="00A44ECB"/>
    <w:rPr>
      <w:rFonts w:ascii=".VnArial" w:cs="Times New Roman" w:eastAsia="Times New Roman" w:hAnsi=".VnArial"/>
      <w:spacing w:val="4"/>
      <w:sz w:val="24"/>
      <w:szCs w:val="20"/>
      <w:vertAlign w:val="subscript"/>
    </w:rPr>
  </w:style>
  <w:style w:type="paragraph" w:styleId="Csoduoi15" w:customStyle="1">
    <w:name w:val="Cso duoi 15"/>
    <w:basedOn w:val="Normal"/>
    <w:link w:val="Csoduoi15Char"/>
    <w:rsid w:val="00A44ECB"/>
    <w:pPr>
      <w:spacing w:after="80" w:line="276" w:lineRule="auto"/>
      <w:ind w:firstLine="284"/>
      <w:jc w:val="both"/>
    </w:pPr>
    <w:rPr>
      <w:rFonts w:ascii="Times New Roman" w:cs="Times New Roman" w:eastAsia="Times New Roman" w:hAnsi="Times New Roman"/>
      <w:noProof w:val="0"/>
      <w:sz w:val="30"/>
      <w:szCs w:val="30"/>
      <w:vertAlign w:val="subscript"/>
    </w:rPr>
  </w:style>
  <w:style w:type="character" w:styleId="Csoduoi15Char" w:customStyle="1">
    <w:name w:val="Cso duoi 15 Char"/>
    <w:link w:val="Csoduoi15"/>
    <w:locked w:val="1"/>
    <w:rsid w:val="00A44ECB"/>
    <w:rPr>
      <w:rFonts w:ascii="Times New Roman" w:cs="Times New Roman" w:eastAsia="Times New Roman" w:hAnsi="Times New Roman"/>
      <w:sz w:val="30"/>
      <w:szCs w:val="30"/>
      <w:vertAlign w:val="subscript"/>
    </w:rPr>
  </w:style>
  <w:style w:type="paragraph" w:styleId="hinh" w:customStyle="1">
    <w:name w:val="hinh"/>
    <w:basedOn w:val="Normal"/>
    <w:rsid w:val="00A44ECB"/>
    <w:pPr>
      <w:spacing w:after="60" w:before="60" w:line="240" w:lineRule="auto"/>
      <w:jc w:val="center"/>
    </w:pPr>
    <w:rPr>
      <w:rFonts w:ascii=".VnAvant" w:cs="Times New Roman" w:eastAsia="Times New Roman" w:hAnsi=".VnAvant"/>
      <w:i w:val="1"/>
      <w:noProof w:val="0"/>
      <w:sz w:val="18"/>
      <w:szCs w:val="20"/>
    </w:rPr>
  </w:style>
  <w:style w:type="paragraph" w:styleId="CSotren15" w:customStyle="1">
    <w:name w:val="CSo tren 15"/>
    <w:basedOn w:val="Normal"/>
    <w:link w:val="CSotren15Char"/>
    <w:rsid w:val="00A44ECB"/>
    <w:pPr>
      <w:spacing w:after="80" w:line="276" w:lineRule="auto"/>
      <w:ind w:firstLine="284"/>
      <w:jc w:val="both"/>
    </w:pPr>
    <w:rPr>
      <w:rFonts w:ascii=".VnTime" w:cs="Times New Roman" w:eastAsia="Times New Roman" w:hAnsi=".VnTime"/>
      <w:noProof w:val="0"/>
      <w:sz w:val="30"/>
      <w:szCs w:val="24"/>
      <w:vertAlign w:val="superscript"/>
    </w:rPr>
  </w:style>
  <w:style w:type="character" w:styleId="CSotren15Char" w:customStyle="1">
    <w:name w:val="CSo tren 15 Char"/>
    <w:link w:val="CSotren15"/>
    <w:rsid w:val="00A44ECB"/>
    <w:rPr>
      <w:rFonts w:ascii=".VnTime" w:cs="Times New Roman" w:eastAsia="Times New Roman" w:hAnsi=".VnTime"/>
      <w:sz w:val="30"/>
      <w:szCs w:val="24"/>
      <w:vertAlign w:val="superscript"/>
    </w:rPr>
  </w:style>
  <w:style w:type="paragraph" w:styleId="bt-text" w:customStyle="1">
    <w:name w:val="bt-text"/>
    <w:basedOn w:val="Normal"/>
    <w:link w:val="bt-textChar"/>
    <w:rsid w:val="00A44ECB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noProof w:val="0"/>
      <w:spacing w:val="2"/>
      <w:sz w:val="20"/>
      <w:szCs w:val="24"/>
    </w:rPr>
  </w:style>
  <w:style w:type="character" w:styleId="bt-textChar" w:customStyle="1">
    <w:name w:val="bt-text Char"/>
    <w:link w:val="bt-text"/>
    <w:rsid w:val="00A44ECB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0" w:customStyle="1">
    <w:name w:val="CSo duoi12arial"/>
    <w:basedOn w:val="bt-text"/>
    <w:link w:val="CSoduoi12arialChar0"/>
    <w:rsid w:val="00A44ECB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0" w:customStyle="1">
    <w:name w:val="CSo duoi12arial Char"/>
    <w:link w:val="CSoduoi12arial0"/>
    <w:rsid w:val="00A44ECB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paragraph" w:styleId="ListBullet">
    <w:name w:val="List Bullet"/>
    <w:basedOn w:val="Normal"/>
    <w:rsid w:val="00A44ECB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MTDisplayEquation" w:customStyle="1">
    <w:name w:val="MTDisplayEquation"/>
    <w:basedOn w:val="Header"/>
    <w:next w:val="Normal"/>
    <w:rsid w:val="00A44ECB"/>
    <w:pPr>
      <w:tabs>
        <w:tab w:val="clear" w:pos="4680"/>
        <w:tab w:val="clear" w:pos="9360"/>
        <w:tab w:val="center" w:pos="6960"/>
        <w:tab w:val="right" w:pos="13940"/>
      </w:tabs>
      <w:jc w:val="both"/>
    </w:pPr>
    <w:rPr>
      <w:rFonts w:ascii="VNI-Times" w:hAnsi="VNI-Times"/>
    </w:rPr>
  </w:style>
  <w:style w:type="paragraph" w:styleId="para" w:customStyle="1">
    <w:name w:val="par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paragraph" w:styleId="Caption">
    <w:name w:val="caption"/>
    <w:basedOn w:val="Normal"/>
    <w:next w:val="Normal"/>
    <w:qFormat w:val="1"/>
    <w:rsid w:val="00A44ECB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cs="Times New Roman" w:eastAsia="Times New Roman" w:hAnsi="Times New Roman"/>
      <w:b w:val="1"/>
      <w:bCs w:val="1"/>
      <w:noProof w:val="0"/>
      <w:sz w:val="20"/>
      <w:szCs w:val="20"/>
    </w:rPr>
  </w:style>
  <w:style w:type="paragraph" w:styleId="cs8e4016f6" w:customStyle="1">
    <w:name w:val="cs8e4016f6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cs8d703a1e" w:customStyle="1">
    <w:name w:val="cs8d703a1e"/>
    <w:rsid w:val="00A44ECB"/>
  </w:style>
  <w:style w:type="character" w:styleId="cs32e511fe" w:customStyle="1">
    <w:name w:val="cs32e511fe"/>
    <w:rsid w:val="00A44ECB"/>
  </w:style>
  <w:style w:type="character" w:styleId="cs2caa79f6" w:customStyle="1">
    <w:name w:val="cs2caa79f6"/>
    <w:rsid w:val="00A44ECB"/>
  </w:style>
  <w:style w:type="character" w:styleId="cs49bfae55" w:customStyle="1">
    <w:name w:val="cs49bfae55"/>
    <w:rsid w:val="00A44ECB"/>
  </w:style>
  <w:style w:type="character" w:styleId="csc9802cd6" w:customStyle="1">
    <w:name w:val="csc9802cd6"/>
    <w:rsid w:val="00A44ECB"/>
  </w:style>
  <w:style w:type="paragraph" w:styleId="cs2654ae3a" w:customStyle="1">
    <w:name w:val="cs2654ae3a"/>
    <w:basedOn w:val="Normal"/>
    <w:rsid w:val="00A44E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noProof w:val="0"/>
      <w:sz w:val="24"/>
      <w:szCs w:val="24"/>
    </w:rPr>
  </w:style>
  <w:style w:type="character" w:styleId="Strong">
    <w:name w:val="Strong"/>
    <w:uiPriority w:val="22"/>
    <w:qFormat w:val="1"/>
    <w:rsid w:val="00A44ECB"/>
    <w:rPr>
      <w:b w:val="1"/>
      <w:bCs w:val="1"/>
    </w:rPr>
  </w:style>
  <w:style w:type="character" w:styleId="Bodytext0" w:customStyle="1">
    <w:name w:val="Body text_"/>
    <w:link w:val="Bodytext1"/>
    <w:rsid w:val="00A44ECB"/>
    <w:rPr>
      <w:sz w:val="23"/>
      <w:szCs w:val="23"/>
      <w:shd w:color="auto" w:fill="ffffff" w:val="clear"/>
    </w:rPr>
  </w:style>
  <w:style w:type="paragraph" w:styleId="Bodytext1" w:customStyle="1">
    <w:name w:val="Body text1"/>
    <w:basedOn w:val="Normal"/>
    <w:link w:val="Bodytext0"/>
    <w:rsid w:val="00A44ECB"/>
    <w:pPr>
      <w:widowControl w:val="0"/>
      <w:shd w:color="auto" w:fill="ffffff" w:val="clear"/>
      <w:spacing w:after="60" w:line="240" w:lineRule="atLeast"/>
      <w:ind w:hanging="280"/>
      <w:jc w:val="both"/>
    </w:pPr>
    <w:rPr>
      <w:noProof w:val="0"/>
      <w:sz w:val="23"/>
      <w:szCs w:val="23"/>
    </w:rPr>
  </w:style>
  <w:style w:type="character" w:styleId="BodyText10" w:customStyle="1">
    <w:name w:val="Body Text1"/>
    <w:rsid w:val="00A44ECB"/>
  </w:style>
  <w:style w:type="paragraph" w:styleId="A-B-C-D" w:customStyle="1">
    <w:name w:val="A-B-C-D"/>
    <w:basedOn w:val="Normal"/>
    <w:link w:val="A-B-C-DChar"/>
    <w:rsid w:val="00A44ECB"/>
    <w:pPr>
      <w:tabs>
        <w:tab w:val="left" w:pos="2410"/>
        <w:tab w:val="left" w:pos="4196"/>
        <w:tab w:val="left" w:pos="6095"/>
      </w:tabs>
      <w:spacing w:after="0" w:before="80" w:line="288" w:lineRule="auto"/>
      <w:ind w:left="738" w:hanging="284"/>
      <w:jc w:val="both"/>
    </w:pPr>
    <w:rPr>
      <w:rFonts w:ascii="Times New Roman" w:cs="Times New Roman" w:eastAsia="Times New Roman" w:hAnsi="Times New Roman"/>
      <w:noProof w:val="0"/>
      <w:color w:val="000000"/>
      <w:sz w:val="24"/>
      <w:szCs w:val="24"/>
      <w:lang w:val="it-IT"/>
    </w:rPr>
  </w:style>
  <w:style w:type="character" w:styleId="A-B-C-DChar" w:customStyle="1">
    <w:name w:val="A-B-C-D Char"/>
    <w:link w:val="A-B-C-D"/>
    <w:rsid w:val="00A44ECB"/>
    <w:rPr>
      <w:rFonts w:ascii="Times New Roman" w:cs="Times New Roman" w:eastAsia="Times New Roman" w:hAnsi="Times New Roman"/>
      <w:color w:val="000000"/>
      <w:sz w:val="24"/>
      <w:szCs w:val="24"/>
      <w:lang w:val="it-IT"/>
    </w:rPr>
  </w:style>
  <w:style w:type="character" w:styleId="mo" w:customStyle="1">
    <w:name w:val="mo"/>
    <w:rsid w:val="00A44ECB"/>
  </w:style>
  <w:style w:type="character" w:styleId="mi" w:customStyle="1">
    <w:name w:val="mi"/>
    <w:rsid w:val="00A44ECB"/>
  </w:style>
  <w:style w:type="character" w:styleId="mjxassistivemathml" w:customStyle="1">
    <w:name w:val="mjx_assistive_mathml"/>
    <w:rsid w:val="00A44ECB"/>
  </w:style>
  <w:style w:type="character" w:styleId="mn" w:customStyle="1">
    <w:name w:val="mn"/>
    <w:rsid w:val="00A44ECB"/>
  </w:style>
  <w:style w:type="table" w:styleId="thamkhao1" w:customStyle="1">
    <w:name w:val="tham khao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" w:customStyle="1">
    <w:name w:val="tham khao2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" w:customStyle="1">
    <w:name w:val="No List4"/>
    <w:next w:val="NoList"/>
    <w:uiPriority w:val="99"/>
    <w:semiHidden w:val="1"/>
    <w:unhideWhenUsed w:val="1"/>
    <w:rsid w:val="00A44ECB"/>
  </w:style>
  <w:style w:type="numbering" w:styleId="NoList5" w:customStyle="1">
    <w:name w:val="No List5"/>
    <w:next w:val="NoList"/>
    <w:uiPriority w:val="99"/>
    <w:semiHidden w:val="1"/>
    <w:unhideWhenUsed w:val="1"/>
    <w:rsid w:val="00A44ECB"/>
  </w:style>
  <w:style w:type="numbering" w:styleId="NoList111" w:customStyle="1">
    <w:name w:val="No List111"/>
    <w:next w:val="NoList"/>
    <w:uiPriority w:val="99"/>
    <w:semiHidden w:val="1"/>
    <w:unhideWhenUsed w:val="1"/>
    <w:rsid w:val="00A44ECB"/>
  </w:style>
  <w:style w:type="numbering" w:styleId="NoList1111" w:customStyle="1">
    <w:name w:val="No List1111"/>
    <w:next w:val="NoList"/>
    <w:uiPriority w:val="99"/>
    <w:semiHidden w:val="1"/>
    <w:unhideWhenUsed w:val="1"/>
    <w:rsid w:val="00A44ECB"/>
  </w:style>
  <w:style w:type="table" w:styleId="thamkhao3" w:customStyle="1">
    <w:name w:val="tham khao3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3" w:customStyle="1">
    <w:name w:val="Table Grid13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2" w:customStyle="1">
    <w:name w:val="Table Grid22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21" w:customStyle="1">
    <w:name w:val="No List21"/>
    <w:next w:val="NoList"/>
    <w:uiPriority w:val="99"/>
    <w:semiHidden w:val="1"/>
    <w:unhideWhenUsed w:val="1"/>
    <w:rsid w:val="00A44ECB"/>
  </w:style>
  <w:style w:type="table" w:styleId="TableGrid31" w:customStyle="1">
    <w:name w:val="Table Grid3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11" w:customStyle="1">
    <w:name w:val="Table Grid1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211" w:customStyle="1">
    <w:name w:val="Table Grid211"/>
    <w:basedOn w:val="TableNormal"/>
    <w:next w:val="TableGrid"/>
    <w:rsid w:val="00A44ECB"/>
    <w:pPr>
      <w:spacing w:after="0" w:line="240" w:lineRule="auto"/>
      <w:ind w:firstLine="720"/>
    </w:pPr>
    <w:rPr>
      <w:rFonts w:ascii="Times New Roman" w:cs="Times New Roman" w:eastAsia="Times New Roman" w:hAnsi="Times New Roman"/>
      <w:sz w:val="20"/>
      <w:szCs w:val="24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31" w:customStyle="1">
    <w:name w:val="No List31"/>
    <w:next w:val="NoList"/>
    <w:uiPriority w:val="99"/>
    <w:semiHidden w:val="1"/>
    <w:rsid w:val="00A44ECB"/>
  </w:style>
  <w:style w:type="table" w:styleId="TableGrid41" w:customStyle="1">
    <w:name w:val="Table Grid41"/>
    <w:basedOn w:val="TableNormal"/>
    <w:next w:val="TableGrid"/>
    <w:uiPriority w:val="59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Grid121" w:customStyle="1">
    <w:name w:val="Table Grid121"/>
    <w:basedOn w:val="TableNormal"/>
    <w:next w:val="TableGrid"/>
    <w:uiPriority w:val="39"/>
    <w:rsid w:val="00A44ECB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11" w:customStyle="1">
    <w:name w:val="tham khao1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hamkhao21" w:customStyle="1">
    <w:name w:val="tham khao21"/>
    <w:basedOn w:val="TableNormal"/>
    <w:next w:val="TableGrid"/>
    <w:rsid w:val="00A44ECB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41" w:customStyle="1">
    <w:name w:val="No List41"/>
    <w:next w:val="NoList"/>
    <w:uiPriority w:val="99"/>
    <w:semiHidden w:val="1"/>
    <w:unhideWhenUsed w:val="1"/>
    <w:rsid w:val="00A44ECB"/>
  </w:style>
  <w:style w:type="character" w:styleId="UnresolvedMention" w:customStyle="1">
    <w:name w:val="Unresolved Mention"/>
    <w:uiPriority w:val="99"/>
    <w:semiHidden w:val="1"/>
    <w:unhideWhenUsed w:val="1"/>
    <w:rsid w:val="00A44ECB"/>
    <w:rPr>
      <w:color w:val="605e5c"/>
      <w:shd w:color="auto" w:fill="e1dfdd" w:val="clear"/>
    </w:rPr>
  </w:style>
  <w:style w:type="paragraph" w:styleId="ListParagraph1" w:customStyle="1">
    <w:name w:val="List Paragraph1"/>
    <w:basedOn w:val="Normal"/>
    <w:qFormat w:val="1"/>
    <w:rsid w:val="00A44ECB"/>
    <w:pPr>
      <w:spacing w:after="200" w:line="276" w:lineRule="auto"/>
      <w:ind w:left="720"/>
      <w:contextualSpacing w:val="1"/>
    </w:pPr>
    <w:rPr>
      <w:rFonts w:ascii="Calibri" w:cs="Times New Roman" w:eastAsia="Calibri" w:hAnsi="Calibri"/>
      <w:noProof w:val="0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5.png"/><Relationship Id="rId14" Type="http://schemas.openxmlformats.org/officeDocument/2006/relationships/image" Target="media/image12.pn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H03XkeN8i5DA5DYklSZltGyzA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MghoLmdqZGd4czgAciExX0FiRjBVSFYyRi1CWml3bVVhZ2JSamk2RjV4ZHVaa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2021-08-11T09:16:00Z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