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CDD6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BÀI 10: BASE</w:t>
      </w:r>
    </w:p>
    <w:p w14:paraId="12DB41D1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SGK CHÂN TRỜI SÁNG TẠO</w:t>
      </w:r>
    </w:p>
    <w:p w14:paraId="0078B5D0" w14:textId="77777777" w:rsidR="00C524FB" w:rsidRDefault="00000000" w:rsidP="00CA78D7">
      <w:pPr>
        <w:pStyle w:val="ListParagraph"/>
        <w:numPr>
          <w:ilvl w:val="0"/>
          <w:numId w:val="1"/>
        </w:numPr>
        <w:spacing w:before="60" w:after="60"/>
        <w:jc w:val="center"/>
        <w:rPr>
          <w:b/>
          <w:color w:val="0000FF"/>
          <w:sz w:val="24"/>
        </w:rPr>
      </w:pPr>
      <w:bookmarkStart w:id="0" w:name="_Hlk131710705"/>
      <w:r>
        <w:rPr>
          <w:b/>
          <w:color w:val="0000FF"/>
          <w:sz w:val="24"/>
        </w:rPr>
        <w:t>TÓM TẮT LÝ THUYẾT</w:t>
      </w:r>
      <w:bookmarkEnd w:id="0"/>
    </w:p>
    <w:p w14:paraId="31E3A519" w14:textId="77777777" w:rsidR="00C524FB" w:rsidRDefault="00000000" w:rsidP="00CA78D7">
      <w:pPr>
        <w:spacing w:before="60" w:after="60" w:line="276" w:lineRule="auto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Khái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niệm</w:t>
      </w:r>
      <w:proofErr w:type="spellEnd"/>
      <w:r>
        <w:rPr>
          <w:b/>
          <w:bCs/>
        </w:rPr>
        <w:t xml:space="preserve"> base</w:t>
      </w:r>
    </w:p>
    <w:p w14:paraId="05417895" w14:textId="77777777" w:rsidR="00C524FB" w:rsidRDefault="00000000" w:rsidP="00CA78D7">
      <w:pPr>
        <w:spacing w:before="60" w:after="60" w:line="276" w:lineRule="auto"/>
      </w:pPr>
      <w:r>
        <w:t xml:space="preserve">* Sodium hydroxide (NaOH):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, tan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tan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nhiệt</w:t>
      </w:r>
      <w:proofErr w:type="spellEnd"/>
      <w:r>
        <w:t>.</w:t>
      </w:r>
    </w:p>
    <w:p w14:paraId="3BBB8DD9" w14:textId="77777777" w:rsidR="00C524FB" w:rsidRDefault="00000000" w:rsidP="00CA78D7">
      <w:pPr>
        <w:spacing w:before="60" w:after="60" w:line="276" w:lineRule="auto"/>
        <w:jc w:val="center"/>
      </w:pPr>
      <w:r>
        <w:rPr>
          <w:noProof/>
        </w:rPr>
        <w:drawing>
          <wp:inline distT="0" distB="0" distL="0" distR="0" wp14:anchorId="152B06F7" wp14:editId="2EB6E2BC">
            <wp:extent cx="1876425" cy="1409700"/>
            <wp:effectExtent l="0" t="0" r="9525" b="0"/>
            <wp:docPr id="735934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34174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8DA2" w14:textId="77777777" w:rsidR="00C524FB" w:rsidRDefault="00000000" w:rsidP="00CA78D7">
      <w:pPr>
        <w:spacing w:before="60" w:after="60" w:line="276" w:lineRule="auto"/>
        <w:jc w:val="both"/>
      </w:pPr>
      <w:r>
        <w:t xml:space="preserve">- Base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hydroxide (OH</w:t>
      </w:r>
      <w:r>
        <w:rPr>
          <w:vertAlign w:val="superscript"/>
        </w:rPr>
        <w:t>-</w:t>
      </w:r>
      <w:r>
        <w:t xml:space="preserve">).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NaOH, </w:t>
      </w:r>
      <w:proofErr w:type="gramStart"/>
      <w:r>
        <w:t>Mg(</w:t>
      </w:r>
      <w:proofErr w:type="gramEnd"/>
      <w:r>
        <w:t>OH)</w:t>
      </w:r>
      <w:r>
        <w:rPr>
          <w:vertAlign w:val="subscript"/>
        </w:rPr>
        <w:t>2</w:t>
      </w:r>
      <w:r>
        <w:t>, Fe(OH)</w:t>
      </w:r>
      <w:r>
        <w:rPr>
          <w:vertAlign w:val="subscript"/>
        </w:rPr>
        <w:t>3</w:t>
      </w:r>
      <w:r>
        <w:t>,…</w:t>
      </w:r>
    </w:p>
    <w:p w14:paraId="456F447C" w14:textId="77777777" w:rsidR="00C524FB" w:rsidRDefault="00000000" w:rsidP="00CA78D7">
      <w:pPr>
        <w:spacing w:before="60" w:after="60" w:line="276" w:lineRule="auto"/>
      </w:pPr>
      <w:r>
        <w:t xml:space="preserve">- Khi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base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ion OH</w:t>
      </w:r>
      <w:r>
        <w:rPr>
          <w:vertAlign w:val="superscript"/>
        </w:rPr>
        <w:t>-</w:t>
      </w:r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</w:p>
    <w:p w14:paraId="58A33192" w14:textId="7DC71D64" w:rsidR="00C524FB" w:rsidRDefault="00CA78D7" w:rsidP="00CA78D7">
      <w:pPr>
        <w:spacing w:before="60" w:after="60" w:line="276" w:lineRule="auto"/>
        <w:jc w:val="center"/>
      </w:pPr>
      <w:r w:rsidRPr="00CA78D7">
        <w:rPr>
          <w:position w:val="-24"/>
        </w:rPr>
        <w:object w:dxaOrig="3840" w:dyaOrig="600" w14:anchorId="3925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2pt;height:30pt" o:ole="">
            <v:imagedata r:id="rId9" o:title=""/>
          </v:shape>
          <o:OLEObject Type="Embed" ProgID="Equation.DSMT4" ShapeID="_x0000_i1036" DrawAspect="Content" ObjectID="_1748952354" r:id="rId10"/>
        </w:object>
      </w:r>
    </w:p>
    <w:p w14:paraId="07B196CB" w14:textId="77777777" w:rsidR="00C524FB" w:rsidRDefault="00000000" w:rsidP="00CA78D7">
      <w:pPr>
        <w:spacing w:before="60" w:after="60" w:line="276" w:lineRule="auto"/>
      </w:pPr>
      <w:r>
        <w:t xml:space="preserve">-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base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2 </w:t>
      </w:r>
      <w:proofErr w:type="spellStart"/>
      <w:r>
        <w:t>loại</w:t>
      </w:r>
      <w:proofErr w:type="spellEnd"/>
      <w:r>
        <w:t>:</w:t>
      </w:r>
    </w:p>
    <w:p w14:paraId="42F29AAD" w14:textId="77777777" w:rsidR="00C524FB" w:rsidRDefault="00000000" w:rsidP="00CA78D7">
      <w:pPr>
        <w:tabs>
          <w:tab w:val="left" w:pos="142"/>
        </w:tabs>
        <w:spacing w:before="60" w:after="60" w:line="276" w:lineRule="auto"/>
      </w:pPr>
      <w:r>
        <w:tab/>
        <w:t xml:space="preserve">+ Base tan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(</w:t>
      </w:r>
      <w:proofErr w:type="spellStart"/>
      <w:r>
        <w:t>kiềm</w:t>
      </w:r>
      <w:proofErr w:type="spellEnd"/>
      <w:r>
        <w:t xml:space="preserve">): KOH, NaOH, </w:t>
      </w:r>
      <w:proofErr w:type="gramStart"/>
      <w:r>
        <w:t>Ba(</w:t>
      </w:r>
      <w:proofErr w:type="gramEnd"/>
      <w:r>
        <w:t>OH)</w:t>
      </w:r>
      <w:r>
        <w:rPr>
          <w:vertAlign w:val="subscript"/>
        </w:rPr>
        <w:t>2</w:t>
      </w:r>
      <w:r>
        <w:t>,…</w:t>
      </w:r>
    </w:p>
    <w:p w14:paraId="7024A9C6" w14:textId="77777777" w:rsidR="00C524FB" w:rsidRDefault="00000000" w:rsidP="00CA78D7">
      <w:pPr>
        <w:tabs>
          <w:tab w:val="left" w:pos="142"/>
        </w:tabs>
        <w:spacing w:before="60" w:after="60" w:line="276" w:lineRule="auto"/>
      </w:pPr>
      <w:r>
        <w:tab/>
        <w:t xml:space="preserve">+ Base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: </w:t>
      </w:r>
      <w:proofErr w:type="gramStart"/>
      <w:r>
        <w:t>Mg(</w:t>
      </w:r>
      <w:proofErr w:type="gramEnd"/>
      <w:r>
        <w:t>OH)</w:t>
      </w:r>
      <w:r>
        <w:rPr>
          <w:vertAlign w:val="subscript"/>
        </w:rPr>
        <w:t>2</w:t>
      </w:r>
      <w:r>
        <w:t>, Cu(OH)</w:t>
      </w:r>
      <w:r>
        <w:rPr>
          <w:vertAlign w:val="subscript"/>
        </w:rPr>
        <w:t>2</w:t>
      </w:r>
      <w:r>
        <w:t>,…</w:t>
      </w:r>
    </w:p>
    <w:p w14:paraId="49920358" w14:textId="77777777" w:rsidR="00C524FB" w:rsidRDefault="00000000" w:rsidP="00CA78D7">
      <w:pPr>
        <w:spacing w:before="60" w:after="60" w:line="276" w:lineRule="auto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base</w:t>
      </w:r>
    </w:p>
    <w:p w14:paraId="01972EE6" w14:textId="77777777" w:rsidR="00C524FB" w:rsidRDefault="00000000" w:rsidP="00CA78D7">
      <w:pPr>
        <w:spacing w:before="60" w:after="60" w:line="276" w:lineRule="auto"/>
      </w:pPr>
      <w:r>
        <w:t xml:space="preserve">- Dung </w:t>
      </w:r>
      <w:proofErr w:type="spellStart"/>
      <w:r>
        <w:t>dịch</w:t>
      </w:r>
      <w:proofErr w:type="spellEnd"/>
      <w:r>
        <w:t xml:space="preserve"> base (</w:t>
      </w:r>
      <w:proofErr w:type="spellStart"/>
      <w:r>
        <w:t>kiềm</w:t>
      </w:r>
      <w:proofErr w:type="spellEnd"/>
      <w:r>
        <w:t xml:space="preserve">)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24FB" w14:paraId="7860F944" w14:textId="77777777">
        <w:tc>
          <w:tcPr>
            <w:tcW w:w="4814" w:type="dxa"/>
          </w:tcPr>
          <w:p w14:paraId="1FEEDE8F" w14:textId="77777777" w:rsidR="00C524FB" w:rsidRDefault="00000000" w:rsidP="00CA78D7">
            <w:pPr>
              <w:spacing w:before="60" w:after="6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F1DFE18" wp14:editId="1CA9C6F2">
                  <wp:extent cx="1866900" cy="1504950"/>
                  <wp:effectExtent l="0" t="0" r="0" b="0"/>
                  <wp:docPr id="1203084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8434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150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CE5D9" w14:textId="77777777" w:rsidR="00C524FB" w:rsidRDefault="00000000" w:rsidP="00CA78D7">
            <w:pPr>
              <w:spacing w:before="60" w:after="60" w:line="276" w:lineRule="auto"/>
              <w:jc w:val="center"/>
            </w:pPr>
            <w:proofErr w:type="spellStart"/>
            <w:r>
              <w:t>Quỳ</w:t>
            </w:r>
            <w:proofErr w:type="spellEnd"/>
            <w:r>
              <w:t xml:space="preserve"> </w:t>
            </w:r>
            <w:proofErr w:type="spellStart"/>
            <w:r>
              <w:t>tím</w:t>
            </w:r>
            <w:proofErr w:type="spellEnd"/>
            <w:r>
              <w:t xml:space="preserve"> =&gt; Xanh</w:t>
            </w:r>
          </w:p>
        </w:tc>
        <w:tc>
          <w:tcPr>
            <w:tcW w:w="4814" w:type="dxa"/>
          </w:tcPr>
          <w:p w14:paraId="1A6A8944" w14:textId="77777777" w:rsidR="00C524FB" w:rsidRDefault="00000000" w:rsidP="00CA78D7">
            <w:pPr>
              <w:spacing w:before="60" w:after="6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41FECB" wp14:editId="56D87328">
                  <wp:extent cx="1880235" cy="1503680"/>
                  <wp:effectExtent l="0" t="0" r="5715" b="1270"/>
                  <wp:docPr id="12971150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1505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547" r="10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84" cy="1521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0C638" w14:textId="77777777" w:rsidR="00C524FB" w:rsidRDefault="00000000" w:rsidP="00CA78D7">
            <w:pPr>
              <w:spacing w:before="60" w:after="60" w:line="276" w:lineRule="auto"/>
              <w:jc w:val="center"/>
            </w:pPr>
            <w:r>
              <w:t>Phenolphthalein =&gt; Hồng</w:t>
            </w:r>
          </w:p>
        </w:tc>
      </w:tr>
    </w:tbl>
    <w:p w14:paraId="3B47A0A0" w14:textId="77777777" w:rsidR="00C524FB" w:rsidRDefault="00000000" w:rsidP="00CA78D7">
      <w:pPr>
        <w:spacing w:before="60" w:after="60" w:line="276" w:lineRule="auto"/>
      </w:pPr>
      <w:r>
        <w:t xml:space="preserve">- Base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acid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:</w:t>
      </w:r>
    </w:p>
    <w:p w14:paraId="45E9E02F" w14:textId="635CBF13" w:rsidR="00C524FB" w:rsidRDefault="00CA78D7" w:rsidP="00CA78D7">
      <w:pPr>
        <w:spacing w:before="60" w:after="60" w:line="276" w:lineRule="auto"/>
        <w:jc w:val="center"/>
      </w:pPr>
      <w:r w:rsidRPr="00CA78D7">
        <w:rPr>
          <w:position w:val="-48"/>
        </w:rPr>
        <w:object w:dxaOrig="5179" w:dyaOrig="1080" w14:anchorId="48C6B553">
          <v:shape id="_x0000_i1034" type="#_x0000_t75" style="width:258.75pt;height:54pt" o:ole="">
            <v:imagedata r:id="rId13" o:title=""/>
          </v:shape>
          <o:OLEObject Type="Embed" ProgID="Equation.DSMT4" ShapeID="_x0000_i1034" DrawAspect="Content" ObjectID="_1748952355" r:id="rId14"/>
        </w:object>
      </w:r>
    </w:p>
    <w:p w14:paraId="384A3E8C" w14:textId="77777777" w:rsidR="00C524FB" w:rsidRDefault="00000000" w:rsidP="00CA78D7">
      <w:pPr>
        <w:spacing w:before="60" w:after="60" w:line="276" w:lineRule="auto"/>
        <w:rPr>
          <w:b/>
          <w:bCs/>
        </w:rPr>
      </w:pPr>
      <w:r>
        <w:rPr>
          <w:b/>
          <w:bCs/>
        </w:rPr>
        <w:br w:type="page"/>
      </w:r>
    </w:p>
    <w:p w14:paraId="134E41AD" w14:textId="77777777" w:rsidR="00C524FB" w:rsidRDefault="00000000" w:rsidP="00CA78D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left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lastRenderedPageBreak/>
        <w:t>B. CÂU HỎI TRONG BÀI HỌC</w:t>
      </w:r>
    </w:p>
    <w:p w14:paraId="3C3A41E5" w14:textId="77777777" w:rsidR="00C524FB" w:rsidRDefault="00000000" w:rsidP="00CA78D7">
      <w:pPr>
        <w:spacing w:before="60" w:after="60" w:line="276" w:lineRule="auto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50].</w:t>
      </w:r>
      <w:r>
        <w:t xml:space="preserve"> Thành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base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chung</w:t>
      </w:r>
      <w:proofErr w:type="spellEnd"/>
      <w:r>
        <w:t>?</w:t>
      </w:r>
    </w:p>
    <w:p w14:paraId="21FEC2F0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 xml:space="preserve">: </w:t>
      </w:r>
      <w:r>
        <w:t xml:space="preserve">Thành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base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hydroxide (OH</w:t>
      </w:r>
      <w:r>
        <w:rPr>
          <w:vertAlign w:val="superscript"/>
        </w:rPr>
        <w:t>-</w:t>
      </w:r>
      <w:r>
        <w:t>).</w:t>
      </w:r>
    </w:p>
    <w:p w14:paraId="4589355F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50].</w:t>
      </w:r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OH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base?</w:t>
      </w:r>
    </w:p>
    <w:p w14:paraId="3BD16297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b/>
          <w:bCs/>
        </w:rP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OH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base.</w:t>
      </w:r>
    </w:p>
    <w:p w14:paraId="6AC015F7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50].</w:t>
      </w:r>
      <w:r>
        <w:t xml:space="preserve">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base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kiềm</w:t>
      </w:r>
      <w:proofErr w:type="spellEnd"/>
      <w:r>
        <w:t>?</w:t>
      </w:r>
    </w:p>
    <w:p w14:paraId="6617A023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b/>
          <w:bCs/>
        </w:rPr>
        <w:t xml:space="preserve"> </w:t>
      </w:r>
      <w:r>
        <w:t xml:space="preserve">Base tan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KOH, NaOH, </w:t>
      </w:r>
      <w:proofErr w:type="gramStart"/>
      <w:r>
        <w:t>Ba(</w:t>
      </w:r>
      <w:proofErr w:type="gramEnd"/>
      <w:r>
        <w:t>OH)</w:t>
      </w:r>
      <w:r>
        <w:rPr>
          <w:vertAlign w:val="subscript"/>
        </w:rPr>
        <w:t>2</w:t>
      </w:r>
      <w:r>
        <w:t>,…</w:t>
      </w:r>
    </w:p>
    <w:p w14:paraId="33673EC6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50].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base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M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n.</w:t>
      </w:r>
    </w:p>
    <w:p w14:paraId="1AE00687" w14:textId="58B0B81A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b/>
          <w:bCs/>
        </w:rPr>
        <w:t xml:space="preserve"> </w:t>
      </w:r>
      <w:r>
        <w:t xml:space="preserve">Công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base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M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n </w:t>
      </w:r>
      <w:proofErr w:type="spellStart"/>
      <w:r>
        <w:t>là</w:t>
      </w:r>
      <w:proofErr w:type="spellEnd"/>
      <w:r>
        <w:t xml:space="preserve"> </w:t>
      </w:r>
      <w:r w:rsidR="00CA78D7" w:rsidRPr="00CA78D7">
        <w:rPr>
          <w:position w:val="-12"/>
        </w:rPr>
        <w:object w:dxaOrig="900" w:dyaOrig="499" w14:anchorId="0A270B4B">
          <v:shape id="_x0000_i1039" type="#_x0000_t75" style="width:45pt;height:24.75pt" o:ole="">
            <v:imagedata r:id="rId15" o:title=""/>
          </v:shape>
          <o:OLEObject Type="Embed" ProgID="Equation.DSMT4" ShapeID="_x0000_i1039" DrawAspect="Content" ObjectID="_1748952356" r:id="rId16"/>
        </w:object>
      </w:r>
    </w:p>
    <w:p w14:paraId="1F671F4B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5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51].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base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M (M) hay </w:t>
      </w:r>
      <w:proofErr w:type="spellStart"/>
      <w:r>
        <w:t>nhóm</w:t>
      </w:r>
      <w:proofErr w:type="spellEnd"/>
      <w:r>
        <w:t xml:space="preserve"> hydroxide (OH)?</w:t>
      </w:r>
    </w:p>
    <w:p w14:paraId="52284734" w14:textId="77777777" w:rsidR="00C524FB" w:rsidRDefault="00000000" w:rsidP="00CA78D7">
      <w:pPr>
        <w:spacing w:before="60" w:after="60" w:line="276" w:lineRule="auto"/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b/>
          <w:bCs/>
        </w:rP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base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M (M).</w:t>
      </w:r>
    </w:p>
    <w:p w14:paraId="6E407040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6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51].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tan ở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1,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base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tan hay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: NaOH, </w:t>
      </w:r>
      <w:proofErr w:type="gramStart"/>
      <w:r>
        <w:t>Fe(</w:t>
      </w:r>
      <w:proofErr w:type="gramEnd"/>
      <w:r>
        <w:t>OH)</w:t>
      </w:r>
      <w:r>
        <w:rPr>
          <w:vertAlign w:val="subscript"/>
        </w:rPr>
        <w:t>3</w:t>
      </w:r>
      <w:r>
        <w:t>, Fe(OH)</w:t>
      </w:r>
      <w:r>
        <w:rPr>
          <w:vertAlign w:val="subscript"/>
        </w:rPr>
        <w:t>2</w:t>
      </w:r>
      <w:r>
        <w:t>, KOH.</w:t>
      </w:r>
    </w:p>
    <w:p w14:paraId="391F49B3" w14:textId="77777777" w:rsidR="00C524FB" w:rsidRDefault="00000000" w:rsidP="00CA78D7">
      <w:pPr>
        <w:spacing w:before="60" w:after="60" w:line="276" w:lineRule="auto"/>
        <w:jc w:val="both"/>
      </w:pPr>
      <w:r>
        <w:rPr>
          <w:noProof/>
        </w:rPr>
        <w:drawing>
          <wp:inline distT="0" distB="0" distL="0" distR="0" wp14:anchorId="16E9036E" wp14:editId="04355BDF">
            <wp:extent cx="6082665" cy="3527425"/>
            <wp:effectExtent l="0" t="0" r="0" b="0"/>
            <wp:docPr id="1088647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47748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rcRect l="1400" t="2705" r="1785"/>
                    <a:stretch>
                      <a:fillRect/>
                    </a:stretch>
                  </pic:blipFill>
                  <pic:spPr>
                    <a:xfrm>
                      <a:off x="0" y="0"/>
                      <a:ext cx="6083209" cy="352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3B03" w14:textId="77777777" w:rsidR="00C524FB" w:rsidRDefault="00000000" w:rsidP="00CA78D7">
      <w:pPr>
        <w:spacing w:before="60" w:after="60" w:line="276" w:lineRule="auto"/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b/>
          <w:bCs/>
        </w:rPr>
        <w:t xml:space="preserve"> </w:t>
      </w:r>
      <w:r>
        <w:t xml:space="preserve">Các base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: </w:t>
      </w:r>
      <w:proofErr w:type="spellStart"/>
      <w:proofErr w:type="gramStart"/>
      <w:r>
        <w:t>NaOH,KOH</w:t>
      </w:r>
      <w:proofErr w:type="spellEnd"/>
      <w:proofErr w:type="gramEnd"/>
      <w:r>
        <w:t xml:space="preserve">. Các base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: </w:t>
      </w:r>
      <w:proofErr w:type="gramStart"/>
      <w:r>
        <w:t>Fe(</w:t>
      </w:r>
      <w:proofErr w:type="gramEnd"/>
      <w:r>
        <w:t>OH)</w:t>
      </w:r>
      <w:r>
        <w:rPr>
          <w:vertAlign w:val="subscript"/>
        </w:rPr>
        <w:t>3</w:t>
      </w:r>
      <w:r>
        <w:t>, Fe(OH)</w:t>
      </w:r>
      <w:r>
        <w:rPr>
          <w:vertAlign w:val="subscript"/>
        </w:rPr>
        <w:t>2</w:t>
      </w:r>
      <w:r>
        <w:t>.</w:t>
      </w:r>
    </w:p>
    <w:p w14:paraId="46F3938B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7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51].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ở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1 </w:t>
      </w:r>
      <w:proofErr w:type="spellStart"/>
      <w:r>
        <w:t>và</w:t>
      </w:r>
      <w:proofErr w:type="spellEnd"/>
      <w:r>
        <w:t xml:space="preserve"> 2.</w:t>
      </w:r>
    </w:p>
    <w:p w14:paraId="097010D8" w14:textId="77777777" w:rsidR="00C524FB" w:rsidRDefault="00000000" w:rsidP="00CA78D7">
      <w:pPr>
        <w:spacing w:before="60" w:after="60" w:line="276" w:lineRule="auto"/>
        <w:jc w:val="both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</w:p>
    <w:p w14:paraId="2B42EC10" w14:textId="77777777" w:rsidR="00C524FB" w:rsidRDefault="00000000" w:rsidP="00CA78D7">
      <w:pPr>
        <w:spacing w:before="60" w:after="60" w:line="276" w:lineRule="auto"/>
        <w:ind w:firstLine="720"/>
        <w:jc w:val="both"/>
        <w:rPr>
          <w:i/>
          <w:iCs/>
        </w:rPr>
      </w:pPr>
      <w:proofErr w:type="spellStart"/>
      <w:r>
        <w:rPr>
          <w:i/>
          <w:iCs/>
        </w:rPr>
        <w:t>Thí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nghiệm</w:t>
      </w:r>
      <w:proofErr w:type="spellEnd"/>
      <w:r>
        <w:rPr>
          <w:i/>
          <w:iCs/>
        </w:rPr>
        <w:t xml:space="preserve"> 1: </w:t>
      </w:r>
      <w:proofErr w:type="spellStart"/>
      <w:r>
        <w:rPr>
          <w:i/>
          <w:iCs/>
        </w:rPr>
        <w:t>Quỳ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chuyển</w:t>
      </w:r>
      <w:proofErr w:type="spellEnd"/>
      <w:r>
        <w:rPr>
          <w:i/>
          <w:iCs/>
        </w:rPr>
        <w:t xml:space="preserve"> sang </w:t>
      </w:r>
      <w:proofErr w:type="spellStart"/>
      <w:r>
        <w:rPr>
          <w:i/>
          <w:iCs/>
        </w:rPr>
        <w:t>màu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xanh</w:t>
      </w:r>
      <w:proofErr w:type="spellEnd"/>
      <w:r>
        <w:rPr>
          <w:i/>
          <w:iCs/>
        </w:rPr>
        <w:t xml:space="preserve">. </w:t>
      </w:r>
    </w:p>
    <w:p w14:paraId="4166E121" w14:textId="77777777" w:rsidR="00C524FB" w:rsidRDefault="00000000" w:rsidP="00CA78D7">
      <w:pPr>
        <w:spacing w:before="60" w:after="60" w:line="276" w:lineRule="auto"/>
        <w:ind w:firstLine="720"/>
        <w:jc w:val="both"/>
        <w:rPr>
          <w:i/>
          <w:iCs/>
        </w:rPr>
      </w:pPr>
      <w:proofErr w:type="spellStart"/>
      <w:r>
        <w:rPr>
          <w:i/>
          <w:iCs/>
        </w:rPr>
        <w:t>Thí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nghiệm</w:t>
      </w:r>
      <w:proofErr w:type="spellEnd"/>
      <w:r>
        <w:rPr>
          <w:i/>
          <w:iCs/>
        </w:rPr>
        <w:t xml:space="preserve"> 2: Dung </w:t>
      </w:r>
      <w:proofErr w:type="spellStart"/>
      <w:r>
        <w:rPr>
          <w:i/>
          <w:iCs/>
        </w:rPr>
        <w:t>dịch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màu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chuyển</w:t>
      </w:r>
      <w:proofErr w:type="spellEnd"/>
      <w:r>
        <w:rPr>
          <w:i/>
          <w:iCs/>
        </w:rPr>
        <w:t xml:space="preserve"> sang </w:t>
      </w:r>
      <w:proofErr w:type="spellStart"/>
      <w:r>
        <w:rPr>
          <w:i/>
          <w:iCs/>
        </w:rPr>
        <w:t>màu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hồng</w:t>
      </w:r>
      <w:proofErr w:type="spellEnd"/>
      <w:r>
        <w:rPr>
          <w:i/>
          <w:iCs/>
        </w:rPr>
        <w:t>.</w:t>
      </w:r>
    </w:p>
    <w:p w14:paraId="22D77520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8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51].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NaOH </w:t>
      </w:r>
      <w:proofErr w:type="spellStart"/>
      <w:r>
        <w:t>bằng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KOH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ion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>?</w:t>
      </w:r>
    </w:p>
    <w:p w14:paraId="3EB500B3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b/>
          <w:bCs/>
        </w:rP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ion OH</w:t>
      </w:r>
      <w:r>
        <w:rPr>
          <w:vertAlign w:val="superscript"/>
        </w:rPr>
        <w:t>-</w:t>
      </w:r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>.</w:t>
      </w:r>
    </w:p>
    <w:p w14:paraId="40E8B615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9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52].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base?</w:t>
      </w:r>
    </w:p>
    <w:p w14:paraId="3A9E226A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  <w:color w:val="FF0000"/>
        </w:rPr>
        <w:lastRenderedPageBreak/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b/>
          <w:bCs/>
        </w:rP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quỳ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(</w:t>
      </w:r>
      <w:proofErr w:type="spellStart"/>
      <w:r>
        <w:t>quỳ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) </w:t>
      </w:r>
      <w:proofErr w:type="spellStart"/>
      <w:r>
        <w:t>hoặc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phenolphthalein (dung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hồng</w:t>
      </w:r>
      <w:proofErr w:type="spellEnd"/>
      <w:r>
        <w:t>).</w:t>
      </w:r>
    </w:p>
    <w:p w14:paraId="5F9B0DBA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10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52].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HCl </w:t>
      </w:r>
      <w:proofErr w:type="spellStart"/>
      <w:r>
        <w:t>vào</w:t>
      </w:r>
      <w:proofErr w:type="spellEnd"/>
      <w:r>
        <w:t xml:space="preserve"> ở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3.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>.</w:t>
      </w:r>
    </w:p>
    <w:p w14:paraId="5A6A94E0" w14:textId="77777777" w:rsidR="00C524FB" w:rsidRDefault="00000000" w:rsidP="00CA78D7">
      <w:pPr>
        <w:spacing w:before="60" w:after="60" w:line="276" w:lineRule="auto"/>
        <w:jc w:val="both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</w:p>
    <w:p w14:paraId="45DE3C54" w14:textId="77777777" w:rsidR="00C524FB" w:rsidRDefault="00000000" w:rsidP="00CA78D7">
      <w:pPr>
        <w:spacing w:before="60" w:after="60" w:line="276" w:lineRule="auto"/>
        <w:ind w:firstLine="720"/>
        <w:jc w:val="both"/>
        <w:rPr>
          <w:rFonts w:eastAsia="Times New Roman"/>
          <w:i/>
          <w:iCs/>
          <w:color w:val="000000"/>
        </w:rPr>
      </w:pP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tượng</w:t>
      </w:r>
      <w:proofErr w:type="spellEnd"/>
      <w:r>
        <w:rPr>
          <w:i/>
          <w:iCs/>
        </w:rPr>
        <w:t xml:space="preserve">: </w:t>
      </w:r>
      <w:proofErr w:type="spellStart"/>
      <w:r>
        <w:rPr>
          <w:rFonts w:eastAsia="Times New Roman"/>
          <w:i/>
          <w:iCs/>
          <w:color w:val="000000"/>
        </w:rPr>
        <w:t>Trước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phản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ứng</w:t>
      </w:r>
      <w:proofErr w:type="spellEnd"/>
      <w:r>
        <w:rPr>
          <w:rFonts w:eastAsia="Times New Roman"/>
          <w:i/>
          <w:iCs/>
          <w:color w:val="000000"/>
        </w:rPr>
        <w:t xml:space="preserve"> dung </w:t>
      </w:r>
      <w:proofErr w:type="spellStart"/>
      <w:r>
        <w:rPr>
          <w:rFonts w:eastAsia="Times New Roman"/>
          <w:i/>
          <w:iCs/>
          <w:color w:val="000000"/>
        </w:rPr>
        <w:t>dịch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có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màu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hồng</w:t>
      </w:r>
      <w:proofErr w:type="spellEnd"/>
      <w:r>
        <w:rPr>
          <w:rFonts w:eastAsia="Times New Roman"/>
          <w:i/>
          <w:iCs/>
          <w:color w:val="000000"/>
        </w:rPr>
        <w:t xml:space="preserve">; Sau </w:t>
      </w:r>
      <w:proofErr w:type="spellStart"/>
      <w:r>
        <w:rPr>
          <w:rFonts w:eastAsia="Times New Roman"/>
          <w:i/>
          <w:iCs/>
          <w:color w:val="000000"/>
        </w:rPr>
        <w:t>phản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ứng</w:t>
      </w:r>
      <w:proofErr w:type="spellEnd"/>
      <w:r>
        <w:rPr>
          <w:rFonts w:eastAsia="Times New Roman"/>
          <w:i/>
          <w:iCs/>
          <w:color w:val="000000"/>
        </w:rPr>
        <w:t xml:space="preserve"> dung </w:t>
      </w:r>
      <w:proofErr w:type="spellStart"/>
      <w:r>
        <w:rPr>
          <w:rFonts w:eastAsia="Times New Roman"/>
          <w:i/>
          <w:iCs/>
          <w:color w:val="000000"/>
        </w:rPr>
        <w:t>dịch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không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màu</w:t>
      </w:r>
      <w:proofErr w:type="spellEnd"/>
      <w:r>
        <w:rPr>
          <w:rFonts w:eastAsia="Times New Roman"/>
          <w:i/>
          <w:iCs/>
          <w:color w:val="000000"/>
        </w:rPr>
        <w:t>.</w:t>
      </w:r>
    </w:p>
    <w:p w14:paraId="79BD2C04" w14:textId="77777777" w:rsidR="00C524FB" w:rsidRDefault="00000000" w:rsidP="00CA78D7">
      <w:pPr>
        <w:shd w:val="clear" w:color="auto" w:fill="FFFFFF"/>
        <w:spacing w:before="60" w:after="60" w:line="276" w:lineRule="auto"/>
        <w:ind w:firstLine="720"/>
        <w:jc w:val="both"/>
        <w:rPr>
          <w:i/>
          <w:iCs/>
        </w:rPr>
      </w:pPr>
      <w:proofErr w:type="spellStart"/>
      <w:r>
        <w:rPr>
          <w:i/>
          <w:iCs/>
        </w:rPr>
        <w:t>Giải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thích</w:t>
      </w:r>
      <w:proofErr w:type="spellEnd"/>
      <w:r>
        <w:rPr>
          <w:i/>
          <w:iCs/>
        </w:rPr>
        <w:t xml:space="preserve">: </w:t>
      </w:r>
    </w:p>
    <w:p w14:paraId="694E9CEC" w14:textId="77777777" w:rsidR="00C524FB" w:rsidRDefault="00000000" w:rsidP="00CA78D7">
      <w:pPr>
        <w:shd w:val="clear" w:color="auto" w:fill="FFFFFF"/>
        <w:spacing w:before="60" w:after="60" w:line="276" w:lineRule="auto"/>
        <w:ind w:left="720" w:firstLine="720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+ </w:t>
      </w:r>
      <w:proofErr w:type="spellStart"/>
      <w:r>
        <w:rPr>
          <w:rFonts w:eastAsia="Times New Roman"/>
          <w:i/>
          <w:iCs/>
          <w:color w:val="000000"/>
        </w:rPr>
        <w:t>Trước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phản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ứng</w:t>
      </w:r>
      <w:proofErr w:type="spellEnd"/>
      <w:r>
        <w:rPr>
          <w:rFonts w:eastAsia="Times New Roman"/>
          <w:i/>
          <w:iCs/>
          <w:color w:val="000000"/>
        </w:rPr>
        <w:t xml:space="preserve"> dung </w:t>
      </w:r>
      <w:proofErr w:type="spellStart"/>
      <w:r>
        <w:rPr>
          <w:rFonts w:eastAsia="Times New Roman"/>
          <w:i/>
          <w:iCs/>
          <w:color w:val="000000"/>
        </w:rPr>
        <w:t>dịch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có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màu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hồng</w:t>
      </w:r>
      <w:proofErr w:type="spellEnd"/>
      <w:r>
        <w:rPr>
          <w:rFonts w:eastAsia="Times New Roman"/>
          <w:i/>
          <w:iCs/>
          <w:color w:val="000000"/>
        </w:rPr>
        <w:t xml:space="preserve"> do NaOH </w:t>
      </w:r>
      <w:proofErr w:type="spellStart"/>
      <w:r>
        <w:rPr>
          <w:rFonts w:eastAsia="Times New Roman"/>
          <w:i/>
          <w:iCs/>
          <w:color w:val="000000"/>
        </w:rPr>
        <w:t>có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môi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trường</w:t>
      </w:r>
      <w:proofErr w:type="spellEnd"/>
      <w:r>
        <w:rPr>
          <w:rFonts w:eastAsia="Times New Roman"/>
          <w:i/>
          <w:iCs/>
          <w:color w:val="000000"/>
        </w:rPr>
        <w:t xml:space="preserve"> base </w:t>
      </w:r>
      <w:proofErr w:type="spellStart"/>
      <w:r>
        <w:rPr>
          <w:rFonts w:eastAsia="Times New Roman"/>
          <w:i/>
          <w:iCs/>
          <w:color w:val="000000"/>
        </w:rPr>
        <w:t>làm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hồng</w:t>
      </w:r>
      <w:proofErr w:type="spellEnd"/>
      <w:r>
        <w:rPr>
          <w:rFonts w:eastAsia="Times New Roman"/>
          <w:i/>
          <w:iCs/>
          <w:color w:val="000000"/>
        </w:rPr>
        <w:t xml:space="preserve"> phenolphthalein.</w:t>
      </w:r>
    </w:p>
    <w:p w14:paraId="07E6F32A" w14:textId="1F6138EA" w:rsidR="00C524FB" w:rsidRDefault="00000000" w:rsidP="00CA78D7">
      <w:pPr>
        <w:shd w:val="clear" w:color="auto" w:fill="FFFFFF"/>
        <w:spacing w:before="60" w:after="60" w:line="276" w:lineRule="auto"/>
        <w:ind w:left="720" w:firstLine="720"/>
        <w:jc w:val="both"/>
        <w:rPr>
          <w:i/>
          <w:iCs/>
        </w:rPr>
      </w:pPr>
      <w:r>
        <w:rPr>
          <w:rFonts w:eastAsia="Times New Roman"/>
          <w:i/>
          <w:iCs/>
          <w:color w:val="000000"/>
        </w:rPr>
        <w:t xml:space="preserve">+ Sau </w:t>
      </w:r>
      <w:proofErr w:type="spellStart"/>
      <w:r>
        <w:rPr>
          <w:rFonts w:eastAsia="Times New Roman"/>
          <w:i/>
          <w:iCs/>
          <w:color w:val="000000"/>
        </w:rPr>
        <w:t>phản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ứng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thu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được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muối</w:t>
      </w:r>
      <w:proofErr w:type="spellEnd"/>
      <w:r>
        <w:rPr>
          <w:rFonts w:eastAsia="Times New Roman"/>
          <w:i/>
          <w:iCs/>
          <w:color w:val="000000"/>
        </w:rPr>
        <w:t xml:space="preserve"> NaCl </w:t>
      </w:r>
      <w:proofErr w:type="spellStart"/>
      <w:r>
        <w:rPr>
          <w:rFonts w:eastAsia="Times New Roman"/>
          <w:i/>
          <w:iCs/>
          <w:color w:val="000000"/>
        </w:rPr>
        <w:t>có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môi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trường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trung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tính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không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làm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đổi</w:t>
      </w:r>
      <w:proofErr w:type="spellEnd"/>
      <w:r>
        <w:rPr>
          <w:rFonts w:eastAsia="Times New Roman"/>
          <w:i/>
          <w:iCs/>
          <w:color w:val="000000"/>
        </w:rPr>
        <w:t xml:space="preserve"> </w:t>
      </w:r>
      <w:proofErr w:type="spellStart"/>
      <w:r>
        <w:rPr>
          <w:rFonts w:eastAsia="Times New Roman"/>
          <w:i/>
          <w:iCs/>
          <w:color w:val="000000"/>
        </w:rPr>
        <w:t>màu</w:t>
      </w:r>
      <w:proofErr w:type="spellEnd"/>
      <w:r>
        <w:rPr>
          <w:rFonts w:eastAsia="Times New Roman"/>
          <w:i/>
          <w:iCs/>
          <w:color w:val="000000"/>
        </w:rPr>
        <w:t xml:space="preserve"> phenolphthalein.</w:t>
      </w:r>
      <w:r w:rsidR="00CA78D7">
        <w:rPr>
          <w:rFonts w:eastAsia="Times New Roman"/>
          <w:i/>
          <w:iCs/>
          <w:color w:val="000000"/>
        </w:rPr>
        <w:t xml:space="preserve"> </w:t>
      </w:r>
    </w:p>
    <w:p w14:paraId="420B352D" w14:textId="12ED3D2C" w:rsidR="00C524FB" w:rsidRDefault="00087D92" w:rsidP="00CA78D7">
      <w:pPr>
        <w:spacing w:before="60" w:after="60" w:line="276" w:lineRule="auto"/>
        <w:jc w:val="center"/>
      </w:pPr>
      <w:r w:rsidRPr="00CA78D7">
        <w:rPr>
          <w:position w:val="-12"/>
        </w:rPr>
        <w:object w:dxaOrig="3600" w:dyaOrig="360" w14:anchorId="0E122360">
          <v:shape id="_x0000_i1053" type="#_x0000_t75" style="width:180pt;height:18pt" o:ole="">
            <v:imagedata r:id="rId18" o:title=""/>
          </v:shape>
          <o:OLEObject Type="Embed" ProgID="Equation.DSMT4" ShapeID="_x0000_i1053" DrawAspect="Content" ObjectID="_1748952357" r:id="rId19"/>
        </w:object>
      </w:r>
    </w:p>
    <w:p w14:paraId="5C943106" w14:textId="0C5B6920" w:rsidR="00CA78D7" w:rsidRDefault="00087D92" w:rsidP="00087D92">
      <w:pPr>
        <w:spacing w:before="60" w:after="60" w:line="276" w:lineRule="auto"/>
        <w:ind w:left="2880"/>
      </w:pPr>
      <w:r>
        <w:t xml:space="preserve">       </w:t>
      </w:r>
      <w:r w:rsidR="00CA78D7">
        <w:t>(Hồng)</w:t>
      </w:r>
      <w:r w:rsidR="00CA78D7">
        <w:tab/>
      </w:r>
      <w:r>
        <w:tab/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màu</w:t>
      </w:r>
      <w:proofErr w:type="spellEnd"/>
      <w:r>
        <w:t>)</w:t>
      </w:r>
      <w:r w:rsidR="00CA78D7">
        <w:tab/>
      </w:r>
      <w:r w:rsidR="00CA78D7">
        <w:tab/>
      </w:r>
      <w:r w:rsidR="00CA78D7">
        <w:tab/>
      </w:r>
    </w:p>
    <w:p w14:paraId="4303CB8D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11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52].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proofErr w:type="spellStart"/>
      <w:r>
        <w:t>loãng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KOH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1-2 </w:t>
      </w:r>
      <w:proofErr w:type="spellStart"/>
      <w:r>
        <w:t>giọt</w:t>
      </w:r>
      <w:proofErr w:type="spellEnd"/>
      <w:r>
        <w:t xml:space="preserve"> phenolphthalein).</w:t>
      </w:r>
    </w:p>
    <w:p w14:paraId="03A4AFA7" w14:textId="77777777" w:rsidR="00C524FB" w:rsidRDefault="00000000" w:rsidP="00CA78D7">
      <w:pPr>
        <w:spacing w:before="60" w:after="60" w:line="276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</w:p>
    <w:p w14:paraId="5FF33B76" w14:textId="77777777" w:rsidR="00C524FB" w:rsidRDefault="00000000" w:rsidP="00CA78D7">
      <w:pPr>
        <w:spacing w:before="60" w:after="60" w:line="276" w:lineRule="auto"/>
        <w:ind w:firstLine="720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; Sau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màu</w:t>
      </w:r>
      <w:proofErr w:type="spellEnd"/>
      <w:r>
        <w:t>.</w:t>
      </w:r>
    </w:p>
    <w:p w14:paraId="113CF4A3" w14:textId="77777777" w:rsidR="00C524FB" w:rsidRDefault="00000000" w:rsidP="00CA78D7">
      <w:pPr>
        <w:spacing w:before="60" w:after="60" w:line="276" w:lineRule="auto"/>
        <w:ind w:firstLine="720"/>
      </w:pPr>
      <w:r>
        <w:t xml:space="preserve">Phương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6A81D1BA" w14:textId="0F6E5629" w:rsidR="00C524FB" w:rsidRDefault="00087D92" w:rsidP="00CA78D7">
      <w:pPr>
        <w:spacing w:before="60" w:after="60" w:line="276" w:lineRule="auto"/>
        <w:jc w:val="center"/>
      </w:pPr>
      <w:r w:rsidRPr="00087D92">
        <w:rPr>
          <w:position w:val="-12"/>
        </w:rPr>
        <w:object w:dxaOrig="7860" w:dyaOrig="360" w14:anchorId="68E3D78A">
          <v:shape id="_x0000_i1060" type="#_x0000_t75" style="width:393pt;height:18pt" o:ole="">
            <v:imagedata r:id="rId20" o:title=""/>
          </v:shape>
          <o:OLEObject Type="Embed" ProgID="Equation.DSMT4" ShapeID="_x0000_i1060" DrawAspect="Content" ObjectID="_1748952358" r:id="rId21"/>
        </w:object>
      </w:r>
    </w:p>
    <w:p w14:paraId="07C0BBC2" w14:textId="074FABE3" w:rsidR="00087D92" w:rsidRDefault="00087D92" w:rsidP="00087D92">
      <w:pPr>
        <w:spacing w:before="60" w:after="60" w:line="276" w:lineRule="auto"/>
        <w:ind w:left="720"/>
      </w:pPr>
      <w:r>
        <w:t xml:space="preserve">         </w:t>
      </w:r>
      <w:r>
        <w:t>(Hồng)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t>(</w:t>
      </w:r>
      <w:proofErr w:type="spellStart"/>
      <w:proofErr w:type="gramEnd"/>
      <w:r>
        <w:t>Không</w:t>
      </w:r>
      <w:proofErr w:type="spellEnd"/>
      <w:r>
        <w:t xml:space="preserve"> </w:t>
      </w:r>
      <w:proofErr w:type="spellStart"/>
      <w:r>
        <w:t>màu</w:t>
      </w:r>
      <w:proofErr w:type="spellEnd"/>
      <w:r>
        <w:t>)</w:t>
      </w:r>
      <w:r>
        <w:tab/>
      </w:r>
      <w:r>
        <w:tab/>
      </w:r>
      <w:r>
        <w:tab/>
      </w:r>
    </w:p>
    <w:p w14:paraId="1157B579" w14:textId="77777777" w:rsidR="00C524FB" w:rsidRDefault="00000000" w:rsidP="00CA78D7">
      <w:pPr>
        <w:spacing w:before="60" w:after="6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12 [CTST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52].</w:t>
      </w:r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acid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tẩy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dính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mỡ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acid </w:t>
      </w:r>
      <w:proofErr w:type="spellStart"/>
      <w:r>
        <w:t>cá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Theo </w:t>
      </w:r>
      <w:proofErr w:type="spellStart"/>
      <w:r>
        <w:t>em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>?</w:t>
      </w:r>
    </w:p>
    <w:p w14:paraId="6CD9A1D2" w14:textId="77777777" w:rsidR="00C524FB" w:rsidRDefault="00000000" w:rsidP="00CA78D7">
      <w:pPr>
        <w:spacing w:before="60" w:after="60" w:line="276" w:lineRule="auto"/>
        <w:jc w:val="both"/>
        <w:rPr>
          <w:b/>
          <w:color w:val="0000FF"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proofErr w:type="gramStart"/>
      <w:r>
        <w:rPr>
          <w:b/>
          <w:bCs/>
          <w:color w:val="FF0000"/>
        </w:rPr>
        <w:t>lời:</w:t>
      </w:r>
      <w:r>
        <w:rPr>
          <w:color w:val="000000"/>
          <w:shd w:val="clear" w:color="auto" w:fill="FFFFFF"/>
        </w:rPr>
        <w:t>Với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nước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thải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công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nghiệp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nói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người</w:t>
      </w:r>
      <w:proofErr w:type="spellEnd"/>
      <w:r>
        <w:rPr>
          <w:color w:val="000000"/>
          <w:shd w:val="clear" w:color="auto" w:fill="FFFFFF"/>
        </w:rPr>
        <w:t xml:space="preserve"> ta </w:t>
      </w:r>
      <w:proofErr w:type="spellStart"/>
      <w:r>
        <w:rPr>
          <w:color w:val="000000"/>
          <w:shd w:val="clear" w:color="auto" w:fill="FFFFFF"/>
        </w:rPr>
        <w:t>dùng</w:t>
      </w:r>
      <w:proofErr w:type="spellEnd"/>
      <w:r>
        <w:rPr>
          <w:color w:val="000000"/>
          <w:shd w:val="clear" w:color="auto" w:fill="FFFFFF"/>
        </w:rPr>
        <w:t xml:space="preserve"> dung </w:t>
      </w:r>
      <w:proofErr w:type="spellStart"/>
      <w:r>
        <w:rPr>
          <w:color w:val="000000"/>
          <w:shd w:val="clear" w:color="auto" w:fill="FFFFFF"/>
        </w:rPr>
        <w:t>dịch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kiềm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xử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lí</w:t>
      </w:r>
      <w:proofErr w:type="spellEnd"/>
      <w:r>
        <w:rPr>
          <w:color w:val="000000"/>
          <w:shd w:val="clear" w:color="auto" w:fill="FFFFFF"/>
        </w:rPr>
        <w:t xml:space="preserve">. Dung </w:t>
      </w:r>
      <w:proofErr w:type="spellStart"/>
      <w:r>
        <w:rPr>
          <w:color w:val="000000"/>
          <w:shd w:val="clear" w:color="auto" w:fill="FFFFFF"/>
        </w:rPr>
        <w:t>dịch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kiềm</w:t>
      </w:r>
      <w:proofErr w:type="spellEnd"/>
      <w:r>
        <w:rPr>
          <w:color w:val="000000"/>
          <w:shd w:val="clear" w:color="auto" w:fill="FFFFFF"/>
        </w:rPr>
        <w:t xml:space="preserve"> hay </w:t>
      </w:r>
      <w:proofErr w:type="spellStart"/>
      <w:r>
        <w:rPr>
          <w:color w:val="000000"/>
          <w:shd w:val="clear" w:color="auto" w:fill="FFFFFF"/>
        </w:rPr>
        <w:t>được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sử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dụng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nước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vôi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trong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gramStart"/>
      <w:r>
        <w:rPr>
          <w:color w:val="000000"/>
          <w:shd w:val="clear" w:color="auto" w:fill="FFFFFF"/>
        </w:rPr>
        <w:t>Ca(</w:t>
      </w:r>
      <w:proofErr w:type="gramEnd"/>
      <w:r>
        <w:rPr>
          <w:color w:val="000000"/>
          <w:shd w:val="clear" w:color="auto" w:fill="FFFFFF"/>
        </w:rPr>
        <w:t>OH)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>).</w:t>
      </w:r>
    </w:p>
    <w:p w14:paraId="7421DE56" w14:textId="1681D106" w:rsidR="00C524FB" w:rsidRDefault="00000000" w:rsidP="00CA78D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left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C. CÂU HỎI CUỐI BÀI HỌC</w:t>
      </w:r>
    </w:p>
    <w:p w14:paraId="525B7C8E" w14:textId="77777777" w:rsidR="00C524FB" w:rsidRDefault="00000000" w:rsidP="00CA78D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center"/>
        <w:rPr>
          <w:b/>
          <w:sz w:val="24"/>
        </w:rPr>
      </w:pPr>
      <w:r>
        <w:rPr>
          <w:b/>
          <w:sz w:val="24"/>
        </w:rPr>
        <w:t>(KHÔNG CÓ)</w:t>
      </w:r>
    </w:p>
    <w:p w14:paraId="1AC64268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center"/>
        <w:rPr>
          <w:b/>
          <w:color w:val="FF0000"/>
        </w:rPr>
      </w:pPr>
      <w:r>
        <w:rPr>
          <w:b/>
          <w:color w:val="0000FF"/>
        </w:rPr>
        <w:t>D. SOẠN 5 CÂU TỰ LUẬN TƯƠNG TỰ</w:t>
      </w:r>
      <w:r>
        <w:rPr>
          <w:b/>
          <w:color w:val="0000FF"/>
        </w:rPr>
        <w:br/>
      </w:r>
      <w:r>
        <w:rPr>
          <w:b/>
          <w:color w:val="FF0000"/>
        </w:rPr>
        <w:t>(2 CÂU CÓ ỨNG DỤNG THỰC TẾ HOẶC HÌNH ẢNH, PHÁT TRIỂN NĂNG LỰC)</w:t>
      </w:r>
    </w:p>
    <w:p w14:paraId="42EE5C0F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1: </w:t>
      </w:r>
      <w:proofErr w:type="spellStart"/>
      <w:r>
        <w:rPr>
          <w:bCs/>
          <w:color w:val="000000" w:themeColor="text1"/>
        </w:rPr>
        <w:t>Hãy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cho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biết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các</w:t>
      </w:r>
      <w:proofErr w:type="spellEnd"/>
      <w:r>
        <w:rPr>
          <w:bCs/>
          <w:color w:val="000000" w:themeColor="text1"/>
        </w:rPr>
        <w:t xml:space="preserve"> base </w:t>
      </w:r>
      <w:proofErr w:type="spellStart"/>
      <w:r>
        <w:rPr>
          <w:bCs/>
          <w:color w:val="000000" w:themeColor="text1"/>
        </w:rPr>
        <w:t>sau</w:t>
      </w:r>
      <w:proofErr w:type="spellEnd"/>
      <w:r>
        <w:rPr>
          <w:bCs/>
          <w:color w:val="000000" w:themeColor="text1"/>
        </w:rPr>
        <w:t xml:space="preserve">: NaOH, KOH, </w:t>
      </w:r>
      <w:proofErr w:type="gramStart"/>
      <w:r>
        <w:rPr>
          <w:bCs/>
          <w:color w:val="000000" w:themeColor="text1"/>
        </w:rPr>
        <w:t>Ba(</w:t>
      </w:r>
      <w:proofErr w:type="gramEnd"/>
      <w:r>
        <w:rPr>
          <w:bCs/>
          <w:color w:val="000000" w:themeColor="text1"/>
        </w:rPr>
        <w:t>OH)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, Cu(OH)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, Mg(OH)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, Fe(OH)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>, Al(OH)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 xml:space="preserve">. tan hay </w:t>
      </w:r>
      <w:proofErr w:type="spellStart"/>
      <w:r>
        <w:rPr>
          <w:bCs/>
          <w:color w:val="000000" w:themeColor="text1"/>
        </w:rPr>
        <w:t>không</w:t>
      </w:r>
      <w:proofErr w:type="spellEnd"/>
      <w:r>
        <w:rPr>
          <w:bCs/>
          <w:color w:val="000000" w:themeColor="text1"/>
        </w:rPr>
        <w:t xml:space="preserve"> tan </w:t>
      </w:r>
      <w:proofErr w:type="spellStart"/>
      <w:r>
        <w:rPr>
          <w:bCs/>
          <w:color w:val="000000" w:themeColor="text1"/>
        </w:rPr>
        <w:t>trong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nước</w:t>
      </w:r>
      <w:proofErr w:type="spellEnd"/>
      <w:r>
        <w:rPr>
          <w:bCs/>
          <w:color w:val="000000" w:themeColor="text1"/>
        </w:rPr>
        <w:t>?</w:t>
      </w:r>
    </w:p>
    <w:p w14:paraId="4D4E81D7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</w:p>
    <w:p w14:paraId="57D7FF81" w14:textId="77777777" w:rsidR="00C524FB" w:rsidRDefault="00000000" w:rsidP="00CA78D7">
      <w:pPr>
        <w:spacing w:before="60" w:after="60" w:line="276" w:lineRule="auto"/>
        <w:jc w:val="both"/>
        <w:rPr>
          <w:bCs/>
          <w:color w:val="000000" w:themeColor="text1"/>
        </w:rPr>
      </w:pPr>
      <w:r>
        <w:rPr>
          <w:b/>
          <w:bCs/>
          <w:color w:val="FF0000"/>
        </w:rPr>
        <w:tab/>
      </w:r>
      <w:r>
        <w:rPr>
          <w:b/>
          <w:i/>
          <w:iCs/>
          <w:color w:val="000000" w:themeColor="text1"/>
        </w:rPr>
        <w:t xml:space="preserve">- Base tan </w:t>
      </w:r>
      <w:proofErr w:type="spellStart"/>
      <w:r>
        <w:rPr>
          <w:b/>
          <w:i/>
          <w:iCs/>
          <w:color w:val="000000" w:themeColor="text1"/>
        </w:rPr>
        <w:t>trong</w:t>
      </w:r>
      <w:proofErr w:type="spellEnd"/>
      <w:r>
        <w:rPr>
          <w:b/>
          <w:i/>
          <w:iCs/>
          <w:color w:val="000000" w:themeColor="text1"/>
        </w:rPr>
        <w:t xml:space="preserve"> </w:t>
      </w:r>
      <w:proofErr w:type="spellStart"/>
      <w:r>
        <w:rPr>
          <w:b/>
          <w:i/>
          <w:iCs/>
          <w:color w:val="000000" w:themeColor="text1"/>
        </w:rPr>
        <w:t>nước</w:t>
      </w:r>
      <w:proofErr w:type="spellEnd"/>
      <w:r>
        <w:rPr>
          <w:b/>
          <w:i/>
          <w:i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NaOH, KOH, </w:t>
      </w:r>
      <w:proofErr w:type="gramStart"/>
      <w:r>
        <w:rPr>
          <w:bCs/>
          <w:color w:val="000000" w:themeColor="text1"/>
        </w:rPr>
        <w:t>Ba(</w:t>
      </w:r>
      <w:proofErr w:type="gramEnd"/>
      <w:r>
        <w:rPr>
          <w:bCs/>
          <w:color w:val="000000" w:themeColor="text1"/>
        </w:rPr>
        <w:t>OH)</w:t>
      </w:r>
      <w:r>
        <w:rPr>
          <w:bCs/>
          <w:color w:val="000000" w:themeColor="text1"/>
          <w:vertAlign w:val="subscript"/>
        </w:rPr>
        <w:t>2</w:t>
      </w:r>
    </w:p>
    <w:p w14:paraId="1471CF02" w14:textId="77777777" w:rsidR="00C524FB" w:rsidRDefault="00000000" w:rsidP="00CA78D7">
      <w:pPr>
        <w:spacing w:before="60" w:after="60" w:line="276" w:lineRule="auto"/>
        <w:jc w:val="both"/>
        <w:rPr>
          <w:b/>
          <w:color w:val="000000" w:themeColor="text1"/>
        </w:rPr>
      </w:pPr>
      <w:r>
        <w:rPr>
          <w:b/>
          <w:i/>
          <w:iCs/>
          <w:color w:val="000000" w:themeColor="text1"/>
        </w:rPr>
        <w:tab/>
        <w:t xml:space="preserve">- Base </w:t>
      </w:r>
      <w:proofErr w:type="spellStart"/>
      <w:r>
        <w:rPr>
          <w:b/>
          <w:i/>
          <w:iCs/>
          <w:color w:val="000000" w:themeColor="text1"/>
        </w:rPr>
        <w:t>không</w:t>
      </w:r>
      <w:proofErr w:type="spellEnd"/>
      <w:r>
        <w:rPr>
          <w:b/>
          <w:i/>
          <w:iCs/>
          <w:color w:val="000000" w:themeColor="text1"/>
        </w:rPr>
        <w:t xml:space="preserve"> tan </w:t>
      </w:r>
      <w:proofErr w:type="spellStart"/>
      <w:r>
        <w:rPr>
          <w:b/>
          <w:i/>
          <w:iCs/>
          <w:color w:val="000000" w:themeColor="text1"/>
        </w:rPr>
        <w:t>trong</w:t>
      </w:r>
      <w:proofErr w:type="spellEnd"/>
      <w:r>
        <w:rPr>
          <w:b/>
          <w:i/>
          <w:iCs/>
          <w:color w:val="000000" w:themeColor="text1"/>
        </w:rPr>
        <w:t xml:space="preserve"> </w:t>
      </w:r>
      <w:proofErr w:type="spellStart"/>
      <w:r>
        <w:rPr>
          <w:b/>
          <w:i/>
          <w:iCs/>
          <w:color w:val="000000" w:themeColor="text1"/>
        </w:rPr>
        <w:t>nước</w:t>
      </w:r>
      <w:proofErr w:type="spellEnd"/>
      <w:r>
        <w:rPr>
          <w:b/>
          <w:i/>
          <w:i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Cu(</w:t>
      </w:r>
      <w:proofErr w:type="gramEnd"/>
      <w:r>
        <w:rPr>
          <w:bCs/>
          <w:color w:val="000000" w:themeColor="text1"/>
        </w:rPr>
        <w:t>OH)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, Mg(OH)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, Fe(OH)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>, Al(OH)</w:t>
      </w:r>
      <w:r>
        <w:rPr>
          <w:bCs/>
          <w:color w:val="000000" w:themeColor="text1"/>
          <w:vertAlign w:val="subscript"/>
        </w:rPr>
        <w:t>3</w:t>
      </w:r>
    </w:p>
    <w:p w14:paraId="6D1F3CB7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color w:val="000000" w:themeColor="text1"/>
          <w:shd w:val="clear" w:color="auto" w:fill="FFFFFF"/>
        </w:rPr>
      </w:pPr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2: </w:t>
      </w:r>
      <w:proofErr w:type="spellStart"/>
      <w:r>
        <w:rPr>
          <w:color w:val="000000" w:themeColor="text1"/>
          <w:shd w:val="clear" w:color="auto" w:fill="FFFFFF"/>
        </w:rPr>
        <w:t>Để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tránh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nguyên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liệu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bị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vụn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khi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chế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biến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trong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quá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trình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làm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mứt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người</w:t>
      </w:r>
      <w:proofErr w:type="spellEnd"/>
      <w:r>
        <w:rPr>
          <w:color w:val="000000" w:themeColor="text1"/>
          <w:shd w:val="clear" w:color="auto" w:fill="FFFFFF"/>
        </w:rPr>
        <w:t xml:space="preserve"> ta </w:t>
      </w:r>
      <w:proofErr w:type="spellStart"/>
      <w:r>
        <w:rPr>
          <w:color w:val="000000" w:themeColor="text1"/>
          <w:shd w:val="clear" w:color="auto" w:fill="FFFFFF"/>
        </w:rPr>
        <w:t>thường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ngâm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nguyên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liệu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với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nước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vôi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 w:themeColor="text1"/>
          <w:shd w:val="clear" w:color="auto" w:fill="FFFFFF"/>
        </w:rPr>
        <w:t>trong.Trong</w:t>
      </w:r>
      <w:proofErr w:type="spellEnd"/>
      <w:proofErr w:type="gram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quá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trình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đó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độ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chua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của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một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số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loại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quả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giảm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đi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Vì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sao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lại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như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vậy</w:t>
      </w:r>
      <w:proofErr w:type="spellEnd"/>
      <w:r>
        <w:rPr>
          <w:color w:val="000000" w:themeColor="text1"/>
          <w:shd w:val="clear" w:color="auto" w:fill="FFFFFF"/>
        </w:rPr>
        <w:t>?</w:t>
      </w:r>
    </w:p>
    <w:p w14:paraId="62693323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i/>
          <w:iCs/>
          <w:color w:val="000000" w:themeColor="text1"/>
          <w:shd w:val="clear" w:color="auto" w:fill="FFFFFF"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Vì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nước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vôi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trong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có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tính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kiềm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nên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xảy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phản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ứng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trung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hòa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với</w:t>
      </w:r>
      <w:proofErr w:type="spellEnd"/>
      <w:r>
        <w:rPr>
          <w:color w:val="000000" w:themeColor="text1"/>
          <w:shd w:val="clear" w:color="auto" w:fill="FFFFFF"/>
        </w:rPr>
        <w:t xml:space="preserve"> acid </w:t>
      </w:r>
      <w:proofErr w:type="spellStart"/>
      <w:r>
        <w:rPr>
          <w:color w:val="000000" w:themeColor="text1"/>
          <w:shd w:val="clear" w:color="auto" w:fill="FFFFFF"/>
        </w:rPr>
        <w:t>trong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một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số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loại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quả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 w:themeColor="text1"/>
          <w:shd w:val="clear" w:color="auto" w:fill="FFFFFF"/>
        </w:rPr>
        <w:t>làm</w:t>
      </w:r>
      <w:proofErr w:type="spellEnd"/>
      <w:r>
        <w:rPr>
          <w:color w:val="000000" w:themeColor="text1"/>
          <w:shd w:val="clear" w:color="auto" w:fill="FFFFFF"/>
        </w:rPr>
        <w:t xml:space="preserve">  </w:t>
      </w:r>
      <w:proofErr w:type="spellStart"/>
      <w:r>
        <w:rPr>
          <w:color w:val="000000" w:themeColor="text1"/>
          <w:shd w:val="clear" w:color="auto" w:fill="FFFFFF"/>
        </w:rPr>
        <w:t>giảm</w:t>
      </w:r>
      <w:proofErr w:type="spellEnd"/>
      <w:proofErr w:type="gram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độ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chua</w:t>
      </w:r>
      <w:proofErr w:type="spellEnd"/>
      <w:r>
        <w:rPr>
          <w:color w:val="000000" w:themeColor="text1"/>
          <w:shd w:val="clear" w:color="auto" w:fill="FFFFFF"/>
        </w:rPr>
        <w:t>.</w:t>
      </w:r>
    </w:p>
    <w:p w14:paraId="78DBACE3" w14:textId="77777777" w:rsidR="00C524FB" w:rsidRDefault="00000000" w:rsidP="00CA78D7">
      <w:pPr>
        <w:tabs>
          <w:tab w:val="left" w:pos="750"/>
        </w:tabs>
        <w:spacing w:before="60" w:after="60" w:line="276" w:lineRule="auto"/>
        <w:jc w:val="both"/>
        <w:rPr>
          <w:shd w:val="clear" w:color="auto" w:fill="FFFFFF"/>
        </w:rPr>
      </w:pPr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3:</w:t>
      </w:r>
      <w:r>
        <w:rPr>
          <w:shd w:val="clear" w:color="auto" w:fill="FFFFFF"/>
        </w:rPr>
        <w:t> </w:t>
      </w:r>
      <w:proofErr w:type="spellStart"/>
      <w:r>
        <w:rPr>
          <w:rFonts w:eastAsia="Arial"/>
          <w:color w:val="000000"/>
          <w:shd w:val="clear" w:color="auto" w:fill="FFFFFF"/>
        </w:rPr>
        <w:t>Tục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lệ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trầu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đã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trở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thành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nét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hóa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truyền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người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Việt Nam. Khi </w:t>
      </w:r>
      <w:proofErr w:type="spellStart"/>
      <w:r>
        <w:rPr>
          <w:rFonts w:eastAsia="Arial"/>
          <w:color w:val="000000"/>
          <w:shd w:val="clear" w:color="auto" w:fill="FFFFFF"/>
        </w:rPr>
        <w:t>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trầu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người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ta </w:t>
      </w:r>
      <w:proofErr w:type="spellStart"/>
      <w:r>
        <w:rPr>
          <w:rFonts w:eastAsia="Arial"/>
          <w:color w:val="000000"/>
          <w:shd w:val="clear" w:color="auto" w:fill="FFFFFF"/>
        </w:rPr>
        <w:t>thường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quệt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(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)</w:t>
      </w:r>
      <w:proofErr w:type="spellStart"/>
      <w:r>
        <w:rPr>
          <w:rFonts w:eastAsia="Arial"/>
          <w:color w:val="000000"/>
          <w:shd w:val="clear" w:color="auto" w:fill="FFFFFF"/>
        </w:rPr>
        <w:t>vào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trầu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những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người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trầu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thường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có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hàm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răng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chắc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bóng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  <w:proofErr w:type="spellStart"/>
      <w:r>
        <w:rPr>
          <w:rFonts w:eastAsia="Arial"/>
          <w:color w:val="000000"/>
          <w:shd w:val="clear" w:color="auto" w:fill="FFFFFF"/>
        </w:rPr>
        <w:t>Giải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thích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tại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sao</w:t>
      </w:r>
      <w:proofErr w:type="spellEnd"/>
      <w:r>
        <w:rPr>
          <w:rFonts w:eastAsia="Arial"/>
          <w:color w:val="000000"/>
          <w:shd w:val="clear" w:color="auto" w:fill="FFFFFF"/>
        </w:rPr>
        <w:t xml:space="preserve">? </w:t>
      </w:r>
      <w:proofErr w:type="spellStart"/>
      <w:r>
        <w:rPr>
          <w:rFonts w:eastAsia="Arial"/>
          <w:color w:val="000000"/>
          <w:shd w:val="clear" w:color="auto" w:fill="FFFFFF"/>
        </w:rPr>
        <w:t>Biết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lớp</w:t>
      </w:r>
      <w:proofErr w:type="spellEnd"/>
      <w:r>
        <w:rPr>
          <w:rFonts w:eastAsia="Arial"/>
          <w:color w:val="000000"/>
          <w:shd w:val="clear" w:color="auto" w:fill="FFFFFF"/>
        </w:rPr>
        <w:t xml:space="preserve"> men </w:t>
      </w:r>
      <w:proofErr w:type="spellStart"/>
      <w:r>
        <w:rPr>
          <w:rFonts w:eastAsia="Arial"/>
          <w:color w:val="000000"/>
          <w:shd w:val="clear" w:color="auto" w:fill="FFFFFF"/>
        </w:rPr>
        <w:t>răng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cứng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dày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khoảng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2mm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hợp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Ca</w:t>
      </w:r>
      <w:r>
        <w:rPr>
          <w:rFonts w:eastAsia="Arial"/>
          <w:color w:val="000000"/>
          <w:shd w:val="clear" w:color="auto" w:fill="FFFFFF"/>
          <w:vertAlign w:val="subscript"/>
        </w:rPr>
        <w:t>5</w:t>
      </w:r>
      <w:r>
        <w:rPr>
          <w:rFonts w:eastAsia="Arial"/>
          <w:color w:val="000000"/>
          <w:shd w:val="clear" w:color="auto" w:fill="FFFFFF"/>
        </w:rPr>
        <w:t>(PO</w:t>
      </w:r>
      <w:r>
        <w:rPr>
          <w:rFonts w:eastAsia="Arial"/>
          <w:color w:val="000000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shd w:val="clear" w:color="auto" w:fill="FFFFFF"/>
        </w:rPr>
        <w:t>)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 xml:space="preserve">OH. </w:t>
      </w:r>
    </w:p>
    <w:p w14:paraId="1E84853D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rFonts w:eastAsia="SimSun"/>
        </w:rPr>
      </w:pPr>
      <w:proofErr w:type="spellStart"/>
      <w:r>
        <w:rPr>
          <w:b/>
          <w:bCs/>
          <w:color w:val="FF0000"/>
        </w:rPr>
        <w:lastRenderedPageBreak/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rStyle w:val="Strong"/>
          <w:i/>
          <w:iCs/>
          <w:shd w:val="clear" w:color="auto" w:fill="FFFFFF"/>
        </w:rPr>
        <w:t xml:space="preserve"> </w:t>
      </w:r>
      <w:proofErr w:type="spellStart"/>
      <w:r>
        <w:rPr>
          <w:rFonts w:eastAsia="SimSun"/>
        </w:rPr>
        <w:t>Răng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được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bảo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vệ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bởi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lớp</w:t>
      </w:r>
      <w:proofErr w:type="spellEnd"/>
      <w:r>
        <w:rPr>
          <w:rFonts w:eastAsia="SimSun"/>
        </w:rPr>
        <w:t xml:space="preserve"> men </w:t>
      </w:r>
      <w:proofErr w:type="spellStart"/>
      <w:r>
        <w:rPr>
          <w:rFonts w:eastAsia="SimSun"/>
        </w:rPr>
        <w:t>cứng</w:t>
      </w:r>
      <w:proofErr w:type="spellEnd"/>
      <w:r>
        <w:rPr>
          <w:rFonts w:eastAsia="SimSun"/>
        </w:rPr>
        <w:t xml:space="preserve">, </w:t>
      </w:r>
      <w:proofErr w:type="spellStart"/>
      <w:r>
        <w:rPr>
          <w:rFonts w:eastAsia="SimSun"/>
        </w:rPr>
        <w:t>dày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khoảng</w:t>
      </w:r>
      <w:proofErr w:type="spellEnd"/>
      <w:r>
        <w:rPr>
          <w:rFonts w:eastAsia="SimSun"/>
        </w:rPr>
        <w:t xml:space="preserve"> 2mm. </w:t>
      </w:r>
      <w:proofErr w:type="spellStart"/>
      <w:r>
        <w:rPr>
          <w:rFonts w:eastAsia="SimSun"/>
        </w:rPr>
        <w:t>Lớp</w:t>
      </w:r>
      <w:proofErr w:type="spellEnd"/>
      <w:r>
        <w:rPr>
          <w:rFonts w:eastAsia="SimSun"/>
        </w:rPr>
        <w:t xml:space="preserve"> men </w:t>
      </w:r>
      <w:proofErr w:type="spellStart"/>
      <w:r>
        <w:rPr>
          <w:rFonts w:eastAsia="SimSun"/>
        </w:rPr>
        <w:t>này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là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hợp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chất</w:t>
      </w:r>
      <w:proofErr w:type="spellEnd"/>
      <w:r>
        <w:rPr>
          <w:rFonts w:eastAsia="SimSun"/>
        </w:rPr>
        <w:t xml:space="preserve"> </w:t>
      </w:r>
      <w:r>
        <w:rPr>
          <w:rFonts w:eastAsia="Arial"/>
          <w:color w:val="000000"/>
          <w:shd w:val="clear" w:color="auto" w:fill="FFFFFF"/>
        </w:rPr>
        <w:t>Ca</w:t>
      </w:r>
      <w:r>
        <w:rPr>
          <w:rFonts w:eastAsia="Arial"/>
          <w:color w:val="000000"/>
          <w:shd w:val="clear" w:color="auto" w:fill="FFFFFF"/>
          <w:vertAlign w:val="subscript"/>
        </w:rPr>
        <w:t>5</w:t>
      </w:r>
      <w:r>
        <w:rPr>
          <w:rFonts w:eastAsia="Arial"/>
          <w:color w:val="000000"/>
          <w:shd w:val="clear" w:color="auto" w:fill="FFFFFF"/>
        </w:rPr>
        <w:t>(PO</w:t>
      </w:r>
      <w:r>
        <w:rPr>
          <w:rFonts w:eastAsia="Arial"/>
          <w:color w:val="000000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shd w:val="clear" w:color="auto" w:fill="FFFFFF"/>
        </w:rPr>
        <w:t>)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OH</w:t>
      </w:r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và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được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tạo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thành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theo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phản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ứng</w:t>
      </w:r>
      <w:proofErr w:type="spellEnd"/>
      <w:r>
        <w:rPr>
          <w:rFonts w:eastAsia="SimSun"/>
        </w:rPr>
        <w:t xml:space="preserve">: </w:t>
      </w:r>
    </w:p>
    <w:p w14:paraId="5CF849E7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center"/>
        <w:rPr>
          <w:rFonts w:eastAsia="Arial"/>
          <w:color w:val="000000"/>
          <w:shd w:val="clear" w:color="auto" w:fill="FFFFFF"/>
        </w:rPr>
      </w:pPr>
      <w:r>
        <w:rPr>
          <w:rFonts w:eastAsia="SimSun"/>
        </w:rPr>
        <w:t>5Ca</w:t>
      </w:r>
      <w:r>
        <w:rPr>
          <w:rFonts w:eastAsia="SimSun"/>
          <w:vertAlign w:val="superscript"/>
        </w:rPr>
        <w:t>2+</w:t>
      </w:r>
      <w:r>
        <w:rPr>
          <w:rFonts w:eastAsia="SimSun"/>
        </w:rPr>
        <w:t xml:space="preserve"> + 3PO</w:t>
      </w:r>
      <w:r>
        <w:rPr>
          <w:rFonts w:eastAsia="SimSun"/>
          <w:vertAlign w:val="subscript"/>
        </w:rPr>
        <w:t>4</w:t>
      </w:r>
      <w:r>
        <w:rPr>
          <w:rFonts w:eastAsia="SimSun"/>
          <w:vertAlign w:val="superscript"/>
        </w:rPr>
        <w:t>3-</w:t>
      </w:r>
      <w:r>
        <w:rPr>
          <w:rFonts w:eastAsia="SimSun"/>
        </w:rPr>
        <w:t xml:space="preserve"> + OH¯ </w:t>
      </w:r>
      <w:r>
        <w:rPr>
          <w:rFonts w:eastAsia="SimSun"/>
          <w:position w:val="-10"/>
        </w:rPr>
        <w:object w:dxaOrig="620" w:dyaOrig="400" w14:anchorId="07D0B5C8">
          <v:shape id="_x0000_i1030" type="#_x0000_t75" style="width:30.75pt;height:20.25pt" o:ole="">
            <v:imagedata r:id="rId22" o:title=""/>
            <o:lock v:ext="edit" aspectratio="f"/>
          </v:shape>
          <o:OLEObject Type="Embed" ProgID="Equation.DSMT4" ShapeID="_x0000_i1030" DrawAspect="Content" ObjectID="_1748952359" r:id="rId23"/>
        </w:object>
      </w:r>
      <w:r>
        <w:rPr>
          <w:rFonts w:eastAsia="Arial"/>
          <w:color w:val="000000"/>
          <w:shd w:val="clear" w:color="auto" w:fill="FFFFFF"/>
        </w:rPr>
        <w:t>Ca</w:t>
      </w:r>
      <w:r>
        <w:rPr>
          <w:rFonts w:eastAsia="Arial"/>
          <w:color w:val="000000"/>
          <w:shd w:val="clear" w:color="auto" w:fill="FFFFFF"/>
          <w:vertAlign w:val="subscript"/>
        </w:rPr>
        <w:t>5</w:t>
      </w:r>
      <w:r>
        <w:rPr>
          <w:rFonts w:eastAsia="Arial"/>
          <w:color w:val="000000"/>
          <w:shd w:val="clear" w:color="auto" w:fill="FFFFFF"/>
        </w:rPr>
        <w:t>(PO</w:t>
      </w:r>
      <w:r>
        <w:rPr>
          <w:rFonts w:eastAsia="Arial"/>
          <w:color w:val="000000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shd w:val="clear" w:color="auto" w:fill="FFFFFF"/>
        </w:rPr>
        <w:t>)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OH</w:t>
      </w:r>
    </w:p>
    <w:p w14:paraId="3C380D77" w14:textId="77777777" w:rsidR="00C524FB" w:rsidRDefault="00000000" w:rsidP="00CA78D7">
      <w:pPr>
        <w:spacing w:before="60" w:after="60" w:line="276" w:lineRule="auto"/>
        <w:ind w:firstLine="720"/>
        <w:jc w:val="both"/>
        <w:rPr>
          <w:bCs/>
          <w:i/>
          <w:iCs/>
        </w:rPr>
      </w:pPr>
      <w:r>
        <w:rPr>
          <w:rFonts w:eastAsia="SimSun"/>
        </w:rPr>
        <w:t xml:space="preserve">Khi </w:t>
      </w:r>
      <w:proofErr w:type="spellStart"/>
      <w:r>
        <w:rPr>
          <w:rFonts w:eastAsia="SimSun"/>
        </w:rPr>
        <w:t>ăn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trầu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quệt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thêm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vôi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tôi</w:t>
      </w:r>
      <w:proofErr w:type="spellEnd"/>
      <w:r>
        <w:rPr>
          <w:rFonts w:eastAsia="SimSun"/>
        </w:rPr>
        <w:t xml:space="preserve">, </w:t>
      </w:r>
      <w:proofErr w:type="spellStart"/>
      <w:r>
        <w:rPr>
          <w:rFonts w:eastAsia="SimSun"/>
        </w:rPr>
        <w:t>một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lượng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nhỏ</w:t>
      </w:r>
      <w:proofErr w:type="spellEnd"/>
      <w:r>
        <w:rPr>
          <w:rFonts w:eastAsia="SimSun"/>
        </w:rPr>
        <w:t xml:space="preserve"> Ca</w:t>
      </w:r>
      <w:r>
        <w:rPr>
          <w:rFonts w:eastAsia="SimSun"/>
          <w:vertAlign w:val="superscript"/>
        </w:rPr>
        <w:t>2+</w:t>
      </w:r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và</w:t>
      </w:r>
      <w:proofErr w:type="spellEnd"/>
      <w:r>
        <w:rPr>
          <w:rFonts w:eastAsia="SimSun"/>
        </w:rPr>
        <w:t xml:space="preserve"> OH¯ </w:t>
      </w:r>
      <w:proofErr w:type="spellStart"/>
      <w:r>
        <w:rPr>
          <w:rFonts w:eastAsia="SimSun"/>
        </w:rPr>
        <w:t>được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bổ</w:t>
      </w:r>
      <w:proofErr w:type="spellEnd"/>
      <w:r>
        <w:rPr>
          <w:rFonts w:eastAsia="SimSun"/>
        </w:rPr>
        <w:t xml:space="preserve"> sung </w:t>
      </w:r>
      <w:proofErr w:type="spellStart"/>
      <w:r>
        <w:rPr>
          <w:rFonts w:eastAsia="SimSun"/>
        </w:rPr>
        <w:t>vào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quá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trình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để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hình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thành</w:t>
      </w:r>
      <w:proofErr w:type="spellEnd"/>
      <w:r>
        <w:rPr>
          <w:rFonts w:eastAsia="SimSun"/>
        </w:rPr>
        <w:t xml:space="preserve"> men </w:t>
      </w:r>
      <w:proofErr w:type="spellStart"/>
      <w:r>
        <w:rPr>
          <w:rFonts w:eastAsia="SimSun"/>
        </w:rPr>
        <w:t>răng</w:t>
      </w:r>
      <w:proofErr w:type="spellEnd"/>
      <w:r>
        <w:rPr>
          <w:rFonts w:eastAsia="SimSun"/>
        </w:rPr>
        <w:t xml:space="preserve">. Do </w:t>
      </w:r>
      <w:proofErr w:type="spellStart"/>
      <w:r>
        <w:rPr>
          <w:rFonts w:eastAsia="SimSun"/>
        </w:rPr>
        <w:t>đó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những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người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ăn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trầu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thường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có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hàm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răng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rất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chắc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và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bóng</w:t>
      </w:r>
      <w:proofErr w:type="spellEnd"/>
      <w:r>
        <w:rPr>
          <w:rFonts w:eastAsia="SimSun"/>
        </w:rPr>
        <w:t>.</w:t>
      </w:r>
    </w:p>
    <w:p w14:paraId="4D69734F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4:</w:t>
      </w:r>
      <w:r>
        <w:rPr>
          <w:bCs/>
        </w:rPr>
        <w:t xml:space="preserve"> Trong </w:t>
      </w:r>
      <w:proofErr w:type="spellStart"/>
      <w:r>
        <w:rPr>
          <w:bCs/>
        </w:rPr>
        <w:t>nước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máy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lẫn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muối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nặng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như</w:t>
      </w:r>
      <w:proofErr w:type="spellEnd"/>
      <w:r>
        <w:rPr>
          <w:bCs/>
        </w:rPr>
        <w:t xml:space="preserve">: </w:t>
      </w:r>
      <w:proofErr w:type="gramStart"/>
      <w:r>
        <w:rPr>
          <w:bCs/>
        </w:rPr>
        <w:t>Cu(</w:t>
      </w:r>
      <w:proofErr w:type="gramEnd"/>
      <w:r>
        <w:rPr>
          <w:bCs/>
        </w:rPr>
        <w:t>NO</w:t>
      </w:r>
      <w:r>
        <w:rPr>
          <w:bCs/>
          <w:vertAlign w:val="subscript"/>
        </w:rPr>
        <w:t>3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, Fe(NO</w:t>
      </w:r>
      <w:r>
        <w:rPr>
          <w:bCs/>
          <w:vertAlign w:val="subscript"/>
        </w:rPr>
        <w:t>3</w:t>
      </w:r>
      <w:r>
        <w:rPr>
          <w:bCs/>
        </w:rPr>
        <w:t>)</w:t>
      </w:r>
      <w:r>
        <w:rPr>
          <w:bCs/>
          <w:vertAlign w:val="subscript"/>
        </w:rPr>
        <w:t>3</w:t>
      </w:r>
      <w:r>
        <w:rPr>
          <w:bCs/>
        </w:rPr>
        <w:t xml:space="preserve">. </w:t>
      </w:r>
      <w:proofErr w:type="spellStart"/>
      <w:r>
        <w:rPr>
          <w:bCs/>
        </w:rPr>
        <w:t>Hãy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môi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trường</w:t>
      </w:r>
      <w:proofErr w:type="spellEnd"/>
      <w:r>
        <w:rPr>
          <w:bCs/>
        </w:rPr>
        <w:t>.</w:t>
      </w:r>
    </w:p>
    <w:p w14:paraId="617978CF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bCs/>
          <w:i/>
          <w:iCs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rStyle w:val="Strong"/>
          <w:i/>
          <w:iCs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Dùng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nước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vôi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để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kết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tủa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hết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các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ion </w:t>
      </w:r>
      <w:proofErr w:type="spellStart"/>
      <w:r>
        <w:rPr>
          <w:rStyle w:val="Strong"/>
          <w:b w:val="0"/>
          <w:bCs w:val="0"/>
          <w:shd w:val="clear" w:color="auto" w:fill="FFFFFF"/>
        </w:rPr>
        <w:t>kim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loại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dưới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</w:rPr>
        <w:t>dạng</w:t>
      </w:r>
      <w:proofErr w:type="spellEnd"/>
      <w:r>
        <w:rPr>
          <w:rStyle w:val="Strong"/>
          <w:b w:val="0"/>
          <w:bCs w:val="0"/>
          <w:shd w:val="clear" w:color="auto" w:fill="FFFFFF"/>
        </w:rPr>
        <w:t xml:space="preserve"> hydroxide.</w:t>
      </w:r>
    </w:p>
    <w:p w14:paraId="0C1C989C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5:</w:t>
      </w:r>
      <w:r>
        <w:rPr>
          <w:bCs/>
        </w:rPr>
        <w:t xml:space="preserve"> </w:t>
      </w:r>
      <w:proofErr w:type="spellStart"/>
      <w:r>
        <w:rPr>
          <w:bCs/>
        </w:rPr>
        <w:t>Giải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vì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người</w:t>
      </w:r>
      <w:proofErr w:type="spellEnd"/>
      <w:r>
        <w:rPr>
          <w:bCs/>
        </w:rPr>
        <w:t xml:space="preserve"> ta </w:t>
      </w:r>
      <w:proofErr w:type="spellStart"/>
      <w:r>
        <w:rPr>
          <w:bCs/>
        </w:rPr>
        <w:t>thường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quét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vôi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xung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gốc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cây</w:t>
      </w:r>
      <w:proofErr w:type="spellEnd"/>
      <w:r>
        <w:rPr>
          <w:bCs/>
        </w:rPr>
        <w:t>?</w:t>
      </w:r>
    </w:p>
    <w:p w14:paraId="4017525E" w14:textId="77777777" w:rsidR="00C524FB" w:rsidRDefault="00000000" w:rsidP="00CA78D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jc w:val="both"/>
        <w:rPr>
          <w:rStyle w:val="Strong"/>
          <w:b w:val="0"/>
          <w:bCs w:val="0"/>
          <w:i/>
          <w:iCs/>
          <w:shd w:val="clear" w:color="auto" w:fill="FFFFFF"/>
        </w:rPr>
      </w:pPr>
      <w:proofErr w:type="spellStart"/>
      <w:r>
        <w:rPr>
          <w:b/>
          <w:bCs/>
          <w:color w:val="FF0000"/>
        </w:rPr>
        <w:t>Trả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lời</w:t>
      </w:r>
      <w:proofErr w:type="spellEnd"/>
      <w:r>
        <w:rPr>
          <w:b/>
          <w:bCs/>
          <w:color w:val="FF0000"/>
        </w:rPr>
        <w:t>:</w:t>
      </w:r>
      <w:r>
        <w:rPr>
          <w:rStyle w:val="Strong"/>
          <w:b w:val="0"/>
          <w:bCs w:val="0"/>
          <w:i/>
          <w:iCs/>
          <w:shd w:val="clear" w:color="auto" w:fill="FFFFFF"/>
        </w:rPr>
        <w:t xml:space="preserve"> </w:t>
      </w:r>
    </w:p>
    <w:p w14:paraId="59BFB4BE" w14:textId="77777777" w:rsidR="00C524FB" w:rsidRPr="00087D92" w:rsidRDefault="00000000" w:rsidP="00CA78D7">
      <w:pPr>
        <w:spacing w:before="60" w:after="60" w:line="276" w:lineRule="auto"/>
        <w:jc w:val="both"/>
        <w:rPr>
          <w:rFonts w:eastAsia="SimSun"/>
          <w:shd w:val="clear" w:color="auto" w:fill="FFFFFF"/>
        </w:rPr>
      </w:pPr>
      <w:r w:rsidRPr="00087D92">
        <w:rPr>
          <w:rStyle w:val="Strong"/>
          <w:b w:val="0"/>
          <w:bCs w:val="0"/>
          <w:i/>
          <w:iCs/>
          <w:shd w:val="clear" w:color="auto" w:fill="FFFFFF"/>
        </w:rPr>
        <w:tab/>
      </w:r>
      <w:proofErr w:type="spellStart"/>
      <w:r w:rsidRPr="00087D92">
        <w:rPr>
          <w:rStyle w:val="Strong"/>
          <w:b w:val="0"/>
          <w:bCs w:val="0"/>
          <w:shd w:val="clear" w:color="auto" w:fill="FFFFFF"/>
        </w:rPr>
        <w:t>Vì</w:t>
      </w:r>
      <w:proofErr w:type="spellEnd"/>
      <w:r w:rsidRPr="00087D92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087D92">
        <w:rPr>
          <w:rStyle w:val="Strong"/>
          <w:b w:val="0"/>
          <w:bCs w:val="0"/>
          <w:shd w:val="clear" w:color="auto" w:fill="FFFFFF"/>
        </w:rPr>
        <w:t>vôi</w:t>
      </w:r>
      <w:proofErr w:type="spellEnd"/>
      <w:r w:rsidRPr="00087D92">
        <w:rPr>
          <w:rStyle w:val="Strong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có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tác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dụng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cải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tạo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và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ngăn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chặn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sự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suy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thoái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của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đất</w:t>
      </w:r>
      <w:proofErr w:type="spellEnd"/>
      <w:r w:rsidRPr="00087D92">
        <w:rPr>
          <w:rFonts w:eastAsia="SimSun"/>
          <w:shd w:val="clear" w:color="auto" w:fill="FFFFFF"/>
        </w:rPr>
        <w:t xml:space="preserve">, </w:t>
      </w:r>
      <w:proofErr w:type="spellStart"/>
      <w:r w:rsidRPr="00087D92">
        <w:rPr>
          <w:rFonts w:eastAsia="SimSun"/>
          <w:shd w:val="clear" w:color="auto" w:fill="FFFFFF"/>
        </w:rPr>
        <w:t>hạn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chế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bào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tử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nấm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phát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triển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trên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cây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trồng</w:t>
      </w:r>
      <w:proofErr w:type="spellEnd"/>
      <w:r w:rsidRPr="00087D92">
        <w:rPr>
          <w:rFonts w:eastAsia="SimSun"/>
          <w:shd w:val="clear" w:color="auto" w:fill="FFFFFF"/>
        </w:rPr>
        <w:t xml:space="preserve">. Trong </w:t>
      </w:r>
      <w:proofErr w:type="spellStart"/>
      <w:r w:rsidRPr="00087D92">
        <w:rPr>
          <w:rFonts w:eastAsia="SimSun"/>
          <w:shd w:val="clear" w:color="auto" w:fill="FFFFFF"/>
        </w:rPr>
        <w:t>trồng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trọt</w:t>
      </w:r>
      <w:proofErr w:type="spellEnd"/>
      <w:r w:rsidRPr="00087D92">
        <w:rPr>
          <w:rFonts w:eastAsia="SimSun"/>
          <w:shd w:val="clear" w:color="auto" w:fill="FFFFFF"/>
        </w:rPr>
        <w:t xml:space="preserve">, </w:t>
      </w:r>
      <w:proofErr w:type="spellStart"/>
      <w:r w:rsidRPr="00087D92">
        <w:rPr>
          <w:rFonts w:eastAsia="SimSun"/>
          <w:shd w:val="clear" w:color="auto" w:fill="FFFFFF"/>
        </w:rPr>
        <w:t>biện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pháp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này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được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áp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dụng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khá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phổ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biến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với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cây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thân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gỗ</w:t>
      </w:r>
      <w:proofErr w:type="spellEnd"/>
      <w:r w:rsidRPr="00087D92">
        <w:rPr>
          <w:rFonts w:eastAsia="SimSun"/>
          <w:shd w:val="clear" w:color="auto" w:fill="FFFFFF"/>
        </w:rPr>
        <w:t xml:space="preserve">, </w:t>
      </w:r>
      <w:proofErr w:type="spellStart"/>
      <w:r w:rsidRPr="00087D92">
        <w:rPr>
          <w:rFonts w:eastAsia="SimSun"/>
          <w:shd w:val="clear" w:color="auto" w:fill="FFFFFF"/>
        </w:rPr>
        <w:t>cây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ăn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trái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và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cây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công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nghiệp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nhằm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chống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lại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sự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tấn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công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của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nấm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bệnh</w:t>
      </w:r>
      <w:proofErr w:type="spellEnd"/>
      <w:r w:rsidRPr="00087D92">
        <w:rPr>
          <w:rFonts w:eastAsia="SimSun"/>
          <w:shd w:val="clear" w:color="auto" w:fill="FFFFFF"/>
        </w:rPr>
        <w:t xml:space="preserve"> hay </w:t>
      </w:r>
      <w:proofErr w:type="spellStart"/>
      <w:r w:rsidRPr="00087D92">
        <w:rPr>
          <w:rFonts w:eastAsia="SimSun"/>
          <w:shd w:val="clear" w:color="auto" w:fill="FFFFFF"/>
        </w:rPr>
        <w:t>sâu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bọ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gây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hại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như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sâu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đục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thân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tìm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đến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đẻ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trứng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vào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những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kẽ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nứt</w:t>
      </w:r>
      <w:proofErr w:type="spellEnd"/>
      <w:r w:rsidRPr="00087D92">
        <w:rPr>
          <w:rFonts w:eastAsia="SimSun"/>
          <w:shd w:val="clear" w:color="auto" w:fill="FFFFFF"/>
        </w:rPr>
        <w:t>.</w:t>
      </w:r>
    </w:p>
    <w:p w14:paraId="2A85B9A3" w14:textId="77777777" w:rsidR="00C524FB" w:rsidRPr="00087D92" w:rsidRDefault="00000000" w:rsidP="00CA78D7">
      <w:pPr>
        <w:spacing w:before="60" w:after="60" w:line="276" w:lineRule="auto"/>
        <w:ind w:firstLine="720"/>
        <w:jc w:val="both"/>
        <w:rPr>
          <w:rFonts w:eastAsia="SimSun"/>
          <w:shd w:val="clear" w:color="auto" w:fill="FFFFFF"/>
        </w:rPr>
      </w:pPr>
      <w:proofErr w:type="spellStart"/>
      <w:r w:rsidRPr="00087D92">
        <w:rPr>
          <w:rFonts w:eastAsia="SimSun"/>
          <w:shd w:val="clear" w:color="auto" w:fill="FFFFFF"/>
        </w:rPr>
        <w:t>Để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quét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vôi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trắng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vào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gốc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cây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không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chỉ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là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nước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vôi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thuần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túy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mà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phải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là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loại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vôi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có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chứa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lưu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huỳnh</w:t>
      </w:r>
      <w:proofErr w:type="spellEnd"/>
      <w:r w:rsidRPr="00087D92">
        <w:rPr>
          <w:rFonts w:eastAsia="SimSun"/>
          <w:shd w:val="clear" w:color="auto" w:fill="FFFFFF"/>
        </w:rPr>
        <w:t xml:space="preserve">... </w:t>
      </w:r>
      <w:proofErr w:type="spellStart"/>
      <w:r w:rsidRPr="00087D92">
        <w:rPr>
          <w:rFonts w:eastAsia="SimSun"/>
          <w:shd w:val="clear" w:color="auto" w:fill="FFFFFF"/>
        </w:rPr>
        <w:t>theo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tỷ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lệ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nhất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định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nhằm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làm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mát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cho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cây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vào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ngày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nắng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nóng</w:t>
      </w:r>
      <w:proofErr w:type="spellEnd"/>
      <w:r w:rsidRPr="00087D92">
        <w:rPr>
          <w:rFonts w:eastAsia="SimSun"/>
          <w:shd w:val="clear" w:color="auto" w:fill="FFFFFF"/>
        </w:rPr>
        <w:t xml:space="preserve">, </w:t>
      </w:r>
      <w:proofErr w:type="spellStart"/>
      <w:r w:rsidRPr="00087D92">
        <w:rPr>
          <w:rFonts w:eastAsia="SimSun"/>
          <w:shd w:val="clear" w:color="auto" w:fill="FFFFFF"/>
        </w:rPr>
        <w:t>vừa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phản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xạ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với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ánh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sáng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vừa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làm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giảm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sự</w:t>
      </w:r>
      <w:proofErr w:type="spellEnd"/>
      <w:r w:rsidRPr="00087D92">
        <w:rPr>
          <w:rFonts w:eastAsia="SimSun"/>
          <w:shd w:val="clear" w:color="auto" w:fill="FFFFFF"/>
        </w:rPr>
        <w:t xml:space="preserve"> bay </w:t>
      </w:r>
      <w:proofErr w:type="spellStart"/>
      <w:r w:rsidRPr="00087D92">
        <w:rPr>
          <w:rFonts w:eastAsia="SimSun"/>
          <w:shd w:val="clear" w:color="auto" w:fill="FFFFFF"/>
        </w:rPr>
        <w:t>hơi</w:t>
      </w:r>
      <w:proofErr w:type="spellEnd"/>
      <w:r w:rsidRPr="00087D92">
        <w:rPr>
          <w:rFonts w:eastAsia="SimSun"/>
          <w:shd w:val="clear" w:color="auto" w:fill="FFFFFF"/>
        </w:rPr>
        <w:t xml:space="preserve"> </w:t>
      </w:r>
      <w:proofErr w:type="spellStart"/>
      <w:r w:rsidRPr="00087D92">
        <w:rPr>
          <w:rFonts w:eastAsia="SimSun"/>
          <w:shd w:val="clear" w:color="auto" w:fill="FFFFFF"/>
        </w:rPr>
        <w:t>nước</w:t>
      </w:r>
      <w:proofErr w:type="spellEnd"/>
      <w:r w:rsidRPr="00087D92">
        <w:rPr>
          <w:rFonts w:eastAsia="SimSun"/>
          <w:shd w:val="clear" w:color="auto" w:fill="FFFFFF"/>
        </w:rPr>
        <w:t xml:space="preserve"> ở </w:t>
      </w:r>
      <w:proofErr w:type="spellStart"/>
      <w:r w:rsidRPr="00087D92">
        <w:rPr>
          <w:rFonts w:eastAsia="SimSun"/>
          <w:shd w:val="clear" w:color="auto" w:fill="FFFFFF"/>
        </w:rPr>
        <w:t>cây</w:t>
      </w:r>
      <w:proofErr w:type="spellEnd"/>
      <w:r w:rsidRPr="00087D92">
        <w:rPr>
          <w:rFonts w:eastAsia="SimSun"/>
          <w:shd w:val="clear" w:color="auto" w:fill="FFFFFF"/>
        </w:rPr>
        <w:t>.</w:t>
      </w:r>
    </w:p>
    <w:p w14:paraId="672F692B" w14:textId="77777777" w:rsidR="00C524FB" w:rsidRDefault="00000000" w:rsidP="00CA78D7">
      <w:pPr>
        <w:spacing w:before="60" w:after="60" w:line="276" w:lineRule="auto"/>
        <w:jc w:val="center"/>
        <w:rPr>
          <w:b/>
          <w:color w:val="0000FF"/>
        </w:rPr>
      </w:pPr>
      <w:r>
        <w:rPr>
          <w:b/>
          <w:color w:val="0000FF"/>
        </w:rPr>
        <w:t>E. BÀI TẬP TRẮC NGHIỆM</w:t>
      </w:r>
    </w:p>
    <w:p w14:paraId="20E2975A" w14:textId="77777777" w:rsidR="00C524FB" w:rsidRDefault="00000000" w:rsidP="00CA78D7">
      <w:pPr>
        <w:spacing w:before="60" w:after="60" w:line="276" w:lineRule="auto"/>
        <w:jc w:val="center"/>
        <w:rPr>
          <w:b/>
          <w:color w:val="0000FF"/>
        </w:rPr>
      </w:pPr>
      <w:proofErr w:type="spellStart"/>
      <w:r>
        <w:rPr>
          <w:b/>
        </w:rPr>
        <w:t>Soạn</w:t>
      </w:r>
      <w:proofErr w:type="spellEnd"/>
      <w:r>
        <w:rPr>
          <w:b/>
        </w:rPr>
        <w:t xml:space="preserve"> 15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nghiệm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7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biết</w:t>
      </w:r>
      <w:proofErr w:type="spellEnd"/>
      <w:r>
        <w:rPr>
          <w:b/>
        </w:rPr>
        <w:t xml:space="preserve">+ (5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+ 3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= 8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ảnh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>).</w:t>
      </w:r>
    </w:p>
    <w:p w14:paraId="2FD50D6C" w14:textId="77777777" w:rsidR="00C524FB" w:rsidRDefault="00000000" w:rsidP="00CA78D7">
      <w:pPr>
        <w:tabs>
          <w:tab w:val="left" w:pos="750"/>
        </w:tabs>
        <w:spacing w:before="60" w:after="60" w:line="276" w:lineRule="auto"/>
        <w:jc w:val="center"/>
        <w:rPr>
          <w:b/>
        </w:rPr>
      </w:pPr>
      <w:r>
        <w:rPr>
          <w:b/>
          <w:color w:val="FF0000"/>
        </w:rPr>
        <w:t>MỨC ĐỘ 1: BIẾT (</w:t>
      </w:r>
      <w:r>
        <w:rPr>
          <w:b/>
        </w:rPr>
        <w:t xml:space="preserve">7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biết</w:t>
      </w:r>
      <w:proofErr w:type="spellEnd"/>
      <w:r>
        <w:rPr>
          <w:b/>
        </w:rPr>
        <w:t xml:space="preserve">) </w:t>
      </w:r>
    </w:p>
    <w:p w14:paraId="1B70A4C7" w14:textId="77777777" w:rsidR="00C524FB" w:rsidRDefault="00000000" w:rsidP="00CA78D7">
      <w:pPr>
        <w:autoSpaceDE w:val="0"/>
        <w:autoSpaceDN w:val="0"/>
        <w:adjustRightInd w:val="0"/>
        <w:spacing w:before="60" w:after="60" w:line="276" w:lineRule="auto"/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>
        <w:rPr>
          <w:bCs/>
        </w:rPr>
        <w:t>Sodium hydroxide</w:t>
      </w:r>
      <w:r>
        <w:t xml:space="preserve"> (hay </w:t>
      </w:r>
      <w:proofErr w:type="spellStart"/>
      <w:r>
        <w:t>xút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da)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,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tan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Công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</w:t>
      </w:r>
      <w:r>
        <w:rPr>
          <w:bCs/>
        </w:rPr>
        <w:t>odium hydroxide</w:t>
      </w:r>
    </w:p>
    <w:p w14:paraId="4B6E3724" w14:textId="77777777" w:rsidR="00C524FB" w:rsidRDefault="00000000" w:rsidP="00CA78D7">
      <w:pPr>
        <w:spacing w:before="60" w:after="60" w:line="276" w:lineRule="auto"/>
        <w:ind w:firstLineChars="171" w:firstLine="412"/>
        <w:rPr>
          <w:b/>
        </w:rPr>
      </w:pPr>
      <w:r>
        <w:rPr>
          <w:b/>
        </w:rPr>
        <w:t>A.</w:t>
      </w:r>
      <w:r>
        <w:t xml:space="preserve"> </w:t>
      </w:r>
      <w:proofErr w:type="gramStart"/>
      <w:r>
        <w:t>Ca(</w:t>
      </w:r>
      <w:proofErr w:type="gramEnd"/>
      <w:r>
        <w:t>OH)</w:t>
      </w:r>
      <w:r>
        <w:rPr>
          <w:vertAlign w:val="subscript"/>
        </w:rPr>
        <w:t>2</w:t>
      </w:r>
      <w:r>
        <w:t>.</w:t>
      </w:r>
      <w:r>
        <w:tab/>
      </w:r>
      <w:r>
        <w:tab/>
      </w:r>
      <w:r>
        <w:rPr>
          <w:b/>
          <w:highlight w:val="yellow"/>
        </w:rPr>
        <w:t xml:space="preserve">B. </w:t>
      </w:r>
      <w:r>
        <w:rPr>
          <w:highlight w:val="yellow"/>
        </w:rPr>
        <w:t>NaOH.</w:t>
      </w:r>
      <w:r>
        <w:tab/>
      </w:r>
      <w:r>
        <w:tab/>
      </w:r>
      <w:r>
        <w:rPr>
          <w:b/>
        </w:rPr>
        <w:t>C.</w:t>
      </w:r>
      <w:r>
        <w:t xml:space="preserve"> NaHCO</w:t>
      </w:r>
      <w:r>
        <w:rPr>
          <w:vertAlign w:val="subscript"/>
        </w:rPr>
        <w:t>3</w:t>
      </w:r>
      <w:r>
        <w:t>.</w:t>
      </w:r>
      <w:r>
        <w:tab/>
      </w:r>
      <w:r>
        <w:tab/>
      </w:r>
      <w:r>
        <w:tab/>
      </w:r>
      <w:r>
        <w:rPr>
          <w:b/>
        </w:rPr>
        <w:t>D.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</w:p>
    <w:p w14:paraId="5E46398A" w14:textId="77777777" w:rsidR="00C524FB" w:rsidRDefault="00000000" w:rsidP="00CA78D7">
      <w:pPr>
        <w:tabs>
          <w:tab w:val="left" w:pos="750"/>
        </w:tabs>
        <w:spacing w:before="60" w:after="60" w:line="276" w:lineRule="auto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r>
        <w:rPr>
          <w:bCs/>
        </w:rPr>
        <w:t xml:space="preserve">Base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đổi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giấy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 xml:space="preserve"> sang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nào</w:t>
      </w:r>
      <w:proofErr w:type="spellEnd"/>
      <w:r>
        <w:rPr>
          <w:bCs/>
        </w:rPr>
        <w:t>?</w:t>
      </w:r>
    </w:p>
    <w:p w14:paraId="471A5EB1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/>
        </w:rPr>
      </w:pPr>
      <w:r>
        <w:rPr>
          <w:b/>
          <w:highlight w:val="yellow"/>
        </w:rPr>
        <w:t xml:space="preserve">A. </w:t>
      </w:r>
      <w:r>
        <w:rPr>
          <w:bCs/>
          <w:highlight w:val="yellow"/>
        </w:rPr>
        <w:t>Xanh.</w:t>
      </w:r>
      <w:r>
        <w:rPr>
          <w:bCs/>
        </w:rPr>
        <w:tab/>
      </w:r>
      <w:r>
        <w:rPr>
          <w:b/>
        </w:rPr>
        <w:tab/>
      </w:r>
      <w:r>
        <w:rPr>
          <w:b/>
        </w:rPr>
        <w:tab/>
        <w:t xml:space="preserve">B. </w:t>
      </w:r>
      <w:proofErr w:type="spellStart"/>
      <w:r>
        <w:rPr>
          <w:bCs/>
        </w:rPr>
        <w:t>Đỏ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/>
        </w:rPr>
        <w:tab/>
      </w:r>
      <w:r>
        <w:rPr>
          <w:b/>
        </w:rPr>
        <w:tab/>
        <w:t xml:space="preserve">C. </w:t>
      </w:r>
      <w:proofErr w:type="spellStart"/>
      <w:r>
        <w:rPr>
          <w:bCs/>
        </w:rPr>
        <w:t>Tím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D. </w:t>
      </w:r>
      <w:proofErr w:type="spellStart"/>
      <w:r>
        <w:rPr>
          <w:bCs/>
        </w:rPr>
        <w:t>Vàng</w:t>
      </w:r>
      <w:proofErr w:type="spellEnd"/>
    </w:p>
    <w:p w14:paraId="59AF73EE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r>
        <w:rPr>
          <w:bCs/>
        </w:rPr>
        <w:t xml:space="preserve">Base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tan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</w:p>
    <w:p w14:paraId="3AFF642D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  <w:highlight w:val="yellow"/>
        </w:rPr>
        <w:t>A.</w:t>
      </w:r>
      <w:r>
        <w:rPr>
          <w:bCs/>
          <w:highlight w:val="yellow"/>
        </w:rPr>
        <w:t xml:space="preserve"> </w:t>
      </w:r>
      <w:proofErr w:type="gramStart"/>
      <w:r>
        <w:rPr>
          <w:bCs/>
          <w:highlight w:val="yellow"/>
        </w:rPr>
        <w:t>Cu(</w:t>
      </w:r>
      <w:proofErr w:type="gramEnd"/>
      <w:r>
        <w:rPr>
          <w:bCs/>
          <w:highlight w:val="yellow"/>
        </w:rPr>
        <w:t>OH)</w:t>
      </w:r>
      <w:r>
        <w:rPr>
          <w:bCs/>
          <w:highlight w:val="yellow"/>
          <w:vertAlign w:val="subscript"/>
        </w:rPr>
        <w:t>2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>B.</w:t>
      </w:r>
      <w:r>
        <w:rPr>
          <w:bCs/>
        </w:rPr>
        <w:t xml:space="preserve"> NaOH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>C.</w:t>
      </w:r>
      <w:r>
        <w:rPr>
          <w:bCs/>
        </w:rPr>
        <w:t xml:space="preserve"> KOH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D.</w:t>
      </w:r>
      <w:r>
        <w:rPr>
          <w:bCs/>
        </w:rPr>
        <w:t xml:space="preserve"> Ca(OH)</w:t>
      </w:r>
      <w:r>
        <w:rPr>
          <w:bCs/>
          <w:vertAlign w:val="subscript"/>
        </w:rPr>
        <w:t>2</w:t>
      </w:r>
    </w:p>
    <w:p w14:paraId="72B2EFB5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4: </w:t>
      </w:r>
      <w:r>
        <w:rPr>
          <w:bCs/>
        </w:rPr>
        <w:t xml:space="preserve">Cho </w:t>
      </w:r>
      <w:proofErr w:type="spellStart"/>
      <w:r>
        <w:rPr>
          <w:bCs/>
        </w:rPr>
        <w:t>vài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giọt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phenolphthalein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NaOH.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</w:p>
    <w:p w14:paraId="55A2D908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>A.</w:t>
      </w:r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B.</w:t>
      </w:r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chuyển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>.</w:t>
      </w:r>
      <w:r>
        <w:rPr>
          <w:bCs/>
        </w:rPr>
        <w:tab/>
      </w:r>
    </w:p>
    <w:p w14:paraId="636CDF7F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 xml:space="preserve">C. </w:t>
      </w:r>
      <w:proofErr w:type="spellStart"/>
      <w:r>
        <w:rPr>
          <w:bCs/>
        </w:rPr>
        <w:t>xuất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Cs/>
        </w:rPr>
        <w:t>kết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trắng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highlight w:val="yellow"/>
        </w:rPr>
        <w:t>D.</w:t>
      </w:r>
      <w:r>
        <w:rPr>
          <w:bCs/>
          <w:highlight w:val="yellow"/>
        </w:rPr>
        <w:t xml:space="preserve"> dung </w:t>
      </w:r>
      <w:proofErr w:type="spellStart"/>
      <w:r>
        <w:rPr>
          <w:bCs/>
          <w:highlight w:val="yellow"/>
        </w:rPr>
        <w:t>dịch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chuyển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màu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hồng</w:t>
      </w:r>
      <w:proofErr w:type="spellEnd"/>
      <w:r>
        <w:rPr>
          <w:bCs/>
          <w:highlight w:val="yellow"/>
        </w:rPr>
        <w:t>.</w:t>
      </w:r>
    </w:p>
    <w:p w14:paraId="62C6F1F0" w14:textId="77777777" w:rsidR="00C524FB" w:rsidRDefault="00000000" w:rsidP="00CA78D7">
      <w:pPr>
        <w:spacing w:before="60" w:after="60" w:line="276" w:lineRule="auto"/>
        <w:jc w:val="both"/>
        <w:rPr>
          <w:b/>
          <w:lang w:val="es-ES"/>
        </w:rPr>
      </w:pPr>
      <w:proofErr w:type="spellStart"/>
      <w:r>
        <w:rPr>
          <w:b/>
          <w:lang w:val="es-ES"/>
        </w:rPr>
        <w:t>Câu</w:t>
      </w:r>
      <w:proofErr w:type="spellEnd"/>
      <w:r>
        <w:rPr>
          <w:b/>
          <w:lang w:val="es-ES"/>
        </w:rPr>
        <w:t xml:space="preserve"> </w:t>
      </w:r>
      <w:r>
        <w:rPr>
          <w:b/>
        </w:rPr>
        <w:t>5</w:t>
      </w:r>
      <w:r>
        <w:rPr>
          <w:b/>
          <w:lang w:val="es-ES"/>
        </w:rPr>
        <w:t xml:space="preserve">. </w:t>
      </w:r>
      <w:r>
        <w:rPr>
          <w:lang w:val="pt-BR"/>
        </w:rPr>
        <w:t>Chất nào sau đây là base?</w:t>
      </w:r>
      <w:r>
        <w:rPr>
          <w:lang w:val="es-ES"/>
        </w:rPr>
        <w:t xml:space="preserve"> </w:t>
      </w:r>
    </w:p>
    <w:p w14:paraId="053C661F" w14:textId="77777777" w:rsidR="00C524FB" w:rsidRDefault="00000000" w:rsidP="00CA78D7">
      <w:pPr>
        <w:tabs>
          <w:tab w:val="left" w:pos="284"/>
        </w:tabs>
        <w:spacing w:before="60" w:after="60" w:line="276" w:lineRule="auto"/>
        <w:ind w:firstLineChars="200" w:firstLine="482"/>
        <w:jc w:val="both"/>
        <w:rPr>
          <w:b/>
          <w:lang w:val="es-ES"/>
        </w:rPr>
      </w:pPr>
      <w:r>
        <w:rPr>
          <w:b/>
          <w:highlight w:val="yellow"/>
          <w:lang w:val="es-ES"/>
        </w:rPr>
        <w:t xml:space="preserve">A. </w:t>
      </w:r>
      <w:r>
        <w:rPr>
          <w:bCs/>
          <w:highlight w:val="yellow"/>
        </w:rPr>
        <w:t>Na</w:t>
      </w:r>
      <w:r>
        <w:rPr>
          <w:bCs/>
          <w:highlight w:val="yellow"/>
          <w:lang w:val="es-ES"/>
        </w:rPr>
        <w:t>OH</w:t>
      </w:r>
      <w:r>
        <w:rPr>
          <w:b/>
          <w:highlight w:val="yellow"/>
          <w:lang w:val="es-ES"/>
        </w:rPr>
        <w:t>.</w:t>
      </w:r>
      <w:r>
        <w:rPr>
          <w:b/>
          <w:lang w:val="es-ES"/>
        </w:rPr>
        <w:tab/>
      </w:r>
      <w:r>
        <w:rPr>
          <w:b/>
          <w:lang w:val="es-ES"/>
        </w:rPr>
        <w:tab/>
        <w:t>B.</w:t>
      </w:r>
      <w:r>
        <w:rPr>
          <w:lang w:val="es-ES"/>
        </w:rPr>
        <w:t xml:space="preserve"> </w:t>
      </w:r>
      <w:r>
        <w:t>NaNO</w:t>
      </w:r>
      <w:r>
        <w:rPr>
          <w:vertAlign w:val="subscript"/>
        </w:rPr>
        <w:t>3</w:t>
      </w:r>
      <w:r>
        <w:rPr>
          <w:lang w:val="es-ES"/>
        </w:rPr>
        <w:t>.</w:t>
      </w:r>
      <w:r>
        <w:rPr>
          <w:b/>
          <w:lang w:val="es-ES"/>
        </w:rPr>
        <w:tab/>
      </w:r>
      <w:r>
        <w:rPr>
          <w:b/>
          <w:lang w:val="es-ES"/>
        </w:rPr>
        <w:tab/>
        <w:t>C.</w:t>
      </w:r>
      <w:r>
        <w:rPr>
          <w:lang w:val="es-ES"/>
        </w:rPr>
        <w:t xml:space="preserve"> NaCl.</w:t>
      </w:r>
      <w:r>
        <w:rPr>
          <w:b/>
          <w:lang w:val="es-ES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s-ES"/>
        </w:rPr>
        <w:t>D.</w:t>
      </w:r>
      <w:r>
        <w:rPr>
          <w:lang w:val="es-ES"/>
        </w:rPr>
        <w:t xml:space="preserve"> </w:t>
      </w:r>
      <w:r>
        <w:t>Na</w:t>
      </w:r>
      <w:r>
        <w:rPr>
          <w:vertAlign w:val="subscript"/>
          <w:lang w:val="es-ES"/>
        </w:rPr>
        <w:t>2</w:t>
      </w:r>
      <w:r>
        <w:rPr>
          <w:lang w:val="es-ES"/>
        </w:rPr>
        <w:t>SO</w:t>
      </w:r>
      <w:r>
        <w:rPr>
          <w:vertAlign w:val="subscript"/>
          <w:lang w:val="es-ES"/>
        </w:rPr>
        <w:t>4.</w:t>
      </w:r>
    </w:p>
    <w:p w14:paraId="7926763F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6: </w:t>
      </w:r>
      <w:r>
        <w:rPr>
          <w:bCs/>
        </w:rPr>
        <w:t xml:space="preserve">Thành </w:t>
      </w:r>
      <w:proofErr w:type="spellStart"/>
      <w:r>
        <w:rPr>
          <w:bCs/>
        </w:rPr>
        <w:t>phần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base </w:t>
      </w:r>
      <w:proofErr w:type="spellStart"/>
      <w:r>
        <w:rPr>
          <w:bCs/>
        </w:rPr>
        <w:t>gồm</w:t>
      </w:r>
      <w:proofErr w:type="spellEnd"/>
      <w:r>
        <w:rPr>
          <w:b/>
        </w:rPr>
        <w:t xml:space="preserve">  </w:t>
      </w:r>
    </w:p>
    <w:p w14:paraId="53933790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  <w:highlight w:val="yellow"/>
        </w:rPr>
      </w:pPr>
      <w:r>
        <w:rPr>
          <w:b/>
          <w:highlight w:val="yellow"/>
        </w:rPr>
        <w:t xml:space="preserve">A. </w:t>
      </w:r>
      <w:proofErr w:type="spellStart"/>
      <w:r>
        <w:rPr>
          <w:bCs/>
          <w:highlight w:val="yellow"/>
        </w:rPr>
        <w:t>một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nguyên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tử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kim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loại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và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một</w:t>
      </w:r>
      <w:proofErr w:type="spellEnd"/>
      <w:r>
        <w:rPr>
          <w:bCs/>
          <w:highlight w:val="yellow"/>
        </w:rPr>
        <w:t xml:space="preserve"> hay </w:t>
      </w:r>
      <w:proofErr w:type="spellStart"/>
      <w:r>
        <w:rPr>
          <w:bCs/>
          <w:highlight w:val="yellow"/>
        </w:rPr>
        <w:t>nhiều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nhóm</w:t>
      </w:r>
      <w:proofErr w:type="spellEnd"/>
      <w:r>
        <w:rPr>
          <w:bCs/>
          <w:highlight w:val="yellow"/>
        </w:rPr>
        <w:t xml:space="preserve"> –OH.</w:t>
      </w:r>
    </w:p>
    <w:p w14:paraId="51C75FB6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/>
        </w:rPr>
      </w:pPr>
      <w:r>
        <w:rPr>
          <w:b/>
        </w:rPr>
        <w:t xml:space="preserve">B.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nguyên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nhóm</w:t>
      </w:r>
      <w:proofErr w:type="spellEnd"/>
      <w:r>
        <w:rPr>
          <w:bCs/>
        </w:rPr>
        <w:t xml:space="preserve"> –OH.</w:t>
      </w:r>
    </w:p>
    <w:p w14:paraId="68AF9F22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 xml:space="preserve">C.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hay </w:t>
      </w:r>
      <w:proofErr w:type="spellStart"/>
      <w:r>
        <w:rPr>
          <w:bCs/>
        </w:rPr>
        <w:t>nhiều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nguyên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hay </w:t>
      </w:r>
      <w:proofErr w:type="spellStart"/>
      <w:r>
        <w:rPr>
          <w:bCs/>
        </w:rPr>
        <w:t>nhiều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nhóm</w:t>
      </w:r>
      <w:proofErr w:type="spellEnd"/>
      <w:r>
        <w:rPr>
          <w:bCs/>
        </w:rPr>
        <w:t xml:space="preserve"> –OH.</w:t>
      </w:r>
    </w:p>
    <w:p w14:paraId="3478C946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/>
        </w:rPr>
      </w:pPr>
      <w:r>
        <w:rPr>
          <w:b/>
        </w:rPr>
        <w:t xml:space="preserve">D.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hay </w:t>
      </w:r>
      <w:proofErr w:type="spellStart"/>
      <w:r>
        <w:rPr>
          <w:bCs/>
        </w:rPr>
        <w:t>nhiều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nguyên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nhóm</w:t>
      </w:r>
      <w:proofErr w:type="spellEnd"/>
      <w:r>
        <w:rPr>
          <w:bCs/>
        </w:rPr>
        <w:t xml:space="preserve"> –OH.</w:t>
      </w:r>
    </w:p>
    <w:p w14:paraId="18CE47D1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7: </w:t>
      </w:r>
      <w:r>
        <w:rPr>
          <w:bCs/>
        </w:rPr>
        <w:t xml:space="preserve">Trong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KCl</w:t>
      </w:r>
      <w:proofErr w:type="spellEnd"/>
      <w:r>
        <w:rPr>
          <w:bCs/>
        </w:rPr>
        <w:t xml:space="preserve">, AgCl, </w:t>
      </w:r>
      <w:proofErr w:type="gramStart"/>
      <w:r>
        <w:rPr>
          <w:bCs/>
        </w:rPr>
        <w:t>Ca(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>, CuSO</w:t>
      </w:r>
      <w:r>
        <w:rPr>
          <w:bCs/>
          <w:vertAlign w:val="subscript"/>
        </w:rPr>
        <w:t>4</w:t>
      </w:r>
      <w:r>
        <w:rPr>
          <w:bCs/>
        </w:rPr>
        <w:t>, Ba(OH)</w:t>
      </w:r>
      <w:r>
        <w:rPr>
          <w:bCs/>
          <w:vertAlign w:val="subscript"/>
        </w:rPr>
        <w:t>2</w:t>
      </w:r>
      <w:r>
        <w:rPr>
          <w:bCs/>
        </w:rPr>
        <w:t>, KHCO</w:t>
      </w:r>
      <w:r>
        <w:rPr>
          <w:bCs/>
          <w:vertAlign w:val="subscript"/>
        </w:rPr>
        <w:t>3</w:t>
      </w:r>
      <w:r>
        <w:rPr>
          <w:bCs/>
        </w:rPr>
        <w:t xml:space="preserve">.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thuộc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loại</w:t>
      </w:r>
      <w:proofErr w:type="spellEnd"/>
      <w:r>
        <w:rPr>
          <w:bCs/>
        </w:rPr>
        <w:t xml:space="preserve"> base </w:t>
      </w:r>
      <w:proofErr w:type="spellStart"/>
      <w:r>
        <w:rPr>
          <w:bCs/>
        </w:rPr>
        <w:t>là</w:t>
      </w:r>
      <w:proofErr w:type="spellEnd"/>
      <w:r>
        <w:rPr>
          <w:b/>
        </w:rPr>
        <w:t xml:space="preserve">  </w:t>
      </w:r>
    </w:p>
    <w:p w14:paraId="3CA5D80B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/>
        </w:rPr>
      </w:pPr>
      <w:r>
        <w:rPr>
          <w:b/>
          <w:highlight w:val="yellow"/>
        </w:rPr>
        <w:t xml:space="preserve">A. </w:t>
      </w:r>
      <w:r>
        <w:rPr>
          <w:bCs/>
          <w:highlight w:val="yellow"/>
        </w:rPr>
        <w:t>2.</w:t>
      </w:r>
      <w:r>
        <w:rPr>
          <w:bCs/>
          <w:highlight w:val="yellow"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B. </w:t>
      </w:r>
      <w:r>
        <w:rPr>
          <w:bCs/>
        </w:rPr>
        <w:t>3.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C. </w:t>
      </w:r>
      <w:r>
        <w:rPr>
          <w:bCs/>
        </w:rPr>
        <w:t>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D. </w:t>
      </w:r>
      <w:r>
        <w:rPr>
          <w:bCs/>
        </w:rPr>
        <w:t>1.</w:t>
      </w:r>
    </w:p>
    <w:p w14:paraId="415E03E6" w14:textId="77777777" w:rsidR="00C524FB" w:rsidRDefault="00000000" w:rsidP="00CA78D7">
      <w:pPr>
        <w:tabs>
          <w:tab w:val="left" w:pos="750"/>
        </w:tabs>
        <w:spacing w:before="60" w:after="60" w:line="276" w:lineRule="auto"/>
        <w:jc w:val="center"/>
        <w:rPr>
          <w:b/>
        </w:rPr>
      </w:pPr>
      <w:r>
        <w:rPr>
          <w:b/>
          <w:color w:val="FF0000"/>
        </w:rPr>
        <w:lastRenderedPageBreak/>
        <w:t xml:space="preserve">MỨC ĐỘ </w:t>
      </w:r>
      <w:proofErr w:type="gramStart"/>
      <w:r>
        <w:rPr>
          <w:b/>
          <w:color w:val="FF0000"/>
        </w:rPr>
        <w:t>2 :</w:t>
      </w:r>
      <w:proofErr w:type="gramEnd"/>
      <w:r>
        <w:rPr>
          <w:b/>
          <w:color w:val="FF0000"/>
        </w:rPr>
        <w:t xml:space="preserve"> HIỂU (</w:t>
      </w:r>
      <w:r>
        <w:rPr>
          <w:b/>
        </w:rPr>
        <w:t xml:space="preserve">5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)</w:t>
      </w:r>
    </w:p>
    <w:p w14:paraId="4EC86998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8: </w:t>
      </w:r>
      <w:r>
        <w:rPr>
          <w:bCs/>
        </w:rPr>
        <w:t xml:space="preserve">Cho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>: NaCl, HCl, H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, </w:t>
      </w:r>
      <w:proofErr w:type="gramStart"/>
      <w:r>
        <w:rPr>
          <w:bCs/>
        </w:rPr>
        <w:t>Ba(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>, Ca(OH)</w:t>
      </w:r>
      <w:r>
        <w:rPr>
          <w:bCs/>
          <w:vertAlign w:val="subscript"/>
        </w:rPr>
        <w:t>2</w:t>
      </w:r>
      <w:r>
        <w:rPr>
          <w:bCs/>
        </w:rPr>
        <w:t>, Mg(OH)</w:t>
      </w:r>
      <w:r>
        <w:rPr>
          <w:bCs/>
          <w:vertAlign w:val="subscript"/>
        </w:rPr>
        <w:t>2</w:t>
      </w:r>
      <w:r>
        <w:rPr>
          <w:bCs/>
        </w:rPr>
        <w:t>, K</w:t>
      </w:r>
      <w:r>
        <w:rPr>
          <w:bCs/>
          <w:vertAlign w:val="subscript"/>
        </w:rPr>
        <w:t>2</w:t>
      </w:r>
      <w:r>
        <w:rPr>
          <w:bCs/>
        </w:rPr>
        <w:t>CO</w:t>
      </w:r>
      <w:r>
        <w:rPr>
          <w:bCs/>
          <w:vertAlign w:val="subscript"/>
        </w:rPr>
        <w:t>3</w:t>
      </w:r>
      <w:r>
        <w:rPr>
          <w:bCs/>
        </w:rPr>
        <w:t>, AlCl</w:t>
      </w:r>
      <w:r>
        <w:rPr>
          <w:bCs/>
          <w:vertAlign w:val="subscript"/>
        </w:rPr>
        <w:t>3</w:t>
      </w:r>
      <w:r>
        <w:rPr>
          <w:bCs/>
        </w:rPr>
        <w:t xml:space="preserve">, NaOH.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chuyển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/>
        </w:rPr>
        <w:t xml:space="preserve">  </w:t>
      </w:r>
    </w:p>
    <w:p w14:paraId="7987BA4A" w14:textId="77777777" w:rsidR="00C524FB" w:rsidRDefault="00000000" w:rsidP="00CA78D7">
      <w:pPr>
        <w:numPr>
          <w:ilvl w:val="0"/>
          <w:numId w:val="2"/>
        </w:numPr>
        <w:tabs>
          <w:tab w:val="left" w:pos="960"/>
        </w:tabs>
        <w:spacing w:before="60" w:after="60" w:line="276" w:lineRule="auto"/>
        <w:ind w:firstLineChars="200" w:firstLine="480"/>
        <w:rPr>
          <w:b/>
        </w:rPr>
      </w:pPr>
      <w:r>
        <w:rPr>
          <w:bCs/>
        </w:rPr>
        <w:t>2.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yellow"/>
        </w:rPr>
        <w:t xml:space="preserve">B. </w:t>
      </w:r>
      <w:r>
        <w:rPr>
          <w:bCs/>
          <w:highlight w:val="yellow"/>
        </w:rPr>
        <w:t>3</w:t>
      </w:r>
      <w:r>
        <w:rPr>
          <w:bCs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C. </w:t>
      </w:r>
      <w:r>
        <w:rPr>
          <w:bCs/>
        </w:rPr>
        <w:t>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D. </w:t>
      </w:r>
      <w:r>
        <w:rPr>
          <w:bCs/>
        </w:rPr>
        <w:t>5.</w:t>
      </w:r>
    </w:p>
    <w:p w14:paraId="6702B36C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Hướng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dẫn</w:t>
      </w:r>
      <w:proofErr w:type="spellEnd"/>
      <w:r>
        <w:rPr>
          <w:b/>
          <w:bCs/>
          <w:color w:val="FF0000"/>
        </w:rPr>
        <w:t>:</w:t>
      </w:r>
    </w:p>
    <w:p w14:paraId="6DAA30E4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</w:rPr>
      </w:pPr>
      <w:r>
        <w:rPr>
          <w:b/>
          <w:bCs/>
          <w:color w:val="FF0000"/>
        </w:rPr>
        <w:tab/>
      </w:r>
      <w:r>
        <w:rPr>
          <w:bCs/>
        </w:rPr>
        <w:t xml:space="preserve">Các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chuyển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base tan: </w:t>
      </w:r>
      <w:proofErr w:type="gramStart"/>
      <w:r>
        <w:rPr>
          <w:bCs/>
        </w:rPr>
        <w:t>Ba(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>, Ca(OH)</w:t>
      </w:r>
      <w:r>
        <w:rPr>
          <w:bCs/>
          <w:vertAlign w:val="subscript"/>
        </w:rPr>
        <w:t>2</w:t>
      </w:r>
      <w:r>
        <w:rPr>
          <w:bCs/>
        </w:rPr>
        <w:t>, NaOH.</w:t>
      </w:r>
    </w:p>
    <w:p w14:paraId="352281EE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9: </w:t>
      </w:r>
      <w:proofErr w:type="spellStart"/>
      <w:r>
        <w:rPr>
          <w:bCs/>
        </w:rPr>
        <w:t>Nhỏ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giọt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KOH,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thêm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từ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HCl </w:t>
      </w:r>
      <w:proofErr w:type="spellStart"/>
      <w:r>
        <w:rPr>
          <w:bCs/>
        </w:rPr>
        <w:t>cho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thì</w:t>
      </w:r>
      <w:proofErr w:type="spellEnd"/>
    </w:p>
    <w:p w14:paraId="07DF5EE8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 xml:space="preserve">A.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vẫn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đổi</w:t>
      </w:r>
      <w:proofErr w:type="spellEnd"/>
      <w:r>
        <w:rPr>
          <w:bCs/>
        </w:rPr>
        <w:t xml:space="preserve">.                                 </w:t>
      </w:r>
    </w:p>
    <w:p w14:paraId="1F489CC9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>B.</w:t>
      </w:r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rồi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hẳn</w:t>
      </w:r>
      <w:proofErr w:type="spellEnd"/>
      <w:r>
        <w:rPr>
          <w:bCs/>
        </w:rPr>
        <w:t>.</w:t>
      </w:r>
    </w:p>
    <w:p w14:paraId="3FB38ED4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  <w:highlight w:val="yellow"/>
        </w:rPr>
      </w:pPr>
      <w:r>
        <w:rPr>
          <w:b/>
          <w:highlight w:val="yellow"/>
        </w:rPr>
        <w:t>C.</w:t>
      </w:r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Màu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xanh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nhạt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dần</w:t>
      </w:r>
      <w:proofErr w:type="spellEnd"/>
      <w:r>
        <w:rPr>
          <w:bCs/>
          <w:highlight w:val="yellow"/>
        </w:rPr>
        <w:t xml:space="preserve">, </w:t>
      </w:r>
      <w:proofErr w:type="spellStart"/>
      <w:r>
        <w:rPr>
          <w:bCs/>
          <w:highlight w:val="yellow"/>
        </w:rPr>
        <w:t>mất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hẳn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rồi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chuyển</w:t>
      </w:r>
      <w:proofErr w:type="spellEnd"/>
      <w:r>
        <w:rPr>
          <w:bCs/>
          <w:highlight w:val="yellow"/>
        </w:rPr>
        <w:t xml:space="preserve"> sang </w:t>
      </w:r>
      <w:proofErr w:type="spellStart"/>
      <w:r>
        <w:rPr>
          <w:bCs/>
          <w:highlight w:val="yellow"/>
        </w:rPr>
        <w:t>màu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đỏ</w:t>
      </w:r>
      <w:proofErr w:type="spellEnd"/>
      <w:r>
        <w:rPr>
          <w:bCs/>
          <w:highlight w:val="yellow"/>
        </w:rPr>
        <w:t xml:space="preserve">.       </w:t>
      </w:r>
    </w:p>
    <w:p w14:paraId="667B439D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>D.</w:t>
      </w:r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thêm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dần</w:t>
      </w:r>
      <w:proofErr w:type="spellEnd"/>
    </w:p>
    <w:p w14:paraId="21DDCDC1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Hướng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dẫn</w:t>
      </w:r>
      <w:proofErr w:type="spellEnd"/>
      <w:r>
        <w:rPr>
          <w:b/>
          <w:bCs/>
          <w:color w:val="FF0000"/>
        </w:rPr>
        <w:t>:</w:t>
      </w:r>
    </w:p>
    <w:p w14:paraId="552B3848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0"/>
        <w:rPr>
          <w:bCs/>
        </w:rPr>
      </w:pPr>
      <w:r>
        <w:rPr>
          <w:bCs/>
        </w:rPr>
        <w:tab/>
        <w:t xml:space="preserve">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HCl </w:t>
      </w:r>
      <w:proofErr w:type="spellStart"/>
      <w:r>
        <w:rPr>
          <w:bCs/>
        </w:rPr>
        <w:t>xảy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trung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hòa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KOH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rồi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. Khi HCl </w:t>
      </w:r>
      <w:proofErr w:type="spellStart"/>
      <w:r>
        <w:rPr>
          <w:bCs/>
        </w:rPr>
        <w:t>thêm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thì</w:t>
      </w:r>
      <w:proofErr w:type="spellEnd"/>
      <w:r>
        <w:rPr>
          <w:bCs/>
        </w:rPr>
        <w:t xml:space="preserve"> acid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chuyển</w:t>
      </w:r>
      <w:proofErr w:type="spellEnd"/>
      <w:r>
        <w:rPr>
          <w:bCs/>
        </w:rPr>
        <w:t xml:space="preserve"> sang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đỏ</w:t>
      </w:r>
      <w:proofErr w:type="spellEnd"/>
      <w:r>
        <w:rPr>
          <w:bCs/>
        </w:rPr>
        <w:t>.</w:t>
      </w:r>
    </w:p>
    <w:p w14:paraId="761B13D2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10: </w:t>
      </w:r>
      <w:proofErr w:type="spellStart"/>
      <w:r>
        <w:rPr>
          <w:bCs/>
        </w:rPr>
        <w:t>Dãy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dưới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đây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kiềm</w:t>
      </w:r>
      <w:proofErr w:type="spellEnd"/>
      <w:r>
        <w:rPr>
          <w:bCs/>
        </w:rPr>
        <w:t>?</w:t>
      </w:r>
    </w:p>
    <w:p w14:paraId="07D44E30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>A.</w:t>
      </w:r>
      <w:r>
        <w:rPr>
          <w:bCs/>
        </w:rPr>
        <w:t xml:space="preserve"> KOH, </w:t>
      </w:r>
      <w:proofErr w:type="gramStart"/>
      <w:r>
        <w:rPr>
          <w:bCs/>
        </w:rPr>
        <w:t>Mg(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>, Ba(OH)</w:t>
      </w:r>
      <w:r>
        <w:rPr>
          <w:bCs/>
          <w:vertAlign w:val="subscript"/>
        </w:rPr>
        <w:t>2</w:t>
      </w:r>
      <w:r>
        <w:rPr>
          <w:bCs/>
        </w:rPr>
        <w:t>, NaOH.</w:t>
      </w:r>
    </w:p>
    <w:p w14:paraId="76C83451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  <w:highlight w:val="yellow"/>
        </w:rPr>
      </w:pPr>
      <w:r>
        <w:rPr>
          <w:b/>
          <w:highlight w:val="yellow"/>
        </w:rPr>
        <w:t>B.</w:t>
      </w:r>
      <w:r>
        <w:rPr>
          <w:bCs/>
          <w:highlight w:val="yellow"/>
        </w:rPr>
        <w:t xml:space="preserve"> KOH, </w:t>
      </w:r>
      <w:proofErr w:type="gramStart"/>
      <w:r>
        <w:rPr>
          <w:bCs/>
          <w:highlight w:val="yellow"/>
        </w:rPr>
        <w:t>Ca(</w:t>
      </w:r>
      <w:proofErr w:type="gramEnd"/>
      <w:r>
        <w:rPr>
          <w:bCs/>
          <w:highlight w:val="yellow"/>
        </w:rPr>
        <w:t>OH)</w:t>
      </w:r>
      <w:r>
        <w:rPr>
          <w:bCs/>
          <w:highlight w:val="yellow"/>
          <w:vertAlign w:val="subscript"/>
        </w:rPr>
        <w:t>2</w:t>
      </w:r>
      <w:r>
        <w:rPr>
          <w:bCs/>
          <w:highlight w:val="yellow"/>
        </w:rPr>
        <w:t>, Ba(OH)</w:t>
      </w:r>
      <w:r>
        <w:rPr>
          <w:bCs/>
          <w:highlight w:val="yellow"/>
          <w:vertAlign w:val="subscript"/>
        </w:rPr>
        <w:t>2</w:t>
      </w:r>
      <w:r>
        <w:rPr>
          <w:bCs/>
          <w:highlight w:val="yellow"/>
        </w:rPr>
        <w:t>, NaOH.</w:t>
      </w:r>
    </w:p>
    <w:p w14:paraId="798C000F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>C.</w:t>
      </w:r>
      <w:r>
        <w:rPr>
          <w:bCs/>
        </w:rPr>
        <w:t xml:space="preserve"> KOH, </w:t>
      </w:r>
      <w:proofErr w:type="gramStart"/>
      <w:r>
        <w:rPr>
          <w:bCs/>
        </w:rPr>
        <w:t>Mg(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>, Ba(OH)</w:t>
      </w:r>
      <w:r>
        <w:rPr>
          <w:bCs/>
          <w:vertAlign w:val="subscript"/>
        </w:rPr>
        <w:t>2</w:t>
      </w:r>
      <w:r>
        <w:rPr>
          <w:bCs/>
        </w:rPr>
        <w:t>, Fe(OH)</w:t>
      </w:r>
      <w:r>
        <w:rPr>
          <w:bCs/>
          <w:vertAlign w:val="subscript"/>
        </w:rPr>
        <w:t>2</w:t>
      </w:r>
      <w:r>
        <w:rPr>
          <w:bCs/>
        </w:rPr>
        <w:t>.</w:t>
      </w:r>
    </w:p>
    <w:p w14:paraId="0AEB2A60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>D.</w:t>
      </w:r>
      <w:r>
        <w:rPr>
          <w:bCs/>
        </w:rPr>
        <w:t xml:space="preserve"> </w:t>
      </w:r>
      <w:proofErr w:type="gramStart"/>
      <w:r>
        <w:rPr>
          <w:bCs/>
        </w:rPr>
        <w:t>Cu(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>, Mg(OH)</w:t>
      </w:r>
      <w:r>
        <w:rPr>
          <w:bCs/>
          <w:vertAlign w:val="subscript"/>
        </w:rPr>
        <w:t>2</w:t>
      </w:r>
      <w:r>
        <w:rPr>
          <w:bCs/>
        </w:rPr>
        <w:t>, Ba(OH)</w:t>
      </w:r>
      <w:r>
        <w:rPr>
          <w:bCs/>
          <w:vertAlign w:val="subscript"/>
        </w:rPr>
        <w:t>2</w:t>
      </w:r>
      <w:r>
        <w:rPr>
          <w:bCs/>
        </w:rPr>
        <w:t>, NaOH.</w:t>
      </w:r>
    </w:p>
    <w:p w14:paraId="7AC56024" w14:textId="77777777" w:rsidR="00C524FB" w:rsidRDefault="00000000" w:rsidP="00CA78D7">
      <w:pPr>
        <w:tabs>
          <w:tab w:val="left" w:pos="750"/>
        </w:tabs>
        <w:spacing w:before="60" w:after="60" w:line="276" w:lineRule="auto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11: </w:t>
      </w:r>
      <w:r>
        <w:rPr>
          <w:bCs/>
        </w:rPr>
        <w:t xml:space="preserve">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KOH </w:t>
      </w:r>
      <w:proofErr w:type="spellStart"/>
      <w:r>
        <w:rPr>
          <w:b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đây</w:t>
      </w:r>
      <w:proofErr w:type="spellEnd"/>
      <w:r>
        <w:rPr>
          <w:bCs/>
        </w:rPr>
        <w:t>?</w:t>
      </w:r>
    </w:p>
    <w:p w14:paraId="010638EC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b/>
        </w:rPr>
      </w:pPr>
      <w:r>
        <w:rPr>
          <w:b/>
        </w:rPr>
        <w:t xml:space="preserve">A.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>.</w:t>
      </w:r>
      <w:r>
        <w:rPr>
          <w:b/>
        </w:rPr>
        <w:t xml:space="preserve">                                          </w:t>
      </w:r>
    </w:p>
    <w:p w14:paraId="66C26251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b/>
        </w:rPr>
      </w:pPr>
      <w:r>
        <w:rPr>
          <w:b/>
        </w:rPr>
        <w:t xml:space="preserve">B. </w:t>
      </w:r>
      <w:proofErr w:type="spellStart"/>
      <w:r>
        <w:rPr>
          <w:bCs/>
          <w:highlight w:val="yellow"/>
        </w:rPr>
        <w:t>Làm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quỳ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tím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hóa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hồng</w:t>
      </w:r>
      <w:proofErr w:type="spellEnd"/>
      <w:r>
        <w:rPr>
          <w:bCs/>
          <w:highlight w:val="yellow"/>
        </w:rPr>
        <w:t>.</w:t>
      </w:r>
    </w:p>
    <w:p w14:paraId="4A429A30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b/>
        </w:rPr>
      </w:pPr>
      <w:r>
        <w:rPr>
          <w:b/>
        </w:rPr>
        <w:t xml:space="preserve">C. </w:t>
      </w:r>
      <w:proofErr w:type="spellStart"/>
      <w:r>
        <w:rPr>
          <w:bCs/>
        </w:rPr>
        <w:t>Tác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acid </w:t>
      </w:r>
      <w:proofErr w:type="spellStart"/>
      <w:r>
        <w:rPr>
          <w:bCs/>
        </w:rPr>
        <w:t>tạo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muối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nước</w:t>
      </w:r>
      <w:proofErr w:type="spellEnd"/>
      <w:r>
        <w:rPr>
          <w:bCs/>
        </w:rPr>
        <w:t>.</w:t>
      </w:r>
      <w:r>
        <w:rPr>
          <w:b/>
        </w:rPr>
        <w:t xml:space="preserve">            </w:t>
      </w:r>
    </w:p>
    <w:p w14:paraId="782203CB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bCs/>
        </w:rPr>
      </w:pPr>
      <w:r>
        <w:rPr>
          <w:b/>
        </w:rPr>
        <w:t xml:space="preserve">D.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phenolphthalein </w:t>
      </w:r>
      <w:proofErr w:type="spellStart"/>
      <w:r>
        <w:rPr>
          <w:bCs/>
        </w:rPr>
        <w:t>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hồng</w:t>
      </w:r>
      <w:proofErr w:type="spellEnd"/>
      <w:r>
        <w:rPr>
          <w:bCs/>
        </w:rPr>
        <w:t>.</w:t>
      </w:r>
    </w:p>
    <w:p w14:paraId="4BF87337" w14:textId="77777777" w:rsidR="00C524FB" w:rsidRDefault="00000000" w:rsidP="00CA78D7">
      <w:pPr>
        <w:tabs>
          <w:tab w:val="left" w:pos="750"/>
        </w:tabs>
        <w:spacing w:before="60" w:after="60" w:line="276" w:lineRule="auto"/>
        <w:jc w:val="both"/>
        <w:rPr>
          <w:rFonts w:eastAsia="Arial"/>
          <w:color w:val="000000"/>
          <w:shd w:val="clear" w:color="auto" w:fill="FFFFFF"/>
        </w:rPr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12: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khi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nó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trở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thành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(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), </w:t>
      </w:r>
      <w:proofErr w:type="spellStart"/>
      <w:r>
        <w:rPr>
          <w:rFonts w:eastAsia="Arial"/>
          <w:color w:val="000000"/>
          <w:shd w:val="clear" w:color="auto" w:fill="FFFFFF"/>
        </w:rPr>
        <w:t>được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sử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trong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loại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vữa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để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làm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tăng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độ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lên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kết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độ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cứng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cũng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được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sử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trong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sản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xuất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thủy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tinh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kim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loại</w:t>
      </w:r>
      <w:proofErr w:type="spellEnd"/>
      <w:r>
        <w:rPr>
          <w:rFonts w:eastAsia="Arial"/>
          <w:color w:val="000000"/>
          <w:shd w:val="clear" w:color="auto" w:fill="FFFFFF"/>
        </w:rPr>
        <w:t>/</w:t>
      </w:r>
      <w:proofErr w:type="spellStart"/>
      <w:r>
        <w:rPr>
          <w:rFonts w:eastAsia="Arial"/>
          <w:color w:val="000000"/>
          <w:shd w:val="clear" w:color="auto" w:fill="FFFFFF"/>
        </w:rPr>
        <w:t>hợp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kim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để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loại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bỏ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tạp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dưới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dạng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xỉ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Trong </w:t>
      </w:r>
      <w:proofErr w:type="spellStart"/>
      <w:r>
        <w:rPr>
          <w:rFonts w:eastAsia="Arial"/>
          <w:color w:val="000000"/>
          <w:shd w:val="clear" w:color="auto" w:fill="FFFFFF"/>
        </w:rPr>
        <w:t>nông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nghiệp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không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chỉ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đơn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thuần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phân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bón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cung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cấp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dưỡng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calcium </w:t>
      </w:r>
      <w:proofErr w:type="spellStart"/>
      <w:r>
        <w:rPr>
          <w:rFonts w:eastAsia="Arial"/>
          <w:color w:val="000000"/>
          <w:shd w:val="clear" w:color="auto" w:fill="FFFFFF"/>
        </w:rPr>
        <w:t>cho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cây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trồng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mà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còn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chặn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sự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suy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thoái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ức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chế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sự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phát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triển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nấm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bệnh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trong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phát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huy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hiệu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lực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phân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bón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thuốc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diệt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cỏ</w:t>
      </w:r>
      <w:proofErr w:type="spellEnd"/>
      <w:proofErr w:type="gramStart"/>
      <w:r>
        <w:rPr>
          <w:rFonts w:eastAsia="Arial"/>
          <w:color w:val="000000"/>
          <w:shd w:val="clear" w:color="auto" w:fill="FFFFFF"/>
        </w:rPr>
        <w:t>….Khi</w:t>
      </w:r>
      <w:proofErr w:type="gram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sản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xuất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phải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được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bảo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quản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trong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bao </w:t>
      </w:r>
      <w:proofErr w:type="spellStart"/>
      <w:r>
        <w:rPr>
          <w:rFonts w:eastAsia="Arial"/>
          <w:color w:val="000000"/>
          <w:shd w:val="clear" w:color="auto" w:fill="FFFFFF"/>
        </w:rPr>
        <w:t>kín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nếu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không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để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lâu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ngày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sẽ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hóa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đá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  <w:proofErr w:type="spellStart"/>
      <w:r>
        <w:rPr>
          <w:rFonts w:eastAsia="Arial"/>
          <w:color w:val="000000"/>
          <w:shd w:val="clear" w:color="auto" w:fill="FFFFFF"/>
        </w:rPr>
        <w:t>Phản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ứng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nào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đây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giải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thích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hiện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tượng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hóa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đá</w:t>
      </w:r>
      <w:proofErr w:type="spellEnd"/>
      <w:r>
        <w:rPr>
          <w:rFonts w:eastAsia="Arial"/>
          <w:color w:val="000000"/>
          <w:shd w:val="clear" w:color="auto" w:fill="FFFFFF"/>
        </w:rPr>
        <w:t>?</w:t>
      </w:r>
    </w:p>
    <w:p w14:paraId="1568D12F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rFonts w:eastAsia="Arial"/>
          <w:color w:val="000000"/>
          <w:shd w:val="clear" w:color="auto" w:fill="FFFFFF"/>
        </w:rPr>
      </w:pPr>
      <w:r>
        <w:rPr>
          <w:rFonts w:eastAsia="Arial"/>
          <w:b/>
          <w:bCs/>
          <w:color w:val="000000"/>
          <w:shd w:val="clear" w:color="auto" w:fill="FFFFFF"/>
        </w:rPr>
        <w:t>A.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+ CO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→ CaCO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 xml:space="preserve"> 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712DC77F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rFonts w:eastAsia="Arial"/>
          <w:color w:val="000000"/>
          <w:shd w:val="clear" w:color="auto" w:fill="FFFFFF"/>
        </w:rPr>
      </w:pPr>
      <w:r>
        <w:rPr>
          <w:rFonts w:eastAsia="Arial"/>
          <w:b/>
          <w:bCs/>
          <w:color w:val="000000"/>
          <w:shd w:val="clear" w:color="auto" w:fill="FFFFFF"/>
        </w:rPr>
        <w:t>B.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+ Na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CO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 xml:space="preserve"> → CaCO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 xml:space="preserve"> + 2NaOH</w:t>
      </w:r>
    </w:p>
    <w:p w14:paraId="044B41A9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rFonts w:eastAsia="Arial"/>
          <w:color w:val="000000"/>
          <w:highlight w:val="yellow"/>
          <w:shd w:val="clear" w:color="auto" w:fill="FFFFFF"/>
        </w:rPr>
      </w:pPr>
      <w:r>
        <w:rPr>
          <w:rFonts w:eastAsia="Arial"/>
          <w:b/>
          <w:bCs/>
          <w:color w:val="000000"/>
          <w:highlight w:val="yellow"/>
          <w:shd w:val="clear" w:color="auto" w:fill="FFFFFF"/>
        </w:rPr>
        <w:t>C.</w:t>
      </w:r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CaO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+ CO</w:t>
      </w:r>
      <w:r>
        <w:rPr>
          <w:rFonts w:eastAsia="Arial"/>
          <w:color w:val="000000"/>
          <w:highlight w:val="yellow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highlight w:val="yellow"/>
          <w:shd w:val="clear" w:color="auto" w:fill="FFFFFF"/>
        </w:rPr>
        <w:t xml:space="preserve"> → CaCO</w:t>
      </w:r>
      <w:r>
        <w:rPr>
          <w:rFonts w:eastAsia="Arial"/>
          <w:color w:val="000000"/>
          <w:highlight w:val="yellow"/>
          <w:shd w:val="clear" w:color="auto" w:fill="FFFFFF"/>
          <w:vertAlign w:val="subscript"/>
        </w:rPr>
        <w:t>3</w:t>
      </w:r>
    </w:p>
    <w:p w14:paraId="5622A0DF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b/>
        </w:rPr>
      </w:pPr>
      <w:r>
        <w:rPr>
          <w:rFonts w:eastAsia="Arial"/>
          <w:b/>
          <w:bCs/>
          <w:color w:val="000000"/>
          <w:shd w:val="clear" w:color="auto" w:fill="FFFFFF"/>
        </w:rPr>
        <w:t>D.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CaO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O →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</w:p>
    <w:p w14:paraId="098278DC" w14:textId="77777777" w:rsidR="00C524FB" w:rsidRDefault="00000000" w:rsidP="00CA78D7">
      <w:pPr>
        <w:tabs>
          <w:tab w:val="left" w:pos="750"/>
        </w:tabs>
        <w:spacing w:before="60" w:after="60" w:line="276" w:lineRule="auto"/>
        <w:jc w:val="center"/>
        <w:rPr>
          <w:b/>
        </w:rPr>
      </w:pPr>
      <w:r>
        <w:rPr>
          <w:b/>
          <w:color w:val="FF0000"/>
        </w:rPr>
        <w:t xml:space="preserve">MỨC ĐỘ 3: VẬN DỤNG </w:t>
      </w:r>
      <w:r>
        <w:rPr>
          <w:b/>
        </w:rPr>
        <w:t xml:space="preserve">(3 </w:t>
      </w:r>
      <w:proofErr w:type="spellStart"/>
      <w:r>
        <w:rPr>
          <w:b/>
        </w:rPr>
        <w:t>câu</w:t>
      </w:r>
      <w:proofErr w:type="spellEnd"/>
      <w:r>
        <w:rPr>
          <w:b/>
        </w:rPr>
        <w:t>)</w:t>
      </w:r>
    </w:p>
    <w:p w14:paraId="6D634E56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13: </w:t>
      </w:r>
      <w:r>
        <w:rPr>
          <w:bCs/>
        </w:rPr>
        <w:t xml:space="preserve">Cho 100 ml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Ba(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 xml:space="preserve"> 0,1M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100 ml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HCl 0,1M. Dung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ứng</w:t>
      </w:r>
      <w:proofErr w:type="spellEnd"/>
    </w:p>
    <w:p w14:paraId="15C11ED9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0"/>
        <w:rPr>
          <w:bCs/>
        </w:rPr>
      </w:pPr>
      <w:r>
        <w:rPr>
          <w:bCs/>
        </w:rPr>
        <w:t> </w:t>
      </w:r>
      <w:r>
        <w:rPr>
          <w:b/>
        </w:rPr>
        <w:t>A.</w:t>
      </w:r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xanh</w:t>
      </w:r>
      <w:proofErr w:type="spellEnd"/>
      <w:r>
        <w:rPr>
          <w:bCs/>
        </w:rPr>
        <w:t>.</w:t>
      </w:r>
    </w:p>
    <w:p w14:paraId="2CC92A00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0"/>
        <w:rPr>
          <w:bCs/>
        </w:rPr>
      </w:pPr>
      <w:r>
        <w:rPr>
          <w:bCs/>
        </w:rPr>
        <w:t> </w:t>
      </w:r>
      <w:r>
        <w:rPr>
          <w:b/>
        </w:rPr>
        <w:t>B.</w:t>
      </w:r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đỏ</w:t>
      </w:r>
      <w:proofErr w:type="spellEnd"/>
      <w:r>
        <w:rPr>
          <w:bCs/>
        </w:rPr>
        <w:t>.</w:t>
      </w:r>
    </w:p>
    <w:p w14:paraId="3C5CFA32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0"/>
        <w:rPr>
          <w:bCs/>
        </w:rPr>
      </w:pPr>
      <w:r>
        <w:rPr>
          <w:bCs/>
        </w:rPr>
        <w:lastRenderedPageBreak/>
        <w:t> </w:t>
      </w:r>
      <w:r>
        <w:rPr>
          <w:b/>
        </w:rPr>
        <w:t>C.</w:t>
      </w:r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giấy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>.</w:t>
      </w:r>
    </w:p>
    <w:p w14:paraId="55F732D8" w14:textId="77777777" w:rsidR="00C524FB" w:rsidRDefault="00000000" w:rsidP="00CA78D7">
      <w:pPr>
        <w:tabs>
          <w:tab w:val="left" w:pos="960"/>
        </w:tabs>
        <w:spacing w:before="60" w:after="60" w:line="276" w:lineRule="auto"/>
        <w:ind w:firstLineChars="200" w:firstLine="480"/>
        <w:rPr>
          <w:bCs/>
        </w:rPr>
      </w:pPr>
      <w:r>
        <w:rPr>
          <w:bCs/>
        </w:rPr>
        <w:t> </w:t>
      </w:r>
      <w:r>
        <w:rPr>
          <w:b/>
        </w:rPr>
        <w:t>D.</w:t>
      </w:r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đổi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tím</w:t>
      </w:r>
      <w:proofErr w:type="spellEnd"/>
      <w:r>
        <w:rPr>
          <w:bCs/>
        </w:rPr>
        <w:t>.</w:t>
      </w:r>
    </w:p>
    <w:p w14:paraId="07666AC7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Cs/>
        </w:rPr>
      </w:pPr>
      <w:proofErr w:type="spellStart"/>
      <w:r>
        <w:rPr>
          <w:b/>
          <w:bCs/>
          <w:color w:val="FF0000"/>
        </w:rPr>
        <w:t>Hướng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dẫn</w:t>
      </w:r>
      <w:proofErr w:type="spellEnd"/>
      <w:r>
        <w:rPr>
          <w:b/>
          <w:bCs/>
          <w:color w:val="FF0000"/>
        </w:rPr>
        <w:t>:</w:t>
      </w:r>
    </w:p>
    <w:p w14:paraId="7F1B13C1" w14:textId="77777777" w:rsidR="00C524FB" w:rsidRDefault="00000000" w:rsidP="00CA78D7">
      <w:pPr>
        <w:pStyle w:val="NormalWeb"/>
        <w:shd w:val="clear" w:color="auto" w:fill="FFFFFF"/>
        <w:spacing w:before="60" w:beforeAutospacing="0" w:after="60" w:afterAutospacing="0" w:line="276" w:lineRule="auto"/>
        <w:ind w:left="720" w:firstLine="720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position w:val="-32"/>
          <w:shd w:val="clear" w:color="auto" w:fill="FFFFFF"/>
        </w:rPr>
        <w:object w:dxaOrig="2720" w:dyaOrig="760" w14:anchorId="6CDA7BAA">
          <v:shape id="_x0000_i1031" type="#_x0000_t75" style="width:135.75pt;height:38.25pt" o:ole="">
            <v:imagedata r:id="rId24" o:title=""/>
            <o:lock v:ext="edit" aspectratio="f"/>
          </v:shape>
          <o:OLEObject Type="Embed" ProgID="Equation.DSMT4" ShapeID="_x0000_i1031" DrawAspect="Content" ObjectID="_1748952360" r:id="rId25"/>
        </w:object>
      </w:r>
    </w:p>
    <w:p w14:paraId="4CD1CD8C" w14:textId="77777777" w:rsidR="00C524FB" w:rsidRDefault="00000000" w:rsidP="00CA78D7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noProof/>
          <w:color w:val="000000"/>
          <w:sz w:val="27"/>
          <w:szCs w:val="27"/>
          <w:shd w:val="clear" w:color="auto" w:fill="FFFFFF"/>
        </w:rPr>
        <w:drawing>
          <wp:inline distT="0" distB="0" distL="114300" distR="114300" wp14:anchorId="14C729F0" wp14:editId="37A0955C">
            <wp:extent cx="2800350" cy="781050"/>
            <wp:effectExtent l="0" t="0" r="0" b="0"/>
            <wp:docPr id="2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C74635" w14:textId="77777777" w:rsidR="00C524FB" w:rsidRDefault="00000000" w:rsidP="00CA78D7">
      <w:pPr>
        <w:tabs>
          <w:tab w:val="left" w:pos="750"/>
        </w:tabs>
        <w:spacing w:before="60" w:after="60" w:line="276" w:lineRule="auto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ab/>
        <w:t xml:space="preserve">→ </w:t>
      </w:r>
      <w:proofErr w:type="gramStart"/>
      <w:r>
        <w:rPr>
          <w:rFonts w:eastAsia="Arial"/>
          <w:color w:val="000000"/>
          <w:shd w:val="clear" w:color="auto" w:fill="FFFFFF"/>
        </w:rPr>
        <w:t>Ba(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</w:t>
      </w:r>
      <w:proofErr w:type="spellStart"/>
      <w:r>
        <w:rPr>
          <w:rFonts w:eastAsia="Arial"/>
          <w:color w:val="000000"/>
          <w:shd w:val="clear" w:color="auto" w:fill="FFFFFF"/>
        </w:rPr>
        <w:t>dư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dung </w:t>
      </w:r>
      <w:proofErr w:type="spellStart"/>
      <w:r>
        <w:rPr>
          <w:rFonts w:eastAsia="Arial"/>
          <w:color w:val="000000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phản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ứng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làm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quỳ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tím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chuyển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sang </w:t>
      </w:r>
      <w:proofErr w:type="spellStart"/>
      <w:r>
        <w:rPr>
          <w:rFonts w:eastAsia="Arial"/>
          <w:color w:val="000000"/>
          <w:shd w:val="clear" w:color="auto" w:fill="FFFFFF"/>
        </w:rPr>
        <w:t>màu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xanh</w:t>
      </w:r>
      <w:proofErr w:type="spellEnd"/>
      <w:r>
        <w:rPr>
          <w:rFonts w:eastAsia="Arial"/>
          <w:color w:val="000000"/>
          <w:shd w:val="clear" w:color="auto" w:fill="FFFFFF"/>
        </w:rPr>
        <w:t>.</w:t>
      </w:r>
    </w:p>
    <w:p w14:paraId="22DD2AA2" w14:textId="77777777" w:rsidR="00C524FB" w:rsidRDefault="00000000" w:rsidP="00CA78D7">
      <w:pPr>
        <w:tabs>
          <w:tab w:val="left" w:pos="750"/>
        </w:tabs>
        <w:spacing w:before="60" w:after="60" w:line="276" w:lineRule="auto"/>
        <w:rPr>
          <w:rFonts w:eastAsia="Arial"/>
          <w:color w:val="000000"/>
          <w:shd w:val="clear" w:color="auto" w:fill="FFFFFF"/>
        </w:rPr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14: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Nếu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bị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bỏng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do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bột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thì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người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ta </w:t>
      </w:r>
      <w:proofErr w:type="spellStart"/>
      <w:r>
        <w:rPr>
          <w:rFonts w:eastAsia="Arial"/>
          <w:color w:val="000000"/>
          <w:shd w:val="clear" w:color="auto" w:fill="FFFFFF"/>
        </w:rPr>
        <w:t>sẽ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chọn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phương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án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nào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đây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tối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ưu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để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sơ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cứu</w:t>
      </w:r>
      <w:proofErr w:type="spellEnd"/>
      <w:r>
        <w:rPr>
          <w:rFonts w:eastAsia="Arial"/>
          <w:color w:val="000000"/>
          <w:shd w:val="clear" w:color="auto" w:fill="FFFFFF"/>
        </w:rPr>
        <w:t>?</w:t>
      </w:r>
    </w:p>
    <w:p w14:paraId="19B9585A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177" w:firstLine="426"/>
        <w:rPr>
          <w:rFonts w:eastAsia="Arial"/>
          <w:color w:val="000000"/>
          <w:shd w:val="clear" w:color="auto" w:fill="FFFFFF"/>
        </w:rPr>
      </w:pPr>
      <w:r>
        <w:rPr>
          <w:rFonts w:eastAsia="Arial"/>
          <w:b/>
          <w:bCs/>
          <w:color w:val="000000"/>
          <w:shd w:val="clear" w:color="auto" w:fill="FFFFFF"/>
        </w:rPr>
        <w:t>A.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Rửa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sạch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bột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bằng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rồi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rửa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lại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bằng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dung </w:t>
      </w:r>
      <w:proofErr w:type="spellStart"/>
      <w:r>
        <w:rPr>
          <w:rFonts w:eastAsia="Arial"/>
          <w:color w:val="000000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NH</w:t>
      </w:r>
      <w:r>
        <w:rPr>
          <w:rFonts w:eastAsia="Arial"/>
          <w:color w:val="000000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shd w:val="clear" w:color="auto" w:fill="FFFFFF"/>
        </w:rPr>
        <w:t>Cl 10%.</w:t>
      </w:r>
    </w:p>
    <w:p w14:paraId="767F43D1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177" w:firstLine="426"/>
        <w:rPr>
          <w:rFonts w:eastAsia="Arial"/>
          <w:color w:val="000000"/>
          <w:highlight w:val="yellow"/>
          <w:shd w:val="clear" w:color="auto" w:fill="FFFFFF"/>
        </w:rPr>
      </w:pPr>
      <w:r>
        <w:rPr>
          <w:rFonts w:eastAsia="Arial"/>
          <w:b/>
          <w:bCs/>
          <w:color w:val="000000"/>
          <w:highlight w:val="yellow"/>
          <w:shd w:val="clear" w:color="auto" w:fill="FFFFFF"/>
        </w:rPr>
        <w:t>B.</w:t>
      </w:r>
      <w:r>
        <w:rPr>
          <w:rFonts w:eastAsia="Arial"/>
          <w:color w:val="000000"/>
          <w:highlight w:val="yellow"/>
          <w:shd w:val="clear" w:color="auto" w:fill="FFFFFF"/>
        </w:rPr>
        <w:t xml:space="preserve"> Lau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khô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sạch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bột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rồi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rửa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bằng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dung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NH</w:t>
      </w:r>
      <w:r>
        <w:rPr>
          <w:rFonts w:eastAsia="Arial"/>
          <w:color w:val="000000"/>
          <w:highlight w:val="yellow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highlight w:val="yellow"/>
          <w:shd w:val="clear" w:color="auto" w:fill="FFFFFF"/>
        </w:rPr>
        <w:t>Cl 10%.</w:t>
      </w:r>
    </w:p>
    <w:p w14:paraId="0B59A1F0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177" w:firstLine="426"/>
        <w:rPr>
          <w:rFonts w:eastAsia="Arial"/>
          <w:color w:val="000000"/>
          <w:shd w:val="clear" w:color="auto" w:fill="FFFFFF"/>
        </w:rPr>
      </w:pPr>
      <w:r>
        <w:rPr>
          <w:rFonts w:eastAsia="Arial"/>
          <w:b/>
          <w:bCs/>
          <w:color w:val="000000"/>
          <w:shd w:val="clear" w:color="auto" w:fill="FFFFFF"/>
        </w:rPr>
        <w:t>C.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Chỉ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rửa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sạch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bột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bằng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rồi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khô</w:t>
      </w:r>
      <w:proofErr w:type="spellEnd"/>
      <w:r>
        <w:rPr>
          <w:rFonts w:eastAsia="Arial"/>
          <w:color w:val="000000"/>
          <w:shd w:val="clear" w:color="auto" w:fill="FFFFFF"/>
        </w:rPr>
        <w:t>.</w:t>
      </w:r>
    </w:p>
    <w:p w14:paraId="08A63527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177" w:firstLine="426"/>
        <w:rPr>
          <w:rFonts w:eastAsia="Arial"/>
          <w:color w:val="000000"/>
          <w:shd w:val="clear" w:color="auto" w:fill="FFFFFF"/>
        </w:rPr>
      </w:pPr>
      <w:r>
        <w:rPr>
          <w:rFonts w:eastAsia="Arial"/>
          <w:b/>
          <w:bCs/>
          <w:color w:val="000000"/>
          <w:shd w:val="clear" w:color="auto" w:fill="FFFFFF"/>
        </w:rPr>
        <w:t>D.</w:t>
      </w:r>
      <w:r>
        <w:rPr>
          <w:rFonts w:eastAsia="Arial"/>
          <w:color w:val="000000"/>
          <w:shd w:val="clear" w:color="auto" w:fill="FFFFFF"/>
        </w:rPr>
        <w:t xml:space="preserve"> Lau </w:t>
      </w:r>
      <w:proofErr w:type="spellStart"/>
      <w:r>
        <w:rPr>
          <w:rFonts w:eastAsia="Arial"/>
          <w:color w:val="000000"/>
          <w:shd w:val="clear" w:color="auto" w:fill="FFFFFF"/>
        </w:rPr>
        <w:t>khô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sạch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bột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rồi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rửa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bằng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xà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phòng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loãng</w:t>
      </w:r>
      <w:proofErr w:type="spellEnd"/>
      <w:r>
        <w:rPr>
          <w:rFonts w:eastAsia="Arial"/>
          <w:color w:val="000000"/>
          <w:shd w:val="clear" w:color="auto" w:fill="FFFFFF"/>
        </w:rPr>
        <w:t>.</w:t>
      </w:r>
    </w:p>
    <w:p w14:paraId="6B51DF26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Hướng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dẫn</w:t>
      </w:r>
      <w:proofErr w:type="spellEnd"/>
      <w:r>
        <w:rPr>
          <w:b/>
          <w:bCs/>
          <w:color w:val="FF0000"/>
        </w:rPr>
        <w:t>:</w:t>
      </w:r>
    </w:p>
    <w:p w14:paraId="3EEAA7AC" w14:textId="77777777" w:rsidR="00C524FB" w:rsidRDefault="00000000" w:rsidP="00CA78D7">
      <w:pPr>
        <w:tabs>
          <w:tab w:val="left" w:pos="750"/>
        </w:tabs>
        <w:spacing w:before="60" w:after="60" w:line="276" w:lineRule="auto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ab/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bột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khi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gặp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sẽ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phản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ứng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toả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nhiệt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làm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bỏng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càng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nặng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hơn</w:t>
      </w:r>
      <w:proofErr w:type="spellEnd"/>
      <w:r>
        <w:rPr>
          <w:rFonts w:eastAsia="Arial"/>
          <w:color w:val="000000"/>
          <w:shd w:val="clear" w:color="auto" w:fill="FFFFFF"/>
        </w:rPr>
        <w:t xml:space="preserve">: </w:t>
      </w:r>
    </w:p>
    <w:p w14:paraId="4B2F367E" w14:textId="77777777" w:rsidR="00C524FB" w:rsidRDefault="00000000" w:rsidP="00CA78D7">
      <w:pPr>
        <w:tabs>
          <w:tab w:val="left" w:pos="750"/>
        </w:tabs>
        <w:spacing w:before="60" w:after="60" w:line="276" w:lineRule="auto"/>
        <w:jc w:val="center"/>
        <w:rPr>
          <w:rFonts w:eastAsia="Arial"/>
          <w:color w:val="000000"/>
          <w:shd w:val="clear" w:color="auto" w:fill="FFFFFF"/>
        </w:rPr>
      </w:pPr>
      <w:proofErr w:type="spellStart"/>
      <w:r>
        <w:rPr>
          <w:rFonts w:eastAsia="Arial"/>
          <w:color w:val="000000"/>
          <w:shd w:val="clear" w:color="auto" w:fill="FFFFFF"/>
        </w:rPr>
        <w:t>CaO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O </w:t>
      </w:r>
      <w:r>
        <w:rPr>
          <w:rFonts w:eastAsia="Arial"/>
          <w:color w:val="000000"/>
          <w:position w:val="-6"/>
          <w:shd w:val="clear" w:color="auto" w:fill="FFFFFF"/>
        </w:rPr>
        <w:object w:dxaOrig="300" w:dyaOrig="220" w14:anchorId="268EB49A">
          <v:shape id="_x0000_i1032" type="#_x0000_t75" style="width:15pt;height:11.25pt" o:ole="">
            <v:imagedata r:id="rId27" o:title=""/>
            <o:lock v:ext="edit" aspectratio="f"/>
          </v:shape>
          <o:OLEObject Type="Embed" ProgID="Equation.DSMT4" ShapeID="_x0000_i1032" DrawAspect="Content" ObjectID="_1748952361" r:id="rId28"/>
        </w:object>
      </w:r>
      <w:r>
        <w:rPr>
          <w:rFonts w:eastAsia="Arial"/>
          <w:color w:val="000000"/>
          <w:position w:val="-6"/>
          <w:shd w:val="clear" w:color="auto" w:fill="FFFFFF"/>
        </w:rPr>
        <w:t xml:space="preserve">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+ Q.</w:t>
      </w:r>
    </w:p>
    <w:p w14:paraId="6D4A64C6" w14:textId="77777777" w:rsidR="00C524FB" w:rsidRDefault="00000000" w:rsidP="00CA78D7">
      <w:pPr>
        <w:tabs>
          <w:tab w:val="left" w:pos="750"/>
        </w:tabs>
        <w:spacing w:before="60" w:after="60" w:line="276" w:lineRule="auto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ab/>
      </w:r>
      <w:proofErr w:type="spellStart"/>
      <w:r>
        <w:rPr>
          <w:rFonts w:eastAsia="Arial"/>
          <w:color w:val="000000"/>
          <w:shd w:val="clear" w:color="auto" w:fill="FFFFFF"/>
        </w:rPr>
        <w:t>Vì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vậy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cần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phải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khô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bột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đã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rồi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dùng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một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dung </w:t>
      </w:r>
      <w:proofErr w:type="spellStart"/>
      <w:r>
        <w:rPr>
          <w:rFonts w:eastAsia="Arial"/>
          <w:color w:val="000000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có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tính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axit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trung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hoà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. </w:t>
      </w:r>
    </w:p>
    <w:p w14:paraId="5A08FA70" w14:textId="77777777" w:rsidR="00C524FB" w:rsidRDefault="00000000" w:rsidP="00CA78D7">
      <w:pPr>
        <w:tabs>
          <w:tab w:val="left" w:pos="750"/>
        </w:tabs>
        <w:spacing w:before="60" w:after="60" w:line="276" w:lineRule="auto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SimSun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BB34B0A" wp14:editId="3852A955">
            <wp:simplePos x="0" y="0"/>
            <wp:positionH relativeFrom="column">
              <wp:posOffset>5361940</wp:posOffset>
            </wp:positionH>
            <wp:positionV relativeFrom="paragraph">
              <wp:posOffset>46355</wp:posOffset>
            </wp:positionV>
            <wp:extent cx="938530" cy="624840"/>
            <wp:effectExtent l="0" t="0" r="13970" b="3810"/>
            <wp:wrapSquare wrapText="bothSides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15:</w:t>
      </w:r>
      <w:r>
        <w:rPr>
          <w:rFonts w:eastAsia="Arial"/>
          <w:color w:val="000000"/>
          <w:shd w:val="clear" w:color="auto" w:fill="FFFFFF"/>
        </w:rPr>
        <w:t xml:space="preserve"> Ong </w:t>
      </w:r>
      <w:proofErr w:type="spellStart"/>
      <w:r>
        <w:rPr>
          <w:rFonts w:eastAsia="Arial"/>
          <w:color w:val="000000"/>
          <w:shd w:val="clear" w:color="auto" w:fill="FFFFFF"/>
        </w:rPr>
        <w:t>đốt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hoặc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kiến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đốt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gây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cảm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giác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ngứa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hoặc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nhức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trong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thành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phần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bọt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côn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trùng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trên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có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chứa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acid formic (HCOOH). </w:t>
      </w:r>
      <w:proofErr w:type="spellStart"/>
      <w:r>
        <w:rPr>
          <w:rFonts w:eastAsia="Arial"/>
          <w:color w:val="000000"/>
          <w:shd w:val="clear" w:color="auto" w:fill="FFFFFF"/>
        </w:rPr>
        <w:t>Để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giảm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nhức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do </w:t>
      </w:r>
      <w:proofErr w:type="spellStart"/>
      <w:r>
        <w:rPr>
          <w:rFonts w:eastAsia="Arial"/>
          <w:color w:val="000000"/>
          <w:shd w:val="clear" w:color="auto" w:fill="FFFFFF"/>
        </w:rPr>
        <w:t>vết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đốt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nên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dùng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nào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đây</w:t>
      </w:r>
      <w:proofErr w:type="spellEnd"/>
      <w:r>
        <w:rPr>
          <w:rFonts w:eastAsia="Arial"/>
          <w:color w:val="000000"/>
          <w:shd w:val="clear" w:color="auto" w:fill="FFFFFF"/>
        </w:rPr>
        <w:t>?</w:t>
      </w:r>
    </w:p>
    <w:p w14:paraId="257C73EE" w14:textId="77777777" w:rsidR="00C524FB" w:rsidRDefault="00000000" w:rsidP="00CA78D7">
      <w:pPr>
        <w:tabs>
          <w:tab w:val="left" w:pos="750"/>
        </w:tabs>
        <w:spacing w:before="60" w:after="60" w:line="276" w:lineRule="auto"/>
        <w:ind w:firstLineChars="200" w:firstLine="482"/>
        <w:rPr>
          <w:rFonts w:eastAsia="Arial"/>
          <w:color w:val="000000"/>
          <w:shd w:val="clear" w:color="auto" w:fill="FFFFFF"/>
        </w:rPr>
      </w:pPr>
      <w:r>
        <w:rPr>
          <w:rFonts w:eastAsia="Arial"/>
          <w:b/>
          <w:bCs/>
          <w:color w:val="000000"/>
          <w:shd w:val="clear" w:color="auto" w:fill="FFFFFF"/>
        </w:rPr>
        <w:t>A.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Muối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b/>
          <w:bCs/>
          <w:color w:val="000000"/>
          <w:shd w:val="clear" w:color="auto" w:fill="FFFFFF"/>
        </w:rPr>
        <w:t>B.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Giấm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ăn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b/>
          <w:bCs/>
          <w:color w:val="000000"/>
          <w:shd w:val="clear" w:color="auto" w:fill="FFFFFF"/>
        </w:rPr>
        <w:t>C.</w:t>
      </w: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Cồn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iot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b/>
          <w:bCs/>
          <w:color w:val="000000"/>
          <w:highlight w:val="yellow"/>
          <w:shd w:val="clear" w:color="auto" w:fill="FFFFFF"/>
        </w:rPr>
        <w:t>D.</w:t>
      </w:r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Vôi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highlight w:val="yellow"/>
          <w:shd w:val="clear" w:color="auto" w:fill="FFFFFF"/>
        </w:rPr>
        <w:t>tôi</w:t>
      </w:r>
      <w:proofErr w:type="spellEnd"/>
      <w:r>
        <w:rPr>
          <w:rFonts w:eastAsia="Arial"/>
          <w:color w:val="000000"/>
          <w:highlight w:val="yellow"/>
          <w:shd w:val="clear" w:color="auto" w:fill="FFFFFF"/>
        </w:rPr>
        <w:t>.</w:t>
      </w:r>
    </w:p>
    <w:p w14:paraId="327831C0" w14:textId="77777777" w:rsidR="00C524FB" w:rsidRDefault="00000000" w:rsidP="00CA78D7">
      <w:pPr>
        <w:tabs>
          <w:tab w:val="left" w:pos="960"/>
        </w:tabs>
        <w:spacing w:before="60" w:after="60" w:line="276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Hướng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dẫn</w:t>
      </w:r>
      <w:proofErr w:type="spellEnd"/>
      <w:r>
        <w:rPr>
          <w:b/>
          <w:bCs/>
          <w:color w:val="FF0000"/>
        </w:rPr>
        <w:t>:</w:t>
      </w:r>
    </w:p>
    <w:p w14:paraId="481966BF" w14:textId="77777777" w:rsidR="00C524FB" w:rsidRDefault="00000000" w:rsidP="00CA78D7">
      <w:pPr>
        <w:tabs>
          <w:tab w:val="left" w:pos="750"/>
        </w:tabs>
        <w:spacing w:before="60" w:after="60" w:line="276" w:lineRule="auto"/>
        <w:rPr>
          <w:rFonts w:eastAsia="Arial"/>
          <w:color w:val="000000"/>
          <w:shd w:val="clear" w:color="auto" w:fill="FFFFFF"/>
        </w:rPr>
      </w:pPr>
      <w:r>
        <w:rPr>
          <w:bCs/>
        </w:rPr>
        <w:t xml:space="preserve">Khi </w:t>
      </w:r>
      <w:proofErr w:type="spellStart"/>
      <w:r>
        <w:rPr>
          <w:bCs/>
        </w:rPr>
        <w:t>bôi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vôi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tôi</w:t>
      </w:r>
      <w:proofErr w:type="spellEnd"/>
      <w:r>
        <w:rPr>
          <w:bCs/>
        </w:rPr>
        <w:t xml:space="preserve"> (</w:t>
      </w:r>
      <w:proofErr w:type="gramStart"/>
      <w:r>
        <w:rPr>
          <w:bCs/>
        </w:rPr>
        <w:t>Ca(</w:t>
      </w:r>
      <w:proofErr w:type="gramEnd"/>
      <w:r>
        <w:rPr>
          <w:bCs/>
        </w:rPr>
        <w:t>OH)</w:t>
      </w:r>
      <w:r>
        <w:rPr>
          <w:bCs/>
          <w:vertAlign w:val="subscript"/>
        </w:rPr>
        <w:t>2</w:t>
      </w:r>
      <w:r>
        <w:rPr>
          <w:bCs/>
        </w:rPr>
        <w:t xml:space="preserve">)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đốt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giảm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đau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xảy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ứng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trung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hòa</w:t>
      </w:r>
      <w:proofErr w:type="spellEnd"/>
      <w:r>
        <w:rPr>
          <w:bCs/>
        </w:rPr>
        <w:t xml:space="preserve"> acid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base.</w:t>
      </w:r>
    </w:p>
    <w:p w14:paraId="1187789E" w14:textId="77777777" w:rsidR="00C524FB" w:rsidRDefault="00C524FB" w:rsidP="00CA78D7">
      <w:pPr>
        <w:tabs>
          <w:tab w:val="left" w:pos="750"/>
        </w:tabs>
        <w:spacing w:before="60" w:after="60" w:line="276" w:lineRule="auto"/>
        <w:rPr>
          <w:rFonts w:eastAsia="Arial"/>
          <w:color w:val="000000"/>
          <w:shd w:val="clear" w:color="auto" w:fill="FFFFFF"/>
        </w:rPr>
      </w:pPr>
    </w:p>
    <w:sectPr w:rsidR="00C524FB">
      <w:headerReference w:type="default" r:id="rId30"/>
      <w:footerReference w:type="default" r:id="rId31"/>
      <w:type w:val="continuous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C3F8" w14:textId="77777777" w:rsidR="00F62AC3" w:rsidRDefault="00F62AC3">
      <w:pPr>
        <w:spacing w:line="240" w:lineRule="auto"/>
      </w:pPr>
      <w:r>
        <w:separator/>
      </w:r>
    </w:p>
  </w:endnote>
  <w:endnote w:type="continuationSeparator" w:id="0">
    <w:p w14:paraId="4F31943D" w14:textId="77777777" w:rsidR="00F62AC3" w:rsidRDefault="00F62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0000"/>
      </w:rPr>
      <w:id w:val="107006637"/>
    </w:sdtPr>
    <w:sdtContent>
      <w:p w14:paraId="17FC751C" w14:textId="77777777" w:rsidR="00C524FB" w:rsidRDefault="00000000">
        <w:pPr>
          <w:pStyle w:val="Footer"/>
          <w:tabs>
            <w:tab w:val="clear" w:pos="9360"/>
            <w:tab w:val="right" w:pos="10205"/>
          </w:tabs>
          <w:rPr>
            <w:b/>
            <w:color w:val="FF0000"/>
          </w:rPr>
        </w:pPr>
        <w:r>
          <w:rPr>
            <w:b/>
            <w:color w:val="FF0000"/>
          </w:rPr>
          <w:tab/>
        </w:r>
        <w:r>
          <w:rPr>
            <w:b/>
            <w:color w:val="FF0000"/>
          </w:rPr>
          <w:tab/>
          <w:t xml:space="preserve">                                                                Trang </w:t>
        </w:r>
        <w:r>
          <w:rPr>
            <w:b/>
            <w:color w:val="FF0000"/>
          </w:rPr>
          <w:fldChar w:fldCharType="begin"/>
        </w:r>
        <w:r>
          <w:rPr>
            <w:b/>
            <w:color w:val="FF0000"/>
          </w:rPr>
          <w:instrText xml:space="preserve"> PAGE   \* MERGEFORMAT </w:instrText>
        </w:r>
        <w:r>
          <w:rPr>
            <w:b/>
            <w:color w:val="FF0000"/>
          </w:rPr>
          <w:fldChar w:fldCharType="separate"/>
        </w:r>
        <w:r>
          <w:rPr>
            <w:b/>
            <w:color w:val="FF0000"/>
          </w:rPr>
          <w:t>1</w:t>
        </w:r>
        <w:r>
          <w:rPr>
            <w:b/>
            <w:color w:val="FF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8DDC" w14:textId="77777777" w:rsidR="00F62AC3" w:rsidRDefault="00F62AC3">
      <w:pPr>
        <w:spacing w:after="0"/>
      </w:pPr>
      <w:r>
        <w:separator/>
      </w:r>
    </w:p>
  </w:footnote>
  <w:footnote w:type="continuationSeparator" w:id="0">
    <w:p w14:paraId="694FFD44" w14:textId="77777777" w:rsidR="00F62AC3" w:rsidRDefault="00F62A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56BA" w14:textId="77777777" w:rsidR="00C524FB" w:rsidRDefault="00000000">
    <w:pPr>
      <w:jc w:val="center"/>
      <w:rPr>
        <w:b/>
        <w:color w:val="FFFFFF" w:themeColor="background1"/>
      </w:rPr>
    </w:pPr>
    <w:r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EDCF25" wp14:editId="7230A59D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F2DD63" id="Rounded Rectangle 1" o:spid="_x0000_s1026" style="position:absolute;margin-left:-7.95pt;margin-top:-7.05pt;width:493.5pt;height:35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sJaAIAACoFAAAOAAAAZHJzL2Uyb0RvYy54bWysVN+P2jAMfp+0/yHK+yggfmzoyglxYpp0&#10;2p2OTXsOaUIrpXHmBAr76+ekpbDttIdpfUiT2P5sf7F9d3+qDTsq9BXYnI8GQ86UlVBUdp/zr182&#10;795z5oOwhTBgVc7PyvP75ds3d41bqDGUYAqFjECsXzQu52UIbpFlXpaqFn4ATlkSasBaBDriPitQ&#10;NIRem2w8HM6yBrBwCFJ5T7cPrZAvE77WSoYnrb0KzOScYgtpxbTu4pot78Rij8KVlezCEP8QRS0q&#10;S057qAcRBDtg9QdUXUkEDzoMJNQZaF1JlXKgbEbD37LZlsKplAuR411Pk/9/sPLzceuekWhonF94&#10;2sYsThrr+Kf42CmRde7JUqfAJF3OxrP5ZEqcSpJNJvPZfBrZzK7WDn34qKBmcZNzhIMtXuhFElHi&#10;+OhDq3/Rix49mKrYVMakA+53a4PsKOj11sP4dS5+UTM2KluIZi1ivMmuCaVdOBsV9Yx9UZpVBaUw&#10;TpGkWlO9HyGlsmHUikpRqNb99NZ7rM5okdJNgBFZk/8euwO4aLYgF+w2yk4/mqpUqr3x8G+Btca9&#10;RfIMNvTGdWUBXwMwlFXnudW/kNRSE1naQXF+RobQNop3clPR4z0KH54FUmfQe1O3hydatIEm59Dt&#10;OCsBf7x2H/WpYEnKWUOdlnP//SBQcWY+WSrlD6PJJLZmOkym8zEd8Fayu5XYQ70GKocRzRUn0zbq&#10;B3PZaoT6Gw2FVfRKImEl+c65DHg5rEM7AWisSLVaJTVqRyfCo906GcEjqxZWhwC6SmV6ZadjjRoy&#10;PX83PGLH356T1nXELX8CAAD//wMAUEsDBBQABgAIAAAAIQAOiYD83wAAAAoBAAAPAAAAZHJzL2Rv&#10;d25yZXYueG1sTI9BT4NAEIXvJv6HzZh4axcqbS2yNMbIycTEthdvA4xAZGeR3bb4752e6u1N5s2b&#10;72XbyfbqRKPvHBuI5xEo4srVHTcGDvti9gjKB+Qae8dk4Jc8bPPbmwzT2p35g0670CgJYZ+igTaE&#10;IdXaVy1Z9HM3EMvuy40Wg4xjo+sRzxJue72IopW22LF8aHGgl5aq793RCsa+eC0W6+Tn4VB+Dli8&#10;J2zfnDH3d9PzE6hAU7ia4YIvN5ALU+mOXHvVG5jFy41YLyKJQYljs45FlAaWqwR0nun/FfI/AAAA&#10;//8DAFBLAQItABQABgAIAAAAIQC2gziS/gAAAOEBAAATAAAAAAAAAAAAAAAAAAAAAABbQ29udGVu&#10;dF9UeXBlc10ueG1sUEsBAi0AFAAGAAgAAAAhADj9If/WAAAAlAEAAAsAAAAAAAAAAAAAAAAALwEA&#10;AF9yZWxzLy5yZWxzUEsBAi0AFAAGAAgAAAAhAMpbqwloAgAAKgUAAA4AAAAAAAAAAAAAAAAALgIA&#10;AGRycy9lMm9Eb2MueG1sUEsBAi0AFAAGAAgAAAAhAA6JgPzfAAAACgEAAA8AAAAAAAAAAAAAAAAA&#10;wgQAAGRycy9kb3ducmV2LnhtbFBLBQYAAAAABAAEAPMAAADOBQAAAAA=&#10;" fillcolor="#c00000" stroked="f" strokeweight="1pt">
              <v:stroke joinstyle="miter"/>
              <w10:wrap anchorx="margin"/>
            </v:roundrect>
          </w:pict>
        </mc:Fallback>
      </mc:AlternateContent>
    </w:r>
    <w:r>
      <w:rPr>
        <w:b/>
        <w:color w:val="FFFFFF" w:themeColor="background1"/>
      </w:rPr>
      <w:t>DỰ ÁN KHOA HỌC TỰ NHIÊN 8 - THẦY DƯƠNG THÀNH TÍNH TRIỂN KHAI</w:t>
    </w:r>
  </w:p>
  <w:p w14:paraId="5837E9D9" w14:textId="77777777" w:rsidR="00C524FB" w:rsidRDefault="00000000">
    <w:pPr>
      <w:pStyle w:val="Header"/>
    </w:pPr>
    <w:r>
      <w:rPr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56F7"/>
    <w:multiLevelType w:val="singleLevel"/>
    <w:tmpl w:val="397056F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5C8A56BD"/>
    <w:multiLevelType w:val="multilevel"/>
    <w:tmpl w:val="5C8A56B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15106">
    <w:abstractNumId w:val="1"/>
  </w:num>
  <w:num w:numId="2" w16cid:durableId="91740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FB433B"/>
    <w:rsid w:val="00087D92"/>
    <w:rsid w:val="00C524FB"/>
    <w:rsid w:val="00CA78D7"/>
    <w:rsid w:val="00F62AC3"/>
    <w:rsid w:val="023E60E5"/>
    <w:rsid w:val="0A9C2975"/>
    <w:rsid w:val="0BEA0098"/>
    <w:rsid w:val="1F15650D"/>
    <w:rsid w:val="201F4440"/>
    <w:rsid w:val="21E94D31"/>
    <w:rsid w:val="301729F2"/>
    <w:rsid w:val="365537B1"/>
    <w:rsid w:val="3E3C0FFD"/>
    <w:rsid w:val="43BF5EB2"/>
    <w:rsid w:val="46EB4EC3"/>
    <w:rsid w:val="518E73B3"/>
    <w:rsid w:val="58B66B6E"/>
    <w:rsid w:val="5AFB433B"/>
    <w:rsid w:val="5FA34D03"/>
    <w:rsid w:val="610E7C6E"/>
    <w:rsid w:val="651D6DC4"/>
    <w:rsid w:val="737C5B3F"/>
    <w:rsid w:val="7A2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16E5F2"/>
  <w15:docId w15:val="{B6B64BAE-0DFE-4E35-B050-6C5F7AC4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1563</Words>
  <Characters>8911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2023-06-13T07:23:00Z</dcterms:created>
  <dcterms:modified xsi:type="dcterms:W3CDTF">2023-06-22T08:19:00Z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64AD7DA6CD74460A944A718418469109</vt:lpwstr>
  </property>
</Properties>
</file>