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C59" w:rsidRDefault="00555551" w:rsidP="004173EF">
      <w:pPr>
        <w:spacing w:before="60" w:after="60" w:line="276" w:lineRule="auto"/>
        <w:jc w:val="center"/>
        <w:rPr>
          <w:rFonts w:eastAsia="Calibri"/>
          <w:b/>
          <w:sz w:val="32"/>
          <w:szCs w:val="32"/>
        </w:rPr>
      </w:pPr>
      <w:r>
        <w:rPr>
          <w:rFonts w:eastAsia="Calibri"/>
          <w:b/>
          <w:sz w:val="32"/>
          <w:szCs w:val="32"/>
        </w:rPr>
        <w:t>MA TRẬN</w:t>
      </w:r>
      <w:r>
        <w:rPr>
          <w:rFonts w:eastAsia="Calibri"/>
          <w:b/>
          <w:sz w:val="32"/>
          <w:szCs w:val="32"/>
          <w:lang w:val="vi-VN"/>
        </w:rPr>
        <w:t xml:space="preserve"> ĐỀ KIỂ</w:t>
      </w:r>
      <w:r w:rsidR="00824C59">
        <w:rPr>
          <w:rFonts w:eastAsia="Calibri"/>
          <w:b/>
          <w:sz w:val="32"/>
          <w:szCs w:val="32"/>
          <w:lang w:val="vi-VN"/>
        </w:rPr>
        <w:t>M TRA</w:t>
      </w:r>
      <w:r w:rsidR="00824C59">
        <w:rPr>
          <w:rFonts w:eastAsia="Calibri"/>
          <w:b/>
          <w:sz w:val="32"/>
          <w:szCs w:val="32"/>
        </w:rPr>
        <w:t xml:space="preserve"> HỌC</w:t>
      </w:r>
      <w:r>
        <w:rPr>
          <w:rFonts w:eastAsia="Calibri"/>
          <w:b/>
          <w:sz w:val="32"/>
          <w:szCs w:val="32"/>
        </w:rPr>
        <w:t xml:space="preserve"> KỲ I</w:t>
      </w:r>
      <w:r>
        <w:rPr>
          <w:rFonts w:eastAsia="Calibri"/>
          <w:b/>
          <w:sz w:val="32"/>
          <w:szCs w:val="32"/>
          <w:lang w:val="vi-VN"/>
        </w:rPr>
        <w:t xml:space="preserve"> </w:t>
      </w:r>
      <w:r>
        <w:rPr>
          <w:rFonts w:eastAsia="Calibri"/>
          <w:b/>
          <w:sz w:val="32"/>
          <w:szCs w:val="32"/>
        </w:rPr>
        <w:t xml:space="preserve"> NH 2023-2024 </w:t>
      </w:r>
    </w:p>
    <w:p w:rsidR="004173EF" w:rsidRDefault="004173EF" w:rsidP="004173EF">
      <w:pPr>
        <w:spacing w:before="60" w:after="60" w:line="276" w:lineRule="auto"/>
        <w:jc w:val="center"/>
        <w:rPr>
          <w:rFonts w:eastAsia="Calibri"/>
          <w:b/>
          <w:sz w:val="32"/>
          <w:szCs w:val="32"/>
        </w:rPr>
      </w:pPr>
      <w:r>
        <w:rPr>
          <w:rFonts w:eastAsia="Calibri"/>
          <w:b/>
          <w:sz w:val="32"/>
          <w:szCs w:val="32"/>
        </w:rPr>
        <w:t>TOÁN 11</w:t>
      </w:r>
    </w:p>
    <w:tbl>
      <w:tblPr>
        <w:tblpPr w:leftFromText="180" w:rightFromText="180" w:vertAnchor="text" w:horzAnchor="margin" w:tblpY="34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403"/>
        <w:gridCol w:w="992"/>
        <w:gridCol w:w="993"/>
        <w:gridCol w:w="958"/>
        <w:gridCol w:w="992"/>
        <w:gridCol w:w="1276"/>
      </w:tblGrid>
      <w:tr w:rsidR="00B55E41" w:rsidTr="00B55E41">
        <w:tc>
          <w:tcPr>
            <w:tcW w:w="708" w:type="dxa"/>
            <w:vMerge w:val="restart"/>
            <w:shd w:val="clear" w:color="auto" w:fill="E2EFD9" w:themeFill="accent6" w:themeFillTint="32"/>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STT</w:t>
            </w:r>
          </w:p>
        </w:tc>
        <w:tc>
          <w:tcPr>
            <w:tcW w:w="3403" w:type="dxa"/>
            <w:vMerge w:val="restart"/>
            <w:shd w:val="clear" w:color="auto" w:fill="E2EFD9" w:themeFill="accent6" w:themeFillTint="32"/>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Đơn vị kiến thức</w:t>
            </w:r>
          </w:p>
        </w:tc>
        <w:tc>
          <w:tcPr>
            <w:tcW w:w="3935" w:type="dxa"/>
            <w:gridSpan w:val="4"/>
            <w:shd w:val="clear" w:color="auto" w:fill="E2EFD9" w:themeFill="accent6" w:themeFillTint="32"/>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Cấp độ câu hỏi</w:t>
            </w:r>
          </w:p>
        </w:tc>
        <w:tc>
          <w:tcPr>
            <w:tcW w:w="1276" w:type="dxa"/>
            <w:shd w:val="clear" w:color="auto" w:fill="E2EFD9" w:themeFill="accent6" w:themeFillTint="32"/>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Tổng điểm</w:t>
            </w:r>
          </w:p>
        </w:tc>
      </w:tr>
      <w:tr w:rsidR="00B55E41" w:rsidTr="00B55E41">
        <w:tc>
          <w:tcPr>
            <w:tcW w:w="708" w:type="dxa"/>
            <w:vMerge/>
            <w:shd w:val="clear" w:color="auto" w:fill="E2EFD9" w:themeFill="accent6" w:themeFillTint="32"/>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p>
        </w:tc>
        <w:tc>
          <w:tcPr>
            <w:tcW w:w="3403" w:type="dxa"/>
            <w:vMerge/>
            <w:shd w:val="clear" w:color="auto" w:fill="E2EFD9" w:themeFill="accent6" w:themeFillTint="32"/>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p>
        </w:tc>
        <w:tc>
          <w:tcPr>
            <w:tcW w:w="992" w:type="dxa"/>
            <w:shd w:val="clear" w:color="auto" w:fill="E2EFD9" w:themeFill="accent6" w:themeFillTint="32"/>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Nhận biết</w:t>
            </w:r>
          </w:p>
        </w:tc>
        <w:tc>
          <w:tcPr>
            <w:tcW w:w="993" w:type="dxa"/>
            <w:shd w:val="clear" w:color="auto" w:fill="E2EFD9" w:themeFill="accent6" w:themeFillTint="32"/>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Thông hiểu</w:t>
            </w:r>
          </w:p>
        </w:tc>
        <w:tc>
          <w:tcPr>
            <w:tcW w:w="958" w:type="dxa"/>
            <w:shd w:val="clear" w:color="auto" w:fill="E2EFD9" w:themeFill="accent6" w:themeFillTint="32"/>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Vận dụng</w:t>
            </w:r>
          </w:p>
        </w:tc>
        <w:tc>
          <w:tcPr>
            <w:tcW w:w="992" w:type="dxa"/>
            <w:shd w:val="clear" w:color="auto" w:fill="E2EFD9" w:themeFill="accent6" w:themeFillTint="32"/>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Vận dụng cao</w:t>
            </w:r>
          </w:p>
        </w:tc>
        <w:tc>
          <w:tcPr>
            <w:tcW w:w="1276" w:type="dxa"/>
            <w:shd w:val="clear" w:color="auto" w:fill="E2EFD9" w:themeFill="accent6" w:themeFillTint="32"/>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p>
        </w:tc>
      </w:tr>
      <w:tr w:rsidR="00B55E41" w:rsidTr="007071F8">
        <w:trPr>
          <w:trHeight w:val="1040"/>
        </w:trPr>
        <w:tc>
          <w:tcPr>
            <w:tcW w:w="708" w:type="dxa"/>
            <w:shd w:val="clear" w:color="auto" w:fill="auto"/>
            <w:vAlign w:val="center"/>
          </w:tcPr>
          <w:p w:rsidR="00B55E41" w:rsidRPr="007071F8" w:rsidRDefault="00B55E41" w:rsidP="007071F8">
            <w:pPr>
              <w:widowControl w:val="0"/>
              <w:shd w:val="clear" w:color="auto" w:fill="FFFFFF"/>
              <w:tabs>
                <w:tab w:val="left" w:pos="284"/>
                <w:tab w:val="left" w:pos="2699"/>
                <w:tab w:val="left" w:pos="5222"/>
                <w:tab w:val="left" w:pos="7740"/>
              </w:tabs>
              <w:spacing w:beforeLines="20" w:before="48" w:afterLines="20" w:after="48" w:line="276" w:lineRule="auto"/>
              <w:ind w:hanging="1740"/>
              <w:jc w:val="center"/>
              <w:rPr>
                <w:color w:val="000000"/>
                <w:sz w:val="26"/>
                <w:szCs w:val="26"/>
                <w:lang w:eastAsia="vi-VN"/>
              </w:rPr>
            </w:pPr>
            <w:r>
              <w:rPr>
                <w:color w:val="000000"/>
                <w:sz w:val="26"/>
                <w:szCs w:val="26"/>
                <w:lang w:val="vi-VN" w:eastAsia="vi-VN"/>
              </w:rPr>
              <w:t>11111111</w:t>
            </w:r>
            <w:r w:rsidR="007071F8">
              <w:rPr>
                <w:sz w:val="26"/>
                <w:szCs w:val="26"/>
                <w:lang w:val="vi-VN" w:eastAsia="vi-VN"/>
              </w:rPr>
              <w:t xml:space="preserve"> </w:t>
            </w:r>
            <w:r>
              <w:rPr>
                <w:sz w:val="26"/>
                <w:szCs w:val="26"/>
                <w:lang w:val="vi-VN" w:eastAsia="vi-VN"/>
              </w:rPr>
              <w:t xml:space="preserve">      </w:t>
            </w:r>
          </w:p>
          <w:p w:rsidR="00B55E41" w:rsidRPr="007071F8" w:rsidRDefault="007071F8" w:rsidP="007071F8">
            <w:pPr>
              <w:widowControl w:val="0"/>
              <w:shd w:val="clear" w:color="auto" w:fill="FFFFFF"/>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sidRPr="007071F8">
              <w:rPr>
                <w:b/>
                <w:color w:val="000000"/>
                <w:sz w:val="26"/>
                <w:szCs w:val="26"/>
                <w:lang w:eastAsia="vi-VN"/>
              </w:rPr>
              <w:t>1</w:t>
            </w:r>
          </w:p>
          <w:p w:rsidR="00B55E41" w:rsidRDefault="00B55E41" w:rsidP="007071F8">
            <w:pPr>
              <w:widowControl w:val="0"/>
              <w:shd w:val="clear" w:color="auto" w:fill="FFFFFF"/>
              <w:tabs>
                <w:tab w:val="left" w:pos="284"/>
                <w:tab w:val="left" w:pos="2699"/>
                <w:tab w:val="left" w:pos="5222"/>
                <w:tab w:val="left" w:pos="7740"/>
              </w:tabs>
              <w:spacing w:beforeLines="20" w:before="48" w:afterLines="20" w:after="48" w:line="276" w:lineRule="auto"/>
              <w:jc w:val="center"/>
              <w:rPr>
                <w:color w:val="000000"/>
                <w:sz w:val="26"/>
                <w:szCs w:val="26"/>
                <w:lang w:eastAsia="vi-VN"/>
              </w:rPr>
            </w:pPr>
          </w:p>
        </w:tc>
        <w:tc>
          <w:tcPr>
            <w:tcW w:w="3403" w:type="dxa"/>
            <w:shd w:val="clear" w:color="auto" w:fill="auto"/>
            <w:vAlign w:val="center"/>
          </w:tcPr>
          <w:p w:rsidR="00B55E41" w:rsidRDefault="00B55E41" w:rsidP="00B55E41">
            <w:pPr>
              <w:spacing w:before="60" w:after="60" w:line="276" w:lineRule="auto"/>
              <w:rPr>
                <w:rFonts w:eastAsia="Calibri"/>
                <w:sz w:val="26"/>
                <w:szCs w:val="26"/>
                <w:lang w:eastAsia="vi-VN"/>
              </w:rPr>
            </w:pPr>
            <w:r>
              <w:rPr>
                <w:rFonts w:eastAsia="Calibri"/>
                <w:sz w:val="26"/>
                <w:szCs w:val="26"/>
                <w:lang w:eastAsia="vi-VN"/>
              </w:rPr>
              <w:t>Giải phương trình lượng giác</w:t>
            </w:r>
          </w:p>
        </w:tc>
        <w:tc>
          <w:tcPr>
            <w:tcW w:w="992"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0.5</w:t>
            </w:r>
          </w:p>
        </w:tc>
        <w:tc>
          <w:tcPr>
            <w:tcW w:w="993"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0.5</w:t>
            </w:r>
          </w:p>
        </w:tc>
        <w:tc>
          <w:tcPr>
            <w:tcW w:w="958" w:type="dxa"/>
            <w:shd w:val="clear" w:color="auto" w:fill="auto"/>
            <w:vAlign w:val="center"/>
          </w:tcPr>
          <w:p w:rsidR="00B55E41" w:rsidRDefault="00F738D0"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w:t>
            </w:r>
          </w:p>
        </w:tc>
        <w:tc>
          <w:tcPr>
            <w:tcW w:w="992" w:type="dxa"/>
            <w:vAlign w:val="center"/>
          </w:tcPr>
          <w:p w:rsidR="00B55E41" w:rsidRDefault="00F738D0"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w:t>
            </w:r>
          </w:p>
        </w:tc>
        <w:tc>
          <w:tcPr>
            <w:tcW w:w="1276"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1</w:t>
            </w:r>
          </w:p>
        </w:tc>
      </w:tr>
      <w:tr w:rsidR="00B55E41" w:rsidTr="00B55E41">
        <w:trPr>
          <w:trHeight w:val="945"/>
        </w:trPr>
        <w:tc>
          <w:tcPr>
            <w:tcW w:w="708" w:type="dxa"/>
            <w:shd w:val="clear" w:color="auto" w:fill="auto"/>
            <w:vAlign w:val="center"/>
          </w:tcPr>
          <w:p w:rsidR="00B55E41" w:rsidRDefault="00B55E41" w:rsidP="00B55E41">
            <w:pPr>
              <w:widowControl w:val="0"/>
              <w:shd w:val="clear" w:color="auto" w:fill="FFFFFF"/>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2</w:t>
            </w:r>
          </w:p>
        </w:tc>
        <w:tc>
          <w:tcPr>
            <w:tcW w:w="3403" w:type="dxa"/>
            <w:shd w:val="clear" w:color="auto" w:fill="auto"/>
            <w:vAlign w:val="center"/>
          </w:tcPr>
          <w:p w:rsidR="00B55E41" w:rsidRDefault="00B55E41" w:rsidP="00B55E41">
            <w:pPr>
              <w:spacing w:before="60" w:after="60" w:line="276" w:lineRule="auto"/>
              <w:rPr>
                <w:iCs/>
                <w:sz w:val="26"/>
                <w:szCs w:val="26"/>
                <w:lang w:eastAsia="vi-VN"/>
              </w:rPr>
            </w:pPr>
            <w:r>
              <w:rPr>
                <w:iCs/>
                <w:sz w:val="26"/>
                <w:szCs w:val="26"/>
                <w:lang w:eastAsia="vi-VN"/>
              </w:rPr>
              <w:t>Cấp số nhân</w:t>
            </w:r>
          </w:p>
        </w:tc>
        <w:tc>
          <w:tcPr>
            <w:tcW w:w="992"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0.25</w:t>
            </w:r>
          </w:p>
        </w:tc>
        <w:tc>
          <w:tcPr>
            <w:tcW w:w="993"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0.25</w:t>
            </w:r>
          </w:p>
        </w:tc>
        <w:tc>
          <w:tcPr>
            <w:tcW w:w="958"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0.25</w:t>
            </w:r>
          </w:p>
        </w:tc>
        <w:tc>
          <w:tcPr>
            <w:tcW w:w="992" w:type="dxa"/>
            <w:vAlign w:val="center"/>
          </w:tcPr>
          <w:p w:rsidR="00B55E41" w:rsidRDefault="00F738D0"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w:t>
            </w:r>
          </w:p>
        </w:tc>
        <w:tc>
          <w:tcPr>
            <w:tcW w:w="1276"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0.75</w:t>
            </w:r>
          </w:p>
        </w:tc>
      </w:tr>
      <w:tr w:rsidR="00B55E41" w:rsidTr="00B55E41">
        <w:trPr>
          <w:trHeight w:val="830"/>
        </w:trPr>
        <w:tc>
          <w:tcPr>
            <w:tcW w:w="708"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3</w:t>
            </w:r>
          </w:p>
        </w:tc>
        <w:tc>
          <w:tcPr>
            <w:tcW w:w="3403"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rPr>
                <w:color w:val="000000"/>
                <w:sz w:val="26"/>
                <w:szCs w:val="26"/>
                <w:lang w:eastAsia="vi-VN"/>
              </w:rPr>
            </w:pPr>
            <w:r>
              <w:rPr>
                <w:color w:val="000000"/>
                <w:sz w:val="26"/>
                <w:szCs w:val="26"/>
                <w:lang w:eastAsia="vi-VN"/>
              </w:rPr>
              <w:t>Cấp số cộng</w:t>
            </w:r>
          </w:p>
        </w:tc>
        <w:tc>
          <w:tcPr>
            <w:tcW w:w="992" w:type="dxa"/>
            <w:shd w:val="clear" w:color="auto" w:fill="auto"/>
            <w:vAlign w:val="center"/>
          </w:tcPr>
          <w:p w:rsidR="00B55E41" w:rsidRDefault="00F738D0" w:rsidP="00AE7CE9">
            <w:pPr>
              <w:widowControl w:val="0"/>
              <w:shd w:val="clear" w:color="auto" w:fill="FFFFFF"/>
              <w:tabs>
                <w:tab w:val="left" w:pos="284"/>
                <w:tab w:val="left" w:pos="2699"/>
                <w:tab w:val="left" w:pos="5222"/>
                <w:tab w:val="left" w:pos="7740"/>
              </w:tabs>
              <w:spacing w:beforeLines="20" w:before="48" w:afterLines="20" w:after="48" w:line="276" w:lineRule="auto"/>
              <w:ind w:hanging="1740"/>
              <w:jc w:val="center"/>
              <w:rPr>
                <w:b/>
                <w:color w:val="000000"/>
                <w:sz w:val="26"/>
                <w:szCs w:val="26"/>
                <w:lang w:eastAsia="vi-VN"/>
              </w:rPr>
            </w:pPr>
            <w:r>
              <w:rPr>
                <w:b/>
                <w:color w:val="000000"/>
                <w:sz w:val="26"/>
                <w:szCs w:val="26"/>
                <w:lang w:eastAsia="vi-VN"/>
              </w:rPr>
              <w:t>0</w:t>
            </w:r>
          </w:p>
        </w:tc>
        <w:tc>
          <w:tcPr>
            <w:tcW w:w="993" w:type="dxa"/>
            <w:shd w:val="clear" w:color="auto" w:fill="auto"/>
            <w:vAlign w:val="center"/>
          </w:tcPr>
          <w:p w:rsidR="00B55E41" w:rsidRDefault="00B55E41" w:rsidP="00AE7CE9">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0.25</w:t>
            </w:r>
          </w:p>
        </w:tc>
        <w:tc>
          <w:tcPr>
            <w:tcW w:w="958"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w:t>
            </w:r>
          </w:p>
        </w:tc>
        <w:tc>
          <w:tcPr>
            <w:tcW w:w="992" w:type="dxa"/>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0.5</w:t>
            </w:r>
          </w:p>
        </w:tc>
        <w:tc>
          <w:tcPr>
            <w:tcW w:w="1276"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0.75</w:t>
            </w:r>
          </w:p>
        </w:tc>
      </w:tr>
      <w:tr w:rsidR="00B55E41" w:rsidTr="00B55E41">
        <w:trPr>
          <w:trHeight w:val="1490"/>
        </w:trPr>
        <w:tc>
          <w:tcPr>
            <w:tcW w:w="708"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4</w:t>
            </w:r>
          </w:p>
        </w:tc>
        <w:tc>
          <w:tcPr>
            <w:tcW w:w="3403"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rPr>
                <w:color w:val="000000"/>
                <w:sz w:val="26"/>
                <w:szCs w:val="26"/>
                <w:lang w:eastAsia="vi-VN"/>
              </w:rPr>
            </w:pPr>
            <w:r>
              <w:rPr>
                <w:color w:val="000000"/>
                <w:sz w:val="26"/>
                <w:szCs w:val="26"/>
                <w:lang w:eastAsia="vi-VN"/>
              </w:rPr>
              <w:t xml:space="preserve">Tính giới hạn của hàm số  </w:t>
            </w:r>
          </w:p>
        </w:tc>
        <w:tc>
          <w:tcPr>
            <w:tcW w:w="992" w:type="dxa"/>
            <w:shd w:val="clear" w:color="auto" w:fill="auto"/>
            <w:vAlign w:val="center"/>
          </w:tcPr>
          <w:p w:rsidR="00B55E41" w:rsidRDefault="00F738D0" w:rsidP="00AE7CE9">
            <w:pPr>
              <w:widowControl w:val="0"/>
              <w:shd w:val="clear" w:color="auto" w:fill="FFFFFF"/>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2</w:t>
            </w:r>
          </w:p>
        </w:tc>
        <w:tc>
          <w:tcPr>
            <w:tcW w:w="993" w:type="dxa"/>
            <w:shd w:val="clear" w:color="auto" w:fill="auto"/>
            <w:vAlign w:val="center"/>
          </w:tcPr>
          <w:p w:rsidR="00B55E41" w:rsidRDefault="00F738D0" w:rsidP="00AE7CE9">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0.75</w:t>
            </w:r>
          </w:p>
        </w:tc>
        <w:tc>
          <w:tcPr>
            <w:tcW w:w="958"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0.5</w:t>
            </w:r>
          </w:p>
        </w:tc>
        <w:tc>
          <w:tcPr>
            <w:tcW w:w="992" w:type="dxa"/>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0.25</w:t>
            </w:r>
          </w:p>
        </w:tc>
        <w:tc>
          <w:tcPr>
            <w:tcW w:w="1276" w:type="dxa"/>
            <w:shd w:val="clear" w:color="auto" w:fill="auto"/>
            <w:vAlign w:val="center"/>
          </w:tcPr>
          <w:p w:rsidR="00B55E41" w:rsidRDefault="00F738D0"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3.</w:t>
            </w:r>
            <w:r w:rsidR="00B55E41">
              <w:rPr>
                <w:b/>
                <w:color w:val="000000"/>
                <w:sz w:val="26"/>
                <w:szCs w:val="26"/>
                <w:lang w:eastAsia="vi-VN"/>
              </w:rPr>
              <w:t>5</w:t>
            </w:r>
          </w:p>
        </w:tc>
      </w:tr>
      <w:tr w:rsidR="00B55E41" w:rsidTr="00B55E41">
        <w:trPr>
          <w:trHeight w:val="1490"/>
        </w:trPr>
        <w:tc>
          <w:tcPr>
            <w:tcW w:w="708"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5</w:t>
            </w:r>
          </w:p>
        </w:tc>
        <w:tc>
          <w:tcPr>
            <w:tcW w:w="3403"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rPr>
                <w:color w:val="000000"/>
                <w:sz w:val="26"/>
                <w:szCs w:val="26"/>
                <w:lang w:eastAsia="vi-VN"/>
              </w:rPr>
            </w:pPr>
            <w:r>
              <w:rPr>
                <w:color w:val="000000"/>
                <w:sz w:val="26"/>
                <w:szCs w:val="26"/>
                <w:lang w:eastAsia="vi-VN"/>
              </w:rPr>
              <w:t>Xét tính liên tục của hàm số tại một điểm</w:t>
            </w:r>
          </w:p>
        </w:tc>
        <w:tc>
          <w:tcPr>
            <w:tcW w:w="992" w:type="dxa"/>
            <w:shd w:val="clear" w:color="auto" w:fill="auto"/>
            <w:vAlign w:val="center"/>
          </w:tcPr>
          <w:p w:rsidR="00B55E41" w:rsidRDefault="00F738D0" w:rsidP="00AE7CE9">
            <w:pPr>
              <w:widowControl w:val="0"/>
              <w:shd w:val="clear" w:color="auto" w:fill="FFFFFF"/>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w:t>
            </w:r>
            <w:r w:rsidR="00B55E41">
              <w:rPr>
                <w:b/>
                <w:color w:val="000000"/>
                <w:sz w:val="26"/>
                <w:szCs w:val="26"/>
                <w:lang w:eastAsia="vi-VN"/>
              </w:rPr>
              <w:t>5</w:t>
            </w:r>
          </w:p>
        </w:tc>
        <w:tc>
          <w:tcPr>
            <w:tcW w:w="993" w:type="dxa"/>
            <w:shd w:val="clear" w:color="auto" w:fill="auto"/>
            <w:vAlign w:val="center"/>
          </w:tcPr>
          <w:p w:rsidR="00B55E41" w:rsidRDefault="00B55E41" w:rsidP="00AE7CE9">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w:t>
            </w:r>
            <w:r w:rsidR="00F738D0">
              <w:rPr>
                <w:b/>
                <w:color w:val="000000"/>
                <w:sz w:val="26"/>
                <w:szCs w:val="26"/>
                <w:lang w:eastAsia="vi-VN"/>
              </w:rPr>
              <w:t>2</w:t>
            </w:r>
            <w:r>
              <w:rPr>
                <w:b/>
                <w:color w:val="000000"/>
                <w:sz w:val="26"/>
                <w:szCs w:val="26"/>
                <w:lang w:eastAsia="vi-VN"/>
              </w:rPr>
              <w:t>5</w:t>
            </w:r>
          </w:p>
        </w:tc>
        <w:tc>
          <w:tcPr>
            <w:tcW w:w="958"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0.25</w:t>
            </w:r>
          </w:p>
        </w:tc>
        <w:tc>
          <w:tcPr>
            <w:tcW w:w="992" w:type="dxa"/>
            <w:vAlign w:val="center"/>
          </w:tcPr>
          <w:p w:rsidR="00B55E41" w:rsidRDefault="00F738D0"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w:t>
            </w:r>
          </w:p>
        </w:tc>
        <w:tc>
          <w:tcPr>
            <w:tcW w:w="1276" w:type="dxa"/>
            <w:shd w:val="clear" w:color="auto" w:fill="auto"/>
            <w:vAlign w:val="center"/>
          </w:tcPr>
          <w:p w:rsidR="00B55E41" w:rsidRDefault="00F738D0"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1</w:t>
            </w:r>
          </w:p>
        </w:tc>
      </w:tr>
      <w:tr w:rsidR="00B55E41" w:rsidTr="00B55E41">
        <w:trPr>
          <w:trHeight w:val="1022"/>
        </w:trPr>
        <w:tc>
          <w:tcPr>
            <w:tcW w:w="708" w:type="dxa"/>
            <w:vMerge w:val="restart"/>
            <w:shd w:val="clear" w:color="auto" w:fill="auto"/>
            <w:vAlign w:val="center"/>
          </w:tcPr>
          <w:p w:rsidR="00B55E41" w:rsidRDefault="007071F8"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6</w:t>
            </w:r>
          </w:p>
        </w:tc>
        <w:tc>
          <w:tcPr>
            <w:tcW w:w="3403"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rPr>
                <w:color w:val="000000"/>
                <w:sz w:val="26"/>
                <w:szCs w:val="26"/>
                <w:lang w:eastAsia="vi-VN"/>
              </w:rPr>
            </w:pPr>
            <w:r>
              <w:rPr>
                <w:color w:val="000000"/>
                <w:sz w:val="26"/>
                <w:szCs w:val="26"/>
                <w:lang w:eastAsia="vi-VN"/>
              </w:rPr>
              <w:t xml:space="preserve">Tìm giao tuyến của 2 mặt phẳng (cắt nhau hoặc song song ) </w:t>
            </w:r>
          </w:p>
        </w:tc>
        <w:tc>
          <w:tcPr>
            <w:tcW w:w="992"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0.25</w:t>
            </w:r>
          </w:p>
        </w:tc>
        <w:tc>
          <w:tcPr>
            <w:tcW w:w="993"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0.25</w:t>
            </w:r>
          </w:p>
        </w:tc>
        <w:tc>
          <w:tcPr>
            <w:tcW w:w="958"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w:t>
            </w:r>
          </w:p>
        </w:tc>
        <w:tc>
          <w:tcPr>
            <w:tcW w:w="992" w:type="dxa"/>
            <w:vAlign w:val="center"/>
          </w:tcPr>
          <w:p w:rsidR="00B55E41" w:rsidRPr="00F738D0" w:rsidRDefault="00F738D0"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w:t>
            </w:r>
          </w:p>
        </w:tc>
        <w:tc>
          <w:tcPr>
            <w:tcW w:w="1276" w:type="dxa"/>
            <w:shd w:val="clear" w:color="auto" w:fill="auto"/>
            <w:vAlign w:val="center"/>
          </w:tcPr>
          <w:p w:rsidR="00B55E41" w:rsidRP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FF0000"/>
                <w:sz w:val="26"/>
                <w:szCs w:val="26"/>
                <w:lang w:eastAsia="vi-VN"/>
              </w:rPr>
            </w:pPr>
            <w:r>
              <w:rPr>
                <w:b/>
                <w:color w:val="000000"/>
                <w:sz w:val="26"/>
                <w:szCs w:val="26"/>
                <w:lang w:eastAsia="vi-VN"/>
              </w:rPr>
              <w:t>0.5</w:t>
            </w:r>
          </w:p>
        </w:tc>
      </w:tr>
      <w:tr w:rsidR="00B55E41" w:rsidTr="00B55E41">
        <w:tc>
          <w:tcPr>
            <w:tcW w:w="708" w:type="dxa"/>
            <w:vMerge/>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color w:val="000000"/>
                <w:sz w:val="26"/>
                <w:szCs w:val="26"/>
                <w:lang w:val="vi-VN" w:eastAsia="vi-VN"/>
              </w:rPr>
            </w:pPr>
          </w:p>
        </w:tc>
        <w:tc>
          <w:tcPr>
            <w:tcW w:w="3403"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rPr>
                <w:color w:val="000000"/>
                <w:sz w:val="26"/>
                <w:szCs w:val="26"/>
                <w:lang w:val="vi-VN" w:eastAsia="vi-VN"/>
              </w:rPr>
            </w:pPr>
            <w:r>
              <w:rPr>
                <w:color w:val="000000"/>
                <w:sz w:val="26"/>
                <w:szCs w:val="26"/>
                <w:lang w:val="vi-VN" w:eastAsia="vi-VN"/>
              </w:rPr>
              <w:t>Chứng minh đường thẳng // mặt phẳng</w:t>
            </w:r>
          </w:p>
        </w:tc>
        <w:tc>
          <w:tcPr>
            <w:tcW w:w="992"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0.25</w:t>
            </w:r>
          </w:p>
        </w:tc>
        <w:tc>
          <w:tcPr>
            <w:tcW w:w="993" w:type="dxa"/>
            <w:shd w:val="clear" w:color="auto" w:fill="auto"/>
            <w:vAlign w:val="center"/>
          </w:tcPr>
          <w:p w:rsidR="00B55E41" w:rsidRP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0.25</w:t>
            </w:r>
          </w:p>
        </w:tc>
        <w:tc>
          <w:tcPr>
            <w:tcW w:w="958" w:type="dxa"/>
            <w:shd w:val="clear" w:color="auto" w:fill="auto"/>
            <w:vAlign w:val="center"/>
          </w:tcPr>
          <w:p w:rsidR="00B55E41" w:rsidRP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val="vi-VN" w:eastAsia="vi-VN"/>
              </w:rPr>
              <w:t>0</w:t>
            </w:r>
            <w:r>
              <w:rPr>
                <w:b/>
                <w:color w:val="000000"/>
                <w:sz w:val="26"/>
                <w:szCs w:val="26"/>
                <w:lang w:eastAsia="vi-VN"/>
              </w:rPr>
              <w:t>.25</w:t>
            </w:r>
          </w:p>
        </w:tc>
        <w:tc>
          <w:tcPr>
            <w:tcW w:w="992" w:type="dxa"/>
            <w:vAlign w:val="center"/>
          </w:tcPr>
          <w:p w:rsidR="00B55E41" w:rsidRPr="00F738D0" w:rsidRDefault="00F738D0"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w:t>
            </w:r>
          </w:p>
        </w:tc>
        <w:tc>
          <w:tcPr>
            <w:tcW w:w="1276" w:type="dxa"/>
            <w:shd w:val="clear" w:color="auto" w:fill="auto"/>
            <w:vAlign w:val="center"/>
          </w:tcPr>
          <w:p w:rsidR="00B55E41" w:rsidRP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FF0000"/>
                <w:sz w:val="26"/>
                <w:szCs w:val="26"/>
                <w:lang w:eastAsia="vi-VN"/>
              </w:rPr>
            </w:pPr>
            <w:r>
              <w:rPr>
                <w:b/>
                <w:color w:val="000000"/>
                <w:sz w:val="26"/>
                <w:szCs w:val="26"/>
                <w:lang w:eastAsia="vi-VN"/>
              </w:rPr>
              <w:t>0.75</w:t>
            </w:r>
          </w:p>
        </w:tc>
      </w:tr>
      <w:tr w:rsidR="00B55E41" w:rsidTr="00B55E41">
        <w:tc>
          <w:tcPr>
            <w:tcW w:w="708" w:type="dxa"/>
            <w:vMerge/>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color w:val="000000"/>
                <w:sz w:val="26"/>
                <w:szCs w:val="26"/>
                <w:lang w:val="vi-VN" w:eastAsia="vi-VN"/>
              </w:rPr>
            </w:pPr>
          </w:p>
        </w:tc>
        <w:tc>
          <w:tcPr>
            <w:tcW w:w="3403" w:type="dxa"/>
            <w:shd w:val="clear" w:color="auto" w:fill="auto"/>
            <w:vAlign w:val="center"/>
          </w:tcPr>
          <w:p w:rsidR="00B55E41" w:rsidRPr="00B55E41" w:rsidRDefault="00B55E41" w:rsidP="00B55E41">
            <w:pPr>
              <w:widowControl w:val="0"/>
              <w:tabs>
                <w:tab w:val="left" w:pos="284"/>
                <w:tab w:val="left" w:pos="2699"/>
                <w:tab w:val="left" w:pos="5222"/>
                <w:tab w:val="left" w:pos="7740"/>
              </w:tabs>
              <w:spacing w:beforeLines="20" w:before="48" w:afterLines="20" w:after="48" w:line="276" w:lineRule="auto"/>
              <w:rPr>
                <w:color w:val="000000"/>
                <w:sz w:val="26"/>
                <w:szCs w:val="26"/>
                <w:lang w:eastAsia="vi-VN"/>
              </w:rPr>
            </w:pPr>
            <w:r>
              <w:rPr>
                <w:color w:val="000000"/>
                <w:sz w:val="26"/>
                <w:szCs w:val="26"/>
                <w:lang w:eastAsia="vi-VN"/>
              </w:rPr>
              <w:t>Chứng minh hai mặt phẳng song song</w:t>
            </w:r>
          </w:p>
        </w:tc>
        <w:tc>
          <w:tcPr>
            <w:tcW w:w="992"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0.25</w:t>
            </w:r>
          </w:p>
        </w:tc>
        <w:tc>
          <w:tcPr>
            <w:tcW w:w="993" w:type="dxa"/>
            <w:shd w:val="clear" w:color="auto" w:fill="auto"/>
            <w:vAlign w:val="center"/>
          </w:tcPr>
          <w:p w:rsidR="00B55E41" w:rsidRP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0.25</w:t>
            </w:r>
          </w:p>
        </w:tc>
        <w:tc>
          <w:tcPr>
            <w:tcW w:w="958" w:type="dxa"/>
            <w:shd w:val="clear" w:color="auto" w:fill="auto"/>
            <w:vAlign w:val="center"/>
          </w:tcPr>
          <w:p w:rsidR="00B55E41" w:rsidRPr="00B55E41" w:rsidRDefault="00F738D0"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w:t>
            </w:r>
            <w:r w:rsidR="00B55E41">
              <w:rPr>
                <w:b/>
                <w:color w:val="000000"/>
                <w:sz w:val="26"/>
                <w:szCs w:val="26"/>
                <w:lang w:eastAsia="vi-VN"/>
              </w:rPr>
              <w:t>5</w:t>
            </w:r>
          </w:p>
        </w:tc>
        <w:tc>
          <w:tcPr>
            <w:tcW w:w="992" w:type="dxa"/>
            <w:vAlign w:val="center"/>
          </w:tcPr>
          <w:p w:rsidR="00B55E41" w:rsidRPr="00F738D0" w:rsidRDefault="00F738D0"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w:t>
            </w:r>
          </w:p>
        </w:tc>
        <w:tc>
          <w:tcPr>
            <w:tcW w:w="1276" w:type="dxa"/>
            <w:shd w:val="clear" w:color="auto" w:fill="auto"/>
            <w:vAlign w:val="center"/>
          </w:tcPr>
          <w:p w:rsidR="00B55E41" w:rsidRPr="00B55E41" w:rsidRDefault="00F738D0"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1</w:t>
            </w:r>
          </w:p>
        </w:tc>
      </w:tr>
      <w:tr w:rsidR="00B55E41" w:rsidTr="00B55E41">
        <w:trPr>
          <w:trHeight w:val="864"/>
        </w:trPr>
        <w:tc>
          <w:tcPr>
            <w:tcW w:w="708" w:type="dxa"/>
            <w:vMerge/>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color w:val="000000"/>
                <w:sz w:val="26"/>
                <w:szCs w:val="26"/>
                <w:lang w:val="vi-VN" w:eastAsia="vi-VN"/>
              </w:rPr>
            </w:pPr>
          </w:p>
        </w:tc>
        <w:tc>
          <w:tcPr>
            <w:tcW w:w="3403"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rPr>
                <w:color w:val="000000"/>
                <w:sz w:val="26"/>
                <w:szCs w:val="26"/>
                <w:lang w:val="vi-VN" w:eastAsia="vi-VN"/>
              </w:rPr>
            </w:pPr>
            <w:r>
              <w:rPr>
                <w:color w:val="000000"/>
                <w:sz w:val="26"/>
                <w:szCs w:val="26"/>
                <w:lang w:val="vi-VN" w:eastAsia="vi-VN"/>
              </w:rPr>
              <w:t>Tìm giao điểm của đường thẳng và mặt phẳng</w:t>
            </w:r>
          </w:p>
        </w:tc>
        <w:tc>
          <w:tcPr>
            <w:tcW w:w="992" w:type="dxa"/>
            <w:shd w:val="clear" w:color="auto" w:fill="auto"/>
            <w:vAlign w:val="center"/>
          </w:tcPr>
          <w:p w:rsidR="00B55E41" w:rsidRDefault="00F738D0"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w:t>
            </w:r>
          </w:p>
        </w:tc>
        <w:tc>
          <w:tcPr>
            <w:tcW w:w="993"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0.25</w:t>
            </w:r>
          </w:p>
        </w:tc>
        <w:tc>
          <w:tcPr>
            <w:tcW w:w="958"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0.25</w:t>
            </w:r>
          </w:p>
        </w:tc>
        <w:tc>
          <w:tcPr>
            <w:tcW w:w="992" w:type="dxa"/>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0.25</w:t>
            </w:r>
          </w:p>
        </w:tc>
        <w:tc>
          <w:tcPr>
            <w:tcW w:w="1276"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FF0000"/>
                <w:sz w:val="26"/>
                <w:szCs w:val="26"/>
                <w:lang w:eastAsia="vi-VN"/>
              </w:rPr>
            </w:pPr>
            <w:r>
              <w:rPr>
                <w:b/>
                <w:color w:val="000000"/>
                <w:sz w:val="26"/>
                <w:szCs w:val="26"/>
                <w:lang w:eastAsia="vi-VN"/>
              </w:rPr>
              <w:t>0.75</w:t>
            </w:r>
          </w:p>
        </w:tc>
      </w:tr>
      <w:tr w:rsidR="00B55E41" w:rsidTr="00B55E41">
        <w:tc>
          <w:tcPr>
            <w:tcW w:w="4111" w:type="dxa"/>
            <w:gridSpan w:val="2"/>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val="vi-VN" w:eastAsia="vi-VN"/>
              </w:rPr>
            </w:pPr>
            <w:r>
              <w:rPr>
                <w:b/>
                <w:color w:val="000000"/>
                <w:sz w:val="26"/>
                <w:szCs w:val="26"/>
                <w:lang w:val="vi-VN" w:eastAsia="vi-VN"/>
              </w:rPr>
              <w:t>Cộng</w:t>
            </w:r>
          </w:p>
        </w:tc>
        <w:tc>
          <w:tcPr>
            <w:tcW w:w="992" w:type="dxa"/>
            <w:shd w:val="clear" w:color="auto" w:fill="auto"/>
            <w:vAlign w:val="center"/>
          </w:tcPr>
          <w:p w:rsidR="00B55E41" w:rsidRDefault="00F738D0"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4</w:t>
            </w:r>
          </w:p>
        </w:tc>
        <w:tc>
          <w:tcPr>
            <w:tcW w:w="993" w:type="dxa"/>
            <w:shd w:val="clear" w:color="auto" w:fill="auto"/>
            <w:vAlign w:val="center"/>
          </w:tcPr>
          <w:p w:rsidR="00B55E41" w:rsidRDefault="00F738D0"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3</w:t>
            </w:r>
          </w:p>
        </w:tc>
        <w:tc>
          <w:tcPr>
            <w:tcW w:w="958" w:type="dxa"/>
            <w:shd w:val="clear" w:color="auto" w:fill="auto"/>
            <w:vAlign w:val="center"/>
          </w:tcPr>
          <w:p w:rsidR="00B55E41" w:rsidRDefault="00F738D0" w:rsidP="00B55E41">
            <w:pPr>
              <w:widowControl w:val="0"/>
              <w:tabs>
                <w:tab w:val="left" w:pos="284"/>
                <w:tab w:val="left" w:pos="2699"/>
                <w:tab w:val="left" w:pos="5222"/>
                <w:tab w:val="left" w:pos="7740"/>
              </w:tabs>
              <w:spacing w:beforeLines="20" w:before="48" w:afterLines="20" w:after="48" w:line="276" w:lineRule="auto"/>
              <w:jc w:val="center"/>
              <w:rPr>
                <w:b/>
                <w:color w:val="000000"/>
                <w:sz w:val="26"/>
                <w:szCs w:val="26"/>
                <w:lang w:eastAsia="vi-VN"/>
              </w:rPr>
            </w:pPr>
            <w:r>
              <w:rPr>
                <w:b/>
                <w:color w:val="000000"/>
                <w:sz w:val="26"/>
                <w:szCs w:val="26"/>
                <w:lang w:eastAsia="vi-VN"/>
              </w:rPr>
              <w:t>2</w:t>
            </w:r>
          </w:p>
        </w:tc>
        <w:tc>
          <w:tcPr>
            <w:tcW w:w="992" w:type="dxa"/>
          </w:tcPr>
          <w:p w:rsidR="00B55E41" w:rsidRPr="00F738D0" w:rsidRDefault="00F738D0" w:rsidP="00B55E41">
            <w:pPr>
              <w:widowControl w:val="0"/>
              <w:tabs>
                <w:tab w:val="left" w:pos="284"/>
                <w:tab w:val="left" w:pos="2699"/>
                <w:tab w:val="left" w:pos="5222"/>
                <w:tab w:val="left" w:pos="7740"/>
              </w:tabs>
              <w:spacing w:beforeLines="20" w:before="48" w:afterLines="20" w:after="48" w:line="276" w:lineRule="auto"/>
              <w:jc w:val="center"/>
              <w:rPr>
                <w:b/>
                <w:sz w:val="26"/>
                <w:szCs w:val="26"/>
                <w:lang w:eastAsia="vi-VN"/>
              </w:rPr>
            </w:pPr>
            <w:r>
              <w:rPr>
                <w:b/>
                <w:sz w:val="26"/>
                <w:szCs w:val="26"/>
                <w:lang w:eastAsia="vi-VN"/>
              </w:rPr>
              <w:t>1</w:t>
            </w:r>
          </w:p>
        </w:tc>
        <w:tc>
          <w:tcPr>
            <w:tcW w:w="1276" w:type="dxa"/>
            <w:shd w:val="clear" w:color="auto" w:fill="auto"/>
            <w:vAlign w:val="center"/>
          </w:tcPr>
          <w:p w:rsidR="00B55E41" w:rsidRDefault="00B55E41" w:rsidP="00B55E41">
            <w:pPr>
              <w:widowControl w:val="0"/>
              <w:tabs>
                <w:tab w:val="left" w:pos="284"/>
                <w:tab w:val="left" w:pos="2699"/>
                <w:tab w:val="left" w:pos="5222"/>
                <w:tab w:val="left" w:pos="7740"/>
              </w:tabs>
              <w:spacing w:beforeLines="20" w:before="48" w:afterLines="20" w:after="48" w:line="276" w:lineRule="auto"/>
              <w:jc w:val="center"/>
              <w:rPr>
                <w:b/>
                <w:color w:val="FF0000"/>
                <w:sz w:val="26"/>
                <w:szCs w:val="26"/>
                <w:lang w:val="vi-VN" w:eastAsia="vi-VN"/>
              </w:rPr>
            </w:pPr>
            <w:r>
              <w:rPr>
                <w:b/>
                <w:sz w:val="26"/>
                <w:szCs w:val="26"/>
                <w:lang w:val="vi-VN" w:eastAsia="vi-VN"/>
              </w:rPr>
              <w:t>10</w:t>
            </w:r>
          </w:p>
        </w:tc>
      </w:tr>
    </w:tbl>
    <w:p w:rsidR="009E3246" w:rsidRDefault="009E3246" w:rsidP="004173EF">
      <w:pPr>
        <w:spacing w:before="60" w:after="60" w:line="276" w:lineRule="auto"/>
        <w:rPr>
          <w:b/>
          <w:sz w:val="26"/>
          <w:szCs w:val="26"/>
        </w:rPr>
      </w:pPr>
    </w:p>
    <w:p w:rsidR="00C070E5" w:rsidRDefault="00C070E5" w:rsidP="00C070E5">
      <w:pPr>
        <w:spacing w:line="276" w:lineRule="auto"/>
        <w:jc w:val="both"/>
        <w:rPr>
          <w:b/>
          <w:sz w:val="26"/>
          <w:szCs w:val="26"/>
        </w:rPr>
      </w:pPr>
      <w:r>
        <w:rPr>
          <w:b/>
          <w:sz w:val="26"/>
          <w:szCs w:val="26"/>
        </w:rPr>
        <w:lastRenderedPageBreak/>
        <w:t>SỞ GIÁO DỤC VÀ ĐÀO TẠO TPHCM     KIỂM TRA HỌC KỲ 1 NH 2023 - 2024</w:t>
      </w:r>
    </w:p>
    <w:p w:rsidR="00C070E5" w:rsidRDefault="00C070E5" w:rsidP="00C070E5">
      <w:pPr>
        <w:spacing w:line="276" w:lineRule="auto"/>
        <w:jc w:val="both"/>
        <w:rPr>
          <w:b/>
          <w:sz w:val="26"/>
          <w:szCs w:val="26"/>
        </w:rPr>
      </w:pPr>
      <w:r>
        <w:rPr>
          <w:b/>
          <w:sz w:val="26"/>
          <w:szCs w:val="26"/>
        </w:rPr>
        <w:t xml:space="preserve">   TRƯỜNG THPT LONG TRƯỜNG</w:t>
      </w:r>
      <w:r>
        <w:rPr>
          <w:b/>
          <w:sz w:val="26"/>
          <w:szCs w:val="26"/>
        </w:rPr>
        <w:tab/>
      </w:r>
      <w:r>
        <w:rPr>
          <w:b/>
          <w:sz w:val="26"/>
          <w:szCs w:val="26"/>
        </w:rPr>
        <w:tab/>
      </w:r>
      <w:r>
        <w:rPr>
          <w:b/>
          <w:sz w:val="26"/>
          <w:szCs w:val="26"/>
        </w:rPr>
        <w:tab/>
        <w:t xml:space="preserve">         MÔN TOÁN 11</w:t>
      </w:r>
    </w:p>
    <w:p w:rsidR="00C070E5" w:rsidRDefault="00C070E5" w:rsidP="00C070E5">
      <w:pPr>
        <w:spacing w:line="276" w:lineRule="auto"/>
        <w:jc w:val="both"/>
        <w:rPr>
          <w:i/>
          <w:sz w:val="26"/>
          <w:szCs w:val="26"/>
        </w:rPr>
      </w:pPr>
      <w:r>
        <w:rPr>
          <w:noProof/>
          <w:sz w:val="26"/>
          <w:szCs w:val="26"/>
          <w14:ligatures w14:val="standardContextual"/>
        </w:rPr>
        <mc:AlternateContent>
          <mc:Choice Requires="wps">
            <w:drawing>
              <wp:anchor distT="0" distB="0" distL="114300" distR="114300" simplePos="0" relativeHeight="251660288" behindDoc="0" locked="0" layoutInCell="1" allowOverlap="1" wp14:anchorId="5530BBA5" wp14:editId="499B7ECF">
                <wp:simplePos x="0" y="0"/>
                <wp:positionH relativeFrom="column">
                  <wp:posOffset>4095750</wp:posOffset>
                </wp:positionH>
                <wp:positionV relativeFrom="paragraph">
                  <wp:posOffset>280035</wp:posOffset>
                </wp:positionV>
                <wp:extent cx="8890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889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632DA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2.5pt,22.05pt" to="392.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" strokecolor="black [3213]" strokeweight=".5pt">
                <v:stroke joinstyle="miter"/>
              </v:line>
            </w:pict>
          </mc:Fallback>
        </mc:AlternateContent>
      </w:r>
      <w:r>
        <w:rPr>
          <w:noProof/>
          <w:sz w:val="26"/>
          <w:szCs w:val="26"/>
          <w14:ligatures w14:val="standardContextual"/>
        </w:rPr>
        <mc:AlternateContent>
          <mc:Choice Requires="wps">
            <w:drawing>
              <wp:anchor distT="0" distB="0" distL="114300" distR="114300" simplePos="0" relativeHeight="251659264" behindDoc="0" locked="0" layoutInCell="1" allowOverlap="1" wp14:anchorId="6D5CAB2E" wp14:editId="171FF7B4">
                <wp:simplePos x="0" y="0"/>
                <wp:positionH relativeFrom="column">
                  <wp:posOffset>584200</wp:posOffset>
                </wp:positionH>
                <wp:positionV relativeFrom="paragraph">
                  <wp:posOffset>20955</wp:posOffset>
                </wp:positionV>
                <wp:extent cx="1727200" cy="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172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0AD60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6pt,1.65pt" to="18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" strokecolor="black [3213]" strokeweight=".5pt">
                <v:stroke joinstyle="miter"/>
              </v:line>
            </w:pict>
          </mc:Fallback>
        </mc:AlternateConten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i/>
          <w:sz w:val="26"/>
          <w:szCs w:val="26"/>
        </w:rPr>
        <w:t xml:space="preserve">       Thời gian: 90 phút</w:t>
      </w:r>
    </w:p>
    <w:p w:rsidR="00C070E5" w:rsidRDefault="00C070E5" w:rsidP="00C070E5">
      <w:pPr>
        <w:spacing w:line="276" w:lineRule="auto"/>
        <w:jc w:val="both"/>
        <w:rPr>
          <w:sz w:val="26"/>
          <w:szCs w:val="26"/>
        </w:rPr>
      </w:pPr>
      <w:r>
        <w:rPr>
          <w:sz w:val="26"/>
          <w:szCs w:val="26"/>
        </w:rPr>
        <w:tab/>
      </w:r>
      <w:r>
        <w:rPr>
          <w:sz w:val="26"/>
          <w:szCs w:val="26"/>
        </w:rPr>
        <w:tab/>
      </w:r>
      <w:r>
        <w:rPr>
          <w:sz w:val="26"/>
          <w:szCs w:val="26"/>
        </w:rPr>
        <w:tab/>
      </w:r>
      <w:r>
        <w:rPr>
          <w:sz w:val="26"/>
          <w:szCs w:val="26"/>
        </w:rPr>
        <w:tab/>
      </w:r>
    </w:p>
    <w:p w:rsidR="00C070E5" w:rsidRDefault="00C070E5" w:rsidP="00C070E5">
      <w:pPr>
        <w:spacing w:line="276" w:lineRule="auto"/>
        <w:jc w:val="both"/>
        <w:rPr>
          <w:sz w:val="26"/>
          <w:szCs w:val="26"/>
        </w:rPr>
      </w:pPr>
    </w:p>
    <w:p w:rsidR="00C070E5" w:rsidRDefault="00C070E5" w:rsidP="00C070E5">
      <w:pPr>
        <w:spacing w:line="276" w:lineRule="auto"/>
        <w:jc w:val="both"/>
        <w:rPr>
          <w:sz w:val="26"/>
          <w:szCs w:val="26"/>
        </w:rPr>
      </w:pPr>
    </w:p>
    <w:p w:rsidR="00C070E5" w:rsidRDefault="00C070E5" w:rsidP="00C070E5">
      <w:pPr>
        <w:spacing w:line="276" w:lineRule="auto"/>
        <w:jc w:val="both"/>
        <w:rPr>
          <w:sz w:val="26"/>
          <w:szCs w:val="26"/>
        </w:rPr>
      </w:pPr>
      <w:r>
        <w:rPr>
          <w:b/>
          <w:sz w:val="26"/>
          <w:szCs w:val="26"/>
          <w:u w:val="single"/>
        </w:rPr>
        <w:t>Câu 1</w:t>
      </w:r>
      <w:r>
        <w:rPr>
          <w:b/>
          <w:sz w:val="26"/>
          <w:szCs w:val="26"/>
        </w:rPr>
        <w:t>.</w:t>
      </w:r>
      <w:r>
        <w:rPr>
          <w:sz w:val="26"/>
          <w:szCs w:val="26"/>
        </w:rPr>
        <w:t xml:space="preserve"> </w:t>
      </w:r>
      <w:r w:rsidRPr="00F87EA5">
        <w:rPr>
          <w:b/>
          <w:sz w:val="26"/>
          <w:szCs w:val="26"/>
        </w:rPr>
        <w:t>(1đ)</w:t>
      </w:r>
      <w:r>
        <w:rPr>
          <w:sz w:val="26"/>
          <w:szCs w:val="26"/>
        </w:rPr>
        <w:t xml:space="preserve"> Giải các phương trình:</w:t>
      </w:r>
    </w:p>
    <w:p w:rsidR="00C070E5" w:rsidRDefault="00C070E5" w:rsidP="00C070E5">
      <w:pPr>
        <w:spacing w:line="276" w:lineRule="auto"/>
        <w:ind w:firstLine="720"/>
        <w:jc w:val="both"/>
        <w:rPr>
          <w:position w:val="-24"/>
          <w:sz w:val="26"/>
          <w:szCs w:val="26"/>
        </w:rPr>
      </w:pPr>
      <w:r>
        <w:rPr>
          <w:sz w:val="26"/>
          <w:szCs w:val="26"/>
        </w:rPr>
        <w:t xml:space="preserve">a/ </w:t>
      </w:r>
      <w:r>
        <w:rPr>
          <w:position w:val="-30"/>
          <w:sz w:val="26"/>
          <w:szCs w:val="26"/>
        </w:rPr>
        <w:object w:dxaOrig="16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2pt;height:36pt" o:ole="">
            <v:imagedata r:id="rId9" o:title=""/>
          </v:shape>
          <o:OLEObject Type="Embed" ProgID="Equation.DSMT4" ShapeID="_x0000_i1025" DrawAspect="Content" ObjectID="_1765018629" r:id="rId10"/>
        </w:object>
      </w:r>
      <w:r>
        <w:rPr>
          <w:b/>
          <w:sz w:val="26"/>
          <w:szCs w:val="26"/>
        </w:rPr>
        <w:tab/>
      </w:r>
      <w:r>
        <w:rPr>
          <w:b/>
          <w:sz w:val="26"/>
          <w:szCs w:val="26"/>
        </w:rPr>
        <w:tab/>
      </w:r>
      <w:r>
        <w:rPr>
          <w:b/>
          <w:sz w:val="26"/>
          <w:szCs w:val="26"/>
        </w:rPr>
        <w:tab/>
      </w:r>
      <w:r>
        <w:rPr>
          <w:sz w:val="26"/>
          <w:szCs w:val="26"/>
        </w:rPr>
        <w:t xml:space="preserve">b/ </w:t>
      </w:r>
      <w:r w:rsidRPr="00DD291D">
        <w:rPr>
          <w:position w:val="-18"/>
          <w:sz w:val="26"/>
          <w:szCs w:val="26"/>
        </w:rPr>
        <w:object w:dxaOrig="1820" w:dyaOrig="499">
          <v:shape id="_x0000_i1026" type="#_x0000_t75" style="width:90.6pt;height:24.6pt" o:ole="">
            <v:imagedata r:id="rId11" o:title=""/>
          </v:shape>
          <o:OLEObject Type="Embed" ProgID="Equation.DSMT4" ShapeID="_x0000_i1026" DrawAspect="Content" ObjectID="_1765018630" r:id="rId12"/>
        </w:object>
      </w:r>
    </w:p>
    <w:p w:rsidR="00C070E5" w:rsidRDefault="00C070E5" w:rsidP="00C070E5">
      <w:pPr>
        <w:spacing w:line="276" w:lineRule="auto"/>
        <w:ind w:firstLine="720"/>
        <w:jc w:val="both"/>
        <w:rPr>
          <w:sz w:val="26"/>
          <w:szCs w:val="26"/>
        </w:rPr>
      </w:pPr>
    </w:p>
    <w:p w:rsidR="00C070E5" w:rsidRDefault="00C070E5" w:rsidP="00C070E5">
      <w:pPr>
        <w:spacing w:line="276" w:lineRule="auto"/>
        <w:jc w:val="both"/>
        <w:rPr>
          <w:sz w:val="26"/>
          <w:szCs w:val="26"/>
        </w:rPr>
      </w:pPr>
      <w:r>
        <w:rPr>
          <w:b/>
          <w:sz w:val="26"/>
          <w:szCs w:val="26"/>
          <w:u w:val="single"/>
        </w:rPr>
        <w:t>Câu 2</w:t>
      </w:r>
      <w:r>
        <w:rPr>
          <w:b/>
          <w:sz w:val="26"/>
          <w:szCs w:val="26"/>
        </w:rPr>
        <w:t xml:space="preserve">. (0.75đ) </w:t>
      </w:r>
      <w:r>
        <w:rPr>
          <w:sz w:val="26"/>
          <w:szCs w:val="26"/>
        </w:rPr>
        <w:t>Một loại</w:t>
      </w:r>
      <w:r w:rsidRPr="006D1AEF">
        <w:rPr>
          <w:sz w:val="26"/>
          <w:szCs w:val="26"/>
        </w:rPr>
        <w:t xml:space="preserve"> vi k</w:t>
      </w:r>
      <w:r>
        <w:rPr>
          <w:sz w:val="26"/>
          <w:szCs w:val="26"/>
        </w:rPr>
        <w:t>huẩn trong không khí cứ sau 3</w:t>
      </w:r>
      <w:r w:rsidRPr="006D1AEF">
        <w:rPr>
          <w:sz w:val="26"/>
          <w:szCs w:val="26"/>
        </w:rPr>
        <w:t>0 phút lại nhân đôi một lần</w:t>
      </w:r>
      <w:r>
        <w:rPr>
          <w:sz w:val="26"/>
          <w:szCs w:val="26"/>
        </w:rPr>
        <w:t xml:space="preserve"> và có thể gây hại cho con người nếu số lượng vi khuẩn vượt quá 1000 con tính trên 100g thực phẩm. Hỏi sau 5 giờ kể từ khi xuất hiện con vi khuẩn đầu tiên thì việc sử dụng lượng thực phẩm nói trên có an toàn không nếu để trong không khí ?</w:t>
      </w:r>
    </w:p>
    <w:p w:rsidR="00C070E5" w:rsidRPr="006D1AEF" w:rsidRDefault="00C070E5" w:rsidP="00C070E5">
      <w:pPr>
        <w:spacing w:line="276" w:lineRule="auto"/>
        <w:jc w:val="both"/>
        <w:rPr>
          <w:b/>
          <w:sz w:val="26"/>
          <w:szCs w:val="26"/>
        </w:rPr>
      </w:pPr>
    </w:p>
    <w:p w:rsidR="00C070E5" w:rsidRDefault="00C070E5" w:rsidP="00C070E5">
      <w:pPr>
        <w:spacing w:line="276" w:lineRule="auto"/>
        <w:jc w:val="both"/>
        <w:rPr>
          <w:sz w:val="26"/>
          <w:szCs w:val="26"/>
        </w:rPr>
      </w:pPr>
      <w:r>
        <w:rPr>
          <w:b/>
          <w:sz w:val="26"/>
          <w:szCs w:val="26"/>
          <w:u w:val="single"/>
        </w:rPr>
        <w:t>Câu 3</w:t>
      </w:r>
      <w:r>
        <w:rPr>
          <w:b/>
          <w:sz w:val="26"/>
          <w:szCs w:val="26"/>
        </w:rPr>
        <w:t>.</w:t>
      </w:r>
      <w:r>
        <w:rPr>
          <w:sz w:val="26"/>
          <w:szCs w:val="26"/>
        </w:rPr>
        <w:t xml:space="preserve"> </w:t>
      </w:r>
      <w:r w:rsidRPr="00D4348A">
        <w:rPr>
          <w:b/>
          <w:sz w:val="26"/>
          <w:szCs w:val="26"/>
        </w:rPr>
        <w:t>(0.75đ)</w:t>
      </w:r>
      <w:r>
        <w:rPr>
          <w:sz w:val="26"/>
          <w:szCs w:val="26"/>
        </w:rPr>
        <w:t xml:space="preserve"> An hỏi Bình địa chỉ nhà thì Bình bảo rằng nhà của mình nằm trên một dãy phố có 49 căn nhà được đánh số liên tục bắt đầu từ 1, điều đặc biệt là tổng các số nhà phía trước nhà Bình bằng tổng các số nhà phía sau đó. An nghĩ mãi nhưng vẫn chưa tìm được số nhà của Bình. Em hãy giúp An nhé!</w:t>
      </w:r>
    </w:p>
    <w:p w:rsidR="00C070E5" w:rsidRDefault="00C070E5" w:rsidP="00C070E5">
      <w:pPr>
        <w:spacing w:line="276" w:lineRule="auto"/>
        <w:jc w:val="both"/>
        <w:rPr>
          <w:sz w:val="26"/>
          <w:szCs w:val="26"/>
        </w:rPr>
      </w:pPr>
    </w:p>
    <w:p w:rsidR="00C070E5" w:rsidRDefault="00C070E5" w:rsidP="00C070E5">
      <w:pPr>
        <w:spacing w:line="276" w:lineRule="auto"/>
        <w:jc w:val="both"/>
        <w:rPr>
          <w:sz w:val="26"/>
          <w:szCs w:val="26"/>
        </w:rPr>
      </w:pPr>
      <w:r>
        <w:rPr>
          <w:b/>
          <w:sz w:val="26"/>
          <w:szCs w:val="26"/>
          <w:u w:val="single"/>
        </w:rPr>
        <w:t>Câu 4</w:t>
      </w:r>
      <w:r>
        <w:rPr>
          <w:b/>
          <w:sz w:val="26"/>
          <w:szCs w:val="26"/>
        </w:rPr>
        <w:t xml:space="preserve">. (3.5đ) </w:t>
      </w:r>
      <w:r w:rsidRPr="00F87EA5">
        <w:rPr>
          <w:sz w:val="26"/>
          <w:szCs w:val="26"/>
        </w:rPr>
        <w:t>Tính các giới hạn:</w:t>
      </w:r>
    </w:p>
    <w:p w:rsidR="00C070E5" w:rsidRDefault="00C070E5" w:rsidP="00C070E5">
      <w:pPr>
        <w:spacing w:line="276" w:lineRule="auto"/>
        <w:jc w:val="both"/>
        <w:rPr>
          <w:sz w:val="26"/>
          <w:szCs w:val="26"/>
        </w:rPr>
      </w:pPr>
      <w:r>
        <w:rPr>
          <w:sz w:val="26"/>
          <w:szCs w:val="26"/>
        </w:rPr>
        <w:t xml:space="preserve">   a/</w:t>
      </w:r>
      <w:r w:rsidRPr="00AF1D29">
        <w:rPr>
          <w:position w:val="-26"/>
          <w:sz w:val="26"/>
          <w:szCs w:val="26"/>
        </w:rPr>
        <w:object w:dxaOrig="1680" w:dyaOrig="700">
          <v:shape id="_x0000_i1027" type="#_x0000_t75" style="width:84pt;height:35.4pt" o:ole="">
            <v:imagedata r:id="rId13" o:title=""/>
          </v:shape>
          <o:OLEObject Type="Embed" ProgID="Equation.DSMT4" ShapeID="_x0000_i1027" DrawAspect="Content" ObjectID="_1765018631" r:id="rId14"/>
        </w:object>
      </w:r>
      <w:r>
        <w:rPr>
          <w:sz w:val="26"/>
          <w:szCs w:val="26"/>
        </w:rPr>
        <w:tab/>
      </w:r>
      <w:r>
        <w:rPr>
          <w:sz w:val="26"/>
          <w:szCs w:val="26"/>
        </w:rPr>
        <w:tab/>
        <w:t xml:space="preserve">  </w:t>
      </w:r>
      <w:r>
        <w:rPr>
          <w:sz w:val="26"/>
          <w:szCs w:val="26"/>
        </w:rPr>
        <w:tab/>
        <w:t xml:space="preserve"> b/</w:t>
      </w:r>
      <w:r w:rsidRPr="00875460">
        <w:rPr>
          <w:position w:val="-28"/>
          <w:sz w:val="26"/>
          <w:szCs w:val="26"/>
        </w:rPr>
        <w:object w:dxaOrig="1579" w:dyaOrig="740">
          <v:shape id="_x0000_i1028" type="#_x0000_t75" style="width:78.6pt;height:36.6pt" o:ole="">
            <v:imagedata r:id="rId15" o:title=""/>
          </v:shape>
          <o:OLEObject Type="Embed" ProgID="Equation.DSMT4" ShapeID="_x0000_i1028" DrawAspect="Content" ObjectID="_1765018632" r:id="rId16"/>
        </w:object>
      </w:r>
      <w:r>
        <w:rPr>
          <w:sz w:val="26"/>
          <w:szCs w:val="26"/>
        </w:rPr>
        <w:tab/>
      </w:r>
      <w:r>
        <w:rPr>
          <w:sz w:val="26"/>
          <w:szCs w:val="26"/>
        </w:rPr>
        <w:tab/>
        <w:t xml:space="preserve"> c/ </w:t>
      </w:r>
      <w:r w:rsidRPr="00AF1D29">
        <w:rPr>
          <w:position w:val="-26"/>
          <w:sz w:val="26"/>
          <w:szCs w:val="26"/>
        </w:rPr>
        <w:object w:dxaOrig="1939" w:dyaOrig="720">
          <v:shape id="_x0000_i1029" type="#_x0000_t75" style="width:96.6pt;height:36pt" o:ole="">
            <v:imagedata r:id="rId17" o:title=""/>
          </v:shape>
          <o:OLEObject Type="Embed" ProgID="Equation.DSMT4" ShapeID="_x0000_i1029" DrawAspect="Content" ObjectID="_1765018633" r:id="rId18"/>
        </w:object>
      </w:r>
    </w:p>
    <w:p w:rsidR="00C070E5" w:rsidRDefault="00C070E5" w:rsidP="00C070E5">
      <w:pPr>
        <w:spacing w:line="276" w:lineRule="auto"/>
        <w:jc w:val="both"/>
        <w:rPr>
          <w:position w:val="-22"/>
          <w:sz w:val="26"/>
          <w:szCs w:val="26"/>
        </w:rPr>
      </w:pPr>
      <w:r>
        <w:rPr>
          <w:sz w:val="26"/>
          <w:szCs w:val="26"/>
        </w:rPr>
        <w:t xml:space="preserve">   d/ </w:t>
      </w:r>
      <w:r w:rsidRPr="00AF1D29">
        <w:rPr>
          <w:position w:val="-28"/>
          <w:sz w:val="26"/>
          <w:szCs w:val="26"/>
        </w:rPr>
        <w:object w:dxaOrig="1840" w:dyaOrig="720">
          <v:shape id="_x0000_i1030" type="#_x0000_t75" style="width:91.8pt;height:36pt" o:ole="">
            <v:imagedata r:id="rId19" o:title=""/>
          </v:shape>
          <o:OLEObject Type="Embed" ProgID="Equation.DSMT4" ShapeID="_x0000_i1030" DrawAspect="Content" ObjectID="_1765018634" r:id="rId20"/>
        </w:object>
      </w:r>
      <w:r>
        <w:rPr>
          <w:sz w:val="26"/>
          <w:szCs w:val="26"/>
        </w:rPr>
        <w:tab/>
      </w:r>
      <w:r>
        <w:rPr>
          <w:sz w:val="26"/>
          <w:szCs w:val="26"/>
        </w:rPr>
        <w:tab/>
        <w:t xml:space="preserve">e/ </w:t>
      </w:r>
      <w:r w:rsidRPr="00AF1D29">
        <w:rPr>
          <w:position w:val="-22"/>
          <w:sz w:val="26"/>
          <w:szCs w:val="26"/>
        </w:rPr>
        <w:object w:dxaOrig="2560" w:dyaOrig="580">
          <v:shape id="_x0000_i1031" type="#_x0000_t75" style="width:128.4pt;height:29.4pt" o:ole="">
            <v:imagedata r:id="rId21" o:title=""/>
          </v:shape>
          <o:OLEObject Type="Embed" ProgID="Equation.DSMT4" ShapeID="_x0000_i1031" DrawAspect="Content" ObjectID="_1765018635" r:id="rId22"/>
        </w:object>
      </w:r>
    </w:p>
    <w:p w:rsidR="00C070E5" w:rsidRPr="00AF1D29" w:rsidRDefault="00C070E5" w:rsidP="00C070E5">
      <w:pPr>
        <w:spacing w:line="276" w:lineRule="auto"/>
        <w:jc w:val="both"/>
        <w:rPr>
          <w:sz w:val="26"/>
          <w:szCs w:val="26"/>
        </w:rPr>
      </w:pPr>
    </w:p>
    <w:p w:rsidR="00C070E5" w:rsidRDefault="00C070E5" w:rsidP="00C070E5">
      <w:pPr>
        <w:spacing w:line="276" w:lineRule="auto"/>
        <w:jc w:val="both"/>
        <w:rPr>
          <w:sz w:val="26"/>
          <w:szCs w:val="26"/>
        </w:rPr>
      </w:pPr>
      <w:r>
        <w:rPr>
          <w:b/>
          <w:sz w:val="26"/>
          <w:szCs w:val="26"/>
          <w:u w:val="single"/>
        </w:rPr>
        <w:t>Câu 5</w:t>
      </w:r>
      <w:r>
        <w:rPr>
          <w:b/>
          <w:sz w:val="26"/>
          <w:szCs w:val="26"/>
        </w:rPr>
        <w:t>. (1đ)</w:t>
      </w:r>
      <w:r>
        <w:rPr>
          <w:sz w:val="26"/>
          <w:szCs w:val="26"/>
        </w:rPr>
        <w:t xml:space="preserve">  Cho  </w:t>
      </w:r>
      <w:r w:rsidRPr="003D6B2D">
        <w:rPr>
          <w:position w:val="-50"/>
          <w:sz w:val="26"/>
          <w:szCs w:val="26"/>
        </w:rPr>
        <w:object w:dxaOrig="2980" w:dyaOrig="1140">
          <v:shape id="_x0000_i1032" type="#_x0000_t75" style="width:149.4pt;height:57pt" o:ole="">
            <v:imagedata r:id="rId23" o:title=""/>
          </v:shape>
          <o:OLEObject Type="Embed" ProgID="Equation.DSMT4" ShapeID="_x0000_i1032" DrawAspect="Content" ObjectID="_1765018636" r:id="rId24"/>
        </w:object>
      </w:r>
      <w:r>
        <w:rPr>
          <w:sz w:val="26"/>
          <w:szCs w:val="26"/>
        </w:rPr>
        <w:t xml:space="preserve"> . Xét tính liên tục của f(x) tại x</w:t>
      </w:r>
      <w:r>
        <w:rPr>
          <w:sz w:val="26"/>
          <w:szCs w:val="26"/>
          <w:vertAlign w:val="subscript"/>
        </w:rPr>
        <w:t>0</w:t>
      </w:r>
      <w:r>
        <w:rPr>
          <w:sz w:val="26"/>
          <w:szCs w:val="26"/>
        </w:rPr>
        <w:t xml:space="preserve"> = -1</w:t>
      </w:r>
    </w:p>
    <w:p w:rsidR="00C070E5" w:rsidRDefault="00C070E5" w:rsidP="00C070E5">
      <w:pPr>
        <w:spacing w:line="276" w:lineRule="auto"/>
        <w:jc w:val="both"/>
        <w:rPr>
          <w:sz w:val="26"/>
          <w:szCs w:val="26"/>
        </w:rPr>
      </w:pPr>
    </w:p>
    <w:p w:rsidR="00C070E5" w:rsidRDefault="00C070E5" w:rsidP="00C070E5">
      <w:pPr>
        <w:spacing w:line="276" w:lineRule="auto"/>
        <w:jc w:val="both"/>
        <w:rPr>
          <w:sz w:val="26"/>
          <w:szCs w:val="26"/>
        </w:rPr>
      </w:pPr>
      <w:r>
        <w:rPr>
          <w:b/>
          <w:sz w:val="26"/>
          <w:szCs w:val="26"/>
          <w:u w:val="single"/>
        </w:rPr>
        <w:t>Câu 6</w:t>
      </w:r>
      <w:r>
        <w:rPr>
          <w:b/>
          <w:sz w:val="26"/>
          <w:szCs w:val="26"/>
        </w:rPr>
        <w:t xml:space="preserve">. (3đ) </w:t>
      </w:r>
      <w:r>
        <w:rPr>
          <w:sz w:val="26"/>
          <w:szCs w:val="26"/>
        </w:rPr>
        <w:t>Cho hình chóp S.ABCD, đáy ABCD là tứ giác lồi có các cặp cạnh đối không song song. Các điểm M, N, Q lần lượt là trung điểm của SA, AC, AD.</w:t>
      </w:r>
    </w:p>
    <w:p w:rsidR="00C070E5" w:rsidRDefault="00C070E5" w:rsidP="00C070E5">
      <w:pPr>
        <w:spacing w:line="276" w:lineRule="auto"/>
        <w:jc w:val="both"/>
        <w:rPr>
          <w:sz w:val="26"/>
          <w:szCs w:val="26"/>
        </w:rPr>
      </w:pPr>
      <w:r>
        <w:rPr>
          <w:sz w:val="26"/>
          <w:szCs w:val="26"/>
        </w:rPr>
        <w:t xml:space="preserve">   a/ Tìm giao tuyến của mp(SAC) và mp(SBD)</w:t>
      </w:r>
    </w:p>
    <w:p w:rsidR="00C070E5" w:rsidRDefault="00C070E5" w:rsidP="00C070E5">
      <w:pPr>
        <w:spacing w:line="276" w:lineRule="auto"/>
        <w:jc w:val="both"/>
        <w:rPr>
          <w:sz w:val="26"/>
          <w:szCs w:val="26"/>
        </w:rPr>
      </w:pPr>
      <w:r>
        <w:rPr>
          <w:sz w:val="26"/>
          <w:szCs w:val="26"/>
        </w:rPr>
        <w:t xml:space="preserve">   b/ Chứng minh MN song song với mp(SBC)</w:t>
      </w:r>
    </w:p>
    <w:p w:rsidR="00C070E5" w:rsidRDefault="00C070E5" w:rsidP="00C070E5">
      <w:pPr>
        <w:spacing w:line="276" w:lineRule="auto"/>
        <w:jc w:val="both"/>
        <w:rPr>
          <w:sz w:val="26"/>
          <w:szCs w:val="26"/>
        </w:rPr>
      </w:pPr>
      <w:r>
        <w:rPr>
          <w:sz w:val="26"/>
          <w:szCs w:val="26"/>
        </w:rPr>
        <w:t xml:space="preserve">   c/ Chứng minh mp(MNQ) song song với mp(SCD)</w:t>
      </w:r>
    </w:p>
    <w:p w:rsidR="00C070E5" w:rsidRDefault="00C070E5" w:rsidP="00C070E5">
      <w:pPr>
        <w:spacing w:line="276" w:lineRule="auto"/>
        <w:jc w:val="both"/>
        <w:rPr>
          <w:sz w:val="26"/>
          <w:szCs w:val="26"/>
        </w:rPr>
      </w:pPr>
      <w:r>
        <w:rPr>
          <w:sz w:val="26"/>
          <w:szCs w:val="26"/>
        </w:rPr>
        <w:t xml:space="preserve">   d/ Tìm giao điểm của SB và mp(MNQ)</w:t>
      </w:r>
    </w:p>
    <w:p w:rsidR="00C070E5" w:rsidRDefault="00C070E5" w:rsidP="00C070E5">
      <w:pPr>
        <w:spacing w:line="276" w:lineRule="auto"/>
        <w:jc w:val="both"/>
        <w:rPr>
          <w:sz w:val="26"/>
          <w:szCs w:val="26"/>
        </w:rPr>
      </w:pPr>
    </w:p>
    <w:p w:rsidR="00C070E5" w:rsidRPr="00D60209" w:rsidRDefault="00C070E5" w:rsidP="00C070E5">
      <w:pPr>
        <w:spacing w:line="276" w:lineRule="auto"/>
        <w:jc w:val="center"/>
        <w:rPr>
          <w:bCs/>
          <w:sz w:val="26"/>
          <w:szCs w:val="26"/>
        </w:rPr>
      </w:pPr>
      <w:r>
        <w:rPr>
          <w:bCs/>
          <w:sz w:val="26"/>
          <w:szCs w:val="26"/>
        </w:rPr>
        <w:t>……</w:t>
      </w:r>
      <w:r>
        <w:rPr>
          <w:b/>
          <w:sz w:val="26"/>
          <w:szCs w:val="26"/>
        </w:rPr>
        <w:t>Hết</w:t>
      </w:r>
      <w:r>
        <w:rPr>
          <w:bCs/>
          <w:sz w:val="26"/>
          <w:szCs w:val="26"/>
        </w:rPr>
        <w:t>……</w:t>
      </w:r>
    </w:p>
    <w:p w:rsidR="00C070E5" w:rsidRDefault="00C070E5">
      <w:pPr>
        <w:rPr>
          <w:b/>
          <w:sz w:val="26"/>
          <w:szCs w:val="26"/>
        </w:rPr>
      </w:pPr>
      <w:r>
        <w:rPr>
          <w:b/>
          <w:sz w:val="26"/>
          <w:szCs w:val="26"/>
        </w:rPr>
        <w:br w:type="page"/>
      </w:r>
    </w:p>
    <w:p w:rsidR="00C070E5" w:rsidRDefault="00C070E5" w:rsidP="00C070E5">
      <w:pPr>
        <w:spacing w:line="276" w:lineRule="auto"/>
        <w:jc w:val="center"/>
        <w:rPr>
          <w:b/>
          <w:sz w:val="32"/>
          <w:szCs w:val="32"/>
        </w:rPr>
      </w:pPr>
      <w:r w:rsidRPr="00606397">
        <w:rPr>
          <w:b/>
          <w:sz w:val="32"/>
          <w:szCs w:val="32"/>
        </w:rPr>
        <w:lastRenderedPageBreak/>
        <w:t>ĐÁP ÁN</w:t>
      </w:r>
      <w:r>
        <w:rPr>
          <w:b/>
          <w:sz w:val="32"/>
          <w:szCs w:val="32"/>
        </w:rPr>
        <w:t xml:space="preserve"> TOÁN 11- HK1 NH 2023 -2024</w:t>
      </w:r>
    </w:p>
    <w:p w:rsidR="00C070E5" w:rsidRPr="00606397" w:rsidRDefault="00C070E5" w:rsidP="00C070E5">
      <w:pPr>
        <w:spacing w:line="276" w:lineRule="auto"/>
        <w:jc w:val="center"/>
        <w:rPr>
          <w:b/>
          <w:sz w:val="32"/>
          <w:szCs w:val="32"/>
        </w:rPr>
      </w:pPr>
    </w:p>
    <w:tbl>
      <w:tblPr>
        <w:tblStyle w:val="TableGrid"/>
        <w:tblW w:w="0" w:type="auto"/>
        <w:tblLook w:val="04A0" w:firstRow="1" w:lastRow="0" w:firstColumn="1" w:lastColumn="0" w:noHBand="0" w:noVBand="1"/>
      </w:tblPr>
      <w:tblGrid>
        <w:gridCol w:w="985"/>
        <w:gridCol w:w="7290"/>
        <w:gridCol w:w="1075"/>
      </w:tblGrid>
      <w:tr w:rsidR="00C070E5" w:rsidTr="003F2C29">
        <w:tc>
          <w:tcPr>
            <w:tcW w:w="985" w:type="dxa"/>
            <w:shd w:val="clear" w:color="auto" w:fill="C5E0B3" w:themeFill="accent6" w:themeFillTint="66"/>
            <w:vAlign w:val="center"/>
          </w:tcPr>
          <w:p w:rsidR="00C070E5" w:rsidRDefault="00C070E5" w:rsidP="003F2C29">
            <w:pPr>
              <w:spacing w:line="276" w:lineRule="auto"/>
              <w:jc w:val="center"/>
              <w:rPr>
                <w:b/>
                <w:sz w:val="26"/>
                <w:szCs w:val="26"/>
              </w:rPr>
            </w:pPr>
            <w:r>
              <w:rPr>
                <w:b/>
                <w:sz w:val="26"/>
                <w:szCs w:val="26"/>
              </w:rPr>
              <w:t>Câu</w:t>
            </w:r>
          </w:p>
        </w:tc>
        <w:tc>
          <w:tcPr>
            <w:tcW w:w="7290" w:type="dxa"/>
            <w:shd w:val="clear" w:color="auto" w:fill="C5E0B3" w:themeFill="accent6" w:themeFillTint="66"/>
          </w:tcPr>
          <w:p w:rsidR="00C070E5" w:rsidRPr="00606397" w:rsidRDefault="00C070E5" w:rsidP="003F2C29">
            <w:pPr>
              <w:spacing w:line="276" w:lineRule="auto"/>
              <w:jc w:val="center"/>
              <w:rPr>
                <w:b/>
                <w:sz w:val="26"/>
                <w:szCs w:val="26"/>
              </w:rPr>
            </w:pPr>
            <w:r w:rsidRPr="00606397">
              <w:rPr>
                <w:b/>
                <w:sz w:val="26"/>
                <w:szCs w:val="26"/>
              </w:rPr>
              <w:t>NỘI DUNG</w:t>
            </w:r>
          </w:p>
        </w:tc>
        <w:tc>
          <w:tcPr>
            <w:tcW w:w="1075" w:type="dxa"/>
            <w:shd w:val="clear" w:color="auto" w:fill="C5E0B3" w:themeFill="accent6" w:themeFillTint="66"/>
            <w:vAlign w:val="center"/>
          </w:tcPr>
          <w:p w:rsidR="00C070E5" w:rsidRDefault="00C070E5" w:rsidP="003F2C29">
            <w:pPr>
              <w:spacing w:line="276" w:lineRule="auto"/>
              <w:jc w:val="center"/>
              <w:rPr>
                <w:b/>
                <w:sz w:val="26"/>
                <w:szCs w:val="26"/>
              </w:rPr>
            </w:pPr>
            <w:r>
              <w:rPr>
                <w:b/>
                <w:sz w:val="26"/>
                <w:szCs w:val="26"/>
              </w:rPr>
              <w:t>Điểm</w:t>
            </w:r>
          </w:p>
        </w:tc>
      </w:tr>
      <w:tr w:rsidR="00C070E5" w:rsidTr="003F2C29">
        <w:tc>
          <w:tcPr>
            <w:tcW w:w="985" w:type="dxa"/>
            <w:vMerge w:val="restart"/>
            <w:vAlign w:val="center"/>
          </w:tcPr>
          <w:p w:rsidR="00C070E5" w:rsidRDefault="00C070E5" w:rsidP="003F2C29">
            <w:pPr>
              <w:spacing w:line="276" w:lineRule="auto"/>
              <w:rPr>
                <w:b/>
                <w:sz w:val="26"/>
                <w:szCs w:val="26"/>
              </w:rPr>
            </w:pPr>
            <w:r>
              <w:rPr>
                <w:b/>
                <w:sz w:val="26"/>
                <w:szCs w:val="26"/>
              </w:rPr>
              <w:t>Câu 1</w:t>
            </w:r>
          </w:p>
        </w:tc>
        <w:tc>
          <w:tcPr>
            <w:tcW w:w="7290" w:type="dxa"/>
            <w:shd w:val="clear" w:color="auto" w:fill="FFFFFF" w:themeFill="background1"/>
          </w:tcPr>
          <w:p w:rsidR="00C070E5" w:rsidRDefault="00C070E5" w:rsidP="003F2C29">
            <w:pPr>
              <w:spacing w:line="276" w:lineRule="auto"/>
              <w:rPr>
                <w:b/>
                <w:sz w:val="26"/>
                <w:szCs w:val="26"/>
              </w:rPr>
            </w:pPr>
            <w:r>
              <w:rPr>
                <w:sz w:val="26"/>
                <w:szCs w:val="26"/>
              </w:rPr>
              <w:t xml:space="preserve">a/ </w:t>
            </w:r>
            <w:r>
              <w:rPr>
                <w:position w:val="-30"/>
                <w:sz w:val="26"/>
                <w:szCs w:val="26"/>
                <w:lang w:val="en-US" w:eastAsia="en-US"/>
              </w:rPr>
              <w:object w:dxaOrig="1640" w:dyaOrig="720">
                <v:shape id="_x0000_i1033" type="#_x0000_t75" style="width:82.2pt;height:36pt" o:ole="">
                  <v:imagedata r:id="rId25" o:title=""/>
                </v:shape>
                <o:OLEObject Type="Embed" ProgID="Equation.DSMT4" ShapeID="_x0000_i1033" DrawAspect="Content" ObjectID="_1765018637" r:id="rId26"/>
              </w:object>
            </w:r>
          </w:p>
        </w:tc>
        <w:tc>
          <w:tcPr>
            <w:tcW w:w="1075" w:type="dxa"/>
            <w:shd w:val="clear" w:color="auto" w:fill="FFFFFF" w:themeFill="background1"/>
            <w:vAlign w:val="center"/>
          </w:tcPr>
          <w:p w:rsidR="00C070E5" w:rsidRDefault="00C070E5" w:rsidP="003F2C29">
            <w:pPr>
              <w:spacing w:line="276" w:lineRule="auto"/>
              <w:jc w:val="center"/>
              <w:rPr>
                <w:b/>
                <w:sz w:val="26"/>
                <w:szCs w:val="26"/>
              </w:rPr>
            </w:pP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b/>
                <w:sz w:val="26"/>
                <w:szCs w:val="26"/>
              </w:rPr>
            </w:pPr>
            <w:r>
              <w:rPr>
                <w:sz w:val="26"/>
                <w:szCs w:val="26"/>
              </w:rPr>
              <w:t xml:space="preserve"> </w:t>
            </w:r>
            <w:r>
              <w:rPr>
                <w:position w:val="-24"/>
                <w:sz w:val="26"/>
                <w:szCs w:val="26"/>
                <w:lang w:val="en-US" w:eastAsia="en-US"/>
              </w:rPr>
              <w:object w:dxaOrig="1820" w:dyaOrig="660">
                <v:shape id="_x0000_i1034" type="#_x0000_t75" style="width:90.6pt;height:33pt" o:ole="">
                  <v:imagedata r:id="rId27" o:title=""/>
                </v:shape>
                <o:OLEObject Type="Embed" ProgID="Equation.DSMT4" ShapeID="_x0000_i1034" DrawAspect="Content" ObjectID="_1765018638" r:id="rId28"/>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sz w:val="26"/>
                <w:szCs w:val="26"/>
              </w:rPr>
            </w:pPr>
            <w:r>
              <w:rPr>
                <w:position w:val="-24"/>
                <w:sz w:val="26"/>
                <w:szCs w:val="26"/>
                <w:lang w:val="en-US" w:eastAsia="en-US"/>
              </w:rPr>
              <w:object w:dxaOrig="2060" w:dyaOrig="660">
                <v:shape id="_x0000_i1035" type="#_x0000_t75" style="width:102.6pt;height:33pt" o:ole="">
                  <v:imagedata r:id="rId29" o:title=""/>
                </v:shape>
                <o:OLEObject Type="Embed" ProgID="Equation.DSMT4" ShapeID="_x0000_i1035" DrawAspect="Content" ObjectID="_1765018639" r:id="rId30"/>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8365" w:type="dxa"/>
            <w:gridSpan w:val="2"/>
            <w:shd w:val="clear" w:color="auto" w:fill="E2EFD9" w:themeFill="accent6" w:themeFillTint="33"/>
          </w:tcPr>
          <w:p w:rsidR="00C070E5" w:rsidRDefault="00C070E5" w:rsidP="003F2C29">
            <w:pPr>
              <w:spacing w:line="276" w:lineRule="auto"/>
              <w:jc w:val="center"/>
              <w:rPr>
                <w:b/>
                <w:sz w:val="26"/>
                <w:szCs w:val="26"/>
              </w:rPr>
            </w:pPr>
          </w:p>
        </w:tc>
      </w:tr>
      <w:tr w:rsidR="00C070E5" w:rsidTr="003F2C29">
        <w:tc>
          <w:tcPr>
            <w:tcW w:w="985" w:type="dxa"/>
            <w:vMerge/>
          </w:tcPr>
          <w:p w:rsidR="00C070E5" w:rsidRDefault="00C070E5" w:rsidP="003F2C29">
            <w:pPr>
              <w:spacing w:line="276" w:lineRule="auto"/>
              <w:rPr>
                <w:b/>
                <w:sz w:val="26"/>
                <w:szCs w:val="26"/>
              </w:rPr>
            </w:pPr>
          </w:p>
        </w:tc>
        <w:tc>
          <w:tcPr>
            <w:tcW w:w="7290" w:type="dxa"/>
            <w:shd w:val="clear" w:color="auto" w:fill="FFFFFF" w:themeFill="background1"/>
          </w:tcPr>
          <w:p w:rsidR="00C070E5" w:rsidRDefault="00C070E5" w:rsidP="003F2C29">
            <w:pPr>
              <w:spacing w:line="276" w:lineRule="auto"/>
              <w:rPr>
                <w:position w:val="-24"/>
                <w:sz w:val="26"/>
                <w:szCs w:val="26"/>
              </w:rPr>
            </w:pPr>
            <w:r>
              <w:rPr>
                <w:sz w:val="26"/>
                <w:szCs w:val="26"/>
              </w:rPr>
              <w:t xml:space="preserve">b/ </w:t>
            </w:r>
            <w:r w:rsidRPr="00DD291D">
              <w:rPr>
                <w:position w:val="-18"/>
                <w:sz w:val="26"/>
                <w:szCs w:val="26"/>
                <w:lang w:val="en-US" w:eastAsia="en-US"/>
              </w:rPr>
              <w:object w:dxaOrig="1820" w:dyaOrig="499">
                <v:shape id="_x0000_i1036" type="#_x0000_t75" style="width:90.6pt;height:24.6pt" o:ole="">
                  <v:imagedata r:id="rId11" o:title=""/>
                </v:shape>
                <o:OLEObject Type="Embed" ProgID="Equation.DSMT4" ShapeID="_x0000_i1036" DrawAspect="Content" ObjectID="_1765018640" r:id="rId31"/>
              </w:object>
            </w:r>
          </w:p>
        </w:tc>
        <w:tc>
          <w:tcPr>
            <w:tcW w:w="1075" w:type="dxa"/>
            <w:shd w:val="clear" w:color="auto" w:fill="FFFFFF" w:themeFill="background1"/>
            <w:vAlign w:val="center"/>
          </w:tcPr>
          <w:p w:rsidR="00C070E5" w:rsidRDefault="00C070E5" w:rsidP="003F2C29">
            <w:pPr>
              <w:spacing w:line="276" w:lineRule="auto"/>
              <w:jc w:val="center"/>
              <w:rPr>
                <w:b/>
                <w:sz w:val="26"/>
                <w:szCs w:val="26"/>
              </w:rPr>
            </w:pP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b/>
                <w:sz w:val="26"/>
                <w:szCs w:val="26"/>
              </w:rPr>
            </w:pPr>
            <w:r w:rsidRPr="00DA5BFE">
              <w:rPr>
                <w:position w:val="-8"/>
                <w:sz w:val="26"/>
                <w:szCs w:val="26"/>
                <w:lang w:val="en-US" w:eastAsia="en-US"/>
              </w:rPr>
              <w:object w:dxaOrig="2840" w:dyaOrig="360">
                <v:shape id="_x0000_i1037" type="#_x0000_t75" style="width:141.6pt;height:18pt" o:ole="">
                  <v:imagedata r:id="rId32" o:title=""/>
                </v:shape>
                <o:OLEObject Type="Embed" ProgID="Equation.DSMT4" ShapeID="_x0000_i1037" DrawAspect="Content" ObjectID="_1765018641" r:id="rId33"/>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b/>
                <w:sz w:val="26"/>
                <w:szCs w:val="26"/>
              </w:rPr>
            </w:pPr>
            <w:r w:rsidRPr="00DA5BFE">
              <w:rPr>
                <w:position w:val="-8"/>
                <w:sz w:val="26"/>
                <w:szCs w:val="26"/>
                <w:lang w:val="en-US" w:eastAsia="en-US"/>
              </w:rPr>
              <w:object w:dxaOrig="2280" w:dyaOrig="360">
                <v:shape id="_x0000_i1038" type="#_x0000_t75" style="width:114pt;height:18pt" o:ole="">
                  <v:imagedata r:id="rId34" o:title=""/>
                </v:shape>
                <o:OLEObject Type="Embed" ProgID="Equation.DSMT4" ShapeID="_x0000_i1038" DrawAspect="Content" ObjectID="_1765018642" r:id="rId35"/>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val="restart"/>
            <w:vAlign w:val="center"/>
          </w:tcPr>
          <w:p w:rsidR="00C070E5" w:rsidRDefault="00C070E5" w:rsidP="003F2C29">
            <w:pPr>
              <w:spacing w:line="276" w:lineRule="auto"/>
              <w:rPr>
                <w:b/>
                <w:sz w:val="26"/>
                <w:szCs w:val="26"/>
              </w:rPr>
            </w:pPr>
            <w:r>
              <w:rPr>
                <w:b/>
                <w:sz w:val="26"/>
                <w:szCs w:val="26"/>
              </w:rPr>
              <w:t>Câu 2</w:t>
            </w:r>
          </w:p>
        </w:tc>
        <w:tc>
          <w:tcPr>
            <w:tcW w:w="7290" w:type="dxa"/>
          </w:tcPr>
          <w:p w:rsidR="00C070E5" w:rsidRPr="00453EC8" w:rsidRDefault="00C070E5" w:rsidP="003F2C29">
            <w:pPr>
              <w:spacing w:line="276" w:lineRule="auto"/>
              <w:rPr>
                <w:b/>
                <w:sz w:val="26"/>
                <w:szCs w:val="26"/>
              </w:rPr>
            </w:pPr>
            <w:r>
              <w:rPr>
                <w:position w:val="-18"/>
                <w:sz w:val="26"/>
                <w:szCs w:val="26"/>
              </w:rPr>
              <w:t xml:space="preserve"> Cấp số nhân có: u</w:t>
            </w:r>
            <w:r>
              <w:rPr>
                <w:position w:val="-18"/>
                <w:sz w:val="26"/>
                <w:szCs w:val="26"/>
                <w:vertAlign w:val="subscript"/>
              </w:rPr>
              <w:t>1</w:t>
            </w:r>
            <w:r>
              <w:rPr>
                <w:position w:val="-18"/>
                <w:sz w:val="26"/>
                <w:szCs w:val="26"/>
              </w:rPr>
              <w:t xml:space="preserve"> = 1, q = 2</w: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sz w:val="26"/>
                <w:szCs w:val="26"/>
              </w:rPr>
            </w:pPr>
            <w:r w:rsidRPr="000403AE">
              <w:rPr>
                <w:position w:val="-12"/>
                <w:sz w:val="26"/>
                <w:szCs w:val="26"/>
                <w:lang w:val="en-US" w:eastAsia="en-US"/>
              </w:rPr>
              <w:object w:dxaOrig="2540" w:dyaOrig="400">
                <v:shape id="_x0000_i1039" type="#_x0000_t75" style="width:126.6pt;height:20.4pt" o:ole="">
                  <v:imagedata r:id="rId36" o:title=""/>
                </v:shape>
                <o:OLEObject Type="Embed" ProgID="Equation.DSMT4" ShapeID="_x0000_i1039" DrawAspect="Content" ObjectID="_1765018643" r:id="rId37"/>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rPr>
          <w:trHeight w:val="367"/>
        </w:trPr>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sz w:val="26"/>
                <w:szCs w:val="26"/>
              </w:rPr>
            </w:pPr>
            <w:r>
              <w:rPr>
                <w:sz w:val="26"/>
                <w:szCs w:val="26"/>
              </w:rPr>
              <w:t>Không an toàn vì số vi khuẩn lớn hơn 1000</w:t>
            </w:r>
            <w:r>
              <w:rPr>
                <w:sz w:val="26"/>
                <w:szCs w:val="26"/>
              </w:rPr>
              <w:tab/>
            </w:r>
            <w:r>
              <w:rPr>
                <w:sz w:val="26"/>
                <w:szCs w:val="26"/>
              </w:rPr>
              <w:tab/>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rPr>
          <w:trHeight w:val="367"/>
        </w:trPr>
        <w:tc>
          <w:tcPr>
            <w:tcW w:w="985" w:type="dxa"/>
            <w:vMerge w:val="restart"/>
            <w:vAlign w:val="center"/>
          </w:tcPr>
          <w:p w:rsidR="00C070E5" w:rsidRDefault="00C070E5" w:rsidP="003F2C29">
            <w:pPr>
              <w:spacing w:line="276" w:lineRule="auto"/>
              <w:jc w:val="center"/>
              <w:rPr>
                <w:b/>
                <w:sz w:val="26"/>
                <w:szCs w:val="26"/>
              </w:rPr>
            </w:pPr>
            <w:r>
              <w:rPr>
                <w:b/>
                <w:sz w:val="26"/>
                <w:szCs w:val="26"/>
              </w:rPr>
              <w:t>Câu 3</w:t>
            </w:r>
          </w:p>
        </w:tc>
        <w:tc>
          <w:tcPr>
            <w:tcW w:w="7290" w:type="dxa"/>
          </w:tcPr>
          <w:p w:rsidR="00C070E5" w:rsidRPr="0058504F" w:rsidRDefault="00C070E5" w:rsidP="003F2C29">
            <w:pPr>
              <w:spacing w:line="276" w:lineRule="auto"/>
              <w:rPr>
                <w:sz w:val="26"/>
                <w:szCs w:val="26"/>
              </w:rPr>
            </w:pPr>
            <w:r>
              <w:rPr>
                <w:position w:val="-18"/>
                <w:sz w:val="26"/>
                <w:szCs w:val="26"/>
              </w:rPr>
              <w:t>Cấp số cộng có: u</w:t>
            </w:r>
            <w:r>
              <w:rPr>
                <w:position w:val="-18"/>
                <w:sz w:val="26"/>
                <w:szCs w:val="26"/>
                <w:vertAlign w:val="subscript"/>
              </w:rPr>
              <w:t>1</w:t>
            </w:r>
            <w:r>
              <w:rPr>
                <w:position w:val="-18"/>
                <w:sz w:val="26"/>
                <w:szCs w:val="26"/>
              </w:rPr>
              <w:t xml:space="preserve"> = 1, d = 1 </w: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rPr>
          <w:trHeight w:val="367"/>
        </w:trPr>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position w:val="-12"/>
                <w:sz w:val="26"/>
                <w:szCs w:val="26"/>
                <w:lang w:val="en-US" w:eastAsia="en-US"/>
              </w:rPr>
            </w:pPr>
            <w:r>
              <w:rPr>
                <w:position w:val="-12"/>
                <w:sz w:val="26"/>
                <w:szCs w:val="26"/>
                <w:lang w:val="en-US" w:eastAsia="en-US"/>
              </w:rPr>
              <w:t>Gọi x là số nhà của Bình. Theo đề ta có pt:</w:t>
            </w:r>
          </w:p>
          <w:p w:rsidR="00C070E5" w:rsidRDefault="00C070E5" w:rsidP="003F2C29">
            <w:pPr>
              <w:spacing w:line="276" w:lineRule="auto"/>
              <w:rPr>
                <w:sz w:val="26"/>
                <w:szCs w:val="26"/>
              </w:rPr>
            </w:pPr>
            <w:r w:rsidRPr="001F662E">
              <w:rPr>
                <w:position w:val="-26"/>
                <w:sz w:val="26"/>
                <w:szCs w:val="26"/>
                <w:lang w:val="en-US" w:eastAsia="en-US"/>
              </w:rPr>
              <w:object w:dxaOrig="1880" w:dyaOrig="680">
                <v:shape id="_x0000_i1040" type="#_x0000_t75" style="width:93.6pt;height:33.6pt" o:ole="">
                  <v:imagedata r:id="rId38" o:title=""/>
                </v:shape>
                <o:OLEObject Type="Embed" ProgID="Equation.DSMT4" ShapeID="_x0000_i1040" DrawAspect="Content" ObjectID="_1765018644" r:id="rId39"/>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rPr>
          <w:trHeight w:val="367"/>
        </w:trPr>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sz w:val="26"/>
                <w:szCs w:val="26"/>
              </w:rPr>
            </w:pPr>
            <w:r w:rsidRPr="001F662E">
              <w:rPr>
                <w:position w:val="-162"/>
                <w:sz w:val="26"/>
                <w:szCs w:val="26"/>
                <w:lang w:val="en-US" w:eastAsia="en-US"/>
              </w:rPr>
              <w:object w:dxaOrig="5160" w:dyaOrig="3379">
                <v:shape id="_x0000_i1041" type="#_x0000_t75" style="width:258pt;height:168.6pt" o:ole="">
                  <v:imagedata r:id="rId40" o:title=""/>
                </v:shape>
                <o:OLEObject Type="Embed" ProgID="Equation.DSMT4" ShapeID="_x0000_i1041" DrawAspect="Content" ObjectID="_1765018645" r:id="rId41"/>
              </w:object>
            </w:r>
          </w:p>
        </w:tc>
        <w:tc>
          <w:tcPr>
            <w:tcW w:w="1075" w:type="dxa"/>
            <w:vAlign w:val="center"/>
          </w:tcPr>
          <w:p w:rsidR="00C070E5" w:rsidRDefault="00C070E5" w:rsidP="003F2C29">
            <w:pPr>
              <w:spacing w:line="276" w:lineRule="auto"/>
              <w:jc w:val="center"/>
              <w:rPr>
                <w:b/>
                <w:sz w:val="26"/>
                <w:szCs w:val="26"/>
              </w:rPr>
            </w:pPr>
          </w:p>
          <w:p w:rsidR="00C070E5" w:rsidRDefault="00C070E5" w:rsidP="003F2C29">
            <w:pPr>
              <w:spacing w:line="276" w:lineRule="auto"/>
              <w:jc w:val="center"/>
              <w:rPr>
                <w:b/>
                <w:sz w:val="26"/>
                <w:szCs w:val="26"/>
              </w:rPr>
            </w:pPr>
          </w:p>
          <w:p w:rsidR="00C070E5" w:rsidRDefault="00C070E5" w:rsidP="003F2C29">
            <w:pPr>
              <w:spacing w:line="276" w:lineRule="auto"/>
              <w:jc w:val="center"/>
              <w:rPr>
                <w:b/>
                <w:sz w:val="26"/>
                <w:szCs w:val="26"/>
              </w:rPr>
            </w:pPr>
          </w:p>
          <w:p w:rsidR="00C070E5" w:rsidRDefault="00C070E5" w:rsidP="003F2C29">
            <w:pPr>
              <w:spacing w:line="276" w:lineRule="auto"/>
              <w:jc w:val="center"/>
              <w:rPr>
                <w:b/>
                <w:sz w:val="26"/>
                <w:szCs w:val="26"/>
              </w:rPr>
            </w:pPr>
          </w:p>
          <w:p w:rsidR="00C070E5" w:rsidRDefault="00C070E5" w:rsidP="003F2C29">
            <w:pPr>
              <w:spacing w:line="276" w:lineRule="auto"/>
              <w:jc w:val="center"/>
              <w:rPr>
                <w:b/>
                <w:sz w:val="26"/>
                <w:szCs w:val="26"/>
              </w:rPr>
            </w:pPr>
          </w:p>
          <w:p w:rsidR="00C070E5" w:rsidRDefault="00C070E5" w:rsidP="003F2C29">
            <w:pPr>
              <w:spacing w:line="276" w:lineRule="auto"/>
              <w:jc w:val="center"/>
              <w:rPr>
                <w:b/>
                <w:sz w:val="26"/>
                <w:szCs w:val="26"/>
              </w:rPr>
            </w:pPr>
          </w:p>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val="restart"/>
            <w:vAlign w:val="center"/>
          </w:tcPr>
          <w:p w:rsidR="00C070E5" w:rsidRPr="004A642B" w:rsidRDefault="00C070E5" w:rsidP="003F2C29">
            <w:pPr>
              <w:spacing w:line="276" w:lineRule="auto"/>
              <w:rPr>
                <w:b/>
                <w:sz w:val="26"/>
                <w:szCs w:val="26"/>
              </w:rPr>
            </w:pPr>
            <w:r>
              <w:rPr>
                <w:b/>
                <w:sz w:val="26"/>
                <w:szCs w:val="26"/>
              </w:rPr>
              <w:t>Câu 4</w:t>
            </w:r>
          </w:p>
        </w:tc>
        <w:tc>
          <w:tcPr>
            <w:tcW w:w="7290" w:type="dxa"/>
            <w:shd w:val="clear" w:color="auto" w:fill="FFFFFF" w:themeFill="background1"/>
          </w:tcPr>
          <w:p w:rsidR="00C070E5" w:rsidRDefault="00C070E5" w:rsidP="003F2C29">
            <w:pPr>
              <w:spacing w:line="276" w:lineRule="auto"/>
              <w:rPr>
                <w:b/>
                <w:sz w:val="26"/>
                <w:szCs w:val="26"/>
              </w:rPr>
            </w:pPr>
            <w:r>
              <w:rPr>
                <w:sz w:val="26"/>
                <w:szCs w:val="26"/>
              </w:rPr>
              <w:t>a/</w:t>
            </w:r>
            <w:r w:rsidRPr="00AF1D29">
              <w:rPr>
                <w:position w:val="-26"/>
                <w:sz w:val="26"/>
                <w:szCs w:val="26"/>
                <w:lang w:val="en-US" w:eastAsia="en-US"/>
              </w:rPr>
              <w:object w:dxaOrig="1680" w:dyaOrig="700">
                <v:shape id="_x0000_i1042" type="#_x0000_t75" style="width:84pt;height:35.4pt" o:ole="">
                  <v:imagedata r:id="rId13" o:title=""/>
                </v:shape>
                <o:OLEObject Type="Embed" ProgID="Equation.DSMT4" ShapeID="_x0000_i1042" DrawAspect="Content" ObjectID="_1765018646" r:id="rId42"/>
              </w:object>
            </w:r>
          </w:p>
        </w:tc>
        <w:tc>
          <w:tcPr>
            <w:tcW w:w="1075" w:type="dxa"/>
            <w:shd w:val="clear" w:color="auto" w:fill="FFFFFF" w:themeFill="background1"/>
            <w:vAlign w:val="center"/>
          </w:tcPr>
          <w:p w:rsidR="00C070E5" w:rsidRDefault="00C070E5" w:rsidP="003F2C29">
            <w:pPr>
              <w:spacing w:line="276" w:lineRule="auto"/>
              <w:jc w:val="center"/>
              <w:rPr>
                <w:b/>
                <w:sz w:val="26"/>
                <w:szCs w:val="26"/>
              </w:rPr>
            </w:pP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b/>
                <w:sz w:val="26"/>
                <w:szCs w:val="26"/>
              </w:rPr>
            </w:pPr>
            <w:r w:rsidRPr="00D15851">
              <w:rPr>
                <w:position w:val="-34"/>
                <w:sz w:val="26"/>
                <w:szCs w:val="26"/>
                <w:lang w:val="en-US" w:eastAsia="en-US"/>
              </w:rPr>
              <w:object w:dxaOrig="1920" w:dyaOrig="800">
                <v:shape id="_x0000_i1043" type="#_x0000_t75" style="width:96pt;height:40.8pt" o:ole="">
                  <v:imagedata r:id="rId43" o:title=""/>
                </v:shape>
                <o:OLEObject Type="Embed" ProgID="Equation.DSMT4" ShapeID="_x0000_i1043" DrawAspect="Content" ObjectID="_1765018647" r:id="rId44"/>
              </w:object>
            </w:r>
            <w:r>
              <w:rPr>
                <w:b/>
                <w:sz w:val="26"/>
                <w:szCs w:val="26"/>
              </w:rPr>
              <w:tab/>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b/>
                <w:sz w:val="26"/>
                <w:szCs w:val="26"/>
              </w:rPr>
            </w:pPr>
            <w:r w:rsidRPr="00D15851">
              <w:rPr>
                <w:position w:val="-26"/>
                <w:sz w:val="26"/>
                <w:szCs w:val="26"/>
                <w:lang w:val="en-US" w:eastAsia="en-US"/>
              </w:rPr>
              <w:object w:dxaOrig="1260" w:dyaOrig="680">
                <v:shape id="_x0000_i1044" type="#_x0000_t75" style="width:63pt;height:34.8pt" o:ole="">
                  <v:imagedata r:id="rId45" o:title=""/>
                </v:shape>
                <o:OLEObject Type="Embed" ProgID="Equation.DSMT4" ShapeID="_x0000_i1044" DrawAspect="Content" ObjectID="_1765018648" r:id="rId46"/>
              </w:object>
            </w:r>
            <w:r>
              <w:rPr>
                <w:b/>
                <w:sz w:val="26"/>
                <w:szCs w:val="26"/>
              </w:rPr>
              <w:tab/>
            </w:r>
            <w:r>
              <w:rPr>
                <w:b/>
                <w:sz w:val="26"/>
                <w:szCs w:val="26"/>
              </w:rPr>
              <w:tab/>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Pr="00D15851" w:rsidRDefault="00C070E5" w:rsidP="003F2C29">
            <w:pPr>
              <w:spacing w:line="276" w:lineRule="auto"/>
              <w:rPr>
                <w:position w:val="-26"/>
                <w:sz w:val="26"/>
                <w:szCs w:val="26"/>
              </w:rPr>
            </w:pPr>
            <w:r w:rsidRPr="00D15851">
              <w:rPr>
                <w:position w:val="-26"/>
                <w:sz w:val="26"/>
                <w:szCs w:val="26"/>
                <w:lang w:val="en-US" w:eastAsia="en-US"/>
              </w:rPr>
              <w:object w:dxaOrig="660" w:dyaOrig="680">
                <v:shape id="_x0000_i1045" type="#_x0000_t75" style="width:33pt;height:34.8pt" o:ole="">
                  <v:imagedata r:id="rId47" o:title=""/>
                </v:shape>
                <o:OLEObject Type="Embed" ProgID="Equation.DSMT4" ShapeID="_x0000_i1045" DrawAspect="Content" ObjectID="_1765018649" r:id="rId48"/>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8365" w:type="dxa"/>
            <w:gridSpan w:val="2"/>
            <w:shd w:val="clear" w:color="auto" w:fill="E2EFD9" w:themeFill="accent6" w:themeFillTint="33"/>
          </w:tcPr>
          <w:p w:rsidR="00C070E5" w:rsidRDefault="00C070E5" w:rsidP="003F2C29">
            <w:pPr>
              <w:spacing w:line="276" w:lineRule="auto"/>
              <w:jc w:val="center"/>
              <w:rPr>
                <w:b/>
                <w:sz w:val="26"/>
                <w:szCs w:val="26"/>
              </w:rPr>
            </w:pP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Pr="00AF1D29" w:rsidRDefault="00C070E5" w:rsidP="003F2C29">
            <w:pPr>
              <w:spacing w:line="276" w:lineRule="auto"/>
              <w:rPr>
                <w:position w:val="-26"/>
                <w:sz w:val="26"/>
                <w:szCs w:val="26"/>
              </w:rPr>
            </w:pPr>
            <w:r>
              <w:rPr>
                <w:sz w:val="26"/>
                <w:szCs w:val="26"/>
              </w:rPr>
              <w:t>b/</w:t>
            </w:r>
            <w:r w:rsidRPr="00875460">
              <w:rPr>
                <w:position w:val="-28"/>
                <w:sz w:val="26"/>
                <w:szCs w:val="26"/>
                <w:lang w:val="en-US" w:eastAsia="en-US"/>
              </w:rPr>
              <w:object w:dxaOrig="1579" w:dyaOrig="740">
                <v:shape id="_x0000_i1046" type="#_x0000_t75" style="width:78.6pt;height:36.6pt" o:ole="">
                  <v:imagedata r:id="rId15" o:title=""/>
                </v:shape>
                <o:OLEObject Type="Embed" ProgID="Equation.DSMT4" ShapeID="_x0000_i1046" DrawAspect="Content" ObjectID="_1765018650" r:id="rId49"/>
              </w:object>
            </w:r>
          </w:p>
        </w:tc>
        <w:tc>
          <w:tcPr>
            <w:tcW w:w="1075" w:type="dxa"/>
            <w:vAlign w:val="center"/>
          </w:tcPr>
          <w:p w:rsidR="00C070E5" w:rsidRDefault="00C070E5" w:rsidP="003F2C29">
            <w:pPr>
              <w:spacing w:line="276" w:lineRule="auto"/>
              <w:jc w:val="center"/>
              <w:rPr>
                <w:b/>
                <w:sz w:val="26"/>
                <w:szCs w:val="26"/>
              </w:rPr>
            </w:pP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Pr="00AF1D29" w:rsidRDefault="00C070E5" w:rsidP="003F2C29">
            <w:pPr>
              <w:spacing w:line="276" w:lineRule="auto"/>
              <w:rPr>
                <w:position w:val="-26"/>
                <w:sz w:val="26"/>
                <w:szCs w:val="26"/>
              </w:rPr>
            </w:pPr>
            <w:r w:rsidRPr="00875460">
              <w:rPr>
                <w:position w:val="-28"/>
                <w:sz w:val="26"/>
                <w:szCs w:val="26"/>
                <w:lang w:val="en-US" w:eastAsia="en-US"/>
              </w:rPr>
              <w:object w:dxaOrig="1420" w:dyaOrig="740">
                <v:shape id="_x0000_i1047" type="#_x0000_t75" style="width:71.4pt;height:36.6pt" o:ole="">
                  <v:imagedata r:id="rId50" o:title=""/>
                </v:shape>
                <o:OLEObject Type="Embed" ProgID="Equation.DSMT4" ShapeID="_x0000_i1047" DrawAspect="Content" ObjectID="_1765018651" r:id="rId51"/>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Pr="00AF1D29" w:rsidRDefault="00C070E5" w:rsidP="003F2C29">
            <w:pPr>
              <w:spacing w:line="276" w:lineRule="auto"/>
              <w:rPr>
                <w:position w:val="-26"/>
                <w:sz w:val="26"/>
                <w:szCs w:val="26"/>
              </w:rPr>
            </w:pPr>
            <w:r w:rsidRPr="004A642B">
              <w:rPr>
                <w:position w:val="-6"/>
                <w:sz w:val="26"/>
                <w:szCs w:val="26"/>
                <w:lang w:val="en-US" w:eastAsia="en-US"/>
              </w:rPr>
              <w:object w:dxaOrig="440" w:dyaOrig="279">
                <v:shape id="_x0000_i1048" type="#_x0000_t75" style="width:21.6pt;height:13.8pt" o:ole="">
                  <v:imagedata r:id="rId52" o:title=""/>
                </v:shape>
                <o:OLEObject Type="Embed" ProgID="Equation.DSMT4" ShapeID="_x0000_i1048" DrawAspect="Content" ObjectID="_1765018652" r:id="rId53"/>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8365" w:type="dxa"/>
            <w:gridSpan w:val="2"/>
            <w:shd w:val="clear" w:color="auto" w:fill="E2EFD9" w:themeFill="accent6" w:themeFillTint="33"/>
          </w:tcPr>
          <w:p w:rsidR="00C070E5" w:rsidRDefault="00C070E5" w:rsidP="003F2C29">
            <w:pPr>
              <w:spacing w:line="276" w:lineRule="auto"/>
              <w:jc w:val="center"/>
              <w:rPr>
                <w:b/>
                <w:sz w:val="26"/>
                <w:szCs w:val="26"/>
              </w:rPr>
            </w:pP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Pr="00AF1D29" w:rsidRDefault="00C070E5" w:rsidP="003F2C29">
            <w:pPr>
              <w:spacing w:line="276" w:lineRule="auto"/>
              <w:rPr>
                <w:position w:val="-26"/>
                <w:sz w:val="26"/>
                <w:szCs w:val="26"/>
              </w:rPr>
            </w:pPr>
            <w:r>
              <w:rPr>
                <w:sz w:val="26"/>
                <w:szCs w:val="26"/>
              </w:rPr>
              <w:t xml:space="preserve">c/ </w:t>
            </w:r>
            <w:r w:rsidRPr="00AF1D29">
              <w:rPr>
                <w:position w:val="-26"/>
                <w:sz w:val="26"/>
                <w:szCs w:val="26"/>
                <w:lang w:val="en-US" w:eastAsia="en-US"/>
              </w:rPr>
              <w:object w:dxaOrig="1939" w:dyaOrig="720">
                <v:shape id="_x0000_i1049" type="#_x0000_t75" style="width:96.6pt;height:36pt" o:ole="">
                  <v:imagedata r:id="rId17" o:title=""/>
                </v:shape>
                <o:OLEObject Type="Embed" ProgID="Equation.DSMT4" ShapeID="_x0000_i1049" DrawAspect="Content" ObjectID="_1765018653" r:id="rId54"/>
              </w:object>
            </w:r>
          </w:p>
        </w:tc>
        <w:tc>
          <w:tcPr>
            <w:tcW w:w="1075" w:type="dxa"/>
            <w:vAlign w:val="center"/>
          </w:tcPr>
          <w:p w:rsidR="00C070E5" w:rsidRDefault="00C070E5" w:rsidP="003F2C29">
            <w:pPr>
              <w:spacing w:line="276" w:lineRule="auto"/>
              <w:jc w:val="center"/>
              <w:rPr>
                <w:b/>
                <w:sz w:val="26"/>
                <w:szCs w:val="26"/>
              </w:rPr>
            </w:pP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sz w:val="26"/>
                <w:szCs w:val="26"/>
              </w:rPr>
            </w:pPr>
            <w:r w:rsidRPr="00187DB3">
              <w:rPr>
                <w:position w:val="-44"/>
                <w:sz w:val="26"/>
                <w:szCs w:val="26"/>
                <w:lang w:val="en-US" w:eastAsia="en-US"/>
              </w:rPr>
              <w:object w:dxaOrig="3260" w:dyaOrig="940">
                <v:shape id="_x0000_i1050" type="#_x0000_t75" style="width:162.6pt;height:47.4pt" o:ole="">
                  <v:imagedata r:id="rId55" o:title=""/>
                </v:shape>
                <o:OLEObject Type="Embed" ProgID="Equation.DSMT4" ShapeID="_x0000_i1050" DrawAspect="Content" ObjectID="_1765018654" r:id="rId56"/>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sz w:val="26"/>
                <w:szCs w:val="26"/>
              </w:rPr>
            </w:pPr>
            <w:r w:rsidRPr="00187DB3">
              <w:rPr>
                <w:position w:val="-44"/>
                <w:sz w:val="26"/>
                <w:szCs w:val="26"/>
                <w:lang w:val="en-US" w:eastAsia="en-US"/>
              </w:rPr>
              <w:object w:dxaOrig="3260" w:dyaOrig="900">
                <v:shape id="_x0000_i1051" type="#_x0000_t75" style="width:162.6pt;height:45pt" o:ole="">
                  <v:imagedata r:id="rId57" o:title=""/>
                </v:shape>
                <o:OLEObject Type="Embed" ProgID="Equation.DSMT4" ShapeID="_x0000_i1051" DrawAspect="Content" ObjectID="_1765018655" r:id="rId58"/>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sz w:val="26"/>
                <w:szCs w:val="26"/>
              </w:rPr>
            </w:pPr>
            <w:r w:rsidRPr="00187DB3">
              <w:rPr>
                <w:position w:val="-44"/>
                <w:sz w:val="26"/>
                <w:szCs w:val="26"/>
                <w:lang w:val="en-US" w:eastAsia="en-US"/>
              </w:rPr>
              <w:object w:dxaOrig="3000" w:dyaOrig="859">
                <v:shape id="_x0000_i1052" type="#_x0000_t75" style="width:150pt;height:42.6pt" o:ole="">
                  <v:imagedata r:id="rId59" o:title=""/>
                </v:shape>
                <o:OLEObject Type="Embed" ProgID="Equation.DSMT4" ShapeID="_x0000_i1052" DrawAspect="Content" ObjectID="_1765018656" r:id="rId60"/>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8365" w:type="dxa"/>
            <w:gridSpan w:val="2"/>
            <w:shd w:val="clear" w:color="auto" w:fill="E2EFD9" w:themeFill="accent6" w:themeFillTint="33"/>
          </w:tcPr>
          <w:p w:rsidR="00C070E5" w:rsidRDefault="00C070E5" w:rsidP="003F2C29">
            <w:pPr>
              <w:spacing w:line="276" w:lineRule="auto"/>
              <w:jc w:val="center"/>
              <w:rPr>
                <w:b/>
                <w:sz w:val="26"/>
                <w:szCs w:val="26"/>
              </w:rPr>
            </w:pP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Pr="00AF1D29" w:rsidRDefault="00C070E5" w:rsidP="003F2C29">
            <w:pPr>
              <w:spacing w:line="276" w:lineRule="auto"/>
              <w:rPr>
                <w:position w:val="-26"/>
                <w:sz w:val="26"/>
                <w:szCs w:val="26"/>
              </w:rPr>
            </w:pPr>
            <w:r>
              <w:rPr>
                <w:sz w:val="26"/>
                <w:szCs w:val="26"/>
              </w:rPr>
              <w:t xml:space="preserve">   d/ </w:t>
            </w:r>
            <w:r w:rsidRPr="00AF1D29">
              <w:rPr>
                <w:position w:val="-28"/>
                <w:sz w:val="26"/>
                <w:szCs w:val="26"/>
                <w:lang w:val="en-US" w:eastAsia="en-US"/>
              </w:rPr>
              <w:object w:dxaOrig="1840" w:dyaOrig="720">
                <v:shape id="_x0000_i1053" type="#_x0000_t75" style="width:91.8pt;height:36pt" o:ole="">
                  <v:imagedata r:id="rId19" o:title=""/>
                </v:shape>
                <o:OLEObject Type="Embed" ProgID="Equation.DSMT4" ShapeID="_x0000_i1053" DrawAspect="Content" ObjectID="_1765018657" r:id="rId61"/>
              </w:object>
            </w:r>
            <w:r>
              <w:rPr>
                <w:sz w:val="26"/>
                <w:szCs w:val="26"/>
              </w:rPr>
              <w:tab/>
            </w:r>
          </w:p>
        </w:tc>
        <w:tc>
          <w:tcPr>
            <w:tcW w:w="1075" w:type="dxa"/>
            <w:vAlign w:val="center"/>
          </w:tcPr>
          <w:p w:rsidR="00C070E5" w:rsidRDefault="00C070E5" w:rsidP="003F2C29">
            <w:pPr>
              <w:spacing w:line="276" w:lineRule="auto"/>
              <w:jc w:val="center"/>
              <w:rPr>
                <w:b/>
                <w:sz w:val="26"/>
                <w:szCs w:val="26"/>
              </w:rPr>
            </w:pP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Pr="00AF1D29" w:rsidRDefault="00C070E5" w:rsidP="003F2C29">
            <w:pPr>
              <w:spacing w:line="276" w:lineRule="auto"/>
              <w:rPr>
                <w:position w:val="-26"/>
                <w:sz w:val="26"/>
                <w:szCs w:val="26"/>
              </w:rPr>
            </w:pPr>
            <w:r w:rsidRPr="004F41B5">
              <w:rPr>
                <w:position w:val="-64"/>
                <w:sz w:val="26"/>
                <w:szCs w:val="26"/>
                <w:lang w:val="en-US" w:eastAsia="en-US"/>
              </w:rPr>
              <w:object w:dxaOrig="2540" w:dyaOrig="1420">
                <v:shape id="_x0000_i1054" type="#_x0000_t75" style="width:126pt;height:71.4pt" o:ole="">
                  <v:imagedata r:id="rId62" o:title=""/>
                </v:shape>
                <o:OLEObject Type="Embed" ProgID="Equation.DSMT4" ShapeID="_x0000_i1054" DrawAspect="Content" ObjectID="_1765018658" r:id="rId63"/>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Pr="00AF1D29" w:rsidRDefault="00C070E5" w:rsidP="003F2C29">
            <w:pPr>
              <w:spacing w:line="276" w:lineRule="auto"/>
              <w:rPr>
                <w:position w:val="-26"/>
                <w:sz w:val="26"/>
                <w:szCs w:val="26"/>
              </w:rPr>
            </w:pPr>
            <w:r w:rsidRPr="004F41B5">
              <w:rPr>
                <w:position w:val="-60"/>
                <w:sz w:val="26"/>
                <w:szCs w:val="26"/>
                <w:lang w:val="en-US" w:eastAsia="en-US"/>
              </w:rPr>
              <w:object w:dxaOrig="2640" w:dyaOrig="1320">
                <v:shape id="_x0000_i1055" type="#_x0000_t75" style="width:131.4pt;height:66pt" o:ole="">
                  <v:imagedata r:id="rId64" o:title=""/>
                </v:shape>
                <o:OLEObject Type="Embed" ProgID="Equation.DSMT4" ShapeID="_x0000_i1055" DrawAspect="Content" ObjectID="_1765018659" r:id="rId65"/>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Pr="00AF1D29" w:rsidRDefault="00C070E5" w:rsidP="003F2C29">
            <w:pPr>
              <w:spacing w:line="276" w:lineRule="auto"/>
              <w:rPr>
                <w:position w:val="-26"/>
                <w:sz w:val="26"/>
                <w:szCs w:val="26"/>
              </w:rPr>
            </w:pPr>
            <w:r w:rsidRPr="004F41B5">
              <w:rPr>
                <w:position w:val="-6"/>
                <w:lang w:val="en-US" w:eastAsia="en-US"/>
              </w:rPr>
              <w:object w:dxaOrig="1040" w:dyaOrig="279">
                <v:shape id="_x0000_i1056" type="#_x0000_t75" style="width:51.6pt;height:14.4pt" o:ole="">
                  <v:imagedata r:id="rId66" o:title=""/>
                </v:shape>
                <o:OLEObject Type="Embed" ProgID="Equation.DSMT4" ShapeID="_x0000_i1056" DrawAspect="Content" ObjectID="_1765018660" r:id="rId67"/>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8365" w:type="dxa"/>
            <w:gridSpan w:val="2"/>
            <w:shd w:val="clear" w:color="auto" w:fill="E2EFD9" w:themeFill="accent6" w:themeFillTint="33"/>
          </w:tcPr>
          <w:p w:rsidR="00C070E5" w:rsidRDefault="00C070E5" w:rsidP="003F2C29">
            <w:pPr>
              <w:spacing w:line="276" w:lineRule="auto"/>
              <w:jc w:val="center"/>
              <w:rPr>
                <w:b/>
                <w:sz w:val="26"/>
                <w:szCs w:val="26"/>
              </w:rPr>
            </w:pP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pPr>
            <w:r>
              <w:rPr>
                <w:sz w:val="26"/>
                <w:szCs w:val="26"/>
              </w:rPr>
              <w:t xml:space="preserve">e/ </w:t>
            </w:r>
            <w:r w:rsidRPr="00AF1D29">
              <w:rPr>
                <w:position w:val="-22"/>
                <w:sz w:val="26"/>
                <w:szCs w:val="26"/>
                <w:lang w:val="en-US" w:eastAsia="en-US"/>
              </w:rPr>
              <w:object w:dxaOrig="2560" w:dyaOrig="580">
                <v:shape id="_x0000_i1057" type="#_x0000_t75" style="width:128.4pt;height:29.4pt" o:ole="">
                  <v:imagedata r:id="rId21" o:title=""/>
                </v:shape>
                <o:OLEObject Type="Embed" ProgID="Equation.DSMT4" ShapeID="_x0000_i1057" DrawAspect="Content" ObjectID="_1765018661" r:id="rId68"/>
              </w:object>
            </w:r>
          </w:p>
        </w:tc>
        <w:tc>
          <w:tcPr>
            <w:tcW w:w="1075" w:type="dxa"/>
            <w:vAlign w:val="center"/>
          </w:tcPr>
          <w:p w:rsidR="00C070E5" w:rsidRDefault="00C070E5" w:rsidP="003F2C29">
            <w:pPr>
              <w:spacing w:line="276" w:lineRule="auto"/>
              <w:jc w:val="center"/>
              <w:rPr>
                <w:b/>
                <w:sz w:val="26"/>
                <w:szCs w:val="26"/>
              </w:rPr>
            </w:pP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Pr="00AF1D29" w:rsidRDefault="00C070E5" w:rsidP="003F2C29">
            <w:pPr>
              <w:spacing w:line="276" w:lineRule="auto"/>
              <w:rPr>
                <w:position w:val="-26"/>
                <w:sz w:val="26"/>
                <w:szCs w:val="26"/>
              </w:rPr>
            </w:pPr>
            <w:r w:rsidRPr="00574196">
              <w:rPr>
                <w:position w:val="-36"/>
                <w:sz w:val="26"/>
                <w:szCs w:val="26"/>
                <w:lang w:val="en-US" w:eastAsia="en-US"/>
              </w:rPr>
              <w:object w:dxaOrig="3060" w:dyaOrig="840">
                <v:shape id="_x0000_i1058" type="#_x0000_t75" style="width:153pt;height:42.6pt" o:ole="">
                  <v:imagedata r:id="rId69" o:title=""/>
                </v:shape>
                <o:OLEObject Type="Embed" ProgID="Equation.DSMT4" ShapeID="_x0000_i1058" DrawAspect="Content" ObjectID="_1765018662" r:id="rId70"/>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Pr="00AF1D29" w:rsidRDefault="00C070E5" w:rsidP="003F2C29">
            <w:pPr>
              <w:spacing w:line="276" w:lineRule="auto"/>
              <w:rPr>
                <w:position w:val="-26"/>
                <w:sz w:val="26"/>
                <w:szCs w:val="26"/>
              </w:rPr>
            </w:pPr>
            <w:r w:rsidRPr="00574196">
              <w:rPr>
                <w:position w:val="-38"/>
                <w:sz w:val="26"/>
                <w:szCs w:val="26"/>
                <w:lang w:val="en-US" w:eastAsia="en-US"/>
              </w:rPr>
              <w:object w:dxaOrig="3159" w:dyaOrig="880">
                <v:shape id="_x0000_i1059" type="#_x0000_t75" style="width:158.4pt;height:44.4pt" o:ole="">
                  <v:imagedata r:id="rId71" o:title=""/>
                </v:shape>
                <o:OLEObject Type="Embed" ProgID="Equation.DSMT4" ShapeID="_x0000_i1059" DrawAspect="Content" ObjectID="_1765018663" r:id="rId72"/>
              </w:object>
            </w:r>
          </w:p>
        </w:tc>
        <w:tc>
          <w:tcPr>
            <w:tcW w:w="1075" w:type="dxa"/>
            <w:vAlign w:val="center"/>
          </w:tcPr>
          <w:p w:rsidR="00C070E5" w:rsidRDefault="00C070E5" w:rsidP="003F2C29">
            <w:pPr>
              <w:spacing w:line="276" w:lineRule="auto"/>
              <w:jc w:val="center"/>
              <w:rPr>
                <w:b/>
                <w:sz w:val="26"/>
                <w:szCs w:val="26"/>
              </w:rPr>
            </w:pP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Pr="00AF1D29" w:rsidRDefault="00C070E5" w:rsidP="003F2C29">
            <w:pPr>
              <w:spacing w:line="276" w:lineRule="auto"/>
              <w:rPr>
                <w:position w:val="-22"/>
                <w:sz w:val="26"/>
                <w:szCs w:val="26"/>
              </w:rPr>
            </w:pPr>
            <w:r w:rsidRPr="00F41B58">
              <w:rPr>
                <w:position w:val="-6"/>
                <w:lang w:val="en-US" w:eastAsia="en-US"/>
              </w:rPr>
              <w:object w:dxaOrig="780" w:dyaOrig="260">
                <v:shape id="_x0000_i1060" type="#_x0000_t75" style="width:39.6pt;height:12.6pt" o:ole="">
                  <v:imagedata r:id="rId73" o:title=""/>
                </v:shape>
                <o:OLEObject Type="Embed" ProgID="Equation.DSMT4" ShapeID="_x0000_i1060" DrawAspect="Content" ObjectID="_1765018664" r:id="rId74"/>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rPr>
          <w:trHeight w:val="900"/>
        </w:trPr>
        <w:tc>
          <w:tcPr>
            <w:tcW w:w="985" w:type="dxa"/>
            <w:vMerge/>
          </w:tcPr>
          <w:p w:rsidR="00C070E5" w:rsidRDefault="00C070E5" w:rsidP="003F2C29">
            <w:pPr>
              <w:spacing w:line="276" w:lineRule="auto"/>
              <w:rPr>
                <w:b/>
                <w:sz w:val="26"/>
                <w:szCs w:val="26"/>
              </w:rPr>
            </w:pPr>
          </w:p>
        </w:tc>
        <w:tc>
          <w:tcPr>
            <w:tcW w:w="7290" w:type="dxa"/>
          </w:tcPr>
          <w:p w:rsidR="00C070E5" w:rsidRPr="00AF1D29" w:rsidRDefault="00C070E5" w:rsidP="003F2C29">
            <w:pPr>
              <w:spacing w:line="276" w:lineRule="auto"/>
              <w:rPr>
                <w:position w:val="-22"/>
                <w:sz w:val="26"/>
                <w:szCs w:val="26"/>
              </w:rPr>
            </w:pPr>
            <w:r>
              <w:rPr>
                <w:position w:val="-22"/>
                <w:sz w:val="26"/>
                <w:szCs w:val="26"/>
              </w:rPr>
              <w:t xml:space="preserve">Vì: </w:t>
            </w:r>
            <w:r w:rsidRPr="00574196">
              <w:rPr>
                <w:position w:val="-36"/>
                <w:sz w:val="26"/>
                <w:szCs w:val="26"/>
                <w:lang w:val="en-US" w:eastAsia="en-US"/>
              </w:rPr>
              <w:object w:dxaOrig="4800" w:dyaOrig="840">
                <v:shape id="_x0000_i1061" type="#_x0000_t75" style="width:240.6pt;height:42.6pt" o:ole="">
                  <v:imagedata r:id="rId75" o:title=""/>
                </v:shape>
                <o:OLEObject Type="Embed" ProgID="Equation.DSMT4" ShapeID="_x0000_i1061" DrawAspect="Content" ObjectID="_1765018665" r:id="rId76"/>
              </w:object>
            </w:r>
            <w:r>
              <w:rPr>
                <w:position w:val="-22"/>
                <w:sz w:val="26"/>
                <w:szCs w:val="26"/>
              </w:rPr>
              <w:t xml:space="preserve"> </w: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val="restart"/>
            <w:vAlign w:val="center"/>
          </w:tcPr>
          <w:p w:rsidR="00C070E5" w:rsidRDefault="00C070E5" w:rsidP="003F2C29">
            <w:pPr>
              <w:spacing w:line="276" w:lineRule="auto"/>
              <w:jc w:val="center"/>
              <w:rPr>
                <w:b/>
                <w:sz w:val="26"/>
                <w:szCs w:val="26"/>
              </w:rPr>
            </w:pPr>
            <w:r>
              <w:rPr>
                <w:b/>
                <w:sz w:val="26"/>
                <w:szCs w:val="26"/>
              </w:rPr>
              <w:t>Câu 5</w:t>
            </w:r>
          </w:p>
        </w:tc>
        <w:tc>
          <w:tcPr>
            <w:tcW w:w="7290" w:type="dxa"/>
          </w:tcPr>
          <w:p w:rsidR="00C070E5" w:rsidRDefault="00C070E5" w:rsidP="003F2C29">
            <w:pPr>
              <w:spacing w:line="276" w:lineRule="auto"/>
              <w:jc w:val="both"/>
              <w:rPr>
                <w:sz w:val="26"/>
                <w:szCs w:val="26"/>
              </w:rPr>
            </w:pPr>
            <w:r w:rsidRPr="003D6B2D">
              <w:rPr>
                <w:position w:val="-50"/>
                <w:sz w:val="26"/>
                <w:szCs w:val="26"/>
                <w:lang w:val="en-US" w:eastAsia="en-US"/>
              </w:rPr>
              <w:object w:dxaOrig="2980" w:dyaOrig="1140">
                <v:shape id="_x0000_i1062" type="#_x0000_t75" style="width:149.4pt;height:57pt" o:ole="">
                  <v:imagedata r:id="rId77" o:title=""/>
                </v:shape>
                <o:OLEObject Type="Embed" ProgID="Equation.DSMT4" ShapeID="_x0000_i1062" DrawAspect="Content" ObjectID="_1765018666" r:id="rId78"/>
              </w:object>
            </w:r>
            <w:r>
              <w:rPr>
                <w:sz w:val="26"/>
                <w:szCs w:val="26"/>
              </w:rPr>
              <w:t xml:space="preserve"> . Xét tính liên tục của f(x) tại x</w:t>
            </w:r>
            <w:r>
              <w:rPr>
                <w:sz w:val="26"/>
                <w:szCs w:val="26"/>
                <w:vertAlign w:val="subscript"/>
              </w:rPr>
              <w:t>0</w:t>
            </w:r>
            <w:r>
              <w:rPr>
                <w:sz w:val="26"/>
                <w:szCs w:val="26"/>
              </w:rPr>
              <w:t xml:space="preserve"> = -1</w:t>
            </w:r>
          </w:p>
          <w:p w:rsidR="00C070E5" w:rsidRDefault="00C070E5" w:rsidP="003F2C29">
            <w:pPr>
              <w:spacing w:line="276" w:lineRule="auto"/>
              <w:rPr>
                <w:sz w:val="26"/>
                <w:szCs w:val="26"/>
              </w:rPr>
            </w:pPr>
          </w:p>
        </w:tc>
        <w:tc>
          <w:tcPr>
            <w:tcW w:w="1075" w:type="dxa"/>
            <w:vAlign w:val="center"/>
          </w:tcPr>
          <w:p w:rsidR="00C070E5" w:rsidRDefault="00C070E5" w:rsidP="003F2C29">
            <w:pPr>
              <w:spacing w:line="276" w:lineRule="auto"/>
              <w:jc w:val="center"/>
              <w:rPr>
                <w:b/>
                <w:sz w:val="26"/>
                <w:szCs w:val="26"/>
              </w:rPr>
            </w:pPr>
          </w:p>
        </w:tc>
      </w:tr>
      <w:tr w:rsidR="00C070E5" w:rsidTr="003F2C29">
        <w:trPr>
          <w:trHeight w:val="599"/>
        </w:trPr>
        <w:tc>
          <w:tcPr>
            <w:tcW w:w="985" w:type="dxa"/>
            <w:vMerge/>
            <w:vAlign w:val="center"/>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sz w:val="26"/>
                <w:szCs w:val="26"/>
              </w:rPr>
            </w:pPr>
            <w:r>
              <w:rPr>
                <w:position w:val="-50"/>
                <w:sz w:val="26"/>
                <w:szCs w:val="26"/>
              </w:rPr>
              <w:t xml:space="preserve">  </w:t>
            </w:r>
            <w:r w:rsidRPr="00572797">
              <w:rPr>
                <w:position w:val="-12"/>
                <w:sz w:val="26"/>
                <w:szCs w:val="26"/>
                <w:lang w:val="en-US" w:eastAsia="en-US"/>
              </w:rPr>
              <w:object w:dxaOrig="1440" w:dyaOrig="360">
                <v:shape id="_x0000_i1063" type="#_x0000_t75" style="width:1in;height:18pt" o:ole="">
                  <v:imagedata r:id="rId79" o:title=""/>
                </v:shape>
                <o:OLEObject Type="Embed" ProgID="Equation.DSMT4" ShapeID="_x0000_i1063" DrawAspect="Content" ObjectID="_1765018667" r:id="rId80"/>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b/>
                <w:sz w:val="26"/>
                <w:szCs w:val="26"/>
              </w:rPr>
            </w:pPr>
            <w:r w:rsidRPr="00572797">
              <w:rPr>
                <w:position w:val="-22"/>
                <w:sz w:val="26"/>
                <w:szCs w:val="26"/>
                <w:lang w:val="en-US" w:eastAsia="en-US"/>
              </w:rPr>
              <w:object w:dxaOrig="3560" w:dyaOrig="480">
                <v:shape id="_x0000_i1064" type="#_x0000_t75" style="width:178.8pt;height:24pt" o:ole="">
                  <v:imagedata r:id="rId81" o:title=""/>
                </v:shape>
                <o:OLEObject Type="Embed" ProgID="Equation.DSMT4" ShapeID="_x0000_i1064" DrawAspect="Content" ObjectID="_1765018668" r:id="rId82"/>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b/>
                <w:sz w:val="26"/>
                <w:szCs w:val="26"/>
              </w:rPr>
            </w:pPr>
            <w:r w:rsidRPr="00572797">
              <w:rPr>
                <w:position w:val="-60"/>
                <w:sz w:val="26"/>
                <w:szCs w:val="26"/>
                <w:lang w:val="en-US" w:eastAsia="en-US"/>
              </w:rPr>
              <w:object w:dxaOrig="5899" w:dyaOrig="1340">
                <v:shape id="_x0000_i1065" type="#_x0000_t75" style="width:295.8pt;height:66.6pt" o:ole="">
                  <v:imagedata r:id="rId83" o:title=""/>
                </v:shape>
                <o:OLEObject Type="Embed" ProgID="Equation.DSMT4" ShapeID="_x0000_i1065" DrawAspect="Content" ObjectID="_1765018669" r:id="rId84"/>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Pr="00572797" w:rsidRDefault="00C070E5" w:rsidP="003F2C29">
            <w:pPr>
              <w:spacing w:line="276" w:lineRule="auto"/>
              <w:rPr>
                <w:sz w:val="26"/>
                <w:szCs w:val="26"/>
              </w:rPr>
            </w:pPr>
            <w:r w:rsidRPr="00572797">
              <w:rPr>
                <w:sz w:val="26"/>
                <w:szCs w:val="26"/>
              </w:rPr>
              <w:t>Từ (1), (2), (3) suy ra f(x) không liên tục tại -1</w:t>
            </w:r>
            <w:r w:rsidRPr="00572797">
              <w:rPr>
                <w:sz w:val="26"/>
                <w:szCs w:val="26"/>
              </w:rPr>
              <w:tab/>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val="restart"/>
            <w:vAlign w:val="center"/>
          </w:tcPr>
          <w:p w:rsidR="00C070E5" w:rsidRDefault="00C070E5" w:rsidP="003F2C29">
            <w:pPr>
              <w:spacing w:line="276" w:lineRule="auto"/>
              <w:rPr>
                <w:b/>
                <w:sz w:val="26"/>
                <w:szCs w:val="26"/>
              </w:rPr>
            </w:pPr>
            <w:r>
              <w:rPr>
                <w:b/>
                <w:sz w:val="26"/>
                <w:szCs w:val="26"/>
              </w:rPr>
              <w:t>Câu 6</w:t>
            </w:r>
          </w:p>
        </w:tc>
        <w:tc>
          <w:tcPr>
            <w:tcW w:w="7290" w:type="dxa"/>
          </w:tcPr>
          <w:p w:rsidR="00C070E5" w:rsidRDefault="00C070E5" w:rsidP="003F2C29">
            <w:pPr>
              <w:spacing w:line="276" w:lineRule="auto"/>
              <w:rPr>
                <w:b/>
                <w:sz w:val="26"/>
                <w:szCs w:val="26"/>
              </w:rPr>
            </w:pPr>
            <w:r>
              <w:rPr>
                <w:b/>
                <w:sz w:val="26"/>
                <w:szCs w:val="26"/>
              </w:rPr>
              <w:t xml:space="preserve">             </w:t>
            </w:r>
            <w:r w:rsidRPr="00F71060">
              <w:rPr>
                <w:b/>
                <w:noProof/>
                <w:sz w:val="26"/>
                <w:szCs w:val="26"/>
              </w:rPr>
              <w:drawing>
                <wp:inline distT="0" distB="0" distL="0" distR="0" wp14:anchorId="2C92F8E4" wp14:editId="1D631FF7">
                  <wp:extent cx="3181350" cy="2945696"/>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5"/>
                          <a:stretch>
                            <a:fillRect/>
                          </a:stretch>
                        </pic:blipFill>
                        <pic:spPr>
                          <a:xfrm>
                            <a:off x="0" y="0"/>
                            <a:ext cx="3182121" cy="2946410"/>
                          </a:xfrm>
                          <a:prstGeom prst="rect">
                            <a:avLst/>
                          </a:prstGeom>
                        </pic:spPr>
                      </pic:pic>
                    </a:graphicData>
                  </a:graphic>
                </wp:inline>
              </w:drawing>
            </w:r>
          </w:p>
        </w:tc>
        <w:tc>
          <w:tcPr>
            <w:tcW w:w="1075" w:type="dxa"/>
            <w:vAlign w:val="center"/>
          </w:tcPr>
          <w:p w:rsidR="00C070E5" w:rsidRDefault="00C070E5" w:rsidP="003F2C29">
            <w:pPr>
              <w:spacing w:line="276" w:lineRule="auto"/>
              <w:jc w:val="center"/>
              <w:rPr>
                <w:b/>
                <w:sz w:val="26"/>
                <w:szCs w:val="26"/>
              </w:rPr>
            </w:pP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Pr="000C13A2" w:rsidRDefault="00C070E5" w:rsidP="003F2C29">
            <w:pPr>
              <w:spacing w:line="276" w:lineRule="auto"/>
              <w:rPr>
                <w:b/>
                <w:sz w:val="26"/>
                <w:szCs w:val="26"/>
              </w:rPr>
            </w:pPr>
            <w:r w:rsidRPr="000C13A2">
              <w:rPr>
                <w:b/>
                <w:sz w:val="26"/>
                <w:szCs w:val="26"/>
              </w:rPr>
              <w:t xml:space="preserve">a/ Tìm </w:t>
            </w:r>
            <w:r w:rsidRPr="000C13A2">
              <w:rPr>
                <w:b/>
                <w:position w:val="-10"/>
                <w:sz w:val="26"/>
                <w:szCs w:val="26"/>
                <w:lang w:val="en-US" w:eastAsia="en-US"/>
              </w:rPr>
              <w:object w:dxaOrig="1620" w:dyaOrig="320">
                <v:shape id="_x0000_i1066" type="#_x0000_t75" style="width:81pt;height:15.6pt" o:ole="">
                  <v:imagedata r:id="rId86" o:title=""/>
                </v:shape>
                <o:OLEObject Type="Embed" ProgID="Equation.DSMT4" ShapeID="_x0000_i1066" DrawAspect="Content" ObjectID="_1765018670" r:id="rId87"/>
              </w:object>
            </w:r>
          </w:p>
        </w:tc>
        <w:tc>
          <w:tcPr>
            <w:tcW w:w="1075" w:type="dxa"/>
            <w:vAlign w:val="center"/>
          </w:tcPr>
          <w:p w:rsidR="00C070E5" w:rsidRDefault="00C070E5" w:rsidP="003F2C29">
            <w:pPr>
              <w:spacing w:line="276" w:lineRule="auto"/>
              <w:jc w:val="center"/>
              <w:rPr>
                <w:b/>
                <w:sz w:val="26"/>
                <w:szCs w:val="26"/>
              </w:rPr>
            </w:pP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sz w:val="26"/>
                <w:szCs w:val="26"/>
              </w:rPr>
            </w:pPr>
            <w:r>
              <w:rPr>
                <w:position w:val="-10"/>
                <w:sz w:val="26"/>
                <w:szCs w:val="26"/>
                <w:lang w:val="en-US" w:eastAsia="en-US"/>
              </w:rPr>
              <w:object w:dxaOrig="2300" w:dyaOrig="320">
                <v:shape id="_x0000_i1067" type="#_x0000_t75" style="width:114.6pt;height:15.6pt" o:ole="">
                  <v:imagedata r:id="rId88" o:title=""/>
                </v:shape>
                <o:OLEObject Type="Embed" ProgID="Equation.DSMT4" ShapeID="_x0000_i1067" DrawAspect="Content" ObjectID="_1765018671" r:id="rId89"/>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sz w:val="26"/>
                <w:szCs w:val="26"/>
              </w:rPr>
            </w:pPr>
            <w:r>
              <w:rPr>
                <w:sz w:val="26"/>
                <w:szCs w:val="26"/>
              </w:rPr>
              <w:t xml:space="preserve">Trong mp(ABCD), gọi </w:t>
            </w:r>
            <w:r>
              <w:rPr>
                <w:position w:val="-10"/>
                <w:sz w:val="26"/>
                <w:szCs w:val="26"/>
                <w:lang w:val="en-US" w:eastAsia="en-US"/>
              </w:rPr>
              <w:object w:dxaOrig="1540" w:dyaOrig="320">
                <v:shape id="_x0000_i1068" type="#_x0000_t75" style="width:77.4pt;height:15.6pt" o:ole="">
                  <v:imagedata r:id="rId90" o:title=""/>
                </v:shape>
                <o:OLEObject Type="Embed" ProgID="Equation.DSMT4" ShapeID="_x0000_i1068" DrawAspect="Content" ObjectID="_1765018672" r:id="rId91"/>
              </w:object>
            </w:r>
          </w:p>
        </w:tc>
        <w:tc>
          <w:tcPr>
            <w:tcW w:w="1075" w:type="dxa"/>
            <w:vAlign w:val="center"/>
          </w:tcPr>
          <w:p w:rsidR="00C070E5" w:rsidRDefault="00C070E5" w:rsidP="003F2C29">
            <w:pPr>
              <w:spacing w:line="276" w:lineRule="auto"/>
              <w:jc w:val="center"/>
              <w:rPr>
                <w:b/>
                <w:sz w:val="26"/>
                <w:szCs w:val="26"/>
              </w:rPr>
            </w:pP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b/>
                <w:sz w:val="26"/>
                <w:szCs w:val="26"/>
              </w:rPr>
            </w:pPr>
            <w:r>
              <w:rPr>
                <w:position w:val="-32"/>
                <w:sz w:val="26"/>
                <w:szCs w:val="26"/>
                <w:lang w:val="en-US" w:eastAsia="en-US"/>
              </w:rPr>
              <w:object w:dxaOrig="4580" w:dyaOrig="760">
                <v:shape id="_x0000_i1069" type="#_x0000_t75" style="width:228.6pt;height:38.4pt" o:ole="">
                  <v:imagedata r:id="rId92" o:title=""/>
                </v:shape>
                <o:OLEObject Type="Embed" ProgID="Equation.DSMT4" ShapeID="_x0000_i1069" DrawAspect="Content" ObjectID="_1765018673" r:id="rId93"/>
              </w:object>
            </w:r>
          </w:p>
        </w:tc>
        <w:tc>
          <w:tcPr>
            <w:tcW w:w="1075" w:type="dxa"/>
            <w:vAlign w:val="center"/>
          </w:tcPr>
          <w:p w:rsidR="00C070E5" w:rsidRDefault="00C070E5" w:rsidP="003F2C29">
            <w:pPr>
              <w:spacing w:line="276" w:lineRule="auto"/>
              <w:jc w:val="center"/>
              <w:rPr>
                <w:b/>
                <w:sz w:val="26"/>
                <w:szCs w:val="26"/>
              </w:rPr>
            </w:pP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sz w:val="26"/>
                <w:szCs w:val="26"/>
              </w:rPr>
            </w:pPr>
            <w:r>
              <w:rPr>
                <w:sz w:val="26"/>
                <w:szCs w:val="26"/>
              </w:rPr>
              <w:t xml:space="preserve">Từ (1) và (2) suy ra </w:t>
            </w:r>
            <w:r>
              <w:rPr>
                <w:position w:val="-10"/>
                <w:sz w:val="26"/>
                <w:szCs w:val="26"/>
                <w:lang w:val="en-US" w:eastAsia="en-US"/>
              </w:rPr>
              <w:object w:dxaOrig="2120" w:dyaOrig="320">
                <v:shape id="_x0000_i1070" type="#_x0000_t75" style="width:105.6pt;height:15.6pt" o:ole="">
                  <v:imagedata r:id="rId94" o:title=""/>
                </v:shape>
                <o:OLEObject Type="Embed" ProgID="Equation.DSMT4" ShapeID="_x0000_i1070" DrawAspect="Content" ObjectID="_1765018674" r:id="rId95"/>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Pr="000C13A2" w:rsidRDefault="00C070E5" w:rsidP="003F2C29">
            <w:pPr>
              <w:spacing w:line="276" w:lineRule="auto"/>
              <w:rPr>
                <w:b/>
                <w:sz w:val="26"/>
                <w:szCs w:val="26"/>
              </w:rPr>
            </w:pPr>
            <w:r w:rsidRPr="000C13A2">
              <w:rPr>
                <w:b/>
                <w:sz w:val="26"/>
                <w:szCs w:val="26"/>
              </w:rPr>
              <w:t xml:space="preserve">b/ cm MN//(SBC) </w:t>
            </w:r>
          </w:p>
        </w:tc>
        <w:tc>
          <w:tcPr>
            <w:tcW w:w="1075" w:type="dxa"/>
            <w:vAlign w:val="center"/>
          </w:tcPr>
          <w:p w:rsidR="00C070E5" w:rsidRDefault="00C070E5" w:rsidP="003F2C29">
            <w:pPr>
              <w:spacing w:line="276" w:lineRule="auto"/>
              <w:jc w:val="center"/>
              <w:rPr>
                <w:b/>
                <w:sz w:val="26"/>
                <w:szCs w:val="26"/>
              </w:rPr>
            </w:pP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sz w:val="26"/>
                <w:szCs w:val="26"/>
              </w:rPr>
            </w:pPr>
            <w:r w:rsidRPr="00E14D95">
              <w:rPr>
                <w:position w:val="-52"/>
                <w:sz w:val="26"/>
                <w:szCs w:val="26"/>
                <w:lang w:val="en-US" w:eastAsia="en-US"/>
              </w:rPr>
              <w:object w:dxaOrig="3920" w:dyaOrig="1160">
                <v:shape id="_x0000_i1071" type="#_x0000_t75" style="width:196.8pt;height:57.6pt" o:ole="">
                  <v:imagedata r:id="rId96" o:title=""/>
                </v:shape>
                <o:OLEObject Type="Embed" ProgID="Equation.DSMT4" ShapeID="_x0000_i1071" DrawAspect="Content" ObjectID="_1765018675" r:id="rId97"/>
              </w:object>
            </w:r>
          </w:p>
        </w:tc>
        <w:tc>
          <w:tcPr>
            <w:tcW w:w="1075" w:type="dxa"/>
            <w:vAlign w:val="center"/>
          </w:tcPr>
          <w:p w:rsidR="00C070E5" w:rsidRDefault="00C070E5" w:rsidP="003F2C29">
            <w:pPr>
              <w:spacing w:line="276" w:lineRule="auto"/>
              <w:jc w:val="center"/>
              <w:rPr>
                <w:b/>
                <w:sz w:val="26"/>
                <w:szCs w:val="26"/>
              </w:rPr>
            </w:pPr>
            <w:r>
              <w:rPr>
                <w:b/>
                <w:sz w:val="26"/>
                <w:szCs w:val="26"/>
              </w:rPr>
              <w:t>0.25-0.25</w:t>
            </w:r>
          </w:p>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b/>
                <w:sz w:val="26"/>
                <w:szCs w:val="26"/>
              </w:rPr>
            </w:pPr>
            <w:r>
              <w:rPr>
                <w:b/>
                <w:sz w:val="26"/>
                <w:szCs w:val="26"/>
              </w:rPr>
              <w:t>c/ cm (MNQ)//(SCD)</w:t>
            </w:r>
          </w:p>
        </w:tc>
        <w:tc>
          <w:tcPr>
            <w:tcW w:w="1075" w:type="dxa"/>
            <w:vAlign w:val="center"/>
          </w:tcPr>
          <w:p w:rsidR="00C070E5" w:rsidRDefault="00C070E5" w:rsidP="003F2C29">
            <w:pPr>
              <w:spacing w:line="276" w:lineRule="auto"/>
              <w:jc w:val="center"/>
              <w:rPr>
                <w:b/>
                <w:sz w:val="26"/>
                <w:szCs w:val="26"/>
              </w:rPr>
            </w:pP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b/>
                <w:sz w:val="26"/>
                <w:szCs w:val="26"/>
              </w:rPr>
            </w:pPr>
            <w:r w:rsidRPr="000C13A2">
              <w:rPr>
                <w:position w:val="-10"/>
                <w:sz w:val="26"/>
                <w:szCs w:val="26"/>
                <w:lang w:val="en-US" w:eastAsia="en-US"/>
              </w:rPr>
              <w:object w:dxaOrig="4320" w:dyaOrig="320">
                <v:shape id="_x0000_i1072" type="#_x0000_t75" style="width:3in;height:15.6pt" o:ole="">
                  <v:imagedata r:id="rId98" o:title=""/>
                </v:shape>
                <o:OLEObject Type="Embed" ProgID="Equation.DSMT4" ShapeID="_x0000_i1072" DrawAspect="Content" ObjectID="_1765018676" r:id="rId99"/>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position w:val="-34"/>
                <w:sz w:val="26"/>
                <w:szCs w:val="26"/>
              </w:rPr>
            </w:pPr>
            <w:r>
              <w:rPr>
                <w:position w:val="-34"/>
                <w:sz w:val="26"/>
                <w:szCs w:val="26"/>
                <w:lang w:val="en-US" w:eastAsia="en-US"/>
              </w:rPr>
              <w:object w:dxaOrig="4239" w:dyaOrig="800">
                <v:shape id="_x0000_i1073" type="#_x0000_t75" style="width:212.4pt;height:39.6pt" o:ole="">
                  <v:imagedata r:id="rId100" o:title=""/>
                </v:shape>
                <o:OLEObject Type="Embed" ProgID="Equation.DSMT4" ShapeID="_x0000_i1073" DrawAspect="Content" ObjectID="_1765018677" r:id="rId101"/>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position w:val="-34"/>
                <w:sz w:val="26"/>
                <w:szCs w:val="26"/>
              </w:rPr>
            </w:pPr>
            <w:r>
              <w:rPr>
                <w:position w:val="-34"/>
                <w:sz w:val="26"/>
                <w:szCs w:val="26"/>
                <w:lang w:val="en-US" w:eastAsia="en-US"/>
              </w:rPr>
              <w:object w:dxaOrig="4239" w:dyaOrig="800">
                <v:shape id="_x0000_i1074" type="#_x0000_t75" style="width:212.4pt;height:39.6pt" o:ole="">
                  <v:imagedata r:id="rId102" o:title=""/>
                </v:shape>
                <o:OLEObject Type="Embed" ProgID="Equation.DSMT4" ShapeID="_x0000_i1074" DrawAspect="Content" ObjectID="_1765018678" r:id="rId103"/>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position w:val="-34"/>
                <w:sz w:val="26"/>
                <w:szCs w:val="26"/>
              </w:rPr>
            </w:pPr>
            <w:r>
              <w:rPr>
                <w:position w:val="-34"/>
                <w:sz w:val="26"/>
                <w:szCs w:val="26"/>
              </w:rPr>
              <w:t xml:space="preserve"> Từ (1), (2) &amp; (3) suy ra (MNQ) // (SCD)</w: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position w:val="-34"/>
                <w:sz w:val="26"/>
                <w:szCs w:val="26"/>
              </w:rPr>
            </w:pPr>
            <w:r w:rsidRPr="00AD37AF">
              <w:rPr>
                <w:position w:val="-12"/>
                <w:sz w:val="26"/>
                <w:szCs w:val="26"/>
                <w:lang w:val="en-US" w:eastAsia="en-US"/>
              </w:rPr>
              <w:object w:dxaOrig="1860" w:dyaOrig="360">
                <v:shape id="_x0000_i1075" type="#_x0000_t75" style="width:93pt;height:18pt" o:ole="">
                  <v:imagedata r:id="rId104" o:title=""/>
                </v:shape>
                <o:OLEObject Type="Embed" ProgID="Equation.DSMT4" ShapeID="_x0000_i1075" DrawAspect="Content" ObjectID="_1765018679" r:id="rId105"/>
              </w:object>
            </w:r>
          </w:p>
        </w:tc>
        <w:tc>
          <w:tcPr>
            <w:tcW w:w="1075" w:type="dxa"/>
            <w:vAlign w:val="center"/>
          </w:tcPr>
          <w:p w:rsidR="00C070E5" w:rsidRDefault="00C070E5" w:rsidP="003F2C29">
            <w:pPr>
              <w:spacing w:line="276" w:lineRule="auto"/>
              <w:jc w:val="center"/>
              <w:rPr>
                <w:b/>
                <w:sz w:val="26"/>
                <w:szCs w:val="26"/>
              </w:rPr>
            </w:pP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sz w:val="26"/>
                <w:szCs w:val="26"/>
              </w:rPr>
            </w:pPr>
            <w:r>
              <w:rPr>
                <w:sz w:val="26"/>
                <w:szCs w:val="26"/>
              </w:rPr>
              <w:t xml:space="preserve"> Xét (SBC) chứa SB</w: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position w:val="-10"/>
                <w:sz w:val="26"/>
                <w:szCs w:val="26"/>
                <w:lang w:val="en-US" w:eastAsia="en-US"/>
              </w:rPr>
            </w:pPr>
            <w:r>
              <w:rPr>
                <w:sz w:val="26"/>
                <w:szCs w:val="26"/>
              </w:rPr>
              <w:t xml:space="preserve">Trong (ABCD), gọi </w:t>
            </w:r>
            <w:r w:rsidRPr="00AD37AF">
              <w:rPr>
                <w:position w:val="-10"/>
                <w:sz w:val="26"/>
                <w:szCs w:val="26"/>
                <w:lang w:val="en-US" w:eastAsia="en-US"/>
              </w:rPr>
              <w:object w:dxaOrig="1400" w:dyaOrig="320">
                <v:shape id="_x0000_i1076" type="#_x0000_t75" style="width:69.6pt;height:15.6pt" o:ole="">
                  <v:imagedata r:id="rId106" o:title=""/>
                </v:shape>
                <o:OLEObject Type="Embed" ProgID="Equation.DSMT4" ShapeID="_x0000_i1076" DrawAspect="Content" ObjectID="_1765018680" r:id="rId107"/>
              </w:object>
            </w:r>
          </w:p>
          <w:p w:rsidR="00C070E5" w:rsidRDefault="00C070E5" w:rsidP="003F2C29">
            <w:pPr>
              <w:spacing w:line="276" w:lineRule="auto"/>
              <w:rPr>
                <w:sz w:val="26"/>
                <w:szCs w:val="26"/>
              </w:rPr>
            </w:pPr>
            <w:r>
              <w:rPr>
                <w:position w:val="-10"/>
                <w:sz w:val="26"/>
                <w:szCs w:val="26"/>
                <w:lang w:val="en-US" w:eastAsia="en-US"/>
              </w:rPr>
              <w:object w:dxaOrig="3700" w:dyaOrig="320">
                <v:shape id="_x0000_i1077" type="#_x0000_t75" style="width:185.4pt;height:15.6pt" o:ole="">
                  <v:imagedata r:id="rId108" o:title=""/>
                </v:shape>
                <o:OLEObject Type="Embed" ProgID="Equation.DSMT4" ShapeID="_x0000_i1077" DrawAspect="Content" ObjectID="_1765018681" r:id="rId109"/>
              </w:object>
            </w:r>
          </w:p>
          <w:p w:rsidR="00C070E5" w:rsidRDefault="00C070E5" w:rsidP="003F2C29">
            <w:pPr>
              <w:spacing w:line="276" w:lineRule="auto"/>
              <w:rPr>
                <w:b/>
                <w:sz w:val="26"/>
                <w:szCs w:val="26"/>
              </w:rPr>
            </w:pPr>
            <w:r>
              <w:rPr>
                <w:sz w:val="26"/>
                <w:szCs w:val="26"/>
              </w:rPr>
              <w:t xml:space="preserve">Trong (SBC), gọi </w:t>
            </w:r>
            <w:r w:rsidRPr="00AD37AF">
              <w:rPr>
                <w:position w:val="-6"/>
                <w:sz w:val="26"/>
                <w:szCs w:val="26"/>
                <w:lang w:val="en-US" w:eastAsia="en-US"/>
              </w:rPr>
              <w:object w:dxaOrig="1140" w:dyaOrig="279">
                <v:shape id="_x0000_i1078" type="#_x0000_t75" style="width:57pt;height:13.8pt" o:ole="">
                  <v:imagedata r:id="rId110" o:title=""/>
                </v:shape>
                <o:OLEObject Type="Embed" ProgID="Equation.DSMT4" ShapeID="_x0000_i1078" DrawAspect="Content" ObjectID="_1765018682" r:id="rId111"/>
              </w:object>
            </w:r>
          </w:p>
        </w:tc>
        <w:tc>
          <w:tcPr>
            <w:tcW w:w="1075" w:type="dxa"/>
            <w:vAlign w:val="center"/>
          </w:tcPr>
          <w:p w:rsidR="00C070E5" w:rsidRDefault="00C070E5" w:rsidP="003F2C29">
            <w:pPr>
              <w:spacing w:line="276" w:lineRule="auto"/>
              <w:jc w:val="center"/>
              <w:rPr>
                <w:b/>
                <w:sz w:val="26"/>
                <w:szCs w:val="26"/>
              </w:rPr>
            </w:pPr>
          </w:p>
          <w:p w:rsidR="00C070E5" w:rsidRDefault="00C070E5" w:rsidP="003F2C29">
            <w:pPr>
              <w:spacing w:line="276" w:lineRule="auto"/>
              <w:jc w:val="center"/>
              <w:rPr>
                <w:b/>
                <w:sz w:val="26"/>
                <w:szCs w:val="26"/>
              </w:rPr>
            </w:pPr>
            <w:r>
              <w:rPr>
                <w:b/>
                <w:sz w:val="26"/>
                <w:szCs w:val="26"/>
              </w:rPr>
              <w:t>0.25</w:t>
            </w:r>
          </w:p>
        </w:tc>
      </w:tr>
      <w:tr w:rsidR="00C070E5" w:rsidTr="003F2C29">
        <w:tc>
          <w:tcPr>
            <w:tcW w:w="985" w:type="dxa"/>
            <w:vMerge/>
          </w:tcPr>
          <w:p w:rsidR="00C070E5" w:rsidRDefault="00C070E5" w:rsidP="003F2C29">
            <w:pPr>
              <w:spacing w:line="276" w:lineRule="auto"/>
              <w:rPr>
                <w:b/>
                <w:sz w:val="26"/>
                <w:szCs w:val="26"/>
              </w:rPr>
            </w:pPr>
          </w:p>
        </w:tc>
        <w:tc>
          <w:tcPr>
            <w:tcW w:w="7290" w:type="dxa"/>
          </w:tcPr>
          <w:p w:rsidR="00C070E5" w:rsidRDefault="00C070E5" w:rsidP="003F2C29">
            <w:pPr>
              <w:spacing w:line="276" w:lineRule="auto"/>
              <w:rPr>
                <w:sz w:val="26"/>
                <w:szCs w:val="26"/>
              </w:rPr>
            </w:pPr>
            <w:r>
              <w:rPr>
                <w:sz w:val="26"/>
                <w:szCs w:val="26"/>
              </w:rPr>
              <w:t xml:space="preserve">Suy ra </w:t>
            </w:r>
            <w:r>
              <w:rPr>
                <w:position w:val="-10"/>
                <w:sz w:val="26"/>
                <w:szCs w:val="26"/>
                <w:lang w:val="en-US" w:eastAsia="en-US"/>
              </w:rPr>
              <w:object w:dxaOrig="1719" w:dyaOrig="320">
                <v:shape id="_x0000_i1079" type="#_x0000_t75" style="width:86.4pt;height:15.6pt" o:ole="">
                  <v:imagedata r:id="rId112" o:title=""/>
                </v:shape>
                <o:OLEObject Type="Embed" ProgID="Equation.DSMT4" ShapeID="_x0000_i1079" DrawAspect="Content" ObjectID="_1765018683" r:id="rId113"/>
              </w:object>
            </w:r>
          </w:p>
        </w:tc>
        <w:tc>
          <w:tcPr>
            <w:tcW w:w="1075" w:type="dxa"/>
            <w:vAlign w:val="center"/>
          </w:tcPr>
          <w:p w:rsidR="00C070E5" w:rsidRDefault="00C070E5" w:rsidP="003F2C29">
            <w:pPr>
              <w:spacing w:line="276" w:lineRule="auto"/>
              <w:jc w:val="center"/>
              <w:rPr>
                <w:b/>
                <w:sz w:val="26"/>
                <w:szCs w:val="26"/>
              </w:rPr>
            </w:pPr>
            <w:r>
              <w:rPr>
                <w:b/>
                <w:sz w:val="26"/>
                <w:szCs w:val="26"/>
              </w:rPr>
              <w:t>0.25</w:t>
            </w:r>
          </w:p>
        </w:tc>
      </w:tr>
    </w:tbl>
    <w:p w:rsidR="00C070E5" w:rsidRDefault="00C070E5" w:rsidP="00C070E5">
      <w:pPr>
        <w:spacing w:line="276" w:lineRule="auto"/>
        <w:rPr>
          <w:b/>
          <w:sz w:val="26"/>
          <w:szCs w:val="26"/>
        </w:rPr>
      </w:pPr>
    </w:p>
    <w:p w:rsidR="00C070E5" w:rsidRDefault="00C070E5" w:rsidP="00C070E5">
      <w:pPr>
        <w:spacing w:line="276" w:lineRule="auto"/>
        <w:jc w:val="center"/>
        <w:rPr>
          <w:b/>
          <w:sz w:val="26"/>
          <w:szCs w:val="26"/>
        </w:rPr>
      </w:pPr>
    </w:p>
    <w:p w:rsidR="00C070E5" w:rsidRDefault="00C070E5" w:rsidP="004173EF">
      <w:pPr>
        <w:spacing w:before="60" w:after="60" w:line="276" w:lineRule="auto"/>
        <w:rPr>
          <w:b/>
          <w:sz w:val="26"/>
          <w:szCs w:val="26"/>
        </w:rPr>
      </w:pPr>
      <w:bookmarkStart w:id="0" w:name="_GoBack"/>
      <w:bookmarkEnd w:id="0"/>
    </w:p>
    <w:sectPr w:rsidR="00C070E5" w:rsidSect="004173EF">
      <w:pgSz w:w="12240" w:h="15840"/>
      <w:pgMar w:top="1134" w:right="144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37E" w:rsidRDefault="00CD437E">
      <w:r>
        <w:separator/>
      </w:r>
    </w:p>
  </w:endnote>
  <w:endnote w:type="continuationSeparator" w:id="0">
    <w:p w:rsidR="00CD437E" w:rsidRDefault="00CD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37E" w:rsidRDefault="00CD437E">
      <w:r>
        <w:separator/>
      </w:r>
    </w:p>
  </w:footnote>
  <w:footnote w:type="continuationSeparator" w:id="0">
    <w:p w:rsidR="00CD437E" w:rsidRDefault="00CD43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BC5A58"/>
    <w:multiLevelType w:val="multilevel"/>
    <w:tmpl w:val="42BC5A58"/>
    <w:lvl w:ilvl="0">
      <w:start w:val="1"/>
      <w:numFmt w:val="decimal"/>
      <w:pStyle w:val="MTDisplayEquation"/>
      <w:lvlText w:val="Câu %1:"/>
      <w:lvlJc w:val="left"/>
      <w:pPr>
        <w:ind w:left="992" w:hanging="992"/>
      </w:pPr>
      <w:rPr>
        <w:rFonts w:ascii="Times New Roman" w:hAnsi="Times New Roman" w:cs="Times New Roman" w:hint="default"/>
        <w:b/>
        <w:i w:val="0"/>
        <w:color w:val="0000CC"/>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73"/>
    <w:rsid w:val="00027780"/>
    <w:rsid w:val="000403AE"/>
    <w:rsid w:val="00055440"/>
    <w:rsid w:val="00064945"/>
    <w:rsid w:val="0009441C"/>
    <w:rsid w:val="000B4B86"/>
    <w:rsid w:val="000C13A2"/>
    <w:rsid w:val="000D7BEB"/>
    <w:rsid w:val="000E7318"/>
    <w:rsid w:val="00113BAD"/>
    <w:rsid w:val="0015129F"/>
    <w:rsid w:val="00187DB3"/>
    <w:rsid w:val="00190054"/>
    <w:rsid w:val="001A0FB9"/>
    <w:rsid w:val="001F662E"/>
    <w:rsid w:val="001F781F"/>
    <w:rsid w:val="00210A51"/>
    <w:rsid w:val="00267408"/>
    <w:rsid w:val="002B23AE"/>
    <w:rsid w:val="002E0E10"/>
    <w:rsid w:val="002F6355"/>
    <w:rsid w:val="0036589C"/>
    <w:rsid w:val="003A2BFE"/>
    <w:rsid w:val="003D6B2D"/>
    <w:rsid w:val="003E4B4D"/>
    <w:rsid w:val="00407E68"/>
    <w:rsid w:val="004173EF"/>
    <w:rsid w:val="00424B44"/>
    <w:rsid w:val="00453EC8"/>
    <w:rsid w:val="0045594B"/>
    <w:rsid w:val="00460010"/>
    <w:rsid w:val="004600D1"/>
    <w:rsid w:val="00472B6F"/>
    <w:rsid w:val="00486024"/>
    <w:rsid w:val="0048663C"/>
    <w:rsid w:val="004A642B"/>
    <w:rsid w:val="004F41B5"/>
    <w:rsid w:val="00505985"/>
    <w:rsid w:val="005123D5"/>
    <w:rsid w:val="00552C54"/>
    <w:rsid w:val="00555551"/>
    <w:rsid w:val="00572797"/>
    <w:rsid w:val="00574196"/>
    <w:rsid w:val="0058504F"/>
    <w:rsid w:val="00606397"/>
    <w:rsid w:val="00614970"/>
    <w:rsid w:val="00646AF7"/>
    <w:rsid w:val="006A1F47"/>
    <w:rsid w:val="006D1AEF"/>
    <w:rsid w:val="006F6DBB"/>
    <w:rsid w:val="00704868"/>
    <w:rsid w:val="007071F8"/>
    <w:rsid w:val="007513F7"/>
    <w:rsid w:val="007828EA"/>
    <w:rsid w:val="007836AF"/>
    <w:rsid w:val="00790EAB"/>
    <w:rsid w:val="007A5E92"/>
    <w:rsid w:val="007B5DA5"/>
    <w:rsid w:val="007D08EC"/>
    <w:rsid w:val="00823A24"/>
    <w:rsid w:val="00824C59"/>
    <w:rsid w:val="00854E00"/>
    <w:rsid w:val="00863667"/>
    <w:rsid w:val="00875460"/>
    <w:rsid w:val="00877BE0"/>
    <w:rsid w:val="008E0A70"/>
    <w:rsid w:val="008E5759"/>
    <w:rsid w:val="008E66B7"/>
    <w:rsid w:val="00925774"/>
    <w:rsid w:val="00962534"/>
    <w:rsid w:val="00992CFB"/>
    <w:rsid w:val="009C3CA9"/>
    <w:rsid w:val="009E3246"/>
    <w:rsid w:val="009F2234"/>
    <w:rsid w:val="00A118CE"/>
    <w:rsid w:val="00A25892"/>
    <w:rsid w:val="00A4093E"/>
    <w:rsid w:val="00A65406"/>
    <w:rsid w:val="00AD37AF"/>
    <w:rsid w:val="00AD6A4C"/>
    <w:rsid w:val="00AD7DA3"/>
    <w:rsid w:val="00AE7CE9"/>
    <w:rsid w:val="00AF1D29"/>
    <w:rsid w:val="00B11C73"/>
    <w:rsid w:val="00B328ED"/>
    <w:rsid w:val="00B40FF1"/>
    <w:rsid w:val="00B55E41"/>
    <w:rsid w:val="00B81D7F"/>
    <w:rsid w:val="00B956A5"/>
    <w:rsid w:val="00BE1F97"/>
    <w:rsid w:val="00C01373"/>
    <w:rsid w:val="00C070E5"/>
    <w:rsid w:val="00C5781C"/>
    <w:rsid w:val="00C9018C"/>
    <w:rsid w:val="00CD437E"/>
    <w:rsid w:val="00CE0F27"/>
    <w:rsid w:val="00D12F0A"/>
    <w:rsid w:val="00D15851"/>
    <w:rsid w:val="00D42FC1"/>
    <w:rsid w:val="00D4348A"/>
    <w:rsid w:val="00D5681E"/>
    <w:rsid w:val="00D73A2D"/>
    <w:rsid w:val="00DA5BFE"/>
    <w:rsid w:val="00DA7C7D"/>
    <w:rsid w:val="00DB1F39"/>
    <w:rsid w:val="00DC3966"/>
    <w:rsid w:val="00DD291D"/>
    <w:rsid w:val="00DF0801"/>
    <w:rsid w:val="00E479B8"/>
    <w:rsid w:val="00E7487C"/>
    <w:rsid w:val="00E87847"/>
    <w:rsid w:val="00ED5925"/>
    <w:rsid w:val="00F41B58"/>
    <w:rsid w:val="00F71060"/>
    <w:rsid w:val="00F738D0"/>
    <w:rsid w:val="00F85076"/>
    <w:rsid w:val="00F87EA5"/>
    <w:rsid w:val="00FB1C76"/>
    <w:rsid w:val="2E4F4D48"/>
    <w:rsid w:val="74124BAB"/>
    <w:rsid w:val="7809010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F23C25C-1A88-40CC-8FCA-6AE46A6D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rPr>
      <w:sz w:val="20"/>
      <w:szCs w:val="20"/>
    </w:rPr>
  </w:style>
  <w:style w:type="paragraph" w:styleId="Footer">
    <w:name w:val="footer"/>
    <w:basedOn w:val="Normal"/>
    <w:link w:val="FooterChar"/>
    <w:uiPriority w:val="99"/>
    <w:unhideWhenUsed/>
    <w:pPr>
      <w:tabs>
        <w:tab w:val="center" w:pos="4680"/>
        <w:tab w:val="right" w:pos="9360"/>
      </w:tabs>
    </w:pPr>
    <w:rPr>
      <w:rFonts w:asciiTheme="minorHAnsi" w:eastAsiaTheme="minorEastAsia" w:hAnsiTheme="minorHAnsi"/>
      <w:sz w:val="22"/>
      <w:szCs w:val="22"/>
    </w:r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lang w:eastAsia="en-SG"/>
    </w:rPr>
  </w:style>
  <w:style w:type="character" w:styleId="PageNumber">
    <w:name w:val="page number"/>
    <w:basedOn w:val="DefaultParagraphFont"/>
  </w:style>
  <w:style w:type="character" w:styleId="Strong">
    <w:name w:val="Strong"/>
    <w:uiPriority w:val="22"/>
    <w:qFormat/>
    <w:rPr>
      <w:b/>
      <w:bCs/>
    </w:rPr>
  </w:style>
  <w:style w:type="table" w:styleId="TableGrid">
    <w:name w:val="Table Grid"/>
    <w:basedOn w:val="TableNormal"/>
    <w:uiPriority w:val="59"/>
    <w:unhideWhenUsed/>
    <w:rPr>
      <w:rFonts w:ascii="Times New Roman" w:hAnsi="Times New Roman"/>
      <w:sz w:val="26"/>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spacing w:after="200" w:line="276" w:lineRule="auto"/>
      <w:ind w:left="720"/>
    </w:pPr>
    <w:rPr>
      <w:rFonts w:ascii="Calibri" w:eastAsia="Calibri" w:hAnsi="Calibri" w:cs="Calibri"/>
      <w:sz w:val="22"/>
      <w:szCs w:val="22"/>
    </w:rPr>
  </w:style>
  <w:style w:type="character" w:customStyle="1" w:styleId="ListParagraphChar">
    <w:name w:val="List Paragraph Char"/>
    <w:link w:val="ListParagraph"/>
    <w:uiPriority w:val="34"/>
    <w:qFormat/>
    <w:locked/>
    <w:rPr>
      <w:rFonts w:ascii="Calibri" w:eastAsia="Calibri" w:hAnsi="Calibri" w:cs="Calibri"/>
      <w:kern w:val="0"/>
      <w:szCs w:val="22"/>
      <w:lang w:bidi="ar-SA"/>
      <w14:ligatures w14:val="none"/>
    </w:rPr>
  </w:style>
  <w:style w:type="character" w:customStyle="1" w:styleId="fontstyle21">
    <w:name w:val="fontstyle21"/>
    <w:qFormat/>
    <w:rPr>
      <w:rFonts w:ascii="Times New Roman" w:hAnsi="Times New Roman" w:cs="Times New Roman" w:hint="default"/>
      <w:b/>
      <w:bCs/>
      <w:color w:val="000000"/>
      <w:sz w:val="24"/>
      <w:szCs w:val="24"/>
    </w:rPr>
  </w:style>
  <w:style w:type="paragraph" w:customStyle="1" w:styleId="MTDisplayEquation">
    <w:name w:val="MTDisplayEquation"/>
    <w:basedOn w:val="ListParagraph"/>
    <w:next w:val="Normal"/>
    <w:link w:val="MTDisplayEquationChar"/>
    <w:qFormat/>
    <w:pPr>
      <w:numPr>
        <w:numId w:val="1"/>
      </w:numPr>
      <w:tabs>
        <w:tab w:val="center" w:pos="5600"/>
        <w:tab w:val="right" w:pos="10200"/>
      </w:tabs>
      <w:spacing w:before="120"/>
      <w:contextualSpacing/>
      <w:jc w:val="both"/>
    </w:pPr>
    <w:rPr>
      <w:rFonts w:ascii="Times New Roman" w:hAnsi="Times New Roman" w:cs="Times New Roman"/>
      <w:color w:val="0000FF"/>
      <w:sz w:val="24"/>
      <w:szCs w:val="24"/>
      <w:lang w:val="vi-VN"/>
    </w:rPr>
  </w:style>
  <w:style w:type="character" w:customStyle="1" w:styleId="MTDisplayEquationChar">
    <w:name w:val="MTDisplayEquation Char"/>
    <w:link w:val="MTDisplayEquation"/>
    <w:rPr>
      <w:rFonts w:ascii="Times New Roman" w:eastAsia="Calibri" w:hAnsi="Times New Roman" w:cs="Times New Roman"/>
      <w:color w:val="0000FF"/>
      <w:kern w:val="0"/>
      <w:sz w:val="24"/>
      <w:szCs w:val="24"/>
      <w:lang w:val="vi-VN" w:bidi="ar-SA"/>
      <w14:ligatures w14:val="none"/>
    </w:rPr>
  </w:style>
  <w:style w:type="character" w:customStyle="1" w:styleId="BalloonTextChar">
    <w:name w:val="Balloon Text Char"/>
    <w:basedOn w:val="DefaultParagraphFont"/>
    <w:link w:val="BalloonText"/>
    <w:rPr>
      <w:rFonts w:ascii="Tahoma" w:eastAsia="Times New Roman" w:hAnsi="Tahoma" w:cs="Tahoma"/>
      <w:kern w:val="0"/>
      <w:sz w:val="16"/>
      <w:szCs w:val="16"/>
      <w:lang w:bidi="ar-SA"/>
      <w14:ligatures w14:val="none"/>
    </w:rPr>
  </w:style>
  <w:style w:type="paragraph" w:customStyle="1" w:styleId="Normal0">
    <w:name w:val="Normal_0"/>
    <w:qFormat/>
    <w:pPr>
      <w:widowControl w:val="0"/>
    </w:pPr>
    <w:rPr>
      <w:rFonts w:ascii="Calibri" w:eastAsia="Calibri" w:hAnsi="Calibri" w:cs="Times New Roman"/>
    </w:rPr>
  </w:style>
  <w:style w:type="character" w:customStyle="1" w:styleId="CommentTextChar">
    <w:name w:val="Comment Text Char"/>
    <w:basedOn w:val="DefaultParagraphFont"/>
    <w:link w:val="CommentText"/>
    <w:semiHidden/>
    <w:qFormat/>
    <w:rPr>
      <w:rFonts w:ascii="Times New Roman" w:eastAsia="Times New Roman" w:hAnsi="Times New Roman" w:cs="Times New Roman"/>
      <w:kern w:val="0"/>
      <w:sz w:val="20"/>
      <w:szCs w:val="20"/>
      <w:lang w:bidi="ar-SA"/>
      <w14:ligatures w14:val="none"/>
    </w:rPr>
  </w:style>
  <w:style w:type="character" w:customStyle="1" w:styleId="fontstyle01">
    <w:name w:val="fontstyle01"/>
    <w:qFormat/>
    <w:rPr>
      <w:rFonts w:ascii="Times New Roman" w:hAnsi="Times New Roman" w:cs="Times New Roman" w:hint="default"/>
      <w:color w:val="000000"/>
      <w:sz w:val="24"/>
      <w:szCs w:val="24"/>
    </w:rPr>
  </w:style>
  <w:style w:type="paragraph" w:customStyle="1" w:styleId="oncaDanhsch">
    <w:name w:val="Đoạn của Danh sách"/>
    <w:basedOn w:val="Normal"/>
    <w:link w:val="oncaDanhschChar"/>
    <w:qFormat/>
    <w:pPr>
      <w:spacing w:after="200" w:line="276" w:lineRule="auto"/>
      <w:ind w:left="720"/>
    </w:pPr>
    <w:rPr>
      <w:rFonts w:ascii="Calibri" w:hAnsi="Calibri"/>
      <w:sz w:val="22"/>
      <w:szCs w:val="22"/>
      <w:lang w:val="zh-CN" w:eastAsia="zh-CN"/>
    </w:rPr>
  </w:style>
  <w:style w:type="character" w:customStyle="1" w:styleId="oncaDanhschChar">
    <w:name w:val="Đoạn của Danh sách Char"/>
    <w:link w:val="oncaDanhsch"/>
    <w:qFormat/>
    <w:locked/>
    <w:rPr>
      <w:rFonts w:ascii="Calibri" w:eastAsia="Times New Roman" w:hAnsi="Calibri" w:cs="Times New Roman"/>
      <w:kern w:val="0"/>
      <w:szCs w:val="22"/>
      <w:lang w:val="zh-CN" w:eastAsia="zh-CN" w:bidi="ar-SA"/>
      <w14:ligatures w14:val="none"/>
    </w:rPr>
  </w:style>
  <w:style w:type="character" w:customStyle="1" w:styleId="HeaderChar">
    <w:name w:val="Header Char"/>
    <w:basedOn w:val="DefaultParagraphFont"/>
    <w:link w:val="Header"/>
    <w:uiPriority w:val="99"/>
    <w:qFormat/>
    <w:rPr>
      <w:rFonts w:ascii="Times New Roman" w:eastAsia="Times New Roman" w:hAnsi="Times New Roman" w:cs="Times New Roman"/>
      <w:kern w:val="0"/>
      <w:sz w:val="24"/>
      <w:szCs w:val="24"/>
      <w:lang w:bidi="ar-SA"/>
      <w14:ligatures w14:val="none"/>
    </w:rPr>
  </w:style>
  <w:style w:type="character" w:customStyle="1" w:styleId="FooterChar">
    <w:name w:val="Footer Char"/>
    <w:basedOn w:val="DefaultParagraphFont"/>
    <w:link w:val="Footer"/>
    <w:uiPriority w:val="99"/>
    <w:qFormat/>
    <w:rPr>
      <w:rFonts w:eastAsiaTheme="minorEastAsia" w:cs="Times New Roman"/>
      <w:kern w:val="0"/>
      <w:szCs w:val="22"/>
      <w:lang w:bidi="ar-SA"/>
      <w14:ligatures w14:val="none"/>
    </w:rPr>
  </w:style>
  <w:style w:type="paragraph" w:customStyle="1" w:styleId="p840">
    <w:name w:val="p840"/>
    <w:basedOn w:val="Normal"/>
    <w:qFormat/>
    <w:pPr>
      <w:spacing w:before="100" w:beforeAutospacing="1" w:after="100" w:afterAutospacing="1"/>
    </w:pPr>
    <w:rPr>
      <w:lang w:eastAsia="en-SG"/>
    </w:rPr>
  </w:style>
  <w:style w:type="character" w:customStyle="1" w:styleId="t842">
    <w:name w:val="t842"/>
    <w:basedOn w:val="DefaultParagraphFont"/>
    <w:qFormat/>
  </w:style>
  <w:style w:type="character" w:customStyle="1" w:styleId="mjx-char">
    <w:name w:val="mjx-char"/>
    <w:basedOn w:val="DefaultParagraphFont"/>
    <w:qFormat/>
  </w:style>
  <w:style w:type="character" w:customStyle="1" w:styleId="t843">
    <w:name w:val="t843"/>
    <w:basedOn w:val="DefaultParagraphFont"/>
    <w:qFormat/>
  </w:style>
  <w:style w:type="character" w:customStyle="1" w:styleId="t844">
    <w:name w:val="t844"/>
    <w:basedOn w:val="DefaultParagraphFont"/>
    <w:qFormat/>
  </w:style>
  <w:style w:type="character" w:customStyle="1" w:styleId="mjxassistivemathml">
    <w:name w:val="mjx_assistive_mathml"/>
    <w:basedOn w:val="DefaultParagraphFont"/>
    <w:qFormat/>
  </w:style>
  <w:style w:type="character" w:customStyle="1" w:styleId="t845">
    <w:name w:val="t845"/>
    <w:basedOn w:val="DefaultParagraphFont"/>
    <w:qFormat/>
  </w:style>
  <w:style w:type="character" w:customStyle="1" w:styleId="t846">
    <w:name w:val="t846"/>
    <w:basedOn w:val="DefaultParagraphFont"/>
    <w:qFormat/>
  </w:style>
  <w:style w:type="character" w:customStyle="1" w:styleId="t852">
    <w:name w:val="t852"/>
    <w:basedOn w:val="DefaultParagraphFont"/>
    <w:qFormat/>
  </w:style>
  <w:style w:type="character" w:customStyle="1" w:styleId="t853">
    <w:name w:val="t853"/>
    <w:basedOn w:val="DefaultParagraphFont"/>
    <w:qFormat/>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styleId="NoSpacing">
    <w:name w:val="No Spacing"/>
    <w:qFormat/>
    <w:rPr>
      <w:rFonts w:ascii="Calibri" w:eastAsia="Times New Roman" w:hAnsi="Calibri" w:cs="Times New Roman"/>
      <w:sz w:val="22"/>
      <w:szCs w:val="22"/>
    </w:rPr>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18.bin"/><Relationship Id="rId47" Type="http://schemas.openxmlformats.org/officeDocument/2006/relationships/image" Target="media/image19.wmf"/><Relationship Id="rId63" Type="http://schemas.openxmlformats.org/officeDocument/2006/relationships/oleObject" Target="embeddings/oleObject30.bin"/><Relationship Id="rId68" Type="http://schemas.openxmlformats.org/officeDocument/2006/relationships/oleObject" Target="embeddings/oleObject33.bin"/><Relationship Id="rId84" Type="http://schemas.openxmlformats.org/officeDocument/2006/relationships/oleObject" Target="embeddings/oleObject41.bin"/><Relationship Id="rId89" Type="http://schemas.openxmlformats.org/officeDocument/2006/relationships/oleObject" Target="embeddings/oleObject43.bin"/><Relationship Id="rId112" Type="http://schemas.openxmlformats.org/officeDocument/2006/relationships/image" Target="media/image50.wmf"/><Relationship Id="rId16" Type="http://schemas.openxmlformats.org/officeDocument/2006/relationships/oleObject" Target="embeddings/oleObject4.bin"/><Relationship Id="rId107" Type="http://schemas.openxmlformats.org/officeDocument/2006/relationships/oleObject" Target="embeddings/oleObject52.bin"/><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oleObject" Target="embeddings/oleObject15.bin"/><Relationship Id="rId40" Type="http://schemas.openxmlformats.org/officeDocument/2006/relationships/image" Target="media/image16.wmf"/><Relationship Id="rId45" Type="http://schemas.openxmlformats.org/officeDocument/2006/relationships/image" Target="media/image18.wmf"/><Relationship Id="rId53" Type="http://schemas.openxmlformats.org/officeDocument/2006/relationships/oleObject" Target="embeddings/oleObject24.bin"/><Relationship Id="rId58" Type="http://schemas.openxmlformats.org/officeDocument/2006/relationships/oleObject" Target="embeddings/oleObject27.bin"/><Relationship Id="rId66" Type="http://schemas.openxmlformats.org/officeDocument/2006/relationships/image" Target="media/image27.wmf"/><Relationship Id="rId74" Type="http://schemas.openxmlformats.org/officeDocument/2006/relationships/oleObject" Target="embeddings/oleObject36.bin"/><Relationship Id="rId79" Type="http://schemas.openxmlformats.org/officeDocument/2006/relationships/image" Target="media/image33.wmf"/><Relationship Id="rId87" Type="http://schemas.openxmlformats.org/officeDocument/2006/relationships/oleObject" Target="embeddings/oleObject42.bin"/><Relationship Id="rId102" Type="http://schemas.openxmlformats.org/officeDocument/2006/relationships/image" Target="media/image45.wmf"/><Relationship Id="rId110" Type="http://schemas.openxmlformats.org/officeDocument/2006/relationships/image" Target="media/image49.wmf"/><Relationship Id="rId115"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oleObject" Target="embeddings/oleObject29.bin"/><Relationship Id="rId82" Type="http://schemas.openxmlformats.org/officeDocument/2006/relationships/oleObject" Target="embeddings/oleObject40.bin"/><Relationship Id="rId90" Type="http://schemas.openxmlformats.org/officeDocument/2006/relationships/image" Target="media/image39.wmf"/><Relationship Id="rId95" Type="http://schemas.openxmlformats.org/officeDocument/2006/relationships/oleObject" Target="embeddings/oleObject46.bin"/><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image" Target="media/image17.wmf"/><Relationship Id="rId48" Type="http://schemas.openxmlformats.org/officeDocument/2006/relationships/oleObject" Target="embeddings/oleObject21.bin"/><Relationship Id="rId56" Type="http://schemas.openxmlformats.org/officeDocument/2006/relationships/oleObject" Target="embeddings/oleObject26.bin"/><Relationship Id="rId64" Type="http://schemas.openxmlformats.org/officeDocument/2006/relationships/image" Target="media/image26.wmf"/><Relationship Id="rId69" Type="http://schemas.openxmlformats.org/officeDocument/2006/relationships/image" Target="media/image28.wmf"/><Relationship Id="rId77" Type="http://schemas.openxmlformats.org/officeDocument/2006/relationships/image" Target="media/image32.wmf"/><Relationship Id="rId100" Type="http://schemas.openxmlformats.org/officeDocument/2006/relationships/image" Target="media/image44.wmf"/><Relationship Id="rId105" Type="http://schemas.openxmlformats.org/officeDocument/2006/relationships/oleObject" Target="embeddings/oleObject51.bin"/><Relationship Id="rId113" Type="http://schemas.openxmlformats.org/officeDocument/2006/relationships/oleObject" Target="embeddings/oleObject55.bin"/><Relationship Id="rId8" Type="http://schemas.openxmlformats.org/officeDocument/2006/relationships/endnotes" Target="endnotes.xml"/><Relationship Id="rId51" Type="http://schemas.openxmlformats.org/officeDocument/2006/relationships/oleObject" Target="embeddings/oleObject23.bin"/><Relationship Id="rId72" Type="http://schemas.openxmlformats.org/officeDocument/2006/relationships/oleObject" Target="embeddings/oleObject35.bin"/><Relationship Id="rId80" Type="http://schemas.openxmlformats.org/officeDocument/2006/relationships/oleObject" Target="embeddings/oleObject39.bin"/><Relationship Id="rId85" Type="http://schemas.openxmlformats.org/officeDocument/2006/relationships/image" Target="media/image36.png"/><Relationship Id="rId93" Type="http://schemas.openxmlformats.org/officeDocument/2006/relationships/oleObject" Target="embeddings/oleObject45.bin"/><Relationship Id="rId98" Type="http://schemas.openxmlformats.org/officeDocument/2006/relationships/image" Target="media/image43.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0.bin"/><Relationship Id="rId59" Type="http://schemas.openxmlformats.org/officeDocument/2006/relationships/image" Target="media/image24.wmf"/><Relationship Id="rId67" Type="http://schemas.openxmlformats.org/officeDocument/2006/relationships/oleObject" Target="embeddings/oleObject32.bin"/><Relationship Id="rId103" Type="http://schemas.openxmlformats.org/officeDocument/2006/relationships/oleObject" Target="embeddings/oleObject50.bin"/><Relationship Id="rId108" Type="http://schemas.openxmlformats.org/officeDocument/2006/relationships/image" Target="media/image48.wmf"/><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oleObject" Target="embeddings/oleObject25.bin"/><Relationship Id="rId62" Type="http://schemas.openxmlformats.org/officeDocument/2006/relationships/image" Target="media/image25.wmf"/><Relationship Id="rId70" Type="http://schemas.openxmlformats.org/officeDocument/2006/relationships/oleObject" Target="embeddings/oleObject34.bin"/><Relationship Id="rId75" Type="http://schemas.openxmlformats.org/officeDocument/2006/relationships/image" Target="media/image31.wmf"/><Relationship Id="rId83" Type="http://schemas.openxmlformats.org/officeDocument/2006/relationships/image" Target="media/image35.wmf"/><Relationship Id="rId88" Type="http://schemas.openxmlformats.org/officeDocument/2006/relationships/image" Target="media/image38.wmf"/><Relationship Id="rId91" Type="http://schemas.openxmlformats.org/officeDocument/2006/relationships/oleObject" Target="embeddings/oleObject44.bin"/><Relationship Id="rId96" Type="http://schemas.openxmlformats.org/officeDocument/2006/relationships/image" Target="media/image42.wmf"/><Relationship Id="rId111" Type="http://schemas.openxmlformats.org/officeDocument/2006/relationships/oleObject" Target="embeddings/oleObject54.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2.bin"/><Relationship Id="rId57" Type="http://schemas.openxmlformats.org/officeDocument/2006/relationships/image" Target="media/image23.wmf"/><Relationship Id="rId106" Type="http://schemas.openxmlformats.org/officeDocument/2006/relationships/image" Target="media/image47.wmf"/><Relationship Id="rId114" Type="http://schemas.openxmlformats.org/officeDocument/2006/relationships/fontTable" Target="fontTable.xml"/><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oleObject" Target="embeddings/oleObject31.bin"/><Relationship Id="rId73" Type="http://schemas.openxmlformats.org/officeDocument/2006/relationships/image" Target="media/image30.wmf"/><Relationship Id="rId78" Type="http://schemas.openxmlformats.org/officeDocument/2006/relationships/oleObject" Target="embeddings/oleObject38.bin"/><Relationship Id="rId81" Type="http://schemas.openxmlformats.org/officeDocument/2006/relationships/image" Target="media/image34.wmf"/><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48.bin"/><Relationship Id="rId101" Type="http://schemas.openxmlformats.org/officeDocument/2006/relationships/oleObject" Target="embeddings/oleObject49.bin"/><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6.bin"/><Relationship Id="rId109" Type="http://schemas.openxmlformats.org/officeDocument/2006/relationships/oleObject" Target="embeddings/oleObject53.bin"/><Relationship Id="rId34" Type="http://schemas.openxmlformats.org/officeDocument/2006/relationships/image" Target="media/image13.wmf"/><Relationship Id="rId50" Type="http://schemas.openxmlformats.org/officeDocument/2006/relationships/image" Target="media/image20.wmf"/><Relationship Id="rId55" Type="http://schemas.openxmlformats.org/officeDocument/2006/relationships/image" Target="media/image22.wmf"/><Relationship Id="rId76" Type="http://schemas.openxmlformats.org/officeDocument/2006/relationships/oleObject" Target="embeddings/oleObject37.bin"/><Relationship Id="rId97" Type="http://schemas.openxmlformats.org/officeDocument/2006/relationships/oleObject" Target="embeddings/oleObject47.bin"/><Relationship Id="rId104" Type="http://schemas.openxmlformats.org/officeDocument/2006/relationships/image" Target="media/image46.wmf"/><Relationship Id="rId7" Type="http://schemas.openxmlformats.org/officeDocument/2006/relationships/footnotes" Target="footnotes.xml"/><Relationship Id="rId71" Type="http://schemas.openxmlformats.org/officeDocument/2006/relationships/image" Target="media/image29.wmf"/><Relationship Id="rId92" Type="http://schemas.openxmlformats.org/officeDocument/2006/relationships/image" Target="media/image40.wmf"/><Relationship Id="rId2" Type="http://schemas.openxmlformats.org/officeDocument/2006/relationships/customXml" Target="../customXml/item2.xml"/><Relationship Id="rId29"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985335-E92D-4EF1-9096-0105993E5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650</Words>
  <Characters>3710</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2023-12-25T07:06:00Z</dcterms:created>
  <dcterms:modified xsi:type="dcterms:W3CDTF">2023-12-25T07:07:00Z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1D76C7F220AD450D90AFA57583F5156C_12</vt:lpwstr>
  </property>
  <property fmtid="{D5CDD505-2E9C-101B-9397-08002B2CF9AE}" pid="4" name="MTWinEqns">
    <vt:bool>true</vt:bool>
  </property>
</Properties>
</file>