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9A" w:rsidRDefault="0039699A" w:rsidP="0039699A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9"/>
        <w:gridCol w:w="7032"/>
      </w:tblGrid>
      <w:tr w:rsidR="0039699A" w:rsidTr="00CB500D">
        <w:tc>
          <w:tcPr>
            <w:tcW w:w="7262" w:type="dxa"/>
          </w:tcPr>
          <w:p w:rsidR="0039699A" w:rsidRPr="00B70729" w:rsidRDefault="0039699A" w:rsidP="00CB5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GD&amp; ĐT T.P PLEIKU</w:t>
            </w:r>
          </w:p>
          <w:p w:rsidR="0039699A" w:rsidRPr="00FF4627" w:rsidRDefault="0039699A" w:rsidP="00CB5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72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B1034BA" wp14:editId="27C3982B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202870</wp:posOffset>
                      </wp:positionV>
                      <wp:extent cx="871855" cy="0"/>
                      <wp:effectExtent l="0" t="0" r="23495" b="1905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283269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0.25pt,15.95pt" to="208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qVHQIAADU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"/>
                  </w:pict>
                </mc:Fallback>
              </mc:AlternateContent>
            </w:r>
            <w:r w:rsidRPr="00B70729">
              <w:rPr>
                <w:rFonts w:ascii="Times New Roman" w:hAnsi="Times New Roman"/>
                <w:b/>
                <w:sz w:val="24"/>
                <w:szCs w:val="24"/>
              </w:rPr>
              <w:t xml:space="preserve">TRƯỜNG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TH - </w:t>
            </w:r>
            <w:r w:rsidRPr="00B70729">
              <w:rPr>
                <w:rFonts w:ascii="Times New Roman" w:hAnsi="Times New Roman"/>
                <w:b/>
                <w:sz w:val="24"/>
                <w:szCs w:val="24"/>
              </w:rPr>
              <w:t xml:space="preserve">THCS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NGUYỄN CHÍ THANH</w:t>
            </w:r>
          </w:p>
        </w:tc>
        <w:tc>
          <w:tcPr>
            <w:tcW w:w="7263" w:type="dxa"/>
          </w:tcPr>
          <w:p w:rsidR="0039699A" w:rsidRPr="00FF4627" w:rsidRDefault="0039699A" w:rsidP="00CB50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4627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39699A" w:rsidRPr="00B70729" w:rsidRDefault="0039699A" w:rsidP="00CB50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70729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B707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70729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B70729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B70729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B70729">
              <w:rPr>
                <w:rFonts w:ascii="Times New Roman" w:hAnsi="Times New Roman"/>
                <w:b/>
                <w:sz w:val="26"/>
                <w:szCs w:val="26"/>
              </w:rPr>
              <w:t xml:space="preserve"> do- </w:t>
            </w:r>
            <w:proofErr w:type="spellStart"/>
            <w:r w:rsidRPr="00B70729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B707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70729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39699A" w:rsidRPr="00B70729" w:rsidRDefault="0039699A" w:rsidP="00CB500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7072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B15FDF" wp14:editId="50B7B4F8">
                      <wp:simplePos x="0" y="0"/>
                      <wp:positionH relativeFrom="column">
                        <wp:posOffset>1269390</wp:posOffset>
                      </wp:positionH>
                      <wp:positionV relativeFrom="paragraph">
                        <wp:posOffset>23876</wp:posOffset>
                      </wp:positionV>
                      <wp:extent cx="1938528" cy="0"/>
                      <wp:effectExtent l="0" t="0" r="2413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852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373F8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99.95pt;margin-top:1.9pt;width:152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5vNAIAAHcEAAAOAAAAZHJzL2Uyb0RvYy54bWysVNuO2yAQfa/Uf0C8J75ski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"/>
                  </w:pict>
                </mc:Fallback>
              </mc:AlternateContent>
            </w:r>
            <w:r w:rsidRPr="00B7072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2A66875" wp14:editId="35022C97">
                      <wp:simplePos x="0" y="0"/>
                      <wp:positionH relativeFrom="column">
                        <wp:posOffset>5520690</wp:posOffset>
                      </wp:positionH>
                      <wp:positionV relativeFrom="paragraph">
                        <wp:posOffset>21589</wp:posOffset>
                      </wp:positionV>
                      <wp:extent cx="146685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48998A5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4.7pt,1.7pt" to="550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E6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bPZ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"/>
                  </w:pict>
                </mc:Fallback>
              </mc:AlternateContent>
            </w:r>
          </w:p>
          <w:p w:rsidR="0039699A" w:rsidRDefault="0039699A" w:rsidP="00CB50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02EBF" w:rsidRDefault="0008699A">
      <w:pPr>
        <w:spacing w:after="120" w:line="240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KẾ HOẠCH GIÁO DỤC MÔN KHOA HỌC TỰ NHIÊN 6</w:t>
      </w:r>
    </w:p>
    <w:p w:rsidR="00202EBF" w:rsidRDefault="0008699A">
      <w:pPr>
        <w:spacing w:after="120" w:line="240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NĂM HỌC 2021- 2022</w:t>
      </w:r>
    </w:p>
    <w:p w:rsidR="00202EBF" w:rsidRDefault="0008699A">
      <w:pPr>
        <w:spacing w:after="120" w:line="240" w:lineRule="auto"/>
        <w:jc w:val="center"/>
        <w:rPr>
          <w:rFonts w:ascii="Times New Roman" w:hAnsi="Times New Roman"/>
          <w:b/>
          <w:sz w:val="26"/>
          <w:szCs w:val="28"/>
        </w:rPr>
      </w:pPr>
      <w:proofErr w:type="spellStart"/>
      <w:r>
        <w:rPr>
          <w:rFonts w:ascii="Times New Roman" w:hAnsi="Times New Roman"/>
          <w:b/>
          <w:sz w:val="26"/>
          <w:szCs w:val="28"/>
        </w:rPr>
        <w:t>Thời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lượng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: 140 </w:t>
      </w:r>
      <w:proofErr w:type="spellStart"/>
      <w:r>
        <w:rPr>
          <w:rFonts w:ascii="Times New Roman" w:hAnsi="Times New Roman"/>
          <w:b/>
          <w:sz w:val="26"/>
          <w:szCs w:val="28"/>
        </w:rPr>
        <w:t>tiết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(4 </w:t>
      </w:r>
      <w:proofErr w:type="spellStart"/>
      <w:r>
        <w:rPr>
          <w:rFonts w:ascii="Times New Roman" w:hAnsi="Times New Roman"/>
          <w:b/>
          <w:sz w:val="26"/>
          <w:szCs w:val="28"/>
        </w:rPr>
        <w:t>tiết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/ 1 </w:t>
      </w:r>
      <w:proofErr w:type="spellStart"/>
      <w:r>
        <w:rPr>
          <w:rFonts w:ascii="Times New Roman" w:hAnsi="Times New Roman"/>
          <w:b/>
          <w:sz w:val="26"/>
          <w:szCs w:val="28"/>
        </w:rPr>
        <w:t>tuần</w:t>
      </w:r>
      <w:proofErr w:type="spellEnd"/>
      <w:r>
        <w:rPr>
          <w:rFonts w:ascii="Times New Roman" w:hAnsi="Times New Roman"/>
          <w:b/>
          <w:sz w:val="26"/>
          <w:szCs w:val="28"/>
        </w:rPr>
        <w:t>)</w:t>
      </w:r>
    </w:p>
    <w:p w:rsidR="00202EBF" w:rsidRDefault="00086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HỌC KỲ </w:t>
      </w:r>
      <w:proofErr w:type="gramStart"/>
      <w:r>
        <w:rPr>
          <w:rFonts w:ascii="Times New Roman" w:hAnsi="Times New Roman"/>
          <w:b/>
          <w:sz w:val="24"/>
          <w:szCs w:val="24"/>
        </w:rPr>
        <w:t>I(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18 </w:t>
      </w:r>
      <w:proofErr w:type="spellStart"/>
      <w:r>
        <w:rPr>
          <w:rFonts w:ascii="Times New Roman" w:hAnsi="Times New Roman"/>
          <w:b/>
          <w:sz w:val="24"/>
          <w:szCs w:val="24"/>
        </w:rPr>
        <w:t>tuần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3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99"/>
        <w:gridCol w:w="78"/>
        <w:gridCol w:w="1559"/>
        <w:gridCol w:w="495"/>
        <w:gridCol w:w="1204"/>
        <w:gridCol w:w="1988"/>
        <w:gridCol w:w="1560"/>
        <w:gridCol w:w="779"/>
      </w:tblGrid>
      <w:tr w:rsidR="00202EBF">
        <w:trPr>
          <w:trHeight w:val="331"/>
        </w:trPr>
        <w:tc>
          <w:tcPr>
            <w:tcW w:w="2127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559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495" w:type="dxa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779" w:type="dxa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202EBF">
        <w:tc>
          <w:tcPr>
            <w:tcW w:w="14389" w:type="dxa"/>
            <w:gridSpan w:val="9"/>
            <w:shd w:val="clear" w:color="auto" w:fill="E2EFD9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đo</w:t>
            </w:r>
            <w:proofErr w:type="spellEnd"/>
          </w:p>
        </w:tc>
      </w:tr>
      <w:tr w:rsidR="00202EBF">
        <w:tc>
          <w:tcPr>
            <w:tcW w:w="2127" w:type="dxa"/>
            <w:vMerge w:val="restart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 –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5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CĐ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thiệu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KHTN,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cụ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1559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495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vMerge w:val="restart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2127" w:type="dxa"/>
            <w:vMerge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CĐ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đo</w:t>
            </w:r>
            <w:proofErr w:type="spellEnd"/>
          </w:p>
        </w:tc>
        <w:tc>
          <w:tcPr>
            <w:tcW w:w="1559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495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vMerge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  <w:vAlign w:val="center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14389" w:type="dxa"/>
            <w:gridSpan w:val="9"/>
            <w:shd w:val="clear" w:color="auto" w:fill="E2EFD9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chất</w:t>
            </w:r>
            <w:proofErr w:type="spellEnd"/>
          </w:p>
        </w:tc>
      </w:tr>
      <w:tr w:rsidR="00202EBF">
        <w:tc>
          <w:tcPr>
            <w:tcW w:w="2127" w:type="dxa"/>
            <w:vMerge w:val="restart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5 –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11</w:t>
            </w:r>
          </w:p>
        </w:tc>
        <w:tc>
          <w:tcPr>
            <w:tcW w:w="4599" w:type="dxa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CĐ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637" w:type="dxa"/>
            <w:gridSpan w:val="2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495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Merge w:val="restart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2127" w:type="dxa"/>
            <w:vMerge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CĐ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Oxygen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1637" w:type="dxa"/>
            <w:gridSpan w:val="2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495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Merge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2127" w:type="dxa"/>
            <w:vMerge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CĐ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lương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637" w:type="dxa"/>
            <w:gridSpan w:val="2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495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vMerge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  <w:vAlign w:val="center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2127" w:type="dxa"/>
            <w:vMerge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CĐ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Hỗn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637" w:type="dxa"/>
            <w:gridSpan w:val="2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vMerge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2127" w:type="dxa"/>
            <w:vMerge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637" w:type="dxa"/>
            <w:gridSpan w:val="2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495" w:type="dxa"/>
            <w:vAlign w:val="center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39 -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2127" w:type="dxa"/>
            <w:vMerge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HK1 </w:t>
            </w:r>
          </w:p>
        </w:tc>
        <w:tc>
          <w:tcPr>
            <w:tcW w:w="1637" w:type="dxa"/>
            <w:gridSpan w:val="2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Lý-Hóa</w:t>
            </w:r>
            <w:proofErr w:type="spellEnd"/>
          </w:p>
        </w:tc>
        <w:tc>
          <w:tcPr>
            <w:tcW w:w="495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1560" w:type="dxa"/>
            <w:shd w:val="clear" w:color="auto" w:fill="auto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14389" w:type="dxa"/>
            <w:gridSpan w:val="9"/>
            <w:shd w:val="clear" w:color="auto" w:fill="E2EFD9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sống</w:t>
            </w:r>
            <w:proofErr w:type="spellEnd"/>
          </w:p>
        </w:tc>
      </w:tr>
      <w:tr w:rsidR="00202EBF">
        <w:tc>
          <w:tcPr>
            <w:tcW w:w="2127" w:type="dxa"/>
            <w:vMerge w:val="restart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11–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18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CĐ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bào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495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04" w:type="dxa"/>
            <w:vMerge w:val="restart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2127" w:type="dxa"/>
            <w:vMerge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CĐ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495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vMerge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2127" w:type="dxa"/>
            <w:vMerge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Lý-Hóa-Sinh</w:t>
            </w:r>
            <w:proofErr w:type="spellEnd"/>
          </w:p>
        </w:tc>
        <w:tc>
          <w:tcPr>
            <w:tcW w:w="495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69 -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1560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2127" w:type="dxa"/>
            <w:vMerge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HK1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Lý-Hóa-Sinh</w:t>
            </w:r>
            <w:proofErr w:type="spellEnd"/>
          </w:p>
        </w:tc>
        <w:tc>
          <w:tcPr>
            <w:tcW w:w="495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71-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72</w:t>
            </w:r>
          </w:p>
        </w:tc>
        <w:tc>
          <w:tcPr>
            <w:tcW w:w="1560" w:type="dxa"/>
            <w:shd w:val="clear" w:color="auto" w:fill="auto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EBF" w:rsidRDefault="00202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2EBF" w:rsidRDefault="000869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02EBF" w:rsidRDefault="00086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HỌC KỲ II (17 </w:t>
      </w:r>
      <w:proofErr w:type="spellStart"/>
      <w:r>
        <w:rPr>
          <w:rFonts w:ascii="Times New Roman" w:hAnsi="Times New Roman"/>
          <w:b/>
          <w:sz w:val="24"/>
          <w:szCs w:val="24"/>
        </w:rPr>
        <w:t>tuần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202EBF" w:rsidRDefault="0008699A">
      <w:pPr>
        <w:spacing w:after="0" w:line="240" w:lineRule="auto"/>
        <w:rPr>
          <w:rFonts w:ascii="Arial" w:hAnsi="Arial" w:cs="Arial"/>
          <w:sz w:val="24"/>
          <w:szCs w:val="24"/>
          <w:lang w:val="vi-VN"/>
        </w:rPr>
      </w:pPr>
      <w:r>
        <w:rPr>
          <w:rFonts w:ascii="Arial" w:hAnsi="Arial" w:cs="Arial"/>
          <w:sz w:val="24"/>
          <w:szCs w:val="24"/>
          <w:lang w:val="vi-VN"/>
        </w:rPr>
        <w:t>]</w:t>
      </w:r>
    </w:p>
    <w:tbl>
      <w:tblPr>
        <w:tblW w:w="143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77"/>
        <w:gridCol w:w="1559"/>
        <w:gridCol w:w="6"/>
        <w:gridCol w:w="489"/>
        <w:gridCol w:w="1204"/>
        <w:gridCol w:w="1988"/>
        <w:gridCol w:w="1559"/>
        <w:gridCol w:w="708"/>
      </w:tblGrid>
      <w:tr w:rsidR="00202EBF">
        <w:trPr>
          <w:trHeight w:val="199"/>
        </w:trPr>
        <w:tc>
          <w:tcPr>
            <w:tcW w:w="2127" w:type="dxa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4677" w:type="dxa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559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495" w:type="dxa"/>
            <w:gridSpan w:val="2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202EBF">
        <w:tc>
          <w:tcPr>
            <w:tcW w:w="2127" w:type="dxa"/>
            <w:vMerge w:val="restart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19–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26</w:t>
            </w:r>
          </w:p>
        </w:tc>
        <w:tc>
          <w:tcPr>
            <w:tcW w:w="4677" w:type="dxa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CĐ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495" w:type="dxa"/>
            <w:gridSpan w:val="2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04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98</w:t>
            </w:r>
          </w:p>
        </w:tc>
        <w:tc>
          <w:tcPr>
            <w:tcW w:w="1559" w:type="dxa"/>
            <w:shd w:val="clear" w:color="auto" w:fill="auto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2127" w:type="dxa"/>
            <w:vMerge/>
            <w:vAlign w:val="center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495" w:type="dxa"/>
            <w:gridSpan w:val="2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99-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1559" w:type="dxa"/>
            <w:shd w:val="clear" w:color="auto" w:fill="auto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2127" w:type="dxa"/>
            <w:vMerge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HK2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495" w:type="dxa"/>
            <w:gridSpan w:val="2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101</w:t>
            </w:r>
          </w:p>
        </w:tc>
        <w:tc>
          <w:tcPr>
            <w:tcW w:w="1559" w:type="dxa"/>
            <w:shd w:val="clear" w:color="auto" w:fill="auto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8369" w:type="dxa"/>
            <w:gridSpan w:val="4"/>
            <w:shd w:val="clear" w:color="auto" w:fill="E2EFD9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gridSpan w:val="5"/>
            <w:shd w:val="clear" w:color="auto" w:fill="E2EFD9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2127" w:type="dxa"/>
            <w:vMerge w:val="restart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26–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32</w:t>
            </w:r>
          </w:p>
        </w:tc>
        <w:tc>
          <w:tcPr>
            <w:tcW w:w="4677" w:type="dxa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CĐ 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1559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495" w:type="dxa"/>
            <w:gridSpan w:val="2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  <w:vMerge w:val="restart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2127" w:type="dxa"/>
            <w:vMerge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CĐ 10.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559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495" w:type="dxa"/>
            <w:gridSpan w:val="2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vMerge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14317" w:type="dxa"/>
            <w:gridSpan w:val="9"/>
            <w:shd w:val="clear" w:color="auto" w:fill="E2EFD9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Trái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bầu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trời</w:t>
            </w:r>
            <w:proofErr w:type="spellEnd"/>
          </w:p>
        </w:tc>
      </w:tr>
      <w:tr w:rsidR="00202EBF">
        <w:tc>
          <w:tcPr>
            <w:tcW w:w="2127" w:type="dxa"/>
            <w:vMerge w:val="restart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32 -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35</w:t>
            </w:r>
          </w:p>
        </w:tc>
        <w:tc>
          <w:tcPr>
            <w:tcW w:w="4677" w:type="dxa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CĐ 11.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nhìn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thấy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559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495" w:type="dxa"/>
            <w:gridSpan w:val="2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127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2127" w:type="dxa"/>
            <w:vMerge/>
            <w:vAlign w:val="center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559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Lý-Sinh</w:t>
            </w:r>
            <w:proofErr w:type="spellEnd"/>
          </w:p>
        </w:tc>
        <w:tc>
          <w:tcPr>
            <w:tcW w:w="495" w:type="dxa"/>
            <w:gridSpan w:val="2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137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2127" w:type="dxa"/>
            <w:vMerge/>
            <w:vAlign w:val="center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02EBF" w:rsidRDefault="00086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HKII </w:t>
            </w:r>
          </w:p>
        </w:tc>
        <w:tc>
          <w:tcPr>
            <w:tcW w:w="1559" w:type="dxa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Lý-Hóa-Sinh</w:t>
            </w:r>
            <w:proofErr w:type="spellEnd"/>
          </w:p>
        </w:tc>
        <w:tc>
          <w:tcPr>
            <w:tcW w:w="495" w:type="dxa"/>
            <w:gridSpan w:val="2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139-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EBF" w:rsidRDefault="0020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BF">
        <w:tc>
          <w:tcPr>
            <w:tcW w:w="8858" w:type="dxa"/>
            <w:gridSpan w:val="5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204" w:type="dxa"/>
            <w:shd w:val="clear" w:color="auto" w:fill="C5E0B3"/>
            <w:vAlign w:val="center"/>
          </w:tcPr>
          <w:p w:rsidR="00202EBF" w:rsidRDefault="00086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202EBF" w:rsidRDefault="00202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EBF" w:rsidRDefault="00202EBF">
      <w:pPr>
        <w:spacing w:after="60"/>
      </w:pPr>
    </w:p>
    <w:p w:rsidR="00202EBF" w:rsidRDefault="00202EBF">
      <w:pPr>
        <w:spacing w:after="12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202EBF" w:rsidRDefault="00202EBF">
      <w:pPr>
        <w:spacing w:after="12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39699A" w:rsidRPr="00605B31" w:rsidRDefault="0039699A" w:rsidP="0039699A">
      <w:pPr>
        <w:rPr>
          <w:rFonts w:ascii="Times New Roman" w:hAnsi="Times New Roman"/>
          <w:b/>
          <w:sz w:val="26"/>
          <w:szCs w:val="26"/>
        </w:rPr>
      </w:pPr>
      <w:r w:rsidRPr="00605B31">
        <w:rPr>
          <w:rFonts w:ascii="Times New Roman" w:hAnsi="Times New Roman"/>
          <w:b/>
          <w:sz w:val="26"/>
          <w:szCs w:val="26"/>
        </w:rPr>
        <w:t xml:space="preserve">                   HIỆU TRƯỞNG               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605B31">
        <w:rPr>
          <w:rFonts w:ascii="Times New Roman" w:hAnsi="Times New Roman"/>
          <w:b/>
          <w:sz w:val="26"/>
          <w:szCs w:val="26"/>
        </w:rPr>
        <w:t xml:space="preserve">             TỔ TRƯỞNG CHUYÊN MÔN                                         </w:t>
      </w:r>
    </w:p>
    <w:p w:rsidR="0039699A" w:rsidRPr="00605B31" w:rsidRDefault="0039699A" w:rsidP="0039699A">
      <w:pPr>
        <w:tabs>
          <w:tab w:val="center" w:pos="6123"/>
          <w:tab w:val="left" w:pos="7125"/>
        </w:tabs>
        <w:rPr>
          <w:rFonts w:ascii="Times New Roman" w:hAnsi="Times New Roman"/>
          <w:b/>
          <w:sz w:val="26"/>
          <w:szCs w:val="26"/>
        </w:rPr>
      </w:pPr>
      <w:r w:rsidRPr="00605B31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</w:t>
      </w:r>
    </w:p>
    <w:p w:rsidR="0039699A" w:rsidRPr="00605B31" w:rsidRDefault="0039699A" w:rsidP="0039699A">
      <w:pPr>
        <w:tabs>
          <w:tab w:val="center" w:pos="6123"/>
          <w:tab w:val="left" w:pos="7125"/>
        </w:tabs>
        <w:rPr>
          <w:rFonts w:ascii="Times New Roman" w:hAnsi="Times New Roman"/>
          <w:b/>
          <w:sz w:val="26"/>
          <w:szCs w:val="26"/>
        </w:rPr>
      </w:pPr>
    </w:p>
    <w:p w:rsidR="0039699A" w:rsidRPr="00605B31" w:rsidRDefault="0039699A" w:rsidP="0039699A">
      <w:pPr>
        <w:tabs>
          <w:tab w:val="center" w:pos="6123"/>
          <w:tab w:val="left" w:pos="712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Chu </w:t>
      </w:r>
      <w:proofErr w:type="spellStart"/>
      <w:r>
        <w:rPr>
          <w:rFonts w:ascii="Times New Roman" w:hAnsi="Times New Roman"/>
          <w:b/>
          <w:sz w:val="26"/>
          <w:szCs w:val="26"/>
        </w:rPr>
        <w:t>Văn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Tiến</w:t>
      </w:r>
      <w:proofErr w:type="spellEnd"/>
      <w:r w:rsidRPr="00605B31"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Mai </w:t>
      </w:r>
      <w:proofErr w:type="spellStart"/>
      <w:r>
        <w:rPr>
          <w:rFonts w:ascii="Times New Roman" w:hAnsi="Times New Roman"/>
          <w:b/>
          <w:sz w:val="26"/>
          <w:szCs w:val="26"/>
        </w:rPr>
        <w:t>Ngọc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Liên</w:t>
      </w:r>
      <w:proofErr w:type="spellEnd"/>
      <w:r w:rsidRPr="00605B31">
        <w:rPr>
          <w:rFonts w:ascii="Times New Roman" w:hAnsi="Times New Roman"/>
          <w:b/>
          <w:sz w:val="26"/>
          <w:szCs w:val="26"/>
        </w:rPr>
        <w:t xml:space="preserve">                                          </w:t>
      </w:r>
    </w:p>
    <w:p w:rsidR="00202EBF" w:rsidRDefault="00202EBF">
      <w:pPr>
        <w:spacing w:after="12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202EBF" w:rsidRDefault="00202EBF"/>
    <w:sectPr w:rsidR="00202EBF">
      <w:pgSz w:w="15840" w:h="12240" w:orient="landscape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F"/>
    <w:rsid w:val="0008699A"/>
    <w:rsid w:val="00202EBF"/>
    <w:rsid w:val="002E2CA7"/>
    <w:rsid w:val="003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rsid w:val="003969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rsid w:val="003969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2021-10-18T14:36:00Z</dcterms:created>
  <dcterms:modified xsi:type="dcterms:W3CDTF">2021-10-18T14:36:00Z</dcterms:modified>
</cp:coreProperties>
</file>