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68" w:rsidRDefault="00A95668">
      <w:pPr>
        <w:pStyle w:val="Heading2"/>
        <w:jc w:val="center"/>
      </w:pPr>
      <w:bookmarkStart w:id="0" w:name="_GoBack"/>
      <w:proofErr w:type="spellStart"/>
      <w:r>
        <w:rPr>
          <w:b/>
          <w:bCs/>
          <w:color w:val="188FBA"/>
        </w:rPr>
        <w:t>Tiếng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Anh</w:t>
      </w:r>
      <w:proofErr w:type="spellEnd"/>
      <w:r>
        <w:rPr>
          <w:b/>
          <w:bCs/>
          <w:color w:val="188FBA"/>
        </w:rPr>
        <w:t xml:space="preserve"> 8 </w:t>
      </w:r>
      <w:proofErr w:type="spellStart"/>
      <w:r>
        <w:rPr>
          <w:b/>
          <w:bCs/>
          <w:color w:val="188FBA"/>
        </w:rPr>
        <w:t>i</w:t>
      </w:r>
      <w:proofErr w:type="spellEnd"/>
      <w:r>
        <w:rPr>
          <w:b/>
          <w:bCs/>
          <w:color w:val="188FBA"/>
        </w:rPr>
        <w:t xml:space="preserve">-Learn Smart World - </w:t>
      </w:r>
      <w:proofErr w:type="spellStart"/>
      <w:r>
        <w:rPr>
          <w:b/>
          <w:bCs/>
          <w:color w:val="188FBA"/>
        </w:rPr>
        <w:t>Luyện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tập</w:t>
      </w:r>
      <w:proofErr w:type="spellEnd"/>
      <w:r>
        <w:rPr>
          <w:b/>
          <w:bCs/>
          <w:color w:val="188FBA"/>
        </w:rPr>
        <w:t xml:space="preserve"> - Unit 8</w:t>
      </w:r>
      <w:r>
        <w:rPr>
          <w:b/>
          <w:bCs/>
          <w:color w:val="188FBA"/>
        </w:rPr>
        <w:br/>
        <w:t>Time allotted: 45</w:t>
      </w:r>
    </w:p>
    <w:bookmarkEnd w:id="0"/>
    <w:p w:rsidR="008E6339" w:rsidRDefault="008E6339"/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8E6339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934"/>
            </w:tblGrid>
            <w:tr w:rsidR="008E6339">
              <w:tc>
                <w:tcPr>
                  <w:tcW w:w="0" w:type="auto"/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>PRONUNCIATION</w:t>
                  </w:r>
                </w:p>
              </w:tc>
            </w:tr>
          </w:tbl>
          <w:p w:rsidR="008E6339" w:rsidRDefault="00A95668">
            <w:pPr>
              <w:spacing w:before="150"/>
            </w:pPr>
            <w:r>
              <w:t>1. B</w:t>
            </w:r>
          </w:p>
          <w:p w:rsidR="008E6339" w:rsidRDefault="00A95668">
            <w:pPr>
              <w:spacing w:before="150"/>
            </w:pPr>
            <w:r>
              <w:t>2. D</w:t>
            </w:r>
          </w:p>
          <w:p w:rsidR="008E6339" w:rsidRDefault="00A95668">
            <w:pPr>
              <w:spacing w:before="150"/>
            </w:pPr>
            <w:r>
              <w:t>3. A</w:t>
            </w:r>
          </w:p>
          <w:p w:rsidR="008E6339" w:rsidRDefault="00A95668">
            <w:pPr>
              <w:spacing w:before="150"/>
            </w:pPr>
            <w:r>
              <w:t>4. C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879"/>
            </w:tblGrid>
            <w:tr w:rsidR="008E6339">
              <w:tc>
                <w:tcPr>
                  <w:tcW w:w="0" w:type="auto"/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 xml:space="preserve">PART 2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>USE OF ENGLISH</w:t>
                  </w:r>
                </w:p>
              </w:tc>
            </w:tr>
          </w:tbl>
          <w:p w:rsidR="008E6339" w:rsidRDefault="00A95668">
            <w:pPr>
              <w:spacing w:before="150"/>
            </w:pPr>
            <w:r>
              <w:t>5. A</w:t>
            </w:r>
          </w:p>
          <w:p w:rsidR="008E6339" w:rsidRDefault="00A95668">
            <w:pPr>
              <w:spacing w:before="150"/>
            </w:pPr>
            <w:r>
              <w:t>6. B</w:t>
            </w:r>
          </w:p>
          <w:p w:rsidR="008E6339" w:rsidRDefault="00A95668">
            <w:pPr>
              <w:spacing w:before="150"/>
            </w:pPr>
            <w:r>
              <w:t>7. D</w:t>
            </w:r>
          </w:p>
          <w:p w:rsidR="008E6339" w:rsidRDefault="00A95668">
            <w:pPr>
              <w:spacing w:before="150"/>
            </w:pPr>
            <w:r>
              <w:t>8. A</w:t>
            </w:r>
          </w:p>
          <w:p w:rsidR="008E6339" w:rsidRDefault="00A95668">
            <w:pPr>
              <w:spacing w:before="150"/>
            </w:pPr>
            <w:r>
              <w:t>9. C</w:t>
            </w:r>
          </w:p>
          <w:p w:rsidR="008E6339" w:rsidRDefault="00A95668">
            <w:pPr>
              <w:spacing w:before="150"/>
            </w:pPr>
            <w:r>
              <w:t>10. B</w:t>
            </w:r>
          </w:p>
          <w:p w:rsidR="008E6339" w:rsidRDefault="00A95668">
            <w:pPr>
              <w:spacing w:before="150"/>
            </w:pPr>
            <w:r>
              <w:t>11. C</w:t>
            </w:r>
          </w:p>
          <w:p w:rsidR="008E6339" w:rsidRDefault="00A95668">
            <w:pPr>
              <w:spacing w:before="150"/>
            </w:pPr>
            <w:r>
              <w:t>12. B</w:t>
            </w:r>
          </w:p>
          <w:p w:rsidR="008E6339" w:rsidRDefault="00A95668">
            <w:pPr>
              <w:spacing w:before="150"/>
            </w:pPr>
            <w:r>
              <w:t>13. A</w:t>
            </w:r>
          </w:p>
          <w:p w:rsidR="008E6339" w:rsidRDefault="00A95668">
            <w:pPr>
              <w:spacing w:before="150"/>
            </w:pPr>
            <w:r>
              <w:t>14. C</w:t>
            </w:r>
          </w:p>
          <w:p w:rsidR="008E6339" w:rsidRDefault="00A95668">
            <w:pPr>
              <w:spacing w:before="150"/>
            </w:pPr>
            <w:r>
              <w:t>15. D</w:t>
            </w:r>
          </w:p>
          <w:p w:rsidR="008E6339" w:rsidRDefault="00A95668">
            <w:pPr>
              <w:spacing w:before="150"/>
            </w:pPr>
            <w:r>
              <w:t>16. B</w:t>
            </w:r>
          </w:p>
          <w:p w:rsidR="008E6339" w:rsidRDefault="00A95668">
            <w:pPr>
              <w:spacing w:before="150"/>
            </w:pPr>
            <w:r>
              <w:t>17. B</w:t>
            </w:r>
          </w:p>
        </w:tc>
      </w:tr>
      <w:tr w:rsidR="008E6339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2162"/>
            </w:tblGrid>
            <w:tr w:rsidR="008E6339">
              <w:tc>
                <w:tcPr>
                  <w:tcW w:w="0" w:type="auto"/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 xml:space="preserve">PART 3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>WORD FORMATION</w:t>
                  </w:r>
                </w:p>
              </w:tc>
            </w:tr>
          </w:tbl>
          <w:p w:rsidR="008E6339" w:rsidRDefault="00A95668">
            <w:pPr>
              <w:spacing w:before="150"/>
            </w:pPr>
            <w:r>
              <w:t>18. products</w:t>
            </w:r>
          </w:p>
          <w:p w:rsidR="008E6339" w:rsidRDefault="00A95668">
            <w:pPr>
              <w:spacing w:before="150"/>
            </w:pPr>
            <w:r>
              <w:t>19. traditional</w:t>
            </w:r>
          </w:p>
          <w:p w:rsidR="008E6339" w:rsidRDefault="00A95668">
            <w:pPr>
              <w:spacing w:before="150"/>
            </w:pPr>
            <w:r>
              <w:t>20. talented</w:t>
            </w:r>
          </w:p>
          <w:p w:rsidR="008E6339" w:rsidRDefault="00A95668">
            <w:pPr>
              <w:spacing w:before="150"/>
            </w:pPr>
            <w:r>
              <w:t>21. performances</w:t>
            </w:r>
          </w:p>
          <w:p w:rsidR="008E6339" w:rsidRDefault="00A95668">
            <w:pPr>
              <w:spacing w:before="150"/>
            </w:pPr>
            <w:r>
              <w:t>22. colorful/</w:t>
            </w:r>
            <w:proofErr w:type="spellStart"/>
            <w:r>
              <w:t>colourful</w:t>
            </w:r>
            <w:proofErr w:type="spellEnd"/>
          </w:p>
          <w:p w:rsidR="008E6339" w:rsidRDefault="00A95668">
            <w:pPr>
              <w:spacing w:before="150"/>
            </w:pPr>
            <w:r>
              <w:t>23. collection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2440"/>
            </w:tblGrid>
            <w:tr w:rsidR="008E6339">
              <w:tc>
                <w:tcPr>
                  <w:tcW w:w="0" w:type="auto"/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 xml:space="preserve">PART 4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>ERROR RECOGNITION</w:t>
                  </w:r>
                </w:p>
              </w:tc>
            </w:tr>
          </w:tbl>
          <w:p w:rsidR="008E6339" w:rsidRDefault="00A95668">
            <w:pPr>
              <w:spacing w:before="150"/>
            </w:pPr>
            <w:r>
              <w:t>24. A</w:t>
            </w:r>
          </w:p>
        </w:tc>
      </w:tr>
      <w:tr w:rsidR="008E6339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45"/>
            </w:tblGrid>
            <w:tr w:rsidR="008E6339">
              <w:tc>
                <w:tcPr>
                  <w:tcW w:w="0" w:type="auto"/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 xml:space="preserve">PART 5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>READING</w:t>
                  </w:r>
                </w:p>
              </w:tc>
            </w:tr>
          </w:tbl>
          <w:p w:rsidR="008E6339" w:rsidRDefault="00A95668">
            <w:pPr>
              <w:spacing w:before="150"/>
            </w:pPr>
            <w:r>
              <w:t>25. If</w:t>
            </w:r>
          </w:p>
          <w:p w:rsidR="008E6339" w:rsidRDefault="00A95668">
            <w:pPr>
              <w:spacing w:before="150"/>
            </w:pPr>
            <w:r>
              <w:t>26. because/as/since</w:t>
            </w:r>
          </w:p>
          <w:p w:rsidR="008E6339" w:rsidRDefault="00A95668">
            <w:pPr>
              <w:spacing w:before="150"/>
            </w:pPr>
            <w:r>
              <w:t>27. same</w:t>
            </w:r>
          </w:p>
          <w:p w:rsidR="008E6339" w:rsidRDefault="00A95668">
            <w:pPr>
              <w:spacing w:before="150"/>
            </w:pPr>
            <w:r>
              <w:t>28. as</w:t>
            </w:r>
          </w:p>
          <w:p w:rsidR="008E6339" w:rsidRDefault="00A95668">
            <w:pPr>
              <w:spacing w:before="150"/>
            </w:pPr>
            <w:r>
              <w:t>29. should/must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312"/>
            </w:tblGrid>
            <w:tr w:rsidR="008E6339">
              <w:tc>
                <w:tcPr>
                  <w:tcW w:w="0" w:type="auto"/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 xml:space="preserve">PART 6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>LISTENING</w:t>
                  </w:r>
                </w:p>
              </w:tc>
            </w:tr>
          </w:tbl>
          <w:p w:rsidR="008E6339" w:rsidRDefault="00A95668">
            <w:pPr>
              <w:spacing w:before="150"/>
            </w:pPr>
            <w:r>
              <w:t>30. C</w:t>
            </w:r>
          </w:p>
          <w:p w:rsidR="008E6339" w:rsidRDefault="00A95668">
            <w:pPr>
              <w:spacing w:before="150"/>
            </w:pPr>
            <w:r>
              <w:t>31. D</w:t>
            </w:r>
          </w:p>
          <w:p w:rsidR="008E6339" w:rsidRDefault="00A95668">
            <w:pPr>
              <w:spacing w:before="150"/>
            </w:pPr>
            <w:r>
              <w:t>32. D</w:t>
            </w:r>
          </w:p>
          <w:p w:rsidR="008E6339" w:rsidRDefault="00A95668">
            <w:pPr>
              <w:spacing w:before="150"/>
            </w:pPr>
            <w:r>
              <w:t>33. B</w:t>
            </w:r>
          </w:p>
          <w:p w:rsidR="008E6339" w:rsidRDefault="00A95668">
            <w:pPr>
              <w:spacing w:before="150"/>
            </w:pPr>
            <w:r>
              <w:t>34. A</w:t>
            </w:r>
          </w:p>
        </w:tc>
      </w:tr>
      <w:tr w:rsidR="008E6339">
        <w:trPr>
          <w:gridAfter w:val="1"/>
          <w:wAfter w:w="100" w:type="dxa"/>
        </w:trPr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34"/>
            </w:tblGrid>
            <w:tr w:rsidR="008E6339">
              <w:tc>
                <w:tcPr>
                  <w:tcW w:w="0" w:type="auto"/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 xml:space="preserve">PART 7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8E6339" w:rsidRDefault="00A95668">
                  <w:r>
                    <w:rPr>
                      <w:b/>
                      <w:bCs/>
                      <w:color w:val="188FBA"/>
                    </w:rPr>
                    <w:t>WRITING</w:t>
                  </w:r>
                </w:p>
              </w:tc>
            </w:tr>
          </w:tbl>
          <w:p w:rsidR="008E6339" w:rsidRDefault="00A95668">
            <w:pPr>
              <w:spacing w:before="150"/>
            </w:pPr>
            <w:r>
              <w:t xml:space="preserve">35. Maria's mother asked her if she liked to have steamed vegetables that </w:t>
            </w:r>
            <w:proofErr w:type="gramStart"/>
            <w:r>
              <w:t>night./</w:t>
            </w:r>
            <w:proofErr w:type="gramEnd"/>
            <w:r>
              <w:t>Maria's mother asked her whether she liked to have steamed vegetables that night.</w:t>
            </w:r>
          </w:p>
          <w:p w:rsidR="008E6339" w:rsidRDefault="00A95668">
            <w:pPr>
              <w:spacing w:before="150"/>
            </w:pPr>
            <w:r>
              <w:t>36. Nick asked the local woman how long it took to make an embroidered blouse.</w:t>
            </w:r>
          </w:p>
          <w:p w:rsidR="008E6339" w:rsidRDefault="00A95668">
            <w:pPr>
              <w:spacing w:before="150"/>
            </w:pPr>
            <w:r>
              <w:t xml:space="preserve">37. </w:t>
            </w:r>
            <w:proofErr w:type="spellStart"/>
            <w:r>
              <w:t>K</w:t>
            </w:r>
            <w:r>
              <w:t>hoa</w:t>
            </w:r>
            <w:proofErr w:type="spellEnd"/>
            <w:r>
              <w:t xml:space="preserve"> asked his dad where the </w:t>
            </w:r>
            <w:proofErr w:type="spellStart"/>
            <w:r>
              <w:t>Sán</w:t>
            </w:r>
            <w:proofErr w:type="spellEnd"/>
            <w:r>
              <w:t xml:space="preserve"> </w:t>
            </w:r>
            <w:proofErr w:type="spellStart"/>
            <w:r>
              <w:t>Dìu</w:t>
            </w:r>
            <w:proofErr w:type="spellEnd"/>
            <w:r>
              <w:t xml:space="preserve"> ethnic group lived.</w:t>
            </w:r>
          </w:p>
          <w:p w:rsidR="008E6339" w:rsidRDefault="00A95668">
            <w:pPr>
              <w:spacing w:before="150"/>
            </w:pPr>
            <w:r>
              <w:t xml:space="preserve">38. Susan asked the tour guide if a Red Dao girl had to sew and embroider her own wedding </w:t>
            </w:r>
            <w:proofErr w:type="gramStart"/>
            <w:r>
              <w:t>costume./</w:t>
            </w:r>
            <w:proofErr w:type="gramEnd"/>
            <w:r>
              <w:t>Susan asked the tour guide whether a Red Dao girl had to sew and embroider her own wedding costume.</w:t>
            </w:r>
          </w:p>
          <w:p w:rsidR="008E6339" w:rsidRDefault="00A95668">
            <w:pPr>
              <w:spacing w:before="150"/>
            </w:pPr>
            <w:r>
              <w:lastRenderedPageBreak/>
              <w:t>3</w:t>
            </w:r>
            <w:r>
              <w:t xml:space="preserve">9. The </w:t>
            </w:r>
            <w:proofErr w:type="spellStart"/>
            <w:r>
              <w:t>Chăm</w:t>
            </w:r>
            <w:proofErr w:type="spellEnd"/>
            <w:r>
              <w:t xml:space="preserve"> people have a rich culture and are famous for their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gramStart"/>
            <w:r>
              <w:t>towers .</w:t>
            </w:r>
            <w:proofErr w:type="gramEnd"/>
          </w:p>
          <w:p w:rsidR="008E6339" w:rsidRDefault="00A95668">
            <w:pPr>
              <w:spacing w:before="150"/>
            </w:pPr>
            <w:r>
              <w:t xml:space="preserve">40. The </w:t>
            </w:r>
            <w:proofErr w:type="spellStart"/>
            <w:r>
              <w:t>Mạ</w:t>
            </w:r>
            <w:proofErr w:type="spellEnd"/>
            <w:r>
              <w:t xml:space="preserve"> people, who live in the northern provinces of Vietnam, are experienced farmers and hunters .</w:t>
            </w:r>
          </w:p>
        </w:tc>
      </w:tr>
    </w:tbl>
    <w:p w:rsidR="008E6339" w:rsidRDefault="00A95668">
      <w:pPr>
        <w:spacing w:before="200"/>
        <w:jc w:val="center"/>
      </w:pPr>
      <w:r>
        <w:rPr>
          <w:b/>
          <w:bCs/>
          <w:color w:val="188FBA"/>
        </w:rPr>
        <w:lastRenderedPageBreak/>
        <w:t>---THE END---</w:t>
      </w:r>
    </w:p>
    <w:sectPr w:rsidR="008E6339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3B4"/>
    <w:multiLevelType w:val="hybridMultilevel"/>
    <w:tmpl w:val="EB966962"/>
    <w:lvl w:ilvl="0" w:tplc="68D05A24">
      <w:start w:val="1"/>
      <w:numFmt w:val="bullet"/>
      <w:lvlText w:val="●"/>
      <w:lvlJc w:val="left"/>
      <w:pPr>
        <w:ind w:left="720" w:hanging="360"/>
      </w:pPr>
    </w:lvl>
    <w:lvl w:ilvl="1" w:tplc="818E94E2">
      <w:start w:val="1"/>
      <w:numFmt w:val="bullet"/>
      <w:lvlText w:val="○"/>
      <w:lvlJc w:val="left"/>
      <w:pPr>
        <w:ind w:left="1440" w:hanging="360"/>
      </w:pPr>
    </w:lvl>
    <w:lvl w:ilvl="2" w:tplc="49D27F8E">
      <w:start w:val="1"/>
      <w:numFmt w:val="bullet"/>
      <w:lvlText w:val="■"/>
      <w:lvlJc w:val="left"/>
      <w:pPr>
        <w:ind w:left="2160" w:hanging="360"/>
      </w:pPr>
    </w:lvl>
    <w:lvl w:ilvl="3" w:tplc="DA30F6D0">
      <w:start w:val="1"/>
      <w:numFmt w:val="bullet"/>
      <w:lvlText w:val="●"/>
      <w:lvlJc w:val="left"/>
      <w:pPr>
        <w:ind w:left="2880" w:hanging="360"/>
      </w:pPr>
    </w:lvl>
    <w:lvl w:ilvl="4" w:tplc="546AE80E">
      <w:start w:val="1"/>
      <w:numFmt w:val="bullet"/>
      <w:lvlText w:val="○"/>
      <w:lvlJc w:val="left"/>
      <w:pPr>
        <w:ind w:left="3600" w:hanging="360"/>
      </w:pPr>
    </w:lvl>
    <w:lvl w:ilvl="5" w:tplc="079646EA">
      <w:start w:val="1"/>
      <w:numFmt w:val="bullet"/>
      <w:lvlText w:val="■"/>
      <w:lvlJc w:val="left"/>
      <w:pPr>
        <w:ind w:left="4320" w:hanging="360"/>
      </w:pPr>
    </w:lvl>
    <w:lvl w:ilvl="6" w:tplc="08AAAC44">
      <w:start w:val="1"/>
      <w:numFmt w:val="bullet"/>
      <w:lvlText w:val="●"/>
      <w:lvlJc w:val="left"/>
      <w:pPr>
        <w:ind w:left="5040" w:hanging="360"/>
      </w:pPr>
    </w:lvl>
    <w:lvl w:ilvl="7" w:tplc="1D06B8B8">
      <w:start w:val="1"/>
      <w:numFmt w:val="bullet"/>
      <w:lvlText w:val="●"/>
      <w:lvlJc w:val="left"/>
      <w:pPr>
        <w:ind w:left="5760" w:hanging="360"/>
      </w:pPr>
    </w:lvl>
    <w:lvl w:ilvl="8" w:tplc="E88CFD5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39"/>
    <w:rsid w:val="008E6339"/>
    <w:rsid w:val="00A9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803886-F974-4CF7-808F-BF27F59B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2023-12-11T07:56:00Z</dcterms:created>
  <dcterms:modified xsi:type="dcterms:W3CDTF">2023-12-11T08:05:00Z</dcterms:modified>
</cp:coreProperties>
</file>